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9007494"/>
        <w:docPartObj>
          <w:docPartGallery w:val="Cover Pages"/>
          <w:docPartUnique/>
        </w:docPartObj>
      </w:sdtPr>
      <w:sdtEndPr>
        <w:rPr>
          <w:caps/>
          <w:sz w:val="64"/>
          <w:szCs w:val="64"/>
        </w:rPr>
      </w:sdtEndPr>
      <w:sdtContent>
        <w:p w14:paraId="3C8A96A3" w14:textId="7E4013C4" w:rsidR="003E439D" w:rsidRDefault="003E439D">
          <w:pPr>
            <w:pStyle w:val="NoSpacing"/>
            <w:spacing w:before="1540" w:after="240"/>
            <w:jc w:val="center"/>
            <w:rPr>
              <w:color w:val="4472C4" w:themeColor="accent1"/>
            </w:rPr>
          </w:pPr>
          <w:r>
            <w:rPr>
              <w:noProof/>
              <w:color w:val="4472C4" w:themeColor="accent1"/>
            </w:rPr>
            <w:drawing>
              <wp:inline distT="0" distB="0" distL="0" distR="0" wp14:anchorId="511E8814" wp14:editId="1B575AB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36"/>
              <w:szCs w:val="36"/>
            </w:rPr>
            <w:alias w:val="Title"/>
            <w:tag w:val=""/>
            <w:id w:val="1735040861"/>
            <w:placeholder>
              <w:docPart w:val="42AE74BF07A340CABB1C60FEB40E83DB"/>
            </w:placeholder>
            <w:dataBinding w:prefixMappings="xmlns:ns0='http://purl.org/dc/elements/1.1/' xmlns:ns1='http://schemas.openxmlformats.org/package/2006/metadata/core-properties' " w:xpath="/ns1:coreProperties[1]/ns0:title[1]" w:storeItemID="{6C3C8BC8-F283-45AE-878A-BAB7291924A1}"/>
            <w:text/>
          </w:sdtPr>
          <w:sdtEndPr/>
          <w:sdtContent>
            <w:p w14:paraId="2BC1BA6A" w14:textId="4D120208" w:rsidR="003E439D" w:rsidRPr="003E439D" w:rsidRDefault="003E439D">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36"/>
                  <w:szCs w:val="36"/>
                </w:rPr>
              </w:pPr>
              <w:r w:rsidRPr="003E439D">
                <w:rPr>
                  <w:rFonts w:ascii="Arial" w:eastAsiaTheme="majorEastAsia" w:hAnsi="Arial" w:cs="Arial"/>
                  <w:caps/>
                  <w:color w:val="4472C4" w:themeColor="accent1"/>
                  <w:sz w:val="36"/>
                  <w:szCs w:val="36"/>
                </w:rPr>
                <w:t>prOFESSIONAL cAREER DEVELOPment</w:t>
              </w:r>
            </w:p>
          </w:sdtContent>
        </w:sdt>
        <w:sdt>
          <w:sdtPr>
            <w:rPr>
              <w:rFonts w:ascii="Arial" w:hAnsi="Arial" w:cs="Arial"/>
              <w:color w:val="4472C4" w:themeColor="accent1"/>
              <w:sz w:val="28"/>
              <w:szCs w:val="28"/>
            </w:rPr>
            <w:alias w:val="Subtitle"/>
            <w:tag w:val=""/>
            <w:id w:val="328029620"/>
            <w:placeholder>
              <w:docPart w:val="BD3CA5E247224958B22282C0D2BB9062"/>
            </w:placeholder>
            <w:dataBinding w:prefixMappings="xmlns:ns0='http://purl.org/dc/elements/1.1/' xmlns:ns1='http://schemas.openxmlformats.org/package/2006/metadata/core-properties' " w:xpath="/ns1:coreProperties[1]/ns0:subject[1]" w:storeItemID="{6C3C8BC8-F283-45AE-878A-BAB7291924A1}"/>
            <w:text/>
          </w:sdtPr>
          <w:sdtEndPr/>
          <w:sdtContent>
            <w:p w14:paraId="42194E1F" w14:textId="4A1ADAAD" w:rsidR="003E439D" w:rsidRPr="003E439D" w:rsidRDefault="003E439D" w:rsidP="00513FF5">
              <w:pPr>
                <w:pStyle w:val="NoSpacing"/>
                <w:jc w:val="center"/>
                <w:rPr>
                  <w:rFonts w:ascii="Arial" w:hAnsi="Arial" w:cs="Arial"/>
                  <w:color w:val="4472C4" w:themeColor="accent1"/>
                  <w:sz w:val="28"/>
                  <w:szCs w:val="28"/>
                </w:rPr>
              </w:pPr>
              <w:r w:rsidRPr="003E439D">
                <w:rPr>
                  <w:rFonts w:ascii="Arial" w:hAnsi="Arial" w:cs="Arial"/>
                  <w:color w:val="4472C4" w:themeColor="accent1"/>
                  <w:sz w:val="28"/>
                  <w:szCs w:val="28"/>
                </w:rPr>
                <w:t>THOHURA AHMED 1806406</w:t>
              </w:r>
            </w:p>
          </w:sdtContent>
        </w:sdt>
        <w:p w14:paraId="5FD6DE64" w14:textId="61D91C21" w:rsidR="003E439D" w:rsidRDefault="003E439D">
          <w:pPr>
            <w:pStyle w:val="NoSpacing"/>
            <w:spacing w:before="480"/>
            <w:jc w:val="center"/>
            <w:rPr>
              <w:color w:val="4472C4" w:themeColor="accent1"/>
            </w:rPr>
          </w:pPr>
          <w:r>
            <w:rPr>
              <w:noProof/>
              <w:color w:val="4472C4" w:themeColor="accent1"/>
            </w:rPr>
            <w:drawing>
              <wp:inline distT="0" distB="0" distL="0" distR="0" wp14:anchorId="5EF2BE79" wp14:editId="0D70FC2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8D87F7" w14:textId="61190408" w:rsidR="003E439D" w:rsidRDefault="00C60FFF">
          <w:pPr>
            <w:rPr>
              <w:caps/>
              <w:color w:val="4472C4" w:themeColor="accent1"/>
              <w:sz w:val="64"/>
              <w:szCs w:val="64"/>
            </w:rPr>
          </w:pPr>
          <w:r>
            <w:rPr>
              <w:noProof/>
              <w:color w:val="4472C4" w:themeColor="accent1"/>
            </w:rPr>
            <mc:AlternateContent>
              <mc:Choice Requires="wps">
                <w:drawing>
                  <wp:anchor distT="0" distB="0" distL="114300" distR="114300" simplePos="0" relativeHeight="251659264" behindDoc="0" locked="0" layoutInCell="1" allowOverlap="1" wp14:anchorId="01408E41" wp14:editId="222A0876">
                    <wp:simplePos x="0" y="0"/>
                    <wp:positionH relativeFrom="margin">
                      <wp:align>left</wp:align>
                    </wp:positionH>
                    <wp:positionV relativeFrom="page">
                      <wp:posOffset>9266945</wp:posOffset>
                    </wp:positionV>
                    <wp:extent cx="5893654" cy="261257"/>
                    <wp:effectExtent l="0" t="0" r="12065" b="5715"/>
                    <wp:wrapNone/>
                    <wp:docPr id="142" name="Text Box 142"/>
                    <wp:cNvGraphicFramePr/>
                    <a:graphic xmlns:a="http://schemas.openxmlformats.org/drawingml/2006/main">
                      <a:graphicData uri="http://schemas.microsoft.com/office/word/2010/wordprocessingShape">
                        <wps:wsp>
                          <wps:cNvSpPr txBox="1"/>
                          <wps:spPr>
                            <a:xfrm>
                              <a:off x="0" y="0"/>
                              <a:ext cx="5893654" cy="2612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4"/>
                                    <w:szCs w:val="24"/>
                                  </w:rPr>
                                  <w:alias w:val="Date"/>
                                  <w:tag w:val=""/>
                                  <w:id w:val="71553720"/>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C87B2E3" w14:textId="2A1FACA6" w:rsidR="00513FF5" w:rsidRPr="001C7B1A" w:rsidRDefault="00C60FFF" w:rsidP="00C60FFF">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university of wales saint david trinity</w:t>
                                    </w:r>
                                  </w:p>
                                </w:sdtContent>
                              </w:sdt>
                              <w:p w14:paraId="2CE6902C" w14:textId="733869F6" w:rsidR="00513FF5" w:rsidRPr="003E439D" w:rsidRDefault="004648CE">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227341146"/>
                                    <w:showingPlcHdr/>
                                    <w:dataBinding w:prefixMappings="xmlns:ns0='http://schemas.openxmlformats.org/officeDocument/2006/extended-properties' " w:xpath="/ns0:Properties[1]/ns0:Company[1]" w:storeItemID="{6668398D-A668-4E3E-A5EB-62B293D839F1}"/>
                                    <w:text/>
                                  </w:sdtPr>
                                  <w:sdtEndPr/>
                                  <w:sdtContent>
                                    <w:r w:rsidR="00513FF5">
                                      <w:rPr>
                                        <w:rFonts w:ascii="Arial" w:hAnsi="Arial" w:cs="Arial"/>
                                        <w:caps/>
                                        <w:color w:val="4472C4" w:themeColor="accent1"/>
                                      </w:rPr>
                                      <w:t xml:space="preserve">     </w:t>
                                    </w:r>
                                  </w:sdtContent>
                                </w:sdt>
                              </w:p>
                              <w:p w14:paraId="2435BC6E" w14:textId="66D9F3E3" w:rsidR="00513FF5" w:rsidRDefault="004648CE">
                                <w:pPr>
                                  <w:pStyle w:val="NoSpacing"/>
                                  <w:jc w:val="center"/>
                                  <w:rPr>
                                    <w:color w:val="4472C4" w:themeColor="accent1"/>
                                  </w:rPr>
                                </w:pPr>
                                <w:sdt>
                                  <w:sdtPr>
                                    <w:rPr>
                                      <w:color w:val="4472C4" w:themeColor="accent1"/>
                                    </w:rPr>
                                    <w:alias w:val="Address"/>
                                    <w:tag w:val=""/>
                                    <w:id w:val="-1709091702"/>
                                    <w:showingPlcHdr/>
                                    <w:dataBinding w:prefixMappings="xmlns:ns0='http://schemas.microsoft.com/office/2006/coverPageProps' " w:xpath="/ns0:CoverPageProperties[1]/ns0:CompanyAddress[1]" w:storeItemID="{55AF091B-3C7A-41E3-B477-F2FDAA23CFDA}"/>
                                    <w:text/>
                                  </w:sdtPr>
                                  <w:sdtEndPr/>
                                  <w:sdtContent>
                                    <w:r w:rsidR="00513FF5">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408E41" id="_x0000_t202" coordsize="21600,21600" o:spt="202" path="m,l,21600r21600,l21600,xe">
                    <v:stroke joinstyle="miter"/>
                    <v:path gradientshapeok="t" o:connecttype="rect"/>
                  </v:shapetype>
                  <v:shape id="Text Box 142" o:spid="_x0000_s1026" type="#_x0000_t202" style="position:absolute;margin-left:0;margin-top:729.7pt;width:464.05pt;height:20.5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" filled="f" stroked="f" strokeweight=".5pt">
                    <v:textbox inset="0,0,0,0">
                      <w:txbxContent>
                        <w:sdt>
                          <w:sdtPr>
                            <w:rPr>
                              <w:rFonts w:ascii="Arial" w:hAnsi="Arial" w:cs="Arial"/>
                              <w:caps/>
                              <w:color w:val="4472C4" w:themeColor="accent1"/>
                              <w:sz w:val="24"/>
                              <w:szCs w:val="24"/>
                            </w:rPr>
                            <w:alias w:val="Date"/>
                            <w:tag w:val=""/>
                            <w:id w:val="71553720"/>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C87B2E3" w14:textId="2A1FACA6" w:rsidR="00513FF5" w:rsidRPr="001C7B1A" w:rsidRDefault="00C60FFF" w:rsidP="00C60FFF">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university of wales saint david trinity</w:t>
                              </w:r>
                            </w:p>
                          </w:sdtContent>
                        </w:sdt>
                        <w:p w14:paraId="2CE6902C" w14:textId="733869F6" w:rsidR="00513FF5" w:rsidRPr="003E439D" w:rsidRDefault="004648CE">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227341146"/>
                              <w:showingPlcHdr/>
                              <w:dataBinding w:prefixMappings="xmlns:ns0='http://schemas.openxmlformats.org/officeDocument/2006/extended-properties' " w:xpath="/ns0:Properties[1]/ns0:Company[1]" w:storeItemID="{6668398D-A668-4E3E-A5EB-62B293D839F1}"/>
                              <w:text/>
                            </w:sdtPr>
                            <w:sdtEndPr/>
                            <w:sdtContent>
                              <w:r w:rsidR="00513FF5">
                                <w:rPr>
                                  <w:rFonts w:ascii="Arial" w:hAnsi="Arial" w:cs="Arial"/>
                                  <w:caps/>
                                  <w:color w:val="4472C4" w:themeColor="accent1"/>
                                </w:rPr>
                                <w:t xml:space="preserve">     </w:t>
                              </w:r>
                            </w:sdtContent>
                          </w:sdt>
                        </w:p>
                        <w:p w14:paraId="2435BC6E" w14:textId="66D9F3E3" w:rsidR="00513FF5" w:rsidRDefault="004648CE">
                          <w:pPr>
                            <w:pStyle w:val="NoSpacing"/>
                            <w:jc w:val="center"/>
                            <w:rPr>
                              <w:color w:val="4472C4" w:themeColor="accent1"/>
                            </w:rPr>
                          </w:pPr>
                          <w:sdt>
                            <w:sdtPr>
                              <w:rPr>
                                <w:color w:val="4472C4" w:themeColor="accent1"/>
                              </w:rPr>
                              <w:alias w:val="Address"/>
                              <w:tag w:val=""/>
                              <w:id w:val="-1709091702"/>
                              <w:showingPlcHdr/>
                              <w:dataBinding w:prefixMappings="xmlns:ns0='http://schemas.microsoft.com/office/2006/coverPageProps' " w:xpath="/ns0:CoverPageProperties[1]/ns0:CompanyAddress[1]" w:storeItemID="{55AF091B-3C7A-41E3-B477-F2FDAA23CFDA}"/>
                              <w:text/>
                            </w:sdtPr>
                            <w:sdtEndPr/>
                            <w:sdtContent>
                              <w:r w:rsidR="00513FF5">
                                <w:rPr>
                                  <w:color w:val="4472C4" w:themeColor="accent1"/>
                                </w:rPr>
                                <w:t xml:space="preserve">     </w:t>
                              </w:r>
                            </w:sdtContent>
                          </w:sdt>
                        </w:p>
                      </w:txbxContent>
                    </v:textbox>
                    <w10:wrap anchorx="margin" anchory="page"/>
                  </v:shape>
                </w:pict>
              </mc:Fallback>
            </mc:AlternateContent>
          </w:r>
          <w:r w:rsidR="003E439D">
            <w:rPr>
              <w:caps/>
              <w:color w:val="4472C4" w:themeColor="accent1"/>
              <w:sz w:val="64"/>
              <w:szCs w:val="64"/>
            </w:rPr>
            <w:br w:type="page"/>
          </w:r>
        </w:p>
      </w:sdtContent>
    </w:sdt>
    <w:p w14:paraId="784D01C1" w14:textId="57CDC8E5" w:rsidR="00513FF5" w:rsidRDefault="00513FF5" w:rsidP="003E439D">
      <w:pPr>
        <w:pStyle w:val="Heading1"/>
        <w:rPr>
          <w:rFonts w:ascii="Baskerville Old Face" w:hAnsi="Baskerville Old Face"/>
        </w:rPr>
      </w:pPr>
    </w:p>
    <w:sdt>
      <w:sdtPr>
        <w:rPr>
          <w:rFonts w:asciiTheme="minorHAnsi" w:eastAsiaTheme="minorHAnsi" w:hAnsiTheme="minorHAnsi" w:cstheme="minorBidi"/>
          <w:color w:val="auto"/>
          <w:sz w:val="22"/>
          <w:szCs w:val="22"/>
          <w:lang w:val="en-GB"/>
        </w:rPr>
        <w:id w:val="204767254"/>
        <w:docPartObj>
          <w:docPartGallery w:val="Table of Contents"/>
          <w:docPartUnique/>
        </w:docPartObj>
      </w:sdtPr>
      <w:sdtEndPr>
        <w:rPr>
          <w:b/>
          <w:bCs/>
          <w:noProof/>
        </w:rPr>
      </w:sdtEndPr>
      <w:sdtContent>
        <w:p w14:paraId="4EA6A3F5" w14:textId="07BA033A" w:rsidR="00513FF5" w:rsidRDefault="00513FF5">
          <w:pPr>
            <w:pStyle w:val="TOCHeading"/>
          </w:pPr>
          <w:r>
            <w:t>Contents</w:t>
          </w:r>
        </w:p>
        <w:p w14:paraId="5EEA1CC4" w14:textId="74AF55E9" w:rsidR="000C5BB1" w:rsidRDefault="00513FF5">
          <w:pPr>
            <w:pStyle w:val="TOC1"/>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9987985" w:history="1">
            <w:r w:rsidR="000C5BB1" w:rsidRPr="00532B3E">
              <w:rPr>
                <w:rStyle w:val="Hyperlink"/>
                <w:rFonts w:ascii="Baskerville Old Face" w:hAnsi="Baskerville Old Face"/>
                <w:noProof/>
              </w:rPr>
              <w:t>1.0</w:t>
            </w:r>
            <w:r w:rsidR="000C5BB1">
              <w:rPr>
                <w:rFonts w:eastAsiaTheme="minorEastAsia"/>
                <w:noProof/>
                <w:lang w:eastAsia="en-GB"/>
              </w:rPr>
              <w:tab/>
            </w:r>
            <w:r w:rsidR="000C5BB1" w:rsidRPr="00532B3E">
              <w:rPr>
                <w:rStyle w:val="Hyperlink"/>
                <w:rFonts w:ascii="Baskerville Old Face" w:hAnsi="Baskerville Old Face"/>
                <w:noProof/>
              </w:rPr>
              <w:t>Summary</w:t>
            </w:r>
            <w:r w:rsidR="000C5BB1">
              <w:rPr>
                <w:noProof/>
                <w:webHidden/>
              </w:rPr>
              <w:tab/>
            </w:r>
            <w:r w:rsidR="000C5BB1">
              <w:rPr>
                <w:noProof/>
                <w:webHidden/>
              </w:rPr>
              <w:fldChar w:fldCharType="begin"/>
            </w:r>
            <w:r w:rsidR="000C5BB1">
              <w:rPr>
                <w:noProof/>
                <w:webHidden/>
              </w:rPr>
              <w:instrText xml:space="preserve"> PAGEREF _Toc529987985 \h </w:instrText>
            </w:r>
            <w:r w:rsidR="000C5BB1">
              <w:rPr>
                <w:noProof/>
                <w:webHidden/>
              </w:rPr>
            </w:r>
            <w:r w:rsidR="000C5BB1">
              <w:rPr>
                <w:noProof/>
                <w:webHidden/>
              </w:rPr>
              <w:fldChar w:fldCharType="separate"/>
            </w:r>
            <w:r w:rsidR="008C1F4F">
              <w:rPr>
                <w:noProof/>
                <w:webHidden/>
              </w:rPr>
              <w:t>2</w:t>
            </w:r>
            <w:r w:rsidR="000C5BB1">
              <w:rPr>
                <w:noProof/>
                <w:webHidden/>
              </w:rPr>
              <w:fldChar w:fldCharType="end"/>
            </w:r>
          </w:hyperlink>
        </w:p>
        <w:p w14:paraId="565E61BF" w14:textId="13BD7A55" w:rsidR="000C5BB1" w:rsidRDefault="004648CE">
          <w:pPr>
            <w:pStyle w:val="TOC1"/>
            <w:tabs>
              <w:tab w:val="left" w:pos="660"/>
              <w:tab w:val="right" w:leader="dot" w:pos="9016"/>
            </w:tabs>
            <w:rPr>
              <w:rFonts w:eastAsiaTheme="minorEastAsia"/>
              <w:noProof/>
              <w:lang w:eastAsia="en-GB"/>
            </w:rPr>
          </w:pPr>
          <w:hyperlink w:anchor="_Toc529987986" w:history="1">
            <w:r w:rsidR="000C5BB1" w:rsidRPr="00532B3E">
              <w:rPr>
                <w:rStyle w:val="Hyperlink"/>
                <w:rFonts w:ascii="Baskerville Old Face" w:hAnsi="Baskerville Old Face"/>
                <w:noProof/>
              </w:rPr>
              <w:t>2.0</w:t>
            </w:r>
            <w:r w:rsidR="000C5BB1">
              <w:rPr>
                <w:rFonts w:eastAsiaTheme="minorEastAsia"/>
                <w:noProof/>
                <w:lang w:eastAsia="en-GB"/>
              </w:rPr>
              <w:tab/>
            </w:r>
            <w:r w:rsidR="000C5BB1" w:rsidRPr="00532B3E">
              <w:rPr>
                <w:rStyle w:val="Hyperlink"/>
                <w:rFonts w:ascii="Baskerville Old Face" w:hAnsi="Baskerville Old Face"/>
                <w:noProof/>
              </w:rPr>
              <w:t>Introduction</w:t>
            </w:r>
            <w:r w:rsidR="000C5BB1">
              <w:rPr>
                <w:noProof/>
                <w:webHidden/>
              </w:rPr>
              <w:tab/>
            </w:r>
            <w:r w:rsidR="000C5BB1">
              <w:rPr>
                <w:noProof/>
                <w:webHidden/>
              </w:rPr>
              <w:fldChar w:fldCharType="begin"/>
            </w:r>
            <w:r w:rsidR="000C5BB1">
              <w:rPr>
                <w:noProof/>
                <w:webHidden/>
              </w:rPr>
              <w:instrText xml:space="preserve"> PAGEREF _Toc529987986 \h </w:instrText>
            </w:r>
            <w:r w:rsidR="000C5BB1">
              <w:rPr>
                <w:noProof/>
                <w:webHidden/>
              </w:rPr>
            </w:r>
            <w:r w:rsidR="000C5BB1">
              <w:rPr>
                <w:noProof/>
                <w:webHidden/>
              </w:rPr>
              <w:fldChar w:fldCharType="separate"/>
            </w:r>
            <w:r w:rsidR="008C1F4F">
              <w:rPr>
                <w:noProof/>
                <w:webHidden/>
              </w:rPr>
              <w:t>2</w:t>
            </w:r>
            <w:r w:rsidR="000C5BB1">
              <w:rPr>
                <w:noProof/>
                <w:webHidden/>
              </w:rPr>
              <w:fldChar w:fldCharType="end"/>
            </w:r>
          </w:hyperlink>
        </w:p>
        <w:p w14:paraId="7DD8AE5B" w14:textId="7BB557A9" w:rsidR="000C5BB1" w:rsidRDefault="004648CE">
          <w:pPr>
            <w:pStyle w:val="TOC1"/>
            <w:tabs>
              <w:tab w:val="left" w:pos="660"/>
              <w:tab w:val="right" w:leader="dot" w:pos="9016"/>
            </w:tabs>
            <w:rPr>
              <w:rFonts w:eastAsiaTheme="minorEastAsia"/>
              <w:noProof/>
              <w:lang w:eastAsia="en-GB"/>
            </w:rPr>
          </w:pPr>
          <w:hyperlink w:anchor="_Toc529987987" w:history="1">
            <w:r w:rsidR="000C5BB1" w:rsidRPr="00532B3E">
              <w:rPr>
                <w:rStyle w:val="Hyperlink"/>
                <w:rFonts w:ascii="Baskerville Old Face" w:hAnsi="Baskerville Old Face"/>
                <w:noProof/>
              </w:rPr>
              <w:t>3.0</w:t>
            </w:r>
            <w:r w:rsidR="000C5BB1">
              <w:rPr>
                <w:rFonts w:eastAsiaTheme="minorEastAsia"/>
                <w:noProof/>
                <w:lang w:eastAsia="en-GB"/>
              </w:rPr>
              <w:tab/>
            </w:r>
            <w:r w:rsidR="000C5BB1" w:rsidRPr="00532B3E">
              <w:rPr>
                <w:rStyle w:val="Hyperlink"/>
                <w:rFonts w:ascii="Baskerville Old Face" w:hAnsi="Baskerville Old Face"/>
                <w:noProof/>
              </w:rPr>
              <w:t>Findings</w:t>
            </w:r>
            <w:r w:rsidR="000C5BB1">
              <w:rPr>
                <w:noProof/>
                <w:webHidden/>
              </w:rPr>
              <w:tab/>
            </w:r>
            <w:r w:rsidR="000C5BB1">
              <w:rPr>
                <w:noProof/>
                <w:webHidden/>
              </w:rPr>
              <w:fldChar w:fldCharType="begin"/>
            </w:r>
            <w:r w:rsidR="000C5BB1">
              <w:rPr>
                <w:noProof/>
                <w:webHidden/>
              </w:rPr>
              <w:instrText xml:space="preserve"> PAGEREF _Toc529987987 \h </w:instrText>
            </w:r>
            <w:r w:rsidR="000C5BB1">
              <w:rPr>
                <w:noProof/>
                <w:webHidden/>
              </w:rPr>
            </w:r>
            <w:r w:rsidR="000C5BB1">
              <w:rPr>
                <w:noProof/>
                <w:webHidden/>
              </w:rPr>
              <w:fldChar w:fldCharType="separate"/>
            </w:r>
            <w:r w:rsidR="008C1F4F">
              <w:rPr>
                <w:noProof/>
                <w:webHidden/>
              </w:rPr>
              <w:t>3</w:t>
            </w:r>
            <w:r w:rsidR="000C5BB1">
              <w:rPr>
                <w:noProof/>
                <w:webHidden/>
              </w:rPr>
              <w:fldChar w:fldCharType="end"/>
            </w:r>
          </w:hyperlink>
        </w:p>
        <w:p w14:paraId="7CA5CE51" w14:textId="76C14E7E" w:rsidR="000C5BB1" w:rsidRDefault="004648CE">
          <w:pPr>
            <w:pStyle w:val="TOC2"/>
            <w:tabs>
              <w:tab w:val="left" w:pos="880"/>
              <w:tab w:val="right" w:leader="dot" w:pos="9016"/>
            </w:tabs>
            <w:rPr>
              <w:rFonts w:eastAsiaTheme="minorEastAsia"/>
              <w:noProof/>
              <w:lang w:eastAsia="en-GB"/>
            </w:rPr>
          </w:pPr>
          <w:hyperlink w:anchor="_Toc529987988" w:history="1">
            <w:r w:rsidR="000C5BB1" w:rsidRPr="00532B3E">
              <w:rPr>
                <w:rStyle w:val="Hyperlink"/>
                <w:rFonts w:ascii="Baskerville Old Face" w:hAnsi="Baskerville Old Face"/>
                <w:noProof/>
              </w:rPr>
              <w:t>3.1</w:t>
            </w:r>
            <w:r w:rsidR="000C5BB1">
              <w:rPr>
                <w:rFonts w:eastAsiaTheme="minorEastAsia"/>
                <w:noProof/>
                <w:lang w:eastAsia="en-GB"/>
              </w:rPr>
              <w:tab/>
            </w:r>
            <w:r w:rsidR="000C5BB1" w:rsidRPr="00532B3E">
              <w:rPr>
                <w:rStyle w:val="Hyperlink"/>
                <w:rFonts w:ascii="Baskerville Old Face" w:hAnsi="Baskerville Old Face"/>
                <w:noProof/>
              </w:rPr>
              <w:t>Part 1</w:t>
            </w:r>
            <w:r w:rsidR="000C5BB1">
              <w:rPr>
                <w:noProof/>
                <w:webHidden/>
              </w:rPr>
              <w:tab/>
            </w:r>
            <w:r w:rsidR="000C5BB1">
              <w:rPr>
                <w:noProof/>
                <w:webHidden/>
              </w:rPr>
              <w:fldChar w:fldCharType="begin"/>
            </w:r>
            <w:r w:rsidR="000C5BB1">
              <w:rPr>
                <w:noProof/>
                <w:webHidden/>
              </w:rPr>
              <w:instrText xml:space="preserve"> PAGEREF _Toc529987988 \h </w:instrText>
            </w:r>
            <w:r w:rsidR="000C5BB1">
              <w:rPr>
                <w:noProof/>
                <w:webHidden/>
              </w:rPr>
            </w:r>
            <w:r w:rsidR="000C5BB1">
              <w:rPr>
                <w:noProof/>
                <w:webHidden/>
              </w:rPr>
              <w:fldChar w:fldCharType="separate"/>
            </w:r>
            <w:r w:rsidR="008C1F4F">
              <w:rPr>
                <w:noProof/>
                <w:webHidden/>
              </w:rPr>
              <w:t>3</w:t>
            </w:r>
            <w:r w:rsidR="000C5BB1">
              <w:rPr>
                <w:noProof/>
                <w:webHidden/>
              </w:rPr>
              <w:fldChar w:fldCharType="end"/>
            </w:r>
          </w:hyperlink>
        </w:p>
        <w:p w14:paraId="7FE903F7" w14:textId="71F67623" w:rsidR="000C5BB1" w:rsidRDefault="004648CE">
          <w:pPr>
            <w:pStyle w:val="TOC3"/>
            <w:tabs>
              <w:tab w:val="right" w:leader="dot" w:pos="9016"/>
            </w:tabs>
            <w:rPr>
              <w:rFonts w:eastAsiaTheme="minorEastAsia"/>
              <w:noProof/>
              <w:lang w:eastAsia="en-GB"/>
            </w:rPr>
          </w:pPr>
          <w:hyperlink w:anchor="_Toc529987989" w:history="1">
            <w:r w:rsidR="000C5BB1" w:rsidRPr="00532B3E">
              <w:rPr>
                <w:rStyle w:val="Hyperlink"/>
                <w:rFonts w:ascii="Baskerville Old Face" w:hAnsi="Baskerville Old Face"/>
                <w:noProof/>
              </w:rPr>
              <w:t>Career progression</w:t>
            </w:r>
            <w:r w:rsidR="000C5BB1">
              <w:rPr>
                <w:noProof/>
                <w:webHidden/>
              </w:rPr>
              <w:tab/>
            </w:r>
            <w:r w:rsidR="000C5BB1">
              <w:rPr>
                <w:noProof/>
                <w:webHidden/>
              </w:rPr>
              <w:fldChar w:fldCharType="begin"/>
            </w:r>
            <w:r w:rsidR="000C5BB1">
              <w:rPr>
                <w:noProof/>
                <w:webHidden/>
              </w:rPr>
              <w:instrText xml:space="preserve"> PAGEREF _Toc529987989 \h </w:instrText>
            </w:r>
            <w:r w:rsidR="000C5BB1">
              <w:rPr>
                <w:noProof/>
                <w:webHidden/>
              </w:rPr>
            </w:r>
            <w:r w:rsidR="000C5BB1">
              <w:rPr>
                <w:noProof/>
                <w:webHidden/>
              </w:rPr>
              <w:fldChar w:fldCharType="separate"/>
            </w:r>
            <w:r w:rsidR="008C1F4F">
              <w:rPr>
                <w:noProof/>
                <w:webHidden/>
              </w:rPr>
              <w:t>3</w:t>
            </w:r>
            <w:r w:rsidR="000C5BB1">
              <w:rPr>
                <w:noProof/>
                <w:webHidden/>
              </w:rPr>
              <w:fldChar w:fldCharType="end"/>
            </w:r>
          </w:hyperlink>
        </w:p>
        <w:p w14:paraId="294A1564" w14:textId="012AE7CA" w:rsidR="000C5BB1" w:rsidRDefault="004648CE">
          <w:pPr>
            <w:pStyle w:val="TOC3"/>
            <w:tabs>
              <w:tab w:val="right" w:leader="dot" w:pos="9016"/>
            </w:tabs>
            <w:rPr>
              <w:rFonts w:eastAsiaTheme="minorEastAsia"/>
              <w:noProof/>
              <w:lang w:eastAsia="en-GB"/>
            </w:rPr>
          </w:pPr>
          <w:hyperlink w:anchor="_Toc529987990" w:history="1">
            <w:r w:rsidR="000C5BB1" w:rsidRPr="00532B3E">
              <w:rPr>
                <w:rStyle w:val="Hyperlink"/>
                <w:rFonts w:ascii="Baskerville Old Face" w:hAnsi="Baskerville Old Face"/>
                <w:noProof/>
              </w:rPr>
              <w:t>SWOT</w:t>
            </w:r>
            <w:r w:rsidR="000C5BB1">
              <w:rPr>
                <w:noProof/>
                <w:webHidden/>
              </w:rPr>
              <w:tab/>
            </w:r>
            <w:r w:rsidR="000C5BB1">
              <w:rPr>
                <w:noProof/>
                <w:webHidden/>
              </w:rPr>
              <w:fldChar w:fldCharType="begin"/>
            </w:r>
            <w:r w:rsidR="000C5BB1">
              <w:rPr>
                <w:noProof/>
                <w:webHidden/>
              </w:rPr>
              <w:instrText xml:space="preserve"> PAGEREF _Toc529987990 \h </w:instrText>
            </w:r>
            <w:r w:rsidR="000C5BB1">
              <w:rPr>
                <w:noProof/>
                <w:webHidden/>
              </w:rPr>
            </w:r>
            <w:r w:rsidR="000C5BB1">
              <w:rPr>
                <w:noProof/>
                <w:webHidden/>
              </w:rPr>
              <w:fldChar w:fldCharType="separate"/>
            </w:r>
            <w:r w:rsidR="008C1F4F">
              <w:rPr>
                <w:noProof/>
                <w:webHidden/>
              </w:rPr>
              <w:t>4</w:t>
            </w:r>
            <w:r w:rsidR="000C5BB1">
              <w:rPr>
                <w:noProof/>
                <w:webHidden/>
              </w:rPr>
              <w:fldChar w:fldCharType="end"/>
            </w:r>
          </w:hyperlink>
        </w:p>
        <w:p w14:paraId="1A235E25" w14:textId="3E307569" w:rsidR="000C5BB1" w:rsidRDefault="004648CE">
          <w:pPr>
            <w:pStyle w:val="TOC3"/>
            <w:tabs>
              <w:tab w:val="right" w:leader="dot" w:pos="9016"/>
            </w:tabs>
            <w:rPr>
              <w:rFonts w:eastAsiaTheme="minorEastAsia"/>
              <w:noProof/>
              <w:lang w:eastAsia="en-GB"/>
            </w:rPr>
          </w:pPr>
          <w:hyperlink w:anchor="_Toc529987991" w:history="1">
            <w:r w:rsidR="000C5BB1" w:rsidRPr="00532B3E">
              <w:rPr>
                <w:rStyle w:val="Hyperlink"/>
                <w:rFonts w:ascii="Baskerville Old Face" w:hAnsi="Baskerville Old Face"/>
                <w:noProof/>
              </w:rPr>
              <w:t>Conversion strategy using smart</w:t>
            </w:r>
            <w:r w:rsidR="000C5BB1">
              <w:rPr>
                <w:noProof/>
                <w:webHidden/>
              </w:rPr>
              <w:tab/>
            </w:r>
            <w:r w:rsidR="000C5BB1">
              <w:rPr>
                <w:noProof/>
                <w:webHidden/>
              </w:rPr>
              <w:fldChar w:fldCharType="begin"/>
            </w:r>
            <w:r w:rsidR="000C5BB1">
              <w:rPr>
                <w:noProof/>
                <w:webHidden/>
              </w:rPr>
              <w:instrText xml:space="preserve"> PAGEREF _Toc529987991 \h </w:instrText>
            </w:r>
            <w:r w:rsidR="000C5BB1">
              <w:rPr>
                <w:noProof/>
                <w:webHidden/>
              </w:rPr>
            </w:r>
            <w:r w:rsidR="000C5BB1">
              <w:rPr>
                <w:noProof/>
                <w:webHidden/>
              </w:rPr>
              <w:fldChar w:fldCharType="separate"/>
            </w:r>
            <w:r w:rsidR="008C1F4F">
              <w:rPr>
                <w:noProof/>
                <w:webHidden/>
              </w:rPr>
              <w:t>4</w:t>
            </w:r>
            <w:r w:rsidR="000C5BB1">
              <w:rPr>
                <w:noProof/>
                <w:webHidden/>
              </w:rPr>
              <w:fldChar w:fldCharType="end"/>
            </w:r>
          </w:hyperlink>
        </w:p>
        <w:p w14:paraId="59DF697D" w14:textId="082E841E" w:rsidR="000C5BB1" w:rsidRDefault="004648CE">
          <w:pPr>
            <w:pStyle w:val="TOC3"/>
            <w:tabs>
              <w:tab w:val="right" w:leader="dot" w:pos="9016"/>
            </w:tabs>
            <w:rPr>
              <w:rFonts w:eastAsiaTheme="minorEastAsia"/>
              <w:noProof/>
              <w:lang w:eastAsia="en-GB"/>
            </w:rPr>
          </w:pPr>
          <w:hyperlink w:anchor="_Toc529987992" w:history="1">
            <w:r w:rsidR="000C5BB1" w:rsidRPr="00532B3E">
              <w:rPr>
                <w:rStyle w:val="Hyperlink"/>
                <w:rFonts w:ascii="Baskerville Old Face" w:hAnsi="Baskerville Old Face"/>
                <w:noProof/>
              </w:rPr>
              <w:t>Learning styles</w:t>
            </w:r>
            <w:r w:rsidR="000C5BB1">
              <w:rPr>
                <w:noProof/>
                <w:webHidden/>
              </w:rPr>
              <w:tab/>
            </w:r>
            <w:r w:rsidR="000C5BB1">
              <w:rPr>
                <w:noProof/>
                <w:webHidden/>
              </w:rPr>
              <w:fldChar w:fldCharType="begin"/>
            </w:r>
            <w:r w:rsidR="000C5BB1">
              <w:rPr>
                <w:noProof/>
                <w:webHidden/>
              </w:rPr>
              <w:instrText xml:space="preserve"> PAGEREF _Toc529987992 \h </w:instrText>
            </w:r>
            <w:r w:rsidR="000C5BB1">
              <w:rPr>
                <w:noProof/>
                <w:webHidden/>
              </w:rPr>
            </w:r>
            <w:r w:rsidR="000C5BB1">
              <w:rPr>
                <w:noProof/>
                <w:webHidden/>
              </w:rPr>
              <w:fldChar w:fldCharType="separate"/>
            </w:r>
            <w:r w:rsidR="008C1F4F">
              <w:rPr>
                <w:noProof/>
                <w:webHidden/>
              </w:rPr>
              <w:t>5</w:t>
            </w:r>
            <w:r w:rsidR="000C5BB1">
              <w:rPr>
                <w:noProof/>
                <w:webHidden/>
              </w:rPr>
              <w:fldChar w:fldCharType="end"/>
            </w:r>
          </w:hyperlink>
        </w:p>
        <w:p w14:paraId="6ADEB527" w14:textId="19C30628" w:rsidR="000C5BB1" w:rsidRDefault="004648CE">
          <w:pPr>
            <w:pStyle w:val="TOC3"/>
            <w:tabs>
              <w:tab w:val="right" w:leader="dot" w:pos="9016"/>
            </w:tabs>
            <w:rPr>
              <w:rFonts w:eastAsiaTheme="minorEastAsia"/>
              <w:noProof/>
              <w:lang w:eastAsia="en-GB"/>
            </w:rPr>
          </w:pPr>
          <w:hyperlink w:anchor="_Toc529987993" w:history="1">
            <w:r w:rsidR="000C5BB1" w:rsidRPr="00532B3E">
              <w:rPr>
                <w:rStyle w:val="Hyperlink"/>
                <w:rFonts w:ascii="Baskerville Old Face" w:hAnsi="Baskerville Old Face"/>
                <w:noProof/>
              </w:rPr>
              <w:t>The big Five personality test</w:t>
            </w:r>
            <w:r w:rsidR="000C5BB1">
              <w:rPr>
                <w:noProof/>
                <w:webHidden/>
              </w:rPr>
              <w:tab/>
            </w:r>
            <w:r w:rsidR="000C5BB1">
              <w:rPr>
                <w:noProof/>
                <w:webHidden/>
              </w:rPr>
              <w:fldChar w:fldCharType="begin"/>
            </w:r>
            <w:r w:rsidR="000C5BB1">
              <w:rPr>
                <w:noProof/>
                <w:webHidden/>
              </w:rPr>
              <w:instrText xml:space="preserve"> PAGEREF _Toc529987993 \h </w:instrText>
            </w:r>
            <w:r w:rsidR="000C5BB1">
              <w:rPr>
                <w:noProof/>
                <w:webHidden/>
              </w:rPr>
            </w:r>
            <w:r w:rsidR="000C5BB1">
              <w:rPr>
                <w:noProof/>
                <w:webHidden/>
              </w:rPr>
              <w:fldChar w:fldCharType="separate"/>
            </w:r>
            <w:r w:rsidR="008C1F4F">
              <w:rPr>
                <w:noProof/>
                <w:webHidden/>
              </w:rPr>
              <w:t>7</w:t>
            </w:r>
            <w:r w:rsidR="000C5BB1">
              <w:rPr>
                <w:noProof/>
                <w:webHidden/>
              </w:rPr>
              <w:fldChar w:fldCharType="end"/>
            </w:r>
          </w:hyperlink>
        </w:p>
        <w:p w14:paraId="7CD883B6" w14:textId="26C39A62" w:rsidR="000C5BB1" w:rsidRDefault="004648CE">
          <w:pPr>
            <w:pStyle w:val="TOC3"/>
            <w:tabs>
              <w:tab w:val="right" w:leader="dot" w:pos="9016"/>
            </w:tabs>
            <w:rPr>
              <w:rFonts w:eastAsiaTheme="minorEastAsia"/>
              <w:noProof/>
              <w:lang w:eastAsia="en-GB"/>
            </w:rPr>
          </w:pPr>
          <w:hyperlink w:anchor="_Toc529987994" w:history="1">
            <w:r w:rsidR="000C5BB1" w:rsidRPr="00532B3E">
              <w:rPr>
                <w:rStyle w:val="Hyperlink"/>
                <w:rFonts w:ascii="Baskerville Old Face" w:hAnsi="Baskerville Old Face"/>
                <w:noProof/>
              </w:rPr>
              <w:t>Go MAD</w:t>
            </w:r>
            <w:r w:rsidR="000C5BB1">
              <w:rPr>
                <w:noProof/>
                <w:webHidden/>
              </w:rPr>
              <w:tab/>
            </w:r>
            <w:r w:rsidR="000C5BB1">
              <w:rPr>
                <w:noProof/>
                <w:webHidden/>
              </w:rPr>
              <w:fldChar w:fldCharType="begin"/>
            </w:r>
            <w:r w:rsidR="000C5BB1">
              <w:rPr>
                <w:noProof/>
                <w:webHidden/>
              </w:rPr>
              <w:instrText xml:space="preserve"> PAGEREF _Toc529987994 \h </w:instrText>
            </w:r>
            <w:r w:rsidR="000C5BB1">
              <w:rPr>
                <w:noProof/>
                <w:webHidden/>
              </w:rPr>
            </w:r>
            <w:r w:rsidR="000C5BB1">
              <w:rPr>
                <w:noProof/>
                <w:webHidden/>
              </w:rPr>
              <w:fldChar w:fldCharType="separate"/>
            </w:r>
            <w:r w:rsidR="008C1F4F">
              <w:rPr>
                <w:noProof/>
                <w:webHidden/>
              </w:rPr>
              <w:t>7</w:t>
            </w:r>
            <w:r w:rsidR="000C5BB1">
              <w:rPr>
                <w:noProof/>
                <w:webHidden/>
              </w:rPr>
              <w:fldChar w:fldCharType="end"/>
            </w:r>
          </w:hyperlink>
        </w:p>
        <w:p w14:paraId="1941E8B6" w14:textId="37A72227" w:rsidR="000C5BB1" w:rsidRDefault="004648CE">
          <w:pPr>
            <w:pStyle w:val="TOC3"/>
            <w:tabs>
              <w:tab w:val="right" w:leader="dot" w:pos="9016"/>
            </w:tabs>
            <w:rPr>
              <w:rFonts w:eastAsiaTheme="minorEastAsia"/>
              <w:noProof/>
              <w:lang w:eastAsia="en-GB"/>
            </w:rPr>
          </w:pPr>
          <w:hyperlink w:anchor="_Toc529987995" w:history="1">
            <w:r w:rsidR="000C5BB1" w:rsidRPr="00532B3E">
              <w:rPr>
                <w:rStyle w:val="Hyperlink"/>
                <w:rFonts w:ascii="Baskerville Old Face" w:hAnsi="Baskerville Old Face"/>
                <w:noProof/>
              </w:rPr>
              <w:t>SMART</w:t>
            </w:r>
            <w:r w:rsidR="000C5BB1">
              <w:rPr>
                <w:noProof/>
                <w:webHidden/>
              </w:rPr>
              <w:tab/>
            </w:r>
            <w:r w:rsidR="000C5BB1">
              <w:rPr>
                <w:noProof/>
                <w:webHidden/>
              </w:rPr>
              <w:fldChar w:fldCharType="begin"/>
            </w:r>
            <w:r w:rsidR="000C5BB1">
              <w:rPr>
                <w:noProof/>
                <w:webHidden/>
              </w:rPr>
              <w:instrText xml:space="preserve"> PAGEREF _Toc529987995 \h </w:instrText>
            </w:r>
            <w:r w:rsidR="000C5BB1">
              <w:rPr>
                <w:noProof/>
                <w:webHidden/>
              </w:rPr>
            </w:r>
            <w:r w:rsidR="000C5BB1">
              <w:rPr>
                <w:noProof/>
                <w:webHidden/>
              </w:rPr>
              <w:fldChar w:fldCharType="separate"/>
            </w:r>
            <w:r w:rsidR="008C1F4F">
              <w:rPr>
                <w:noProof/>
                <w:webHidden/>
              </w:rPr>
              <w:t>8</w:t>
            </w:r>
            <w:r w:rsidR="000C5BB1">
              <w:rPr>
                <w:noProof/>
                <w:webHidden/>
              </w:rPr>
              <w:fldChar w:fldCharType="end"/>
            </w:r>
          </w:hyperlink>
        </w:p>
        <w:p w14:paraId="108950E2" w14:textId="57B81635" w:rsidR="000C5BB1" w:rsidRDefault="004648CE">
          <w:pPr>
            <w:pStyle w:val="TOC3"/>
            <w:tabs>
              <w:tab w:val="right" w:leader="dot" w:pos="9016"/>
            </w:tabs>
            <w:rPr>
              <w:rFonts w:eastAsiaTheme="minorEastAsia"/>
              <w:noProof/>
              <w:lang w:eastAsia="en-GB"/>
            </w:rPr>
          </w:pPr>
          <w:hyperlink w:anchor="_Toc529987996" w:history="1">
            <w:r w:rsidR="000C5BB1" w:rsidRPr="00532B3E">
              <w:rPr>
                <w:rStyle w:val="Hyperlink"/>
                <w:rFonts w:ascii="Baskerville Old Face" w:hAnsi="Baskerville Old Face"/>
                <w:noProof/>
              </w:rPr>
              <w:t>PDP (Personal Development Plan) Table 3.7</w:t>
            </w:r>
            <w:r w:rsidR="000C5BB1">
              <w:rPr>
                <w:noProof/>
                <w:webHidden/>
              </w:rPr>
              <w:tab/>
            </w:r>
            <w:r w:rsidR="000C5BB1">
              <w:rPr>
                <w:noProof/>
                <w:webHidden/>
              </w:rPr>
              <w:fldChar w:fldCharType="begin"/>
            </w:r>
            <w:r w:rsidR="000C5BB1">
              <w:rPr>
                <w:noProof/>
                <w:webHidden/>
              </w:rPr>
              <w:instrText xml:space="preserve"> PAGEREF _Toc529987996 \h </w:instrText>
            </w:r>
            <w:r w:rsidR="000C5BB1">
              <w:rPr>
                <w:noProof/>
                <w:webHidden/>
              </w:rPr>
            </w:r>
            <w:r w:rsidR="000C5BB1">
              <w:rPr>
                <w:noProof/>
                <w:webHidden/>
              </w:rPr>
              <w:fldChar w:fldCharType="separate"/>
            </w:r>
            <w:r w:rsidR="008C1F4F">
              <w:rPr>
                <w:noProof/>
                <w:webHidden/>
              </w:rPr>
              <w:t>9</w:t>
            </w:r>
            <w:r w:rsidR="000C5BB1">
              <w:rPr>
                <w:noProof/>
                <w:webHidden/>
              </w:rPr>
              <w:fldChar w:fldCharType="end"/>
            </w:r>
          </w:hyperlink>
        </w:p>
        <w:p w14:paraId="7EF09B81" w14:textId="7855FC7F" w:rsidR="000C5BB1" w:rsidRDefault="004648CE">
          <w:pPr>
            <w:pStyle w:val="TOC2"/>
            <w:tabs>
              <w:tab w:val="right" w:leader="dot" w:pos="9016"/>
            </w:tabs>
            <w:rPr>
              <w:rFonts w:eastAsiaTheme="minorEastAsia"/>
              <w:noProof/>
              <w:lang w:eastAsia="en-GB"/>
            </w:rPr>
          </w:pPr>
          <w:hyperlink w:anchor="_Toc529987997" w:history="1">
            <w:r w:rsidR="000C5BB1" w:rsidRPr="00532B3E">
              <w:rPr>
                <w:rStyle w:val="Hyperlink"/>
                <w:rFonts w:ascii="Baskerville Old Face" w:hAnsi="Baskerville Old Face"/>
                <w:noProof/>
              </w:rPr>
              <w:t>3.8 Part 2</w:t>
            </w:r>
            <w:r w:rsidR="000C5BB1">
              <w:rPr>
                <w:noProof/>
                <w:webHidden/>
              </w:rPr>
              <w:tab/>
            </w:r>
            <w:r w:rsidR="000C5BB1">
              <w:rPr>
                <w:noProof/>
                <w:webHidden/>
              </w:rPr>
              <w:fldChar w:fldCharType="begin"/>
            </w:r>
            <w:r w:rsidR="000C5BB1">
              <w:rPr>
                <w:noProof/>
                <w:webHidden/>
              </w:rPr>
              <w:instrText xml:space="preserve"> PAGEREF _Toc529987997 \h </w:instrText>
            </w:r>
            <w:r w:rsidR="000C5BB1">
              <w:rPr>
                <w:noProof/>
                <w:webHidden/>
              </w:rPr>
            </w:r>
            <w:r w:rsidR="000C5BB1">
              <w:rPr>
                <w:noProof/>
                <w:webHidden/>
              </w:rPr>
              <w:fldChar w:fldCharType="separate"/>
            </w:r>
            <w:r w:rsidR="008C1F4F">
              <w:rPr>
                <w:noProof/>
                <w:webHidden/>
              </w:rPr>
              <w:t>10</w:t>
            </w:r>
            <w:r w:rsidR="000C5BB1">
              <w:rPr>
                <w:noProof/>
                <w:webHidden/>
              </w:rPr>
              <w:fldChar w:fldCharType="end"/>
            </w:r>
          </w:hyperlink>
        </w:p>
        <w:p w14:paraId="6F8AA6E9" w14:textId="78BE05C6" w:rsidR="000C5BB1" w:rsidRDefault="004648CE">
          <w:pPr>
            <w:pStyle w:val="TOC3"/>
            <w:tabs>
              <w:tab w:val="right" w:leader="dot" w:pos="9016"/>
            </w:tabs>
            <w:rPr>
              <w:rFonts w:eastAsiaTheme="minorEastAsia"/>
              <w:noProof/>
              <w:lang w:eastAsia="en-GB"/>
            </w:rPr>
          </w:pPr>
          <w:hyperlink w:anchor="_Toc529987998" w:history="1">
            <w:r w:rsidR="000C5BB1" w:rsidRPr="00532B3E">
              <w:rPr>
                <w:rStyle w:val="Hyperlink"/>
                <w:rFonts w:ascii="Baskerville Old Face" w:hAnsi="Baskerville Old Face"/>
                <w:noProof/>
              </w:rPr>
              <w:t>SMART Goals</w:t>
            </w:r>
            <w:r w:rsidR="000C5BB1">
              <w:rPr>
                <w:noProof/>
                <w:webHidden/>
              </w:rPr>
              <w:tab/>
            </w:r>
            <w:r w:rsidR="000C5BB1">
              <w:rPr>
                <w:noProof/>
                <w:webHidden/>
              </w:rPr>
              <w:fldChar w:fldCharType="begin"/>
            </w:r>
            <w:r w:rsidR="000C5BB1">
              <w:rPr>
                <w:noProof/>
                <w:webHidden/>
              </w:rPr>
              <w:instrText xml:space="preserve"> PAGEREF _Toc529987998 \h </w:instrText>
            </w:r>
            <w:r w:rsidR="000C5BB1">
              <w:rPr>
                <w:noProof/>
                <w:webHidden/>
              </w:rPr>
            </w:r>
            <w:r w:rsidR="000C5BB1">
              <w:rPr>
                <w:noProof/>
                <w:webHidden/>
              </w:rPr>
              <w:fldChar w:fldCharType="separate"/>
            </w:r>
            <w:r w:rsidR="008C1F4F">
              <w:rPr>
                <w:noProof/>
                <w:webHidden/>
              </w:rPr>
              <w:t>11</w:t>
            </w:r>
            <w:r w:rsidR="000C5BB1">
              <w:rPr>
                <w:noProof/>
                <w:webHidden/>
              </w:rPr>
              <w:fldChar w:fldCharType="end"/>
            </w:r>
          </w:hyperlink>
        </w:p>
        <w:p w14:paraId="35322D02" w14:textId="56C3D6B9" w:rsidR="000C5BB1" w:rsidRDefault="004648CE">
          <w:pPr>
            <w:pStyle w:val="TOC3"/>
            <w:tabs>
              <w:tab w:val="right" w:leader="dot" w:pos="9016"/>
            </w:tabs>
            <w:rPr>
              <w:rFonts w:eastAsiaTheme="minorEastAsia"/>
              <w:noProof/>
              <w:lang w:eastAsia="en-GB"/>
            </w:rPr>
          </w:pPr>
          <w:hyperlink w:anchor="_Toc529987999" w:history="1">
            <w:r w:rsidR="000C5BB1" w:rsidRPr="00532B3E">
              <w:rPr>
                <w:rStyle w:val="Hyperlink"/>
                <w:rFonts w:ascii="Baskerville Old Face" w:hAnsi="Baskerville Old Face"/>
                <w:noProof/>
              </w:rPr>
              <w:t>Barriers &amp; Support</w:t>
            </w:r>
            <w:r w:rsidR="000C5BB1">
              <w:rPr>
                <w:noProof/>
                <w:webHidden/>
              </w:rPr>
              <w:tab/>
            </w:r>
            <w:r w:rsidR="000C5BB1">
              <w:rPr>
                <w:noProof/>
                <w:webHidden/>
              </w:rPr>
              <w:fldChar w:fldCharType="begin"/>
            </w:r>
            <w:r w:rsidR="000C5BB1">
              <w:rPr>
                <w:noProof/>
                <w:webHidden/>
              </w:rPr>
              <w:instrText xml:space="preserve"> PAGEREF _Toc529987999 \h </w:instrText>
            </w:r>
            <w:r w:rsidR="000C5BB1">
              <w:rPr>
                <w:noProof/>
                <w:webHidden/>
              </w:rPr>
            </w:r>
            <w:r w:rsidR="000C5BB1">
              <w:rPr>
                <w:noProof/>
                <w:webHidden/>
              </w:rPr>
              <w:fldChar w:fldCharType="separate"/>
            </w:r>
            <w:r w:rsidR="008C1F4F">
              <w:rPr>
                <w:noProof/>
                <w:webHidden/>
              </w:rPr>
              <w:t>12</w:t>
            </w:r>
            <w:r w:rsidR="000C5BB1">
              <w:rPr>
                <w:noProof/>
                <w:webHidden/>
              </w:rPr>
              <w:fldChar w:fldCharType="end"/>
            </w:r>
          </w:hyperlink>
        </w:p>
        <w:p w14:paraId="60F58303" w14:textId="67367FAB" w:rsidR="000C5BB1" w:rsidRDefault="004648CE">
          <w:pPr>
            <w:pStyle w:val="TOC1"/>
            <w:tabs>
              <w:tab w:val="right" w:leader="dot" w:pos="9016"/>
            </w:tabs>
            <w:rPr>
              <w:rFonts w:eastAsiaTheme="minorEastAsia"/>
              <w:noProof/>
              <w:lang w:eastAsia="en-GB"/>
            </w:rPr>
          </w:pPr>
          <w:hyperlink w:anchor="_Toc529988000" w:history="1">
            <w:r w:rsidR="000C5BB1" w:rsidRPr="00532B3E">
              <w:rPr>
                <w:rStyle w:val="Hyperlink"/>
                <w:rFonts w:ascii="Baskerville Old Face" w:hAnsi="Baskerville Old Face"/>
                <w:noProof/>
              </w:rPr>
              <w:t>Conclusion</w:t>
            </w:r>
            <w:r w:rsidR="000C5BB1">
              <w:rPr>
                <w:noProof/>
                <w:webHidden/>
              </w:rPr>
              <w:tab/>
            </w:r>
            <w:r w:rsidR="000C5BB1">
              <w:rPr>
                <w:noProof/>
                <w:webHidden/>
              </w:rPr>
              <w:fldChar w:fldCharType="begin"/>
            </w:r>
            <w:r w:rsidR="000C5BB1">
              <w:rPr>
                <w:noProof/>
                <w:webHidden/>
              </w:rPr>
              <w:instrText xml:space="preserve"> PAGEREF _Toc529988000 \h </w:instrText>
            </w:r>
            <w:r w:rsidR="000C5BB1">
              <w:rPr>
                <w:noProof/>
                <w:webHidden/>
              </w:rPr>
            </w:r>
            <w:r w:rsidR="000C5BB1">
              <w:rPr>
                <w:noProof/>
                <w:webHidden/>
              </w:rPr>
              <w:fldChar w:fldCharType="separate"/>
            </w:r>
            <w:r w:rsidR="008C1F4F">
              <w:rPr>
                <w:noProof/>
                <w:webHidden/>
              </w:rPr>
              <w:t>13</w:t>
            </w:r>
            <w:r w:rsidR="000C5BB1">
              <w:rPr>
                <w:noProof/>
                <w:webHidden/>
              </w:rPr>
              <w:fldChar w:fldCharType="end"/>
            </w:r>
          </w:hyperlink>
        </w:p>
        <w:p w14:paraId="45AFE966" w14:textId="411658DB" w:rsidR="000C5BB1" w:rsidRDefault="004648CE">
          <w:pPr>
            <w:pStyle w:val="TOC2"/>
            <w:tabs>
              <w:tab w:val="right" w:leader="dot" w:pos="9016"/>
            </w:tabs>
            <w:rPr>
              <w:rFonts w:eastAsiaTheme="minorEastAsia"/>
              <w:noProof/>
              <w:lang w:eastAsia="en-GB"/>
            </w:rPr>
          </w:pPr>
          <w:hyperlink w:anchor="_Toc529988001" w:history="1">
            <w:r w:rsidR="000C5BB1" w:rsidRPr="00532B3E">
              <w:rPr>
                <w:rStyle w:val="Hyperlink"/>
                <w:rFonts w:ascii="Baskerville Old Face" w:hAnsi="Baskerville Old Face"/>
                <w:noProof/>
              </w:rPr>
              <w:t>Recommendations</w:t>
            </w:r>
            <w:r w:rsidR="000C5BB1">
              <w:rPr>
                <w:noProof/>
                <w:webHidden/>
              </w:rPr>
              <w:tab/>
            </w:r>
            <w:r w:rsidR="000C5BB1">
              <w:rPr>
                <w:noProof/>
                <w:webHidden/>
              </w:rPr>
              <w:fldChar w:fldCharType="begin"/>
            </w:r>
            <w:r w:rsidR="000C5BB1">
              <w:rPr>
                <w:noProof/>
                <w:webHidden/>
              </w:rPr>
              <w:instrText xml:space="preserve"> PAGEREF _Toc529988001 \h </w:instrText>
            </w:r>
            <w:r w:rsidR="000C5BB1">
              <w:rPr>
                <w:noProof/>
                <w:webHidden/>
              </w:rPr>
            </w:r>
            <w:r w:rsidR="000C5BB1">
              <w:rPr>
                <w:noProof/>
                <w:webHidden/>
              </w:rPr>
              <w:fldChar w:fldCharType="separate"/>
            </w:r>
            <w:r w:rsidR="008C1F4F">
              <w:rPr>
                <w:noProof/>
                <w:webHidden/>
              </w:rPr>
              <w:t>13</w:t>
            </w:r>
            <w:r w:rsidR="000C5BB1">
              <w:rPr>
                <w:noProof/>
                <w:webHidden/>
              </w:rPr>
              <w:fldChar w:fldCharType="end"/>
            </w:r>
          </w:hyperlink>
        </w:p>
        <w:p w14:paraId="0899C9B2" w14:textId="59F8F50F" w:rsidR="000C5BB1" w:rsidRDefault="004648CE">
          <w:pPr>
            <w:pStyle w:val="TOC1"/>
            <w:tabs>
              <w:tab w:val="right" w:leader="dot" w:pos="9016"/>
            </w:tabs>
            <w:rPr>
              <w:rFonts w:eastAsiaTheme="minorEastAsia"/>
              <w:noProof/>
              <w:lang w:eastAsia="en-GB"/>
            </w:rPr>
          </w:pPr>
          <w:hyperlink w:anchor="_Toc529988002" w:history="1">
            <w:r w:rsidR="000C5BB1" w:rsidRPr="00532B3E">
              <w:rPr>
                <w:rStyle w:val="Hyperlink"/>
                <w:rFonts w:ascii="Baskerville Old Face" w:hAnsi="Baskerville Old Face"/>
                <w:noProof/>
              </w:rPr>
              <w:t>References</w:t>
            </w:r>
            <w:r w:rsidR="000C5BB1">
              <w:rPr>
                <w:noProof/>
                <w:webHidden/>
              </w:rPr>
              <w:tab/>
            </w:r>
            <w:r w:rsidR="000C5BB1">
              <w:rPr>
                <w:noProof/>
                <w:webHidden/>
              </w:rPr>
              <w:fldChar w:fldCharType="begin"/>
            </w:r>
            <w:r w:rsidR="000C5BB1">
              <w:rPr>
                <w:noProof/>
                <w:webHidden/>
              </w:rPr>
              <w:instrText xml:space="preserve"> PAGEREF _Toc529988002 \h </w:instrText>
            </w:r>
            <w:r w:rsidR="000C5BB1">
              <w:rPr>
                <w:noProof/>
                <w:webHidden/>
              </w:rPr>
            </w:r>
            <w:r w:rsidR="000C5BB1">
              <w:rPr>
                <w:noProof/>
                <w:webHidden/>
              </w:rPr>
              <w:fldChar w:fldCharType="separate"/>
            </w:r>
            <w:r w:rsidR="008C1F4F">
              <w:rPr>
                <w:noProof/>
                <w:webHidden/>
              </w:rPr>
              <w:t>14</w:t>
            </w:r>
            <w:r w:rsidR="000C5BB1">
              <w:rPr>
                <w:noProof/>
                <w:webHidden/>
              </w:rPr>
              <w:fldChar w:fldCharType="end"/>
            </w:r>
          </w:hyperlink>
        </w:p>
        <w:p w14:paraId="129B7E0E" w14:textId="0FA7F966" w:rsidR="000C5BB1" w:rsidRDefault="004648CE">
          <w:pPr>
            <w:pStyle w:val="TOC2"/>
            <w:tabs>
              <w:tab w:val="right" w:leader="dot" w:pos="9016"/>
            </w:tabs>
            <w:rPr>
              <w:rFonts w:eastAsiaTheme="minorEastAsia"/>
              <w:noProof/>
              <w:lang w:eastAsia="en-GB"/>
            </w:rPr>
          </w:pPr>
          <w:hyperlink w:anchor="_Toc529988004" w:history="1">
            <w:r w:rsidR="000C5BB1" w:rsidRPr="00532B3E">
              <w:rPr>
                <w:rStyle w:val="Hyperlink"/>
                <w:rFonts w:ascii="Baskerville Old Face" w:hAnsi="Baskerville Old Face"/>
                <w:noProof/>
              </w:rPr>
              <w:t>Appendices</w:t>
            </w:r>
            <w:r w:rsidR="000C5BB1">
              <w:rPr>
                <w:noProof/>
                <w:webHidden/>
              </w:rPr>
              <w:tab/>
            </w:r>
            <w:r w:rsidR="000C5BB1">
              <w:rPr>
                <w:noProof/>
                <w:webHidden/>
              </w:rPr>
              <w:fldChar w:fldCharType="begin"/>
            </w:r>
            <w:r w:rsidR="000C5BB1">
              <w:rPr>
                <w:noProof/>
                <w:webHidden/>
              </w:rPr>
              <w:instrText xml:space="preserve"> PAGEREF _Toc529988004 \h </w:instrText>
            </w:r>
            <w:r w:rsidR="000C5BB1">
              <w:rPr>
                <w:noProof/>
                <w:webHidden/>
              </w:rPr>
            </w:r>
            <w:r w:rsidR="000C5BB1">
              <w:rPr>
                <w:noProof/>
                <w:webHidden/>
              </w:rPr>
              <w:fldChar w:fldCharType="separate"/>
            </w:r>
            <w:r w:rsidR="008C1F4F">
              <w:rPr>
                <w:noProof/>
                <w:webHidden/>
              </w:rPr>
              <w:t>16</w:t>
            </w:r>
            <w:r w:rsidR="000C5BB1">
              <w:rPr>
                <w:noProof/>
                <w:webHidden/>
              </w:rPr>
              <w:fldChar w:fldCharType="end"/>
            </w:r>
          </w:hyperlink>
        </w:p>
        <w:p w14:paraId="723F8FF0" w14:textId="0DD283B8" w:rsidR="000C5BB1" w:rsidRDefault="004648CE">
          <w:pPr>
            <w:pStyle w:val="TOC3"/>
            <w:tabs>
              <w:tab w:val="right" w:leader="dot" w:pos="9016"/>
            </w:tabs>
            <w:rPr>
              <w:rFonts w:eastAsiaTheme="minorEastAsia"/>
              <w:noProof/>
              <w:lang w:eastAsia="en-GB"/>
            </w:rPr>
          </w:pPr>
          <w:hyperlink w:anchor="_Toc529988005" w:history="1">
            <w:r w:rsidR="000C5BB1" w:rsidRPr="00532B3E">
              <w:rPr>
                <w:rStyle w:val="Hyperlink"/>
                <w:rFonts w:ascii="Baskerville Old Face" w:hAnsi="Baskerville Old Face"/>
                <w:i/>
                <w:iCs/>
                <w:noProof/>
              </w:rPr>
              <w:t>Seven habits of highly effective people</w:t>
            </w:r>
            <w:r w:rsidR="000C5BB1">
              <w:rPr>
                <w:noProof/>
                <w:webHidden/>
              </w:rPr>
              <w:tab/>
            </w:r>
            <w:r w:rsidR="000C5BB1">
              <w:rPr>
                <w:noProof/>
                <w:webHidden/>
              </w:rPr>
              <w:fldChar w:fldCharType="begin"/>
            </w:r>
            <w:r w:rsidR="000C5BB1">
              <w:rPr>
                <w:noProof/>
                <w:webHidden/>
              </w:rPr>
              <w:instrText xml:space="preserve"> PAGEREF _Toc529988005 \h </w:instrText>
            </w:r>
            <w:r w:rsidR="000C5BB1">
              <w:rPr>
                <w:noProof/>
                <w:webHidden/>
              </w:rPr>
            </w:r>
            <w:r w:rsidR="000C5BB1">
              <w:rPr>
                <w:noProof/>
                <w:webHidden/>
              </w:rPr>
              <w:fldChar w:fldCharType="separate"/>
            </w:r>
            <w:r w:rsidR="008C1F4F">
              <w:rPr>
                <w:noProof/>
                <w:webHidden/>
              </w:rPr>
              <w:t>16</w:t>
            </w:r>
            <w:r w:rsidR="000C5BB1">
              <w:rPr>
                <w:noProof/>
                <w:webHidden/>
              </w:rPr>
              <w:fldChar w:fldCharType="end"/>
            </w:r>
          </w:hyperlink>
        </w:p>
        <w:p w14:paraId="0B81D484" w14:textId="23B09E88" w:rsidR="000C5BB1" w:rsidRDefault="004648CE">
          <w:pPr>
            <w:pStyle w:val="TOC3"/>
            <w:tabs>
              <w:tab w:val="right" w:leader="dot" w:pos="9016"/>
            </w:tabs>
            <w:rPr>
              <w:rFonts w:eastAsiaTheme="minorEastAsia"/>
              <w:noProof/>
              <w:lang w:eastAsia="en-GB"/>
            </w:rPr>
          </w:pPr>
          <w:hyperlink w:anchor="_Toc529988006" w:history="1">
            <w:r w:rsidR="000C5BB1" w:rsidRPr="00532B3E">
              <w:rPr>
                <w:rStyle w:val="Hyperlink"/>
                <w:rFonts w:ascii="Baskerville Old Face" w:hAnsi="Baskerville Old Face"/>
                <w:noProof/>
              </w:rPr>
              <w:t>Diagram 3.2 Johari’s Window</w:t>
            </w:r>
            <w:r w:rsidR="000C5BB1">
              <w:rPr>
                <w:noProof/>
                <w:webHidden/>
              </w:rPr>
              <w:tab/>
            </w:r>
            <w:r w:rsidR="000C5BB1">
              <w:rPr>
                <w:noProof/>
                <w:webHidden/>
              </w:rPr>
              <w:fldChar w:fldCharType="begin"/>
            </w:r>
            <w:r w:rsidR="000C5BB1">
              <w:rPr>
                <w:noProof/>
                <w:webHidden/>
              </w:rPr>
              <w:instrText xml:space="preserve"> PAGEREF _Toc529988006 \h </w:instrText>
            </w:r>
            <w:r w:rsidR="000C5BB1">
              <w:rPr>
                <w:noProof/>
                <w:webHidden/>
              </w:rPr>
            </w:r>
            <w:r w:rsidR="000C5BB1">
              <w:rPr>
                <w:noProof/>
                <w:webHidden/>
              </w:rPr>
              <w:fldChar w:fldCharType="separate"/>
            </w:r>
            <w:r w:rsidR="008C1F4F">
              <w:rPr>
                <w:noProof/>
                <w:webHidden/>
              </w:rPr>
              <w:t>16</w:t>
            </w:r>
            <w:r w:rsidR="000C5BB1">
              <w:rPr>
                <w:noProof/>
                <w:webHidden/>
              </w:rPr>
              <w:fldChar w:fldCharType="end"/>
            </w:r>
          </w:hyperlink>
        </w:p>
        <w:p w14:paraId="0EC275D7" w14:textId="613F9C65" w:rsidR="000C5BB1" w:rsidRDefault="004648CE">
          <w:pPr>
            <w:pStyle w:val="TOC3"/>
            <w:tabs>
              <w:tab w:val="right" w:leader="dot" w:pos="9016"/>
            </w:tabs>
            <w:rPr>
              <w:rFonts w:eastAsiaTheme="minorEastAsia"/>
              <w:noProof/>
              <w:lang w:eastAsia="en-GB"/>
            </w:rPr>
          </w:pPr>
          <w:hyperlink w:anchor="_Toc529988007" w:history="1">
            <w:r w:rsidR="000C5BB1" w:rsidRPr="00532B3E">
              <w:rPr>
                <w:rStyle w:val="Hyperlink"/>
                <w:rFonts w:ascii="Baskerville Old Face" w:hAnsi="Baskerville Old Face"/>
                <w:i/>
                <w:iCs/>
                <w:noProof/>
              </w:rPr>
              <w:t>SITBAC</w:t>
            </w:r>
            <w:r w:rsidR="000C5BB1">
              <w:rPr>
                <w:noProof/>
                <w:webHidden/>
              </w:rPr>
              <w:tab/>
            </w:r>
            <w:r w:rsidR="000C5BB1">
              <w:rPr>
                <w:noProof/>
                <w:webHidden/>
              </w:rPr>
              <w:fldChar w:fldCharType="begin"/>
            </w:r>
            <w:r w:rsidR="000C5BB1">
              <w:rPr>
                <w:noProof/>
                <w:webHidden/>
              </w:rPr>
              <w:instrText xml:space="preserve"> PAGEREF _Toc529988007 \h </w:instrText>
            </w:r>
            <w:r w:rsidR="000C5BB1">
              <w:rPr>
                <w:noProof/>
                <w:webHidden/>
              </w:rPr>
            </w:r>
            <w:r w:rsidR="000C5BB1">
              <w:rPr>
                <w:noProof/>
                <w:webHidden/>
              </w:rPr>
              <w:fldChar w:fldCharType="separate"/>
            </w:r>
            <w:r w:rsidR="008C1F4F">
              <w:rPr>
                <w:noProof/>
                <w:webHidden/>
              </w:rPr>
              <w:t>17</w:t>
            </w:r>
            <w:r w:rsidR="000C5BB1">
              <w:rPr>
                <w:noProof/>
                <w:webHidden/>
              </w:rPr>
              <w:fldChar w:fldCharType="end"/>
            </w:r>
          </w:hyperlink>
        </w:p>
        <w:p w14:paraId="552F812F" w14:textId="345374F0" w:rsidR="000C5BB1" w:rsidRDefault="004648CE">
          <w:pPr>
            <w:pStyle w:val="TOC3"/>
            <w:tabs>
              <w:tab w:val="right" w:leader="dot" w:pos="9016"/>
            </w:tabs>
            <w:rPr>
              <w:rFonts w:eastAsiaTheme="minorEastAsia"/>
              <w:noProof/>
              <w:lang w:eastAsia="en-GB"/>
            </w:rPr>
          </w:pPr>
          <w:hyperlink w:anchor="_Toc529988008" w:history="1">
            <w:r w:rsidR="000C5BB1" w:rsidRPr="00532B3E">
              <w:rPr>
                <w:rStyle w:val="Hyperlink"/>
                <w:rFonts w:ascii="Baskerville Old Face" w:hAnsi="Baskerville Old Face"/>
                <w:noProof/>
              </w:rPr>
              <w:t>Diagram 3.3 Swot table</w:t>
            </w:r>
            <w:r w:rsidR="000C5BB1">
              <w:rPr>
                <w:noProof/>
                <w:webHidden/>
              </w:rPr>
              <w:tab/>
            </w:r>
            <w:r w:rsidR="000C5BB1">
              <w:rPr>
                <w:noProof/>
                <w:webHidden/>
              </w:rPr>
              <w:fldChar w:fldCharType="begin"/>
            </w:r>
            <w:r w:rsidR="000C5BB1">
              <w:rPr>
                <w:noProof/>
                <w:webHidden/>
              </w:rPr>
              <w:instrText xml:space="preserve"> PAGEREF _Toc529988008 \h </w:instrText>
            </w:r>
            <w:r w:rsidR="000C5BB1">
              <w:rPr>
                <w:noProof/>
                <w:webHidden/>
              </w:rPr>
            </w:r>
            <w:r w:rsidR="000C5BB1">
              <w:rPr>
                <w:noProof/>
                <w:webHidden/>
              </w:rPr>
              <w:fldChar w:fldCharType="separate"/>
            </w:r>
            <w:r w:rsidR="008C1F4F">
              <w:rPr>
                <w:noProof/>
                <w:webHidden/>
              </w:rPr>
              <w:t>18</w:t>
            </w:r>
            <w:r w:rsidR="000C5BB1">
              <w:rPr>
                <w:noProof/>
                <w:webHidden/>
              </w:rPr>
              <w:fldChar w:fldCharType="end"/>
            </w:r>
          </w:hyperlink>
        </w:p>
        <w:p w14:paraId="1A7BDE3D" w14:textId="157FBFA6" w:rsidR="000C5BB1" w:rsidRDefault="004648CE">
          <w:pPr>
            <w:pStyle w:val="TOC3"/>
            <w:tabs>
              <w:tab w:val="right" w:leader="dot" w:pos="9016"/>
            </w:tabs>
            <w:rPr>
              <w:rFonts w:eastAsiaTheme="minorEastAsia"/>
              <w:noProof/>
              <w:lang w:eastAsia="en-GB"/>
            </w:rPr>
          </w:pPr>
          <w:hyperlink w:anchor="_Toc529988009" w:history="1">
            <w:r w:rsidR="000C5BB1">
              <w:rPr>
                <w:noProof/>
                <w:webHidden/>
              </w:rPr>
              <w:tab/>
            </w:r>
            <w:r w:rsidR="000C5BB1">
              <w:rPr>
                <w:noProof/>
                <w:webHidden/>
              </w:rPr>
              <w:fldChar w:fldCharType="begin"/>
            </w:r>
            <w:r w:rsidR="000C5BB1">
              <w:rPr>
                <w:noProof/>
                <w:webHidden/>
              </w:rPr>
              <w:instrText xml:space="preserve"> PAGEREF _Toc529988009 \h </w:instrText>
            </w:r>
            <w:r w:rsidR="000C5BB1">
              <w:rPr>
                <w:noProof/>
                <w:webHidden/>
              </w:rPr>
            </w:r>
            <w:r w:rsidR="000C5BB1">
              <w:rPr>
                <w:noProof/>
                <w:webHidden/>
              </w:rPr>
              <w:fldChar w:fldCharType="separate"/>
            </w:r>
            <w:r w:rsidR="008C1F4F">
              <w:rPr>
                <w:noProof/>
                <w:webHidden/>
              </w:rPr>
              <w:t>18</w:t>
            </w:r>
            <w:r w:rsidR="000C5BB1">
              <w:rPr>
                <w:noProof/>
                <w:webHidden/>
              </w:rPr>
              <w:fldChar w:fldCharType="end"/>
            </w:r>
          </w:hyperlink>
        </w:p>
        <w:p w14:paraId="1D098ECC" w14:textId="00BBC253" w:rsidR="000C5BB1" w:rsidRDefault="004648CE">
          <w:pPr>
            <w:pStyle w:val="TOC3"/>
            <w:tabs>
              <w:tab w:val="right" w:leader="dot" w:pos="9016"/>
            </w:tabs>
            <w:rPr>
              <w:rFonts w:eastAsiaTheme="minorEastAsia"/>
              <w:noProof/>
              <w:lang w:eastAsia="en-GB"/>
            </w:rPr>
          </w:pPr>
          <w:hyperlink w:anchor="_Toc529988010" w:history="1">
            <w:r w:rsidR="000C5BB1" w:rsidRPr="00532B3E">
              <w:rPr>
                <w:rStyle w:val="Hyperlink"/>
                <w:rFonts w:ascii="Baskerville Old Face" w:hAnsi="Baskerville Old Face"/>
                <w:iCs/>
                <w:noProof/>
              </w:rPr>
              <w:t>Table 3.4 My SWOT Analysis.</w:t>
            </w:r>
            <w:r w:rsidR="000C5BB1">
              <w:rPr>
                <w:noProof/>
                <w:webHidden/>
              </w:rPr>
              <w:tab/>
            </w:r>
            <w:r w:rsidR="000C5BB1">
              <w:rPr>
                <w:noProof/>
                <w:webHidden/>
              </w:rPr>
              <w:fldChar w:fldCharType="begin"/>
            </w:r>
            <w:r w:rsidR="000C5BB1">
              <w:rPr>
                <w:noProof/>
                <w:webHidden/>
              </w:rPr>
              <w:instrText xml:space="preserve"> PAGEREF _Toc529988010 \h </w:instrText>
            </w:r>
            <w:r w:rsidR="000C5BB1">
              <w:rPr>
                <w:noProof/>
                <w:webHidden/>
              </w:rPr>
            </w:r>
            <w:r w:rsidR="000C5BB1">
              <w:rPr>
                <w:noProof/>
                <w:webHidden/>
              </w:rPr>
              <w:fldChar w:fldCharType="separate"/>
            </w:r>
            <w:r w:rsidR="008C1F4F">
              <w:rPr>
                <w:noProof/>
                <w:webHidden/>
              </w:rPr>
              <w:t>19</w:t>
            </w:r>
            <w:r w:rsidR="000C5BB1">
              <w:rPr>
                <w:noProof/>
                <w:webHidden/>
              </w:rPr>
              <w:fldChar w:fldCharType="end"/>
            </w:r>
          </w:hyperlink>
        </w:p>
        <w:p w14:paraId="12B7EA46" w14:textId="1EBF7FBC" w:rsidR="000C5BB1" w:rsidRDefault="004648CE">
          <w:pPr>
            <w:pStyle w:val="TOC3"/>
            <w:tabs>
              <w:tab w:val="right" w:leader="dot" w:pos="9016"/>
            </w:tabs>
            <w:rPr>
              <w:rFonts w:eastAsiaTheme="minorEastAsia"/>
              <w:noProof/>
              <w:lang w:eastAsia="en-GB"/>
            </w:rPr>
          </w:pPr>
          <w:hyperlink w:anchor="_Toc529988011" w:history="1">
            <w:r w:rsidR="000C5BB1" w:rsidRPr="00532B3E">
              <w:rPr>
                <w:rStyle w:val="Hyperlink"/>
                <w:rFonts w:ascii="Baskerville Old Face" w:hAnsi="Baskerville Old Face"/>
                <w:noProof/>
              </w:rPr>
              <w:t>Diagram 3.6 Go MAD Framework</w:t>
            </w:r>
            <w:r w:rsidR="000C5BB1">
              <w:rPr>
                <w:noProof/>
                <w:webHidden/>
              </w:rPr>
              <w:tab/>
            </w:r>
            <w:r w:rsidR="000C5BB1">
              <w:rPr>
                <w:noProof/>
                <w:webHidden/>
              </w:rPr>
              <w:fldChar w:fldCharType="begin"/>
            </w:r>
            <w:r w:rsidR="000C5BB1">
              <w:rPr>
                <w:noProof/>
                <w:webHidden/>
              </w:rPr>
              <w:instrText xml:space="preserve"> PAGEREF _Toc529988011 \h </w:instrText>
            </w:r>
            <w:r w:rsidR="000C5BB1">
              <w:rPr>
                <w:noProof/>
                <w:webHidden/>
              </w:rPr>
            </w:r>
            <w:r w:rsidR="000C5BB1">
              <w:rPr>
                <w:noProof/>
                <w:webHidden/>
              </w:rPr>
              <w:fldChar w:fldCharType="separate"/>
            </w:r>
            <w:r w:rsidR="008C1F4F">
              <w:rPr>
                <w:noProof/>
                <w:webHidden/>
              </w:rPr>
              <w:t>20</w:t>
            </w:r>
            <w:r w:rsidR="000C5BB1">
              <w:rPr>
                <w:noProof/>
                <w:webHidden/>
              </w:rPr>
              <w:fldChar w:fldCharType="end"/>
            </w:r>
          </w:hyperlink>
        </w:p>
        <w:p w14:paraId="34A341D1" w14:textId="5933B3EB" w:rsidR="000C5BB1" w:rsidRDefault="004648CE">
          <w:pPr>
            <w:pStyle w:val="TOC3"/>
            <w:tabs>
              <w:tab w:val="right" w:leader="dot" w:pos="9016"/>
            </w:tabs>
            <w:rPr>
              <w:rFonts w:eastAsiaTheme="minorEastAsia"/>
              <w:noProof/>
              <w:lang w:eastAsia="en-GB"/>
            </w:rPr>
          </w:pPr>
          <w:hyperlink w:anchor="_Toc529988012" w:history="1">
            <w:r w:rsidR="000C5BB1" w:rsidRPr="00532B3E">
              <w:rPr>
                <w:rStyle w:val="Hyperlink"/>
                <w:rFonts w:ascii="Baskerville Old Face" w:hAnsi="Baskerville Old Face"/>
                <w:noProof/>
              </w:rPr>
              <w:t>Diagram 3.8 Kolb’s cycle of reflection</w:t>
            </w:r>
            <w:r w:rsidR="000C5BB1">
              <w:rPr>
                <w:noProof/>
                <w:webHidden/>
              </w:rPr>
              <w:tab/>
            </w:r>
            <w:r w:rsidR="000C5BB1">
              <w:rPr>
                <w:noProof/>
                <w:webHidden/>
              </w:rPr>
              <w:fldChar w:fldCharType="begin"/>
            </w:r>
            <w:r w:rsidR="000C5BB1">
              <w:rPr>
                <w:noProof/>
                <w:webHidden/>
              </w:rPr>
              <w:instrText xml:space="preserve"> PAGEREF _Toc529988012 \h </w:instrText>
            </w:r>
            <w:r w:rsidR="000C5BB1">
              <w:rPr>
                <w:noProof/>
                <w:webHidden/>
              </w:rPr>
            </w:r>
            <w:r w:rsidR="000C5BB1">
              <w:rPr>
                <w:noProof/>
                <w:webHidden/>
              </w:rPr>
              <w:fldChar w:fldCharType="separate"/>
            </w:r>
            <w:r w:rsidR="008C1F4F">
              <w:rPr>
                <w:noProof/>
                <w:webHidden/>
              </w:rPr>
              <w:t>21</w:t>
            </w:r>
            <w:r w:rsidR="000C5BB1">
              <w:rPr>
                <w:noProof/>
                <w:webHidden/>
              </w:rPr>
              <w:fldChar w:fldCharType="end"/>
            </w:r>
          </w:hyperlink>
        </w:p>
        <w:p w14:paraId="7620C637" w14:textId="71E38220" w:rsidR="000C5BB1" w:rsidRDefault="004648CE">
          <w:pPr>
            <w:pStyle w:val="TOC3"/>
            <w:tabs>
              <w:tab w:val="right" w:leader="dot" w:pos="9016"/>
            </w:tabs>
            <w:rPr>
              <w:rFonts w:eastAsiaTheme="minorEastAsia"/>
              <w:noProof/>
              <w:lang w:eastAsia="en-GB"/>
            </w:rPr>
          </w:pPr>
          <w:hyperlink w:anchor="_Toc529988013" w:history="1">
            <w:r w:rsidR="000C5BB1" w:rsidRPr="00532B3E">
              <w:rPr>
                <w:rStyle w:val="Hyperlink"/>
                <w:rFonts w:ascii="Baskerville Old Face" w:hAnsi="Baskerville Old Face"/>
                <w:noProof/>
              </w:rPr>
              <w:t>Diagram 3.9 Gibbs cycle</w:t>
            </w:r>
            <w:r w:rsidR="000C5BB1">
              <w:rPr>
                <w:noProof/>
                <w:webHidden/>
              </w:rPr>
              <w:tab/>
            </w:r>
            <w:r w:rsidR="000C5BB1">
              <w:rPr>
                <w:noProof/>
                <w:webHidden/>
              </w:rPr>
              <w:fldChar w:fldCharType="begin"/>
            </w:r>
            <w:r w:rsidR="000C5BB1">
              <w:rPr>
                <w:noProof/>
                <w:webHidden/>
              </w:rPr>
              <w:instrText xml:space="preserve"> PAGEREF _Toc529988013 \h </w:instrText>
            </w:r>
            <w:r w:rsidR="000C5BB1">
              <w:rPr>
                <w:noProof/>
                <w:webHidden/>
              </w:rPr>
            </w:r>
            <w:r w:rsidR="000C5BB1">
              <w:rPr>
                <w:noProof/>
                <w:webHidden/>
              </w:rPr>
              <w:fldChar w:fldCharType="separate"/>
            </w:r>
            <w:r w:rsidR="008C1F4F">
              <w:rPr>
                <w:noProof/>
                <w:webHidden/>
              </w:rPr>
              <w:t>22</w:t>
            </w:r>
            <w:r w:rsidR="000C5BB1">
              <w:rPr>
                <w:noProof/>
                <w:webHidden/>
              </w:rPr>
              <w:fldChar w:fldCharType="end"/>
            </w:r>
          </w:hyperlink>
        </w:p>
        <w:p w14:paraId="69ECDF71" w14:textId="0C7AD27F" w:rsidR="00513FF5" w:rsidRDefault="00513FF5">
          <w:r>
            <w:rPr>
              <w:b/>
              <w:bCs/>
              <w:noProof/>
            </w:rPr>
            <w:fldChar w:fldCharType="end"/>
          </w:r>
        </w:p>
        <w:bookmarkStart w:id="0" w:name="_GoBack" w:displacedByCustomXml="next"/>
        <w:bookmarkEnd w:id="0" w:displacedByCustomXml="next"/>
      </w:sdtContent>
    </w:sdt>
    <w:p w14:paraId="4123A7FB" w14:textId="305998F0" w:rsidR="00BC2AA8" w:rsidRDefault="00BC2AA8" w:rsidP="003E439D">
      <w:pPr>
        <w:pStyle w:val="Heading1"/>
        <w:rPr>
          <w:rFonts w:ascii="Baskerville Old Face" w:hAnsi="Baskerville Old Face"/>
        </w:rPr>
      </w:pPr>
    </w:p>
    <w:p w14:paraId="71BAE589" w14:textId="0CA0DBBA" w:rsidR="00513FF5" w:rsidRDefault="00513FF5" w:rsidP="00513FF5"/>
    <w:p w14:paraId="121A1C94" w14:textId="46BAD42F" w:rsidR="00513FF5" w:rsidRDefault="00513FF5" w:rsidP="00513FF5">
      <w:pPr>
        <w:rPr>
          <w:rFonts w:ascii="Baskerville Old Face" w:hAnsi="Baskerville Old Face"/>
        </w:rPr>
      </w:pPr>
    </w:p>
    <w:p w14:paraId="086AE1F3" w14:textId="77777777" w:rsidR="00513FF5" w:rsidRPr="003706B5" w:rsidRDefault="00513FF5" w:rsidP="00513FF5">
      <w:pPr>
        <w:rPr>
          <w:rFonts w:ascii="Baskerville Old Face" w:hAnsi="Baskerville Old Face"/>
        </w:rPr>
      </w:pPr>
    </w:p>
    <w:p w14:paraId="487C5092" w14:textId="1B3BCF82" w:rsidR="00A806C9" w:rsidRPr="00512C38" w:rsidRDefault="00AA0D45" w:rsidP="00512C38">
      <w:pPr>
        <w:pStyle w:val="Heading1"/>
        <w:numPr>
          <w:ilvl w:val="0"/>
          <w:numId w:val="1"/>
        </w:numPr>
        <w:rPr>
          <w:rFonts w:ascii="Baskerville Old Face" w:hAnsi="Baskerville Old Face"/>
          <w:u w:val="single"/>
        </w:rPr>
      </w:pPr>
      <w:bookmarkStart w:id="1" w:name="_Toc529987985"/>
      <w:r w:rsidRPr="00512C38">
        <w:rPr>
          <w:rFonts w:ascii="Baskerville Old Face" w:hAnsi="Baskerville Old Face"/>
          <w:u w:val="single"/>
        </w:rPr>
        <w:t>Summary</w:t>
      </w:r>
      <w:bookmarkEnd w:id="1"/>
    </w:p>
    <w:p w14:paraId="393FF9C7" w14:textId="77777777" w:rsidR="00512C38" w:rsidRDefault="00512C38" w:rsidP="00662242">
      <w:pPr>
        <w:rPr>
          <w:rFonts w:ascii="Baskerville Old Face" w:hAnsi="Baskerville Old Face"/>
        </w:rPr>
      </w:pPr>
    </w:p>
    <w:p w14:paraId="3EFA241F" w14:textId="2C7117CE" w:rsidR="00662242" w:rsidRDefault="00512C38" w:rsidP="00662242">
      <w:pPr>
        <w:rPr>
          <w:rFonts w:ascii="Baskerville Old Face" w:hAnsi="Baskerville Old Face"/>
        </w:rPr>
      </w:pPr>
      <w:r>
        <w:rPr>
          <w:rFonts w:ascii="Baskerville Old Face" w:hAnsi="Baskerville Old Face"/>
        </w:rPr>
        <w:t>T</w:t>
      </w:r>
      <w:r w:rsidR="00662242" w:rsidRPr="003706B5">
        <w:rPr>
          <w:rFonts w:ascii="Baskerville Old Face" w:hAnsi="Baskerville Old Face"/>
        </w:rPr>
        <w:t xml:space="preserve">he purpose of this report is to give myself and the reader a clear understanding of my current position </w:t>
      </w:r>
      <w:r w:rsidR="000C3D06">
        <w:rPr>
          <w:rFonts w:ascii="Baskerville Old Face" w:hAnsi="Baskerville Old Face"/>
        </w:rPr>
        <w:t>of learning</w:t>
      </w:r>
      <w:r w:rsidR="00651FE5">
        <w:rPr>
          <w:rFonts w:ascii="Baskerville Old Face" w:hAnsi="Baskerville Old Face"/>
        </w:rPr>
        <w:t>. I have used and analysed few learning strategies to find out which strategy works best for me.</w:t>
      </w:r>
    </w:p>
    <w:p w14:paraId="709348AC" w14:textId="23866BFA" w:rsidR="00651FE5" w:rsidRPr="003706B5" w:rsidRDefault="00651FE5" w:rsidP="00662242">
      <w:pPr>
        <w:rPr>
          <w:rFonts w:ascii="Baskerville Old Face" w:hAnsi="Baskerville Old Face"/>
        </w:rPr>
      </w:pPr>
      <w:r>
        <w:rPr>
          <w:rFonts w:ascii="Baskerville Old Face" w:hAnsi="Baskerville Old Face"/>
        </w:rPr>
        <w:t>To do this, I will be using as many resourceful tools and models available at my disposal to help me identify which learning method works best to develop my learning further to the full extent of my potential.</w:t>
      </w:r>
    </w:p>
    <w:p w14:paraId="1189B41F" w14:textId="4110BA8C" w:rsidR="004C0F6C" w:rsidRPr="004C0F6C" w:rsidRDefault="004C0F6C" w:rsidP="004C0F6C">
      <w:pPr>
        <w:rPr>
          <w:rFonts w:ascii="Baskerville Old Face" w:hAnsi="Baskerville Old Face"/>
        </w:rPr>
      </w:pPr>
      <w:r w:rsidRPr="004C0F6C">
        <w:rPr>
          <w:rFonts w:ascii="Baskerville Old Face" w:hAnsi="Baskerville Old Face"/>
        </w:rPr>
        <w:t>The overall objectives of this report</w:t>
      </w:r>
      <w:r w:rsidR="005822C2">
        <w:rPr>
          <w:rFonts w:ascii="Baskerville Old Face" w:hAnsi="Baskerville Old Face"/>
        </w:rPr>
        <w:t xml:space="preserve"> </w:t>
      </w:r>
      <w:r w:rsidR="008835EB">
        <w:rPr>
          <w:rFonts w:ascii="Baskerville Old Face" w:hAnsi="Baskerville Old Face"/>
        </w:rPr>
        <w:t>are</w:t>
      </w:r>
      <w:r w:rsidR="004D0FD8">
        <w:rPr>
          <w:rFonts w:ascii="Baskerville Old Face" w:hAnsi="Baskerville Old Face"/>
        </w:rPr>
        <w:t xml:space="preserve"> to display my skills and abilities and to present a report on how to improve myself to be employment ready. </w:t>
      </w:r>
    </w:p>
    <w:p w14:paraId="21ECAE7B" w14:textId="24C8AF8C" w:rsidR="00DD5A46" w:rsidRPr="003706B5" w:rsidRDefault="00DD5A46" w:rsidP="00662242">
      <w:pPr>
        <w:rPr>
          <w:rFonts w:ascii="Baskerville Old Face" w:hAnsi="Baskerville Old Face"/>
        </w:rPr>
      </w:pPr>
    </w:p>
    <w:p w14:paraId="482E723E" w14:textId="7D3CA1CA" w:rsidR="00DD5A46" w:rsidRDefault="00DD5A46" w:rsidP="00662242">
      <w:pPr>
        <w:rPr>
          <w:rFonts w:ascii="Baskerville Old Face" w:hAnsi="Baskerville Old Face"/>
        </w:rPr>
      </w:pPr>
    </w:p>
    <w:p w14:paraId="1A17C7C2" w14:textId="35DCD686" w:rsidR="00E36366" w:rsidRDefault="00E36366" w:rsidP="00662242">
      <w:pPr>
        <w:rPr>
          <w:rFonts w:ascii="Baskerville Old Face" w:hAnsi="Baskerville Old Face"/>
        </w:rPr>
      </w:pPr>
    </w:p>
    <w:p w14:paraId="741E919E" w14:textId="77777777" w:rsidR="00E36366" w:rsidRPr="003706B5" w:rsidRDefault="00E36366" w:rsidP="00662242">
      <w:pPr>
        <w:rPr>
          <w:rFonts w:ascii="Baskerville Old Face" w:hAnsi="Baskerville Old Face"/>
        </w:rPr>
      </w:pPr>
    </w:p>
    <w:p w14:paraId="748A872E" w14:textId="1848357A" w:rsidR="00AA0D45" w:rsidRPr="003706B5" w:rsidRDefault="00AA0D45" w:rsidP="00DD5A46">
      <w:pPr>
        <w:pStyle w:val="Heading1"/>
        <w:numPr>
          <w:ilvl w:val="0"/>
          <w:numId w:val="1"/>
        </w:numPr>
        <w:rPr>
          <w:rFonts w:ascii="Baskerville Old Face" w:hAnsi="Baskerville Old Face"/>
          <w:u w:val="single"/>
        </w:rPr>
      </w:pPr>
      <w:bookmarkStart w:id="2" w:name="_Toc529987986"/>
      <w:r w:rsidRPr="003706B5">
        <w:rPr>
          <w:rFonts w:ascii="Baskerville Old Face" w:hAnsi="Baskerville Old Face"/>
          <w:u w:val="single"/>
        </w:rPr>
        <w:t>Introduction</w:t>
      </w:r>
      <w:bookmarkEnd w:id="2"/>
    </w:p>
    <w:p w14:paraId="0F6DE040" w14:textId="77777777" w:rsidR="006B279C" w:rsidRDefault="006B279C" w:rsidP="00662242">
      <w:pPr>
        <w:rPr>
          <w:rFonts w:ascii="Baskerville Old Face" w:hAnsi="Baskerville Old Face"/>
        </w:rPr>
      </w:pPr>
    </w:p>
    <w:p w14:paraId="62B98156" w14:textId="3FBD204E" w:rsidR="00662242" w:rsidRPr="003706B5" w:rsidRDefault="006B279C" w:rsidP="00662242">
      <w:pPr>
        <w:rPr>
          <w:rFonts w:ascii="Baskerville Old Face" w:hAnsi="Baskerville Old Face"/>
        </w:rPr>
      </w:pPr>
      <w:r>
        <w:rPr>
          <w:rFonts w:ascii="Baskerville Old Face" w:hAnsi="Baskerville Old Face"/>
        </w:rPr>
        <w:t xml:space="preserve">During this </w:t>
      </w:r>
      <w:r w:rsidR="005822C2">
        <w:rPr>
          <w:rFonts w:ascii="Baskerville Old Face" w:hAnsi="Baskerville Old Face"/>
        </w:rPr>
        <w:t>course</w:t>
      </w:r>
      <w:r>
        <w:rPr>
          <w:rFonts w:ascii="Baskerville Old Face" w:hAnsi="Baskerville Old Face"/>
        </w:rPr>
        <w:t xml:space="preserve"> </w:t>
      </w:r>
      <w:r w:rsidR="00662242" w:rsidRPr="003706B5">
        <w:rPr>
          <w:rFonts w:ascii="Baskerville Old Face" w:hAnsi="Baskerville Old Face"/>
        </w:rPr>
        <w:t>I will be contemplating</w:t>
      </w:r>
      <w:r>
        <w:rPr>
          <w:rFonts w:ascii="Baskerville Old Face" w:hAnsi="Baskerville Old Face"/>
        </w:rPr>
        <w:t xml:space="preserve"> and reviewing</w:t>
      </w:r>
      <w:r w:rsidR="00662242" w:rsidRPr="003706B5">
        <w:rPr>
          <w:rFonts w:ascii="Baskerville Old Face" w:hAnsi="Baskerville Old Face"/>
        </w:rPr>
        <w:t xml:space="preserve"> why I believe professional career development is both crucial and imperative.</w:t>
      </w:r>
    </w:p>
    <w:p w14:paraId="4DAC6EE2" w14:textId="39372B8B" w:rsidR="006B279C" w:rsidRDefault="00662242" w:rsidP="00662242">
      <w:pPr>
        <w:rPr>
          <w:rFonts w:ascii="Baskerville Old Face" w:hAnsi="Baskerville Old Face"/>
        </w:rPr>
      </w:pPr>
      <w:r w:rsidRPr="003706B5">
        <w:rPr>
          <w:rFonts w:ascii="Baskerville Old Face" w:hAnsi="Baskerville Old Face"/>
        </w:rPr>
        <w:t>In</w:t>
      </w:r>
      <w:r w:rsidR="006B279C">
        <w:rPr>
          <w:rFonts w:ascii="Baskerville Old Face" w:hAnsi="Baskerville Old Face"/>
        </w:rPr>
        <w:t>cluded in</w:t>
      </w:r>
      <w:r w:rsidRPr="003706B5">
        <w:rPr>
          <w:rFonts w:ascii="Baskerville Old Face" w:hAnsi="Baskerville Old Face"/>
        </w:rPr>
        <w:t xml:space="preserve"> this report I will </w:t>
      </w:r>
      <w:r w:rsidR="006B279C">
        <w:rPr>
          <w:rFonts w:ascii="Baskerville Old Face" w:hAnsi="Baskerville Old Face"/>
        </w:rPr>
        <w:t>display my</w:t>
      </w:r>
      <w:r w:rsidRPr="003706B5">
        <w:rPr>
          <w:rFonts w:ascii="Baskerville Old Face" w:hAnsi="Baskerville Old Face"/>
        </w:rPr>
        <w:t xml:space="preserve"> understanding of self</w:t>
      </w:r>
      <w:r w:rsidR="003706B5">
        <w:rPr>
          <w:rFonts w:ascii="Baskerville Old Face" w:hAnsi="Baskerville Old Face"/>
        </w:rPr>
        <w:t>-</w:t>
      </w:r>
      <w:r w:rsidRPr="003706B5">
        <w:rPr>
          <w:rFonts w:ascii="Baskerville Old Face" w:hAnsi="Baskerville Old Face"/>
        </w:rPr>
        <w:t>awareness skills and knowledge which</w:t>
      </w:r>
      <w:r w:rsidR="006B279C">
        <w:rPr>
          <w:rFonts w:ascii="Baskerville Old Face" w:hAnsi="Baskerville Old Face"/>
        </w:rPr>
        <w:t xml:space="preserve"> are both important in </w:t>
      </w:r>
      <w:r w:rsidRPr="003706B5">
        <w:rPr>
          <w:rFonts w:ascii="Baskerville Old Face" w:hAnsi="Baskerville Old Face"/>
        </w:rPr>
        <w:t>contribut</w:t>
      </w:r>
      <w:r w:rsidR="006B279C">
        <w:rPr>
          <w:rFonts w:ascii="Baskerville Old Face" w:hAnsi="Baskerville Old Face"/>
        </w:rPr>
        <w:t>ing</w:t>
      </w:r>
      <w:r w:rsidRPr="003706B5">
        <w:rPr>
          <w:rFonts w:ascii="Baskerville Old Face" w:hAnsi="Baskerville Old Face"/>
        </w:rPr>
        <w:t xml:space="preserve"> towards working effectively and being employment ready. I will attain this using</w:t>
      </w:r>
      <w:r w:rsidR="006B279C">
        <w:rPr>
          <w:rFonts w:ascii="Baskerville Old Face" w:hAnsi="Baskerville Old Face"/>
        </w:rPr>
        <w:t xml:space="preserve"> the following learning styles.</w:t>
      </w:r>
    </w:p>
    <w:p w14:paraId="38D8BD04" w14:textId="77777777" w:rsidR="006B279C" w:rsidRDefault="006B279C" w:rsidP="00662242">
      <w:pPr>
        <w:rPr>
          <w:rFonts w:ascii="Baskerville Old Face" w:hAnsi="Baskerville Old Face"/>
        </w:rPr>
      </w:pPr>
    </w:p>
    <w:p w14:paraId="623F5B4C" w14:textId="1E1E371C" w:rsidR="006B279C" w:rsidRDefault="006B279C" w:rsidP="00662242">
      <w:pPr>
        <w:rPr>
          <w:rFonts w:ascii="Baskerville Old Face" w:hAnsi="Baskerville Old Face"/>
        </w:rPr>
      </w:pPr>
      <w:r>
        <w:rPr>
          <w:rFonts w:ascii="Baskerville Old Face" w:hAnsi="Baskerville Old Face"/>
        </w:rPr>
        <w:t>S</w:t>
      </w:r>
      <w:r w:rsidR="00662242" w:rsidRPr="003706B5">
        <w:rPr>
          <w:rFonts w:ascii="Baskerville Old Face" w:hAnsi="Baskerville Old Face"/>
        </w:rPr>
        <w:t>wot analysis</w:t>
      </w:r>
    </w:p>
    <w:p w14:paraId="592CF706" w14:textId="0834FD6C" w:rsidR="006B279C" w:rsidRDefault="006B279C" w:rsidP="00662242">
      <w:pPr>
        <w:rPr>
          <w:rFonts w:ascii="Baskerville Old Face" w:hAnsi="Baskerville Old Face"/>
        </w:rPr>
      </w:pPr>
      <w:r>
        <w:rPr>
          <w:rFonts w:ascii="Baskerville Old Face" w:hAnsi="Baskerville Old Face"/>
        </w:rPr>
        <w:t>S</w:t>
      </w:r>
      <w:r w:rsidR="00662242" w:rsidRPr="003706B5">
        <w:rPr>
          <w:rFonts w:ascii="Baskerville Old Face" w:hAnsi="Baskerville Old Face"/>
        </w:rPr>
        <w:t xml:space="preserve">mart targets </w:t>
      </w:r>
    </w:p>
    <w:p w14:paraId="01A3A420" w14:textId="15EDB8B6" w:rsidR="00662242" w:rsidRDefault="00662242" w:rsidP="00662242">
      <w:pPr>
        <w:rPr>
          <w:rFonts w:ascii="Baskerville Old Face" w:hAnsi="Baskerville Old Face"/>
        </w:rPr>
      </w:pPr>
      <w:r w:rsidRPr="003706B5">
        <w:rPr>
          <w:rFonts w:ascii="Baskerville Old Face" w:hAnsi="Baskerville Old Face"/>
        </w:rPr>
        <w:t>Honey &amp; Mumford’s learning style</w:t>
      </w:r>
    </w:p>
    <w:p w14:paraId="5BD3CFB8" w14:textId="6AE18B90" w:rsidR="00D15CD6" w:rsidRPr="003706B5" w:rsidRDefault="00D15CD6" w:rsidP="00662242">
      <w:pPr>
        <w:rPr>
          <w:rFonts w:ascii="Baskerville Old Face" w:hAnsi="Baskerville Old Face"/>
        </w:rPr>
      </w:pPr>
      <w:r>
        <w:rPr>
          <w:rFonts w:ascii="Baskerville Old Face" w:hAnsi="Baskerville Old Face"/>
        </w:rPr>
        <w:t>VARK</w:t>
      </w:r>
    </w:p>
    <w:p w14:paraId="073160DC" w14:textId="0951B6B9" w:rsidR="00BD704B" w:rsidRDefault="005919D2" w:rsidP="00662242">
      <w:pPr>
        <w:rPr>
          <w:rFonts w:ascii="Baskerville Old Face" w:hAnsi="Baskerville Old Face"/>
        </w:rPr>
      </w:pPr>
      <w:r w:rsidRPr="005919D2">
        <w:rPr>
          <w:rFonts w:ascii="Baskerville Old Face" w:hAnsi="Baskerville Old Face"/>
        </w:rPr>
        <w:t>GO MAD framework</w:t>
      </w:r>
    </w:p>
    <w:p w14:paraId="1EDB9B3F" w14:textId="69DF70AA" w:rsidR="00E36366" w:rsidRDefault="00E36366" w:rsidP="00662242">
      <w:pPr>
        <w:rPr>
          <w:rFonts w:ascii="Baskerville Old Face" w:hAnsi="Baskerville Old Face"/>
        </w:rPr>
      </w:pPr>
    </w:p>
    <w:p w14:paraId="3BF20D1D" w14:textId="5AAD9F57" w:rsidR="00E36366" w:rsidRDefault="00E36366" w:rsidP="00662242">
      <w:pPr>
        <w:rPr>
          <w:rFonts w:ascii="Baskerville Old Face" w:hAnsi="Baskerville Old Face"/>
        </w:rPr>
      </w:pPr>
    </w:p>
    <w:p w14:paraId="51C6A58B" w14:textId="0179C966" w:rsidR="00E36366" w:rsidRDefault="00E36366" w:rsidP="00662242">
      <w:pPr>
        <w:rPr>
          <w:rFonts w:ascii="Baskerville Old Face" w:hAnsi="Baskerville Old Face"/>
        </w:rPr>
      </w:pPr>
    </w:p>
    <w:p w14:paraId="382FF757" w14:textId="5494B3E4" w:rsidR="00E36366" w:rsidRDefault="00E36366" w:rsidP="00662242">
      <w:pPr>
        <w:rPr>
          <w:rFonts w:ascii="Baskerville Old Face" w:hAnsi="Baskerville Old Face"/>
        </w:rPr>
      </w:pPr>
    </w:p>
    <w:p w14:paraId="67C625D1" w14:textId="372364B5" w:rsidR="00E36366" w:rsidRDefault="00E36366" w:rsidP="00662242">
      <w:pPr>
        <w:rPr>
          <w:rFonts w:ascii="Baskerville Old Face" w:hAnsi="Baskerville Old Face"/>
        </w:rPr>
      </w:pPr>
    </w:p>
    <w:p w14:paraId="458E6A27" w14:textId="37744E88" w:rsidR="00E36366" w:rsidRDefault="00E36366" w:rsidP="00662242">
      <w:pPr>
        <w:rPr>
          <w:rFonts w:ascii="Baskerville Old Face" w:hAnsi="Baskerville Old Face"/>
        </w:rPr>
      </w:pPr>
    </w:p>
    <w:p w14:paraId="03F586AF" w14:textId="77777777" w:rsidR="00E36366" w:rsidRPr="003706B5" w:rsidRDefault="00E36366" w:rsidP="00662242">
      <w:pPr>
        <w:rPr>
          <w:rFonts w:ascii="Baskerville Old Face" w:hAnsi="Baskerville Old Face"/>
        </w:rPr>
      </w:pPr>
    </w:p>
    <w:p w14:paraId="4023B5A2" w14:textId="3476214C" w:rsidR="00AA0D45" w:rsidRPr="003706B5" w:rsidRDefault="00AA0D45" w:rsidP="00AA0D45">
      <w:pPr>
        <w:pStyle w:val="Heading1"/>
        <w:numPr>
          <w:ilvl w:val="0"/>
          <w:numId w:val="1"/>
        </w:numPr>
        <w:rPr>
          <w:rFonts w:ascii="Baskerville Old Face" w:hAnsi="Baskerville Old Face"/>
          <w:u w:val="single"/>
        </w:rPr>
      </w:pPr>
      <w:bookmarkStart w:id="3" w:name="_Toc529987987"/>
      <w:r w:rsidRPr="003706B5">
        <w:rPr>
          <w:rFonts w:ascii="Baskerville Old Face" w:hAnsi="Baskerville Old Face"/>
          <w:u w:val="single"/>
        </w:rPr>
        <w:lastRenderedPageBreak/>
        <w:t>Findings</w:t>
      </w:r>
      <w:bookmarkEnd w:id="3"/>
    </w:p>
    <w:p w14:paraId="2809508C" w14:textId="32434A20" w:rsidR="008C0E2C" w:rsidRPr="003706B5" w:rsidRDefault="008C0E2C" w:rsidP="00662242">
      <w:pPr>
        <w:pStyle w:val="Heading2"/>
        <w:numPr>
          <w:ilvl w:val="1"/>
          <w:numId w:val="1"/>
        </w:numPr>
        <w:rPr>
          <w:rFonts w:ascii="Baskerville Old Face" w:hAnsi="Baskerville Old Face"/>
        </w:rPr>
      </w:pPr>
      <w:bookmarkStart w:id="4" w:name="_Toc529987988"/>
      <w:r w:rsidRPr="003706B5">
        <w:rPr>
          <w:rFonts w:ascii="Baskerville Old Face" w:hAnsi="Baskerville Old Face"/>
        </w:rPr>
        <w:t>Part</w:t>
      </w:r>
      <w:r w:rsidR="00662242" w:rsidRPr="003706B5">
        <w:rPr>
          <w:rFonts w:ascii="Baskerville Old Face" w:hAnsi="Baskerville Old Face"/>
        </w:rPr>
        <w:t xml:space="preserve"> </w:t>
      </w:r>
      <w:r w:rsidRPr="003706B5">
        <w:rPr>
          <w:rFonts w:ascii="Baskerville Old Face" w:hAnsi="Baskerville Old Face"/>
        </w:rPr>
        <w:t>1</w:t>
      </w:r>
      <w:bookmarkEnd w:id="4"/>
    </w:p>
    <w:p w14:paraId="409BEF46" w14:textId="77777777" w:rsidR="002F46E6" w:rsidRDefault="002F46E6" w:rsidP="008C0E2C">
      <w:pPr>
        <w:pStyle w:val="Heading3"/>
        <w:rPr>
          <w:rFonts w:ascii="Baskerville Old Face" w:hAnsi="Baskerville Old Face"/>
          <w:u w:val="single"/>
        </w:rPr>
      </w:pPr>
    </w:p>
    <w:p w14:paraId="7C648778" w14:textId="19A3EBDB" w:rsidR="008C0E2C" w:rsidRPr="003706B5" w:rsidRDefault="00AA0D45" w:rsidP="008C0E2C">
      <w:pPr>
        <w:pStyle w:val="Heading3"/>
        <w:rPr>
          <w:rFonts w:ascii="Baskerville Old Face" w:hAnsi="Baskerville Old Face"/>
          <w:u w:val="single"/>
        </w:rPr>
      </w:pPr>
      <w:bookmarkStart w:id="5" w:name="_Toc529987989"/>
      <w:r w:rsidRPr="003706B5">
        <w:rPr>
          <w:rFonts w:ascii="Baskerville Old Face" w:hAnsi="Baskerville Old Face"/>
          <w:u w:val="single"/>
        </w:rPr>
        <w:t>Career progression</w:t>
      </w:r>
      <w:bookmarkEnd w:id="5"/>
    </w:p>
    <w:p w14:paraId="70908FB5" w14:textId="77777777" w:rsidR="004C2636" w:rsidRPr="003706B5" w:rsidRDefault="004C2636" w:rsidP="004C2636">
      <w:pPr>
        <w:rPr>
          <w:rFonts w:ascii="Baskerville Old Face" w:hAnsi="Baskerville Old Face"/>
        </w:rPr>
      </w:pPr>
    </w:p>
    <w:p w14:paraId="0AB7FFD9" w14:textId="18FB364A" w:rsidR="00662242" w:rsidRDefault="00662242" w:rsidP="00662242">
      <w:pPr>
        <w:rPr>
          <w:rFonts w:ascii="Baskerville Old Face" w:hAnsi="Baskerville Old Face"/>
        </w:rPr>
      </w:pPr>
      <w:r w:rsidRPr="003706B5">
        <w:rPr>
          <w:rFonts w:ascii="Baskerville Old Face" w:hAnsi="Baskerville Old Face"/>
        </w:rPr>
        <w:t>I believe learning is a key aspect in life. If you do not learn then it will be difficult for you to attain success in any field.</w:t>
      </w:r>
    </w:p>
    <w:p w14:paraId="785E8401" w14:textId="77777777" w:rsidR="00B7296E" w:rsidRPr="003706B5" w:rsidRDefault="00B7296E" w:rsidP="00662242">
      <w:pPr>
        <w:rPr>
          <w:rFonts w:ascii="Baskerville Old Face" w:hAnsi="Baskerville Old Face"/>
        </w:rPr>
      </w:pPr>
    </w:p>
    <w:p w14:paraId="4FDECB7F" w14:textId="2C281B25" w:rsidR="00662242" w:rsidRPr="003706B5" w:rsidRDefault="00662242" w:rsidP="00662242">
      <w:pPr>
        <w:rPr>
          <w:rFonts w:ascii="Baskerville Old Face" w:hAnsi="Baskerville Old Face"/>
        </w:rPr>
      </w:pPr>
      <w:r w:rsidRPr="003706B5">
        <w:rPr>
          <w:rFonts w:ascii="Baskerville Old Face" w:hAnsi="Baskerville Old Face"/>
        </w:rPr>
        <w:t>Professional career development is the improvement of</w:t>
      </w:r>
      <w:r w:rsidR="003824FB">
        <w:rPr>
          <w:rFonts w:ascii="Baskerville Old Face" w:hAnsi="Baskerville Old Face"/>
        </w:rPr>
        <w:t xml:space="preserve"> existing</w:t>
      </w:r>
      <w:r w:rsidRPr="003706B5">
        <w:rPr>
          <w:rFonts w:ascii="Baskerville Old Face" w:hAnsi="Baskerville Old Face"/>
        </w:rPr>
        <w:t xml:space="preserve"> skills &amp; qualifications.</w:t>
      </w:r>
      <w:r w:rsidR="003824FB">
        <w:rPr>
          <w:rFonts w:ascii="Baskerville Old Face" w:hAnsi="Baskerville Old Face"/>
        </w:rPr>
        <w:t xml:space="preserve"> As well as one may learn new skills to improve career prospects. This is used</w:t>
      </w:r>
      <w:r w:rsidRPr="003706B5">
        <w:rPr>
          <w:rFonts w:ascii="Baskerville Old Face" w:hAnsi="Baskerville Old Face"/>
        </w:rPr>
        <w:t xml:space="preserve"> to increase knowledge, experiences, abilities and understan</w:t>
      </w:r>
      <w:r w:rsidR="003824FB">
        <w:rPr>
          <w:rFonts w:ascii="Baskerville Old Face" w:hAnsi="Baskerville Old Face"/>
        </w:rPr>
        <w:t>dings.</w:t>
      </w:r>
    </w:p>
    <w:p w14:paraId="3131B2A9" w14:textId="77777777" w:rsidR="00662242" w:rsidRPr="003706B5" w:rsidRDefault="00662242" w:rsidP="00662242">
      <w:pPr>
        <w:rPr>
          <w:rFonts w:ascii="Baskerville Old Face" w:hAnsi="Baskerville Old Face"/>
        </w:rPr>
      </w:pPr>
      <w:r w:rsidRPr="003706B5">
        <w:rPr>
          <w:rFonts w:ascii="Baskerville Old Face" w:hAnsi="Baskerville Old Face"/>
        </w:rPr>
        <w:t>At present I am a house wife, mother of three beautiful children. I have A-levels qualifications but would like to be an academic.</w:t>
      </w:r>
    </w:p>
    <w:p w14:paraId="7F209719" w14:textId="77777777" w:rsidR="00773E91" w:rsidRDefault="00662242" w:rsidP="003706B5">
      <w:pPr>
        <w:rPr>
          <w:rFonts w:ascii="Baskerville Old Face" w:hAnsi="Baskerville Old Face"/>
        </w:rPr>
      </w:pPr>
      <w:r w:rsidRPr="003706B5">
        <w:rPr>
          <w:rFonts w:ascii="Baskerville Old Face" w:hAnsi="Baskerville Old Face"/>
        </w:rPr>
        <w:t>Although I have</w:t>
      </w:r>
      <w:r w:rsidR="000F256A">
        <w:rPr>
          <w:rFonts w:ascii="Baskerville Old Face" w:hAnsi="Baskerville Old Face"/>
        </w:rPr>
        <w:t xml:space="preserve"> excellent</w:t>
      </w:r>
      <w:r w:rsidRPr="003706B5">
        <w:rPr>
          <w:rFonts w:ascii="Baskerville Old Face" w:hAnsi="Baskerville Old Face"/>
        </w:rPr>
        <w:t xml:space="preserve"> communication and bilingual skills, I </w:t>
      </w:r>
      <w:r w:rsidR="000F256A">
        <w:rPr>
          <w:rFonts w:ascii="Baskerville Old Face" w:hAnsi="Baskerville Old Face"/>
        </w:rPr>
        <w:t>would love to</w:t>
      </w:r>
      <w:r w:rsidRPr="003706B5">
        <w:rPr>
          <w:rFonts w:ascii="Baskerville Old Face" w:hAnsi="Baskerville Old Face"/>
        </w:rPr>
        <w:t xml:space="preserve"> have a higher education qualification which </w:t>
      </w:r>
      <w:r w:rsidR="000F256A">
        <w:rPr>
          <w:rFonts w:ascii="Baskerville Old Face" w:hAnsi="Baskerville Old Face"/>
        </w:rPr>
        <w:t>will increase my chances of</w:t>
      </w:r>
      <w:r w:rsidRPr="003706B5">
        <w:rPr>
          <w:rFonts w:ascii="Baskerville Old Face" w:hAnsi="Baskerville Old Face"/>
        </w:rPr>
        <w:t xml:space="preserve"> managerial </w:t>
      </w:r>
      <w:r w:rsidR="000F256A">
        <w:rPr>
          <w:rFonts w:ascii="Baskerville Old Face" w:hAnsi="Baskerville Old Face"/>
        </w:rPr>
        <w:t>post in any given field</w:t>
      </w:r>
      <w:r w:rsidRPr="003706B5">
        <w:rPr>
          <w:rFonts w:ascii="Baskerville Old Face" w:hAnsi="Baskerville Old Face"/>
        </w:rPr>
        <w:t>.</w:t>
      </w:r>
    </w:p>
    <w:p w14:paraId="51BF4D22" w14:textId="3A919C29" w:rsidR="00D15CD6" w:rsidRDefault="003706B5" w:rsidP="003706B5">
      <w:pPr>
        <w:rPr>
          <w:rFonts w:ascii="Baskerville Old Face" w:hAnsi="Baskerville Old Face"/>
        </w:rPr>
      </w:pPr>
      <w:r w:rsidRPr="003706B5">
        <w:rPr>
          <w:rFonts w:ascii="Baskerville Old Face" w:hAnsi="Baskerville Old Face"/>
        </w:rPr>
        <w:t xml:space="preserve">One of the very first things I learnt during this course was Stephen Covey’s ‘7 habits of highly effective people’. He suggests that when embarking on an endeavour, people who achieve success begin with ‘the end in mind’. </w:t>
      </w:r>
    </w:p>
    <w:p w14:paraId="4AB09483" w14:textId="000D5C27" w:rsidR="003706B5" w:rsidRPr="003706B5" w:rsidRDefault="003706B5" w:rsidP="003706B5">
      <w:pPr>
        <w:rPr>
          <w:rFonts w:ascii="Baskerville Old Face" w:hAnsi="Baskerville Old Face"/>
          <w:u w:val="single"/>
        </w:rPr>
      </w:pPr>
      <w:r w:rsidRPr="003706B5">
        <w:rPr>
          <w:rFonts w:ascii="Baskerville Old Face" w:hAnsi="Baskerville Old Face"/>
        </w:rPr>
        <w:t>Covey (1989).</w:t>
      </w:r>
    </w:p>
    <w:p w14:paraId="76BB0720" w14:textId="77777777" w:rsidR="00773E91" w:rsidRDefault="00773E91" w:rsidP="00232C07">
      <w:pPr>
        <w:rPr>
          <w:rFonts w:ascii="Baskerville Old Face" w:hAnsi="Baskerville Old Face"/>
        </w:rPr>
      </w:pPr>
    </w:p>
    <w:p w14:paraId="1391842B" w14:textId="2051A1DB" w:rsidR="00232C07" w:rsidRPr="003706B5" w:rsidRDefault="00232C07" w:rsidP="00232C07">
      <w:pPr>
        <w:rPr>
          <w:rFonts w:ascii="Baskerville Old Face" w:hAnsi="Baskerville Old Face"/>
        </w:rPr>
      </w:pPr>
      <w:r w:rsidRPr="003706B5">
        <w:rPr>
          <w:rFonts w:ascii="Baskerville Old Face" w:hAnsi="Baskerville Old Face"/>
        </w:rPr>
        <w:t xml:space="preserve">To help me secure a successful completion of my degree, I have adopted this strategy of visualising my ‘end’.  </w:t>
      </w:r>
    </w:p>
    <w:p w14:paraId="1EFA026C" w14:textId="33E01A40" w:rsidR="00DD5A46" w:rsidRPr="003706B5" w:rsidRDefault="00DD5A46" w:rsidP="008C0E2C">
      <w:pPr>
        <w:pStyle w:val="Heading3"/>
        <w:rPr>
          <w:rFonts w:ascii="Baskerville Old Face" w:hAnsi="Baskerville Old Face"/>
        </w:rPr>
      </w:pPr>
    </w:p>
    <w:p w14:paraId="09B8AD8F" w14:textId="77777777" w:rsidR="00773E91" w:rsidRDefault="00773E91" w:rsidP="008C0E2C">
      <w:pPr>
        <w:pStyle w:val="Heading3"/>
        <w:rPr>
          <w:rFonts w:ascii="Baskerville Old Face" w:eastAsiaTheme="minorHAnsi" w:hAnsi="Baskerville Old Face" w:cstheme="minorBidi"/>
          <w:color w:val="auto"/>
          <w:sz w:val="22"/>
          <w:szCs w:val="22"/>
        </w:rPr>
      </w:pPr>
    </w:p>
    <w:p w14:paraId="694E3D50" w14:textId="77777777" w:rsidR="005343B0" w:rsidRDefault="005343B0" w:rsidP="008C0E2C">
      <w:pPr>
        <w:pStyle w:val="Heading3"/>
        <w:rPr>
          <w:rFonts w:ascii="Baskerville Old Face" w:hAnsi="Baskerville Old Face"/>
          <w:u w:val="single"/>
        </w:rPr>
      </w:pPr>
    </w:p>
    <w:p w14:paraId="1902807D" w14:textId="77777777" w:rsidR="005343B0" w:rsidRDefault="005343B0" w:rsidP="008C0E2C">
      <w:pPr>
        <w:pStyle w:val="Heading3"/>
        <w:rPr>
          <w:rFonts w:ascii="Baskerville Old Face" w:hAnsi="Baskerville Old Face"/>
          <w:u w:val="single"/>
        </w:rPr>
      </w:pPr>
    </w:p>
    <w:p w14:paraId="1B1F4F3E" w14:textId="77777777" w:rsidR="005343B0" w:rsidRDefault="005343B0" w:rsidP="008C0E2C">
      <w:pPr>
        <w:pStyle w:val="Heading3"/>
        <w:rPr>
          <w:rFonts w:ascii="Baskerville Old Face" w:hAnsi="Baskerville Old Face"/>
          <w:u w:val="single"/>
        </w:rPr>
      </w:pPr>
    </w:p>
    <w:p w14:paraId="12E7B92C" w14:textId="77777777" w:rsidR="005343B0" w:rsidRDefault="005343B0" w:rsidP="008C0E2C">
      <w:pPr>
        <w:pStyle w:val="Heading3"/>
        <w:rPr>
          <w:rFonts w:ascii="Baskerville Old Face" w:hAnsi="Baskerville Old Face"/>
          <w:u w:val="single"/>
        </w:rPr>
      </w:pPr>
    </w:p>
    <w:p w14:paraId="3FD68B67" w14:textId="77777777" w:rsidR="005343B0" w:rsidRDefault="005343B0" w:rsidP="008C0E2C">
      <w:pPr>
        <w:pStyle w:val="Heading3"/>
        <w:rPr>
          <w:rFonts w:ascii="Baskerville Old Face" w:hAnsi="Baskerville Old Face"/>
          <w:u w:val="single"/>
        </w:rPr>
      </w:pPr>
    </w:p>
    <w:p w14:paraId="60569CDF" w14:textId="77777777" w:rsidR="005343B0" w:rsidRDefault="005343B0" w:rsidP="008C0E2C">
      <w:pPr>
        <w:pStyle w:val="Heading3"/>
        <w:rPr>
          <w:rFonts w:ascii="Baskerville Old Face" w:hAnsi="Baskerville Old Face"/>
          <w:u w:val="single"/>
        </w:rPr>
      </w:pPr>
    </w:p>
    <w:p w14:paraId="543A961B" w14:textId="77777777" w:rsidR="005343B0" w:rsidRDefault="005343B0" w:rsidP="008C0E2C">
      <w:pPr>
        <w:pStyle w:val="Heading3"/>
        <w:rPr>
          <w:rFonts w:ascii="Baskerville Old Face" w:hAnsi="Baskerville Old Face"/>
          <w:u w:val="single"/>
        </w:rPr>
      </w:pPr>
    </w:p>
    <w:p w14:paraId="3F832349" w14:textId="77777777" w:rsidR="005343B0" w:rsidRDefault="005343B0" w:rsidP="008C0E2C">
      <w:pPr>
        <w:pStyle w:val="Heading3"/>
        <w:rPr>
          <w:rFonts w:ascii="Baskerville Old Face" w:hAnsi="Baskerville Old Face"/>
          <w:u w:val="single"/>
        </w:rPr>
      </w:pPr>
    </w:p>
    <w:p w14:paraId="4809A6C4" w14:textId="77777777" w:rsidR="005343B0" w:rsidRDefault="005343B0" w:rsidP="008C0E2C">
      <w:pPr>
        <w:pStyle w:val="Heading3"/>
        <w:rPr>
          <w:rFonts w:ascii="Baskerville Old Face" w:hAnsi="Baskerville Old Face"/>
          <w:u w:val="single"/>
        </w:rPr>
      </w:pPr>
    </w:p>
    <w:p w14:paraId="44A69D91" w14:textId="77777777" w:rsidR="005343B0" w:rsidRDefault="005343B0" w:rsidP="008C0E2C">
      <w:pPr>
        <w:pStyle w:val="Heading3"/>
        <w:rPr>
          <w:rFonts w:ascii="Baskerville Old Face" w:hAnsi="Baskerville Old Face"/>
          <w:u w:val="single"/>
        </w:rPr>
      </w:pPr>
    </w:p>
    <w:p w14:paraId="608BB1A6" w14:textId="076DD011" w:rsidR="005343B0" w:rsidRDefault="005343B0" w:rsidP="008C0E2C">
      <w:pPr>
        <w:pStyle w:val="Heading3"/>
        <w:rPr>
          <w:rFonts w:ascii="Baskerville Old Face" w:hAnsi="Baskerville Old Face"/>
          <w:u w:val="single"/>
        </w:rPr>
      </w:pPr>
    </w:p>
    <w:p w14:paraId="1AD3CE9B" w14:textId="77777777" w:rsidR="005343B0" w:rsidRPr="005343B0" w:rsidRDefault="005343B0" w:rsidP="005343B0"/>
    <w:p w14:paraId="0FE6264E" w14:textId="77777777" w:rsidR="005343B0" w:rsidRDefault="005343B0" w:rsidP="008C0E2C">
      <w:pPr>
        <w:pStyle w:val="Heading3"/>
        <w:rPr>
          <w:rFonts w:ascii="Baskerville Old Face" w:hAnsi="Baskerville Old Face"/>
          <w:u w:val="single"/>
        </w:rPr>
      </w:pPr>
    </w:p>
    <w:p w14:paraId="7107A370" w14:textId="4D15EBCF" w:rsidR="005343B0" w:rsidRDefault="005343B0" w:rsidP="008C0E2C">
      <w:pPr>
        <w:pStyle w:val="Heading3"/>
        <w:rPr>
          <w:rFonts w:ascii="Baskerville Old Face" w:hAnsi="Baskerville Old Face"/>
          <w:u w:val="single"/>
        </w:rPr>
      </w:pPr>
    </w:p>
    <w:p w14:paraId="5D04423C" w14:textId="77777777" w:rsidR="005343B0" w:rsidRPr="005343B0" w:rsidRDefault="005343B0" w:rsidP="005343B0"/>
    <w:p w14:paraId="4CD7A370" w14:textId="6D304D05" w:rsidR="008C0E2C" w:rsidRPr="003706B5" w:rsidRDefault="00AA0D45" w:rsidP="008C0E2C">
      <w:pPr>
        <w:pStyle w:val="Heading3"/>
        <w:rPr>
          <w:rFonts w:ascii="Baskerville Old Face" w:hAnsi="Baskerville Old Face"/>
          <w:u w:val="single"/>
        </w:rPr>
      </w:pPr>
      <w:bookmarkStart w:id="6" w:name="_Toc529987990"/>
      <w:r w:rsidRPr="003706B5">
        <w:rPr>
          <w:rFonts w:ascii="Baskerville Old Face" w:hAnsi="Baskerville Old Face"/>
          <w:u w:val="single"/>
        </w:rPr>
        <w:lastRenderedPageBreak/>
        <w:t>SWOT</w:t>
      </w:r>
      <w:bookmarkEnd w:id="6"/>
    </w:p>
    <w:p w14:paraId="6AC67AA5" w14:textId="77777777" w:rsidR="004C2636" w:rsidRPr="003706B5" w:rsidRDefault="004C2636" w:rsidP="004C2636">
      <w:pPr>
        <w:rPr>
          <w:rFonts w:ascii="Baskerville Old Face" w:hAnsi="Baskerville Old Face"/>
        </w:rPr>
      </w:pPr>
    </w:p>
    <w:p w14:paraId="0EFD5CC4" w14:textId="77777777" w:rsidR="00232C07" w:rsidRPr="003706B5" w:rsidRDefault="00232C07" w:rsidP="00232C07">
      <w:pPr>
        <w:rPr>
          <w:rFonts w:ascii="Baskerville Old Face" w:hAnsi="Baskerville Old Face"/>
        </w:rPr>
      </w:pPr>
      <w:r w:rsidRPr="003706B5">
        <w:rPr>
          <w:rFonts w:ascii="Baskerville Old Face" w:hAnsi="Baskerville Old Face"/>
        </w:rPr>
        <w:t xml:space="preserve">SWOT Analysis is a simple but useful framework for analysing your strengths and weaknesses. It is a very useful technique for understanding both the opportunities open to you and the threats you face when used with Johari’s window. It helps you focus on your strengths, minimize threats, and take the greatest possible advantage of opportunities available to you. It is a simple way of analysing your level of readiness for any task. It can take you to the core of the issue very quickly. </w:t>
      </w:r>
    </w:p>
    <w:p w14:paraId="6613FA69" w14:textId="77777777" w:rsidR="00870ED7" w:rsidRDefault="00232C07" w:rsidP="00232C07">
      <w:pPr>
        <w:rPr>
          <w:rFonts w:ascii="Baskerville Old Face" w:hAnsi="Baskerville Old Face"/>
        </w:rPr>
      </w:pPr>
      <w:r w:rsidRPr="003706B5">
        <w:rPr>
          <w:rFonts w:ascii="Baskerville Old Face" w:hAnsi="Baskerville Old Face"/>
        </w:rPr>
        <w:t xml:space="preserve">SWOT analysis is a tool designed to enable businesses to function at optimum level. It was first referenced by Albert Humphries, (1960-70). This model has been adopted across the board and these principles can be used on a personal level. </w:t>
      </w:r>
    </w:p>
    <w:p w14:paraId="1612F9DE" w14:textId="6EDE6D4C" w:rsidR="00870ED7" w:rsidRDefault="00232C07" w:rsidP="00232C07">
      <w:pPr>
        <w:rPr>
          <w:rFonts w:ascii="Baskerville Old Face" w:hAnsi="Baskerville Old Face"/>
        </w:rPr>
      </w:pPr>
      <w:r w:rsidRPr="003706B5">
        <w:rPr>
          <w:rFonts w:ascii="Baskerville Old Face" w:hAnsi="Baskerville Old Face"/>
        </w:rPr>
        <w:t>The acronym SWOT stands for; Strengths, Weaknesses, Opportunities and Threats.</w:t>
      </w:r>
      <w:r w:rsidR="00870ED7">
        <w:rPr>
          <w:rFonts w:ascii="Baskerville Old Face" w:hAnsi="Baskerville Old Face"/>
        </w:rPr>
        <w:t xml:space="preserve"> </w:t>
      </w:r>
    </w:p>
    <w:p w14:paraId="158BEA1C" w14:textId="568ACB73" w:rsidR="00232C07" w:rsidRPr="003706B5" w:rsidRDefault="00773E91" w:rsidP="00232C07">
      <w:pPr>
        <w:rPr>
          <w:rFonts w:ascii="Baskerville Old Face" w:hAnsi="Baskerville Old Face"/>
        </w:rPr>
      </w:pPr>
      <w:r>
        <w:rPr>
          <w:rFonts w:ascii="Baskerville Old Face" w:hAnsi="Baskerville Old Face"/>
        </w:rPr>
        <w:t xml:space="preserve">See Johari’s window diagram 3.2 in appendices </w:t>
      </w:r>
    </w:p>
    <w:p w14:paraId="2D0F2F96" w14:textId="77777777" w:rsidR="009973EB" w:rsidRDefault="009973EB" w:rsidP="00522FB9">
      <w:pPr>
        <w:rPr>
          <w:rFonts w:ascii="Baskerville Old Face" w:eastAsiaTheme="majorEastAsia" w:hAnsi="Baskerville Old Face" w:cstheme="majorBidi"/>
          <w:color w:val="1F3763" w:themeColor="accent1" w:themeShade="7F"/>
          <w:sz w:val="24"/>
          <w:szCs w:val="24"/>
          <w:u w:val="single"/>
        </w:rPr>
      </w:pPr>
    </w:p>
    <w:p w14:paraId="139E1A1B" w14:textId="4B31970C" w:rsidR="009973EB" w:rsidRDefault="001249C0" w:rsidP="00486022">
      <w:pPr>
        <w:rPr>
          <w:rFonts w:ascii="Baskerville Old Face" w:hAnsi="Baskerville Old Face"/>
        </w:rPr>
      </w:pPr>
      <w:r w:rsidRPr="003706B5">
        <w:rPr>
          <w:rFonts w:ascii="Baskerville Old Face" w:hAnsi="Baskerville Old Face"/>
        </w:rPr>
        <w:t xml:space="preserve">Johari’s window is an excellent way of diagnosing </w:t>
      </w:r>
      <w:r w:rsidR="00D3758F" w:rsidRPr="003706B5">
        <w:rPr>
          <w:rFonts w:ascii="Baskerville Old Face" w:hAnsi="Baskerville Old Face"/>
        </w:rPr>
        <w:t>one</w:t>
      </w:r>
      <w:r w:rsidR="004C2636" w:rsidRPr="003706B5">
        <w:rPr>
          <w:rFonts w:ascii="Baskerville Old Face" w:hAnsi="Baskerville Old Face"/>
        </w:rPr>
        <w:t>’</w:t>
      </w:r>
      <w:r w:rsidR="00D3758F" w:rsidRPr="003706B5">
        <w:rPr>
          <w:rFonts w:ascii="Baskerville Old Face" w:hAnsi="Baskerville Old Face"/>
        </w:rPr>
        <w:t>s potentials.</w:t>
      </w:r>
      <w:r w:rsidRPr="003706B5">
        <w:rPr>
          <w:rFonts w:ascii="Baskerville Old Face" w:hAnsi="Baskerville Old Face"/>
        </w:rPr>
        <w:t xml:space="preserve"> It ma</w:t>
      </w:r>
      <w:r w:rsidR="005343B0">
        <w:rPr>
          <w:rFonts w:ascii="Baskerville Old Face" w:hAnsi="Baskerville Old Face"/>
        </w:rPr>
        <w:t>kes you identify your</w:t>
      </w:r>
      <w:r w:rsidRPr="003706B5">
        <w:rPr>
          <w:rFonts w:ascii="Baskerville Old Face" w:hAnsi="Baskerville Old Face"/>
        </w:rPr>
        <w:t xml:space="preserve"> skills/talents/ experience you may have which are known to yourself and others. </w:t>
      </w:r>
    </w:p>
    <w:p w14:paraId="23035F06" w14:textId="60BF71CC" w:rsidR="005343B0" w:rsidRDefault="00DB43E2" w:rsidP="00486022">
      <w:pPr>
        <w:rPr>
          <w:rFonts w:ascii="Baskerville Old Face" w:hAnsi="Baskerville Old Face"/>
        </w:rPr>
      </w:pPr>
      <w:r w:rsidRPr="003706B5">
        <w:rPr>
          <w:rFonts w:ascii="Baskerville Old Face" w:hAnsi="Baskerville Old Face"/>
        </w:rPr>
        <w:t>I used</w:t>
      </w:r>
      <w:r w:rsidR="00FA12C1">
        <w:rPr>
          <w:rFonts w:ascii="Baskerville Old Face" w:hAnsi="Baskerville Old Face"/>
        </w:rPr>
        <w:t xml:space="preserve"> Johari’s window to identify my known and asked my friends to identify my talents I may be unaware of. I then used</w:t>
      </w:r>
      <w:r w:rsidRPr="003706B5">
        <w:rPr>
          <w:rFonts w:ascii="Baskerville Old Face" w:hAnsi="Baskerville Old Face"/>
        </w:rPr>
        <w:t xml:space="preserve"> my outcome from Johari’s Window to further find my personal SWOT using</w:t>
      </w:r>
      <w:r w:rsidR="00870ED7">
        <w:rPr>
          <w:rFonts w:ascii="Baskerville Old Face" w:hAnsi="Baskerville Old Face"/>
        </w:rPr>
        <w:t xml:space="preserve"> diagram </w:t>
      </w:r>
      <w:r w:rsidR="009D763E">
        <w:rPr>
          <w:rFonts w:ascii="Baskerville Old Face" w:hAnsi="Baskerville Old Face"/>
        </w:rPr>
        <w:t>3.3</w:t>
      </w:r>
    </w:p>
    <w:p w14:paraId="4594EF93" w14:textId="0AA76A6A" w:rsidR="00077B74" w:rsidRDefault="00870ED7" w:rsidP="00512C38">
      <w:pPr>
        <w:rPr>
          <w:rFonts w:ascii="Baskerville Old Face" w:hAnsi="Baskerville Old Face"/>
        </w:rPr>
      </w:pPr>
      <w:r>
        <w:rPr>
          <w:rFonts w:ascii="Baskerville Old Face" w:hAnsi="Baskerville Old Face"/>
        </w:rPr>
        <w:t xml:space="preserve">For results, </w:t>
      </w:r>
      <w:r w:rsidR="00DB43E2" w:rsidRPr="003706B5">
        <w:rPr>
          <w:rFonts w:ascii="Baskerville Old Face" w:hAnsi="Baskerville Old Face"/>
        </w:rPr>
        <w:t>See table 3.4</w:t>
      </w:r>
      <w:r>
        <w:rPr>
          <w:rFonts w:ascii="Baskerville Old Face" w:hAnsi="Baskerville Old Face"/>
        </w:rPr>
        <w:t xml:space="preserve"> ‘My Swot Analysis’</w:t>
      </w:r>
      <w:r w:rsidR="00DB43E2" w:rsidRPr="003706B5">
        <w:rPr>
          <w:rFonts w:ascii="Baskerville Old Face" w:hAnsi="Baskerville Old Face"/>
        </w:rPr>
        <w:t xml:space="preserve"> </w:t>
      </w:r>
      <w:r w:rsidR="00A469F0">
        <w:rPr>
          <w:rFonts w:ascii="Baskerville Old Face" w:hAnsi="Baskerville Old Face"/>
        </w:rPr>
        <w:t>in appendic</w:t>
      </w:r>
      <w:r>
        <w:rPr>
          <w:rFonts w:ascii="Baskerville Old Face" w:hAnsi="Baskerville Old Face"/>
        </w:rPr>
        <w:t>e</w:t>
      </w:r>
      <w:r w:rsidR="00A469F0">
        <w:rPr>
          <w:rFonts w:ascii="Baskerville Old Face" w:hAnsi="Baskerville Old Face"/>
        </w:rPr>
        <w:t>s</w:t>
      </w:r>
    </w:p>
    <w:p w14:paraId="53AA2A44" w14:textId="422450AA" w:rsidR="00077B74" w:rsidRDefault="00077B74" w:rsidP="00512C38">
      <w:pPr>
        <w:rPr>
          <w:rFonts w:ascii="Baskerville Old Face" w:hAnsi="Baskerville Old Face"/>
        </w:rPr>
      </w:pPr>
    </w:p>
    <w:p w14:paraId="06375B0F" w14:textId="77777777" w:rsidR="00077B74" w:rsidRPr="00077B74" w:rsidRDefault="00077B74" w:rsidP="00512C38">
      <w:pPr>
        <w:rPr>
          <w:rFonts w:ascii="Baskerville Old Face" w:hAnsi="Baskerville Old Face"/>
        </w:rPr>
      </w:pPr>
    </w:p>
    <w:p w14:paraId="5F72F246" w14:textId="3E63DDC7" w:rsidR="009A2EC1" w:rsidRDefault="009A2EC1" w:rsidP="00FC0739">
      <w:pPr>
        <w:pStyle w:val="Heading3"/>
        <w:rPr>
          <w:rFonts w:ascii="Baskerville Old Face" w:hAnsi="Baskerville Old Face"/>
          <w:u w:val="single"/>
        </w:rPr>
      </w:pPr>
      <w:bookmarkStart w:id="7" w:name="_Toc529987991"/>
      <w:r>
        <w:rPr>
          <w:rFonts w:ascii="Baskerville Old Face" w:hAnsi="Baskerville Old Face"/>
          <w:u w:val="single"/>
        </w:rPr>
        <w:t>Conversion strategy using smart</w:t>
      </w:r>
      <w:bookmarkEnd w:id="7"/>
    </w:p>
    <w:p w14:paraId="1CC3273A" w14:textId="3F2FEF91" w:rsidR="009A2EC1" w:rsidRDefault="009A2EC1" w:rsidP="009A2EC1"/>
    <w:p w14:paraId="2D0669FD" w14:textId="212AF0EA" w:rsidR="009A2EC1" w:rsidRDefault="009A2EC1" w:rsidP="009A2EC1">
      <w:pPr>
        <w:rPr>
          <w:rFonts w:ascii="Baskerville Old Face" w:hAnsi="Baskerville Old Face"/>
          <w:u w:val="single"/>
        </w:rPr>
      </w:pPr>
      <w:r w:rsidRPr="009A2EC1">
        <w:rPr>
          <w:rFonts w:ascii="Baskerville Old Face" w:hAnsi="Baskerville Old Face"/>
          <w:u w:val="single"/>
        </w:rPr>
        <w:t>Converting my strengths to opportunities</w:t>
      </w:r>
    </w:p>
    <w:p w14:paraId="449CD8A6" w14:textId="4FA6F04B" w:rsidR="009A2EC1" w:rsidRDefault="009A2EC1" w:rsidP="009A2EC1">
      <w:pPr>
        <w:rPr>
          <w:rFonts w:ascii="Baskerville Old Face" w:hAnsi="Baskerville Old Face"/>
        </w:rPr>
      </w:pPr>
      <w:r>
        <w:rPr>
          <w:rFonts w:ascii="Baskerville Old Face" w:hAnsi="Baskerville Old Face"/>
        </w:rPr>
        <w:t xml:space="preserve">I am committed and can communicate well with others. I will carry out networking with others. I will attend two conferences next month which will enable me to apply for jobs and go for interviews. </w:t>
      </w:r>
    </w:p>
    <w:p w14:paraId="525D5373" w14:textId="3F981942" w:rsidR="006557B0" w:rsidRDefault="006557B0" w:rsidP="009A2EC1">
      <w:pPr>
        <w:rPr>
          <w:rFonts w:ascii="Baskerville Old Face" w:hAnsi="Baskerville Old Face"/>
        </w:rPr>
      </w:pPr>
    </w:p>
    <w:p w14:paraId="771D3A77" w14:textId="4E6CB3A7" w:rsidR="00FE79E3" w:rsidRDefault="00FE79E3" w:rsidP="009A2EC1">
      <w:pPr>
        <w:rPr>
          <w:rFonts w:ascii="Baskerville Old Face" w:hAnsi="Baskerville Old Face"/>
        </w:rPr>
      </w:pPr>
      <w:r>
        <w:rPr>
          <w:rFonts w:ascii="Baskerville Old Face" w:hAnsi="Baskerville Old Face"/>
        </w:rPr>
        <w:t>I am persistent at getting a task/chore/work done which means I have an opportunity to finish my assignment in time or even before time set.  I will measure this by completing task set before due date.in order for me to achieve this, I will be asking lots of questions to my lecturer, student support. Do research using resources such as the local/online library and watch YouTube videos. This is realistic goal due to all the resources are at my disposal. I will try and finish assignment within 4 weeks.</w:t>
      </w:r>
    </w:p>
    <w:p w14:paraId="3B34F837" w14:textId="6395CCBC" w:rsidR="00FE79E3" w:rsidRDefault="00FE79E3" w:rsidP="009A2EC1">
      <w:pPr>
        <w:rPr>
          <w:rFonts w:ascii="Baskerville Old Face" w:hAnsi="Baskerville Old Face"/>
        </w:rPr>
      </w:pPr>
    </w:p>
    <w:p w14:paraId="04DC35C5" w14:textId="6234F301" w:rsidR="00E73A11" w:rsidRDefault="00E73A11" w:rsidP="009A2EC1">
      <w:pPr>
        <w:rPr>
          <w:rFonts w:ascii="Baskerville Old Face" w:hAnsi="Baskerville Old Face"/>
          <w:u w:val="single"/>
        </w:rPr>
      </w:pPr>
      <w:r w:rsidRPr="00E73A11">
        <w:rPr>
          <w:rFonts w:ascii="Baskerville Old Face" w:hAnsi="Baskerville Old Face"/>
          <w:u w:val="single"/>
        </w:rPr>
        <w:t>Converting weaknesses to strengths</w:t>
      </w:r>
    </w:p>
    <w:p w14:paraId="0373C0C8" w14:textId="3F4DED43" w:rsidR="00FE79E3" w:rsidRDefault="00E73A11" w:rsidP="009A2EC1">
      <w:pPr>
        <w:rPr>
          <w:rFonts w:ascii="Baskerville Old Face" w:hAnsi="Baskerville Old Face"/>
        </w:rPr>
      </w:pPr>
      <w:r>
        <w:rPr>
          <w:rFonts w:ascii="Baskerville Old Face" w:hAnsi="Baskerville Old Face"/>
        </w:rPr>
        <w:t>one of my weaknesses is although I can communicate well with others, I lack confidence when speaking out loud when carrying out a presentation. I would like to convert this weakness to become a confident public speaker. I will measure</w:t>
      </w:r>
      <w:r w:rsidR="009B1964">
        <w:rPr>
          <w:rFonts w:ascii="Baskerville Old Face" w:hAnsi="Baskerville Old Face"/>
        </w:rPr>
        <w:t xml:space="preserve"> and achieve</w:t>
      </w:r>
      <w:r>
        <w:rPr>
          <w:rFonts w:ascii="Baskerville Old Face" w:hAnsi="Baskerville Old Face"/>
        </w:rPr>
        <w:t xml:space="preserve"> this from the feedbacks I get from my </w:t>
      </w:r>
      <w:r w:rsidR="009B1964">
        <w:rPr>
          <w:rFonts w:ascii="Baskerville Old Face" w:hAnsi="Baskerville Old Face"/>
        </w:rPr>
        <w:t>lecturers, fellow students and audiences. I intend to this by presenting talks, presentations in front of class. This will have to be done before the deadline</w:t>
      </w:r>
      <w:r w:rsidR="00AC7C6C">
        <w:rPr>
          <w:rFonts w:ascii="Baskerville Old Face" w:hAnsi="Baskerville Old Face"/>
        </w:rPr>
        <w:t>.</w:t>
      </w:r>
    </w:p>
    <w:p w14:paraId="2B93ECFF" w14:textId="67057DE3" w:rsidR="00AC7C6C" w:rsidRDefault="00AC7C6C" w:rsidP="009A2EC1">
      <w:pPr>
        <w:rPr>
          <w:rFonts w:ascii="Baskerville Old Face" w:hAnsi="Baskerville Old Face"/>
          <w:u w:val="single"/>
        </w:rPr>
      </w:pPr>
      <w:r w:rsidRPr="00AC7C6C">
        <w:rPr>
          <w:rFonts w:ascii="Baskerville Old Face" w:hAnsi="Baskerville Old Face"/>
          <w:u w:val="single"/>
        </w:rPr>
        <w:lastRenderedPageBreak/>
        <w:t>Converting threats to opportunities</w:t>
      </w:r>
    </w:p>
    <w:p w14:paraId="358CC715" w14:textId="660C2EEE" w:rsidR="009A2EC1" w:rsidRDefault="00AC7C6C" w:rsidP="009A2EC1">
      <w:pPr>
        <w:rPr>
          <w:rFonts w:ascii="Baskerville Old Face" w:hAnsi="Baskerville Old Face"/>
        </w:rPr>
      </w:pPr>
      <w:r>
        <w:rPr>
          <w:rFonts w:ascii="Baskerville Old Face" w:hAnsi="Baskerville Old Face"/>
        </w:rPr>
        <w:t>One of the most important threat I see to myself i</w:t>
      </w:r>
      <w:r w:rsidR="00DB5645">
        <w:rPr>
          <w:rFonts w:ascii="Baskerville Old Face" w:hAnsi="Baskerville Old Face"/>
        </w:rPr>
        <w:t xml:space="preserve">s </w:t>
      </w:r>
      <w:r>
        <w:rPr>
          <w:rFonts w:ascii="Baskerville Old Face" w:hAnsi="Baskerville Old Face"/>
        </w:rPr>
        <w:t>lack of skills</w:t>
      </w:r>
      <w:r w:rsidR="00DB5645">
        <w:rPr>
          <w:rFonts w:ascii="Baskerville Old Face" w:hAnsi="Baskerville Old Face"/>
        </w:rPr>
        <w:t xml:space="preserve"> I have</w:t>
      </w:r>
      <w:r>
        <w:rPr>
          <w:rFonts w:ascii="Baskerville Old Face" w:hAnsi="Baskerville Old Face"/>
        </w:rPr>
        <w:t xml:space="preserve"> in</w:t>
      </w:r>
      <w:r w:rsidR="00DB5645">
        <w:rPr>
          <w:rFonts w:ascii="Baskerville Old Face" w:hAnsi="Baskerville Old Face"/>
        </w:rPr>
        <w:t xml:space="preserve"> using</w:t>
      </w:r>
      <w:r>
        <w:rPr>
          <w:rFonts w:ascii="Baskerville Old Face" w:hAnsi="Baskerville Old Face"/>
        </w:rPr>
        <w:t xml:space="preserve"> IT</w:t>
      </w:r>
      <w:r w:rsidR="00DB5645">
        <w:rPr>
          <w:rFonts w:ascii="Baskerville Old Face" w:hAnsi="Baskerville Old Face"/>
        </w:rPr>
        <w:t>. I see myself as less competitive in modern times and I would like to become more competitive. I will measure this by reflecting if I have achieved my goals</w:t>
      </w:r>
      <w:r w:rsidR="00077B74">
        <w:rPr>
          <w:rFonts w:ascii="Baskerville Old Face" w:hAnsi="Baskerville Old Face"/>
        </w:rPr>
        <w:t xml:space="preserve"> in time set.</w:t>
      </w:r>
      <w:r w:rsidR="00DB5645">
        <w:rPr>
          <w:rFonts w:ascii="Baskerville Old Face" w:hAnsi="Baskerville Old Face"/>
        </w:rPr>
        <w:t xml:space="preserve"> </w:t>
      </w:r>
      <w:r w:rsidR="00077B74">
        <w:rPr>
          <w:rFonts w:ascii="Baskerville Old Face" w:hAnsi="Baskerville Old Face"/>
        </w:rPr>
        <w:t>E</w:t>
      </w:r>
      <w:r w:rsidR="00DB5645">
        <w:rPr>
          <w:rFonts w:ascii="Baskerville Old Face" w:hAnsi="Baskerville Old Face"/>
        </w:rPr>
        <w:t>xamples are to use</w:t>
      </w:r>
      <w:r w:rsidR="00077B74">
        <w:rPr>
          <w:rFonts w:ascii="Baskerville Old Face" w:hAnsi="Baskerville Old Face"/>
        </w:rPr>
        <w:t xml:space="preserve"> P</w:t>
      </w:r>
      <w:r w:rsidR="00DB5645">
        <w:rPr>
          <w:rFonts w:ascii="Baskerville Old Face" w:hAnsi="Baskerville Old Face"/>
        </w:rPr>
        <w:t>ower</w:t>
      </w:r>
      <w:r w:rsidR="00077B74">
        <w:rPr>
          <w:rFonts w:ascii="Baskerville Old Face" w:hAnsi="Baskerville Old Face"/>
        </w:rPr>
        <w:t xml:space="preserve"> </w:t>
      </w:r>
      <w:r w:rsidR="00DB5645">
        <w:rPr>
          <w:rFonts w:ascii="Baskerville Old Face" w:hAnsi="Baskerville Old Face"/>
        </w:rPr>
        <w:t xml:space="preserve">point, </w:t>
      </w:r>
      <w:r w:rsidR="00077B74">
        <w:rPr>
          <w:rFonts w:ascii="Baskerville Old Face" w:hAnsi="Baskerville Old Face"/>
        </w:rPr>
        <w:t>online library, learn how to use graphs…etc. I will achieve this by attending extra classes for IT, asking for help from a learned person of IT, ask help from family. I will have to set myself realistic times like attend IT class twice a week for an hour. If I don’t achieve this, I will review using one of the cycles like Kolb’s cycle or Gibbs cycle to improve myself.</w:t>
      </w:r>
    </w:p>
    <w:p w14:paraId="74ED1305" w14:textId="19239B37" w:rsidR="00077B74" w:rsidRPr="00077B74" w:rsidRDefault="00077B74" w:rsidP="009A2EC1">
      <w:pPr>
        <w:rPr>
          <w:rFonts w:ascii="Baskerville Old Face" w:hAnsi="Baskerville Old Face"/>
        </w:rPr>
      </w:pPr>
      <w:r>
        <w:rPr>
          <w:rFonts w:ascii="Baskerville Old Face" w:hAnsi="Baskerville Old Face"/>
        </w:rPr>
        <w:t xml:space="preserve">See diagram </w:t>
      </w:r>
      <w:r w:rsidR="00D74B57">
        <w:rPr>
          <w:rFonts w:ascii="Baskerville Old Face" w:hAnsi="Baskerville Old Face"/>
        </w:rPr>
        <w:t>3.8 Kolb’s cycle and 3.9 Gibbs cycle</w:t>
      </w:r>
    </w:p>
    <w:p w14:paraId="4CA58D77" w14:textId="0630FE7A" w:rsidR="00077B74" w:rsidRDefault="00077B74" w:rsidP="009A2EC1"/>
    <w:p w14:paraId="215770CF" w14:textId="77777777" w:rsidR="00D74B57" w:rsidRDefault="00D74B57" w:rsidP="00FC0739">
      <w:pPr>
        <w:pStyle w:val="Heading3"/>
        <w:rPr>
          <w:rFonts w:asciiTheme="minorHAnsi" w:eastAsiaTheme="minorHAnsi" w:hAnsiTheme="minorHAnsi" w:cstheme="minorBidi"/>
          <w:color w:val="auto"/>
          <w:sz w:val="22"/>
          <w:szCs w:val="22"/>
        </w:rPr>
      </w:pPr>
    </w:p>
    <w:p w14:paraId="07A1687B" w14:textId="7C714B01" w:rsidR="00955D4E" w:rsidRPr="003706B5" w:rsidRDefault="00EC26B6" w:rsidP="00FC0739">
      <w:pPr>
        <w:pStyle w:val="Heading3"/>
        <w:rPr>
          <w:rFonts w:ascii="Baskerville Old Face" w:hAnsi="Baskerville Old Face"/>
          <w:u w:val="single"/>
        </w:rPr>
      </w:pPr>
      <w:bookmarkStart w:id="8" w:name="_Toc529987992"/>
      <w:r>
        <w:rPr>
          <w:rFonts w:ascii="Baskerville Old Face" w:hAnsi="Baskerville Old Face"/>
          <w:u w:val="single"/>
        </w:rPr>
        <w:t>L</w:t>
      </w:r>
      <w:r w:rsidR="008C0E2C" w:rsidRPr="003706B5">
        <w:rPr>
          <w:rFonts w:ascii="Baskerville Old Face" w:hAnsi="Baskerville Old Face"/>
          <w:u w:val="single"/>
        </w:rPr>
        <w:t>earning styles</w:t>
      </w:r>
      <w:bookmarkEnd w:id="8"/>
    </w:p>
    <w:p w14:paraId="3C91624A" w14:textId="77777777" w:rsidR="00EC26B6" w:rsidRDefault="00EC26B6" w:rsidP="008C0E2C">
      <w:pPr>
        <w:pStyle w:val="Heading4"/>
        <w:rPr>
          <w:rFonts w:ascii="Baskerville Old Face" w:hAnsi="Baskerville Old Face"/>
        </w:rPr>
      </w:pPr>
    </w:p>
    <w:p w14:paraId="14DFF95C" w14:textId="608A815B" w:rsidR="008C0E2C" w:rsidRPr="00234E5F" w:rsidRDefault="008C0E2C" w:rsidP="008C0E2C">
      <w:pPr>
        <w:pStyle w:val="Heading4"/>
        <w:rPr>
          <w:rFonts w:ascii="Baskerville Old Face" w:hAnsi="Baskerville Old Face"/>
          <w:i w:val="0"/>
          <w:u w:val="single"/>
        </w:rPr>
      </w:pPr>
      <w:r w:rsidRPr="00234E5F">
        <w:rPr>
          <w:rFonts w:ascii="Baskerville Old Face" w:hAnsi="Baskerville Old Face"/>
          <w:i w:val="0"/>
          <w:u w:val="single"/>
        </w:rPr>
        <w:t xml:space="preserve">Honey &amp; Mumford </w:t>
      </w:r>
    </w:p>
    <w:p w14:paraId="7B5F8805" w14:textId="69601A79" w:rsidR="00FC0739" w:rsidRPr="003706B5" w:rsidRDefault="00FC0739" w:rsidP="00FC0739">
      <w:pPr>
        <w:rPr>
          <w:rFonts w:ascii="Baskerville Old Face" w:hAnsi="Baskerville Old Face"/>
        </w:rPr>
      </w:pPr>
    </w:p>
    <w:p w14:paraId="1AF22087" w14:textId="597A2826" w:rsidR="00FC0739" w:rsidRPr="003706B5" w:rsidRDefault="00FC0739" w:rsidP="00FC0739">
      <w:pPr>
        <w:rPr>
          <w:rFonts w:ascii="Baskerville Old Face" w:hAnsi="Baskerville Old Face"/>
        </w:rPr>
      </w:pPr>
      <w:r w:rsidRPr="003706B5">
        <w:rPr>
          <w:rFonts w:ascii="Baskerville Old Face" w:hAnsi="Baskerville Old Face"/>
        </w:rPr>
        <w:t>Peter Honey &amp; Alan Mumford developed a method of learning style based on and expanded further from Kolb’s cycle. (1982). “Learning is the process whereby knowledge is created through the transformation of experience” (Kolb, 1984, p. 38). Kolb's experiential learning style theory is typically represented by four stage learning cycle in which the learner touches all the bases.</w:t>
      </w:r>
    </w:p>
    <w:p w14:paraId="470C418B" w14:textId="3C3B41AC" w:rsidR="004B76DC" w:rsidRPr="003706B5" w:rsidRDefault="00FC0739" w:rsidP="00FC0739">
      <w:pPr>
        <w:rPr>
          <w:rFonts w:ascii="Baskerville Old Face" w:hAnsi="Baskerville Old Face"/>
        </w:rPr>
      </w:pPr>
      <w:r w:rsidRPr="003706B5">
        <w:rPr>
          <w:rFonts w:ascii="Baskerville Old Face" w:hAnsi="Baskerville Old Face"/>
        </w:rPr>
        <w:t xml:space="preserve">They suggest there are four different approaches and preferences towards learning.  some people are better at learning in specific way(s) and if they were to understand which learning style they lean more towards, they would be in better position to learn more effectively. </w:t>
      </w:r>
    </w:p>
    <w:p w14:paraId="26BE2C9B" w14:textId="5735B0C4" w:rsidR="00FC0739" w:rsidRPr="003706B5" w:rsidRDefault="00FC0739" w:rsidP="00FC0739">
      <w:pPr>
        <w:rPr>
          <w:rFonts w:ascii="Baskerville Old Face" w:hAnsi="Baskerville Old Face"/>
          <w:b/>
          <w:u w:val="single"/>
        </w:rPr>
      </w:pPr>
      <w:r w:rsidRPr="003706B5">
        <w:rPr>
          <w:rFonts w:ascii="Baskerville Old Face" w:hAnsi="Baskerville Old Face"/>
        </w:rPr>
        <w:t>George Evans (date) suggests every person can learn. Everyone’s learning progress depends on the individuals. Some are quick learners while others may take time to understand as well as individual</w:t>
      </w:r>
      <w:r w:rsidR="003350FA" w:rsidRPr="003706B5">
        <w:rPr>
          <w:rFonts w:ascii="Baskerville Old Face" w:hAnsi="Baskerville Old Face"/>
        </w:rPr>
        <w:t>s’</w:t>
      </w:r>
      <w:r w:rsidRPr="003706B5">
        <w:rPr>
          <w:rFonts w:ascii="Baskerville Old Face" w:hAnsi="Baskerville Old Face"/>
        </w:rPr>
        <w:t xml:space="preserve"> learning style(s) </w:t>
      </w:r>
      <w:r w:rsidR="00F80F85" w:rsidRPr="003706B5">
        <w:rPr>
          <w:rFonts w:ascii="Baskerville Old Face" w:hAnsi="Baskerville Old Face"/>
        </w:rPr>
        <w:t>varies</w:t>
      </w:r>
      <w:r w:rsidR="00F80F85" w:rsidRPr="00FD50E7">
        <w:rPr>
          <w:rFonts w:ascii="Baskerville Old Face" w:hAnsi="Baskerville Old Face"/>
        </w:rPr>
        <w:t>.</w:t>
      </w:r>
      <w:r w:rsidR="00FD50E7">
        <w:rPr>
          <w:rFonts w:ascii="Baskerville Old Face" w:hAnsi="Baskerville Old Face"/>
        </w:rPr>
        <w:t xml:space="preserve"> </w:t>
      </w:r>
      <w:r w:rsidR="00FD50E7" w:rsidRPr="00FD50E7">
        <w:rPr>
          <w:rFonts w:ascii="Baskerville Old Face" w:hAnsi="Baskerville Old Face"/>
          <w:u w:val="single"/>
        </w:rPr>
        <w:t>(George Evans, No date)</w:t>
      </w:r>
    </w:p>
    <w:p w14:paraId="68C2014F" w14:textId="77777777" w:rsidR="00FC0739" w:rsidRPr="003706B5" w:rsidRDefault="00FC0739" w:rsidP="00FC0739">
      <w:pPr>
        <w:rPr>
          <w:rFonts w:ascii="Baskerville Old Face" w:hAnsi="Baskerville Old Face"/>
        </w:rPr>
      </w:pPr>
      <w:r w:rsidRPr="003706B5">
        <w:rPr>
          <w:rFonts w:ascii="Baskerville Old Face" w:hAnsi="Baskerville Old Face"/>
        </w:rPr>
        <w:t>The four different approaches are:</w:t>
      </w:r>
    </w:p>
    <w:p w14:paraId="75B92D15" w14:textId="30748FBE" w:rsidR="00FC0739" w:rsidRPr="003706B5" w:rsidRDefault="00FC0739" w:rsidP="00FC0739">
      <w:pPr>
        <w:rPr>
          <w:rFonts w:ascii="Baskerville Old Face" w:hAnsi="Baskerville Old Face"/>
        </w:rPr>
      </w:pPr>
      <w:r w:rsidRPr="003706B5">
        <w:rPr>
          <w:rFonts w:ascii="Baskerville Old Face" w:hAnsi="Baskerville Old Face"/>
        </w:rPr>
        <w:t>*</w:t>
      </w:r>
      <w:r w:rsidR="00EC26B6">
        <w:rPr>
          <w:rFonts w:ascii="Baskerville Old Face" w:hAnsi="Baskerville Old Face"/>
        </w:rPr>
        <w:t xml:space="preserve"> </w:t>
      </w:r>
      <w:r w:rsidRPr="003706B5">
        <w:rPr>
          <w:rFonts w:ascii="Baskerville Old Face" w:hAnsi="Baskerville Old Face"/>
        </w:rPr>
        <w:t>Activists. They learn by having an active involvement in concrete tasks and relatively short</w:t>
      </w:r>
      <w:r w:rsidR="004C2636" w:rsidRPr="003706B5">
        <w:rPr>
          <w:rFonts w:ascii="Baskerville Old Face" w:hAnsi="Baskerville Old Face"/>
        </w:rPr>
        <w:t>-</w:t>
      </w:r>
      <w:r w:rsidRPr="003706B5">
        <w:rPr>
          <w:rFonts w:ascii="Baskerville Old Face" w:hAnsi="Baskerville Old Face"/>
        </w:rPr>
        <w:t>term goals.</w:t>
      </w:r>
    </w:p>
    <w:p w14:paraId="5C03625B" w14:textId="02BB4438" w:rsidR="00FC0739" w:rsidRPr="003706B5" w:rsidRDefault="00FC0739" w:rsidP="00FC0739">
      <w:pPr>
        <w:rPr>
          <w:rFonts w:ascii="Baskerville Old Face" w:hAnsi="Baskerville Old Face"/>
        </w:rPr>
      </w:pPr>
      <w:r w:rsidRPr="003706B5">
        <w:rPr>
          <w:rFonts w:ascii="Baskerville Old Face" w:hAnsi="Baskerville Old Face"/>
        </w:rPr>
        <w:t>*</w:t>
      </w:r>
      <w:r w:rsidR="00EC26B6">
        <w:rPr>
          <w:rFonts w:ascii="Baskerville Old Face" w:hAnsi="Baskerville Old Face"/>
        </w:rPr>
        <w:t xml:space="preserve"> </w:t>
      </w:r>
      <w:r w:rsidRPr="003706B5">
        <w:rPr>
          <w:rFonts w:ascii="Baskerville Old Face" w:hAnsi="Baskerville Old Face"/>
        </w:rPr>
        <w:t>Reflectors. They review, reflect, stand back, listen and think.</w:t>
      </w:r>
    </w:p>
    <w:p w14:paraId="08E13446" w14:textId="6534C3CD" w:rsidR="00FC0739" w:rsidRPr="003706B5" w:rsidRDefault="00FC0739" w:rsidP="00FC0739">
      <w:pPr>
        <w:rPr>
          <w:rFonts w:ascii="Baskerville Old Face" w:hAnsi="Baskerville Old Face"/>
        </w:rPr>
      </w:pPr>
      <w:r w:rsidRPr="003706B5">
        <w:rPr>
          <w:rFonts w:ascii="Baskerville Old Face" w:hAnsi="Baskerville Old Face"/>
        </w:rPr>
        <w:t>*</w:t>
      </w:r>
      <w:r w:rsidR="00EC26B6">
        <w:rPr>
          <w:rFonts w:ascii="Baskerville Old Face" w:hAnsi="Baskerville Old Face"/>
        </w:rPr>
        <w:t xml:space="preserve"> </w:t>
      </w:r>
      <w:r w:rsidRPr="003706B5">
        <w:rPr>
          <w:rFonts w:ascii="Baskerville Old Face" w:hAnsi="Baskerville Old Face"/>
        </w:rPr>
        <w:t>Theorists learn by taking on new situations but need to relate to theory.</w:t>
      </w:r>
    </w:p>
    <w:p w14:paraId="429F1488" w14:textId="344876CD" w:rsidR="00FC0739" w:rsidRPr="003706B5" w:rsidRDefault="00FC0739" w:rsidP="00FC0739">
      <w:pPr>
        <w:rPr>
          <w:rFonts w:ascii="Baskerville Old Face" w:hAnsi="Baskerville Old Face"/>
        </w:rPr>
      </w:pPr>
      <w:r w:rsidRPr="003706B5">
        <w:rPr>
          <w:rFonts w:ascii="Baskerville Old Face" w:hAnsi="Baskerville Old Face"/>
        </w:rPr>
        <w:t>*</w:t>
      </w:r>
      <w:r w:rsidR="00EC26B6">
        <w:rPr>
          <w:rFonts w:ascii="Baskerville Old Face" w:hAnsi="Baskerville Old Face"/>
        </w:rPr>
        <w:t xml:space="preserve"> </w:t>
      </w:r>
      <w:r w:rsidRPr="003706B5">
        <w:rPr>
          <w:rFonts w:ascii="Baskerville Old Face" w:hAnsi="Baskerville Old Face"/>
        </w:rPr>
        <w:t xml:space="preserve">Pragmatists who learn by linking new information real life problems. They like techniques which can be applied immediately. </w:t>
      </w:r>
    </w:p>
    <w:p w14:paraId="30DF9844" w14:textId="59D9BE54" w:rsidR="00FC0739" w:rsidRDefault="00FC0739" w:rsidP="00FC0739">
      <w:pPr>
        <w:rPr>
          <w:rFonts w:ascii="Baskerville Old Face" w:hAnsi="Baskerville Old Face"/>
        </w:rPr>
      </w:pPr>
    </w:p>
    <w:p w14:paraId="4C64D2E6" w14:textId="42EF8ADD" w:rsidR="009F7CE9" w:rsidRPr="009F7CE9" w:rsidRDefault="009F7CE9" w:rsidP="009F7CE9">
      <w:pPr>
        <w:rPr>
          <w:rFonts w:ascii="Baskerville Old Face" w:hAnsi="Baskerville Old Face"/>
        </w:rPr>
      </w:pPr>
      <w:r>
        <w:rPr>
          <w:rFonts w:ascii="Baskerville Old Face" w:hAnsi="Baskerville Old Face"/>
        </w:rPr>
        <w:t>(</w:t>
      </w:r>
      <w:r w:rsidRPr="009F7CE9">
        <w:rPr>
          <w:rFonts w:ascii="Baskerville Old Face" w:hAnsi="Baskerville Old Face"/>
        </w:rPr>
        <w:t>Morgan</w:t>
      </w:r>
      <w:r>
        <w:rPr>
          <w:rFonts w:ascii="Baskerville Old Face" w:hAnsi="Baskerville Old Face"/>
        </w:rPr>
        <w:t xml:space="preserve">, </w:t>
      </w:r>
      <w:r w:rsidRPr="009F7CE9">
        <w:rPr>
          <w:rFonts w:ascii="Baskerville Old Face" w:hAnsi="Baskerville Old Face"/>
        </w:rPr>
        <w:t>2017, pages 96)</w:t>
      </w:r>
    </w:p>
    <w:p w14:paraId="116776CF" w14:textId="77777777" w:rsidR="009F7CE9" w:rsidRDefault="009F7CE9" w:rsidP="00FC0739">
      <w:pPr>
        <w:rPr>
          <w:rFonts w:ascii="Baskerville Old Face" w:hAnsi="Baskerville Old Face"/>
        </w:rPr>
      </w:pPr>
    </w:p>
    <w:p w14:paraId="200ACFFC" w14:textId="77777777" w:rsidR="009F7CE9" w:rsidRPr="003706B5" w:rsidRDefault="009F7CE9" w:rsidP="00FC0739">
      <w:pPr>
        <w:rPr>
          <w:rFonts w:ascii="Baskerville Old Face" w:hAnsi="Baskerville Old Face"/>
        </w:rPr>
      </w:pPr>
    </w:p>
    <w:p w14:paraId="0EA8051E" w14:textId="64B0CD7B" w:rsidR="008E0019" w:rsidRDefault="008E0019" w:rsidP="008C0E2C">
      <w:pPr>
        <w:pStyle w:val="Heading4"/>
        <w:rPr>
          <w:rFonts w:ascii="Baskerville Old Face" w:hAnsi="Baskerville Old Face"/>
          <w:u w:val="single"/>
        </w:rPr>
      </w:pPr>
    </w:p>
    <w:p w14:paraId="6DC7E1E4" w14:textId="77777777" w:rsidR="008E0019" w:rsidRPr="008E0019" w:rsidRDefault="008E0019" w:rsidP="008E0019"/>
    <w:p w14:paraId="45499839" w14:textId="77777777" w:rsidR="008E0019" w:rsidRDefault="008E0019" w:rsidP="008C0E2C">
      <w:pPr>
        <w:pStyle w:val="Heading4"/>
        <w:rPr>
          <w:rFonts w:ascii="Baskerville Old Face" w:hAnsi="Baskerville Old Face"/>
          <w:u w:val="single"/>
        </w:rPr>
      </w:pPr>
    </w:p>
    <w:p w14:paraId="7ED8F80C" w14:textId="77777777" w:rsidR="008E0019" w:rsidRDefault="008E0019" w:rsidP="008C0E2C">
      <w:pPr>
        <w:pStyle w:val="Heading4"/>
        <w:rPr>
          <w:rFonts w:ascii="Baskerville Old Face" w:hAnsi="Baskerville Old Face"/>
          <w:u w:val="single"/>
        </w:rPr>
      </w:pPr>
    </w:p>
    <w:p w14:paraId="58A2135E" w14:textId="72493DE9" w:rsidR="008C0E2C" w:rsidRPr="003706B5" w:rsidRDefault="008C0E2C" w:rsidP="008C0E2C">
      <w:pPr>
        <w:pStyle w:val="Heading4"/>
        <w:rPr>
          <w:rFonts w:ascii="Baskerville Old Face" w:hAnsi="Baskerville Old Face"/>
          <w:u w:val="single"/>
        </w:rPr>
      </w:pPr>
      <w:r w:rsidRPr="003706B5">
        <w:rPr>
          <w:rFonts w:ascii="Baskerville Old Face" w:hAnsi="Baskerville Old Face"/>
          <w:u w:val="single"/>
        </w:rPr>
        <w:t>Diagram</w:t>
      </w:r>
      <w:r w:rsidR="00567A43" w:rsidRPr="003706B5">
        <w:rPr>
          <w:rFonts w:ascii="Baskerville Old Face" w:hAnsi="Baskerville Old Face"/>
          <w:u w:val="single"/>
        </w:rPr>
        <w:t xml:space="preserve"> 3</w:t>
      </w:r>
      <w:r w:rsidR="00F80F85" w:rsidRPr="003706B5">
        <w:rPr>
          <w:rFonts w:ascii="Baskerville Old Face" w:hAnsi="Baskerville Old Face"/>
          <w:u w:val="single"/>
        </w:rPr>
        <w:t>.</w:t>
      </w:r>
      <w:r w:rsidR="00EC26B6">
        <w:rPr>
          <w:rFonts w:ascii="Baskerville Old Face" w:hAnsi="Baskerville Old Face"/>
          <w:u w:val="single"/>
        </w:rPr>
        <w:t>5</w:t>
      </w:r>
      <w:r w:rsidRPr="003706B5">
        <w:rPr>
          <w:rFonts w:ascii="Baskerville Old Face" w:hAnsi="Baskerville Old Face"/>
          <w:u w:val="single"/>
        </w:rPr>
        <w:t xml:space="preserve"> Honey &amp; Mumford learning style table</w:t>
      </w:r>
    </w:p>
    <w:p w14:paraId="24E1D672" w14:textId="06ECA2B1" w:rsidR="00FC0739" w:rsidRPr="003706B5" w:rsidRDefault="00FC0739" w:rsidP="00FC0739">
      <w:pPr>
        <w:rPr>
          <w:rFonts w:ascii="Baskerville Old Face" w:hAnsi="Baskerville Old Face"/>
        </w:rPr>
      </w:pPr>
    </w:p>
    <w:p w14:paraId="3F2A1A85" w14:textId="0C30B302" w:rsidR="00FC0739" w:rsidRPr="003706B5" w:rsidRDefault="00FC0739" w:rsidP="00FC0739">
      <w:pPr>
        <w:rPr>
          <w:rFonts w:ascii="Baskerville Old Face" w:hAnsi="Baskerville Old Face"/>
        </w:rPr>
      </w:pPr>
      <w:r w:rsidRPr="003706B5">
        <w:rPr>
          <w:rFonts w:ascii="Baskerville Old Face" w:hAnsi="Baskerville Old Face"/>
          <w:noProof/>
        </w:rPr>
        <w:drawing>
          <wp:inline distT="0" distB="0" distL="0" distR="0" wp14:anchorId="271D7E8A" wp14:editId="56125672">
            <wp:extent cx="4041775" cy="28346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41775" cy="2834640"/>
                    </a:xfrm>
                    <a:prstGeom prst="rect">
                      <a:avLst/>
                    </a:prstGeom>
                    <a:noFill/>
                  </pic:spPr>
                </pic:pic>
              </a:graphicData>
            </a:graphic>
          </wp:inline>
        </w:drawing>
      </w:r>
    </w:p>
    <w:p w14:paraId="4350069A" w14:textId="77777777" w:rsidR="004C2636" w:rsidRPr="003706B5" w:rsidRDefault="004C2636" w:rsidP="00FC0739">
      <w:pPr>
        <w:rPr>
          <w:rFonts w:ascii="Baskerville Old Face" w:hAnsi="Baskerville Old Face"/>
        </w:rPr>
      </w:pPr>
    </w:p>
    <w:p w14:paraId="436E14DB" w14:textId="77777777" w:rsidR="003706B5" w:rsidRDefault="003706B5" w:rsidP="008C0E2C">
      <w:pPr>
        <w:pStyle w:val="Heading4"/>
        <w:rPr>
          <w:rFonts w:ascii="Baskerville Old Face" w:hAnsi="Baskerville Old Face"/>
          <w:i w:val="0"/>
        </w:rPr>
      </w:pPr>
    </w:p>
    <w:p w14:paraId="187BE0AC" w14:textId="77777777" w:rsidR="005343B0" w:rsidRDefault="005343B0" w:rsidP="008C0E2C">
      <w:pPr>
        <w:pStyle w:val="Heading4"/>
        <w:rPr>
          <w:rFonts w:ascii="Baskerville Old Face" w:hAnsi="Baskerville Old Face"/>
          <w:i w:val="0"/>
        </w:rPr>
      </w:pPr>
    </w:p>
    <w:p w14:paraId="5BCF808F" w14:textId="7CF32FC0" w:rsidR="008C0E2C" w:rsidRPr="00234E5F" w:rsidRDefault="008C0E2C" w:rsidP="008C0E2C">
      <w:pPr>
        <w:pStyle w:val="Heading4"/>
        <w:rPr>
          <w:rFonts w:ascii="Baskerville Old Face" w:hAnsi="Baskerville Old Face"/>
          <w:i w:val="0"/>
          <w:u w:val="single"/>
        </w:rPr>
      </w:pPr>
      <w:r w:rsidRPr="00234E5F">
        <w:rPr>
          <w:rFonts w:ascii="Baskerville Old Face" w:hAnsi="Baskerville Old Face"/>
          <w:i w:val="0"/>
          <w:u w:val="single"/>
        </w:rPr>
        <w:t>V</w:t>
      </w:r>
      <w:r w:rsidR="001008E7" w:rsidRPr="00234E5F">
        <w:rPr>
          <w:rFonts w:ascii="Baskerville Old Face" w:hAnsi="Baskerville Old Face"/>
          <w:i w:val="0"/>
          <w:u w:val="single"/>
        </w:rPr>
        <w:t>ARK</w:t>
      </w:r>
      <w:r w:rsidRPr="00234E5F">
        <w:rPr>
          <w:rFonts w:ascii="Baskerville Old Face" w:hAnsi="Baskerville Old Face"/>
          <w:i w:val="0"/>
          <w:u w:val="single"/>
        </w:rPr>
        <w:t xml:space="preserve"> </w:t>
      </w:r>
    </w:p>
    <w:p w14:paraId="08049F4E" w14:textId="6E674223" w:rsidR="00D3758F" w:rsidRPr="003706B5" w:rsidRDefault="00D3758F" w:rsidP="00D3758F">
      <w:pPr>
        <w:rPr>
          <w:rFonts w:ascii="Baskerville Old Face" w:hAnsi="Baskerville Old Face"/>
        </w:rPr>
      </w:pPr>
    </w:p>
    <w:p w14:paraId="3B5B6965" w14:textId="4F235DD6" w:rsidR="00796F15" w:rsidRPr="003706B5" w:rsidRDefault="00796F15" w:rsidP="00796F15">
      <w:pPr>
        <w:rPr>
          <w:rFonts w:ascii="Baskerville Old Face" w:hAnsi="Baskerville Old Face"/>
        </w:rPr>
      </w:pPr>
      <w:r w:rsidRPr="003706B5">
        <w:rPr>
          <w:rFonts w:ascii="Baskerville Old Face" w:hAnsi="Baskerville Old Face"/>
        </w:rPr>
        <w:t>In 1990’s Fleming &amp; Mills (1992) developed a learning style model called V</w:t>
      </w:r>
      <w:r w:rsidR="001008E7" w:rsidRPr="003706B5">
        <w:rPr>
          <w:rFonts w:ascii="Baskerville Old Face" w:hAnsi="Baskerville Old Face"/>
        </w:rPr>
        <w:t>ARK</w:t>
      </w:r>
      <w:r w:rsidRPr="003706B5">
        <w:rPr>
          <w:rFonts w:ascii="Baskerville Old Face" w:hAnsi="Baskerville Old Face"/>
        </w:rPr>
        <w:t>. This model works on the premises that people absorb information in different ways and learn by using all their senses. There are four categories for this.</w:t>
      </w:r>
    </w:p>
    <w:p w14:paraId="3CE722F4" w14:textId="77777777" w:rsidR="00796F15" w:rsidRPr="003706B5" w:rsidRDefault="00796F15" w:rsidP="00796F15">
      <w:pPr>
        <w:rPr>
          <w:rFonts w:ascii="Baskerville Old Face" w:hAnsi="Baskerville Old Face"/>
        </w:rPr>
      </w:pPr>
      <w:r w:rsidRPr="003706B5">
        <w:rPr>
          <w:rFonts w:ascii="Baskerville Old Face" w:hAnsi="Baskerville Old Face"/>
          <w:u w:val="single"/>
        </w:rPr>
        <w:t>Visual</w:t>
      </w:r>
      <w:r w:rsidRPr="003706B5">
        <w:rPr>
          <w:rFonts w:ascii="Baskerville Old Face" w:hAnsi="Baskerville Old Face"/>
        </w:rPr>
        <w:t xml:space="preserve"> learners learn best when taught with images, pictures, videos, posters, slides and other things which is by using optical methods. Seeing and learning from observation and examining.</w:t>
      </w:r>
    </w:p>
    <w:p w14:paraId="0A34CDA0" w14:textId="77777777" w:rsidR="00796F15" w:rsidRPr="003706B5" w:rsidRDefault="00796F15" w:rsidP="00796F15">
      <w:pPr>
        <w:rPr>
          <w:rFonts w:ascii="Baskerville Old Face" w:hAnsi="Baskerville Old Face"/>
        </w:rPr>
      </w:pPr>
      <w:r w:rsidRPr="003706B5">
        <w:rPr>
          <w:rFonts w:ascii="Baskerville Old Face" w:hAnsi="Baskerville Old Face"/>
          <w:u w:val="single"/>
        </w:rPr>
        <w:t>Aural</w:t>
      </w:r>
      <w:r w:rsidRPr="003706B5">
        <w:rPr>
          <w:rFonts w:ascii="Baskerville Old Face" w:hAnsi="Baskerville Old Face"/>
        </w:rPr>
        <w:t xml:space="preserve"> learners. They learn using aural methods. These include listening, speaking, discussions and expressing views with others.</w:t>
      </w:r>
    </w:p>
    <w:p w14:paraId="26C12494" w14:textId="2DE02087" w:rsidR="00796F15" w:rsidRPr="003706B5" w:rsidRDefault="00796F15" w:rsidP="00796F15">
      <w:pPr>
        <w:rPr>
          <w:rFonts w:ascii="Baskerville Old Face" w:hAnsi="Baskerville Old Face"/>
        </w:rPr>
      </w:pPr>
      <w:r w:rsidRPr="003706B5">
        <w:rPr>
          <w:rFonts w:ascii="Baskerville Old Face" w:hAnsi="Baskerville Old Face"/>
          <w:u w:val="single"/>
        </w:rPr>
        <w:t>Read/Write</w:t>
      </w:r>
      <w:r w:rsidRPr="003706B5">
        <w:rPr>
          <w:rFonts w:ascii="Baskerville Old Face" w:hAnsi="Baskerville Old Face"/>
        </w:rPr>
        <w:t xml:space="preserve"> strategies. These learners use self</w:t>
      </w:r>
      <w:r w:rsidR="004C2636" w:rsidRPr="003706B5">
        <w:rPr>
          <w:rFonts w:ascii="Baskerville Old Face" w:hAnsi="Baskerville Old Face"/>
        </w:rPr>
        <w:t>-</w:t>
      </w:r>
      <w:r w:rsidRPr="003706B5">
        <w:rPr>
          <w:rFonts w:ascii="Baskerville Old Face" w:hAnsi="Baskerville Old Face"/>
        </w:rPr>
        <w:t>explanatory to learn, by reading and writing information.</w:t>
      </w:r>
    </w:p>
    <w:p w14:paraId="67DF3C3B" w14:textId="77777777" w:rsidR="00796F15" w:rsidRPr="003706B5" w:rsidRDefault="00796F15" w:rsidP="00796F15">
      <w:pPr>
        <w:rPr>
          <w:rFonts w:ascii="Baskerville Old Face" w:hAnsi="Baskerville Old Face"/>
        </w:rPr>
      </w:pPr>
      <w:r w:rsidRPr="003706B5">
        <w:rPr>
          <w:rFonts w:ascii="Baskerville Old Face" w:hAnsi="Baskerville Old Face"/>
          <w:u w:val="single"/>
        </w:rPr>
        <w:t>Kinaesthetic</w:t>
      </w:r>
      <w:r w:rsidRPr="003706B5">
        <w:rPr>
          <w:rFonts w:ascii="Baskerville Old Face" w:hAnsi="Baskerville Old Face"/>
        </w:rPr>
        <w:t xml:space="preserve"> learners find using hands on experience and practical activities help them learn better.</w:t>
      </w:r>
    </w:p>
    <w:p w14:paraId="63975186" w14:textId="3F1F5B12" w:rsidR="00F24324" w:rsidRDefault="00F24324" w:rsidP="00796F15">
      <w:pPr>
        <w:rPr>
          <w:rFonts w:ascii="Baskerville Old Face" w:hAnsi="Baskerville Old Face"/>
        </w:rPr>
      </w:pPr>
    </w:p>
    <w:p w14:paraId="30F58FC4" w14:textId="3F8A97D5" w:rsidR="00F24324" w:rsidRDefault="00F24324" w:rsidP="00796F15">
      <w:pPr>
        <w:rPr>
          <w:rFonts w:ascii="Baskerville Old Face" w:hAnsi="Baskerville Old Face"/>
        </w:rPr>
      </w:pPr>
      <w:r>
        <w:rPr>
          <w:rFonts w:ascii="Baskerville Old Face" w:hAnsi="Baskerville Old Face"/>
        </w:rPr>
        <w:t>(Morgan, 2017, p.97)</w:t>
      </w:r>
    </w:p>
    <w:p w14:paraId="0A7462BE" w14:textId="09858DA3" w:rsidR="00796F15" w:rsidRPr="003706B5" w:rsidRDefault="00796F15" w:rsidP="00796F15">
      <w:pPr>
        <w:rPr>
          <w:rFonts w:ascii="Baskerville Old Face" w:hAnsi="Baskerville Old Face"/>
        </w:rPr>
      </w:pPr>
      <w:r w:rsidRPr="003706B5">
        <w:rPr>
          <w:rFonts w:ascii="Baskerville Old Face" w:hAnsi="Baskerville Old Face"/>
        </w:rPr>
        <w:t>(</w:t>
      </w:r>
      <w:hyperlink r:id="rId12" w:history="1">
        <w:r w:rsidRPr="003706B5">
          <w:rPr>
            <w:rStyle w:val="Hyperlink"/>
            <w:rFonts w:ascii="Baskerville Old Face" w:hAnsi="Baskerville Old Face"/>
          </w:rPr>
          <w:t>www.Vark-learn.com</w:t>
        </w:r>
      </w:hyperlink>
      <w:r w:rsidRPr="003706B5">
        <w:rPr>
          <w:rFonts w:ascii="Baskerville Old Face" w:hAnsi="Baskerville Old Face"/>
        </w:rPr>
        <w:t>)</w:t>
      </w:r>
    </w:p>
    <w:p w14:paraId="19E41A99" w14:textId="5EDD2FC1" w:rsidR="00CC2FE6" w:rsidRPr="003706B5" w:rsidRDefault="00CC2FE6" w:rsidP="00796F15">
      <w:pPr>
        <w:rPr>
          <w:rFonts w:ascii="Baskerville Old Face" w:hAnsi="Baskerville Old Face"/>
        </w:rPr>
      </w:pPr>
    </w:p>
    <w:p w14:paraId="7EA462EE" w14:textId="77777777" w:rsidR="005343B0" w:rsidRDefault="005343B0" w:rsidP="00567A43">
      <w:pPr>
        <w:pStyle w:val="Heading3"/>
        <w:rPr>
          <w:rFonts w:ascii="Baskerville Old Face" w:hAnsi="Baskerville Old Face"/>
          <w:u w:val="single"/>
        </w:rPr>
      </w:pPr>
    </w:p>
    <w:p w14:paraId="19581E01" w14:textId="77777777" w:rsidR="008E0019" w:rsidRDefault="008E0019" w:rsidP="00567A43">
      <w:pPr>
        <w:pStyle w:val="Heading3"/>
        <w:rPr>
          <w:rFonts w:ascii="Baskerville Old Face" w:hAnsi="Baskerville Old Face"/>
          <w:u w:val="single"/>
        </w:rPr>
      </w:pPr>
    </w:p>
    <w:p w14:paraId="71F54439" w14:textId="2831CB7C" w:rsidR="003A07D2" w:rsidRDefault="006F6E3C" w:rsidP="00567A43">
      <w:pPr>
        <w:pStyle w:val="Heading3"/>
        <w:rPr>
          <w:rFonts w:ascii="Baskerville Old Face" w:hAnsi="Baskerville Old Face"/>
          <w:u w:val="single"/>
        </w:rPr>
      </w:pPr>
      <w:bookmarkStart w:id="9" w:name="_Toc529987993"/>
      <w:r>
        <w:rPr>
          <w:rFonts w:ascii="Baskerville Old Face" w:hAnsi="Baskerville Old Face"/>
          <w:u w:val="single"/>
        </w:rPr>
        <w:t>The big Five personality test</w:t>
      </w:r>
      <w:bookmarkEnd w:id="9"/>
      <w:r>
        <w:rPr>
          <w:rFonts w:ascii="Baskerville Old Face" w:hAnsi="Baskerville Old Face"/>
          <w:u w:val="single"/>
        </w:rPr>
        <w:t xml:space="preserve"> </w:t>
      </w:r>
    </w:p>
    <w:p w14:paraId="362441D1" w14:textId="3831088B" w:rsidR="006F6E3C" w:rsidRDefault="006F6E3C" w:rsidP="006F6E3C"/>
    <w:p w14:paraId="4C217EA8" w14:textId="5B326945" w:rsidR="00131499" w:rsidRPr="00020BFA" w:rsidRDefault="00131499" w:rsidP="006F6E3C">
      <w:pPr>
        <w:rPr>
          <w:rFonts w:ascii="Baskerville Old Face" w:hAnsi="Baskerville Old Face"/>
        </w:rPr>
      </w:pPr>
      <w:r w:rsidRPr="00020BFA">
        <w:rPr>
          <w:rFonts w:ascii="Baskerville Old Face" w:hAnsi="Baskerville Old Face"/>
        </w:rPr>
        <w:t xml:space="preserve">The General consensus in academic psychology is that there are five fundamental personality traits. This model is assumed in most personality research and is the basis of many of the most well-regarded tests employed by psychologists who maintain close connections with academia. </w:t>
      </w:r>
    </w:p>
    <w:p w14:paraId="026E54B8" w14:textId="5DB4D243" w:rsidR="005343B0" w:rsidRDefault="006F6E3C" w:rsidP="006F6E3C">
      <w:pPr>
        <w:rPr>
          <w:rFonts w:ascii="Baskerville Old Face" w:hAnsi="Baskerville Old Face"/>
        </w:rPr>
      </w:pPr>
      <w:r>
        <w:rPr>
          <w:rFonts w:ascii="Baskerville Old Face" w:hAnsi="Baskerville Old Face"/>
        </w:rPr>
        <w:t>This has a personality trait of being</w:t>
      </w:r>
      <w:r w:rsidR="00131499">
        <w:rPr>
          <w:rFonts w:ascii="Baskerville Old Face" w:hAnsi="Baskerville Old Face"/>
        </w:rPr>
        <w:t xml:space="preserve"> honest and hard working. These individuals tend to follow rules and prefer clean homes. I couldn’t agree more.</w:t>
      </w:r>
    </w:p>
    <w:p w14:paraId="6CD8074E" w14:textId="264E250B" w:rsidR="003A07D2" w:rsidRDefault="003A07D2" w:rsidP="00567A43">
      <w:pPr>
        <w:pStyle w:val="Heading3"/>
        <w:rPr>
          <w:rFonts w:ascii="Baskerville Old Face" w:hAnsi="Baskerville Old Face"/>
        </w:rPr>
      </w:pPr>
    </w:p>
    <w:p w14:paraId="159EA0AB" w14:textId="69746817" w:rsidR="005D1C9F" w:rsidRPr="005D1C9F" w:rsidRDefault="005D1C9F" w:rsidP="005D1C9F">
      <w:r w:rsidRPr="005D1C9F">
        <w:t>Open source psychometrics project (2011)</w:t>
      </w:r>
    </w:p>
    <w:p w14:paraId="6A8A48EA" w14:textId="77777777" w:rsidR="005343B0" w:rsidRPr="003706B5" w:rsidRDefault="005343B0" w:rsidP="005343B0">
      <w:pPr>
        <w:rPr>
          <w:rFonts w:ascii="Baskerville Old Face" w:hAnsi="Baskerville Old Face"/>
        </w:rPr>
      </w:pPr>
      <w:r w:rsidRPr="003706B5">
        <w:rPr>
          <w:rFonts w:ascii="Baskerville Old Face" w:hAnsi="Baskerville Old Face"/>
        </w:rPr>
        <w:t>After completing the above ‘styles of learning’ questionnaires, the results show I am an aural and read/write learner. I learn best when engaging in verbal conversations.</w:t>
      </w:r>
    </w:p>
    <w:p w14:paraId="561C292D" w14:textId="0FAFB4D2" w:rsidR="005343B0" w:rsidRPr="003706B5" w:rsidRDefault="005343B0" w:rsidP="005343B0">
      <w:pPr>
        <w:rPr>
          <w:rFonts w:ascii="Baskerville Old Face" w:hAnsi="Baskerville Old Face"/>
        </w:rPr>
      </w:pPr>
      <w:r w:rsidRPr="003706B5">
        <w:rPr>
          <w:rFonts w:ascii="Baskerville Old Face" w:hAnsi="Baskerville Old Face"/>
        </w:rPr>
        <w:t xml:space="preserve">According to Honey &amp; Mumford, I lean more towards a reflector and then closely followed by </w:t>
      </w:r>
      <w:r>
        <w:rPr>
          <w:rFonts w:ascii="Baskerville Old Face" w:hAnsi="Baskerville Old Face"/>
        </w:rPr>
        <w:t xml:space="preserve">a </w:t>
      </w:r>
      <w:r w:rsidRPr="003706B5">
        <w:rPr>
          <w:rFonts w:ascii="Baskerville Old Face" w:hAnsi="Baskerville Old Face"/>
        </w:rPr>
        <w:t xml:space="preserve">theorist. </w:t>
      </w:r>
    </w:p>
    <w:p w14:paraId="3E3AB27D" w14:textId="77777777" w:rsidR="005343B0" w:rsidRDefault="005343B0" w:rsidP="005343B0">
      <w:pPr>
        <w:rPr>
          <w:rFonts w:ascii="Baskerville Old Face" w:hAnsi="Baskerville Old Face"/>
        </w:rPr>
      </w:pPr>
      <w:r>
        <w:rPr>
          <w:rFonts w:ascii="Baskerville Old Face" w:hAnsi="Baskerville Old Face"/>
        </w:rPr>
        <w:t xml:space="preserve">After carrying out the big five personality test, the results indicate I am a Conscientiousness person. </w:t>
      </w:r>
    </w:p>
    <w:p w14:paraId="67664761" w14:textId="77777777" w:rsidR="005D1C9F" w:rsidRDefault="005D1C9F" w:rsidP="00567A43">
      <w:pPr>
        <w:pStyle w:val="Heading3"/>
        <w:rPr>
          <w:rFonts w:ascii="Baskerville Old Face" w:hAnsi="Baskerville Old Face"/>
          <w:u w:val="single"/>
        </w:rPr>
      </w:pPr>
    </w:p>
    <w:p w14:paraId="4475BFCC" w14:textId="77777777" w:rsidR="008E0019" w:rsidRDefault="008E0019" w:rsidP="00567A43">
      <w:pPr>
        <w:pStyle w:val="Heading3"/>
        <w:rPr>
          <w:rFonts w:ascii="Baskerville Old Face" w:hAnsi="Baskerville Old Face"/>
          <w:u w:val="single"/>
        </w:rPr>
      </w:pPr>
    </w:p>
    <w:p w14:paraId="187AB28B" w14:textId="77777777" w:rsidR="008E0019" w:rsidRDefault="008E0019" w:rsidP="00567A43">
      <w:pPr>
        <w:pStyle w:val="Heading3"/>
        <w:rPr>
          <w:rFonts w:ascii="Baskerville Old Face" w:hAnsi="Baskerville Old Face"/>
          <w:u w:val="single"/>
        </w:rPr>
      </w:pPr>
    </w:p>
    <w:p w14:paraId="3528334B" w14:textId="744BBC10" w:rsidR="00567A43" w:rsidRPr="003706B5" w:rsidRDefault="00567A43" w:rsidP="00567A43">
      <w:pPr>
        <w:pStyle w:val="Heading3"/>
        <w:rPr>
          <w:rFonts w:ascii="Baskerville Old Face" w:hAnsi="Baskerville Old Face"/>
          <w:u w:val="single"/>
        </w:rPr>
      </w:pPr>
      <w:bookmarkStart w:id="10" w:name="_Toc529987994"/>
      <w:r w:rsidRPr="003706B5">
        <w:rPr>
          <w:rFonts w:ascii="Baskerville Old Face" w:hAnsi="Baskerville Old Face"/>
          <w:u w:val="single"/>
        </w:rPr>
        <w:t>Go MAD</w:t>
      </w:r>
      <w:bookmarkEnd w:id="10"/>
    </w:p>
    <w:p w14:paraId="2EFE7A49" w14:textId="77777777" w:rsidR="008E0019" w:rsidRDefault="008E0019" w:rsidP="00796F15">
      <w:pPr>
        <w:rPr>
          <w:rFonts w:ascii="Baskerville Old Face" w:hAnsi="Baskerville Old Face"/>
        </w:rPr>
      </w:pPr>
    </w:p>
    <w:p w14:paraId="03946E36" w14:textId="6483CA8D" w:rsidR="00796F15" w:rsidRPr="003706B5" w:rsidRDefault="00796F15" w:rsidP="00796F15">
      <w:pPr>
        <w:rPr>
          <w:rFonts w:ascii="Baskerville Old Face" w:hAnsi="Baskerville Old Face"/>
        </w:rPr>
      </w:pPr>
      <w:r w:rsidRPr="003706B5">
        <w:rPr>
          <w:rFonts w:ascii="Baskerville Old Face" w:hAnsi="Baskerville Old Face"/>
        </w:rPr>
        <w:t>Andy Gilbert and Ian Chakr</w:t>
      </w:r>
      <w:r w:rsidR="00CE5B89" w:rsidRPr="003706B5">
        <w:rPr>
          <w:rFonts w:ascii="Baskerville Old Face" w:hAnsi="Baskerville Old Face"/>
        </w:rPr>
        <w:t>o</w:t>
      </w:r>
      <w:r w:rsidRPr="003706B5">
        <w:rPr>
          <w:rFonts w:ascii="Baskerville Old Face" w:hAnsi="Baskerville Old Face"/>
        </w:rPr>
        <w:t>v</w:t>
      </w:r>
      <w:r w:rsidR="00CE5B89" w:rsidRPr="003706B5">
        <w:rPr>
          <w:rFonts w:ascii="Baskerville Old Face" w:hAnsi="Baskerville Old Face"/>
        </w:rPr>
        <w:t>ai</w:t>
      </w:r>
      <w:r w:rsidRPr="003706B5">
        <w:rPr>
          <w:rFonts w:ascii="Baskerville Old Face" w:hAnsi="Baskerville Old Face"/>
        </w:rPr>
        <w:t xml:space="preserve">rty developed the Go Mad Thinking </w:t>
      </w:r>
      <w:r w:rsidR="00CE5B89" w:rsidRPr="003706B5">
        <w:rPr>
          <w:rFonts w:ascii="Baskerville Old Face" w:hAnsi="Baskerville Old Face"/>
        </w:rPr>
        <w:t>Model</w:t>
      </w:r>
      <w:r w:rsidRPr="003706B5">
        <w:rPr>
          <w:rFonts w:ascii="Baskerville Old Face" w:hAnsi="Baskerville Old Face"/>
        </w:rPr>
        <w:t xml:space="preserve"> System with the book originally published in 1999.</w:t>
      </w:r>
    </w:p>
    <w:p w14:paraId="00449779" w14:textId="32D68705" w:rsidR="00796F15" w:rsidRPr="003706B5" w:rsidRDefault="00796F15" w:rsidP="00796F15">
      <w:pPr>
        <w:rPr>
          <w:rFonts w:ascii="Baskerville Old Face" w:hAnsi="Baskerville Old Face"/>
        </w:rPr>
      </w:pPr>
      <w:r w:rsidRPr="003706B5">
        <w:rPr>
          <w:rFonts w:ascii="Baskerville Old Face" w:hAnsi="Baskerville Old Face"/>
        </w:rPr>
        <w:t>This model was made by Gilbert &amp; Chakrovaity in 2001. Go mad model can be used for diagnostic tool as well as an analytical tool. Go mad framework can be used as a flexible coaching pathway to help gain clarity, explore possibilities, build a plan of priorities including who to involve and challenge people to take responsibility for their actions.</w:t>
      </w:r>
      <w:r w:rsidR="00741685">
        <w:rPr>
          <w:rFonts w:ascii="Baskerville Old Face" w:hAnsi="Baskerville Old Face"/>
        </w:rPr>
        <w:t xml:space="preserve"> </w:t>
      </w:r>
      <w:r w:rsidRPr="003706B5">
        <w:rPr>
          <w:rFonts w:ascii="Baskerville Old Face" w:hAnsi="Baskerville Old Face"/>
        </w:rPr>
        <w:t>Go mad framework can be used to coach people facilitate teams and even train managers to coach their teams for maximum effect.</w:t>
      </w:r>
    </w:p>
    <w:p w14:paraId="02AAD974" w14:textId="77777777" w:rsidR="00D01CE2" w:rsidRDefault="00E61038" w:rsidP="00796F15">
      <w:pPr>
        <w:rPr>
          <w:rFonts w:ascii="Baskerville Old Face" w:hAnsi="Baskerville Old Face"/>
        </w:rPr>
      </w:pPr>
      <w:bookmarkStart w:id="11" w:name="_Hlk529964499"/>
      <w:r>
        <w:rPr>
          <w:rFonts w:ascii="Baskerville Old Face" w:hAnsi="Baskerville Old Face"/>
        </w:rPr>
        <w:t>(</w:t>
      </w:r>
      <w:r w:rsidR="00A82465">
        <w:rPr>
          <w:rFonts w:ascii="Baskerville Old Face" w:hAnsi="Baskerville Old Face"/>
        </w:rPr>
        <w:t>Gomadthinking, 2018</w:t>
      </w:r>
      <w:r>
        <w:rPr>
          <w:rFonts w:ascii="Baskerville Old Face" w:hAnsi="Baskerville Old Face"/>
        </w:rPr>
        <w:t>)</w:t>
      </w:r>
      <w:bookmarkEnd w:id="11"/>
    </w:p>
    <w:p w14:paraId="0FFF04C1" w14:textId="77777777" w:rsidR="00D01CE2" w:rsidRDefault="00D01CE2" w:rsidP="00796F15">
      <w:pPr>
        <w:rPr>
          <w:rFonts w:ascii="Baskerville Old Face" w:hAnsi="Baskerville Old Face"/>
        </w:rPr>
      </w:pPr>
    </w:p>
    <w:p w14:paraId="6894A3BC" w14:textId="6F64FB06" w:rsidR="00A82465" w:rsidRPr="003706B5" w:rsidRDefault="003706B5" w:rsidP="00796F15">
      <w:pPr>
        <w:rPr>
          <w:rFonts w:ascii="Baskerville Old Face" w:hAnsi="Baskerville Old Face"/>
        </w:rPr>
      </w:pPr>
      <w:r>
        <w:rPr>
          <w:rFonts w:ascii="Baskerville Old Face" w:hAnsi="Baskerville Old Face"/>
        </w:rPr>
        <w:t xml:space="preserve">For </w:t>
      </w:r>
      <w:r w:rsidR="00813F39">
        <w:rPr>
          <w:rFonts w:ascii="Baskerville Old Face" w:hAnsi="Baskerville Old Face"/>
        </w:rPr>
        <w:t>Go MAD Framework see diagram 3.</w:t>
      </w:r>
      <w:r w:rsidR="00741685">
        <w:rPr>
          <w:rFonts w:ascii="Baskerville Old Face" w:hAnsi="Baskerville Old Face"/>
        </w:rPr>
        <w:t>6</w:t>
      </w:r>
      <w:r w:rsidR="00813F39">
        <w:rPr>
          <w:rFonts w:ascii="Baskerville Old Face" w:hAnsi="Baskerville Old Face"/>
        </w:rPr>
        <w:t xml:space="preserve"> in appendices</w:t>
      </w:r>
      <w:r w:rsidR="00A82465">
        <w:rPr>
          <w:rFonts w:ascii="Baskerville Old Face" w:hAnsi="Baskerville Old Face"/>
        </w:rPr>
        <w:t xml:space="preserve">.                                                                                                                       </w:t>
      </w:r>
    </w:p>
    <w:p w14:paraId="38047FD5" w14:textId="77777777" w:rsidR="007A75BB" w:rsidRDefault="007A75BB" w:rsidP="007305D1">
      <w:pPr>
        <w:pStyle w:val="Heading4"/>
        <w:rPr>
          <w:rFonts w:ascii="Baskerville Old Face" w:hAnsi="Baskerville Old Face"/>
          <w:u w:val="single"/>
        </w:rPr>
      </w:pPr>
    </w:p>
    <w:p w14:paraId="2F62ACB0" w14:textId="77777777" w:rsidR="007A75BB" w:rsidRDefault="007A75BB" w:rsidP="007305D1">
      <w:pPr>
        <w:pStyle w:val="Heading4"/>
        <w:rPr>
          <w:rFonts w:ascii="Baskerville Old Face" w:hAnsi="Baskerville Old Face"/>
          <w:u w:val="single"/>
        </w:rPr>
      </w:pPr>
    </w:p>
    <w:p w14:paraId="0C85EAFE" w14:textId="77777777" w:rsidR="008E0019" w:rsidRDefault="008E0019" w:rsidP="003E0290">
      <w:pPr>
        <w:pStyle w:val="Heading3"/>
        <w:rPr>
          <w:rFonts w:ascii="Baskerville Old Face" w:hAnsi="Baskerville Old Face"/>
          <w:u w:val="single"/>
        </w:rPr>
      </w:pPr>
    </w:p>
    <w:p w14:paraId="519DC3F4" w14:textId="77777777" w:rsidR="008E0019" w:rsidRDefault="008E0019" w:rsidP="003E0290">
      <w:pPr>
        <w:pStyle w:val="Heading3"/>
        <w:rPr>
          <w:rFonts w:ascii="Baskerville Old Face" w:hAnsi="Baskerville Old Face"/>
          <w:u w:val="single"/>
        </w:rPr>
      </w:pPr>
    </w:p>
    <w:p w14:paraId="5AE37187" w14:textId="77777777" w:rsidR="008E0019" w:rsidRDefault="008E0019" w:rsidP="003E0290">
      <w:pPr>
        <w:pStyle w:val="Heading3"/>
        <w:rPr>
          <w:rFonts w:ascii="Baskerville Old Face" w:hAnsi="Baskerville Old Face"/>
          <w:u w:val="single"/>
        </w:rPr>
      </w:pPr>
    </w:p>
    <w:p w14:paraId="7975BB5E" w14:textId="77777777" w:rsidR="008E0019" w:rsidRDefault="008E0019" w:rsidP="003E0290">
      <w:pPr>
        <w:pStyle w:val="Heading3"/>
        <w:rPr>
          <w:rFonts w:ascii="Baskerville Old Face" w:hAnsi="Baskerville Old Face"/>
          <w:u w:val="single"/>
        </w:rPr>
      </w:pPr>
    </w:p>
    <w:p w14:paraId="4D7F92F0" w14:textId="3234ED4F" w:rsidR="008E0019" w:rsidRDefault="008E0019" w:rsidP="003E0290">
      <w:pPr>
        <w:pStyle w:val="Heading3"/>
        <w:rPr>
          <w:rFonts w:ascii="Baskerville Old Face" w:hAnsi="Baskerville Old Face"/>
          <w:u w:val="single"/>
        </w:rPr>
      </w:pPr>
    </w:p>
    <w:p w14:paraId="3380CDA9" w14:textId="77777777" w:rsidR="008E0019" w:rsidRPr="008E0019" w:rsidRDefault="008E0019" w:rsidP="008E0019"/>
    <w:p w14:paraId="7F9C0289" w14:textId="753A0285" w:rsidR="00313DF3" w:rsidRDefault="00313DF3" w:rsidP="003E0290">
      <w:pPr>
        <w:pStyle w:val="Heading3"/>
        <w:rPr>
          <w:rFonts w:ascii="Baskerville Old Face" w:hAnsi="Baskerville Old Face"/>
          <w:u w:val="single"/>
        </w:rPr>
      </w:pPr>
      <w:bookmarkStart w:id="12" w:name="_Toc529987995"/>
      <w:r>
        <w:rPr>
          <w:rFonts w:ascii="Baskerville Old Face" w:hAnsi="Baskerville Old Face"/>
          <w:u w:val="single"/>
        </w:rPr>
        <w:lastRenderedPageBreak/>
        <w:t>SMART</w:t>
      </w:r>
      <w:bookmarkEnd w:id="12"/>
    </w:p>
    <w:p w14:paraId="71717E55" w14:textId="77777777" w:rsidR="003C6412" w:rsidRDefault="003C6412" w:rsidP="00313DF3"/>
    <w:p w14:paraId="48164D6C" w14:textId="1B56F13D" w:rsidR="00313DF3" w:rsidRPr="00F045C0" w:rsidRDefault="00313DF3" w:rsidP="00313DF3">
      <w:pPr>
        <w:rPr>
          <w:rFonts w:ascii="Baskerville Old Face" w:hAnsi="Baskerville Old Face"/>
        </w:rPr>
      </w:pPr>
      <w:r w:rsidRPr="00F045C0">
        <w:rPr>
          <w:rFonts w:ascii="Baskerville Old Face" w:hAnsi="Baskerville Old Face"/>
        </w:rPr>
        <w:t>I used SMART to analyse how achievable my goals are.</w:t>
      </w:r>
    </w:p>
    <w:p w14:paraId="1F64D586" w14:textId="7C9DC3B6" w:rsidR="00313DF3" w:rsidRPr="00F045C0" w:rsidRDefault="00313DF3" w:rsidP="00313DF3">
      <w:pPr>
        <w:rPr>
          <w:rFonts w:ascii="Baskerville Old Face" w:hAnsi="Baskerville Old Face"/>
        </w:rPr>
      </w:pPr>
      <w:r w:rsidRPr="00F045C0">
        <w:rPr>
          <w:rFonts w:ascii="Baskerville Old Face" w:hAnsi="Baskerville Old Face"/>
        </w:rPr>
        <w:t>Specific, what exactly do I have to complete?</w:t>
      </w:r>
    </w:p>
    <w:p w14:paraId="4B6A1F1E" w14:textId="62695943" w:rsidR="00313DF3" w:rsidRPr="00F045C0" w:rsidRDefault="00313DF3" w:rsidP="00313DF3">
      <w:pPr>
        <w:rPr>
          <w:rFonts w:ascii="Baskerville Old Face" w:hAnsi="Baskerville Old Face"/>
        </w:rPr>
      </w:pPr>
      <w:r w:rsidRPr="00F045C0">
        <w:rPr>
          <w:rFonts w:ascii="Baskerville Old Face" w:hAnsi="Baskerville Old Face"/>
        </w:rPr>
        <w:t>Measurable, how will you know if you completed target set or not?</w:t>
      </w:r>
    </w:p>
    <w:p w14:paraId="59C65280" w14:textId="4AB2D7F6" w:rsidR="00313DF3" w:rsidRPr="00F045C0" w:rsidRDefault="00313DF3" w:rsidP="00313DF3">
      <w:pPr>
        <w:rPr>
          <w:rFonts w:ascii="Baskerville Old Face" w:hAnsi="Baskerville Old Face"/>
        </w:rPr>
      </w:pPr>
      <w:r w:rsidRPr="00F045C0">
        <w:rPr>
          <w:rFonts w:ascii="Baskerville Old Face" w:hAnsi="Baskerville Old Face"/>
        </w:rPr>
        <w:t>Achievable how likely is it I will achieve this goal/complete my task?</w:t>
      </w:r>
    </w:p>
    <w:p w14:paraId="4A13E217" w14:textId="77A7E353" w:rsidR="003C6412" w:rsidRPr="00F045C0" w:rsidRDefault="003C6412" w:rsidP="00313DF3">
      <w:pPr>
        <w:rPr>
          <w:rFonts w:ascii="Baskerville Old Face" w:hAnsi="Baskerville Old Face"/>
        </w:rPr>
      </w:pPr>
      <w:r w:rsidRPr="00F045C0">
        <w:rPr>
          <w:rFonts w:ascii="Baskerville Old Face" w:hAnsi="Baskerville Old Face"/>
        </w:rPr>
        <w:t>Realistic, can I do this in the timescale you allocated?</w:t>
      </w:r>
    </w:p>
    <w:p w14:paraId="285ECEA9" w14:textId="36276F7E" w:rsidR="003C6412" w:rsidRPr="00F045C0" w:rsidRDefault="003C6412" w:rsidP="00313DF3">
      <w:pPr>
        <w:rPr>
          <w:rFonts w:ascii="Baskerville Old Face" w:hAnsi="Baskerville Old Face"/>
        </w:rPr>
      </w:pPr>
      <w:r w:rsidRPr="00F045C0">
        <w:rPr>
          <w:rFonts w:ascii="Baskerville Old Face" w:hAnsi="Baskerville Old Face"/>
        </w:rPr>
        <w:t>Time, by when do I need to have completed this?</w:t>
      </w:r>
    </w:p>
    <w:p w14:paraId="21ECFA9C" w14:textId="77777777" w:rsidR="003C6412" w:rsidRPr="00F045C0" w:rsidRDefault="003C6412" w:rsidP="00313DF3">
      <w:pPr>
        <w:rPr>
          <w:rFonts w:ascii="Baskerville Old Face" w:hAnsi="Baskerville Old Face"/>
        </w:rPr>
      </w:pPr>
    </w:p>
    <w:p w14:paraId="0FAB2EFC" w14:textId="514A6E23" w:rsidR="007A75BB" w:rsidRPr="00F045C0" w:rsidRDefault="003C6412" w:rsidP="00313DF3">
      <w:pPr>
        <w:rPr>
          <w:rFonts w:ascii="Baskerville Old Face" w:hAnsi="Baskerville Old Face"/>
        </w:rPr>
      </w:pPr>
      <w:r w:rsidRPr="00F045C0">
        <w:rPr>
          <w:rFonts w:ascii="Baskerville Old Face" w:hAnsi="Baskerville Old Face"/>
        </w:rPr>
        <w:t>(Morgan, 2017, p.39)</w:t>
      </w:r>
    </w:p>
    <w:p w14:paraId="2F7007D0" w14:textId="77E87AE5" w:rsidR="007A75BB" w:rsidRDefault="007A75BB" w:rsidP="00313DF3"/>
    <w:p w14:paraId="2CBF9635" w14:textId="77777777" w:rsidR="007A75BB" w:rsidRPr="00313DF3" w:rsidRDefault="007A75BB" w:rsidP="00313DF3"/>
    <w:p w14:paraId="13D27014" w14:textId="0B225DF3" w:rsidR="008E0019" w:rsidRPr="008E0019" w:rsidRDefault="004502E9" w:rsidP="008E0019">
      <w:pPr>
        <w:pStyle w:val="Heading3"/>
        <w:rPr>
          <w:rFonts w:ascii="Baskerville Old Face" w:hAnsi="Baskerville Old Face"/>
          <w:u w:val="single"/>
        </w:rPr>
      </w:pPr>
      <w:bookmarkStart w:id="13" w:name="_Toc529987996"/>
      <w:r w:rsidRPr="003706B5">
        <w:rPr>
          <w:rFonts w:ascii="Baskerville Old Face" w:hAnsi="Baskerville Old Face"/>
          <w:u w:val="single"/>
        </w:rPr>
        <w:lastRenderedPageBreak/>
        <w:t>PDP (Personal Development Plan)</w:t>
      </w:r>
      <w:r w:rsidR="00807308" w:rsidRPr="003706B5">
        <w:rPr>
          <w:rFonts w:ascii="Baskerville Old Face" w:hAnsi="Baskerville Old Face"/>
          <w:u w:val="single"/>
        </w:rPr>
        <w:t xml:space="preserve"> Table </w:t>
      </w:r>
      <w:r w:rsidR="00F80F85" w:rsidRPr="003706B5">
        <w:rPr>
          <w:rFonts w:ascii="Baskerville Old Face" w:hAnsi="Baskerville Old Face"/>
          <w:u w:val="single"/>
        </w:rPr>
        <w:t>3.</w:t>
      </w:r>
      <w:r w:rsidR="007A75BB">
        <w:rPr>
          <w:rFonts w:ascii="Baskerville Old Face" w:hAnsi="Baskerville Old Face"/>
          <w:u w:val="single"/>
        </w:rPr>
        <w:t>7</w:t>
      </w:r>
      <w:bookmarkEnd w:id="13"/>
    </w:p>
    <w:p w14:paraId="15499C6A" w14:textId="144D0DE2" w:rsidR="00A96D1F" w:rsidRPr="003706B5" w:rsidRDefault="00A96D1F" w:rsidP="00A96D1F">
      <w:pPr>
        <w:rPr>
          <w:rFonts w:ascii="Baskerville Old Face" w:hAnsi="Baskerville Old Face"/>
        </w:rPr>
      </w:pPr>
      <w:r w:rsidRPr="003706B5">
        <w:rPr>
          <w:rFonts w:ascii="Baskerville Old Face" w:hAnsi="Baskerville Old Face"/>
          <w:noProof/>
        </w:rPr>
        <w:drawing>
          <wp:inline distT="0" distB="0" distL="0" distR="0" wp14:anchorId="25FC66D5" wp14:editId="6753F102">
            <wp:extent cx="5944491" cy="5901725"/>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0105" cy="5927155"/>
                    </a:xfrm>
                    <a:prstGeom prst="rect">
                      <a:avLst/>
                    </a:prstGeom>
                    <a:noFill/>
                  </pic:spPr>
                </pic:pic>
              </a:graphicData>
            </a:graphic>
          </wp:inline>
        </w:drawing>
      </w:r>
    </w:p>
    <w:p w14:paraId="2738C8D6" w14:textId="330C3025" w:rsidR="00A96D1F" w:rsidRPr="003706B5" w:rsidRDefault="00A96D1F" w:rsidP="00A96D1F">
      <w:pPr>
        <w:rPr>
          <w:rFonts w:ascii="Baskerville Old Face" w:hAnsi="Baskerville Old Face"/>
        </w:rPr>
      </w:pPr>
    </w:p>
    <w:p w14:paraId="759FD86D" w14:textId="5FEF0CD3" w:rsidR="00300673" w:rsidRPr="003706B5" w:rsidRDefault="00300673" w:rsidP="00A96D1F">
      <w:pPr>
        <w:rPr>
          <w:rFonts w:ascii="Baskerville Old Face" w:hAnsi="Baskerville Old Face"/>
        </w:rPr>
      </w:pPr>
    </w:p>
    <w:p w14:paraId="70CBF48F" w14:textId="5B720018" w:rsidR="00DB43E2" w:rsidRPr="003706B5" w:rsidRDefault="00DB43E2" w:rsidP="00A96D1F">
      <w:pPr>
        <w:rPr>
          <w:rFonts w:ascii="Baskerville Old Face" w:hAnsi="Baskerville Old Face"/>
        </w:rPr>
      </w:pPr>
    </w:p>
    <w:p w14:paraId="3F7A7328" w14:textId="57A0A896" w:rsidR="00DB43E2" w:rsidRPr="003706B5" w:rsidRDefault="00DB43E2" w:rsidP="00A96D1F">
      <w:pPr>
        <w:rPr>
          <w:rFonts w:ascii="Baskerville Old Face" w:hAnsi="Baskerville Old Face"/>
        </w:rPr>
      </w:pPr>
    </w:p>
    <w:p w14:paraId="49706147" w14:textId="77777777" w:rsidR="00DB43E2" w:rsidRPr="003706B5" w:rsidRDefault="00DB43E2" w:rsidP="00A96D1F">
      <w:pPr>
        <w:rPr>
          <w:rFonts w:ascii="Baskerville Old Face" w:hAnsi="Baskerville Old Face"/>
        </w:rPr>
      </w:pPr>
    </w:p>
    <w:p w14:paraId="2D3F3DDA" w14:textId="77777777" w:rsidR="007D68A6" w:rsidRDefault="007D68A6" w:rsidP="00A96D1F">
      <w:pPr>
        <w:pStyle w:val="Heading2"/>
        <w:rPr>
          <w:rFonts w:ascii="Baskerville Old Face" w:hAnsi="Baskerville Old Face"/>
          <w:u w:val="single"/>
        </w:rPr>
      </w:pPr>
    </w:p>
    <w:p w14:paraId="01C90113" w14:textId="77777777" w:rsidR="00F2163C" w:rsidRDefault="00F2163C" w:rsidP="00A96D1F">
      <w:pPr>
        <w:pStyle w:val="Heading2"/>
        <w:rPr>
          <w:rFonts w:ascii="Baskerville Old Face" w:hAnsi="Baskerville Old Face"/>
          <w:u w:val="single"/>
        </w:rPr>
      </w:pPr>
    </w:p>
    <w:p w14:paraId="78665563" w14:textId="77777777" w:rsidR="00D01CE2" w:rsidRDefault="00D01CE2" w:rsidP="00A96D1F">
      <w:pPr>
        <w:pStyle w:val="Heading2"/>
        <w:rPr>
          <w:rFonts w:ascii="Baskerville Old Face" w:hAnsi="Baskerville Old Face"/>
          <w:u w:val="single"/>
        </w:rPr>
      </w:pPr>
    </w:p>
    <w:p w14:paraId="46E1E10D" w14:textId="77777777" w:rsidR="008E0019" w:rsidRDefault="008E0019" w:rsidP="00A96D1F">
      <w:pPr>
        <w:pStyle w:val="Heading2"/>
        <w:rPr>
          <w:rFonts w:ascii="Baskerville Old Face" w:hAnsi="Baskerville Old Face"/>
          <w:u w:val="single"/>
        </w:rPr>
      </w:pPr>
    </w:p>
    <w:p w14:paraId="3E7F9633" w14:textId="407AECF9" w:rsidR="00A96D1F" w:rsidRPr="003706B5" w:rsidRDefault="00A96D1F" w:rsidP="00A96D1F">
      <w:pPr>
        <w:pStyle w:val="Heading2"/>
        <w:rPr>
          <w:rFonts w:ascii="Baskerville Old Face" w:hAnsi="Baskerville Old Face"/>
          <w:u w:val="single"/>
        </w:rPr>
      </w:pPr>
      <w:bookmarkStart w:id="14" w:name="_Toc529987997"/>
      <w:r w:rsidRPr="003706B5">
        <w:rPr>
          <w:rFonts w:ascii="Baskerville Old Face" w:hAnsi="Baskerville Old Face"/>
          <w:u w:val="single"/>
        </w:rPr>
        <w:t>3.</w:t>
      </w:r>
      <w:r w:rsidR="00714A39">
        <w:rPr>
          <w:rFonts w:ascii="Baskerville Old Face" w:hAnsi="Baskerville Old Face"/>
          <w:u w:val="single"/>
        </w:rPr>
        <w:t>8</w:t>
      </w:r>
      <w:r w:rsidRPr="003706B5">
        <w:rPr>
          <w:rFonts w:ascii="Baskerville Old Face" w:hAnsi="Baskerville Old Face"/>
          <w:u w:val="single"/>
        </w:rPr>
        <w:t xml:space="preserve"> Part 2</w:t>
      </w:r>
      <w:bookmarkEnd w:id="14"/>
    </w:p>
    <w:p w14:paraId="5BD1B7A0" w14:textId="05D314C1" w:rsidR="00300673" w:rsidRDefault="00300673" w:rsidP="008A6C94">
      <w:pPr>
        <w:spacing w:line="360" w:lineRule="auto"/>
        <w:rPr>
          <w:rFonts w:ascii="Baskerville Old Face" w:hAnsi="Baskerville Old Face"/>
        </w:rPr>
      </w:pPr>
    </w:p>
    <w:p w14:paraId="6AADFA35" w14:textId="77777777" w:rsidR="00767687" w:rsidRDefault="00A846C4" w:rsidP="008A6C94">
      <w:pPr>
        <w:spacing w:line="360" w:lineRule="auto"/>
        <w:rPr>
          <w:rFonts w:ascii="Baskerville Old Face" w:hAnsi="Baskerville Old Face"/>
        </w:rPr>
      </w:pPr>
      <w:r w:rsidRPr="00A846C4">
        <w:rPr>
          <w:rFonts w:ascii="Baskerville Old Face" w:hAnsi="Baskerville Old Face"/>
        </w:rPr>
        <w:t>I have taken questions from my swot analysis (diagram 3.4) and used to help me question and reason my urgent needs of learning in order to complete my tasks and reach my goal</w:t>
      </w:r>
      <w:r>
        <w:rPr>
          <w:rFonts w:ascii="Baskerville Old Face" w:hAnsi="Baskerville Old Face"/>
        </w:rPr>
        <w:t>.</w:t>
      </w:r>
      <w:r w:rsidR="00767687">
        <w:rPr>
          <w:rFonts w:ascii="Baskerville Old Face" w:hAnsi="Baskerville Old Face"/>
        </w:rPr>
        <w:t xml:space="preserve"> </w:t>
      </w:r>
    </w:p>
    <w:p w14:paraId="4F5E966A" w14:textId="3358A490" w:rsidR="007A75BB" w:rsidRPr="003706B5" w:rsidRDefault="007A75BB" w:rsidP="008A6C94">
      <w:pPr>
        <w:spacing w:line="360" w:lineRule="auto"/>
        <w:rPr>
          <w:rFonts w:ascii="Baskerville Old Face" w:hAnsi="Baskerville Old Face"/>
        </w:rPr>
      </w:pPr>
      <w:r>
        <w:rPr>
          <w:rFonts w:ascii="Baskerville Old Face" w:hAnsi="Baskerville Old Face"/>
        </w:rPr>
        <w:t xml:space="preserve">Using the Go MAD framework for solutions (Diagram 3.6) I have listed my most desirable goals. They are to take steps to gain higher education qualifications, improve my ICT skills, </w:t>
      </w:r>
      <w:r w:rsidR="00784EFA">
        <w:rPr>
          <w:rFonts w:ascii="Baskerville Old Face" w:hAnsi="Baskerville Old Face"/>
        </w:rPr>
        <w:t>g</w:t>
      </w:r>
      <w:r>
        <w:rPr>
          <w:rFonts w:ascii="Baskerville Old Face" w:hAnsi="Baskerville Old Face"/>
        </w:rPr>
        <w:t>ain management skills and shadow a manager. The reason I chose</w:t>
      </w:r>
      <w:r w:rsidR="00784EFA">
        <w:rPr>
          <w:rFonts w:ascii="Baskerville Old Face" w:hAnsi="Baskerville Old Face"/>
        </w:rPr>
        <w:t xml:space="preserve"> </w:t>
      </w:r>
      <w:r w:rsidR="00714A39">
        <w:rPr>
          <w:rFonts w:ascii="Baskerville Old Face" w:hAnsi="Baskerville Old Face"/>
        </w:rPr>
        <w:t>these,</w:t>
      </w:r>
      <w:r w:rsidR="00784EFA">
        <w:rPr>
          <w:rFonts w:ascii="Baskerville Old Face" w:hAnsi="Baskerville Old Face"/>
        </w:rPr>
        <w:t xml:space="preserve"> </w:t>
      </w:r>
      <w:r>
        <w:rPr>
          <w:rFonts w:ascii="Baskerville Old Face" w:hAnsi="Baskerville Old Face"/>
        </w:rPr>
        <w:t>so I can progress further in career,</w:t>
      </w:r>
      <w:r w:rsidR="00714A39">
        <w:rPr>
          <w:rFonts w:ascii="Baskerville Old Face" w:hAnsi="Baskerville Old Face"/>
        </w:rPr>
        <w:t xml:space="preserve"> have</w:t>
      </w:r>
      <w:r>
        <w:rPr>
          <w:rFonts w:ascii="Baskerville Old Face" w:hAnsi="Baskerville Old Face"/>
        </w:rPr>
        <w:t xml:space="preserve"> better salary expectation</w:t>
      </w:r>
      <w:r w:rsidR="00784EFA">
        <w:rPr>
          <w:rFonts w:ascii="Baskerville Old Face" w:hAnsi="Baskerville Old Face"/>
        </w:rPr>
        <w:t xml:space="preserve">s and </w:t>
      </w:r>
      <w:r w:rsidR="00714A39">
        <w:rPr>
          <w:rFonts w:ascii="Baskerville Old Face" w:hAnsi="Baskerville Old Face"/>
        </w:rPr>
        <w:t>increase</w:t>
      </w:r>
      <w:r w:rsidR="00784EFA">
        <w:rPr>
          <w:rFonts w:ascii="Baskerville Old Face" w:hAnsi="Baskerville Old Face"/>
        </w:rPr>
        <w:t xml:space="preserve"> responsibilities. The possibilities are I can attain a managerial post in any company. To achieve these </w:t>
      </w:r>
      <w:r w:rsidR="00714A39">
        <w:rPr>
          <w:rFonts w:ascii="Baskerville Old Face" w:hAnsi="Baskerville Old Face"/>
        </w:rPr>
        <w:t>goals’,</w:t>
      </w:r>
      <w:r w:rsidR="00784EFA">
        <w:rPr>
          <w:rFonts w:ascii="Baskerville Old Face" w:hAnsi="Baskerville Old Face"/>
        </w:rPr>
        <w:t xml:space="preserve"> I will be involving my lecturers, student support. I will need the support of my family and friends. Will also welcome any support from my fellow students. My personal responsibilities will be to overcome any barriers and attend my classes on time. I will have to plan my work strategy and stick to it</w:t>
      </w:r>
      <w:r w:rsidR="00714A39">
        <w:rPr>
          <w:rFonts w:ascii="Baskerville Old Face" w:hAnsi="Baskerville Old Face"/>
        </w:rPr>
        <w:t xml:space="preserve"> or amend it further reviewing my outcome. I will check the level of my self- belief to see how confident I am at succeeding my task(s). </w:t>
      </w:r>
      <w:r>
        <w:rPr>
          <w:rFonts w:ascii="Baskerville Old Face" w:hAnsi="Baskerville Old Face"/>
        </w:rPr>
        <w:t xml:space="preserve"> </w:t>
      </w:r>
      <w:r w:rsidR="00F045C0">
        <w:rPr>
          <w:rFonts w:ascii="Baskerville Old Face" w:hAnsi="Baskerville Old Face"/>
        </w:rPr>
        <w:t>For</w:t>
      </w:r>
      <w:r w:rsidR="00714A39">
        <w:rPr>
          <w:rFonts w:ascii="Baskerville Old Face" w:hAnsi="Baskerville Old Face"/>
        </w:rPr>
        <w:t xml:space="preserve"> me to succeed, I will commit and give 100% to my studies.</w:t>
      </w:r>
    </w:p>
    <w:p w14:paraId="70D4532D" w14:textId="7A668834" w:rsidR="00BC385C" w:rsidRPr="003706B5" w:rsidRDefault="00BC385C" w:rsidP="00BC385C">
      <w:pPr>
        <w:spacing w:line="360" w:lineRule="auto"/>
        <w:rPr>
          <w:rFonts w:ascii="Baskerville Old Face" w:hAnsi="Baskerville Old Face"/>
        </w:rPr>
      </w:pPr>
      <w:bookmarkStart w:id="15" w:name="_Hlk529447491"/>
      <w:r w:rsidRPr="003706B5">
        <w:rPr>
          <w:rFonts w:ascii="Baskerville Old Face" w:hAnsi="Baskerville Old Face"/>
        </w:rPr>
        <w:t xml:space="preserve">I have chosen these important points in </w:t>
      </w:r>
      <w:r w:rsidR="00784EFA">
        <w:rPr>
          <w:rFonts w:ascii="Baskerville Old Face" w:hAnsi="Baskerville Old Face"/>
        </w:rPr>
        <w:t xml:space="preserve">my PDP (diagram </w:t>
      </w:r>
      <w:r w:rsidR="00714A39">
        <w:rPr>
          <w:rFonts w:ascii="Baskerville Old Face" w:hAnsi="Baskerville Old Face"/>
        </w:rPr>
        <w:t>3.7)</w:t>
      </w:r>
      <w:r w:rsidRPr="003706B5">
        <w:rPr>
          <w:rFonts w:ascii="Baskerville Old Face" w:hAnsi="Baskerville Old Face"/>
        </w:rPr>
        <w:t xml:space="preserve"> to focus on as they need to be addressed urgently. The main reason </w:t>
      </w:r>
      <w:r w:rsidR="00714A39">
        <w:rPr>
          <w:rFonts w:ascii="Baskerville Old Face" w:hAnsi="Baskerville Old Face"/>
        </w:rPr>
        <w:t>for choosing these is</w:t>
      </w:r>
      <w:r w:rsidRPr="003706B5">
        <w:rPr>
          <w:rFonts w:ascii="Baskerville Old Face" w:hAnsi="Baskerville Old Face"/>
        </w:rPr>
        <w:t xml:space="preserve"> I need to </w:t>
      </w:r>
      <w:r w:rsidR="00714A39">
        <w:rPr>
          <w:rFonts w:ascii="Baskerville Old Face" w:hAnsi="Baskerville Old Face"/>
        </w:rPr>
        <w:t>acquire</w:t>
      </w:r>
      <w:r w:rsidRPr="003706B5">
        <w:rPr>
          <w:rFonts w:ascii="Baskerville Old Face" w:hAnsi="Baskerville Old Face"/>
        </w:rPr>
        <w:t xml:space="preserve"> these skills as soon as possible as they are crucial for my learning and development skills. Not only for this course but for life experience.</w:t>
      </w:r>
    </w:p>
    <w:bookmarkEnd w:id="15"/>
    <w:p w14:paraId="2B3DD99C" w14:textId="2146DF54" w:rsidR="008E4E2B" w:rsidRDefault="008E4E2B" w:rsidP="008A6C94">
      <w:pPr>
        <w:spacing w:line="360" w:lineRule="auto"/>
        <w:rPr>
          <w:rFonts w:ascii="Baskerville Old Face" w:hAnsi="Baskerville Old Face"/>
        </w:rPr>
      </w:pPr>
    </w:p>
    <w:p w14:paraId="36F2572F" w14:textId="0A076C5C" w:rsidR="00767687" w:rsidRDefault="00767687" w:rsidP="008A6C94">
      <w:pPr>
        <w:spacing w:line="360" w:lineRule="auto"/>
        <w:rPr>
          <w:rFonts w:ascii="Baskerville Old Face" w:hAnsi="Baskerville Old Face"/>
        </w:rPr>
      </w:pPr>
    </w:p>
    <w:p w14:paraId="59D4C76F" w14:textId="52F3C823" w:rsidR="00767687" w:rsidRDefault="00767687" w:rsidP="008A6C94">
      <w:pPr>
        <w:spacing w:line="360" w:lineRule="auto"/>
        <w:rPr>
          <w:rFonts w:ascii="Baskerville Old Face" w:hAnsi="Baskerville Old Face"/>
        </w:rPr>
      </w:pPr>
    </w:p>
    <w:p w14:paraId="6D51C63F" w14:textId="752F4F6D" w:rsidR="00767687" w:rsidRDefault="00767687" w:rsidP="008A6C94">
      <w:pPr>
        <w:spacing w:line="360" w:lineRule="auto"/>
        <w:rPr>
          <w:rFonts w:ascii="Baskerville Old Face" w:hAnsi="Baskerville Old Face"/>
        </w:rPr>
      </w:pPr>
    </w:p>
    <w:p w14:paraId="33070235" w14:textId="2EEC7D9A" w:rsidR="00767687" w:rsidRDefault="00767687" w:rsidP="008A6C94">
      <w:pPr>
        <w:spacing w:line="360" w:lineRule="auto"/>
        <w:rPr>
          <w:rFonts w:ascii="Baskerville Old Face" w:hAnsi="Baskerville Old Face"/>
        </w:rPr>
      </w:pPr>
    </w:p>
    <w:p w14:paraId="419B4853" w14:textId="7D3267A6" w:rsidR="00767687" w:rsidRDefault="00767687" w:rsidP="008A6C94">
      <w:pPr>
        <w:spacing w:line="360" w:lineRule="auto"/>
        <w:rPr>
          <w:rFonts w:ascii="Baskerville Old Face" w:hAnsi="Baskerville Old Face"/>
        </w:rPr>
      </w:pPr>
    </w:p>
    <w:p w14:paraId="11BF40CC" w14:textId="71257E64" w:rsidR="00767687" w:rsidRDefault="00767687" w:rsidP="008A6C94">
      <w:pPr>
        <w:spacing w:line="360" w:lineRule="auto"/>
        <w:rPr>
          <w:rFonts w:ascii="Baskerville Old Face" w:hAnsi="Baskerville Old Face"/>
        </w:rPr>
      </w:pPr>
    </w:p>
    <w:p w14:paraId="466EA994" w14:textId="1E6C784C" w:rsidR="00767687" w:rsidRDefault="00767687" w:rsidP="008A6C94">
      <w:pPr>
        <w:spacing w:line="360" w:lineRule="auto"/>
        <w:rPr>
          <w:rFonts w:ascii="Baskerville Old Face" w:hAnsi="Baskerville Old Face"/>
        </w:rPr>
      </w:pPr>
    </w:p>
    <w:p w14:paraId="424FB3CE" w14:textId="06B1C885" w:rsidR="00767687" w:rsidRDefault="00767687" w:rsidP="008A6C94">
      <w:pPr>
        <w:spacing w:line="360" w:lineRule="auto"/>
        <w:rPr>
          <w:rFonts w:ascii="Baskerville Old Face" w:hAnsi="Baskerville Old Face"/>
        </w:rPr>
      </w:pPr>
    </w:p>
    <w:p w14:paraId="6D665242" w14:textId="77777777" w:rsidR="00767687" w:rsidRPr="003706B5" w:rsidRDefault="00767687" w:rsidP="008A6C94">
      <w:pPr>
        <w:spacing w:line="360" w:lineRule="auto"/>
        <w:rPr>
          <w:rFonts w:ascii="Baskerville Old Face" w:hAnsi="Baskerville Old Face"/>
        </w:rPr>
      </w:pPr>
    </w:p>
    <w:p w14:paraId="35EFC2B2" w14:textId="6BAB8632" w:rsidR="00D01CE2" w:rsidRPr="00234E5F" w:rsidRDefault="00D01CE2" w:rsidP="00D01CE2">
      <w:pPr>
        <w:pStyle w:val="Heading3"/>
        <w:rPr>
          <w:rFonts w:ascii="Baskerville Old Face" w:hAnsi="Baskerville Old Face"/>
          <w:u w:val="single"/>
        </w:rPr>
      </w:pPr>
      <w:bookmarkStart w:id="16" w:name="_Toc529987998"/>
      <w:r w:rsidRPr="00234E5F">
        <w:rPr>
          <w:rFonts w:ascii="Baskerville Old Face" w:hAnsi="Baskerville Old Face"/>
          <w:u w:val="single"/>
        </w:rPr>
        <w:lastRenderedPageBreak/>
        <w:t>SMART Goals</w:t>
      </w:r>
      <w:bookmarkEnd w:id="16"/>
    </w:p>
    <w:p w14:paraId="15C8F8C7" w14:textId="77777777" w:rsidR="00D01CE2" w:rsidRDefault="00D01CE2" w:rsidP="008A6C94">
      <w:pPr>
        <w:spacing w:line="360" w:lineRule="auto"/>
        <w:rPr>
          <w:rFonts w:ascii="Baskerville Old Face" w:hAnsi="Baskerville Old Face"/>
        </w:rPr>
      </w:pPr>
    </w:p>
    <w:p w14:paraId="66AD4A7D" w14:textId="4EAE74F0" w:rsidR="00D74AB6" w:rsidRDefault="008E4E2B" w:rsidP="008A6C94">
      <w:pPr>
        <w:spacing w:line="360" w:lineRule="auto"/>
        <w:rPr>
          <w:rFonts w:ascii="Baskerville Old Face" w:hAnsi="Baskerville Old Face"/>
        </w:rPr>
      </w:pPr>
      <w:r w:rsidRPr="003706B5">
        <w:rPr>
          <w:rFonts w:ascii="Baskerville Old Face" w:hAnsi="Baskerville Old Face"/>
        </w:rPr>
        <w:t>I have used to answer my questions using</w:t>
      </w:r>
      <w:r w:rsidRPr="00D01CE2">
        <w:rPr>
          <w:rFonts w:ascii="Baskerville Old Face" w:hAnsi="Baskerville Old Face"/>
        </w:rPr>
        <w:t xml:space="preserve"> </w:t>
      </w:r>
      <w:r w:rsidR="00632637" w:rsidRPr="00D01CE2">
        <w:rPr>
          <w:rFonts w:ascii="Baskerville Old Face" w:hAnsi="Baskerville Old Face"/>
        </w:rPr>
        <w:t>SMART</w:t>
      </w:r>
      <w:r w:rsidRPr="003706B5">
        <w:rPr>
          <w:rFonts w:ascii="Baskerville Old Face" w:hAnsi="Baskerville Old Face"/>
        </w:rPr>
        <w:t xml:space="preserve"> goals</w:t>
      </w:r>
    </w:p>
    <w:p w14:paraId="2C322E98" w14:textId="587DA199" w:rsidR="00652C74" w:rsidRPr="003706B5" w:rsidRDefault="00270608" w:rsidP="008A6C94">
      <w:pPr>
        <w:spacing w:line="360" w:lineRule="auto"/>
        <w:rPr>
          <w:rFonts w:ascii="Baskerville Old Face" w:hAnsi="Baskerville Old Face"/>
        </w:rPr>
      </w:pPr>
      <w:r w:rsidRPr="003706B5">
        <w:rPr>
          <w:rFonts w:ascii="Baskerville Old Face" w:hAnsi="Baskerville Old Face"/>
        </w:rPr>
        <w:t xml:space="preserve">I would rate my goals in </w:t>
      </w:r>
      <w:r w:rsidR="00A846C4">
        <w:rPr>
          <w:rFonts w:ascii="Baskerville Old Face" w:hAnsi="Baskerville Old Face"/>
        </w:rPr>
        <w:t>PDP (diagram</w:t>
      </w:r>
      <w:r w:rsidRPr="003706B5">
        <w:rPr>
          <w:rFonts w:ascii="Baskerville Old Face" w:hAnsi="Baskerville Old Face"/>
        </w:rPr>
        <w:t xml:space="preserve"> 3.</w:t>
      </w:r>
      <w:r w:rsidR="00A846C4">
        <w:rPr>
          <w:rFonts w:ascii="Baskerville Old Face" w:hAnsi="Baskerville Old Face"/>
        </w:rPr>
        <w:t>7)</w:t>
      </w:r>
      <w:r w:rsidRPr="003706B5">
        <w:rPr>
          <w:rFonts w:ascii="Baskerville Old Face" w:hAnsi="Baskerville Old Face"/>
        </w:rPr>
        <w:t xml:space="preserve"> </w:t>
      </w:r>
      <w:r w:rsidR="00652C74" w:rsidRPr="003706B5">
        <w:rPr>
          <w:rFonts w:ascii="Baskerville Old Face" w:hAnsi="Baskerville Old Face"/>
        </w:rPr>
        <w:t>t</w:t>
      </w:r>
      <w:r w:rsidRPr="003706B5">
        <w:rPr>
          <w:rFonts w:ascii="Baskerville Old Face" w:hAnsi="Baskerville Old Face"/>
        </w:rPr>
        <w:t xml:space="preserve">o be very achievable. </w:t>
      </w:r>
      <w:r w:rsidR="00652C74" w:rsidRPr="003706B5">
        <w:rPr>
          <w:rFonts w:ascii="Baskerville Old Face" w:hAnsi="Baskerville Old Face"/>
        </w:rPr>
        <w:t>R</w:t>
      </w:r>
      <w:r w:rsidRPr="003706B5">
        <w:rPr>
          <w:rFonts w:ascii="Baskerville Old Face" w:hAnsi="Baskerville Old Face"/>
        </w:rPr>
        <w:t>at</w:t>
      </w:r>
      <w:r w:rsidR="00652C74" w:rsidRPr="003706B5">
        <w:rPr>
          <w:rFonts w:ascii="Baskerville Old Face" w:hAnsi="Baskerville Old Face"/>
        </w:rPr>
        <w:t>ing</w:t>
      </w:r>
      <w:r w:rsidRPr="003706B5">
        <w:rPr>
          <w:rFonts w:ascii="Baskerville Old Face" w:hAnsi="Baskerville Old Face"/>
        </w:rPr>
        <w:t xml:space="preserve"> these as 1</w:t>
      </w:r>
      <w:r w:rsidR="00767687">
        <w:rPr>
          <w:rFonts w:ascii="Baskerville Old Face" w:hAnsi="Baskerville Old Face"/>
        </w:rPr>
        <w:t>-</w:t>
      </w:r>
      <w:r w:rsidRPr="003706B5">
        <w:rPr>
          <w:rFonts w:ascii="Baskerville Old Face" w:hAnsi="Baskerville Old Face"/>
        </w:rPr>
        <w:t xml:space="preserve"> being not achievable to 10 being very achievable</w:t>
      </w:r>
      <w:r w:rsidR="00652C74" w:rsidRPr="003706B5">
        <w:rPr>
          <w:rFonts w:ascii="Baskerville Old Face" w:hAnsi="Baskerville Old Face"/>
        </w:rPr>
        <w:t xml:space="preserve">. I would rate all my goals to be 10. I am determined to learn these skills in the time frame given. I will do this by the necessary action(s) listed in </w:t>
      </w:r>
      <w:r w:rsidR="00767687">
        <w:rPr>
          <w:rFonts w:ascii="Baskerville Old Face" w:hAnsi="Baskerville Old Face"/>
        </w:rPr>
        <w:t xml:space="preserve">PDP </w:t>
      </w:r>
      <w:r w:rsidR="00652C74" w:rsidRPr="003706B5">
        <w:rPr>
          <w:rFonts w:ascii="Baskerville Old Face" w:hAnsi="Baskerville Old Face"/>
        </w:rPr>
        <w:t>table.</w:t>
      </w:r>
      <w:r w:rsidR="00767687">
        <w:rPr>
          <w:rFonts w:ascii="Baskerville Old Face" w:hAnsi="Baskerville Old Face"/>
        </w:rPr>
        <w:t xml:space="preserve"> </w:t>
      </w:r>
      <w:r w:rsidR="00652C74" w:rsidRPr="003706B5">
        <w:rPr>
          <w:rFonts w:ascii="Baskerville Old Face" w:hAnsi="Baskerville Old Face"/>
        </w:rPr>
        <w:t>I would rate my confidence level in carrying out these tasks to be 10. I will give my 100% in achieving my goals.</w:t>
      </w:r>
    </w:p>
    <w:p w14:paraId="5F368645" w14:textId="77777777" w:rsidR="00D74AB6" w:rsidRPr="00D74AB6" w:rsidRDefault="00D74AB6" w:rsidP="00D74AB6">
      <w:pPr>
        <w:spacing w:line="360" w:lineRule="auto"/>
        <w:rPr>
          <w:rFonts w:ascii="Baskerville Old Face" w:hAnsi="Baskerville Old Face"/>
        </w:rPr>
      </w:pPr>
      <w:r>
        <w:rPr>
          <w:rFonts w:ascii="Baskerville Old Face" w:hAnsi="Baskerville Old Face"/>
        </w:rPr>
        <w:t xml:space="preserve">Specific - </w:t>
      </w:r>
      <w:r w:rsidR="00300673" w:rsidRPr="003706B5">
        <w:rPr>
          <w:rFonts w:ascii="Baskerville Old Face" w:hAnsi="Baskerville Old Face"/>
        </w:rPr>
        <w:t>The areas I would like to develop are giving presentations in front of an audience. This will not only build my confidence and gain experience with communication skills with large number of people at the same time. Improving my speech and eye contact skills.</w:t>
      </w:r>
      <w:r>
        <w:rPr>
          <w:rFonts w:ascii="Baskerville Old Face" w:hAnsi="Baskerville Old Face"/>
        </w:rPr>
        <w:t xml:space="preserve"> </w:t>
      </w:r>
      <w:r w:rsidRPr="00D74AB6">
        <w:rPr>
          <w:rFonts w:ascii="Baskerville Old Face" w:hAnsi="Baskerville Old Face"/>
        </w:rPr>
        <w:t>In a managerial role I would need to address many groups of people too. I find I struggle with presentation skills. I get extremely nervous and find it difficult to talk loud and clear. This is a skill which is I need to develop further.</w:t>
      </w:r>
    </w:p>
    <w:p w14:paraId="7AA36A06" w14:textId="15CDCFAB" w:rsidR="00300673" w:rsidRPr="003706B5" w:rsidRDefault="00300673" w:rsidP="008A6C94">
      <w:pPr>
        <w:spacing w:line="360" w:lineRule="auto"/>
        <w:rPr>
          <w:rFonts w:ascii="Baskerville Old Face" w:hAnsi="Baskerville Old Face"/>
        </w:rPr>
      </w:pPr>
      <w:r w:rsidRPr="003706B5">
        <w:rPr>
          <w:rFonts w:ascii="Baskerville Old Face" w:hAnsi="Baskerville Old Face"/>
        </w:rPr>
        <w:t xml:space="preserve">Another area I have chosen as important for me to learn is library skills. I have </w:t>
      </w:r>
      <w:r w:rsidR="00CF43C7" w:rsidRPr="003706B5">
        <w:rPr>
          <w:rFonts w:ascii="Baskerville Old Face" w:hAnsi="Baskerville Old Face"/>
        </w:rPr>
        <w:t>some skills to use the online library but lack knowledge of accessing other online materials which will benefit from a vast-resources available at my disposal.</w:t>
      </w:r>
    </w:p>
    <w:p w14:paraId="0695C072" w14:textId="77777777" w:rsidR="00D74AB6" w:rsidRPr="00D74AB6" w:rsidRDefault="00CF43C7" w:rsidP="00D74AB6">
      <w:pPr>
        <w:spacing w:line="360" w:lineRule="auto"/>
        <w:rPr>
          <w:rFonts w:ascii="Baskerville Old Face" w:hAnsi="Baskerville Old Face"/>
        </w:rPr>
      </w:pPr>
      <w:r w:rsidRPr="003706B5">
        <w:rPr>
          <w:rFonts w:ascii="Baskerville Old Face" w:hAnsi="Baskerville Old Face"/>
        </w:rPr>
        <w:t>Although I have some ICT skills. This field is very important for me to a</w:t>
      </w:r>
      <w:r w:rsidR="00DB43E2" w:rsidRPr="003706B5">
        <w:rPr>
          <w:rFonts w:ascii="Baskerville Old Face" w:hAnsi="Baskerville Old Face"/>
        </w:rPr>
        <w:t>c</w:t>
      </w:r>
      <w:r w:rsidRPr="003706B5">
        <w:rPr>
          <w:rFonts w:ascii="Baskerville Old Face" w:hAnsi="Baskerville Old Face"/>
        </w:rPr>
        <w:t xml:space="preserve">quire as there is a requirement of IT skills in </w:t>
      </w:r>
      <w:r w:rsidR="008E4E2B" w:rsidRPr="003706B5">
        <w:rPr>
          <w:rFonts w:ascii="Baskerville Old Face" w:hAnsi="Baskerville Old Face"/>
        </w:rPr>
        <w:t>most modern work places.</w:t>
      </w:r>
      <w:r w:rsidR="00D74AB6">
        <w:rPr>
          <w:rFonts w:ascii="Baskerville Old Face" w:hAnsi="Baskerville Old Face"/>
        </w:rPr>
        <w:t xml:space="preserve"> </w:t>
      </w:r>
      <w:r w:rsidR="00D74AB6" w:rsidRPr="00D74AB6">
        <w:rPr>
          <w:rFonts w:ascii="Baskerville Old Face" w:hAnsi="Baskerville Old Face"/>
        </w:rPr>
        <w:t xml:space="preserve">As demonstrated earlier in the conversion strategy, I would need to develop my IT skills. This is necessary in all aspects of my studies and career. </w:t>
      </w:r>
    </w:p>
    <w:p w14:paraId="0857AA93" w14:textId="69679D22" w:rsidR="008E4E2B" w:rsidRPr="003706B5" w:rsidRDefault="008E4E2B" w:rsidP="008A6C94">
      <w:pPr>
        <w:spacing w:line="360" w:lineRule="auto"/>
        <w:rPr>
          <w:rFonts w:ascii="Baskerville Old Face" w:hAnsi="Baskerville Old Face"/>
        </w:rPr>
      </w:pPr>
      <w:r w:rsidRPr="003706B5">
        <w:rPr>
          <w:rFonts w:ascii="Baskerville Old Face" w:hAnsi="Baskerville Old Face"/>
        </w:rPr>
        <w:t xml:space="preserve">Lastly my long-term goal is to complete this course and gain Higher Education qualification. This will enable me to </w:t>
      </w:r>
      <w:r w:rsidR="00A4282F" w:rsidRPr="003706B5">
        <w:rPr>
          <w:rFonts w:ascii="Baskerville Old Face" w:hAnsi="Baskerville Old Face"/>
        </w:rPr>
        <w:t>advance to a Managerial position in any company.</w:t>
      </w:r>
    </w:p>
    <w:p w14:paraId="3E3E91C6" w14:textId="016B3026" w:rsidR="00A4282F" w:rsidRPr="003706B5" w:rsidRDefault="00A4282F" w:rsidP="008A6C94">
      <w:pPr>
        <w:spacing w:line="360" w:lineRule="auto"/>
        <w:rPr>
          <w:rFonts w:ascii="Baskerville Old Face" w:hAnsi="Baskerville Old Face"/>
        </w:rPr>
      </w:pPr>
      <w:r w:rsidRPr="003706B5">
        <w:rPr>
          <w:rFonts w:ascii="Baskerville Old Face" w:hAnsi="Baskerville Old Face"/>
        </w:rPr>
        <w:t>Measurable – by completing different computer programme and office productivity software, applications. Including Word, Excel, PowerPoint etc. By progressing through beginner, intermediate to advanced level. Also, by getting feedback off tutor on how I am progressing. I would also use what I have learnt and apply it on the assignments set out by the course.</w:t>
      </w:r>
    </w:p>
    <w:p w14:paraId="1F72ADE9" w14:textId="20B81212" w:rsidR="00A4282F" w:rsidRPr="003706B5" w:rsidRDefault="00A4282F" w:rsidP="008A6C94">
      <w:pPr>
        <w:spacing w:line="360" w:lineRule="auto"/>
        <w:rPr>
          <w:rFonts w:ascii="Baskerville Old Face" w:hAnsi="Baskerville Old Face"/>
        </w:rPr>
      </w:pPr>
      <w:r w:rsidRPr="003706B5">
        <w:rPr>
          <w:rFonts w:ascii="Baskerville Old Face" w:hAnsi="Baskerville Old Face"/>
        </w:rPr>
        <w:t xml:space="preserve"> Achievable – by breaking down and learning step by step what the course entails. By believing in myself. I have managed to learn and use other new technology so should be able to learn this too. Thereby developing my skills</w:t>
      </w:r>
      <w:r w:rsidR="00D74AB6">
        <w:rPr>
          <w:rFonts w:ascii="Baskerville Old Face" w:hAnsi="Baskerville Old Face"/>
        </w:rPr>
        <w:t xml:space="preserve"> further or learning new skills.</w:t>
      </w:r>
    </w:p>
    <w:p w14:paraId="46636752" w14:textId="5D8A9F7E" w:rsidR="00A4282F" w:rsidRPr="003706B5" w:rsidRDefault="00A4282F" w:rsidP="008A6C94">
      <w:pPr>
        <w:spacing w:line="360" w:lineRule="auto"/>
        <w:rPr>
          <w:rFonts w:ascii="Baskerville Old Face" w:hAnsi="Baskerville Old Face"/>
        </w:rPr>
      </w:pPr>
      <w:r w:rsidRPr="003706B5">
        <w:rPr>
          <w:rFonts w:ascii="Baskerville Old Face" w:hAnsi="Baskerville Old Face"/>
        </w:rPr>
        <w:t>Realistic – by possessing a laptop for personal use. Attending and participating in all lectures and practicing at home.</w:t>
      </w:r>
      <w:r w:rsidR="00D74AB6">
        <w:rPr>
          <w:rFonts w:ascii="Baskerville Old Face" w:hAnsi="Baskerville Old Face"/>
        </w:rPr>
        <w:t xml:space="preserve"> Proof reading my work.</w:t>
      </w:r>
      <w:r w:rsidRPr="003706B5">
        <w:rPr>
          <w:rFonts w:ascii="Baskerville Old Face" w:hAnsi="Baskerville Old Face"/>
        </w:rPr>
        <w:t xml:space="preserve">  Learning valuable skills from tutors, friends, family and fellow students. Keeping in mind there is an online version of the course available as a backup plan! </w:t>
      </w:r>
    </w:p>
    <w:p w14:paraId="69556DA7" w14:textId="77777777" w:rsidR="008E0019" w:rsidRDefault="00A4282F" w:rsidP="008E0019">
      <w:pPr>
        <w:spacing w:line="360" w:lineRule="auto"/>
        <w:rPr>
          <w:rFonts w:ascii="Baskerville Old Face" w:hAnsi="Baskerville Old Face"/>
        </w:rPr>
      </w:pPr>
      <w:r w:rsidRPr="003706B5">
        <w:rPr>
          <w:rFonts w:ascii="Baskerville Old Face" w:hAnsi="Baskerville Old Face"/>
        </w:rPr>
        <w:t>Time based – to complete the course in 1</w:t>
      </w:r>
      <w:r w:rsidR="00D74AB6">
        <w:rPr>
          <w:rFonts w:ascii="Baskerville Old Face" w:hAnsi="Baskerville Old Face"/>
        </w:rPr>
        <w:t>1</w:t>
      </w:r>
      <w:r w:rsidRPr="003706B5">
        <w:rPr>
          <w:rFonts w:ascii="Baskerville Old Face" w:hAnsi="Baskerville Old Face"/>
        </w:rPr>
        <w:t xml:space="preserve"> months and gain the </w:t>
      </w:r>
      <w:r w:rsidR="00360217" w:rsidRPr="003706B5">
        <w:rPr>
          <w:rFonts w:ascii="Baskerville Old Face" w:hAnsi="Baskerville Old Face"/>
        </w:rPr>
        <w:t xml:space="preserve">Skills for the workplace </w:t>
      </w:r>
      <w:r w:rsidRPr="003706B5">
        <w:rPr>
          <w:rFonts w:ascii="Baskerville Old Face" w:hAnsi="Baskerville Old Face"/>
        </w:rPr>
        <w:t xml:space="preserve">qualification. </w:t>
      </w:r>
      <w:r w:rsidR="00D74AB6">
        <w:rPr>
          <w:rFonts w:ascii="Baskerville Old Face" w:hAnsi="Baskerville Old Face"/>
        </w:rPr>
        <w:t xml:space="preserve">Overcome all barriers using </w:t>
      </w:r>
      <w:r w:rsidRPr="003706B5">
        <w:rPr>
          <w:rFonts w:ascii="Baskerville Old Face" w:hAnsi="Baskerville Old Face"/>
        </w:rPr>
        <w:t>Personal Development Plan</w:t>
      </w:r>
      <w:r w:rsidR="00D74AB6">
        <w:rPr>
          <w:rFonts w:ascii="Baskerville Old Face" w:hAnsi="Baskerville Old Face"/>
        </w:rPr>
        <w:t xml:space="preserve"> (Diagram 3.7).</w:t>
      </w:r>
    </w:p>
    <w:p w14:paraId="381F8452" w14:textId="77777777" w:rsidR="008E0019" w:rsidRDefault="008E0019" w:rsidP="008E0019">
      <w:pPr>
        <w:spacing w:line="360" w:lineRule="auto"/>
        <w:rPr>
          <w:rFonts w:ascii="Baskerville Old Face" w:hAnsi="Baskerville Old Face"/>
          <w:u w:val="single"/>
        </w:rPr>
      </w:pPr>
    </w:p>
    <w:p w14:paraId="7ECCF686" w14:textId="44B3931C" w:rsidR="00B14016" w:rsidRPr="008E0019" w:rsidRDefault="00B14016" w:rsidP="008E0019">
      <w:pPr>
        <w:pStyle w:val="Heading3"/>
        <w:rPr>
          <w:rFonts w:ascii="Baskerville Old Face" w:hAnsi="Baskerville Old Face"/>
        </w:rPr>
      </w:pPr>
      <w:bookmarkStart w:id="17" w:name="_Toc529987999"/>
      <w:r w:rsidRPr="003706B5">
        <w:rPr>
          <w:rFonts w:ascii="Baskerville Old Face" w:hAnsi="Baskerville Old Face"/>
          <w:u w:val="single"/>
        </w:rPr>
        <w:t>Barriers</w:t>
      </w:r>
      <w:r w:rsidR="00E92663" w:rsidRPr="003706B5">
        <w:rPr>
          <w:rFonts w:ascii="Baskerville Old Face" w:hAnsi="Baskerville Old Face"/>
          <w:u w:val="single"/>
        </w:rPr>
        <w:t xml:space="preserve"> &amp; Support</w:t>
      </w:r>
      <w:bookmarkEnd w:id="17"/>
    </w:p>
    <w:p w14:paraId="0F6C512A" w14:textId="77777777" w:rsidR="007D68A6" w:rsidRDefault="007D68A6" w:rsidP="00B14016">
      <w:pPr>
        <w:rPr>
          <w:rFonts w:ascii="Baskerville Old Face" w:hAnsi="Baskerville Old Face"/>
        </w:rPr>
      </w:pPr>
    </w:p>
    <w:p w14:paraId="029E2E45" w14:textId="72826512" w:rsidR="00E92663" w:rsidRPr="003706B5" w:rsidRDefault="00B14016" w:rsidP="00B14016">
      <w:pPr>
        <w:rPr>
          <w:rFonts w:ascii="Baskerville Old Face" w:hAnsi="Baskerville Old Face"/>
        </w:rPr>
      </w:pPr>
      <w:r w:rsidRPr="003706B5">
        <w:rPr>
          <w:rFonts w:ascii="Baskerville Old Face" w:hAnsi="Baskerville Old Face"/>
        </w:rPr>
        <w:t xml:space="preserve">At </w:t>
      </w:r>
      <w:r w:rsidR="00F550B0" w:rsidRPr="003706B5">
        <w:rPr>
          <w:rFonts w:ascii="Baskerville Old Face" w:hAnsi="Baskerville Old Face"/>
        </w:rPr>
        <w:t>p</w:t>
      </w:r>
      <w:r w:rsidRPr="003706B5">
        <w:rPr>
          <w:rFonts w:ascii="Baskerville Old Face" w:hAnsi="Baskerville Old Face"/>
        </w:rPr>
        <w:t xml:space="preserve">resent </w:t>
      </w:r>
      <w:r w:rsidR="00F550B0" w:rsidRPr="003706B5">
        <w:rPr>
          <w:rFonts w:ascii="Baskerville Old Face" w:hAnsi="Baskerville Old Face"/>
        </w:rPr>
        <w:t>I’</w:t>
      </w:r>
      <w:r w:rsidRPr="003706B5">
        <w:rPr>
          <w:rFonts w:ascii="Baskerville Old Face" w:hAnsi="Baskerville Old Face"/>
        </w:rPr>
        <w:t xml:space="preserve">m not driving which mean I </w:t>
      </w:r>
      <w:r w:rsidR="0034093C" w:rsidRPr="003706B5">
        <w:rPr>
          <w:rFonts w:ascii="Baskerville Old Face" w:hAnsi="Baskerville Old Face"/>
        </w:rPr>
        <w:t>must</w:t>
      </w:r>
      <w:r w:rsidR="00F550B0" w:rsidRPr="003706B5">
        <w:rPr>
          <w:rFonts w:ascii="Baskerville Old Face" w:hAnsi="Baskerville Old Face"/>
        </w:rPr>
        <w:t xml:space="preserve"> attend all my</w:t>
      </w:r>
      <w:r w:rsidRPr="003706B5">
        <w:rPr>
          <w:rFonts w:ascii="Baskerville Old Face" w:hAnsi="Baskerville Old Face"/>
        </w:rPr>
        <w:t xml:space="preserve"> lecture</w:t>
      </w:r>
      <w:r w:rsidR="00F550B0" w:rsidRPr="003706B5">
        <w:rPr>
          <w:rFonts w:ascii="Baskerville Old Face" w:hAnsi="Baskerville Old Face"/>
        </w:rPr>
        <w:t xml:space="preserve">s </w:t>
      </w:r>
      <w:r w:rsidRPr="003706B5">
        <w:rPr>
          <w:rFonts w:ascii="Baskerville Old Face" w:hAnsi="Baskerville Old Face"/>
        </w:rPr>
        <w:t xml:space="preserve">via public transports. I have a small family who need my attention. I find multitasking a breeze and hence I can juggle both study and family life. My greatest barrier is I lack knowledge in IT and I would want to overcome that during this course. </w:t>
      </w:r>
    </w:p>
    <w:p w14:paraId="1F227819" w14:textId="009C40C1" w:rsidR="00B14016" w:rsidRPr="003706B5" w:rsidRDefault="00B14016" w:rsidP="00B14016">
      <w:pPr>
        <w:rPr>
          <w:rFonts w:ascii="Baskerville Old Face" w:hAnsi="Baskerville Old Face"/>
        </w:rPr>
      </w:pPr>
      <w:r w:rsidRPr="003706B5">
        <w:rPr>
          <w:rFonts w:ascii="Baskerville Old Face" w:hAnsi="Baskerville Old Face"/>
        </w:rPr>
        <w:t>My largest support has been my husband. He encouraged me to join this course and fulfil my dream of becoming an academic</w:t>
      </w:r>
      <w:r w:rsidR="00F550B0" w:rsidRPr="003706B5">
        <w:rPr>
          <w:rFonts w:ascii="Baskerville Old Face" w:hAnsi="Baskerville Old Face"/>
        </w:rPr>
        <w:t>, gaining HE qualification.</w:t>
      </w:r>
      <w:r w:rsidR="00E92663" w:rsidRPr="003706B5">
        <w:rPr>
          <w:rFonts w:ascii="Baskerville Old Face" w:hAnsi="Baskerville Old Face"/>
        </w:rPr>
        <w:t xml:space="preserve"> My lecturers are always there on standby to guide me and help may it be in class or online. </w:t>
      </w:r>
    </w:p>
    <w:p w14:paraId="146A74AD" w14:textId="77777777" w:rsidR="0069226B" w:rsidRPr="003706B5" w:rsidRDefault="0069226B" w:rsidP="00B14016">
      <w:pPr>
        <w:rPr>
          <w:rFonts w:ascii="Baskerville Old Face" w:hAnsi="Baskerville Old Face"/>
        </w:rPr>
      </w:pPr>
    </w:p>
    <w:p w14:paraId="62E66BAD" w14:textId="77777777" w:rsidR="007D68A6" w:rsidRDefault="007D68A6" w:rsidP="00F80F85">
      <w:pPr>
        <w:pStyle w:val="Heading1"/>
        <w:rPr>
          <w:rFonts w:ascii="Baskerville Old Face" w:hAnsi="Baskerville Old Face"/>
          <w:u w:val="single"/>
        </w:rPr>
      </w:pPr>
    </w:p>
    <w:p w14:paraId="3BCAAE59" w14:textId="77777777" w:rsidR="00F2163C" w:rsidRDefault="00F2163C" w:rsidP="00F80F85">
      <w:pPr>
        <w:pStyle w:val="Heading1"/>
        <w:rPr>
          <w:rFonts w:ascii="Baskerville Old Face" w:hAnsi="Baskerville Old Face"/>
          <w:u w:val="single"/>
        </w:rPr>
      </w:pPr>
    </w:p>
    <w:p w14:paraId="108E766D" w14:textId="4461E55A" w:rsidR="00F2163C" w:rsidRDefault="00F2163C" w:rsidP="00F80F85">
      <w:pPr>
        <w:pStyle w:val="Heading1"/>
        <w:rPr>
          <w:rFonts w:ascii="Baskerville Old Face" w:hAnsi="Baskerville Old Face"/>
          <w:u w:val="single"/>
        </w:rPr>
      </w:pPr>
    </w:p>
    <w:p w14:paraId="7AA8788C" w14:textId="2C257E4F" w:rsidR="00F2163C" w:rsidRDefault="00F2163C" w:rsidP="00F2163C"/>
    <w:p w14:paraId="356B6275" w14:textId="77777777" w:rsidR="00F2163C" w:rsidRPr="00F2163C" w:rsidRDefault="00F2163C" w:rsidP="00F2163C"/>
    <w:p w14:paraId="71F0B7C6" w14:textId="77777777" w:rsidR="00A82465" w:rsidRDefault="00A82465" w:rsidP="00F80F85">
      <w:pPr>
        <w:pStyle w:val="Heading1"/>
        <w:rPr>
          <w:rFonts w:ascii="Baskerville Old Face" w:hAnsi="Baskerville Old Face"/>
          <w:u w:val="single"/>
        </w:rPr>
      </w:pPr>
    </w:p>
    <w:p w14:paraId="040D0259" w14:textId="77777777" w:rsidR="00A82465" w:rsidRDefault="00A82465" w:rsidP="00F80F85">
      <w:pPr>
        <w:pStyle w:val="Heading1"/>
        <w:rPr>
          <w:rFonts w:ascii="Baskerville Old Face" w:hAnsi="Baskerville Old Face"/>
          <w:u w:val="single"/>
        </w:rPr>
      </w:pPr>
    </w:p>
    <w:p w14:paraId="17F54A62" w14:textId="77777777" w:rsidR="00A82465" w:rsidRDefault="00A82465" w:rsidP="00F80F85">
      <w:pPr>
        <w:pStyle w:val="Heading1"/>
        <w:rPr>
          <w:rFonts w:ascii="Baskerville Old Face" w:hAnsi="Baskerville Old Face"/>
          <w:u w:val="single"/>
        </w:rPr>
      </w:pPr>
    </w:p>
    <w:p w14:paraId="226F531F" w14:textId="77777777" w:rsidR="00A82465" w:rsidRDefault="00A82465" w:rsidP="00F80F85">
      <w:pPr>
        <w:pStyle w:val="Heading1"/>
        <w:rPr>
          <w:rFonts w:ascii="Baskerville Old Face" w:hAnsi="Baskerville Old Face"/>
          <w:u w:val="single"/>
        </w:rPr>
      </w:pPr>
    </w:p>
    <w:p w14:paraId="2F7C4A8D" w14:textId="77777777" w:rsidR="00A82465" w:rsidRDefault="00A82465" w:rsidP="00F80F85">
      <w:pPr>
        <w:pStyle w:val="Heading1"/>
        <w:rPr>
          <w:rFonts w:ascii="Baskerville Old Face" w:hAnsi="Baskerville Old Face"/>
          <w:u w:val="single"/>
        </w:rPr>
      </w:pPr>
    </w:p>
    <w:p w14:paraId="4001A198" w14:textId="77777777" w:rsidR="00A82465" w:rsidRDefault="00A82465" w:rsidP="00F80F85">
      <w:pPr>
        <w:pStyle w:val="Heading1"/>
        <w:rPr>
          <w:rFonts w:ascii="Baskerville Old Face" w:hAnsi="Baskerville Old Face"/>
          <w:u w:val="single"/>
        </w:rPr>
      </w:pPr>
    </w:p>
    <w:p w14:paraId="5219D901" w14:textId="77777777" w:rsidR="00A82465" w:rsidRDefault="00A82465" w:rsidP="00F80F85">
      <w:pPr>
        <w:pStyle w:val="Heading1"/>
        <w:rPr>
          <w:rFonts w:ascii="Baskerville Old Face" w:hAnsi="Baskerville Old Face"/>
          <w:u w:val="single"/>
        </w:rPr>
      </w:pPr>
    </w:p>
    <w:p w14:paraId="501174C5" w14:textId="77777777" w:rsidR="00A82465" w:rsidRDefault="00A82465" w:rsidP="00F80F85">
      <w:pPr>
        <w:pStyle w:val="Heading1"/>
        <w:rPr>
          <w:rFonts w:ascii="Baskerville Old Face" w:hAnsi="Baskerville Old Face"/>
          <w:u w:val="single"/>
        </w:rPr>
      </w:pPr>
    </w:p>
    <w:p w14:paraId="6CC99F64" w14:textId="0DF4BD96" w:rsidR="00A82465" w:rsidRDefault="00A82465" w:rsidP="00F80F85">
      <w:pPr>
        <w:pStyle w:val="Heading1"/>
        <w:rPr>
          <w:rFonts w:ascii="Baskerville Old Face" w:hAnsi="Baskerville Old Face"/>
          <w:u w:val="single"/>
        </w:rPr>
      </w:pPr>
    </w:p>
    <w:p w14:paraId="0119D985" w14:textId="57BA755E" w:rsidR="00A82465" w:rsidRDefault="00A82465" w:rsidP="00A82465"/>
    <w:p w14:paraId="27357DE1" w14:textId="4A2AE0CD" w:rsidR="00A82465" w:rsidRDefault="00A82465" w:rsidP="00A82465"/>
    <w:p w14:paraId="69FEFDEC" w14:textId="77777777" w:rsidR="00A82465" w:rsidRPr="00A82465" w:rsidRDefault="00A82465" w:rsidP="00A82465"/>
    <w:p w14:paraId="407D6366" w14:textId="77777777" w:rsidR="00D15CD6" w:rsidRDefault="00D15CD6" w:rsidP="00F80F85">
      <w:pPr>
        <w:pStyle w:val="Heading1"/>
        <w:rPr>
          <w:rFonts w:ascii="Baskerville Old Face" w:hAnsi="Baskerville Old Face"/>
          <w:u w:val="single"/>
        </w:rPr>
      </w:pPr>
    </w:p>
    <w:p w14:paraId="246F542C" w14:textId="77777777" w:rsidR="00D15CD6" w:rsidRDefault="00D15CD6" w:rsidP="00F80F85">
      <w:pPr>
        <w:pStyle w:val="Heading1"/>
        <w:rPr>
          <w:rFonts w:ascii="Baskerville Old Face" w:hAnsi="Baskerville Old Face"/>
          <w:u w:val="single"/>
        </w:rPr>
      </w:pPr>
    </w:p>
    <w:p w14:paraId="222585F4" w14:textId="19B3DE99" w:rsidR="0069226B" w:rsidRPr="003706B5" w:rsidRDefault="0069226B" w:rsidP="00F80F85">
      <w:pPr>
        <w:pStyle w:val="Heading1"/>
        <w:rPr>
          <w:rFonts w:ascii="Baskerville Old Face" w:hAnsi="Baskerville Old Face"/>
          <w:u w:val="single"/>
        </w:rPr>
      </w:pPr>
      <w:bookmarkStart w:id="18" w:name="_Toc529988000"/>
      <w:r w:rsidRPr="003706B5">
        <w:rPr>
          <w:rFonts w:ascii="Baskerville Old Face" w:hAnsi="Baskerville Old Face"/>
          <w:u w:val="single"/>
        </w:rPr>
        <w:t>Conclusion</w:t>
      </w:r>
      <w:bookmarkEnd w:id="18"/>
    </w:p>
    <w:p w14:paraId="5F79518E" w14:textId="4C3A9F6F" w:rsidR="0069226B" w:rsidRPr="003706B5" w:rsidRDefault="0069226B" w:rsidP="0069226B">
      <w:pPr>
        <w:rPr>
          <w:rFonts w:ascii="Baskerville Old Face" w:hAnsi="Baskerville Old Face"/>
        </w:rPr>
      </w:pPr>
    </w:p>
    <w:p w14:paraId="6065DE4F" w14:textId="77777777" w:rsidR="00860DFE" w:rsidRDefault="00860DFE" w:rsidP="007D68A6">
      <w:pPr>
        <w:rPr>
          <w:rFonts w:ascii="Baskerville Old Face" w:hAnsi="Baskerville Old Face"/>
        </w:rPr>
      </w:pPr>
    </w:p>
    <w:p w14:paraId="5E87370C" w14:textId="2BE0E10C" w:rsidR="007D68A6" w:rsidRDefault="00860DFE" w:rsidP="007D68A6">
      <w:pPr>
        <w:rPr>
          <w:rFonts w:ascii="Baskerville Old Face" w:hAnsi="Baskerville Old Face"/>
        </w:rPr>
      </w:pPr>
      <w:r>
        <w:rPr>
          <w:rFonts w:ascii="Baskerville Old Face" w:hAnsi="Baskerville Old Face"/>
        </w:rPr>
        <w:t>The results from the learning style questionnaire</w:t>
      </w:r>
      <w:r w:rsidR="008E0019">
        <w:rPr>
          <w:rFonts w:ascii="Baskerville Old Face" w:hAnsi="Baskerville Old Face"/>
        </w:rPr>
        <w:t>s suggest</w:t>
      </w:r>
      <w:r>
        <w:rPr>
          <w:rFonts w:ascii="Baskerville Old Face" w:hAnsi="Baskerville Old Face"/>
        </w:rPr>
        <w:t xml:space="preserve"> I</w:t>
      </w:r>
      <w:r w:rsidR="00E36366">
        <w:rPr>
          <w:rFonts w:ascii="Baskerville Old Face" w:hAnsi="Baskerville Old Face"/>
        </w:rPr>
        <w:t>’m</w:t>
      </w:r>
      <w:r w:rsidR="008E0019">
        <w:rPr>
          <w:rFonts w:ascii="Baskerville Old Face" w:hAnsi="Baskerville Old Face"/>
        </w:rPr>
        <w:t xml:space="preserve"> an </w:t>
      </w:r>
      <w:r>
        <w:rPr>
          <w:rFonts w:ascii="Baskerville Old Face" w:hAnsi="Baskerville Old Face"/>
        </w:rPr>
        <w:t>aural learner</w:t>
      </w:r>
      <w:r w:rsidR="008E0019">
        <w:rPr>
          <w:rFonts w:ascii="Baskerville Old Face" w:hAnsi="Baskerville Old Face"/>
        </w:rPr>
        <w:t>.</w:t>
      </w:r>
      <w:r>
        <w:rPr>
          <w:rFonts w:ascii="Baskerville Old Face" w:hAnsi="Baskerville Old Face"/>
        </w:rPr>
        <w:t xml:space="preserve"> </w:t>
      </w:r>
      <w:r w:rsidR="0069226B" w:rsidRPr="003706B5">
        <w:rPr>
          <w:rFonts w:ascii="Baskerville Old Face" w:hAnsi="Baskerville Old Face"/>
        </w:rPr>
        <w:t>I have discussed in detail a reflective review of my learning journey through my personal development</w:t>
      </w:r>
      <w:r w:rsidR="00D01CE2">
        <w:rPr>
          <w:rFonts w:ascii="Baskerville Old Face" w:hAnsi="Baskerville Old Face"/>
        </w:rPr>
        <w:t>.</w:t>
      </w:r>
      <w:r w:rsidR="0069226B" w:rsidRPr="003706B5">
        <w:rPr>
          <w:rFonts w:ascii="Baskerville Old Face" w:hAnsi="Baskerville Old Face"/>
        </w:rPr>
        <w:t xml:space="preserve"> I believe professional career development is</w:t>
      </w:r>
      <w:r w:rsidR="00D01CE2">
        <w:rPr>
          <w:rFonts w:ascii="Baskerville Old Face" w:hAnsi="Baskerville Old Face"/>
        </w:rPr>
        <w:t xml:space="preserve"> not only</w:t>
      </w:r>
      <w:r w:rsidR="0069226B" w:rsidRPr="003706B5">
        <w:rPr>
          <w:rFonts w:ascii="Baskerville Old Face" w:hAnsi="Baskerville Old Face"/>
        </w:rPr>
        <w:t xml:space="preserve"> important</w:t>
      </w:r>
      <w:r w:rsidR="00D01CE2">
        <w:rPr>
          <w:rFonts w:ascii="Baskerville Old Face" w:hAnsi="Baskerville Old Face"/>
        </w:rPr>
        <w:t xml:space="preserve"> but also</w:t>
      </w:r>
      <w:r w:rsidR="00DE0B7A">
        <w:rPr>
          <w:rFonts w:ascii="Baskerville Old Face" w:hAnsi="Baskerville Old Face"/>
        </w:rPr>
        <w:t xml:space="preserve"> vital</w:t>
      </w:r>
      <w:r w:rsidR="0069226B" w:rsidRPr="003706B5">
        <w:rPr>
          <w:rFonts w:ascii="Baskerville Old Face" w:hAnsi="Baskerville Old Face"/>
        </w:rPr>
        <w:t xml:space="preserve"> for</w:t>
      </w:r>
      <w:r w:rsidR="008E0019">
        <w:rPr>
          <w:rFonts w:ascii="Baskerville Old Face" w:hAnsi="Baskerville Old Face"/>
        </w:rPr>
        <w:t xml:space="preserve"> my</w:t>
      </w:r>
      <w:r w:rsidR="0069226B" w:rsidRPr="003706B5">
        <w:rPr>
          <w:rFonts w:ascii="Baskerville Old Face" w:hAnsi="Baskerville Old Face"/>
        </w:rPr>
        <w:t xml:space="preserve"> career success. I have demonstrated my understanding</w:t>
      </w:r>
      <w:r w:rsidR="00DE0B7A">
        <w:rPr>
          <w:rFonts w:ascii="Baskerville Old Face" w:hAnsi="Baskerville Old Face"/>
        </w:rPr>
        <w:t xml:space="preserve"> </w:t>
      </w:r>
      <w:r w:rsidR="0069226B" w:rsidRPr="003706B5">
        <w:rPr>
          <w:rFonts w:ascii="Baskerville Old Face" w:hAnsi="Baskerville Old Face"/>
        </w:rPr>
        <w:t>by discussing the skills and knowledge which</w:t>
      </w:r>
      <w:r w:rsidR="00DE0B7A">
        <w:rPr>
          <w:rFonts w:ascii="Baskerville Old Face" w:hAnsi="Baskerville Old Face"/>
        </w:rPr>
        <w:t xml:space="preserve"> I believe</w:t>
      </w:r>
      <w:r w:rsidR="0069226B" w:rsidRPr="003706B5">
        <w:rPr>
          <w:rFonts w:ascii="Baskerville Old Face" w:hAnsi="Baskerville Old Face"/>
        </w:rPr>
        <w:t xml:space="preserve"> contribute</w:t>
      </w:r>
      <w:r w:rsidR="00DE0B7A">
        <w:rPr>
          <w:rFonts w:ascii="Baskerville Old Face" w:hAnsi="Baskerville Old Face"/>
        </w:rPr>
        <w:t xml:space="preserve"> </w:t>
      </w:r>
      <w:r w:rsidR="0069226B" w:rsidRPr="003706B5">
        <w:rPr>
          <w:rFonts w:ascii="Baskerville Old Face" w:hAnsi="Baskerville Old Face"/>
        </w:rPr>
        <w:t>towards working effectively and being employment ready</w:t>
      </w:r>
      <w:r w:rsidR="00DE0B7A">
        <w:rPr>
          <w:rFonts w:ascii="Baskerville Old Face" w:hAnsi="Baskerville Old Face"/>
        </w:rPr>
        <w:t>. I have supported theor</w:t>
      </w:r>
      <w:r w:rsidR="003B2616">
        <w:rPr>
          <w:rFonts w:ascii="Baskerville Old Face" w:hAnsi="Baskerville Old Face"/>
        </w:rPr>
        <w:t>ies</w:t>
      </w:r>
      <w:r w:rsidR="00DE0B7A">
        <w:rPr>
          <w:rFonts w:ascii="Baskerville Old Face" w:hAnsi="Baskerville Old Face"/>
        </w:rPr>
        <w:t xml:space="preserve"> by using models such as Go mad framework and suitable academic researches. </w:t>
      </w:r>
      <w:r w:rsidR="0069226B" w:rsidRPr="003706B5">
        <w:rPr>
          <w:rFonts w:ascii="Baskerville Old Face" w:hAnsi="Baskerville Old Face"/>
        </w:rPr>
        <w:t xml:space="preserve">I </w:t>
      </w:r>
      <w:r w:rsidR="00DE0B7A">
        <w:rPr>
          <w:rFonts w:ascii="Baskerville Old Face" w:hAnsi="Baskerville Old Face"/>
        </w:rPr>
        <w:t>have</w:t>
      </w:r>
      <w:r w:rsidR="0069226B" w:rsidRPr="003706B5">
        <w:rPr>
          <w:rFonts w:ascii="Baskerville Old Face" w:hAnsi="Baskerville Old Face"/>
        </w:rPr>
        <w:t xml:space="preserve"> reference</w:t>
      </w:r>
      <w:r w:rsidR="00DE0B7A">
        <w:rPr>
          <w:rFonts w:ascii="Baskerville Old Face" w:hAnsi="Baskerville Old Face"/>
        </w:rPr>
        <w:t>d all my findings</w:t>
      </w:r>
      <w:r w:rsidR="0069226B" w:rsidRPr="003706B5">
        <w:rPr>
          <w:rFonts w:ascii="Baskerville Old Face" w:hAnsi="Baskerville Old Face"/>
        </w:rPr>
        <w:t xml:space="preserve"> using the Harvard referencing system. I believe I have achieved my objective of </w:t>
      </w:r>
      <w:r w:rsidR="003B2616">
        <w:rPr>
          <w:rFonts w:ascii="Baskerville Old Face" w:hAnsi="Baskerville Old Face"/>
        </w:rPr>
        <w:t>this report presenting</w:t>
      </w:r>
      <w:r w:rsidR="0069226B" w:rsidRPr="003706B5">
        <w:rPr>
          <w:rFonts w:ascii="Baskerville Old Face" w:hAnsi="Baskerville Old Face"/>
        </w:rPr>
        <w:t xml:space="preserve"> my development of the skills and knowledge mentioned in th</w:t>
      </w:r>
      <w:r w:rsidR="003B2616">
        <w:rPr>
          <w:rFonts w:ascii="Baskerville Old Face" w:hAnsi="Baskerville Old Face"/>
        </w:rPr>
        <w:t>e PDP</w:t>
      </w:r>
      <w:r w:rsidR="0069226B" w:rsidRPr="003706B5">
        <w:rPr>
          <w:rFonts w:ascii="Baskerville Old Face" w:hAnsi="Baskerville Old Face"/>
        </w:rPr>
        <w:t xml:space="preserve"> report to help enhance and increase my chances of career progression</w:t>
      </w:r>
      <w:r w:rsidR="00DE0B7A">
        <w:rPr>
          <w:rFonts w:ascii="Baskerville Old Face" w:hAnsi="Baskerville Old Face"/>
        </w:rPr>
        <w:t>.</w:t>
      </w:r>
    </w:p>
    <w:p w14:paraId="6D265C3A" w14:textId="492D0A14" w:rsidR="00234E5F" w:rsidRDefault="00234E5F" w:rsidP="007D68A6">
      <w:pPr>
        <w:rPr>
          <w:rFonts w:ascii="Baskerville Old Face" w:hAnsi="Baskerville Old Face"/>
        </w:rPr>
      </w:pPr>
      <w:r>
        <w:rPr>
          <w:rFonts w:ascii="Baskerville Old Face" w:hAnsi="Baskerville Old Face"/>
        </w:rPr>
        <w:t xml:space="preserve">I will be using </w:t>
      </w:r>
      <w:r w:rsidR="00A545D3">
        <w:rPr>
          <w:rFonts w:ascii="Baskerville Old Face" w:hAnsi="Baskerville Old Face"/>
        </w:rPr>
        <w:t>Kolb’s Cycle and Gibbs cycle to reflect and evaluate my results. See diagram 3.8 and 3.9</w:t>
      </w:r>
    </w:p>
    <w:p w14:paraId="2A5584DA" w14:textId="2DD6615C" w:rsidR="007D68A6" w:rsidRDefault="007D68A6" w:rsidP="007D68A6">
      <w:pPr>
        <w:rPr>
          <w:rFonts w:ascii="Baskerville Old Face" w:hAnsi="Baskerville Old Face"/>
        </w:rPr>
      </w:pPr>
    </w:p>
    <w:p w14:paraId="1461C8D0" w14:textId="77777777" w:rsidR="007D68A6" w:rsidRPr="007D68A6" w:rsidRDefault="007D68A6" w:rsidP="007D68A6">
      <w:pPr>
        <w:rPr>
          <w:rFonts w:ascii="Baskerville Old Face" w:hAnsi="Baskerville Old Face"/>
        </w:rPr>
      </w:pPr>
    </w:p>
    <w:p w14:paraId="22C055AB" w14:textId="21813938" w:rsidR="0069226B" w:rsidRPr="003706B5" w:rsidRDefault="00324032" w:rsidP="00F80F85">
      <w:pPr>
        <w:pStyle w:val="Heading2"/>
        <w:rPr>
          <w:rFonts w:ascii="Baskerville Old Face" w:hAnsi="Baskerville Old Face"/>
          <w:u w:val="single"/>
        </w:rPr>
      </w:pPr>
      <w:bookmarkStart w:id="19" w:name="_Toc529988001"/>
      <w:r w:rsidRPr="003706B5">
        <w:rPr>
          <w:rFonts w:ascii="Baskerville Old Face" w:hAnsi="Baskerville Old Face"/>
          <w:u w:val="single"/>
        </w:rPr>
        <w:t>Recommendations</w:t>
      </w:r>
      <w:bookmarkEnd w:id="19"/>
    </w:p>
    <w:p w14:paraId="779EC488" w14:textId="77777777" w:rsidR="00324032" w:rsidRPr="003706B5" w:rsidRDefault="00324032" w:rsidP="00324032">
      <w:pPr>
        <w:rPr>
          <w:rFonts w:ascii="Baskerville Old Face" w:hAnsi="Baskerville Old Face"/>
        </w:rPr>
      </w:pPr>
    </w:p>
    <w:p w14:paraId="00E0C8E6" w14:textId="77777777" w:rsidR="00911D73" w:rsidRDefault="0069226B" w:rsidP="0069226B">
      <w:pPr>
        <w:rPr>
          <w:rFonts w:ascii="Baskerville Old Face" w:hAnsi="Baskerville Old Face"/>
        </w:rPr>
      </w:pPr>
      <w:r w:rsidRPr="003706B5">
        <w:rPr>
          <w:rFonts w:ascii="Baskerville Old Face" w:hAnsi="Baskerville Old Face"/>
        </w:rPr>
        <w:t xml:space="preserve">The recommendations I would </w:t>
      </w:r>
      <w:r w:rsidR="00860DFE">
        <w:rPr>
          <w:rFonts w:ascii="Baskerville Old Face" w:hAnsi="Baskerville Old Face"/>
        </w:rPr>
        <w:t>give myself after</w:t>
      </w:r>
      <w:r w:rsidRPr="003706B5">
        <w:rPr>
          <w:rFonts w:ascii="Baskerville Old Face" w:hAnsi="Baskerville Old Face"/>
        </w:rPr>
        <w:t xml:space="preserve"> conclusions of my report</w:t>
      </w:r>
    </w:p>
    <w:p w14:paraId="589221C0" w14:textId="774F292B" w:rsidR="00911D73" w:rsidRDefault="00911D73" w:rsidP="00911D73">
      <w:pPr>
        <w:pStyle w:val="ListParagraph"/>
        <w:numPr>
          <w:ilvl w:val="0"/>
          <w:numId w:val="3"/>
        </w:numPr>
        <w:rPr>
          <w:rFonts w:ascii="Baskerville Old Face" w:hAnsi="Baskerville Old Face"/>
        </w:rPr>
      </w:pPr>
      <w:r>
        <w:rPr>
          <w:rFonts w:ascii="Baskerville Old Face" w:hAnsi="Baskerville Old Face"/>
        </w:rPr>
        <w:t>As an aural learner I should interact in talks in groups, participate in class aural activities such as debates.</w:t>
      </w:r>
    </w:p>
    <w:p w14:paraId="011E0269" w14:textId="28416661" w:rsidR="00911D73" w:rsidRDefault="00911D73" w:rsidP="00911D73">
      <w:pPr>
        <w:pStyle w:val="ListParagraph"/>
        <w:numPr>
          <w:ilvl w:val="0"/>
          <w:numId w:val="3"/>
        </w:numPr>
        <w:rPr>
          <w:rFonts w:ascii="Baskerville Old Face" w:hAnsi="Baskerville Old Face"/>
        </w:rPr>
      </w:pPr>
      <w:r>
        <w:rPr>
          <w:rFonts w:ascii="Baskerville Old Face" w:hAnsi="Baskerville Old Face"/>
        </w:rPr>
        <w:t xml:space="preserve">As I am a read/write learner, I should read more texts related to my subject. Write down my findings so I remember better. </w:t>
      </w:r>
    </w:p>
    <w:p w14:paraId="700165D6" w14:textId="342CDD2B" w:rsidR="00911D73" w:rsidRPr="007A0BE4" w:rsidRDefault="00911D73" w:rsidP="007A0BE4">
      <w:pPr>
        <w:pStyle w:val="ListParagraph"/>
        <w:numPr>
          <w:ilvl w:val="0"/>
          <w:numId w:val="3"/>
        </w:numPr>
        <w:rPr>
          <w:rFonts w:ascii="Baskerville Old Face" w:hAnsi="Baskerville Old Face"/>
        </w:rPr>
      </w:pPr>
      <w:r>
        <w:rPr>
          <w:rFonts w:ascii="Baskerville Old Face" w:hAnsi="Baskerville Old Face"/>
        </w:rPr>
        <w:t>As a reflector</w:t>
      </w:r>
      <w:r w:rsidR="007A0BE4">
        <w:rPr>
          <w:rFonts w:ascii="Baskerville Old Face" w:hAnsi="Baskerville Old Face"/>
        </w:rPr>
        <w:t xml:space="preserve"> and a theorist</w:t>
      </w:r>
      <w:r>
        <w:rPr>
          <w:rFonts w:ascii="Baskerville Old Face" w:hAnsi="Baskerville Old Face"/>
        </w:rPr>
        <w:t xml:space="preserve"> according to VARK</w:t>
      </w:r>
      <w:r w:rsidR="007A0BE4">
        <w:rPr>
          <w:rFonts w:ascii="Baskerville Old Face" w:hAnsi="Baskerville Old Face"/>
        </w:rPr>
        <w:t>.</w:t>
      </w:r>
      <w:r>
        <w:rPr>
          <w:rFonts w:ascii="Baskerville Old Face" w:hAnsi="Baskerville Old Face"/>
        </w:rPr>
        <w:t xml:space="preserve"> I </w:t>
      </w:r>
      <w:r w:rsidRPr="007A0BE4">
        <w:rPr>
          <w:rFonts w:ascii="Baskerville Old Face" w:hAnsi="Baskerville Old Face"/>
        </w:rPr>
        <w:t>take time in understanding. Maybe ev</w:t>
      </w:r>
      <w:r w:rsidR="007A0BE4" w:rsidRPr="007A0BE4">
        <w:rPr>
          <w:rFonts w:ascii="Baskerville Old Face" w:hAnsi="Baskerville Old Face"/>
        </w:rPr>
        <w:t>en research my findings from few different sources to get a better view of understanding.</w:t>
      </w:r>
      <w:r w:rsidR="007A0BE4">
        <w:rPr>
          <w:rFonts w:ascii="Baskerville Old Face" w:hAnsi="Baskerville Old Face"/>
        </w:rPr>
        <w:t xml:space="preserve"> </w:t>
      </w:r>
      <w:r w:rsidR="00B66F91">
        <w:rPr>
          <w:rFonts w:ascii="Baskerville Old Face" w:hAnsi="Baskerville Old Face"/>
        </w:rPr>
        <w:t>So,</w:t>
      </w:r>
      <w:r w:rsidR="007A0BE4">
        <w:rPr>
          <w:rFonts w:ascii="Baskerville Old Face" w:hAnsi="Baskerville Old Face"/>
        </w:rPr>
        <w:t xml:space="preserve"> I can take the best results for my research.</w:t>
      </w:r>
      <w:r w:rsidRPr="007A0BE4">
        <w:rPr>
          <w:rFonts w:ascii="Baskerville Old Face" w:hAnsi="Baskerville Old Face"/>
        </w:rPr>
        <w:t xml:space="preserve"> </w:t>
      </w:r>
    </w:p>
    <w:p w14:paraId="33AA3662" w14:textId="18CA23A4" w:rsidR="00911D73" w:rsidRDefault="00B66F91" w:rsidP="0069226B">
      <w:pPr>
        <w:rPr>
          <w:rFonts w:ascii="Baskerville Old Face" w:hAnsi="Baskerville Old Face"/>
        </w:rPr>
      </w:pPr>
      <w:r>
        <w:rPr>
          <w:rFonts w:ascii="Baskerville Old Face" w:hAnsi="Baskerville Old Face"/>
        </w:rPr>
        <w:t>I should build my strengths and practice my IT and presentation skills and tackle my weaknesses.</w:t>
      </w:r>
    </w:p>
    <w:p w14:paraId="24A308DB" w14:textId="77777777" w:rsidR="00D15CD6" w:rsidRPr="00D15CD6" w:rsidRDefault="00D15CD6" w:rsidP="00D15CD6">
      <w:pPr>
        <w:rPr>
          <w:rFonts w:ascii="Baskerville Old Face" w:hAnsi="Baskerville Old Face"/>
        </w:rPr>
      </w:pPr>
    </w:p>
    <w:p w14:paraId="56FF2FC4" w14:textId="77777777" w:rsidR="00D15CD6" w:rsidRDefault="00D15CD6" w:rsidP="00F252B5">
      <w:pPr>
        <w:pStyle w:val="Heading1"/>
        <w:rPr>
          <w:rFonts w:ascii="Baskerville Old Face" w:hAnsi="Baskerville Old Face"/>
          <w:u w:val="single"/>
        </w:rPr>
      </w:pPr>
    </w:p>
    <w:p w14:paraId="3F6354DB" w14:textId="07440C2A" w:rsidR="00A51A28" w:rsidRDefault="00A51A28" w:rsidP="00A51A28">
      <w:pPr>
        <w:rPr>
          <w:rFonts w:ascii="Baskerville Old Face" w:eastAsiaTheme="majorEastAsia" w:hAnsi="Baskerville Old Face" w:cstheme="majorBidi"/>
          <w:color w:val="2F5496" w:themeColor="accent1" w:themeShade="BF"/>
          <w:sz w:val="32"/>
          <w:szCs w:val="32"/>
          <w:u w:val="single"/>
        </w:rPr>
      </w:pPr>
    </w:p>
    <w:p w14:paraId="58935962" w14:textId="27D8F24C" w:rsidR="00A51A28" w:rsidRDefault="00A51A28" w:rsidP="00A51A28"/>
    <w:p w14:paraId="48D42473" w14:textId="77777777" w:rsidR="00A51A28" w:rsidRDefault="00A51A28" w:rsidP="00A51A28"/>
    <w:p w14:paraId="073E976E" w14:textId="77777777" w:rsidR="00A51A28" w:rsidRPr="00A51A28" w:rsidRDefault="00A51A28" w:rsidP="00A51A28"/>
    <w:p w14:paraId="0C828C1A" w14:textId="77777777" w:rsidR="00A51A28" w:rsidRDefault="00A51A28" w:rsidP="00F252B5">
      <w:pPr>
        <w:pStyle w:val="Heading1"/>
        <w:rPr>
          <w:rFonts w:ascii="Baskerville Old Face" w:hAnsi="Baskerville Old Face"/>
          <w:u w:val="single"/>
        </w:rPr>
      </w:pPr>
    </w:p>
    <w:p w14:paraId="11AEFCB2" w14:textId="4181D537" w:rsidR="00C15CEC" w:rsidRPr="00C15CEC" w:rsidRDefault="00F252B5" w:rsidP="00C15CEC">
      <w:pPr>
        <w:pStyle w:val="Heading1"/>
        <w:rPr>
          <w:rStyle w:val="Hyperlink"/>
          <w:rFonts w:ascii="Baskerville Old Face" w:hAnsi="Baskerville Old Face"/>
          <w:color w:val="2F5496" w:themeColor="accent1" w:themeShade="BF"/>
        </w:rPr>
      </w:pPr>
      <w:bookmarkStart w:id="20" w:name="_Toc529988002"/>
      <w:r>
        <w:rPr>
          <w:rFonts w:ascii="Baskerville Old Face" w:hAnsi="Baskerville Old Face"/>
          <w:u w:val="single"/>
        </w:rPr>
        <w:t>References</w:t>
      </w:r>
      <w:bookmarkEnd w:id="20"/>
    </w:p>
    <w:p w14:paraId="01210206" w14:textId="77777777" w:rsidR="00C15CEC" w:rsidRPr="001E5EB3" w:rsidRDefault="00C15CEC" w:rsidP="00757E4C">
      <w:pPr>
        <w:rPr>
          <w:sz w:val="20"/>
          <w:szCs w:val="20"/>
        </w:rPr>
      </w:pPr>
    </w:p>
    <w:p w14:paraId="6A574CFC" w14:textId="77777777" w:rsidR="00C15CEC" w:rsidRPr="00F252B5" w:rsidRDefault="00C15CEC" w:rsidP="00F252B5">
      <w:r w:rsidRPr="00F252B5">
        <w:t xml:space="preserve">Covey, S. R. (1989) </w:t>
      </w:r>
      <w:r w:rsidRPr="00F252B5">
        <w:rPr>
          <w:i/>
        </w:rPr>
        <w:t>7 habits of highly effective people.</w:t>
      </w:r>
      <w:r w:rsidRPr="00F252B5">
        <w:t xml:space="preserve"> [online], Available at </w:t>
      </w:r>
      <w:hyperlink r:id="rId14" w:history="1">
        <w:r w:rsidRPr="00F252B5">
          <w:rPr>
            <w:rStyle w:val="Hyperlink"/>
          </w:rPr>
          <w:t>www.youtube.com/watch?v=ktITxC4Q8g</w:t>
        </w:r>
      </w:hyperlink>
      <w:r w:rsidRPr="00F252B5">
        <w:t xml:space="preserve"> accessed on 5-11-2018</w:t>
      </w:r>
    </w:p>
    <w:p w14:paraId="4742E408" w14:textId="77777777" w:rsidR="00C15CEC" w:rsidRDefault="00C15CEC" w:rsidP="00F252B5"/>
    <w:p w14:paraId="32315137" w14:textId="2CDD779F" w:rsidR="00C15CEC" w:rsidRPr="00F252B5" w:rsidRDefault="00C15CEC" w:rsidP="00F252B5">
      <w:r w:rsidRPr="00F252B5">
        <w:t xml:space="preserve">Covey, S. R. (1999) </w:t>
      </w:r>
      <w:r w:rsidRPr="00F252B5">
        <w:rPr>
          <w:i/>
        </w:rPr>
        <w:t xml:space="preserve">The seven habits of highly effective people. </w:t>
      </w:r>
      <w:r w:rsidRPr="00F252B5">
        <w:t>London: Simon &amp; Schuster UK ltd</w:t>
      </w:r>
    </w:p>
    <w:p w14:paraId="7535A474" w14:textId="77777777" w:rsidR="00C15CEC" w:rsidRDefault="00C15CEC" w:rsidP="00F252B5"/>
    <w:p w14:paraId="29057EFA" w14:textId="6C32D581" w:rsidR="00C15CEC" w:rsidRPr="00F252B5" w:rsidRDefault="00C15CEC" w:rsidP="00F252B5">
      <w:r w:rsidRPr="00F252B5">
        <w:t xml:space="preserve">Gilbert, A. and Chakrovaity, I. (2001) </w:t>
      </w:r>
      <w:r w:rsidRPr="00F252B5">
        <w:rPr>
          <w:i/>
        </w:rPr>
        <w:t>GoMAD about coaching</w:t>
      </w:r>
      <w:r w:rsidRPr="00F252B5">
        <w:t>. Bath: Bath Press.</w:t>
      </w:r>
    </w:p>
    <w:p w14:paraId="7576D8FD" w14:textId="77777777" w:rsidR="00C15CEC" w:rsidRDefault="00C15CEC" w:rsidP="00A82465">
      <w:pPr>
        <w:rPr>
          <w:rFonts w:ascii="Baskerville Old Face" w:hAnsi="Baskerville Old Face"/>
        </w:rPr>
      </w:pPr>
    </w:p>
    <w:p w14:paraId="52E5080C" w14:textId="25F2FA3E" w:rsidR="00C15CEC" w:rsidRPr="003706B5" w:rsidRDefault="00C15CEC" w:rsidP="00A82465">
      <w:pPr>
        <w:rPr>
          <w:rFonts w:ascii="Baskerville Old Face" w:hAnsi="Baskerville Old Face"/>
        </w:rPr>
      </w:pPr>
      <w:r>
        <w:rPr>
          <w:rFonts w:ascii="Baskerville Old Face" w:hAnsi="Baskerville Old Face"/>
        </w:rPr>
        <w:t xml:space="preserve">Gomadthinking, (2017) </w:t>
      </w:r>
      <w:r>
        <w:rPr>
          <w:rFonts w:ascii="Baskerville Old Face" w:hAnsi="Baskerville Old Face"/>
          <w:i/>
        </w:rPr>
        <w:t xml:space="preserve">Gomadthinking.com </w:t>
      </w:r>
      <w:r>
        <w:rPr>
          <w:rFonts w:ascii="Baskerville Old Face" w:hAnsi="Baskerville Old Face"/>
        </w:rPr>
        <w:t xml:space="preserve">[online] available at </w:t>
      </w:r>
      <w:r w:rsidRPr="003706B5">
        <w:rPr>
          <w:rFonts w:ascii="Baskerville Old Face" w:hAnsi="Baskerville Old Face"/>
        </w:rPr>
        <w:t>(</w:t>
      </w:r>
      <w:hyperlink r:id="rId15" w:history="1">
        <w:r w:rsidRPr="007D754D">
          <w:rPr>
            <w:rStyle w:val="Hyperlink"/>
            <w:rFonts w:ascii="Baskerville Old Face" w:hAnsi="Baskerville Old Face"/>
          </w:rPr>
          <w:t>www.Gomadthinking.com/accelerating-results/coaching-facilitation/</w:t>
        </w:r>
      </w:hyperlink>
      <w:r w:rsidRPr="003706B5">
        <w:rPr>
          <w:rFonts w:ascii="Baskerville Old Face" w:hAnsi="Baskerville Old Face"/>
        </w:rPr>
        <w:t>)</w:t>
      </w:r>
      <w:r>
        <w:rPr>
          <w:rFonts w:ascii="Baskerville Old Face" w:hAnsi="Baskerville Old Face"/>
        </w:rPr>
        <w:t xml:space="preserve"> accessed 4-11-2018</w:t>
      </w:r>
    </w:p>
    <w:p w14:paraId="28AF7FE8" w14:textId="77777777" w:rsidR="00C15CEC" w:rsidRDefault="00C15CEC" w:rsidP="00F252B5"/>
    <w:p w14:paraId="37729C49" w14:textId="6B6F5227" w:rsidR="00C15CEC" w:rsidRPr="00F252B5" w:rsidRDefault="00C15CEC" w:rsidP="00F252B5">
      <w:r w:rsidRPr="00F252B5">
        <w:t xml:space="preserve">Honey, P and Mumford, A. (1992) </w:t>
      </w:r>
      <w:r w:rsidRPr="00F252B5">
        <w:rPr>
          <w:i/>
        </w:rPr>
        <w:t xml:space="preserve">The Manual of Learning Styles.  </w:t>
      </w:r>
      <w:r w:rsidRPr="00F252B5">
        <w:t>(3rd edition). Maidenhead: Peter Honey.</w:t>
      </w:r>
    </w:p>
    <w:p w14:paraId="4BF8C6A1" w14:textId="77777777" w:rsidR="00C15CEC" w:rsidRDefault="00C15CEC" w:rsidP="00F252B5"/>
    <w:p w14:paraId="42E273E3" w14:textId="6FCAA3BF" w:rsidR="00C15CEC" w:rsidRPr="00F252B5" w:rsidRDefault="00C15CEC" w:rsidP="00F252B5">
      <w:r w:rsidRPr="00F252B5">
        <w:t xml:space="preserve">Kolb, D. A. (1984) </w:t>
      </w:r>
      <w:r w:rsidRPr="00F252B5">
        <w:rPr>
          <w:i/>
        </w:rPr>
        <w:t>Experiential Learning: Experience as the source of Learning and Development</w:t>
      </w:r>
      <w:r w:rsidRPr="00F252B5">
        <w:t>. Englewood Cliffs, N J: Prentice Hall.</w:t>
      </w:r>
    </w:p>
    <w:p w14:paraId="7FBB2975" w14:textId="77777777" w:rsidR="00C15CEC" w:rsidRDefault="00C15CEC" w:rsidP="00F252B5"/>
    <w:p w14:paraId="04849D5E" w14:textId="21E8EC3A" w:rsidR="00C15CEC" w:rsidRDefault="00C15CEC" w:rsidP="00F252B5">
      <w:r w:rsidRPr="00F252B5">
        <w:t xml:space="preserve">Maund. A., Shriek. M and Tinkler. P. K., (2017) </w:t>
      </w:r>
      <w:r w:rsidRPr="00F252B5">
        <w:rPr>
          <w:i/>
        </w:rPr>
        <w:t>Certificate in higher education: Skills for the workplace student yearbook</w:t>
      </w:r>
      <w:r w:rsidRPr="00F252B5">
        <w:t>. London: sage</w:t>
      </w:r>
    </w:p>
    <w:p w14:paraId="3C6C3EC5" w14:textId="77777777" w:rsidR="00C15CEC" w:rsidRDefault="00C15CEC" w:rsidP="00D947A7">
      <w:pPr>
        <w:pStyle w:val="Heading2"/>
        <w:rPr>
          <w:rFonts w:ascii="Georgia" w:hAnsi="Georgia"/>
          <w:color w:val="000000"/>
          <w:sz w:val="20"/>
          <w:szCs w:val="20"/>
          <w:shd w:val="clear" w:color="auto" w:fill="FFFFFF"/>
        </w:rPr>
      </w:pPr>
    </w:p>
    <w:p w14:paraId="6E95C0B7" w14:textId="604B1B89" w:rsidR="00C15CEC" w:rsidRPr="00C15CEC" w:rsidRDefault="00C15CEC" w:rsidP="00D947A7">
      <w:pPr>
        <w:pStyle w:val="Heading2"/>
        <w:rPr>
          <w:rFonts w:ascii="Georgia" w:hAnsi="Georgia"/>
          <w:color w:val="000000"/>
          <w:sz w:val="20"/>
          <w:szCs w:val="20"/>
          <w:shd w:val="clear" w:color="auto" w:fill="FFFFFF"/>
        </w:rPr>
      </w:pPr>
      <w:bookmarkStart w:id="21" w:name="_Toc529988003"/>
      <w:r w:rsidRPr="001E5EB3">
        <w:rPr>
          <w:rFonts w:ascii="Georgia" w:hAnsi="Georgia"/>
          <w:color w:val="000000"/>
          <w:sz w:val="20"/>
          <w:szCs w:val="20"/>
          <w:shd w:val="clear" w:color="auto" w:fill="FFFFFF"/>
        </w:rPr>
        <w:t xml:space="preserve">McLeod, S. A. (2017). </w:t>
      </w:r>
      <w:r w:rsidRPr="001E5EB3">
        <w:rPr>
          <w:rFonts w:ascii="Georgia" w:hAnsi="Georgia"/>
          <w:i/>
          <w:color w:val="000000"/>
          <w:sz w:val="20"/>
          <w:szCs w:val="20"/>
          <w:shd w:val="clear" w:color="auto" w:fill="FFFFFF"/>
        </w:rPr>
        <w:t>Kolb - learning styles</w:t>
      </w:r>
      <w:r w:rsidRPr="001E5EB3">
        <w:rPr>
          <w:rFonts w:ascii="Georgia" w:hAnsi="Georgia"/>
          <w:color w:val="000000"/>
          <w:sz w:val="20"/>
          <w:szCs w:val="20"/>
          <w:shd w:val="clear" w:color="auto" w:fill="FFFFFF"/>
        </w:rPr>
        <w:t>. [online]</w:t>
      </w:r>
      <w:r>
        <w:rPr>
          <w:rFonts w:ascii="Georgia" w:hAnsi="Georgia"/>
          <w:color w:val="000000"/>
          <w:sz w:val="20"/>
          <w:szCs w:val="20"/>
          <w:shd w:val="clear" w:color="auto" w:fill="FFFFFF"/>
        </w:rPr>
        <w:t xml:space="preserve"> </w:t>
      </w:r>
      <w:r w:rsidRPr="001E5EB3">
        <w:rPr>
          <w:rFonts w:ascii="Georgia" w:hAnsi="Georgia"/>
          <w:color w:val="000000"/>
          <w:sz w:val="20"/>
          <w:szCs w:val="20"/>
          <w:shd w:val="clear" w:color="auto" w:fill="FFFFFF"/>
        </w:rPr>
        <w:t>Available at https://www.simplypsychology.org/learning-kolb.html</w:t>
      </w:r>
      <w:bookmarkEnd w:id="21"/>
    </w:p>
    <w:p w14:paraId="2CBCBBCC" w14:textId="77777777" w:rsidR="00C15CEC" w:rsidRDefault="00C15CEC" w:rsidP="00F252B5"/>
    <w:p w14:paraId="020F14B6" w14:textId="5F7D50C2" w:rsidR="00C15CEC" w:rsidRPr="00FD121E" w:rsidRDefault="00C15CEC" w:rsidP="00F252B5">
      <w:pPr>
        <w:rPr>
          <w:color w:val="0563C1" w:themeColor="hyperlink"/>
        </w:rPr>
      </w:pPr>
      <w:r w:rsidRPr="00F252B5">
        <w:t xml:space="preserve">Mindtools. (no date). </w:t>
      </w:r>
      <w:r w:rsidRPr="00F252B5">
        <w:rPr>
          <w:i/>
        </w:rPr>
        <w:t>Swot analysis</w:t>
      </w:r>
      <w:r w:rsidRPr="00F252B5">
        <w:t>. [online]. available at</w:t>
      </w:r>
      <w:r>
        <w:t xml:space="preserve"> </w:t>
      </w:r>
      <w:hyperlink r:id="rId16" w:history="1">
        <w:r w:rsidRPr="007D754D">
          <w:rPr>
            <w:rStyle w:val="Hyperlink"/>
          </w:rPr>
          <w:t xml:space="preserve">www.mindtools.com/pages/article/newTMC_05.htm </w:t>
        </w:r>
      </w:hyperlink>
      <w:r>
        <w:rPr>
          <w:rStyle w:val="Hyperlink"/>
          <w:u w:val="none"/>
        </w:rPr>
        <w:t xml:space="preserve"> </w:t>
      </w:r>
      <w:r>
        <w:t>accessed on 2-11-2018</w:t>
      </w:r>
    </w:p>
    <w:p w14:paraId="610A10B1" w14:textId="77777777" w:rsidR="00C15CEC" w:rsidRDefault="00C15CEC" w:rsidP="00A51A28"/>
    <w:p w14:paraId="179A30B5" w14:textId="1FB0E9E7" w:rsidR="00C15CEC" w:rsidRPr="00F252B5" w:rsidRDefault="00C15CEC" w:rsidP="00A51A28">
      <w:r w:rsidRPr="00F252B5">
        <w:t>Morgan, P. (2017)</w:t>
      </w:r>
      <w:r>
        <w:t xml:space="preserve"> </w:t>
      </w:r>
      <w:r w:rsidRPr="00F252B5">
        <w:rPr>
          <w:i/>
        </w:rPr>
        <w:t xml:space="preserve">The business students guide to study and employability. </w:t>
      </w:r>
      <w:r w:rsidRPr="00F252B5">
        <w:t>London: Sage publications ltd (Chapter 5, p</w:t>
      </w:r>
      <w:r>
        <w:t>.</w:t>
      </w:r>
      <w:r w:rsidRPr="00F252B5">
        <w:t>96)</w:t>
      </w:r>
    </w:p>
    <w:p w14:paraId="6275C2CC" w14:textId="77777777" w:rsidR="00C15CEC" w:rsidRDefault="00C15CEC" w:rsidP="00F252B5"/>
    <w:p w14:paraId="114B5824" w14:textId="5A2F44F8" w:rsidR="00C15CEC" w:rsidRPr="00F252B5" w:rsidRDefault="00C15CEC" w:rsidP="00F252B5">
      <w:r w:rsidRPr="00F252B5">
        <w:t xml:space="preserve">Morgan, P. (2017) </w:t>
      </w:r>
      <w:bookmarkStart w:id="22" w:name="_Hlk529984543"/>
      <w:r w:rsidRPr="00F252B5">
        <w:rPr>
          <w:i/>
        </w:rPr>
        <w:t xml:space="preserve">The business students guide to study and employability. </w:t>
      </w:r>
      <w:r w:rsidRPr="00F252B5">
        <w:t>London: Sage publications ltd (Chapter 5, p</w:t>
      </w:r>
      <w:r>
        <w:t>.</w:t>
      </w:r>
      <w:r w:rsidRPr="00F252B5">
        <w:t>97)</w:t>
      </w:r>
    </w:p>
    <w:bookmarkEnd w:id="22"/>
    <w:p w14:paraId="694064AC" w14:textId="77777777" w:rsidR="00C15CEC" w:rsidRDefault="00C15CEC" w:rsidP="00F2163C"/>
    <w:p w14:paraId="12811308" w14:textId="5ABEEABE" w:rsidR="00C15CEC" w:rsidRDefault="00C15CEC" w:rsidP="00F2163C">
      <w:r>
        <w:lastRenderedPageBreak/>
        <w:t>O</w:t>
      </w:r>
      <w:r w:rsidRPr="003E7E2E">
        <w:t>pen source psychometrics project</w:t>
      </w:r>
      <w:r>
        <w:t xml:space="preserve"> (2011</w:t>
      </w:r>
      <w:r w:rsidRPr="003E7E2E">
        <w:rPr>
          <w:i/>
        </w:rPr>
        <w:t>) Open source psychometrics project</w:t>
      </w:r>
      <w:r>
        <w:t xml:space="preserve"> [online] available at </w:t>
      </w:r>
      <w:hyperlink r:id="rId17" w:history="1">
        <w:r w:rsidRPr="008F7C86">
          <w:rPr>
            <w:rStyle w:val="Hyperlink"/>
          </w:rPr>
          <w:t>https://openpsychometrics.org/</w:t>
        </w:r>
      </w:hyperlink>
    </w:p>
    <w:p w14:paraId="7DEA9E52" w14:textId="77777777" w:rsidR="00C15CEC" w:rsidRDefault="00C15CEC" w:rsidP="00FC5819">
      <w:bookmarkStart w:id="23" w:name="_Hlk529958076"/>
    </w:p>
    <w:p w14:paraId="7CC3C4FD" w14:textId="6662F8AB" w:rsidR="00C15CEC" w:rsidRDefault="00C15CEC" w:rsidP="00FC5819">
      <w:r w:rsidRPr="003D7497">
        <w:t>Open source psychometrics project</w:t>
      </w:r>
      <w:r>
        <w:t xml:space="preserve"> (2011) </w:t>
      </w:r>
      <w:bookmarkEnd w:id="23"/>
      <w:r>
        <w:rPr>
          <w:i/>
        </w:rPr>
        <w:t>The big five personality test</w:t>
      </w:r>
      <w:r>
        <w:t xml:space="preserve"> [online] Available at </w:t>
      </w:r>
      <w:hyperlink r:id="rId18" w:history="1">
        <w:r w:rsidRPr="007D754D">
          <w:rPr>
            <w:rStyle w:val="Hyperlink"/>
          </w:rPr>
          <w:t>https://openpsychometrics.org/printable/big-five-personality-test.pdf</w:t>
        </w:r>
      </w:hyperlink>
      <w:r>
        <w:t xml:space="preserve"> accessed on 2-11-2018</w:t>
      </w:r>
    </w:p>
    <w:p w14:paraId="28B0050F" w14:textId="77777777" w:rsidR="00C15CEC" w:rsidRDefault="00C15CEC" w:rsidP="00757E4C">
      <w:pPr>
        <w:rPr>
          <w:rStyle w:val="Hyperlink"/>
        </w:rPr>
      </w:pPr>
    </w:p>
    <w:p w14:paraId="7D6908C1" w14:textId="28C2AC9A" w:rsidR="00C15CEC" w:rsidRDefault="004648CE" w:rsidP="00757E4C">
      <w:hyperlink r:id="rId19" w:history="1">
        <w:r w:rsidR="00C15CEC" w:rsidRPr="007D754D">
          <w:rPr>
            <w:rStyle w:val="Hyperlink"/>
          </w:rPr>
          <w:t>www.Vark-learn.com</w:t>
        </w:r>
      </w:hyperlink>
      <w:r w:rsidR="00C15CEC" w:rsidRPr="00F252B5">
        <w:t xml:space="preserve"> accessed 28-10-</w:t>
      </w:r>
      <w:r w:rsidR="00C15CEC">
        <w:t>20</w:t>
      </w:r>
      <w:r w:rsidR="00C15CEC" w:rsidRPr="00F252B5">
        <w:t>18</w:t>
      </w:r>
    </w:p>
    <w:p w14:paraId="0DF786BF" w14:textId="77777777" w:rsidR="00757E4C" w:rsidRPr="00757E4C" w:rsidRDefault="00757E4C" w:rsidP="00757E4C"/>
    <w:p w14:paraId="6BECC369" w14:textId="77777777" w:rsidR="00757E4C" w:rsidRDefault="00757E4C" w:rsidP="001008E7">
      <w:pPr>
        <w:pStyle w:val="Heading2"/>
        <w:rPr>
          <w:rFonts w:ascii="Baskerville Old Face" w:hAnsi="Baskerville Old Face"/>
          <w:u w:val="single"/>
        </w:rPr>
      </w:pPr>
    </w:p>
    <w:p w14:paraId="3A3DFDE5" w14:textId="77777777" w:rsidR="00757E4C" w:rsidRDefault="00757E4C" w:rsidP="001008E7">
      <w:pPr>
        <w:pStyle w:val="Heading2"/>
        <w:rPr>
          <w:rFonts w:ascii="Baskerville Old Face" w:hAnsi="Baskerville Old Face"/>
          <w:u w:val="single"/>
        </w:rPr>
      </w:pPr>
    </w:p>
    <w:p w14:paraId="3D5D84B3" w14:textId="77777777" w:rsidR="00757E4C" w:rsidRDefault="00757E4C" w:rsidP="001008E7">
      <w:pPr>
        <w:pStyle w:val="Heading2"/>
        <w:rPr>
          <w:rFonts w:ascii="Baskerville Old Face" w:hAnsi="Baskerville Old Face"/>
          <w:u w:val="single"/>
        </w:rPr>
      </w:pPr>
    </w:p>
    <w:p w14:paraId="0FA745D8" w14:textId="77777777" w:rsidR="00757E4C" w:rsidRDefault="00757E4C" w:rsidP="001008E7">
      <w:pPr>
        <w:pStyle w:val="Heading2"/>
        <w:rPr>
          <w:rFonts w:ascii="Baskerville Old Face" w:hAnsi="Baskerville Old Face"/>
          <w:u w:val="single"/>
        </w:rPr>
      </w:pPr>
    </w:p>
    <w:p w14:paraId="41981AFB" w14:textId="77777777" w:rsidR="00757E4C" w:rsidRPr="00757E4C" w:rsidRDefault="00757E4C" w:rsidP="00757E4C"/>
    <w:p w14:paraId="71A73CBB" w14:textId="234A899B" w:rsidR="00757E4C" w:rsidRDefault="00757E4C" w:rsidP="001008E7">
      <w:pPr>
        <w:pStyle w:val="Heading2"/>
        <w:rPr>
          <w:rFonts w:ascii="Baskerville Old Face" w:hAnsi="Baskerville Old Face"/>
          <w:u w:val="single"/>
        </w:rPr>
      </w:pPr>
    </w:p>
    <w:p w14:paraId="7D8DB3C1" w14:textId="4035F903" w:rsidR="00757E4C" w:rsidRDefault="00757E4C" w:rsidP="00757E4C"/>
    <w:p w14:paraId="719EB257" w14:textId="702CB408" w:rsidR="00757E4C" w:rsidRDefault="00757E4C" w:rsidP="00757E4C"/>
    <w:p w14:paraId="7E037DA1" w14:textId="77777777" w:rsidR="00757E4C" w:rsidRPr="00757E4C" w:rsidRDefault="00757E4C" w:rsidP="00757E4C"/>
    <w:p w14:paraId="086E8F58" w14:textId="77777777" w:rsidR="00757E4C" w:rsidRDefault="00757E4C" w:rsidP="001008E7">
      <w:pPr>
        <w:pStyle w:val="Heading2"/>
        <w:rPr>
          <w:rFonts w:ascii="Baskerville Old Face" w:hAnsi="Baskerville Old Face"/>
          <w:u w:val="single"/>
        </w:rPr>
      </w:pPr>
    </w:p>
    <w:p w14:paraId="3A34099D" w14:textId="77777777" w:rsidR="00757E4C" w:rsidRDefault="00757E4C" w:rsidP="001008E7">
      <w:pPr>
        <w:pStyle w:val="Heading2"/>
        <w:rPr>
          <w:rFonts w:ascii="Baskerville Old Face" w:hAnsi="Baskerville Old Face"/>
          <w:u w:val="single"/>
        </w:rPr>
      </w:pPr>
    </w:p>
    <w:p w14:paraId="30B284BB" w14:textId="77777777" w:rsidR="00757E4C" w:rsidRDefault="00757E4C" w:rsidP="001008E7">
      <w:pPr>
        <w:pStyle w:val="Heading2"/>
        <w:rPr>
          <w:rFonts w:ascii="Baskerville Old Face" w:hAnsi="Baskerville Old Face"/>
          <w:u w:val="single"/>
        </w:rPr>
      </w:pPr>
    </w:p>
    <w:p w14:paraId="19245E83" w14:textId="6BF90834" w:rsidR="00757E4C" w:rsidRDefault="00757E4C" w:rsidP="001008E7">
      <w:pPr>
        <w:pStyle w:val="Heading2"/>
        <w:rPr>
          <w:rFonts w:ascii="Baskerville Old Face" w:hAnsi="Baskerville Old Face"/>
          <w:u w:val="single"/>
        </w:rPr>
      </w:pPr>
    </w:p>
    <w:p w14:paraId="4BBCA348" w14:textId="1ED0ECAE" w:rsidR="00757E4C" w:rsidRDefault="00757E4C" w:rsidP="00757E4C"/>
    <w:p w14:paraId="50149BC9" w14:textId="77777777" w:rsidR="00757E4C" w:rsidRPr="00757E4C" w:rsidRDefault="00757E4C" w:rsidP="00757E4C"/>
    <w:p w14:paraId="59AB5C28" w14:textId="77777777" w:rsidR="00C15CEC" w:rsidRDefault="00C15CEC" w:rsidP="001008E7">
      <w:pPr>
        <w:pStyle w:val="Heading2"/>
        <w:rPr>
          <w:rFonts w:ascii="Baskerville Old Face" w:hAnsi="Baskerville Old Face"/>
          <w:u w:val="single"/>
        </w:rPr>
      </w:pPr>
    </w:p>
    <w:p w14:paraId="4D8BAA63" w14:textId="77777777" w:rsidR="00C15CEC" w:rsidRDefault="00C15CEC" w:rsidP="001008E7">
      <w:pPr>
        <w:pStyle w:val="Heading2"/>
        <w:rPr>
          <w:rFonts w:ascii="Baskerville Old Face" w:hAnsi="Baskerville Old Face"/>
          <w:u w:val="single"/>
        </w:rPr>
      </w:pPr>
    </w:p>
    <w:p w14:paraId="66A66EC3" w14:textId="77777777" w:rsidR="00C15CEC" w:rsidRDefault="00C15CEC" w:rsidP="001008E7">
      <w:pPr>
        <w:pStyle w:val="Heading2"/>
        <w:rPr>
          <w:rFonts w:ascii="Baskerville Old Face" w:hAnsi="Baskerville Old Face"/>
          <w:u w:val="single"/>
        </w:rPr>
      </w:pPr>
    </w:p>
    <w:p w14:paraId="464232BE" w14:textId="77777777" w:rsidR="00C15CEC" w:rsidRDefault="00C15CEC" w:rsidP="001008E7">
      <w:pPr>
        <w:pStyle w:val="Heading2"/>
        <w:rPr>
          <w:rFonts w:ascii="Baskerville Old Face" w:hAnsi="Baskerville Old Face"/>
          <w:u w:val="single"/>
        </w:rPr>
      </w:pPr>
    </w:p>
    <w:p w14:paraId="71DB607B" w14:textId="77777777" w:rsidR="00C15CEC" w:rsidRDefault="00C15CEC" w:rsidP="001008E7">
      <w:pPr>
        <w:pStyle w:val="Heading2"/>
        <w:rPr>
          <w:rFonts w:ascii="Baskerville Old Face" w:hAnsi="Baskerville Old Face"/>
          <w:u w:val="single"/>
        </w:rPr>
      </w:pPr>
    </w:p>
    <w:p w14:paraId="066815DC" w14:textId="621B4DE5" w:rsidR="00C15CEC" w:rsidRDefault="00C15CEC" w:rsidP="00C15CEC">
      <w:pPr>
        <w:rPr>
          <w:rFonts w:ascii="Baskerville Old Face" w:eastAsiaTheme="majorEastAsia" w:hAnsi="Baskerville Old Face" w:cstheme="majorBidi"/>
          <w:color w:val="2F5496" w:themeColor="accent1" w:themeShade="BF"/>
          <w:sz w:val="26"/>
          <w:szCs w:val="26"/>
          <w:u w:val="single"/>
        </w:rPr>
      </w:pPr>
    </w:p>
    <w:p w14:paraId="38FA6E3C" w14:textId="77777777" w:rsidR="00C15CEC" w:rsidRPr="00C15CEC" w:rsidRDefault="00C15CEC" w:rsidP="00C15CEC"/>
    <w:p w14:paraId="2C2C9AAA" w14:textId="46364200" w:rsidR="00C15CEC" w:rsidRDefault="00C15CEC" w:rsidP="001008E7">
      <w:pPr>
        <w:pStyle w:val="Heading2"/>
        <w:rPr>
          <w:rFonts w:ascii="Baskerville Old Face" w:hAnsi="Baskerville Old Face"/>
          <w:u w:val="single"/>
        </w:rPr>
      </w:pPr>
    </w:p>
    <w:p w14:paraId="2A8ED677" w14:textId="77777777" w:rsidR="00C15CEC" w:rsidRPr="00C15CEC" w:rsidRDefault="00C15CEC" w:rsidP="00C15CEC"/>
    <w:p w14:paraId="7DDE2FD3" w14:textId="104B19E2" w:rsidR="001008E7" w:rsidRPr="003706B5" w:rsidRDefault="00F80F85" w:rsidP="001008E7">
      <w:pPr>
        <w:pStyle w:val="Heading2"/>
        <w:rPr>
          <w:rFonts w:ascii="Baskerville Old Face" w:hAnsi="Baskerville Old Face"/>
          <w:u w:val="single"/>
        </w:rPr>
      </w:pPr>
      <w:bookmarkStart w:id="24" w:name="_Toc529988004"/>
      <w:r w:rsidRPr="003706B5">
        <w:rPr>
          <w:rFonts w:ascii="Baskerville Old Face" w:hAnsi="Baskerville Old Face"/>
          <w:u w:val="single"/>
        </w:rPr>
        <w:lastRenderedPageBreak/>
        <w:t>Appendices</w:t>
      </w:r>
      <w:bookmarkEnd w:id="24"/>
    </w:p>
    <w:p w14:paraId="76B56AA5" w14:textId="77777777" w:rsidR="003441F2" w:rsidRDefault="003441F2" w:rsidP="00D15CD6">
      <w:pPr>
        <w:pStyle w:val="Heading3"/>
        <w:rPr>
          <w:rFonts w:ascii="Baskerville Old Face" w:hAnsi="Baskerville Old Face"/>
          <w:i/>
          <w:iCs/>
          <w:u w:val="single"/>
        </w:rPr>
      </w:pPr>
    </w:p>
    <w:p w14:paraId="77E5103B" w14:textId="2FA20C0F" w:rsidR="00D15CD6" w:rsidRPr="00D15CD6" w:rsidRDefault="00D15CD6" w:rsidP="00D15CD6">
      <w:pPr>
        <w:pStyle w:val="Heading3"/>
        <w:rPr>
          <w:rFonts w:ascii="Baskerville Old Face" w:hAnsi="Baskerville Old Face"/>
          <w:i/>
          <w:iCs/>
          <w:u w:val="single"/>
        </w:rPr>
      </w:pPr>
      <w:bookmarkStart w:id="25" w:name="_Toc529988005"/>
      <w:r w:rsidRPr="00D15CD6">
        <w:rPr>
          <w:rFonts w:ascii="Baskerville Old Face" w:hAnsi="Baskerville Old Face"/>
          <w:i/>
          <w:iCs/>
          <w:u w:val="single"/>
        </w:rPr>
        <w:t>Seven habits of highly effective people</w:t>
      </w:r>
      <w:bookmarkEnd w:id="25"/>
    </w:p>
    <w:p w14:paraId="7DD0D6B5" w14:textId="3D953B58" w:rsidR="00A82465" w:rsidRDefault="00A82465" w:rsidP="00A82465">
      <w:pPr>
        <w:pStyle w:val="Heading3"/>
        <w:rPr>
          <w:rFonts w:ascii="Baskerville Old Face" w:hAnsi="Baskerville Old Face"/>
          <w:i/>
          <w:iCs/>
          <w:u w:val="single"/>
        </w:rPr>
      </w:pPr>
    </w:p>
    <w:p w14:paraId="2470E903" w14:textId="77777777" w:rsidR="00D15CD6" w:rsidRPr="003706B5" w:rsidRDefault="00D15CD6" w:rsidP="00D15CD6">
      <w:pPr>
        <w:rPr>
          <w:rFonts w:ascii="Baskerville Old Face" w:hAnsi="Baskerville Old Face"/>
        </w:rPr>
      </w:pPr>
      <w:r w:rsidRPr="003706B5">
        <w:rPr>
          <w:rFonts w:ascii="Baskerville Old Face" w:hAnsi="Baskerville Old Face"/>
        </w:rPr>
        <w:t>1 Habits include being proactive. Don’t dwell in negativity of a situation. Instead taking an initiative action to improve oneself/product.</w:t>
      </w:r>
    </w:p>
    <w:p w14:paraId="1AA7ED10" w14:textId="77777777" w:rsidR="00D15CD6" w:rsidRPr="003706B5" w:rsidRDefault="00D15CD6" w:rsidP="00D15CD6">
      <w:pPr>
        <w:rPr>
          <w:rFonts w:ascii="Baskerville Old Face" w:hAnsi="Baskerville Old Face"/>
        </w:rPr>
      </w:pPr>
      <w:r w:rsidRPr="003706B5">
        <w:rPr>
          <w:rFonts w:ascii="Baskerville Old Face" w:hAnsi="Baskerville Old Face"/>
        </w:rPr>
        <w:t>2 Begin with ‘end’ in mind.</w:t>
      </w:r>
    </w:p>
    <w:p w14:paraId="373E488B" w14:textId="77777777" w:rsidR="00D15CD6" w:rsidRPr="003706B5" w:rsidRDefault="00D15CD6" w:rsidP="00D15CD6">
      <w:pPr>
        <w:rPr>
          <w:rFonts w:ascii="Baskerville Old Face" w:hAnsi="Baskerville Old Face"/>
        </w:rPr>
      </w:pPr>
      <w:r w:rsidRPr="003706B5">
        <w:rPr>
          <w:rFonts w:ascii="Baskerville Old Face" w:hAnsi="Baskerville Old Face"/>
        </w:rPr>
        <w:t xml:space="preserve">3 Put first things first. </w:t>
      </w:r>
    </w:p>
    <w:p w14:paraId="6B71CC24" w14:textId="3101B6D7" w:rsidR="00D15CD6" w:rsidRPr="003706B5" w:rsidRDefault="00D15CD6" w:rsidP="00D15CD6">
      <w:pPr>
        <w:rPr>
          <w:rFonts w:ascii="Baskerville Old Face" w:hAnsi="Baskerville Old Face"/>
        </w:rPr>
      </w:pPr>
      <w:r w:rsidRPr="003706B5">
        <w:rPr>
          <w:rFonts w:ascii="Baskerville Old Face" w:hAnsi="Baskerville Old Face"/>
        </w:rPr>
        <w:t xml:space="preserve">4 Think Win-Win. Another person not need to lose </w:t>
      </w:r>
      <w:r w:rsidR="008835EB" w:rsidRPr="003706B5">
        <w:rPr>
          <w:rFonts w:ascii="Baskerville Old Face" w:hAnsi="Baskerville Old Face"/>
        </w:rPr>
        <w:t>for</w:t>
      </w:r>
      <w:r w:rsidRPr="003706B5">
        <w:rPr>
          <w:rFonts w:ascii="Baskerville Old Face" w:hAnsi="Baskerville Old Face"/>
        </w:rPr>
        <w:t xml:space="preserve"> you to succeed.</w:t>
      </w:r>
    </w:p>
    <w:p w14:paraId="07B18482" w14:textId="77777777" w:rsidR="00D15CD6" w:rsidRPr="003706B5" w:rsidRDefault="00D15CD6" w:rsidP="00D15CD6">
      <w:pPr>
        <w:rPr>
          <w:rFonts w:ascii="Baskerville Old Face" w:hAnsi="Baskerville Old Face"/>
        </w:rPr>
      </w:pPr>
      <w:r w:rsidRPr="003706B5">
        <w:rPr>
          <w:rFonts w:ascii="Baskerville Old Face" w:hAnsi="Baskerville Old Face"/>
        </w:rPr>
        <w:t>5 Seek first to understand &amp; then to be understood.</w:t>
      </w:r>
    </w:p>
    <w:p w14:paraId="4035136B" w14:textId="77777777" w:rsidR="00D15CD6" w:rsidRPr="003706B5" w:rsidRDefault="00D15CD6" w:rsidP="00D15CD6">
      <w:pPr>
        <w:rPr>
          <w:rFonts w:ascii="Baskerville Old Face" w:hAnsi="Baskerville Old Face"/>
        </w:rPr>
      </w:pPr>
      <w:r w:rsidRPr="003706B5">
        <w:rPr>
          <w:rFonts w:ascii="Baskerville Old Face" w:hAnsi="Baskerville Old Face"/>
        </w:rPr>
        <w:t>6 Synergise ‘The whole is greater than some of its part’. S</w:t>
      </w:r>
      <w:r>
        <w:rPr>
          <w:rFonts w:ascii="Baskerville Old Face" w:hAnsi="Baskerville Old Face"/>
        </w:rPr>
        <w:t>t</w:t>
      </w:r>
      <w:r w:rsidRPr="003706B5">
        <w:rPr>
          <w:rFonts w:ascii="Baskerville Old Face" w:hAnsi="Baskerville Old Face"/>
        </w:rPr>
        <w:t xml:space="preserve">ephen Covey, (2018) </w:t>
      </w:r>
    </w:p>
    <w:p w14:paraId="4F36BF72" w14:textId="77777777" w:rsidR="00D15CD6" w:rsidRDefault="00D15CD6" w:rsidP="00D15CD6">
      <w:pPr>
        <w:rPr>
          <w:rFonts w:ascii="Baskerville Old Face" w:hAnsi="Baskerville Old Face"/>
        </w:rPr>
      </w:pPr>
      <w:r w:rsidRPr="003706B5">
        <w:rPr>
          <w:rFonts w:ascii="Baskerville Old Face" w:hAnsi="Baskerville Old Face"/>
        </w:rPr>
        <w:t>7 Sharpen your saw. Brush up on existing or learn new skills. Stay up to date.</w:t>
      </w:r>
    </w:p>
    <w:p w14:paraId="025B4E83" w14:textId="77777777" w:rsidR="00D15CD6" w:rsidRPr="003706B5" w:rsidRDefault="00D15CD6" w:rsidP="00D15CD6">
      <w:pPr>
        <w:rPr>
          <w:rFonts w:ascii="Baskerville Old Face" w:hAnsi="Baskerville Old Face"/>
        </w:rPr>
      </w:pPr>
      <w:r>
        <w:rPr>
          <w:rFonts w:ascii="Baskerville Old Face" w:hAnsi="Baskerville Old Face"/>
        </w:rPr>
        <w:t>(Covey, S. R., insert pag1999)</w:t>
      </w:r>
    </w:p>
    <w:p w14:paraId="21127E21" w14:textId="4CF15898" w:rsidR="00D15CD6" w:rsidRDefault="00D15CD6" w:rsidP="00D15CD6"/>
    <w:p w14:paraId="7752FEB3" w14:textId="77777777" w:rsidR="00773E91" w:rsidRPr="003706B5" w:rsidRDefault="00773E91" w:rsidP="00773E91">
      <w:pPr>
        <w:pStyle w:val="Heading3"/>
        <w:rPr>
          <w:rFonts w:ascii="Baskerville Old Face" w:hAnsi="Baskerville Old Face"/>
          <w:u w:val="single"/>
        </w:rPr>
      </w:pPr>
      <w:bookmarkStart w:id="26" w:name="_Toc529988006"/>
      <w:r w:rsidRPr="003706B5">
        <w:rPr>
          <w:rFonts w:ascii="Baskerville Old Face" w:hAnsi="Baskerville Old Face"/>
          <w:u w:val="single"/>
        </w:rPr>
        <w:t>Diagram 3.2 Johari’s Window</w:t>
      </w:r>
      <w:bookmarkEnd w:id="26"/>
    </w:p>
    <w:p w14:paraId="61E0A412" w14:textId="31B81D4B" w:rsidR="00773E91" w:rsidRDefault="00773E91" w:rsidP="00773E91">
      <w:pPr>
        <w:pStyle w:val="Heading3"/>
      </w:pPr>
    </w:p>
    <w:p w14:paraId="7F4890A5" w14:textId="6646A7A7" w:rsidR="00773E91" w:rsidRPr="00773E91" w:rsidRDefault="00773E91" w:rsidP="00773E91">
      <w:r w:rsidRPr="003706B5">
        <w:rPr>
          <w:rFonts w:ascii="Baskerville Old Face" w:hAnsi="Baskerville Old Face"/>
          <w:noProof/>
        </w:rPr>
        <w:drawing>
          <wp:inline distT="0" distB="0" distL="0" distR="0" wp14:anchorId="3F9AADD3" wp14:editId="2C0B50AB">
            <wp:extent cx="4562475" cy="251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562475" cy="2514600"/>
                    </a:xfrm>
                    <a:prstGeom prst="rect">
                      <a:avLst/>
                    </a:prstGeom>
                    <a:noFill/>
                    <a:ln>
                      <a:noFill/>
                    </a:ln>
                  </pic:spPr>
                </pic:pic>
              </a:graphicData>
            </a:graphic>
          </wp:inline>
        </w:drawing>
      </w:r>
    </w:p>
    <w:p w14:paraId="580D8F82" w14:textId="492281DE" w:rsidR="00773E91" w:rsidRDefault="00773E91" w:rsidP="00A82465">
      <w:pPr>
        <w:pStyle w:val="Heading3"/>
        <w:rPr>
          <w:rFonts w:ascii="Baskerville Old Face" w:hAnsi="Baskerville Old Face"/>
          <w:i/>
          <w:iCs/>
          <w:u w:val="single"/>
        </w:rPr>
      </w:pPr>
    </w:p>
    <w:p w14:paraId="19324782" w14:textId="38EE0EAF" w:rsidR="00773E91" w:rsidRDefault="00773E91" w:rsidP="00773E91"/>
    <w:p w14:paraId="1FB61BDB" w14:textId="28575097" w:rsidR="00773E91" w:rsidRDefault="00773E91" w:rsidP="00773E91"/>
    <w:p w14:paraId="38BB74E4" w14:textId="77777777" w:rsidR="00773E91" w:rsidRPr="00773E91" w:rsidRDefault="00773E91" w:rsidP="00773E91"/>
    <w:p w14:paraId="19DFAA70" w14:textId="77777777" w:rsidR="00757E4C" w:rsidRDefault="00757E4C" w:rsidP="00A82465">
      <w:pPr>
        <w:pStyle w:val="Heading3"/>
        <w:rPr>
          <w:rFonts w:ascii="Baskerville Old Face" w:hAnsi="Baskerville Old Face"/>
          <w:i/>
          <w:iCs/>
          <w:u w:val="single"/>
        </w:rPr>
      </w:pPr>
    </w:p>
    <w:p w14:paraId="1C21A500" w14:textId="77777777" w:rsidR="00757E4C" w:rsidRDefault="00757E4C" w:rsidP="00A82465">
      <w:pPr>
        <w:pStyle w:val="Heading3"/>
        <w:rPr>
          <w:rFonts w:ascii="Baskerville Old Face" w:hAnsi="Baskerville Old Face"/>
          <w:i/>
          <w:iCs/>
          <w:u w:val="single"/>
        </w:rPr>
      </w:pPr>
    </w:p>
    <w:p w14:paraId="61CB798B" w14:textId="4D3F06FD" w:rsidR="00757E4C" w:rsidRDefault="00757E4C" w:rsidP="00A82465">
      <w:pPr>
        <w:pStyle w:val="Heading3"/>
        <w:rPr>
          <w:rFonts w:ascii="Baskerville Old Face" w:hAnsi="Baskerville Old Face"/>
          <w:i/>
          <w:iCs/>
          <w:u w:val="single"/>
        </w:rPr>
      </w:pPr>
    </w:p>
    <w:p w14:paraId="4CF30D01" w14:textId="1E365290" w:rsidR="00757E4C" w:rsidRDefault="00757E4C" w:rsidP="00A82465">
      <w:pPr>
        <w:pStyle w:val="Heading3"/>
        <w:rPr>
          <w:rFonts w:asciiTheme="minorHAnsi" w:eastAsiaTheme="minorHAnsi" w:hAnsiTheme="minorHAnsi" w:cstheme="minorBidi"/>
          <w:color w:val="auto"/>
          <w:sz w:val="22"/>
          <w:szCs w:val="22"/>
        </w:rPr>
      </w:pPr>
    </w:p>
    <w:p w14:paraId="250A262C" w14:textId="77777777" w:rsidR="00757E4C" w:rsidRPr="00757E4C" w:rsidRDefault="00757E4C" w:rsidP="00757E4C"/>
    <w:p w14:paraId="4E861924" w14:textId="2346B7EE" w:rsidR="00A82465" w:rsidRPr="00A82465" w:rsidRDefault="00A82465" w:rsidP="00A82465">
      <w:pPr>
        <w:pStyle w:val="Heading3"/>
        <w:rPr>
          <w:rFonts w:ascii="Baskerville Old Face" w:hAnsi="Baskerville Old Face"/>
          <w:i/>
          <w:iCs/>
          <w:u w:val="single"/>
        </w:rPr>
      </w:pPr>
      <w:bookmarkStart w:id="27" w:name="_Toc529988007"/>
      <w:r w:rsidRPr="00A82465">
        <w:rPr>
          <w:rFonts w:ascii="Baskerville Old Face" w:hAnsi="Baskerville Old Face"/>
          <w:i/>
          <w:iCs/>
          <w:u w:val="single"/>
        </w:rPr>
        <w:lastRenderedPageBreak/>
        <w:t>SITBAC</w:t>
      </w:r>
      <w:bookmarkEnd w:id="27"/>
    </w:p>
    <w:p w14:paraId="00A5F48B" w14:textId="49E8E861" w:rsidR="00F2163C" w:rsidRDefault="00F2163C" w:rsidP="001008E7">
      <w:pPr>
        <w:pStyle w:val="Heading3"/>
        <w:rPr>
          <w:rFonts w:ascii="Baskerville Old Face" w:hAnsi="Baskerville Old Face"/>
          <w:u w:val="single"/>
        </w:rPr>
      </w:pPr>
    </w:p>
    <w:p w14:paraId="5018FEEA" w14:textId="77777777" w:rsidR="00A82465" w:rsidRPr="003706B5" w:rsidRDefault="00A82465" w:rsidP="00A82465">
      <w:pPr>
        <w:rPr>
          <w:rFonts w:ascii="Baskerville Old Face" w:hAnsi="Baskerville Old Face"/>
        </w:rPr>
      </w:pPr>
      <w:r w:rsidRPr="003706B5">
        <w:rPr>
          <w:rFonts w:ascii="Baskerville Old Face" w:hAnsi="Baskerville Old Face"/>
        </w:rPr>
        <w:t>I have used SI</w:t>
      </w:r>
      <w:r>
        <w:rPr>
          <w:rFonts w:ascii="Baskerville Old Face" w:hAnsi="Baskerville Old Face"/>
        </w:rPr>
        <w:t>T</w:t>
      </w:r>
      <w:r w:rsidRPr="003706B5">
        <w:rPr>
          <w:rFonts w:ascii="Baskerville Old Face" w:hAnsi="Baskerville Old Face"/>
        </w:rPr>
        <w:t>BAC to help me answer my questions in the Go MAD framework.</w:t>
      </w:r>
    </w:p>
    <w:p w14:paraId="69F834F7" w14:textId="77777777" w:rsidR="00A82465" w:rsidRPr="003706B5" w:rsidRDefault="00A82465" w:rsidP="00A82465">
      <w:pPr>
        <w:rPr>
          <w:rFonts w:ascii="Baskerville Old Face" w:hAnsi="Baskerville Old Face"/>
        </w:rPr>
      </w:pPr>
      <w:r w:rsidRPr="003706B5">
        <w:rPr>
          <w:rFonts w:ascii="Baskerville Old Face" w:hAnsi="Baskerville Old Face"/>
        </w:rPr>
        <w:t>SITBAC</w:t>
      </w:r>
    </w:p>
    <w:p w14:paraId="7214DF63" w14:textId="77777777" w:rsidR="00A82465" w:rsidRPr="003706B5" w:rsidRDefault="00A82465" w:rsidP="00A82465">
      <w:pPr>
        <w:rPr>
          <w:rFonts w:ascii="Baskerville Old Face" w:hAnsi="Baskerville Old Face"/>
        </w:rPr>
      </w:pPr>
      <w:r w:rsidRPr="003706B5">
        <w:rPr>
          <w:rFonts w:ascii="Baskerville Old Face" w:hAnsi="Baskerville Old Face"/>
        </w:rPr>
        <w:t>Strength – strong reason (Goal).</w:t>
      </w:r>
    </w:p>
    <w:p w14:paraId="25CADC3E" w14:textId="77777777" w:rsidR="00A82465" w:rsidRPr="003706B5" w:rsidRDefault="00A82465" w:rsidP="00A82465">
      <w:pPr>
        <w:rPr>
          <w:rFonts w:ascii="Baskerville Old Face" w:hAnsi="Baskerville Old Face"/>
        </w:rPr>
      </w:pPr>
      <w:r w:rsidRPr="003706B5">
        <w:rPr>
          <w:rFonts w:ascii="Baskerville Old Face" w:hAnsi="Baskerville Old Face"/>
        </w:rPr>
        <w:t>Importance – Important to Plan and prioritise.</w:t>
      </w:r>
    </w:p>
    <w:p w14:paraId="726FF2FD" w14:textId="77777777" w:rsidR="00A82465" w:rsidRPr="003706B5" w:rsidRDefault="00A82465" w:rsidP="00A82465">
      <w:pPr>
        <w:rPr>
          <w:rFonts w:ascii="Baskerville Old Face" w:hAnsi="Baskerville Old Face"/>
        </w:rPr>
      </w:pPr>
      <w:r w:rsidRPr="003706B5">
        <w:rPr>
          <w:rFonts w:ascii="Baskerville Old Face" w:hAnsi="Baskerville Old Face"/>
        </w:rPr>
        <w:t>Tasks – Possible tasks to undertake and people to involve with assisting in completing tasks</w:t>
      </w:r>
    </w:p>
    <w:p w14:paraId="4BC9C427" w14:textId="77777777" w:rsidR="00A82465" w:rsidRPr="003706B5" w:rsidRDefault="00A82465" w:rsidP="00A82465">
      <w:pPr>
        <w:rPr>
          <w:rFonts w:ascii="Baskerville Old Face" w:hAnsi="Baskerville Old Face"/>
        </w:rPr>
      </w:pPr>
      <w:r w:rsidRPr="003706B5">
        <w:rPr>
          <w:rFonts w:ascii="Baskerville Old Face" w:hAnsi="Baskerville Old Face"/>
        </w:rPr>
        <w:t>Buy in – convincing people to buy into your plan – so they also buy into your goal.</w:t>
      </w:r>
    </w:p>
    <w:p w14:paraId="1676E9E8" w14:textId="77777777" w:rsidR="00A82465" w:rsidRPr="003706B5" w:rsidRDefault="00A82465" w:rsidP="00A82465">
      <w:pPr>
        <w:rPr>
          <w:rFonts w:ascii="Baskerville Old Face" w:hAnsi="Baskerville Old Face"/>
        </w:rPr>
      </w:pPr>
      <w:r w:rsidRPr="003706B5">
        <w:rPr>
          <w:rFonts w:ascii="Baskerville Old Face" w:hAnsi="Baskerville Old Face"/>
        </w:rPr>
        <w:t>Achievability – how achievable do you believe your goal is, with time scales in mind, the knowledge you currently pose along with confidence and resources available to you.</w:t>
      </w:r>
    </w:p>
    <w:p w14:paraId="6AF825AC" w14:textId="77777777" w:rsidR="00A82465" w:rsidRDefault="00A82465" w:rsidP="00A82465">
      <w:pPr>
        <w:rPr>
          <w:rFonts w:ascii="Baskerville Old Face" w:hAnsi="Baskerville Old Face"/>
        </w:rPr>
      </w:pPr>
      <w:r w:rsidRPr="003706B5">
        <w:rPr>
          <w:rFonts w:ascii="Baskerville Old Face" w:hAnsi="Baskerville Old Face"/>
        </w:rPr>
        <w:t>Check – Maintain high level of self-belief and why – without either it would not work.</w:t>
      </w:r>
    </w:p>
    <w:p w14:paraId="0727BEDD" w14:textId="77777777" w:rsidR="00A82465" w:rsidRPr="00A82465" w:rsidRDefault="00A82465" w:rsidP="00A82465"/>
    <w:p w14:paraId="273D2FB3" w14:textId="77777777" w:rsidR="009D763E" w:rsidRPr="009D763E" w:rsidRDefault="009D763E" w:rsidP="009D763E">
      <w:pPr>
        <w:pStyle w:val="Heading3"/>
        <w:rPr>
          <w:rFonts w:ascii="Baskerville Old Face" w:hAnsi="Baskerville Old Face"/>
          <w:u w:val="single"/>
        </w:rPr>
      </w:pPr>
      <w:bookmarkStart w:id="28" w:name="_Toc529988008"/>
      <w:r w:rsidRPr="009D763E">
        <w:rPr>
          <w:rFonts w:ascii="Baskerville Old Face" w:hAnsi="Baskerville Old Face"/>
          <w:u w:val="single"/>
        </w:rPr>
        <w:lastRenderedPageBreak/>
        <w:t>Diagram 3.3 Swot table</w:t>
      </w:r>
      <w:bookmarkEnd w:id="28"/>
    </w:p>
    <w:p w14:paraId="715BACE8" w14:textId="77777777" w:rsidR="009D763E" w:rsidRPr="009D763E" w:rsidRDefault="009D763E" w:rsidP="009D763E">
      <w:pPr>
        <w:pStyle w:val="Heading3"/>
        <w:rPr>
          <w:rFonts w:ascii="Baskerville Old Face" w:hAnsi="Baskerville Old Face"/>
          <w:u w:val="single"/>
        </w:rPr>
      </w:pPr>
    </w:p>
    <w:p w14:paraId="676DF7B9" w14:textId="17048DC9" w:rsidR="00B0267E" w:rsidRDefault="009D763E" w:rsidP="001008E7">
      <w:pPr>
        <w:pStyle w:val="Heading3"/>
        <w:rPr>
          <w:rFonts w:ascii="Baskerville Old Face" w:hAnsi="Baskerville Old Face"/>
          <w:u w:val="single"/>
        </w:rPr>
      </w:pPr>
      <w:bookmarkStart w:id="29" w:name="_Toc529988009"/>
      <w:r>
        <w:rPr>
          <w:rFonts w:ascii="Baskerville Old Face" w:hAnsi="Baskerville Old Face"/>
          <w:noProof/>
          <w:u w:val="single"/>
        </w:rPr>
        <w:drawing>
          <wp:inline distT="0" distB="0" distL="0" distR="0" wp14:anchorId="5AE0EA43" wp14:editId="64366D1B">
            <wp:extent cx="5517515" cy="316420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17515" cy="3164205"/>
                    </a:xfrm>
                    <a:prstGeom prst="rect">
                      <a:avLst/>
                    </a:prstGeom>
                    <a:noFill/>
                  </pic:spPr>
                </pic:pic>
              </a:graphicData>
            </a:graphic>
          </wp:inline>
        </w:drawing>
      </w:r>
      <w:bookmarkEnd w:id="29"/>
    </w:p>
    <w:p w14:paraId="2DB463FF" w14:textId="77777777" w:rsidR="00B0267E" w:rsidRDefault="00B0267E" w:rsidP="001008E7">
      <w:pPr>
        <w:pStyle w:val="Heading3"/>
        <w:rPr>
          <w:rFonts w:ascii="Baskerville Old Face" w:hAnsi="Baskerville Old Face"/>
          <w:u w:val="single"/>
        </w:rPr>
      </w:pPr>
    </w:p>
    <w:p w14:paraId="113EADCE" w14:textId="77777777" w:rsidR="009D763E" w:rsidRDefault="009D763E" w:rsidP="00B0267E">
      <w:pPr>
        <w:pStyle w:val="Heading3"/>
        <w:rPr>
          <w:rFonts w:ascii="Baskerville Old Face" w:hAnsi="Baskerville Old Face"/>
          <w:iCs/>
          <w:u w:val="single"/>
        </w:rPr>
      </w:pPr>
    </w:p>
    <w:p w14:paraId="5511A787" w14:textId="77777777" w:rsidR="009D763E" w:rsidRDefault="009D763E" w:rsidP="00B0267E">
      <w:pPr>
        <w:pStyle w:val="Heading3"/>
        <w:rPr>
          <w:rFonts w:ascii="Baskerville Old Face" w:hAnsi="Baskerville Old Face"/>
          <w:iCs/>
          <w:u w:val="single"/>
        </w:rPr>
      </w:pPr>
    </w:p>
    <w:p w14:paraId="4A5ADDE5" w14:textId="77777777" w:rsidR="009D763E" w:rsidRDefault="009D763E" w:rsidP="00B0267E">
      <w:pPr>
        <w:pStyle w:val="Heading3"/>
        <w:rPr>
          <w:rFonts w:ascii="Baskerville Old Face" w:hAnsi="Baskerville Old Face"/>
          <w:iCs/>
          <w:u w:val="single"/>
        </w:rPr>
      </w:pPr>
    </w:p>
    <w:p w14:paraId="56609993" w14:textId="77777777" w:rsidR="009D763E" w:rsidRDefault="009D763E" w:rsidP="00B0267E">
      <w:pPr>
        <w:pStyle w:val="Heading3"/>
        <w:rPr>
          <w:rFonts w:ascii="Baskerville Old Face" w:hAnsi="Baskerville Old Face"/>
          <w:iCs/>
          <w:u w:val="single"/>
        </w:rPr>
      </w:pPr>
    </w:p>
    <w:p w14:paraId="70FD1746" w14:textId="77777777" w:rsidR="009D763E" w:rsidRDefault="009D763E" w:rsidP="00B0267E">
      <w:pPr>
        <w:pStyle w:val="Heading3"/>
        <w:rPr>
          <w:rFonts w:ascii="Baskerville Old Face" w:hAnsi="Baskerville Old Face"/>
          <w:iCs/>
          <w:u w:val="single"/>
        </w:rPr>
      </w:pPr>
    </w:p>
    <w:p w14:paraId="28D691A2" w14:textId="77777777" w:rsidR="009D763E" w:rsidRDefault="009D763E" w:rsidP="00B0267E">
      <w:pPr>
        <w:pStyle w:val="Heading3"/>
        <w:rPr>
          <w:rFonts w:ascii="Baskerville Old Face" w:hAnsi="Baskerville Old Face"/>
          <w:iCs/>
          <w:u w:val="single"/>
        </w:rPr>
      </w:pPr>
    </w:p>
    <w:p w14:paraId="2313EF09" w14:textId="77777777" w:rsidR="009D763E" w:rsidRDefault="009D763E" w:rsidP="00B0267E">
      <w:pPr>
        <w:pStyle w:val="Heading3"/>
        <w:rPr>
          <w:rFonts w:ascii="Baskerville Old Face" w:hAnsi="Baskerville Old Face"/>
          <w:iCs/>
          <w:u w:val="single"/>
        </w:rPr>
      </w:pPr>
    </w:p>
    <w:p w14:paraId="1A503B1A" w14:textId="77777777" w:rsidR="009D763E" w:rsidRDefault="009D763E" w:rsidP="00B0267E">
      <w:pPr>
        <w:pStyle w:val="Heading3"/>
        <w:rPr>
          <w:rFonts w:ascii="Baskerville Old Face" w:hAnsi="Baskerville Old Face"/>
          <w:iCs/>
          <w:u w:val="single"/>
        </w:rPr>
      </w:pPr>
    </w:p>
    <w:p w14:paraId="51CD4977" w14:textId="77777777" w:rsidR="009D763E" w:rsidRDefault="009D763E" w:rsidP="00B0267E">
      <w:pPr>
        <w:pStyle w:val="Heading3"/>
        <w:rPr>
          <w:rFonts w:ascii="Baskerville Old Face" w:hAnsi="Baskerville Old Face"/>
          <w:iCs/>
          <w:u w:val="single"/>
        </w:rPr>
      </w:pPr>
    </w:p>
    <w:p w14:paraId="42C6CDC6" w14:textId="77777777" w:rsidR="009D763E" w:rsidRDefault="009D763E" w:rsidP="00B0267E">
      <w:pPr>
        <w:pStyle w:val="Heading3"/>
        <w:rPr>
          <w:rFonts w:ascii="Baskerville Old Face" w:hAnsi="Baskerville Old Face"/>
          <w:iCs/>
          <w:u w:val="single"/>
        </w:rPr>
      </w:pPr>
    </w:p>
    <w:p w14:paraId="6D88D73B" w14:textId="77777777" w:rsidR="009D763E" w:rsidRDefault="009D763E" w:rsidP="00B0267E">
      <w:pPr>
        <w:pStyle w:val="Heading3"/>
        <w:rPr>
          <w:rFonts w:ascii="Baskerville Old Face" w:hAnsi="Baskerville Old Face"/>
          <w:iCs/>
          <w:u w:val="single"/>
        </w:rPr>
      </w:pPr>
    </w:p>
    <w:p w14:paraId="1DC024B2" w14:textId="77777777" w:rsidR="009D763E" w:rsidRDefault="009D763E" w:rsidP="00B0267E">
      <w:pPr>
        <w:pStyle w:val="Heading3"/>
        <w:rPr>
          <w:rFonts w:ascii="Baskerville Old Face" w:hAnsi="Baskerville Old Face"/>
          <w:iCs/>
          <w:u w:val="single"/>
        </w:rPr>
      </w:pPr>
    </w:p>
    <w:p w14:paraId="638BF530" w14:textId="77777777" w:rsidR="009D763E" w:rsidRDefault="009D763E" w:rsidP="00B0267E">
      <w:pPr>
        <w:pStyle w:val="Heading3"/>
        <w:rPr>
          <w:rFonts w:ascii="Baskerville Old Face" w:hAnsi="Baskerville Old Face"/>
          <w:iCs/>
          <w:u w:val="single"/>
        </w:rPr>
      </w:pPr>
    </w:p>
    <w:p w14:paraId="34E7F8E5" w14:textId="77777777" w:rsidR="009D763E" w:rsidRDefault="009D763E" w:rsidP="00B0267E">
      <w:pPr>
        <w:pStyle w:val="Heading3"/>
        <w:rPr>
          <w:rFonts w:ascii="Baskerville Old Face" w:hAnsi="Baskerville Old Face"/>
          <w:iCs/>
          <w:u w:val="single"/>
        </w:rPr>
      </w:pPr>
    </w:p>
    <w:p w14:paraId="4D5F7783" w14:textId="77777777" w:rsidR="009D763E" w:rsidRDefault="009D763E" w:rsidP="00B0267E">
      <w:pPr>
        <w:pStyle w:val="Heading3"/>
        <w:rPr>
          <w:rFonts w:ascii="Baskerville Old Face" w:hAnsi="Baskerville Old Face"/>
          <w:iCs/>
          <w:u w:val="single"/>
        </w:rPr>
      </w:pPr>
    </w:p>
    <w:p w14:paraId="4D151EF5" w14:textId="77777777" w:rsidR="009D763E" w:rsidRDefault="009D763E" w:rsidP="00B0267E">
      <w:pPr>
        <w:pStyle w:val="Heading3"/>
        <w:rPr>
          <w:rFonts w:ascii="Baskerville Old Face" w:hAnsi="Baskerville Old Face"/>
          <w:iCs/>
          <w:u w:val="single"/>
        </w:rPr>
      </w:pPr>
    </w:p>
    <w:p w14:paraId="58EF6F9E" w14:textId="77777777" w:rsidR="009D763E" w:rsidRDefault="009D763E" w:rsidP="00B0267E">
      <w:pPr>
        <w:pStyle w:val="Heading3"/>
        <w:rPr>
          <w:rFonts w:ascii="Baskerville Old Face" w:hAnsi="Baskerville Old Face"/>
          <w:iCs/>
          <w:u w:val="single"/>
        </w:rPr>
      </w:pPr>
    </w:p>
    <w:p w14:paraId="50FF3DAC" w14:textId="77777777" w:rsidR="009D763E" w:rsidRDefault="009D763E" w:rsidP="00B0267E">
      <w:pPr>
        <w:pStyle w:val="Heading3"/>
        <w:rPr>
          <w:rFonts w:ascii="Baskerville Old Face" w:hAnsi="Baskerville Old Face"/>
          <w:iCs/>
          <w:u w:val="single"/>
        </w:rPr>
      </w:pPr>
    </w:p>
    <w:p w14:paraId="3F2348E5" w14:textId="77777777" w:rsidR="009D763E" w:rsidRDefault="009D763E" w:rsidP="00B0267E">
      <w:pPr>
        <w:pStyle w:val="Heading3"/>
        <w:rPr>
          <w:rFonts w:ascii="Baskerville Old Face" w:hAnsi="Baskerville Old Face"/>
          <w:iCs/>
          <w:u w:val="single"/>
        </w:rPr>
      </w:pPr>
    </w:p>
    <w:p w14:paraId="50C4BEB8" w14:textId="77777777" w:rsidR="009D763E" w:rsidRDefault="009D763E" w:rsidP="00B0267E">
      <w:pPr>
        <w:pStyle w:val="Heading3"/>
        <w:rPr>
          <w:rFonts w:ascii="Baskerville Old Face" w:hAnsi="Baskerville Old Face"/>
          <w:iCs/>
          <w:u w:val="single"/>
        </w:rPr>
      </w:pPr>
    </w:p>
    <w:p w14:paraId="64F6BCBF" w14:textId="77777777" w:rsidR="009D763E" w:rsidRDefault="009D763E" w:rsidP="00B0267E">
      <w:pPr>
        <w:pStyle w:val="Heading3"/>
        <w:rPr>
          <w:rFonts w:ascii="Baskerville Old Face" w:hAnsi="Baskerville Old Face"/>
          <w:iCs/>
          <w:u w:val="single"/>
        </w:rPr>
      </w:pPr>
    </w:p>
    <w:p w14:paraId="41E93405" w14:textId="77777777" w:rsidR="00A82465" w:rsidRDefault="00A82465" w:rsidP="00B0267E">
      <w:pPr>
        <w:pStyle w:val="Heading3"/>
        <w:rPr>
          <w:rFonts w:ascii="Baskerville Old Face" w:hAnsi="Baskerville Old Face"/>
          <w:iCs/>
          <w:u w:val="single"/>
        </w:rPr>
      </w:pPr>
    </w:p>
    <w:p w14:paraId="2C94F8D5" w14:textId="77777777" w:rsidR="00A82465" w:rsidRDefault="00A82465" w:rsidP="00B0267E">
      <w:pPr>
        <w:pStyle w:val="Heading3"/>
        <w:rPr>
          <w:rFonts w:ascii="Baskerville Old Face" w:hAnsi="Baskerville Old Face"/>
          <w:iCs/>
          <w:u w:val="single"/>
        </w:rPr>
      </w:pPr>
    </w:p>
    <w:p w14:paraId="71F00CA1" w14:textId="2A7D8646" w:rsidR="00A17332" w:rsidRDefault="00B0267E" w:rsidP="00B0267E">
      <w:pPr>
        <w:pStyle w:val="Heading3"/>
        <w:rPr>
          <w:rFonts w:ascii="Baskerville Old Face" w:hAnsi="Baskerville Old Face"/>
          <w:iCs/>
          <w:u w:val="single"/>
        </w:rPr>
      </w:pPr>
      <w:bookmarkStart w:id="30" w:name="_Toc529988010"/>
      <w:r w:rsidRPr="00B0267E">
        <w:rPr>
          <w:rFonts w:ascii="Baskerville Old Face" w:hAnsi="Baskerville Old Face"/>
          <w:iCs/>
          <w:u w:val="single"/>
        </w:rPr>
        <w:lastRenderedPageBreak/>
        <w:t>Table 3.4 My SWOT Analysis.</w:t>
      </w:r>
      <w:bookmarkEnd w:id="30"/>
    </w:p>
    <w:p w14:paraId="7C287CF8" w14:textId="301069A4" w:rsidR="00B0267E" w:rsidRDefault="00B0267E" w:rsidP="001008E7">
      <w:pPr>
        <w:pStyle w:val="Heading3"/>
        <w:rPr>
          <w:rFonts w:ascii="Baskerville Old Face" w:hAnsi="Baskerville Old Face"/>
          <w:u w:val="single"/>
        </w:rPr>
      </w:pPr>
    </w:p>
    <w:p w14:paraId="1CACA0EE" w14:textId="77777777" w:rsidR="00A17332" w:rsidRDefault="00A17332" w:rsidP="001008E7">
      <w:pPr>
        <w:pStyle w:val="Heading3"/>
        <w:rPr>
          <w:rFonts w:ascii="Baskerville Old Face" w:hAnsi="Baskerville Old Face"/>
          <w:u w:val="single"/>
        </w:rPr>
      </w:pPr>
    </w:p>
    <w:p w14:paraId="51085D2F" w14:textId="48EBBABA" w:rsidR="00B0267E" w:rsidRDefault="00B0267E" w:rsidP="001008E7">
      <w:pPr>
        <w:pStyle w:val="Heading3"/>
        <w:rPr>
          <w:rFonts w:ascii="Baskerville Old Face" w:hAnsi="Baskerville Old Face"/>
          <w:u w:val="single"/>
        </w:rPr>
      </w:pPr>
    </w:p>
    <w:tbl>
      <w:tblPr>
        <w:tblStyle w:val="TableGrid"/>
        <w:tblpPr w:leftFromText="180" w:rightFromText="180" w:vertAnchor="page" w:horzAnchor="margin" w:tblpXSpec="center" w:tblpY="2385"/>
        <w:tblW w:w="10450" w:type="dxa"/>
        <w:tblLook w:val="04A0" w:firstRow="1" w:lastRow="0" w:firstColumn="1" w:lastColumn="0" w:noHBand="0" w:noVBand="1"/>
      </w:tblPr>
      <w:tblGrid>
        <w:gridCol w:w="5665"/>
        <w:gridCol w:w="4785"/>
      </w:tblGrid>
      <w:tr w:rsidR="00A17332" w14:paraId="226B250F" w14:textId="77777777" w:rsidTr="008B66A3">
        <w:trPr>
          <w:trHeight w:val="262"/>
        </w:trPr>
        <w:tc>
          <w:tcPr>
            <w:tcW w:w="5665" w:type="dxa"/>
          </w:tcPr>
          <w:p w14:paraId="66230D43" w14:textId="77777777" w:rsidR="00A17332" w:rsidRPr="00AE10E2" w:rsidRDefault="00A17332" w:rsidP="0043639B">
            <w:pPr>
              <w:rPr>
                <w:b/>
                <w:sz w:val="32"/>
                <w:szCs w:val="32"/>
              </w:rPr>
            </w:pPr>
            <w:r>
              <w:rPr>
                <w:b/>
                <w:sz w:val="32"/>
                <w:szCs w:val="32"/>
              </w:rPr>
              <w:t>S</w:t>
            </w:r>
            <w:r w:rsidRPr="00AE10E2">
              <w:rPr>
                <w:b/>
                <w:sz w:val="32"/>
                <w:szCs w:val="32"/>
              </w:rPr>
              <w:t>trengths</w:t>
            </w:r>
          </w:p>
        </w:tc>
        <w:tc>
          <w:tcPr>
            <w:tcW w:w="4785" w:type="dxa"/>
          </w:tcPr>
          <w:p w14:paraId="69C0BEF8" w14:textId="77777777" w:rsidR="00A17332" w:rsidRPr="00AE10E2" w:rsidRDefault="00A17332" w:rsidP="0043639B">
            <w:pPr>
              <w:rPr>
                <w:b/>
                <w:sz w:val="32"/>
                <w:szCs w:val="32"/>
              </w:rPr>
            </w:pPr>
            <w:r>
              <w:rPr>
                <w:b/>
                <w:sz w:val="32"/>
                <w:szCs w:val="32"/>
              </w:rPr>
              <w:t>W</w:t>
            </w:r>
            <w:r w:rsidRPr="00AE10E2">
              <w:rPr>
                <w:b/>
                <w:sz w:val="32"/>
                <w:szCs w:val="32"/>
              </w:rPr>
              <w:t>eakness</w:t>
            </w:r>
          </w:p>
        </w:tc>
      </w:tr>
      <w:tr w:rsidR="00A17332" w14:paraId="043418E6" w14:textId="77777777" w:rsidTr="008B66A3">
        <w:trPr>
          <w:trHeight w:val="5019"/>
        </w:trPr>
        <w:tc>
          <w:tcPr>
            <w:tcW w:w="5665" w:type="dxa"/>
          </w:tcPr>
          <w:p w14:paraId="037978AF" w14:textId="77777777" w:rsidR="00A17332" w:rsidRPr="009B6A91" w:rsidRDefault="00A17332" w:rsidP="0043639B">
            <w:pPr>
              <w:rPr>
                <w:rFonts w:ascii="Arial" w:hAnsi="Arial" w:cs="Arial"/>
              </w:rPr>
            </w:pPr>
            <w:r w:rsidRPr="009B6A91">
              <w:rPr>
                <w:rFonts w:ascii="Arial" w:hAnsi="Arial" w:cs="Arial"/>
              </w:rPr>
              <w:t>-Quick and keen learner.</w:t>
            </w:r>
          </w:p>
          <w:p w14:paraId="661788F2" w14:textId="77777777" w:rsidR="00A17332" w:rsidRPr="009B6A91" w:rsidRDefault="00A17332" w:rsidP="0043639B">
            <w:pPr>
              <w:rPr>
                <w:rFonts w:ascii="Arial" w:hAnsi="Arial" w:cs="Arial"/>
              </w:rPr>
            </w:pPr>
            <w:r w:rsidRPr="009B6A91">
              <w:rPr>
                <w:rFonts w:ascii="Arial" w:hAnsi="Arial" w:cs="Arial"/>
              </w:rPr>
              <w:t>-perfectionist.</w:t>
            </w:r>
          </w:p>
          <w:p w14:paraId="2FED8EAC" w14:textId="77777777" w:rsidR="00A17332" w:rsidRPr="009B6A91" w:rsidRDefault="00A17332" w:rsidP="0043639B">
            <w:pPr>
              <w:rPr>
                <w:rFonts w:ascii="Arial" w:hAnsi="Arial" w:cs="Arial"/>
              </w:rPr>
            </w:pPr>
            <w:r w:rsidRPr="009B6A91">
              <w:rPr>
                <w:rFonts w:ascii="Arial" w:hAnsi="Arial" w:cs="Arial"/>
              </w:rPr>
              <w:t>-optimistic.</w:t>
            </w:r>
          </w:p>
          <w:p w14:paraId="47871F65" w14:textId="77777777" w:rsidR="00A17332" w:rsidRPr="009B6A91" w:rsidRDefault="00A17332" w:rsidP="0043639B">
            <w:pPr>
              <w:rPr>
                <w:rFonts w:ascii="Arial" w:hAnsi="Arial" w:cs="Arial"/>
              </w:rPr>
            </w:pPr>
            <w:r w:rsidRPr="009B6A91">
              <w:rPr>
                <w:rFonts w:ascii="Arial" w:hAnsi="Arial" w:cs="Arial"/>
              </w:rPr>
              <w:t>-confident, head full of determination.</w:t>
            </w:r>
          </w:p>
          <w:p w14:paraId="25CC4766" w14:textId="77777777" w:rsidR="00A17332" w:rsidRPr="009B6A91" w:rsidRDefault="00A17332" w:rsidP="0043639B">
            <w:pPr>
              <w:rPr>
                <w:rFonts w:ascii="Arial" w:hAnsi="Arial" w:cs="Arial"/>
              </w:rPr>
            </w:pPr>
            <w:r w:rsidRPr="009B6A91">
              <w:rPr>
                <w:rFonts w:ascii="Arial" w:hAnsi="Arial" w:cs="Arial"/>
              </w:rPr>
              <w:t>-well organised.</w:t>
            </w:r>
          </w:p>
          <w:p w14:paraId="28DBE880" w14:textId="77777777" w:rsidR="00A17332" w:rsidRPr="009B6A91" w:rsidRDefault="00A17332" w:rsidP="0043639B">
            <w:pPr>
              <w:rPr>
                <w:rFonts w:ascii="Arial" w:hAnsi="Arial" w:cs="Arial"/>
              </w:rPr>
            </w:pPr>
            <w:r w:rsidRPr="009B6A91">
              <w:rPr>
                <w:rFonts w:ascii="Arial" w:hAnsi="Arial" w:cs="Arial"/>
              </w:rPr>
              <w:t>-creative.</w:t>
            </w:r>
          </w:p>
          <w:p w14:paraId="1773452D" w14:textId="77777777" w:rsidR="00A17332" w:rsidRPr="009B6A91" w:rsidRDefault="00A17332" w:rsidP="0043639B">
            <w:pPr>
              <w:rPr>
                <w:rFonts w:ascii="Arial" w:hAnsi="Arial" w:cs="Arial"/>
              </w:rPr>
            </w:pPr>
            <w:r w:rsidRPr="009B6A91">
              <w:rPr>
                <w:rFonts w:ascii="Arial" w:hAnsi="Arial" w:cs="Arial"/>
              </w:rPr>
              <w:t>-don’t give up easily.</w:t>
            </w:r>
          </w:p>
          <w:p w14:paraId="3C319E8C" w14:textId="77777777" w:rsidR="00A17332" w:rsidRPr="009B6A91" w:rsidRDefault="00A17332" w:rsidP="0043639B">
            <w:pPr>
              <w:rPr>
                <w:rFonts w:ascii="Arial" w:hAnsi="Arial" w:cs="Arial"/>
              </w:rPr>
            </w:pPr>
            <w:r w:rsidRPr="009B6A91">
              <w:rPr>
                <w:rFonts w:ascii="Arial" w:hAnsi="Arial" w:cs="Arial"/>
              </w:rPr>
              <w:t>-good problem solver.</w:t>
            </w:r>
          </w:p>
          <w:p w14:paraId="569C3A79" w14:textId="38A1BE78" w:rsidR="00A17332" w:rsidRPr="009B6A91" w:rsidRDefault="00A17332" w:rsidP="0043639B">
            <w:pPr>
              <w:rPr>
                <w:rFonts w:ascii="Arial" w:hAnsi="Arial" w:cs="Arial"/>
              </w:rPr>
            </w:pPr>
            <w:r w:rsidRPr="009B6A91">
              <w:rPr>
                <w:rFonts w:ascii="Arial" w:hAnsi="Arial" w:cs="Arial"/>
              </w:rPr>
              <w:t>-good friend/ suppor</w:t>
            </w:r>
            <w:r w:rsidR="0043639B">
              <w:rPr>
                <w:rFonts w:ascii="Arial" w:hAnsi="Arial" w:cs="Arial"/>
              </w:rPr>
              <w:t>t</w:t>
            </w:r>
          </w:p>
          <w:p w14:paraId="427C1716" w14:textId="77777777" w:rsidR="00A17332" w:rsidRPr="009B6A91" w:rsidRDefault="00A17332" w:rsidP="0043639B">
            <w:pPr>
              <w:rPr>
                <w:rFonts w:ascii="Arial" w:hAnsi="Arial" w:cs="Arial"/>
              </w:rPr>
            </w:pPr>
            <w:r w:rsidRPr="009B6A91">
              <w:rPr>
                <w:rFonts w:ascii="Arial" w:hAnsi="Arial" w:cs="Arial"/>
              </w:rPr>
              <w:t>-know what I’m doing.</w:t>
            </w:r>
          </w:p>
          <w:p w14:paraId="2D8E8CBF" w14:textId="77777777" w:rsidR="00A17332" w:rsidRPr="009B6A91" w:rsidRDefault="00A17332" w:rsidP="0043639B">
            <w:pPr>
              <w:rPr>
                <w:rFonts w:ascii="Arial" w:hAnsi="Arial" w:cs="Arial"/>
              </w:rPr>
            </w:pPr>
            <w:r w:rsidRPr="009B6A91">
              <w:rPr>
                <w:rFonts w:ascii="Arial" w:hAnsi="Arial" w:cs="Arial"/>
              </w:rPr>
              <w:t>-emotional when it comes to family.</w:t>
            </w:r>
          </w:p>
          <w:p w14:paraId="50BA487D" w14:textId="77777777" w:rsidR="00A17332" w:rsidRPr="009B6A91" w:rsidRDefault="00A17332" w:rsidP="0043639B">
            <w:pPr>
              <w:rPr>
                <w:rFonts w:ascii="Arial" w:hAnsi="Arial" w:cs="Arial"/>
              </w:rPr>
            </w:pPr>
            <w:r w:rsidRPr="009B6A91">
              <w:rPr>
                <w:rFonts w:ascii="Arial" w:hAnsi="Arial" w:cs="Arial"/>
              </w:rPr>
              <w:t>-good at speaking/ bilingual/ eloquent and persuasive.</w:t>
            </w:r>
          </w:p>
          <w:p w14:paraId="157BB9BB" w14:textId="77777777" w:rsidR="00A17332" w:rsidRPr="009B6A91" w:rsidRDefault="00A17332" w:rsidP="0043639B">
            <w:pPr>
              <w:rPr>
                <w:rFonts w:ascii="Arial" w:hAnsi="Arial" w:cs="Arial"/>
              </w:rPr>
            </w:pPr>
            <w:r w:rsidRPr="009B6A91">
              <w:rPr>
                <w:rFonts w:ascii="Arial" w:hAnsi="Arial" w:cs="Arial"/>
              </w:rPr>
              <w:t>-positive thinker, mostly focus on positive things in any given situation.</w:t>
            </w:r>
          </w:p>
          <w:p w14:paraId="4690F800" w14:textId="77777777" w:rsidR="00A17332" w:rsidRPr="009B6A91" w:rsidRDefault="00A17332" w:rsidP="0043639B">
            <w:pPr>
              <w:rPr>
                <w:rFonts w:ascii="Arial" w:hAnsi="Arial" w:cs="Arial"/>
              </w:rPr>
            </w:pPr>
            <w:r w:rsidRPr="009B6A91">
              <w:rPr>
                <w:rFonts w:ascii="Arial" w:hAnsi="Arial" w:cs="Arial"/>
              </w:rPr>
              <w:t>-good at cooking, baking and personalised frames.</w:t>
            </w:r>
          </w:p>
          <w:p w14:paraId="4286F343" w14:textId="77777777" w:rsidR="00A17332" w:rsidRPr="009B6A91" w:rsidRDefault="00A17332" w:rsidP="0043639B">
            <w:pPr>
              <w:rPr>
                <w:rFonts w:ascii="Arial" w:hAnsi="Arial" w:cs="Arial"/>
              </w:rPr>
            </w:pPr>
            <w:r w:rsidRPr="009B6A91">
              <w:rPr>
                <w:rFonts w:ascii="Arial" w:hAnsi="Arial" w:cs="Arial"/>
              </w:rPr>
              <w:t>-able to find deep meaning to words/ things.</w:t>
            </w:r>
          </w:p>
          <w:p w14:paraId="4E2F3452" w14:textId="77777777" w:rsidR="00A17332" w:rsidRPr="009B6A91" w:rsidRDefault="00A17332" w:rsidP="0043639B">
            <w:pPr>
              <w:rPr>
                <w:rFonts w:ascii="Arial" w:hAnsi="Arial" w:cs="Arial"/>
              </w:rPr>
            </w:pPr>
            <w:r w:rsidRPr="009B6A91">
              <w:rPr>
                <w:rFonts w:ascii="Arial" w:hAnsi="Arial" w:cs="Arial"/>
              </w:rPr>
              <w:t>-cannot leave chores/work unfinished (no peace until task completed)</w:t>
            </w:r>
          </w:p>
          <w:p w14:paraId="03F7059C" w14:textId="77777777" w:rsidR="00A17332" w:rsidRPr="009B6A91" w:rsidRDefault="00A17332" w:rsidP="0043639B">
            <w:pPr>
              <w:rPr>
                <w:rFonts w:ascii="Arial" w:hAnsi="Arial" w:cs="Arial"/>
              </w:rPr>
            </w:pPr>
            <w:r w:rsidRPr="009B6A91">
              <w:rPr>
                <w:rFonts w:ascii="Arial" w:hAnsi="Arial" w:cs="Arial"/>
              </w:rPr>
              <w:t>- persistent in trying until skill is acquired</w:t>
            </w:r>
          </w:p>
          <w:p w14:paraId="369EE0A7" w14:textId="77777777" w:rsidR="00A17332" w:rsidRPr="009B6A91" w:rsidRDefault="00A17332" w:rsidP="0043639B">
            <w:pPr>
              <w:rPr>
                <w:rFonts w:ascii="Arial" w:hAnsi="Arial" w:cs="Arial"/>
              </w:rPr>
            </w:pPr>
            <w:r w:rsidRPr="009B6A91">
              <w:rPr>
                <w:rFonts w:ascii="Arial" w:hAnsi="Arial" w:cs="Arial"/>
              </w:rPr>
              <w:t>-Work well in a team</w:t>
            </w:r>
          </w:p>
          <w:p w14:paraId="081D3C3D" w14:textId="77777777" w:rsidR="00A17332" w:rsidRPr="009B6A91" w:rsidRDefault="00A17332" w:rsidP="0043639B">
            <w:pPr>
              <w:rPr>
                <w:rFonts w:ascii="Arial" w:hAnsi="Arial" w:cs="Arial"/>
              </w:rPr>
            </w:pPr>
            <w:r w:rsidRPr="009B6A91">
              <w:rPr>
                <w:rFonts w:ascii="Arial" w:hAnsi="Arial" w:cs="Arial"/>
              </w:rPr>
              <w:t>-Enjoy learning</w:t>
            </w:r>
          </w:p>
          <w:p w14:paraId="649CB445" w14:textId="77777777" w:rsidR="00A17332" w:rsidRPr="009B6A91" w:rsidRDefault="00A17332" w:rsidP="0043639B">
            <w:pPr>
              <w:rPr>
                <w:rFonts w:ascii="Arial" w:hAnsi="Arial" w:cs="Arial"/>
              </w:rPr>
            </w:pPr>
            <w:r w:rsidRPr="009B6A91">
              <w:rPr>
                <w:rFonts w:ascii="Arial" w:hAnsi="Arial" w:cs="Arial"/>
              </w:rPr>
              <w:t>-Positive outlook</w:t>
            </w:r>
          </w:p>
          <w:p w14:paraId="6ABC992D" w14:textId="77777777" w:rsidR="00A17332" w:rsidRPr="009B6A91" w:rsidRDefault="00A17332" w:rsidP="0043639B">
            <w:r w:rsidRPr="009B6A91">
              <w:rPr>
                <w:rFonts w:ascii="Arial" w:hAnsi="Arial" w:cs="Arial"/>
              </w:rPr>
              <w:t>-Reliable and empathetic</w:t>
            </w:r>
          </w:p>
        </w:tc>
        <w:tc>
          <w:tcPr>
            <w:tcW w:w="4785" w:type="dxa"/>
          </w:tcPr>
          <w:p w14:paraId="604D3294" w14:textId="77777777" w:rsidR="00A17332" w:rsidRPr="009B6A91" w:rsidRDefault="00A17332" w:rsidP="0043639B">
            <w:pPr>
              <w:rPr>
                <w:rFonts w:ascii="Arial" w:hAnsi="Arial" w:cs="Arial"/>
              </w:rPr>
            </w:pPr>
            <w:r w:rsidRPr="009B6A91">
              <w:rPr>
                <w:rFonts w:ascii="Arial" w:hAnsi="Arial" w:cs="Arial"/>
              </w:rPr>
              <w:t>-sometimes lack confidence</w:t>
            </w:r>
          </w:p>
          <w:p w14:paraId="0C9A52CD" w14:textId="77777777" w:rsidR="00A17332" w:rsidRPr="009B6A91" w:rsidRDefault="00A17332" w:rsidP="0043639B">
            <w:pPr>
              <w:rPr>
                <w:rFonts w:ascii="Arial" w:hAnsi="Arial" w:cs="Arial"/>
              </w:rPr>
            </w:pPr>
            <w:r w:rsidRPr="009B6A91">
              <w:rPr>
                <w:rFonts w:ascii="Arial" w:hAnsi="Arial" w:cs="Arial"/>
              </w:rPr>
              <w:t>-can be hasty at (very few) times.</w:t>
            </w:r>
          </w:p>
          <w:p w14:paraId="17673FB1" w14:textId="77777777" w:rsidR="00A17332" w:rsidRPr="009B6A91" w:rsidRDefault="00A17332" w:rsidP="0043639B">
            <w:pPr>
              <w:rPr>
                <w:rFonts w:ascii="Arial" w:hAnsi="Arial" w:cs="Arial"/>
              </w:rPr>
            </w:pPr>
            <w:r w:rsidRPr="009B6A91">
              <w:rPr>
                <w:rFonts w:ascii="Arial" w:hAnsi="Arial" w:cs="Arial"/>
              </w:rPr>
              <w:t xml:space="preserve">-not so good using </w:t>
            </w:r>
            <w:r>
              <w:rPr>
                <w:rFonts w:ascii="Arial" w:hAnsi="Arial" w:cs="Arial"/>
              </w:rPr>
              <w:t>information technology</w:t>
            </w:r>
          </w:p>
          <w:p w14:paraId="6F032C22" w14:textId="77777777" w:rsidR="00A17332" w:rsidRPr="009B6A91" w:rsidRDefault="00A17332" w:rsidP="0043639B">
            <w:pPr>
              <w:rPr>
                <w:rFonts w:ascii="Arial" w:hAnsi="Arial" w:cs="Arial"/>
              </w:rPr>
            </w:pPr>
            <w:r w:rsidRPr="009B6A91">
              <w:rPr>
                <w:rFonts w:ascii="Arial" w:hAnsi="Arial" w:cs="Arial"/>
              </w:rPr>
              <w:t xml:space="preserve">-not too confident using </w:t>
            </w:r>
            <w:r>
              <w:rPr>
                <w:rFonts w:ascii="Arial" w:hAnsi="Arial" w:cs="Arial"/>
              </w:rPr>
              <w:t>IT</w:t>
            </w:r>
          </w:p>
          <w:p w14:paraId="67C11573" w14:textId="77777777" w:rsidR="00A17332" w:rsidRPr="009B6A91" w:rsidRDefault="00A17332" w:rsidP="0043639B">
            <w:pPr>
              <w:rPr>
                <w:rFonts w:ascii="Arial" w:hAnsi="Arial" w:cs="Arial"/>
              </w:rPr>
            </w:pPr>
            <w:r w:rsidRPr="009B6A91">
              <w:rPr>
                <w:rFonts w:ascii="Arial" w:hAnsi="Arial" w:cs="Arial"/>
              </w:rPr>
              <w:t>-panic when not on top of things.</w:t>
            </w:r>
          </w:p>
          <w:p w14:paraId="7560DBC7" w14:textId="77777777" w:rsidR="00A17332" w:rsidRPr="009B6A91" w:rsidRDefault="00A17332" w:rsidP="0043639B">
            <w:pPr>
              <w:rPr>
                <w:rFonts w:ascii="Arial" w:hAnsi="Arial" w:cs="Arial"/>
              </w:rPr>
            </w:pPr>
            <w:r w:rsidRPr="009B6A91">
              <w:rPr>
                <w:rFonts w:ascii="Arial" w:hAnsi="Arial" w:cs="Arial"/>
              </w:rPr>
              <w:t>-can get distracted</w:t>
            </w:r>
          </w:p>
          <w:p w14:paraId="1FDC5CED" w14:textId="77777777" w:rsidR="00A17332" w:rsidRPr="009B6A91" w:rsidRDefault="00A17332" w:rsidP="0043639B">
            <w:pPr>
              <w:rPr>
                <w:rFonts w:ascii="Arial" w:hAnsi="Arial" w:cs="Arial"/>
              </w:rPr>
            </w:pPr>
            <w:r w:rsidRPr="009B6A91">
              <w:rPr>
                <w:rFonts w:ascii="Arial" w:hAnsi="Arial" w:cs="Arial"/>
              </w:rPr>
              <w:t>-sometimes not so confident.</w:t>
            </w:r>
          </w:p>
          <w:p w14:paraId="63E5BED8" w14:textId="77777777" w:rsidR="00A17332" w:rsidRPr="009B6A91" w:rsidRDefault="00A17332" w:rsidP="0043639B">
            <w:pPr>
              <w:rPr>
                <w:rFonts w:ascii="Arial" w:hAnsi="Arial" w:cs="Arial"/>
              </w:rPr>
            </w:pPr>
            <w:r w:rsidRPr="009B6A91">
              <w:rPr>
                <w:rFonts w:ascii="Arial" w:hAnsi="Arial" w:cs="Arial"/>
              </w:rPr>
              <w:t>-can be hasty at (very few) times.</w:t>
            </w:r>
          </w:p>
          <w:p w14:paraId="7FD760FF" w14:textId="77777777" w:rsidR="00A17332" w:rsidRPr="009B6A91" w:rsidRDefault="00A17332" w:rsidP="0043639B">
            <w:pPr>
              <w:rPr>
                <w:rFonts w:ascii="Arial" w:hAnsi="Arial" w:cs="Arial"/>
              </w:rPr>
            </w:pPr>
            <w:r w:rsidRPr="009B6A91">
              <w:rPr>
                <w:rFonts w:ascii="Arial" w:hAnsi="Arial" w:cs="Arial"/>
              </w:rPr>
              <w:t>-not so good or confident using technology.</w:t>
            </w:r>
          </w:p>
          <w:p w14:paraId="04B1127F" w14:textId="77777777" w:rsidR="00A17332" w:rsidRPr="009B6A91" w:rsidRDefault="00A17332" w:rsidP="0043639B">
            <w:pPr>
              <w:rPr>
                <w:rFonts w:ascii="Arial" w:hAnsi="Arial" w:cs="Arial"/>
              </w:rPr>
            </w:pPr>
            <w:r w:rsidRPr="009B6A91">
              <w:rPr>
                <w:rFonts w:ascii="Arial" w:hAnsi="Arial" w:cs="Arial"/>
              </w:rPr>
              <w:t>-panic when not on top of things.</w:t>
            </w:r>
          </w:p>
          <w:p w14:paraId="181F4F5B" w14:textId="77777777" w:rsidR="00A17332" w:rsidRPr="009B6A91" w:rsidRDefault="00A17332" w:rsidP="0043639B">
            <w:pPr>
              <w:rPr>
                <w:rFonts w:ascii="Arial" w:hAnsi="Arial" w:cs="Arial"/>
              </w:rPr>
            </w:pPr>
            <w:r w:rsidRPr="009B6A91">
              <w:rPr>
                <w:rFonts w:ascii="Arial" w:hAnsi="Arial" w:cs="Arial"/>
              </w:rPr>
              <w:t>-can get distracted</w:t>
            </w:r>
          </w:p>
        </w:tc>
      </w:tr>
      <w:tr w:rsidR="00A17332" w14:paraId="7EABACD7" w14:textId="77777777" w:rsidTr="008B66A3">
        <w:trPr>
          <w:trHeight w:val="293"/>
        </w:trPr>
        <w:tc>
          <w:tcPr>
            <w:tcW w:w="5665" w:type="dxa"/>
          </w:tcPr>
          <w:p w14:paraId="5DABE3EE" w14:textId="77777777" w:rsidR="00A17332" w:rsidRPr="00AE10E2" w:rsidRDefault="00A17332" w:rsidP="0043639B">
            <w:pPr>
              <w:rPr>
                <w:b/>
                <w:sz w:val="32"/>
                <w:szCs w:val="32"/>
              </w:rPr>
            </w:pPr>
            <w:r>
              <w:rPr>
                <w:b/>
                <w:sz w:val="32"/>
                <w:szCs w:val="32"/>
              </w:rPr>
              <w:t>O</w:t>
            </w:r>
            <w:r w:rsidRPr="00AE10E2">
              <w:rPr>
                <w:b/>
                <w:sz w:val="32"/>
                <w:szCs w:val="32"/>
              </w:rPr>
              <w:t>pportunities</w:t>
            </w:r>
          </w:p>
        </w:tc>
        <w:tc>
          <w:tcPr>
            <w:tcW w:w="4785" w:type="dxa"/>
          </w:tcPr>
          <w:p w14:paraId="2653FA07" w14:textId="77777777" w:rsidR="00A17332" w:rsidRPr="00AE10E2" w:rsidRDefault="00A17332" w:rsidP="0043639B">
            <w:pPr>
              <w:rPr>
                <w:b/>
                <w:sz w:val="32"/>
                <w:szCs w:val="32"/>
              </w:rPr>
            </w:pPr>
            <w:r>
              <w:rPr>
                <w:b/>
                <w:sz w:val="32"/>
                <w:szCs w:val="32"/>
              </w:rPr>
              <w:t>T</w:t>
            </w:r>
            <w:r w:rsidRPr="00AE10E2">
              <w:rPr>
                <w:b/>
                <w:sz w:val="32"/>
                <w:szCs w:val="32"/>
              </w:rPr>
              <w:t>hreats</w:t>
            </w:r>
          </w:p>
        </w:tc>
      </w:tr>
      <w:tr w:rsidR="00A17332" w14:paraId="25795BE6" w14:textId="77777777" w:rsidTr="008B66A3">
        <w:trPr>
          <w:trHeight w:val="41"/>
        </w:trPr>
        <w:tc>
          <w:tcPr>
            <w:tcW w:w="5665" w:type="dxa"/>
          </w:tcPr>
          <w:p w14:paraId="1B12AD31" w14:textId="77777777" w:rsidR="00A17332" w:rsidRPr="009B6A91" w:rsidRDefault="00A17332" w:rsidP="0043639B">
            <w:pPr>
              <w:rPr>
                <w:rFonts w:ascii="Arial" w:hAnsi="Arial" w:cs="Arial"/>
              </w:rPr>
            </w:pPr>
            <w:r w:rsidRPr="009B6A91">
              <w:rPr>
                <w:rFonts w:ascii="Arial" w:hAnsi="Arial" w:cs="Arial"/>
              </w:rPr>
              <w:t>-confident. I can do good networking and go for interviews.</w:t>
            </w:r>
          </w:p>
          <w:p w14:paraId="368AF8A8" w14:textId="77777777" w:rsidR="00A17332" w:rsidRPr="009B6A91" w:rsidRDefault="00A17332" w:rsidP="0043639B">
            <w:pPr>
              <w:rPr>
                <w:rFonts w:ascii="Arial" w:hAnsi="Arial" w:cs="Arial"/>
              </w:rPr>
            </w:pPr>
            <w:r w:rsidRPr="009B6A91">
              <w:rPr>
                <w:rFonts w:ascii="Arial" w:hAnsi="Arial" w:cs="Arial"/>
              </w:rPr>
              <w:t>-optimistic. try and find a solution to things others maybe missing.</w:t>
            </w:r>
          </w:p>
          <w:p w14:paraId="0C72264B" w14:textId="77777777" w:rsidR="00A17332" w:rsidRPr="009B6A91" w:rsidRDefault="00A17332" w:rsidP="0043639B">
            <w:pPr>
              <w:rPr>
                <w:rFonts w:ascii="Arial" w:hAnsi="Arial" w:cs="Arial"/>
              </w:rPr>
            </w:pPr>
            <w:r w:rsidRPr="009B6A91">
              <w:rPr>
                <w:rFonts w:ascii="Arial" w:hAnsi="Arial" w:cs="Arial"/>
              </w:rPr>
              <w:t>-quick, keen learner. Learn new skills easily and stay up to date with technology.</w:t>
            </w:r>
          </w:p>
          <w:p w14:paraId="1233B5E2" w14:textId="77777777" w:rsidR="00A17332" w:rsidRPr="009B6A91" w:rsidRDefault="00A17332" w:rsidP="0043639B">
            <w:pPr>
              <w:rPr>
                <w:rFonts w:ascii="Arial" w:hAnsi="Arial" w:cs="Arial"/>
              </w:rPr>
            </w:pPr>
            <w:r w:rsidRPr="009B6A91">
              <w:rPr>
                <w:rFonts w:ascii="Arial" w:hAnsi="Arial" w:cs="Arial"/>
              </w:rPr>
              <w:t>-well organised. Plan a head. Have a vision of tasks I will carry out over a set period.</w:t>
            </w:r>
          </w:p>
          <w:p w14:paraId="64D56023" w14:textId="77777777" w:rsidR="00A17332" w:rsidRPr="009B6A91" w:rsidRDefault="00A17332" w:rsidP="0043639B">
            <w:pPr>
              <w:rPr>
                <w:rFonts w:ascii="Arial" w:hAnsi="Arial" w:cs="Arial"/>
              </w:rPr>
            </w:pPr>
            <w:r w:rsidRPr="009B6A91">
              <w:rPr>
                <w:rFonts w:ascii="Arial" w:hAnsi="Arial" w:cs="Arial"/>
              </w:rPr>
              <w:t xml:space="preserve">- find deep meaning of things. Do research to learn about something in depth from </w:t>
            </w:r>
          </w:p>
          <w:p w14:paraId="68D61207" w14:textId="77777777" w:rsidR="00A17332" w:rsidRPr="009B6A91" w:rsidRDefault="00A17332" w:rsidP="0043639B">
            <w:pPr>
              <w:rPr>
                <w:rFonts w:ascii="Arial" w:hAnsi="Arial" w:cs="Arial"/>
              </w:rPr>
            </w:pPr>
          </w:p>
        </w:tc>
        <w:tc>
          <w:tcPr>
            <w:tcW w:w="4785" w:type="dxa"/>
          </w:tcPr>
          <w:p w14:paraId="777E8549" w14:textId="77777777" w:rsidR="00A17332" w:rsidRPr="009B6A91" w:rsidRDefault="00A17332" w:rsidP="0043639B">
            <w:pPr>
              <w:rPr>
                <w:rFonts w:ascii="Arial" w:hAnsi="Arial" w:cs="Arial"/>
              </w:rPr>
            </w:pPr>
            <w:r w:rsidRPr="009B6A91">
              <w:rPr>
                <w:rFonts w:ascii="Arial" w:hAnsi="Arial" w:cs="Arial"/>
              </w:rPr>
              <w:t>-not confident or skilled enough with technology. Therefore, risk being less competitive.</w:t>
            </w:r>
          </w:p>
          <w:p w14:paraId="4BCC2D31" w14:textId="77777777" w:rsidR="00A17332" w:rsidRPr="009B6A91" w:rsidRDefault="00A17332" w:rsidP="0043639B">
            <w:pPr>
              <w:rPr>
                <w:rFonts w:ascii="Arial" w:hAnsi="Arial" w:cs="Arial"/>
              </w:rPr>
            </w:pPr>
            <w:r w:rsidRPr="009B6A91">
              <w:rPr>
                <w:rFonts w:ascii="Arial" w:hAnsi="Arial" w:cs="Arial"/>
              </w:rPr>
              <w:t>-not always confident in myself. Holds me back from trying something which I know I can do well. Need moral support at times to push me in the right direction.</w:t>
            </w:r>
          </w:p>
          <w:p w14:paraId="72EE8B63" w14:textId="77777777" w:rsidR="00A17332" w:rsidRPr="009B6A91" w:rsidRDefault="00A17332" w:rsidP="0043639B">
            <w:pPr>
              <w:rPr>
                <w:rFonts w:ascii="Arial" w:hAnsi="Arial" w:cs="Arial"/>
              </w:rPr>
            </w:pPr>
            <w:r w:rsidRPr="009B6A91">
              <w:rPr>
                <w:rFonts w:ascii="Arial" w:hAnsi="Arial" w:cs="Arial"/>
              </w:rPr>
              <w:t xml:space="preserve">- </w:t>
            </w:r>
            <w:r>
              <w:rPr>
                <w:rFonts w:ascii="Arial" w:hAnsi="Arial" w:cs="Arial"/>
              </w:rPr>
              <w:t>H</w:t>
            </w:r>
            <w:r w:rsidRPr="009B6A91">
              <w:rPr>
                <w:rFonts w:ascii="Arial" w:hAnsi="Arial" w:cs="Arial"/>
              </w:rPr>
              <w:t>esitant at times. Sometimes lack confidence and need second opinion. Therefore, may lose out on good opportunities.</w:t>
            </w:r>
          </w:p>
          <w:p w14:paraId="446645F5" w14:textId="77777777" w:rsidR="00A17332" w:rsidRPr="009B6A91" w:rsidRDefault="00A17332" w:rsidP="0043639B">
            <w:pPr>
              <w:rPr>
                <w:rFonts w:ascii="Arial" w:hAnsi="Arial" w:cs="Arial"/>
              </w:rPr>
            </w:pPr>
            <w:r w:rsidRPr="009B6A91">
              <w:rPr>
                <w:rFonts w:ascii="Arial" w:hAnsi="Arial" w:cs="Arial"/>
              </w:rPr>
              <w:t>-over confident. May make a mistake.</w:t>
            </w:r>
          </w:p>
          <w:p w14:paraId="22969E8C" w14:textId="77777777" w:rsidR="00A17332" w:rsidRPr="009B6A91" w:rsidRDefault="00A17332" w:rsidP="0043639B">
            <w:pPr>
              <w:rPr>
                <w:rFonts w:ascii="Arial" w:hAnsi="Arial" w:cs="Arial"/>
              </w:rPr>
            </w:pPr>
            <w:r w:rsidRPr="009B6A91">
              <w:rPr>
                <w:rFonts w:ascii="Arial" w:hAnsi="Arial" w:cs="Arial"/>
              </w:rPr>
              <w:t>-Lack of degree hinders career progression e.g. management role</w:t>
            </w:r>
          </w:p>
          <w:p w14:paraId="074D32D6" w14:textId="77777777" w:rsidR="00A17332" w:rsidRPr="009B6A91" w:rsidRDefault="00A17332" w:rsidP="0043639B">
            <w:pPr>
              <w:rPr>
                <w:rFonts w:ascii="Arial" w:hAnsi="Arial" w:cs="Arial"/>
              </w:rPr>
            </w:pPr>
            <w:r w:rsidRPr="009B6A91">
              <w:rPr>
                <w:rFonts w:ascii="Arial" w:hAnsi="Arial" w:cs="Arial"/>
              </w:rPr>
              <w:t>-Everything is done electronically</w:t>
            </w:r>
          </w:p>
          <w:p w14:paraId="37A3E447" w14:textId="77777777" w:rsidR="00A17332" w:rsidRPr="009B6A91" w:rsidRDefault="00A17332" w:rsidP="0043639B">
            <w:pPr>
              <w:rPr>
                <w:rFonts w:ascii="Arial" w:hAnsi="Arial" w:cs="Arial"/>
              </w:rPr>
            </w:pPr>
          </w:p>
        </w:tc>
      </w:tr>
    </w:tbl>
    <w:p w14:paraId="16674591" w14:textId="77777777" w:rsidR="00B0267E" w:rsidRDefault="00B0267E" w:rsidP="001008E7">
      <w:pPr>
        <w:pStyle w:val="Heading3"/>
        <w:rPr>
          <w:rFonts w:ascii="Baskerville Old Face" w:hAnsi="Baskerville Old Face"/>
          <w:u w:val="single"/>
        </w:rPr>
      </w:pPr>
    </w:p>
    <w:p w14:paraId="725E35A6" w14:textId="77777777" w:rsidR="00CF0D7B" w:rsidRDefault="00CF0D7B" w:rsidP="001008E7">
      <w:pPr>
        <w:pStyle w:val="Heading3"/>
        <w:rPr>
          <w:rFonts w:ascii="Baskerville Old Face" w:hAnsi="Baskerville Old Face"/>
          <w:u w:val="single"/>
        </w:rPr>
      </w:pPr>
    </w:p>
    <w:p w14:paraId="221451C1" w14:textId="5882C42E" w:rsidR="00CF0D7B" w:rsidRDefault="00CF0D7B" w:rsidP="001008E7">
      <w:pPr>
        <w:pStyle w:val="Heading3"/>
        <w:rPr>
          <w:rFonts w:ascii="Baskerville Old Face" w:hAnsi="Baskerville Old Face"/>
          <w:u w:val="single"/>
        </w:rPr>
      </w:pPr>
    </w:p>
    <w:p w14:paraId="2BAD01B0" w14:textId="77777777" w:rsidR="00CF0D7B" w:rsidRPr="00CF0D7B" w:rsidRDefault="00CF0D7B" w:rsidP="00CF0D7B"/>
    <w:p w14:paraId="7E2792E8" w14:textId="035CEF43" w:rsidR="00770F20" w:rsidRPr="00CF0D7B" w:rsidRDefault="001008E7" w:rsidP="00CF0D7B">
      <w:pPr>
        <w:pStyle w:val="Heading3"/>
        <w:rPr>
          <w:rFonts w:ascii="Baskerville Old Face" w:hAnsi="Baskerville Old Face"/>
          <w:u w:val="single"/>
        </w:rPr>
      </w:pPr>
      <w:bookmarkStart w:id="31" w:name="_Toc529988011"/>
      <w:r w:rsidRPr="003706B5">
        <w:rPr>
          <w:rFonts w:ascii="Baskerville Old Face" w:hAnsi="Baskerville Old Face"/>
          <w:u w:val="single"/>
        </w:rPr>
        <w:lastRenderedPageBreak/>
        <w:t>Diagram 3.</w:t>
      </w:r>
      <w:r w:rsidR="00741685">
        <w:rPr>
          <w:rFonts w:ascii="Baskerville Old Face" w:hAnsi="Baskerville Old Face"/>
          <w:u w:val="single"/>
        </w:rPr>
        <w:t xml:space="preserve">6 </w:t>
      </w:r>
      <w:r w:rsidRPr="003706B5">
        <w:rPr>
          <w:rFonts w:ascii="Baskerville Old Face" w:hAnsi="Baskerville Old Face"/>
          <w:u w:val="single"/>
        </w:rPr>
        <w:t>Go MAD Framework</w:t>
      </w:r>
      <w:bookmarkEnd w:id="31"/>
    </w:p>
    <w:p w14:paraId="4159A03B" w14:textId="27268E3D" w:rsidR="00770F20" w:rsidRDefault="00770F20" w:rsidP="00770F20">
      <w:pPr>
        <w:rPr>
          <w:rFonts w:ascii="Baskerville Old Face" w:hAnsi="Baskerville Old Face"/>
        </w:rPr>
      </w:pPr>
    </w:p>
    <w:p w14:paraId="0D2B70B6" w14:textId="77777777" w:rsidR="00CF0D7B" w:rsidRPr="003706B5" w:rsidRDefault="00CF0D7B" w:rsidP="00770F20">
      <w:pPr>
        <w:rPr>
          <w:rFonts w:ascii="Baskerville Old Face" w:hAnsi="Baskerville Old Face"/>
        </w:rPr>
      </w:pPr>
    </w:p>
    <w:p w14:paraId="0275B65C" w14:textId="2844B32E" w:rsidR="00770F20" w:rsidRPr="003706B5" w:rsidRDefault="00770F20" w:rsidP="00770F20">
      <w:pPr>
        <w:rPr>
          <w:rFonts w:ascii="Baskerville Old Face" w:hAnsi="Baskerville Old Face"/>
        </w:rPr>
      </w:pPr>
      <w:r w:rsidRPr="003706B5">
        <w:rPr>
          <w:rFonts w:ascii="Baskerville Old Face" w:hAnsi="Baskerville Old Face"/>
          <w:noProof/>
        </w:rPr>
        <w:drawing>
          <wp:inline distT="0" distB="0" distL="0" distR="0" wp14:anchorId="6BFA6446" wp14:editId="1A9D86AF">
            <wp:extent cx="5334635" cy="29444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34635" cy="2944495"/>
                    </a:xfrm>
                    <a:prstGeom prst="rect">
                      <a:avLst/>
                    </a:prstGeom>
                    <a:noFill/>
                  </pic:spPr>
                </pic:pic>
              </a:graphicData>
            </a:graphic>
          </wp:inline>
        </w:drawing>
      </w:r>
    </w:p>
    <w:p w14:paraId="00D268D0" w14:textId="230BA1F2" w:rsidR="00770F20" w:rsidRPr="003706B5" w:rsidRDefault="00770F20" w:rsidP="00770F20">
      <w:pPr>
        <w:rPr>
          <w:rFonts w:ascii="Baskerville Old Face" w:hAnsi="Baskerville Old Face"/>
        </w:rPr>
      </w:pPr>
    </w:p>
    <w:p w14:paraId="1050851A" w14:textId="3F67AEE7" w:rsidR="00770F20" w:rsidRDefault="008D0C78" w:rsidP="00770F20">
      <w:pPr>
        <w:rPr>
          <w:rFonts w:ascii="Baskerville Old Face" w:hAnsi="Baskerville Old Face"/>
        </w:rPr>
      </w:pPr>
      <w:r>
        <w:rPr>
          <w:rFonts w:ascii="Baskerville Old Face" w:hAnsi="Baskerville Old Face"/>
        </w:rPr>
        <w:t>Gilbert, A and Chakrovaity, I. (2001)</w:t>
      </w:r>
    </w:p>
    <w:p w14:paraId="5C2205E4" w14:textId="77777777" w:rsidR="008D0C78" w:rsidRPr="003706B5" w:rsidRDefault="008D0C78" w:rsidP="00770F20">
      <w:pPr>
        <w:rPr>
          <w:rFonts w:ascii="Baskerville Old Face" w:hAnsi="Baskerville Old Face"/>
        </w:rPr>
      </w:pPr>
    </w:p>
    <w:p w14:paraId="1C6F71B4" w14:textId="77777777" w:rsidR="00770F20" w:rsidRPr="00770F20" w:rsidRDefault="00770F20" w:rsidP="00770F20">
      <w:pPr>
        <w:rPr>
          <w:rFonts w:ascii="Baskerville Old Face" w:hAnsi="Baskerville Old Face"/>
        </w:rPr>
      </w:pPr>
      <w:r w:rsidRPr="00770F20">
        <w:rPr>
          <w:rFonts w:ascii="Baskerville Old Face" w:hAnsi="Baskerville Old Face"/>
        </w:rPr>
        <w:t>There are three levels of the pyramid. The first two levels refer to personal planning and it links principals 1, 2 and 3 – these are foundations upon which success is built.</w:t>
      </w:r>
    </w:p>
    <w:p w14:paraId="7A69C09B" w14:textId="77777777" w:rsidR="00770F20" w:rsidRPr="00770F20" w:rsidRDefault="00770F20" w:rsidP="00770F20">
      <w:pPr>
        <w:rPr>
          <w:rFonts w:ascii="Baskerville Old Face" w:hAnsi="Baskerville Old Face"/>
        </w:rPr>
      </w:pPr>
      <w:r w:rsidRPr="00770F20">
        <w:rPr>
          <w:rFonts w:ascii="Baskerville Old Face" w:hAnsi="Baskerville Old Face"/>
        </w:rPr>
        <w:t>Level 1 – Links the Why / What and How.  (Principal 1) - Forms strong foundation. Maintains motivation, Face challenges/ overcomes obstacles.</w:t>
      </w:r>
    </w:p>
    <w:p w14:paraId="460EFFAE" w14:textId="77777777" w:rsidR="00770F20" w:rsidRPr="00770F20" w:rsidRDefault="00770F20" w:rsidP="00770F20">
      <w:pPr>
        <w:rPr>
          <w:rFonts w:ascii="Baskerville Old Face" w:hAnsi="Baskerville Old Face"/>
        </w:rPr>
      </w:pPr>
      <w:r w:rsidRPr="00770F20">
        <w:rPr>
          <w:rFonts w:ascii="Baskerville Old Face" w:hAnsi="Baskerville Old Face"/>
        </w:rPr>
        <w:t>The other cornerstone is well constructed plan of priorities. These principals are linked by defining goal (principal 2) to central support the remaining four principals.</w:t>
      </w:r>
    </w:p>
    <w:p w14:paraId="48739C57" w14:textId="77777777" w:rsidR="00770F20" w:rsidRPr="00770F20" w:rsidRDefault="00770F20" w:rsidP="00770F20">
      <w:pPr>
        <w:rPr>
          <w:rFonts w:ascii="Baskerville Old Face" w:hAnsi="Baskerville Old Face"/>
        </w:rPr>
      </w:pPr>
      <w:r w:rsidRPr="00770F20">
        <w:rPr>
          <w:rFonts w:ascii="Baskerville Old Face" w:hAnsi="Baskerville Old Face"/>
        </w:rPr>
        <w:t>(principal 3) – priorities cannot be planned without a well-defined goal - Well constructed plan of priorities</w:t>
      </w:r>
    </w:p>
    <w:p w14:paraId="16417F30" w14:textId="77777777" w:rsidR="00770F20" w:rsidRPr="00770F20" w:rsidRDefault="00770F20" w:rsidP="00770F20">
      <w:pPr>
        <w:rPr>
          <w:rFonts w:ascii="Baskerville Old Face" w:hAnsi="Baskerville Old Face"/>
        </w:rPr>
      </w:pPr>
      <w:r w:rsidRPr="00770F20">
        <w:rPr>
          <w:rFonts w:ascii="Baskerville Old Face" w:hAnsi="Baskerville Old Face"/>
        </w:rPr>
        <w:t>principal 2 – linked by having a defined goal. The goal cannot be achieved without a strong enough reason to make a difference.</w:t>
      </w:r>
    </w:p>
    <w:p w14:paraId="69B91626" w14:textId="77777777" w:rsidR="00770F20" w:rsidRPr="00770F20" w:rsidRDefault="00770F20" w:rsidP="00770F20">
      <w:pPr>
        <w:rPr>
          <w:rFonts w:ascii="Baskerville Old Face" w:hAnsi="Baskerville Old Face"/>
        </w:rPr>
      </w:pPr>
      <w:r w:rsidRPr="00770F20">
        <w:rPr>
          <w:rFonts w:ascii="Baskerville Old Face" w:hAnsi="Baskerville Old Face"/>
        </w:rPr>
        <w:t>Level 2 – Maintaining momentum. Build upon personal planning of the foundation. Having self-belief (principal 4) to succeed in making a difference is dependent upon having a defined gaol which you believe in – without self-belief a desire to achieve it, the plan will fail.</w:t>
      </w:r>
    </w:p>
    <w:p w14:paraId="7C93951B" w14:textId="77777777" w:rsidR="00770F20" w:rsidRPr="00770F20" w:rsidRDefault="00770F20" w:rsidP="00770F20">
      <w:pPr>
        <w:rPr>
          <w:rFonts w:ascii="Baskerville Old Face" w:hAnsi="Baskerville Old Face"/>
        </w:rPr>
      </w:pPr>
      <w:r w:rsidRPr="00770F20">
        <w:rPr>
          <w:rFonts w:ascii="Baskerville Old Face" w:hAnsi="Baskerville Old Face"/>
        </w:rPr>
        <w:t>Involving others (principal 5) should be built into plan and prioritised- without the additional support it might be difficult to move to next level.</w:t>
      </w:r>
    </w:p>
    <w:p w14:paraId="44CC1CD4" w14:textId="77777777" w:rsidR="00770F20" w:rsidRPr="00770F20" w:rsidRDefault="00770F20" w:rsidP="00770F20">
      <w:pPr>
        <w:rPr>
          <w:rFonts w:ascii="Baskerville Old Face" w:hAnsi="Baskerville Old Face"/>
        </w:rPr>
      </w:pPr>
      <w:r w:rsidRPr="00770F20">
        <w:rPr>
          <w:rFonts w:ascii="Baskerville Old Face" w:hAnsi="Baskerville Old Face"/>
        </w:rPr>
        <w:t>At the centre of GO MAD framework is the choice every individual has in taking personal responsibility for their action(s) principal 6. if this choice is exercised then all other all other key principals which all linked to this will stand a chance of being applied.</w:t>
      </w:r>
    </w:p>
    <w:p w14:paraId="657AB9C5" w14:textId="090A7A6A" w:rsidR="00770F20" w:rsidRPr="00770F20" w:rsidRDefault="00770F20" w:rsidP="00770F20">
      <w:pPr>
        <w:rPr>
          <w:rFonts w:ascii="Baskerville Old Face" w:hAnsi="Baskerville Old Face"/>
        </w:rPr>
      </w:pPr>
      <w:r w:rsidRPr="00770F20">
        <w:rPr>
          <w:rFonts w:ascii="Baskerville Old Face" w:hAnsi="Baskerville Old Face"/>
        </w:rPr>
        <w:lastRenderedPageBreak/>
        <w:t xml:space="preserve">The third level is making a difference and can only be reached by building the foundations with the first three principals and maintained the momentum by applying 4,5,6 but it is still necessary to </w:t>
      </w:r>
      <w:r w:rsidR="0034093C" w:rsidRPr="00770F20">
        <w:rPr>
          <w:rFonts w:ascii="Baskerville Old Face" w:hAnsi="Baskerville Old Face"/>
        </w:rPr>
        <w:t>act</w:t>
      </w:r>
      <w:r w:rsidRPr="00770F20">
        <w:rPr>
          <w:rFonts w:ascii="Baskerville Old Face" w:hAnsi="Baskerville Old Face"/>
        </w:rPr>
        <w:t xml:space="preserve"> and measure results – principal 7 to know the goal has been achieved and difference has been made.</w:t>
      </w:r>
    </w:p>
    <w:p w14:paraId="66993D27" w14:textId="1FCBFD07" w:rsidR="00770F20" w:rsidRPr="003706B5" w:rsidRDefault="00770F20" w:rsidP="00770F20">
      <w:pPr>
        <w:rPr>
          <w:rFonts w:ascii="Baskerville Old Face" w:hAnsi="Baskerville Old Face"/>
        </w:rPr>
      </w:pPr>
    </w:p>
    <w:p w14:paraId="1E39E48B" w14:textId="46E79FD9" w:rsidR="00770F20" w:rsidRDefault="00270DEF" w:rsidP="00270DEF">
      <w:pPr>
        <w:pStyle w:val="Heading3"/>
        <w:rPr>
          <w:rFonts w:ascii="Baskerville Old Face" w:hAnsi="Baskerville Old Face"/>
          <w:u w:val="single"/>
        </w:rPr>
      </w:pPr>
      <w:bookmarkStart w:id="32" w:name="_Toc529988012"/>
      <w:r w:rsidRPr="00270DEF">
        <w:rPr>
          <w:rFonts w:ascii="Baskerville Old Face" w:hAnsi="Baskerville Old Face"/>
          <w:u w:val="single"/>
        </w:rPr>
        <w:t>Diagram 3.8 Kolb’s cycle of reflection</w:t>
      </w:r>
      <w:bookmarkEnd w:id="32"/>
    </w:p>
    <w:p w14:paraId="3EEC2A4A" w14:textId="61ADD07A" w:rsidR="00270DEF" w:rsidRDefault="00270DEF" w:rsidP="00270DEF">
      <w:pPr>
        <w:rPr>
          <w:rFonts w:ascii="Baskerville Old Face" w:hAnsi="Baskerville Old Face"/>
          <w:u w:val="single"/>
        </w:rPr>
      </w:pPr>
    </w:p>
    <w:p w14:paraId="6423B8D3" w14:textId="5994C72A" w:rsidR="00270DEF" w:rsidRDefault="00270DEF" w:rsidP="00270DEF">
      <w:pPr>
        <w:rPr>
          <w:rFonts w:ascii="Baskerville Old Face" w:hAnsi="Baskerville Old Face"/>
          <w:u w:val="single"/>
        </w:rPr>
      </w:pPr>
    </w:p>
    <w:p w14:paraId="3BA98C6C" w14:textId="77777777" w:rsidR="00AD1FBA" w:rsidRDefault="00AD1FBA" w:rsidP="00270DEF">
      <w:pPr>
        <w:rPr>
          <w:rFonts w:ascii="Baskerville Old Face" w:hAnsi="Baskerville Old Face"/>
          <w:u w:val="single"/>
        </w:rPr>
      </w:pPr>
    </w:p>
    <w:p w14:paraId="196ABC39" w14:textId="4F5960CF" w:rsidR="00AD1FBA" w:rsidRDefault="00AD1FBA" w:rsidP="00270DEF">
      <w:pPr>
        <w:rPr>
          <w:rFonts w:ascii="Baskerville Old Face" w:hAnsi="Baskerville Old Face"/>
          <w:u w:val="single"/>
        </w:rPr>
      </w:pPr>
      <w:r w:rsidRPr="00AD1FBA">
        <w:rPr>
          <w:noProof/>
        </w:rPr>
        <w:drawing>
          <wp:inline distT="0" distB="0" distL="0" distR="0" wp14:anchorId="46256B67" wp14:editId="249624E3">
            <wp:extent cx="3829050" cy="2933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29050" cy="2933700"/>
                    </a:xfrm>
                    <a:prstGeom prst="rect">
                      <a:avLst/>
                    </a:prstGeom>
                  </pic:spPr>
                </pic:pic>
              </a:graphicData>
            </a:graphic>
          </wp:inline>
        </w:drawing>
      </w:r>
    </w:p>
    <w:p w14:paraId="32E3C376" w14:textId="2B71EEA2" w:rsidR="00AD1FBA" w:rsidRDefault="00AD1FBA" w:rsidP="00270DEF">
      <w:pPr>
        <w:rPr>
          <w:rFonts w:ascii="Baskerville Old Face" w:hAnsi="Baskerville Old Face"/>
          <w:u w:val="single"/>
        </w:rPr>
      </w:pPr>
    </w:p>
    <w:p w14:paraId="33843688" w14:textId="6FA1183A" w:rsidR="00AD1FBA" w:rsidRPr="00AD1FBA" w:rsidRDefault="00AD1FBA" w:rsidP="00AD1FBA">
      <w:pPr>
        <w:rPr>
          <w:rFonts w:ascii="Baskerville Old Face" w:hAnsi="Baskerville Old Face"/>
        </w:rPr>
      </w:pPr>
      <w:r w:rsidRPr="00AD1FBA">
        <w:rPr>
          <w:rFonts w:ascii="Baskerville Old Face" w:hAnsi="Baskerville Old Face"/>
        </w:rPr>
        <w:t>The ability to reflect on our practice and learning progress is an essential ingredient in academic and professional development</w:t>
      </w:r>
      <w:r w:rsidR="00BA088D">
        <w:rPr>
          <w:rFonts w:ascii="Baskerville Old Face" w:hAnsi="Baskerville Old Face"/>
        </w:rPr>
        <w:t xml:space="preserve">. </w:t>
      </w:r>
      <w:r w:rsidRPr="00AD1FBA">
        <w:rPr>
          <w:rFonts w:ascii="Baskerville Old Face" w:hAnsi="Baskerville Old Face"/>
        </w:rPr>
        <w:t>This is often referred to as ‘Kolb’s learning cycle’.</w:t>
      </w:r>
      <w:r w:rsidRPr="00AD1FBA">
        <w:rPr>
          <w:rFonts w:ascii="Baskerville Old Face" w:hAnsi="Baskerville Old Face"/>
        </w:rPr>
        <w:br/>
        <w:t xml:space="preserve">Learning happens after we reflect about what </w:t>
      </w:r>
      <w:r>
        <w:rPr>
          <w:rFonts w:ascii="Baskerville Old Face" w:hAnsi="Baskerville Old Face"/>
        </w:rPr>
        <w:t xml:space="preserve">we </w:t>
      </w:r>
      <w:r w:rsidR="007A41DA">
        <w:rPr>
          <w:rFonts w:ascii="Baskerville Old Face" w:hAnsi="Baskerville Old Face"/>
        </w:rPr>
        <w:t>did,</w:t>
      </w:r>
      <w:r w:rsidRPr="00AD1FBA">
        <w:rPr>
          <w:rFonts w:ascii="Baskerville Old Face" w:hAnsi="Baskerville Old Face"/>
        </w:rPr>
        <w:t xml:space="preserve"> and we conclude what is to do next. Learning is not a given and it does not happen while we are doing thus it doesn’t finish when the activity finishes. Learning occurs in a continuous loop of reflection. </w:t>
      </w:r>
    </w:p>
    <w:p w14:paraId="4DBA83BB" w14:textId="77777777" w:rsidR="00D947A7" w:rsidRDefault="00D947A7" w:rsidP="00D947A7">
      <w:pPr>
        <w:rPr>
          <w:rFonts w:ascii="Baskerville Old Face" w:hAnsi="Baskerville Old Face"/>
        </w:rPr>
      </w:pPr>
      <w:r w:rsidRPr="00D947A7">
        <w:rPr>
          <w:rFonts w:ascii="Baskerville Old Face" w:hAnsi="Baskerville Old Face"/>
        </w:rPr>
        <w:t>“Learning is the process whereby knowledge is created through the transformation of experience”</w:t>
      </w:r>
    </w:p>
    <w:p w14:paraId="722CBDE5" w14:textId="7C232FB4" w:rsidR="00AD1FBA" w:rsidRDefault="00D947A7" w:rsidP="00D947A7">
      <w:pPr>
        <w:rPr>
          <w:rFonts w:ascii="Baskerville Old Face" w:hAnsi="Baskerville Old Face"/>
        </w:rPr>
      </w:pPr>
      <w:r w:rsidRPr="00D947A7">
        <w:rPr>
          <w:rFonts w:ascii="Baskerville Old Face" w:hAnsi="Baskerville Old Face"/>
        </w:rPr>
        <w:t xml:space="preserve">Kolb, </w:t>
      </w:r>
      <w:r>
        <w:rPr>
          <w:rFonts w:ascii="Baskerville Old Face" w:hAnsi="Baskerville Old Face"/>
        </w:rPr>
        <w:t>(</w:t>
      </w:r>
      <w:r w:rsidRPr="00D947A7">
        <w:rPr>
          <w:rFonts w:ascii="Baskerville Old Face" w:hAnsi="Baskerville Old Face"/>
        </w:rPr>
        <w:t>1984</w:t>
      </w:r>
      <w:r>
        <w:rPr>
          <w:rFonts w:ascii="Baskerville Old Face" w:hAnsi="Baskerville Old Face"/>
        </w:rPr>
        <w:t>)</w:t>
      </w:r>
      <w:r w:rsidRPr="00D947A7">
        <w:rPr>
          <w:rFonts w:ascii="Baskerville Old Face" w:hAnsi="Baskerville Old Face"/>
        </w:rPr>
        <w:t xml:space="preserve"> </w:t>
      </w:r>
    </w:p>
    <w:p w14:paraId="59ED66F2" w14:textId="77777777" w:rsidR="00C15CEC" w:rsidRDefault="00C15CEC" w:rsidP="00AD1FBA">
      <w:pPr>
        <w:rPr>
          <w:rFonts w:ascii="Baskerville Old Face" w:hAnsi="Baskerville Old Face"/>
        </w:rPr>
      </w:pPr>
    </w:p>
    <w:p w14:paraId="397DE6C3" w14:textId="4F4779E3" w:rsidR="00AD1FBA" w:rsidRDefault="00AD1FBA" w:rsidP="00AD1FBA">
      <w:pPr>
        <w:rPr>
          <w:rFonts w:ascii="Baskerville Old Face" w:hAnsi="Baskerville Old Face"/>
        </w:rPr>
      </w:pPr>
      <w:r w:rsidRPr="00AD1FBA">
        <w:rPr>
          <w:rFonts w:ascii="Baskerville Old Face" w:hAnsi="Baskerville Old Face"/>
        </w:rPr>
        <w:t>Kolb has come to a model of reflective learning taking as the starting point the concrete experience.</w:t>
      </w:r>
      <w:r w:rsidR="00C15CEC">
        <w:rPr>
          <w:rFonts w:ascii="Baskerville Old Face" w:hAnsi="Baskerville Old Face"/>
        </w:rPr>
        <w:t xml:space="preserve"> This cycle was originally derived from Gibbs cycle. See diagram 3.9</w:t>
      </w:r>
    </w:p>
    <w:p w14:paraId="3FC5FF80" w14:textId="29E7B4B5" w:rsidR="00C15CEC" w:rsidRDefault="00C15CEC" w:rsidP="00AD1FBA">
      <w:pPr>
        <w:rPr>
          <w:rFonts w:ascii="Baskerville Old Face" w:hAnsi="Baskerville Old Face"/>
        </w:rPr>
      </w:pPr>
    </w:p>
    <w:p w14:paraId="0E87B5A6" w14:textId="07505ADA" w:rsidR="00C15CEC" w:rsidRDefault="00C15CEC" w:rsidP="00AD1FBA">
      <w:pPr>
        <w:rPr>
          <w:rFonts w:ascii="Baskerville Old Face" w:hAnsi="Baskerville Old Face"/>
        </w:rPr>
      </w:pPr>
    </w:p>
    <w:p w14:paraId="4B46A126" w14:textId="00D9D3C3" w:rsidR="00C15CEC" w:rsidRDefault="00C15CEC" w:rsidP="00C15CEC">
      <w:pPr>
        <w:pStyle w:val="Heading3"/>
        <w:rPr>
          <w:rFonts w:ascii="Baskerville Old Face" w:hAnsi="Baskerville Old Face"/>
          <w:u w:val="single"/>
        </w:rPr>
      </w:pPr>
    </w:p>
    <w:p w14:paraId="3F9DA29A" w14:textId="77777777" w:rsidR="00C15CEC" w:rsidRPr="00C15CEC" w:rsidRDefault="00C15CEC" w:rsidP="00C15CEC"/>
    <w:p w14:paraId="23F730D6" w14:textId="77777777" w:rsidR="00C15CEC" w:rsidRDefault="00C15CEC" w:rsidP="00C15CEC">
      <w:pPr>
        <w:pStyle w:val="Heading3"/>
        <w:rPr>
          <w:rFonts w:ascii="Baskerville Old Face" w:hAnsi="Baskerville Old Face"/>
          <w:u w:val="single"/>
        </w:rPr>
      </w:pPr>
    </w:p>
    <w:p w14:paraId="7169BF39" w14:textId="77777777" w:rsidR="00C15CEC" w:rsidRDefault="00C15CEC" w:rsidP="00C15CEC">
      <w:pPr>
        <w:pStyle w:val="Heading3"/>
        <w:rPr>
          <w:rFonts w:ascii="Baskerville Old Face" w:hAnsi="Baskerville Old Face"/>
          <w:u w:val="single"/>
        </w:rPr>
      </w:pPr>
    </w:p>
    <w:p w14:paraId="30BA23DB" w14:textId="169F1EB5" w:rsidR="00C15CEC" w:rsidRPr="00C15CEC" w:rsidRDefault="00C15CEC" w:rsidP="00C15CEC">
      <w:pPr>
        <w:pStyle w:val="Heading3"/>
        <w:rPr>
          <w:rFonts w:ascii="Baskerville Old Face" w:hAnsi="Baskerville Old Face"/>
          <w:u w:val="single"/>
        </w:rPr>
      </w:pPr>
      <w:bookmarkStart w:id="33" w:name="_Toc529988013"/>
      <w:r w:rsidRPr="00C15CEC">
        <w:rPr>
          <w:rFonts w:ascii="Baskerville Old Face" w:hAnsi="Baskerville Old Face"/>
          <w:u w:val="single"/>
        </w:rPr>
        <w:t>Diagram 3.9 Gibbs cycle</w:t>
      </w:r>
      <w:bookmarkEnd w:id="33"/>
    </w:p>
    <w:p w14:paraId="4CDC94E4" w14:textId="4475041E" w:rsidR="00AD1FBA" w:rsidRDefault="00AD1FBA" w:rsidP="00270DEF">
      <w:pPr>
        <w:rPr>
          <w:rFonts w:ascii="Baskerville Old Face" w:hAnsi="Baskerville Old Face"/>
          <w:u w:val="single"/>
        </w:rPr>
      </w:pPr>
    </w:p>
    <w:p w14:paraId="582BDAD3" w14:textId="16F9B390" w:rsidR="00C15CEC" w:rsidRDefault="00C15CEC" w:rsidP="00270DEF">
      <w:pPr>
        <w:rPr>
          <w:rFonts w:ascii="Baskerville Old Face" w:hAnsi="Baskerville Old Face"/>
          <w:u w:val="single"/>
        </w:rPr>
      </w:pPr>
    </w:p>
    <w:p w14:paraId="046A6712" w14:textId="2D835680" w:rsidR="00E06B1D" w:rsidRDefault="00E06B1D" w:rsidP="00270DEF">
      <w:pPr>
        <w:rPr>
          <w:rFonts w:ascii="Baskerville Old Face" w:hAnsi="Baskerville Old Face"/>
        </w:rPr>
      </w:pPr>
      <w:r w:rsidRPr="00E06B1D">
        <w:rPr>
          <w:rFonts w:ascii="Baskerville Old Face" w:hAnsi="Baskerville Old Face"/>
          <w:bCs/>
        </w:rPr>
        <w:t>Gibbs</w:t>
      </w:r>
      <w:r w:rsidRPr="00E06B1D">
        <w:rPr>
          <w:rFonts w:ascii="Baskerville Old Face" w:hAnsi="Baskerville Old Face"/>
        </w:rPr>
        <w:t>' reflective </w:t>
      </w:r>
      <w:r w:rsidRPr="00E06B1D">
        <w:rPr>
          <w:rFonts w:ascii="Baskerville Old Face" w:hAnsi="Baskerville Old Face"/>
          <w:bCs/>
        </w:rPr>
        <w:t>cycle</w:t>
      </w:r>
      <w:r w:rsidRPr="00E06B1D">
        <w:rPr>
          <w:rFonts w:ascii="Baskerville Old Face" w:hAnsi="Baskerville Old Face"/>
        </w:rPr>
        <w:t> is a theoretical </w:t>
      </w:r>
      <w:r w:rsidRPr="00E06B1D">
        <w:rPr>
          <w:rFonts w:ascii="Baskerville Old Face" w:hAnsi="Baskerville Old Face"/>
          <w:bCs/>
        </w:rPr>
        <w:t>model</w:t>
      </w:r>
      <w:r w:rsidRPr="00E06B1D">
        <w:rPr>
          <w:rFonts w:ascii="Baskerville Old Face" w:hAnsi="Baskerville Old Face"/>
        </w:rPr>
        <w:t> often used by students as a framework in coursework assignments that require reflective writing. The </w:t>
      </w:r>
      <w:r w:rsidRPr="00E06B1D">
        <w:rPr>
          <w:rFonts w:ascii="Baskerville Old Face" w:hAnsi="Baskerville Old Face"/>
          <w:bCs/>
        </w:rPr>
        <w:t>model</w:t>
      </w:r>
      <w:r w:rsidRPr="00E06B1D">
        <w:rPr>
          <w:rFonts w:ascii="Baskerville Old Face" w:hAnsi="Baskerville Old Face"/>
        </w:rPr>
        <w:t> was created by Professor Graham </w:t>
      </w:r>
      <w:r w:rsidRPr="00E06B1D">
        <w:rPr>
          <w:rFonts w:ascii="Baskerville Old Face" w:hAnsi="Baskerville Old Face"/>
          <w:bCs/>
        </w:rPr>
        <w:t>Gibbs</w:t>
      </w:r>
      <w:r w:rsidRPr="00E06B1D">
        <w:rPr>
          <w:rFonts w:ascii="Baskerville Old Face" w:hAnsi="Baskerville Old Face"/>
        </w:rPr>
        <w:t> and appeared in Learning by Doing (1988). It looks like this: </w:t>
      </w:r>
      <w:r w:rsidRPr="00E06B1D">
        <w:rPr>
          <w:rFonts w:ascii="Baskerville Old Face" w:hAnsi="Baskerville Old Face"/>
          <w:bCs/>
        </w:rPr>
        <w:t>Gibbs</w:t>
      </w:r>
      <w:r w:rsidRPr="00E06B1D">
        <w:rPr>
          <w:rFonts w:ascii="Baskerville Old Face" w:hAnsi="Baskerville Old Face"/>
        </w:rPr>
        <w:t>' reflective </w:t>
      </w:r>
      <w:r w:rsidRPr="00E06B1D">
        <w:rPr>
          <w:rFonts w:ascii="Baskerville Old Face" w:hAnsi="Baskerville Old Face"/>
          <w:bCs/>
        </w:rPr>
        <w:t>cycle</w:t>
      </w:r>
      <w:r w:rsidRPr="00E06B1D">
        <w:rPr>
          <w:rFonts w:ascii="Baskerville Old Face" w:hAnsi="Baskerville Old Face"/>
        </w:rPr>
        <w:t> has 6 stages.</w:t>
      </w:r>
    </w:p>
    <w:p w14:paraId="229A29F1" w14:textId="0F47DA4C" w:rsidR="00E06B1D" w:rsidRDefault="00E06B1D" w:rsidP="00270DEF">
      <w:pPr>
        <w:rPr>
          <w:rFonts w:ascii="Baskerville Old Face" w:hAnsi="Baskerville Old Face"/>
        </w:rPr>
      </w:pPr>
    </w:p>
    <w:p w14:paraId="528E3D9F" w14:textId="35DED674" w:rsidR="00E06B1D" w:rsidRDefault="00E06B1D" w:rsidP="00270DEF">
      <w:pPr>
        <w:rPr>
          <w:rFonts w:ascii="Baskerville Old Face" w:hAnsi="Baskerville Old Face"/>
        </w:rPr>
      </w:pPr>
    </w:p>
    <w:p w14:paraId="40D5E3E0" w14:textId="1A5C6A1D" w:rsidR="00E06B1D" w:rsidRDefault="00E06B1D" w:rsidP="00270DEF">
      <w:pPr>
        <w:rPr>
          <w:rFonts w:ascii="Baskerville Old Face" w:hAnsi="Baskerville Old Face"/>
        </w:rPr>
      </w:pPr>
      <w:r w:rsidRPr="00E06B1D">
        <w:rPr>
          <w:rFonts w:ascii="Baskerville Old Face" w:hAnsi="Baskerville Old Face"/>
          <w:noProof/>
        </w:rPr>
        <w:drawing>
          <wp:inline distT="0" distB="0" distL="0" distR="0" wp14:anchorId="77C26E50" wp14:editId="01348BF2">
            <wp:extent cx="3994918" cy="3758126"/>
            <wp:effectExtent l="0" t="0" r="5715" b="0"/>
            <wp:docPr id="15" name="Picture 15" descr="Image result for gibb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cycl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32283" cy="3793276"/>
                    </a:xfrm>
                    <a:prstGeom prst="rect">
                      <a:avLst/>
                    </a:prstGeom>
                    <a:noFill/>
                    <a:ln>
                      <a:noFill/>
                    </a:ln>
                  </pic:spPr>
                </pic:pic>
              </a:graphicData>
            </a:graphic>
          </wp:inline>
        </w:drawing>
      </w:r>
    </w:p>
    <w:p w14:paraId="665FA1F1" w14:textId="1AC1AFAC" w:rsidR="00E834C5" w:rsidRDefault="00E834C5" w:rsidP="00270DEF">
      <w:pPr>
        <w:rPr>
          <w:rFonts w:ascii="Baskerville Old Face" w:hAnsi="Baskerville Old Face"/>
        </w:rPr>
      </w:pPr>
    </w:p>
    <w:p w14:paraId="137D1C2C" w14:textId="7AED8052" w:rsidR="00E834C5" w:rsidRPr="00E06B1D" w:rsidRDefault="00E834C5" w:rsidP="00270DEF">
      <w:pPr>
        <w:rPr>
          <w:rFonts w:ascii="Baskerville Old Face" w:hAnsi="Baskerville Old Face"/>
        </w:rPr>
      </w:pPr>
      <w:r>
        <w:rPr>
          <w:rFonts w:ascii="Baskerville Old Face" w:hAnsi="Baskerville Old Face"/>
        </w:rPr>
        <w:t>A reflective review can be written about an experience using these questions. This cycle will enable you to ask questions and evaluate your action and outcomes.</w:t>
      </w:r>
    </w:p>
    <w:sectPr w:rsidR="00E834C5" w:rsidRPr="00E06B1D" w:rsidSect="00A17332">
      <w:headerReference w:type="default" r:id="rId25"/>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644931" w14:textId="77777777" w:rsidR="004648CE" w:rsidRDefault="004648CE" w:rsidP="00BC2AA8">
      <w:pPr>
        <w:spacing w:after="0" w:line="240" w:lineRule="auto"/>
      </w:pPr>
      <w:r>
        <w:separator/>
      </w:r>
    </w:p>
  </w:endnote>
  <w:endnote w:type="continuationSeparator" w:id="0">
    <w:p w14:paraId="7D3D4B74" w14:textId="77777777" w:rsidR="004648CE" w:rsidRDefault="004648CE" w:rsidP="00BC2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7438546"/>
      <w:docPartObj>
        <w:docPartGallery w:val="Page Numbers (Bottom of Page)"/>
        <w:docPartUnique/>
      </w:docPartObj>
    </w:sdtPr>
    <w:sdtEndPr>
      <w:rPr>
        <w:noProof/>
      </w:rPr>
    </w:sdtEndPr>
    <w:sdtContent>
      <w:p w14:paraId="6ED183EF" w14:textId="26B9354B" w:rsidR="00513FF5" w:rsidRDefault="00513F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FAAC1F" w14:textId="77777777" w:rsidR="00513FF5" w:rsidRDefault="00513F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834F75" w14:textId="77777777" w:rsidR="004648CE" w:rsidRDefault="004648CE" w:rsidP="00BC2AA8">
      <w:pPr>
        <w:spacing w:after="0" w:line="240" w:lineRule="auto"/>
      </w:pPr>
      <w:r>
        <w:separator/>
      </w:r>
    </w:p>
  </w:footnote>
  <w:footnote w:type="continuationSeparator" w:id="0">
    <w:p w14:paraId="5B0A0C65" w14:textId="77777777" w:rsidR="004648CE" w:rsidRDefault="004648CE" w:rsidP="00BC2A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94B4E3" w14:textId="54AD1AA8" w:rsidR="00513FF5" w:rsidRDefault="00513FF5" w:rsidP="00BC2AA8">
    <w:pPr>
      <w:pStyle w:val="Header"/>
      <w:jc w:val="right"/>
    </w:pPr>
    <w:r>
      <w:t>Thohura Ahmed 1806406</w:t>
    </w:r>
  </w:p>
  <w:p w14:paraId="49D7F97A" w14:textId="0FE47AD2" w:rsidR="00513FF5" w:rsidRDefault="00513FF5">
    <w:pPr>
      <w:pStyle w:val="Header"/>
    </w:pPr>
  </w:p>
  <w:p w14:paraId="2ADFEFF7" w14:textId="77777777" w:rsidR="00513FF5" w:rsidRDefault="00513F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91798"/>
    <w:multiLevelType w:val="hybridMultilevel"/>
    <w:tmpl w:val="D06E85AE"/>
    <w:lvl w:ilvl="0" w:tplc="B9FEFEF0">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C01DD"/>
    <w:multiLevelType w:val="hybridMultilevel"/>
    <w:tmpl w:val="BBAE7EF4"/>
    <w:lvl w:ilvl="0" w:tplc="F5AEB12E">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C0565D"/>
    <w:multiLevelType w:val="multilevel"/>
    <w:tmpl w:val="C9183C9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D45"/>
    <w:rsid w:val="00020BFA"/>
    <w:rsid w:val="0002266E"/>
    <w:rsid w:val="000378D5"/>
    <w:rsid w:val="00053550"/>
    <w:rsid w:val="00077B74"/>
    <w:rsid w:val="000C3D06"/>
    <w:rsid w:val="000C5BB1"/>
    <w:rsid w:val="000D19F3"/>
    <w:rsid w:val="000F256A"/>
    <w:rsid w:val="001008E7"/>
    <w:rsid w:val="001128C9"/>
    <w:rsid w:val="001249C0"/>
    <w:rsid w:val="00131499"/>
    <w:rsid w:val="00146F1F"/>
    <w:rsid w:val="001A7D4C"/>
    <w:rsid w:val="001C7B1A"/>
    <w:rsid w:val="001E5958"/>
    <w:rsid w:val="001E5EB3"/>
    <w:rsid w:val="00232C07"/>
    <w:rsid w:val="00234E5F"/>
    <w:rsid w:val="00246D87"/>
    <w:rsid w:val="00270608"/>
    <w:rsid w:val="00270DEF"/>
    <w:rsid w:val="00276084"/>
    <w:rsid w:val="002B1C34"/>
    <w:rsid w:val="002B5A3B"/>
    <w:rsid w:val="002D17D8"/>
    <w:rsid w:val="002F46E6"/>
    <w:rsid w:val="00300673"/>
    <w:rsid w:val="00313DF3"/>
    <w:rsid w:val="00324032"/>
    <w:rsid w:val="00331692"/>
    <w:rsid w:val="003350FA"/>
    <w:rsid w:val="0034093C"/>
    <w:rsid w:val="003441F2"/>
    <w:rsid w:val="003555B5"/>
    <w:rsid w:val="00360217"/>
    <w:rsid w:val="003706B5"/>
    <w:rsid w:val="003824FB"/>
    <w:rsid w:val="003A07D2"/>
    <w:rsid w:val="003B2616"/>
    <w:rsid w:val="003C6412"/>
    <w:rsid w:val="003D7497"/>
    <w:rsid w:val="003E0290"/>
    <w:rsid w:val="003E439D"/>
    <w:rsid w:val="003E7E2E"/>
    <w:rsid w:val="0043639B"/>
    <w:rsid w:val="004502E9"/>
    <w:rsid w:val="004607B7"/>
    <w:rsid w:val="004648CE"/>
    <w:rsid w:val="00486022"/>
    <w:rsid w:val="004B76DC"/>
    <w:rsid w:val="004C0F6C"/>
    <w:rsid w:val="004C2636"/>
    <w:rsid w:val="004D0FD8"/>
    <w:rsid w:val="005074BF"/>
    <w:rsid w:val="00512C38"/>
    <w:rsid w:val="00513FF5"/>
    <w:rsid w:val="00522FB9"/>
    <w:rsid w:val="005343B0"/>
    <w:rsid w:val="00536E02"/>
    <w:rsid w:val="00567A43"/>
    <w:rsid w:val="005822C2"/>
    <w:rsid w:val="00587132"/>
    <w:rsid w:val="005919D2"/>
    <w:rsid w:val="005B0A6B"/>
    <w:rsid w:val="005D1C9F"/>
    <w:rsid w:val="00632637"/>
    <w:rsid w:val="00651FE5"/>
    <w:rsid w:val="00652C74"/>
    <w:rsid w:val="006557B0"/>
    <w:rsid w:val="00662242"/>
    <w:rsid w:val="0069226B"/>
    <w:rsid w:val="006B279C"/>
    <w:rsid w:val="006E26CE"/>
    <w:rsid w:val="006F6E3C"/>
    <w:rsid w:val="00714A39"/>
    <w:rsid w:val="00717F47"/>
    <w:rsid w:val="00723E70"/>
    <w:rsid w:val="007305D1"/>
    <w:rsid w:val="00741685"/>
    <w:rsid w:val="00757E4C"/>
    <w:rsid w:val="00767687"/>
    <w:rsid w:val="00770F20"/>
    <w:rsid w:val="00773E91"/>
    <w:rsid w:val="00782F50"/>
    <w:rsid w:val="00784EFA"/>
    <w:rsid w:val="00796F15"/>
    <w:rsid w:val="007A0BE4"/>
    <w:rsid w:val="007A41DA"/>
    <w:rsid w:val="007A75BB"/>
    <w:rsid w:val="007D68A6"/>
    <w:rsid w:val="00807308"/>
    <w:rsid w:val="00813F39"/>
    <w:rsid w:val="00860DFE"/>
    <w:rsid w:val="00865D51"/>
    <w:rsid w:val="00870ED7"/>
    <w:rsid w:val="008835EB"/>
    <w:rsid w:val="008842BC"/>
    <w:rsid w:val="008A6C94"/>
    <w:rsid w:val="008B66A3"/>
    <w:rsid w:val="008C0E2C"/>
    <w:rsid w:val="008C1F4F"/>
    <w:rsid w:val="008D0C78"/>
    <w:rsid w:val="008E0019"/>
    <w:rsid w:val="008E4E2B"/>
    <w:rsid w:val="008F799A"/>
    <w:rsid w:val="00911D73"/>
    <w:rsid w:val="00926C6D"/>
    <w:rsid w:val="009348FC"/>
    <w:rsid w:val="00955D4E"/>
    <w:rsid w:val="009973EB"/>
    <w:rsid w:val="009A2EC1"/>
    <w:rsid w:val="009B1964"/>
    <w:rsid w:val="009D763E"/>
    <w:rsid w:val="009F7CE9"/>
    <w:rsid w:val="00A13492"/>
    <w:rsid w:val="00A17332"/>
    <w:rsid w:val="00A241B4"/>
    <w:rsid w:val="00A4282F"/>
    <w:rsid w:val="00A469F0"/>
    <w:rsid w:val="00A51A28"/>
    <w:rsid w:val="00A545D3"/>
    <w:rsid w:val="00A806C9"/>
    <w:rsid w:val="00A82465"/>
    <w:rsid w:val="00A846C4"/>
    <w:rsid w:val="00A96D1F"/>
    <w:rsid w:val="00AA0D45"/>
    <w:rsid w:val="00AC7C6C"/>
    <w:rsid w:val="00AD1FBA"/>
    <w:rsid w:val="00B0267E"/>
    <w:rsid w:val="00B14016"/>
    <w:rsid w:val="00B27BCE"/>
    <w:rsid w:val="00B37B16"/>
    <w:rsid w:val="00B40D3B"/>
    <w:rsid w:val="00B66F91"/>
    <w:rsid w:val="00B7296E"/>
    <w:rsid w:val="00BA088D"/>
    <w:rsid w:val="00BC2AA8"/>
    <w:rsid w:val="00BC385C"/>
    <w:rsid w:val="00BD704B"/>
    <w:rsid w:val="00C15CEC"/>
    <w:rsid w:val="00C24A5E"/>
    <w:rsid w:val="00C55F02"/>
    <w:rsid w:val="00C60FFF"/>
    <w:rsid w:val="00CA0A35"/>
    <w:rsid w:val="00CC2FE6"/>
    <w:rsid w:val="00CC580F"/>
    <w:rsid w:val="00CC7C56"/>
    <w:rsid w:val="00CE5B89"/>
    <w:rsid w:val="00CF0D7B"/>
    <w:rsid w:val="00CF43C7"/>
    <w:rsid w:val="00D01CE2"/>
    <w:rsid w:val="00D15622"/>
    <w:rsid w:val="00D15CD6"/>
    <w:rsid w:val="00D3758F"/>
    <w:rsid w:val="00D5059B"/>
    <w:rsid w:val="00D74AB6"/>
    <w:rsid w:val="00D74B57"/>
    <w:rsid w:val="00D947A7"/>
    <w:rsid w:val="00DB43E2"/>
    <w:rsid w:val="00DB5645"/>
    <w:rsid w:val="00DD5A46"/>
    <w:rsid w:val="00DE0B7A"/>
    <w:rsid w:val="00E05457"/>
    <w:rsid w:val="00E06B1D"/>
    <w:rsid w:val="00E13786"/>
    <w:rsid w:val="00E337FE"/>
    <w:rsid w:val="00E36366"/>
    <w:rsid w:val="00E41170"/>
    <w:rsid w:val="00E61038"/>
    <w:rsid w:val="00E73A11"/>
    <w:rsid w:val="00E73F76"/>
    <w:rsid w:val="00E834C5"/>
    <w:rsid w:val="00E92663"/>
    <w:rsid w:val="00EC26B6"/>
    <w:rsid w:val="00F045C0"/>
    <w:rsid w:val="00F2163C"/>
    <w:rsid w:val="00F24324"/>
    <w:rsid w:val="00F252B5"/>
    <w:rsid w:val="00F40036"/>
    <w:rsid w:val="00F550B0"/>
    <w:rsid w:val="00F65FCB"/>
    <w:rsid w:val="00F80F85"/>
    <w:rsid w:val="00FA12C1"/>
    <w:rsid w:val="00FA6F2F"/>
    <w:rsid w:val="00FB40FE"/>
    <w:rsid w:val="00FC0739"/>
    <w:rsid w:val="00FC5819"/>
    <w:rsid w:val="00FD121E"/>
    <w:rsid w:val="00FD50E7"/>
    <w:rsid w:val="00FE5AC9"/>
    <w:rsid w:val="00FE7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DC4DDD"/>
  <w15:chartTrackingRefBased/>
  <w15:docId w15:val="{192A3B21-3125-41EE-8336-2B58F6A9F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0F20"/>
  </w:style>
  <w:style w:type="paragraph" w:styleId="Heading1">
    <w:name w:val="heading 1"/>
    <w:basedOn w:val="Normal"/>
    <w:next w:val="Normal"/>
    <w:link w:val="Heading1Char"/>
    <w:uiPriority w:val="9"/>
    <w:qFormat/>
    <w:rsid w:val="00AA0D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0D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0E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C0E2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D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0D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C0E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C0E2C"/>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96F15"/>
    <w:rPr>
      <w:color w:val="0563C1" w:themeColor="hyperlink"/>
      <w:u w:val="single"/>
    </w:rPr>
  </w:style>
  <w:style w:type="character" w:styleId="UnresolvedMention">
    <w:name w:val="Unresolved Mention"/>
    <w:basedOn w:val="DefaultParagraphFont"/>
    <w:uiPriority w:val="99"/>
    <w:semiHidden/>
    <w:unhideWhenUsed/>
    <w:rsid w:val="00796F15"/>
    <w:rPr>
      <w:color w:val="605E5C"/>
      <w:shd w:val="clear" w:color="auto" w:fill="E1DFDD"/>
    </w:rPr>
  </w:style>
  <w:style w:type="table" w:styleId="TableGrid">
    <w:name w:val="Table Grid"/>
    <w:basedOn w:val="TableNormal"/>
    <w:uiPriority w:val="39"/>
    <w:rsid w:val="00E411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6D1F"/>
    <w:pPr>
      <w:ind w:left="720"/>
      <w:contextualSpacing/>
    </w:pPr>
  </w:style>
  <w:style w:type="paragraph" w:styleId="Header">
    <w:name w:val="header"/>
    <w:basedOn w:val="Normal"/>
    <w:link w:val="HeaderChar"/>
    <w:uiPriority w:val="99"/>
    <w:unhideWhenUsed/>
    <w:rsid w:val="00BC2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AA8"/>
  </w:style>
  <w:style w:type="paragraph" w:styleId="Footer">
    <w:name w:val="footer"/>
    <w:basedOn w:val="Normal"/>
    <w:link w:val="FooterChar"/>
    <w:uiPriority w:val="99"/>
    <w:unhideWhenUsed/>
    <w:rsid w:val="00BC2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AA8"/>
  </w:style>
  <w:style w:type="paragraph" w:styleId="NoSpacing">
    <w:name w:val="No Spacing"/>
    <w:link w:val="NoSpacingChar"/>
    <w:uiPriority w:val="1"/>
    <w:qFormat/>
    <w:rsid w:val="003E43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439D"/>
    <w:rPr>
      <w:rFonts w:eastAsiaTheme="minorEastAsia"/>
      <w:lang w:val="en-US"/>
    </w:rPr>
  </w:style>
  <w:style w:type="paragraph" w:styleId="BalloonText">
    <w:name w:val="Balloon Text"/>
    <w:basedOn w:val="Normal"/>
    <w:link w:val="BalloonTextChar"/>
    <w:uiPriority w:val="99"/>
    <w:semiHidden/>
    <w:unhideWhenUsed/>
    <w:rsid w:val="00E337FE"/>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E337FE"/>
    <w:rPr>
      <w:rFonts w:ascii="Arial" w:hAnsi="Arial" w:cs="Arial"/>
      <w:sz w:val="18"/>
      <w:szCs w:val="18"/>
    </w:rPr>
  </w:style>
  <w:style w:type="paragraph" w:styleId="TOCHeading">
    <w:name w:val="TOC Heading"/>
    <w:basedOn w:val="Heading1"/>
    <w:next w:val="Normal"/>
    <w:uiPriority w:val="39"/>
    <w:unhideWhenUsed/>
    <w:qFormat/>
    <w:rsid w:val="00513FF5"/>
    <w:pPr>
      <w:outlineLvl w:val="9"/>
    </w:pPr>
    <w:rPr>
      <w:lang w:val="en-US"/>
    </w:rPr>
  </w:style>
  <w:style w:type="paragraph" w:styleId="TOC1">
    <w:name w:val="toc 1"/>
    <w:basedOn w:val="Normal"/>
    <w:next w:val="Normal"/>
    <w:autoRedefine/>
    <w:uiPriority w:val="39"/>
    <w:unhideWhenUsed/>
    <w:rsid w:val="00513FF5"/>
    <w:pPr>
      <w:spacing w:after="100"/>
    </w:pPr>
  </w:style>
  <w:style w:type="paragraph" w:styleId="TOC2">
    <w:name w:val="toc 2"/>
    <w:basedOn w:val="Normal"/>
    <w:next w:val="Normal"/>
    <w:autoRedefine/>
    <w:uiPriority w:val="39"/>
    <w:unhideWhenUsed/>
    <w:rsid w:val="00513FF5"/>
    <w:pPr>
      <w:spacing w:after="100"/>
      <w:ind w:left="220"/>
    </w:pPr>
  </w:style>
  <w:style w:type="paragraph" w:styleId="TOC3">
    <w:name w:val="toc 3"/>
    <w:basedOn w:val="Normal"/>
    <w:next w:val="Normal"/>
    <w:autoRedefine/>
    <w:uiPriority w:val="39"/>
    <w:unhideWhenUsed/>
    <w:rsid w:val="00513FF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753613">
      <w:bodyDiv w:val="1"/>
      <w:marLeft w:val="0"/>
      <w:marRight w:val="0"/>
      <w:marTop w:val="0"/>
      <w:marBottom w:val="0"/>
      <w:divBdr>
        <w:top w:val="none" w:sz="0" w:space="0" w:color="auto"/>
        <w:left w:val="none" w:sz="0" w:space="0" w:color="auto"/>
        <w:bottom w:val="none" w:sz="0" w:space="0" w:color="auto"/>
        <w:right w:val="none" w:sz="0" w:space="0" w:color="auto"/>
      </w:divBdr>
    </w:div>
    <w:div w:id="1434125531">
      <w:bodyDiv w:val="1"/>
      <w:marLeft w:val="0"/>
      <w:marRight w:val="0"/>
      <w:marTop w:val="0"/>
      <w:marBottom w:val="0"/>
      <w:divBdr>
        <w:top w:val="none" w:sz="0" w:space="0" w:color="auto"/>
        <w:left w:val="none" w:sz="0" w:space="0" w:color="auto"/>
        <w:bottom w:val="none" w:sz="0" w:space="0" w:color="auto"/>
        <w:right w:val="none" w:sz="0" w:space="0" w:color="auto"/>
      </w:divBdr>
    </w:div>
    <w:div w:id="179871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openpsychometrics.org/printable/big-five-personality-test.pdf"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hyperlink" Target="http://www.Vark-learn.com" TargetMode="External"/><Relationship Id="rId17" Type="http://schemas.openxmlformats.org/officeDocument/2006/relationships/hyperlink" Target="https://openpsychometrics.org/"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mindtools.com/pages/article/newTMC_05.htm%20"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9.jpeg"/><Relationship Id="rId5" Type="http://schemas.openxmlformats.org/officeDocument/2006/relationships/settings" Target="settings.xml"/><Relationship Id="rId15" Type="http://schemas.openxmlformats.org/officeDocument/2006/relationships/hyperlink" Target="http://www.Gomadthinking.com/accelerating-results/coaching-facilitation/" TargetMode="External"/><Relationship Id="rId23" Type="http://schemas.openxmlformats.org/officeDocument/2006/relationships/image" Target="media/image8.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www.Vark-learn.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youtube.com/watch?v=ktITxC4Q8g" TargetMode="External"/><Relationship Id="rId22" Type="http://schemas.openxmlformats.org/officeDocument/2006/relationships/image" Target="media/image7.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2AE74BF07A340CABB1C60FEB40E83DB"/>
        <w:category>
          <w:name w:val="General"/>
          <w:gallery w:val="placeholder"/>
        </w:category>
        <w:types>
          <w:type w:val="bbPlcHdr"/>
        </w:types>
        <w:behaviors>
          <w:behavior w:val="content"/>
        </w:behaviors>
        <w:guid w:val="{BDFFD848-131F-4C6C-89BB-0BFE014F88C9}"/>
      </w:docPartPr>
      <w:docPartBody>
        <w:p w:rsidR="006E0C21" w:rsidRDefault="00FE0F11" w:rsidP="00FE0F11">
          <w:pPr>
            <w:pStyle w:val="42AE74BF07A340CABB1C60FEB40E83DB"/>
          </w:pPr>
          <w:r>
            <w:rPr>
              <w:rFonts w:asciiTheme="majorHAnsi" w:eastAsiaTheme="majorEastAsia" w:hAnsiTheme="majorHAnsi" w:cstheme="majorBidi"/>
              <w:caps/>
              <w:color w:val="4472C4" w:themeColor="accent1"/>
              <w:sz w:val="80"/>
              <w:szCs w:val="80"/>
            </w:rPr>
            <w:t>[Document title]</w:t>
          </w:r>
        </w:p>
      </w:docPartBody>
    </w:docPart>
    <w:docPart>
      <w:docPartPr>
        <w:name w:val="BD3CA5E247224958B22282C0D2BB9062"/>
        <w:category>
          <w:name w:val="General"/>
          <w:gallery w:val="placeholder"/>
        </w:category>
        <w:types>
          <w:type w:val="bbPlcHdr"/>
        </w:types>
        <w:behaviors>
          <w:behavior w:val="content"/>
        </w:behaviors>
        <w:guid w:val="{55F49244-AB38-4A32-870A-ECEED8CF0549}"/>
      </w:docPartPr>
      <w:docPartBody>
        <w:p w:rsidR="006E0C21" w:rsidRDefault="00FE0F11" w:rsidP="00FE0F11">
          <w:pPr>
            <w:pStyle w:val="BD3CA5E247224958B22282C0D2BB906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F11"/>
    <w:rsid w:val="00283CA8"/>
    <w:rsid w:val="00414676"/>
    <w:rsid w:val="006E0C21"/>
    <w:rsid w:val="00880A00"/>
    <w:rsid w:val="00A045D1"/>
    <w:rsid w:val="00D22D7A"/>
    <w:rsid w:val="00FE0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AE74BF07A340CABB1C60FEB40E83DB">
    <w:name w:val="42AE74BF07A340CABB1C60FEB40E83DB"/>
    <w:rsid w:val="00FE0F11"/>
  </w:style>
  <w:style w:type="paragraph" w:customStyle="1" w:styleId="BD3CA5E247224958B22282C0D2BB9062">
    <w:name w:val="BD3CA5E247224958B22282C0D2BB9062"/>
    <w:rsid w:val="00FE0F11"/>
  </w:style>
  <w:style w:type="paragraph" w:customStyle="1" w:styleId="9731D3C618664C56A1FBC8324F4B512C">
    <w:name w:val="9731D3C618664C56A1FBC8324F4B512C"/>
    <w:rsid w:val="00FE0F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saint david trinity</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63CE2A-88E5-426A-839B-83CD099D1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1023</TotalTime>
  <Pages>1</Pages>
  <Words>4064</Words>
  <Characters>23169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THOHURA AHMED 1806406</dc:subject>
  <dc:creator> </dc:creator>
  <cp:keywords/>
  <dc:description/>
  <cp:lastModifiedBy> </cp:lastModifiedBy>
  <cp:revision>115</cp:revision>
  <cp:lastPrinted>2018-11-12T14:31:00Z</cp:lastPrinted>
  <dcterms:created xsi:type="dcterms:W3CDTF">2018-11-08T12:14:00Z</dcterms:created>
  <dcterms:modified xsi:type="dcterms:W3CDTF">2018-11-14T19:56:00Z</dcterms:modified>
</cp:coreProperties>
</file>