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D8D8D8" w:themeColor="background1" w:themeShade="D8"/>
  <w:body>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E94E21" w:rsidRDefault="007B35E7" w:rsidP="002E7D56">
      <w:pPr>
        <w:rPr>
          <w:rFonts w:cs="Times New Roman"/>
          <w:color w:val="000000" w:themeColor="text1"/>
          <w:sz w:val="32"/>
          <w:szCs w:val="32"/>
          <w:lang w:val="en-US"/>
        </w:rPr>
      </w:pPr>
    </w:p>
    <w:p w:rsidR="007B35E7" w:rsidRPr="00E94E21" w:rsidRDefault="007B35E7" w:rsidP="002E7D56">
      <w:pPr>
        <w:jc w:val="center"/>
        <w:rPr>
          <w:rFonts w:cs="Times New Roman"/>
          <w:b/>
          <w:i/>
          <w:color w:val="000000" w:themeColor="text1"/>
          <w:sz w:val="32"/>
          <w:szCs w:val="32"/>
          <w:lang w:val="en-US"/>
        </w:rPr>
      </w:pPr>
      <w:r w:rsidRPr="00E94E21">
        <w:rPr>
          <w:rFonts w:cs="Times New Roman"/>
          <w:b/>
          <w:i/>
          <w:color w:val="000000" w:themeColor="text1"/>
          <w:sz w:val="32"/>
          <w:szCs w:val="32"/>
          <w:lang w:val="en-US"/>
        </w:rPr>
        <w:t>Assessment 1: Individual Blog</w:t>
      </w: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Default="007B35E7" w:rsidP="002E7D56">
      <w:pPr>
        <w:rPr>
          <w:rFonts w:cs="Times New Roman"/>
          <w:color w:val="000000" w:themeColor="text1"/>
          <w:szCs w:val="24"/>
          <w:lang w:val="en-US"/>
        </w:rPr>
      </w:pPr>
    </w:p>
    <w:p w:rsidR="00795CA6" w:rsidRDefault="00795CA6" w:rsidP="002E7D56">
      <w:pPr>
        <w:rPr>
          <w:rFonts w:cs="Times New Roman"/>
          <w:color w:val="000000" w:themeColor="text1"/>
          <w:szCs w:val="24"/>
          <w:lang w:val="en-US"/>
        </w:rPr>
      </w:pPr>
    </w:p>
    <w:p w:rsidR="00795CA6" w:rsidRDefault="00795CA6" w:rsidP="002E7D56">
      <w:pPr>
        <w:rPr>
          <w:rFonts w:cs="Times New Roman"/>
          <w:color w:val="000000" w:themeColor="text1"/>
          <w:szCs w:val="24"/>
          <w:lang w:val="en-US"/>
        </w:rPr>
      </w:pPr>
    </w:p>
    <w:p w:rsidR="00795CA6" w:rsidRDefault="00795CA6" w:rsidP="002E7D56">
      <w:pPr>
        <w:rPr>
          <w:rFonts w:cs="Times New Roman"/>
          <w:color w:val="000000" w:themeColor="text1"/>
          <w:szCs w:val="24"/>
          <w:lang w:val="en-US"/>
        </w:rPr>
      </w:pPr>
      <w:r>
        <w:rPr>
          <w:rFonts w:cs="Times New Roman"/>
          <w:color w:val="000000" w:themeColor="text1"/>
          <w:szCs w:val="24"/>
          <w:lang w:val="en-US"/>
        </w:rPr>
        <w:t xml:space="preserve">               </w:t>
      </w:r>
    </w:p>
    <w:p w:rsidR="00795CA6" w:rsidRDefault="00795CA6" w:rsidP="002E7D56">
      <w:pPr>
        <w:rPr>
          <w:rFonts w:cs="Times New Roman"/>
          <w:color w:val="000000" w:themeColor="text1"/>
          <w:szCs w:val="24"/>
          <w:lang w:val="en-US"/>
        </w:rPr>
      </w:pPr>
    </w:p>
    <w:p w:rsidR="00795CA6" w:rsidRDefault="00795CA6" w:rsidP="002E7D56">
      <w:pPr>
        <w:rPr>
          <w:rFonts w:cs="Times New Roman"/>
          <w:color w:val="000000" w:themeColor="text1"/>
          <w:szCs w:val="24"/>
          <w:lang w:val="en-US"/>
        </w:rPr>
      </w:pPr>
    </w:p>
    <w:p w:rsidR="00795CA6" w:rsidRPr="0058299F" w:rsidRDefault="00795CA6" w:rsidP="002E7D56">
      <w:pPr>
        <w:rPr>
          <w:rFonts w:cs="Times New Roman"/>
          <w:b/>
          <w:bCs/>
          <w:color w:val="000000" w:themeColor="text1"/>
          <w:sz w:val="32"/>
          <w:szCs w:val="32"/>
          <w:lang w:val="en-US"/>
        </w:rPr>
      </w:pPr>
      <w:r>
        <w:rPr>
          <w:rFonts w:cs="Times New Roman"/>
          <w:color w:val="000000" w:themeColor="text1"/>
          <w:szCs w:val="24"/>
          <w:lang w:val="en-US"/>
        </w:rPr>
        <w:t xml:space="preserve">          </w:t>
      </w:r>
      <w:r w:rsidRPr="0058299F">
        <w:rPr>
          <w:rFonts w:cs="Times New Roman"/>
          <w:b/>
          <w:bCs/>
          <w:color w:val="000000" w:themeColor="text1"/>
          <w:szCs w:val="24"/>
          <w:lang w:val="en-US"/>
        </w:rPr>
        <w:t xml:space="preserve"> </w:t>
      </w:r>
      <w:r w:rsidRPr="0058299F">
        <w:rPr>
          <w:rFonts w:cs="Times New Roman"/>
          <w:b/>
          <w:bCs/>
          <w:color w:val="000000" w:themeColor="text1"/>
          <w:sz w:val="32"/>
          <w:szCs w:val="32"/>
          <w:lang w:val="en-US"/>
        </w:rPr>
        <w:t xml:space="preserve">Student </w:t>
      </w:r>
      <w:proofErr w:type="gramStart"/>
      <w:r w:rsidRPr="0058299F">
        <w:rPr>
          <w:rFonts w:cs="Times New Roman"/>
          <w:b/>
          <w:bCs/>
          <w:color w:val="000000" w:themeColor="text1"/>
          <w:sz w:val="32"/>
          <w:szCs w:val="32"/>
          <w:lang w:val="en-US"/>
        </w:rPr>
        <w:t>name :</w:t>
      </w:r>
      <w:proofErr w:type="gramEnd"/>
      <w:r w:rsidRPr="0058299F">
        <w:rPr>
          <w:rFonts w:cs="Times New Roman"/>
          <w:b/>
          <w:bCs/>
          <w:color w:val="000000" w:themeColor="text1"/>
          <w:sz w:val="32"/>
          <w:szCs w:val="32"/>
          <w:lang w:val="en-US"/>
        </w:rPr>
        <w:t xml:space="preserve">  Stanislav </w:t>
      </w:r>
      <w:proofErr w:type="spellStart"/>
      <w:r w:rsidRPr="0058299F">
        <w:rPr>
          <w:rFonts w:cs="Times New Roman"/>
          <w:b/>
          <w:bCs/>
          <w:color w:val="000000" w:themeColor="text1"/>
          <w:sz w:val="32"/>
          <w:szCs w:val="32"/>
          <w:lang w:val="en-US"/>
        </w:rPr>
        <w:t>Dragov</w:t>
      </w:r>
      <w:proofErr w:type="spellEnd"/>
    </w:p>
    <w:p w:rsidR="00795CA6" w:rsidRPr="0058299F" w:rsidRDefault="00795CA6" w:rsidP="002E7D56">
      <w:pPr>
        <w:rPr>
          <w:rFonts w:cs="Times New Roman"/>
          <w:b/>
          <w:bCs/>
          <w:color w:val="000000" w:themeColor="text1"/>
          <w:sz w:val="32"/>
          <w:szCs w:val="32"/>
          <w:lang w:val="en-US"/>
        </w:rPr>
      </w:pPr>
      <w:r>
        <w:rPr>
          <w:rFonts w:cs="Times New Roman"/>
          <w:color w:val="000000" w:themeColor="text1"/>
          <w:sz w:val="32"/>
          <w:szCs w:val="32"/>
          <w:lang w:val="en-US"/>
        </w:rPr>
        <w:t xml:space="preserve">         </w:t>
      </w:r>
      <w:r w:rsidRPr="0058299F">
        <w:rPr>
          <w:rFonts w:cs="Times New Roman"/>
          <w:b/>
          <w:bCs/>
          <w:color w:val="000000" w:themeColor="text1"/>
          <w:sz w:val="32"/>
          <w:szCs w:val="32"/>
          <w:lang w:val="en-US"/>
        </w:rPr>
        <w:t>Student ID:  1919084</w:t>
      </w: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Pr="002E7D56" w:rsidRDefault="007B35E7" w:rsidP="002E7D56">
      <w:pPr>
        <w:rPr>
          <w:rFonts w:cs="Times New Roman"/>
          <w:color w:val="000000" w:themeColor="text1"/>
          <w:szCs w:val="24"/>
          <w:lang w:val="en-US"/>
        </w:rPr>
      </w:pPr>
    </w:p>
    <w:p w:rsidR="007B35E7" w:rsidRDefault="007B35E7" w:rsidP="002E7D56">
      <w:pPr>
        <w:rPr>
          <w:rFonts w:cs="Times New Roman"/>
          <w:color w:val="000000" w:themeColor="text1"/>
          <w:szCs w:val="24"/>
          <w:lang w:val="en-US"/>
        </w:rPr>
      </w:pPr>
    </w:p>
    <w:p w:rsidR="007B35E7" w:rsidRDefault="007B35E7" w:rsidP="002E7D56">
      <w:pPr>
        <w:rPr>
          <w:rFonts w:cs="Times New Roman"/>
          <w:color w:val="000000" w:themeColor="text1"/>
          <w:szCs w:val="24"/>
          <w:lang w:val="en-US"/>
        </w:rPr>
      </w:pPr>
    </w:p>
    <w:p w:rsidR="009871DC" w:rsidRDefault="00C45E7F" w:rsidP="002E7D56">
      <w:pPr>
        <w:pStyle w:val="Heading1"/>
        <w:jc w:val="left"/>
        <w:rPr>
          <w:lang w:val="en-US"/>
        </w:rPr>
      </w:pPr>
      <w:bookmarkStart w:id="0" w:name="_Toc56601832"/>
      <w:r w:rsidRPr="002E7D56">
        <w:rPr>
          <w:lang w:val="en-US"/>
        </w:rPr>
        <w:t xml:space="preserve">Tesco PLC and its </w:t>
      </w:r>
      <w:r w:rsidR="002E7D56" w:rsidRPr="002E7D56">
        <w:rPr>
          <w:lang w:val="en-US"/>
        </w:rPr>
        <w:t xml:space="preserve">new </w:t>
      </w:r>
      <w:r w:rsidRPr="002E7D56">
        <w:rPr>
          <w:lang w:val="en-US"/>
        </w:rPr>
        <w:t>project</w:t>
      </w:r>
      <w:bookmarkEnd w:id="0"/>
    </w:p>
    <w:p w:rsidR="00BF5E60" w:rsidRPr="002E7D56" w:rsidRDefault="00D572DB" w:rsidP="002E7D56">
      <w:pPr>
        <w:rPr>
          <w:rFonts w:cs="Times New Roman"/>
          <w:color w:val="000000" w:themeColor="text1"/>
          <w:szCs w:val="24"/>
          <w:lang w:val="en-US"/>
        </w:rPr>
      </w:pPr>
      <w:r w:rsidRPr="002E7D56">
        <w:rPr>
          <w:rFonts w:cs="Times New Roman"/>
          <w:noProof/>
          <w:szCs w:val="24"/>
          <w:lang w:val="en-GB" w:eastAsia="en-GB"/>
        </w:rPr>
        <w:drawing>
          <wp:anchor distT="0" distB="0" distL="114300" distR="114300" simplePos="0" relativeHeight="251658240" behindDoc="1" locked="0" layoutInCell="1" allowOverlap="1" wp14:anchorId="49710337" wp14:editId="0F953771">
            <wp:simplePos x="0" y="0"/>
            <wp:positionH relativeFrom="margin">
              <wp:posOffset>76200</wp:posOffset>
            </wp:positionH>
            <wp:positionV relativeFrom="paragraph">
              <wp:posOffset>592455</wp:posOffset>
            </wp:positionV>
            <wp:extent cx="3604260" cy="2438400"/>
            <wp:effectExtent l="76200" t="76200" r="129540" b="133350"/>
            <wp:wrapTight wrapText="bothSides">
              <wp:wrapPolygon edited="0">
                <wp:start x="-228" y="-675"/>
                <wp:lineTo x="-457" y="-506"/>
                <wp:lineTo x="-457" y="21938"/>
                <wp:lineTo x="-228" y="22613"/>
                <wp:lineTo x="22034" y="22613"/>
                <wp:lineTo x="22262" y="21263"/>
                <wp:lineTo x="22262" y="2194"/>
                <wp:lineTo x="22034" y="-338"/>
                <wp:lineTo x="22034" y="-675"/>
                <wp:lineTo x="-228" y="-675"/>
              </wp:wrapPolygon>
            </wp:wrapTight>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4260" cy="2438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C66AC" w:rsidRPr="002E7D56">
        <w:rPr>
          <w:rFonts w:cs="Times New Roman"/>
          <w:color w:val="000000" w:themeColor="text1"/>
          <w:szCs w:val="24"/>
          <w:lang w:val="en-US"/>
        </w:rPr>
        <w:t>In 1919</w:t>
      </w:r>
      <w:r w:rsidR="00C45E7F" w:rsidRPr="002E7D56">
        <w:rPr>
          <w:rFonts w:cs="Times New Roman"/>
          <w:color w:val="000000" w:themeColor="text1"/>
          <w:szCs w:val="24"/>
          <w:lang w:val="en-US"/>
        </w:rPr>
        <w:t xml:space="preserve">, Jack Cohen was established Tesco by selling different daily commodities or groceries from a small stall located in </w:t>
      </w:r>
      <w:r w:rsidR="00E50C1A">
        <w:rPr>
          <w:rFonts w:cs="Times New Roman"/>
          <w:color w:val="000000" w:themeColor="text1"/>
          <w:szCs w:val="24"/>
          <w:lang w:val="en-US"/>
        </w:rPr>
        <w:t xml:space="preserve">the </w:t>
      </w:r>
      <w:r w:rsidR="00C45E7F" w:rsidRPr="002E7D56">
        <w:rPr>
          <w:rFonts w:cs="Times New Roman"/>
          <w:color w:val="000000" w:themeColor="text1"/>
          <w:szCs w:val="24"/>
          <w:lang w:val="en-US"/>
        </w:rPr>
        <w:t>East end of London and he started it by selling tea from a supplier</w:t>
      </w:r>
      <w:r w:rsidR="009C66AC" w:rsidRPr="002E7D56">
        <w:rPr>
          <w:rFonts w:cs="Times New Roman"/>
          <w:color w:val="000000" w:themeColor="text1"/>
          <w:szCs w:val="24"/>
          <w:lang w:val="en-US"/>
        </w:rPr>
        <w:t xml:space="preserve">, named T.E </w:t>
      </w:r>
      <w:proofErr w:type="spellStart"/>
      <w:r w:rsidR="009C66AC" w:rsidRPr="002E7D56">
        <w:rPr>
          <w:rFonts w:cs="Times New Roman"/>
          <w:color w:val="000000" w:themeColor="text1"/>
          <w:szCs w:val="24"/>
          <w:lang w:val="en-US"/>
        </w:rPr>
        <w:t>Stockwell</w:t>
      </w:r>
      <w:proofErr w:type="spellEnd"/>
      <w:r w:rsidR="009C66AC" w:rsidRPr="002E7D56">
        <w:rPr>
          <w:rFonts w:cs="Times New Roman"/>
          <w:color w:val="000000" w:themeColor="text1"/>
          <w:szCs w:val="24"/>
          <w:lang w:val="en-US"/>
        </w:rPr>
        <w:t xml:space="preserve"> and from where </w:t>
      </w:r>
      <w:r w:rsidR="00E50C1A">
        <w:rPr>
          <w:rFonts w:cs="Times New Roman"/>
          <w:color w:val="000000" w:themeColor="text1"/>
          <w:szCs w:val="24"/>
          <w:lang w:val="en-US"/>
        </w:rPr>
        <w:t xml:space="preserve">the </w:t>
      </w:r>
      <w:r w:rsidR="009C66AC" w:rsidRPr="002E7D56">
        <w:rPr>
          <w:rFonts w:cs="Times New Roman"/>
          <w:color w:val="000000" w:themeColor="text1"/>
          <w:szCs w:val="24"/>
          <w:lang w:val="en-US"/>
        </w:rPr>
        <w:t xml:space="preserve">first three letters of TES had been taken and CO had been taken as a symbol of </w:t>
      </w:r>
      <w:r w:rsidR="009C66AC" w:rsidRPr="00E75D1D">
        <w:t>cooperation</w:t>
      </w:r>
      <w:r w:rsidR="00DC15D8" w:rsidRPr="00E75D1D">
        <w:t xml:space="preserve"> (Case Study: TESCO PLC: Reporting Corporate Governance Matters in UK Published Accounts, 2017)</w:t>
      </w:r>
      <w:r w:rsidR="009C66AC" w:rsidRPr="00E75D1D">
        <w:t>. Fr</w:t>
      </w:r>
      <w:r w:rsidR="009C66AC" w:rsidRPr="002E7D56">
        <w:rPr>
          <w:rFonts w:cs="Times New Roman"/>
          <w:color w:val="000000" w:themeColor="text1"/>
          <w:szCs w:val="24"/>
          <w:lang w:val="en-US"/>
        </w:rPr>
        <w:t>om the beginning of Tesco, Jack bought a few stores but after 1950, the number of stores dramatically increased by the number 800 and over. Now</w:t>
      </w:r>
      <w:r w:rsidR="00E50C1A">
        <w:rPr>
          <w:rFonts w:cs="Times New Roman"/>
          <w:color w:val="000000" w:themeColor="text1"/>
          <w:szCs w:val="24"/>
          <w:lang w:val="en-US"/>
        </w:rPr>
        <w:t>a</w:t>
      </w:r>
      <w:r w:rsidR="009C66AC" w:rsidRPr="002E7D56">
        <w:rPr>
          <w:rFonts w:cs="Times New Roman"/>
          <w:color w:val="000000" w:themeColor="text1"/>
          <w:szCs w:val="24"/>
          <w:lang w:val="en-US"/>
        </w:rPr>
        <w:t xml:space="preserve">days Tesco has been taken a </w:t>
      </w:r>
      <w:r w:rsidR="002E7D56" w:rsidRPr="002E7D56">
        <w:rPr>
          <w:rFonts w:cs="Times New Roman"/>
          <w:color w:val="000000" w:themeColor="text1"/>
          <w:szCs w:val="24"/>
          <w:lang w:val="en-US"/>
        </w:rPr>
        <w:t xml:space="preserve">new </w:t>
      </w:r>
      <w:r w:rsidR="009C66AC" w:rsidRPr="002E7D56">
        <w:rPr>
          <w:rFonts w:cs="Times New Roman"/>
          <w:color w:val="000000" w:themeColor="text1"/>
          <w:szCs w:val="24"/>
          <w:lang w:val="en-US"/>
        </w:rPr>
        <w:t xml:space="preserve">project named </w:t>
      </w:r>
      <w:r w:rsidR="009C66AC" w:rsidRPr="002E7D56">
        <w:rPr>
          <w:rFonts w:cs="Times New Roman"/>
          <w:b/>
          <w:i/>
          <w:color w:val="000000" w:themeColor="text1"/>
          <w:szCs w:val="24"/>
          <w:lang w:val="en-US"/>
        </w:rPr>
        <w:t>“</w:t>
      </w:r>
      <w:r w:rsidR="001D257E" w:rsidRPr="002E7D56">
        <w:rPr>
          <w:rFonts w:cs="Times New Roman"/>
          <w:b/>
          <w:i/>
          <w:color w:val="000000" w:themeColor="text1"/>
          <w:szCs w:val="24"/>
          <w:lang w:val="en-US"/>
        </w:rPr>
        <w:t>Your smile is our satisfaction”</w:t>
      </w:r>
      <w:r w:rsidR="001D257E" w:rsidRPr="002E7D56">
        <w:rPr>
          <w:rFonts w:cs="Times New Roman"/>
          <w:color w:val="000000" w:themeColor="text1"/>
          <w:szCs w:val="24"/>
          <w:lang w:val="en-US"/>
        </w:rPr>
        <w:t xml:space="preserve"> and in this project</w:t>
      </w:r>
      <w:r w:rsidR="00E50C1A">
        <w:rPr>
          <w:rFonts w:cs="Times New Roman"/>
          <w:color w:val="000000" w:themeColor="text1"/>
          <w:szCs w:val="24"/>
          <w:lang w:val="en-US"/>
        </w:rPr>
        <w:t>,</w:t>
      </w:r>
      <w:r w:rsidR="001D257E" w:rsidRPr="002E7D56">
        <w:rPr>
          <w:rFonts w:cs="Times New Roman"/>
          <w:color w:val="000000" w:themeColor="text1"/>
          <w:szCs w:val="24"/>
          <w:lang w:val="en-US"/>
        </w:rPr>
        <w:t xml:space="preserve"> their main goal is to serve better quality of products to right people to ensure the ultimate success in </w:t>
      </w:r>
      <w:r w:rsidR="00E50C1A">
        <w:rPr>
          <w:rFonts w:cs="Times New Roman"/>
          <w:color w:val="000000" w:themeColor="text1"/>
          <w:szCs w:val="24"/>
          <w:lang w:val="en-US"/>
        </w:rPr>
        <w:t xml:space="preserve">the </w:t>
      </w:r>
      <w:r w:rsidR="001D257E" w:rsidRPr="002E7D56">
        <w:rPr>
          <w:rFonts w:cs="Times New Roman"/>
          <w:color w:val="000000" w:themeColor="text1"/>
          <w:szCs w:val="24"/>
          <w:lang w:val="en-US"/>
        </w:rPr>
        <w:t xml:space="preserve">competitive market with huge profitability. </w:t>
      </w:r>
    </w:p>
    <w:p w:rsidR="007B35E7" w:rsidRPr="002E7D56" w:rsidRDefault="00BF5E60" w:rsidP="002E7D56">
      <w:pPr>
        <w:rPr>
          <w:rFonts w:cs="Times New Roman"/>
          <w:b/>
          <w:color w:val="000000" w:themeColor="text1"/>
          <w:szCs w:val="24"/>
          <w:shd w:val="clear" w:color="auto" w:fill="FFFFFF"/>
        </w:rPr>
      </w:pPr>
      <w:r w:rsidRPr="00BF5E60">
        <w:rPr>
          <w:rFonts w:cs="Times New Roman"/>
          <w:noProof/>
          <w:color w:val="000000" w:themeColor="text1"/>
          <w:szCs w:val="24"/>
          <w:lang w:val="en-GB" w:eastAsia="en-GB"/>
        </w:rPr>
        <w:drawing>
          <wp:anchor distT="0" distB="0" distL="114300" distR="114300" simplePos="0" relativeHeight="251659264" behindDoc="1" locked="0" layoutInCell="1" allowOverlap="1" wp14:anchorId="35EAC957" wp14:editId="0B3AE48D">
            <wp:simplePos x="0" y="0"/>
            <wp:positionH relativeFrom="margin">
              <wp:posOffset>2819400</wp:posOffset>
            </wp:positionH>
            <wp:positionV relativeFrom="paragraph">
              <wp:posOffset>81915</wp:posOffset>
            </wp:positionV>
            <wp:extent cx="3321685" cy="2628900"/>
            <wp:effectExtent l="76200" t="76200" r="126365" b="133350"/>
            <wp:wrapTight wrapText="bothSides">
              <wp:wrapPolygon edited="0">
                <wp:start x="-248" y="-626"/>
                <wp:lineTo x="-496" y="-470"/>
                <wp:lineTo x="-496" y="21913"/>
                <wp:lineTo x="-248" y="22539"/>
                <wp:lineTo x="22050" y="22539"/>
                <wp:lineTo x="22298" y="22070"/>
                <wp:lineTo x="22298" y="2035"/>
                <wp:lineTo x="22050" y="-313"/>
                <wp:lineTo x="22050" y="-626"/>
                <wp:lineTo x="-248" y="-626"/>
              </wp:wrapPolygon>
            </wp:wrapTight>
            <wp:docPr id="12" name="Picture 12" descr="C:\Users\Syed Shiblu\Desktop\Key-facts-about-Tes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yed Shiblu\Desktop\Key-facts-about-Tesc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21685" cy="2628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A5ABF" w:rsidRPr="002E7D56">
        <w:rPr>
          <w:rFonts w:cs="Times New Roman"/>
          <w:color w:val="000000" w:themeColor="text1"/>
          <w:szCs w:val="24"/>
          <w:lang w:val="en-US"/>
        </w:rPr>
        <w:t xml:space="preserve">The main objective of a firm behind their success is ensuring product’s quality, price, best distribution channel and it is the key objective to generate the profits and achieve the goals of a firm by spreading awareness and securing the funds. Some internal and external factors which influence the firm and its operations and profitability are considered as the firm’s </w:t>
      </w:r>
      <w:r w:rsidR="00CA5ABF" w:rsidRPr="002E7D56">
        <w:rPr>
          <w:rFonts w:cs="Times New Roman"/>
          <w:color w:val="000000" w:themeColor="text1"/>
          <w:szCs w:val="24"/>
          <w:lang w:val="en-US"/>
        </w:rPr>
        <w:lastRenderedPageBreak/>
        <w:t xml:space="preserve">environment of that firm but the firm can take the internal factors under its control and it has no control over its external factors but Tesco is much more successful to control all its internal and external </w:t>
      </w:r>
      <w:r w:rsidR="00CA5ABF" w:rsidRPr="00E75D1D">
        <w:t xml:space="preserve">factors (Greif, 2018). The marketing policy of a firm maintains some specific steps to satisfy the customers, like- understanding the needs of a customer, developing strategy, making a decision, executing a plan based on decisions, and delivering the results (Holman and </w:t>
      </w:r>
      <w:proofErr w:type="spellStart"/>
      <w:r w:rsidR="00CA5ABF" w:rsidRPr="00E75D1D">
        <w:t>DeLozier</w:t>
      </w:r>
      <w:proofErr w:type="spellEnd"/>
      <w:r w:rsidR="00CA5ABF" w:rsidRPr="00E75D1D">
        <w:t>, 2019).</w:t>
      </w:r>
      <w:r w:rsidR="00E50C1A" w:rsidRPr="00E75D1D">
        <w:t xml:space="preserve"> So</w:t>
      </w:r>
      <w:r w:rsidR="00E50C1A">
        <w:rPr>
          <w:rFonts w:cs="Times New Roman"/>
          <w:color w:val="000000" w:themeColor="text1"/>
          <w:szCs w:val="24"/>
          <w:lang w:val="en-US"/>
        </w:rPr>
        <w:t xml:space="preserve">, Tesco PLC focuses </w:t>
      </w:r>
      <w:r w:rsidR="00CA5ABF" w:rsidRPr="002E7D56">
        <w:rPr>
          <w:rFonts w:cs="Times New Roman"/>
          <w:color w:val="000000" w:themeColor="text1"/>
          <w:szCs w:val="24"/>
          <w:lang w:val="en-US"/>
        </w:rPr>
        <w:t xml:space="preserve">on customer satisfaction to reach their valuable clients and achieve great success by bringing </w:t>
      </w:r>
      <w:r w:rsidR="00E50C1A">
        <w:rPr>
          <w:rFonts w:cs="Times New Roman"/>
          <w:color w:val="000000" w:themeColor="text1"/>
          <w:szCs w:val="24"/>
          <w:lang w:val="en-US"/>
        </w:rPr>
        <w:t xml:space="preserve">a </w:t>
      </w:r>
      <w:r w:rsidR="00CA5ABF" w:rsidRPr="002E7D56">
        <w:rPr>
          <w:rFonts w:cs="Times New Roman"/>
          <w:color w:val="000000" w:themeColor="text1"/>
          <w:szCs w:val="24"/>
          <w:lang w:val="en-US"/>
        </w:rPr>
        <w:t xml:space="preserve">smile </w:t>
      </w:r>
      <w:r w:rsidR="00E50C1A">
        <w:rPr>
          <w:rFonts w:cs="Times New Roman"/>
          <w:color w:val="000000" w:themeColor="text1"/>
          <w:szCs w:val="24"/>
          <w:lang w:val="en-US"/>
        </w:rPr>
        <w:t>to</w:t>
      </w:r>
      <w:r w:rsidR="00CA5ABF" w:rsidRPr="002E7D56">
        <w:rPr>
          <w:rFonts w:cs="Times New Roman"/>
          <w:color w:val="000000" w:themeColor="text1"/>
          <w:szCs w:val="24"/>
          <w:lang w:val="en-US"/>
        </w:rPr>
        <w:t xml:space="preserve"> their face.</w:t>
      </w:r>
    </w:p>
    <w:p w:rsidR="00385250" w:rsidRDefault="00385250" w:rsidP="00385250">
      <w:pPr>
        <w:pStyle w:val="Heading2"/>
        <w:jc w:val="left"/>
      </w:pPr>
      <w:r>
        <w:t>Blog-01</w:t>
      </w:r>
    </w:p>
    <w:p w:rsidR="00385250" w:rsidRDefault="00385250" w:rsidP="00385250">
      <w:pPr>
        <w:pStyle w:val="Heading2"/>
        <w:jc w:val="left"/>
      </w:pPr>
      <w:r>
        <w:t>Product: Highest satisfaction with the quality products</w:t>
      </w:r>
    </w:p>
    <w:p w:rsidR="0064711E" w:rsidRPr="002E7D56" w:rsidRDefault="0032191E" w:rsidP="002E7D56">
      <w:pPr>
        <w:rPr>
          <w:rFonts w:cs="Times New Roman"/>
          <w:color w:val="000000" w:themeColor="text1"/>
          <w:szCs w:val="24"/>
        </w:rPr>
      </w:pPr>
      <w:r w:rsidRPr="0064711E">
        <w:rPr>
          <w:rFonts w:cs="Times New Roman"/>
          <w:noProof/>
          <w:color w:val="000000" w:themeColor="text1"/>
          <w:szCs w:val="24"/>
          <w:lang w:val="en-GB" w:eastAsia="en-GB"/>
        </w:rPr>
        <w:drawing>
          <wp:anchor distT="0" distB="0" distL="114300" distR="114300" simplePos="0" relativeHeight="251661312" behindDoc="1" locked="0" layoutInCell="1" allowOverlap="1" wp14:anchorId="7A5D4036" wp14:editId="667547B5">
            <wp:simplePos x="0" y="0"/>
            <wp:positionH relativeFrom="margin">
              <wp:align>right</wp:align>
            </wp:positionH>
            <wp:positionV relativeFrom="paragraph">
              <wp:posOffset>3704590</wp:posOffset>
            </wp:positionV>
            <wp:extent cx="3402965" cy="3067050"/>
            <wp:effectExtent l="76200" t="76200" r="140335" b="133350"/>
            <wp:wrapSquare wrapText="bothSides"/>
            <wp:docPr id="13" name="Picture 13" descr="C:\Users\Syed Shiblu\Desktop\125087_Tesco-fish-counter-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yed Shiblu\Desktop\125087_Tesco-fish-counter-web.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2965" cy="3067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A6787" w:rsidRPr="002E7D56">
        <w:rPr>
          <w:rFonts w:cs="Times New Roman"/>
          <w:noProof/>
          <w:szCs w:val="24"/>
          <w:lang w:val="en-GB" w:eastAsia="en-GB"/>
        </w:rPr>
        <w:drawing>
          <wp:anchor distT="0" distB="0" distL="114300" distR="114300" simplePos="0" relativeHeight="251660288" behindDoc="1" locked="0" layoutInCell="1" allowOverlap="1" wp14:anchorId="7CEE0D87" wp14:editId="5389DF57">
            <wp:simplePos x="0" y="0"/>
            <wp:positionH relativeFrom="margin">
              <wp:align>left</wp:align>
            </wp:positionH>
            <wp:positionV relativeFrom="paragraph">
              <wp:posOffset>197485</wp:posOffset>
            </wp:positionV>
            <wp:extent cx="3742690" cy="2428875"/>
            <wp:effectExtent l="95250" t="95250" r="86360" b="104775"/>
            <wp:wrapTight wrapText="bothSides">
              <wp:wrapPolygon edited="0">
                <wp:start x="-550" y="-847"/>
                <wp:lineTo x="-550" y="22362"/>
                <wp:lineTo x="21988" y="22362"/>
                <wp:lineTo x="21988" y="-847"/>
                <wp:lineTo x="-550" y="-847"/>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2690" cy="242887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7A6787">
        <w:rPr>
          <w:rFonts w:cs="Times New Roman"/>
          <w:color w:val="000000" w:themeColor="text1"/>
          <w:szCs w:val="24"/>
        </w:rPr>
        <w:t xml:space="preserve">  </w:t>
      </w:r>
      <w:r w:rsidR="00E50C1A">
        <w:rPr>
          <w:rFonts w:cs="Times New Roman"/>
          <w:color w:val="000000" w:themeColor="text1"/>
          <w:szCs w:val="24"/>
        </w:rPr>
        <w:t>The b</w:t>
      </w:r>
      <w:r w:rsidR="005D1804" w:rsidRPr="002E7D56">
        <w:rPr>
          <w:rFonts w:cs="Times New Roman"/>
          <w:color w:val="000000" w:themeColor="text1"/>
          <w:szCs w:val="24"/>
        </w:rPr>
        <w:t>est p</w:t>
      </w:r>
      <w:r w:rsidR="00F15A47" w:rsidRPr="002E7D56">
        <w:rPr>
          <w:rFonts w:cs="Times New Roman"/>
          <w:color w:val="000000" w:themeColor="text1"/>
          <w:szCs w:val="24"/>
        </w:rPr>
        <w:t>roduct is contemplated as one of the</w:t>
      </w:r>
      <w:r w:rsidR="005D1804" w:rsidRPr="002E7D56">
        <w:rPr>
          <w:rFonts w:cs="Times New Roman"/>
          <w:color w:val="000000" w:themeColor="text1"/>
          <w:szCs w:val="24"/>
        </w:rPr>
        <w:t xml:space="preserve"> core elements of Tesco </w:t>
      </w:r>
      <w:r w:rsidR="00F15A47" w:rsidRPr="002E7D56">
        <w:rPr>
          <w:rFonts w:cs="Times New Roman"/>
          <w:color w:val="000000" w:themeColor="text1"/>
          <w:szCs w:val="24"/>
        </w:rPr>
        <w:t>which allude to offering to individuals or groups of individuals as par their demands</w:t>
      </w:r>
      <w:r w:rsidR="007B35E7" w:rsidRPr="002E7D56">
        <w:rPr>
          <w:rFonts w:cs="Times New Roman"/>
          <w:color w:val="000000" w:themeColor="text1"/>
          <w:szCs w:val="24"/>
        </w:rPr>
        <w:t xml:space="preserve"> </w:t>
      </w:r>
      <w:r w:rsidR="005D1804" w:rsidRPr="002E7D56">
        <w:rPr>
          <w:rFonts w:cs="Times New Roman"/>
          <w:color w:val="000000" w:themeColor="text1"/>
          <w:szCs w:val="24"/>
        </w:rPr>
        <w:t xml:space="preserve">and can </w:t>
      </w:r>
      <w:r w:rsidR="005D1804" w:rsidRPr="00E75D1D">
        <w:t xml:space="preserve">achieve a bigger satisfaction. </w:t>
      </w:r>
      <w:r w:rsidR="007B35E7" w:rsidRPr="00E75D1D">
        <w:t xml:space="preserve">(Sriram, </w:t>
      </w:r>
      <w:proofErr w:type="spellStart"/>
      <w:r w:rsidR="007B35E7" w:rsidRPr="00E75D1D">
        <w:t>Chintagunta</w:t>
      </w:r>
      <w:proofErr w:type="spellEnd"/>
      <w:r w:rsidR="00E50C1A" w:rsidRPr="00E75D1D">
        <w:t>,</w:t>
      </w:r>
      <w:r w:rsidR="007B35E7" w:rsidRPr="00E75D1D">
        <w:t xml:space="preserve"> and </w:t>
      </w:r>
      <w:proofErr w:type="spellStart"/>
      <w:r w:rsidR="007B35E7" w:rsidRPr="00E75D1D">
        <w:t>Neelamegham</w:t>
      </w:r>
      <w:proofErr w:type="spellEnd"/>
      <w:r w:rsidR="007B35E7" w:rsidRPr="00E75D1D">
        <w:t xml:space="preserve">, 2015). </w:t>
      </w:r>
      <w:r w:rsidR="00F15A47" w:rsidRPr="00E75D1D">
        <w:t>For example</w:t>
      </w:r>
      <w:r w:rsidR="00F15A47" w:rsidRPr="002E7D56">
        <w:rPr>
          <w:rFonts w:cs="Times New Roman"/>
          <w:color w:val="000000" w:themeColor="text1"/>
          <w:szCs w:val="24"/>
        </w:rPr>
        <w:t>- if a company wants to take physical goods like- cars as their business products it should consider upper-class people as its target market. But if the company chooses the sybaritic products for the lowe</w:t>
      </w:r>
      <w:r w:rsidR="007B35E7" w:rsidRPr="002E7D56">
        <w:rPr>
          <w:rFonts w:cs="Times New Roman"/>
          <w:color w:val="000000" w:themeColor="text1"/>
          <w:szCs w:val="24"/>
        </w:rPr>
        <w:t>r class people, this illogical</w:t>
      </w:r>
      <w:r w:rsidR="00F15A47" w:rsidRPr="002E7D56">
        <w:rPr>
          <w:rFonts w:cs="Times New Roman"/>
          <w:color w:val="000000" w:themeColor="text1"/>
          <w:szCs w:val="24"/>
        </w:rPr>
        <w:t xml:space="preserve"> act will take the business into huge losses because of not choosing the perfect product for the perfect audience.</w:t>
      </w:r>
      <w:r w:rsidR="006F0A3D" w:rsidRPr="002E7D56">
        <w:rPr>
          <w:rFonts w:cs="Times New Roman"/>
          <w:color w:val="000000" w:themeColor="text1"/>
          <w:szCs w:val="24"/>
        </w:rPr>
        <w:t xml:space="preserve"> So, before cor</w:t>
      </w:r>
      <w:r w:rsidR="005D1804" w:rsidRPr="002E7D56">
        <w:rPr>
          <w:rFonts w:cs="Times New Roman"/>
          <w:color w:val="000000" w:themeColor="text1"/>
          <w:szCs w:val="24"/>
        </w:rPr>
        <w:t>responding the products, Tesco must</w:t>
      </w:r>
      <w:r w:rsidR="006F0A3D" w:rsidRPr="002E7D56">
        <w:rPr>
          <w:rFonts w:cs="Times New Roman"/>
          <w:color w:val="000000" w:themeColor="text1"/>
          <w:szCs w:val="24"/>
        </w:rPr>
        <w:t xml:space="preserve"> identify the customer’s demand and </w:t>
      </w:r>
      <w:r w:rsidR="005D1804" w:rsidRPr="002E7D56">
        <w:rPr>
          <w:rFonts w:cs="Times New Roman"/>
          <w:color w:val="000000" w:themeColor="text1"/>
          <w:szCs w:val="24"/>
        </w:rPr>
        <w:t xml:space="preserve">wants to launch </w:t>
      </w:r>
      <w:r w:rsidR="006F0A3D" w:rsidRPr="002E7D56">
        <w:rPr>
          <w:rFonts w:cs="Times New Roman"/>
          <w:color w:val="000000" w:themeColor="text1"/>
          <w:szCs w:val="24"/>
        </w:rPr>
        <w:t>the desire products as p</w:t>
      </w:r>
      <w:r w:rsidR="007B35E7" w:rsidRPr="002E7D56">
        <w:rPr>
          <w:rFonts w:cs="Times New Roman"/>
          <w:color w:val="000000" w:themeColor="text1"/>
          <w:szCs w:val="24"/>
        </w:rPr>
        <w:t>e</w:t>
      </w:r>
      <w:r w:rsidR="005D1804" w:rsidRPr="002E7D56">
        <w:rPr>
          <w:rFonts w:cs="Times New Roman"/>
          <w:color w:val="000000" w:themeColor="text1"/>
          <w:szCs w:val="24"/>
        </w:rPr>
        <w:t xml:space="preserve">r their satisfaction and we have been taken grocery products so that we can target every level of people in their daily and need basis. </w:t>
      </w:r>
      <w:r w:rsidR="006F0A3D" w:rsidRPr="002E7D56">
        <w:rPr>
          <w:rFonts w:cs="Times New Roman"/>
          <w:color w:val="000000" w:themeColor="text1"/>
          <w:szCs w:val="24"/>
        </w:rPr>
        <w:t>Three s</w:t>
      </w:r>
      <w:r w:rsidR="0026545F" w:rsidRPr="002E7D56">
        <w:rPr>
          <w:rFonts w:cs="Times New Roman"/>
          <w:color w:val="000000" w:themeColor="text1"/>
          <w:szCs w:val="24"/>
        </w:rPr>
        <w:t xml:space="preserve">teps related to products </w:t>
      </w:r>
      <w:r w:rsidR="00E50C1A">
        <w:rPr>
          <w:rFonts w:cs="Times New Roman"/>
          <w:color w:val="000000" w:themeColor="text1"/>
          <w:szCs w:val="24"/>
        </w:rPr>
        <w:t>are</w:t>
      </w:r>
      <w:r w:rsidR="0026545F" w:rsidRPr="002E7D56">
        <w:rPr>
          <w:rFonts w:cs="Times New Roman"/>
          <w:color w:val="000000" w:themeColor="text1"/>
          <w:szCs w:val="24"/>
        </w:rPr>
        <w:t xml:space="preserve"> considered by Tesco </w:t>
      </w:r>
      <w:r w:rsidR="00953186" w:rsidRPr="002E7D56">
        <w:rPr>
          <w:rFonts w:cs="Times New Roman"/>
          <w:color w:val="000000" w:themeColor="text1"/>
          <w:szCs w:val="24"/>
        </w:rPr>
        <w:t>- the development of the product, packaging</w:t>
      </w:r>
      <w:r w:rsidR="007B35E7" w:rsidRPr="002E7D56">
        <w:rPr>
          <w:rFonts w:cs="Times New Roman"/>
          <w:color w:val="000000" w:themeColor="text1"/>
          <w:szCs w:val="24"/>
        </w:rPr>
        <w:t>,</w:t>
      </w:r>
      <w:r w:rsidR="00953186" w:rsidRPr="002E7D56">
        <w:rPr>
          <w:rFonts w:cs="Times New Roman"/>
          <w:color w:val="000000" w:themeColor="text1"/>
          <w:szCs w:val="24"/>
        </w:rPr>
        <w:t xml:space="preserve"> and branding.</w:t>
      </w:r>
    </w:p>
    <w:p w:rsidR="007B35E7" w:rsidRPr="00385250" w:rsidRDefault="009C6C4B" w:rsidP="00BF5E60">
      <w:pPr>
        <w:rPr>
          <w:rFonts w:cs="Times New Roman"/>
          <w:color w:val="000000" w:themeColor="text1"/>
          <w:szCs w:val="24"/>
        </w:rPr>
      </w:pPr>
      <w:r w:rsidRPr="002E7D56">
        <w:rPr>
          <w:rFonts w:cs="Times New Roman"/>
          <w:color w:val="000000" w:themeColor="text1"/>
          <w:szCs w:val="24"/>
        </w:rPr>
        <w:lastRenderedPageBreak/>
        <w:t xml:space="preserve">To cope with the </w:t>
      </w:r>
      <w:r w:rsidR="0026545F" w:rsidRPr="002E7D56">
        <w:rPr>
          <w:rFonts w:cs="Times New Roman"/>
          <w:color w:val="000000" w:themeColor="text1"/>
          <w:szCs w:val="24"/>
        </w:rPr>
        <w:t xml:space="preserve">expanded changing trend Tesco is </w:t>
      </w:r>
      <w:r w:rsidRPr="002E7D56">
        <w:rPr>
          <w:rFonts w:cs="Times New Roman"/>
          <w:color w:val="000000" w:themeColor="text1"/>
          <w:szCs w:val="24"/>
        </w:rPr>
        <w:t>develop</w:t>
      </w:r>
      <w:r w:rsidR="0026545F" w:rsidRPr="002E7D56">
        <w:rPr>
          <w:rFonts w:cs="Times New Roman"/>
          <w:color w:val="000000" w:themeColor="text1"/>
          <w:szCs w:val="24"/>
        </w:rPr>
        <w:t>ing</w:t>
      </w:r>
      <w:r w:rsidRPr="002E7D56">
        <w:rPr>
          <w:rFonts w:cs="Times New Roman"/>
          <w:color w:val="000000" w:themeColor="text1"/>
          <w:szCs w:val="24"/>
        </w:rPr>
        <w:t xml:space="preserve"> their product</w:t>
      </w:r>
      <w:r w:rsidR="0026545F" w:rsidRPr="002E7D56">
        <w:rPr>
          <w:rFonts w:cs="Times New Roman"/>
          <w:color w:val="000000" w:themeColor="text1"/>
          <w:szCs w:val="24"/>
        </w:rPr>
        <w:t>s</w:t>
      </w:r>
      <w:r w:rsidRPr="002E7D56">
        <w:rPr>
          <w:rFonts w:cs="Times New Roman"/>
          <w:color w:val="000000" w:themeColor="text1"/>
          <w:szCs w:val="24"/>
        </w:rPr>
        <w:t xml:space="preserve"> </w:t>
      </w:r>
      <w:r w:rsidR="007B35E7" w:rsidRPr="002E7D56">
        <w:rPr>
          <w:rFonts w:cs="Times New Roman"/>
          <w:color w:val="000000" w:themeColor="text1"/>
          <w:szCs w:val="24"/>
        </w:rPr>
        <w:t xml:space="preserve">from </w:t>
      </w:r>
      <w:r w:rsidRPr="002E7D56">
        <w:rPr>
          <w:rFonts w:cs="Times New Roman"/>
          <w:color w:val="000000" w:themeColor="text1"/>
          <w:szCs w:val="24"/>
        </w:rPr>
        <w:t xml:space="preserve">time to time to compete with the competitors and to sustain in </w:t>
      </w:r>
      <w:r w:rsidR="0026545F" w:rsidRPr="002E7D56">
        <w:rPr>
          <w:rFonts w:cs="Times New Roman"/>
          <w:color w:val="000000" w:themeColor="text1"/>
          <w:szCs w:val="24"/>
        </w:rPr>
        <w:t>this competitive business world with great customer satisfaction.</w:t>
      </w:r>
      <w:r w:rsidRPr="002E7D56">
        <w:rPr>
          <w:rFonts w:cs="Times New Roman"/>
          <w:color w:val="000000" w:themeColor="text1"/>
          <w:szCs w:val="24"/>
        </w:rPr>
        <w:t xml:space="preserve"> A well</w:t>
      </w:r>
      <w:r w:rsidR="007B35E7" w:rsidRPr="002E7D56">
        <w:rPr>
          <w:rFonts w:cs="Times New Roman"/>
          <w:color w:val="000000" w:themeColor="text1"/>
          <w:szCs w:val="24"/>
        </w:rPr>
        <w:t>-</w:t>
      </w:r>
      <w:r w:rsidRPr="002E7D56">
        <w:rPr>
          <w:rFonts w:cs="Times New Roman"/>
          <w:color w:val="000000" w:themeColor="text1"/>
          <w:szCs w:val="24"/>
        </w:rPr>
        <w:t xml:space="preserve">wrapped product is much more attractive to customers </w:t>
      </w:r>
      <w:r w:rsidR="00042B5F" w:rsidRPr="002E7D56">
        <w:rPr>
          <w:rFonts w:cs="Times New Roman"/>
          <w:color w:val="000000" w:themeColor="text1"/>
          <w:szCs w:val="24"/>
        </w:rPr>
        <w:t>not only for the smart looking but als</w:t>
      </w:r>
      <w:r w:rsidR="0026545F" w:rsidRPr="002E7D56">
        <w:rPr>
          <w:rFonts w:cs="Times New Roman"/>
          <w:color w:val="000000" w:themeColor="text1"/>
          <w:szCs w:val="24"/>
        </w:rPr>
        <w:t>o for its ensuring good qu</w:t>
      </w:r>
      <w:r w:rsidR="00E50C1A">
        <w:rPr>
          <w:rFonts w:cs="Times New Roman"/>
          <w:color w:val="000000" w:themeColor="text1"/>
          <w:szCs w:val="24"/>
        </w:rPr>
        <w:t>ality which is offered by Tesco and our main promo is “</w:t>
      </w:r>
      <w:r w:rsidR="00E50C1A" w:rsidRPr="00E50C1A">
        <w:rPr>
          <w:rFonts w:cs="Times New Roman"/>
          <w:b/>
          <w:i/>
          <w:color w:val="000000" w:themeColor="text1"/>
          <w:szCs w:val="24"/>
        </w:rPr>
        <w:t xml:space="preserve">We will ensure the best product and </w:t>
      </w:r>
      <w:r w:rsidR="00E50C1A">
        <w:rPr>
          <w:rFonts w:cs="Times New Roman"/>
          <w:b/>
          <w:i/>
          <w:color w:val="000000" w:themeColor="text1"/>
          <w:szCs w:val="24"/>
        </w:rPr>
        <w:t xml:space="preserve">our product’s </w:t>
      </w:r>
      <w:r w:rsidR="00E50C1A" w:rsidRPr="00E50C1A">
        <w:rPr>
          <w:rFonts w:cs="Times New Roman"/>
          <w:b/>
          <w:i/>
          <w:color w:val="000000" w:themeColor="text1"/>
          <w:szCs w:val="24"/>
        </w:rPr>
        <w:t>quality never goes out of date”.</w:t>
      </w:r>
    </w:p>
    <w:p w:rsidR="00FE7BE0" w:rsidRPr="002E7D56" w:rsidRDefault="00FE7BE0" w:rsidP="0064711E">
      <w:pPr>
        <w:pStyle w:val="Heading1"/>
        <w:jc w:val="both"/>
      </w:pPr>
      <w:bookmarkStart w:id="1" w:name="_Toc56601835"/>
      <w:r w:rsidRPr="002E7D56">
        <w:t>Blog 02</w:t>
      </w:r>
      <w:bookmarkEnd w:id="1"/>
    </w:p>
    <w:p w:rsidR="007B35E7" w:rsidRPr="0064711E" w:rsidRDefault="00F36234" w:rsidP="0064711E">
      <w:pPr>
        <w:pStyle w:val="Heading2"/>
        <w:jc w:val="both"/>
      </w:pPr>
      <w:bookmarkStart w:id="2" w:name="_Toc56601836"/>
      <w:r w:rsidRPr="002E7D56">
        <w:t>Price: T</w:t>
      </w:r>
      <w:r w:rsidR="00FE7BE0" w:rsidRPr="002E7D56">
        <w:t xml:space="preserve">he ultimate </w:t>
      </w:r>
      <w:r w:rsidR="00CF0B0F" w:rsidRPr="002E7D56">
        <w:t xml:space="preserve">cost </w:t>
      </w:r>
      <w:r w:rsidR="00FE7BE0" w:rsidRPr="002E7D56">
        <w:t xml:space="preserve">to satisfy customer’s </w:t>
      </w:r>
      <w:r w:rsidRPr="002E7D56">
        <w:t>demand</w:t>
      </w:r>
      <w:bookmarkEnd w:id="2"/>
    </w:p>
    <w:p w:rsidR="007B35E7" w:rsidRPr="00385250" w:rsidRDefault="007A6787" w:rsidP="002E7D56">
      <w:r w:rsidRPr="001C4DEE">
        <w:rPr>
          <w:rFonts w:cs="Times New Roman"/>
          <w:noProof/>
          <w:color w:val="000000" w:themeColor="text1"/>
          <w:szCs w:val="24"/>
          <w:shd w:val="clear" w:color="auto" w:fill="FFFFFF"/>
          <w:lang w:val="en-GB" w:eastAsia="en-GB"/>
        </w:rPr>
        <w:drawing>
          <wp:anchor distT="0" distB="0" distL="114300" distR="114300" simplePos="0" relativeHeight="251663360" behindDoc="0" locked="0" layoutInCell="1" allowOverlap="1" wp14:anchorId="601FF95B" wp14:editId="45AE0468">
            <wp:simplePos x="0" y="0"/>
            <wp:positionH relativeFrom="margin">
              <wp:align>left</wp:align>
            </wp:positionH>
            <wp:positionV relativeFrom="paragraph">
              <wp:posOffset>2927350</wp:posOffset>
            </wp:positionV>
            <wp:extent cx="3981450" cy="2317750"/>
            <wp:effectExtent l="76200" t="76200" r="133350" b="139700"/>
            <wp:wrapSquare wrapText="bothSides"/>
            <wp:docPr id="14" name="Picture 14" descr="C:\Users\Syed Shiblu\Desktop\C_POS-SUBS-CARO-1_20180920_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yed Shiblu\Desktop\C_POS-SUBS-CARO-1_20180920_UK.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85810" cy="23205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2E7D56">
        <w:rPr>
          <w:rFonts w:cs="Times New Roman"/>
          <w:noProof/>
          <w:szCs w:val="24"/>
          <w:lang w:val="en-GB" w:eastAsia="en-GB"/>
        </w:rPr>
        <w:drawing>
          <wp:anchor distT="0" distB="0" distL="114300" distR="114300" simplePos="0" relativeHeight="251662336" behindDoc="0" locked="0" layoutInCell="1" allowOverlap="1" wp14:anchorId="4EDD6089" wp14:editId="1DCD4B47">
            <wp:simplePos x="0" y="0"/>
            <wp:positionH relativeFrom="margin">
              <wp:align>right</wp:align>
            </wp:positionH>
            <wp:positionV relativeFrom="paragraph">
              <wp:posOffset>107950</wp:posOffset>
            </wp:positionV>
            <wp:extent cx="3438525" cy="2143125"/>
            <wp:effectExtent l="95250" t="95250" r="104775" b="104775"/>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8525" cy="21431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F36234" w:rsidRPr="002E7D56">
        <w:rPr>
          <w:rFonts w:cs="Times New Roman"/>
          <w:color w:val="000000" w:themeColor="text1"/>
          <w:szCs w:val="24"/>
        </w:rPr>
        <w:t>Th</w:t>
      </w:r>
      <w:r w:rsidR="0026545F" w:rsidRPr="002E7D56">
        <w:rPr>
          <w:rFonts w:cs="Times New Roman"/>
          <w:color w:val="000000" w:themeColor="text1"/>
          <w:szCs w:val="24"/>
        </w:rPr>
        <w:t xml:space="preserve">e second important objective of us is </w:t>
      </w:r>
      <w:r w:rsidR="00E50C1A">
        <w:rPr>
          <w:rFonts w:cs="Times New Roman"/>
          <w:color w:val="000000" w:themeColor="text1"/>
          <w:szCs w:val="24"/>
        </w:rPr>
        <w:t>to give</w:t>
      </w:r>
      <w:r w:rsidR="0026545F" w:rsidRPr="002E7D56">
        <w:rPr>
          <w:rFonts w:cs="Times New Roman"/>
          <w:color w:val="000000" w:themeColor="text1"/>
          <w:szCs w:val="24"/>
        </w:rPr>
        <w:t xml:space="preserve"> heed to</w:t>
      </w:r>
      <w:r w:rsidR="007B35E7" w:rsidRPr="002E7D56">
        <w:rPr>
          <w:rFonts w:cs="Times New Roman"/>
          <w:color w:val="000000" w:themeColor="text1"/>
          <w:szCs w:val="24"/>
        </w:rPr>
        <w:t xml:space="preserve"> </w:t>
      </w:r>
      <w:r w:rsidR="00E50C1A">
        <w:rPr>
          <w:rFonts w:cs="Times New Roman"/>
          <w:color w:val="000000" w:themeColor="text1"/>
          <w:szCs w:val="24"/>
        </w:rPr>
        <w:t xml:space="preserve">the </w:t>
      </w:r>
      <w:r w:rsidR="00F36234" w:rsidRPr="002E7D56">
        <w:rPr>
          <w:rFonts w:cs="Times New Roman"/>
          <w:color w:val="000000" w:themeColor="text1"/>
          <w:szCs w:val="24"/>
        </w:rPr>
        <w:t>price</w:t>
      </w:r>
      <w:r w:rsidR="0026545F" w:rsidRPr="002E7D56">
        <w:rPr>
          <w:rFonts w:cs="Times New Roman"/>
          <w:color w:val="000000" w:themeColor="text1"/>
          <w:szCs w:val="24"/>
        </w:rPr>
        <w:t xml:space="preserve"> level </w:t>
      </w:r>
      <w:r w:rsidR="00FE7BE0" w:rsidRPr="002E7D56">
        <w:rPr>
          <w:rFonts w:cs="Times New Roman"/>
          <w:color w:val="000000" w:themeColor="text1"/>
          <w:szCs w:val="24"/>
        </w:rPr>
        <w:t xml:space="preserve">and most of the </w:t>
      </w:r>
      <w:r w:rsidR="00FE7BE0" w:rsidRPr="00E75D1D">
        <w:t>compan</w:t>
      </w:r>
      <w:r w:rsidR="00E50C1A" w:rsidRPr="00E75D1D">
        <w:t>ies</w:t>
      </w:r>
      <w:r w:rsidR="00FE7BE0" w:rsidRPr="00E75D1D">
        <w:t xml:space="preserve"> determine their price by appraising the quality of products and the performance level </w:t>
      </w:r>
      <w:r w:rsidR="007B35E7" w:rsidRPr="00E75D1D">
        <w:t>(</w:t>
      </w:r>
      <w:proofErr w:type="spellStart"/>
      <w:r w:rsidR="007B35E7" w:rsidRPr="00E75D1D">
        <w:t>Kolberg</w:t>
      </w:r>
      <w:proofErr w:type="spellEnd"/>
      <w:r w:rsidR="007B35E7" w:rsidRPr="00E75D1D">
        <w:t>, 2016)</w:t>
      </w:r>
      <w:r w:rsidR="00FE7BE0" w:rsidRPr="00E75D1D">
        <w:t xml:space="preserve">. </w:t>
      </w:r>
      <w:r w:rsidR="007B35E7" w:rsidRPr="00E75D1D">
        <w:t>S</w:t>
      </w:r>
      <w:r w:rsidR="00FE7BE0" w:rsidRPr="00E75D1D">
        <w:t xml:space="preserve">mart customers can judge the quality level of the products </w:t>
      </w:r>
      <w:r w:rsidR="00725A4F" w:rsidRPr="00E75D1D">
        <w:t xml:space="preserve">by </w:t>
      </w:r>
      <w:r w:rsidR="007B35E7" w:rsidRPr="00E75D1D">
        <w:t>their</w:t>
      </w:r>
      <w:r w:rsidR="005A1311" w:rsidRPr="00E75D1D">
        <w:t xml:space="preserve"> price</w:t>
      </w:r>
      <w:r w:rsidR="005A1311" w:rsidRPr="002E7D56">
        <w:rPr>
          <w:rFonts w:cs="Times New Roman"/>
          <w:color w:val="000000" w:themeColor="text1"/>
          <w:szCs w:val="24"/>
        </w:rPr>
        <w:t xml:space="preserve"> range and the price level gleams how the market gives value to the product’s quality. For</w:t>
      </w:r>
      <w:r w:rsidR="00725A4F" w:rsidRPr="002E7D56">
        <w:rPr>
          <w:rFonts w:cs="Times New Roman"/>
          <w:color w:val="000000" w:themeColor="text1"/>
          <w:szCs w:val="24"/>
        </w:rPr>
        <w:t xml:space="preserve"> example- UK is the most develop</w:t>
      </w:r>
      <w:r w:rsidR="007B35E7" w:rsidRPr="002E7D56">
        <w:rPr>
          <w:rFonts w:cs="Times New Roman"/>
          <w:color w:val="000000" w:themeColor="text1"/>
          <w:szCs w:val="24"/>
        </w:rPr>
        <w:t>ed</w:t>
      </w:r>
      <w:r w:rsidR="00725A4F" w:rsidRPr="002E7D56">
        <w:rPr>
          <w:rFonts w:cs="Times New Roman"/>
          <w:color w:val="000000" w:themeColor="text1"/>
          <w:szCs w:val="24"/>
        </w:rPr>
        <w:t xml:space="preserve"> countries around the world for manufacturing automobile and among top 10 automobile company</w:t>
      </w:r>
      <w:r w:rsidR="007B35E7" w:rsidRPr="002E7D56">
        <w:rPr>
          <w:rFonts w:cs="Times New Roman"/>
          <w:color w:val="000000" w:themeColor="text1"/>
          <w:szCs w:val="24"/>
        </w:rPr>
        <w:t>,</w:t>
      </w:r>
      <w:r w:rsidR="00725A4F" w:rsidRPr="002E7D56">
        <w:rPr>
          <w:rFonts w:cs="Times New Roman"/>
          <w:color w:val="000000" w:themeColor="text1"/>
          <w:szCs w:val="24"/>
        </w:rPr>
        <w:t xml:space="preserve"> Mercedes Benz is considered as the best quality automobile company for their amazing quality and this brand not only ensure the best quality but also </w:t>
      </w:r>
      <w:r w:rsidR="00725A4F" w:rsidRPr="00E75D1D">
        <w:t>charges the highest price</w:t>
      </w:r>
      <w:r w:rsidR="007B35E7" w:rsidRPr="00E75D1D">
        <w:t xml:space="preserve"> (Atkinson, Hamburg and </w:t>
      </w:r>
      <w:proofErr w:type="spellStart"/>
      <w:r w:rsidR="007B35E7" w:rsidRPr="00E75D1D">
        <w:t>Ittner</w:t>
      </w:r>
      <w:proofErr w:type="spellEnd"/>
      <w:r w:rsidR="007B35E7" w:rsidRPr="00E75D1D">
        <w:t>, 2017)</w:t>
      </w:r>
      <w:r w:rsidR="00725A4F" w:rsidRPr="00E75D1D">
        <w:t>.</w:t>
      </w:r>
      <w:r w:rsidR="001C4DEE" w:rsidRPr="00E75D1D">
        <w:t xml:space="preserve"> </w:t>
      </w:r>
      <w:r w:rsidR="00EF6E7C" w:rsidRPr="00E75D1D">
        <w:t xml:space="preserve">But </w:t>
      </w:r>
      <w:r w:rsidR="005A1311" w:rsidRPr="00E75D1D">
        <w:t>Tesco PLC offer</w:t>
      </w:r>
      <w:r w:rsidR="00E50C1A" w:rsidRPr="00E75D1D">
        <w:t>s</w:t>
      </w:r>
      <w:r w:rsidR="005A1311" w:rsidRPr="00E75D1D">
        <w:t xml:space="preserve"> the best quality products</w:t>
      </w:r>
      <w:r w:rsidR="00EF6E7C" w:rsidRPr="00E75D1D">
        <w:t xml:space="preserve"> for less pri</w:t>
      </w:r>
      <w:r w:rsidR="005A1311" w:rsidRPr="00E75D1D">
        <w:t>cing strategy to their clients</w:t>
      </w:r>
      <w:r w:rsidR="00EF6E7C" w:rsidRPr="00E75D1D">
        <w:t xml:space="preserve"> to </w:t>
      </w:r>
      <w:r w:rsidR="005A1311" w:rsidRPr="00E75D1D">
        <w:t xml:space="preserve">achieve customer satisfaction and </w:t>
      </w:r>
      <w:r w:rsidR="00EF6E7C" w:rsidRPr="00E75D1D">
        <w:t>to lead the market.</w:t>
      </w:r>
      <w:r w:rsidR="005A1311" w:rsidRPr="00E75D1D">
        <w:t xml:space="preserve"> And the CEO of Tesco told that “If you come to our door, we will satisfy your need with the</w:t>
      </w:r>
      <w:r w:rsidR="00DC15D8" w:rsidRPr="00E75D1D">
        <w:t xml:space="preserve"> best quality </w:t>
      </w:r>
      <w:r w:rsidR="00E50C1A" w:rsidRPr="00E75D1D">
        <w:t>at</w:t>
      </w:r>
      <w:r w:rsidR="00DC15D8" w:rsidRPr="00E75D1D">
        <w:t xml:space="preserve"> a lower price” (Stone, 2015).</w:t>
      </w:r>
    </w:p>
    <w:p w:rsidR="00F36234" w:rsidRPr="002E7D56" w:rsidRDefault="00CF0B0F" w:rsidP="00385250">
      <w:pPr>
        <w:pStyle w:val="Heading2"/>
        <w:jc w:val="left"/>
      </w:pPr>
      <w:bookmarkStart w:id="3" w:name="_Toc56601837"/>
      <w:r w:rsidRPr="002E7D56">
        <w:lastRenderedPageBreak/>
        <w:t>Blog 03</w:t>
      </w:r>
      <w:bookmarkEnd w:id="3"/>
    </w:p>
    <w:p w:rsidR="00CF0B0F" w:rsidRPr="002E7D56" w:rsidRDefault="00CF0B0F" w:rsidP="00385250">
      <w:pPr>
        <w:pStyle w:val="Heading2"/>
        <w:jc w:val="left"/>
      </w:pPr>
      <w:bookmarkStart w:id="4" w:name="_Toc56601838"/>
      <w:r w:rsidRPr="002E7D56">
        <w:t xml:space="preserve">Place: Linking with </w:t>
      </w:r>
      <w:r w:rsidR="007B35E7" w:rsidRPr="002E7D56">
        <w:t xml:space="preserve">the </w:t>
      </w:r>
      <w:r w:rsidRPr="002E7D56">
        <w:t>availability of products</w:t>
      </w:r>
      <w:bookmarkEnd w:id="4"/>
    </w:p>
    <w:p w:rsidR="00CF0B0F" w:rsidRPr="00E75D1D" w:rsidRDefault="001C4DEE" w:rsidP="002E7D56">
      <w:r w:rsidRPr="002E7D56">
        <w:rPr>
          <w:rFonts w:cs="Times New Roman"/>
          <w:noProof/>
          <w:szCs w:val="24"/>
          <w:lang w:val="en-GB" w:eastAsia="en-GB"/>
        </w:rPr>
        <w:drawing>
          <wp:anchor distT="0" distB="0" distL="114300" distR="114300" simplePos="0" relativeHeight="251664384" behindDoc="0" locked="0" layoutInCell="1" allowOverlap="1" wp14:anchorId="1C37C4BD" wp14:editId="22834467">
            <wp:simplePos x="0" y="0"/>
            <wp:positionH relativeFrom="margin">
              <wp:align>left</wp:align>
            </wp:positionH>
            <wp:positionV relativeFrom="paragraph">
              <wp:posOffset>542290</wp:posOffset>
            </wp:positionV>
            <wp:extent cx="4036695" cy="2504440"/>
            <wp:effectExtent l="0" t="0" r="1905" b="0"/>
            <wp:wrapSquare wrapText="bothSides"/>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36695" cy="25044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50C1A">
        <w:rPr>
          <w:rFonts w:cs="Times New Roman"/>
          <w:color w:val="000000" w:themeColor="text1"/>
          <w:szCs w:val="24"/>
        </w:rPr>
        <w:t>The p</w:t>
      </w:r>
      <w:r w:rsidR="00CF0B0F" w:rsidRPr="002E7D56">
        <w:rPr>
          <w:rFonts w:cs="Times New Roman"/>
          <w:color w:val="000000" w:themeColor="text1"/>
          <w:szCs w:val="24"/>
        </w:rPr>
        <w:t>lace</w:t>
      </w:r>
      <w:r w:rsidR="006C05CB" w:rsidRPr="002E7D56">
        <w:rPr>
          <w:rFonts w:cs="Times New Roman"/>
          <w:color w:val="000000" w:themeColor="text1"/>
          <w:szCs w:val="24"/>
        </w:rPr>
        <w:t xml:space="preserve"> is another core element</w:t>
      </w:r>
      <w:r w:rsidR="00CF0B0F" w:rsidRPr="002E7D56">
        <w:rPr>
          <w:rFonts w:cs="Times New Roman"/>
          <w:color w:val="000000" w:themeColor="text1"/>
          <w:szCs w:val="24"/>
        </w:rPr>
        <w:t xml:space="preserve"> by which </w:t>
      </w:r>
      <w:r w:rsidR="007B35E7" w:rsidRPr="002E7D56">
        <w:rPr>
          <w:rFonts w:cs="Times New Roman"/>
          <w:color w:val="000000" w:themeColor="text1"/>
          <w:szCs w:val="24"/>
        </w:rPr>
        <w:t xml:space="preserve">a </w:t>
      </w:r>
      <w:r w:rsidR="00CF0B0F" w:rsidRPr="002E7D56">
        <w:rPr>
          <w:rFonts w:cs="Times New Roman"/>
          <w:color w:val="000000" w:themeColor="text1"/>
          <w:szCs w:val="24"/>
        </w:rPr>
        <w:t xml:space="preserve">product is made obtainable to the target market and this element </w:t>
      </w:r>
      <w:r w:rsidR="00EC48F2" w:rsidRPr="002E7D56">
        <w:rPr>
          <w:rFonts w:cs="Times New Roman"/>
          <w:color w:val="000000" w:themeColor="text1"/>
          <w:szCs w:val="24"/>
        </w:rPr>
        <w:t xml:space="preserve">is commonly used as the term distribution. </w:t>
      </w:r>
      <w:r w:rsidR="007B35E7" w:rsidRPr="002E7D56">
        <w:rPr>
          <w:rFonts w:cs="Times New Roman"/>
          <w:color w:val="000000" w:themeColor="text1"/>
          <w:szCs w:val="24"/>
        </w:rPr>
        <w:t>A p</w:t>
      </w:r>
      <w:r w:rsidR="00EC48F2" w:rsidRPr="002E7D56">
        <w:rPr>
          <w:rFonts w:cs="Times New Roman"/>
          <w:color w:val="000000" w:themeColor="text1"/>
          <w:szCs w:val="24"/>
        </w:rPr>
        <w:t xml:space="preserve">lace can </w:t>
      </w:r>
      <w:r w:rsidR="00EC48F2" w:rsidRPr="00E75D1D">
        <w:t xml:space="preserve">be referred </w:t>
      </w:r>
      <w:r w:rsidR="007B35E7" w:rsidRPr="00E75D1D">
        <w:t xml:space="preserve">to </w:t>
      </w:r>
      <w:r w:rsidR="00EC48F2" w:rsidRPr="00E75D1D">
        <w:t xml:space="preserve">as </w:t>
      </w:r>
      <w:r w:rsidR="007B35E7" w:rsidRPr="00E75D1D">
        <w:t xml:space="preserve">a </w:t>
      </w:r>
      <w:r w:rsidR="00EC48F2" w:rsidRPr="00E75D1D">
        <w:t xml:space="preserve">marketing channel </w:t>
      </w:r>
      <w:r w:rsidR="00B25F27" w:rsidRPr="00E75D1D">
        <w:t>because it moves the product manufacturer to customers</w:t>
      </w:r>
      <w:r w:rsidR="007B35E7" w:rsidRPr="00E75D1D">
        <w:t xml:space="preserve"> (Baines, Fill, and Page, 2015)</w:t>
      </w:r>
      <w:r w:rsidR="00B25F27" w:rsidRPr="00E75D1D">
        <w:t>.</w:t>
      </w:r>
      <w:r w:rsidR="00703FB5" w:rsidRPr="00E75D1D">
        <w:t xml:space="preserve"> </w:t>
      </w:r>
      <w:r w:rsidR="00B25F27" w:rsidRPr="00E75D1D">
        <w:t xml:space="preserve">For example- the </w:t>
      </w:r>
      <w:r w:rsidR="00B25F27" w:rsidRPr="002E7D56">
        <w:rPr>
          <w:rFonts w:cs="Times New Roman"/>
          <w:color w:val="000000" w:themeColor="text1"/>
          <w:szCs w:val="24"/>
        </w:rPr>
        <w:t>food products have been passed four stages to reach the ultimate customers and the stages are- processing stage, warehouses, wholesalers</w:t>
      </w:r>
      <w:r w:rsidR="007B35E7" w:rsidRPr="002E7D56">
        <w:rPr>
          <w:rFonts w:cs="Times New Roman"/>
          <w:color w:val="000000" w:themeColor="text1"/>
          <w:szCs w:val="24"/>
        </w:rPr>
        <w:t>,</w:t>
      </w:r>
      <w:r w:rsidR="00B25F27" w:rsidRPr="002E7D56">
        <w:rPr>
          <w:rFonts w:cs="Times New Roman"/>
          <w:color w:val="000000" w:themeColor="text1"/>
          <w:szCs w:val="24"/>
        </w:rPr>
        <w:t xml:space="preserve"> and retail sellers or </w:t>
      </w:r>
      <w:r w:rsidR="00B25F27" w:rsidRPr="00E75D1D">
        <w:t>supermarkets</w:t>
      </w:r>
      <w:r w:rsidR="007B35E7" w:rsidRPr="00E75D1D">
        <w:t xml:space="preserve"> (Bucklin, 2017)</w:t>
      </w:r>
      <w:r w:rsidR="00B25F27" w:rsidRPr="00E75D1D">
        <w:t xml:space="preserve">. By exercising this channel a food manufacturer anticipates its goods accessible to the target audiences </w:t>
      </w:r>
      <w:r w:rsidR="00EC5107" w:rsidRPr="00E75D1D">
        <w:t>and make ensure that the product quality must be well until it reaches customers.</w:t>
      </w:r>
      <w:r w:rsidR="006C05CB" w:rsidRPr="00E75D1D">
        <w:t xml:space="preserve"> But we manufacture our</w:t>
      </w:r>
      <w:r w:rsidR="00E50C1A" w:rsidRPr="00E75D1D">
        <w:t xml:space="preserve"> own</w:t>
      </w:r>
      <w:r w:rsidR="006C05CB" w:rsidRPr="00E75D1D">
        <w:t xml:space="preserve"> products by our producers and send all the products to every branch of Tesco without any extra intermediaries so that we can ensure better product quality</w:t>
      </w:r>
      <w:r w:rsidR="00DC15D8" w:rsidRPr="00E75D1D">
        <w:t xml:space="preserve"> (Wilkinson, 2018)</w:t>
      </w:r>
      <w:r w:rsidR="006C05CB" w:rsidRPr="00E75D1D">
        <w:t>.</w:t>
      </w:r>
    </w:p>
    <w:p w:rsidR="001C4DEE" w:rsidRDefault="001C4DEE" w:rsidP="002E7D56">
      <w:pPr>
        <w:pStyle w:val="Heading1"/>
      </w:pPr>
      <w:bookmarkStart w:id="5" w:name="_Toc56601839"/>
    </w:p>
    <w:p w:rsidR="001C4DEE" w:rsidRDefault="001C4DEE" w:rsidP="002E7D56">
      <w:pPr>
        <w:pStyle w:val="Heading1"/>
      </w:pPr>
    </w:p>
    <w:p w:rsidR="00385250" w:rsidRDefault="00385250" w:rsidP="00385250"/>
    <w:p w:rsidR="00385250" w:rsidRPr="00385250" w:rsidRDefault="00385250" w:rsidP="00385250"/>
    <w:p w:rsidR="001C4DEE" w:rsidRDefault="001C4DEE" w:rsidP="001C4DEE">
      <w:pPr>
        <w:pStyle w:val="Heading1"/>
        <w:jc w:val="left"/>
      </w:pPr>
    </w:p>
    <w:p w:rsidR="001C4DEE" w:rsidRPr="001C4DEE" w:rsidRDefault="001C4DEE" w:rsidP="001C4DEE"/>
    <w:p w:rsidR="00703FB5" w:rsidRPr="002E7D56" w:rsidRDefault="00703FB5" w:rsidP="00385250">
      <w:pPr>
        <w:pStyle w:val="Heading2"/>
        <w:jc w:val="left"/>
      </w:pPr>
      <w:r w:rsidRPr="002E7D56">
        <w:t>Blog 04</w:t>
      </w:r>
      <w:bookmarkEnd w:id="5"/>
    </w:p>
    <w:p w:rsidR="00703FB5" w:rsidRPr="002E7D56" w:rsidRDefault="00703FB5" w:rsidP="00385250">
      <w:pPr>
        <w:pStyle w:val="Heading2"/>
        <w:jc w:val="left"/>
      </w:pPr>
      <w:bookmarkStart w:id="6" w:name="_Toc56601840"/>
      <w:r w:rsidRPr="002E7D56">
        <w:t>Promotion: A strong method of communication</w:t>
      </w:r>
      <w:bookmarkEnd w:id="6"/>
    </w:p>
    <w:p w:rsidR="0071704F" w:rsidRPr="001C4DEE" w:rsidRDefault="00425C50" w:rsidP="002E7D56">
      <w:pPr>
        <w:rPr>
          <w:rFonts w:cs="Times New Roman"/>
          <w:color w:val="000000" w:themeColor="text1"/>
          <w:szCs w:val="24"/>
        </w:rPr>
      </w:pPr>
      <w:r w:rsidRPr="001C4DEE">
        <w:rPr>
          <w:rFonts w:cs="Times New Roman"/>
          <w:noProof/>
          <w:color w:val="000000" w:themeColor="text1"/>
          <w:szCs w:val="24"/>
          <w:lang w:val="en-GB" w:eastAsia="en-GB"/>
        </w:rPr>
        <w:lastRenderedPageBreak/>
        <w:drawing>
          <wp:anchor distT="0" distB="0" distL="114300" distR="114300" simplePos="0" relativeHeight="251666432" behindDoc="0" locked="0" layoutInCell="1" allowOverlap="1" wp14:anchorId="2A85B1FC" wp14:editId="6609D268">
            <wp:simplePos x="0" y="0"/>
            <wp:positionH relativeFrom="margin">
              <wp:posOffset>2590800</wp:posOffset>
            </wp:positionH>
            <wp:positionV relativeFrom="paragraph">
              <wp:posOffset>3571240</wp:posOffset>
            </wp:positionV>
            <wp:extent cx="3333750" cy="1861185"/>
            <wp:effectExtent l="95250" t="95250" r="95250" b="100965"/>
            <wp:wrapSquare wrapText="bothSides"/>
            <wp:docPr id="16" name="Picture 16" descr="C:\Users\Syed Shiblu\Desktop\91A30C00-F28E-B9FE-A8EF3CC10FD4F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yed Shiblu\Desktop\91A30C00-F28E-B9FE-A8EF3CC10FD4F41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0" cy="186118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1C4DEE">
        <w:rPr>
          <w:rFonts w:cs="Times New Roman"/>
          <w:noProof/>
          <w:color w:val="000000" w:themeColor="text1"/>
          <w:szCs w:val="24"/>
          <w:lang w:val="en-GB" w:eastAsia="en-GB"/>
        </w:rPr>
        <w:drawing>
          <wp:anchor distT="0" distB="0" distL="114300" distR="114300" simplePos="0" relativeHeight="251665408" behindDoc="1" locked="0" layoutInCell="1" allowOverlap="1" wp14:anchorId="285A59BE" wp14:editId="2D31A4A5">
            <wp:simplePos x="0" y="0"/>
            <wp:positionH relativeFrom="margin">
              <wp:align>left</wp:align>
            </wp:positionH>
            <wp:positionV relativeFrom="paragraph">
              <wp:posOffset>276225</wp:posOffset>
            </wp:positionV>
            <wp:extent cx="3371850" cy="2238375"/>
            <wp:effectExtent l="95250" t="95250" r="95250" b="104775"/>
            <wp:wrapTight wrapText="bothSides">
              <wp:wrapPolygon edited="0">
                <wp:start x="-610" y="-919"/>
                <wp:lineTo x="-610" y="22427"/>
                <wp:lineTo x="22088" y="22427"/>
                <wp:lineTo x="22088" y="-919"/>
                <wp:lineTo x="-610" y="-919"/>
              </wp:wrapPolygon>
            </wp:wrapTight>
            <wp:docPr id="15" name="Picture 15" descr="C:\Users\Syed Shiblu\Desktop\exclusively-at-Tesco-marketing-campa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yed Shiblu\Desktop\exclusively-at-Tesco-marketing-campaig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71850" cy="223837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6B2884" w:rsidRPr="002E7D56">
        <w:rPr>
          <w:rFonts w:cs="Times New Roman"/>
          <w:color w:val="000000" w:themeColor="text1"/>
          <w:szCs w:val="24"/>
        </w:rPr>
        <w:t xml:space="preserve">For reaching the information about products to customers Tesco </w:t>
      </w:r>
      <w:r w:rsidR="00C07E3A" w:rsidRPr="00E75D1D">
        <w:t>communicate</w:t>
      </w:r>
      <w:r w:rsidR="006B2884" w:rsidRPr="00E75D1D">
        <w:t>s</w:t>
      </w:r>
      <w:r w:rsidR="00C07E3A" w:rsidRPr="00E75D1D">
        <w:t xml:space="preserve"> its v</w:t>
      </w:r>
      <w:r w:rsidR="006B2884" w:rsidRPr="00E75D1D">
        <w:t xml:space="preserve">aluable clients through some </w:t>
      </w:r>
      <w:r w:rsidR="00C07E3A" w:rsidRPr="00E75D1D">
        <w:t>method</w:t>
      </w:r>
      <w:r w:rsidR="007B35E7" w:rsidRPr="00E75D1D">
        <w:t>s</w:t>
      </w:r>
      <w:r w:rsidR="00C07E3A" w:rsidRPr="00E75D1D">
        <w:t xml:space="preserve"> and we can refer </w:t>
      </w:r>
      <w:r w:rsidR="007B35E7" w:rsidRPr="00E75D1D">
        <w:t xml:space="preserve">to </w:t>
      </w:r>
      <w:r w:rsidR="00C07E3A" w:rsidRPr="00E75D1D">
        <w:t>it as promotional activities</w:t>
      </w:r>
      <w:r w:rsidR="007B35E7" w:rsidRPr="00E75D1D">
        <w:t xml:space="preserve"> (Clow and Baack, 2019)</w:t>
      </w:r>
      <w:r w:rsidR="0095675C" w:rsidRPr="00E75D1D">
        <w:t>. For</w:t>
      </w:r>
      <w:r w:rsidR="0095675C" w:rsidRPr="002E7D56">
        <w:rPr>
          <w:rFonts w:cs="Times New Roman"/>
          <w:color w:val="000000" w:themeColor="text1"/>
          <w:szCs w:val="24"/>
        </w:rPr>
        <w:t xml:space="preserve"> increasing sales, </w:t>
      </w:r>
      <w:r w:rsidR="006B2884" w:rsidRPr="002E7D56">
        <w:rPr>
          <w:rFonts w:cs="Times New Roman"/>
          <w:color w:val="000000" w:themeColor="text1"/>
          <w:szCs w:val="24"/>
        </w:rPr>
        <w:t xml:space="preserve">Tesco </w:t>
      </w:r>
      <w:r w:rsidR="0095675C" w:rsidRPr="002E7D56">
        <w:rPr>
          <w:rFonts w:cs="Times New Roman"/>
          <w:color w:val="000000" w:themeColor="text1"/>
          <w:szCs w:val="24"/>
        </w:rPr>
        <w:t>promote</w:t>
      </w:r>
      <w:r w:rsidR="006B2884" w:rsidRPr="002E7D56">
        <w:rPr>
          <w:rFonts w:cs="Times New Roman"/>
          <w:color w:val="000000" w:themeColor="text1"/>
          <w:szCs w:val="24"/>
        </w:rPr>
        <w:t>s</w:t>
      </w:r>
      <w:r w:rsidR="0095675C" w:rsidRPr="002E7D56">
        <w:rPr>
          <w:rFonts w:cs="Times New Roman"/>
          <w:color w:val="000000" w:themeColor="text1"/>
          <w:szCs w:val="24"/>
        </w:rPr>
        <w:t xml:space="preserve"> </w:t>
      </w:r>
      <w:r w:rsidR="007B35E7" w:rsidRPr="002E7D56">
        <w:rPr>
          <w:rFonts w:cs="Times New Roman"/>
          <w:color w:val="000000" w:themeColor="text1"/>
          <w:szCs w:val="24"/>
        </w:rPr>
        <w:t>its</w:t>
      </w:r>
      <w:r w:rsidR="006B2884" w:rsidRPr="002E7D56">
        <w:rPr>
          <w:rFonts w:cs="Times New Roman"/>
          <w:color w:val="000000" w:themeColor="text1"/>
          <w:szCs w:val="24"/>
        </w:rPr>
        <w:t xml:space="preserve"> product</w:t>
      </w:r>
      <w:r w:rsidR="0095675C" w:rsidRPr="002E7D56">
        <w:rPr>
          <w:rFonts w:cs="Times New Roman"/>
          <w:color w:val="000000" w:themeColor="text1"/>
          <w:szCs w:val="24"/>
        </w:rPr>
        <w:t>s through advertisement, public relation</w:t>
      </w:r>
      <w:r w:rsidR="007B35E7" w:rsidRPr="002E7D56">
        <w:rPr>
          <w:rFonts w:cs="Times New Roman"/>
          <w:color w:val="000000" w:themeColor="text1"/>
          <w:szCs w:val="24"/>
        </w:rPr>
        <w:t>s,</w:t>
      </w:r>
      <w:r w:rsidR="0095675C" w:rsidRPr="002E7D56">
        <w:rPr>
          <w:rFonts w:cs="Times New Roman"/>
          <w:color w:val="000000" w:themeColor="text1"/>
          <w:szCs w:val="24"/>
        </w:rPr>
        <w:t xml:space="preserve"> or sales promotion.</w:t>
      </w:r>
      <w:r w:rsidR="001C4DEE">
        <w:rPr>
          <w:rFonts w:cs="Times New Roman"/>
          <w:color w:val="000000" w:themeColor="text1"/>
          <w:szCs w:val="24"/>
        </w:rPr>
        <w:t xml:space="preserve"> </w:t>
      </w:r>
      <w:r w:rsidR="00E50C1A">
        <w:rPr>
          <w:rFonts w:cs="Times New Roman"/>
          <w:color w:val="000000" w:themeColor="text1"/>
          <w:szCs w:val="24"/>
        </w:rPr>
        <w:t>The a</w:t>
      </w:r>
      <w:r w:rsidR="006B2884" w:rsidRPr="002E7D56">
        <w:rPr>
          <w:rFonts w:cs="Times New Roman"/>
          <w:color w:val="000000" w:themeColor="text1"/>
          <w:szCs w:val="24"/>
        </w:rPr>
        <w:t xml:space="preserve">dvertisement refers </w:t>
      </w:r>
      <w:r w:rsidR="00E50C1A">
        <w:rPr>
          <w:rFonts w:cs="Times New Roman"/>
          <w:color w:val="000000" w:themeColor="text1"/>
          <w:szCs w:val="24"/>
        </w:rPr>
        <w:t xml:space="preserve">to </w:t>
      </w:r>
      <w:r w:rsidR="00383A3F" w:rsidRPr="002E7D56">
        <w:rPr>
          <w:rFonts w:cs="Times New Roman"/>
          <w:color w:val="000000" w:themeColor="text1"/>
          <w:szCs w:val="24"/>
        </w:rPr>
        <w:t xml:space="preserve">non-personal communication for promoting products, services by </w:t>
      </w:r>
      <w:r w:rsidR="007B35E7" w:rsidRPr="002E7D56">
        <w:rPr>
          <w:rFonts w:cs="Times New Roman"/>
          <w:color w:val="000000" w:themeColor="text1"/>
          <w:szCs w:val="24"/>
        </w:rPr>
        <w:t xml:space="preserve">a </w:t>
      </w:r>
      <w:r w:rsidR="00383A3F" w:rsidRPr="002E7D56">
        <w:rPr>
          <w:rFonts w:cs="Times New Roman"/>
          <w:color w:val="000000" w:themeColor="text1"/>
          <w:szCs w:val="24"/>
        </w:rPr>
        <w:t>firm</w:t>
      </w:r>
      <w:r w:rsidR="007B35E7" w:rsidRPr="002E7D56">
        <w:rPr>
          <w:rFonts w:cs="Times New Roman"/>
          <w:color w:val="000000" w:themeColor="text1"/>
          <w:szCs w:val="24"/>
        </w:rPr>
        <w:t>,</w:t>
      </w:r>
      <w:r w:rsidR="00383A3F" w:rsidRPr="002E7D56">
        <w:rPr>
          <w:rFonts w:cs="Times New Roman"/>
          <w:color w:val="000000" w:themeColor="text1"/>
          <w:szCs w:val="24"/>
        </w:rPr>
        <w:t xml:space="preserve"> or throu</w:t>
      </w:r>
      <w:r w:rsidR="006B2884" w:rsidRPr="002E7D56">
        <w:rPr>
          <w:rFonts w:cs="Times New Roman"/>
          <w:color w:val="000000" w:themeColor="text1"/>
          <w:szCs w:val="24"/>
        </w:rPr>
        <w:t>gh their sponsors. We do advertise our brands</w:t>
      </w:r>
      <w:r w:rsidR="00E50C1A">
        <w:rPr>
          <w:rFonts w:cs="Times New Roman"/>
          <w:color w:val="000000" w:themeColor="text1"/>
          <w:szCs w:val="24"/>
        </w:rPr>
        <w:t>'</w:t>
      </w:r>
      <w:r w:rsidR="006B2884" w:rsidRPr="002E7D56">
        <w:rPr>
          <w:rFonts w:cs="Times New Roman"/>
          <w:color w:val="000000" w:themeColor="text1"/>
          <w:szCs w:val="24"/>
        </w:rPr>
        <w:t xml:space="preserve"> </w:t>
      </w:r>
      <w:r w:rsidR="00383A3F" w:rsidRPr="002E7D56">
        <w:rPr>
          <w:rFonts w:cs="Times New Roman"/>
          <w:color w:val="000000" w:themeColor="text1"/>
          <w:szCs w:val="24"/>
        </w:rPr>
        <w:t>various way</w:t>
      </w:r>
      <w:r w:rsidR="007B35E7" w:rsidRPr="002E7D56">
        <w:rPr>
          <w:rFonts w:cs="Times New Roman"/>
          <w:color w:val="000000" w:themeColor="text1"/>
          <w:szCs w:val="24"/>
        </w:rPr>
        <w:t>s</w:t>
      </w:r>
      <w:r w:rsidR="00383A3F" w:rsidRPr="002E7D56">
        <w:rPr>
          <w:rFonts w:cs="Times New Roman"/>
          <w:color w:val="000000" w:themeColor="text1"/>
          <w:szCs w:val="24"/>
        </w:rPr>
        <w:t>, like- newspaper, television, radio, billboard, magazines</w:t>
      </w:r>
      <w:r w:rsidR="007B35E7" w:rsidRPr="002E7D56">
        <w:rPr>
          <w:rFonts w:cs="Times New Roman"/>
          <w:color w:val="000000" w:themeColor="text1"/>
          <w:szCs w:val="24"/>
        </w:rPr>
        <w:t>,</w:t>
      </w:r>
      <w:r w:rsidR="00383A3F" w:rsidRPr="002E7D56">
        <w:rPr>
          <w:rFonts w:cs="Times New Roman"/>
          <w:color w:val="000000" w:themeColor="text1"/>
          <w:szCs w:val="24"/>
        </w:rPr>
        <w:t xml:space="preserve"> or through internet sections like social media, website</w:t>
      </w:r>
      <w:r w:rsidR="007B35E7" w:rsidRPr="002E7D56">
        <w:rPr>
          <w:rFonts w:cs="Times New Roman"/>
          <w:color w:val="000000" w:themeColor="text1"/>
          <w:szCs w:val="24"/>
        </w:rPr>
        <w:t>,</w:t>
      </w:r>
      <w:r w:rsidR="00383A3F" w:rsidRPr="002E7D56">
        <w:rPr>
          <w:rFonts w:cs="Times New Roman"/>
          <w:color w:val="000000" w:themeColor="text1"/>
          <w:szCs w:val="24"/>
        </w:rPr>
        <w:t xml:space="preserve"> or personal email. </w:t>
      </w:r>
      <w:r w:rsidR="001C055F" w:rsidRPr="002E7D56">
        <w:rPr>
          <w:rFonts w:cs="Times New Roman"/>
          <w:color w:val="000000" w:themeColor="text1"/>
          <w:szCs w:val="24"/>
        </w:rPr>
        <w:t>Sales pr</w:t>
      </w:r>
      <w:r w:rsidR="006B2884" w:rsidRPr="002E7D56">
        <w:rPr>
          <w:rFonts w:cs="Times New Roman"/>
          <w:color w:val="000000" w:themeColor="text1"/>
          <w:szCs w:val="24"/>
        </w:rPr>
        <w:t xml:space="preserve">omotion is taken by Tesco </w:t>
      </w:r>
      <w:r w:rsidR="001C055F" w:rsidRPr="002E7D56">
        <w:rPr>
          <w:rFonts w:cs="Times New Roman"/>
          <w:color w:val="000000" w:themeColor="text1"/>
          <w:szCs w:val="24"/>
        </w:rPr>
        <w:t xml:space="preserve">for attracting the customers who are searching for </w:t>
      </w:r>
      <w:r w:rsidR="007B35E7" w:rsidRPr="002E7D56">
        <w:rPr>
          <w:rFonts w:cs="Times New Roman"/>
          <w:color w:val="000000" w:themeColor="text1"/>
          <w:szCs w:val="24"/>
        </w:rPr>
        <w:t xml:space="preserve">the </w:t>
      </w:r>
      <w:r w:rsidR="001C055F" w:rsidRPr="002E7D56">
        <w:rPr>
          <w:rFonts w:cs="Times New Roman"/>
          <w:color w:val="000000" w:themeColor="text1"/>
          <w:szCs w:val="24"/>
        </w:rPr>
        <w:t xml:space="preserve">best quality </w:t>
      </w:r>
      <w:r w:rsidR="007B35E7" w:rsidRPr="002E7D56">
        <w:rPr>
          <w:rFonts w:cs="Times New Roman"/>
          <w:color w:val="000000" w:themeColor="text1"/>
          <w:szCs w:val="24"/>
        </w:rPr>
        <w:t>at</w:t>
      </w:r>
      <w:r w:rsidR="001C055F" w:rsidRPr="002E7D56">
        <w:rPr>
          <w:rFonts w:cs="Times New Roman"/>
          <w:color w:val="000000" w:themeColor="text1"/>
          <w:szCs w:val="24"/>
        </w:rPr>
        <w:t xml:space="preserve"> a lower price, and this type of promotional activity shows the uniqueness of </w:t>
      </w:r>
      <w:r w:rsidR="006B2884" w:rsidRPr="002E7D56">
        <w:rPr>
          <w:rFonts w:cs="Times New Roman"/>
          <w:color w:val="000000" w:themeColor="text1"/>
          <w:szCs w:val="24"/>
        </w:rPr>
        <w:t xml:space="preserve">our </w:t>
      </w:r>
      <w:r w:rsidR="006B2884" w:rsidRPr="00385250">
        <w:t>products to the people who are searching for the best quality</w:t>
      </w:r>
      <w:r w:rsidR="00DC15D8" w:rsidRPr="00385250">
        <w:t xml:space="preserve"> (Barnes, 2020)</w:t>
      </w:r>
      <w:r w:rsidR="006B2884" w:rsidRPr="00385250">
        <w:t>.</w:t>
      </w:r>
      <w:r w:rsidR="001C055F" w:rsidRPr="00385250">
        <w:t xml:space="preserve"> Public relations mode is used for taking opinion</w:t>
      </w:r>
      <w:r w:rsidR="007B35E7" w:rsidRPr="00385250">
        <w:t>s</w:t>
      </w:r>
      <w:r w:rsidR="001C055F" w:rsidRPr="002E7D56">
        <w:rPr>
          <w:rFonts w:cs="Times New Roman"/>
          <w:color w:val="000000" w:themeColor="text1"/>
          <w:szCs w:val="24"/>
        </w:rPr>
        <w:t xml:space="preserve"> from potential customers to achieve </w:t>
      </w:r>
      <w:r w:rsidR="007B35E7" w:rsidRPr="002E7D56">
        <w:rPr>
          <w:rFonts w:cs="Times New Roman"/>
          <w:color w:val="000000" w:themeColor="text1"/>
          <w:szCs w:val="24"/>
        </w:rPr>
        <w:t xml:space="preserve">the </w:t>
      </w:r>
      <w:r w:rsidR="001C055F" w:rsidRPr="002E7D56">
        <w:rPr>
          <w:rFonts w:cs="Times New Roman"/>
          <w:color w:val="000000" w:themeColor="text1"/>
          <w:szCs w:val="24"/>
        </w:rPr>
        <w:t xml:space="preserve">company’s goal and increase </w:t>
      </w:r>
      <w:r w:rsidR="007B35E7" w:rsidRPr="002E7D56">
        <w:rPr>
          <w:rFonts w:cs="Times New Roman"/>
          <w:color w:val="000000" w:themeColor="text1"/>
          <w:szCs w:val="24"/>
        </w:rPr>
        <w:t xml:space="preserve">the </w:t>
      </w:r>
      <w:r w:rsidR="006B2884" w:rsidRPr="002E7D56">
        <w:rPr>
          <w:rFonts w:cs="Times New Roman"/>
          <w:color w:val="000000" w:themeColor="text1"/>
          <w:szCs w:val="24"/>
        </w:rPr>
        <w:t>product’s saleability and we eagerly give value to our regular customers.</w:t>
      </w:r>
      <w:r w:rsidR="001C4DEE" w:rsidRPr="001C4DEE">
        <w:rPr>
          <w:rFonts w:eastAsia="Times New Roman" w:cs="Times New Roman"/>
          <w:snapToGrid w:val="0"/>
          <w:color w:val="000000"/>
          <w:w w:val="0"/>
          <w:sz w:val="0"/>
          <w:szCs w:val="0"/>
          <w:u w:color="000000"/>
          <w:bdr w:val="none" w:sz="0" w:space="0" w:color="000000"/>
          <w:shd w:val="clear" w:color="000000" w:fill="000000"/>
        </w:rPr>
        <w:t xml:space="preserve"> </w:t>
      </w:r>
    </w:p>
    <w:p w:rsidR="007B35E7" w:rsidRPr="002E7D56" w:rsidRDefault="007B35E7" w:rsidP="002E7D56">
      <w:pPr>
        <w:rPr>
          <w:rFonts w:cs="Times New Roman"/>
          <w:color w:val="000000" w:themeColor="text1"/>
          <w:szCs w:val="24"/>
        </w:rPr>
      </w:pPr>
    </w:p>
    <w:p w:rsidR="00822160" w:rsidRPr="002E7D56" w:rsidRDefault="007171E6" w:rsidP="00385250">
      <w:pPr>
        <w:pStyle w:val="Heading1"/>
        <w:jc w:val="left"/>
      </w:pPr>
      <w:bookmarkStart w:id="7" w:name="_Toc56601841"/>
      <w:r w:rsidRPr="002E7D56">
        <w:t>Blog 05</w:t>
      </w:r>
      <w:bookmarkEnd w:id="7"/>
    </w:p>
    <w:p w:rsidR="007171E6" w:rsidRPr="002E7D56" w:rsidRDefault="0020781D" w:rsidP="00385250">
      <w:pPr>
        <w:pStyle w:val="Heading2"/>
        <w:jc w:val="left"/>
      </w:pPr>
      <w:bookmarkStart w:id="8" w:name="_Toc56601842"/>
      <w:r w:rsidRPr="002E7D56">
        <w:t xml:space="preserve">Plan </w:t>
      </w:r>
      <w:r w:rsidR="007171E6" w:rsidRPr="002E7D56">
        <w:t>implementation and</w:t>
      </w:r>
      <w:r w:rsidRPr="002E7D56">
        <w:t xml:space="preserve"> periodic</w:t>
      </w:r>
      <w:r w:rsidR="007171E6" w:rsidRPr="002E7D56">
        <w:t xml:space="preserve"> evaluation</w:t>
      </w:r>
      <w:bookmarkEnd w:id="8"/>
    </w:p>
    <w:p w:rsidR="001C4DEE" w:rsidRPr="00385250" w:rsidRDefault="001C4DEE" w:rsidP="002E7D56">
      <w:pPr>
        <w:spacing w:before="150" w:after="450"/>
      </w:pPr>
      <w:r w:rsidRPr="001C4DEE">
        <w:rPr>
          <w:rFonts w:eastAsia="Times New Roman" w:cs="Times New Roman"/>
          <w:noProof/>
          <w:color w:val="000000" w:themeColor="text1"/>
          <w:szCs w:val="24"/>
          <w:lang w:val="en-GB" w:eastAsia="en-GB"/>
        </w:rPr>
        <w:drawing>
          <wp:anchor distT="0" distB="0" distL="114300" distR="114300" simplePos="0" relativeHeight="251668480" behindDoc="0" locked="0" layoutInCell="1" allowOverlap="1" wp14:anchorId="77D62F5A" wp14:editId="6EE3816F">
            <wp:simplePos x="0" y="0"/>
            <wp:positionH relativeFrom="margin">
              <wp:posOffset>2714625</wp:posOffset>
            </wp:positionH>
            <wp:positionV relativeFrom="paragraph">
              <wp:posOffset>955675</wp:posOffset>
            </wp:positionV>
            <wp:extent cx="3408045" cy="2200275"/>
            <wp:effectExtent l="95250" t="95250" r="97155" b="104775"/>
            <wp:wrapSquare wrapText="bothSides"/>
            <wp:docPr id="18" name="Picture 18" descr="C:\Users\Syed Shiblu\Desktop\implement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yed Shiblu\Desktop\implementation.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08045" cy="220027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7171E6" w:rsidRPr="002E7D56">
        <w:rPr>
          <w:rFonts w:eastAsia="Times New Roman" w:cs="Times New Roman"/>
          <w:color w:val="000000" w:themeColor="text1"/>
          <w:szCs w:val="24"/>
          <w:lang w:eastAsia="en-SG"/>
        </w:rPr>
        <w:t xml:space="preserve">A firm or company </w:t>
      </w:r>
      <w:r w:rsidR="009332DF" w:rsidRPr="002E7D56">
        <w:rPr>
          <w:rFonts w:eastAsia="Times New Roman" w:cs="Times New Roman"/>
          <w:color w:val="000000" w:themeColor="text1"/>
          <w:szCs w:val="24"/>
          <w:lang w:eastAsia="en-SG"/>
        </w:rPr>
        <w:t xml:space="preserve">may be committed </w:t>
      </w:r>
      <w:r w:rsidR="007B35E7" w:rsidRPr="002E7D56">
        <w:rPr>
          <w:rFonts w:eastAsia="Times New Roman" w:cs="Times New Roman"/>
          <w:color w:val="000000" w:themeColor="text1"/>
          <w:szCs w:val="24"/>
          <w:lang w:eastAsia="en-SG"/>
        </w:rPr>
        <w:t>to</w:t>
      </w:r>
      <w:r w:rsidR="009332DF" w:rsidRPr="002E7D56">
        <w:rPr>
          <w:rFonts w:eastAsia="Times New Roman" w:cs="Times New Roman"/>
          <w:color w:val="000000" w:themeColor="text1"/>
          <w:szCs w:val="24"/>
          <w:lang w:eastAsia="en-SG"/>
        </w:rPr>
        <w:t xml:space="preserve"> different agenc</w:t>
      </w:r>
      <w:r w:rsidR="007B35E7" w:rsidRPr="002E7D56">
        <w:rPr>
          <w:rFonts w:eastAsia="Times New Roman" w:cs="Times New Roman"/>
          <w:color w:val="000000" w:themeColor="text1"/>
          <w:szCs w:val="24"/>
          <w:lang w:eastAsia="en-SG"/>
        </w:rPr>
        <w:t>ies</w:t>
      </w:r>
      <w:r w:rsidR="009332DF" w:rsidRPr="002E7D56">
        <w:rPr>
          <w:rFonts w:eastAsia="Times New Roman" w:cs="Times New Roman"/>
          <w:color w:val="000000" w:themeColor="text1"/>
          <w:szCs w:val="24"/>
          <w:lang w:eastAsia="en-SG"/>
        </w:rPr>
        <w:t xml:space="preserve"> or groups of agencies </w:t>
      </w:r>
      <w:r w:rsidR="009332DF" w:rsidRPr="002E7D56">
        <w:rPr>
          <w:rFonts w:eastAsia="Times New Roman" w:cs="Times New Roman"/>
          <w:color w:val="000000" w:themeColor="text1"/>
          <w:szCs w:val="24"/>
          <w:lang w:eastAsia="en-SG"/>
        </w:rPr>
        <w:lastRenderedPageBreak/>
        <w:t xml:space="preserve">to promote their business and products to increase profitability and it must be payment based. But often there is </w:t>
      </w:r>
      <w:r w:rsidR="007B35E7" w:rsidRPr="002E7D56">
        <w:rPr>
          <w:rFonts w:eastAsia="Times New Roman" w:cs="Times New Roman"/>
          <w:color w:val="000000" w:themeColor="text1"/>
          <w:szCs w:val="24"/>
          <w:lang w:eastAsia="en-SG"/>
        </w:rPr>
        <w:t xml:space="preserve">a </w:t>
      </w:r>
      <w:r w:rsidR="009332DF" w:rsidRPr="002E7D56">
        <w:rPr>
          <w:rFonts w:eastAsia="Times New Roman" w:cs="Times New Roman"/>
          <w:color w:val="000000" w:themeColor="text1"/>
          <w:szCs w:val="24"/>
          <w:lang w:eastAsia="en-SG"/>
        </w:rPr>
        <w:t xml:space="preserve">lack of coordination of work between promotion and marketing mix. For example- if a company wants to integrate its marketing elements, it should </w:t>
      </w:r>
      <w:r w:rsidR="007B35E7" w:rsidRPr="002E7D56">
        <w:rPr>
          <w:rFonts w:eastAsia="Times New Roman" w:cs="Times New Roman"/>
          <w:color w:val="000000" w:themeColor="text1"/>
          <w:szCs w:val="24"/>
          <w:lang w:eastAsia="en-SG"/>
        </w:rPr>
        <w:t>efficiently utilize its resources</w:t>
      </w:r>
      <w:r w:rsidR="009332DF" w:rsidRPr="002E7D56">
        <w:rPr>
          <w:rFonts w:eastAsia="Times New Roman" w:cs="Times New Roman"/>
          <w:color w:val="000000" w:themeColor="text1"/>
          <w:szCs w:val="24"/>
          <w:lang w:eastAsia="en-SG"/>
        </w:rPr>
        <w:t xml:space="preserve">. </w:t>
      </w:r>
      <w:r w:rsidR="00822160" w:rsidRPr="002E7D56">
        <w:rPr>
          <w:rFonts w:eastAsia="Times New Roman" w:cs="Times New Roman"/>
          <w:color w:val="000000" w:themeColor="text1"/>
          <w:szCs w:val="24"/>
          <w:lang w:eastAsia="en-SG"/>
        </w:rPr>
        <w:t>A firm may be adopted different strategy to cope with changing trend but if a strategy is fitted today may not be fitted in near future and that</w:t>
      </w:r>
      <w:r w:rsidR="006B2884" w:rsidRPr="002E7D56">
        <w:rPr>
          <w:rFonts w:eastAsia="Times New Roman" w:cs="Times New Roman"/>
          <w:color w:val="000000" w:themeColor="text1"/>
          <w:szCs w:val="24"/>
          <w:lang w:eastAsia="en-SG"/>
        </w:rPr>
        <w:t xml:space="preserve">’s </w:t>
      </w:r>
      <w:r w:rsidR="006B2884" w:rsidRPr="00E75D1D">
        <w:t xml:space="preserve">the reason why Tesco </w:t>
      </w:r>
      <w:r w:rsidR="00822160" w:rsidRPr="00E75D1D">
        <w:t>evaluate</w:t>
      </w:r>
      <w:r w:rsidR="006B2884" w:rsidRPr="00E75D1D">
        <w:t>s</w:t>
      </w:r>
      <w:r w:rsidR="00822160" w:rsidRPr="00E75D1D">
        <w:t xml:space="preserve"> t</w:t>
      </w:r>
      <w:r w:rsidR="0020781D" w:rsidRPr="00E75D1D">
        <w:t xml:space="preserve">heir all </w:t>
      </w:r>
      <w:r w:rsidR="00822160" w:rsidRPr="00E75D1D">
        <w:t>program period</w:t>
      </w:r>
      <w:r w:rsidR="0071704F" w:rsidRPr="00E75D1D">
        <w:t>ically for achieving its goal</w:t>
      </w:r>
      <w:r w:rsidR="007B35E7" w:rsidRPr="00E75D1D">
        <w:t xml:space="preserve"> (Evaluate Marketing Strategies</w:t>
      </w:r>
      <w:r w:rsidR="00DC15D8" w:rsidRPr="00E75D1D">
        <w:t xml:space="preserve"> of TESCO</w:t>
      </w:r>
      <w:r w:rsidR="007B35E7" w:rsidRPr="00E75D1D">
        <w:t>, 2020)</w:t>
      </w:r>
      <w:r w:rsidR="0071704F" w:rsidRPr="00E75D1D">
        <w:t>.</w:t>
      </w:r>
    </w:p>
    <w:p w:rsidR="0071704F" w:rsidRPr="002E7D56" w:rsidRDefault="0071704F" w:rsidP="00E75D1D">
      <w:pPr>
        <w:pStyle w:val="Heading1"/>
        <w:jc w:val="both"/>
        <w:rPr>
          <w:rFonts w:eastAsia="Times New Roman"/>
          <w:lang w:eastAsia="en-SG"/>
        </w:rPr>
      </w:pPr>
      <w:bookmarkStart w:id="9" w:name="_Toc56601843"/>
      <w:r w:rsidRPr="002E7D56">
        <w:rPr>
          <w:rFonts w:eastAsia="Times New Roman"/>
          <w:lang w:eastAsia="en-SG"/>
        </w:rPr>
        <w:t>Blog 06</w:t>
      </w:r>
      <w:bookmarkEnd w:id="9"/>
    </w:p>
    <w:p w:rsidR="007B35E7" w:rsidRPr="00E75D1D" w:rsidRDefault="0020781D" w:rsidP="00E75D1D">
      <w:pPr>
        <w:pStyle w:val="Heading2"/>
        <w:jc w:val="both"/>
        <w:rPr>
          <w:rFonts w:eastAsia="Times New Roman"/>
          <w:lang w:eastAsia="en-SG"/>
        </w:rPr>
      </w:pPr>
      <w:bookmarkStart w:id="10" w:name="_Toc56601844"/>
      <w:r w:rsidRPr="002E7D56">
        <w:rPr>
          <w:rFonts w:eastAsia="Times New Roman"/>
          <w:lang w:eastAsia="en-SG"/>
        </w:rPr>
        <w:t>Tesco PLC and its marketing</w:t>
      </w:r>
      <w:r w:rsidR="0071704F" w:rsidRPr="002E7D56">
        <w:rPr>
          <w:rFonts w:eastAsia="Times New Roman"/>
          <w:lang w:eastAsia="en-SG"/>
        </w:rPr>
        <w:t xml:space="preserve"> Control</w:t>
      </w:r>
      <w:bookmarkEnd w:id="10"/>
    </w:p>
    <w:p w:rsidR="007B35E7" w:rsidRPr="002E7D56" w:rsidRDefault="0035203E" w:rsidP="002E7D56">
      <w:pPr>
        <w:spacing w:before="150" w:after="450"/>
        <w:rPr>
          <w:rFonts w:eastAsia="Times New Roman" w:cs="Times New Roman"/>
          <w:color w:val="000000" w:themeColor="text1"/>
          <w:szCs w:val="24"/>
          <w:lang w:eastAsia="en-SG"/>
        </w:rPr>
      </w:pPr>
      <w:r>
        <w:rPr>
          <w:noProof/>
          <w:lang w:val="en-GB" w:eastAsia="en-GB"/>
        </w:rPr>
        <w:drawing>
          <wp:anchor distT="0" distB="0" distL="114300" distR="114300" simplePos="0" relativeHeight="251670528" behindDoc="0" locked="0" layoutInCell="1" allowOverlap="1" wp14:anchorId="1F1812AD" wp14:editId="79914BAA">
            <wp:simplePos x="0" y="0"/>
            <wp:positionH relativeFrom="margin">
              <wp:align>right</wp:align>
            </wp:positionH>
            <wp:positionV relativeFrom="paragraph">
              <wp:posOffset>1355725</wp:posOffset>
            </wp:positionV>
            <wp:extent cx="3961765" cy="228600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961765" cy="22860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C71CC" w:rsidRPr="002E7D56">
        <w:rPr>
          <w:rFonts w:eastAsia="Times New Roman" w:cs="Times New Roman"/>
          <w:color w:val="000000" w:themeColor="text1"/>
          <w:szCs w:val="24"/>
          <w:lang w:eastAsia="en-SG"/>
        </w:rPr>
        <w:t xml:space="preserve">Marketing control indicates the process </w:t>
      </w:r>
      <w:r w:rsidR="00F45BA4" w:rsidRPr="002E7D56">
        <w:rPr>
          <w:rFonts w:eastAsia="Times New Roman" w:cs="Times New Roman"/>
          <w:color w:val="000000" w:themeColor="text1"/>
          <w:szCs w:val="24"/>
          <w:lang w:eastAsia="en-SG"/>
        </w:rPr>
        <w:t>which monitor</w:t>
      </w:r>
      <w:r w:rsidR="007B35E7" w:rsidRPr="002E7D56">
        <w:rPr>
          <w:rFonts w:eastAsia="Times New Roman" w:cs="Times New Roman"/>
          <w:color w:val="000000" w:themeColor="text1"/>
          <w:szCs w:val="24"/>
          <w:lang w:eastAsia="en-SG"/>
        </w:rPr>
        <w:t>s</w:t>
      </w:r>
      <w:r w:rsidR="00F45BA4" w:rsidRPr="002E7D56">
        <w:rPr>
          <w:rFonts w:eastAsia="Times New Roman" w:cs="Times New Roman"/>
          <w:color w:val="000000" w:themeColor="text1"/>
          <w:szCs w:val="24"/>
          <w:lang w:eastAsia="en-SG"/>
        </w:rPr>
        <w:t xml:space="preserve"> the whole planning rel</w:t>
      </w:r>
      <w:r w:rsidR="002D7A6A" w:rsidRPr="002E7D56">
        <w:rPr>
          <w:rFonts w:eastAsia="Times New Roman" w:cs="Times New Roman"/>
          <w:color w:val="000000" w:themeColor="text1"/>
          <w:szCs w:val="24"/>
          <w:lang w:eastAsia="en-SG"/>
        </w:rPr>
        <w:t>ati</w:t>
      </w:r>
      <w:r w:rsidR="00F45BA4" w:rsidRPr="002E7D56">
        <w:rPr>
          <w:rFonts w:eastAsia="Times New Roman" w:cs="Times New Roman"/>
          <w:color w:val="000000" w:themeColor="text1"/>
          <w:szCs w:val="24"/>
          <w:lang w:eastAsia="en-SG"/>
        </w:rPr>
        <w:t xml:space="preserve">ng </w:t>
      </w:r>
      <w:r w:rsidR="007B35E7" w:rsidRPr="002E7D56">
        <w:rPr>
          <w:rFonts w:eastAsia="Times New Roman" w:cs="Times New Roman"/>
          <w:color w:val="000000" w:themeColor="text1"/>
          <w:szCs w:val="24"/>
          <w:lang w:eastAsia="en-SG"/>
        </w:rPr>
        <w:t>to</w:t>
      </w:r>
      <w:r w:rsidR="002D7A6A" w:rsidRPr="002E7D56">
        <w:rPr>
          <w:rFonts w:eastAsia="Times New Roman" w:cs="Times New Roman"/>
          <w:color w:val="000000" w:themeColor="text1"/>
          <w:szCs w:val="24"/>
          <w:lang w:eastAsia="en-SG"/>
        </w:rPr>
        <w:t xml:space="preserve"> </w:t>
      </w:r>
      <w:r w:rsidR="006B2884" w:rsidRPr="002E7D56">
        <w:rPr>
          <w:rFonts w:eastAsia="Times New Roman" w:cs="Times New Roman"/>
          <w:color w:val="000000" w:themeColor="text1"/>
          <w:szCs w:val="24"/>
          <w:lang w:eastAsia="en-SG"/>
        </w:rPr>
        <w:t>the business operations</w:t>
      </w:r>
      <w:r w:rsidR="00F45BA4" w:rsidRPr="002E7D56">
        <w:rPr>
          <w:rFonts w:eastAsia="Times New Roman" w:cs="Times New Roman"/>
          <w:color w:val="000000" w:themeColor="text1"/>
          <w:szCs w:val="24"/>
          <w:lang w:eastAsia="en-SG"/>
        </w:rPr>
        <w:t xml:space="preserve"> of the specific firm. </w:t>
      </w:r>
      <w:r w:rsidR="002D7A6A" w:rsidRPr="002E7D56">
        <w:rPr>
          <w:rFonts w:eastAsia="Times New Roman" w:cs="Times New Roman"/>
          <w:color w:val="000000" w:themeColor="text1"/>
          <w:szCs w:val="24"/>
          <w:lang w:eastAsia="en-SG"/>
        </w:rPr>
        <w:t>Control includes some proces</w:t>
      </w:r>
      <w:r w:rsidR="007B35E7" w:rsidRPr="002E7D56">
        <w:rPr>
          <w:rFonts w:eastAsia="Times New Roman" w:cs="Times New Roman"/>
          <w:color w:val="000000" w:themeColor="text1"/>
          <w:szCs w:val="24"/>
          <w:lang w:eastAsia="en-SG"/>
        </w:rPr>
        <w:t>se</w:t>
      </w:r>
      <w:r w:rsidR="002D7A6A" w:rsidRPr="002E7D56">
        <w:rPr>
          <w:rFonts w:eastAsia="Times New Roman" w:cs="Times New Roman"/>
          <w:color w:val="000000" w:themeColor="text1"/>
          <w:szCs w:val="24"/>
          <w:lang w:eastAsia="en-SG"/>
        </w:rPr>
        <w:t xml:space="preserve">s and it </w:t>
      </w:r>
      <w:r w:rsidR="007B35E7" w:rsidRPr="002E7D56">
        <w:rPr>
          <w:rFonts w:eastAsia="Times New Roman" w:cs="Times New Roman"/>
          <w:color w:val="000000" w:themeColor="text1"/>
          <w:szCs w:val="24"/>
          <w:lang w:eastAsia="en-SG"/>
        </w:rPr>
        <w:t xml:space="preserve">is </w:t>
      </w:r>
      <w:r w:rsidR="002D7A6A" w:rsidRPr="002E7D56">
        <w:rPr>
          <w:rFonts w:eastAsia="Times New Roman" w:cs="Times New Roman"/>
          <w:color w:val="000000" w:themeColor="text1"/>
          <w:szCs w:val="24"/>
          <w:lang w:eastAsia="en-SG"/>
        </w:rPr>
        <w:t xml:space="preserve">also involved in setting standards and if the plan is going against the plan the marketing manager can take </w:t>
      </w:r>
      <w:r w:rsidR="002D7A6A" w:rsidRPr="00E75D1D">
        <w:t>necessary correction steps. Four types of marketing control ha</w:t>
      </w:r>
      <w:r w:rsidR="007B35E7" w:rsidRPr="00E75D1D">
        <w:t>ve</w:t>
      </w:r>
      <w:r w:rsidR="002D7A6A" w:rsidRPr="00E75D1D">
        <w:t xml:space="preserve"> been established </w:t>
      </w:r>
      <w:r w:rsidR="006B2884" w:rsidRPr="00E75D1D">
        <w:t xml:space="preserve">by Tesco PLC </w:t>
      </w:r>
      <w:r w:rsidR="002D7A6A" w:rsidRPr="00E75D1D">
        <w:t>such</w:t>
      </w:r>
      <w:r w:rsidR="00E50C1A" w:rsidRPr="00E75D1D">
        <w:t xml:space="preserve"> as </w:t>
      </w:r>
      <w:r w:rsidR="002D7A6A" w:rsidRPr="00E75D1D">
        <w:t>- profitability control</w:t>
      </w:r>
      <w:r w:rsidR="002B7FEC" w:rsidRPr="00E75D1D">
        <w:t>, strategic control, annual control</w:t>
      </w:r>
      <w:r w:rsidR="007B35E7" w:rsidRPr="00E75D1D">
        <w:t>,</w:t>
      </w:r>
      <w:r w:rsidR="002B7FEC" w:rsidRPr="00E75D1D">
        <w:t xml:space="preserve"> and efficiency control</w:t>
      </w:r>
      <w:r w:rsidR="007B35E7" w:rsidRPr="00E75D1D">
        <w:t xml:space="preserve"> (Jaworski, 2017).</w:t>
      </w:r>
      <w:r w:rsidR="0020781D" w:rsidRPr="002E7D56">
        <w:rPr>
          <w:rFonts w:eastAsia="Times New Roman" w:cs="Times New Roman"/>
          <w:color w:val="000000" w:themeColor="text1"/>
          <w:szCs w:val="24"/>
          <w:lang w:eastAsia="en-SG"/>
        </w:rPr>
        <w:t xml:space="preserve"> </w:t>
      </w:r>
      <w:r w:rsidR="002B7FEC" w:rsidRPr="002E7D56">
        <w:rPr>
          <w:rFonts w:eastAsia="Times New Roman" w:cs="Times New Roman"/>
          <w:color w:val="000000" w:themeColor="text1"/>
          <w:szCs w:val="24"/>
          <w:lang w:eastAsia="en-SG"/>
        </w:rPr>
        <w:t>Efficiency and profitabi</w:t>
      </w:r>
      <w:r w:rsidR="006B2884" w:rsidRPr="002E7D56">
        <w:rPr>
          <w:rFonts w:eastAsia="Times New Roman" w:cs="Times New Roman"/>
          <w:color w:val="000000" w:themeColor="text1"/>
          <w:szCs w:val="24"/>
          <w:lang w:eastAsia="en-SG"/>
        </w:rPr>
        <w:t>lity control accommodates the company</w:t>
      </w:r>
      <w:r w:rsidR="002B7FEC" w:rsidRPr="002E7D56">
        <w:rPr>
          <w:rFonts w:eastAsia="Times New Roman" w:cs="Times New Roman"/>
          <w:color w:val="000000" w:themeColor="text1"/>
          <w:szCs w:val="24"/>
          <w:lang w:eastAsia="en-SG"/>
        </w:rPr>
        <w:t xml:space="preserve"> to pay close heed to its profits, cost, sale</w:t>
      </w:r>
      <w:r w:rsidR="007B35E7" w:rsidRPr="002E7D56">
        <w:rPr>
          <w:rFonts w:eastAsia="Times New Roman" w:cs="Times New Roman"/>
          <w:color w:val="000000" w:themeColor="text1"/>
          <w:szCs w:val="24"/>
          <w:lang w:eastAsia="en-SG"/>
        </w:rPr>
        <w:t>,</w:t>
      </w:r>
      <w:r w:rsidR="002B7FEC" w:rsidRPr="002E7D56">
        <w:rPr>
          <w:rFonts w:eastAsia="Times New Roman" w:cs="Times New Roman"/>
          <w:color w:val="000000" w:themeColor="text1"/>
          <w:szCs w:val="24"/>
          <w:lang w:eastAsia="en-SG"/>
        </w:rPr>
        <w:t xml:space="preserve"> etc. because they are relative to </w:t>
      </w:r>
      <w:r w:rsidR="007B35E7" w:rsidRPr="002E7D56">
        <w:rPr>
          <w:rFonts w:eastAsia="Times New Roman" w:cs="Times New Roman"/>
          <w:color w:val="000000" w:themeColor="text1"/>
          <w:szCs w:val="24"/>
          <w:lang w:eastAsia="en-SG"/>
        </w:rPr>
        <w:t xml:space="preserve">the </w:t>
      </w:r>
      <w:r w:rsidR="006B2884" w:rsidRPr="002E7D56">
        <w:rPr>
          <w:rFonts w:eastAsia="Times New Roman" w:cs="Times New Roman"/>
          <w:color w:val="000000" w:themeColor="text1"/>
          <w:szCs w:val="24"/>
          <w:lang w:eastAsia="en-SG"/>
        </w:rPr>
        <w:t>company</w:t>
      </w:r>
      <w:r w:rsidR="002B7FEC" w:rsidRPr="002E7D56">
        <w:rPr>
          <w:rFonts w:eastAsia="Times New Roman" w:cs="Times New Roman"/>
          <w:color w:val="000000" w:themeColor="text1"/>
          <w:szCs w:val="24"/>
          <w:lang w:eastAsia="en-SG"/>
        </w:rPr>
        <w:t>’s growth.</w:t>
      </w:r>
      <w:r w:rsidR="00FE0913" w:rsidRPr="002E7D56">
        <w:rPr>
          <w:rFonts w:eastAsia="Times New Roman" w:cs="Times New Roman"/>
          <w:color w:val="000000" w:themeColor="text1"/>
          <w:szCs w:val="24"/>
          <w:lang w:eastAsia="en-SG"/>
        </w:rPr>
        <w:t xml:space="preserve"> Eff</w:t>
      </w:r>
      <w:r w:rsidR="006F19C5" w:rsidRPr="002E7D56">
        <w:rPr>
          <w:rFonts w:eastAsia="Times New Roman" w:cs="Times New Roman"/>
          <w:color w:val="000000" w:themeColor="text1"/>
          <w:szCs w:val="24"/>
          <w:lang w:eastAsia="en-SG"/>
        </w:rPr>
        <w:t>iciency control involves in company</w:t>
      </w:r>
      <w:r w:rsidR="00FE0913" w:rsidRPr="002E7D56">
        <w:rPr>
          <w:rFonts w:eastAsia="Times New Roman" w:cs="Times New Roman"/>
          <w:color w:val="000000" w:themeColor="text1"/>
          <w:szCs w:val="24"/>
          <w:lang w:eastAsia="en-SG"/>
        </w:rPr>
        <w:t xml:space="preserve">’s analysis </w:t>
      </w:r>
      <w:r w:rsidR="007B35E7" w:rsidRPr="002E7D56">
        <w:rPr>
          <w:rFonts w:eastAsia="Times New Roman" w:cs="Times New Roman"/>
          <w:color w:val="000000" w:themeColor="text1"/>
          <w:szCs w:val="24"/>
          <w:lang w:eastAsia="en-SG"/>
        </w:rPr>
        <w:t>at</w:t>
      </w:r>
      <w:r w:rsidR="00FE0913" w:rsidRPr="002E7D56">
        <w:rPr>
          <w:rFonts w:eastAsia="Times New Roman" w:cs="Times New Roman"/>
          <w:color w:val="000000" w:themeColor="text1"/>
          <w:szCs w:val="24"/>
          <w:lang w:eastAsia="en-SG"/>
        </w:rPr>
        <w:t xml:space="preserve"> </w:t>
      </w:r>
      <w:r w:rsidR="007B35E7" w:rsidRPr="002E7D56">
        <w:rPr>
          <w:rFonts w:eastAsia="Times New Roman" w:cs="Times New Roman"/>
          <w:color w:val="000000" w:themeColor="text1"/>
          <w:szCs w:val="24"/>
          <w:lang w:eastAsia="en-SG"/>
        </w:rPr>
        <w:t xml:space="preserve">the </w:t>
      </w:r>
      <w:r w:rsidR="00FE0913" w:rsidRPr="002E7D56">
        <w:rPr>
          <w:rFonts w:eastAsia="Times New Roman" w:cs="Times New Roman"/>
          <w:color w:val="000000" w:themeColor="text1"/>
          <w:szCs w:val="24"/>
          <w:lang w:eastAsia="en-SG"/>
        </w:rPr>
        <w:t>micro</w:t>
      </w:r>
      <w:r w:rsidR="007B35E7" w:rsidRPr="002E7D56">
        <w:rPr>
          <w:rFonts w:eastAsia="Times New Roman" w:cs="Times New Roman"/>
          <w:color w:val="000000" w:themeColor="text1"/>
          <w:szCs w:val="24"/>
          <w:lang w:eastAsia="en-SG"/>
        </w:rPr>
        <w:t>-</w:t>
      </w:r>
      <w:r w:rsidR="00FE0913" w:rsidRPr="002E7D56">
        <w:rPr>
          <w:rFonts w:eastAsia="Times New Roman" w:cs="Times New Roman"/>
          <w:color w:val="000000" w:themeColor="text1"/>
          <w:szCs w:val="24"/>
          <w:lang w:eastAsia="en-SG"/>
        </w:rPr>
        <w:t>level</w:t>
      </w:r>
      <w:r w:rsidR="008663DB" w:rsidRPr="002E7D56">
        <w:rPr>
          <w:rFonts w:eastAsia="Times New Roman" w:cs="Times New Roman"/>
          <w:color w:val="000000" w:themeColor="text1"/>
          <w:szCs w:val="24"/>
          <w:lang w:eastAsia="en-SG"/>
        </w:rPr>
        <w:t xml:space="preserve"> including sales, promotional activities, marketing mix, firm’s marketing process</w:t>
      </w:r>
      <w:r w:rsidR="007B35E7" w:rsidRPr="002E7D56">
        <w:rPr>
          <w:rFonts w:eastAsia="Times New Roman" w:cs="Times New Roman"/>
          <w:color w:val="000000" w:themeColor="text1"/>
          <w:szCs w:val="24"/>
          <w:lang w:eastAsia="en-SG"/>
        </w:rPr>
        <w:t>,</w:t>
      </w:r>
      <w:r w:rsidR="008663DB" w:rsidRPr="002E7D56">
        <w:rPr>
          <w:rFonts w:eastAsia="Times New Roman" w:cs="Times New Roman"/>
          <w:color w:val="000000" w:themeColor="text1"/>
          <w:szCs w:val="24"/>
          <w:lang w:eastAsia="en-SG"/>
        </w:rPr>
        <w:t xml:space="preserve"> etc. So </w:t>
      </w:r>
      <w:r w:rsidR="006F19C5" w:rsidRPr="002E7D56">
        <w:rPr>
          <w:rFonts w:eastAsia="Times New Roman" w:cs="Times New Roman"/>
          <w:color w:val="000000" w:themeColor="text1"/>
          <w:szCs w:val="24"/>
          <w:lang w:eastAsia="en-SG"/>
        </w:rPr>
        <w:t xml:space="preserve">Tesco is </w:t>
      </w:r>
      <w:r w:rsidR="008663DB" w:rsidRPr="002E7D56">
        <w:rPr>
          <w:rFonts w:eastAsia="Times New Roman" w:cs="Times New Roman"/>
          <w:color w:val="000000" w:themeColor="text1"/>
          <w:szCs w:val="24"/>
          <w:lang w:eastAsia="en-SG"/>
        </w:rPr>
        <w:t xml:space="preserve">focused on this efficiency </w:t>
      </w:r>
      <w:r w:rsidR="008E24FB" w:rsidRPr="008E24FB">
        <w:rPr>
          <w:rFonts w:eastAsia="Times New Roman" w:cs="Times New Roman"/>
          <w:noProof/>
          <w:color w:val="000000" w:themeColor="text1"/>
          <w:szCs w:val="24"/>
          <w:lang w:val="en-GB" w:eastAsia="en-GB"/>
        </w:rPr>
        <w:drawing>
          <wp:anchor distT="0" distB="0" distL="114300" distR="114300" simplePos="0" relativeHeight="251669504" behindDoc="0" locked="0" layoutInCell="1" allowOverlap="1" wp14:anchorId="4090D6B7" wp14:editId="0F8A122F">
            <wp:simplePos x="0" y="0"/>
            <wp:positionH relativeFrom="margin">
              <wp:align>left</wp:align>
            </wp:positionH>
            <wp:positionV relativeFrom="paragraph">
              <wp:posOffset>0</wp:posOffset>
            </wp:positionV>
            <wp:extent cx="3956685" cy="2609850"/>
            <wp:effectExtent l="0" t="0" r="5715" b="0"/>
            <wp:wrapSquare wrapText="bothSides"/>
            <wp:docPr id="19" name="Picture 19" descr="C:\Users\Syed Shiblu\Desktop\a5l09fig7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yed Shiblu\Desktop\a5l09fig7g.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7106" cy="2610113"/>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663DB" w:rsidRPr="002E7D56">
        <w:rPr>
          <w:rFonts w:eastAsia="Times New Roman" w:cs="Times New Roman"/>
          <w:color w:val="000000" w:themeColor="text1"/>
          <w:szCs w:val="24"/>
          <w:lang w:eastAsia="en-SG"/>
        </w:rPr>
        <w:t>a</w:t>
      </w:r>
      <w:r w:rsidR="006F19C5" w:rsidRPr="002E7D56">
        <w:rPr>
          <w:rFonts w:eastAsia="Times New Roman" w:cs="Times New Roman"/>
          <w:color w:val="000000" w:themeColor="text1"/>
          <w:szCs w:val="24"/>
          <w:lang w:eastAsia="en-SG"/>
        </w:rPr>
        <w:t xml:space="preserve">nd profitability control so that they can </w:t>
      </w:r>
      <w:r w:rsidR="008663DB" w:rsidRPr="002E7D56">
        <w:rPr>
          <w:rFonts w:eastAsia="Times New Roman" w:cs="Times New Roman"/>
          <w:color w:val="000000" w:themeColor="text1"/>
          <w:szCs w:val="24"/>
          <w:lang w:eastAsia="en-SG"/>
        </w:rPr>
        <w:t xml:space="preserve">manage their marketing </w:t>
      </w:r>
      <w:r w:rsidR="007B35E7" w:rsidRPr="002E7D56">
        <w:rPr>
          <w:rFonts w:eastAsia="Times New Roman" w:cs="Times New Roman"/>
          <w:color w:val="000000" w:themeColor="text1"/>
          <w:szCs w:val="24"/>
          <w:lang w:eastAsia="en-SG"/>
        </w:rPr>
        <w:t>most productively and effectivel</w:t>
      </w:r>
      <w:r w:rsidR="006F19C5" w:rsidRPr="002E7D56">
        <w:rPr>
          <w:rFonts w:eastAsia="Times New Roman" w:cs="Times New Roman"/>
          <w:color w:val="000000" w:themeColor="text1"/>
          <w:szCs w:val="24"/>
          <w:lang w:eastAsia="en-SG"/>
        </w:rPr>
        <w:t xml:space="preserve">y. Annual control is taken by Tesco </w:t>
      </w:r>
      <w:r w:rsidR="008663DB" w:rsidRPr="002E7D56">
        <w:rPr>
          <w:rFonts w:eastAsia="Times New Roman" w:cs="Times New Roman"/>
          <w:color w:val="000000" w:themeColor="text1"/>
          <w:szCs w:val="24"/>
          <w:lang w:eastAsia="en-SG"/>
        </w:rPr>
        <w:t xml:space="preserve">based on the monthly or quarterly monitoring system and this type of control </w:t>
      </w:r>
      <w:r w:rsidR="004B47F7" w:rsidRPr="002E7D56">
        <w:rPr>
          <w:rFonts w:eastAsia="Times New Roman" w:cs="Times New Roman"/>
          <w:color w:val="000000" w:themeColor="text1"/>
          <w:szCs w:val="24"/>
          <w:lang w:eastAsia="en-SG"/>
        </w:rPr>
        <w:t xml:space="preserve">focused on sales analysis, analysis of market share, sales to expense analysis. </w:t>
      </w:r>
      <w:r w:rsidR="00FF6D3B" w:rsidRPr="002E7D56">
        <w:rPr>
          <w:rFonts w:eastAsia="Times New Roman" w:cs="Times New Roman"/>
          <w:color w:val="000000" w:themeColor="text1"/>
          <w:szCs w:val="24"/>
          <w:lang w:eastAsia="en-SG"/>
        </w:rPr>
        <w:t>Strategic control is</w:t>
      </w:r>
      <w:r w:rsidR="006F19C5" w:rsidRPr="002E7D56">
        <w:rPr>
          <w:rFonts w:eastAsia="Times New Roman" w:cs="Times New Roman"/>
          <w:color w:val="000000" w:themeColor="text1"/>
          <w:szCs w:val="24"/>
          <w:lang w:eastAsia="en-SG"/>
        </w:rPr>
        <w:t xml:space="preserve"> used to evaluate a </w:t>
      </w:r>
      <w:r w:rsidR="006F19C5" w:rsidRPr="002E7D56">
        <w:rPr>
          <w:rFonts w:eastAsia="Times New Roman" w:cs="Times New Roman"/>
          <w:color w:val="000000" w:themeColor="text1"/>
          <w:szCs w:val="24"/>
          <w:lang w:eastAsia="en-SG"/>
        </w:rPr>
        <w:lastRenderedPageBreak/>
        <w:t xml:space="preserve">company’s whole </w:t>
      </w:r>
      <w:r w:rsidR="001315E6" w:rsidRPr="002E7D56">
        <w:rPr>
          <w:rFonts w:eastAsia="Times New Roman" w:cs="Times New Roman"/>
          <w:color w:val="000000" w:themeColor="text1"/>
          <w:szCs w:val="24"/>
          <w:lang w:eastAsia="en-SG"/>
        </w:rPr>
        <w:t>activities or programs in a long term perspective. To stren</w:t>
      </w:r>
      <w:r w:rsidR="00FC3544" w:rsidRPr="002E7D56">
        <w:rPr>
          <w:rFonts w:eastAsia="Times New Roman" w:cs="Times New Roman"/>
          <w:color w:val="000000" w:themeColor="text1"/>
          <w:szCs w:val="24"/>
          <w:lang w:eastAsia="en-SG"/>
        </w:rPr>
        <w:t xml:space="preserve">gthen and maximize </w:t>
      </w:r>
      <w:r w:rsidR="007B35E7" w:rsidRPr="002E7D56">
        <w:rPr>
          <w:rFonts w:eastAsia="Times New Roman" w:cs="Times New Roman"/>
          <w:color w:val="000000" w:themeColor="text1"/>
          <w:szCs w:val="24"/>
          <w:lang w:eastAsia="en-SG"/>
        </w:rPr>
        <w:t xml:space="preserve">the </w:t>
      </w:r>
      <w:r w:rsidR="00FC3544" w:rsidRPr="002E7D56">
        <w:rPr>
          <w:rFonts w:eastAsia="Times New Roman" w:cs="Times New Roman"/>
          <w:color w:val="000000" w:themeColor="text1"/>
          <w:szCs w:val="24"/>
          <w:lang w:eastAsia="en-SG"/>
        </w:rPr>
        <w:t>company’</w:t>
      </w:r>
      <w:r w:rsidR="006F19C5" w:rsidRPr="002E7D56">
        <w:rPr>
          <w:rFonts w:eastAsia="Times New Roman" w:cs="Times New Roman"/>
          <w:color w:val="000000" w:themeColor="text1"/>
          <w:szCs w:val="24"/>
          <w:lang w:eastAsia="en-SG"/>
        </w:rPr>
        <w:t>s market opportunities, Tesco</w:t>
      </w:r>
      <w:r w:rsidR="00FC3544" w:rsidRPr="002E7D56">
        <w:rPr>
          <w:rFonts w:eastAsia="Times New Roman" w:cs="Times New Roman"/>
          <w:color w:val="000000" w:themeColor="text1"/>
          <w:szCs w:val="24"/>
          <w:lang w:eastAsia="en-SG"/>
        </w:rPr>
        <w:t xml:space="preserve"> involves i</w:t>
      </w:r>
      <w:r w:rsidR="006F19C5" w:rsidRPr="002E7D56">
        <w:rPr>
          <w:rFonts w:eastAsia="Times New Roman" w:cs="Times New Roman"/>
          <w:color w:val="000000" w:themeColor="text1"/>
          <w:szCs w:val="24"/>
          <w:lang w:eastAsia="en-SG"/>
        </w:rPr>
        <w:t>tself in this strategic control</w:t>
      </w:r>
      <w:r w:rsidR="0020781D" w:rsidRPr="002E7D56">
        <w:rPr>
          <w:rFonts w:eastAsia="Times New Roman" w:cs="Times New Roman"/>
          <w:color w:val="000000" w:themeColor="text1"/>
          <w:szCs w:val="24"/>
          <w:lang w:eastAsia="en-SG"/>
        </w:rPr>
        <w:t>.</w:t>
      </w:r>
      <w:r w:rsidR="008E24FB" w:rsidRPr="008E24FB">
        <w:rPr>
          <w:rFonts w:eastAsia="Times New Roman" w:cs="Times New Roman"/>
          <w:snapToGrid w:val="0"/>
          <w:color w:val="000000"/>
          <w:w w:val="0"/>
          <w:sz w:val="0"/>
          <w:szCs w:val="0"/>
          <w:u w:color="000000"/>
          <w:bdr w:val="none" w:sz="0" w:space="0" w:color="000000"/>
          <w:shd w:val="clear" w:color="000000" w:fill="000000"/>
        </w:rPr>
        <w:t xml:space="preserve"> </w:t>
      </w:r>
    </w:p>
    <w:p w:rsidR="007B35E7" w:rsidRPr="002E7D56" w:rsidRDefault="007B35E7" w:rsidP="002E7D56">
      <w:pPr>
        <w:pStyle w:val="Heading1"/>
        <w:jc w:val="left"/>
        <w:rPr>
          <w:rFonts w:eastAsia="Times New Roman"/>
          <w:lang w:eastAsia="en-SG"/>
        </w:rPr>
      </w:pPr>
      <w:bookmarkStart w:id="11" w:name="_Toc56601845"/>
      <w:r w:rsidRPr="002E7D56">
        <w:rPr>
          <w:rFonts w:eastAsia="Times New Roman"/>
          <w:lang w:eastAsia="en-SG"/>
        </w:rPr>
        <w:t>Conclusion</w:t>
      </w:r>
      <w:bookmarkEnd w:id="11"/>
    </w:p>
    <w:p w:rsidR="007B35E7" w:rsidRPr="002E7D56" w:rsidRDefault="006F19C5" w:rsidP="002E7D56">
      <w:pPr>
        <w:spacing w:before="150" w:after="450"/>
        <w:rPr>
          <w:rFonts w:eastAsia="Times New Roman" w:cs="Times New Roman"/>
          <w:color w:val="000000" w:themeColor="text1"/>
          <w:szCs w:val="24"/>
          <w:u w:val="single"/>
          <w:lang w:eastAsia="en-SG"/>
        </w:rPr>
      </w:pPr>
      <w:r w:rsidRPr="002E7D56">
        <w:rPr>
          <w:rFonts w:eastAsia="Times New Roman" w:cs="Times New Roman"/>
          <w:color w:val="000000" w:themeColor="text1"/>
          <w:szCs w:val="24"/>
          <w:lang w:eastAsia="en-SG"/>
        </w:rPr>
        <w:t xml:space="preserve">Our </w:t>
      </w:r>
      <w:r w:rsidR="007B35E7" w:rsidRPr="002E7D56">
        <w:rPr>
          <w:rFonts w:eastAsia="Times New Roman" w:cs="Times New Roman"/>
          <w:color w:val="000000" w:themeColor="text1"/>
          <w:szCs w:val="24"/>
          <w:lang w:eastAsia="en-SG"/>
        </w:rPr>
        <w:t>Product</w:t>
      </w:r>
      <w:r w:rsidRPr="002E7D56">
        <w:rPr>
          <w:rFonts w:eastAsia="Times New Roman" w:cs="Times New Roman"/>
          <w:color w:val="000000" w:themeColor="text1"/>
          <w:szCs w:val="24"/>
          <w:lang w:eastAsia="en-SG"/>
        </w:rPr>
        <w:t>’s</w:t>
      </w:r>
      <w:r w:rsidR="007B35E7" w:rsidRPr="002E7D56">
        <w:rPr>
          <w:rFonts w:eastAsia="Times New Roman" w:cs="Times New Roman"/>
          <w:color w:val="000000" w:themeColor="text1"/>
          <w:szCs w:val="24"/>
          <w:lang w:eastAsia="en-SG"/>
        </w:rPr>
        <w:t xml:space="preserve"> quality, price of the </w:t>
      </w:r>
      <w:r w:rsidR="007B35E7" w:rsidRPr="00E75D1D">
        <w:t>product, easy distribution, and availability of t</w:t>
      </w:r>
      <w:r w:rsidRPr="00E75D1D">
        <w:t>he products ensure our</w:t>
      </w:r>
      <w:r w:rsidR="007B35E7" w:rsidRPr="00E75D1D">
        <w:t xml:space="preserve"> brand value and also enhance the revenues</w:t>
      </w:r>
      <w:r w:rsidRPr="00E75D1D">
        <w:t xml:space="preserve"> which encourage us to enhance our investment</w:t>
      </w:r>
      <w:r w:rsidR="007B35E7" w:rsidRPr="00E75D1D">
        <w:t xml:space="preserve"> (Harvey, </w:t>
      </w:r>
      <w:proofErr w:type="spellStart"/>
      <w:r w:rsidR="007B35E7" w:rsidRPr="00E75D1D">
        <w:t>Lusch</w:t>
      </w:r>
      <w:proofErr w:type="spellEnd"/>
      <w:r w:rsidR="007B35E7" w:rsidRPr="00E75D1D">
        <w:t xml:space="preserve">, and </w:t>
      </w:r>
      <w:proofErr w:type="spellStart"/>
      <w:r w:rsidR="007B35E7" w:rsidRPr="00E75D1D">
        <w:t>Cavarkapa</w:t>
      </w:r>
      <w:proofErr w:type="spellEnd"/>
      <w:r w:rsidR="007B35E7" w:rsidRPr="00E75D1D">
        <w:t>, 2015)</w:t>
      </w:r>
      <w:r w:rsidRPr="00E75D1D">
        <w:t>. So, Tesco is</w:t>
      </w:r>
      <w:r w:rsidR="007B35E7" w:rsidRPr="00E75D1D">
        <w:t xml:space="preserve"> take</w:t>
      </w:r>
      <w:r w:rsidRPr="00E75D1D">
        <w:t>n</w:t>
      </w:r>
      <w:r w:rsidR="007B35E7" w:rsidRPr="00E75D1D">
        <w:t xml:space="preserve"> all</w:t>
      </w:r>
      <w:r w:rsidRPr="00E75D1D">
        <w:t xml:space="preserve"> its valuable decisions based</w:t>
      </w:r>
      <w:r w:rsidR="007B35E7" w:rsidRPr="00E75D1D">
        <w:t xml:space="preserve"> on the satisfaction level of the customers. Among</w:t>
      </w:r>
      <w:r w:rsidR="007B35E7" w:rsidRPr="002E7D56">
        <w:rPr>
          <w:rFonts w:eastAsia="Times New Roman" w:cs="Times New Roman"/>
          <w:color w:val="000000" w:themeColor="text1"/>
          <w:szCs w:val="24"/>
          <w:lang w:eastAsia="en-SG"/>
        </w:rPr>
        <w:t xml:space="preserve"> all elements of the marketing mix, product’s price and quality are much more important because it reflects the company’s budget as well as customer satisfaction level. And besides this,</w:t>
      </w:r>
      <w:r w:rsidRPr="002E7D56">
        <w:rPr>
          <w:rFonts w:eastAsia="Times New Roman" w:cs="Times New Roman"/>
          <w:color w:val="000000" w:themeColor="text1"/>
          <w:szCs w:val="24"/>
          <w:lang w:eastAsia="en-SG"/>
        </w:rPr>
        <w:t xml:space="preserve"> Tesco ensures </w:t>
      </w:r>
      <w:r w:rsidR="007B35E7" w:rsidRPr="002E7D56">
        <w:rPr>
          <w:rFonts w:eastAsia="Times New Roman" w:cs="Times New Roman"/>
          <w:color w:val="000000" w:themeColor="text1"/>
          <w:szCs w:val="24"/>
          <w:lang w:eastAsia="en-SG"/>
        </w:rPr>
        <w:t>the product’s placement to reach the products to the hand of the customers as early as possible.</w:t>
      </w:r>
      <w:r w:rsidR="001C4DEE" w:rsidRPr="001C4DEE">
        <w:rPr>
          <w:rFonts w:eastAsia="Times New Roman" w:cs="Times New Roman"/>
          <w:snapToGrid w:val="0"/>
          <w:color w:val="000000"/>
          <w:w w:val="0"/>
          <w:sz w:val="0"/>
          <w:szCs w:val="0"/>
          <w:u w:color="000000"/>
          <w:bdr w:val="none" w:sz="0" w:space="0" w:color="000000"/>
          <w:shd w:val="clear" w:color="000000" w:fill="000000"/>
        </w:rPr>
        <w:t xml:space="preserve"> </w:t>
      </w:r>
    </w:p>
    <w:p w:rsidR="007B35E7" w:rsidRPr="002E7D56" w:rsidRDefault="007B35E7" w:rsidP="002E7D56">
      <w:pPr>
        <w:spacing w:before="150" w:after="450"/>
        <w:rPr>
          <w:rFonts w:eastAsia="Times New Roman" w:cs="Times New Roman"/>
          <w:color w:val="000000" w:themeColor="text1"/>
          <w:szCs w:val="24"/>
          <w:lang w:eastAsia="en-SG"/>
        </w:rPr>
      </w:pPr>
    </w:p>
    <w:p w:rsidR="0071704F" w:rsidRPr="002E7D56" w:rsidRDefault="0071704F" w:rsidP="002E7D56">
      <w:pPr>
        <w:spacing w:before="150" w:after="450"/>
        <w:rPr>
          <w:rFonts w:eastAsia="Times New Roman" w:cs="Times New Roman"/>
          <w:color w:val="000000" w:themeColor="text1"/>
          <w:szCs w:val="24"/>
          <w:lang w:eastAsia="en-SG"/>
        </w:rPr>
      </w:pPr>
    </w:p>
    <w:p w:rsidR="00E50C1A" w:rsidRDefault="00E50C1A" w:rsidP="002E7D56">
      <w:pPr>
        <w:spacing w:before="150" w:after="450"/>
        <w:rPr>
          <w:rFonts w:eastAsia="Times New Roman" w:cs="Times New Roman"/>
          <w:color w:val="000000" w:themeColor="text1"/>
          <w:szCs w:val="24"/>
          <w:lang w:eastAsia="en-SG"/>
        </w:rPr>
      </w:pPr>
    </w:p>
    <w:p w:rsidR="00E50C1A" w:rsidRPr="002E7D56" w:rsidRDefault="00E50C1A" w:rsidP="002E7D56">
      <w:pPr>
        <w:spacing w:before="150" w:after="450"/>
        <w:rPr>
          <w:rFonts w:eastAsia="Times New Roman" w:cs="Times New Roman"/>
          <w:color w:val="000000" w:themeColor="text1"/>
          <w:szCs w:val="24"/>
          <w:lang w:eastAsia="en-SG"/>
        </w:rPr>
      </w:pPr>
    </w:p>
    <w:p w:rsidR="007B35E7" w:rsidRPr="008E24FB" w:rsidRDefault="007B35E7" w:rsidP="008E24FB">
      <w:pPr>
        <w:pStyle w:val="Heading1"/>
        <w:jc w:val="left"/>
        <w:rPr>
          <w:rFonts w:eastAsia="Times New Roman"/>
          <w:lang w:eastAsia="en-SG"/>
        </w:rPr>
      </w:pPr>
      <w:bookmarkStart w:id="12" w:name="_Toc56601846"/>
      <w:r w:rsidRPr="002E7D56">
        <w:rPr>
          <w:rFonts w:eastAsia="Times New Roman"/>
          <w:lang w:eastAsia="en-SG"/>
        </w:rPr>
        <w:t>References</w:t>
      </w:r>
      <w:bookmarkEnd w:id="12"/>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 xml:space="preserve">Atkinson, J., Hamburg, J., and </w:t>
      </w:r>
      <w:proofErr w:type="spellStart"/>
      <w:r w:rsidRPr="002E7D56">
        <w:rPr>
          <w:rFonts w:eastAsia="Times New Roman" w:cs="Times New Roman"/>
          <w:color w:val="000000" w:themeColor="text1"/>
          <w:szCs w:val="24"/>
          <w:lang w:eastAsia="en-SG"/>
        </w:rPr>
        <w:t>Ittner</w:t>
      </w:r>
      <w:proofErr w:type="spellEnd"/>
      <w:r w:rsidRPr="002E7D56">
        <w:rPr>
          <w:rFonts w:eastAsia="Times New Roman" w:cs="Times New Roman"/>
          <w:color w:val="000000" w:themeColor="text1"/>
          <w:szCs w:val="24"/>
          <w:lang w:eastAsia="en-SG"/>
        </w:rPr>
        <w:t>, C., 2017. </w:t>
      </w:r>
      <w:r w:rsidRPr="002E7D56">
        <w:rPr>
          <w:rFonts w:eastAsia="Times New Roman" w:cs="Times New Roman"/>
          <w:iCs/>
          <w:color w:val="000000" w:themeColor="text1"/>
          <w:szCs w:val="24"/>
          <w:lang w:eastAsia="en-SG"/>
        </w:rPr>
        <w:t>Linking Quality To Profits</w:t>
      </w:r>
      <w:r w:rsidRPr="002E7D56">
        <w:rPr>
          <w:rFonts w:eastAsia="Times New Roman" w:cs="Times New Roman"/>
          <w:color w:val="000000" w:themeColor="text1"/>
          <w:szCs w:val="24"/>
          <w:lang w:eastAsia="en-SG"/>
        </w:rPr>
        <w:t>. Singapore:</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Toppan. Baines, P., Fill, C., and Page, K., 2015. </w:t>
      </w:r>
      <w:r w:rsidRPr="002E7D56">
        <w:rPr>
          <w:rFonts w:eastAsia="Times New Roman" w:cs="Times New Roman"/>
          <w:iCs/>
          <w:color w:val="000000" w:themeColor="text1"/>
          <w:szCs w:val="24"/>
          <w:lang w:eastAsia="en-SG"/>
        </w:rPr>
        <w:t>Essentials Of Marketing</w:t>
      </w:r>
      <w:r w:rsidRPr="002E7D56">
        <w:rPr>
          <w:rFonts w:eastAsia="Times New Roman" w:cs="Times New Roman"/>
          <w:color w:val="000000" w:themeColor="text1"/>
          <w:szCs w:val="24"/>
          <w:lang w:eastAsia="en-SG"/>
        </w:rPr>
        <w:t>. Oxford: Oxford</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University Press.</w:t>
      </w:r>
    </w:p>
    <w:p w:rsidR="007B35E7" w:rsidRPr="002E7D56" w:rsidRDefault="007B35E7" w:rsidP="002E7D56">
      <w:pPr>
        <w:spacing w:after="180"/>
        <w:ind w:left="450" w:hanging="450"/>
        <w:rPr>
          <w:rFonts w:eastAsia="Times New Roman" w:cs="Times New Roman"/>
          <w:color w:val="000000" w:themeColor="text1"/>
          <w:szCs w:val="24"/>
          <w:lang w:eastAsia="en-SG"/>
        </w:rPr>
      </w:pPr>
      <w:proofErr w:type="spellStart"/>
      <w:r w:rsidRPr="002E7D56">
        <w:rPr>
          <w:rFonts w:eastAsia="Times New Roman" w:cs="Times New Roman"/>
          <w:color w:val="000000" w:themeColor="text1"/>
          <w:szCs w:val="24"/>
          <w:lang w:eastAsia="en-SG"/>
        </w:rPr>
        <w:t>Bizfluent</w:t>
      </w:r>
      <w:proofErr w:type="spellEnd"/>
      <w:r w:rsidRPr="002E7D56">
        <w:rPr>
          <w:rFonts w:eastAsia="Times New Roman" w:cs="Times New Roman"/>
          <w:color w:val="000000" w:themeColor="text1"/>
          <w:szCs w:val="24"/>
          <w:lang w:eastAsia="en-SG"/>
        </w:rPr>
        <w:t>. 2020. </w:t>
      </w:r>
      <w:r w:rsidRPr="002E7D56">
        <w:rPr>
          <w:rFonts w:eastAsia="Times New Roman" w:cs="Times New Roman"/>
          <w:iCs/>
          <w:color w:val="000000" w:themeColor="text1"/>
          <w:szCs w:val="24"/>
          <w:lang w:eastAsia="en-SG"/>
        </w:rPr>
        <w:t>Evaluate Marketing Strategies</w:t>
      </w:r>
      <w:r w:rsidR="002E7D56" w:rsidRPr="002E7D56">
        <w:rPr>
          <w:rFonts w:eastAsia="Times New Roman" w:cs="Times New Roman"/>
          <w:iCs/>
          <w:color w:val="000000" w:themeColor="text1"/>
          <w:szCs w:val="24"/>
          <w:lang w:eastAsia="en-SG"/>
        </w:rPr>
        <w:t xml:space="preserve"> of Tesco</w:t>
      </w:r>
      <w:r w:rsidRPr="002E7D56">
        <w:rPr>
          <w:rFonts w:eastAsia="Times New Roman" w:cs="Times New Roman"/>
          <w:color w:val="000000" w:themeColor="text1"/>
          <w:szCs w:val="24"/>
          <w:lang w:eastAsia="en-SG"/>
        </w:rPr>
        <w:t xml:space="preserve">. [online] </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Available at:</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&lt;https://bizfluent.com/how-7608270-evaluate-marketing-strategies.html&gt; [Accessed 17</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November 2020].</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Bucklin, L., 2017. </w:t>
      </w:r>
      <w:r w:rsidRPr="002E7D56">
        <w:rPr>
          <w:rFonts w:eastAsia="Times New Roman" w:cs="Times New Roman"/>
          <w:iCs/>
          <w:color w:val="000000" w:themeColor="text1"/>
          <w:szCs w:val="24"/>
          <w:lang w:eastAsia="en-SG"/>
        </w:rPr>
        <w:t xml:space="preserve">A Theory </w:t>
      </w:r>
      <w:r w:rsidR="002E7D56" w:rsidRPr="002E7D56">
        <w:rPr>
          <w:rFonts w:eastAsia="Times New Roman" w:cs="Times New Roman"/>
          <w:iCs/>
          <w:color w:val="000000" w:themeColor="text1"/>
          <w:szCs w:val="24"/>
          <w:lang w:eastAsia="en-SG"/>
        </w:rPr>
        <w:t>of</w:t>
      </w:r>
      <w:r w:rsidRPr="002E7D56">
        <w:rPr>
          <w:rFonts w:eastAsia="Times New Roman" w:cs="Times New Roman"/>
          <w:iCs/>
          <w:color w:val="000000" w:themeColor="text1"/>
          <w:szCs w:val="24"/>
          <w:lang w:eastAsia="en-SG"/>
        </w:rPr>
        <w:t xml:space="preserve"> Distribution Channel Structure</w:t>
      </w:r>
      <w:r w:rsidRPr="002E7D56">
        <w:rPr>
          <w:rFonts w:eastAsia="Times New Roman" w:cs="Times New Roman"/>
          <w:color w:val="000000" w:themeColor="text1"/>
          <w:szCs w:val="24"/>
          <w:lang w:eastAsia="en-SG"/>
        </w:rPr>
        <w:t>.</w:t>
      </w:r>
    </w:p>
    <w:p w:rsidR="007B35E7" w:rsidRPr="002E7D56" w:rsidRDefault="007B35E7" w:rsidP="002E7D56">
      <w:pPr>
        <w:spacing w:after="180"/>
        <w:ind w:left="450" w:hanging="450"/>
        <w:rPr>
          <w:rFonts w:eastAsia="Times New Roman" w:cs="Times New Roman"/>
          <w:iCs/>
          <w:color w:val="000000" w:themeColor="text1"/>
          <w:szCs w:val="24"/>
          <w:lang w:eastAsia="en-SG"/>
        </w:rPr>
      </w:pPr>
      <w:r w:rsidRPr="002E7D56">
        <w:rPr>
          <w:rFonts w:eastAsia="Times New Roman" w:cs="Times New Roman"/>
          <w:color w:val="000000" w:themeColor="text1"/>
          <w:szCs w:val="24"/>
          <w:lang w:eastAsia="en-SG"/>
        </w:rPr>
        <w:lastRenderedPageBreak/>
        <w:t>Clow, K., and Baack, D., 2019. </w:t>
      </w:r>
      <w:r w:rsidRPr="002E7D56">
        <w:rPr>
          <w:rFonts w:eastAsia="Times New Roman" w:cs="Times New Roman"/>
          <w:iCs/>
          <w:color w:val="000000" w:themeColor="text1"/>
          <w:szCs w:val="24"/>
          <w:lang w:eastAsia="en-SG"/>
        </w:rPr>
        <w:t>Integrated Advertising, Promotion, And Marketing</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iCs/>
          <w:color w:val="000000" w:themeColor="text1"/>
          <w:szCs w:val="24"/>
          <w:lang w:eastAsia="en-SG"/>
        </w:rPr>
        <w:t>Communications</w:t>
      </w:r>
      <w:r w:rsidR="002E7D56" w:rsidRPr="002E7D56">
        <w:rPr>
          <w:rFonts w:eastAsia="Times New Roman" w:cs="Times New Roman"/>
          <w:color w:val="000000" w:themeColor="text1"/>
          <w:szCs w:val="24"/>
          <w:lang w:eastAsia="en-SG"/>
        </w:rPr>
        <w:t xml:space="preserve"> of Tesco</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Greif, E., 2018. Book Review: Marketing Environment: Modern Marketing</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Thought. </w:t>
      </w:r>
      <w:r w:rsidRPr="002E7D56">
        <w:rPr>
          <w:rFonts w:eastAsia="Times New Roman" w:cs="Times New Roman"/>
          <w:iCs/>
          <w:color w:val="000000" w:themeColor="text1"/>
          <w:szCs w:val="24"/>
          <w:lang w:eastAsia="en-SG"/>
        </w:rPr>
        <w:t>Journal of Marketing</w:t>
      </w:r>
      <w:r w:rsidRPr="002E7D56">
        <w:rPr>
          <w:rFonts w:eastAsia="Times New Roman" w:cs="Times New Roman"/>
          <w:color w:val="000000" w:themeColor="text1"/>
          <w:szCs w:val="24"/>
          <w:lang w:eastAsia="en-SG"/>
        </w:rPr>
        <w:t>, 29(1), pp.113-113.</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 xml:space="preserve">Harvey, M., </w:t>
      </w:r>
      <w:proofErr w:type="spellStart"/>
      <w:r w:rsidRPr="002E7D56">
        <w:rPr>
          <w:rFonts w:eastAsia="Times New Roman" w:cs="Times New Roman"/>
          <w:color w:val="000000" w:themeColor="text1"/>
          <w:szCs w:val="24"/>
          <w:lang w:eastAsia="en-SG"/>
        </w:rPr>
        <w:t>Lusch</w:t>
      </w:r>
      <w:proofErr w:type="spellEnd"/>
      <w:r w:rsidRPr="002E7D56">
        <w:rPr>
          <w:rFonts w:eastAsia="Times New Roman" w:cs="Times New Roman"/>
          <w:color w:val="000000" w:themeColor="text1"/>
          <w:szCs w:val="24"/>
          <w:lang w:eastAsia="en-SG"/>
        </w:rPr>
        <w:t xml:space="preserve">, R., and </w:t>
      </w:r>
      <w:proofErr w:type="spellStart"/>
      <w:r w:rsidRPr="002E7D56">
        <w:rPr>
          <w:rFonts w:eastAsia="Times New Roman" w:cs="Times New Roman"/>
          <w:color w:val="000000" w:themeColor="text1"/>
          <w:szCs w:val="24"/>
          <w:lang w:eastAsia="en-SG"/>
        </w:rPr>
        <w:t>Cavarkapa</w:t>
      </w:r>
      <w:proofErr w:type="spellEnd"/>
      <w:r w:rsidRPr="002E7D56">
        <w:rPr>
          <w:rFonts w:eastAsia="Times New Roman" w:cs="Times New Roman"/>
          <w:color w:val="000000" w:themeColor="text1"/>
          <w:szCs w:val="24"/>
          <w:lang w:eastAsia="en-SG"/>
        </w:rPr>
        <w:t>, B., 2015. A Marketing Mix for the 21</w:t>
      </w:r>
      <w:r w:rsidRPr="002E7D56">
        <w:rPr>
          <w:rFonts w:eastAsia="Times New Roman" w:cs="Times New Roman"/>
          <w:color w:val="000000" w:themeColor="text1"/>
          <w:szCs w:val="24"/>
          <w:vertAlign w:val="superscript"/>
          <w:lang w:eastAsia="en-SG"/>
        </w:rPr>
        <w:t>st</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Century. </w:t>
      </w:r>
      <w:r w:rsidRPr="002E7D56">
        <w:rPr>
          <w:rFonts w:eastAsia="Times New Roman" w:cs="Times New Roman"/>
          <w:iCs/>
          <w:color w:val="000000" w:themeColor="text1"/>
          <w:szCs w:val="24"/>
          <w:lang w:eastAsia="en-SG"/>
        </w:rPr>
        <w:t>Journal of Marketing Theory and Practice</w:t>
      </w:r>
      <w:r w:rsidRPr="002E7D56">
        <w:rPr>
          <w:rFonts w:eastAsia="Times New Roman" w:cs="Times New Roman"/>
          <w:color w:val="000000" w:themeColor="text1"/>
          <w:szCs w:val="24"/>
          <w:lang w:eastAsia="en-SG"/>
        </w:rPr>
        <w:t>, 4(4), pp.1-15.</w:t>
      </w:r>
    </w:p>
    <w:p w:rsidR="007B35E7" w:rsidRPr="002E7D56" w:rsidRDefault="007B35E7" w:rsidP="002E7D56">
      <w:pPr>
        <w:spacing w:after="180"/>
        <w:ind w:left="450" w:hanging="450"/>
        <w:rPr>
          <w:rFonts w:eastAsia="Times New Roman" w:cs="Times New Roman"/>
          <w:iCs/>
          <w:color w:val="000000" w:themeColor="text1"/>
          <w:szCs w:val="24"/>
          <w:lang w:eastAsia="en-SG"/>
        </w:rPr>
      </w:pPr>
      <w:r w:rsidRPr="002E7D56">
        <w:rPr>
          <w:rFonts w:eastAsia="Times New Roman" w:cs="Times New Roman"/>
          <w:color w:val="000000" w:themeColor="text1"/>
          <w:szCs w:val="24"/>
          <w:lang w:eastAsia="en-SG"/>
        </w:rPr>
        <w:t xml:space="preserve">Holman, R., and </w:t>
      </w:r>
      <w:proofErr w:type="spellStart"/>
      <w:r w:rsidRPr="002E7D56">
        <w:rPr>
          <w:rFonts w:eastAsia="Times New Roman" w:cs="Times New Roman"/>
          <w:color w:val="000000" w:themeColor="text1"/>
          <w:szCs w:val="24"/>
          <w:lang w:eastAsia="en-SG"/>
        </w:rPr>
        <w:t>DeLozier</w:t>
      </w:r>
      <w:proofErr w:type="spellEnd"/>
      <w:r w:rsidRPr="002E7D56">
        <w:rPr>
          <w:rFonts w:eastAsia="Times New Roman" w:cs="Times New Roman"/>
          <w:color w:val="000000" w:themeColor="text1"/>
          <w:szCs w:val="24"/>
          <w:lang w:eastAsia="en-SG"/>
        </w:rPr>
        <w:t>, M., 2019. The Marketing Communications Process. </w:t>
      </w:r>
      <w:r w:rsidRPr="002E7D56">
        <w:rPr>
          <w:rFonts w:eastAsia="Times New Roman" w:cs="Times New Roman"/>
          <w:iCs/>
          <w:color w:val="000000" w:themeColor="text1"/>
          <w:szCs w:val="24"/>
          <w:lang w:eastAsia="en-SG"/>
        </w:rPr>
        <w:t>Journal of</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iCs/>
          <w:color w:val="000000" w:themeColor="text1"/>
          <w:szCs w:val="24"/>
          <w:lang w:eastAsia="en-SG"/>
        </w:rPr>
        <w:t>Marketing Research</w:t>
      </w:r>
      <w:r w:rsidRPr="002E7D56">
        <w:rPr>
          <w:rFonts w:eastAsia="Times New Roman" w:cs="Times New Roman"/>
          <w:color w:val="000000" w:themeColor="text1"/>
          <w:szCs w:val="24"/>
          <w:lang w:eastAsia="en-SG"/>
        </w:rPr>
        <w:t>, 13(3), p.319.</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Jaworski, B., 2017. Toward a Theory of Marketing Control: Environmental Context, Control</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Types, and Consequences. </w:t>
      </w:r>
      <w:r w:rsidRPr="002E7D56">
        <w:rPr>
          <w:rFonts w:eastAsia="Times New Roman" w:cs="Times New Roman"/>
          <w:iCs/>
          <w:color w:val="000000" w:themeColor="text1"/>
          <w:szCs w:val="24"/>
          <w:lang w:eastAsia="en-SG"/>
        </w:rPr>
        <w:t>Journal of Marketing</w:t>
      </w:r>
      <w:r w:rsidRPr="002E7D56">
        <w:rPr>
          <w:rFonts w:eastAsia="Times New Roman" w:cs="Times New Roman"/>
          <w:color w:val="000000" w:themeColor="text1"/>
          <w:szCs w:val="24"/>
          <w:lang w:eastAsia="en-SG"/>
        </w:rPr>
        <w:t>, 52(3), p.23.</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 xml:space="preserve">Sriram, S., </w:t>
      </w:r>
      <w:proofErr w:type="spellStart"/>
      <w:r w:rsidRPr="002E7D56">
        <w:rPr>
          <w:rFonts w:eastAsia="Times New Roman" w:cs="Times New Roman"/>
          <w:color w:val="000000" w:themeColor="text1"/>
          <w:szCs w:val="24"/>
          <w:lang w:eastAsia="en-SG"/>
        </w:rPr>
        <w:t>Chintagunta</w:t>
      </w:r>
      <w:proofErr w:type="spellEnd"/>
      <w:r w:rsidRPr="002E7D56">
        <w:rPr>
          <w:rFonts w:eastAsia="Times New Roman" w:cs="Times New Roman"/>
          <w:color w:val="000000" w:themeColor="text1"/>
          <w:szCs w:val="24"/>
          <w:lang w:eastAsia="en-SG"/>
        </w:rPr>
        <w:t xml:space="preserve">, P., and </w:t>
      </w:r>
      <w:proofErr w:type="spellStart"/>
      <w:r w:rsidRPr="002E7D56">
        <w:rPr>
          <w:rFonts w:eastAsia="Times New Roman" w:cs="Times New Roman"/>
          <w:color w:val="000000" w:themeColor="text1"/>
          <w:szCs w:val="24"/>
          <w:lang w:eastAsia="en-SG"/>
        </w:rPr>
        <w:t>Neelamegham</w:t>
      </w:r>
      <w:proofErr w:type="spellEnd"/>
      <w:r w:rsidRPr="002E7D56">
        <w:rPr>
          <w:rFonts w:eastAsia="Times New Roman" w:cs="Times New Roman"/>
          <w:color w:val="000000" w:themeColor="text1"/>
          <w:szCs w:val="24"/>
          <w:lang w:eastAsia="en-SG"/>
        </w:rPr>
        <w:t>, R., 2015. Effects of Brand Preference, Product</w:t>
      </w:r>
    </w:p>
    <w:p w:rsidR="007B35E7" w:rsidRPr="002E7D56" w:rsidRDefault="007B35E7"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Attributes, and Marketing Mix Variables in Technology Product Markets. </w:t>
      </w:r>
      <w:r w:rsidRPr="002E7D56">
        <w:rPr>
          <w:rFonts w:eastAsia="Times New Roman" w:cs="Times New Roman"/>
          <w:iCs/>
          <w:color w:val="000000" w:themeColor="text1"/>
          <w:szCs w:val="24"/>
          <w:lang w:eastAsia="en-SG"/>
        </w:rPr>
        <w:t>Marketing Science</w:t>
      </w:r>
      <w:r w:rsidRPr="002E7D56">
        <w:rPr>
          <w:rFonts w:eastAsia="Times New Roman" w:cs="Times New Roman"/>
          <w:color w:val="000000" w:themeColor="text1"/>
          <w:szCs w:val="24"/>
          <w:lang w:eastAsia="en-SG"/>
        </w:rPr>
        <w:t>,</w:t>
      </w:r>
    </w:p>
    <w:p w:rsidR="007B35E7" w:rsidRPr="002E7D56" w:rsidRDefault="002E7D56" w:rsidP="002E7D56">
      <w:pPr>
        <w:spacing w:after="180"/>
        <w:ind w:left="450" w:hanging="450"/>
        <w:rPr>
          <w:rFonts w:eastAsia="Times New Roman" w:cs="Times New Roman"/>
          <w:color w:val="000000" w:themeColor="text1"/>
          <w:szCs w:val="24"/>
          <w:lang w:eastAsia="en-SG"/>
        </w:rPr>
      </w:pPr>
      <w:r w:rsidRPr="002E7D56">
        <w:rPr>
          <w:rFonts w:eastAsia="Times New Roman" w:cs="Times New Roman"/>
          <w:color w:val="000000" w:themeColor="text1"/>
          <w:szCs w:val="24"/>
          <w:lang w:eastAsia="en-SG"/>
        </w:rPr>
        <w:t>25(5), pp.440-456.</w:t>
      </w:r>
    </w:p>
    <w:p w:rsidR="002E7D56" w:rsidRPr="002E7D56" w:rsidRDefault="00DC15D8" w:rsidP="002E7D56">
      <w:pPr>
        <w:spacing w:after="180"/>
        <w:ind w:left="450" w:hanging="450"/>
        <w:rPr>
          <w:rFonts w:eastAsia="Times New Roman" w:cs="Times New Roman"/>
          <w:color w:val="000000"/>
          <w:szCs w:val="24"/>
          <w:lang w:eastAsia="en-SG"/>
        </w:rPr>
      </w:pPr>
      <w:r w:rsidRPr="00DC15D8">
        <w:rPr>
          <w:rFonts w:eastAsia="Times New Roman" w:cs="Times New Roman"/>
          <w:color w:val="000000"/>
          <w:szCs w:val="24"/>
          <w:lang w:eastAsia="en-SG"/>
        </w:rPr>
        <w:t>Barnes, R., 2020. The great Tesco beauty gamble (the Tesc</w:t>
      </w:r>
      <w:r w:rsidR="002E7D56" w:rsidRPr="002E7D56">
        <w:rPr>
          <w:rFonts w:eastAsia="Times New Roman" w:cs="Times New Roman"/>
          <w:color w:val="000000"/>
          <w:szCs w:val="24"/>
          <w:lang w:eastAsia="en-SG"/>
        </w:rPr>
        <w:t xml:space="preserve">o supermarket </w:t>
      </w:r>
      <w:proofErr w:type="spellStart"/>
      <w:r w:rsidR="002E7D56" w:rsidRPr="002E7D56">
        <w:rPr>
          <w:rFonts w:eastAsia="Times New Roman" w:cs="Times New Roman"/>
          <w:color w:val="000000"/>
          <w:szCs w:val="24"/>
          <w:lang w:eastAsia="en-SG"/>
        </w:rPr>
        <w:t>chains</w:t>
      </w:r>
      <w:proofErr w:type="spellEnd"/>
      <w:r w:rsidR="002E7D56" w:rsidRPr="002E7D56">
        <w:rPr>
          <w:rFonts w:eastAsia="Times New Roman" w:cs="Times New Roman"/>
          <w:color w:val="000000"/>
          <w:szCs w:val="24"/>
          <w:lang w:eastAsia="en-SG"/>
        </w:rPr>
        <w:t xml:space="preserve"> marketing</w:t>
      </w:r>
    </w:p>
    <w:p w:rsidR="00DC15D8" w:rsidRPr="00DC15D8" w:rsidRDefault="00DC15D8" w:rsidP="002E7D56">
      <w:pPr>
        <w:spacing w:after="180"/>
        <w:ind w:left="450" w:hanging="450"/>
        <w:rPr>
          <w:rFonts w:eastAsia="Times New Roman" w:cs="Times New Roman"/>
          <w:color w:val="000000"/>
          <w:szCs w:val="24"/>
          <w:lang w:eastAsia="en-SG"/>
        </w:rPr>
      </w:pPr>
      <w:r w:rsidRPr="00DC15D8">
        <w:rPr>
          <w:rFonts w:eastAsia="Times New Roman" w:cs="Times New Roman"/>
          <w:color w:val="000000"/>
          <w:szCs w:val="24"/>
          <w:lang w:eastAsia="en-SG"/>
        </w:rPr>
        <w:t>strategy for breaking into the UK beauty services market). </w:t>
      </w:r>
      <w:r w:rsidRPr="00DC15D8">
        <w:rPr>
          <w:rFonts w:eastAsia="Times New Roman" w:cs="Times New Roman"/>
          <w:iCs/>
          <w:color w:val="000000"/>
          <w:szCs w:val="24"/>
          <w:lang w:eastAsia="en-SG"/>
        </w:rPr>
        <w:t>Strategic Direction</w:t>
      </w:r>
      <w:r w:rsidRPr="00DC15D8">
        <w:rPr>
          <w:rFonts w:eastAsia="Times New Roman" w:cs="Times New Roman"/>
          <w:color w:val="000000"/>
          <w:szCs w:val="24"/>
          <w:lang w:eastAsia="en-SG"/>
        </w:rPr>
        <w:t>, 27(7).</w:t>
      </w:r>
    </w:p>
    <w:p w:rsidR="002E7D56" w:rsidRPr="002E7D56" w:rsidRDefault="00DC15D8" w:rsidP="002E7D56">
      <w:pPr>
        <w:spacing w:after="180"/>
        <w:ind w:left="450" w:hanging="450"/>
        <w:rPr>
          <w:rFonts w:eastAsia="Times New Roman" w:cs="Times New Roman"/>
          <w:color w:val="000000"/>
          <w:szCs w:val="24"/>
          <w:lang w:eastAsia="en-SG"/>
        </w:rPr>
      </w:pPr>
      <w:r w:rsidRPr="00DC15D8">
        <w:rPr>
          <w:rFonts w:eastAsia="Times New Roman" w:cs="Times New Roman"/>
          <w:iCs/>
          <w:color w:val="000000"/>
          <w:szCs w:val="24"/>
          <w:lang w:eastAsia="en-SG"/>
        </w:rPr>
        <w:t>Corporate Governance: An International Review</w:t>
      </w:r>
      <w:r w:rsidRPr="00DC15D8">
        <w:rPr>
          <w:rFonts w:eastAsia="Times New Roman" w:cs="Times New Roman"/>
          <w:color w:val="000000"/>
          <w:szCs w:val="24"/>
          <w:lang w:eastAsia="en-SG"/>
        </w:rPr>
        <w:t>, 2017. C</w:t>
      </w:r>
      <w:r w:rsidR="002E7D56" w:rsidRPr="002E7D56">
        <w:rPr>
          <w:rFonts w:eastAsia="Times New Roman" w:cs="Times New Roman"/>
          <w:color w:val="000000"/>
          <w:szCs w:val="24"/>
          <w:lang w:eastAsia="en-SG"/>
        </w:rPr>
        <w:t>ase Study: TESCO PLC: Reporting</w:t>
      </w:r>
    </w:p>
    <w:p w:rsidR="00DC15D8" w:rsidRPr="00DC15D8" w:rsidRDefault="00DC15D8" w:rsidP="002E7D56">
      <w:pPr>
        <w:spacing w:after="180"/>
        <w:ind w:left="450" w:hanging="450"/>
        <w:rPr>
          <w:rFonts w:eastAsia="Times New Roman" w:cs="Times New Roman"/>
          <w:color w:val="000000"/>
          <w:szCs w:val="24"/>
          <w:lang w:eastAsia="en-SG"/>
        </w:rPr>
      </w:pPr>
      <w:r w:rsidRPr="00DC15D8">
        <w:rPr>
          <w:rFonts w:eastAsia="Times New Roman" w:cs="Times New Roman"/>
          <w:color w:val="000000"/>
          <w:szCs w:val="24"/>
          <w:lang w:eastAsia="en-SG"/>
        </w:rPr>
        <w:t>Corporate Governance Matters in UK Published Accounts. 3(2), pp.100-101.</w:t>
      </w:r>
    </w:p>
    <w:p w:rsidR="002E7D56" w:rsidRPr="002E7D56" w:rsidRDefault="00DC15D8" w:rsidP="002E7D56">
      <w:pPr>
        <w:spacing w:after="180"/>
        <w:ind w:left="450" w:hanging="450"/>
        <w:rPr>
          <w:rFonts w:eastAsia="Times New Roman" w:cs="Times New Roman"/>
          <w:iCs/>
          <w:color w:val="000000"/>
          <w:szCs w:val="24"/>
          <w:lang w:eastAsia="en-SG"/>
        </w:rPr>
      </w:pPr>
      <w:r w:rsidRPr="00DC15D8">
        <w:rPr>
          <w:rFonts w:eastAsia="Times New Roman" w:cs="Times New Roman"/>
          <w:color w:val="000000"/>
          <w:szCs w:val="24"/>
          <w:lang w:eastAsia="en-SG"/>
        </w:rPr>
        <w:t>Stone, M., 2015. Scoring Points: How Tesco is Winning Customer Loyalty. </w:t>
      </w:r>
      <w:r w:rsidRPr="00DC15D8">
        <w:rPr>
          <w:rFonts w:eastAsia="Times New Roman" w:cs="Times New Roman"/>
          <w:iCs/>
          <w:color w:val="000000"/>
          <w:szCs w:val="24"/>
          <w:lang w:eastAsia="en-SG"/>
        </w:rPr>
        <w:t xml:space="preserve">Journal </w:t>
      </w:r>
      <w:r w:rsidR="002E7D56" w:rsidRPr="002E7D56">
        <w:rPr>
          <w:rFonts w:eastAsia="Times New Roman" w:cs="Times New Roman"/>
          <w:iCs/>
          <w:color w:val="000000"/>
          <w:szCs w:val="24"/>
          <w:lang w:eastAsia="en-SG"/>
        </w:rPr>
        <w:t>of</w:t>
      </w:r>
    </w:p>
    <w:p w:rsidR="00DC15D8" w:rsidRPr="00DC15D8" w:rsidRDefault="00DC15D8" w:rsidP="002E7D56">
      <w:pPr>
        <w:spacing w:after="180"/>
        <w:ind w:left="450" w:hanging="450"/>
        <w:rPr>
          <w:rFonts w:eastAsia="Times New Roman" w:cs="Times New Roman"/>
          <w:color w:val="000000"/>
          <w:szCs w:val="24"/>
          <w:lang w:eastAsia="en-SG"/>
        </w:rPr>
      </w:pPr>
      <w:r w:rsidRPr="00DC15D8">
        <w:rPr>
          <w:rFonts w:eastAsia="Times New Roman" w:cs="Times New Roman"/>
          <w:iCs/>
          <w:color w:val="000000"/>
          <w:szCs w:val="24"/>
          <w:lang w:eastAsia="en-SG"/>
        </w:rPr>
        <w:t>Database Marketing &amp; Customer Strategy Management</w:t>
      </w:r>
      <w:r w:rsidRPr="00DC15D8">
        <w:rPr>
          <w:rFonts w:eastAsia="Times New Roman" w:cs="Times New Roman"/>
          <w:color w:val="000000"/>
          <w:szCs w:val="24"/>
          <w:lang w:eastAsia="en-SG"/>
        </w:rPr>
        <w:t>, 11(2), pp.185-187.</w:t>
      </w:r>
    </w:p>
    <w:p w:rsidR="00DC15D8" w:rsidRPr="00DC15D8" w:rsidRDefault="00DC15D8" w:rsidP="002E7D56">
      <w:pPr>
        <w:spacing w:after="180"/>
        <w:ind w:left="450" w:hanging="450"/>
        <w:rPr>
          <w:rFonts w:eastAsia="Times New Roman" w:cs="Times New Roman"/>
          <w:color w:val="000000"/>
          <w:szCs w:val="24"/>
          <w:lang w:eastAsia="en-SG"/>
        </w:rPr>
      </w:pPr>
      <w:r w:rsidRPr="00DC15D8">
        <w:rPr>
          <w:rFonts w:eastAsia="Times New Roman" w:cs="Times New Roman"/>
          <w:color w:val="000000"/>
          <w:szCs w:val="24"/>
          <w:lang w:eastAsia="en-SG"/>
        </w:rPr>
        <w:t>Wilkinson, M., 2018. The Tesco Roundabout. </w:t>
      </w:r>
      <w:r w:rsidRPr="00DC15D8">
        <w:rPr>
          <w:rFonts w:eastAsia="Times New Roman" w:cs="Times New Roman"/>
          <w:iCs/>
          <w:color w:val="000000"/>
          <w:szCs w:val="24"/>
          <w:lang w:eastAsia="en-SG"/>
        </w:rPr>
        <w:t>Books Ireland</w:t>
      </w:r>
      <w:r w:rsidRPr="00DC15D8">
        <w:rPr>
          <w:rFonts w:eastAsia="Times New Roman" w:cs="Times New Roman"/>
          <w:color w:val="000000"/>
          <w:szCs w:val="24"/>
          <w:lang w:eastAsia="en-SG"/>
        </w:rPr>
        <w:t>, (236), p.373.</w:t>
      </w:r>
    </w:p>
    <w:p w:rsidR="007B35E7" w:rsidRPr="002E7D56" w:rsidRDefault="007B35E7" w:rsidP="002E7D56">
      <w:pPr>
        <w:spacing w:before="150" w:after="450"/>
        <w:rPr>
          <w:rFonts w:eastAsia="Times New Roman" w:cs="Times New Roman"/>
          <w:color w:val="000000" w:themeColor="text1"/>
          <w:szCs w:val="24"/>
          <w:lang w:eastAsia="en-SG"/>
        </w:rPr>
      </w:pPr>
    </w:p>
    <w:p w:rsidR="007B35E7" w:rsidRPr="002E7D56" w:rsidRDefault="007B35E7" w:rsidP="002E7D56">
      <w:pPr>
        <w:spacing w:before="150" w:after="450"/>
        <w:rPr>
          <w:rFonts w:eastAsia="Times New Roman" w:cs="Times New Roman"/>
          <w:color w:val="000000" w:themeColor="text1"/>
          <w:szCs w:val="24"/>
          <w:lang w:eastAsia="en-SG"/>
        </w:rPr>
      </w:pPr>
    </w:p>
    <w:p w:rsidR="007B35E7" w:rsidRPr="002E7D56" w:rsidRDefault="007B35E7" w:rsidP="002E7D56">
      <w:pPr>
        <w:spacing w:before="150" w:after="450"/>
        <w:rPr>
          <w:rFonts w:eastAsia="Times New Roman" w:cs="Times New Roman"/>
          <w:color w:val="000000" w:themeColor="text1"/>
          <w:szCs w:val="24"/>
          <w:lang w:eastAsia="en-SG"/>
        </w:rPr>
      </w:pPr>
    </w:p>
    <w:sectPr w:rsidR="007B35E7" w:rsidRPr="002E7D56" w:rsidSect="00425C50">
      <w:headerReference w:type="even" r:id="rId20"/>
      <w:headerReference w:type="default" r:id="rId21"/>
      <w:footerReference w:type="even" r:id="rId22"/>
      <w:footerReference w:type="default" r:id="rId23"/>
      <w:headerReference w:type="first" r:id="rId24"/>
      <w:footerReference w:type="first" r:id="rId25"/>
      <w:pgSz w:w="11906" w:h="16838"/>
      <w:pgMar w:top="1440" w:right="1080" w:bottom="1440" w:left="1080" w:header="708" w:footer="708" w:gutter="0"/>
      <w:pgBorders>
        <w:top w:val="single" w:sz="8" w:space="1" w:color="000000" w:themeColor="text1"/>
        <w:left w:val="single" w:sz="8" w:space="4" w:color="000000" w:themeColor="text1"/>
        <w:bottom w:val="single" w:sz="8" w:space="1" w:color="000000" w:themeColor="text1"/>
        <w:right w:val="single" w:sz="8" w:space="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C43E7" w:rsidRDefault="008C43E7" w:rsidP="00117EA0">
      <w:pPr>
        <w:spacing w:after="0" w:line="240" w:lineRule="auto"/>
      </w:pPr>
      <w:r>
        <w:separator/>
      </w:r>
    </w:p>
  </w:endnote>
  <w:endnote w:type="continuationSeparator" w:id="0">
    <w:p w:rsidR="008C43E7" w:rsidRDefault="008C43E7" w:rsidP="00117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17EA0" w:rsidRDefault="00117E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17EA0" w:rsidRDefault="00117E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17EA0" w:rsidRDefault="00117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C43E7" w:rsidRDefault="008C43E7" w:rsidP="00117EA0">
      <w:pPr>
        <w:spacing w:after="0" w:line="240" w:lineRule="auto"/>
      </w:pPr>
      <w:r>
        <w:separator/>
      </w:r>
    </w:p>
  </w:footnote>
  <w:footnote w:type="continuationSeparator" w:id="0">
    <w:p w:rsidR="008C43E7" w:rsidRDefault="008C43E7" w:rsidP="00117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17EA0" w:rsidRDefault="00117E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17EA0" w:rsidRDefault="00117E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17EA0" w:rsidRDefault="00117E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886734"/>
    <w:multiLevelType w:val="multilevel"/>
    <w:tmpl w:val="F93AE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S0AEIDC2MTQ1NDAyUdpeDU4uLM/DyQAkODWgCQTdhLLQAAAA=="/>
  </w:docVars>
  <w:rsids>
    <w:rsidRoot w:val="002831A6"/>
    <w:rsid w:val="00025EB1"/>
    <w:rsid w:val="00042B5F"/>
    <w:rsid w:val="00065303"/>
    <w:rsid w:val="00117EA0"/>
    <w:rsid w:val="00120FA4"/>
    <w:rsid w:val="001315E6"/>
    <w:rsid w:val="001C055F"/>
    <w:rsid w:val="001C4DEE"/>
    <w:rsid w:val="001D257E"/>
    <w:rsid w:val="0020781D"/>
    <w:rsid w:val="00233AD3"/>
    <w:rsid w:val="0026545F"/>
    <w:rsid w:val="00277926"/>
    <w:rsid w:val="002831A6"/>
    <w:rsid w:val="002B7FEC"/>
    <w:rsid w:val="002D7A6A"/>
    <w:rsid w:val="002E414F"/>
    <w:rsid w:val="002E7D56"/>
    <w:rsid w:val="0032191E"/>
    <w:rsid w:val="0035203E"/>
    <w:rsid w:val="00383A3F"/>
    <w:rsid w:val="00385250"/>
    <w:rsid w:val="00425C50"/>
    <w:rsid w:val="00467B29"/>
    <w:rsid w:val="004B47F7"/>
    <w:rsid w:val="0058299F"/>
    <w:rsid w:val="005A1311"/>
    <w:rsid w:val="005B6498"/>
    <w:rsid w:val="005D1804"/>
    <w:rsid w:val="0064711E"/>
    <w:rsid w:val="0066217B"/>
    <w:rsid w:val="006B2884"/>
    <w:rsid w:val="006C05CB"/>
    <w:rsid w:val="006F0A3D"/>
    <w:rsid w:val="006F19C5"/>
    <w:rsid w:val="00703FB5"/>
    <w:rsid w:val="0071704F"/>
    <w:rsid w:val="007171E6"/>
    <w:rsid w:val="00725A4F"/>
    <w:rsid w:val="007472E8"/>
    <w:rsid w:val="00761B0E"/>
    <w:rsid w:val="0078376E"/>
    <w:rsid w:val="00791ACC"/>
    <w:rsid w:val="00795CA6"/>
    <w:rsid w:val="007A6787"/>
    <w:rsid w:val="007B35E7"/>
    <w:rsid w:val="007E2E1C"/>
    <w:rsid w:val="00822160"/>
    <w:rsid w:val="008614BE"/>
    <w:rsid w:val="008663DB"/>
    <w:rsid w:val="008C43E7"/>
    <w:rsid w:val="008E24FB"/>
    <w:rsid w:val="009332DF"/>
    <w:rsid w:val="00953186"/>
    <w:rsid w:val="0095675C"/>
    <w:rsid w:val="009871DC"/>
    <w:rsid w:val="009C66AC"/>
    <w:rsid w:val="009C6C4B"/>
    <w:rsid w:val="00A03F02"/>
    <w:rsid w:val="00A3704F"/>
    <w:rsid w:val="00B25F27"/>
    <w:rsid w:val="00BB6468"/>
    <w:rsid w:val="00BF5E60"/>
    <w:rsid w:val="00C07E3A"/>
    <w:rsid w:val="00C34AC2"/>
    <w:rsid w:val="00C45E7F"/>
    <w:rsid w:val="00C4631A"/>
    <w:rsid w:val="00C65691"/>
    <w:rsid w:val="00CA54DC"/>
    <w:rsid w:val="00CA5ABF"/>
    <w:rsid w:val="00CF0B0F"/>
    <w:rsid w:val="00D455FF"/>
    <w:rsid w:val="00D572DB"/>
    <w:rsid w:val="00DC15D8"/>
    <w:rsid w:val="00DC71CC"/>
    <w:rsid w:val="00E256EC"/>
    <w:rsid w:val="00E50C1A"/>
    <w:rsid w:val="00E75D1D"/>
    <w:rsid w:val="00E8462A"/>
    <w:rsid w:val="00E94E21"/>
    <w:rsid w:val="00EC48F2"/>
    <w:rsid w:val="00EC5107"/>
    <w:rsid w:val="00ED5995"/>
    <w:rsid w:val="00EE5E1E"/>
    <w:rsid w:val="00EF6E7C"/>
    <w:rsid w:val="00F15A47"/>
    <w:rsid w:val="00F23A5B"/>
    <w:rsid w:val="00F36234"/>
    <w:rsid w:val="00F45BA4"/>
    <w:rsid w:val="00F61105"/>
    <w:rsid w:val="00FC2C68"/>
    <w:rsid w:val="00FC3544"/>
    <w:rsid w:val="00FE0913"/>
    <w:rsid w:val="00FE7BE0"/>
    <w:rsid w:val="00FF6D3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D1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B35E7"/>
    <w:pPr>
      <w:keepNext/>
      <w:keepLines/>
      <w:spacing w:before="240" w:after="0"/>
      <w:jc w:val="center"/>
      <w:outlineLvl w:val="0"/>
    </w:pPr>
    <w:rPr>
      <w:rFonts w:eastAsiaTheme="majorEastAsia"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7B35E7"/>
    <w:pPr>
      <w:keepNext/>
      <w:keepLines/>
      <w:spacing w:before="40" w:after="0"/>
      <w:jc w:val="center"/>
      <w:outlineLvl w:val="1"/>
    </w:pPr>
    <w:rPr>
      <w:rFonts w:eastAsiaTheme="majorEastAsia" w:cstheme="majorBidi"/>
      <w:b/>
      <w:color w:val="1F4E79" w:themeColor="accent1" w:themeShade="80"/>
      <w:sz w:val="28"/>
      <w:szCs w:val="26"/>
    </w:rPr>
  </w:style>
  <w:style w:type="paragraph" w:styleId="Heading3">
    <w:name w:val="heading 3"/>
    <w:basedOn w:val="Normal"/>
    <w:next w:val="Normal"/>
    <w:link w:val="Heading3Char"/>
    <w:uiPriority w:val="9"/>
    <w:semiHidden/>
    <w:unhideWhenUsed/>
    <w:qFormat/>
    <w:rsid w:val="00E50C1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3A5B"/>
    <w:pPr>
      <w:spacing w:before="100" w:beforeAutospacing="1" w:after="100" w:afterAutospacing="1" w:line="240" w:lineRule="auto"/>
    </w:pPr>
    <w:rPr>
      <w:rFonts w:eastAsia="Times New Roman" w:cs="Times New Roman"/>
      <w:szCs w:val="24"/>
      <w:lang w:eastAsia="en-SG"/>
    </w:rPr>
  </w:style>
  <w:style w:type="character" w:styleId="Hyperlink">
    <w:name w:val="Hyperlink"/>
    <w:basedOn w:val="DefaultParagraphFont"/>
    <w:uiPriority w:val="99"/>
    <w:unhideWhenUsed/>
    <w:rsid w:val="00F23A5B"/>
    <w:rPr>
      <w:color w:val="0000FF"/>
      <w:u w:val="single"/>
    </w:rPr>
  </w:style>
  <w:style w:type="character" w:customStyle="1" w:styleId="Heading2Char">
    <w:name w:val="Heading 2 Char"/>
    <w:basedOn w:val="DefaultParagraphFont"/>
    <w:link w:val="Heading2"/>
    <w:uiPriority w:val="9"/>
    <w:rsid w:val="007B35E7"/>
    <w:rPr>
      <w:rFonts w:ascii="Times New Roman" w:eastAsiaTheme="majorEastAsia" w:hAnsi="Times New Roman" w:cstheme="majorBidi"/>
      <w:b/>
      <w:color w:val="1F4E79" w:themeColor="accent1" w:themeShade="80"/>
      <w:sz w:val="28"/>
      <w:szCs w:val="26"/>
    </w:rPr>
  </w:style>
  <w:style w:type="character" w:customStyle="1" w:styleId="Heading1Char">
    <w:name w:val="Heading 1 Char"/>
    <w:basedOn w:val="DefaultParagraphFont"/>
    <w:link w:val="Heading1"/>
    <w:uiPriority w:val="9"/>
    <w:rsid w:val="007B35E7"/>
    <w:rPr>
      <w:rFonts w:ascii="Times New Roman" w:eastAsiaTheme="majorEastAsia" w:hAnsi="Times New Roman" w:cstheme="majorBidi"/>
      <w:b/>
      <w:color w:val="1F4E79" w:themeColor="accent1" w:themeShade="80"/>
      <w:sz w:val="32"/>
      <w:szCs w:val="32"/>
    </w:rPr>
  </w:style>
  <w:style w:type="paragraph" w:styleId="TOCHeading">
    <w:name w:val="TOC Heading"/>
    <w:basedOn w:val="Heading1"/>
    <w:next w:val="Normal"/>
    <w:uiPriority w:val="39"/>
    <w:unhideWhenUsed/>
    <w:qFormat/>
    <w:rsid w:val="007B35E7"/>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B35E7"/>
    <w:pPr>
      <w:spacing w:after="100"/>
    </w:pPr>
  </w:style>
  <w:style w:type="paragraph" w:styleId="TOC2">
    <w:name w:val="toc 2"/>
    <w:basedOn w:val="Normal"/>
    <w:next w:val="Normal"/>
    <w:autoRedefine/>
    <w:uiPriority w:val="39"/>
    <w:unhideWhenUsed/>
    <w:rsid w:val="007B35E7"/>
    <w:pPr>
      <w:spacing w:after="100"/>
      <w:ind w:left="220"/>
    </w:pPr>
  </w:style>
  <w:style w:type="character" w:customStyle="1" w:styleId="Heading3Char">
    <w:name w:val="Heading 3 Char"/>
    <w:basedOn w:val="DefaultParagraphFont"/>
    <w:link w:val="Heading3"/>
    <w:uiPriority w:val="9"/>
    <w:semiHidden/>
    <w:rsid w:val="00E50C1A"/>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117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EA0"/>
    <w:rPr>
      <w:rFonts w:ascii="Times New Roman" w:hAnsi="Times New Roman"/>
      <w:sz w:val="24"/>
    </w:rPr>
  </w:style>
  <w:style w:type="paragraph" w:styleId="Footer">
    <w:name w:val="footer"/>
    <w:basedOn w:val="Normal"/>
    <w:link w:val="FooterChar"/>
    <w:uiPriority w:val="99"/>
    <w:unhideWhenUsed/>
    <w:rsid w:val="00117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EA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84021">
      <w:bodyDiv w:val="1"/>
      <w:marLeft w:val="0"/>
      <w:marRight w:val="0"/>
      <w:marTop w:val="0"/>
      <w:marBottom w:val="0"/>
      <w:divBdr>
        <w:top w:val="none" w:sz="0" w:space="0" w:color="auto"/>
        <w:left w:val="none" w:sz="0" w:space="0" w:color="auto"/>
        <w:bottom w:val="none" w:sz="0" w:space="0" w:color="auto"/>
        <w:right w:val="none" w:sz="0" w:space="0" w:color="auto"/>
      </w:divBdr>
    </w:div>
    <w:div w:id="397629861">
      <w:bodyDiv w:val="1"/>
      <w:marLeft w:val="0"/>
      <w:marRight w:val="0"/>
      <w:marTop w:val="0"/>
      <w:marBottom w:val="0"/>
      <w:divBdr>
        <w:top w:val="none" w:sz="0" w:space="0" w:color="auto"/>
        <w:left w:val="none" w:sz="0" w:space="0" w:color="auto"/>
        <w:bottom w:val="none" w:sz="0" w:space="0" w:color="auto"/>
        <w:right w:val="none" w:sz="0" w:space="0" w:color="auto"/>
      </w:divBdr>
    </w:div>
    <w:div w:id="431123042">
      <w:bodyDiv w:val="1"/>
      <w:marLeft w:val="0"/>
      <w:marRight w:val="0"/>
      <w:marTop w:val="0"/>
      <w:marBottom w:val="0"/>
      <w:divBdr>
        <w:top w:val="none" w:sz="0" w:space="0" w:color="auto"/>
        <w:left w:val="none" w:sz="0" w:space="0" w:color="auto"/>
        <w:bottom w:val="none" w:sz="0" w:space="0" w:color="auto"/>
        <w:right w:val="none" w:sz="0" w:space="0" w:color="auto"/>
      </w:divBdr>
    </w:div>
    <w:div w:id="753670584">
      <w:bodyDiv w:val="1"/>
      <w:marLeft w:val="0"/>
      <w:marRight w:val="0"/>
      <w:marTop w:val="0"/>
      <w:marBottom w:val="0"/>
      <w:divBdr>
        <w:top w:val="none" w:sz="0" w:space="0" w:color="auto"/>
        <w:left w:val="none" w:sz="0" w:space="0" w:color="auto"/>
        <w:bottom w:val="none" w:sz="0" w:space="0" w:color="auto"/>
        <w:right w:val="none" w:sz="0" w:space="0" w:color="auto"/>
      </w:divBdr>
    </w:div>
    <w:div w:id="883950716">
      <w:bodyDiv w:val="1"/>
      <w:marLeft w:val="0"/>
      <w:marRight w:val="0"/>
      <w:marTop w:val="0"/>
      <w:marBottom w:val="0"/>
      <w:divBdr>
        <w:top w:val="none" w:sz="0" w:space="0" w:color="auto"/>
        <w:left w:val="none" w:sz="0" w:space="0" w:color="auto"/>
        <w:bottom w:val="none" w:sz="0" w:space="0" w:color="auto"/>
        <w:right w:val="none" w:sz="0" w:space="0" w:color="auto"/>
      </w:divBdr>
    </w:div>
    <w:div w:id="1095975002">
      <w:bodyDiv w:val="1"/>
      <w:marLeft w:val="0"/>
      <w:marRight w:val="0"/>
      <w:marTop w:val="0"/>
      <w:marBottom w:val="0"/>
      <w:divBdr>
        <w:top w:val="none" w:sz="0" w:space="0" w:color="auto"/>
        <w:left w:val="none" w:sz="0" w:space="0" w:color="auto"/>
        <w:bottom w:val="none" w:sz="0" w:space="0" w:color="auto"/>
        <w:right w:val="none" w:sz="0" w:space="0" w:color="auto"/>
      </w:divBdr>
    </w:div>
    <w:div w:id="1120220154">
      <w:bodyDiv w:val="1"/>
      <w:marLeft w:val="0"/>
      <w:marRight w:val="0"/>
      <w:marTop w:val="0"/>
      <w:marBottom w:val="0"/>
      <w:divBdr>
        <w:top w:val="none" w:sz="0" w:space="0" w:color="auto"/>
        <w:left w:val="none" w:sz="0" w:space="0" w:color="auto"/>
        <w:bottom w:val="none" w:sz="0" w:space="0" w:color="auto"/>
        <w:right w:val="none" w:sz="0" w:space="0" w:color="auto"/>
      </w:divBdr>
    </w:div>
    <w:div w:id="1139108582">
      <w:bodyDiv w:val="1"/>
      <w:marLeft w:val="0"/>
      <w:marRight w:val="0"/>
      <w:marTop w:val="0"/>
      <w:marBottom w:val="0"/>
      <w:divBdr>
        <w:top w:val="none" w:sz="0" w:space="0" w:color="auto"/>
        <w:left w:val="none" w:sz="0" w:space="0" w:color="auto"/>
        <w:bottom w:val="none" w:sz="0" w:space="0" w:color="auto"/>
        <w:right w:val="none" w:sz="0" w:space="0" w:color="auto"/>
      </w:divBdr>
    </w:div>
    <w:div w:id="1141381664">
      <w:bodyDiv w:val="1"/>
      <w:marLeft w:val="0"/>
      <w:marRight w:val="0"/>
      <w:marTop w:val="0"/>
      <w:marBottom w:val="0"/>
      <w:divBdr>
        <w:top w:val="none" w:sz="0" w:space="0" w:color="auto"/>
        <w:left w:val="none" w:sz="0" w:space="0" w:color="auto"/>
        <w:bottom w:val="none" w:sz="0" w:space="0" w:color="auto"/>
        <w:right w:val="none" w:sz="0" w:space="0" w:color="auto"/>
      </w:divBdr>
    </w:div>
    <w:div w:id="1159737368">
      <w:bodyDiv w:val="1"/>
      <w:marLeft w:val="0"/>
      <w:marRight w:val="0"/>
      <w:marTop w:val="0"/>
      <w:marBottom w:val="0"/>
      <w:divBdr>
        <w:top w:val="none" w:sz="0" w:space="0" w:color="auto"/>
        <w:left w:val="none" w:sz="0" w:space="0" w:color="auto"/>
        <w:bottom w:val="none" w:sz="0" w:space="0" w:color="auto"/>
        <w:right w:val="none" w:sz="0" w:space="0" w:color="auto"/>
      </w:divBdr>
    </w:div>
    <w:div w:id="1466464082">
      <w:bodyDiv w:val="1"/>
      <w:marLeft w:val="0"/>
      <w:marRight w:val="0"/>
      <w:marTop w:val="0"/>
      <w:marBottom w:val="0"/>
      <w:divBdr>
        <w:top w:val="none" w:sz="0" w:space="0" w:color="auto"/>
        <w:left w:val="none" w:sz="0" w:space="0" w:color="auto"/>
        <w:bottom w:val="none" w:sz="0" w:space="0" w:color="auto"/>
        <w:right w:val="none" w:sz="0" w:space="0" w:color="auto"/>
      </w:divBdr>
    </w:div>
    <w:div w:id="1647665542">
      <w:bodyDiv w:val="1"/>
      <w:marLeft w:val="0"/>
      <w:marRight w:val="0"/>
      <w:marTop w:val="0"/>
      <w:marBottom w:val="0"/>
      <w:divBdr>
        <w:top w:val="none" w:sz="0" w:space="0" w:color="auto"/>
        <w:left w:val="none" w:sz="0" w:space="0" w:color="auto"/>
        <w:bottom w:val="none" w:sz="0" w:space="0" w:color="auto"/>
        <w:right w:val="none" w:sz="0" w:space="0" w:color="auto"/>
      </w:divBdr>
    </w:div>
    <w:div w:id="1694451457">
      <w:bodyDiv w:val="1"/>
      <w:marLeft w:val="0"/>
      <w:marRight w:val="0"/>
      <w:marTop w:val="0"/>
      <w:marBottom w:val="0"/>
      <w:divBdr>
        <w:top w:val="none" w:sz="0" w:space="0" w:color="auto"/>
        <w:left w:val="none" w:sz="0" w:space="0" w:color="auto"/>
        <w:bottom w:val="none" w:sz="0" w:space="0" w:color="auto"/>
        <w:right w:val="none" w:sz="0" w:space="0" w:color="auto"/>
      </w:divBdr>
    </w:div>
    <w:div w:id="1867135618">
      <w:bodyDiv w:val="1"/>
      <w:marLeft w:val="0"/>
      <w:marRight w:val="0"/>
      <w:marTop w:val="0"/>
      <w:marBottom w:val="0"/>
      <w:divBdr>
        <w:top w:val="none" w:sz="0" w:space="0" w:color="auto"/>
        <w:left w:val="none" w:sz="0" w:space="0" w:color="auto"/>
        <w:bottom w:val="none" w:sz="0" w:space="0" w:color="auto"/>
        <w:right w:val="none" w:sz="0" w:space="0" w:color="auto"/>
      </w:divBdr>
    </w:div>
    <w:div w:id="198731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203B0-18C9-44EE-A140-23E6C90B6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2020-11-21T10:04:00Z</dcterms:created>
  <dcterms:modified xsi:type="dcterms:W3CDTF">2021-01-03T17:09:00Z</dcterms:modified>
</cp:coreProperties>
</file>