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BBE67A" wp14:paraId="5E5787A5" wp14:textId="77777777">
      <w:pPr>
        <w:rPr>
          <w:rFonts w:ascii="Calibri" w:hAnsi="Calibri" w:eastAsia="Calibri" w:cs="Calibri"/>
        </w:rPr>
      </w:pPr>
    </w:p>
    <w:p w:rsidR="6FF4E511" w:rsidP="52BBE67A" w:rsidRDefault="6FF4E511" w14:paraId="466202AF" w14:textId="58B65789">
      <w:pPr>
        <w:rPr>
          <w:rFonts w:ascii="Calibri" w:hAnsi="Calibri" w:eastAsia="Calibri" w:cs="Calibri"/>
        </w:rPr>
      </w:pPr>
    </w:p>
    <w:p w:rsidR="6FF4E511" w:rsidP="52BBE67A" w:rsidRDefault="6FF4E511" w14:paraId="57A7C57F" w14:textId="4D1E0BAD">
      <w:pPr>
        <w:rPr>
          <w:rFonts w:ascii="Calibri" w:hAnsi="Calibri" w:eastAsia="Calibri" w:cs="Calibri"/>
        </w:rPr>
      </w:pPr>
    </w:p>
    <w:p w:rsidR="6FF4E511" w:rsidP="52BBE67A" w:rsidRDefault="6FF4E511" w14:paraId="55039044" w14:textId="367583F4">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w:rsidR="6FF4E511" w:rsidP="52BBE67A" w:rsidRDefault="6FF4E511" w14:paraId="1ADFDF70" w14:textId="37E65023">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w:rsidR="6FF4E511" w:rsidP="52BBE67A" w:rsidRDefault="6FF4E511" w14:paraId="385F6130" w14:textId="71F7C5D1">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w:rsidR="755198EA" w:rsidP="52BBE67A" w:rsidRDefault="755198EA" w14:paraId="3A3D5D53" w14:textId="5D7BAD20">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52BBE67A" w:rsidR="755198EA">
        <w:rPr>
          <w:rFonts w:ascii="Calibri" w:hAnsi="Calibri" w:eastAsia="Calibri" w:cs="Calibri"/>
          <w:b w:val="0"/>
          <w:bCs w:val="0"/>
          <w:i w:val="0"/>
          <w:iCs w:val="0"/>
          <w:caps w:val="0"/>
          <w:smallCaps w:val="0"/>
          <w:noProof w:val="0"/>
          <w:color w:val="000000" w:themeColor="text1" w:themeTint="FF" w:themeShade="FF"/>
          <w:sz w:val="40"/>
          <w:szCs w:val="40"/>
          <w:lang w:val="en-GB"/>
        </w:rPr>
        <w:t>Engineering Management</w:t>
      </w:r>
    </w:p>
    <w:p w:rsidR="755198EA" w:rsidP="52BBE67A" w:rsidRDefault="755198EA" w14:paraId="29745605" w14:textId="1FB8F1D1">
      <w:pPr>
        <w:tabs>
          <w:tab w:val="left" w:leader="none" w:pos="1485"/>
        </w:tabs>
        <w:spacing w:before="120" w:after="120"/>
        <w:jc w:val="center"/>
        <w:rPr>
          <w:rFonts w:ascii="Calibri" w:hAnsi="Calibri" w:eastAsia="Calibri" w:cs="Calibri"/>
          <w:b w:val="1"/>
          <w:bCs w:val="1"/>
          <w:i w:val="0"/>
          <w:iCs w:val="0"/>
          <w:caps w:val="0"/>
          <w:smallCaps w:val="0"/>
          <w:noProof w:val="0"/>
          <w:color w:val="000000" w:themeColor="text1" w:themeTint="FF" w:themeShade="FF"/>
          <w:sz w:val="32"/>
          <w:szCs w:val="32"/>
          <w:lang w:val="en-GB"/>
        </w:rPr>
      </w:pPr>
      <w:r w:rsidRPr="52BBE67A" w:rsidR="755198E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Module: </w:t>
      </w:r>
      <w:r w:rsidRPr="52BBE67A" w:rsidR="755198EA">
        <w:rPr>
          <w:rFonts w:ascii="Calibri" w:hAnsi="Calibri" w:eastAsia="Calibri" w:cs="Calibri"/>
          <w:b w:val="1"/>
          <w:bCs w:val="1"/>
          <w:i w:val="0"/>
          <w:iCs w:val="0"/>
          <w:caps w:val="0"/>
          <w:smallCaps w:val="0"/>
          <w:noProof w:val="0"/>
          <w:color w:val="000000" w:themeColor="text1" w:themeTint="FF" w:themeShade="FF"/>
          <w:sz w:val="32"/>
          <w:szCs w:val="32"/>
          <w:lang w:val="en-GB"/>
        </w:rPr>
        <w:t>(</w:t>
      </w:r>
      <w:r w:rsidRPr="52BBE67A" w:rsidR="77F24389">
        <w:rPr>
          <w:rFonts w:ascii="Calibri" w:hAnsi="Calibri" w:eastAsia="Calibri" w:cs="Calibri"/>
          <w:b w:val="1"/>
          <w:bCs w:val="1"/>
          <w:i w:val="0"/>
          <w:iCs w:val="0"/>
          <w:caps w:val="0"/>
          <w:smallCaps w:val="0"/>
          <w:noProof w:val="0"/>
          <w:color w:val="000000" w:themeColor="text1" w:themeTint="FF" w:themeShade="FF"/>
          <w:sz w:val="32"/>
          <w:szCs w:val="32"/>
          <w:lang w:val="en-GB"/>
        </w:rPr>
        <w:t>ACHA5012, ACMA5007</w:t>
      </w:r>
      <w:r w:rsidRPr="52BBE67A" w:rsidR="755198EA">
        <w:rPr>
          <w:rFonts w:ascii="Calibri" w:hAnsi="Calibri" w:eastAsia="Calibri" w:cs="Calibri"/>
          <w:b w:val="1"/>
          <w:bCs w:val="1"/>
          <w:i w:val="0"/>
          <w:iCs w:val="0"/>
          <w:caps w:val="0"/>
          <w:smallCaps w:val="0"/>
          <w:noProof w:val="0"/>
          <w:color w:val="000000" w:themeColor="text1" w:themeTint="FF" w:themeShade="FF"/>
          <w:sz w:val="32"/>
          <w:szCs w:val="32"/>
          <w:lang w:val="en-GB"/>
        </w:rPr>
        <w:t>)</w:t>
      </w:r>
    </w:p>
    <w:p w:rsidR="6FF4E511" w:rsidP="52BBE67A" w:rsidRDefault="6FF4E511" w14:paraId="61ACDD6D" w14:textId="69699F1A">
      <w:pPr>
        <w:spacing w:before="120" w:after="120" w:line="240"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p>
    <w:p w:rsidR="755198EA" w:rsidP="52BBE67A" w:rsidRDefault="755198EA" w14:paraId="417C50DA" w14:textId="0AA04D61">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52BBE67A" w:rsidR="755198EA">
        <w:rPr>
          <w:rFonts w:ascii="Calibri" w:hAnsi="Calibri" w:eastAsia="Calibri" w:cs="Calibri"/>
          <w:b w:val="0"/>
          <w:bCs w:val="0"/>
          <w:i w:val="0"/>
          <w:iCs w:val="0"/>
          <w:caps w:val="0"/>
          <w:smallCaps w:val="0"/>
          <w:noProof w:val="0"/>
          <w:color w:val="000000" w:themeColor="text1" w:themeTint="FF" w:themeShade="FF"/>
          <w:sz w:val="32"/>
          <w:szCs w:val="32"/>
          <w:lang w:val="en-GB"/>
        </w:rPr>
        <w:t>Student name: Dylan Lewis</w:t>
      </w:r>
    </w:p>
    <w:p w:rsidR="755198EA" w:rsidP="52BBE67A" w:rsidRDefault="755198EA" w14:paraId="5F7A4970" w14:textId="7DBC564F">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52BBE67A" w:rsidR="755198EA">
        <w:rPr>
          <w:rFonts w:ascii="Calibri" w:hAnsi="Calibri" w:eastAsia="Calibri" w:cs="Calibri"/>
          <w:b w:val="0"/>
          <w:bCs w:val="0"/>
          <w:i w:val="0"/>
          <w:iCs w:val="0"/>
          <w:caps w:val="0"/>
          <w:smallCaps w:val="0"/>
          <w:noProof w:val="0"/>
          <w:color w:val="000000" w:themeColor="text1" w:themeTint="FF" w:themeShade="FF"/>
          <w:sz w:val="32"/>
          <w:szCs w:val="32"/>
          <w:lang w:val="en-GB"/>
        </w:rPr>
        <w:t>Student number: 2400993</w:t>
      </w:r>
    </w:p>
    <w:p w:rsidR="6FF4E511" w:rsidP="52BBE67A" w:rsidRDefault="6FF4E511" w14:paraId="70B00A64" w14:textId="358D9DFF">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p>
    <w:p w:rsidR="755198EA" w:rsidP="52BBE67A" w:rsidRDefault="755198EA" w14:paraId="4BBC3DB1" w14:textId="1B17213C">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52BBE67A" w:rsidR="755198EA">
        <w:rPr>
          <w:rFonts w:ascii="Calibri" w:hAnsi="Calibri" w:eastAsia="Calibri" w:cs="Calibri"/>
          <w:b w:val="0"/>
          <w:bCs w:val="0"/>
          <w:i w:val="0"/>
          <w:iCs w:val="0"/>
          <w:caps w:val="0"/>
          <w:smallCaps w:val="0"/>
          <w:noProof w:val="0"/>
          <w:color w:val="000000" w:themeColor="text1" w:themeTint="FF" w:themeShade="FF"/>
          <w:sz w:val="32"/>
          <w:szCs w:val="32"/>
          <w:lang w:val="en-GB"/>
        </w:rPr>
        <w:t>University of Wales Trinity Saint David</w:t>
      </w:r>
    </w:p>
    <w:p w:rsidR="755198EA" w:rsidP="52BBE67A" w:rsidRDefault="755198EA" w14:paraId="128047C6" w14:textId="3186AEE7">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52BBE67A" w:rsidR="755198EA">
        <w:rPr>
          <w:rFonts w:ascii="Calibri" w:hAnsi="Calibri" w:eastAsia="Calibri" w:cs="Calibri"/>
          <w:b w:val="0"/>
          <w:bCs w:val="0"/>
          <w:i w:val="0"/>
          <w:iCs w:val="0"/>
          <w:caps w:val="0"/>
          <w:smallCaps w:val="0"/>
          <w:noProof w:val="0"/>
          <w:color w:val="000000" w:themeColor="text1" w:themeTint="FF" w:themeShade="FF"/>
          <w:sz w:val="32"/>
          <w:szCs w:val="32"/>
          <w:lang w:val="en-GB"/>
        </w:rPr>
        <w:t>School of Engineering</w:t>
      </w:r>
    </w:p>
    <w:p w:rsidR="6FF4E511" w:rsidP="52BBE67A" w:rsidRDefault="6FF4E511" w14:paraId="3ABAC5FC" w14:textId="50682FAE">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p>
    <w:p w:rsidR="12600743" w:rsidP="52BBE67A" w:rsidRDefault="12600743" w14:paraId="5ABC948A" w14:textId="241791BD">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52BBE67A" w:rsidR="12600743">
        <w:rPr>
          <w:rFonts w:ascii="Calibri" w:hAnsi="Calibri" w:eastAsia="Calibri" w:cs="Calibri"/>
          <w:b w:val="0"/>
          <w:bCs w:val="0"/>
          <w:i w:val="0"/>
          <w:iCs w:val="0"/>
          <w:caps w:val="0"/>
          <w:smallCaps w:val="0"/>
          <w:noProof w:val="0"/>
          <w:color w:val="000000" w:themeColor="text1" w:themeTint="FF" w:themeShade="FF"/>
          <w:sz w:val="32"/>
          <w:szCs w:val="32"/>
          <w:lang w:val="en-GB"/>
        </w:rPr>
        <w:t>15</w:t>
      </w:r>
      <w:r w:rsidRPr="52BBE67A" w:rsidR="755198EA">
        <w:rPr>
          <w:rFonts w:ascii="Calibri" w:hAnsi="Calibri" w:eastAsia="Calibri" w:cs="Calibri"/>
          <w:b w:val="0"/>
          <w:bCs w:val="0"/>
          <w:i w:val="0"/>
          <w:iCs w:val="0"/>
          <w:caps w:val="0"/>
          <w:smallCaps w:val="0"/>
          <w:noProof w:val="0"/>
          <w:color w:val="000000" w:themeColor="text1" w:themeTint="FF" w:themeShade="FF"/>
          <w:sz w:val="32"/>
          <w:szCs w:val="32"/>
          <w:lang w:val="en-GB"/>
        </w:rPr>
        <w:t>/</w:t>
      </w:r>
      <w:r w:rsidRPr="52BBE67A" w:rsidR="172D6940">
        <w:rPr>
          <w:rFonts w:ascii="Calibri" w:hAnsi="Calibri" w:eastAsia="Calibri" w:cs="Calibri"/>
          <w:b w:val="0"/>
          <w:bCs w:val="0"/>
          <w:i w:val="0"/>
          <w:iCs w:val="0"/>
          <w:caps w:val="0"/>
          <w:smallCaps w:val="0"/>
          <w:noProof w:val="0"/>
          <w:color w:val="000000" w:themeColor="text1" w:themeTint="FF" w:themeShade="FF"/>
          <w:sz w:val="32"/>
          <w:szCs w:val="32"/>
          <w:lang w:val="en-GB"/>
        </w:rPr>
        <w:t>11</w:t>
      </w:r>
      <w:r w:rsidRPr="52BBE67A" w:rsidR="755198EA">
        <w:rPr>
          <w:rFonts w:ascii="Calibri" w:hAnsi="Calibri" w:eastAsia="Calibri" w:cs="Calibri"/>
          <w:b w:val="0"/>
          <w:bCs w:val="0"/>
          <w:i w:val="0"/>
          <w:iCs w:val="0"/>
          <w:caps w:val="0"/>
          <w:smallCaps w:val="0"/>
          <w:noProof w:val="0"/>
          <w:color w:val="000000" w:themeColor="text1" w:themeTint="FF" w:themeShade="FF"/>
          <w:sz w:val="32"/>
          <w:szCs w:val="32"/>
          <w:lang w:val="en-GB"/>
        </w:rPr>
        <w:t>/25</w:t>
      </w:r>
    </w:p>
    <w:p w:rsidR="6FF4E511" w:rsidP="52BBE67A" w:rsidRDefault="6FF4E511" w14:paraId="12A37676" w14:textId="08121410">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6FF4E511" w:rsidP="52BBE67A" w:rsidRDefault="6FF4E511" w14:paraId="5946C852" w14:textId="685DC3DA">
      <w:pPr>
        <w:rPr>
          <w:rFonts w:ascii="Calibri" w:hAnsi="Calibri" w:eastAsia="Calibri" w:cs="Calibri"/>
        </w:rPr>
      </w:pPr>
    </w:p>
    <w:p w:rsidR="6FF4E511" w:rsidP="52BBE67A" w:rsidRDefault="6FF4E511" w14:paraId="480E90E7" w14:textId="61FB8923">
      <w:pPr>
        <w:rPr>
          <w:rFonts w:ascii="Calibri" w:hAnsi="Calibri" w:eastAsia="Calibri" w:cs="Calibri"/>
        </w:rPr>
      </w:pPr>
    </w:p>
    <w:p w:rsidR="6FF4E511" w:rsidP="52BBE67A" w:rsidRDefault="6FF4E511" w14:paraId="0640A2C6" w14:textId="7E1C9DA0">
      <w:pPr>
        <w:rPr>
          <w:rFonts w:ascii="Calibri" w:hAnsi="Calibri" w:eastAsia="Calibri" w:cs="Calibri"/>
        </w:rPr>
      </w:pPr>
    </w:p>
    <w:p w:rsidR="6FF4E511" w:rsidP="52BBE67A" w:rsidRDefault="6FF4E511" w14:paraId="35CEFFB4" w14:textId="5235B11D">
      <w:pPr>
        <w:rPr>
          <w:rFonts w:ascii="Calibri" w:hAnsi="Calibri" w:eastAsia="Calibri" w:cs="Calibri"/>
        </w:rPr>
      </w:pPr>
    </w:p>
    <w:p w:rsidR="6FF4E511" w:rsidP="52BBE67A" w:rsidRDefault="6FF4E511" w14:paraId="62122576" w14:textId="5408D7F5">
      <w:pPr>
        <w:rPr>
          <w:rFonts w:ascii="Calibri" w:hAnsi="Calibri" w:eastAsia="Calibri" w:cs="Calibri"/>
        </w:rPr>
      </w:pPr>
    </w:p>
    <w:p w:rsidR="6FF4E511" w:rsidP="52BBE67A" w:rsidRDefault="6FF4E511" w14:paraId="64D38828" w14:textId="37C7674C">
      <w:pPr>
        <w:rPr>
          <w:rFonts w:ascii="Calibri" w:hAnsi="Calibri" w:eastAsia="Calibri" w:cs="Calibri"/>
        </w:rPr>
      </w:pPr>
    </w:p>
    <w:p w:rsidR="6FF4E511" w:rsidP="52BBE67A" w:rsidRDefault="6FF4E511" w14:paraId="094475D5" w14:textId="6AC9557B">
      <w:pPr>
        <w:rPr>
          <w:rFonts w:ascii="Calibri" w:hAnsi="Calibri" w:eastAsia="Calibri" w:cs="Calibri"/>
        </w:rPr>
      </w:pPr>
    </w:p>
    <w:p w:rsidR="6FF4E511" w:rsidP="52BBE67A" w:rsidRDefault="6FF4E511" w14:paraId="319A239C" w14:textId="2C7BD9C0">
      <w:pPr>
        <w:pStyle w:val="Normal"/>
        <w:rPr>
          <w:rFonts w:ascii="Calibri" w:hAnsi="Calibri" w:eastAsia="Calibri" w:cs="Calibri"/>
        </w:rPr>
      </w:pPr>
    </w:p>
    <w:p w:rsidR="6FF4E511" w:rsidP="52BBE67A" w:rsidRDefault="6FF4E511" w14:paraId="3A93BCCA" w14:textId="2B070DCF">
      <w:pPr>
        <w:rPr>
          <w:rFonts w:ascii="Calibri" w:hAnsi="Calibri" w:eastAsia="Calibri" w:cs="Calibri"/>
        </w:rPr>
      </w:pPr>
    </w:p>
    <w:p w:rsidR="5301D6B1" w:rsidP="52BBE67A" w:rsidRDefault="5301D6B1" w14:paraId="12517F10" w14:textId="56CF7BD1">
      <w:pPr>
        <w:rPr>
          <w:rFonts w:ascii="Calibri" w:hAnsi="Calibri" w:eastAsia="Calibri" w:cs="Calibri"/>
          <w:sz w:val="40"/>
          <w:szCs w:val="40"/>
          <w:u w:val="single"/>
        </w:rPr>
      </w:pPr>
      <w:r w:rsidRPr="52BBE67A" w:rsidR="5301D6B1">
        <w:rPr>
          <w:rFonts w:ascii="Calibri" w:hAnsi="Calibri" w:eastAsia="Calibri" w:cs="Calibri"/>
          <w:sz w:val="36"/>
          <w:szCs w:val="36"/>
          <w:u w:val="single"/>
        </w:rPr>
        <w:t>Contents Page</w:t>
      </w:r>
    </w:p>
    <w:sdt>
      <w:sdtPr>
        <w:id w:val="1741021054"/>
        <w:docPartObj>
          <w:docPartGallery w:val="Table of Contents"/>
          <w:docPartUnique/>
        </w:docPartObj>
      </w:sdtPr>
      <w:sdtContent>
        <w:p w:rsidR="6FF4E511" w:rsidP="52BBE67A" w:rsidRDefault="6FF4E511" w14:paraId="55E65631" w14:textId="7C1C45C5">
          <w:pPr>
            <w:pStyle w:val="TOC1"/>
            <w:tabs>
              <w:tab w:val="left" w:leader="none" w:pos="480"/>
              <w:tab w:val="right" w:leader="dot" w:pos="10455"/>
            </w:tabs>
            <w:bidi w:val="0"/>
            <w:rPr>
              <w:rStyle w:val="Hyperlink"/>
            </w:rPr>
          </w:pPr>
          <w:r>
            <w:fldChar w:fldCharType="begin"/>
          </w:r>
          <w:r>
            <w:instrText xml:space="preserve">TOC \o "1-9" \z \u \h</w:instrText>
          </w:r>
          <w:r>
            <w:fldChar w:fldCharType="separate"/>
          </w:r>
          <w:hyperlink w:anchor="_Toc698638230">
            <w:r w:rsidRPr="52BBE67A" w:rsidR="52BBE67A">
              <w:rPr>
                <w:rStyle w:val="Hyperlink"/>
              </w:rPr>
              <w:t>1.</w:t>
            </w:r>
            <w:r>
              <w:tab/>
            </w:r>
            <w:r w:rsidRPr="52BBE67A" w:rsidR="52BBE67A">
              <w:rPr>
                <w:rStyle w:val="Hyperlink"/>
              </w:rPr>
              <w:t>Introduction</w:t>
            </w:r>
            <w:r>
              <w:tab/>
            </w:r>
            <w:r>
              <w:fldChar w:fldCharType="begin"/>
            </w:r>
            <w:r>
              <w:instrText xml:space="preserve">PAGEREF _Toc698638230 \h</w:instrText>
            </w:r>
            <w:r>
              <w:fldChar w:fldCharType="separate"/>
            </w:r>
            <w:r w:rsidRPr="52BBE67A" w:rsidR="52BBE67A">
              <w:rPr>
                <w:rStyle w:val="Hyperlink"/>
              </w:rPr>
              <w:t>2</w:t>
            </w:r>
            <w:r>
              <w:fldChar w:fldCharType="end"/>
            </w:r>
          </w:hyperlink>
        </w:p>
        <w:p w:rsidR="6FF4E511" w:rsidP="52BBE67A" w:rsidRDefault="6FF4E511" w14:paraId="6E106599" w14:textId="2E1862DA">
          <w:pPr>
            <w:pStyle w:val="TOC1"/>
            <w:tabs>
              <w:tab w:val="left" w:leader="none" w:pos="480"/>
              <w:tab w:val="right" w:leader="dot" w:pos="10455"/>
            </w:tabs>
            <w:rPr>
              <w:rStyle w:val="Hyperlink"/>
            </w:rPr>
          </w:pPr>
          <w:hyperlink w:anchor="_Toc1080166338">
            <w:r w:rsidRPr="52BBE67A" w:rsidR="52BBE67A">
              <w:rPr>
                <w:rStyle w:val="Hyperlink"/>
              </w:rPr>
              <w:t>2.</w:t>
            </w:r>
            <w:r>
              <w:tab/>
            </w:r>
            <w:r w:rsidRPr="52BBE67A" w:rsidR="52BBE67A">
              <w:rPr>
                <w:rStyle w:val="Hyperlink"/>
              </w:rPr>
              <w:t>Team Roles and responsibilities</w:t>
            </w:r>
            <w:r>
              <w:tab/>
            </w:r>
            <w:r>
              <w:fldChar w:fldCharType="begin"/>
            </w:r>
            <w:r>
              <w:instrText xml:space="preserve">PAGEREF _Toc1080166338 \h</w:instrText>
            </w:r>
            <w:r>
              <w:fldChar w:fldCharType="separate"/>
            </w:r>
            <w:r w:rsidRPr="52BBE67A" w:rsidR="52BBE67A">
              <w:rPr>
                <w:rStyle w:val="Hyperlink"/>
              </w:rPr>
              <w:t>3</w:t>
            </w:r>
            <w:r>
              <w:fldChar w:fldCharType="end"/>
            </w:r>
          </w:hyperlink>
        </w:p>
        <w:p w:rsidR="52BBE67A" w:rsidP="52BBE67A" w:rsidRDefault="52BBE67A" w14:paraId="7D4D252B" w14:textId="2C36BD33">
          <w:pPr>
            <w:pStyle w:val="TOC1"/>
            <w:tabs>
              <w:tab w:val="right" w:leader="dot" w:pos="10455"/>
            </w:tabs>
            <w:rPr>
              <w:rStyle w:val="Hyperlink"/>
            </w:rPr>
          </w:pPr>
          <w:hyperlink w:anchor="_Toc739474648">
            <w:r w:rsidRPr="52BBE67A" w:rsidR="52BBE67A">
              <w:rPr>
                <w:rStyle w:val="Hyperlink"/>
              </w:rPr>
              <w:t>3.Group tasks and timings</w:t>
            </w:r>
            <w:r>
              <w:tab/>
            </w:r>
            <w:r>
              <w:fldChar w:fldCharType="begin"/>
            </w:r>
            <w:r>
              <w:instrText xml:space="preserve">PAGEREF _Toc739474648 \h</w:instrText>
            </w:r>
            <w:r>
              <w:fldChar w:fldCharType="separate"/>
            </w:r>
            <w:r w:rsidRPr="52BBE67A" w:rsidR="52BBE67A">
              <w:rPr>
                <w:rStyle w:val="Hyperlink"/>
              </w:rPr>
              <w:t>4</w:t>
            </w:r>
            <w:r>
              <w:fldChar w:fldCharType="end"/>
            </w:r>
          </w:hyperlink>
        </w:p>
        <w:p w:rsidR="52BBE67A" w:rsidP="52BBE67A" w:rsidRDefault="52BBE67A" w14:paraId="2F76CEF3" w14:textId="281727A2">
          <w:pPr>
            <w:pStyle w:val="TOC1"/>
            <w:tabs>
              <w:tab w:val="right" w:leader="dot" w:pos="10455"/>
            </w:tabs>
            <w:rPr>
              <w:rStyle w:val="Hyperlink"/>
            </w:rPr>
          </w:pPr>
          <w:hyperlink w:anchor="_Toc1743052169">
            <w:r w:rsidRPr="52BBE67A" w:rsidR="52BBE67A">
              <w:rPr>
                <w:rStyle w:val="Hyperlink"/>
              </w:rPr>
              <w:t>4. Detailed Task List for intake tract development</w:t>
            </w:r>
            <w:r>
              <w:tab/>
            </w:r>
            <w:r>
              <w:fldChar w:fldCharType="begin"/>
            </w:r>
            <w:r>
              <w:instrText xml:space="preserve">PAGEREF _Toc1743052169 \h</w:instrText>
            </w:r>
            <w:r>
              <w:fldChar w:fldCharType="separate"/>
            </w:r>
            <w:r w:rsidRPr="52BBE67A" w:rsidR="52BBE67A">
              <w:rPr>
                <w:rStyle w:val="Hyperlink"/>
              </w:rPr>
              <w:t>6</w:t>
            </w:r>
            <w:r>
              <w:fldChar w:fldCharType="end"/>
            </w:r>
          </w:hyperlink>
        </w:p>
        <w:p w:rsidR="52BBE67A" w:rsidP="52BBE67A" w:rsidRDefault="52BBE67A" w14:paraId="06178224" w14:textId="67D83AFF">
          <w:pPr>
            <w:pStyle w:val="TOC2"/>
            <w:tabs>
              <w:tab w:val="right" w:leader="dot" w:pos="10455"/>
            </w:tabs>
            <w:rPr>
              <w:rStyle w:val="Hyperlink"/>
            </w:rPr>
          </w:pPr>
          <w:hyperlink w:anchor="_Toc560745293">
            <w:r w:rsidRPr="52BBE67A" w:rsidR="52BBE67A">
              <w:rPr>
                <w:rStyle w:val="Hyperlink"/>
              </w:rPr>
              <w:t>4.2 Preliminary Bill of Materials</w:t>
            </w:r>
            <w:r>
              <w:tab/>
            </w:r>
            <w:r>
              <w:fldChar w:fldCharType="begin"/>
            </w:r>
            <w:r>
              <w:instrText xml:space="preserve">PAGEREF _Toc560745293 \h</w:instrText>
            </w:r>
            <w:r>
              <w:fldChar w:fldCharType="separate"/>
            </w:r>
            <w:r w:rsidRPr="52BBE67A" w:rsidR="52BBE67A">
              <w:rPr>
                <w:rStyle w:val="Hyperlink"/>
              </w:rPr>
              <w:t>6</w:t>
            </w:r>
            <w:r>
              <w:fldChar w:fldCharType="end"/>
            </w:r>
          </w:hyperlink>
        </w:p>
        <w:p w:rsidR="52BBE67A" w:rsidP="52BBE67A" w:rsidRDefault="52BBE67A" w14:paraId="29442AC3" w14:textId="4AE0F55B">
          <w:pPr>
            <w:pStyle w:val="TOC2"/>
            <w:tabs>
              <w:tab w:val="right" w:leader="dot" w:pos="10455"/>
            </w:tabs>
            <w:rPr>
              <w:rStyle w:val="Hyperlink"/>
            </w:rPr>
          </w:pPr>
          <w:hyperlink w:anchor="_Toc1820171743">
            <w:r w:rsidRPr="52BBE67A" w:rsidR="52BBE67A">
              <w:rPr>
                <w:rStyle w:val="Hyperlink"/>
              </w:rPr>
              <w:t>4.3 Specialised equipment needed</w:t>
            </w:r>
            <w:r>
              <w:tab/>
            </w:r>
            <w:r>
              <w:fldChar w:fldCharType="begin"/>
            </w:r>
            <w:r>
              <w:instrText xml:space="preserve">PAGEREF _Toc1820171743 \h</w:instrText>
            </w:r>
            <w:r>
              <w:fldChar w:fldCharType="separate"/>
            </w:r>
            <w:r w:rsidRPr="52BBE67A" w:rsidR="52BBE67A">
              <w:rPr>
                <w:rStyle w:val="Hyperlink"/>
              </w:rPr>
              <w:t>7</w:t>
            </w:r>
            <w:r>
              <w:fldChar w:fldCharType="end"/>
            </w:r>
          </w:hyperlink>
        </w:p>
        <w:p w:rsidR="52BBE67A" w:rsidP="52BBE67A" w:rsidRDefault="52BBE67A" w14:paraId="30FB0D5B" w14:textId="3F7BA327">
          <w:pPr>
            <w:pStyle w:val="TOC1"/>
            <w:tabs>
              <w:tab w:val="right" w:leader="dot" w:pos="10455"/>
            </w:tabs>
            <w:rPr>
              <w:rStyle w:val="Hyperlink"/>
            </w:rPr>
          </w:pPr>
          <w:hyperlink w:anchor="_Toc1774249487">
            <w:r w:rsidRPr="52BBE67A" w:rsidR="52BBE67A">
              <w:rPr>
                <w:rStyle w:val="Hyperlink"/>
              </w:rPr>
              <w:t>5.Milestones and gateway objective</w:t>
            </w:r>
            <w:r>
              <w:tab/>
            </w:r>
            <w:r>
              <w:fldChar w:fldCharType="begin"/>
            </w:r>
            <w:r>
              <w:instrText xml:space="preserve">PAGEREF _Toc1774249487 \h</w:instrText>
            </w:r>
            <w:r>
              <w:fldChar w:fldCharType="separate"/>
            </w:r>
            <w:r w:rsidRPr="52BBE67A" w:rsidR="52BBE67A">
              <w:rPr>
                <w:rStyle w:val="Hyperlink"/>
              </w:rPr>
              <w:t>7</w:t>
            </w:r>
            <w:r>
              <w:fldChar w:fldCharType="end"/>
            </w:r>
          </w:hyperlink>
        </w:p>
        <w:p w:rsidR="52BBE67A" w:rsidP="52BBE67A" w:rsidRDefault="52BBE67A" w14:paraId="7D45ED9A" w14:textId="18B3F611">
          <w:pPr>
            <w:pStyle w:val="TOC2"/>
            <w:tabs>
              <w:tab w:val="right" w:leader="dot" w:pos="10455"/>
            </w:tabs>
            <w:rPr>
              <w:rStyle w:val="Hyperlink"/>
            </w:rPr>
          </w:pPr>
          <w:hyperlink w:anchor="_Toc1364063611">
            <w:r w:rsidRPr="52BBE67A" w:rsidR="52BBE67A">
              <w:rPr>
                <w:rStyle w:val="Hyperlink"/>
              </w:rPr>
              <w:t>5.1Significant milestones</w:t>
            </w:r>
            <w:r>
              <w:tab/>
            </w:r>
            <w:r>
              <w:fldChar w:fldCharType="begin"/>
            </w:r>
            <w:r>
              <w:instrText xml:space="preserve">PAGEREF _Toc1364063611 \h</w:instrText>
            </w:r>
            <w:r>
              <w:fldChar w:fldCharType="separate"/>
            </w:r>
            <w:r w:rsidRPr="52BBE67A" w:rsidR="52BBE67A">
              <w:rPr>
                <w:rStyle w:val="Hyperlink"/>
              </w:rPr>
              <w:t>7</w:t>
            </w:r>
            <w:r>
              <w:fldChar w:fldCharType="end"/>
            </w:r>
          </w:hyperlink>
        </w:p>
        <w:p w:rsidR="52BBE67A" w:rsidP="52BBE67A" w:rsidRDefault="52BBE67A" w14:paraId="4E38B507" w14:textId="45E44A2D">
          <w:pPr>
            <w:pStyle w:val="TOC2"/>
            <w:tabs>
              <w:tab w:val="right" w:leader="dot" w:pos="10455"/>
            </w:tabs>
            <w:rPr>
              <w:rStyle w:val="Hyperlink"/>
            </w:rPr>
          </w:pPr>
          <w:hyperlink w:anchor="_Toc112373825">
            <w:r w:rsidRPr="52BBE67A" w:rsidR="52BBE67A">
              <w:rPr>
                <w:rStyle w:val="Hyperlink"/>
              </w:rPr>
              <w:t>5.2 Gateway objective</w:t>
            </w:r>
            <w:r>
              <w:tab/>
            </w:r>
            <w:r>
              <w:fldChar w:fldCharType="begin"/>
            </w:r>
            <w:r>
              <w:instrText xml:space="preserve">PAGEREF _Toc112373825 \h</w:instrText>
            </w:r>
            <w:r>
              <w:fldChar w:fldCharType="separate"/>
            </w:r>
            <w:r w:rsidRPr="52BBE67A" w:rsidR="52BBE67A">
              <w:rPr>
                <w:rStyle w:val="Hyperlink"/>
              </w:rPr>
              <w:t>8</w:t>
            </w:r>
            <w:r>
              <w:fldChar w:fldCharType="end"/>
            </w:r>
          </w:hyperlink>
        </w:p>
        <w:p w:rsidR="52BBE67A" w:rsidP="52BBE67A" w:rsidRDefault="52BBE67A" w14:paraId="64978C21" w14:textId="45EBD047">
          <w:pPr>
            <w:pStyle w:val="TOC1"/>
            <w:tabs>
              <w:tab w:val="right" w:leader="dot" w:pos="10455"/>
            </w:tabs>
            <w:rPr>
              <w:rStyle w:val="Hyperlink"/>
            </w:rPr>
          </w:pPr>
          <w:hyperlink w:anchor="_Toc1340758277">
            <w:r w:rsidRPr="52BBE67A" w:rsidR="52BBE67A">
              <w:rPr>
                <w:rStyle w:val="Hyperlink"/>
              </w:rPr>
              <w:t>6. Risks and Mitigation</w:t>
            </w:r>
            <w:r>
              <w:tab/>
            </w:r>
            <w:r>
              <w:fldChar w:fldCharType="begin"/>
            </w:r>
            <w:r>
              <w:instrText xml:space="preserve">PAGEREF _Toc1340758277 \h</w:instrText>
            </w:r>
            <w:r>
              <w:fldChar w:fldCharType="separate"/>
            </w:r>
            <w:r w:rsidRPr="52BBE67A" w:rsidR="52BBE67A">
              <w:rPr>
                <w:rStyle w:val="Hyperlink"/>
              </w:rPr>
              <w:t>8</w:t>
            </w:r>
            <w:r>
              <w:fldChar w:fldCharType="end"/>
            </w:r>
          </w:hyperlink>
        </w:p>
        <w:p w:rsidR="52BBE67A" w:rsidP="52BBE67A" w:rsidRDefault="52BBE67A" w14:paraId="6C4A0E86" w14:textId="6EAAF455">
          <w:pPr>
            <w:pStyle w:val="TOC2"/>
            <w:tabs>
              <w:tab w:val="right" w:leader="dot" w:pos="10455"/>
            </w:tabs>
            <w:rPr>
              <w:rStyle w:val="Hyperlink"/>
            </w:rPr>
          </w:pPr>
          <w:hyperlink w:anchor="_Toc1907534049">
            <w:r w:rsidRPr="52BBE67A" w:rsidR="52BBE67A">
              <w:rPr>
                <w:rStyle w:val="Hyperlink"/>
              </w:rPr>
              <w:t>Risk 1: inconsistency in data</w:t>
            </w:r>
            <w:r>
              <w:tab/>
            </w:r>
            <w:r>
              <w:fldChar w:fldCharType="begin"/>
            </w:r>
            <w:r>
              <w:instrText xml:space="preserve">PAGEREF _Toc1907534049 \h</w:instrText>
            </w:r>
            <w:r>
              <w:fldChar w:fldCharType="separate"/>
            </w:r>
            <w:r w:rsidRPr="52BBE67A" w:rsidR="52BBE67A">
              <w:rPr>
                <w:rStyle w:val="Hyperlink"/>
              </w:rPr>
              <w:t>8</w:t>
            </w:r>
            <w:r>
              <w:fldChar w:fldCharType="end"/>
            </w:r>
          </w:hyperlink>
        </w:p>
        <w:p w:rsidR="52BBE67A" w:rsidP="52BBE67A" w:rsidRDefault="52BBE67A" w14:paraId="217446E6" w14:textId="54A6D8C4">
          <w:pPr>
            <w:pStyle w:val="TOC2"/>
            <w:tabs>
              <w:tab w:val="right" w:leader="dot" w:pos="10455"/>
            </w:tabs>
            <w:rPr>
              <w:rStyle w:val="Hyperlink"/>
            </w:rPr>
          </w:pPr>
          <w:hyperlink w:anchor="_Toc675480899">
            <w:r w:rsidRPr="52BBE67A" w:rsidR="52BBE67A">
              <w:rPr>
                <w:rStyle w:val="Hyperlink"/>
              </w:rPr>
              <w:t>Risk 2: Protype compatibility with head and chassis</w:t>
            </w:r>
            <w:r>
              <w:tab/>
            </w:r>
            <w:r>
              <w:fldChar w:fldCharType="begin"/>
            </w:r>
            <w:r>
              <w:instrText xml:space="preserve">PAGEREF _Toc675480899 \h</w:instrText>
            </w:r>
            <w:r>
              <w:fldChar w:fldCharType="separate"/>
            </w:r>
            <w:r w:rsidRPr="52BBE67A" w:rsidR="52BBE67A">
              <w:rPr>
                <w:rStyle w:val="Hyperlink"/>
              </w:rPr>
              <w:t>8</w:t>
            </w:r>
            <w:r>
              <w:fldChar w:fldCharType="end"/>
            </w:r>
          </w:hyperlink>
        </w:p>
        <w:p w:rsidR="52BBE67A" w:rsidP="52BBE67A" w:rsidRDefault="52BBE67A" w14:paraId="05236274" w14:textId="39D7C575">
          <w:pPr>
            <w:pStyle w:val="TOC1"/>
            <w:tabs>
              <w:tab w:val="right" w:leader="dot" w:pos="10455"/>
            </w:tabs>
            <w:rPr>
              <w:rStyle w:val="Hyperlink"/>
            </w:rPr>
          </w:pPr>
          <w:hyperlink w:anchor="_Toc337067261">
            <w:r w:rsidRPr="52BBE67A" w:rsidR="52BBE67A">
              <w:rPr>
                <w:rStyle w:val="Hyperlink"/>
              </w:rPr>
              <w:t>7. Gantt Chart</w:t>
            </w:r>
            <w:r>
              <w:tab/>
            </w:r>
            <w:r>
              <w:fldChar w:fldCharType="begin"/>
            </w:r>
            <w:r>
              <w:instrText xml:space="preserve">PAGEREF _Toc337067261 \h</w:instrText>
            </w:r>
            <w:r>
              <w:fldChar w:fldCharType="separate"/>
            </w:r>
            <w:r w:rsidRPr="52BBE67A" w:rsidR="52BBE67A">
              <w:rPr>
                <w:rStyle w:val="Hyperlink"/>
              </w:rPr>
              <w:t>9</w:t>
            </w:r>
            <w:r>
              <w:fldChar w:fldCharType="end"/>
            </w:r>
          </w:hyperlink>
        </w:p>
        <w:p w:rsidR="52BBE67A" w:rsidP="52BBE67A" w:rsidRDefault="52BBE67A" w14:paraId="59CD15BA" w14:textId="349D60C6">
          <w:pPr>
            <w:pStyle w:val="TOC1"/>
            <w:tabs>
              <w:tab w:val="right" w:leader="dot" w:pos="10455"/>
            </w:tabs>
            <w:rPr>
              <w:rStyle w:val="Hyperlink"/>
            </w:rPr>
          </w:pPr>
          <w:hyperlink w:anchor="_Toc1757488582">
            <w:r w:rsidRPr="52BBE67A" w:rsidR="52BBE67A">
              <w:rPr>
                <w:rStyle w:val="Hyperlink"/>
              </w:rPr>
              <w:t>Conclusion</w:t>
            </w:r>
            <w:r>
              <w:tab/>
            </w:r>
            <w:r>
              <w:fldChar w:fldCharType="begin"/>
            </w:r>
            <w:r>
              <w:instrText xml:space="preserve">PAGEREF _Toc1757488582 \h</w:instrText>
            </w:r>
            <w:r>
              <w:fldChar w:fldCharType="separate"/>
            </w:r>
            <w:r w:rsidRPr="52BBE67A" w:rsidR="52BBE67A">
              <w:rPr>
                <w:rStyle w:val="Hyperlink"/>
              </w:rPr>
              <w:t>10</w:t>
            </w:r>
            <w:r>
              <w:fldChar w:fldCharType="end"/>
            </w:r>
          </w:hyperlink>
        </w:p>
        <w:p w:rsidR="52BBE67A" w:rsidP="52BBE67A" w:rsidRDefault="52BBE67A" w14:paraId="13D75911" w14:textId="1324817C">
          <w:pPr>
            <w:pStyle w:val="TOC1"/>
            <w:tabs>
              <w:tab w:val="right" w:leader="dot" w:pos="10455"/>
            </w:tabs>
            <w:rPr>
              <w:rStyle w:val="Hyperlink"/>
            </w:rPr>
          </w:pPr>
          <w:hyperlink w:anchor="_Toc831772646">
            <w:r w:rsidRPr="52BBE67A" w:rsidR="52BBE67A">
              <w:rPr>
                <w:rStyle w:val="Hyperlink"/>
              </w:rPr>
              <w:t>Reference List</w:t>
            </w:r>
            <w:r>
              <w:tab/>
            </w:r>
            <w:r>
              <w:fldChar w:fldCharType="begin"/>
            </w:r>
            <w:r>
              <w:instrText xml:space="preserve">PAGEREF _Toc831772646 \h</w:instrText>
            </w:r>
            <w:r>
              <w:fldChar w:fldCharType="separate"/>
            </w:r>
            <w:r w:rsidRPr="52BBE67A" w:rsidR="52BBE67A">
              <w:rPr>
                <w:rStyle w:val="Hyperlink"/>
              </w:rPr>
              <w:t>10</w:t>
            </w:r>
            <w:r>
              <w:fldChar w:fldCharType="end"/>
            </w:r>
          </w:hyperlink>
          <w:r>
            <w:fldChar w:fldCharType="end"/>
          </w:r>
        </w:p>
      </w:sdtContent>
    </w:sdt>
    <w:p w:rsidR="6FF4E511" w:rsidP="52BBE67A" w:rsidRDefault="6FF4E511" w14:paraId="3C19E745" w14:textId="3818AD10">
      <w:pPr>
        <w:rPr>
          <w:rFonts w:ascii="Calibri" w:hAnsi="Calibri" w:eastAsia="Calibri" w:cs="Calibri"/>
          <w:sz w:val="36"/>
          <w:szCs w:val="36"/>
          <w:u w:val="single"/>
        </w:rPr>
      </w:pPr>
    </w:p>
    <w:p w:rsidR="6FF4E511" w:rsidP="52BBE67A" w:rsidRDefault="6FF4E511" w14:paraId="4F843914" w14:textId="2BCC537F">
      <w:pPr>
        <w:rPr>
          <w:rFonts w:ascii="Calibri" w:hAnsi="Calibri" w:eastAsia="Calibri" w:cs="Calibri"/>
          <w:sz w:val="36"/>
          <w:szCs w:val="36"/>
          <w:u w:val="single"/>
        </w:rPr>
      </w:pPr>
    </w:p>
    <w:p w:rsidR="6FF4E511" w:rsidP="52BBE67A" w:rsidRDefault="6FF4E511" w14:paraId="115D3E43" w14:textId="32697914">
      <w:pPr>
        <w:rPr>
          <w:rFonts w:ascii="Calibri" w:hAnsi="Calibri" w:eastAsia="Calibri" w:cs="Calibri"/>
          <w:sz w:val="36"/>
          <w:szCs w:val="36"/>
          <w:u w:val="single"/>
        </w:rPr>
      </w:pPr>
    </w:p>
    <w:p w:rsidR="6FF4E511" w:rsidP="52BBE67A" w:rsidRDefault="6FF4E511" w14:paraId="3EE2B1DA" w14:textId="510D1DC4">
      <w:pPr>
        <w:rPr>
          <w:rFonts w:ascii="Calibri" w:hAnsi="Calibri" w:eastAsia="Calibri" w:cs="Calibri"/>
          <w:sz w:val="36"/>
          <w:szCs w:val="36"/>
          <w:u w:val="single"/>
        </w:rPr>
      </w:pPr>
    </w:p>
    <w:p w:rsidR="6FF4E511" w:rsidP="52BBE67A" w:rsidRDefault="6FF4E511" w14:paraId="469AD238" w14:textId="71C0447D">
      <w:pPr>
        <w:rPr>
          <w:rFonts w:ascii="Calibri" w:hAnsi="Calibri" w:eastAsia="Calibri" w:cs="Calibri"/>
          <w:sz w:val="36"/>
          <w:szCs w:val="36"/>
          <w:u w:val="single"/>
        </w:rPr>
      </w:pPr>
    </w:p>
    <w:p w:rsidR="6FF4E511" w:rsidP="52BBE67A" w:rsidRDefault="6FF4E511" w14:paraId="5215B122" w14:textId="505487C8">
      <w:pPr>
        <w:rPr>
          <w:rFonts w:ascii="Calibri" w:hAnsi="Calibri" w:eastAsia="Calibri" w:cs="Calibri"/>
          <w:sz w:val="36"/>
          <w:szCs w:val="36"/>
          <w:u w:val="single"/>
        </w:rPr>
      </w:pPr>
    </w:p>
    <w:p w:rsidR="6FF4E511" w:rsidP="52BBE67A" w:rsidRDefault="6FF4E511" w14:paraId="1965296E" w14:textId="3762DAFA">
      <w:pPr>
        <w:rPr>
          <w:rFonts w:ascii="Calibri" w:hAnsi="Calibri" w:eastAsia="Calibri" w:cs="Calibri"/>
          <w:sz w:val="36"/>
          <w:szCs w:val="36"/>
          <w:u w:val="single"/>
        </w:rPr>
      </w:pPr>
    </w:p>
    <w:p w:rsidR="6FF4E511" w:rsidP="52BBE67A" w:rsidRDefault="6FF4E511" w14:paraId="513DE7CD" w14:textId="52B355FC">
      <w:pPr>
        <w:rPr>
          <w:rFonts w:ascii="Calibri" w:hAnsi="Calibri" w:eastAsia="Calibri" w:cs="Calibri"/>
          <w:sz w:val="36"/>
          <w:szCs w:val="36"/>
          <w:u w:val="single"/>
        </w:rPr>
      </w:pPr>
    </w:p>
    <w:p w:rsidR="6FF4E511" w:rsidP="52BBE67A" w:rsidRDefault="6FF4E511" w14:paraId="2F33FAC9" w14:textId="762FC221">
      <w:pPr>
        <w:rPr>
          <w:rFonts w:ascii="Calibri" w:hAnsi="Calibri" w:eastAsia="Calibri" w:cs="Calibri"/>
          <w:sz w:val="36"/>
          <w:szCs w:val="36"/>
          <w:u w:val="single"/>
        </w:rPr>
      </w:pPr>
    </w:p>
    <w:p w:rsidR="6FF4E511" w:rsidP="52BBE67A" w:rsidRDefault="6FF4E511" w14:paraId="76803EA0" w14:textId="718FA047">
      <w:pPr>
        <w:rPr>
          <w:rFonts w:ascii="Calibri" w:hAnsi="Calibri" w:eastAsia="Calibri" w:cs="Calibri"/>
          <w:sz w:val="36"/>
          <w:szCs w:val="36"/>
          <w:u w:val="single"/>
        </w:rPr>
      </w:pPr>
    </w:p>
    <w:p w:rsidR="6FF4E511" w:rsidP="52BBE67A" w:rsidRDefault="6FF4E511" w14:paraId="37842F83" w14:textId="4CA1C257">
      <w:pPr>
        <w:rPr>
          <w:rFonts w:ascii="Calibri" w:hAnsi="Calibri" w:eastAsia="Calibri" w:cs="Calibri"/>
          <w:sz w:val="36"/>
          <w:szCs w:val="36"/>
          <w:u w:val="single"/>
        </w:rPr>
      </w:pPr>
    </w:p>
    <w:p w:rsidR="6FF4E511" w:rsidP="52BBE67A" w:rsidRDefault="6FF4E511" w14:paraId="00E88DDD" w14:textId="5DB0B169">
      <w:pPr>
        <w:rPr>
          <w:rFonts w:ascii="Calibri" w:hAnsi="Calibri" w:eastAsia="Calibri" w:cs="Calibri"/>
          <w:sz w:val="36"/>
          <w:szCs w:val="36"/>
          <w:u w:val="single"/>
        </w:rPr>
      </w:pPr>
    </w:p>
    <w:p w:rsidR="6FF4E511" w:rsidP="52BBE67A" w:rsidRDefault="6FF4E511" w14:paraId="6E416E6F" w14:textId="09731FDB">
      <w:pPr>
        <w:pStyle w:val="Normal"/>
        <w:rPr>
          <w:rFonts w:ascii="Calibri" w:hAnsi="Calibri" w:eastAsia="Calibri" w:cs="Calibri"/>
          <w:sz w:val="36"/>
          <w:szCs w:val="36"/>
          <w:u w:val="single"/>
        </w:rPr>
      </w:pPr>
    </w:p>
    <w:p w:rsidR="5E4CE505" w:rsidP="52BBE67A" w:rsidRDefault="5E4CE505" w14:paraId="01C0DD70" w14:textId="5D4CCCAE">
      <w:pPr>
        <w:pStyle w:val="Heading1"/>
        <w:numPr>
          <w:ilvl w:val="0"/>
          <w:numId w:val="1"/>
        </w:numPr>
        <w:rPr>
          <w:rFonts w:ascii="Calibri" w:hAnsi="Calibri" w:eastAsia="Calibri" w:cs="Calibri"/>
        </w:rPr>
      </w:pPr>
      <w:bookmarkStart w:name="_Toc698638230" w:id="2144137893"/>
      <w:r w:rsidRPr="52BBE67A" w:rsidR="5E4CE505">
        <w:rPr>
          <w:rFonts w:ascii="Calibri" w:hAnsi="Calibri" w:eastAsia="Calibri" w:cs="Calibri"/>
        </w:rPr>
        <w:t>Introduction</w:t>
      </w:r>
      <w:bookmarkEnd w:id="2144137893"/>
    </w:p>
    <w:p w:rsidR="6FF4E511" w:rsidP="52BBE67A" w:rsidRDefault="6FF4E511" w14:paraId="79DAE05E" w14:textId="70290A7A">
      <w:pPr>
        <w:pStyle w:val="Normal"/>
        <w:rPr>
          <w:rFonts w:ascii="Calibri" w:hAnsi="Calibri" w:eastAsia="Calibri" w:cs="Calibri"/>
        </w:rPr>
      </w:pPr>
    </w:p>
    <w:p w:rsidR="593F1DEC" w:rsidP="52BBE67A" w:rsidRDefault="593F1DEC" w14:paraId="0AFAA2BD" w14:textId="772F3877">
      <w:pPr>
        <w:pStyle w:val="Normal"/>
        <w:rPr>
          <w:rFonts w:ascii="Calibri" w:hAnsi="Calibri" w:eastAsia="Calibri" w:cs="Calibri"/>
          <w:color w:val="auto"/>
        </w:rPr>
      </w:pPr>
      <w:r w:rsidRPr="52BBE67A" w:rsidR="593F1DEC">
        <w:rPr>
          <w:rFonts w:ascii="Calibri" w:hAnsi="Calibri" w:eastAsia="Calibri" w:cs="Calibri"/>
        </w:rPr>
        <w:t>In this report, I will be outlining the p</w:t>
      </w:r>
      <w:r w:rsidRPr="52BBE67A" w:rsidR="05B3A08F">
        <w:rPr>
          <w:rFonts w:ascii="Calibri" w:hAnsi="Calibri" w:eastAsia="Calibri" w:cs="Calibri"/>
        </w:rPr>
        <w:t xml:space="preserve">lanned strategies, development </w:t>
      </w:r>
      <w:r w:rsidRPr="52BBE67A" w:rsidR="05B3A08F">
        <w:rPr>
          <w:rFonts w:ascii="Calibri" w:hAnsi="Calibri" w:eastAsia="Calibri" w:cs="Calibri"/>
        </w:rPr>
        <w:t>methods</w:t>
      </w:r>
      <w:r w:rsidRPr="52BBE67A" w:rsidR="05B3A08F">
        <w:rPr>
          <w:rFonts w:ascii="Calibri" w:hAnsi="Calibri" w:eastAsia="Calibri" w:cs="Calibri"/>
        </w:rPr>
        <w:t xml:space="preserve"> and </w:t>
      </w:r>
      <w:r w:rsidRPr="52BBE67A" w:rsidR="0466CD3C">
        <w:rPr>
          <w:rFonts w:ascii="Calibri" w:hAnsi="Calibri" w:eastAsia="Calibri" w:cs="Calibri"/>
        </w:rPr>
        <w:t xml:space="preserve">each </w:t>
      </w:r>
      <w:r w:rsidRPr="52BBE67A" w:rsidR="4D21E3D7">
        <w:rPr>
          <w:rFonts w:ascii="Calibri" w:hAnsi="Calibri" w:eastAsia="Calibri" w:cs="Calibri"/>
        </w:rPr>
        <w:t>person's</w:t>
      </w:r>
      <w:r w:rsidRPr="52BBE67A" w:rsidR="0466CD3C">
        <w:rPr>
          <w:rFonts w:ascii="Calibri" w:hAnsi="Calibri" w:eastAsia="Calibri" w:cs="Calibri"/>
        </w:rPr>
        <w:t xml:space="preserve"> role in the team to have a complete and coherent project with a focus on knowledge and skills gained as well</w:t>
      </w:r>
      <w:r w:rsidRPr="52BBE67A" w:rsidR="75E0699B">
        <w:rPr>
          <w:rFonts w:ascii="Calibri" w:hAnsi="Calibri" w:eastAsia="Calibri" w:cs="Calibri"/>
        </w:rPr>
        <w:t xml:space="preserve"> as positive real-world results from our work. The Main </w:t>
      </w:r>
      <w:r w:rsidRPr="52BBE67A" w:rsidR="75E0699B">
        <w:rPr>
          <w:rFonts w:ascii="Calibri" w:hAnsi="Calibri" w:eastAsia="Calibri" w:cs="Calibri"/>
        </w:rPr>
        <w:t>component</w:t>
      </w:r>
      <w:r w:rsidRPr="52BBE67A" w:rsidR="75E0699B">
        <w:rPr>
          <w:rFonts w:ascii="Calibri" w:hAnsi="Calibri" w:eastAsia="Calibri" w:cs="Calibri"/>
        </w:rPr>
        <w:t xml:space="preserve"> of this project is the </w:t>
      </w:r>
      <w:r w:rsidRPr="52BBE67A" w:rsidR="301FBE17">
        <w:rPr>
          <w:rFonts w:ascii="Calibri" w:hAnsi="Calibri" w:eastAsia="Calibri" w:cs="Calibri"/>
        </w:rPr>
        <w:t>NSF250R race motorcycle that is used to compete in the open 500 series with North Glouster road racing</w:t>
      </w:r>
      <w:r w:rsidRPr="52BBE67A" w:rsidR="41AD9807">
        <w:rPr>
          <w:rFonts w:ascii="Calibri" w:hAnsi="Calibri" w:eastAsia="Calibri" w:cs="Calibri"/>
        </w:rPr>
        <w:t>,</w:t>
      </w:r>
      <w:r w:rsidRPr="52BBE67A" w:rsidR="301FBE17">
        <w:rPr>
          <w:rFonts w:ascii="Calibri" w:hAnsi="Calibri" w:eastAsia="Calibri" w:cs="Calibri"/>
        </w:rPr>
        <w:t xml:space="preserve"> in which </w:t>
      </w:r>
      <w:r w:rsidRPr="52BBE67A" w:rsidR="7B937348">
        <w:rPr>
          <w:rFonts w:ascii="Calibri" w:hAnsi="Calibri" w:eastAsia="Calibri" w:cs="Calibri"/>
        </w:rPr>
        <w:t>I am involved</w:t>
      </w:r>
      <w:r w:rsidRPr="52BBE67A" w:rsidR="7B937348">
        <w:rPr>
          <w:rFonts w:ascii="Calibri" w:hAnsi="Calibri" w:eastAsia="Calibri" w:cs="Calibri"/>
        </w:rPr>
        <w:t xml:space="preserve">. </w:t>
      </w:r>
      <w:r w:rsidRPr="52BBE67A" w:rsidR="67339248">
        <w:rPr>
          <w:rFonts w:ascii="Calibri" w:hAnsi="Calibri" w:eastAsia="Calibri" w:cs="Calibri"/>
        </w:rPr>
        <w:t xml:space="preserve">The NSF250R is a </w:t>
      </w:r>
      <w:r w:rsidRPr="52BBE67A" w:rsidR="4D0268C0">
        <w:rPr>
          <w:rFonts w:ascii="Calibri" w:hAnsi="Calibri" w:eastAsia="Calibri" w:cs="Calibri"/>
        </w:rPr>
        <w:t xml:space="preserve">Moto3-class single-cylinder four stroke engine designed for high-revving operation and competitive race </w:t>
      </w:r>
      <w:r w:rsidRPr="52BBE67A" w:rsidR="5CACBBA6">
        <w:rPr>
          <w:rFonts w:ascii="Calibri" w:hAnsi="Calibri" w:eastAsia="Calibri" w:cs="Calibri"/>
        </w:rPr>
        <w:t>environments</w:t>
      </w:r>
      <w:r w:rsidRPr="52BBE67A" w:rsidR="52B1935F">
        <w:rPr>
          <w:rFonts w:ascii="Calibri" w:hAnsi="Calibri" w:eastAsia="Calibri" w:cs="Calibri"/>
        </w:rPr>
        <w:t xml:space="preserve"> </w:t>
      </w:r>
      <w:r w:rsidRPr="52BBE67A" w:rsidR="52B1935F">
        <w:rPr>
          <w:rFonts w:ascii="Calibri" w:hAnsi="Calibri" w:eastAsia="Calibri" w:cs="Calibri"/>
          <w:color w:val="auto"/>
        </w:rPr>
        <w:t>(Honda Racing Corporation, 2020)</w:t>
      </w:r>
      <w:r w:rsidRPr="52BBE67A" w:rsidR="728D057B">
        <w:rPr>
          <w:rFonts w:ascii="Calibri" w:hAnsi="Calibri" w:eastAsia="Calibri" w:cs="Calibri"/>
          <w:color w:val="FF0000"/>
        </w:rPr>
        <w:t xml:space="preserve">. </w:t>
      </w:r>
      <w:r w:rsidRPr="52BBE67A" w:rsidR="728D057B">
        <w:rPr>
          <w:rFonts w:ascii="Calibri" w:hAnsi="Calibri" w:eastAsia="Calibri" w:cs="Calibri"/>
          <w:color w:val="auto"/>
        </w:rPr>
        <w:t>To Be able to effectively optimise an already well optimised engine a good understanding of thermodynamics, CFD and combustion</w:t>
      </w:r>
      <w:r w:rsidRPr="52BBE67A" w:rsidR="42C112B0">
        <w:rPr>
          <w:rFonts w:ascii="Calibri" w:hAnsi="Calibri" w:eastAsia="Calibri" w:cs="Calibri"/>
          <w:color w:val="auto"/>
        </w:rPr>
        <w:t>.</w:t>
      </w:r>
    </w:p>
    <w:p w:rsidR="42C112B0" w:rsidP="52BBE67A" w:rsidRDefault="42C112B0" w14:paraId="74D83B85" w14:textId="6FA62EA5">
      <w:pPr>
        <w:pStyle w:val="Normal"/>
        <w:rPr>
          <w:rFonts w:ascii="Calibri" w:hAnsi="Calibri" w:eastAsia="Calibri" w:cs="Calibri"/>
          <w:color w:val="auto"/>
        </w:rPr>
      </w:pPr>
      <w:r w:rsidRPr="52BBE67A" w:rsidR="42C112B0">
        <w:rPr>
          <w:rFonts w:ascii="Calibri" w:hAnsi="Calibri" w:eastAsia="Calibri" w:cs="Calibri"/>
          <w:color w:val="auto"/>
        </w:rPr>
        <w:t>The three key areas of focus in this project</w:t>
      </w:r>
      <w:r w:rsidRPr="52BBE67A" w:rsidR="2CF04F7A">
        <w:rPr>
          <w:rFonts w:ascii="Calibri" w:hAnsi="Calibri" w:eastAsia="Calibri" w:cs="Calibri"/>
          <w:color w:val="auto"/>
        </w:rPr>
        <w:t>:</w:t>
      </w:r>
    </w:p>
    <w:p w:rsidR="2CF04F7A" w:rsidP="52BBE67A" w:rsidRDefault="2CF04F7A" w14:paraId="4D306DF0" w14:textId="47875446">
      <w:pPr>
        <w:pStyle w:val="ListParagraph"/>
        <w:numPr>
          <w:ilvl w:val="0"/>
          <w:numId w:val="2"/>
        </w:numPr>
        <w:rPr>
          <w:rFonts w:ascii="Calibri" w:hAnsi="Calibri" w:eastAsia="Calibri" w:cs="Calibri"/>
          <w:color w:val="auto"/>
        </w:rPr>
      </w:pPr>
      <w:r w:rsidRPr="52BBE67A" w:rsidR="2CF04F7A">
        <w:rPr>
          <w:rFonts w:ascii="Calibri" w:hAnsi="Calibri" w:eastAsia="Calibri" w:cs="Calibri"/>
          <w:color w:val="auto"/>
        </w:rPr>
        <w:t>Intake tract optimisation allowing for greater air flow into the head</w:t>
      </w:r>
    </w:p>
    <w:p w:rsidR="2CF04F7A" w:rsidP="52BBE67A" w:rsidRDefault="2CF04F7A" w14:paraId="6A4947F2" w14:textId="67371C42">
      <w:pPr>
        <w:pStyle w:val="ListParagraph"/>
        <w:numPr>
          <w:ilvl w:val="0"/>
          <w:numId w:val="2"/>
        </w:numPr>
        <w:rPr>
          <w:rFonts w:ascii="Calibri" w:hAnsi="Calibri" w:eastAsia="Calibri" w:cs="Calibri"/>
          <w:color w:val="auto"/>
        </w:rPr>
      </w:pPr>
      <w:r w:rsidRPr="52BBE67A" w:rsidR="2CF04F7A">
        <w:rPr>
          <w:rFonts w:ascii="Calibri" w:hAnsi="Calibri" w:eastAsia="Calibri" w:cs="Calibri"/>
          <w:color w:val="auto"/>
        </w:rPr>
        <w:t>Gearing analysis using data to optimise new power output</w:t>
      </w:r>
    </w:p>
    <w:p w:rsidR="2CF04F7A" w:rsidP="52BBE67A" w:rsidRDefault="2CF04F7A" w14:paraId="28C7D9CF" w14:textId="686D4E49">
      <w:pPr>
        <w:pStyle w:val="ListParagraph"/>
        <w:numPr>
          <w:ilvl w:val="0"/>
          <w:numId w:val="2"/>
        </w:numPr>
        <w:rPr>
          <w:rFonts w:ascii="Calibri" w:hAnsi="Calibri" w:eastAsia="Calibri" w:cs="Calibri"/>
          <w:color w:val="auto"/>
        </w:rPr>
      </w:pPr>
      <w:r w:rsidRPr="52BBE67A" w:rsidR="2CF04F7A">
        <w:rPr>
          <w:rFonts w:ascii="Calibri" w:hAnsi="Calibri" w:eastAsia="Calibri" w:cs="Calibri"/>
          <w:color w:val="auto"/>
        </w:rPr>
        <w:t xml:space="preserve">Engine performance modelling and </w:t>
      </w:r>
      <w:r w:rsidRPr="52BBE67A" w:rsidR="0C5F896B">
        <w:rPr>
          <w:rFonts w:ascii="Calibri" w:hAnsi="Calibri" w:eastAsia="Calibri" w:cs="Calibri"/>
          <w:color w:val="auto"/>
        </w:rPr>
        <w:t>results</w:t>
      </w:r>
    </w:p>
    <w:p w:rsidR="0C5F896B" w:rsidP="52BBE67A" w:rsidRDefault="0C5F896B" w14:paraId="1B7D9158" w14:textId="1079C16A">
      <w:pPr>
        <w:pStyle w:val="Normal"/>
        <w:rPr>
          <w:rFonts w:ascii="Calibri" w:hAnsi="Calibri" w:eastAsia="Calibri" w:cs="Calibri"/>
          <w:color w:val="auto"/>
        </w:rPr>
      </w:pPr>
      <w:r w:rsidRPr="52BBE67A" w:rsidR="0C5F896B">
        <w:rPr>
          <w:rFonts w:ascii="Calibri" w:hAnsi="Calibri" w:eastAsia="Calibri" w:cs="Calibri"/>
          <w:color w:val="auto"/>
        </w:rPr>
        <w:t xml:space="preserve">As a team we will need to work effectively together to complete our main </w:t>
      </w:r>
      <w:r w:rsidRPr="52BBE67A" w:rsidR="0C5F896B">
        <w:rPr>
          <w:rFonts w:ascii="Calibri" w:hAnsi="Calibri" w:eastAsia="Calibri" w:cs="Calibri"/>
          <w:color w:val="auto"/>
        </w:rPr>
        <w:t>objectives</w:t>
      </w:r>
      <w:r w:rsidRPr="52BBE67A" w:rsidR="0C5F896B">
        <w:rPr>
          <w:rFonts w:ascii="Calibri" w:hAnsi="Calibri" w:eastAsia="Calibri" w:cs="Calibri"/>
          <w:color w:val="auto"/>
        </w:rPr>
        <w:t xml:space="preserve"> and work off each other using </w:t>
      </w:r>
      <w:r w:rsidRPr="52BBE67A" w:rsidR="081412A9">
        <w:rPr>
          <w:rFonts w:ascii="Calibri" w:hAnsi="Calibri" w:eastAsia="Calibri" w:cs="Calibri"/>
          <w:color w:val="auto"/>
        </w:rPr>
        <w:t>each other's</w:t>
      </w:r>
      <w:r w:rsidRPr="52BBE67A" w:rsidR="0C5F896B">
        <w:rPr>
          <w:rFonts w:ascii="Calibri" w:hAnsi="Calibri" w:eastAsia="Calibri" w:cs="Calibri"/>
          <w:color w:val="auto"/>
        </w:rPr>
        <w:t xml:space="preserve"> data and research to be able to improve our own</w:t>
      </w:r>
      <w:r w:rsidRPr="52BBE67A" w:rsidR="6D261275">
        <w:rPr>
          <w:rFonts w:ascii="Calibri" w:hAnsi="Calibri" w:eastAsia="Calibri" w:cs="Calibri"/>
          <w:color w:val="auto"/>
        </w:rPr>
        <w:t xml:space="preserve">. We will need to use real collected data in addition to research and testing to find the </w:t>
      </w:r>
      <w:r w:rsidRPr="52BBE67A" w:rsidR="6D261275">
        <w:rPr>
          <w:rFonts w:ascii="Calibri" w:hAnsi="Calibri" w:eastAsia="Calibri" w:cs="Calibri"/>
          <w:color w:val="auto"/>
        </w:rPr>
        <w:t>op</w:t>
      </w:r>
      <w:r w:rsidRPr="52BBE67A" w:rsidR="4701A8A4">
        <w:rPr>
          <w:rFonts w:ascii="Calibri" w:hAnsi="Calibri" w:eastAsia="Calibri" w:cs="Calibri"/>
          <w:color w:val="auto"/>
        </w:rPr>
        <w:t>timal</w:t>
      </w:r>
      <w:r w:rsidRPr="52BBE67A" w:rsidR="4701A8A4">
        <w:rPr>
          <w:rFonts w:ascii="Calibri" w:hAnsi="Calibri" w:eastAsia="Calibri" w:cs="Calibri"/>
          <w:color w:val="auto"/>
        </w:rPr>
        <w:t xml:space="preserve"> solution for all our individual goals. I </w:t>
      </w:r>
      <w:r w:rsidRPr="52BBE67A" w:rsidR="4701A8A4">
        <w:rPr>
          <w:rFonts w:ascii="Calibri" w:hAnsi="Calibri" w:eastAsia="Calibri" w:cs="Calibri"/>
          <w:color w:val="auto"/>
        </w:rPr>
        <w:t>am responsible for</w:t>
      </w:r>
      <w:r w:rsidRPr="52BBE67A" w:rsidR="4701A8A4">
        <w:rPr>
          <w:rFonts w:ascii="Calibri" w:hAnsi="Calibri" w:eastAsia="Calibri" w:cs="Calibri"/>
          <w:color w:val="auto"/>
        </w:rPr>
        <w:t xml:space="preserve"> the development and testing of multiple new intake tracts in </w:t>
      </w:r>
      <w:r w:rsidRPr="52BBE67A" w:rsidR="232ED6CD">
        <w:rPr>
          <w:rFonts w:ascii="Calibri" w:hAnsi="Calibri" w:eastAsia="Calibri" w:cs="Calibri"/>
          <w:color w:val="auto"/>
        </w:rPr>
        <w:t>conjunction</w:t>
      </w:r>
      <w:r w:rsidRPr="52BBE67A" w:rsidR="4701A8A4">
        <w:rPr>
          <w:rFonts w:ascii="Calibri" w:hAnsi="Calibri" w:eastAsia="Calibri" w:cs="Calibri"/>
          <w:color w:val="auto"/>
        </w:rPr>
        <w:t xml:space="preserve"> with the new ported head we have available for tes</w:t>
      </w:r>
      <w:r w:rsidRPr="52BBE67A" w:rsidR="44197CE3">
        <w:rPr>
          <w:rFonts w:ascii="Calibri" w:hAnsi="Calibri" w:eastAsia="Calibri" w:cs="Calibri"/>
          <w:color w:val="auto"/>
        </w:rPr>
        <w:t>ting on the NSF</w:t>
      </w:r>
      <w:r w:rsidRPr="52BBE67A" w:rsidR="41CCBDCA">
        <w:rPr>
          <w:rFonts w:ascii="Calibri" w:hAnsi="Calibri" w:eastAsia="Calibri" w:cs="Calibri"/>
          <w:color w:val="auto"/>
        </w:rPr>
        <w:t xml:space="preserve">. </w:t>
      </w:r>
    </w:p>
    <w:p w:rsidR="52BBE67A" w:rsidP="52BBE67A" w:rsidRDefault="52BBE67A" w14:paraId="3CD6ED55" w14:textId="7C637F88">
      <w:pPr>
        <w:pStyle w:val="Normal"/>
        <w:rPr>
          <w:rFonts w:ascii="Calibri" w:hAnsi="Calibri" w:eastAsia="Calibri" w:cs="Calibri"/>
          <w:color w:val="auto"/>
        </w:rPr>
      </w:pPr>
    </w:p>
    <w:p w:rsidR="5FDE6DE4" w:rsidP="52BBE67A" w:rsidRDefault="5FDE6DE4" w14:paraId="2984E391" w14:textId="7241600B">
      <w:pPr>
        <w:pStyle w:val="Heading1"/>
        <w:numPr>
          <w:ilvl w:val="0"/>
          <w:numId w:val="1"/>
        </w:numPr>
        <w:rPr>
          <w:rFonts w:ascii="Calibri" w:hAnsi="Calibri" w:eastAsia="Calibri" w:cs="Calibri"/>
          <w:color w:val="auto"/>
        </w:rPr>
      </w:pPr>
      <w:bookmarkStart w:name="_Toc1080166338" w:id="7177088"/>
      <w:r w:rsidRPr="52BBE67A" w:rsidR="5FDE6DE4">
        <w:rPr>
          <w:rFonts w:ascii="Calibri" w:hAnsi="Calibri" w:eastAsia="Calibri" w:cs="Calibri"/>
        </w:rPr>
        <w:t>Team Roles and responsibilities</w:t>
      </w:r>
      <w:bookmarkEnd w:id="7177088"/>
    </w:p>
    <w:p w:rsidR="52BBE67A" w:rsidP="52BBE67A" w:rsidRDefault="52BBE67A" w14:paraId="27FF366B" w14:textId="42718045">
      <w:pPr>
        <w:pStyle w:val="Normal"/>
        <w:rPr>
          <w:rFonts w:ascii="Calibri" w:hAnsi="Calibri" w:eastAsia="Calibri" w:cs="Calibri"/>
        </w:rPr>
      </w:pPr>
    </w:p>
    <w:tbl>
      <w:tblPr>
        <w:tblStyle w:val="TableGrid"/>
        <w:tblW w:w="0" w:type="auto"/>
        <w:tblLook w:val="06A0" w:firstRow="1" w:lastRow="0" w:firstColumn="1" w:lastColumn="0" w:noHBand="1" w:noVBand="1"/>
      </w:tblPr>
      <w:tblGrid>
        <w:gridCol w:w="3485"/>
        <w:gridCol w:w="3485"/>
        <w:gridCol w:w="3485"/>
      </w:tblGrid>
      <w:tr w:rsidR="52BBE67A" w:rsidTr="52BBE67A" w14:paraId="6BB1AE63">
        <w:trPr>
          <w:trHeight w:val="300"/>
        </w:trPr>
        <w:tc>
          <w:tcPr>
            <w:tcW w:w="3485" w:type="dxa"/>
            <w:tcMar/>
          </w:tcPr>
          <w:p w:rsidR="52BBE67A" w:rsidP="52BBE67A" w:rsidRDefault="52BBE67A" w14:paraId="53111407" w14:textId="7996648F">
            <w:pPr>
              <w:spacing w:before="240" w:beforeAutospacing="off" w:after="240" w:afterAutospacing="off"/>
              <w:rPr>
                <w:rFonts w:ascii="Calibri" w:hAnsi="Calibri" w:eastAsia="Calibri" w:cs="Calibri"/>
                <w:b w:val="1"/>
                <w:bCs w:val="1"/>
              </w:rPr>
            </w:pPr>
            <w:r w:rsidRPr="52BBE67A" w:rsidR="52BBE67A">
              <w:rPr>
                <w:rFonts w:ascii="Calibri" w:hAnsi="Calibri" w:eastAsia="Calibri" w:cs="Calibri"/>
                <w:b w:val="1"/>
                <w:bCs w:val="1"/>
              </w:rPr>
              <w:t>Member</w:t>
            </w:r>
          </w:p>
        </w:tc>
        <w:tc>
          <w:tcPr>
            <w:tcW w:w="3485" w:type="dxa"/>
            <w:tcMar/>
          </w:tcPr>
          <w:p w:rsidR="52BBE67A" w:rsidP="52BBE67A" w:rsidRDefault="52BBE67A" w14:paraId="2E94D6BC" w14:textId="5EEC849A">
            <w:pPr>
              <w:spacing w:before="240" w:beforeAutospacing="off" w:after="240" w:afterAutospacing="off"/>
              <w:rPr>
                <w:rFonts w:ascii="Calibri" w:hAnsi="Calibri" w:eastAsia="Calibri" w:cs="Calibri"/>
                <w:b w:val="1"/>
                <w:bCs w:val="1"/>
              </w:rPr>
            </w:pPr>
            <w:r w:rsidRPr="52BBE67A" w:rsidR="52BBE67A">
              <w:rPr>
                <w:rFonts w:ascii="Calibri" w:hAnsi="Calibri" w:eastAsia="Calibri" w:cs="Calibri"/>
                <w:b w:val="1"/>
                <w:bCs w:val="1"/>
              </w:rPr>
              <w:t>Team Role</w:t>
            </w:r>
          </w:p>
        </w:tc>
        <w:tc>
          <w:tcPr>
            <w:tcW w:w="3485" w:type="dxa"/>
            <w:tcMar/>
          </w:tcPr>
          <w:p w:rsidR="52BBE67A" w:rsidP="52BBE67A" w:rsidRDefault="52BBE67A" w14:paraId="7930667D" w14:textId="6E6408F5">
            <w:pPr>
              <w:spacing w:before="240" w:beforeAutospacing="off" w:after="240" w:afterAutospacing="off"/>
              <w:rPr>
                <w:rFonts w:ascii="Calibri" w:hAnsi="Calibri" w:eastAsia="Calibri" w:cs="Calibri"/>
                <w:b w:val="1"/>
                <w:bCs w:val="1"/>
              </w:rPr>
            </w:pPr>
            <w:r w:rsidRPr="52BBE67A" w:rsidR="52BBE67A">
              <w:rPr>
                <w:rFonts w:ascii="Calibri" w:hAnsi="Calibri" w:eastAsia="Calibri" w:cs="Calibri"/>
                <w:b w:val="1"/>
                <w:bCs w:val="1"/>
              </w:rPr>
              <w:t>Task</w:t>
            </w:r>
          </w:p>
        </w:tc>
      </w:tr>
      <w:tr w:rsidR="52BBE67A" w:rsidTr="52BBE67A" w14:paraId="2925B5B9">
        <w:trPr>
          <w:trHeight w:val="300"/>
        </w:trPr>
        <w:tc>
          <w:tcPr>
            <w:tcW w:w="3485" w:type="dxa"/>
            <w:tcMar/>
          </w:tcPr>
          <w:p w:rsidR="52BBE67A" w:rsidP="52BBE67A" w:rsidRDefault="52BBE67A" w14:paraId="6DF92628" w14:textId="11BDBFED">
            <w:pPr>
              <w:spacing w:before="240" w:beforeAutospacing="off" w:after="240" w:afterAutospacing="off"/>
              <w:rPr>
                <w:rFonts w:ascii="Calibri" w:hAnsi="Calibri" w:eastAsia="Calibri" w:cs="Calibri"/>
              </w:rPr>
            </w:pPr>
            <w:r w:rsidRPr="52BBE67A" w:rsidR="52BBE67A">
              <w:rPr>
                <w:rFonts w:ascii="Calibri" w:hAnsi="Calibri" w:eastAsia="Calibri" w:cs="Calibri"/>
              </w:rPr>
              <w:t>Reuben</w:t>
            </w:r>
          </w:p>
        </w:tc>
        <w:tc>
          <w:tcPr>
            <w:tcW w:w="3485" w:type="dxa"/>
            <w:tcMar/>
          </w:tcPr>
          <w:p w:rsidR="52BBE67A" w:rsidP="52BBE67A" w:rsidRDefault="52BBE67A" w14:paraId="0CAF35F5" w14:textId="37197F43">
            <w:pPr>
              <w:spacing w:before="240" w:beforeAutospacing="off" w:after="240" w:afterAutospacing="off"/>
              <w:rPr>
                <w:rFonts w:ascii="Calibri" w:hAnsi="Calibri" w:eastAsia="Calibri" w:cs="Calibri"/>
              </w:rPr>
            </w:pPr>
            <w:r w:rsidRPr="52BBE67A" w:rsidR="52BBE67A">
              <w:rPr>
                <w:rFonts w:ascii="Calibri" w:hAnsi="Calibri" w:eastAsia="Calibri" w:cs="Calibri"/>
              </w:rPr>
              <w:t>Team Member</w:t>
            </w:r>
          </w:p>
        </w:tc>
        <w:tc>
          <w:tcPr>
            <w:tcW w:w="3485" w:type="dxa"/>
            <w:tcMar/>
          </w:tcPr>
          <w:p w:rsidR="52BBE67A" w:rsidP="52BBE67A" w:rsidRDefault="52BBE67A" w14:paraId="6844F179" w14:textId="5B39B142">
            <w:pPr>
              <w:spacing w:before="240" w:beforeAutospacing="off" w:after="240" w:afterAutospacing="off"/>
              <w:rPr>
                <w:rFonts w:ascii="Calibri" w:hAnsi="Calibri" w:eastAsia="Calibri" w:cs="Calibri"/>
              </w:rPr>
            </w:pPr>
            <w:r w:rsidRPr="52BBE67A" w:rsidR="52BBE67A">
              <w:rPr>
                <w:rFonts w:ascii="Calibri" w:hAnsi="Calibri" w:eastAsia="Calibri" w:cs="Calibri"/>
              </w:rPr>
              <w:t>Reuben will be modelling the NSF250 engine in Ricardo wave and changing different parameters within the model to try get the best power and torque of the engine. Once the model has been finalised, it will be mapped on the ECU and analysed.</w:t>
            </w:r>
          </w:p>
        </w:tc>
      </w:tr>
      <w:tr w:rsidR="52BBE67A" w:rsidTr="52BBE67A" w14:paraId="5034F725">
        <w:trPr>
          <w:trHeight w:val="300"/>
        </w:trPr>
        <w:tc>
          <w:tcPr>
            <w:tcW w:w="3485" w:type="dxa"/>
            <w:tcMar/>
          </w:tcPr>
          <w:p w:rsidR="52BBE67A" w:rsidP="52BBE67A" w:rsidRDefault="52BBE67A" w14:paraId="462C0BF0" w14:textId="7EEC90D0">
            <w:pPr>
              <w:spacing w:before="240" w:beforeAutospacing="off" w:after="240" w:afterAutospacing="off"/>
              <w:rPr>
                <w:rFonts w:ascii="Calibri" w:hAnsi="Calibri" w:eastAsia="Calibri" w:cs="Calibri"/>
              </w:rPr>
            </w:pPr>
            <w:r w:rsidRPr="52BBE67A" w:rsidR="52BBE67A">
              <w:rPr>
                <w:rFonts w:ascii="Calibri" w:hAnsi="Calibri" w:eastAsia="Calibri" w:cs="Calibri"/>
              </w:rPr>
              <w:t>Charlie</w:t>
            </w:r>
          </w:p>
        </w:tc>
        <w:tc>
          <w:tcPr>
            <w:tcW w:w="3485" w:type="dxa"/>
            <w:tcMar/>
          </w:tcPr>
          <w:p w:rsidR="52BBE67A" w:rsidP="52BBE67A" w:rsidRDefault="52BBE67A" w14:paraId="350D4BF7" w14:textId="0514A239">
            <w:pPr>
              <w:spacing w:before="240" w:beforeAutospacing="off" w:after="240" w:afterAutospacing="off"/>
              <w:rPr>
                <w:rFonts w:ascii="Calibri" w:hAnsi="Calibri" w:eastAsia="Calibri" w:cs="Calibri"/>
              </w:rPr>
            </w:pPr>
            <w:r w:rsidRPr="52BBE67A" w:rsidR="52BBE67A">
              <w:rPr>
                <w:rFonts w:ascii="Calibri" w:hAnsi="Calibri" w:eastAsia="Calibri" w:cs="Calibri"/>
              </w:rPr>
              <w:t>Project Leader</w:t>
            </w:r>
          </w:p>
        </w:tc>
        <w:tc>
          <w:tcPr>
            <w:tcW w:w="3485" w:type="dxa"/>
            <w:tcMar/>
          </w:tcPr>
          <w:p w:rsidR="52BBE67A" w:rsidP="52BBE67A" w:rsidRDefault="52BBE67A" w14:paraId="4EB7729C" w14:textId="6B265BC0">
            <w:pPr>
              <w:spacing w:before="240" w:beforeAutospacing="off" w:after="240" w:afterAutospacing="off"/>
              <w:rPr>
                <w:rFonts w:ascii="Calibri" w:hAnsi="Calibri" w:eastAsia="Calibri" w:cs="Calibri"/>
              </w:rPr>
            </w:pPr>
            <w:r w:rsidRPr="52BBE67A" w:rsidR="52BBE67A">
              <w:rPr>
                <w:rFonts w:ascii="Calibri" w:hAnsi="Calibri" w:eastAsia="Calibri" w:cs="Calibri"/>
              </w:rPr>
              <w:t xml:space="preserve">Charlie will coordinate the Project. As well as this, she will be developing the gearing for the internals and externals of the bike. Whilst analysing race and dyno run data, </w:t>
            </w:r>
            <w:r w:rsidRPr="52BBE67A" w:rsidR="52BBE67A">
              <w:rPr>
                <w:rFonts w:ascii="Calibri" w:hAnsi="Calibri" w:eastAsia="Calibri" w:cs="Calibri"/>
              </w:rPr>
              <w:t>she’ll</w:t>
            </w:r>
            <w:r w:rsidRPr="52BBE67A" w:rsidR="52BBE67A">
              <w:rPr>
                <w:rFonts w:ascii="Calibri" w:hAnsi="Calibri" w:eastAsia="Calibri" w:cs="Calibri"/>
              </w:rPr>
              <w:t xml:space="preserve"> be looking at which gears are used most to give the best power advantage and seeing if the external gearing will be affecting that as well.</w:t>
            </w:r>
          </w:p>
        </w:tc>
      </w:tr>
      <w:tr w:rsidR="52BBE67A" w:rsidTr="52BBE67A" w14:paraId="104CECD3">
        <w:trPr>
          <w:trHeight w:val="300"/>
        </w:trPr>
        <w:tc>
          <w:tcPr>
            <w:tcW w:w="3485" w:type="dxa"/>
            <w:tcMar/>
          </w:tcPr>
          <w:p w:rsidR="52BBE67A" w:rsidP="52BBE67A" w:rsidRDefault="52BBE67A" w14:paraId="29586641" w14:textId="195310A9">
            <w:pPr>
              <w:spacing w:before="240" w:beforeAutospacing="off" w:after="240" w:afterAutospacing="off"/>
              <w:rPr>
                <w:rFonts w:ascii="Calibri" w:hAnsi="Calibri" w:eastAsia="Calibri" w:cs="Calibri"/>
              </w:rPr>
            </w:pPr>
            <w:r w:rsidRPr="52BBE67A" w:rsidR="52BBE67A">
              <w:rPr>
                <w:rFonts w:ascii="Calibri" w:hAnsi="Calibri" w:eastAsia="Calibri" w:cs="Calibri"/>
              </w:rPr>
              <w:t>Dylan</w:t>
            </w:r>
          </w:p>
        </w:tc>
        <w:tc>
          <w:tcPr>
            <w:tcW w:w="3485" w:type="dxa"/>
            <w:tcMar/>
          </w:tcPr>
          <w:p w:rsidR="52BBE67A" w:rsidP="52BBE67A" w:rsidRDefault="52BBE67A" w14:paraId="13C9FF19" w14:textId="2678566B">
            <w:pPr>
              <w:spacing w:before="240" w:beforeAutospacing="off" w:after="240" w:afterAutospacing="off"/>
              <w:rPr>
                <w:rFonts w:ascii="Calibri" w:hAnsi="Calibri" w:eastAsia="Calibri" w:cs="Calibri"/>
              </w:rPr>
            </w:pPr>
            <w:r w:rsidRPr="52BBE67A" w:rsidR="52BBE67A">
              <w:rPr>
                <w:rFonts w:ascii="Calibri" w:hAnsi="Calibri" w:eastAsia="Calibri" w:cs="Calibri"/>
              </w:rPr>
              <w:t>Team Member</w:t>
            </w:r>
          </w:p>
        </w:tc>
        <w:tc>
          <w:tcPr>
            <w:tcW w:w="3485" w:type="dxa"/>
            <w:tcMar/>
          </w:tcPr>
          <w:p w:rsidR="52BBE67A" w:rsidP="52BBE67A" w:rsidRDefault="52BBE67A" w14:paraId="0DBB485F" w14:textId="46036A1D">
            <w:pPr>
              <w:spacing w:before="240" w:beforeAutospacing="off" w:after="240" w:afterAutospacing="off"/>
              <w:rPr>
                <w:rFonts w:ascii="Calibri" w:hAnsi="Calibri" w:eastAsia="Calibri" w:cs="Calibri"/>
              </w:rPr>
            </w:pPr>
            <w:r w:rsidRPr="52BBE67A" w:rsidR="52BBE67A">
              <w:rPr>
                <w:rFonts w:ascii="Calibri" w:hAnsi="Calibri" w:eastAsia="Calibri" w:cs="Calibri"/>
              </w:rPr>
              <w:t xml:space="preserve">Dylan will be conducting research and testing on multiple intake tracts to conclude the best design for </w:t>
            </w:r>
            <w:r w:rsidRPr="52BBE67A" w:rsidR="52BBE67A">
              <w:rPr>
                <w:rFonts w:ascii="Calibri" w:hAnsi="Calibri" w:eastAsia="Calibri" w:cs="Calibri"/>
              </w:rPr>
              <w:t>optimum</w:t>
            </w:r>
            <w:r w:rsidRPr="52BBE67A" w:rsidR="52BBE67A">
              <w:rPr>
                <w:rFonts w:ascii="Calibri" w:hAnsi="Calibri" w:eastAsia="Calibri" w:cs="Calibri"/>
              </w:rPr>
              <w:t xml:space="preserve"> airflow into the revised and ported cylinder head for the NSF250 race bike.</w:t>
            </w:r>
          </w:p>
        </w:tc>
      </w:tr>
    </w:tbl>
    <w:p w:rsidR="52BBE67A" w:rsidP="52BBE67A" w:rsidRDefault="52BBE67A" w14:paraId="44973FF4" w14:textId="1EE7A0A7">
      <w:pPr>
        <w:pStyle w:val="Normal"/>
        <w:rPr>
          <w:rFonts w:ascii="Calibri" w:hAnsi="Calibri" w:eastAsia="Calibri" w:cs="Calibri"/>
          <w:color w:val="FF0000"/>
        </w:rPr>
      </w:pPr>
    </w:p>
    <w:p w:rsidR="013B29B2" w:rsidP="52BBE67A" w:rsidRDefault="013B29B2" w14:paraId="71CC5E3B" w14:textId="13695E4F">
      <w:pPr>
        <w:pStyle w:val="Normal"/>
        <w:rPr>
          <w:rFonts w:ascii="Calibri" w:hAnsi="Calibri" w:eastAsia="Calibri" w:cs="Calibri"/>
          <w:color w:val="auto"/>
        </w:rPr>
      </w:pPr>
      <w:r w:rsidRPr="52BBE67A" w:rsidR="013B29B2">
        <w:rPr>
          <w:rFonts w:ascii="Calibri" w:hAnsi="Calibri" w:eastAsia="Calibri" w:cs="Calibri"/>
          <w:color w:val="auto"/>
        </w:rPr>
        <w:t xml:space="preserve">Above is a table written by the group outlining the roles that we will all be taking on to complete this project in a simple format. We can apply the Belbin </w:t>
      </w:r>
      <w:r w:rsidRPr="52BBE67A" w:rsidR="0CF6E4DB">
        <w:rPr>
          <w:rFonts w:ascii="Calibri" w:hAnsi="Calibri" w:eastAsia="Calibri" w:cs="Calibri"/>
          <w:color w:val="auto"/>
        </w:rPr>
        <w:t>format to this table to figure out what our roles are in t</w:t>
      </w:r>
      <w:r w:rsidRPr="52BBE67A" w:rsidR="54DA6BA7">
        <w:rPr>
          <w:rFonts w:ascii="Calibri" w:hAnsi="Calibri" w:eastAsia="Calibri" w:cs="Calibri"/>
          <w:color w:val="auto"/>
        </w:rPr>
        <w:t xml:space="preserve">erms of that framework and structure of behavioural roles </w:t>
      </w:r>
      <w:r w:rsidRPr="52BBE67A" w:rsidR="38B444B3">
        <w:rPr>
          <w:rFonts w:ascii="Calibri" w:hAnsi="Calibri" w:eastAsia="Calibri" w:cs="Calibri"/>
          <w:color w:val="auto"/>
        </w:rPr>
        <w:t>developed</w:t>
      </w:r>
      <w:r w:rsidRPr="52BBE67A" w:rsidR="54DA6BA7">
        <w:rPr>
          <w:rFonts w:ascii="Calibri" w:hAnsi="Calibri" w:eastAsia="Calibri" w:cs="Calibri"/>
          <w:color w:val="auto"/>
        </w:rPr>
        <w:t xml:space="preserve"> by D</w:t>
      </w:r>
      <w:r w:rsidRPr="52BBE67A" w:rsidR="5DD2FDFC">
        <w:rPr>
          <w:rFonts w:ascii="Calibri" w:hAnsi="Calibri" w:eastAsia="Calibri" w:cs="Calibri"/>
          <w:color w:val="auto"/>
        </w:rPr>
        <w:t>r. Meridith Belbin. (</w:t>
      </w:r>
      <w:hyperlink r:id="Rf10520910d7944c0">
        <w:r w:rsidRPr="52BBE67A" w:rsidR="6C8EE9FC">
          <w:rPr>
            <w:rStyle w:val="Hyperlink"/>
            <w:rFonts w:ascii="Calibri" w:hAnsi="Calibri" w:eastAsia="Calibri" w:cs="Calibri"/>
          </w:rPr>
          <w:t>https://www.belbin.com/about/belbin-team-roles</w:t>
        </w:r>
      </w:hyperlink>
      <w:r w:rsidRPr="52BBE67A" w:rsidR="6C8EE9FC">
        <w:rPr>
          <w:rFonts w:ascii="Calibri" w:hAnsi="Calibri" w:eastAsia="Calibri" w:cs="Calibri"/>
          <w:color w:val="auto"/>
        </w:rPr>
        <w:t>).</w:t>
      </w:r>
    </w:p>
    <w:p w:rsidR="6C8EE9FC" w:rsidP="52BBE67A" w:rsidRDefault="6C8EE9FC" w14:paraId="2519F67D" w14:textId="6027E47B">
      <w:pPr>
        <w:pStyle w:val="Normal"/>
        <w:rPr>
          <w:rFonts w:ascii="Calibri" w:hAnsi="Calibri" w:eastAsia="Calibri" w:cs="Calibri"/>
          <w:color w:val="auto"/>
        </w:rPr>
      </w:pPr>
      <w:r w:rsidRPr="52BBE67A" w:rsidR="6C8EE9FC">
        <w:rPr>
          <w:rFonts w:ascii="Calibri" w:hAnsi="Calibri" w:eastAsia="Calibri" w:cs="Calibri"/>
          <w:color w:val="auto"/>
        </w:rPr>
        <w:t xml:space="preserve">Charlie, being the project leader, would lead her to be the coordinator in </w:t>
      </w:r>
      <w:r w:rsidRPr="52BBE67A" w:rsidR="791B79C7">
        <w:rPr>
          <w:rFonts w:ascii="Calibri" w:hAnsi="Calibri" w:eastAsia="Calibri" w:cs="Calibri"/>
          <w:color w:val="auto"/>
        </w:rPr>
        <w:t>Belbin's</w:t>
      </w:r>
      <w:r w:rsidRPr="52BBE67A" w:rsidR="6C8EE9FC">
        <w:rPr>
          <w:rFonts w:ascii="Calibri" w:hAnsi="Calibri" w:eastAsia="Calibri" w:cs="Calibri"/>
          <w:color w:val="auto"/>
        </w:rPr>
        <w:t xml:space="preserve"> model due to </w:t>
      </w:r>
      <w:r w:rsidRPr="52BBE67A" w:rsidR="6C8EE9FC">
        <w:rPr>
          <w:rFonts w:ascii="Calibri" w:hAnsi="Calibri" w:eastAsia="Calibri" w:cs="Calibri"/>
          <w:color w:val="auto"/>
        </w:rPr>
        <w:t>demonstrating</w:t>
      </w:r>
      <w:r w:rsidRPr="52BBE67A" w:rsidR="6C8EE9FC">
        <w:rPr>
          <w:rFonts w:ascii="Calibri" w:hAnsi="Calibri" w:eastAsia="Calibri" w:cs="Calibri"/>
          <w:color w:val="auto"/>
        </w:rPr>
        <w:t xml:space="preserve"> a</w:t>
      </w:r>
      <w:r w:rsidRPr="52BBE67A" w:rsidR="3916B3D9">
        <w:rPr>
          <w:rFonts w:ascii="Calibri" w:hAnsi="Calibri" w:eastAsia="Calibri" w:cs="Calibri"/>
          <w:color w:val="auto"/>
        </w:rPr>
        <w:t xml:space="preserve">n </w:t>
      </w:r>
      <w:r w:rsidRPr="52BBE67A" w:rsidR="64D9800B">
        <w:rPr>
          <w:rFonts w:ascii="Calibri" w:hAnsi="Calibri" w:eastAsia="Calibri" w:cs="Calibri"/>
          <w:color w:val="auto"/>
        </w:rPr>
        <w:t>important</w:t>
      </w:r>
      <w:r w:rsidRPr="52BBE67A" w:rsidR="3916B3D9">
        <w:rPr>
          <w:rFonts w:ascii="Calibri" w:hAnsi="Calibri" w:eastAsia="Calibri" w:cs="Calibri"/>
          <w:color w:val="auto"/>
        </w:rPr>
        <w:t xml:space="preserve"> ability to delegate tasks and take on </w:t>
      </w:r>
      <w:r w:rsidRPr="52BBE67A" w:rsidR="16FAB274">
        <w:rPr>
          <w:rFonts w:ascii="Calibri" w:hAnsi="Calibri" w:eastAsia="Calibri" w:cs="Calibri"/>
          <w:color w:val="auto"/>
        </w:rPr>
        <w:t xml:space="preserve">responsibility in the project to ensure certain goals are completed in their </w:t>
      </w:r>
      <w:r w:rsidRPr="52BBE67A" w:rsidR="16FAB274">
        <w:rPr>
          <w:rFonts w:ascii="Calibri" w:hAnsi="Calibri" w:eastAsia="Calibri" w:cs="Calibri"/>
          <w:color w:val="auto"/>
        </w:rPr>
        <w:t>appropriate</w:t>
      </w:r>
      <w:r w:rsidRPr="52BBE67A" w:rsidR="16FAB274">
        <w:rPr>
          <w:rFonts w:ascii="Calibri" w:hAnsi="Calibri" w:eastAsia="Calibri" w:cs="Calibri"/>
          <w:color w:val="auto"/>
        </w:rPr>
        <w:t xml:space="preserve"> and expected time. </w:t>
      </w:r>
    </w:p>
    <w:p w:rsidR="16FAB274" w:rsidP="52BBE67A" w:rsidRDefault="16FAB274" w14:paraId="52EB7A55" w14:textId="71963C08">
      <w:pPr>
        <w:pStyle w:val="Normal"/>
        <w:rPr>
          <w:rFonts w:ascii="Calibri" w:hAnsi="Calibri" w:eastAsia="Calibri" w:cs="Calibri"/>
          <w:color w:val="auto"/>
        </w:rPr>
      </w:pPr>
      <w:r w:rsidRPr="52BBE67A" w:rsidR="16FAB274">
        <w:rPr>
          <w:rFonts w:ascii="Calibri" w:hAnsi="Calibri" w:eastAsia="Calibri" w:cs="Calibri"/>
          <w:color w:val="auto"/>
        </w:rPr>
        <w:t xml:space="preserve">Reubens Belbin role in the project would be specialist as this requires him to have </w:t>
      </w:r>
      <w:r w:rsidRPr="52BBE67A" w:rsidR="16FAB274">
        <w:rPr>
          <w:rFonts w:ascii="Calibri" w:hAnsi="Calibri" w:eastAsia="Calibri" w:cs="Calibri"/>
          <w:color w:val="auto"/>
        </w:rPr>
        <w:t>great knowledge</w:t>
      </w:r>
      <w:r w:rsidRPr="52BBE67A" w:rsidR="16FAB274">
        <w:rPr>
          <w:rFonts w:ascii="Calibri" w:hAnsi="Calibri" w:eastAsia="Calibri" w:cs="Calibri"/>
          <w:color w:val="auto"/>
        </w:rPr>
        <w:t xml:space="preserve"> and understanding of engine simulation software and be able to </w:t>
      </w:r>
      <w:r w:rsidRPr="52BBE67A" w:rsidR="3B15CDDC">
        <w:rPr>
          <w:rFonts w:ascii="Calibri" w:hAnsi="Calibri" w:eastAsia="Calibri" w:cs="Calibri"/>
          <w:color w:val="auto"/>
        </w:rPr>
        <w:t>efficiently</w:t>
      </w:r>
      <w:r w:rsidRPr="52BBE67A" w:rsidR="177F0325">
        <w:rPr>
          <w:rFonts w:ascii="Calibri" w:hAnsi="Calibri" w:eastAsia="Calibri" w:cs="Calibri"/>
          <w:color w:val="auto"/>
        </w:rPr>
        <w:t xml:space="preserve"> use the software to reconstruct the NSF250R’s engine as its stock counterpart as well as its modified version with the new and improved ported head. In addition to this Reuben wi</w:t>
      </w:r>
      <w:r w:rsidRPr="52BBE67A" w:rsidR="61D7F81B">
        <w:rPr>
          <w:rFonts w:ascii="Calibri" w:hAnsi="Calibri" w:eastAsia="Calibri" w:cs="Calibri"/>
          <w:color w:val="auto"/>
        </w:rPr>
        <w:t>ll need to work with me to simulate different intake tract lengths to support my testing and research in the project to achieve our main goals.</w:t>
      </w:r>
    </w:p>
    <w:p w:rsidR="61D7F81B" w:rsidP="52BBE67A" w:rsidRDefault="61D7F81B" w14:paraId="4732203C" w14:textId="52459910">
      <w:pPr>
        <w:pStyle w:val="Normal"/>
        <w:rPr>
          <w:rFonts w:ascii="Calibri" w:hAnsi="Calibri" w:eastAsia="Calibri" w:cs="Calibri"/>
          <w:color w:val="auto"/>
        </w:rPr>
      </w:pPr>
      <w:r w:rsidRPr="52BBE67A" w:rsidR="61D7F81B">
        <w:rPr>
          <w:rFonts w:ascii="Calibri" w:hAnsi="Calibri" w:eastAsia="Calibri" w:cs="Calibri"/>
          <w:color w:val="auto"/>
        </w:rPr>
        <w:t xml:space="preserve">My Belbin role in the project will be the implementer and resource investigator </w:t>
      </w:r>
      <w:r w:rsidRPr="52BBE67A" w:rsidR="523F64CC">
        <w:rPr>
          <w:rFonts w:ascii="Calibri" w:hAnsi="Calibri" w:eastAsia="Calibri" w:cs="Calibri"/>
          <w:color w:val="auto"/>
        </w:rPr>
        <w:t xml:space="preserve">due to needing to translate theoretical concepts with physical and testable prototypes. The role of resource investigator will also fall onto me as my </w:t>
      </w:r>
      <w:r w:rsidRPr="52BBE67A" w:rsidR="4160FACF">
        <w:rPr>
          <w:rFonts w:ascii="Calibri" w:hAnsi="Calibri" w:eastAsia="Calibri" w:cs="Calibri"/>
          <w:color w:val="auto"/>
        </w:rPr>
        <w:t xml:space="preserve">side of the project uses more physical resources and therefore will need to be my responsibility to explore different materials and </w:t>
      </w:r>
      <w:r w:rsidRPr="52BBE67A" w:rsidR="313877F3">
        <w:rPr>
          <w:rFonts w:ascii="Calibri" w:hAnsi="Calibri" w:eastAsia="Calibri" w:cs="Calibri"/>
          <w:color w:val="auto"/>
        </w:rPr>
        <w:t xml:space="preserve">not only use materialistic resources but also resources such as 3D printers, CNC machines and </w:t>
      </w:r>
      <w:r w:rsidRPr="52BBE67A" w:rsidR="71987CFE">
        <w:rPr>
          <w:rFonts w:ascii="Calibri" w:hAnsi="Calibri" w:eastAsia="Calibri" w:cs="Calibri"/>
          <w:color w:val="auto"/>
        </w:rPr>
        <w:t>computer-based</w:t>
      </w:r>
      <w:r w:rsidRPr="52BBE67A" w:rsidR="313877F3">
        <w:rPr>
          <w:rFonts w:ascii="Calibri" w:hAnsi="Calibri" w:eastAsia="Calibri" w:cs="Calibri"/>
          <w:color w:val="auto"/>
        </w:rPr>
        <w:t xml:space="preserve"> software </w:t>
      </w:r>
      <w:r w:rsidRPr="52BBE67A" w:rsidR="2ACB8BC1">
        <w:rPr>
          <w:rFonts w:ascii="Calibri" w:hAnsi="Calibri" w:eastAsia="Calibri" w:cs="Calibri"/>
          <w:color w:val="auto"/>
        </w:rPr>
        <w:t>to complete  my goals in the team. The skills require to complete my role will be the following:</w:t>
      </w:r>
    </w:p>
    <w:p w:rsidR="0E6F4CEC" w:rsidP="52BBE67A" w:rsidRDefault="0E6F4CEC" w14:paraId="0BA7B17E" w14:textId="407FFA95">
      <w:pPr>
        <w:pStyle w:val="ListParagraph"/>
        <w:numPr>
          <w:ilvl w:val="0"/>
          <w:numId w:val="3"/>
        </w:numPr>
        <w:rPr>
          <w:rFonts w:ascii="Calibri" w:hAnsi="Calibri" w:eastAsia="Calibri" w:cs="Calibri"/>
          <w:color w:val="auto"/>
        </w:rPr>
      </w:pPr>
      <w:r w:rsidRPr="52BBE67A" w:rsidR="0E6F4CEC">
        <w:rPr>
          <w:rFonts w:ascii="Calibri" w:hAnsi="Calibri" w:eastAsia="Calibri" w:cs="Calibri"/>
          <w:color w:val="auto"/>
        </w:rPr>
        <w:t>CAD and modelling experience</w:t>
      </w:r>
    </w:p>
    <w:p w:rsidR="0E6F4CEC" w:rsidP="52BBE67A" w:rsidRDefault="0E6F4CEC" w14:paraId="685B008D" w14:textId="719390C2">
      <w:pPr>
        <w:pStyle w:val="ListParagraph"/>
        <w:numPr>
          <w:ilvl w:val="0"/>
          <w:numId w:val="3"/>
        </w:numPr>
        <w:rPr>
          <w:rFonts w:ascii="Calibri" w:hAnsi="Calibri" w:eastAsia="Calibri" w:cs="Calibri"/>
          <w:color w:val="auto"/>
        </w:rPr>
      </w:pPr>
      <w:r w:rsidRPr="52BBE67A" w:rsidR="0E6F4CEC">
        <w:rPr>
          <w:rFonts w:ascii="Calibri" w:hAnsi="Calibri" w:eastAsia="Calibri" w:cs="Calibri"/>
          <w:color w:val="auto"/>
        </w:rPr>
        <w:t>Fabricating and prototyping</w:t>
      </w:r>
    </w:p>
    <w:p w:rsidR="0E6F4CEC" w:rsidP="52BBE67A" w:rsidRDefault="0E6F4CEC" w14:paraId="4EF93019" w14:textId="2C74B399">
      <w:pPr>
        <w:pStyle w:val="ListParagraph"/>
        <w:numPr>
          <w:ilvl w:val="0"/>
          <w:numId w:val="3"/>
        </w:numPr>
        <w:rPr>
          <w:rFonts w:ascii="Calibri" w:hAnsi="Calibri" w:eastAsia="Calibri" w:cs="Calibri"/>
          <w:color w:val="auto"/>
        </w:rPr>
      </w:pPr>
      <w:r w:rsidRPr="52BBE67A" w:rsidR="0E6F4CEC">
        <w:rPr>
          <w:rFonts w:ascii="Calibri" w:hAnsi="Calibri" w:eastAsia="Calibri" w:cs="Calibri"/>
          <w:color w:val="auto"/>
        </w:rPr>
        <w:t>Basic understanding of machines such as 3D printers and CNC’s</w:t>
      </w:r>
    </w:p>
    <w:p w:rsidR="0E6F4CEC" w:rsidP="52BBE67A" w:rsidRDefault="0E6F4CEC" w14:paraId="1C904F8D" w14:textId="30F90031">
      <w:pPr>
        <w:pStyle w:val="ListParagraph"/>
        <w:numPr>
          <w:ilvl w:val="0"/>
          <w:numId w:val="3"/>
        </w:numPr>
        <w:rPr>
          <w:rFonts w:ascii="Calibri" w:hAnsi="Calibri" w:eastAsia="Calibri" w:cs="Calibri"/>
          <w:color w:val="auto"/>
        </w:rPr>
      </w:pPr>
      <w:r w:rsidRPr="52BBE67A" w:rsidR="0E6F4CEC">
        <w:rPr>
          <w:rFonts w:ascii="Calibri" w:hAnsi="Calibri" w:eastAsia="Calibri" w:cs="Calibri"/>
          <w:color w:val="auto"/>
        </w:rPr>
        <w:t xml:space="preserve">Experimental </w:t>
      </w:r>
      <w:r w:rsidRPr="52BBE67A" w:rsidR="0E6F4CEC">
        <w:rPr>
          <w:rFonts w:ascii="Calibri" w:hAnsi="Calibri" w:eastAsia="Calibri" w:cs="Calibri"/>
          <w:color w:val="auto"/>
        </w:rPr>
        <w:t>methodology</w:t>
      </w:r>
    </w:p>
    <w:p w:rsidR="0E6F4CEC" w:rsidP="52BBE67A" w:rsidRDefault="0E6F4CEC" w14:paraId="188CA5DC" w14:textId="141E144A">
      <w:pPr>
        <w:pStyle w:val="ListParagraph"/>
        <w:numPr>
          <w:ilvl w:val="0"/>
          <w:numId w:val="3"/>
        </w:numPr>
        <w:rPr>
          <w:rFonts w:ascii="Calibri" w:hAnsi="Calibri" w:eastAsia="Calibri" w:cs="Calibri"/>
          <w:color w:val="auto"/>
        </w:rPr>
      </w:pPr>
      <w:r w:rsidRPr="52BBE67A" w:rsidR="0E6F4CEC">
        <w:rPr>
          <w:rFonts w:ascii="Calibri" w:hAnsi="Calibri" w:eastAsia="Calibri" w:cs="Calibri"/>
          <w:color w:val="auto"/>
        </w:rPr>
        <w:t xml:space="preserve">Fluid dynamics </w:t>
      </w:r>
    </w:p>
    <w:p w:rsidR="0E6F4CEC" w:rsidP="52BBE67A" w:rsidRDefault="0E6F4CEC" w14:paraId="0311B5F6" w14:textId="580D4E39">
      <w:pPr>
        <w:pStyle w:val="ListParagraph"/>
        <w:numPr>
          <w:ilvl w:val="0"/>
          <w:numId w:val="3"/>
        </w:numPr>
        <w:rPr>
          <w:rFonts w:ascii="Calibri" w:hAnsi="Calibri" w:eastAsia="Calibri" w:cs="Calibri"/>
          <w:color w:val="auto"/>
        </w:rPr>
      </w:pPr>
      <w:r w:rsidRPr="52BBE67A" w:rsidR="0E6F4CEC">
        <w:rPr>
          <w:rFonts w:ascii="Calibri" w:hAnsi="Calibri" w:eastAsia="Calibri" w:cs="Calibri"/>
          <w:color w:val="auto"/>
        </w:rPr>
        <w:t>Thermodynamics</w:t>
      </w:r>
    </w:p>
    <w:p w:rsidR="52BBE67A" w:rsidP="52BBE67A" w:rsidRDefault="52BBE67A" w14:paraId="1BF0AAB4" w14:textId="79951BDB">
      <w:pPr>
        <w:pStyle w:val="Normal"/>
        <w:rPr>
          <w:rFonts w:ascii="Calibri" w:hAnsi="Calibri" w:eastAsia="Calibri" w:cs="Calibri"/>
          <w:color w:val="auto"/>
        </w:rPr>
      </w:pPr>
    </w:p>
    <w:p w:rsidR="6F4CF53F" w:rsidP="52BBE67A" w:rsidRDefault="6F4CF53F" w14:paraId="3182C17B" w14:textId="4772E8B5">
      <w:pPr>
        <w:pStyle w:val="Heading1"/>
        <w:rPr>
          <w:rFonts w:ascii="Calibri" w:hAnsi="Calibri" w:eastAsia="Calibri" w:cs="Calibri"/>
          <w:color w:val="auto"/>
        </w:rPr>
      </w:pPr>
      <w:bookmarkStart w:name="_Toc739474648" w:id="259216198"/>
      <w:r w:rsidRPr="52BBE67A" w:rsidR="6F4CF53F">
        <w:rPr>
          <w:rFonts w:ascii="Calibri" w:hAnsi="Calibri" w:eastAsia="Calibri" w:cs="Calibri"/>
        </w:rPr>
        <w:t>3.</w:t>
      </w:r>
      <w:r w:rsidRPr="52BBE67A" w:rsidR="020CBBEE">
        <w:rPr>
          <w:rFonts w:ascii="Calibri" w:hAnsi="Calibri" w:eastAsia="Calibri" w:cs="Calibri"/>
        </w:rPr>
        <w:t>Group tasks and timings</w:t>
      </w:r>
      <w:bookmarkEnd w:id="259216198"/>
    </w:p>
    <w:p w:rsidR="73C58A12" w:rsidP="52BBE67A" w:rsidRDefault="73C58A12" w14:paraId="515D6027" w14:textId="2F0EF8DA">
      <w:pPr>
        <w:pStyle w:val="Normal"/>
        <w:rPr>
          <w:rFonts w:ascii="Calibri" w:hAnsi="Calibri" w:eastAsia="Calibri" w:cs="Calibri"/>
          <w:color w:val="auto"/>
        </w:rPr>
      </w:pPr>
      <w:r w:rsidRPr="52BBE67A" w:rsidR="73C58A12">
        <w:rPr>
          <w:rFonts w:ascii="Calibri" w:hAnsi="Calibri" w:eastAsia="Calibri" w:cs="Calibri"/>
          <w:color w:val="auto"/>
        </w:rPr>
        <w:t xml:space="preserve">The entire </w:t>
      </w:r>
      <w:r w:rsidRPr="52BBE67A" w:rsidR="4992F0C5">
        <w:rPr>
          <w:rFonts w:ascii="Calibri" w:hAnsi="Calibri" w:eastAsia="Calibri" w:cs="Calibri"/>
          <w:color w:val="auto"/>
        </w:rPr>
        <w:t>project</w:t>
      </w:r>
      <w:r w:rsidRPr="52BBE67A" w:rsidR="73C58A12">
        <w:rPr>
          <w:rFonts w:ascii="Calibri" w:hAnsi="Calibri" w:eastAsia="Calibri" w:cs="Calibri"/>
          <w:color w:val="auto"/>
        </w:rPr>
        <w:t xml:space="preserve"> has been split into three parts and phases that all work together to create the </w:t>
      </w:r>
      <w:r w:rsidRPr="52BBE67A" w:rsidR="73C58A12">
        <w:rPr>
          <w:rFonts w:ascii="Calibri" w:hAnsi="Calibri" w:eastAsia="Calibri" w:cs="Calibri"/>
          <w:color w:val="auto"/>
        </w:rPr>
        <w:t>final outcome</w:t>
      </w:r>
      <w:r w:rsidRPr="52BBE67A" w:rsidR="73C58A12">
        <w:rPr>
          <w:rFonts w:ascii="Calibri" w:hAnsi="Calibri" w:eastAsia="Calibri" w:cs="Calibri"/>
          <w:color w:val="auto"/>
        </w:rPr>
        <w:t xml:space="preserve"> this is due to it being more efficient to split the individual tasks and </w:t>
      </w:r>
      <w:r w:rsidRPr="52BBE67A" w:rsidR="73C58A12">
        <w:rPr>
          <w:rFonts w:ascii="Calibri" w:hAnsi="Calibri" w:eastAsia="Calibri" w:cs="Calibri"/>
          <w:color w:val="auto"/>
        </w:rPr>
        <w:t>allocate</w:t>
      </w:r>
      <w:r w:rsidRPr="52BBE67A" w:rsidR="73C58A12">
        <w:rPr>
          <w:rFonts w:ascii="Calibri" w:hAnsi="Calibri" w:eastAsia="Calibri" w:cs="Calibri"/>
          <w:color w:val="auto"/>
        </w:rPr>
        <w:t xml:space="preserve"> the</w:t>
      </w:r>
      <w:r w:rsidRPr="52BBE67A" w:rsidR="4666C9AE">
        <w:rPr>
          <w:rFonts w:ascii="Calibri" w:hAnsi="Calibri" w:eastAsia="Calibri" w:cs="Calibri"/>
          <w:color w:val="auto"/>
        </w:rPr>
        <w:t>m, improving workflow and similar management.</w:t>
      </w:r>
    </w:p>
    <w:tbl>
      <w:tblPr>
        <w:tblStyle w:val="TableGrid"/>
        <w:tblW w:w="0" w:type="auto"/>
        <w:tblLook w:val="06A0" w:firstRow="1" w:lastRow="0" w:firstColumn="1" w:lastColumn="0" w:noHBand="1" w:noVBand="1"/>
      </w:tblPr>
      <w:tblGrid>
        <w:gridCol w:w="2614"/>
        <w:gridCol w:w="3600"/>
        <w:gridCol w:w="1665"/>
        <w:gridCol w:w="2576"/>
      </w:tblGrid>
      <w:tr w:rsidR="52BBE67A" w:rsidTr="52BBE67A" w14:paraId="5C98D271">
        <w:trPr>
          <w:trHeight w:val="300"/>
        </w:trPr>
        <w:tc>
          <w:tcPr>
            <w:tcW w:w="2614" w:type="dxa"/>
            <w:tcMar/>
          </w:tcPr>
          <w:p w:rsidR="4666C9AE" w:rsidP="52BBE67A" w:rsidRDefault="4666C9AE" w14:paraId="4E9BF64C" w14:textId="236D4005">
            <w:pPr>
              <w:pStyle w:val="Normal"/>
              <w:rPr>
                <w:rFonts w:ascii="Calibri" w:hAnsi="Calibri" w:eastAsia="Calibri" w:cs="Calibri"/>
                <w:color w:val="auto"/>
              </w:rPr>
            </w:pPr>
            <w:r w:rsidRPr="52BBE67A" w:rsidR="4666C9AE">
              <w:rPr>
                <w:rFonts w:ascii="Calibri" w:hAnsi="Calibri" w:eastAsia="Calibri" w:cs="Calibri"/>
                <w:color w:val="auto"/>
              </w:rPr>
              <w:t>Task</w:t>
            </w:r>
          </w:p>
        </w:tc>
        <w:tc>
          <w:tcPr>
            <w:tcW w:w="3600" w:type="dxa"/>
            <w:tcMar/>
          </w:tcPr>
          <w:p w:rsidR="4666C9AE" w:rsidP="52BBE67A" w:rsidRDefault="4666C9AE" w14:paraId="44BB6579" w14:textId="7AFC1FFB">
            <w:pPr>
              <w:pStyle w:val="Normal"/>
              <w:rPr>
                <w:rFonts w:ascii="Calibri" w:hAnsi="Calibri" w:eastAsia="Calibri" w:cs="Calibri"/>
                <w:color w:val="auto"/>
              </w:rPr>
            </w:pPr>
            <w:r w:rsidRPr="52BBE67A" w:rsidR="4666C9AE">
              <w:rPr>
                <w:rFonts w:ascii="Calibri" w:hAnsi="Calibri" w:eastAsia="Calibri" w:cs="Calibri"/>
                <w:color w:val="auto"/>
              </w:rPr>
              <w:t>Description</w:t>
            </w:r>
          </w:p>
        </w:tc>
        <w:tc>
          <w:tcPr>
            <w:tcW w:w="1665" w:type="dxa"/>
            <w:tcMar/>
          </w:tcPr>
          <w:p w:rsidR="4666C9AE" w:rsidP="52BBE67A" w:rsidRDefault="4666C9AE" w14:paraId="4638A90D" w14:textId="39DF4E5C">
            <w:pPr>
              <w:pStyle w:val="Normal"/>
              <w:rPr>
                <w:rFonts w:ascii="Calibri" w:hAnsi="Calibri" w:eastAsia="Calibri" w:cs="Calibri"/>
                <w:color w:val="auto"/>
              </w:rPr>
            </w:pPr>
            <w:r w:rsidRPr="52BBE67A" w:rsidR="4666C9AE">
              <w:rPr>
                <w:rFonts w:ascii="Calibri" w:hAnsi="Calibri" w:eastAsia="Calibri" w:cs="Calibri"/>
                <w:color w:val="auto"/>
              </w:rPr>
              <w:t>Duration</w:t>
            </w:r>
          </w:p>
        </w:tc>
        <w:tc>
          <w:tcPr>
            <w:tcW w:w="2576" w:type="dxa"/>
            <w:tcMar/>
          </w:tcPr>
          <w:p w:rsidR="4666C9AE" w:rsidP="52BBE67A" w:rsidRDefault="4666C9AE" w14:paraId="317B6CAA" w14:textId="4FBF3650">
            <w:pPr>
              <w:pStyle w:val="Normal"/>
              <w:rPr>
                <w:rFonts w:ascii="Calibri" w:hAnsi="Calibri" w:eastAsia="Calibri" w:cs="Calibri"/>
                <w:color w:val="auto"/>
              </w:rPr>
            </w:pPr>
            <w:r w:rsidRPr="52BBE67A" w:rsidR="4666C9AE">
              <w:rPr>
                <w:rFonts w:ascii="Calibri" w:hAnsi="Calibri" w:eastAsia="Calibri" w:cs="Calibri"/>
                <w:color w:val="auto"/>
              </w:rPr>
              <w:t>Lead</w:t>
            </w:r>
          </w:p>
        </w:tc>
      </w:tr>
      <w:tr w:rsidR="52BBE67A" w:rsidTr="52BBE67A" w14:paraId="6AE712FB">
        <w:trPr>
          <w:trHeight w:val="300"/>
        </w:trPr>
        <w:tc>
          <w:tcPr>
            <w:tcW w:w="2614" w:type="dxa"/>
            <w:tcMar/>
          </w:tcPr>
          <w:p w:rsidR="4666C9AE" w:rsidP="52BBE67A" w:rsidRDefault="4666C9AE" w14:paraId="4E80FA73" w14:textId="5F7BEB97">
            <w:pPr>
              <w:pStyle w:val="Normal"/>
              <w:jc w:val="center"/>
              <w:rPr>
                <w:rFonts w:ascii="Calibri" w:hAnsi="Calibri" w:eastAsia="Calibri" w:cs="Calibri"/>
                <w:color w:val="auto"/>
              </w:rPr>
            </w:pPr>
            <w:r w:rsidRPr="52BBE67A" w:rsidR="4666C9AE">
              <w:rPr>
                <w:rFonts w:ascii="Calibri" w:hAnsi="Calibri" w:eastAsia="Calibri" w:cs="Calibri"/>
                <w:color w:val="auto"/>
              </w:rPr>
              <w:t>Project Startup</w:t>
            </w:r>
          </w:p>
        </w:tc>
        <w:tc>
          <w:tcPr>
            <w:tcW w:w="3600" w:type="dxa"/>
            <w:tcMar/>
          </w:tcPr>
          <w:p w:rsidR="4666C9AE" w:rsidP="52BBE67A" w:rsidRDefault="4666C9AE" w14:paraId="41B5477D" w14:textId="3FD5C857">
            <w:pPr>
              <w:pStyle w:val="Normal"/>
              <w:jc w:val="center"/>
              <w:rPr>
                <w:rFonts w:ascii="Calibri" w:hAnsi="Calibri" w:eastAsia="Calibri" w:cs="Calibri"/>
                <w:color w:val="auto"/>
              </w:rPr>
            </w:pPr>
            <w:r w:rsidRPr="52BBE67A" w:rsidR="4666C9AE">
              <w:rPr>
                <w:rFonts w:ascii="Calibri" w:hAnsi="Calibri" w:eastAsia="Calibri" w:cs="Calibri"/>
                <w:color w:val="auto"/>
              </w:rPr>
              <w:t>Defining what roles people are to take on and what needs to be worked on soon.</w:t>
            </w:r>
          </w:p>
        </w:tc>
        <w:tc>
          <w:tcPr>
            <w:tcW w:w="1665" w:type="dxa"/>
            <w:tcMar/>
          </w:tcPr>
          <w:p w:rsidR="60EABA06" w:rsidP="52BBE67A" w:rsidRDefault="60EABA06" w14:paraId="1664F933" w14:textId="681987AF">
            <w:pPr>
              <w:pStyle w:val="Normal"/>
              <w:jc w:val="center"/>
              <w:rPr>
                <w:rFonts w:ascii="Calibri" w:hAnsi="Calibri" w:eastAsia="Calibri" w:cs="Calibri"/>
                <w:color w:val="auto"/>
              </w:rPr>
            </w:pPr>
            <w:r w:rsidRPr="52BBE67A" w:rsidR="60EABA06">
              <w:rPr>
                <w:rFonts w:ascii="Calibri" w:hAnsi="Calibri" w:eastAsia="Calibri" w:cs="Calibri"/>
                <w:color w:val="auto"/>
              </w:rPr>
              <w:t>1</w:t>
            </w:r>
            <w:r w:rsidRPr="52BBE67A" w:rsidR="4666C9AE">
              <w:rPr>
                <w:rFonts w:ascii="Calibri" w:hAnsi="Calibri" w:eastAsia="Calibri" w:cs="Calibri"/>
                <w:color w:val="auto"/>
              </w:rPr>
              <w:t xml:space="preserve"> </w:t>
            </w:r>
            <w:r w:rsidRPr="52BBE67A" w:rsidR="21501A7D">
              <w:rPr>
                <w:rFonts w:ascii="Calibri" w:hAnsi="Calibri" w:eastAsia="Calibri" w:cs="Calibri"/>
                <w:color w:val="auto"/>
              </w:rPr>
              <w:t xml:space="preserve">hour </w:t>
            </w:r>
          </w:p>
        </w:tc>
        <w:tc>
          <w:tcPr>
            <w:tcW w:w="2576" w:type="dxa"/>
            <w:tcMar/>
          </w:tcPr>
          <w:p w:rsidR="4666C9AE" w:rsidP="52BBE67A" w:rsidRDefault="4666C9AE" w14:paraId="072FCFA2" w14:textId="22AAE2F8">
            <w:pPr>
              <w:pStyle w:val="Normal"/>
              <w:jc w:val="center"/>
              <w:rPr>
                <w:rFonts w:ascii="Calibri" w:hAnsi="Calibri" w:eastAsia="Calibri" w:cs="Calibri"/>
                <w:color w:val="auto"/>
              </w:rPr>
            </w:pPr>
            <w:r w:rsidRPr="52BBE67A" w:rsidR="4666C9AE">
              <w:rPr>
                <w:rFonts w:ascii="Calibri" w:hAnsi="Calibri" w:eastAsia="Calibri" w:cs="Calibri"/>
                <w:color w:val="auto"/>
              </w:rPr>
              <w:t>Charlie</w:t>
            </w:r>
          </w:p>
        </w:tc>
      </w:tr>
      <w:tr w:rsidR="52BBE67A" w:rsidTr="52BBE67A" w14:paraId="7652AA80">
        <w:trPr>
          <w:trHeight w:val="300"/>
        </w:trPr>
        <w:tc>
          <w:tcPr>
            <w:tcW w:w="2614" w:type="dxa"/>
            <w:tcMar/>
          </w:tcPr>
          <w:p w:rsidR="5EB6AF21" w:rsidP="52BBE67A" w:rsidRDefault="5EB6AF21" w14:paraId="4B4653B4" w14:textId="6329632E">
            <w:pPr>
              <w:pStyle w:val="Normal"/>
              <w:rPr>
                <w:rFonts w:ascii="Calibri" w:hAnsi="Calibri" w:eastAsia="Calibri" w:cs="Calibri"/>
                <w:color w:val="auto"/>
              </w:rPr>
            </w:pPr>
            <w:r w:rsidRPr="52BBE67A" w:rsidR="5EB6AF21">
              <w:rPr>
                <w:rFonts w:ascii="Calibri" w:hAnsi="Calibri" w:eastAsia="Calibri" w:cs="Calibri"/>
                <w:color w:val="auto"/>
              </w:rPr>
              <w:t>Review of research and data collection</w:t>
            </w:r>
          </w:p>
        </w:tc>
        <w:tc>
          <w:tcPr>
            <w:tcW w:w="3600" w:type="dxa"/>
            <w:tcMar/>
          </w:tcPr>
          <w:p w:rsidR="5EB6AF21" w:rsidP="52BBE67A" w:rsidRDefault="5EB6AF21" w14:paraId="53412B3E" w14:textId="5C189596">
            <w:pPr>
              <w:pStyle w:val="Normal"/>
              <w:rPr>
                <w:rFonts w:ascii="Calibri" w:hAnsi="Calibri" w:eastAsia="Calibri" w:cs="Calibri"/>
                <w:color w:val="auto"/>
              </w:rPr>
            </w:pPr>
            <w:r w:rsidRPr="52BBE67A" w:rsidR="5EB6AF21">
              <w:rPr>
                <w:rFonts w:ascii="Calibri" w:hAnsi="Calibri" w:eastAsia="Calibri" w:cs="Calibri"/>
                <w:color w:val="auto"/>
              </w:rPr>
              <w:t>Reviewing as a team all the research that we have individually collected and</w:t>
            </w:r>
            <w:r w:rsidRPr="52BBE67A" w:rsidR="7A16AFAA">
              <w:rPr>
                <w:rFonts w:ascii="Calibri" w:hAnsi="Calibri" w:eastAsia="Calibri" w:cs="Calibri"/>
                <w:color w:val="auto"/>
              </w:rPr>
              <w:t xml:space="preserve"> continue to conduct meetings to discuss and present our work to </w:t>
            </w:r>
            <w:r w:rsidRPr="52BBE67A" w:rsidR="6851069F">
              <w:rPr>
                <w:rFonts w:ascii="Calibri" w:hAnsi="Calibri" w:eastAsia="Calibri" w:cs="Calibri"/>
                <w:color w:val="auto"/>
              </w:rPr>
              <w:t>each other</w:t>
            </w:r>
            <w:r w:rsidRPr="52BBE67A" w:rsidR="7A16AFAA">
              <w:rPr>
                <w:rFonts w:ascii="Calibri" w:hAnsi="Calibri" w:eastAsia="Calibri" w:cs="Calibri"/>
                <w:color w:val="auto"/>
              </w:rPr>
              <w:t>.</w:t>
            </w:r>
          </w:p>
        </w:tc>
        <w:tc>
          <w:tcPr>
            <w:tcW w:w="1665" w:type="dxa"/>
            <w:tcMar/>
          </w:tcPr>
          <w:p w:rsidR="7A16AFAA" w:rsidP="52BBE67A" w:rsidRDefault="7A16AFAA" w14:paraId="421B468C" w14:textId="08AFAE0F">
            <w:pPr>
              <w:pStyle w:val="Normal"/>
              <w:rPr>
                <w:rFonts w:ascii="Calibri" w:hAnsi="Calibri" w:eastAsia="Calibri" w:cs="Calibri"/>
                <w:color w:val="auto"/>
              </w:rPr>
            </w:pPr>
            <w:r w:rsidRPr="52BBE67A" w:rsidR="7A16AFAA">
              <w:rPr>
                <w:rFonts w:ascii="Calibri" w:hAnsi="Calibri" w:eastAsia="Calibri" w:cs="Calibri"/>
                <w:color w:val="auto"/>
              </w:rPr>
              <w:t>60</w:t>
            </w:r>
            <w:r w:rsidRPr="52BBE67A" w:rsidR="5EB6AF21">
              <w:rPr>
                <w:rFonts w:ascii="Calibri" w:hAnsi="Calibri" w:eastAsia="Calibri" w:cs="Calibri"/>
                <w:color w:val="auto"/>
              </w:rPr>
              <w:t xml:space="preserve"> </w:t>
            </w:r>
            <w:r w:rsidRPr="52BBE67A" w:rsidR="7BF7D0AA">
              <w:rPr>
                <w:rFonts w:ascii="Calibri" w:hAnsi="Calibri" w:eastAsia="Calibri" w:cs="Calibri"/>
                <w:color w:val="auto"/>
              </w:rPr>
              <w:t>hour</w:t>
            </w:r>
            <w:r w:rsidRPr="52BBE67A" w:rsidR="5C000B9E">
              <w:rPr>
                <w:rFonts w:ascii="Calibri" w:hAnsi="Calibri" w:eastAsia="Calibri" w:cs="Calibri"/>
                <w:color w:val="auto"/>
              </w:rPr>
              <w:t>s</w:t>
            </w:r>
          </w:p>
          <w:p w:rsidR="5C000B9E" w:rsidP="52BBE67A" w:rsidRDefault="5C000B9E" w14:paraId="0618CA3D" w14:textId="171DEBCA">
            <w:pPr>
              <w:pStyle w:val="Normal"/>
              <w:rPr>
                <w:rFonts w:ascii="Calibri" w:hAnsi="Calibri" w:eastAsia="Calibri" w:cs="Calibri"/>
                <w:color w:val="auto"/>
              </w:rPr>
            </w:pPr>
            <w:r w:rsidRPr="52BBE67A" w:rsidR="5C000B9E">
              <w:rPr>
                <w:rFonts w:ascii="Calibri" w:hAnsi="Calibri" w:eastAsia="Calibri" w:cs="Calibri"/>
                <w:color w:val="auto"/>
              </w:rPr>
              <w:t>(Various meetings spanning throughout the project)</w:t>
            </w:r>
          </w:p>
        </w:tc>
        <w:tc>
          <w:tcPr>
            <w:tcW w:w="2576" w:type="dxa"/>
            <w:tcMar/>
          </w:tcPr>
          <w:p w:rsidR="5EB6AF21" w:rsidP="52BBE67A" w:rsidRDefault="5EB6AF21" w14:paraId="16F91688" w14:textId="6A79202B">
            <w:pPr>
              <w:pStyle w:val="Normal"/>
              <w:rPr>
                <w:rFonts w:ascii="Calibri" w:hAnsi="Calibri" w:eastAsia="Calibri" w:cs="Calibri"/>
                <w:color w:val="auto"/>
              </w:rPr>
            </w:pPr>
            <w:r w:rsidRPr="52BBE67A" w:rsidR="5EB6AF21">
              <w:rPr>
                <w:rFonts w:ascii="Calibri" w:hAnsi="Calibri" w:eastAsia="Calibri" w:cs="Calibri"/>
                <w:color w:val="auto"/>
              </w:rPr>
              <w:t>All</w:t>
            </w:r>
          </w:p>
        </w:tc>
      </w:tr>
      <w:tr w:rsidR="52BBE67A" w:rsidTr="52BBE67A" w14:paraId="3D8D1042">
        <w:trPr>
          <w:trHeight w:val="300"/>
        </w:trPr>
        <w:tc>
          <w:tcPr>
            <w:tcW w:w="2614" w:type="dxa"/>
            <w:tcMar/>
          </w:tcPr>
          <w:p w:rsidR="5EB6AF21" w:rsidP="52BBE67A" w:rsidRDefault="5EB6AF21" w14:paraId="1E75461D" w14:textId="06FA1380">
            <w:pPr>
              <w:pStyle w:val="Normal"/>
              <w:rPr>
                <w:rFonts w:ascii="Calibri" w:hAnsi="Calibri" w:eastAsia="Calibri" w:cs="Calibri"/>
                <w:color w:val="auto"/>
              </w:rPr>
            </w:pPr>
            <w:r w:rsidRPr="52BBE67A" w:rsidR="5EB6AF21">
              <w:rPr>
                <w:rFonts w:ascii="Calibri" w:hAnsi="Calibri" w:eastAsia="Calibri" w:cs="Calibri"/>
                <w:color w:val="auto"/>
              </w:rPr>
              <w:t>Dyno runs</w:t>
            </w:r>
          </w:p>
        </w:tc>
        <w:tc>
          <w:tcPr>
            <w:tcW w:w="3600" w:type="dxa"/>
            <w:tcMar/>
          </w:tcPr>
          <w:p w:rsidR="5EB6AF21" w:rsidP="52BBE67A" w:rsidRDefault="5EB6AF21" w14:paraId="02E28515" w14:textId="19C1C5A4">
            <w:pPr>
              <w:pStyle w:val="Normal"/>
              <w:rPr>
                <w:rFonts w:ascii="Calibri" w:hAnsi="Calibri" w:eastAsia="Calibri" w:cs="Calibri"/>
                <w:color w:val="auto"/>
              </w:rPr>
            </w:pPr>
            <w:r w:rsidRPr="52BBE67A" w:rsidR="5EB6AF21">
              <w:rPr>
                <w:rFonts w:ascii="Calibri" w:hAnsi="Calibri" w:eastAsia="Calibri" w:cs="Calibri"/>
                <w:color w:val="auto"/>
              </w:rPr>
              <w:t xml:space="preserve">We will perform dyno runs on the bike before any modifications using the stock head and then </w:t>
            </w:r>
            <w:r w:rsidRPr="52BBE67A" w:rsidR="59AC792A">
              <w:rPr>
                <w:rFonts w:ascii="Calibri" w:hAnsi="Calibri" w:eastAsia="Calibri" w:cs="Calibri"/>
                <w:color w:val="auto"/>
              </w:rPr>
              <w:t xml:space="preserve">continue to dyno </w:t>
            </w:r>
            <w:r w:rsidRPr="52BBE67A" w:rsidR="1A4A5BB7">
              <w:rPr>
                <w:rFonts w:ascii="Calibri" w:hAnsi="Calibri" w:eastAsia="Calibri" w:cs="Calibri"/>
                <w:color w:val="auto"/>
              </w:rPr>
              <w:t>as</w:t>
            </w:r>
            <w:r w:rsidRPr="52BBE67A" w:rsidR="59AC792A">
              <w:rPr>
                <w:rFonts w:ascii="Calibri" w:hAnsi="Calibri" w:eastAsia="Calibri" w:cs="Calibri"/>
                <w:color w:val="auto"/>
              </w:rPr>
              <w:t xml:space="preserve"> we make the </w:t>
            </w:r>
            <w:r w:rsidRPr="52BBE67A" w:rsidR="59AC792A">
              <w:rPr>
                <w:rFonts w:ascii="Calibri" w:hAnsi="Calibri" w:eastAsia="Calibri" w:cs="Calibri"/>
                <w:color w:val="auto"/>
              </w:rPr>
              <w:t>appropriate modifications</w:t>
            </w:r>
            <w:r w:rsidRPr="52BBE67A" w:rsidR="59AC792A">
              <w:rPr>
                <w:rFonts w:ascii="Calibri" w:hAnsi="Calibri" w:eastAsia="Calibri" w:cs="Calibri"/>
                <w:color w:val="auto"/>
              </w:rPr>
              <w:t xml:space="preserve"> from our research and development.</w:t>
            </w:r>
          </w:p>
        </w:tc>
        <w:tc>
          <w:tcPr>
            <w:tcW w:w="1665" w:type="dxa"/>
            <w:tcMar/>
          </w:tcPr>
          <w:p w:rsidR="61017DBC" w:rsidP="52BBE67A" w:rsidRDefault="61017DBC" w14:paraId="37DF6E57" w14:textId="56E3C6A9">
            <w:pPr>
              <w:pStyle w:val="Normal"/>
              <w:rPr>
                <w:rFonts w:ascii="Calibri" w:hAnsi="Calibri" w:eastAsia="Calibri" w:cs="Calibri"/>
                <w:color w:val="auto"/>
              </w:rPr>
            </w:pPr>
            <w:r w:rsidRPr="52BBE67A" w:rsidR="61017DBC">
              <w:rPr>
                <w:rFonts w:ascii="Calibri" w:hAnsi="Calibri" w:eastAsia="Calibri" w:cs="Calibri"/>
                <w:color w:val="auto"/>
              </w:rPr>
              <w:t xml:space="preserve">10 </w:t>
            </w:r>
            <w:r w:rsidRPr="52BBE67A" w:rsidR="035D309F">
              <w:rPr>
                <w:rFonts w:ascii="Calibri" w:hAnsi="Calibri" w:eastAsia="Calibri" w:cs="Calibri"/>
                <w:color w:val="auto"/>
              </w:rPr>
              <w:t>hours</w:t>
            </w:r>
          </w:p>
        </w:tc>
        <w:tc>
          <w:tcPr>
            <w:tcW w:w="2576" w:type="dxa"/>
            <w:tcMar/>
          </w:tcPr>
          <w:p w:rsidR="61017DBC" w:rsidP="52BBE67A" w:rsidRDefault="61017DBC" w14:paraId="7D133A90" w14:textId="79901E1D">
            <w:pPr>
              <w:pStyle w:val="Normal"/>
              <w:rPr>
                <w:rFonts w:ascii="Calibri" w:hAnsi="Calibri" w:eastAsia="Calibri" w:cs="Calibri"/>
                <w:color w:val="auto"/>
              </w:rPr>
            </w:pPr>
            <w:r w:rsidRPr="52BBE67A" w:rsidR="61017DBC">
              <w:rPr>
                <w:rFonts w:ascii="Calibri" w:hAnsi="Calibri" w:eastAsia="Calibri" w:cs="Calibri"/>
                <w:color w:val="auto"/>
              </w:rPr>
              <w:t>All</w:t>
            </w:r>
          </w:p>
        </w:tc>
      </w:tr>
      <w:tr w:rsidR="52BBE67A" w:rsidTr="52BBE67A" w14:paraId="26FCC2DA">
        <w:trPr>
          <w:trHeight w:val="300"/>
        </w:trPr>
        <w:tc>
          <w:tcPr>
            <w:tcW w:w="2614" w:type="dxa"/>
            <w:tcMar/>
          </w:tcPr>
          <w:p w:rsidR="0E970E26" w:rsidP="52BBE67A" w:rsidRDefault="0E970E26" w14:paraId="609B3154" w14:textId="60E06551">
            <w:pPr>
              <w:pStyle w:val="Normal"/>
              <w:rPr>
                <w:rFonts w:ascii="Calibri" w:hAnsi="Calibri" w:eastAsia="Calibri" w:cs="Calibri"/>
                <w:color w:val="auto"/>
              </w:rPr>
            </w:pPr>
            <w:r w:rsidRPr="52BBE67A" w:rsidR="0E970E26">
              <w:rPr>
                <w:rFonts w:ascii="Calibri" w:hAnsi="Calibri" w:eastAsia="Calibri" w:cs="Calibri"/>
                <w:color w:val="auto"/>
              </w:rPr>
              <w:t>Track</w:t>
            </w:r>
            <w:r w:rsidRPr="52BBE67A" w:rsidR="1F0283A0">
              <w:rPr>
                <w:rFonts w:ascii="Calibri" w:hAnsi="Calibri" w:eastAsia="Calibri" w:cs="Calibri"/>
                <w:color w:val="auto"/>
              </w:rPr>
              <w:t xml:space="preserve"> Testing</w:t>
            </w:r>
          </w:p>
        </w:tc>
        <w:tc>
          <w:tcPr>
            <w:tcW w:w="3600" w:type="dxa"/>
            <w:tcMar/>
          </w:tcPr>
          <w:p w:rsidR="1F0283A0" w:rsidP="52BBE67A" w:rsidRDefault="1F0283A0" w14:paraId="4B43AEAE" w14:textId="642ADFD8">
            <w:pPr>
              <w:pStyle w:val="Normal"/>
              <w:rPr>
                <w:rFonts w:ascii="Calibri" w:hAnsi="Calibri" w:eastAsia="Calibri" w:cs="Calibri"/>
                <w:color w:val="auto"/>
              </w:rPr>
            </w:pPr>
            <w:r w:rsidRPr="52BBE67A" w:rsidR="1F0283A0">
              <w:rPr>
                <w:rFonts w:ascii="Calibri" w:hAnsi="Calibri" w:eastAsia="Calibri" w:cs="Calibri"/>
                <w:color w:val="auto"/>
              </w:rPr>
              <w:t xml:space="preserve">Due to the bike having a </w:t>
            </w:r>
            <w:r w:rsidRPr="52BBE67A" w:rsidR="1F0283A0">
              <w:rPr>
                <w:rFonts w:ascii="Calibri" w:hAnsi="Calibri" w:eastAsia="Calibri" w:cs="Calibri"/>
                <w:color w:val="auto"/>
              </w:rPr>
              <w:t>Delorto</w:t>
            </w:r>
            <w:r w:rsidRPr="52BBE67A" w:rsidR="1F0283A0">
              <w:rPr>
                <w:rFonts w:ascii="Calibri" w:hAnsi="Calibri" w:eastAsia="Calibri" w:cs="Calibri"/>
                <w:color w:val="auto"/>
              </w:rPr>
              <w:t xml:space="preserve"> ecu we </w:t>
            </w:r>
            <w:r w:rsidRPr="52BBE67A" w:rsidR="1F0283A0">
              <w:rPr>
                <w:rFonts w:ascii="Calibri" w:hAnsi="Calibri" w:eastAsia="Calibri" w:cs="Calibri"/>
                <w:color w:val="auto"/>
              </w:rPr>
              <w:t>have the ability to</w:t>
            </w:r>
            <w:r w:rsidRPr="52BBE67A" w:rsidR="1F0283A0">
              <w:rPr>
                <w:rFonts w:ascii="Calibri" w:hAnsi="Calibri" w:eastAsia="Calibri" w:cs="Calibri"/>
                <w:color w:val="auto"/>
              </w:rPr>
              <w:t xml:space="preserve"> pull data from track testing to analyse multiple channels of data allowing us to see differences in the </w:t>
            </w:r>
            <w:r w:rsidRPr="52BBE67A" w:rsidR="5DB8F609">
              <w:rPr>
                <w:rFonts w:ascii="Calibri" w:hAnsi="Calibri" w:eastAsia="Calibri" w:cs="Calibri"/>
                <w:color w:val="auto"/>
              </w:rPr>
              <w:t>modifications</w:t>
            </w:r>
            <w:r w:rsidRPr="52BBE67A" w:rsidR="1F0283A0">
              <w:rPr>
                <w:rFonts w:ascii="Calibri" w:hAnsi="Calibri" w:eastAsia="Calibri" w:cs="Calibri"/>
                <w:color w:val="auto"/>
              </w:rPr>
              <w:t xml:space="preserve"> </w:t>
            </w:r>
            <w:r w:rsidRPr="52BBE67A" w:rsidR="07E6BE5C">
              <w:rPr>
                <w:rFonts w:ascii="Calibri" w:hAnsi="Calibri" w:eastAsia="Calibri" w:cs="Calibri"/>
                <w:color w:val="auto"/>
              </w:rPr>
              <w:t>and possible gearing changes we can make.</w:t>
            </w:r>
          </w:p>
        </w:tc>
        <w:tc>
          <w:tcPr>
            <w:tcW w:w="1665" w:type="dxa"/>
            <w:tcMar/>
          </w:tcPr>
          <w:p w:rsidR="050ABF92" w:rsidP="52BBE67A" w:rsidRDefault="050ABF92" w14:paraId="618111AE" w14:textId="5506B1E4">
            <w:pPr>
              <w:pStyle w:val="Normal"/>
              <w:rPr>
                <w:rFonts w:ascii="Calibri" w:hAnsi="Calibri" w:eastAsia="Calibri" w:cs="Calibri"/>
                <w:color w:val="auto"/>
              </w:rPr>
            </w:pPr>
            <w:r w:rsidRPr="52BBE67A" w:rsidR="050ABF92">
              <w:rPr>
                <w:rFonts w:ascii="Calibri" w:hAnsi="Calibri" w:eastAsia="Calibri" w:cs="Calibri"/>
                <w:color w:val="auto"/>
              </w:rPr>
              <w:t>16 hours</w:t>
            </w:r>
          </w:p>
          <w:p w:rsidR="050ABF92" w:rsidP="52BBE67A" w:rsidRDefault="050ABF92" w14:paraId="187F1568" w14:textId="0654EBE0">
            <w:pPr>
              <w:pStyle w:val="Normal"/>
              <w:rPr>
                <w:rFonts w:ascii="Calibri" w:hAnsi="Calibri" w:eastAsia="Calibri" w:cs="Calibri"/>
                <w:color w:val="auto"/>
              </w:rPr>
            </w:pPr>
            <w:r w:rsidRPr="52BBE67A" w:rsidR="050ABF92">
              <w:rPr>
                <w:rFonts w:ascii="Calibri" w:hAnsi="Calibri" w:eastAsia="Calibri" w:cs="Calibri"/>
                <w:color w:val="auto"/>
              </w:rPr>
              <w:t xml:space="preserve">(2 track days in the </w:t>
            </w:r>
            <w:r w:rsidRPr="52BBE67A" w:rsidR="050ABF92">
              <w:rPr>
                <w:rFonts w:ascii="Calibri" w:hAnsi="Calibri" w:eastAsia="Calibri" w:cs="Calibri"/>
                <w:color w:val="auto"/>
              </w:rPr>
              <w:t>beginning</w:t>
            </w:r>
            <w:r w:rsidRPr="52BBE67A" w:rsidR="050ABF92">
              <w:rPr>
                <w:rFonts w:ascii="Calibri" w:hAnsi="Calibri" w:eastAsia="Calibri" w:cs="Calibri"/>
                <w:color w:val="auto"/>
              </w:rPr>
              <w:t xml:space="preserve"> of 2026)</w:t>
            </w:r>
          </w:p>
        </w:tc>
        <w:tc>
          <w:tcPr>
            <w:tcW w:w="2576" w:type="dxa"/>
            <w:tcMar/>
          </w:tcPr>
          <w:p w:rsidR="050ABF92" w:rsidP="52BBE67A" w:rsidRDefault="050ABF92" w14:paraId="170E1089" w14:textId="7EB4CE0F">
            <w:pPr>
              <w:pStyle w:val="Normal"/>
              <w:rPr>
                <w:rFonts w:ascii="Calibri" w:hAnsi="Calibri" w:eastAsia="Calibri" w:cs="Calibri"/>
              </w:rPr>
            </w:pPr>
            <w:r w:rsidRPr="52BBE67A" w:rsidR="050ABF92">
              <w:rPr>
                <w:rFonts w:ascii="Calibri" w:hAnsi="Calibri" w:eastAsia="Calibri" w:cs="Calibri"/>
              </w:rPr>
              <w:t>All</w:t>
            </w:r>
          </w:p>
        </w:tc>
      </w:tr>
      <w:tr w:rsidR="52BBE67A" w:rsidTr="52BBE67A" w14:paraId="4D9CB6AE">
        <w:trPr>
          <w:trHeight w:val="300"/>
        </w:trPr>
        <w:tc>
          <w:tcPr>
            <w:tcW w:w="2614" w:type="dxa"/>
            <w:tcMar/>
          </w:tcPr>
          <w:p w:rsidR="050ABF92" w:rsidP="52BBE67A" w:rsidRDefault="050ABF92" w14:paraId="3ED58963" w14:textId="589E21ED">
            <w:pPr>
              <w:pStyle w:val="Normal"/>
              <w:rPr>
                <w:rFonts w:ascii="Calibri" w:hAnsi="Calibri" w:eastAsia="Calibri" w:cs="Calibri"/>
                <w:color w:val="auto"/>
              </w:rPr>
            </w:pPr>
            <w:r w:rsidRPr="52BBE67A" w:rsidR="050ABF92">
              <w:rPr>
                <w:rFonts w:ascii="Calibri" w:hAnsi="Calibri" w:eastAsia="Calibri" w:cs="Calibri"/>
                <w:color w:val="auto"/>
              </w:rPr>
              <w:t>Gearing analysis</w:t>
            </w:r>
          </w:p>
        </w:tc>
        <w:tc>
          <w:tcPr>
            <w:tcW w:w="3600" w:type="dxa"/>
            <w:tcMar/>
          </w:tcPr>
          <w:p w:rsidR="050ABF92" w:rsidP="52BBE67A" w:rsidRDefault="050ABF92" w14:paraId="655B5799" w14:textId="031C1FC0">
            <w:pPr>
              <w:pStyle w:val="Normal"/>
              <w:rPr>
                <w:rFonts w:ascii="Calibri" w:hAnsi="Calibri" w:eastAsia="Calibri" w:cs="Calibri"/>
                <w:color w:val="auto"/>
              </w:rPr>
            </w:pPr>
            <w:r w:rsidRPr="52BBE67A" w:rsidR="050ABF92">
              <w:rPr>
                <w:rFonts w:ascii="Calibri" w:hAnsi="Calibri" w:eastAsia="Calibri" w:cs="Calibri"/>
                <w:color w:val="auto"/>
              </w:rPr>
              <w:t xml:space="preserve">Charlie will be using the data collected from dyno runs as well as data from the track test days to </w:t>
            </w:r>
            <w:r w:rsidRPr="52BBE67A" w:rsidR="050ABF92">
              <w:rPr>
                <w:rFonts w:ascii="Calibri" w:hAnsi="Calibri" w:eastAsia="Calibri" w:cs="Calibri"/>
                <w:color w:val="auto"/>
              </w:rPr>
              <w:t>determine</w:t>
            </w:r>
            <w:r w:rsidRPr="52BBE67A" w:rsidR="050ABF92">
              <w:rPr>
                <w:rFonts w:ascii="Calibri" w:hAnsi="Calibri" w:eastAsia="Calibri" w:cs="Calibri"/>
                <w:color w:val="auto"/>
              </w:rPr>
              <w:t xml:space="preserve"> the best gearset to use for </w:t>
            </w:r>
            <w:r w:rsidRPr="52BBE67A" w:rsidR="5A0E923D">
              <w:rPr>
                <w:rFonts w:ascii="Calibri" w:hAnsi="Calibri" w:eastAsia="Calibri" w:cs="Calibri"/>
                <w:color w:val="auto"/>
              </w:rPr>
              <w:t xml:space="preserve">certain tracks </w:t>
            </w:r>
            <w:r w:rsidRPr="52BBE67A" w:rsidR="5A0E923D">
              <w:rPr>
                <w:rFonts w:ascii="Calibri" w:hAnsi="Calibri" w:eastAsia="Calibri" w:cs="Calibri"/>
                <w:color w:val="auto"/>
              </w:rPr>
              <w:t>and also</w:t>
            </w:r>
            <w:r w:rsidRPr="52BBE67A" w:rsidR="5A0E923D">
              <w:rPr>
                <w:rFonts w:ascii="Calibri" w:hAnsi="Calibri" w:eastAsia="Calibri" w:cs="Calibri"/>
                <w:color w:val="auto"/>
              </w:rPr>
              <w:t xml:space="preserve"> ensure we can use more of the power available due to the bike competing in open 500 class this is </w:t>
            </w:r>
            <w:r w:rsidRPr="52BBE67A" w:rsidR="5A0E923D">
              <w:rPr>
                <w:rFonts w:ascii="Calibri" w:hAnsi="Calibri" w:eastAsia="Calibri" w:cs="Calibri"/>
                <w:color w:val="auto"/>
              </w:rPr>
              <w:t>very important</w:t>
            </w:r>
            <w:r w:rsidRPr="52BBE67A" w:rsidR="5A0E923D">
              <w:rPr>
                <w:rFonts w:ascii="Calibri" w:hAnsi="Calibri" w:eastAsia="Calibri" w:cs="Calibri"/>
                <w:color w:val="auto"/>
              </w:rPr>
              <w:t>.</w:t>
            </w:r>
          </w:p>
        </w:tc>
        <w:tc>
          <w:tcPr>
            <w:tcW w:w="1665" w:type="dxa"/>
            <w:tcMar/>
          </w:tcPr>
          <w:p w:rsidR="5A0E923D" w:rsidP="52BBE67A" w:rsidRDefault="5A0E923D" w14:paraId="103E98BB" w14:textId="12517E87">
            <w:pPr>
              <w:pStyle w:val="Normal"/>
              <w:rPr>
                <w:rFonts w:ascii="Calibri" w:hAnsi="Calibri" w:eastAsia="Calibri" w:cs="Calibri"/>
                <w:color w:val="auto"/>
              </w:rPr>
            </w:pPr>
            <w:r w:rsidRPr="52BBE67A" w:rsidR="5A0E923D">
              <w:rPr>
                <w:rFonts w:ascii="Calibri" w:hAnsi="Calibri" w:eastAsia="Calibri" w:cs="Calibri"/>
                <w:color w:val="auto"/>
              </w:rPr>
              <w:t xml:space="preserve">4 weeks </w:t>
            </w:r>
          </w:p>
          <w:p w:rsidR="5A0E923D" w:rsidP="52BBE67A" w:rsidRDefault="5A0E923D" w14:paraId="7490C9A4" w14:textId="7F876A04">
            <w:pPr>
              <w:pStyle w:val="Normal"/>
              <w:rPr>
                <w:rFonts w:ascii="Calibri" w:hAnsi="Calibri" w:eastAsia="Calibri" w:cs="Calibri"/>
                <w:color w:val="auto"/>
              </w:rPr>
            </w:pPr>
            <w:r w:rsidRPr="52BBE67A" w:rsidR="5A0E923D">
              <w:rPr>
                <w:rFonts w:ascii="Calibri" w:hAnsi="Calibri" w:eastAsia="Calibri" w:cs="Calibri"/>
                <w:color w:val="auto"/>
              </w:rPr>
              <w:t>(</w:t>
            </w:r>
            <w:r w:rsidRPr="52BBE67A" w:rsidR="5A0E923D">
              <w:rPr>
                <w:rFonts w:ascii="Calibri" w:hAnsi="Calibri" w:eastAsia="Calibri" w:cs="Calibri"/>
                <w:color w:val="auto"/>
              </w:rPr>
              <w:t>continuous</w:t>
            </w:r>
            <w:r w:rsidRPr="52BBE67A" w:rsidR="5A0E923D">
              <w:rPr>
                <w:rFonts w:ascii="Calibri" w:hAnsi="Calibri" w:eastAsia="Calibri" w:cs="Calibri"/>
                <w:color w:val="auto"/>
              </w:rPr>
              <w:t xml:space="preserve"> testing and working)</w:t>
            </w:r>
          </w:p>
        </w:tc>
        <w:tc>
          <w:tcPr>
            <w:tcW w:w="2576" w:type="dxa"/>
            <w:tcMar/>
          </w:tcPr>
          <w:p w:rsidR="5A0E923D" w:rsidP="52BBE67A" w:rsidRDefault="5A0E923D" w14:paraId="4FE3C1F5" w14:textId="32C422F6">
            <w:pPr>
              <w:pStyle w:val="Normal"/>
              <w:rPr>
                <w:rFonts w:ascii="Calibri" w:hAnsi="Calibri" w:eastAsia="Calibri" w:cs="Calibri"/>
                <w:color w:val="auto"/>
              </w:rPr>
            </w:pPr>
            <w:r w:rsidRPr="52BBE67A" w:rsidR="5A0E923D">
              <w:rPr>
                <w:rFonts w:ascii="Calibri" w:hAnsi="Calibri" w:eastAsia="Calibri" w:cs="Calibri"/>
                <w:color w:val="auto"/>
              </w:rPr>
              <w:t>Charlie</w:t>
            </w:r>
          </w:p>
        </w:tc>
      </w:tr>
      <w:tr w:rsidR="52BBE67A" w:rsidTr="52BBE67A" w14:paraId="6938C607">
        <w:trPr>
          <w:trHeight w:val="300"/>
        </w:trPr>
        <w:tc>
          <w:tcPr>
            <w:tcW w:w="2614" w:type="dxa"/>
            <w:tcMar/>
          </w:tcPr>
          <w:p w:rsidR="1F9F7DE8" w:rsidP="52BBE67A" w:rsidRDefault="1F9F7DE8" w14:paraId="33D8E718" w14:textId="72665852">
            <w:pPr>
              <w:pStyle w:val="Normal"/>
              <w:rPr>
                <w:rFonts w:ascii="Calibri" w:hAnsi="Calibri" w:eastAsia="Calibri" w:cs="Calibri"/>
                <w:color w:val="auto"/>
              </w:rPr>
            </w:pPr>
            <w:r w:rsidRPr="52BBE67A" w:rsidR="1F9F7DE8">
              <w:rPr>
                <w:rFonts w:ascii="Calibri" w:hAnsi="Calibri" w:eastAsia="Calibri" w:cs="Calibri"/>
                <w:color w:val="auto"/>
              </w:rPr>
              <w:t>Engine simulation</w:t>
            </w:r>
          </w:p>
        </w:tc>
        <w:tc>
          <w:tcPr>
            <w:tcW w:w="3600" w:type="dxa"/>
            <w:tcMar/>
          </w:tcPr>
          <w:p w:rsidR="1F9F7DE8" w:rsidP="52BBE67A" w:rsidRDefault="1F9F7DE8" w14:paraId="5C962DA2" w14:textId="734B9A21">
            <w:pPr>
              <w:pStyle w:val="Normal"/>
              <w:rPr>
                <w:rFonts w:ascii="Calibri" w:hAnsi="Calibri" w:eastAsia="Calibri" w:cs="Calibri"/>
                <w:color w:val="auto"/>
              </w:rPr>
            </w:pPr>
            <w:r w:rsidRPr="52BBE67A" w:rsidR="1F9F7DE8">
              <w:rPr>
                <w:rFonts w:ascii="Calibri" w:hAnsi="Calibri" w:eastAsia="Calibri" w:cs="Calibri"/>
                <w:color w:val="auto"/>
              </w:rPr>
              <w:t>Reuben will be conducting engine simulation using Ricardo wave software to model the current engine as well as the planned modifications we will make to see the difference i</w:t>
            </w:r>
            <w:r w:rsidRPr="52BBE67A" w:rsidR="634F201C">
              <w:rPr>
                <w:rFonts w:ascii="Calibri" w:hAnsi="Calibri" w:eastAsia="Calibri" w:cs="Calibri"/>
                <w:color w:val="auto"/>
              </w:rPr>
              <w:t>n potential power output.</w:t>
            </w:r>
          </w:p>
        </w:tc>
        <w:tc>
          <w:tcPr>
            <w:tcW w:w="1665" w:type="dxa"/>
            <w:tcMar/>
          </w:tcPr>
          <w:p w:rsidR="634F201C" w:rsidP="52BBE67A" w:rsidRDefault="634F201C" w14:paraId="710FECA3" w14:textId="634A2A89">
            <w:pPr>
              <w:pStyle w:val="Normal"/>
              <w:rPr>
                <w:rFonts w:ascii="Calibri" w:hAnsi="Calibri" w:eastAsia="Calibri" w:cs="Calibri"/>
                <w:color w:val="auto"/>
              </w:rPr>
            </w:pPr>
            <w:r w:rsidRPr="52BBE67A" w:rsidR="634F201C">
              <w:rPr>
                <w:rFonts w:ascii="Calibri" w:hAnsi="Calibri" w:eastAsia="Calibri" w:cs="Calibri"/>
                <w:color w:val="auto"/>
              </w:rPr>
              <w:t>6 weeks</w:t>
            </w:r>
          </w:p>
        </w:tc>
        <w:tc>
          <w:tcPr>
            <w:tcW w:w="2576" w:type="dxa"/>
            <w:tcMar/>
          </w:tcPr>
          <w:p w:rsidR="634F201C" w:rsidP="52BBE67A" w:rsidRDefault="634F201C" w14:paraId="3EA71D9E" w14:textId="66524311">
            <w:pPr>
              <w:pStyle w:val="Normal"/>
              <w:rPr>
                <w:rFonts w:ascii="Calibri" w:hAnsi="Calibri" w:eastAsia="Calibri" w:cs="Calibri"/>
                <w:color w:val="auto"/>
              </w:rPr>
            </w:pPr>
            <w:r w:rsidRPr="52BBE67A" w:rsidR="634F201C">
              <w:rPr>
                <w:rFonts w:ascii="Calibri" w:hAnsi="Calibri" w:eastAsia="Calibri" w:cs="Calibri"/>
                <w:color w:val="auto"/>
              </w:rPr>
              <w:t>Reuben</w:t>
            </w:r>
          </w:p>
        </w:tc>
      </w:tr>
      <w:tr w:rsidR="52BBE67A" w:rsidTr="52BBE67A" w14:paraId="6BA4CEA1">
        <w:trPr>
          <w:trHeight w:val="300"/>
        </w:trPr>
        <w:tc>
          <w:tcPr>
            <w:tcW w:w="2614" w:type="dxa"/>
            <w:tcMar/>
          </w:tcPr>
          <w:p w:rsidR="634F201C" w:rsidP="52BBE67A" w:rsidRDefault="634F201C" w14:paraId="7EF21331" w14:textId="362B3DDF">
            <w:pPr>
              <w:pStyle w:val="Normal"/>
              <w:rPr>
                <w:rFonts w:ascii="Calibri" w:hAnsi="Calibri" w:eastAsia="Calibri" w:cs="Calibri"/>
                <w:color w:val="auto"/>
              </w:rPr>
            </w:pPr>
            <w:r w:rsidRPr="52BBE67A" w:rsidR="634F201C">
              <w:rPr>
                <w:rFonts w:ascii="Calibri" w:hAnsi="Calibri" w:eastAsia="Calibri" w:cs="Calibri"/>
                <w:color w:val="auto"/>
              </w:rPr>
              <w:t>Intake system development</w:t>
            </w:r>
          </w:p>
        </w:tc>
        <w:tc>
          <w:tcPr>
            <w:tcW w:w="3600" w:type="dxa"/>
            <w:tcMar/>
          </w:tcPr>
          <w:p w:rsidR="634F201C" w:rsidP="52BBE67A" w:rsidRDefault="634F201C" w14:paraId="04730F30" w14:textId="254C2770">
            <w:pPr>
              <w:pStyle w:val="Normal"/>
              <w:rPr>
                <w:rFonts w:ascii="Calibri" w:hAnsi="Calibri" w:eastAsia="Calibri" w:cs="Calibri"/>
                <w:color w:val="auto"/>
              </w:rPr>
            </w:pPr>
            <w:r w:rsidRPr="52BBE67A" w:rsidR="634F201C">
              <w:rPr>
                <w:rFonts w:ascii="Calibri" w:hAnsi="Calibri" w:eastAsia="Calibri" w:cs="Calibri"/>
                <w:color w:val="auto"/>
              </w:rPr>
              <w:t>I will be researching intake theory</w:t>
            </w:r>
            <w:r w:rsidRPr="52BBE67A" w:rsidR="0470FD41">
              <w:rPr>
                <w:rFonts w:ascii="Calibri" w:hAnsi="Calibri" w:eastAsia="Calibri" w:cs="Calibri"/>
                <w:color w:val="auto"/>
              </w:rPr>
              <w:t xml:space="preserve"> and creating multiple CAD models experimenting with different intake designs </w:t>
            </w:r>
            <w:r w:rsidRPr="52BBE67A" w:rsidR="0470FD41">
              <w:rPr>
                <w:rFonts w:ascii="Calibri" w:hAnsi="Calibri" w:eastAsia="Calibri" w:cs="Calibri"/>
                <w:color w:val="auto"/>
              </w:rPr>
              <w:t>in accordance with</w:t>
            </w:r>
            <w:r w:rsidRPr="52BBE67A" w:rsidR="0470FD41">
              <w:rPr>
                <w:rFonts w:ascii="Calibri" w:hAnsi="Calibri" w:eastAsia="Calibri" w:cs="Calibri"/>
                <w:color w:val="auto"/>
              </w:rPr>
              <w:t xml:space="preserve"> the new ported head, in </w:t>
            </w:r>
            <w:r w:rsidRPr="52BBE67A" w:rsidR="7205A996">
              <w:rPr>
                <w:rFonts w:ascii="Calibri" w:hAnsi="Calibri" w:eastAsia="Calibri" w:cs="Calibri"/>
                <w:color w:val="auto"/>
              </w:rPr>
              <w:t>addition</w:t>
            </w:r>
            <w:r w:rsidRPr="52BBE67A" w:rsidR="0470FD41">
              <w:rPr>
                <w:rFonts w:ascii="Calibri" w:hAnsi="Calibri" w:eastAsia="Calibri" w:cs="Calibri"/>
                <w:color w:val="auto"/>
              </w:rPr>
              <w:t xml:space="preserve"> to this </w:t>
            </w:r>
            <w:r w:rsidRPr="52BBE67A" w:rsidR="4B9084EA">
              <w:rPr>
                <w:rFonts w:ascii="Calibri" w:hAnsi="Calibri" w:eastAsia="Calibri" w:cs="Calibri"/>
                <w:color w:val="auto"/>
              </w:rPr>
              <w:t>I</w:t>
            </w:r>
            <w:r w:rsidRPr="52BBE67A" w:rsidR="0470FD41">
              <w:rPr>
                <w:rFonts w:ascii="Calibri" w:hAnsi="Calibri" w:eastAsia="Calibri" w:cs="Calibri"/>
                <w:color w:val="auto"/>
              </w:rPr>
              <w:t xml:space="preserve"> will need to fabricate prototypes using 3D printers and </w:t>
            </w:r>
            <w:r w:rsidRPr="52BBE67A" w:rsidR="0EE7CC6E">
              <w:rPr>
                <w:rFonts w:ascii="Calibri" w:hAnsi="Calibri" w:eastAsia="Calibri" w:cs="Calibri"/>
                <w:color w:val="auto"/>
              </w:rPr>
              <w:t xml:space="preserve">various other </w:t>
            </w:r>
            <w:r w:rsidRPr="52BBE67A" w:rsidR="46CC91B2">
              <w:rPr>
                <w:rFonts w:ascii="Calibri" w:hAnsi="Calibri" w:eastAsia="Calibri" w:cs="Calibri"/>
                <w:color w:val="auto"/>
              </w:rPr>
              <w:t>machinery</w:t>
            </w:r>
            <w:r w:rsidRPr="52BBE67A" w:rsidR="0EE7CC6E">
              <w:rPr>
                <w:rFonts w:ascii="Calibri" w:hAnsi="Calibri" w:eastAsia="Calibri" w:cs="Calibri"/>
                <w:color w:val="auto"/>
              </w:rPr>
              <w:t xml:space="preserve"> </w:t>
            </w:r>
            <w:r w:rsidRPr="52BBE67A" w:rsidR="141FA460">
              <w:rPr>
                <w:rFonts w:ascii="Calibri" w:hAnsi="Calibri" w:eastAsia="Calibri" w:cs="Calibri"/>
                <w:color w:val="auto"/>
              </w:rPr>
              <w:t xml:space="preserve">to </w:t>
            </w:r>
            <w:r w:rsidRPr="52BBE67A" w:rsidR="6B43B77B">
              <w:rPr>
                <w:rFonts w:ascii="Calibri" w:hAnsi="Calibri" w:eastAsia="Calibri" w:cs="Calibri"/>
                <w:color w:val="auto"/>
              </w:rPr>
              <w:t>easily</w:t>
            </w:r>
            <w:r w:rsidRPr="52BBE67A" w:rsidR="6B43B77B">
              <w:rPr>
                <w:rFonts w:ascii="Calibri" w:hAnsi="Calibri" w:eastAsia="Calibri" w:cs="Calibri"/>
                <w:color w:val="auto"/>
              </w:rPr>
              <w:t xml:space="preserve"> test multiple designs using the dyno and track test days.</w:t>
            </w:r>
          </w:p>
        </w:tc>
        <w:tc>
          <w:tcPr>
            <w:tcW w:w="1665" w:type="dxa"/>
            <w:tcMar/>
          </w:tcPr>
          <w:p w:rsidR="6B43B77B" w:rsidP="52BBE67A" w:rsidRDefault="6B43B77B" w14:paraId="25B4D3DC" w14:textId="24E66BA4">
            <w:pPr>
              <w:pStyle w:val="Normal"/>
              <w:rPr>
                <w:rFonts w:ascii="Calibri" w:hAnsi="Calibri" w:eastAsia="Calibri" w:cs="Calibri"/>
                <w:color w:val="auto"/>
              </w:rPr>
            </w:pPr>
            <w:r w:rsidRPr="52BBE67A" w:rsidR="6B43B77B">
              <w:rPr>
                <w:rFonts w:ascii="Calibri" w:hAnsi="Calibri" w:eastAsia="Calibri" w:cs="Calibri"/>
                <w:color w:val="auto"/>
              </w:rPr>
              <w:t>8 weeks</w:t>
            </w:r>
          </w:p>
        </w:tc>
        <w:tc>
          <w:tcPr>
            <w:tcW w:w="2576" w:type="dxa"/>
            <w:tcMar/>
          </w:tcPr>
          <w:p w:rsidR="6B43B77B" w:rsidP="52BBE67A" w:rsidRDefault="6B43B77B" w14:paraId="25EC4EF0" w14:textId="1C398AA9">
            <w:pPr>
              <w:pStyle w:val="Normal"/>
              <w:rPr>
                <w:rFonts w:ascii="Calibri" w:hAnsi="Calibri" w:eastAsia="Calibri" w:cs="Calibri"/>
                <w:color w:val="auto"/>
              </w:rPr>
            </w:pPr>
            <w:r w:rsidRPr="52BBE67A" w:rsidR="6B43B77B">
              <w:rPr>
                <w:rFonts w:ascii="Calibri" w:hAnsi="Calibri" w:eastAsia="Calibri" w:cs="Calibri"/>
                <w:color w:val="auto"/>
              </w:rPr>
              <w:t>Dylan</w:t>
            </w:r>
          </w:p>
        </w:tc>
      </w:tr>
    </w:tbl>
    <w:p w:rsidR="52BBE67A" w:rsidP="52BBE67A" w:rsidRDefault="52BBE67A" w14:paraId="2FB8F3E5" w14:textId="4BBDE62A">
      <w:pPr>
        <w:pStyle w:val="Normal"/>
        <w:rPr>
          <w:rFonts w:ascii="Calibri" w:hAnsi="Calibri" w:eastAsia="Calibri" w:cs="Calibri"/>
          <w:color w:val="auto"/>
        </w:rPr>
      </w:pPr>
    </w:p>
    <w:p w:rsidR="52BBE67A" w:rsidP="52BBE67A" w:rsidRDefault="52BBE67A" w14:paraId="40F32613" w14:textId="55A67D96">
      <w:pPr>
        <w:pStyle w:val="Heading1"/>
        <w:rPr>
          <w:rFonts w:ascii="Calibri" w:hAnsi="Calibri" w:eastAsia="Calibri" w:cs="Calibri"/>
        </w:rPr>
      </w:pPr>
      <w:bookmarkStart w:name="_Toc1743052169" w:id="1624989456"/>
      <w:r w:rsidRPr="52BBE67A" w:rsidR="52BBE67A">
        <w:rPr>
          <w:rFonts w:ascii="Calibri" w:hAnsi="Calibri" w:eastAsia="Calibri" w:cs="Calibri"/>
        </w:rPr>
        <w:t xml:space="preserve">4. </w:t>
      </w:r>
      <w:r w:rsidRPr="52BBE67A" w:rsidR="19EA98BE">
        <w:rPr>
          <w:rFonts w:ascii="Calibri" w:hAnsi="Calibri" w:eastAsia="Calibri" w:cs="Calibri"/>
        </w:rPr>
        <w:t>Detailed Task List for intake tract development</w:t>
      </w:r>
      <w:bookmarkEnd w:id="1624989456"/>
    </w:p>
    <w:tbl>
      <w:tblPr>
        <w:tblStyle w:val="TableGrid"/>
        <w:tblW w:w="0" w:type="auto"/>
        <w:tblLook w:val="06A0" w:firstRow="1" w:lastRow="0" w:firstColumn="1" w:lastColumn="0" w:noHBand="1" w:noVBand="1"/>
      </w:tblPr>
      <w:tblGrid>
        <w:gridCol w:w="2614"/>
        <w:gridCol w:w="3510"/>
        <w:gridCol w:w="1718"/>
        <w:gridCol w:w="2614"/>
      </w:tblGrid>
      <w:tr w:rsidR="52BBE67A" w:rsidTr="52BBE67A" w14:paraId="599B0CC3">
        <w:trPr>
          <w:trHeight w:val="300"/>
        </w:trPr>
        <w:tc>
          <w:tcPr>
            <w:tcW w:w="2614" w:type="dxa"/>
            <w:tcMar/>
          </w:tcPr>
          <w:p w:rsidR="5FEC3EE8" w:rsidP="52BBE67A" w:rsidRDefault="5FEC3EE8" w14:paraId="2915C901" w14:textId="4B409676">
            <w:pPr>
              <w:pStyle w:val="Normal"/>
              <w:rPr>
                <w:rFonts w:ascii="Calibri" w:hAnsi="Calibri" w:eastAsia="Calibri" w:cs="Calibri"/>
              </w:rPr>
            </w:pPr>
            <w:r w:rsidRPr="52BBE67A" w:rsidR="5FEC3EE8">
              <w:rPr>
                <w:rFonts w:ascii="Calibri" w:hAnsi="Calibri" w:eastAsia="Calibri" w:cs="Calibri"/>
              </w:rPr>
              <w:t>Task</w:t>
            </w:r>
          </w:p>
        </w:tc>
        <w:tc>
          <w:tcPr>
            <w:tcW w:w="3510" w:type="dxa"/>
            <w:tcMar/>
          </w:tcPr>
          <w:p w:rsidR="5FEC3EE8" w:rsidP="52BBE67A" w:rsidRDefault="5FEC3EE8" w14:paraId="666A6E13" w14:textId="757ED761">
            <w:pPr>
              <w:pStyle w:val="Normal"/>
              <w:rPr>
                <w:rFonts w:ascii="Calibri" w:hAnsi="Calibri" w:eastAsia="Calibri" w:cs="Calibri"/>
              </w:rPr>
            </w:pPr>
            <w:r w:rsidRPr="52BBE67A" w:rsidR="5FEC3EE8">
              <w:rPr>
                <w:rFonts w:ascii="Calibri" w:hAnsi="Calibri" w:eastAsia="Calibri" w:cs="Calibri"/>
              </w:rPr>
              <w:t>Description</w:t>
            </w:r>
          </w:p>
        </w:tc>
        <w:tc>
          <w:tcPr>
            <w:tcW w:w="1718" w:type="dxa"/>
            <w:tcMar/>
          </w:tcPr>
          <w:p w:rsidR="5FEC3EE8" w:rsidP="52BBE67A" w:rsidRDefault="5FEC3EE8" w14:paraId="3DB5A10F" w14:textId="7873E548">
            <w:pPr>
              <w:pStyle w:val="Normal"/>
              <w:rPr>
                <w:rFonts w:ascii="Calibri" w:hAnsi="Calibri" w:eastAsia="Calibri" w:cs="Calibri"/>
              </w:rPr>
            </w:pPr>
            <w:r w:rsidRPr="52BBE67A" w:rsidR="5FEC3EE8">
              <w:rPr>
                <w:rFonts w:ascii="Calibri" w:hAnsi="Calibri" w:eastAsia="Calibri" w:cs="Calibri"/>
              </w:rPr>
              <w:t>Hours</w:t>
            </w:r>
          </w:p>
        </w:tc>
        <w:tc>
          <w:tcPr>
            <w:tcW w:w="2614" w:type="dxa"/>
            <w:tcMar/>
          </w:tcPr>
          <w:p w:rsidR="5FEC3EE8" w:rsidP="52BBE67A" w:rsidRDefault="5FEC3EE8" w14:paraId="4FACBD4C" w14:textId="1425965E">
            <w:pPr>
              <w:pStyle w:val="Normal"/>
              <w:rPr>
                <w:rFonts w:ascii="Calibri" w:hAnsi="Calibri" w:eastAsia="Calibri" w:cs="Calibri"/>
              </w:rPr>
            </w:pPr>
            <w:r w:rsidRPr="52BBE67A" w:rsidR="5FEC3EE8">
              <w:rPr>
                <w:rFonts w:ascii="Calibri" w:hAnsi="Calibri" w:eastAsia="Calibri" w:cs="Calibri"/>
              </w:rPr>
              <w:t>Duration</w:t>
            </w:r>
          </w:p>
        </w:tc>
      </w:tr>
      <w:tr w:rsidR="52BBE67A" w:rsidTr="52BBE67A" w14:paraId="1193CD87">
        <w:trPr>
          <w:trHeight w:val="300"/>
        </w:trPr>
        <w:tc>
          <w:tcPr>
            <w:tcW w:w="2614" w:type="dxa"/>
            <w:tcMar/>
          </w:tcPr>
          <w:p w:rsidR="5FEC3EE8" w:rsidP="52BBE67A" w:rsidRDefault="5FEC3EE8" w14:paraId="24E82EAE" w14:textId="6408E4D7">
            <w:pPr>
              <w:pStyle w:val="Normal"/>
              <w:rPr>
                <w:rFonts w:ascii="Calibri" w:hAnsi="Calibri" w:eastAsia="Calibri" w:cs="Calibri"/>
              </w:rPr>
            </w:pPr>
            <w:r w:rsidRPr="52BBE67A" w:rsidR="5FEC3EE8">
              <w:rPr>
                <w:rFonts w:ascii="Calibri" w:hAnsi="Calibri" w:eastAsia="Calibri" w:cs="Calibri"/>
              </w:rPr>
              <w:t>Researching intake theory</w:t>
            </w:r>
          </w:p>
        </w:tc>
        <w:tc>
          <w:tcPr>
            <w:tcW w:w="3510" w:type="dxa"/>
            <w:tcMar/>
          </w:tcPr>
          <w:p w:rsidR="5FEC3EE8" w:rsidP="52BBE67A" w:rsidRDefault="5FEC3EE8" w14:paraId="1C20C0EF" w14:textId="6CC06D6A">
            <w:pPr>
              <w:pStyle w:val="Normal"/>
              <w:rPr>
                <w:rFonts w:ascii="Calibri" w:hAnsi="Calibri" w:eastAsia="Calibri" w:cs="Calibri"/>
              </w:rPr>
            </w:pPr>
            <w:r w:rsidRPr="52BBE67A" w:rsidR="5FEC3EE8">
              <w:rPr>
                <w:rFonts w:ascii="Calibri" w:hAnsi="Calibri" w:eastAsia="Calibri" w:cs="Calibri"/>
              </w:rPr>
              <w:t>Reading existing literature bout intake designs as well as air flow pressure waves</w:t>
            </w:r>
          </w:p>
        </w:tc>
        <w:tc>
          <w:tcPr>
            <w:tcW w:w="1718" w:type="dxa"/>
            <w:tcMar/>
          </w:tcPr>
          <w:p w:rsidR="5FEC3EE8" w:rsidP="52BBE67A" w:rsidRDefault="5FEC3EE8" w14:paraId="0795AF7F" w14:textId="0FEC06B4">
            <w:pPr>
              <w:pStyle w:val="Normal"/>
              <w:rPr>
                <w:rFonts w:ascii="Calibri" w:hAnsi="Calibri" w:eastAsia="Calibri" w:cs="Calibri"/>
              </w:rPr>
            </w:pPr>
            <w:r w:rsidRPr="52BBE67A" w:rsidR="5FEC3EE8">
              <w:rPr>
                <w:rFonts w:ascii="Calibri" w:hAnsi="Calibri" w:eastAsia="Calibri" w:cs="Calibri"/>
              </w:rPr>
              <w:t>12h</w:t>
            </w:r>
          </w:p>
        </w:tc>
        <w:tc>
          <w:tcPr>
            <w:tcW w:w="2614" w:type="dxa"/>
            <w:tcMar/>
          </w:tcPr>
          <w:p w:rsidR="5FEC3EE8" w:rsidP="52BBE67A" w:rsidRDefault="5FEC3EE8" w14:paraId="5047FE98" w14:textId="61C48443">
            <w:pPr>
              <w:pStyle w:val="Normal"/>
              <w:rPr>
                <w:rFonts w:ascii="Calibri" w:hAnsi="Calibri" w:eastAsia="Calibri" w:cs="Calibri"/>
              </w:rPr>
            </w:pPr>
            <w:r w:rsidRPr="52BBE67A" w:rsidR="5FEC3EE8">
              <w:rPr>
                <w:rFonts w:ascii="Calibri" w:hAnsi="Calibri" w:eastAsia="Calibri" w:cs="Calibri"/>
              </w:rPr>
              <w:t>1 week</w:t>
            </w:r>
          </w:p>
        </w:tc>
      </w:tr>
      <w:tr w:rsidR="52BBE67A" w:rsidTr="52BBE67A" w14:paraId="1AAD79A6">
        <w:trPr>
          <w:trHeight w:val="300"/>
        </w:trPr>
        <w:tc>
          <w:tcPr>
            <w:tcW w:w="2614" w:type="dxa"/>
            <w:tcMar/>
          </w:tcPr>
          <w:p w:rsidR="5FEC3EE8" w:rsidP="52BBE67A" w:rsidRDefault="5FEC3EE8" w14:paraId="7BEA6158" w14:textId="4D33E3A7">
            <w:pPr>
              <w:pStyle w:val="Normal"/>
              <w:rPr>
                <w:rFonts w:ascii="Calibri" w:hAnsi="Calibri" w:eastAsia="Calibri" w:cs="Calibri"/>
              </w:rPr>
            </w:pPr>
            <w:r w:rsidRPr="52BBE67A" w:rsidR="5FEC3EE8">
              <w:rPr>
                <w:rFonts w:ascii="Calibri" w:hAnsi="Calibri" w:eastAsia="Calibri" w:cs="Calibri"/>
              </w:rPr>
              <w:t xml:space="preserve">Basic design and </w:t>
            </w:r>
            <w:r w:rsidRPr="52BBE67A" w:rsidR="5FEC3EE8">
              <w:rPr>
                <w:rFonts w:ascii="Calibri" w:hAnsi="Calibri" w:eastAsia="Calibri" w:cs="Calibri"/>
              </w:rPr>
              <w:t>sketches</w:t>
            </w:r>
          </w:p>
        </w:tc>
        <w:tc>
          <w:tcPr>
            <w:tcW w:w="3510" w:type="dxa"/>
            <w:tcMar/>
          </w:tcPr>
          <w:p w:rsidR="5FEC3EE8" w:rsidP="52BBE67A" w:rsidRDefault="5FEC3EE8" w14:paraId="00CD6057" w14:textId="5C9F4CEA">
            <w:pPr>
              <w:pStyle w:val="Normal"/>
              <w:rPr>
                <w:rFonts w:ascii="Calibri" w:hAnsi="Calibri" w:eastAsia="Calibri" w:cs="Calibri"/>
              </w:rPr>
            </w:pPr>
            <w:r w:rsidRPr="52BBE67A" w:rsidR="5FEC3EE8">
              <w:rPr>
                <w:rFonts w:ascii="Calibri" w:hAnsi="Calibri" w:eastAsia="Calibri" w:cs="Calibri"/>
              </w:rPr>
              <w:t xml:space="preserve">Creating multiple </w:t>
            </w:r>
            <w:r w:rsidRPr="52BBE67A" w:rsidR="5FEC3EE8">
              <w:rPr>
                <w:rFonts w:ascii="Calibri" w:hAnsi="Calibri" w:eastAsia="Calibri" w:cs="Calibri"/>
              </w:rPr>
              <w:t>different</w:t>
            </w:r>
            <w:r w:rsidRPr="52BBE67A" w:rsidR="5FEC3EE8">
              <w:rPr>
                <w:rFonts w:ascii="Calibri" w:hAnsi="Calibri" w:eastAsia="Calibri" w:cs="Calibri"/>
              </w:rPr>
              <w:t xml:space="preserve"> intake designs and concepts using knowledge gained from research</w:t>
            </w:r>
          </w:p>
        </w:tc>
        <w:tc>
          <w:tcPr>
            <w:tcW w:w="1718" w:type="dxa"/>
            <w:tcMar/>
          </w:tcPr>
          <w:p w:rsidR="5FEC3EE8" w:rsidP="52BBE67A" w:rsidRDefault="5FEC3EE8" w14:paraId="1DEFC6CE" w14:textId="3B608735">
            <w:pPr>
              <w:pStyle w:val="Normal"/>
              <w:rPr>
                <w:rFonts w:ascii="Calibri" w:hAnsi="Calibri" w:eastAsia="Calibri" w:cs="Calibri"/>
              </w:rPr>
            </w:pPr>
            <w:r w:rsidRPr="52BBE67A" w:rsidR="5FEC3EE8">
              <w:rPr>
                <w:rFonts w:ascii="Calibri" w:hAnsi="Calibri" w:eastAsia="Calibri" w:cs="Calibri"/>
              </w:rPr>
              <w:t>10h</w:t>
            </w:r>
          </w:p>
        </w:tc>
        <w:tc>
          <w:tcPr>
            <w:tcW w:w="2614" w:type="dxa"/>
            <w:tcMar/>
          </w:tcPr>
          <w:p w:rsidR="5FEC3EE8" w:rsidP="52BBE67A" w:rsidRDefault="5FEC3EE8" w14:paraId="584D838B" w14:textId="3EAC1EAB">
            <w:pPr>
              <w:pStyle w:val="Normal"/>
              <w:rPr>
                <w:rFonts w:ascii="Calibri" w:hAnsi="Calibri" w:eastAsia="Calibri" w:cs="Calibri"/>
              </w:rPr>
            </w:pPr>
            <w:r w:rsidRPr="52BBE67A" w:rsidR="5FEC3EE8">
              <w:rPr>
                <w:rFonts w:ascii="Calibri" w:hAnsi="Calibri" w:eastAsia="Calibri" w:cs="Calibri"/>
              </w:rPr>
              <w:t>1 week</w:t>
            </w:r>
          </w:p>
        </w:tc>
      </w:tr>
      <w:tr w:rsidR="52BBE67A" w:rsidTr="52BBE67A" w14:paraId="296609DF">
        <w:trPr>
          <w:trHeight w:val="300"/>
        </w:trPr>
        <w:tc>
          <w:tcPr>
            <w:tcW w:w="2614" w:type="dxa"/>
            <w:tcMar/>
          </w:tcPr>
          <w:p w:rsidR="5FEC3EE8" w:rsidP="52BBE67A" w:rsidRDefault="5FEC3EE8" w14:paraId="5B4E263E" w14:textId="20D99E29">
            <w:pPr>
              <w:pStyle w:val="Normal"/>
              <w:rPr>
                <w:rFonts w:ascii="Calibri" w:hAnsi="Calibri" w:eastAsia="Calibri" w:cs="Calibri"/>
              </w:rPr>
            </w:pPr>
            <w:r w:rsidRPr="52BBE67A" w:rsidR="5FEC3EE8">
              <w:rPr>
                <w:rFonts w:ascii="Calibri" w:hAnsi="Calibri" w:eastAsia="Calibri" w:cs="Calibri"/>
              </w:rPr>
              <w:t>CAD Modelling</w:t>
            </w:r>
          </w:p>
        </w:tc>
        <w:tc>
          <w:tcPr>
            <w:tcW w:w="3510" w:type="dxa"/>
            <w:tcMar/>
          </w:tcPr>
          <w:p w:rsidR="5FEC3EE8" w:rsidP="52BBE67A" w:rsidRDefault="5FEC3EE8" w14:paraId="6D3F22DC" w14:textId="5EA053BD">
            <w:pPr>
              <w:pStyle w:val="Normal"/>
              <w:rPr>
                <w:rFonts w:ascii="Calibri" w:hAnsi="Calibri" w:eastAsia="Calibri" w:cs="Calibri"/>
              </w:rPr>
            </w:pPr>
            <w:r w:rsidRPr="52BBE67A" w:rsidR="5FEC3EE8">
              <w:rPr>
                <w:rFonts w:ascii="Calibri" w:hAnsi="Calibri" w:eastAsia="Calibri" w:cs="Calibri"/>
              </w:rPr>
              <w:t>Transferring the sketched designs into CAD software to make at least 4 different prototype intake tracts.</w:t>
            </w:r>
          </w:p>
        </w:tc>
        <w:tc>
          <w:tcPr>
            <w:tcW w:w="1718" w:type="dxa"/>
            <w:tcMar/>
          </w:tcPr>
          <w:p w:rsidR="5FEC3EE8" w:rsidP="52BBE67A" w:rsidRDefault="5FEC3EE8" w14:paraId="16564C41" w14:textId="5361D65D">
            <w:pPr>
              <w:pStyle w:val="Normal"/>
              <w:rPr>
                <w:rFonts w:ascii="Calibri" w:hAnsi="Calibri" w:eastAsia="Calibri" w:cs="Calibri"/>
              </w:rPr>
            </w:pPr>
            <w:r w:rsidRPr="52BBE67A" w:rsidR="5FEC3EE8">
              <w:rPr>
                <w:rFonts w:ascii="Calibri" w:hAnsi="Calibri" w:eastAsia="Calibri" w:cs="Calibri"/>
              </w:rPr>
              <w:t>20h</w:t>
            </w:r>
          </w:p>
        </w:tc>
        <w:tc>
          <w:tcPr>
            <w:tcW w:w="2614" w:type="dxa"/>
            <w:tcMar/>
          </w:tcPr>
          <w:p w:rsidR="5FEC3EE8" w:rsidP="52BBE67A" w:rsidRDefault="5FEC3EE8" w14:paraId="37B5249A" w14:textId="02D7841D">
            <w:pPr>
              <w:pStyle w:val="Normal"/>
              <w:rPr>
                <w:rFonts w:ascii="Calibri" w:hAnsi="Calibri" w:eastAsia="Calibri" w:cs="Calibri"/>
              </w:rPr>
            </w:pPr>
            <w:r w:rsidRPr="52BBE67A" w:rsidR="5FEC3EE8">
              <w:rPr>
                <w:rFonts w:ascii="Calibri" w:hAnsi="Calibri" w:eastAsia="Calibri" w:cs="Calibri"/>
              </w:rPr>
              <w:t>2 weeks</w:t>
            </w:r>
          </w:p>
        </w:tc>
      </w:tr>
      <w:tr w:rsidR="52BBE67A" w:rsidTr="52BBE67A" w14:paraId="03FF9E33">
        <w:trPr>
          <w:trHeight w:val="300"/>
        </w:trPr>
        <w:tc>
          <w:tcPr>
            <w:tcW w:w="2614" w:type="dxa"/>
            <w:tcMar/>
          </w:tcPr>
          <w:p w:rsidR="5FEC3EE8" w:rsidP="52BBE67A" w:rsidRDefault="5FEC3EE8" w14:paraId="550731EA" w14:textId="09842080">
            <w:pPr>
              <w:pStyle w:val="Normal"/>
              <w:rPr>
                <w:rFonts w:ascii="Calibri" w:hAnsi="Calibri" w:eastAsia="Calibri" w:cs="Calibri"/>
              </w:rPr>
            </w:pPr>
            <w:r w:rsidRPr="52BBE67A" w:rsidR="5FEC3EE8">
              <w:rPr>
                <w:rFonts w:ascii="Calibri" w:hAnsi="Calibri" w:eastAsia="Calibri" w:cs="Calibri"/>
              </w:rPr>
              <w:t>Material gathering</w:t>
            </w:r>
          </w:p>
        </w:tc>
        <w:tc>
          <w:tcPr>
            <w:tcW w:w="3510" w:type="dxa"/>
            <w:tcMar/>
          </w:tcPr>
          <w:p w:rsidR="5FEC3EE8" w:rsidP="52BBE67A" w:rsidRDefault="5FEC3EE8" w14:paraId="5A24D371" w14:textId="086029F1">
            <w:pPr>
              <w:pStyle w:val="Normal"/>
              <w:rPr>
                <w:rFonts w:ascii="Calibri" w:hAnsi="Calibri" w:eastAsia="Calibri" w:cs="Calibri"/>
              </w:rPr>
            </w:pPr>
            <w:r w:rsidRPr="52BBE67A" w:rsidR="5FEC3EE8">
              <w:rPr>
                <w:rFonts w:ascii="Calibri" w:hAnsi="Calibri" w:eastAsia="Calibri" w:cs="Calibri"/>
              </w:rPr>
              <w:t>Gathering and deciding on the materials needed to create the prototypes.</w:t>
            </w:r>
          </w:p>
        </w:tc>
        <w:tc>
          <w:tcPr>
            <w:tcW w:w="1718" w:type="dxa"/>
            <w:tcMar/>
          </w:tcPr>
          <w:p w:rsidR="5FEC3EE8" w:rsidP="52BBE67A" w:rsidRDefault="5FEC3EE8" w14:paraId="04966618" w14:textId="62BBE62C">
            <w:pPr>
              <w:pStyle w:val="Normal"/>
              <w:rPr>
                <w:rFonts w:ascii="Calibri" w:hAnsi="Calibri" w:eastAsia="Calibri" w:cs="Calibri"/>
              </w:rPr>
            </w:pPr>
            <w:r w:rsidRPr="52BBE67A" w:rsidR="5FEC3EE8">
              <w:rPr>
                <w:rFonts w:ascii="Calibri" w:hAnsi="Calibri" w:eastAsia="Calibri" w:cs="Calibri"/>
              </w:rPr>
              <w:t xml:space="preserve">4h </w:t>
            </w:r>
          </w:p>
        </w:tc>
        <w:tc>
          <w:tcPr>
            <w:tcW w:w="2614" w:type="dxa"/>
            <w:tcMar/>
          </w:tcPr>
          <w:p w:rsidR="5FEC3EE8" w:rsidP="52BBE67A" w:rsidRDefault="5FEC3EE8" w14:paraId="66B17FBF" w14:textId="1870774B">
            <w:pPr>
              <w:pStyle w:val="Normal"/>
              <w:rPr>
                <w:rFonts w:ascii="Calibri" w:hAnsi="Calibri" w:eastAsia="Calibri" w:cs="Calibri"/>
              </w:rPr>
            </w:pPr>
            <w:r w:rsidRPr="52BBE67A" w:rsidR="5FEC3EE8">
              <w:rPr>
                <w:rFonts w:ascii="Calibri" w:hAnsi="Calibri" w:eastAsia="Calibri" w:cs="Calibri"/>
              </w:rPr>
              <w:t>3-10 days</w:t>
            </w:r>
          </w:p>
          <w:p w:rsidR="5FEC3EE8" w:rsidP="52BBE67A" w:rsidRDefault="5FEC3EE8" w14:paraId="47E30D33" w14:textId="6B8397C2">
            <w:pPr>
              <w:pStyle w:val="Normal"/>
              <w:rPr>
                <w:rFonts w:ascii="Calibri" w:hAnsi="Calibri" w:eastAsia="Calibri" w:cs="Calibri"/>
              </w:rPr>
            </w:pPr>
            <w:r w:rsidRPr="52BBE67A" w:rsidR="5FEC3EE8">
              <w:rPr>
                <w:rFonts w:ascii="Calibri" w:hAnsi="Calibri" w:eastAsia="Calibri" w:cs="Calibri"/>
              </w:rPr>
              <w:t>(</w:t>
            </w:r>
            <w:r w:rsidRPr="52BBE67A" w:rsidR="5FEC3EE8">
              <w:rPr>
                <w:rFonts w:ascii="Calibri" w:hAnsi="Calibri" w:eastAsia="Calibri" w:cs="Calibri"/>
              </w:rPr>
              <w:t>potential</w:t>
            </w:r>
            <w:r w:rsidRPr="52BBE67A" w:rsidR="5FEC3EE8">
              <w:rPr>
                <w:rFonts w:ascii="Calibri" w:hAnsi="Calibri" w:eastAsia="Calibri" w:cs="Calibri"/>
              </w:rPr>
              <w:t xml:space="preserve"> material shortages and lead time on delivery)</w:t>
            </w:r>
          </w:p>
        </w:tc>
      </w:tr>
      <w:tr w:rsidR="52BBE67A" w:rsidTr="52BBE67A" w14:paraId="331E2633">
        <w:trPr>
          <w:trHeight w:val="300"/>
        </w:trPr>
        <w:tc>
          <w:tcPr>
            <w:tcW w:w="2614" w:type="dxa"/>
            <w:tcMar/>
          </w:tcPr>
          <w:p w:rsidR="5FEC3EE8" w:rsidP="52BBE67A" w:rsidRDefault="5FEC3EE8" w14:paraId="079C7C8A" w14:textId="2B0D636C">
            <w:pPr>
              <w:pStyle w:val="Normal"/>
              <w:rPr>
                <w:rFonts w:ascii="Calibri" w:hAnsi="Calibri" w:eastAsia="Calibri" w:cs="Calibri"/>
              </w:rPr>
            </w:pPr>
            <w:r w:rsidRPr="52BBE67A" w:rsidR="5FEC3EE8">
              <w:rPr>
                <w:rFonts w:ascii="Calibri" w:hAnsi="Calibri" w:eastAsia="Calibri" w:cs="Calibri"/>
              </w:rPr>
              <w:t>Prototype fabricating</w:t>
            </w:r>
          </w:p>
        </w:tc>
        <w:tc>
          <w:tcPr>
            <w:tcW w:w="3510" w:type="dxa"/>
            <w:tcMar/>
          </w:tcPr>
          <w:p w:rsidR="5FEC3EE8" w:rsidP="52BBE67A" w:rsidRDefault="5FEC3EE8" w14:paraId="684B9E50" w14:textId="13A3057C">
            <w:pPr>
              <w:pStyle w:val="Normal"/>
              <w:rPr>
                <w:rFonts w:ascii="Calibri" w:hAnsi="Calibri" w:eastAsia="Calibri" w:cs="Calibri"/>
              </w:rPr>
            </w:pPr>
            <w:r w:rsidRPr="52BBE67A" w:rsidR="5FEC3EE8">
              <w:rPr>
                <w:rFonts w:ascii="Calibri" w:hAnsi="Calibri" w:eastAsia="Calibri" w:cs="Calibri"/>
              </w:rPr>
              <w:t xml:space="preserve">3D printing the CAD designs and test fitting them on the bike and correct any </w:t>
            </w:r>
            <w:r w:rsidRPr="52BBE67A" w:rsidR="5FEC3EE8">
              <w:rPr>
                <w:rFonts w:ascii="Calibri" w:hAnsi="Calibri" w:eastAsia="Calibri" w:cs="Calibri"/>
              </w:rPr>
              <w:t>possible interference</w:t>
            </w:r>
            <w:r w:rsidRPr="52BBE67A" w:rsidR="5FEC3EE8">
              <w:rPr>
                <w:rFonts w:ascii="Calibri" w:hAnsi="Calibri" w:eastAsia="Calibri" w:cs="Calibri"/>
              </w:rPr>
              <w:t xml:space="preserve"> in the designs or unexpected flaws.</w:t>
            </w:r>
          </w:p>
        </w:tc>
        <w:tc>
          <w:tcPr>
            <w:tcW w:w="1718" w:type="dxa"/>
            <w:tcMar/>
          </w:tcPr>
          <w:p w:rsidR="5FEC3EE8" w:rsidP="52BBE67A" w:rsidRDefault="5FEC3EE8" w14:paraId="7F88F520" w14:textId="699831F3">
            <w:pPr>
              <w:pStyle w:val="Normal"/>
              <w:rPr>
                <w:rFonts w:ascii="Calibri" w:hAnsi="Calibri" w:eastAsia="Calibri" w:cs="Calibri"/>
              </w:rPr>
            </w:pPr>
            <w:r w:rsidRPr="52BBE67A" w:rsidR="5FEC3EE8">
              <w:rPr>
                <w:rFonts w:ascii="Calibri" w:hAnsi="Calibri" w:eastAsia="Calibri" w:cs="Calibri"/>
              </w:rPr>
              <w:t>20h</w:t>
            </w:r>
          </w:p>
        </w:tc>
        <w:tc>
          <w:tcPr>
            <w:tcW w:w="2614" w:type="dxa"/>
            <w:tcMar/>
          </w:tcPr>
          <w:p w:rsidR="5FEC3EE8" w:rsidP="52BBE67A" w:rsidRDefault="5FEC3EE8" w14:paraId="3CEB9256" w14:textId="727D31B8">
            <w:pPr>
              <w:pStyle w:val="Normal"/>
              <w:rPr>
                <w:rFonts w:ascii="Calibri" w:hAnsi="Calibri" w:eastAsia="Calibri" w:cs="Calibri"/>
              </w:rPr>
            </w:pPr>
            <w:r w:rsidRPr="52BBE67A" w:rsidR="5FEC3EE8">
              <w:rPr>
                <w:rFonts w:ascii="Calibri" w:hAnsi="Calibri" w:eastAsia="Calibri" w:cs="Calibri"/>
              </w:rPr>
              <w:t>2-3 weeks</w:t>
            </w:r>
          </w:p>
        </w:tc>
      </w:tr>
      <w:tr w:rsidR="52BBE67A" w:rsidTr="52BBE67A" w14:paraId="02B0A965">
        <w:trPr>
          <w:trHeight w:val="300"/>
        </w:trPr>
        <w:tc>
          <w:tcPr>
            <w:tcW w:w="2614" w:type="dxa"/>
            <w:tcMar/>
          </w:tcPr>
          <w:p w:rsidR="5FEC3EE8" w:rsidP="52BBE67A" w:rsidRDefault="5FEC3EE8" w14:paraId="64ED344F" w14:textId="2F21125B">
            <w:pPr>
              <w:pStyle w:val="Normal"/>
              <w:rPr>
                <w:rFonts w:ascii="Calibri" w:hAnsi="Calibri" w:eastAsia="Calibri" w:cs="Calibri"/>
              </w:rPr>
            </w:pPr>
            <w:r w:rsidRPr="52BBE67A" w:rsidR="5FEC3EE8">
              <w:rPr>
                <w:rFonts w:ascii="Calibri" w:hAnsi="Calibri" w:eastAsia="Calibri" w:cs="Calibri"/>
              </w:rPr>
              <w:t>Flow bench setup and testing</w:t>
            </w:r>
          </w:p>
        </w:tc>
        <w:tc>
          <w:tcPr>
            <w:tcW w:w="3510" w:type="dxa"/>
            <w:tcMar/>
          </w:tcPr>
          <w:p w:rsidR="5FEC3EE8" w:rsidP="52BBE67A" w:rsidRDefault="5FEC3EE8" w14:paraId="54D82C1A" w14:textId="0A2B0451">
            <w:pPr>
              <w:pStyle w:val="Normal"/>
              <w:rPr>
                <w:rFonts w:ascii="Calibri" w:hAnsi="Calibri" w:eastAsia="Calibri" w:cs="Calibri"/>
              </w:rPr>
            </w:pPr>
            <w:r w:rsidRPr="52BBE67A" w:rsidR="5FEC3EE8">
              <w:rPr>
                <w:rFonts w:ascii="Calibri" w:hAnsi="Calibri" w:eastAsia="Calibri" w:cs="Calibri"/>
              </w:rPr>
              <w:t xml:space="preserve">Using the university's own flow bench to test the multitude of prototypes and measuring air velocity, volume and pressure </w:t>
            </w:r>
            <w:r w:rsidRPr="52BBE67A" w:rsidR="498C3160">
              <w:rPr>
                <w:rFonts w:ascii="Calibri" w:hAnsi="Calibri" w:eastAsia="Calibri" w:cs="Calibri"/>
              </w:rPr>
              <w:t>drop</w:t>
            </w:r>
            <w:r w:rsidRPr="52BBE67A" w:rsidR="5FEC3EE8">
              <w:rPr>
                <w:rFonts w:ascii="Calibri" w:hAnsi="Calibri" w:eastAsia="Calibri" w:cs="Calibri"/>
              </w:rPr>
              <w:t xml:space="preserve"> before testin</w:t>
            </w:r>
            <w:r w:rsidRPr="52BBE67A" w:rsidR="38E51E2E">
              <w:rPr>
                <w:rFonts w:ascii="Calibri" w:hAnsi="Calibri" w:eastAsia="Calibri" w:cs="Calibri"/>
              </w:rPr>
              <w:t>g on the bike.</w:t>
            </w:r>
          </w:p>
        </w:tc>
        <w:tc>
          <w:tcPr>
            <w:tcW w:w="1718" w:type="dxa"/>
            <w:tcMar/>
          </w:tcPr>
          <w:p w:rsidR="38E51E2E" w:rsidP="52BBE67A" w:rsidRDefault="38E51E2E" w14:paraId="3126A702" w14:textId="1839C088">
            <w:pPr>
              <w:pStyle w:val="Normal"/>
              <w:rPr>
                <w:rFonts w:ascii="Calibri" w:hAnsi="Calibri" w:eastAsia="Calibri" w:cs="Calibri"/>
              </w:rPr>
            </w:pPr>
            <w:r w:rsidRPr="52BBE67A" w:rsidR="38E51E2E">
              <w:rPr>
                <w:rFonts w:ascii="Calibri" w:hAnsi="Calibri" w:eastAsia="Calibri" w:cs="Calibri"/>
              </w:rPr>
              <w:t>10h</w:t>
            </w:r>
          </w:p>
        </w:tc>
        <w:tc>
          <w:tcPr>
            <w:tcW w:w="2614" w:type="dxa"/>
            <w:tcMar/>
          </w:tcPr>
          <w:p w:rsidR="38E51E2E" w:rsidP="52BBE67A" w:rsidRDefault="38E51E2E" w14:paraId="50AFF66B" w14:textId="05201382">
            <w:pPr>
              <w:pStyle w:val="Normal"/>
              <w:rPr>
                <w:rFonts w:ascii="Calibri" w:hAnsi="Calibri" w:eastAsia="Calibri" w:cs="Calibri"/>
              </w:rPr>
            </w:pPr>
            <w:r w:rsidRPr="52BBE67A" w:rsidR="38E51E2E">
              <w:rPr>
                <w:rFonts w:ascii="Calibri" w:hAnsi="Calibri" w:eastAsia="Calibri" w:cs="Calibri"/>
              </w:rPr>
              <w:t>1 week</w:t>
            </w:r>
          </w:p>
        </w:tc>
      </w:tr>
      <w:tr w:rsidR="52BBE67A" w:rsidTr="52BBE67A" w14:paraId="2B98CF35">
        <w:trPr>
          <w:trHeight w:val="300"/>
        </w:trPr>
        <w:tc>
          <w:tcPr>
            <w:tcW w:w="2614" w:type="dxa"/>
            <w:tcMar/>
          </w:tcPr>
          <w:p w:rsidR="38E51E2E" w:rsidP="52BBE67A" w:rsidRDefault="38E51E2E" w14:paraId="347CB9AC" w14:textId="77A28D82">
            <w:pPr>
              <w:pStyle w:val="Normal"/>
              <w:rPr>
                <w:rFonts w:ascii="Calibri" w:hAnsi="Calibri" w:eastAsia="Calibri" w:cs="Calibri"/>
              </w:rPr>
            </w:pPr>
            <w:r w:rsidRPr="52BBE67A" w:rsidR="38E51E2E">
              <w:rPr>
                <w:rFonts w:ascii="Calibri" w:hAnsi="Calibri" w:eastAsia="Calibri" w:cs="Calibri"/>
              </w:rPr>
              <w:t>Data Analysis</w:t>
            </w:r>
          </w:p>
        </w:tc>
        <w:tc>
          <w:tcPr>
            <w:tcW w:w="3510" w:type="dxa"/>
            <w:tcMar/>
          </w:tcPr>
          <w:p w:rsidR="7242EC3D" w:rsidP="52BBE67A" w:rsidRDefault="7242EC3D" w14:paraId="596F947B" w14:textId="2D6BAAC0">
            <w:pPr>
              <w:pStyle w:val="Normal"/>
              <w:rPr>
                <w:rFonts w:ascii="Calibri" w:hAnsi="Calibri" w:eastAsia="Calibri" w:cs="Calibri"/>
              </w:rPr>
            </w:pPr>
            <w:r w:rsidRPr="52BBE67A" w:rsidR="7242EC3D">
              <w:rPr>
                <w:rFonts w:ascii="Calibri" w:hAnsi="Calibri" w:eastAsia="Calibri" w:cs="Calibri"/>
              </w:rPr>
              <w:t xml:space="preserve">Analysing the data gained and make comparisons on volumetric flow and </w:t>
            </w:r>
            <w:r w:rsidRPr="52BBE67A" w:rsidR="601E6081">
              <w:rPr>
                <w:rFonts w:ascii="Calibri" w:hAnsi="Calibri" w:eastAsia="Calibri" w:cs="Calibri"/>
              </w:rPr>
              <w:t>efficiency.</w:t>
            </w:r>
          </w:p>
        </w:tc>
        <w:tc>
          <w:tcPr>
            <w:tcW w:w="1718" w:type="dxa"/>
            <w:tcMar/>
          </w:tcPr>
          <w:p w:rsidR="601E6081" w:rsidP="52BBE67A" w:rsidRDefault="601E6081" w14:paraId="03308BDD" w14:textId="76E01C06">
            <w:pPr>
              <w:pStyle w:val="Normal"/>
              <w:rPr>
                <w:rFonts w:ascii="Calibri" w:hAnsi="Calibri" w:eastAsia="Calibri" w:cs="Calibri"/>
              </w:rPr>
            </w:pPr>
            <w:r w:rsidRPr="52BBE67A" w:rsidR="601E6081">
              <w:rPr>
                <w:rFonts w:ascii="Calibri" w:hAnsi="Calibri" w:eastAsia="Calibri" w:cs="Calibri"/>
              </w:rPr>
              <w:t>5h</w:t>
            </w:r>
          </w:p>
        </w:tc>
        <w:tc>
          <w:tcPr>
            <w:tcW w:w="2614" w:type="dxa"/>
            <w:tcMar/>
          </w:tcPr>
          <w:p w:rsidR="601E6081" w:rsidP="52BBE67A" w:rsidRDefault="601E6081" w14:paraId="081518A5" w14:textId="10808F82">
            <w:pPr>
              <w:pStyle w:val="Normal"/>
              <w:rPr>
                <w:rFonts w:ascii="Calibri" w:hAnsi="Calibri" w:eastAsia="Calibri" w:cs="Calibri"/>
              </w:rPr>
            </w:pPr>
            <w:r w:rsidRPr="52BBE67A" w:rsidR="601E6081">
              <w:rPr>
                <w:rFonts w:ascii="Calibri" w:hAnsi="Calibri" w:eastAsia="Calibri" w:cs="Calibri"/>
              </w:rPr>
              <w:t>1 week</w:t>
            </w:r>
          </w:p>
        </w:tc>
      </w:tr>
      <w:tr w:rsidR="52BBE67A" w:rsidTr="52BBE67A" w14:paraId="70380D35">
        <w:trPr>
          <w:trHeight w:val="300"/>
        </w:trPr>
        <w:tc>
          <w:tcPr>
            <w:tcW w:w="2614" w:type="dxa"/>
            <w:tcMar/>
          </w:tcPr>
          <w:p w:rsidR="601E6081" w:rsidP="52BBE67A" w:rsidRDefault="601E6081" w14:paraId="4069CD5D" w14:textId="05C424FC">
            <w:pPr>
              <w:pStyle w:val="Normal"/>
              <w:rPr>
                <w:rFonts w:ascii="Calibri" w:hAnsi="Calibri" w:eastAsia="Calibri" w:cs="Calibri"/>
              </w:rPr>
            </w:pPr>
            <w:r w:rsidRPr="52BBE67A" w:rsidR="601E6081">
              <w:rPr>
                <w:rFonts w:ascii="Calibri" w:hAnsi="Calibri" w:eastAsia="Calibri" w:cs="Calibri"/>
              </w:rPr>
              <w:t>Final design</w:t>
            </w:r>
          </w:p>
        </w:tc>
        <w:tc>
          <w:tcPr>
            <w:tcW w:w="3510" w:type="dxa"/>
            <w:tcMar/>
          </w:tcPr>
          <w:p w:rsidR="601E6081" w:rsidP="52BBE67A" w:rsidRDefault="601E6081" w14:paraId="23174D5A" w14:textId="2E180945">
            <w:pPr>
              <w:pStyle w:val="Normal"/>
              <w:rPr>
                <w:rFonts w:ascii="Calibri" w:hAnsi="Calibri" w:eastAsia="Calibri" w:cs="Calibri"/>
              </w:rPr>
            </w:pPr>
            <w:r w:rsidRPr="52BBE67A" w:rsidR="601E6081">
              <w:rPr>
                <w:rFonts w:ascii="Calibri" w:hAnsi="Calibri" w:eastAsia="Calibri" w:cs="Calibri"/>
              </w:rPr>
              <w:t xml:space="preserve">Using all data analysis and testing pick the most </w:t>
            </w:r>
            <w:r w:rsidRPr="52BBE67A" w:rsidR="601E6081">
              <w:rPr>
                <w:rFonts w:ascii="Calibri" w:hAnsi="Calibri" w:eastAsia="Calibri" w:cs="Calibri"/>
              </w:rPr>
              <w:t>optimal</w:t>
            </w:r>
            <w:r w:rsidRPr="52BBE67A" w:rsidR="601E6081">
              <w:rPr>
                <w:rFonts w:ascii="Calibri" w:hAnsi="Calibri" w:eastAsia="Calibri" w:cs="Calibri"/>
              </w:rPr>
              <w:t xml:space="preserve"> design for the new head and test on the bike it</w:t>
            </w:r>
            <w:r w:rsidRPr="52BBE67A" w:rsidR="6BE411B4">
              <w:rPr>
                <w:rFonts w:ascii="Calibri" w:hAnsi="Calibri" w:eastAsia="Calibri" w:cs="Calibri"/>
              </w:rPr>
              <w:t>self using dyno data.</w:t>
            </w:r>
          </w:p>
        </w:tc>
        <w:tc>
          <w:tcPr>
            <w:tcW w:w="1718" w:type="dxa"/>
            <w:tcMar/>
          </w:tcPr>
          <w:p w:rsidR="6BE411B4" w:rsidP="52BBE67A" w:rsidRDefault="6BE411B4" w14:paraId="26B2EAF6" w14:textId="33B68E1A">
            <w:pPr>
              <w:pStyle w:val="Normal"/>
              <w:rPr>
                <w:rFonts w:ascii="Calibri" w:hAnsi="Calibri" w:eastAsia="Calibri" w:cs="Calibri"/>
              </w:rPr>
            </w:pPr>
            <w:r w:rsidRPr="52BBE67A" w:rsidR="6BE411B4">
              <w:rPr>
                <w:rFonts w:ascii="Calibri" w:hAnsi="Calibri" w:eastAsia="Calibri" w:cs="Calibri"/>
              </w:rPr>
              <w:t>10h</w:t>
            </w:r>
          </w:p>
        </w:tc>
        <w:tc>
          <w:tcPr>
            <w:tcW w:w="2614" w:type="dxa"/>
            <w:tcMar/>
          </w:tcPr>
          <w:p w:rsidR="6BE411B4" w:rsidP="52BBE67A" w:rsidRDefault="6BE411B4" w14:paraId="14882377" w14:textId="6C4B2EE2">
            <w:pPr>
              <w:pStyle w:val="Normal"/>
              <w:rPr>
                <w:rFonts w:ascii="Calibri" w:hAnsi="Calibri" w:eastAsia="Calibri" w:cs="Calibri"/>
              </w:rPr>
            </w:pPr>
            <w:r w:rsidRPr="52BBE67A" w:rsidR="6BE411B4">
              <w:rPr>
                <w:rFonts w:ascii="Calibri" w:hAnsi="Calibri" w:eastAsia="Calibri" w:cs="Calibri"/>
              </w:rPr>
              <w:t>1 week</w:t>
            </w:r>
          </w:p>
        </w:tc>
      </w:tr>
    </w:tbl>
    <w:p w:rsidR="52BBE67A" w:rsidP="52BBE67A" w:rsidRDefault="52BBE67A" w14:paraId="33200CC4" w14:textId="0B307847">
      <w:pPr>
        <w:pStyle w:val="Normal"/>
        <w:rPr>
          <w:rFonts w:ascii="Calibri" w:hAnsi="Calibri" w:eastAsia="Calibri" w:cs="Calibri"/>
        </w:rPr>
      </w:pPr>
    </w:p>
    <w:p w:rsidR="6BE411B4" w:rsidP="52BBE67A" w:rsidRDefault="6BE411B4" w14:paraId="59C937B4" w14:textId="53D3B18D">
      <w:pPr>
        <w:pStyle w:val="Normal"/>
        <w:rPr>
          <w:rFonts w:ascii="Calibri" w:hAnsi="Calibri" w:eastAsia="Calibri" w:cs="Calibri"/>
        </w:rPr>
      </w:pPr>
      <w:r w:rsidRPr="52BBE67A" w:rsidR="6BE411B4">
        <w:rPr>
          <w:rFonts w:ascii="Calibri" w:hAnsi="Calibri" w:eastAsia="Calibri" w:cs="Calibri"/>
        </w:rPr>
        <w:t xml:space="preserve">Total time taken to complete: 91 </w:t>
      </w:r>
      <w:r w:rsidRPr="52BBE67A" w:rsidR="7505C2EB">
        <w:rPr>
          <w:rFonts w:ascii="Calibri" w:hAnsi="Calibri" w:eastAsia="Calibri" w:cs="Calibri"/>
        </w:rPr>
        <w:t>hours</w:t>
      </w:r>
    </w:p>
    <w:p w:rsidR="52BBE67A" w:rsidP="52BBE67A" w:rsidRDefault="52BBE67A" w14:paraId="297D04E3" w14:textId="5AEAEB55">
      <w:pPr>
        <w:pStyle w:val="Normal"/>
        <w:rPr>
          <w:rFonts w:ascii="Calibri" w:hAnsi="Calibri" w:eastAsia="Calibri" w:cs="Calibri"/>
        </w:rPr>
      </w:pPr>
    </w:p>
    <w:p w:rsidR="7505C2EB" w:rsidP="52BBE67A" w:rsidRDefault="7505C2EB" w14:paraId="393645E0" w14:textId="3D9BFD36">
      <w:pPr>
        <w:pStyle w:val="Heading2"/>
        <w:rPr>
          <w:rFonts w:ascii="Calibri" w:hAnsi="Calibri" w:eastAsia="Calibri" w:cs="Calibri"/>
        </w:rPr>
      </w:pPr>
      <w:bookmarkStart w:name="_Toc560745293" w:id="584380871"/>
      <w:r w:rsidRPr="52BBE67A" w:rsidR="7505C2EB">
        <w:rPr>
          <w:rFonts w:ascii="Calibri" w:hAnsi="Calibri" w:eastAsia="Calibri" w:cs="Calibri"/>
        </w:rPr>
        <w:t>4.2 Preliminary Bill of Materi</w:t>
      </w:r>
      <w:r w:rsidRPr="52BBE67A" w:rsidR="079F3583">
        <w:rPr>
          <w:rFonts w:ascii="Calibri" w:hAnsi="Calibri" w:eastAsia="Calibri" w:cs="Calibri"/>
        </w:rPr>
        <w:t>als</w:t>
      </w:r>
      <w:bookmarkEnd w:id="584380871"/>
    </w:p>
    <w:p w:rsidR="52BBE67A" w:rsidP="52BBE67A" w:rsidRDefault="52BBE67A" w14:paraId="0592EB83" w14:textId="113599F2">
      <w:pPr>
        <w:pStyle w:val="Normal"/>
        <w:rPr>
          <w:rFonts w:ascii="Calibri" w:hAnsi="Calibri" w:eastAsia="Calibri" w:cs="Calibri"/>
        </w:rPr>
      </w:pPr>
    </w:p>
    <w:p w:rsidR="079F3583" w:rsidP="52BBE67A" w:rsidRDefault="079F3583" w14:paraId="75AA95E0" w14:textId="2006F3D4">
      <w:pPr>
        <w:pStyle w:val="Normal"/>
        <w:rPr>
          <w:rFonts w:ascii="Calibri" w:hAnsi="Calibri" w:eastAsia="Calibri" w:cs="Calibri"/>
        </w:rPr>
      </w:pPr>
      <w:r w:rsidRPr="52BBE67A" w:rsidR="079F3583">
        <w:rPr>
          <w:rFonts w:ascii="Calibri" w:hAnsi="Calibri" w:eastAsia="Calibri" w:cs="Calibri"/>
        </w:rPr>
        <w:t xml:space="preserve">To create an </w:t>
      </w:r>
      <w:r w:rsidRPr="52BBE67A" w:rsidR="323DFC4E">
        <w:rPr>
          <w:rFonts w:ascii="Calibri" w:hAnsi="Calibri" w:eastAsia="Calibri" w:cs="Calibri"/>
        </w:rPr>
        <w:t>effective</w:t>
      </w:r>
      <w:r w:rsidRPr="52BBE67A" w:rsidR="079F3583">
        <w:rPr>
          <w:rFonts w:ascii="Calibri" w:hAnsi="Calibri" w:eastAsia="Calibri" w:cs="Calibri"/>
        </w:rPr>
        <w:t xml:space="preserve"> intake system the materials used need to be able to withstand high </w:t>
      </w:r>
      <w:r w:rsidRPr="52BBE67A" w:rsidR="47C7DE24">
        <w:rPr>
          <w:rFonts w:ascii="Calibri" w:hAnsi="Calibri" w:eastAsia="Calibri" w:cs="Calibri"/>
        </w:rPr>
        <w:t>velocity</w:t>
      </w:r>
      <w:r w:rsidRPr="52BBE67A" w:rsidR="079F3583">
        <w:rPr>
          <w:rFonts w:ascii="Calibri" w:hAnsi="Calibri" w:eastAsia="Calibri" w:cs="Calibri"/>
        </w:rPr>
        <w:t xml:space="preserve"> and pressure </w:t>
      </w:r>
      <w:r w:rsidRPr="52BBE67A" w:rsidR="69443FD2">
        <w:rPr>
          <w:rFonts w:ascii="Calibri" w:hAnsi="Calibri" w:eastAsia="Calibri" w:cs="Calibri"/>
        </w:rPr>
        <w:t>differentials</w:t>
      </w:r>
      <w:r w:rsidRPr="52BBE67A" w:rsidR="079F3583">
        <w:rPr>
          <w:rFonts w:ascii="Calibri" w:hAnsi="Calibri" w:eastAsia="Calibri" w:cs="Calibri"/>
        </w:rPr>
        <w:t xml:space="preserve"> that feature in a high</w:t>
      </w:r>
      <w:r w:rsidRPr="52BBE67A" w:rsidR="3D09B219">
        <w:rPr>
          <w:rFonts w:ascii="Calibri" w:hAnsi="Calibri" w:eastAsia="Calibri" w:cs="Calibri"/>
        </w:rPr>
        <w:t>ly</w:t>
      </w:r>
      <w:r w:rsidRPr="52BBE67A" w:rsidR="079F3583">
        <w:rPr>
          <w:rFonts w:ascii="Calibri" w:hAnsi="Calibri" w:eastAsia="Calibri" w:cs="Calibri"/>
        </w:rPr>
        <w:t xml:space="preserve"> strung 4 stroke engine.</w:t>
      </w:r>
    </w:p>
    <w:tbl>
      <w:tblPr>
        <w:tblStyle w:val="TableGrid"/>
        <w:tblW w:w="0" w:type="auto"/>
        <w:tblLook w:val="06A0" w:firstRow="1" w:lastRow="0" w:firstColumn="1" w:lastColumn="0" w:noHBand="1" w:noVBand="1"/>
      </w:tblPr>
      <w:tblGrid>
        <w:gridCol w:w="2091"/>
        <w:gridCol w:w="2091"/>
        <w:gridCol w:w="2091"/>
        <w:gridCol w:w="2091"/>
        <w:gridCol w:w="2091"/>
      </w:tblGrid>
      <w:tr w:rsidR="52BBE67A" w:rsidTr="52BBE67A" w14:paraId="6A522FAC">
        <w:trPr>
          <w:trHeight w:val="300"/>
        </w:trPr>
        <w:tc>
          <w:tcPr>
            <w:tcW w:w="2091" w:type="dxa"/>
            <w:tcMar/>
          </w:tcPr>
          <w:p w:rsidR="45361682" w:rsidP="52BBE67A" w:rsidRDefault="45361682" w14:paraId="4E306C0E" w14:textId="42F678B1">
            <w:pPr>
              <w:pStyle w:val="Normal"/>
              <w:rPr>
                <w:rFonts w:ascii="Calibri" w:hAnsi="Calibri" w:eastAsia="Calibri" w:cs="Calibri"/>
              </w:rPr>
            </w:pPr>
            <w:r w:rsidRPr="52BBE67A" w:rsidR="45361682">
              <w:rPr>
                <w:rFonts w:ascii="Calibri" w:hAnsi="Calibri" w:eastAsia="Calibri" w:cs="Calibri"/>
              </w:rPr>
              <w:t>Item</w:t>
            </w:r>
          </w:p>
        </w:tc>
        <w:tc>
          <w:tcPr>
            <w:tcW w:w="2091" w:type="dxa"/>
            <w:tcMar/>
          </w:tcPr>
          <w:p w:rsidR="45361682" w:rsidP="52BBE67A" w:rsidRDefault="45361682" w14:paraId="2E1BDD38" w14:textId="393E783C">
            <w:pPr>
              <w:pStyle w:val="Normal"/>
              <w:rPr>
                <w:rFonts w:ascii="Calibri" w:hAnsi="Calibri" w:eastAsia="Calibri" w:cs="Calibri"/>
              </w:rPr>
            </w:pPr>
            <w:r w:rsidRPr="52BBE67A" w:rsidR="45361682">
              <w:rPr>
                <w:rFonts w:ascii="Calibri" w:hAnsi="Calibri" w:eastAsia="Calibri" w:cs="Calibri"/>
              </w:rPr>
              <w:t>Purpose</w:t>
            </w:r>
          </w:p>
        </w:tc>
        <w:tc>
          <w:tcPr>
            <w:tcW w:w="2091" w:type="dxa"/>
            <w:tcMar/>
          </w:tcPr>
          <w:p w:rsidR="45361682" w:rsidP="52BBE67A" w:rsidRDefault="45361682" w14:paraId="5EFAA802" w14:textId="0437549A">
            <w:pPr>
              <w:pStyle w:val="Normal"/>
              <w:rPr>
                <w:rFonts w:ascii="Calibri" w:hAnsi="Calibri" w:eastAsia="Calibri" w:cs="Calibri"/>
              </w:rPr>
            </w:pPr>
            <w:r w:rsidRPr="52BBE67A" w:rsidR="45361682">
              <w:rPr>
                <w:rFonts w:ascii="Calibri" w:hAnsi="Calibri" w:eastAsia="Calibri" w:cs="Calibri"/>
              </w:rPr>
              <w:t>Qty</w:t>
            </w:r>
          </w:p>
        </w:tc>
        <w:tc>
          <w:tcPr>
            <w:tcW w:w="2091" w:type="dxa"/>
            <w:tcMar/>
          </w:tcPr>
          <w:p w:rsidR="45361682" w:rsidP="52BBE67A" w:rsidRDefault="45361682" w14:paraId="04C803A8" w14:textId="7C5EDF5D">
            <w:pPr>
              <w:pStyle w:val="Normal"/>
              <w:rPr>
                <w:rFonts w:ascii="Calibri" w:hAnsi="Calibri" w:eastAsia="Calibri" w:cs="Calibri"/>
              </w:rPr>
            </w:pPr>
            <w:r w:rsidRPr="52BBE67A" w:rsidR="45361682">
              <w:rPr>
                <w:rFonts w:ascii="Calibri" w:hAnsi="Calibri" w:eastAsia="Calibri" w:cs="Calibri"/>
              </w:rPr>
              <w:t>Cost (£)</w:t>
            </w:r>
          </w:p>
        </w:tc>
        <w:tc>
          <w:tcPr>
            <w:tcW w:w="2091" w:type="dxa"/>
            <w:tcMar/>
          </w:tcPr>
          <w:p w:rsidR="45361682" w:rsidP="52BBE67A" w:rsidRDefault="45361682" w14:paraId="5D40AB0F" w14:textId="5AA1D34D">
            <w:pPr>
              <w:pStyle w:val="Normal"/>
              <w:rPr>
                <w:rFonts w:ascii="Calibri" w:hAnsi="Calibri" w:eastAsia="Calibri" w:cs="Calibri"/>
              </w:rPr>
            </w:pPr>
            <w:r w:rsidRPr="52BBE67A" w:rsidR="45361682">
              <w:rPr>
                <w:rFonts w:ascii="Calibri" w:hAnsi="Calibri" w:eastAsia="Calibri" w:cs="Calibri"/>
              </w:rPr>
              <w:t>Lead Time</w:t>
            </w:r>
          </w:p>
        </w:tc>
      </w:tr>
      <w:tr w:rsidR="52BBE67A" w:rsidTr="52BBE67A" w14:paraId="6221E573">
        <w:trPr>
          <w:trHeight w:val="300"/>
        </w:trPr>
        <w:tc>
          <w:tcPr>
            <w:tcW w:w="2091" w:type="dxa"/>
            <w:tcMar/>
          </w:tcPr>
          <w:p w:rsidR="45361682" w:rsidP="52BBE67A" w:rsidRDefault="45361682" w14:paraId="29CF83E1" w14:textId="294A4809">
            <w:pPr>
              <w:pStyle w:val="Normal"/>
              <w:rPr>
                <w:rFonts w:ascii="Calibri" w:hAnsi="Calibri" w:eastAsia="Calibri" w:cs="Calibri"/>
              </w:rPr>
            </w:pPr>
            <w:r w:rsidRPr="52BBE67A" w:rsidR="45361682">
              <w:rPr>
                <w:rFonts w:ascii="Calibri" w:hAnsi="Calibri" w:eastAsia="Calibri" w:cs="Calibri"/>
              </w:rPr>
              <w:t xml:space="preserve">PLA/ABS </w:t>
            </w:r>
            <w:r w:rsidRPr="52BBE67A" w:rsidR="45361682">
              <w:rPr>
                <w:rFonts w:ascii="Calibri" w:hAnsi="Calibri" w:eastAsia="Calibri" w:cs="Calibri"/>
              </w:rPr>
              <w:t>filament</w:t>
            </w:r>
          </w:p>
        </w:tc>
        <w:tc>
          <w:tcPr>
            <w:tcW w:w="2091" w:type="dxa"/>
            <w:tcMar/>
          </w:tcPr>
          <w:p w:rsidR="45361682" w:rsidP="52BBE67A" w:rsidRDefault="45361682" w14:paraId="7DFEC012" w14:textId="0C73494F">
            <w:pPr>
              <w:pStyle w:val="Normal"/>
              <w:rPr>
                <w:rFonts w:ascii="Calibri" w:hAnsi="Calibri" w:eastAsia="Calibri" w:cs="Calibri"/>
              </w:rPr>
            </w:pPr>
            <w:r w:rsidRPr="52BBE67A" w:rsidR="45361682">
              <w:rPr>
                <w:rFonts w:ascii="Calibri" w:hAnsi="Calibri" w:eastAsia="Calibri" w:cs="Calibri"/>
              </w:rPr>
              <w:t xml:space="preserve">For </w:t>
            </w:r>
            <w:r w:rsidRPr="52BBE67A" w:rsidR="45361682">
              <w:rPr>
                <w:rFonts w:ascii="Calibri" w:hAnsi="Calibri" w:eastAsia="Calibri" w:cs="Calibri"/>
              </w:rPr>
              <w:t>prototype</w:t>
            </w:r>
            <w:r w:rsidRPr="52BBE67A" w:rsidR="45361682">
              <w:rPr>
                <w:rFonts w:ascii="Calibri" w:hAnsi="Calibri" w:eastAsia="Calibri" w:cs="Calibri"/>
              </w:rPr>
              <w:t xml:space="preserve"> intake tracts</w:t>
            </w:r>
          </w:p>
        </w:tc>
        <w:tc>
          <w:tcPr>
            <w:tcW w:w="2091" w:type="dxa"/>
            <w:tcMar/>
          </w:tcPr>
          <w:p w:rsidR="45361682" w:rsidP="52BBE67A" w:rsidRDefault="45361682" w14:paraId="0EA159B6" w14:textId="3661D277">
            <w:pPr>
              <w:pStyle w:val="Normal"/>
              <w:rPr>
                <w:rFonts w:ascii="Calibri" w:hAnsi="Calibri" w:eastAsia="Calibri" w:cs="Calibri"/>
              </w:rPr>
            </w:pPr>
            <w:r w:rsidRPr="52BBE67A" w:rsidR="45361682">
              <w:rPr>
                <w:rFonts w:ascii="Calibri" w:hAnsi="Calibri" w:eastAsia="Calibri" w:cs="Calibri"/>
              </w:rPr>
              <w:t>2x 2kg</w:t>
            </w:r>
          </w:p>
        </w:tc>
        <w:tc>
          <w:tcPr>
            <w:tcW w:w="2091" w:type="dxa"/>
            <w:tcMar/>
          </w:tcPr>
          <w:p w:rsidR="45361682" w:rsidP="52BBE67A" w:rsidRDefault="45361682" w14:paraId="62584B22" w14:textId="2D0F4653">
            <w:pPr>
              <w:pStyle w:val="Normal"/>
              <w:rPr>
                <w:rFonts w:ascii="Calibri" w:hAnsi="Calibri" w:eastAsia="Calibri" w:cs="Calibri"/>
              </w:rPr>
            </w:pPr>
            <w:r w:rsidRPr="52BBE67A" w:rsidR="45361682">
              <w:rPr>
                <w:rFonts w:ascii="Calibri" w:hAnsi="Calibri" w:eastAsia="Calibri" w:cs="Calibri"/>
              </w:rPr>
              <w:t>40</w:t>
            </w:r>
          </w:p>
        </w:tc>
        <w:tc>
          <w:tcPr>
            <w:tcW w:w="2091" w:type="dxa"/>
            <w:tcMar/>
          </w:tcPr>
          <w:p w:rsidR="45361682" w:rsidP="52BBE67A" w:rsidRDefault="45361682" w14:paraId="76AEEA34" w14:textId="2335EAB8">
            <w:pPr>
              <w:pStyle w:val="Normal"/>
              <w:rPr>
                <w:rFonts w:ascii="Calibri" w:hAnsi="Calibri" w:eastAsia="Calibri" w:cs="Calibri"/>
              </w:rPr>
            </w:pPr>
            <w:r w:rsidRPr="52BBE67A" w:rsidR="45361682">
              <w:rPr>
                <w:rFonts w:ascii="Calibri" w:hAnsi="Calibri" w:eastAsia="Calibri" w:cs="Calibri"/>
              </w:rPr>
              <w:t>3-5 days</w:t>
            </w:r>
          </w:p>
        </w:tc>
      </w:tr>
      <w:tr w:rsidR="52BBE67A" w:rsidTr="52BBE67A" w14:paraId="43485B96">
        <w:trPr>
          <w:trHeight w:val="300"/>
        </w:trPr>
        <w:tc>
          <w:tcPr>
            <w:tcW w:w="2091" w:type="dxa"/>
            <w:tcMar/>
          </w:tcPr>
          <w:p w:rsidR="45361682" w:rsidP="52BBE67A" w:rsidRDefault="45361682" w14:paraId="73424FCF" w14:textId="2B8AC3F0">
            <w:pPr>
              <w:pStyle w:val="Normal"/>
              <w:rPr>
                <w:rFonts w:ascii="Calibri" w:hAnsi="Calibri" w:eastAsia="Calibri" w:cs="Calibri"/>
              </w:rPr>
            </w:pPr>
            <w:r w:rsidRPr="52BBE67A" w:rsidR="45361682">
              <w:rPr>
                <w:rFonts w:ascii="Calibri" w:hAnsi="Calibri" w:eastAsia="Calibri" w:cs="Calibri"/>
              </w:rPr>
              <w:t>Carbon fibre tubing</w:t>
            </w:r>
          </w:p>
        </w:tc>
        <w:tc>
          <w:tcPr>
            <w:tcW w:w="2091" w:type="dxa"/>
            <w:tcMar/>
          </w:tcPr>
          <w:p w:rsidR="45361682" w:rsidP="52BBE67A" w:rsidRDefault="45361682" w14:paraId="654880C1" w14:textId="3EAD886A">
            <w:pPr>
              <w:pStyle w:val="Normal"/>
              <w:rPr>
                <w:rFonts w:ascii="Calibri" w:hAnsi="Calibri" w:eastAsia="Calibri" w:cs="Calibri"/>
              </w:rPr>
            </w:pPr>
            <w:r w:rsidRPr="52BBE67A" w:rsidR="45361682">
              <w:rPr>
                <w:rFonts w:ascii="Calibri" w:hAnsi="Calibri" w:eastAsia="Calibri" w:cs="Calibri"/>
              </w:rPr>
              <w:t>Potential final prototype material</w:t>
            </w:r>
          </w:p>
        </w:tc>
        <w:tc>
          <w:tcPr>
            <w:tcW w:w="2091" w:type="dxa"/>
            <w:tcMar/>
          </w:tcPr>
          <w:p w:rsidR="45361682" w:rsidP="52BBE67A" w:rsidRDefault="45361682" w14:paraId="66BE33E1" w14:textId="18B4D5A0">
            <w:pPr>
              <w:pStyle w:val="Normal"/>
              <w:rPr>
                <w:rFonts w:ascii="Calibri" w:hAnsi="Calibri" w:eastAsia="Calibri" w:cs="Calibri"/>
              </w:rPr>
            </w:pPr>
            <w:r w:rsidRPr="52BBE67A" w:rsidR="45361682">
              <w:rPr>
                <w:rFonts w:ascii="Calibri" w:hAnsi="Calibri" w:eastAsia="Calibri" w:cs="Calibri"/>
              </w:rPr>
              <w:t>2 tubes</w:t>
            </w:r>
          </w:p>
        </w:tc>
        <w:tc>
          <w:tcPr>
            <w:tcW w:w="2091" w:type="dxa"/>
            <w:tcMar/>
          </w:tcPr>
          <w:p w:rsidR="45361682" w:rsidP="52BBE67A" w:rsidRDefault="45361682" w14:paraId="17D89429" w14:textId="3170B0BD">
            <w:pPr>
              <w:pStyle w:val="Normal"/>
              <w:rPr>
                <w:rFonts w:ascii="Calibri" w:hAnsi="Calibri" w:eastAsia="Calibri" w:cs="Calibri"/>
              </w:rPr>
            </w:pPr>
            <w:r w:rsidRPr="52BBE67A" w:rsidR="45361682">
              <w:rPr>
                <w:rFonts w:ascii="Calibri" w:hAnsi="Calibri" w:eastAsia="Calibri" w:cs="Calibri"/>
              </w:rPr>
              <w:t>80-120</w:t>
            </w:r>
          </w:p>
        </w:tc>
        <w:tc>
          <w:tcPr>
            <w:tcW w:w="2091" w:type="dxa"/>
            <w:tcMar/>
          </w:tcPr>
          <w:p w:rsidR="45361682" w:rsidP="52BBE67A" w:rsidRDefault="45361682" w14:paraId="715BE300" w14:textId="531FF557">
            <w:pPr>
              <w:pStyle w:val="Normal"/>
              <w:rPr>
                <w:rFonts w:ascii="Calibri" w:hAnsi="Calibri" w:eastAsia="Calibri" w:cs="Calibri"/>
              </w:rPr>
            </w:pPr>
            <w:r w:rsidRPr="52BBE67A" w:rsidR="45361682">
              <w:rPr>
                <w:rFonts w:ascii="Calibri" w:hAnsi="Calibri" w:eastAsia="Calibri" w:cs="Calibri"/>
              </w:rPr>
              <w:t>1 week</w:t>
            </w:r>
          </w:p>
        </w:tc>
      </w:tr>
      <w:tr w:rsidR="52BBE67A" w:rsidTr="52BBE67A" w14:paraId="5FA65BFD">
        <w:trPr>
          <w:trHeight w:val="300"/>
        </w:trPr>
        <w:tc>
          <w:tcPr>
            <w:tcW w:w="2091" w:type="dxa"/>
            <w:tcMar/>
          </w:tcPr>
          <w:p w:rsidR="45361682" w:rsidP="52BBE67A" w:rsidRDefault="45361682" w14:paraId="1C9DDFF5" w14:textId="45076374">
            <w:pPr>
              <w:pStyle w:val="Normal"/>
              <w:rPr>
                <w:rFonts w:ascii="Calibri" w:hAnsi="Calibri" w:eastAsia="Calibri" w:cs="Calibri"/>
              </w:rPr>
            </w:pPr>
            <w:r w:rsidRPr="52BBE67A" w:rsidR="45361682">
              <w:rPr>
                <w:rFonts w:ascii="Calibri" w:hAnsi="Calibri" w:eastAsia="Calibri" w:cs="Calibri"/>
              </w:rPr>
              <w:t>Aluminium</w:t>
            </w:r>
            <w:r w:rsidRPr="52BBE67A" w:rsidR="45361682">
              <w:rPr>
                <w:rFonts w:ascii="Calibri" w:hAnsi="Calibri" w:eastAsia="Calibri" w:cs="Calibri"/>
              </w:rPr>
              <w:t xml:space="preserve"> tubing</w:t>
            </w:r>
          </w:p>
        </w:tc>
        <w:tc>
          <w:tcPr>
            <w:tcW w:w="2091" w:type="dxa"/>
            <w:tcMar/>
          </w:tcPr>
          <w:p w:rsidR="45361682" w:rsidP="52BBE67A" w:rsidRDefault="45361682" w14:paraId="690DD209" w14:textId="10914189">
            <w:pPr>
              <w:pStyle w:val="Normal"/>
              <w:rPr>
                <w:rFonts w:ascii="Calibri" w:hAnsi="Calibri" w:eastAsia="Calibri" w:cs="Calibri"/>
              </w:rPr>
            </w:pPr>
            <w:r w:rsidRPr="52BBE67A" w:rsidR="45361682">
              <w:rPr>
                <w:rFonts w:ascii="Calibri" w:hAnsi="Calibri" w:eastAsia="Calibri" w:cs="Calibri"/>
              </w:rPr>
              <w:t>Possible final fabricated part</w:t>
            </w:r>
          </w:p>
        </w:tc>
        <w:tc>
          <w:tcPr>
            <w:tcW w:w="2091" w:type="dxa"/>
            <w:tcMar/>
          </w:tcPr>
          <w:p w:rsidR="45361682" w:rsidP="52BBE67A" w:rsidRDefault="45361682" w14:paraId="70B2450A" w14:textId="2CEC7397">
            <w:pPr>
              <w:pStyle w:val="Normal"/>
              <w:rPr>
                <w:rFonts w:ascii="Calibri" w:hAnsi="Calibri" w:eastAsia="Calibri" w:cs="Calibri"/>
              </w:rPr>
            </w:pPr>
            <w:r w:rsidRPr="52BBE67A" w:rsidR="45361682">
              <w:rPr>
                <w:rFonts w:ascii="Calibri" w:hAnsi="Calibri" w:eastAsia="Calibri" w:cs="Calibri"/>
              </w:rPr>
              <w:t>2 tubes</w:t>
            </w:r>
          </w:p>
        </w:tc>
        <w:tc>
          <w:tcPr>
            <w:tcW w:w="2091" w:type="dxa"/>
            <w:tcMar/>
          </w:tcPr>
          <w:p w:rsidR="45361682" w:rsidP="52BBE67A" w:rsidRDefault="45361682" w14:paraId="31642952" w14:textId="3FBE7B8D">
            <w:pPr>
              <w:pStyle w:val="Normal"/>
              <w:rPr>
                <w:rFonts w:ascii="Calibri" w:hAnsi="Calibri" w:eastAsia="Calibri" w:cs="Calibri"/>
              </w:rPr>
            </w:pPr>
            <w:r w:rsidRPr="52BBE67A" w:rsidR="45361682">
              <w:rPr>
                <w:rFonts w:ascii="Calibri" w:hAnsi="Calibri" w:eastAsia="Calibri" w:cs="Calibri"/>
              </w:rPr>
              <w:t>25</w:t>
            </w:r>
          </w:p>
        </w:tc>
        <w:tc>
          <w:tcPr>
            <w:tcW w:w="2091" w:type="dxa"/>
            <w:tcMar/>
          </w:tcPr>
          <w:p w:rsidR="45361682" w:rsidP="52BBE67A" w:rsidRDefault="45361682" w14:paraId="41080602" w14:textId="1CD812B6">
            <w:pPr>
              <w:pStyle w:val="Normal"/>
              <w:rPr>
                <w:rFonts w:ascii="Calibri" w:hAnsi="Calibri" w:eastAsia="Calibri" w:cs="Calibri"/>
              </w:rPr>
            </w:pPr>
            <w:r w:rsidRPr="52BBE67A" w:rsidR="45361682">
              <w:rPr>
                <w:rFonts w:ascii="Calibri" w:hAnsi="Calibri" w:eastAsia="Calibri" w:cs="Calibri"/>
              </w:rPr>
              <w:t>3 days</w:t>
            </w:r>
          </w:p>
        </w:tc>
      </w:tr>
      <w:tr w:rsidR="52BBE67A" w:rsidTr="52BBE67A" w14:paraId="2FF62766">
        <w:trPr>
          <w:trHeight w:val="300"/>
        </w:trPr>
        <w:tc>
          <w:tcPr>
            <w:tcW w:w="2091" w:type="dxa"/>
            <w:tcMar/>
          </w:tcPr>
          <w:p w:rsidR="45361682" w:rsidP="52BBE67A" w:rsidRDefault="45361682" w14:paraId="7545320A" w14:textId="5941C7DA">
            <w:pPr>
              <w:pStyle w:val="Normal"/>
              <w:rPr>
                <w:rFonts w:ascii="Calibri" w:hAnsi="Calibri" w:eastAsia="Calibri" w:cs="Calibri"/>
              </w:rPr>
            </w:pPr>
            <w:r w:rsidRPr="52BBE67A" w:rsidR="45361682">
              <w:rPr>
                <w:rFonts w:ascii="Calibri" w:hAnsi="Calibri" w:eastAsia="Calibri" w:cs="Calibri"/>
              </w:rPr>
              <w:t>Silicone couplers</w:t>
            </w:r>
          </w:p>
        </w:tc>
        <w:tc>
          <w:tcPr>
            <w:tcW w:w="2091" w:type="dxa"/>
            <w:tcMar/>
          </w:tcPr>
          <w:p w:rsidR="45361682" w:rsidP="52BBE67A" w:rsidRDefault="45361682" w14:paraId="697D0BBA" w14:textId="1BC8E68D">
            <w:pPr>
              <w:pStyle w:val="Normal"/>
              <w:rPr>
                <w:rFonts w:ascii="Calibri" w:hAnsi="Calibri" w:eastAsia="Calibri" w:cs="Calibri"/>
              </w:rPr>
            </w:pPr>
            <w:r w:rsidRPr="52BBE67A" w:rsidR="45361682">
              <w:rPr>
                <w:rFonts w:ascii="Calibri" w:hAnsi="Calibri" w:eastAsia="Calibri" w:cs="Calibri"/>
              </w:rPr>
              <w:t xml:space="preserve">Secure the intake tract </w:t>
            </w:r>
          </w:p>
        </w:tc>
        <w:tc>
          <w:tcPr>
            <w:tcW w:w="2091" w:type="dxa"/>
            <w:tcMar/>
          </w:tcPr>
          <w:p w:rsidR="45361682" w:rsidP="52BBE67A" w:rsidRDefault="45361682" w14:paraId="495A1BAB" w14:textId="5C896F64">
            <w:pPr>
              <w:pStyle w:val="Normal"/>
              <w:rPr>
                <w:rFonts w:ascii="Calibri" w:hAnsi="Calibri" w:eastAsia="Calibri" w:cs="Calibri"/>
              </w:rPr>
            </w:pPr>
            <w:r w:rsidRPr="52BBE67A" w:rsidR="45361682">
              <w:rPr>
                <w:rFonts w:ascii="Calibri" w:hAnsi="Calibri" w:eastAsia="Calibri" w:cs="Calibri"/>
              </w:rPr>
              <w:t>2</w:t>
            </w:r>
          </w:p>
        </w:tc>
        <w:tc>
          <w:tcPr>
            <w:tcW w:w="2091" w:type="dxa"/>
            <w:tcMar/>
          </w:tcPr>
          <w:p w:rsidR="45361682" w:rsidP="52BBE67A" w:rsidRDefault="45361682" w14:paraId="771CAEAE" w14:textId="0B0EF772">
            <w:pPr>
              <w:pStyle w:val="Normal"/>
              <w:rPr>
                <w:rFonts w:ascii="Calibri" w:hAnsi="Calibri" w:eastAsia="Calibri" w:cs="Calibri"/>
              </w:rPr>
            </w:pPr>
            <w:r w:rsidRPr="52BBE67A" w:rsidR="45361682">
              <w:rPr>
                <w:rFonts w:ascii="Calibri" w:hAnsi="Calibri" w:eastAsia="Calibri" w:cs="Calibri"/>
              </w:rPr>
              <w:t>20</w:t>
            </w:r>
          </w:p>
        </w:tc>
        <w:tc>
          <w:tcPr>
            <w:tcW w:w="2091" w:type="dxa"/>
            <w:tcMar/>
          </w:tcPr>
          <w:p w:rsidR="45361682" w:rsidP="52BBE67A" w:rsidRDefault="45361682" w14:paraId="5C4CB3C4" w14:textId="71C76C10">
            <w:pPr>
              <w:pStyle w:val="Normal"/>
              <w:rPr>
                <w:rFonts w:ascii="Calibri" w:hAnsi="Calibri" w:eastAsia="Calibri" w:cs="Calibri"/>
              </w:rPr>
            </w:pPr>
            <w:r w:rsidRPr="52BBE67A" w:rsidR="45361682">
              <w:rPr>
                <w:rFonts w:ascii="Calibri" w:hAnsi="Calibri" w:eastAsia="Calibri" w:cs="Calibri"/>
              </w:rPr>
              <w:t>1 week</w:t>
            </w:r>
          </w:p>
        </w:tc>
      </w:tr>
      <w:tr w:rsidR="52BBE67A" w:rsidTr="52BBE67A" w14:paraId="3C1BD299">
        <w:trPr>
          <w:trHeight w:val="300"/>
        </w:trPr>
        <w:tc>
          <w:tcPr>
            <w:tcW w:w="2091" w:type="dxa"/>
            <w:tcMar/>
          </w:tcPr>
          <w:p w:rsidR="45361682" w:rsidP="52BBE67A" w:rsidRDefault="45361682" w14:paraId="73B63CB1" w14:textId="6089E4C0">
            <w:pPr>
              <w:pStyle w:val="Normal"/>
              <w:rPr>
                <w:rFonts w:ascii="Calibri" w:hAnsi="Calibri" w:eastAsia="Calibri" w:cs="Calibri"/>
              </w:rPr>
            </w:pPr>
            <w:r w:rsidRPr="52BBE67A" w:rsidR="45361682">
              <w:rPr>
                <w:rFonts w:ascii="Calibri" w:hAnsi="Calibri" w:eastAsia="Calibri" w:cs="Calibri"/>
              </w:rPr>
              <w:t>Consumables</w:t>
            </w:r>
          </w:p>
        </w:tc>
        <w:tc>
          <w:tcPr>
            <w:tcW w:w="2091" w:type="dxa"/>
            <w:tcMar/>
          </w:tcPr>
          <w:p w:rsidR="45361682" w:rsidP="52BBE67A" w:rsidRDefault="45361682" w14:paraId="6CAFF786" w14:textId="427A6B69">
            <w:pPr>
              <w:pStyle w:val="Normal"/>
              <w:rPr>
                <w:rFonts w:ascii="Calibri" w:hAnsi="Calibri" w:eastAsia="Calibri" w:cs="Calibri"/>
              </w:rPr>
            </w:pPr>
            <w:r w:rsidRPr="52BBE67A" w:rsidR="45361682">
              <w:rPr>
                <w:rFonts w:ascii="Calibri" w:hAnsi="Calibri" w:eastAsia="Calibri" w:cs="Calibri"/>
              </w:rPr>
              <w:t>Resin and possible other materials such as screws and bolts to secure the parts</w:t>
            </w:r>
          </w:p>
        </w:tc>
        <w:tc>
          <w:tcPr>
            <w:tcW w:w="2091" w:type="dxa"/>
            <w:tcMar/>
          </w:tcPr>
          <w:p w:rsidR="45361682" w:rsidP="52BBE67A" w:rsidRDefault="45361682" w14:paraId="19F2090E" w14:textId="4B3C12FC">
            <w:pPr>
              <w:pStyle w:val="Normal"/>
              <w:rPr>
                <w:rFonts w:ascii="Calibri" w:hAnsi="Calibri" w:eastAsia="Calibri" w:cs="Calibri"/>
              </w:rPr>
            </w:pPr>
            <w:r w:rsidRPr="52BBE67A" w:rsidR="45361682">
              <w:rPr>
                <w:rFonts w:ascii="Calibri" w:hAnsi="Calibri" w:eastAsia="Calibri" w:cs="Calibri"/>
              </w:rPr>
              <w:t>N/A</w:t>
            </w:r>
          </w:p>
        </w:tc>
        <w:tc>
          <w:tcPr>
            <w:tcW w:w="2091" w:type="dxa"/>
            <w:tcMar/>
          </w:tcPr>
          <w:p w:rsidR="45361682" w:rsidP="52BBE67A" w:rsidRDefault="45361682" w14:paraId="57DE6F45" w14:textId="67A9B22A">
            <w:pPr>
              <w:pStyle w:val="Normal"/>
              <w:rPr>
                <w:rFonts w:ascii="Calibri" w:hAnsi="Calibri" w:eastAsia="Calibri" w:cs="Calibri"/>
              </w:rPr>
            </w:pPr>
            <w:r w:rsidRPr="52BBE67A" w:rsidR="45361682">
              <w:rPr>
                <w:rFonts w:ascii="Calibri" w:hAnsi="Calibri" w:eastAsia="Calibri" w:cs="Calibri"/>
              </w:rPr>
              <w:t>20</w:t>
            </w:r>
          </w:p>
        </w:tc>
        <w:tc>
          <w:tcPr>
            <w:tcW w:w="2091" w:type="dxa"/>
            <w:tcMar/>
          </w:tcPr>
          <w:p w:rsidR="45361682" w:rsidP="52BBE67A" w:rsidRDefault="45361682" w14:paraId="1ACFB8AA" w14:textId="47179799">
            <w:pPr>
              <w:pStyle w:val="Normal"/>
              <w:rPr>
                <w:rFonts w:ascii="Calibri" w:hAnsi="Calibri" w:eastAsia="Calibri" w:cs="Calibri"/>
              </w:rPr>
            </w:pPr>
            <w:r w:rsidRPr="52BBE67A" w:rsidR="45361682">
              <w:rPr>
                <w:rFonts w:ascii="Calibri" w:hAnsi="Calibri" w:eastAsia="Calibri" w:cs="Calibri"/>
              </w:rPr>
              <w:t>1 week</w:t>
            </w:r>
          </w:p>
        </w:tc>
      </w:tr>
    </w:tbl>
    <w:p w:rsidR="52BBE67A" w:rsidP="52BBE67A" w:rsidRDefault="52BBE67A" w14:paraId="3450D2F4" w14:textId="3A6D9824">
      <w:pPr>
        <w:rPr>
          <w:rFonts w:ascii="Calibri" w:hAnsi="Calibri" w:eastAsia="Calibri" w:cs="Calibri"/>
        </w:rPr>
      </w:pPr>
    </w:p>
    <w:p w:rsidR="45361682" w:rsidP="52BBE67A" w:rsidRDefault="45361682" w14:paraId="502A0B5F" w14:textId="317EFC9B">
      <w:pPr>
        <w:rPr>
          <w:rFonts w:ascii="Calibri" w:hAnsi="Calibri" w:eastAsia="Calibri" w:cs="Calibri"/>
        </w:rPr>
      </w:pPr>
      <w:r w:rsidRPr="52BBE67A" w:rsidR="45361682">
        <w:rPr>
          <w:rFonts w:ascii="Calibri" w:hAnsi="Calibri" w:eastAsia="Calibri" w:cs="Calibri"/>
        </w:rPr>
        <w:t>Estimated total cost: £225</w:t>
      </w:r>
    </w:p>
    <w:p w:rsidR="52BBE67A" w:rsidP="52BBE67A" w:rsidRDefault="52BBE67A" w14:paraId="0EDC3981" w14:textId="3E519092">
      <w:pPr>
        <w:rPr>
          <w:rFonts w:ascii="Calibri" w:hAnsi="Calibri" w:eastAsia="Calibri" w:cs="Calibri"/>
        </w:rPr>
      </w:pPr>
    </w:p>
    <w:p w:rsidR="45361682" w:rsidP="52BBE67A" w:rsidRDefault="45361682" w14:paraId="4AF710D8" w14:textId="6DC3C1F7">
      <w:pPr>
        <w:pStyle w:val="Heading2"/>
        <w:rPr>
          <w:rFonts w:ascii="Calibri" w:hAnsi="Calibri" w:eastAsia="Calibri" w:cs="Calibri"/>
        </w:rPr>
      </w:pPr>
      <w:bookmarkStart w:name="_Toc1820171743" w:id="47591065"/>
      <w:r w:rsidRPr="52BBE67A" w:rsidR="45361682">
        <w:rPr>
          <w:rFonts w:ascii="Calibri" w:hAnsi="Calibri" w:eastAsia="Calibri" w:cs="Calibri"/>
        </w:rPr>
        <w:t>4.3 Specialised equipment needed</w:t>
      </w:r>
      <w:bookmarkEnd w:id="47591065"/>
    </w:p>
    <w:p w:rsidR="52BBE67A" w:rsidP="52BBE67A" w:rsidRDefault="52BBE67A" w14:paraId="4AE53DE6" w14:textId="14126554">
      <w:pPr>
        <w:pStyle w:val="Normal"/>
        <w:rPr>
          <w:rFonts w:ascii="Calibri" w:hAnsi="Calibri" w:eastAsia="Calibri" w:cs="Calibri"/>
        </w:rPr>
      </w:pPr>
    </w:p>
    <w:p w:rsidR="45361682" w:rsidP="52BBE67A" w:rsidRDefault="45361682" w14:paraId="35820415" w14:textId="6096E5A3">
      <w:pPr>
        <w:pStyle w:val="ListParagraph"/>
        <w:numPr>
          <w:ilvl w:val="0"/>
          <w:numId w:val="4"/>
        </w:numPr>
        <w:rPr>
          <w:rFonts w:ascii="Calibri" w:hAnsi="Calibri" w:eastAsia="Calibri" w:cs="Calibri"/>
          <w:sz w:val="24"/>
          <w:szCs w:val="24"/>
        </w:rPr>
      </w:pPr>
      <w:r w:rsidRPr="52BBE67A" w:rsidR="45361682">
        <w:rPr>
          <w:rFonts w:ascii="Calibri" w:hAnsi="Calibri" w:eastAsia="Calibri" w:cs="Calibri"/>
          <w:sz w:val="24"/>
          <w:szCs w:val="24"/>
        </w:rPr>
        <w:t xml:space="preserve">Flow Bench </w:t>
      </w:r>
    </w:p>
    <w:p w:rsidR="45361682" w:rsidP="52BBE67A" w:rsidRDefault="45361682" w14:paraId="53E26065" w14:textId="3A24CF2B">
      <w:pPr>
        <w:pStyle w:val="ListParagraph"/>
        <w:numPr>
          <w:ilvl w:val="0"/>
          <w:numId w:val="4"/>
        </w:numPr>
        <w:rPr>
          <w:rFonts w:ascii="Calibri" w:hAnsi="Calibri" w:eastAsia="Calibri" w:cs="Calibri"/>
          <w:sz w:val="24"/>
          <w:szCs w:val="24"/>
        </w:rPr>
      </w:pPr>
      <w:r w:rsidRPr="52BBE67A" w:rsidR="45361682">
        <w:rPr>
          <w:rFonts w:ascii="Calibri" w:hAnsi="Calibri" w:eastAsia="Calibri" w:cs="Calibri"/>
          <w:sz w:val="24"/>
          <w:szCs w:val="24"/>
        </w:rPr>
        <w:t>Velocity probe (to measure air velocity)</w:t>
      </w:r>
    </w:p>
    <w:p w:rsidR="45361682" w:rsidP="52BBE67A" w:rsidRDefault="45361682" w14:paraId="52714BDE" w14:textId="362D01DF">
      <w:pPr>
        <w:pStyle w:val="ListParagraph"/>
        <w:numPr>
          <w:ilvl w:val="0"/>
          <w:numId w:val="4"/>
        </w:numPr>
        <w:rPr>
          <w:rFonts w:ascii="Calibri" w:hAnsi="Calibri" w:eastAsia="Calibri" w:cs="Calibri"/>
          <w:sz w:val="24"/>
          <w:szCs w:val="24"/>
        </w:rPr>
      </w:pPr>
      <w:r w:rsidRPr="52BBE67A" w:rsidR="45361682">
        <w:rPr>
          <w:rFonts w:ascii="Calibri" w:hAnsi="Calibri" w:eastAsia="Calibri" w:cs="Calibri"/>
          <w:sz w:val="24"/>
          <w:szCs w:val="24"/>
        </w:rPr>
        <w:t>3D printer</w:t>
      </w:r>
    </w:p>
    <w:p w:rsidR="45361682" w:rsidP="52BBE67A" w:rsidRDefault="45361682" w14:paraId="5707688D" w14:textId="09462177">
      <w:pPr>
        <w:pStyle w:val="ListParagraph"/>
        <w:numPr>
          <w:ilvl w:val="0"/>
          <w:numId w:val="4"/>
        </w:numPr>
        <w:rPr>
          <w:rFonts w:ascii="Calibri" w:hAnsi="Calibri" w:eastAsia="Calibri" w:cs="Calibri"/>
          <w:sz w:val="24"/>
          <w:szCs w:val="24"/>
        </w:rPr>
      </w:pPr>
      <w:r w:rsidRPr="52BBE67A" w:rsidR="45361682">
        <w:rPr>
          <w:rFonts w:ascii="Calibri" w:hAnsi="Calibri" w:eastAsia="Calibri" w:cs="Calibri"/>
          <w:sz w:val="24"/>
          <w:szCs w:val="24"/>
        </w:rPr>
        <w:t xml:space="preserve">CAD software </w:t>
      </w:r>
    </w:p>
    <w:p w:rsidR="45361682" w:rsidP="52BBE67A" w:rsidRDefault="45361682" w14:paraId="43F1FC98" w14:textId="79FC656A">
      <w:pPr>
        <w:pStyle w:val="ListParagraph"/>
        <w:numPr>
          <w:ilvl w:val="0"/>
          <w:numId w:val="4"/>
        </w:numPr>
        <w:rPr>
          <w:rFonts w:ascii="Calibri" w:hAnsi="Calibri" w:eastAsia="Calibri" w:cs="Calibri"/>
          <w:sz w:val="24"/>
          <w:szCs w:val="24"/>
        </w:rPr>
      </w:pPr>
      <w:r w:rsidRPr="52BBE67A" w:rsidR="45361682">
        <w:rPr>
          <w:rFonts w:ascii="Calibri" w:hAnsi="Calibri" w:eastAsia="Calibri" w:cs="Calibri"/>
          <w:sz w:val="24"/>
          <w:szCs w:val="24"/>
        </w:rPr>
        <w:t>CAD capable computer</w:t>
      </w:r>
    </w:p>
    <w:p w:rsidR="45361682" w:rsidP="52BBE67A" w:rsidRDefault="45361682" w14:paraId="379E6119" w14:textId="64C879E8">
      <w:pPr>
        <w:pStyle w:val="ListParagraph"/>
        <w:numPr>
          <w:ilvl w:val="0"/>
          <w:numId w:val="4"/>
        </w:numPr>
        <w:rPr>
          <w:rFonts w:ascii="Calibri" w:hAnsi="Calibri" w:eastAsia="Calibri" w:cs="Calibri"/>
          <w:sz w:val="24"/>
          <w:szCs w:val="24"/>
        </w:rPr>
      </w:pPr>
      <w:r w:rsidRPr="52BBE67A" w:rsidR="45361682">
        <w:rPr>
          <w:rFonts w:ascii="Calibri" w:hAnsi="Calibri" w:eastAsia="Calibri" w:cs="Calibri"/>
          <w:sz w:val="24"/>
          <w:szCs w:val="24"/>
        </w:rPr>
        <w:t>Composite laying equipment (potential for carbon fibre parts)</w:t>
      </w:r>
    </w:p>
    <w:p w:rsidR="45361682" w:rsidP="52BBE67A" w:rsidRDefault="45361682" w14:paraId="77469743" w14:textId="0DBB3520">
      <w:pPr>
        <w:pStyle w:val="ListParagraph"/>
        <w:numPr>
          <w:ilvl w:val="0"/>
          <w:numId w:val="4"/>
        </w:numPr>
        <w:rPr>
          <w:rFonts w:ascii="Calibri" w:hAnsi="Calibri" w:eastAsia="Calibri" w:cs="Calibri"/>
          <w:sz w:val="24"/>
          <w:szCs w:val="24"/>
        </w:rPr>
      </w:pPr>
      <w:r w:rsidRPr="52BBE67A" w:rsidR="45361682">
        <w:rPr>
          <w:rFonts w:ascii="Calibri" w:hAnsi="Calibri" w:eastAsia="Calibri" w:cs="Calibri"/>
          <w:sz w:val="24"/>
          <w:szCs w:val="24"/>
        </w:rPr>
        <w:t>Smoke visualisation rig (for testing air leaks)</w:t>
      </w:r>
    </w:p>
    <w:p w:rsidR="45361682" w:rsidP="52BBE67A" w:rsidRDefault="45361682" w14:paraId="0A012DF3" w14:textId="43B0C4F5">
      <w:pPr>
        <w:pStyle w:val="ListParagraph"/>
        <w:numPr>
          <w:ilvl w:val="0"/>
          <w:numId w:val="4"/>
        </w:numPr>
        <w:rPr>
          <w:rFonts w:ascii="Calibri" w:hAnsi="Calibri" w:eastAsia="Calibri" w:cs="Calibri"/>
          <w:sz w:val="24"/>
          <w:szCs w:val="24"/>
        </w:rPr>
      </w:pPr>
      <w:r w:rsidRPr="52BBE67A" w:rsidR="45361682">
        <w:rPr>
          <w:rFonts w:ascii="Calibri" w:hAnsi="Calibri" w:eastAsia="Calibri" w:cs="Calibri"/>
          <w:sz w:val="24"/>
          <w:szCs w:val="24"/>
        </w:rPr>
        <w:t>Vehicle dyno</w:t>
      </w:r>
    </w:p>
    <w:p w:rsidR="52BBE67A" w:rsidP="52BBE67A" w:rsidRDefault="52BBE67A" w14:paraId="017054C8" w14:textId="559BCD0F">
      <w:pPr>
        <w:pStyle w:val="Normal"/>
        <w:rPr>
          <w:rFonts w:ascii="Calibri" w:hAnsi="Calibri" w:eastAsia="Calibri" w:cs="Calibri"/>
          <w:sz w:val="24"/>
          <w:szCs w:val="24"/>
        </w:rPr>
      </w:pPr>
    </w:p>
    <w:p w:rsidR="52BBE67A" w:rsidP="52BBE67A" w:rsidRDefault="52BBE67A" w14:paraId="5B764154" w14:textId="76B776E0">
      <w:pPr>
        <w:pStyle w:val="Heading1"/>
        <w:rPr>
          <w:rFonts w:ascii="Calibri" w:hAnsi="Calibri" w:eastAsia="Calibri" w:cs="Calibri"/>
          <w:sz w:val="24"/>
          <w:szCs w:val="24"/>
        </w:rPr>
      </w:pPr>
      <w:bookmarkStart w:name="_Toc1774249487" w:id="97544158"/>
      <w:r w:rsidRPr="52BBE67A" w:rsidR="52BBE67A">
        <w:rPr>
          <w:rFonts w:ascii="Calibri" w:hAnsi="Calibri" w:eastAsia="Calibri" w:cs="Calibri"/>
        </w:rPr>
        <w:t>5.</w:t>
      </w:r>
      <w:r w:rsidRPr="52BBE67A" w:rsidR="3867E612">
        <w:rPr>
          <w:rFonts w:ascii="Calibri" w:hAnsi="Calibri" w:eastAsia="Calibri" w:cs="Calibri"/>
        </w:rPr>
        <w:t>Milestones and gateway objective</w:t>
      </w:r>
      <w:bookmarkEnd w:id="97544158"/>
    </w:p>
    <w:p w:rsidR="52BBE67A" w:rsidP="52BBE67A" w:rsidRDefault="52BBE67A" w14:paraId="3D7BD021" w14:textId="4DAD8E0F">
      <w:pPr>
        <w:pStyle w:val="ListParagraph"/>
        <w:ind w:left="720"/>
        <w:rPr>
          <w:rFonts w:ascii="Calibri" w:hAnsi="Calibri" w:eastAsia="Calibri" w:cs="Calibri"/>
          <w:sz w:val="24"/>
          <w:szCs w:val="24"/>
        </w:rPr>
      </w:pPr>
    </w:p>
    <w:p w:rsidR="1BD7AA24" w:rsidP="52BBE67A" w:rsidRDefault="1BD7AA24" w14:paraId="5BA13259" w14:textId="3FF2D28C">
      <w:pPr>
        <w:pStyle w:val="Normal"/>
        <w:rPr>
          <w:rStyle w:val="Heading2Char"/>
          <w:rFonts w:ascii="Calibri" w:hAnsi="Calibri" w:eastAsia="Calibri" w:cs="Calibri"/>
        </w:rPr>
      </w:pPr>
      <w:bookmarkStart w:name="_Toc1364063611" w:id="2010030406"/>
      <w:r w:rsidRPr="52BBE67A" w:rsidR="1BD7AA24">
        <w:rPr>
          <w:rStyle w:val="Heading2Char"/>
          <w:rFonts w:ascii="Calibri" w:hAnsi="Calibri" w:eastAsia="Calibri" w:cs="Calibri"/>
        </w:rPr>
        <w:t>5.1Significant milestones</w:t>
      </w:r>
      <w:bookmarkEnd w:id="2010030406"/>
    </w:p>
    <w:p w:rsidR="1BD7AA24" w:rsidP="52BBE67A" w:rsidRDefault="1BD7AA24" w14:paraId="19B71C88" w14:textId="78B9881A">
      <w:pPr>
        <w:pStyle w:val="ListParagraph"/>
        <w:numPr>
          <w:ilvl w:val="0"/>
          <w:numId w:val="6"/>
        </w:numPr>
        <w:rPr>
          <w:rFonts w:ascii="Calibri" w:hAnsi="Calibri" w:eastAsia="Calibri" w:cs="Calibri"/>
        </w:rPr>
      </w:pPr>
      <w:r w:rsidRPr="52BBE67A" w:rsidR="1BD7AA24">
        <w:rPr>
          <w:rFonts w:ascii="Calibri" w:hAnsi="Calibri" w:eastAsia="Calibri" w:cs="Calibri"/>
        </w:rPr>
        <w:t xml:space="preserve">Complete team briefing and review </w:t>
      </w:r>
      <w:r w:rsidRPr="52BBE67A" w:rsidR="1BD7AA24">
        <w:rPr>
          <w:rFonts w:ascii="Calibri" w:hAnsi="Calibri" w:eastAsia="Calibri" w:cs="Calibri"/>
        </w:rPr>
        <w:t>research</w:t>
      </w:r>
    </w:p>
    <w:p w:rsidR="1BD7AA24" w:rsidP="52BBE67A" w:rsidRDefault="1BD7AA24" w14:paraId="0784C752" w14:textId="3783631C">
      <w:pPr>
        <w:pStyle w:val="ListParagraph"/>
        <w:numPr>
          <w:ilvl w:val="0"/>
          <w:numId w:val="6"/>
        </w:numPr>
        <w:rPr>
          <w:rFonts w:ascii="Calibri" w:hAnsi="Calibri" w:eastAsia="Calibri" w:cs="Calibri"/>
        </w:rPr>
      </w:pPr>
      <w:r w:rsidRPr="52BBE67A" w:rsidR="1BD7AA24">
        <w:rPr>
          <w:rFonts w:ascii="Calibri" w:hAnsi="Calibri" w:eastAsia="Calibri" w:cs="Calibri"/>
        </w:rPr>
        <w:t>Get baseline data with standard head and settings</w:t>
      </w:r>
    </w:p>
    <w:p w:rsidR="1BD7AA24" w:rsidP="52BBE67A" w:rsidRDefault="1BD7AA24" w14:paraId="28460C23" w14:textId="227C6677">
      <w:pPr>
        <w:pStyle w:val="ListParagraph"/>
        <w:numPr>
          <w:ilvl w:val="0"/>
          <w:numId w:val="6"/>
        </w:numPr>
        <w:rPr>
          <w:rFonts w:ascii="Calibri" w:hAnsi="Calibri" w:eastAsia="Calibri" w:cs="Calibri"/>
        </w:rPr>
      </w:pPr>
      <w:r w:rsidRPr="52BBE67A" w:rsidR="1BD7AA24">
        <w:rPr>
          <w:rFonts w:ascii="Calibri" w:hAnsi="Calibri" w:eastAsia="Calibri" w:cs="Calibri"/>
        </w:rPr>
        <w:t>Create a baseline and goal in Ricardo Wave</w:t>
      </w:r>
    </w:p>
    <w:p w:rsidR="1BD7AA24" w:rsidP="52BBE67A" w:rsidRDefault="1BD7AA24" w14:paraId="1B6FBB21" w14:textId="0D33A6AA">
      <w:pPr>
        <w:pStyle w:val="ListParagraph"/>
        <w:numPr>
          <w:ilvl w:val="0"/>
          <w:numId w:val="6"/>
        </w:numPr>
        <w:rPr>
          <w:rFonts w:ascii="Calibri" w:hAnsi="Calibri" w:eastAsia="Calibri" w:cs="Calibri"/>
        </w:rPr>
      </w:pPr>
      <w:r w:rsidRPr="52BBE67A" w:rsidR="1BD7AA24">
        <w:rPr>
          <w:rFonts w:ascii="Calibri" w:hAnsi="Calibri" w:eastAsia="Calibri" w:cs="Calibri"/>
        </w:rPr>
        <w:t xml:space="preserve">An </w:t>
      </w:r>
      <w:r w:rsidRPr="52BBE67A" w:rsidR="1BD7AA24">
        <w:rPr>
          <w:rFonts w:ascii="Calibri" w:hAnsi="Calibri" w:eastAsia="Calibri" w:cs="Calibri"/>
        </w:rPr>
        <w:t>initial</w:t>
      </w:r>
      <w:r w:rsidRPr="52BBE67A" w:rsidR="1BD7AA24">
        <w:rPr>
          <w:rFonts w:ascii="Calibri" w:hAnsi="Calibri" w:eastAsia="Calibri" w:cs="Calibri"/>
        </w:rPr>
        <w:t xml:space="preserve"> gearing configuration</w:t>
      </w:r>
    </w:p>
    <w:p w:rsidR="1BD7AA24" w:rsidP="52BBE67A" w:rsidRDefault="1BD7AA24" w14:paraId="5174B47A" w14:textId="78A5D190">
      <w:pPr>
        <w:pStyle w:val="ListParagraph"/>
        <w:numPr>
          <w:ilvl w:val="0"/>
          <w:numId w:val="6"/>
        </w:numPr>
        <w:rPr>
          <w:rFonts w:ascii="Calibri" w:hAnsi="Calibri" w:eastAsia="Calibri" w:cs="Calibri"/>
        </w:rPr>
      </w:pPr>
      <w:r w:rsidRPr="52BBE67A" w:rsidR="1BD7AA24">
        <w:rPr>
          <w:rFonts w:ascii="Calibri" w:hAnsi="Calibri" w:eastAsia="Calibri" w:cs="Calibri"/>
        </w:rPr>
        <w:t>Intake tract CAD prototypes</w:t>
      </w:r>
    </w:p>
    <w:p w:rsidR="1BD7AA24" w:rsidP="52BBE67A" w:rsidRDefault="1BD7AA24" w14:paraId="30D07EA5" w14:textId="261A015B">
      <w:pPr>
        <w:pStyle w:val="ListParagraph"/>
        <w:numPr>
          <w:ilvl w:val="0"/>
          <w:numId w:val="6"/>
        </w:numPr>
        <w:rPr>
          <w:rFonts w:ascii="Calibri" w:hAnsi="Calibri" w:eastAsia="Calibri" w:cs="Calibri"/>
        </w:rPr>
      </w:pPr>
      <w:r w:rsidRPr="52BBE67A" w:rsidR="1BD7AA24">
        <w:rPr>
          <w:rFonts w:ascii="Calibri" w:hAnsi="Calibri" w:eastAsia="Calibri" w:cs="Calibri"/>
        </w:rPr>
        <w:t>Prototype fabrications</w:t>
      </w:r>
    </w:p>
    <w:p w:rsidR="1BD7AA24" w:rsidP="52BBE67A" w:rsidRDefault="1BD7AA24" w14:paraId="13A325C3" w14:textId="4C0ADA1F">
      <w:pPr>
        <w:pStyle w:val="ListParagraph"/>
        <w:numPr>
          <w:ilvl w:val="0"/>
          <w:numId w:val="6"/>
        </w:numPr>
        <w:rPr>
          <w:rFonts w:ascii="Calibri" w:hAnsi="Calibri" w:eastAsia="Calibri" w:cs="Calibri"/>
        </w:rPr>
      </w:pPr>
      <w:r w:rsidRPr="52BBE67A" w:rsidR="1BD7AA24">
        <w:rPr>
          <w:rFonts w:ascii="Calibri" w:hAnsi="Calibri" w:eastAsia="Calibri" w:cs="Calibri"/>
        </w:rPr>
        <w:t>Simulation and testing using flow bench</w:t>
      </w:r>
    </w:p>
    <w:p w:rsidR="1BD7AA24" w:rsidP="52BBE67A" w:rsidRDefault="1BD7AA24" w14:paraId="41F452E1" w14:textId="2D36A838">
      <w:pPr>
        <w:pStyle w:val="ListParagraph"/>
        <w:numPr>
          <w:ilvl w:val="0"/>
          <w:numId w:val="6"/>
        </w:numPr>
        <w:rPr>
          <w:rFonts w:ascii="Calibri" w:hAnsi="Calibri" w:eastAsia="Calibri" w:cs="Calibri"/>
        </w:rPr>
      </w:pPr>
      <w:r w:rsidRPr="52BBE67A" w:rsidR="1BD7AA24">
        <w:rPr>
          <w:rFonts w:ascii="Calibri" w:hAnsi="Calibri" w:eastAsia="Calibri" w:cs="Calibri"/>
        </w:rPr>
        <w:t>Data analysis and comparison between real world data and simulated data</w:t>
      </w:r>
    </w:p>
    <w:p w:rsidR="1BD7AA24" w:rsidP="52BBE67A" w:rsidRDefault="1BD7AA24" w14:paraId="455AD04D" w14:textId="346709CF">
      <w:pPr>
        <w:pStyle w:val="ListParagraph"/>
        <w:numPr>
          <w:ilvl w:val="0"/>
          <w:numId w:val="6"/>
        </w:numPr>
        <w:rPr>
          <w:rFonts w:ascii="Calibri" w:hAnsi="Calibri" w:eastAsia="Calibri" w:cs="Calibri"/>
        </w:rPr>
      </w:pPr>
      <w:r w:rsidRPr="52BBE67A" w:rsidR="1BD7AA24">
        <w:rPr>
          <w:rFonts w:ascii="Calibri" w:hAnsi="Calibri" w:eastAsia="Calibri" w:cs="Calibri"/>
        </w:rPr>
        <w:t xml:space="preserve">Final </w:t>
      </w:r>
      <w:r w:rsidRPr="52BBE67A" w:rsidR="2186A3C7">
        <w:rPr>
          <w:rFonts w:ascii="Calibri" w:hAnsi="Calibri" w:eastAsia="Calibri" w:cs="Calibri"/>
        </w:rPr>
        <w:t>decisions</w:t>
      </w:r>
      <w:r w:rsidRPr="52BBE67A" w:rsidR="1BD7AA24">
        <w:rPr>
          <w:rFonts w:ascii="Calibri" w:hAnsi="Calibri" w:eastAsia="Calibri" w:cs="Calibri"/>
        </w:rPr>
        <w:t xml:space="preserve"> and product</w:t>
      </w:r>
    </w:p>
    <w:p w:rsidR="1BD7AA24" w:rsidP="52BBE67A" w:rsidRDefault="1BD7AA24" w14:paraId="76C67FA4" w14:textId="19F208FB">
      <w:pPr>
        <w:pStyle w:val="ListParagraph"/>
        <w:numPr>
          <w:ilvl w:val="0"/>
          <w:numId w:val="6"/>
        </w:numPr>
        <w:rPr>
          <w:rFonts w:ascii="Calibri" w:hAnsi="Calibri" w:eastAsia="Calibri" w:cs="Calibri"/>
        </w:rPr>
      </w:pPr>
      <w:r w:rsidRPr="52BBE67A" w:rsidR="1BD7AA24">
        <w:rPr>
          <w:rFonts w:ascii="Calibri" w:hAnsi="Calibri" w:eastAsia="Calibri" w:cs="Calibri"/>
        </w:rPr>
        <w:t>Presentation and results</w:t>
      </w:r>
    </w:p>
    <w:p w:rsidR="52BBE67A" w:rsidP="52BBE67A" w:rsidRDefault="52BBE67A" w14:paraId="00F5FD50" w14:textId="38278BDC">
      <w:pPr>
        <w:pStyle w:val="ListParagraph"/>
        <w:ind w:left="720"/>
        <w:rPr>
          <w:rFonts w:ascii="Calibri" w:hAnsi="Calibri" w:eastAsia="Calibri" w:cs="Calibri"/>
        </w:rPr>
      </w:pPr>
    </w:p>
    <w:p w:rsidR="1BD7AA24" w:rsidP="52BBE67A" w:rsidRDefault="1BD7AA24" w14:paraId="07B628BF" w14:textId="6EAD2EDE">
      <w:pPr>
        <w:pStyle w:val="Heading2"/>
        <w:rPr>
          <w:rFonts w:ascii="Calibri" w:hAnsi="Calibri" w:eastAsia="Calibri" w:cs="Calibri"/>
        </w:rPr>
      </w:pPr>
      <w:bookmarkStart w:name="_Toc112373825" w:id="1273601909"/>
      <w:r w:rsidRPr="52BBE67A" w:rsidR="1BD7AA24">
        <w:rPr>
          <w:rFonts w:ascii="Calibri" w:hAnsi="Calibri" w:eastAsia="Calibri" w:cs="Calibri"/>
        </w:rPr>
        <w:t>5.2 Gateway objective</w:t>
      </w:r>
      <w:bookmarkEnd w:id="1273601909"/>
    </w:p>
    <w:p w:rsidR="52BBE67A" w:rsidP="52BBE67A" w:rsidRDefault="52BBE67A" w14:paraId="63235B6F" w14:textId="1493B948">
      <w:pPr>
        <w:pStyle w:val="Normal"/>
        <w:ind w:left="0"/>
        <w:rPr>
          <w:rFonts w:ascii="Calibri" w:hAnsi="Calibri" w:eastAsia="Calibri" w:cs="Calibri"/>
        </w:rPr>
      </w:pPr>
    </w:p>
    <w:p w:rsidR="11602116" w:rsidP="52BBE67A" w:rsidRDefault="11602116" w14:paraId="7CCC90C0" w14:textId="3E5B4685">
      <w:pPr>
        <w:pStyle w:val="Normal"/>
        <w:ind w:left="0"/>
        <w:rPr>
          <w:rFonts w:ascii="Calibri" w:hAnsi="Calibri" w:eastAsia="Calibri" w:cs="Calibri"/>
        </w:rPr>
      </w:pPr>
      <w:r w:rsidRPr="52BBE67A" w:rsidR="11602116">
        <w:rPr>
          <w:rFonts w:ascii="Calibri" w:hAnsi="Calibri" w:eastAsia="Calibri" w:cs="Calibri"/>
        </w:rPr>
        <w:t xml:space="preserve">The gateway </w:t>
      </w:r>
      <w:r w:rsidRPr="52BBE67A" w:rsidR="11602116">
        <w:rPr>
          <w:rFonts w:ascii="Calibri" w:hAnsi="Calibri" w:eastAsia="Calibri" w:cs="Calibri"/>
        </w:rPr>
        <w:t>objective</w:t>
      </w:r>
      <w:r w:rsidRPr="52BBE67A" w:rsidR="11602116">
        <w:rPr>
          <w:rFonts w:ascii="Calibri" w:hAnsi="Calibri" w:eastAsia="Calibri" w:cs="Calibri"/>
        </w:rPr>
        <w:t xml:space="preserve"> for me would be to improve the airflow by a minimum </w:t>
      </w:r>
      <w:r w:rsidRPr="52BBE67A" w:rsidR="7AF5AD5B">
        <w:rPr>
          <w:rFonts w:ascii="Calibri" w:hAnsi="Calibri" w:eastAsia="Calibri" w:cs="Calibri"/>
        </w:rPr>
        <w:t>of %</w:t>
      </w:r>
      <w:r w:rsidRPr="52BBE67A" w:rsidR="72F39AC2">
        <w:rPr>
          <w:rFonts w:ascii="Calibri" w:hAnsi="Calibri" w:eastAsia="Calibri" w:cs="Calibri"/>
        </w:rPr>
        <w:t>5</w:t>
      </w:r>
      <w:r w:rsidRPr="52BBE67A" w:rsidR="7AF5AD5B">
        <w:rPr>
          <w:rFonts w:ascii="Calibri" w:hAnsi="Calibri" w:eastAsia="Calibri" w:cs="Calibri"/>
        </w:rPr>
        <w:t xml:space="preserve"> percent across the rev range and in turn increase peak horsepower outputted by the engine with the combination of a new and improved intake tract and flowed and ported head.</w:t>
      </w:r>
    </w:p>
    <w:p w:rsidR="42120ACA" w:rsidP="52BBE67A" w:rsidRDefault="42120ACA" w14:paraId="10AE9834" w14:textId="57AB3590">
      <w:pPr>
        <w:pStyle w:val="Normal"/>
        <w:ind w:left="0"/>
        <w:rPr>
          <w:rFonts w:ascii="Calibri" w:hAnsi="Calibri" w:eastAsia="Calibri" w:cs="Calibri"/>
          <w:noProof w:val="0"/>
          <w:sz w:val="24"/>
          <w:szCs w:val="24"/>
          <w:lang w:val="en-GB"/>
        </w:rPr>
      </w:pPr>
      <w:r w:rsidRPr="52BBE67A" w:rsidR="42120ACA">
        <w:rPr>
          <w:rFonts w:ascii="Calibri" w:hAnsi="Calibri" w:eastAsia="Calibri" w:cs="Calibri"/>
        </w:rPr>
        <w:t xml:space="preserve">The minimum steady state flow rate must be </w:t>
      </w:r>
      <w:r w:rsidRPr="52BBE67A" w:rsidR="42120ACA">
        <w:rPr>
          <w:rFonts w:ascii="Calibri" w:hAnsi="Calibri" w:eastAsia="Calibri" w:cs="Calibri"/>
          <w:noProof w:val="0"/>
          <w:sz w:val="24"/>
          <w:szCs w:val="24"/>
          <w:lang w:val="en-GB"/>
        </w:rPr>
        <w:t xml:space="preserve">≥ 80 CFM at 28 </w:t>
      </w:r>
      <w:r w:rsidRPr="52BBE67A" w:rsidR="42120ACA">
        <w:rPr>
          <w:rFonts w:ascii="Calibri" w:hAnsi="Calibri" w:eastAsia="Calibri" w:cs="Calibri"/>
          <w:noProof w:val="0"/>
          <w:sz w:val="24"/>
          <w:szCs w:val="24"/>
          <w:lang w:val="en-GB"/>
        </w:rPr>
        <w:t>inH₂O</w:t>
      </w:r>
      <w:r w:rsidRPr="52BBE67A" w:rsidR="42120ACA">
        <w:rPr>
          <w:rFonts w:ascii="Calibri" w:hAnsi="Calibri" w:eastAsia="Calibri" w:cs="Calibri"/>
          <w:noProof w:val="0"/>
          <w:sz w:val="24"/>
          <w:szCs w:val="24"/>
          <w:lang w:val="en-GB"/>
        </w:rPr>
        <w:t xml:space="preserve"> </w:t>
      </w:r>
      <w:r w:rsidRPr="52BBE67A" w:rsidR="558520DE">
        <w:rPr>
          <w:rFonts w:ascii="Calibri" w:hAnsi="Calibri" w:eastAsia="Calibri" w:cs="Calibri"/>
          <w:noProof w:val="0"/>
          <w:sz w:val="24"/>
          <w:szCs w:val="24"/>
          <w:lang w:val="en-GB"/>
        </w:rPr>
        <w:t xml:space="preserve">(Matthews, 2017). </w:t>
      </w:r>
      <w:r w:rsidRPr="52BBE67A" w:rsidR="42120ACA">
        <w:rPr>
          <w:rFonts w:ascii="Calibri" w:hAnsi="Calibri" w:eastAsia="Calibri" w:cs="Calibri"/>
          <w:noProof w:val="0"/>
          <w:sz w:val="24"/>
          <w:szCs w:val="24"/>
          <w:lang w:val="en-GB"/>
        </w:rPr>
        <w:t xml:space="preserve">as this is the industry standard measurements for a small </w:t>
      </w:r>
      <w:r w:rsidRPr="52BBE67A" w:rsidR="1C0DBE1A">
        <w:rPr>
          <w:rFonts w:ascii="Calibri" w:hAnsi="Calibri" w:eastAsia="Calibri" w:cs="Calibri"/>
          <w:noProof w:val="0"/>
          <w:sz w:val="24"/>
          <w:szCs w:val="24"/>
          <w:lang w:val="en-GB"/>
        </w:rPr>
        <w:t>displacement</w:t>
      </w:r>
      <w:r w:rsidRPr="52BBE67A" w:rsidR="42120ACA">
        <w:rPr>
          <w:rFonts w:ascii="Calibri" w:hAnsi="Calibri" w:eastAsia="Calibri" w:cs="Calibri"/>
          <w:noProof w:val="0"/>
          <w:sz w:val="24"/>
          <w:szCs w:val="24"/>
          <w:lang w:val="en-GB"/>
        </w:rPr>
        <w:t xml:space="preserve"> </w:t>
      </w:r>
      <w:r w:rsidRPr="52BBE67A" w:rsidR="72B1D45E">
        <w:rPr>
          <w:rFonts w:ascii="Calibri" w:hAnsi="Calibri" w:eastAsia="Calibri" w:cs="Calibri"/>
          <w:noProof w:val="0"/>
          <w:sz w:val="24"/>
          <w:szCs w:val="24"/>
          <w:lang w:val="en-GB"/>
        </w:rPr>
        <w:t xml:space="preserve">race </w:t>
      </w:r>
      <w:r w:rsidRPr="52BBE67A" w:rsidR="42120ACA">
        <w:rPr>
          <w:rFonts w:ascii="Calibri" w:hAnsi="Calibri" w:eastAsia="Calibri" w:cs="Calibri"/>
          <w:noProof w:val="0"/>
          <w:sz w:val="24"/>
          <w:szCs w:val="24"/>
          <w:lang w:val="en-GB"/>
        </w:rPr>
        <w:t xml:space="preserve">engine </w:t>
      </w:r>
      <w:r w:rsidRPr="52BBE67A" w:rsidR="36B2E650">
        <w:rPr>
          <w:rFonts w:ascii="Calibri" w:hAnsi="Calibri" w:eastAsia="Calibri" w:cs="Calibri"/>
          <w:noProof w:val="0"/>
          <w:sz w:val="24"/>
          <w:szCs w:val="24"/>
          <w:lang w:val="en-GB"/>
        </w:rPr>
        <w:t>featured in the Moto 3 bikes.</w:t>
      </w:r>
    </w:p>
    <w:p w:rsidR="0FBBB26E" w:rsidP="52BBE67A" w:rsidRDefault="0FBBB26E" w14:paraId="6591556B" w14:textId="2C558A44">
      <w:pPr>
        <w:pStyle w:val="Normal"/>
        <w:ind w:left="0"/>
        <w:rPr>
          <w:rFonts w:ascii="Calibri" w:hAnsi="Calibri" w:eastAsia="Calibri" w:cs="Calibri"/>
          <w:noProof w:val="0"/>
          <w:sz w:val="24"/>
          <w:szCs w:val="24"/>
          <w:lang w:val="en-GB"/>
        </w:rPr>
      </w:pPr>
      <w:r w:rsidRPr="52BBE67A" w:rsidR="0FBBB26E">
        <w:rPr>
          <w:rFonts w:ascii="Calibri" w:hAnsi="Calibri" w:eastAsia="Calibri" w:cs="Calibri"/>
          <w:noProof w:val="0"/>
          <w:sz w:val="24"/>
          <w:szCs w:val="24"/>
          <w:lang w:val="en-GB"/>
        </w:rPr>
        <w:t>A measureable improvement in airflow musst also be seen with the improved intake tract of at least %5 for noticeable gains in engine performance and race time.</w:t>
      </w:r>
      <w:r w:rsidRPr="52BBE67A" w:rsidR="71708B9B">
        <w:rPr>
          <w:rFonts w:ascii="Calibri" w:hAnsi="Calibri" w:eastAsia="Calibri" w:cs="Calibri"/>
          <w:noProof w:val="0"/>
          <w:sz w:val="24"/>
          <w:szCs w:val="24"/>
          <w:lang w:val="en-GB"/>
        </w:rPr>
        <w:t xml:space="preserve"> We can compare this using the Ricardo Wave software to predict improvements and see potential power and torque gains.</w:t>
      </w:r>
    </w:p>
    <w:p w:rsidR="71708B9B" w:rsidP="52BBE67A" w:rsidRDefault="71708B9B" w14:paraId="40818F8C" w14:textId="2EB7D7AA">
      <w:pPr>
        <w:pStyle w:val="Normal"/>
        <w:ind w:left="0"/>
        <w:rPr>
          <w:rFonts w:ascii="Calibri" w:hAnsi="Calibri" w:eastAsia="Calibri" w:cs="Calibri"/>
          <w:noProof w:val="0"/>
          <w:sz w:val="24"/>
          <w:szCs w:val="24"/>
          <w:lang w:val="en-GB"/>
        </w:rPr>
      </w:pPr>
      <w:r w:rsidRPr="52BBE67A" w:rsidR="71708B9B">
        <w:rPr>
          <w:rFonts w:ascii="Calibri" w:hAnsi="Calibri" w:eastAsia="Calibri" w:cs="Calibri"/>
          <w:noProof w:val="0"/>
          <w:sz w:val="24"/>
          <w:szCs w:val="24"/>
          <w:lang w:val="en-GB"/>
        </w:rPr>
        <w:t xml:space="preserve">The packaging of the intake tract is also </w:t>
      </w:r>
      <w:r w:rsidRPr="52BBE67A" w:rsidR="71708B9B">
        <w:rPr>
          <w:rFonts w:ascii="Calibri" w:hAnsi="Calibri" w:eastAsia="Calibri" w:cs="Calibri"/>
          <w:noProof w:val="0"/>
          <w:sz w:val="24"/>
          <w:szCs w:val="24"/>
          <w:lang w:val="en-GB"/>
        </w:rPr>
        <w:t>very important</w:t>
      </w:r>
      <w:r w:rsidRPr="52BBE67A" w:rsidR="71708B9B">
        <w:rPr>
          <w:rFonts w:ascii="Calibri" w:hAnsi="Calibri" w:eastAsia="Calibri" w:cs="Calibri"/>
          <w:noProof w:val="0"/>
          <w:sz w:val="24"/>
          <w:szCs w:val="24"/>
          <w:lang w:val="en-GB"/>
        </w:rPr>
        <w:t xml:space="preserve"> as it needs to be able to fit in an already relatively small frame and package meaning that between all the components a 10mm gap must be achieved to avoid </w:t>
      </w:r>
      <w:r w:rsidRPr="52BBE67A" w:rsidR="40E27D7E">
        <w:rPr>
          <w:rFonts w:ascii="Calibri" w:hAnsi="Calibri" w:eastAsia="Calibri" w:cs="Calibri"/>
          <w:noProof w:val="0"/>
          <w:sz w:val="24"/>
          <w:szCs w:val="24"/>
          <w:lang w:val="en-GB"/>
        </w:rPr>
        <w:t>clearance</w:t>
      </w:r>
      <w:r w:rsidRPr="52BBE67A" w:rsidR="71708B9B">
        <w:rPr>
          <w:rFonts w:ascii="Calibri" w:hAnsi="Calibri" w:eastAsia="Calibri" w:cs="Calibri"/>
          <w:noProof w:val="0"/>
          <w:sz w:val="24"/>
          <w:szCs w:val="24"/>
          <w:lang w:val="en-GB"/>
        </w:rPr>
        <w:t xml:space="preserve"> issues and </w:t>
      </w:r>
      <w:r w:rsidRPr="52BBE67A" w:rsidR="71708B9B">
        <w:rPr>
          <w:rFonts w:ascii="Calibri" w:hAnsi="Calibri" w:eastAsia="Calibri" w:cs="Calibri"/>
          <w:noProof w:val="0"/>
          <w:sz w:val="24"/>
          <w:szCs w:val="24"/>
          <w:lang w:val="en-GB"/>
        </w:rPr>
        <w:t>possible hea</w:t>
      </w:r>
      <w:r w:rsidRPr="52BBE67A" w:rsidR="4BD93AF1">
        <w:rPr>
          <w:rFonts w:ascii="Calibri" w:hAnsi="Calibri" w:eastAsia="Calibri" w:cs="Calibri"/>
          <w:noProof w:val="0"/>
          <w:sz w:val="24"/>
          <w:szCs w:val="24"/>
          <w:lang w:val="en-GB"/>
        </w:rPr>
        <w:t>t</w:t>
      </w:r>
      <w:r w:rsidRPr="52BBE67A" w:rsidR="4BD93AF1">
        <w:rPr>
          <w:rFonts w:ascii="Calibri" w:hAnsi="Calibri" w:eastAsia="Calibri" w:cs="Calibri"/>
          <w:noProof w:val="0"/>
          <w:sz w:val="24"/>
          <w:szCs w:val="24"/>
          <w:lang w:val="en-GB"/>
        </w:rPr>
        <w:t xml:space="preserve"> soak from various other components.</w:t>
      </w:r>
    </w:p>
    <w:p w:rsidR="71297CFC" w:rsidP="52BBE67A" w:rsidRDefault="71297CFC" w14:paraId="563E3F80" w14:textId="0ADC7A78">
      <w:pPr>
        <w:pStyle w:val="Heading1"/>
        <w:rPr>
          <w:rFonts w:ascii="Calibri" w:hAnsi="Calibri" w:eastAsia="Calibri" w:cs="Calibri"/>
          <w:noProof w:val="0"/>
          <w:lang w:val="en-GB"/>
        </w:rPr>
      </w:pPr>
      <w:bookmarkStart w:name="_Toc1340758277" w:id="1322324374"/>
      <w:r w:rsidRPr="52BBE67A" w:rsidR="71297CFC">
        <w:rPr>
          <w:rFonts w:ascii="Calibri" w:hAnsi="Calibri" w:eastAsia="Calibri" w:cs="Calibri"/>
          <w:noProof w:val="0"/>
          <w:lang w:val="en-GB"/>
        </w:rPr>
        <w:t>6. Risks and Mitigation</w:t>
      </w:r>
      <w:bookmarkEnd w:id="1322324374"/>
    </w:p>
    <w:p w:rsidR="5D78A37B" w:rsidP="52BBE67A" w:rsidRDefault="5D78A37B" w14:paraId="437D192A" w14:textId="33A9B132">
      <w:pPr>
        <w:pStyle w:val="Heading2"/>
        <w:rPr>
          <w:rFonts w:ascii="Calibri" w:hAnsi="Calibri" w:eastAsia="Calibri" w:cs="Calibri"/>
          <w:noProof w:val="0"/>
          <w:lang w:val="en-GB"/>
        </w:rPr>
      </w:pPr>
      <w:bookmarkStart w:name="_Toc1907534049" w:id="2027679887"/>
      <w:r w:rsidRPr="52BBE67A" w:rsidR="5D78A37B">
        <w:rPr>
          <w:rFonts w:ascii="Calibri" w:hAnsi="Calibri" w:eastAsia="Calibri" w:cs="Calibri"/>
          <w:noProof w:val="0"/>
          <w:lang w:val="en-GB"/>
        </w:rPr>
        <w:t xml:space="preserve">Risk 1: </w:t>
      </w:r>
      <w:r w:rsidRPr="52BBE67A" w:rsidR="011DFAF9">
        <w:rPr>
          <w:rFonts w:ascii="Calibri" w:hAnsi="Calibri" w:eastAsia="Calibri" w:cs="Calibri"/>
          <w:noProof w:val="0"/>
          <w:lang w:val="en-GB"/>
        </w:rPr>
        <w:t>inconsistency in data</w:t>
      </w:r>
      <w:bookmarkEnd w:id="2027679887"/>
    </w:p>
    <w:p w:rsidR="011DFAF9" w:rsidP="52BBE67A" w:rsidRDefault="011DFAF9" w14:paraId="7EB88E36" w14:textId="4C91DBF3">
      <w:pPr>
        <w:pStyle w:val="Normal"/>
        <w:rPr>
          <w:rFonts w:ascii="Calibri" w:hAnsi="Calibri" w:eastAsia="Calibri" w:cs="Calibri"/>
          <w:noProof w:val="0"/>
          <w:lang w:val="en-GB"/>
        </w:rPr>
      </w:pPr>
      <w:r w:rsidRPr="52BBE67A" w:rsidR="011DFAF9">
        <w:rPr>
          <w:rFonts w:ascii="Calibri" w:hAnsi="Calibri" w:eastAsia="Calibri" w:cs="Calibri"/>
          <w:noProof w:val="0"/>
          <w:lang w:val="en-GB"/>
        </w:rPr>
        <w:t xml:space="preserve">The first risk we could </w:t>
      </w:r>
      <w:r w:rsidRPr="52BBE67A" w:rsidR="011DFAF9">
        <w:rPr>
          <w:rFonts w:ascii="Calibri" w:hAnsi="Calibri" w:eastAsia="Calibri" w:cs="Calibri"/>
          <w:noProof w:val="0"/>
          <w:lang w:val="en-GB"/>
        </w:rPr>
        <w:t>encounter</w:t>
      </w:r>
      <w:r w:rsidRPr="52BBE67A" w:rsidR="011DFAF9">
        <w:rPr>
          <w:rFonts w:ascii="Calibri" w:hAnsi="Calibri" w:eastAsia="Calibri" w:cs="Calibri"/>
          <w:noProof w:val="0"/>
          <w:lang w:val="en-GB"/>
        </w:rPr>
        <w:t xml:space="preserve"> would be incosistencys in data across simulation tests, dyno and airflow testing the current and prototype intake tracts. To mitigate these issues, we will e</w:t>
      </w:r>
      <w:r w:rsidRPr="52BBE67A" w:rsidR="7D769191">
        <w:rPr>
          <w:rFonts w:ascii="Calibri" w:hAnsi="Calibri" w:eastAsia="Calibri" w:cs="Calibri"/>
          <w:noProof w:val="0"/>
          <w:lang w:val="en-GB"/>
        </w:rPr>
        <w:t>nsure that all measurement equipment is properly calibrated and correctly set up for the specific tasks.</w:t>
      </w:r>
    </w:p>
    <w:p w:rsidR="7D769191" w:rsidP="52BBE67A" w:rsidRDefault="7D769191" w14:paraId="6EA4A99F" w14:textId="52CB3D11">
      <w:pPr>
        <w:pStyle w:val="Normal"/>
        <w:rPr>
          <w:rFonts w:ascii="Calibri" w:hAnsi="Calibri" w:eastAsia="Calibri" w:cs="Calibri"/>
          <w:noProof w:val="0"/>
          <w:lang w:val="en-GB"/>
        </w:rPr>
      </w:pPr>
      <w:r w:rsidRPr="52BBE67A" w:rsidR="7D769191">
        <w:rPr>
          <w:rFonts w:ascii="Calibri" w:hAnsi="Calibri" w:eastAsia="Calibri" w:cs="Calibri"/>
          <w:noProof w:val="0"/>
          <w:lang w:val="en-GB"/>
        </w:rPr>
        <w:t xml:space="preserve">For mitigating </w:t>
      </w:r>
      <w:r w:rsidRPr="52BBE67A" w:rsidR="7D769191">
        <w:rPr>
          <w:rFonts w:ascii="Calibri" w:hAnsi="Calibri" w:eastAsia="Calibri" w:cs="Calibri"/>
          <w:noProof w:val="0"/>
          <w:lang w:val="en-GB"/>
        </w:rPr>
        <w:t>possibl</w:t>
      </w:r>
      <w:r w:rsidRPr="52BBE67A" w:rsidR="7E75E04D">
        <w:rPr>
          <w:rFonts w:ascii="Calibri" w:hAnsi="Calibri" w:eastAsia="Calibri" w:cs="Calibri"/>
          <w:noProof w:val="0"/>
          <w:lang w:val="en-GB"/>
        </w:rPr>
        <w:t xml:space="preserve">e </w:t>
      </w:r>
      <w:r w:rsidRPr="52BBE67A" w:rsidR="570A6013">
        <w:rPr>
          <w:rFonts w:ascii="Calibri" w:hAnsi="Calibri" w:eastAsia="Calibri" w:cs="Calibri"/>
          <w:noProof w:val="0"/>
          <w:lang w:val="en-GB"/>
        </w:rPr>
        <w:t>inconsistencies</w:t>
      </w:r>
      <w:r w:rsidRPr="52BBE67A" w:rsidR="7E75E04D">
        <w:rPr>
          <w:rFonts w:ascii="Calibri" w:hAnsi="Calibri" w:eastAsia="Calibri" w:cs="Calibri"/>
          <w:noProof w:val="0"/>
          <w:lang w:val="en-GB"/>
        </w:rPr>
        <w:t xml:space="preserve"> with the flow </w:t>
      </w:r>
      <w:r w:rsidRPr="52BBE67A" w:rsidR="2DEA663B">
        <w:rPr>
          <w:rFonts w:ascii="Calibri" w:hAnsi="Calibri" w:eastAsia="Calibri" w:cs="Calibri"/>
          <w:noProof w:val="0"/>
          <w:lang w:val="en-GB"/>
        </w:rPr>
        <w:t>bench,</w:t>
      </w:r>
      <w:r w:rsidRPr="52BBE67A" w:rsidR="7E75E04D">
        <w:rPr>
          <w:rFonts w:ascii="Calibri" w:hAnsi="Calibri" w:eastAsia="Calibri" w:cs="Calibri"/>
          <w:noProof w:val="0"/>
          <w:lang w:val="en-GB"/>
        </w:rPr>
        <w:t xml:space="preserve"> we shall conduct a pre session calibration and use fixed test pressures across all experiments ensuring that each </w:t>
      </w:r>
      <w:r w:rsidRPr="52BBE67A" w:rsidR="74941A69">
        <w:rPr>
          <w:rFonts w:ascii="Calibri" w:hAnsi="Calibri" w:eastAsia="Calibri" w:cs="Calibri"/>
          <w:noProof w:val="0"/>
          <w:lang w:val="en-GB"/>
        </w:rPr>
        <w:t>prototype</w:t>
      </w:r>
      <w:r w:rsidRPr="52BBE67A" w:rsidR="7E75E04D">
        <w:rPr>
          <w:rFonts w:ascii="Calibri" w:hAnsi="Calibri" w:eastAsia="Calibri" w:cs="Calibri"/>
          <w:noProof w:val="0"/>
          <w:lang w:val="en-GB"/>
        </w:rPr>
        <w:t xml:space="preserve"> is tested fairly </w:t>
      </w:r>
      <w:r w:rsidRPr="52BBE67A" w:rsidR="7B61306D">
        <w:rPr>
          <w:rFonts w:ascii="Calibri" w:hAnsi="Calibri" w:eastAsia="Calibri" w:cs="Calibri"/>
          <w:noProof w:val="0"/>
          <w:lang w:val="en-GB"/>
        </w:rPr>
        <w:t xml:space="preserve">and repeat with the same subjects 3 times to get an average result leading to more </w:t>
      </w:r>
      <w:r w:rsidRPr="52BBE67A" w:rsidR="7B61306D">
        <w:rPr>
          <w:rFonts w:ascii="Calibri" w:hAnsi="Calibri" w:eastAsia="Calibri" w:cs="Calibri"/>
          <w:noProof w:val="0"/>
          <w:lang w:val="en-GB"/>
        </w:rPr>
        <w:t>accurate</w:t>
      </w:r>
      <w:r w:rsidRPr="52BBE67A" w:rsidR="7B61306D">
        <w:rPr>
          <w:rFonts w:ascii="Calibri" w:hAnsi="Calibri" w:eastAsia="Calibri" w:cs="Calibri"/>
          <w:noProof w:val="0"/>
          <w:lang w:val="en-GB"/>
        </w:rPr>
        <w:t xml:space="preserve"> data.</w:t>
      </w:r>
    </w:p>
    <w:p w:rsidR="7B61306D" w:rsidP="52BBE67A" w:rsidRDefault="7B61306D" w14:paraId="5E3C6D41" w14:textId="4FE08EBC">
      <w:pPr>
        <w:pStyle w:val="Normal"/>
        <w:rPr>
          <w:rFonts w:ascii="Calibri" w:hAnsi="Calibri" w:eastAsia="Calibri" w:cs="Calibri"/>
          <w:noProof w:val="0"/>
          <w:lang w:val="en-GB"/>
        </w:rPr>
      </w:pPr>
      <w:r w:rsidRPr="52BBE67A" w:rsidR="7B61306D">
        <w:rPr>
          <w:rFonts w:ascii="Calibri" w:hAnsi="Calibri" w:eastAsia="Calibri" w:cs="Calibri"/>
          <w:noProof w:val="0"/>
          <w:lang w:val="en-GB"/>
        </w:rPr>
        <w:t xml:space="preserve">To ensure the dyno has been calibrated properly we will ensure that it was tested and calibrated recently. In addition to this we will </w:t>
      </w:r>
      <w:r w:rsidRPr="52BBE67A" w:rsidR="7B61306D">
        <w:rPr>
          <w:rFonts w:ascii="Calibri" w:hAnsi="Calibri" w:eastAsia="Calibri" w:cs="Calibri"/>
          <w:noProof w:val="0"/>
          <w:lang w:val="en-GB"/>
        </w:rPr>
        <w:t>attempt</w:t>
      </w:r>
      <w:r w:rsidRPr="52BBE67A" w:rsidR="7B61306D">
        <w:rPr>
          <w:rFonts w:ascii="Calibri" w:hAnsi="Calibri" w:eastAsia="Calibri" w:cs="Calibri"/>
          <w:noProof w:val="0"/>
          <w:lang w:val="en-GB"/>
        </w:rPr>
        <w:t xml:space="preserve"> to recreate the same </w:t>
      </w:r>
      <w:r w:rsidRPr="52BBE67A" w:rsidR="42E82A53">
        <w:rPr>
          <w:rFonts w:ascii="Calibri" w:hAnsi="Calibri" w:eastAsia="Calibri" w:cs="Calibri"/>
          <w:noProof w:val="0"/>
          <w:lang w:val="en-GB"/>
        </w:rPr>
        <w:t>conditions for each dyno run to ensure that air denisty and other factors which could affect results are either null or noted when comparing data.</w:t>
      </w:r>
    </w:p>
    <w:p w:rsidR="52BBE67A" w:rsidP="52BBE67A" w:rsidRDefault="52BBE67A" w14:paraId="7A9071B0" w14:textId="2BDB3ED8">
      <w:pPr>
        <w:pStyle w:val="Normal"/>
        <w:rPr>
          <w:rFonts w:ascii="Calibri" w:hAnsi="Calibri" w:eastAsia="Calibri" w:cs="Calibri"/>
          <w:noProof w:val="0"/>
          <w:lang w:val="en-GB"/>
        </w:rPr>
      </w:pPr>
    </w:p>
    <w:p w:rsidR="42E82A53" w:rsidP="52BBE67A" w:rsidRDefault="42E82A53" w14:paraId="3CFE372C" w14:textId="3D4757BC">
      <w:pPr>
        <w:pStyle w:val="Heading2"/>
        <w:rPr>
          <w:rFonts w:ascii="Calibri" w:hAnsi="Calibri" w:eastAsia="Calibri" w:cs="Calibri"/>
          <w:noProof w:val="0"/>
          <w:lang w:val="en-GB"/>
        </w:rPr>
      </w:pPr>
      <w:bookmarkStart w:name="_Toc675480899" w:id="1111019557"/>
      <w:r w:rsidRPr="52BBE67A" w:rsidR="42E82A53">
        <w:rPr>
          <w:rFonts w:ascii="Calibri" w:hAnsi="Calibri" w:eastAsia="Calibri" w:cs="Calibri"/>
          <w:noProof w:val="0"/>
          <w:lang w:val="en-GB"/>
        </w:rPr>
        <w:t>Risk 2: Protype compatibility with head and chassis</w:t>
      </w:r>
      <w:bookmarkEnd w:id="1111019557"/>
    </w:p>
    <w:p w:rsidR="42E82A53" w:rsidP="52BBE67A" w:rsidRDefault="42E82A53" w14:paraId="36401B00" w14:textId="17F73395">
      <w:pPr>
        <w:pStyle w:val="Normal"/>
        <w:rPr>
          <w:rFonts w:ascii="Calibri" w:hAnsi="Calibri" w:eastAsia="Calibri" w:cs="Calibri"/>
          <w:noProof w:val="0"/>
          <w:lang w:val="en-GB"/>
        </w:rPr>
      </w:pPr>
      <w:r w:rsidRPr="52BBE67A" w:rsidR="42E82A53">
        <w:rPr>
          <w:rFonts w:ascii="Calibri" w:hAnsi="Calibri" w:eastAsia="Calibri" w:cs="Calibri"/>
          <w:noProof w:val="0"/>
          <w:lang w:val="en-GB"/>
        </w:rPr>
        <w:t xml:space="preserve">To mitigate this </w:t>
      </w:r>
      <w:r w:rsidRPr="52BBE67A" w:rsidR="26015F53">
        <w:rPr>
          <w:rFonts w:ascii="Calibri" w:hAnsi="Calibri" w:eastAsia="Calibri" w:cs="Calibri"/>
          <w:noProof w:val="0"/>
          <w:lang w:val="en-GB"/>
        </w:rPr>
        <w:t>risk,</w:t>
      </w:r>
      <w:r w:rsidRPr="52BBE67A" w:rsidR="42E82A53">
        <w:rPr>
          <w:rFonts w:ascii="Calibri" w:hAnsi="Calibri" w:eastAsia="Calibri" w:cs="Calibri"/>
          <w:noProof w:val="0"/>
          <w:lang w:val="en-GB"/>
        </w:rPr>
        <w:t xml:space="preserve"> we can use either 3D scanning equipment to scan the area in which the intake tract will fit to be able to import into CAD and allow for </w:t>
      </w:r>
      <w:r w:rsidRPr="52BBE67A" w:rsidR="70F33CF6">
        <w:rPr>
          <w:rFonts w:ascii="Calibri" w:hAnsi="Calibri" w:eastAsia="Calibri" w:cs="Calibri"/>
          <w:noProof w:val="0"/>
          <w:lang w:val="en-GB"/>
        </w:rPr>
        <w:t>interference</w:t>
      </w:r>
      <w:r w:rsidRPr="52BBE67A" w:rsidR="42E82A53">
        <w:rPr>
          <w:rFonts w:ascii="Calibri" w:hAnsi="Calibri" w:eastAsia="Calibri" w:cs="Calibri"/>
          <w:noProof w:val="0"/>
          <w:lang w:val="en-GB"/>
        </w:rPr>
        <w:t xml:space="preserve"> checking in the software itself before creating the par</w:t>
      </w:r>
      <w:r w:rsidRPr="52BBE67A" w:rsidR="0AA072E4">
        <w:rPr>
          <w:rFonts w:ascii="Calibri" w:hAnsi="Calibri" w:eastAsia="Calibri" w:cs="Calibri"/>
          <w:noProof w:val="0"/>
          <w:lang w:val="en-GB"/>
        </w:rPr>
        <w:t xml:space="preserve">ts. On the other </w:t>
      </w:r>
      <w:r w:rsidRPr="52BBE67A" w:rsidR="2C936069">
        <w:rPr>
          <w:rFonts w:ascii="Calibri" w:hAnsi="Calibri" w:eastAsia="Calibri" w:cs="Calibri"/>
          <w:noProof w:val="0"/>
          <w:lang w:val="en-GB"/>
        </w:rPr>
        <w:t>hand,</w:t>
      </w:r>
      <w:r w:rsidRPr="52BBE67A" w:rsidR="0AA072E4">
        <w:rPr>
          <w:rFonts w:ascii="Calibri" w:hAnsi="Calibri" w:eastAsia="Calibri" w:cs="Calibri"/>
          <w:noProof w:val="0"/>
          <w:lang w:val="en-GB"/>
        </w:rPr>
        <w:t xml:space="preserve"> an existing 3D CAD file may be available with all the correct dimensions for the NSF250R due to it being a Moto 3 based bike. </w:t>
      </w:r>
    </w:p>
    <w:p w:rsidR="0AA072E4" w:rsidP="52BBE67A" w:rsidRDefault="0AA072E4" w14:paraId="36DBDA53" w14:textId="2244841A">
      <w:pPr>
        <w:pStyle w:val="Normal"/>
        <w:rPr>
          <w:rFonts w:ascii="Calibri" w:hAnsi="Calibri" w:eastAsia="Calibri" w:cs="Calibri"/>
          <w:noProof w:val="0"/>
          <w:lang w:val="en-GB"/>
        </w:rPr>
      </w:pPr>
      <w:r w:rsidRPr="52BBE67A" w:rsidR="0AA072E4">
        <w:rPr>
          <w:rFonts w:ascii="Calibri" w:hAnsi="Calibri" w:eastAsia="Calibri" w:cs="Calibri"/>
          <w:noProof w:val="0"/>
          <w:lang w:val="en-GB"/>
        </w:rPr>
        <w:t xml:space="preserve">Ensuring the correct measurements are taken for important mounting points is critical in </w:t>
      </w:r>
      <w:r w:rsidRPr="52BBE67A" w:rsidR="0AA072E4">
        <w:rPr>
          <w:rFonts w:ascii="Calibri" w:hAnsi="Calibri" w:eastAsia="Calibri" w:cs="Calibri"/>
          <w:noProof w:val="0"/>
          <w:lang w:val="en-GB"/>
        </w:rPr>
        <w:t>mitigating</w:t>
      </w:r>
      <w:r w:rsidRPr="52BBE67A" w:rsidR="0AA072E4">
        <w:rPr>
          <w:rFonts w:ascii="Calibri" w:hAnsi="Calibri" w:eastAsia="Calibri" w:cs="Calibri"/>
          <w:noProof w:val="0"/>
          <w:lang w:val="en-GB"/>
        </w:rPr>
        <w:t xml:space="preserve"> this risk also.</w:t>
      </w:r>
    </w:p>
    <w:p w:rsidR="52BBE67A" w:rsidP="52BBE67A" w:rsidRDefault="52BBE67A" w14:paraId="542A396C" w14:textId="2E55C841">
      <w:pPr>
        <w:pStyle w:val="Normal"/>
        <w:rPr>
          <w:rFonts w:ascii="Calibri" w:hAnsi="Calibri" w:eastAsia="Calibri" w:cs="Calibri"/>
          <w:noProof w:val="0"/>
          <w:lang w:val="en-GB"/>
        </w:rPr>
      </w:pPr>
    </w:p>
    <w:p w:rsidR="52BBE67A" w:rsidP="52BBE67A" w:rsidRDefault="52BBE67A" w14:paraId="1C149B88" w14:textId="64E36E3D">
      <w:pPr>
        <w:pStyle w:val="Normal"/>
        <w:rPr>
          <w:rFonts w:ascii="Calibri" w:hAnsi="Calibri" w:eastAsia="Calibri" w:cs="Calibri"/>
          <w:noProof w:val="0"/>
          <w:lang w:val="en-GB"/>
        </w:rPr>
      </w:pPr>
    </w:p>
    <w:p w:rsidR="52BBE67A" w:rsidP="52BBE67A" w:rsidRDefault="52BBE67A" w14:paraId="4D4176F4" w14:textId="3957C423">
      <w:pPr>
        <w:pStyle w:val="Normal"/>
        <w:rPr>
          <w:rFonts w:ascii="Calibri" w:hAnsi="Calibri" w:eastAsia="Calibri" w:cs="Calibri"/>
          <w:noProof w:val="0"/>
          <w:lang w:val="en-GB"/>
        </w:rPr>
      </w:pPr>
    </w:p>
    <w:p w:rsidR="52BBE67A" w:rsidP="52BBE67A" w:rsidRDefault="52BBE67A" w14:paraId="4DEEC2E5" w14:textId="4012D143">
      <w:pPr>
        <w:pStyle w:val="Normal"/>
        <w:rPr>
          <w:rFonts w:ascii="Calibri" w:hAnsi="Calibri" w:eastAsia="Calibri" w:cs="Calibri"/>
          <w:noProof w:val="0"/>
          <w:lang w:val="en-GB"/>
        </w:rPr>
      </w:pPr>
    </w:p>
    <w:p w:rsidR="52BBE67A" w:rsidP="52BBE67A" w:rsidRDefault="52BBE67A" w14:paraId="6B3538C9" w14:textId="3D08C68F">
      <w:pPr>
        <w:pStyle w:val="Normal"/>
        <w:rPr>
          <w:rFonts w:ascii="Calibri" w:hAnsi="Calibri" w:eastAsia="Calibri" w:cs="Calibri"/>
          <w:noProof w:val="0"/>
          <w:lang w:val="en-GB"/>
        </w:rPr>
      </w:pPr>
    </w:p>
    <w:p w:rsidR="28726EF0" w:rsidP="52BBE67A" w:rsidRDefault="28726EF0" w14:paraId="6F9590FB" w14:textId="393C8A98">
      <w:pPr>
        <w:pStyle w:val="Heading1"/>
        <w:rPr>
          <w:rFonts w:ascii="Calibri" w:hAnsi="Calibri" w:eastAsia="Calibri" w:cs="Calibri"/>
          <w:noProof w:val="0"/>
          <w:lang w:val="en-GB"/>
        </w:rPr>
      </w:pPr>
      <w:bookmarkStart w:name="_Toc337067261" w:id="536347540"/>
      <w:r w:rsidRPr="52BBE67A" w:rsidR="28726EF0">
        <w:rPr>
          <w:rFonts w:ascii="Calibri" w:hAnsi="Calibri" w:eastAsia="Calibri" w:cs="Calibri"/>
          <w:noProof w:val="0"/>
          <w:lang w:val="en-GB"/>
        </w:rPr>
        <w:t>7. Gantt Chart</w:t>
      </w:r>
      <w:bookmarkEnd w:id="536347540"/>
    </w:p>
    <w:p w:rsidR="52BBE67A" w:rsidP="52BBE67A" w:rsidRDefault="52BBE67A" w14:paraId="063F3057" w14:textId="21208499">
      <w:pPr>
        <w:pStyle w:val="Normal"/>
        <w:rPr>
          <w:rFonts w:ascii="Calibri" w:hAnsi="Calibri" w:eastAsia="Calibri" w:cs="Calibri"/>
          <w:noProof w:val="0"/>
          <w:lang w:val="en-GB"/>
        </w:rPr>
      </w:pPr>
    </w:p>
    <w:tbl>
      <w:tblPr>
        <w:tblStyle w:val="TableNormal"/>
        <w:bidiVisual w:val="0"/>
        <w:tblW w:w="0" w:type="auto"/>
        <w:tblLook w:val="06A0" w:firstRow="1" w:lastRow="0" w:firstColumn="1" w:lastColumn="0" w:noHBand="1" w:noVBand="1"/>
      </w:tblPr>
      <w:tblGrid>
        <w:gridCol w:w="2892"/>
        <w:gridCol w:w="1175"/>
        <w:gridCol w:w="1184"/>
        <w:gridCol w:w="1188"/>
        <w:gridCol w:w="1178"/>
        <w:gridCol w:w="1185"/>
        <w:gridCol w:w="1182"/>
      </w:tblGrid>
      <w:tr w:rsidR="52BBE67A" w:rsidTr="52BBE67A" w14:paraId="781CDAD9">
        <w:trPr>
          <w:trHeight w:val="300"/>
        </w:trPr>
        <w:tc>
          <w:tcPr>
            <w:tcW w:w="289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482CBD0C" w14:textId="3233252C">
            <w:pPr>
              <w:spacing w:before="0" w:beforeAutospacing="off" w:after="0" w:afterAutospacing="off"/>
              <w:jc w:val="left"/>
              <w:rPr>
                <w:rFonts w:ascii="Calibri" w:hAnsi="Calibri" w:eastAsia="Calibri" w:cs="Calibri"/>
                <w:b w:val="0"/>
                <w:bCs w:val="0"/>
                <w:i w:val="0"/>
                <w:iCs w:val="0"/>
                <w:strike w:val="0"/>
                <w:dstrike w:val="0"/>
                <w:color w:val="000000" w:themeColor="text1" w:themeTint="FF" w:themeShade="FF"/>
                <w:sz w:val="24"/>
                <w:szCs w:val="24"/>
                <w:u w:val="none"/>
              </w:rPr>
            </w:pPr>
            <w:r w:rsidRPr="52BBE67A" w:rsidR="52BBE67A">
              <w:rPr>
                <w:rFonts w:ascii="Calibri" w:hAnsi="Calibri" w:eastAsia="Calibri" w:cs="Calibri"/>
                <w:b w:val="0"/>
                <w:bCs w:val="0"/>
                <w:i w:val="0"/>
                <w:iCs w:val="0"/>
                <w:strike w:val="0"/>
                <w:dstrike w:val="0"/>
                <w:color w:val="000000" w:themeColor="text1" w:themeTint="FF" w:themeShade="FF"/>
                <w:sz w:val="24"/>
                <w:szCs w:val="24"/>
                <w:u w:val="none"/>
              </w:rPr>
              <w:t>Phase</w:t>
            </w:r>
          </w:p>
        </w:tc>
        <w:tc>
          <w:tcPr>
            <w:tcW w:w="1175"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00D09650" w14:textId="71EF03B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Oct,25</w:t>
            </w:r>
          </w:p>
        </w:tc>
        <w:tc>
          <w:tcPr>
            <w:tcW w:w="1184"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3F80392A" w14:textId="698BD3B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Nov,25</w:t>
            </w:r>
          </w:p>
        </w:tc>
        <w:tc>
          <w:tcPr>
            <w:tcW w:w="1188"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3343644B" w14:textId="3727F88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Dec,25</w:t>
            </w:r>
          </w:p>
        </w:tc>
        <w:tc>
          <w:tcPr>
            <w:tcW w:w="1178"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40F8E4AB" w14:textId="717A2B63">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Jan,26</w:t>
            </w:r>
          </w:p>
        </w:tc>
        <w:tc>
          <w:tcPr>
            <w:tcW w:w="1185"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027D437E" w14:textId="499C1A5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Feb,26</w:t>
            </w:r>
          </w:p>
        </w:tc>
        <w:tc>
          <w:tcPr>
            <w:tcW w:w="118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27AF8AC3" w14:textId="4BCE95E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Mar,26</w:t>
            </w:r>
          </w:p>
        </w:tc>
      </w:tr>
      <w:tr w:rsidR="52BBE67A" w:rsidTr="52BBE67A" w14:paraId="4AD6E954">
        <w:trPr>
          <w:trHeight w:val="300"/>
        </w:trPr>
        <w:tc>
          <w:tcPr>
            <w:tcW w:w="289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4F151B8A" w14:textId="43012F6C">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Project discussion</w:t>
            </w:r>
          </w:p>
        </w:tc>
        <w:tc>
          <w:tcPr>
            <w:tcW w:w="1175"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19C6EB3D" w14:textId="13515010">
            <w:pPr>
              <w:rPr>
                <w:rFonts w:ascii="Calibri" w:hAnsi="Calibri" w:eastAsia="Calibri" w:cs="Calibri"/>
              </w:rPr>
            </w:pPr>
          </w:p>
        </w:tc>
        <w:tc>
          <w:tcPr>
            <w:tcW w:w="1184"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71E461F8" w14:textId="147AFFF6">
            <w:pPr>
              <w:rPr>
                <w:rFonts w:ascii="Calibri" w:hAnsi="Calibri" w:eastAsia="Calibri" w:cs="Calibri"/>
              </w:rPr>
            </w:pPr>
          </w:p>
        </w:tc>
        <w:tc>
          <w:tcPr>
            <w:tcW w:w="118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5B1710CF" w14:textId="4B416C72">
            <w:pPr>
              <w:rPr>
                <w:rFonts w:ascii="Calibri" w:hAnsi="Calibri" w:eastAsia="Calibri" w:cs="Calibri"/>
              </w:rPr>
            </w:pPr>
          </w:p>
        </w:tc>
        <w:tc>
          <w:tcPr>
            <w:tcW w:w="11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32D726C4" w14:textId="462CE43E">
            <w:pPr>
              <w:rPr>
                <w:rFonts w:ascii="Calibri" w:hAnsi="Calibri" w:eastAsia="Calibri" w:cs="Calibri"/>
              </w:rPr>
            </w:pPr>
          </w:p>
        </w:tc>
        <w:tc>
          <w:tcPr>
            <w:tcW w:w="11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7BDEB144" w14:textId="21071B8A">
            <w:pPr>
              <w:rPr>
                <w:rFonts w:ascii="Calibri" w:hAnsi="Calibri" w:eastAsia="Calibri" w:cs="Calibri"/>
              </w:rPr>
            </w:pPr>
          </w:p>
        </w:tc>
        <w:tc>
          <w:tcPr>
            <w:tcW w:w="118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341A26A7" w14:textId="613AF626">
            <w:pPr>
              <w:rPr>
                <w:rFonts w:ascii="Calibri" w:hAnsi="Calibri" w:eastAsia="Calibri" w:cs="Calibri"/>
              </w:rPr>
            </w:pPr>
          </w:p>
        </w:tc>
      </w:tr>
      <w:tr w:rsidR="52BBE67A" w:rsidTr="52BBE67A" w14:paraId="5E114FD9">
        <w:trPr>
          <w:trHeight w:val="300"/>
        </w:trPr>
        <w:tc>
          <w:tcPr>
            <w:tcW w:w="289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4578FDC4" w14:textId="6B439BF5">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Group Meetings</w:t>
            </w:r>
          </w:p>
        </w:tc>
        <w:tc>
          <w:tcPr>
            <w:tcW w:w="1175"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3DBCF843" w14:textId="097EC88E">
            <w:pPr>
              <w:rPr>
                <w:rFonts w:ascii="Calibri" w:hAnsi="Calibri" w:eastAsia="Calibri" w:cs="Calibri"/>
              </w:rPr>
            </w:pPr>
          </w:p>
        </w:tc>
        <w:tc>
          <w:tcPr>
            <w:tcW w:w="1184"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4F0B3F2E" w14:textId="20BD737F">
            <w:pPr>
              <w:rPr>
                <w:rFonts w:ascii="Calibri" w:hAnsi="Calibri" w:eastAsia="Calibri" w:cs="Calibri"/>
              </w:rPr>
            </w:pPr>
          </w:p>
        </w:tc>
        <w:tc>
          <w:tcPr>
            <w:tcW w:w="1188"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7E3DA166" w14:textId="3EC4D85A">
            <w:pPr>
              <w:rPr>
                <w:rFonts w:ascii="Calibri" w:hAnsi="Calibri" w:eastAsia="Calibri" w:cs="Calibri"/>
              </w:rPr>
            </w:pPr>
          </w:p>
        </w:tc>
        <w:tc>
          <w:tcPr>
            <w:tcW w:w="1178"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449930AB" w14:textId="1CDEA4EF">
            <w:pPr>
              <w:rPr>
                <w:rFonts w:ascii="Calibri" w:hAnsi="Calibri" w:eastAsia="Calibri" w:cs="Calibri"/>
              </w:rPr>
            </w:pPr>
          </w:p>
        </w:tc>
        <w:tc>
          <w:tcPr>
            <w:tcW w:w="1185"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060E7BD0" w14:textId="42526772">
            <w:pPr>
              <w:rPr>
                <w:rFonts w:ascii="Calibri" w:hAnsi="Calibri" w:eastAsia="Calibri" w:cs="Calibri"/>
              </w:rPr>
            </w:pPr>
          </w:p>
        </w:tc>
        <w:tc>
          <w:tcPr>
            <w:tcW w:w="1182"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5F0EFED1" w14:textId="37EEE63A">
            <w:pPr>
              <w:rPr>
                <w:rFonts w:ascii="Calibri" w:hAnsi="Calibri" w:eastAsia="Calibri" w:cs="Calibri"/>
              </w:rPr>
            </w:pPr>
          </w:p>
        </w:tc>
      </w:tr>
      <w:tr w:rsidR="52BBE67A" w:rsidTr="52BBE67A" w14:paraId="678A2BE6">
        <w:trPr>
          <w:trHeight w:val="300"/>
        </w:trPr>
        <w:tc>
          <w:tcPr>
            <w:tcW w:w="289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3E048B09" w14:textId="69C3F6D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Protype designs</w:t>
            </w:r>
          </w:p>
        </w:tc>
        <w:tc>
          <w:tcPr>
            <w:tcW w:w="1175"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06C849B0" w14:textId="616BA5F8">
            <w:pPr>
              <w:rPr>
                <w:rFonts w:ascii="Calibri" w:hAnsi="Calibri" w:eastAsia="Calibri" w:cs="Calibri"/>
              </w:rPr>
            </w:pPr>
          </w:p>
        </w:tc>
        <w:tc>
          <w:tcPr>
            <w:tcW w:w="1184"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2D336916" w14:textId="6766F119">
            <w:pPr>
              <w:rPr>
                <w:rFonts w:ascii="Calibri" w:hAnsi="Calibri" w:eastAsia="Calibri" w:cs="Calibri"/>
              </w:rPr>
            </w:pPr>
          </w:p>
        </w:tc>
        <w:tc>
          <w:tcPr>
            <w:tcW w:w="1188"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043C8652" w14:textId="18BF12AE">
            <w:pPr>
              <w:rPr>
                <w:rFonts w:ascii="Calibri" w:hAnsi="Calibri" w:eastAsia="Calibri" w:cs="Calibri"/>
              </w:rPr>
            </w:pPr>
          </w:p>
        </w:tc>
        <w:tc>
          <w:tcPr>
            <w:tcW w:w="11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12A55FDE" w14:textId="39CCE6A0">
            <w:pPr>
              <w:rPr>
                <w:rFonts w:ascii="Calibri" w:hAnsi="Calibri" w:eastAsia="Calibri" w:cs="Calibri"/>
              </w:rPr>
            </w:pPr>
          </w:p>
        </w:tc>
        <w:tc>
          <w:tcPr>
            <w:tcW w:w="11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07899931" w14:textId="570E41ED">
            <w:pPr>
              <w:rPr>
                <w:rFonts w:ascii="Calibri" w:hAnsi="Calibri" w:eastAsia="Calibri" w:cs="Calibri"/>
              </w:rPr>
            </w:pPr>
          </w:p>
        </w:tc>
        <w:tc>
          <w:tcPr>
            <w:tcW w:w="118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0E6FD413" w14:textId="3C50EEC4">
            <w:pPr>
              <w:rPr>
                <w:rFonts w:ascii="Calibri" w:hAnsi="Calibri" w:eastAsia="Calibri" w:cs="Calibri"/>
              </w:rPr>
            </w:pPr>
          </w:p>
        </w:tc>
      </w:tr>
      <w:tr w:rsidR="52BBE67A" w:rsidTr="52BBE67A" w14:paraId="02454578">
        <w:trPr>
          <w:trHeight w:val="300"/>
        </w:trPr>
        <w:tc>
          <w:tcPr>
            <w:tcW w:w="289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3B531713" w14:textId="1BA1978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Viva plan</w:t>
            </w:r>
          </w:p>
        </w:tc>
        <w:tc>
          <w:tcPr>
            <w:tcW w:w="11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504EEF3F" w14:textId="3A4B5DCC">
            <w:pPr>
              <w:rPr>
                <w:rFonts w:ascii="Calibri" w:hAnsi="Calibri" w:eastAsia="Calibri" w:cs="Calibri"/>
              </w:rPr>
            </w:pPr>
          </w:p>
        </w:tc>
        <w:tc>
          <w:tcPr>
            <w:tcW w:w="1184"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78917E05" w14:textId="52142DD5">
            <w:pPr>
              <w:rPr>
                <w:rFonts w:ascii="Calibri" w:hAnsi="Calibri" w:eastAsia="Calibri" w:cs="Calibri"/>
              </w:rPr>
            </w:pPr>
          </w:p>
        </w:tc>
        <w:tc>
          <w:tcPr>
            <w:tcW w:w="1188"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42E67C93" w14:textId="6B9490E0">
            <w:pPr>
              <w:rPr>
                <w:rFonts w:ascii="Calibri" w:hAnsi="Calibri" w:eastAsia="Calibri" w:cs="Calibri"/>
              </w:rPr>
            </w:pPr>
          </w:p>
        </w:tc>
        <w:tc>
          <w:tcPr>
            <w:tcW w:w="11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6A6A8EF1" w14:textId="60D10BDC">
            <w:pPr>
              <w:rPr>
                <w:rFonts w:ascii="Calibri" w:hAnsi="Calibri" w:eastAsia="Calibri" w:cs="Calibri"/>
              </w:rPr>
            </w:pPr>
          </w:p>
        </w:tc>
        <w:tc>
          <w:tcPr>
            <w:tcW w:w="11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7E558006" w14:textId="3D1F53BE">
            <w:pPr>
              <w:rPr>
                <w:rFonts w:ascii="Calibri" w:hAnsi="Calibri" w:eastAsia="Calibri" w:cs="Calibri"/>
              </w:rPr>
            </w:pPr>
          </w:p>
        </w:tc>
        <w:tc>
          <w:tcPr>
            <w:tcW w:w="118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126D42EE" w14:textId="15BEBDBD">
            <w:pPr>
              <w:rPr>
                <w:rFonts w:ascii="Calibri" w:hAnsi="Calibri" w:eastAsia="Calibri" w:cs="Calibri"/>
              </w:rPr>
            </w:pPr>
          </w:p>
        </w:tc>
      </w:tr>
      <w:tr w:rsidR="52BBE67A" w:rsidTr="52BBE67A" w14:paraId="0B6593DE">
        <w:trPr>
          <w:trHeight w:val="300"/>
        </w:trPr>
        <w:tc>
          <w:tcPr>
            <w:tcW w:w="289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513AF162" w14:textId="326EC173">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Presenting first Viva</w:t>
            </w:r>
          </w:p>
        </w:tc>
        <w:tc>
          <w:tcPr>
            <w:tcW w:w="11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0E7D3CF1" w14:textId="34BE44A9">
            <w:pPr>
              <w:rPr>
                <w:rFonts w:ascii="Calibri" w:hAnsi="Calibri" w:eastAsia="Calibri" w:cs="Calibri"/>
              </w:rPr>
            </w:pPr>
          </w:p>
        </w:tc>
        <w:tc>
          <w:tcPr>
            <w:tcW w:w="118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0C6C510E" w14:textId="10AD4E46">
            <w:pPr>
              <w:rPr>
                <w:rFonts w:ascii="Calibri" w:hAnsi="Calibri" w:eastAsia="Calibri" w:cs="Calibri"/>
              </w:rPr>
            </w:pPr>
          </w:p>
        </w:tc>
        <w:tc>
          <w:tcPr>
            <w:tcW w:w="1188"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3BFE1C24" w14:textId="39EE9B71">
            <w:pPr>
              <w:rPr>
                <w:rFonts w:ascii="Calibri" w:hAnsi="Calibri" w:eastAsia="Calibri" w:cs="Calibri"/>
              </w:rPr>
            </w:pPr>
          </w:p>
        </w:tc>
        <w:tc>
          <w:tcPr>
            <w:tcW w:w="11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06D614F3" w14:textId="3EE9EBFD">
            <w:pPr>
              <w:rPr>
                <w:rFonts w:ascii="Calibri" w:hAnsi="Calibri" w:eastAsia="Calibri" w:cs="Calibri"/>
              </w:rPr>
            </w:pPr>
          </w:p>
        </w:tc>
        <w:tc>
          <w:tcPr>
            <w:tcW w:w="11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02E71EFA" w14:textId="78380F74">
            <w:pPr>
              <w:rPr>
                <w:rFonts w:ascii="Calibri" w:hAnsi="Calibri" w:eastAsia="Calibri" w:cs="Calibri"/>
              </w:rPr>
            </w:pPr>
          </w:p>
        </w:tc>
        <w:tc>
          <w:tcPr>
            <w:tcW w:w="118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378664EA" w14:textId="4754A998">
            <w:pPr>
              <w:rPr>
                <w:rFonts w:ascii="Calibri" w:hAnsi="Calibri" w:eastAsia="Calibri" w:cs="Calibri"/>
              </w:rPr>
            </w:pPr>
          </w:p>
        </w:tc>
      </w:tr>
      <w:tr w:rsidR="52BBE67A" w:rsidTr="52BBE67A" w14:paraId="382BBC62">
        <w:trPr>
          <w:trHeight w:val="300"/>
        </w:trPr>
        <w:tc>
          <w:tcPr>
            <w:tcW w:w="289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107C3AFA" w14:textId="06612950">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Prototype testing</w:t>
            </w:r>
          </w:p>
        </w:tc>
        <w:tc>
          <w:tcPr>
            <w:tcW w:w="11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0AB612CB" w14:textId="55247123">
            <w:pPr>
              <w:rPr>
                <w:rFonts w:ascii="Calibri" w:hAnsi="Calibri" w:eastAsia="Calibri" w:cs="Calibri"/>
              </w:rPr>
            </w:pPr>
          </w:p>
        </w:tc>
        <w:tc>
          <w:tcPr>
            <w:tcW w:w="118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272D1AEC" w14:textId="50C87BE8">
            <w:pPr>
              <w:rPr>
                <w:rFonts w:ascii="Calibri" w:hAnsi="Calibri" w:eastAsia="Calibri" w:cs="Calibri"/>
              </w:rPr>
            </w:pPr>
          </w:p>
        </w:tc>
        <w:tc>
          <w:tcPr>
            <w:tcW w:w="1188"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0AB7EC54" w14:textId="28371FA2">
            <w:pPr>
              <w:rPr>
                <w:rFonts w:ascii="Calibri" w:hAnsi="Calibri" w:eastAsia="Calibri" w:cs="Calibri"/>
              </w:rPr>
            </w:pPr>
          </w:p>
        </w:tc>
        <w:tc>
          <w:tcPr>
            <w:tcW w:w="11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0E2F3EC2" w14:textId="7BF54A65">
            <w:pPr>
              <w:rPr>
                <w:rFonts w:ascii="Calibri" w:hAnsi="Calibri" w:eastAsia="Calibri" w:cs="Calibri"/>
              </w:rPr>
            </w:pPr>
          </w:p>
        </w:tc>
        <w:tc>
          <w:tcPr>
            <w:tcW w:w="11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369E2CA8" w14:textId="527EAEF5">
            <w:pPr>
              <w:rPr>
                <w:rFonts w:ascii="Calibri" w:hAnsi="Calibri" w:eastAsia="Calibri" w:cs="Calibri"/>
              </w:rPr>
            </w:pPr>
          </w:p>
        </w:tc>
        <w:tc>
          <w:tcPr>
            <w:tcW w:w="118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56E7A1F3" w14:textId="77398DB9">
            <w:pPr>
              <w:rPr>
                <w:rFonts w:ascii="Calibri" w:hAnsi="Calibri" w:eastAsia="Calibri" w:cs="Calibri"/>
              </w:rPr>
            </w:pPr>
          </w:p>
        </w:tc>
      </w:tr>
      <w:tr w:rsidR="52BBE67A" w:rsidTr="52BBE67A" w14:paraId="4C938600">
        <w:trPr>
          <w:trHeight w:val="300"/>
        </w:trPr>
        <w:tc>
          <w:tcPr>
            <w:tcW w:w="289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2E90AC04" w14:textId="6CD3063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First dyno run</w:t>
            </w:r>
          </w:p>
        </w:tc>
        <w:tc>
          <w:tcPr>
            <w:tcW w:w="11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7D2699A7" w14:textId="15117E7B">
            <w:pPr>
              <w:rPr>
                <w:rFonts w:ascii="Calibri" w:hAnsi="Calibri" w:eastAsia="Calibri" w:cs="Calibri"/>
              </w:rPr>
            </w:pPr>
          </w:p>
        </w:tc>
        <w:tc>
          <w:tcPr>
            <w:tcW w:w="118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4C6F3C1D" w14:textId="6DF8F3ED">
            <w:pPr>
              <w:rPr>
                <w:rFonts w:ascii="Calibri" w:hAnsi="Calibri" w:eastAsia="Calibri" w:cs="Calibri"/>
              </w:rPr>
            </w:pPr>
          </w:p>
        </w:tc>
        <w:tc>
          <w:tcPr>
            <w:tcW w:w="1188"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744FAE52" w14:textId="098E389B">
            <w:pPr>
              <w:rPr>
                <w:rFonts w:ascii="Calibri" w:hAnsi="Calibri" w:eastAsia="Calibri" w:cs="Calibri"/>
              </w:rPr>
            </w:pPr>
          </w:p>
        </w:tc>
        <w:tc>
          <w:tcPr>
            <w:tcW w:w="1178"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3AD7ED90" w14:textId="6A235F48">
            <w:pPr>
              <w:rPr>
                <w:rFonts w:ascii="Calibri" w:hAnsi="Calibri" w:eastAsia="Calibri" w:cs="Calibri"/>
              </w:rPr>
            </w:pPr>
          </w:p>
        </w:tc>
        <w:tc>
          <w:tcPr>
            <w:tcW w:w="11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21D11CB8" w14:textId="5841B339">
            <w:pPr>
              <w:rPr>
                <w:rFonts w:ascii="Calibri" w:hAnsi="Calibri" w:eastAsia="Calibri" w:cs="Calibri"/>
              </w:rPr>
            </w:pPr>
          </w:p>
        </w:tc>
        <w:tc>
          <w:tcPr>
            <w:tcW w:w="118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18452AC7" w14:textId="22422F33">
            <w:pPr>
              <w:rPr>
                <w:rFonts w:ascii="Calibri" w:hAnsi="Calibri" w:eastAsia="Calibri" w:cs="Calibri"/>
              </w:rPr>
            </w:pPr>
          </w:p>
        </w:tc>
      </w:tr>
      <w:tr w:rsidR="52BBE67A" w:rsidTr="52BBE67A" w14:paraId="4AC2DA7D">
        <w:trPr>
          <w:trHeight w:val="300"/>
        </w:trPr>
        <w:tc>
          <w:tcPr>
            <w:tcW w:w="289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59EF9790" w14:textId="448DCE8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Results analysis</w:t>
            </w:r>
          </w:p>
        </w:tc>
        <w:tc>
          <w:tcPr>
            <w:tcW w:w="11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3BDEE2FD" w14:textId="7495E132">
            <w:pPr>
              <w:rPr>
                <w:rFonts w:ascii="Calibri" w:hAnsi="Calibri" w:eastAsia="Calibri" w:cs="Calibri"/>
              </w:rPr>
            </w:pPr>
          </w:p>
        </w:tc>
        <w:tc>
          <w:tcPr>
            <w:tcW w:w="118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2A0416C7" w14:textId="5B5FC09A">
            <w:pPr>
              <w:rPr>
                <w:rFonts w:ascii="Calibri" w:hAnsi="Calibri" w:eastAsia="Calibri" w:cs="Calibri"/>
              </w:rPr>
            </w:pPr>
          </w:p>
        </w:tc>
        <w:tc>
          <w:tcPr>
            <w:tcW w:w="118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61C30BAB" w14:textId="01672120">
            <w:pPr>
              <w:rPr>
                <w:rFonts w:ascii="Calibri" w:hAnsi="Calibri" w:eastAsia="Calibri" w:cs="Calibri"/>
              </w:rPr>
            </w:pPr>
          </w:p>
        </w:tc>
        <w:tc>
          <w:tcPr>
            <w:tcW w:w="1178"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23DF1A04" w14:textId="124E0925">
            <w:pPr>
              <w:rPr>
                <w:rFonts w:ascii="Calibri" w:hAnsi="Calibri" w:eastAsia="Calibri" w:cs="Calibri"/>
              </w:rPr>
            </w:pPr>
          </w:p>
        </w:tc>
        <w:tc>
          <w:tcPr>
            <w:tcW w:w="11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1D24AE45" w14:textId="05C4616C">
            <w:pPr>
              <w:rPr>
                <w:rFonts w:ascii="Calibri" w:hAnsi="Calibri" w:eastAsia="Calibri" w:cs="Calibri"/>
              </w:rPr>
            </w:pPr>
          </w:p>
        </w:tc>
        <w:tc>
          <w:tcPr>
            <w:tcW w:w="118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190EE30E" w14:textId="7CBDE5FF">
            <w:pPr>
              <w:rPr>
                <w:rFonts w:ascii="Calibri" w:hAnsi="Calibri" w:eastAsia="Calibri" w:cs="Calibri"/>
              </w:rPr>
            </w:pPr>
          </w:p>
        </w:tc>
      </w:tr>
      <w:tr w:rsidR="52BBE67A" w:rsidTr="52BBE67A" w14:paraId="74FBA3E5">
        <w:trPr>
          <w:trHeight w:val="300"/>
        </w:trPr>
        <w:tc>
          <w:tcPr>
            <w:tcW w:w="289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135D9B59" w14:textId="19E1451B">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First track test</w:t>
            </w:r>
          </w:p>
        </w:tc>
        <w:tc>
          <w:tcPr>
            <w:tcW w:w="11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23433F75" w14:textId="66BA4E6B">
            <w:pPr>
              <w:rPr>
                <w:rFonts w:ascii="Calibri" w:hAnsi="Calibri" w:eastAsia="Calibri" w:cs="Calibri"/>
              </w:rPr>
            </w:pPr>
          </w:p>
        </w:tc>
        <w:tc>
          <w:tcPr>
            <w:tcW w:w="118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1E491474" w14:textId="5DA3AB05">
            <w:pPr>
              <w:rPr>
                <w:rFonts w:ascii="Calibri" w:hAnsi="Calibri" w:eastAsia="Calibri" w:cs="Calibri"/>
              </w:rPr>
            </w:pPr>
          </w:p>
        </w:tc>
        <w:tc>
          <w:tcPr>
            <w:tcW w:w="118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79BBDF3E" w14:textId="08AC4F95">
            <w:pPr>
              <w:rPr>
                <w:rFonts w:ascii="Calibri" w:hAnsi="Calibri" w:eastAsia="Calibri" w:cs="Calibri"/>
              </w:rPr>
            </w:pPr>
          </w:p>
        </w:tc>
        <w:tc>
          <w:tcPr>
            <w:tcW w:w="11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12E9CA73" w14:textId="73472B85">
            <w:pPr>
              <w:rPr>
                <w:rFonts w:ascii="Calibri" w:hAnsi="Calibri" w:eastAsia="Calibri" w:cs="Calibri"/>
              </w:rPr>
            </w:pPr>
          </w:p>
        </w:tc>
        <w:tc>
          <w:tcPr>
            <w:tcW w:w="1185"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404799CD" w14:textId="7AF515DE">
            <w:pPr>
              <w:rPr>
                <w:rFonts w:ascii="Calibri" w:hAnsi="Calibri" w:eastAsia="Calibri" w:cs="Calibri"/>
              </w:rPr>
            </w:pPr>
          </w:p>
        </w:tc>
        <w:tc>
          <w:tcPr>
            <w:tcW w:w="118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1A9866A1" w14:textId="3F516E2B">
            <w:pPr>
              <w:rPr>
                <w:rFonts w:ascii="Calibri" w:hAnsi="Calibri" w:eastAsia="Calibri" w:cs="Calibri"/>
              </w:rPr>
            </w:pPr>
          </w:p>
        </w:tc>
      </w:tr>
      <w:tr w:rsidR="52BBE67A" w:rsidTr="52BBE67A" w14:paraId="30FB921E">
        <w:trPr>
          <w:trHeight w:val="300"/>
        </w:trPr>
        <w:tc>
          <w:tcPr>
            <w:tcW w:w="289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0E539E35" w:rsidP="52BBE67A" w:rsidRDefault="0E539E35" w14:paraId="6E247926" w14:textId="1D808BF0">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0E539E35">
              <w:rPr>
                <w:rFonts w:ascii="Calibri" w:hAnsi="Calibri" w:eastAsia="Calibri" w:cs="Calibri"/>
                <w:b w:val="0"/>
                <w:bCs w:val="0"/>
                <w:i w:val="0"/>
                <w:iCs w:val="0"/>
                <w:strike w:val="0"/>
                <w:dstrike w:val="0"/>
                <w:color w:val="000000" w:themeColor="text1" w:themeTint="FF" w:themeShade="FF"/>
                <w:sz w:val="22"/>
                <w:szCs w:val="22"/>
                <w:u w:val="none"/>
              </w:rPr>
              <w:t>Final</w:t>
            </w: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 xml:space="preserve"> design and dyno test</w:t>
            </w:r>
          </w:p>
        </w:tc>
        <w:tc>
          <w:tcPr>
            <w:tcW w:w="11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3E0C22F9" w14:textId="461F22CF">
            <w:pPr>
              <w:rPr>
                <w:rFonts w:ascii="Calibri" w:hAnsi="Calibri" w:eastAsia="Calibri" w:cs="Calibri"/>
              </w:rPr>
            </w:pPr>
          </w:p>
        </w:tc>
        <w:tc>
          <w:tcPr>
            <w:tcW w:w="118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244C72A5" w14:textId="3906415B">
            <w:pPr>
              <w:rPr>
                <w:rFonts w:ascii="Calibri" w:hAnsi="Calibri" w:eastAsia="Calibri" w:cs="Calibri"/>
              </w:rPr>
            </w:pPr>
          </w:p>
        </w:tc>
        <w:tc>
          <w:tcPr>
            <w:tcW w:w="118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7C49562C" w14:textId="0A19284B">
            <w:pPr>
              <w:rPr>
                <w:rFonts w:ascii="Calibri" w:hAnsi="Calibri" w:eastAsia="Calibri" w:cs="Calibri"/>
              </w:rPr>
            </w:pPr>
          </w:p>
        </w:tc>
        <w:tc>
          <w:tcPr>
            <w:tcW w:w="11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358C8D4C" w14:textId="73A9FFBF">
            <w:pPr>
              <w:rPr>
                <w:rFonts w:ascii="Calibri" w:hAnsi="Calibri" w:eastAsia="Calibri" w:cs="Calibri"/>
              </w:rPr>
            </w:pPr>
          </w:p>
        </w:tc>
        <w:tc>
          <w:tcPr>
            <w:tcW w:w="1185"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1408CDE0" w14:textId="4EF03002">
            <w:pPr>
              <w:rPr>
                <w:rFonts w:ascii="Calibri" w:hAnsi="Calibri" w:eastAsia="Calibri" w:cs="Calibri"/>
              </w:rPr>
            </w:pPr>
          </w:p>
        </w:tc>
        <w:tc>
          <w:tcPr>
            <w:tcW w:w="1182"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71D263D7" w14:textId="331C1F2C">
            <w:pPr>
              <w:rPr>
                <w:rFonts w:ascii="Calibri" w:hAnsi="Calibri" w:eastAsia="Calibri" w:cs="Calibri"/>
              </w:rPr>
            </w:pPr>
          </w:p>
        </w:tc>
      </w:tr>
      <w:tr w:rsidR="52BBE67A" w:rsidTr="52BBE67A" w14:paraId="6F9C1757">
        <w:trPr>
          <w:trHeight w:val="300"/>
        </w:trPr>
        <w:tc>
          <w:tcPr>
            <w:tcW w:w="289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2174A3AD" w14:textId="3D86098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First race test</w:t>
            </w:r>
          </w:p>
        </w:tc>
        <w:tc>
          <w:tcPr>
            <w:tcW w:w="11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679DC9C2" w14:textId="29EEA5A0">
            <w:pPr>
              <w:rPr>
                <w:rFonts w:ascii="Calibri" w:hAnsi="Calibri" w:eastAsia="Calibri" w:cs="Calibri"/>
              </w:rPr>
            </w:pPr>
          </w:p>
        </w:tc>
        <w:tc>
          <w:tcPr>
            <w:tcW w:w="118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3A4769A3" w14:textId="3711F99F">
            <w:pPr>
              <w:rPr>
                <w:rFonts w:ascii="Calibri" w:hAnsi="Calibri" w:eastAsia="Calibri" w:cs="Calibri"/>
              </w:rPr>
            </w:pPr>
          </w:p>
        </w:tc>
        <w:tc>
          <w:tcPr>
            <w:tcW w:w="118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0B767ADE" w14:textId="4EC3A82F">
            <w:pPr>
              <w:rPr>
                <w:rFonts w:ascii="Calibri" w:hAnsi="Calibri" w:eastAsia="Calibri" w:cs="Calibri"/>
              </w:rPr>
            </w:pPr>
          </w:p>
        </w:tc>
        <w:tc>
          <w:tcPr>
            <w:tcW w:w="11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625811C3" w14:textId="73BAFEB9">
            <w:pPr>
              <w:rPr>
                <w:rFonts w:ascii="Calibri" w:hAnsi="Calibri" w:eastAsia="Calibri" w:cs="Calibri"/>
              </w:rPr>
            </w:pPr>
          </w:p>
        </w:tc>
        <w:tc>
          <w:tcPr>
            <w:tcW w:w="11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77754860" w14:textId="559B152C">
            <w:pPr>
              <w:rPr>
                <w:rFonts w:ascii="Calibri" w:hAnsi="Calibri" w:eastAsia="Calibri" w:cs="Calibri"/>
              </w:rPr>
            </w:pPr>
          </w:p>
        </w:tc>
        <w:tc>
          <w:tcPr>
            <w:tcW w:w="1182"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26127A4C" w14:textId="548CE64A">
            <w:pPr>
              <w:rPr>
                <w:rFonts w:ascii="Calibri" w:hAnsi="Calibri" w:eastAsia="Calibri" w:cs="Calibri"/>
              </w:rPr>
            </w:pPr>
          </w:p>
        </w:tc>
      </w:tr>
      <w:tr w:rsidR="52BBE67A" w:rsidTr="52BBE67A" w14:paraId="199AE08E">
        <w:trPr>
          <w:trHeight w:val="300"/>
        </w:trPr>
        <w:tc>
          <w:tcPr>
            <w:tcW w:w="289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72D2DB23" w14:textId="30C6A1A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Performance gain analysis</w:t>
            </w:r>
          </w:p>
        </w:tc>
        <w:tc>
          <w:tcPr>
            <w:tcW w:w="11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564CB26D" w14:textId="0F72AEBA">
            <w:pPr>
              <w:rPr>
                <w:rFonts w:ascii="Calibri" w:hAnsi="Calibri" w:eastAsia="Calibri" w:cs="Calibri"/>
              </w:rPr>
            </w:pPr>
          </w:p>
        </w:tc>
        <w:tc>
          <w:tcPr>
            <w:tcW w:w="118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27A7010A" w14:textId="1634943C">
            <w:pPr>
              <w:rPr>
                <w:rFonts w:ascii="Calibri" w:hAnsi="Calibri" w:eastAsia="Calibri" w:cs="Calibri"/>
              </w:rPr>
            </w:pPr>
          </w:p>
        </w:tc>
        <w:tc>
          <w:tcPr>
            <w:tcW w:w="118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796CA99F" w14:textId="57D2AC1D">
            <w:pPr>
              <w:rPr>
                <w:rFonts w:ascii="Calibri" w:hAnsi="Calibri" w:eastAsia="Calibri" w:cs="Calibri"/>
              </w:rPr>
            </w:pPr>
          </w:p>
        </w:tc>
        <w:tc>
          <w:tcPr>
            <w:tcW w:w="11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2B765840" w14:textId="65A2155B">
            <w:pPr>
              <w:rPr>
                <w:rFonts w:ascii="Calibri" w:hAnsi="Calibri" w:eastAsia="Calibri" w:cs="Calibri"/>
              </w:rPr>
            </w:pPr>
          </w:p>
        </w:tc>
        <w:tc>
          <w:tcPr>
            <w:tcW w:w="11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34578F6B" w14:textId="3D4D19DB">
            <w:pPr>
              <w:rPr>
                <w:rFonts w:ascii="Calibri" w:hAnsi="Calibri" w:eastAsia="Calibri" w:cs="Calibri"/>
              </w:rPr>
            </w:pPr>
          </w:p>
        </w:tc>
        <w:tc>
          <w:tcPr>
            <w:tcW w:w="1182"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14AFD1D6" w14:textId="1B9DA49C">
            <w:pPr>
              <w:rPr>
                <w:rFonts w:ascii="Calibri" w:hAnsi="Calibri" w:eastAsia="Calibri" w:cs="Calibri"/>
              </w:rPr>
            </w:pPr>
          </w:p>
        </w:tc>
      </w:tr>
      <w:tr w:rsidR="52BBE67A" w:rsidTr="52BBE67A" w14:paraId="0F2409F3">
        <w:trPr>
          <w:trHeight w:val="300"/>
        </w:trPr>
        <w:tc>
          <w:tcPr>
            <w:tcW w:w="289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52BBE67A" w:rsidP="52BBE67A" w:rsidRDefault="52BBE67A" w14:paraId="3625824E" w14:textId="27D1CFA9">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Planning for final viva</w:t>
            </w:r>
          </w:p>
        </w:tc>
        <w:tc>
          <w:tcPr>
            <w:tcW w:w="11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32A04755" w14:textId="6209ABD1">
            <w:pPr>
              <w:rPr>
                <w:rFonts w:ascii="Calibri" w:hAnsi="Calibri" w:eastAsia="Calibri" w:cs="Calibri"/>
              </w:rPr>
            </w:pPr>
          </w:p>
        </w:tc>
        <w:tc>
          <w:tcPr>
            <w:tcW w:w="118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71C0FC4B" w14:textId="65ED3F45">
            <w:pPr>
              <w:rPr>
                <w:rFonts w:ascii="Calibri" w:hAnsi="Calibri" w:eastAsia="Calibri" w:cs="Calibri"/>
              </w:rPr>
            </w:pPr>
          </w:p>
        </w:tc>
        <w:tc>
          <w:tcPr>
            <w:tcW w:w="118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3F08FF02" w14:textId="7D1DF730">
            <w:pPr>
              <w:rPr>
                <w:rFonts w:ascii="Calibri" w:hAnsi="Calibri" w:eastAsia="Calibri" w:cs="Calibri"/>
              </w:rPr>
            </w:pPr>
          </w:p>
        </w:tc>
        <w:tc>
          <w:tcPr>
            <w:tcW w:w="11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6B6ABD79" w14:textId="5A8E4336">
            <w:pPr>
              <w:rPr>
                <w:rFonts w:ascii="Calibri" w:hAnsi="Calibri" w:eastAsia="Calibri" w:cs="Calibri"/>
              </w:rPr>
            </w:pPr>
          </w:p>
        </w:tc>
        <w:tc>
          <w:tcPr>
            <w:tcW w:w="1185"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1FE6CCF4" w14:textId="07403EFC">
            <w:pPr>
              <w:rPr>
                <w:rFonts w:ascii="Calibri" w:hAnsi="Calibri" w:eastAsia="Calibri" w:cs="Calibri"/>
              </w:rPr>
            </w:pPr>
          </w:p>
        </w:tc>
        <w:tc>
          <w:tcPr>
            <w:tcW w:w="1182"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2F590955" w14:textId="6D84B082">
            <w:pPr>
              <w:rPr>
                <w:rFonts w:ascii="Calibri" w:hAnsi="Calibri" w:eastAsia="Calibri" w:cs="Calibri"/>
              </w:rPr>
            </w:pPr>
          </w:p>
        </w:tc>
      </w:tr>
      <w:tr w:rsidR="52BBE67A" w:rsidTr="52BBE67A" w14:paraId="5981E49E">
        <w:trPr>
          <w:trHeight w:val="300"/>
        </w:trPr>
        <w:tc>
          <w:tcPr>
            <w:tcW w:w="2892" w:type="dxa"/>
            <w:tcBorders>
              <w:top w:val="single" w:color="000000" w:themeColor="text1" w:sz="4"/>
              <w:left w:val="single" w:color="000000" w:themeColor="text1" w:sz="4"/>
              <w:bottom w:val="single" w:color="000000" w:themeColor="text1" w:sz="4"/>
              <w:right w:val="single" w:color="000000" w:themeColor="text1" w:sz="4"/>
            </w:tcBorders>
            <w:shd w:val="clear" w:color="auto" w:fill="C0E4F5"/>
            <w:tcMar>
              <w:top w:w="15" w:type="dxa"/>
              <w:left w:w="15" w:type="dxa"/>
              <w:right w:w="15" w:type="dxa"/>
            </w:tcMar>
            <w:vAlign w:val="bottom"/>
          </w:tcPr>
          <w:p w:rsidR="772D1D66" w:rsidP="52BBE67A" w:rsidRDefault="772D1D66" w14:paraId="621BBB98" w14:textId="7B0B7805">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r w:rsidRPr="52BBE67A" w:rsidR="772D1D66">
              <w:rPr>
                <w:rFonts w:ascii="Calibri" w:hAnsi="Calibri" w:eastAsia="Calibri" w:cs="Calibri"/>
                <w:b w:val="0"/>
                <w:bCs w:val="0"/>
                <w:i w:val="0"/>
                <w:iCs w:val="0"/>
                <w:strike w:val="0"/>
                <w:dstrike w:val="0"/>
                <w:color w:val="000000" w:themeColor="text1" w:themeTint="FF" w:themeShade="FF"/>
                <w:sz w:val="22"/>
                <w:szCs w:val="22"/>
                <w:u w:val="none"/>
              </w:rPr>
              <w:t>Presenting</w:t>
            </w:r>
            <w:r w:rsidRPr="52BBE67A" w:rsidR="52BBE67A">
              <w:rPr>
                <w:rFonts w:ascii="Calibri" w:hAnsi="Calibri" w:eastAsia="Calibri" w:cs="Calibri"/>
                <w:b w:val="0"/>
                <w:bCs w:val="0"/>
                <w:i w:val="0"/>
                <w:iCs w:val="0"/>
                <w:strike w:val="0"/>
                <w:dstrike w:val="0"/>
                <w:color w:val="000000" w:themeColor="text1" w:themeTint="FF" w:themeShade="FF"/>
                <w:sz w:val="22"/>
                <w:szCs w:val="22"/>
                <w:u w:val="none"/>
              </w:rPr>
              <w:t xml:space="preserve"> final viva</w:t>
            </w:r>
          </w:p>
        </w:tc>
        <w:tc>
          <w:tcPr>
            <w:tcW w:w="11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2EC06D13" w14:textId="4347EFFD">
            <w:pPr>
              <w:rPr>
                <w:rFonts w:ascii="Calibri" w:hAnsi="Calibri" w:eastAsia="Calibri" w:cs="Calibri"/>
              </w:rPr>
            </w:pPr>
          </w:p>
        </w:tc>
        <w:tc>
          <w:tcPr>
            <w:tcW w:w="118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6E37C5F1" w14:textId="603E4FB7">
            <w:pPr>
              <w:rPr>
                <w:rFonts w:ascii="Calibri" w:hAnsi="Calibri" w:eastAsia="Calibri" w:cs="Calibri"/>
              </w:rPr>
            </w:pPr>
          </w:p>
        </w:tc>
        <w:tc>
          <w:tcPr>
            <w:tcW w:w="118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4A525298" w14:textId="6A2C9683">
            <w:pPr>
              <w:rPr>
                <w:rFonts w:ascii="Calibri" w:hAnsi="Calibri" w:eastAsia="Calibri" w:cs="Calibri"/>
              </w:rPr>
            </w:pPr>
          </w:p>
        </w:tc>
        <w:tc>
          <w:tcPr>
            <w:tcW w:w="117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593D80BE" w14:textId="1A974760">
            <w:pPr>
              <w:rPr>
                <w:rFonts w:ascii="Calibri" w:hAnsi="Calibri" w:eastAsia="Calibri" w:cs="Calibri"/>
              </w:rPr>
            </w:pPr>
          </w:p>
        </w:tc>
        <w:tc>
          <w:tcPr>
            <w:tcW w:w="11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2BBE67A" w:rsidP="52BBE67A" w:rsidRDefault="52BBE67A" w14:paraId="384DFFEB" w14:textId="36BD2FB3">
            <w:pPr>
              <w:rPr>
                <w:rFonts w:ascii="Calibri" w:hAnsi="Calibri" w:eastAsia="Calibri" w:cs="Calibri"/>
              </w:rPr>
            </w:pPr>
          </w:p>
        </w:tc>
        <w:tc>
          <w:tcPr>
            <w:tcW w:w="1182" w:type="dxa"/>
            <w:tcBorders>
              <w:top w:val="single" w:color="000000" w:themeColor="text1" w:sz="4"/>
              <w:left w:val="single" w:color="000000" w:themeColor="text1" w:sz="4"/>
              <w:bottom w:val="single" w:color="000000" w:themeColor="text1" w:sz="4"/>
              <w:right w:val="single" w:color="000000" w:themeColor="text1" w:sz="4"/>
            </w:tcBorders>
            <w:shd w:val="clear" w:color="auto" w:fill="4EA72E" w:themeFill="accent6"/>
            <w:tcMar>
              <w:top w:w="15" w:type="dxa"/>
              <w:left w:w="15" w:type="dxa"/>
              <w:right w:w="15" w:type="dxa"/>
            </w:tcMar>
            <w:vAlign w:val="bottom"/>
          </w:tcPr>
          <w:p w:rsidR="52BBE67A" w:rsidP="52BBE67A" w:rsidRDefault="52BBE67A" w14:paraId="3A699521" w14:textId="30EB312C">
            <w:pPr>
              <w:rPr>
                <w:rFonts w:ascii="Calibri" w:hAnsi="Calibri" w:eastAsia="Calibri" w:cs="Calibri"/>
              </w:rPr>
            </w:pPr>
          </w:p>
        </w:tc>
      </w:tr>
    </w:tbl>
    <w:p w:rsidR="689B93D4" w:rsidP="52BBE67A" w:rsidRDefault="689B93D4" w14:paraId="61B376BC" w14:textId="2397AFFE">
      <w:pPr>
        <w:pStyle w:val="Heading1"/>
        <w:rPr>
          <w:rFonts w:ascii="Calibri" w:hAnsi="Calibri" w:eastAsia="Calibri" w:cs="Calibri"/>
          <w:noProof w:val="0"/>
          <w:lang w:val="en-GB"/>
        </w:rPr>
      </w:pPr>
      <w:bookmarkStart w:name="_Toc1757488582" w:id="731133626"/>
      <w:r w:rsidRPr="52BBE67A" w:rsidR="689B93D4">
        <w:rPr>
          <w:rFonts w:ascii="Calibri" w:hAnsi="Calibri" w:eastAsia="Calibri" w:cs="Calibri"/>
          <w:noProof w:val="0"/>
          <w:lang w:val="en-GB"/>
        </w:rPr>
        <w:t>Conclusion</w:t>
      </w:r>
      <w:bookmarkEnd w:id="731133626"/>
    </w:p>
    <w:p w:rsidR="689B93D4" w:rsidP="52BBE67A" w:rsidRDefault="689B93D4" w14:paraId="484F8F56" w14:textId="4971694E">
      <w:pPr>
        <w:pStyle w:val="Normal"/>
        <w:rPr>
          <w:rFonts w:ascii="Calibri" w:hAnsi="Calibri" w:eastAsia="Calibri" w:cs="Calibri"/>
          <w:noProof w:val="0"/>
          <w:lang w:val="en-GB"/>
        </w:rPr>
      </w:pPr>
      <w:r w:rsidRPr="52BBE67A" w:rsidR="689B93D4">
        <w:rPr>
          <w:rFonts w:ascii="Calibri" w:hAnsi="Calibri" w:eastAsia="Calibri" w:cs="Calibri"/>
          <w:noProof w:val="0"/>
          <w:lang w:val="en-GB"/>
        </w:rPr>
        <w:t>This project is centred around improving</w:t>
      </w:r>
      <w:r w:rsidRPr="52BBE67A" w:rsidR="6A0EB399">
        <w:rPr>
          <w:rFonts w:ascii="Calibri" w:hAnsi="Calibri" w:eastAsia="Calibri" w:cs="Calibri"/>
          <w:noProof w:val="0"/>
          <w:lang w:val="en-GB"/>
        </w:rPr>
        <w:t xml:space="preserve"> the drive output of the NSF250R university race </w:t>
      </w:r>
      <w:r w:rsidRPr="52BBE67A" w:rsidR="7492C7DF">
        <w:rPr>
          <w:rFonts w:ascii="Calibri" w:hAnsi="Calibri" w:eastAsia="Calibri" w:cs="Calibri"/>
          <w:noProof w:val="0"/>
          <w:lang w:val="en-GB"/>
        </w:rPr>
        <w:t>bike with</w:t>
      </w:r>
      <w:r w:rsidRPr="52BBE67A" w:rsidR="6A0EB399">
        <w:rPr>
          <w:rFonts w:ascii="Calibri" w:hAnsi="Calibri" w:eastAsia="Calibri" w:cs="Calibri"/>
          <w:noProof w:val="0"/>
          <w:lang w:val="en-GB"/>
        </w:rPr>
        <w:t xml:space="preserve"> engine, airflow and gearing imp</w:t>
      </w:r>
      <w:r w:rsidRPr="52BBE67A" w:rsidR="57A617EA">
        <w:rPr>
          <w:rFonts w:ascii="Calibri" w:hAnsi="Calibri" w:eastAsia="Calibri" w:cs="Calibri"/>
          <w:noProof w:val="0"/>
          <w:lang w:val="en-GB"/>
        </w:rPr>
        <w:t>rovements based on data and experiments</w:t>
      </w:r>
      <w:r w:rsidRPr="52BBE67A" w:rsidR="3A38892A">
        <w:rPr>
          <w:rFonts w:ascii="Calibri" w:hAnsi="Calibri" w:eastAsia="Calibri" w:cs="Calibri"/>
          <w:noProof w:val="0"/>
          <w:lang w:val="en-GB"/>
        </w:rPr>
        <w:t xml:space="preserve"> to </w:t>
      </w:r>
      <w:r w:rsidRPr="52BBE67A" w:rsidR="3A38892A">
        <w:rPr>
          <w:rFonts w:ascii="Calibri" w:hAnsi="Calibri" w:eastAsia="Calibri" w:cs="Calibri"/>
          <w:noProof w:val="0"/>
          <w:lang w:val="en-GB"/>
        </w:rPr>
        <w:t>ultimately improve</w:t>
      </w:r>
      <w:r w:rsidRPr="52BBE67A" w:rsidR="3A38892A">
        <w:rPr>
          <w:rFonts w:ascii="Calibri" w:hAnsi="Calibri" w:eastAsia="Calibri" w:cs="Calibri"/>
          <w:noProof w:val="0"/>
          <w:lang w:val="en-GB"/>
        </w:rPr>
        <w:t xml:space="preserve"> the bikes competitiveness in the open 500 class that it competes in. Using various software packages and rigorous testing we will have a final </w:t>
      </w:r>
      <w:r w:rsidRPr="52BBE67A" w:rsidR="289E0BBB">
        <w:rPr>
          <w:rFonts w:ascii="Calibri" w:hAnsi="Calibri" w:eastAsia="Calibri" w:cs="Calibri"/>
          <w:noProof w:val="0"/>
          <w:lang w:val="en-GB"/>
        </w:rPr>
        <w:t>conclusions and improvement to the existing performance of the bike.</w:t>
      </w:r>
    </w:p>
    <w:p w:rsidR="289E0BBB" w:rsidP="52BBE67A" w:rsidRDefault="289E0BBB" w14:paraId="53CAFC4A" w14:textId="4E781832">
      <w:pPr>
        <w:pStyle w:val="Normal"/>
        <w:rPr>
          <w:rFonts w:ascii="Calibri" w:hAnsi="Calibri" w:eastAsia="Calibri" w:cs="Calibri"/>
          <w:noProof w:val="0"/>
          <w:lang w:val="en-GB"/>
        </w:rPr>
      </w:pPr>
      <w:r w:rsidRPr="52BBE67A" w:rsidR="289E0BBB">
        <w:rPr>
          <w:rFonts w:ascii="Calibri" w:hAnsi="Calibri" w:eastAsia="Calibri" w:cs="Calibri"/>
          <w:noProof w:val="0"/>
          <w:lang w:val="en-GB"/>
        </w:rPr>
        <w:t>My contribution in this project focuses on the development and enhanceme</w:t>
      </w:r>
      <w:r w:rsidRPr="52BBE67A" w:rsidR="289E0BBB">
        <w:rPr>
          <w:rFonts w:ascii="Calibri" w:hAnsi="Calibri" w:eastAsia="Calibri" w:cs="Calibri"/>
          <w:noProof w:val="0"/>
          <w:lang w:val="en-GB"/>
        </w:rPr>
        <w:t>nt of the intake system ensuring greater volumetric efficiency</w:t>
      </w:r>
      <w:r w:rsidRPr="52BBE67A" w:rsidR="3DAEA76C">
        <w:rPr>
          <w:rFonts w:ascii="Calibri" w:hAnsi="Calibri" w:eastAsia="Calibri" w:cs="Calibri"/>
          <w:noProof w:val="0"/>
          <w:lang w:val="en-GB"/>
        </w:rPr>
        <w:t xml:space="preserve"> and enhanced air flow into the engine allowing us to take advantage of more power on the racetrack and greater drive through the gears. Through careful planning and setting clear goals we as a team should be a</w:t>
      </w:r>
      <w:r w:rsidRPr="52BBE67A" w:rsidR="53F3C529">
        <w:rPr>
          <w:rFonts w:ascii="Calibri" w:hAnsi="Calibri" w:eastAsia="Calibri" w:cs="Calibri"/>
          <w:noProof w:val="0"/>
          <w:lang w:val="en-GB"/>
        </w:rPr>
        <w:t>ble to deliver data driven and authentic results with meaningful performance gains.</w:t>
      </w:r>
    </w:p>
    <w:p w:rsidR="52BBE67A" w:rsidP="52BBE67A" w:rsidRDefault="52BBE67A" w14:paraId="13D67474" w14:textId="15E9519A">
      <w:pPr>
        <w:pStyle w:val="Normal"/>
        <w:rPr>
          <w:rFonts w:ascii="Calibri" w:hAnsi="Calibri" w:eastAsia="Calibri" w:cs="Calibri"/>
          <w:noProof w:val="0"/>
          <w:lang w:val="en-GB"/>
        </w:rPr>
      </w:pPr>
    </w:p>
    <w:p w:rsidR="53F3C529" w:rsidP="52BBE67A" w:rsidRDefault="53F3C529" w14:paraId="23DA5678" w14:textId="13F1BCD3">
      <w:pPr>
        <w:pStyle w:val="Heading1"/>
        <w:rPr>
          <w:rFonts w:ascii="Calibri" w:hAnsi="Calibri" w:eastAsia="Calibri" w:cs="Calibri"/>
          <w:noProof w:val="0"/>
          <w:lang w:val="en-GB"/>
        </w:rPr>
      </w:pPr>
      <w:bookmarkStart w:name="_Toc831772646" w:id="220580911"/>
      <w:r w:rsidRPr="52BBE67A" w:rsidR="53F3C529">
        <w:rPr>
          <w:rFonts w:ascii="Calibri" w:hAnsi="Calibri" w:eastAsia="Calibri" w:cs="Calibri"/>
          <w:noProof w:val="0"/>
          <w:lang w:val="en-GB"/>
        </w:rPr>
        <w:t>Reference List</w:t>
      </w:r>
      <w:bookmarkEnd w:id="220580911"/>
    </w:p>
    <w:p w:rsidR="52BBE67A" w:rsidP="52BBE67A" w:rsidRDefault="52BBE67A" w14:paraId="6C5A5DA5" w14:textId="0B3A3F04">
      <w:pPr>
        <w:pStyle w:val="Normal"/>
        <w:rPr>
          <w:rFonts w:ascii="Calibri" w:hAnsi="Calibri" w:eastAsia="Calibri" w:cs="Calibri"/>
          <w:noProof w:val="0"/>
          <w:lang w:val="en-GB"/>
        </w:rPr>
      </w:pPr>
    </w:p>
    <w:p w:rsidR="5A64DCE4" w:rsidP="52BBE67A" w:rsidRDefault="5A64DCE4" w14:paraId="7F7B200E" w14:textId="4CFE6506">
      <w:pPr>
        <w:pStyle w:val="Normal"/>
        <w:rPr>
          <w:rFonts w:ascii="Calibri" w:hAnsi="Calibri" w:eastAsia="Calibri" w:cs="Calibri"/>
          <w:noProof w:val="0"/>
          <w:sz w:val="24"/>
          <w:szCs w:val="24"/>
          <w:lang w:val="en-GB"/>
        </w:rPr>
      </w:pPr>
      <w:r w:rsidRPr="52BBE67A" w:rsidR="5A64DCE4">
        <w:rPr>
          <w:rFonts w:ascii="Calibri" w:hAnsi="Calibri" w:eastAsia="Calibri" w:cs="Calibri"/>
          <w:noProof w:val="0"/>
          <w:sz w:val="24"/>
          <w:szCs w:val="24"/>
          <w:lang w:val="en-GB"/>
        </w:rPr>
        <w:t xml:space="preserve">Honda Racing Corporation (HRC) (2020) </w:t>
      </w:r>
      <w:r w:rsidRPr="52BBE67A" w:rsidR="5A64DCE4">
        <w:rPr>
          <w:rFonts w:ascii="Calibri" w:hAnsi="Calibri" w:eastAsia="Calibri" w:cs="Calibri"/>
          <w:i w:val="1"/>
          <w:iCs w:val="1"/>
          <w:noProof w:val="0"/>
          <w:sz w:val="24"/>
          <w:szCs w:val="24"/>
          <w:lang w:val="en-GB"/>
        </w:rPr>
        <w:t>NSF250R Technical Specifications</w:t>
      </w:r>
      <w:r w:rsidRPr="52BBE67A" w:rsidR="5A64DCE4">
        <w:rPr>
          <w:rFonts w:ascii="Calibri" w:hAnsi="Calibri" w:eastAsia="Calibri" w:cs="Calibri"/>
          <w:noProof w:val="0"/>
          <w:sz w:val="24"/>
          <w:szCs w:val="24"/>
          <w:lang w:val="en-GB"/>
        </w:rPr>
        <w:t>. Tokyo: Honda Motor Co. (Accessed 20/11/25)</w:t>
      </w:r>
    </w:p>
    <w:p w:rsidR="294C1F7B" w:rsidP="52BBE67A" w:rsidRDefault="294C1F7B" w14:paraId="725FDF95" w14:textId="1FD174A6">
      <w:pPr>
        <w:pStyle w:val="Normal"/>
        <w:rPr>
          <w:rFonts w:ascii="Calibri" w:hAnsi="Calibri" w:eastAsia="Calibri" w:cs="Calibri"/>
          <w:noProof w:val="0"/>
          <w:sz w:val="24"/>
          <w:szCs w:val="24"/>
          <w:lang w:val="en-GB"/>
        </w:rPr>
      </w:pPr>
      <w:r w:rsidRPr="52BBE67A" w:rsidR="294C1F7B">
        <w:rPr>
          <w:rFonts w:ascii="Calibri" w:hAnsi="Calibri" w:eastAsia="Calibri" w:cs="Calibri"/>
          <w:noProof w:val="0"/>
          <w:sz w:val="24"/>
          <w:szCs w:val="24"/>
          <w:lang w:val="en-GB"/>
        </w:rPr>
        <w:t xml:space="preserve">Matthews, G. (2017) ‘Volumetric efficiency improvements through intake tract shape optimisation’, </w:t>
      </w:r>
      <w:r w:rsidRPr="52BBE67A" w:rsidR="294C1F7B">
        <w:rPr>
          <w:rFonts w:ascii="Calibri" w:hAnsi="Calibri" w:eastAsia="Calibri" w:cs="Calibri"/>
          <w:i w:val="1"/>
          <w:iCs w:val="1"/>
          <w:noProof w:val="0"/>
          <w:sz w:val="24"/>
          <w:szCs w:val="24"/>
          <w:lang w:val="en-GB"/>
        </w:rPr>
        <w:t>SAE Technical Paper</w:t>
      </w:r>
      <w:r w:rsidRPr="52BBE67A" w:rsidR="294C1F7B">
        <w:rPr>
          <w:rFonts w:ascii="Calibri" w:hAnsi="Calibri" w:eastAsia="Calibri" w:cs="Calibri"/>
          <w:noProof w:val="0"/>
          <w:sz w:val="24"/>
          <w:szCs w:val="24"/>
          <w:lang w:val="en-GB"/>
        </w:rPr>
        <w:t xml:space="preserve"> 2017-01-0598. (Accessed 20/11/25)</w:t>
      </w:r>
    </w:p>
    <w:p w:rsidR="294C1F7B" w:rsidP="52BBE67A" w:rsidRDefault="294C1F7B" w14:paraId="034AE3A2" w14:textId="5DC64DBC">
      <w:pPr>
        <w:pStyle w:val="Normal"/>
        <w:rPr>
          <w:rFonts w:ascii="Calibri" w:hAnsi="Calibri" w:eastAsia="Calibri" w:cs="Calibri"/>
          <w:noProof w:val="0"/>
          <w:sz w:val="24"/>
          <w:szCs w:val="24"/>
          <w:lang w:val="en-GB"/>
        </w:rPr>
      </w:pPr>
      <w:r w:rsidRPr="52BBE67A" w:rsidR="294C1F7B">
        <w:rPr>
          <w:rFonts w:ascii="Calibri" w:hAnsi="Calibri" w:eastAsia="Calibri" w:cs="Calibri"/>
          <w:noProof w:val="0"/>
          <w:sz w:val="24"/>
          <w:szCs w:val="24"/>
          <w:lang w:val="en-GB"/>
        </w:rPr>
        <w:t xml:space="preserve">Ricardo Software (2021) </w:t>
      </w:r>
      <w:r w:rsidRPr="52BBE67A" w:rsidR="294C1F7B">
        <w:rPr>
          <w:rFonts w:ascii="Calibri" w:hAnsi="Calibri" w:eastAsia="Calibri" w:cs="Calibri"/>
          <w:i w:val="1"/>
          <w:iCs w:val="1"/>
          <w:noProof w:val="0"/>
          <w:sz w:val="24"/>
          <w:szCs w:val="24"/>
          <w:lang w:val="en-GB"/>
        </w:rPr>
        <w:t>WAVE User Manual – Engine Performance Simulation Suite</w:t>
      </w:r>
      <w:r w:rsidRPr="52BBE67A" w:rsidR="294C1F7B">
        <w:rPr>
          <w:rFonts w:ascii="Calibri" w:hAnsi="Calibri" w:eastAsia="Calibri" w:cs="Calibri"/>
          <w:noProof w:val="0"/>
          <w:sz w:val="24"/>
          <w:szCs w:val="24"/>
          <w:lang w:val="en-GB"/>
        </w:rPr>
        <w:t>. Shoreham-by-Sea: Ricardo plc. (Accessed 21/11/25)</w:t>
      </w:r>
    </w:p>
    <w:p w:rsidR="52BBE67A" w:rsidP="52BBE67A" w:rsidRDefault="52BBE67A" w14:paraId="6DE06AA6" w14:textId="7249B43C">
      <w:pPr>
        <w:pStyle w:val="Normal"/>
        <w:rPr>
          <w:rFonts w:ascii="Calibri" w:hAnsi="Calibri" w:eastAsia="Calibri" w:cs="Calibri"/>
          <w:noProof w:val="0"/>
          <w:lang w:val="en-GB"/>
        </w:rPr>
      </w:pPr>
    </w:p>
    <w:p w:rsidR="52BBE67A" w:rsidP="52BBE67A" w:rsidRDefault="52BBE67A" w14:paraId="4585452F" w14:textId="6DA3A012">
      <w:pPr>
        <w:pStyle w:val="Normal"/>
        <w:rPr>
          <w:rFonts w:ascii="Calibri" w:hAnsi="Calibri" w:eastAsia="Calibri" w:cs="Calibri"/>
          <w:noProof w:val="0"/>
          <w:lang w:val="en-GB"/>
        </w:rPr>
      </w:pPr>
    </w:p>
    <w:p w:rsidR="52BBE67A" w:rsidP="52BBE67A" w:rsidRDefault="52BBE67A" w14:paraId="41FFEA56" w14:textId="7BDD1AF0">
      <w:pPr>
        <w:pStyle w:val="Normal"/>
        <w:rPr>
          <w:rFonts w:ascii="Calibri" w:hAnsi="Calibri" w:eastAsia="Calibri" w:cs="Calibri"/>
          <w:noProof w:val="0"/>
          <w:lang w:val="en-GB"/>
        </w:rPr>
      </w:pPr>
    </w:p>
    <w:sectPr>
      <w:pgSz w:w="11906" w:h="16838" w:orient="portrait"/>
      <w:pgMar w:top="720" w:right="720" w:bottom="720" w:left="720" w:header="720" w:footer="720" w:gutter="0"/>
      <w:cols w:space="720"/>
      <w:docGrid w:linePitch="360"/>
      <w:headerReference w:type="default" r:id="R1c09d108e1a0477a"/>
      <w:footerReference w:type="default" r:id="Rea54fcc55a764ed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5"/>
      <w:gridCol w:w="3485"/>
      <w:gridCol w:w="3485"/>
    </w:tblGrid>
    <w:tr w:rsidR="52BBE67A" w:rsidTr="52BBE67A" w14:paraId="0186AF28">
      <w:trPr>
        <w:trHeight w:val="300"/>
      </w:trPr>
      <w:tc>
        <w:tcPr>
          <w:tcW w:w="3485" w:type="dxa"/>
          <w:tcMar/>
        </w:tcPr>
        <w:p w:rsidR="52BBE67A" w:rsidP="52BBE67A" w:rsidRDefault="52BBE67A" w14:paraId="31444252" w14:textId="7AA61C94">
          <w:pPr>
            <w:pStyle w:val="Header"/>
            <w:bidi w:val="0"/>
            <w:ind w:left="-115"/>
            <w:jc w:val="left"/>
          </w:pPr>
        </w:p>
      </w:tc>
      <w:tc>
        <w:tcPr>
          <w:tcW w:w="3485" w:type="dxa"/>
          <w:tcMar/>
        </w:tcPr>
        <w:p w:rsidR="52BBE67A" w:rsidP="52BBE67A" w:rsidRDefault="52BBE67A" w14:paraId="4887DAE8" w14:textId="0F2B1A04">
          <w:pPr>
            <w:pStyle w:val="Header"/>
            <w:bidi w:val="0"/>
            <w:jc w:val="center"/>
          </w:pPr>
        </w:p>
      </w:tc>
      <w:tc>
        <w:tcPr>
          <w:tcW w:w="3485" w:type="dxa"/>
          <w:tcMar/>
        </w:tcPr>
        <w:p w:rsidR="52BBE67A" w:rsidP="52BBE67A" w:rsidRDefault="52BBE67A" w14:paraId="36DF85AF" w14:textId="042310B9">
          <w:pPr>
            <w:pStyle w:val="Header"/>
            <w:bidi w:val="0"/>
            <w:ind w:right="-115"/>
            <w:jc w:val="right"/>
          </w:pPr>
        </w:p>
      </w:tc>
    </w:tr>
  </w:tbl>
  <w:p w:rsidR="52BBE67A" w:rsidRDefault="52BBE67A" w14:paraId="68532EC3" w14:textId="74B87022"/>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5"/>
      <w:gridCol w:w="3485"/>
      <w:gridCol w:w="3485"/>
    </w:tblGrid>
    <w:tr w:rsidR="52BBE67A" w:rsidTr="52BBE67A" w14:paraId="7FB2B3BD">
      <w:trPr>
        <w:trHeight w:val="300"/>
      </w:trPr>
      <w:tc>
        <w:tcPr>
          <w:tcW w:w="3485" w:type="dxa"/>
          <w:tcMar/>
        </w:tcPr>
        <w:p w:rsidR="52BBE67A" w:rsidP="52BBE67A" w:rsidRDefault="52BBE67A" w14:paraId="2014EE34" w14:textId="0B2B2CAA">
          <w:pPr>
            <w:pStyle w:val="Header"/>
            <w:bidi w:val="0"/>
            <w:ind w:left="-115"/>
            <w:jc w:val="left"/>
          </w:pPr>
        </w:p>
      </w:tc>
      <w:tc>
        <w:tcPr>
          <w:tcW w:w="3485" w:type="dxa"/>
          <w:tcMar/>
        </w:tcPr>
        <w:p w:rsidR="52BBE67A" w:rsidP="52BBE67A" w:rsidRDefault="52BBE67A" w14:paraId="01693E47" w14:textId="7BD580A7">
          <w:pPr>
            <w:pStyle w:val="Header"/>
            <w:bidi w:val="0"/>
            <w:jc w:val="center"/>
          </w:pPr>
        </w:p>
      </w:tc>
      <w:tc>
        <w:tcPr>
          <w:tcW w:w="3485" w:type="dxa"/>
          <w:tcMar/>
        </w:tcPr>
        <w:p w:rsidR="52BBE67A" w:rsidP="52BBE67A" w:rsidRDefault="52BBE67A" w14:paraId="0E49B4DD" w14:textId="65274CE1">
          <w:pPr>
            <w:pStyle w:val="Header"/>
            <w:bidi w:val="0"/>
            <w:ind w:right="-115"/>
            <w:jc w:val="right"/>
          </w:pPr>
        </w:p>
      </w:tc>
    </w:tr>
  </w:tbl>
  <w:p w:rsidR="52BBE67A" w:rsidP="52BBE67A" w:rsidRDefault="52BBE67A" w14:paraId="05F4AC68" w14:textId="0A44C0BA">
    <w:pPr>
      <w:pStyle w:val="Header"/>
      <w:bidi w:val="0"/>
    </w:pPr>
  </w:p>
</w:hdr>
</file>

<file path=word/intelligence2.xml><?xml version="1.0" encoding="utf-8"?>
<int2:intelligence xmlns:int2="http://schemas.microsoft.com/office/intelligence/2020/intelligence">
  <int2:observations>
    <int2:textHash int2:hashCode="purGd7oxEm1Sm/" int2:id="bZC4Dxlj">
      <int2:state int2:type="spell" int2:value="Rejected"/>
    </int2:textHash>
    <int2:bookmark int2:bookmarkName="_Int_oDMWEzdB" int2:invalidationBookmarkName="" int2:hashCode="hvfkN/qlp/zhXR" int2:id="4mwI1i64">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543786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830bf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42de2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b9776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fa536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4545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84386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C1EBFE"/>
    <w:rsid w:val="000A1F43"/>
    <w:rsid w:val="004AFEAE"/>
    <w:rsid w:val="00C598C0"/>
    <w:rsid w:val="00C598C0"/>
    <w:rsid w:val="011DFAF9"/>
    <w:rsid w:val="01247E8B"/>
    <w:rsid w:val="013B29B2"/>
    <w:rsid w:val="020C6ABE"/>
    <w:rsid w:val="020C6ABE"/>
    <w:rsid w:val="020CBBEE"/>
    <w:rsid w:val="021F1845"/>
    <w:rsid w:val="02397EBE"/>
    <w:rsid w:val="031A63C5"/>
    <w:rsid w:val="031A63C5"/>
    <w:rsid w:val="035D309F"/>
    <w:rsid w:val="03C1EBFE"/>
    <w:rsid w:val="03E40BCB"/>
    <w:rsid w:val="03E5B7DA"/>
    <w:rsid w:val="04230D58"/>
    <w:rsid w:val="045EED0C"/>
    <w:rsid w:val="045EED0C"/>
    <w:rsid w:val="0466CD3C"/>
    <w:rsid w:val="0470FD41"/>
    <w:rsid w:val="0474FC1D"/>
    <w:rsid w:val="0474FC1D"/>
    <w:rsid w:val="047AF452"/>
    <w:rsid w:val="04A10ED1"/>
    <w:rsid w:val="04C7F78F"/>
    <w:rsid w:val="050ABF92"/>
    <w:rsid w:val="05B3A08F"/>
    <w:rsid w:val="05BDC3CA"/>
    <w:rsid w:val="05E54176"/>
    <w:rsid w:val="079F3583"/>
    <w:rsid w:val="07E6BE5C"/>
    <w:rsid w:val="07FD8A29"/>
    <w:rsid w:val="07FD8A29"/>
    <w:rsid w:val="081412A9"/>
    <w:rsid w:val="09816C89"/>
    <w:rsid w:val="0A193C3C"/>
    <w:rsid w:val="0A591CF2"/>
    <w:rsid w:val="0AA072E4"/>
    <w:rsid w:val="0B13FFB2"/>
    <w:rsid w:val="0B9C7082"/>
    <w:rsid w:val="0BCF0021"/>
    <w:rsid w:val="0C5F896B"/>
    <w:rsid w:val="0C65DF6B"/>
    <w:rsid w:val="0C6E76E4"/>
    <w:rsid w:val="0C6E76E4"/>
    <w:rsid w:val="0CC6A0B3"/>
    <w:rsid w:val="0CCE1848"/>
    <w:rsid w:val="0CF6E4DB"/>
    <w:rsid w:val="0D5C54FB"/>
    <w:rsid w:val="0DAE7285"/>
    <w:rsid w:val="0DAE7285"/>
    <w:rsid w:val="0DAE7BCA"/>
    <w:rsid w:val="0E539E35"/>
    <w:rsid w:val="0E6F4CEC"/>
    <w:rsid w:val="0E970E26"/>
    <w:rsid w:val="0EE124E6"/>
    <w:rsid w:val="0EE7CC6E"/>
    <w:rsid w:val="0F02ED61"/>
    <w:rsid w:val="0FBB9A2B"/>
    <w:rsid w:val="0FBBB26E"/>
    <w:rsid w:val="1033AAC2"/>
    <w:rsid w:val="10A0C517"/>
    <w:rsid w:val="11602116"/>
    <w:rsid w:val="116D9767"/>
    <w:rsid w:val="12600743"/>
    <w:rsid w:val="1354643C"/>
    <w:rsid w:val="135F837A"/>
    <w:rsid w:val="13A058A0"/>
    <w:rsid w:val="13AB3CE0"/>
    <w:rsid w:val="141FA460"/>
    <w:rsid w:val="16FAB274"/>
    <w:rsid w:val="172D6940"/>
    <w:rsid w:val="177F0325"/>
    <w:rsid w:val="17AD6098"/>
    <w:rsid w:val="17AD6098"/>
    <w:rsid w:val="17B5F9B1"/>
    <w:rsid w:val="17D7A86B"/>
    <w:rsid w:val="181BABCE"/>
    <w:rsid w:val="1847F04C"/>
    <w:rsid w:val="18EE3E4A"/>
    <w:rsid w:val="19EA98BE"/>
    <w:rsid w:val="1A3615C1"/>
    <w:rsid w:val="1A3615C1"/>
    <w:rsid w:val="1A4A5BB7"/>
    <w:rsid w:val="1A87D485"/>
    <w:rsid w:val="1AAC0161"/>
    <w:rsid w:val="1ADBAC41"/>
    <w:rsid w:val="1ADBAC41"/>
    <w:rsid w:val="1BD7AA24"/>
    <w:rsid w:val="1C0DBE1A"/>
    <w:rsid w:val="1D0D0ED1"/>
    <w:rsid w:val="1E37E274"/>
    <w:rsid w:val="1E65C5B0"/>
    <w:rsid w:val="1F0283A0"/>
    <w:rsid w:val="1F398B11"/>
    <w:rsid w:val="1F9F7DE8"/>
    <w:rsid w:val="211C7878"/>
    <w:rsid w:val="211C7878"/>
    <w:rsid w:val="21501A7D"/>
    <w:rsid w:val="2186A3C7"/>
    <w:rsid w:val="21AC4F6C"/>
    <w:rsid w:val="223BB607"/>
    <w:rsid w:val="232ED6CD"/>
    <w:rsid w:val="238B287A"/>
    <w:rsid w:val="23BDDAB4"/>
    <w:rsid w:val="23D60BE5"/>
    <w:rsid w:val="2415ACB3"/>
    <w:rsid w:val="24F3E1D5"/>
    <w:rsid w:val="253D1D99"/>
    <w:rsid w:val="26015F53"/>
    <w:rsid w:val="266472F3"/>
    <w:rsid w:val="26AEF320"/>
    <w:rsid w:val="278959D2"/>
    <w:rsid w:val="2822BBC1"/>
    <w:rsid w:val="285ED628"/>
    <w:rsid w:val="28726EF0"/>
    <w:rsid w:val="289E0BBB"/>
    <w:rsid w:val="28D1C493"/>
    <w:rsid w:val="2920DE40"/>
    <w:rsid w:val="2920DE40"/>
    <w:rsid w:val="294C1F7B"/>
    <w:rsid w:val="2998D003"/>
    <w:rsid w:val="2A1663C0"/>
    <w:rsid w:val="2A1EDD3B"/>
    <w:rsid w:val="2A7E70FC"/>
    <w:rsid w:val="2AB9BFB0"/>
    <w:rsid w:val="2AB9BFB0"/>
    <w:rsid w:val="2ACB8BC1"/>
    <w:rsid w:val="2BC985E5"/>
    <w:rsid w:val="2C3409ED"/>
    <w:rsid w:val="2C936069"/>
    <w:rsid w:val="2CF04F7A"/>
    <w:rsid w:val="2D60EAEC"/>
    <w:rsid w:val="2DEA663B"/>
    <w:rsid w:val="2E64D11F"/>
    <w:rsid w:val="301FBE17"/>
    <w:rsid w:val="309C71F3"/>
    <w:rsid w:val="30EAABE0"/>
    <w:rsid w:val="313877F3"/>
    <w:rsid w:val="313FF788"/>
    <w:rsid w:val="323DFC4E"/>
    <w:rsid w:val="32FBAEF0"/>
    <w:rsid w:val="33E41E7B"/>
    <w:rsid w:val="34C6D86F"/>
    <w:rsid w:val="34F35506"/>
    <w:rsid w:val="350B3F1F"/>
    <w:rsid w:val="356D7AEB"/>
    <w:rsid w:val="35FF9639"/>
    <w:rsid w:val="36562E5C"/>
    <w:rsid w:val="3683EF7E"/>
    <w:rsid w:val="36B2E650"/>
    <w:rsid w:val="36C02226"/>
    <w:rsid w:val="3867E612"/>
    <w:rsid w:val="3878A5B9"/>
    <w:rsid w:val="38B444B3"/>
    <w:rsid w:val="38CE3ED2"/>
    <w:rsid w:val="38CE3ED2"/>
    <w:rsid w:val="38E51E2E"/>
    <w:rsid w:val="39058347"/>
    <w:rsid w:val="3916B3D9"/>
    <w:rsid w:val="39CD5D63"/>
    <w:rsid w:val="39CD5D63"/>
    <w:rsid w:val="3A38892A"/>
    <w:rsid w:val="3A785CD5"/>
    <w:rsid w:val="3ACC0476"/>
    <w:rsid w:val="3B15CDDC"/>
    <w:rsid w:val="3B2684C8"/>
    <w:rsid w:val="3BAD37D4"/>
    <w:rsid w:val="3BAD37D4"/>
    <w:rsid w:val="3C4EFFF3"/>
    <w:rsid w:val="3D09B219"/>
    <w:rsid w:val="3D72F86A"/>
    <w:rsid w:val="3DAEA76C"/>
    <w:rsid w:val="3F24A17E"/>
    <w:rsid w:val="3F880F07"/>
    <w:rsid w:val="406D5458"/>
    <w:rsid w:val="40A72DB8"/>
    <w:rsid w:val="40E27D7E"/>
    <w:rsid w:val="4160FACF"/>
    <w:rsid w:val="41AD9807"/>
    <w:rsid w:val="41CCBDCA"/>
    <w:rsid w:val="42120ACA"/>
    <w:rsid w:val="4294BA3C"/>
    <w:rsid w:val="42C112B0"/>
    <w:rsid w:val="42E82A53"/>
    <w:rsid w:val="43BA0A8A"/>
    <w:rsid w:val="44197CE3"/>
    <w:rsid w:val="441C1D52"/>
    <w:rsid w:val="45361682"/>
    <w:rsid w:val="455347D6"/>
    <w:rsid w:val="455347D6"/>
    <w:rsid w:val="4566EDD5"/>
    <w:rsid w:val="45BFF9D9"/>
    <w:rsid w:val="45D1B300"/>
    <w:rsid w:val="4666C9AE"/>
    <w:rsid w:val="46A19042"/>
    <w:rsid w:val="46A19042"/>
    <w:rsid w:val="46AC336B"/>
    <w:rsid w:val="46AC336B"/>
    <w:rsid w:val="46CC91B2"/>
    <w:rsid w:val="46E7EA44"/>
    <w:rsid w:val="4701A8A4"/>
    <w:rsid w:val="47C7DE24"/>
    <w:rsid w:val="47C91226"/>
    <w:rsid w:val="4891DE5A"/>
    <w:rsid w:val="48A36BB0"/>
    <w:rsid w:val="48DB8C44"/>
    <w:rsid w:val="490A48DF"/>
    <w:rsid w:val="491E3C84"/>
    <w:rsid w:val="49318616"/>
    <w:rsid w:val="498C3160"/>
    <w:rsid w:val="4992F0C5"/>
    <w:rsid w:val="4A95C960"/>
    <w:rsid w:val="4A95C960"/>
    <w:rsid w:val="4AD766BF"/>
    <w:rsid w:val="4B9084EA"/>
    <w:rsid w:val="4BD93AF1"/>
    <w:rsid w:val="4D0268C0"/>
    <w:rsid w:val="4D21E3D7"/>
    <w:rsid w:val="4E801548"/>
    <w:rsid w:val="4F403D5D"/>
    <w:rsid w:val="4F403D5D"/>
    <w:rsid w:val="50062BA4"/>
    <w:rsid w:val="504295B9"/>
    <w:rsid w:val="511D2737"/>
    <w:rsid w:val="52119475"/>
    <w:rsid w:val="523F64CC"/>
    <w:rsid w:val="5273D4E2"/>
    <w:rsid w:val="5273D4E2"/>
    <w:rsid w:val="5288084D"/>
    <w:rsid w:val="52B1935F"/>
    <w:rsid w:val="52BBE67A"/>
    <w:rsid w:val="52BFEC3B"/>
    <w:rsid w:val="5301D6B1"/>
    <w:rsid w:val="53F3C529"/>
    <w:rsid w:val="542E2377"/>
    <w:rsid w:val="54DA6BA7"/>
    <w:rsid w:val="55431B0E"/>
    <w:rsid w:val="558520DE"/>
    <w:rsid w:val="56A8CA91"/>
    <w:rsid w:val="56C936F0"/>
    <w:rsid w:val="56DB8D38"/>
    <w:rsid w:val="570A6013"/>
    <w:rsid w:val="57A617EA"/>
    <w:rsid w:val="57E50635"/>
    <w:rsid w:val="57E50635"/>
    <w:rsid w:val="57FF0A9C"/>
    <w:rsid w:val="57FF0A9C"/>
    <w:rsid w:val="593F1DEC"/>
    <w:rsid w:val="59AC792A"/>
    <w:rsid w:val="5A0E923D"/>
    <w:rsid w:val="5A4B3FC9"/>
    <w:rsid w:val="5A64DCE4"/>
    <w:rsid w:val="5ABA3D95"/>
    <w:rsid w:val="5B0AD35D"/>
    <w:rsid w:val="5B0AD35D"/>
    <w:rsid w:val="5C000B9E"/>
    <w:rsid w:val="5C53349F"/>
    <w:rsid w:val="5C6F2F96"/>
    <w:rsid w:val="5CA8A0AF"/>
    <w:rsid w:val="5CACBBA6"/>
    <w:rsid w:val="5CD60E40"/>
    <w:rsid w:val="5D128542"/>
    <w:rsid w:val="5D654982"/>
    <w:rsid w:val="5D78A37B"/>
    <w:rsid w:val="5DB8F609"/>
    <w:rsid w:val="5DD2FDFC"/>
    <w:rsid w:val="5DF56545"/>
    <w:rsid w:val="5E07A975"/>
    <w:rsid w:val="5E2A84E0"/>
    <w:rsid w:val="5E4CE505"/>
    <w:rsid w:val="5E6C0373"/>
    <w:rsid w:val="5EB6AF21"/>
    <w:rsid w:val="5FDE6DE4"/>
    <w:rsid w:val="5FEC3EE8"/>
    <w:rsid w:val="601E6081"/>
    <w:rsid w:val="60EABA06"/>
    <w:rsid w:val="60F4C3CB"/>
    <w:rsid w:val="61017DBC"/>
    <w:rsid w:val="61B9A6D0"/>
    <w:rsid w:val="61D7F81B"/>
    <w:rsid w:val="62F6B433"/>
    <w:rsid w:val="62FBB4A5"/>
    <w:rsid w:val="63143744"/>
    <w:rsid w:val="634F201C"/>
    <w:rsid w:val="6361355B"/>
    <w:rsid w:val="6384D1F1"/>
    <w:rsid w:val="63C98036"/>
    <w:rsid w:val="6443AAFF"/>
    <w:rsid w:val="646D9A75"/>
    <w:rsid w:val="646D9A75"/>
    <w:rsid w:val="64D9800B"/>
    <w:rsid w:val="653A4300"/>
    <w:rsid w:val="65C54D56"/>
    <w:rsid w:val="660F86F0"/>
    <w:rsid w:val="660F86F0"/>
    <w:rsid w:val="662EC421"/>
    <w:rsid w:val="6701C213"/>
    <w:rsid w:val="6701C213"/>
    <w:rsid w:val="67339248"/>
    <w:rsid w:val="673A8FE1"/>
    <w:rsid w:val="68309DFE"/>
    <w:rsid w:val="6851069F"/>
    <w:rsid w:val="689B93D4"/>
    <w:rsid w:val="691ED851"/>
    <w:rsid w:val="691ED851"/>
    <w:rsid w:val="69443FD2"/>
    <w:rsid w:val="694D5CC9"/>
    <w:rsid w:val="694D5CC9"/>
    <w:rsid w:val="6A0EB399"/>
    <w:rsid w:val="6AA762BC"/>
    <w:rsid w:val="6ACD9ECE"/>
    <w:rsid w:val="6B43B77B"/>
    <w:rsid w:val="6BA838E6"/>
    <w:rsid w:val="6BE411B4"/>
    <w:rsid w:val="6C5DD781"/>
    <w:rsid w:val="6C8EE9FC"/>
    <w:rsid w:val="6D261275"/>
    <w:rsid w:val="6D89DBEB"/>
    <w:rsid w:val="6DE7CB10"/>
    <w:rsid w:val="6ED9F19D"/>
    <w:rsid w:val="6ED9F19D"/>
    <w:rsid w:val="6F4CF53F"/>
    <w:rsid w:val="6F6AF571"/>
    <w:rsid w:val="6FF4E511"/>
    <w:rsid w:val="70073DCD"/>
    <w:rsid w:val="70073DCD"/>
    <w:rsid w:val="7011A4C3"/>
    <w:rsid w:val="70F33CF6"/>
    <w:rsid w:val="71297CFC"/>
    <w:rsid w:val="715BA93A"/>
    <w:rsid w:val="715BA93A"/>
    <w:rsid w:val="71708B9B"/>
    <w:rsid w:val="71987CFE"/>
    <w:rsid w:val="7205A996"/>
    <w:rsid w:val="722E17BB"/>
    <w:rsid w:val="7242EC3D"/>
    <w:rsid w:val="728D057B"/>
    <w:rsid w:val="72B1D45E"/>
    <w:rsid w:val="72F39AC2"/>
    <w:rsid w:val="738D5642"/>
    <w:rsid w:val="73C58A12"/>
    <w:rsid w:val="73C81B3A"/>
    <w:rsid w:val="747152F6"/>
    <w:rsid w:val="7492C7DF"/>
    <w:rsid w:val="74941A69"/>
    <w:rsid w:val="74A108D1"/>
    <w:rsid w:val="74A108D1"/>
    <w:rsid w:val="74F2811A"/>
    <w:rsid w:val="7505C2EB"/>
    <w:rsid w:val="755198EA"/>
    <w:rsid w:val="75AD2D81"/>
    <w:rsid w:val="75E0699B"/>
    <w:rsid w:val="766B26AC"/>
    <w:rsid w:val="767F21C5"/>
    <w:rsid w:val="768BF42C"/>
    <w:rsid w:val="768BF42C"/>
    <w:rsid w:val="76B073D5"/>
    <w:rsid w:val="77219ED0"/>
    <w:rsid w:val="772D1D66"/>
    <w:rsid w:val="77AEBC66"/>
    <w:rsid w:val="77CACC5F"/>
    <w:rsid w:val="77F24389"/>
    <w:rsid w:val="7814F849"/>
    <w:rsid w:val="7814F849"/>
    <w:rsid w:val="79073311"/>
    <w:rsid w:val="791B79C7"/>
    <w:rsid w:val="79511FDE"/>
    <w:rsid w:val="79633DEC"/>
    <w:rsid w:val="79633DEC"/>
    <w:rsid w:val="797E1ACC"/>
    <w:rsid w:val="79857D5F"/>
    <w:rsid w:val="7A16AFAA"/>
    <w:rsid w:val="7A1DF0B0"/>
    <w:rsid w:val="7A990DCC"/>
    <w:rsid w:val="7AEBA952"/>
    <w:rsid w:val="7AF5AD5B"/>
    <w:rsid w:val="7B0B828F"/>
    <w:rsid w:val="7B61306D"/>
    <w:rsid w:val="7B937348"/>
    <w:rsid w:val="7BE91979"/>
    <w:rsid w:val="7BE91979"/>
    <w:rsid w:val="7BF7D0AA"/>
    <w:rsid w:val="7C27833B"/>
    <w:rsid w:val="7CC604A2"/>
    <w:rsid w:val="7CD1BC66"/>
    <w:rsid w:val="7CD1BC66"/>
    <w:rsid w:val="7D515EA4"/>
    <w:rsid w:val="7D769191"/>
    <w:rsid w:val="7D80C097"/>
    <w:rsid w:val="7DE8290B"/>
    <w:rsid w:val="7DE8290B"/>
    <w:rsid w:val="7E1BD181"/>
    <w:rsid w:val="7E75E04D"/>
    <w:rsid w:val="7EB013F8"/>
    <w:rsid w:val="7F153E7B"/>
    <w:rsid w:val="7F6E7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1EBFE"/>
  <w15:chartTrackingRefBased/>
  <w15:docId w15:val="{E2F1C1F4-CCC7-4C60-AFDD-634A3AAC08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FootnoteText">
    <w:uiPriority w:val="99"/>
    <w:name w:val="footnote text"/>
    <w:basedOn w:val="Normal"/>
    <w:semiHidden/>
    <w:unhideWhenUsed/>
    <w:rsid w:val="6FF4E511"/>
    <w:rPr>
      <w:sz w:val="20"/>
      <w:szCs w:val="20"/>
    </w:rPr>
    <w:pPr>
      <w:spacing w:after="0" w:line="240" w:lineRule="auto"/>
    </w:pPr>
  </w:style>
  <w:style w:type="paragraph" w:styleId="ListParagraph">
    <w:uiPriority w:val="34"/>
    <w:name w:val="List Paragraph"/>
    <w:basedOn w:val="Normal"/>
    <w:qFormat/>
    <w:rsid w:val="52BBE67A"/>
    <w:pPr>
      <w:spacing/>
      <w:ind w:left="720"/>
      <w:contextualSpacing/>
    </w:pPr>
  </w:style>
  <w:style w:type="character" w:styleId="Hyperlink">
    <w:uiPriority w:val="99"/>
    <w:name w:val="Hyperlink"/>
    <w:basedOn w:val="DefaultParagraphFont"/>
    <w:unhideWhenUsed/>
    <w:rsid w:val="52BBE67A"/>
    <w:rPr>
      <w:color w:val="467886"/>
      <w:u w:val="single"/>
    </w:rPr>
  </w:style>
  <w:style w:type="paragraph" w:styleId="Header">
    <w:uiPriority w:val="99"/>
    <w:name w:val="header"/>
    <w:basedOn w:val="Normal"/>
    <w:unhideWhenUsed/>
    <w:rsid w:val="52BBE67A"/>
    <w:pPr>
      <w:tabs>
        <w:tab w:val="center" w:leader="none" w:pos="4680"/>
        <w:tab w:val="right" w:leader="none" w:pos="9360"/>
      </w:tabs>
      <w:spacing w:after="0" w:line="240" w:lineRule="auto"/>
    </w:pPr>
  </w:style>
  <w:style w:type="paragraph" w:styleId="TOC1">
    <w:uiPriority w:val="39"/>
    <w:name w:val="toc 1"/>
    <w:basedOn w:val="Normal"/>
    <w:next w:val="Normal"/>
    <w:unhideWhenUsed/>
    <w:rsid w:val="52BBE67A"/>
    <w:pPr>
      <w:spacing w:after="100"/>
    </w:pPr>
  </w:style>
  <w:style w:type="paragraph" w:styleId="TOC2">
    <w:uiPriority w:val="39"/>
    <w:name w:val="toc 2"/>
    <w:basedOn w:val="Normal"/>
    <w:next w:val="Normal"/>
    <w:unhideWhenUsed/>
    <w:rsid w:val="52BBE67A"/>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f12f14796a143de" /><Relationship Type="http://schemas.openxmlformats.org/officeDocument/2006/relationships/hyperlink" Target="https://www.belbin.com/about/belbin-team-roles" TargetMode="External" Id="Rf10520910d7944c0" /><Relationship Type="http://schemas.openxmlformats.org/officeDocument/2006/relationships/header" Target="/word/header.xml" Id="R1c09d108e1a0477a" /><Relationship Type="http://schemas.openxmlformats.org/officeDocument/2006/relationships/footer" Target="/word/footer.xml" Id="Rea54fcc55a764ed2" /><Relationship Type="http://schemas.microsoft.com/office/2020/10/relationships/intelligence" Target="/word/intelligence2.xml" Id="R9fece229c1384fa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Lewis (2400993)</dc:creator>
  <keywords/>
  <dc:description/>
  <lastModifiedBy>Dylan Lewis (2400993)</lastModifiedBy>
  <revision>3</revision>
  <dcterms:created xsi:type="dcterms:W3CDTF">2025-11-23T10:40:40.7364269Z</dcterms:created>
  <dcterms:modified xsi:type="dcterms:W3CDTF">2025-11-23T19:58:58.2694492Z</dcterms:modified>
</coreProperties>
</file>