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06B" w:rsidRPr="00AE345A" w:rsidRDefault="004E206B">
      <w:pPr>
        <w:rPr>
          <w:u w:val="single"/>
        </w:rPr>
      </w:pPr>
      <w:r w:rsidRPr="00AE345A">
        <w:rPr>
          <w:u w:val="single"/>
        </w:rPr>
        <w:t xml:space="preserve">Introduction </w:t>
      </w:r>
    </w:p>
    <w:p w:rsidR="007F7FB5" w:rsidRDefault="00200816">
      <w:r>
        <w:t xml:space="preserve">This chapter will be based on conclusions and recommendations. </w:t>
      </w:r>
      <w:r w:rsidR="003017F3">
        <w:t>The previous chapter focused and expressed on the main findings of data found within this study. This chapte</w:t>
      </w:r>
      <w:r w:rsidR="00C2623D">
        <w:t>r will meet the final objective:</w:t>
      </w:r>
    </w:p>
    <w:p w:rsidR="004E206B" w:rsidRDefault="00C2623D">
      <w:r>
        <w:t>W</w:t>
      </w:r>
      <w:r w:rsidRPr="00C2623D">
        <w:t xml:space="preserve">ould </w:t>
      </w:r>
      <w:proofErr w:type="spellStart"/>
      <w:r w:rsidRPr="00C2623D">
        <w:t>increased</w:t>
      </w:r>
      <w:proofErr w:type="spellEnd"/>
      <w:r w:rsidRPr="00C2623D">
        <w:t xml:space="preserve"> awareness/training in ACEs for front line police officers help tackle county lines</w:t>
      </w:r>
      <w:r>
        <w:t>?</w:t>
      </w:r>
    </w:p>
    <w:p w:rsidR="00910572" w:rsidRDefault="00910572">
      <w:r>
        <w:t xml:space="preserve">The previous chapters </w:t>
      </w:r>
      <w:r w:rsidR="00C261A7">
        <w:t xml:space="preserve">of the dissertation guided the research project through an introduction, planning on how </w:t>
      </w:r>
      <w:r w:rsidR="00871173">
        <w:t>the research would be conducted. The next part of the dissertation was analysing the different aspects of the research project and conducting a survey to assist in the research. Another chapter was then presenting and analysing the results and findings of primary data collected through the surv</w:t>
      </w:r>
      <w:r w:rsidR="003568B0">
        <w:t>ey that was published for frontline</w:t>
      </w:r>
      <w:r w:rsidR="00871173">
        <w:t xml:space="preserve"> police officers to participate in. </w:t>
      </w:r>
      <w:r w:rsidR="006C08E1">
        <w:t xml:space="preserve">The most recent chapter presented the results from the research obtained from the survey which was qualitative research. </w:t>
      </w:r>
    </w:p>
    <w:p w:rsidR="006C08E1" w:rsidRDefault="006C08E1">
      <w:r>
        <w:t xml:space="preserve">This chapter will also conclude the research topic questions of </w:t>
      </w:r>
      <w:r w:rsidR="00242F48">
        <w:t>w</w:t>
      </w:r>
      <w:r w:rsidRPr="006C08E1">
        <w:t>ould increase awareness/training in ACEs for front line police officers help tackle county lines?</w:t>
      </w:r>
      <w:r>
        <w:t xml:space="preserve"> The conclusion will be an opportunity to discuss any limitations that have a raised during researching this topic, but will also elaborate on potential further research opportunities into this topic. </w:t>
      </w:r>
    </w:p>
    <w:p w:rsidR="00A241AD" w:rsidRDefault="00A241AD"/>
    <w:p w:rsidR="00A241AD" w:rsidRDefault="00A241AD">
      <w:pPr>
        <w:rPr>
          <w:u w:val="single"/>
        </w:rPr>
      </w:pPr>
      <w:r w:rsidRPr="00A241AD">
        <w:rPr>
          <w:u w:val="single"/>
        </w:rPr>
        <w:t>Completion and Achievement of Objectives</w:t>
      </w:r>
    </w:p>
    <w:p w:rsidR="00A241AD" w:rsidRDefault="00A241AD">
      <w:r>
        <w:t>1-</w:t>
      </w:r>
      <w:r w:rsidRPr="00A241AD">
        <w:t>To critically research fron</w:t>
      </w:r>
      <w:r w:rsidR="003568B0">
        <w:t>tline police officers opinion</w:t>
      </w:r>
      <w:r w:rsidRPr="00A241AD">
        <w:t xml:space="preserve"> of adverse childhood experiences. </w:t>
      </w:r>
    </w:p>
    <w:p w:rsidR="00A241AD" w:rsidRDefault="00A241AD">
      <w:r>
        <w:t xml:space="preserve">2- To critically research if adverse childhood experiences have an effect on a child’s involvement/vulnerability within county lines. </w:t>
      </w:r>
    </w:p>
    <w:p w:rsidR="005A3E16" w:rsidRPr="005A3E16" w:rsidRDefault="005A3E16">
      <w:pPr>
        <w:rPr>
          <w:u w:val="single"/>
        </w:rPr>
      </w:pPr>
      <w:r w:rsidRPr="005A3E16">
        <w:rPr>
          <w:u w:val="single"/>
        </w:rPr>
        <w:t xml:space="preserve">Main findings </w:t>
      </w:r>
    </w:p>
    <w:p w:rsidR="004E206B" w:rsidRDefault="005A3E16">
      <w:r>
        <w:t xml:space="preserve">During this research the main finding was 95% of serving police officers were fully aware what ACE </w:t>
      </w:r>
      <w:proofErr w:type="gramStart"/>
      <w:r>
        <w:t>stood</w:t>
      </w:r>
      <w:proofErr w:type="gramEnd"/>
      <w:r>
        <w:t xml:space="preserve"> for which is adverse childhood experiences. It is clear that receiving ACE training has been made available for officers as 95% also said that they had completed ACE training, and only 5% had not. BBC News will state that ‘i</w:t>
      </w:r>
      <w:r w:rsidRPr="005A3E16">
        <w:t>n Wales, more than 5,000 front-line officers and police staff have been trained in responding to crimes involving children to enable them to recognise whether they may be experiencing ACEs</w:t>
      </w:r>
      <w:r>
        <w:t xml:space="preserve">’ </w:t>
      </w:r>
      <w:r w:rsidR="004941C5" w:rsidRPr="004941C5">
        <w:t>(</w:t>
      </w:r>
      <w:r w:rsidR="004941C5">
        <w:t xml:space="preserve">BBC </w:t>
      </w:r>
      <w:r w:rsidR="004941C5" w:rsidRPr="004941C5">
        <w:t>Thousands of police trained to spot childhood trauma, 2022)</w:t>
      </w:r>
      <w:r w:rsidRPr="005A3E16">
        <w:t>.</w:t>
      </w:r>
    </w:p>
    <w:p w:rsidR="00EB7C1C" w:rsidRDefault="004941C5" w:rsidP="00EB7C1C">
      <w:r>
        <w:t xml:space="preserve">There are 10 different adverse childhood experiences and research shows that 95% of current frontline police officers who participated in the survey were aware of the different ACE’s with only 5% not aware. The main and final objective of the research and was to establish whether increased training in county lines would help tackle county lines. Research shows that 82% of participating front police officers thought that increased training in county lines would help tackle county lines. </w:t>
      </w:r>
      <w:r w:rsidR="00EB7C1C">
        <w:t>Research shows from the GOV website that ‘The County Lines Programme was launched by the Home Office in November 2019.</w:t>
      </w:r>
    </w:p>
    <w:p w:rsidR="00EB7C1C" w:rsidRDefault="00EB7C1C" w:rsidP="00EB7C1C">
      <w:r>
        <w:t>Our overall programme package includes:</w:t>
      </w:r>
    </w:p>
    <w:p w:rsidR="00EB7C1C" w:rsidRDefault="00EB7C1C" w:rsidP="00EB7C1C">
      <w:r>
        <w:t>-expanding the National County Lines Co-ordination Centre (NCLCC)</w:t>
      </w:r>
    </w:p>
    <w:p w:rsidR="00EB7C1C" w:rsidRDefault="00EB7C1C" w:rsidP="00EB7C1C">
      <w:r>
        <w:t>-increased disruption on the rail networks by the British Transport Police’s County Lines Taskforce</w:t>
      </w:r>
    </w:p>
    <w:p w:rsidR="00EB7C1C" w:rsidRDefault="00EB7C1C" w:rsidP="00EB7C1C">
      <w:r>
        <w:t>-targeted operational activity against lines, including 4 major exporting force areas:</w:t>
      </w:r>
    </w:p>
    <w:p w:rsidR="00EB7C1C" w:rsidRDefault="00EB7C1C" w:rsidP="00EB7C1C">
      <w:r>
        <w:lastRenderedPageBreak/>
        <w:t>-Greater Manchester Police</w:t>
      </w:r>
    </w:p>
    <w:p w:rsidR="00EB7C1C" w:rsidRDefault="00EB7C1C" w:rsidP="00EB7C1C">
      <w:r>
        <w:t>-Metropolitan Police Service</w:t>
      </w:r>
    </w:p>
    <w:p w:rsidR="00EB7C1C" w:rsidRDefault="00EB7C1C" w:rsidP="00EB7C1C">
      <w:r>
        <w:t>-Merseyside Police</w:t>
      </w:r>
    </w:p>
    <w:p w:rsidR="00EB7C1C" w:rsidRDefault="00EB7C1C" w:rsidP="00EB7C1C">
      <w:r>
        <w:t>-West Midlands Police</w:t>
      </w:r>
    </w:p>
    <w:p w:rsidR="00EB7C1C" w:rsidRDefault="00EB7C1C" w:rsidP="00EB7C1C">
      <w:r>
        <w:t>-investment in new technology including Automatic Number Plate Recognition</w:t>
      </w:r>
    </w:p>
    <w:p w:rsidR="00C2623D" w:rsidRDefault="00EB7C1C" w:rsidP="00EB7C1C">
      <w:r>
        <w:t xml:space="preserve">-increased support for victims. </w:t>
      </w:r>
      <w:r w:rsidRPr="00EB7C1C">
        <w:t>(County Lines Programme overview, 2022)</w:t>
      </w:r>
    </w:p>
    <w:p w:rsidR="00EB7C1C" w:rsidRDefault="00EB7C1C" w:rsidP="00EB7C1C">
      <w:r>
        <w:t>This finding is particular interesting as there is no mention of increased training for officers, not specifically increased training of adverse childhood experiences, but there is no mention of any further training for police officers, even on the topic of county lines county lines</w:t>
      </w:r>
      <w:r w:rsidR="00F67795">
        <w:t xml:space="preserve"> itself</w:t>
      </w:r>
      <w:r>
        <w:t xml:space="preserve">. </w:t>
      </w:r>
    </w:p>
    <w:p w:rsidR="00CA10C2" w:rsidRPr="00F67795" w:rsidRDefault="00CA10C2" w:rsidP="00CA10C2">
      <w:pPr>
        <w:rPr>
          <w:u w:val="single"/>
        </w:rPr>
      </w:pPr>
      <w:r w:rsidRPr="00F67795">
        <w:rPr>
          <w:u w:val="single"/>
        </w:rPr>
        <w:t xml:space="preserve">Recommendations </w:t>
      </w:r>
    </w:p>
    <w:p w:rsidR="00CA10C2" w:rsidRDefault="00CA10C2" w:rsidP="00CA10C2">
      <w:r>
        <w:t xml:space="preserve">The following chapter will be based on the outlook drawn from the findings made while research was conducted through the survey </w:t>
      </w:r>
      <w:r w:rsidR="00A075E8">
        <w:t xml:space="preserve">that was </w:t>
      </w:r>
      <w:r>
        <w:t xml:space="preserve">published. </w:t>
      </w:r>
    </w:p>
    <w:p w:rsidR="00CA10C2" w:rsidRDefault="00CA10C2" w:rsidP="00CA10C2">
      <w:r>
        <w:t xml:space="preserve">Firstly from analysing results it is clear to see that ACE training was beneficial for many frontline police officers, with most respondents stating that the training were now more aware and had a better understanding in what to look for when children were involved in incidents. When asked in the survey if serving police officers found ACE training beneficial 82% answered yes. </w:t>
      </w:r>
    </w:p>
    <w:p w:rsidR="00CA10C2" w:rsidRDefault="00CA10C2" w:rsidP="00CA10C2">
      <w:r>
        <w:t xml:space="preserve">An interesting finding was that when asked in the survey if frontline police officers would say that county lines was a problem where they worked. 59% of respondents believed it was a problem where they worked, which is just over half of the respondents. A further 18% answered that they did not believe county lines was a problem where they worked. The remaining respondents were of the opinion that county lines was a national problem and that they had no first-hand experience in dealing with county lines in the particular area that they worked. </w:t>
      </w:r>
    </w:p>
    <w:p w:rsidR="00CA10C2" w:rsidRDefault="00CA10C2" w:rsidP="00CA10C2">
      <w:r>
        <w:t xml:space="preserve">Research shows that if this is the case, 18% of frontline police officers are aware that county lines is a national problem however have no </w:t>
      </w:r>
      <w:proofErr w:type="spellStart"/>
      <w:r>
        <w:t>first hand</w:t>
      </w:r>
      <w:proofErr w:type="spellEnd"/>
      <w:r>
        <w:t xml:space="preserve"> experience in dealing with it, does this determine why only 82% of frontline police officers think that increased training on ACE’s would help tackle county lines, as the remaining have had little or no involvement in dealing with county lines incidents therefor have no understanding on how or what would help tackle county lines.  This question was asked to frontline police officers, however the </w:t>
      </w:r>
      <w:r w:rsidR="00A075E8">
        <w:t xml:space="preserve">officers that answered and </w:t>
      </w:r>
      <w:proofErr w:type="gramStart"/>
      <w:r w:rsidR="00A075E8">
        <w:t xml:space="preserve">that </w:t>
      </w:r>
      <w:r>
        <w:t xml:space="preserve"> believed</w:t>
      </w:r>
      <w:proofErr w:type="gramEnd"/>
      <w:r>
        <w:t xml:space="preserve"> it was a problem where they worked may have had previous experience on the neighbourhood policing team therefor would be more involved in incidents which involved county lines. </w:t>
      </w:r>
    </w:p>
    <w:p w:rsidR="00CA10C2" w:rsidRDefault="00CA10C2" w:rsidP="00CA10C2">
      <w:r>
        <w:t xml:space="preserve">From the research obtained through the survey there are many gaps in research that have been identified. </w:t>
      </w:r>
    </w:p>
    <w:p w:rsidR="00CA10C2" w:rsidRDefault="00CA10C2" w:rsidP="00CA10C2">
      <w:r>
        <w:t>-</w:t>
      </w:r>
      <w:r>
        <w:tab/>
        <w:t>Is there enough being done to support children</w:t>
      </w:r>
      <w:r w:rsidR="00F67795">
        <w:t xml:space="preserve"> who have experienced </w:t>
      </w:r>
      <w:r>
        <w:t>an adverse childhood experience?</w:t>
      </w:r>
    </w:p>
    <w:p w:rsidR="00CA10C2" w:rsidRDefault="00CA10C2" w:rsidP="00CA10C2">
      <w:r>
        <w:t>-</w:t>
      </w:r>
      <w:r>
        <w:tab/>
        <w:t xml:space="preserve">What is the link between childhood adverse experiences and county lines? Are children more likely to become involved in county lines due to experiencing an adverse childhood </w:t>
      </w:r>
      <w:r w:rsidR="00A075E8">
        <w:t>experience while</w:t>
      </w:r>
      <w:r>
        <w:t xml:space="preserve"> growing </w:t>
      </w:r>
      <w:proofErr w:type="gramStart"/>
      <w:r>
        <w:t>up.</w:t>
      </w:r>
      <w:proofErr w:type="gramEnd"/>
      <w:r>
        <w:t xml:space="preserve"> </w:t>
      </w:r>
    </w:p>
    <w:p w:rsidR="00CA10C2" w:rsidRDefault="00CA10C2" w:rsidP="00CA10C2">
      <w:r>
        <w:lastRenderedPageBreak/>
        <w:t xml:space="preserve">A survey was published to frontline police officers in order to establish knowledge on county lines and to establish if officers believed that further training for frontline police officers would help tackle county lines. However, no research has been complete with regards to researching how many children living in the local area are involved or exposed to involvement in county lines. Further research into how many children were aware of what county lines was, and what are the early signs of a child being coerced into county lines. Having this information would have assisted this research further. This research could have been done by going into local schools and speaking to staff at the school. Also liaising with the school liaison officer to establish further information would have been beneficial as the school liaison officers attends the school often. </w:t>
      </w:r>
    </w:p>
    <w:p w:rsidR="00444F63" w:rsidRPr="00444F63" w:rsidRDefault="00444F63" w:rsidP="00444F63">
      <w:pPr>
        <w:rPr>
          <w:u w:val="single"/>
        </w:rPr>
      </w:pPr>
      <w:r w:rsidRPr="00444F63">
        <w:rPr>
          <w:u w:val="single"/>
        </w:rPr>
        <w:t>Limitations</w:t>
      </w:r>
    </w:p>
    <w:p w:rsidR="00444F63" w:rsidRDefault="00444F63" w:rsidP="00444F63">
      <w:r>
        <w:t xml:space="preserve">Throughout this research the biggest limitation was having a bigger audience participating in the survey to assist the research project. This survey was kept short and with a completion time of three minutes, however participants were frontline police officers who work long, intense shifts therefor I feel many officers did not want to complete the survey due to having other demand such as other admin work to do. </w:t>
      </w:r>
    </w:p>
    <w:p w:rsidR="00444F63" w:rsidRDefault="00444F63" w:rsidP="00444F63">
      <w:r>
        <w:t xml:space="preserve">A further limitation was the sensitivity of the research project, given that county lines is a sensitive subject that involves children being coerced into the transportation and selling of drugs.  Ideally a survey being published to children within the local schools to develop an understanding of their knowledge and experience of being aware of the signs that a child is being coerced into county lines, this data would have assisted the research project further, due to having the opinion of school children who </w:t>
      </w:r>
      <w:r w:rsidR="00A075E8">
        <w:t xml:space="preserve">more </w:t>
      </w:r>
      <w:r>
        <w:t>often</w:t>
      </w:r>
      <w:r w:rsidR="00A075E8">
        <w:t xml:space="preserve"> or not</w:t>
      </w:r>
      <w:r>
        <w:t xml:space="preserve"> become victims through county lines, and then also having the opinions of frontline police officers who attend calls involving county lines.  Being able to obtain this information would have been beneficial to the project however due to the sensitivity of the research project, consent would have had to be obtained from parents and school teachers which would have added additional time onto the completion of the research. </w:t>
      </w:r>
    </w:p>
    <w:p w:rsidR="00444F63" w:rsidRPr="00444F63" w:rsidRDefault="00444F63" w:rsidP="00444F63">
      <w:pPr>
        <w:rPr>
          <w:u w:val="single"/>
        </w:rPr>
      </w:pPr>
      <w:r w:rsidRPr="00444F63">
        <w:rPr>
          <w:u w:val="single"/>
        </w:rPr>
        <w:t xml:space="preserve">Future research </w:t>
      </w:r>
    </w:p>
    <w:p w:rsidR="00444F63" w:rsidRDefault="00444F63" w:rsidP="00444F63">
      <w:r>
        <w:t>The research project chosen was a topic that had many research opportunities within the same topic. There was an opportunity to establish officers understanding of county lines and they’re opinion on</w:t>
      </w:r>
      <w:r w:rsidR="00A075E8">
        <w:t xml:space="preserve"> if</w:t>
      </w:r>
      <w:r>
        <w:t xml:space="preserve"> they t</w:t>
      </w:r>
      <w:r w:rsidR="00A075E8">
        <w:t>hought further training on ACE’s</w:t>
      </w:r>
      <w:r>
        <w:t xml:space="preserve"> would help tackle county lines. This research was complete, however there is future research into children’s knowledge on county lines, and</w:t>
      </w:r>
      <w:r w:rsidR="00A075E8">
        <w:t xml:space="preserve"> if there is training being offered</w:t>
      </w:r>
      <w:r>
        <w:t xml:space="preserve"> in schools for teachers to make them aware of the signs if a child is involved in county lines. Further research would be to establish a child’s understanding but also what is being done to prevent children from becoming involved in county lines. This research combined with the research topic already spoken about would have been a much larger project, which would have required </w:t>
      </w:r>
      <w:r w:rsidR="00A075E8">
        <w:t xml:space="preserve">more time. </w:t>
      </w:r>
      <w:r>
        <w:t xml:space="preserve"> </w:t>
      </w:r>
    </w:p>
    <w:p w:rsidR="00444F63" w:rsidRPr="00444F63" w:rsidRDefault="00444F63" w:rsidP="00444F63">
      <w:pPr>
        <w:rPr>
          <w:u w:val="single"/>
        </w:rPr>
      </w:pPr>
      <w:r w:rsidRPr="00444F63">
        <w:rPr>
          <w:u w:val="single"/>
        </w:rPr>
        <w:t xml:space="preserve">Conclusion </w:t>
      </w:r>
    </w:p>
    <w:p w:rsidR="00AA385A" w:rsidRDefault="00AA385A" w:rsidP="00AA385A">
      <w:r>
        <w:t>This research project has successfully achieved the research aims and objective, and has achieved the main objective of:</w:t>
      </w:r>
    </w:p>
    <w:p w:rsidR="00AA385A" w:rsidRDefault="00AA385A" w:rsidP="00AA385A">
      <w:r>
        <w:t xml:space="preserve">Would </w:t>
      </w:r>
      <w:proofErr w:type="spellStart"/>
      <w:r>
        <w:t>increased</w:t>
      </w:r>
      <w:proofErr w:type="spellEnd"/>
      <w:r>
        <w:t xml:space="preserve"> awareness/training in ACEs for front line police officers help tackle county lines? The simple answer to this is yes, increased training for officers would help tackle county lines. This project has improved the reader’s knowledge on county lines and also adverse childhood experiences. The research showed why vulnerable children are easily targeted and coerced into becoming involved in county lines. This project has analysed current research and also analysed data </w:t>
      </w:r>
      <w:r>
        <w:lastRenderedPageBreak/>
        <w:t xml:space="preserve">obtained through qualitative research. This previous chapter along with this final chapter has presented findings, providing recommendations and also highlighting opportunities for further research. </w:t>
      </w:r>
    </w:p>
    <w:p w:rsidR="00444F63" w:rsidRDefault="00AA385A" w:rsidP="00AA385A">
      <w:r>
        <w:t>This project has researched in depth regarding county lines and how ACE’s are such an impact factor on a child’s life and the vulnerability which can cause a child to become involved in county lines.</w:t>
      </w:r>
    </w:p>
    <w:p w:rsidR="00A075E8" w:rsidRDefault="00A075E8" w:rsidP="00AA385A">
      <w:r>
        <w:t>1,550</w:t>
      </w:r>
    </w:p>
    <w:p w:rsidR="00A075E8" w:rsidRPr="00A075E8" w:rsidRDefault="00A075E8" w:rsidP="00AA385A">
      <w:pPr>
        <w:rPr>
          <w:u w:val="single"/>
        </w:rPr>
      </w:pPr>
    </w:p>
    <w:p w:rsidR="00A075E8" w:rsidRDefault="00A075E8" w:rsidP="00AA385A">
      <w:pPr>
        <w:rPr>
          <w:u w:val="single"/>
        </w:rPr>
      </w:pPr>
      <w:r w:rsidRPr="00A075E8">
        <w:rPr>
          <w:u w:val="single"/>
        </w:rPr>
        <w:t xml:space="preserve">Bibliography </w:t>
      </w:r>
    </w:p>
    <w:p w:rsidR="00A075E8" w:rsidRDefault="00A075E8" w:rsidP="00AA385A">
      <w:r w:rsidRPr="00A075E8">
        <w:t>GOV.UK. 2022. County Lines Programme overview. [</w:t>
      </w:r>
      <w:proofErr w:type="gramStart"/>
      <w:r w:rsidRPr="00A075E8">
        <w:t>online</w:t>
      </w:r>
      <w:proofErr w:type="gramEnd"/>
      <w:r w:rsidRPr="00A075E8">
        <w:t>] Available at: &lt;https://www.gov.uk/government/publications/county-lines-programme/county-lines-programme-overview&gt; [Accessed 29 May 2022].</w:t>
      </w:r>
    </w:p>
    <w:p w:rsidR="009E4F2A" w:rsidRDefault="009E4F2A" w:rsidP="00AA385A"/>
    <w:p w:rsidR="009E4F2A" w:rsidRDefault="009E4F2A" w:rsidP="00AA385A">
      <w:r w:rsidRPr="009E4F2A">
        <w:t>BBC News. 2022. Thousands of police trained to spot childhood trauma. [</w:t>
      </w:r>
      <w:proofErr w:type="gramStart"/>
      <w:r w:rsidRPr="009E4F2A">
        <w:t>online</w:t>
      </w:r>
      <w:proofErr w:type="gramEnd"/>
      <w:r w:rsidRPr="009E4F2A">
        <w:t>] Available at: &lt;https://www.bbc.co.uk/news/uk-wales-49661740&gt; [Accessed 29 May 2022].</w:t>
      </w:r>
    </w:p>
    <w:p w:rsidR="009E4F2A" w:rsidRPr="00A075E8" w:rsidRDefault="009E4F2A" w:rsidP="00AA385A">
      <w:bookmarkStart w:id="0" w:name="_GoBack"/>
      <w:bookmarkEnd w:id="0"/>
    </w:p>
    <w:p w:rsidR="00444F63" w:rsidRDefault="00444F63" w:rsidP="00444F63"/>
    <w:p w:rsidR="00444F63" w:rsidRDefault="00444F63" w:rsidP="00444F63"/>
    <w:p w:rsidR="00CA10C2" w:rsidRDefault="00CA10C2" w:rsidP="00CA10C2"/>
    <w:p w:rsidR="00CA10C2" w:rsidRDefault="00CA10C2" w:rsidP="00CA10C2"/>
    <w:p w:rsidR="00CA10C2" w:rsidRDefault="00CA10C2" w:rsidP="00CA10C2"/>
    <w:p w:rsidR="00AE345A" w:rsidRDefault="00AE345A" w:rsidP="00EB7C1C"/>
    <w:sectPr w:rsidR="00AE345A" w:rsidSect="003017F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7F3" w:rsidRDefault="003017F3" w:rsidP="003017F3">
      <w:pPr>
        <w:spacing w:after="0" w:line="240" w:lineRule="auto"/>
      </w:pPr>
      <w:r>
        <w:separator/>
      </w:r>
    </w:p>
  </w:endnote>
  <w:endnote w:type="continuationSeparator" w:id="0">
    <w:p w:rsidR="003017F3" w:rsidRDefault="003017F3" w:rsidP="00301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23D" w:rsidRDefault="009E4F2A" w:rsidP="009E4F2A">
    <w:pPr>
      <w:pStyle w:val="Footer"/>
      <w:rPr>
        <w:color w:val="000000"/>
        <w:sz w:val="17"/>
      </w:rPr>
    </w:pPr>
    <w:bookmarkStart w:id="3" w:name="TITUS1FooterEvenPages"/>
    <w:r>
      <w:rPr>
        <w:color w:val="000000"/>
        <w:sz w:val="17"/>
      </w:rPr>
      <w:t> </w:t>
    </w:r>
  </w:p>
  <w:bookmarkEnd w:id="3"/>
  <w:p w:rsidR="00C2623D" w:rsidRDefault="00C2623D" w:rsidP="00C2623D">
    <w:pPr>
      <w:pStyle w:val="Footer"/>
    </w:pPr>
  </w:p>
  <w:p w:rsidR="003017F3" w:rsidRDefault="003017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7F3" w:rsidRDefault="009E4F2A" w:rsidP="009E4F2A">
    <w:pPr>
      <w:pStyle w:val="Footer"/>
      <w:rPr>
        <w:color w:val="000000"/>
        <w:sz w:val="17"/>
      </w:rPr>
    </w:pPr>
    <w:bookmarkStart w:id="4" w:name="TITUS1FooterPrimary"/>
    <w:r>
      <w:rPr>
        <w:color w:val="000000"/>
        <w:sz w:val="17"/>
      </w:rPr>
      <w:t> </w:t>
    </w:r>
  </w:p>
  <w:bookmarkEnd w:id="4"/>
  <w:p w:rsidR="003017F3" w:rsidRDefault="003017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7F3" w:rsidRDefault="009E4F2A" w:rsidP="009E4F2A">
    <w:pPr>
      <w:pStyle w:val="Footer"/>
      <w:rPr>
        <w:color w:val="000000"/>
        <w:sz w:val="17"/>
      </w:rPr>
    </w:pPr>
    <w:bookmarkStart w:id="6" w:name="TITUS1FooterFirstPage"/>
    <w:r>
      <w:rPr>
        <w:color w:val="000000"/>
        <w:sz w:val="17"/>
      </w:rPr>
      <w:t> </w:t>
    </w:r>
  </w:p>
  <w:bookmarkEnd w:id="6"/>
  <w:p w:rsidR="003017F3" w:rsidRDefault="00301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7F3" w:rsidRDefault="003017F3" w:rsidP="003017F3">
      <w:pPr>
        <w:spacing w:after="0" w:line="240" w:lineRule="auto"/>
      </w:pPr>
      <w:r>
        <w:separator/>
      </w:r>
    </w:p>
  </w:footnote>
  <w:footnote w:type="continuationSeparator" w:id="0">
    <w:p w:rsidR="003017F3" w:rsidRDefault="003017F3" w:rsidP="003017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23D" w:rsidRDefault="009E4F2A" w:rsidP="009E4F2A">
    <w:pPr>
      <w:pStyle w:val="Header"/>
      <w:rPr>
        <w:color w:val="000000"/>
        <w:sz w:val="17"/>
      </w:rPr>
    </w:pPr>
    <w:bookmarkStart w:id="1" w:name="TITUS1HeaderEvenPages"/>
    <w:r>
      <w:rPr>
        <w:color w:val="000000"/>
        <w:sz w:val="17"/>
      </w:rPr>
      <w:t> </w:t>
    </w:r>
  </w:p>
  <w:bookmarkEnd w:id="1"/>
  <w:p w:rsidR="00C2623D" w:rsidRDefault="00C2623D" w:rsidP="00C2623D">
    <w:pPr>
      <w:pStyle w:val="Header"/>
    </w:pPr>
  </w:p>
  <w:p w:rsidR="003017F3" w:rsidRDefault="003017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7F3" w:rsidRDefault="009E4F2A" w:rsidP="009E4F2A">
    <w:pPr>
      <w:pStyle w:val="Header"/>
      <w:rPr>
        <w:color w:val="000000"/>
        <w:sz w:val="17"/>
      </w:rPr>
    </w:pPr>
    <w:bookmarkStart w:id="2" w:name="TITUS1HeaderPrimary"/>
    <w:r>
      <w:rPr>
        <w:color w:val="000000"/>
        <w:sz w:val="17"/>
      </w:rPr>
      <w:t> </w:t>
    </w:r>
  </w:p>
  <w:bookmarkEnd w:id="2"/>
  <w:p w:rsidR="003017F3" w:rsidRDefault="003017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7F3" w:rsidRDefault="009E4F2A" w:rsidP="009E4F2A">
    <w:pPr>
      <w:pStyle w:val="Header"/>
      <w:rPr>
        <w:color w:val="000000"/>
        <w:sz w:val="17"/>
      </w:rPr>
    </w:pPr>
    <w:bookmarkStart w:id="5" w:name="TITUS1HeaderFirstPage"/>
    <w:r>
      <w:rPr>
        <w:color w:val="000000"/>
        <w:sz w:val="17"/>
      </w:rPr>
      <w:t> </w:t>
    </w:r>
  </w:p>
  <w:bookmarkEnd w:id="5"/>
  <w:p w:rsidR="003017F3" w:rsidRDefault="003017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85C"/>
    <w:rsid w:val="001C14FB"/>
    <w:rsid w:val="001C6002"/>
    <w:rsid w:val="00200816"/>
    <w:rsid w:val="00242F48"/>
    <w:rsid w:val="003017F3"/>
    <w:rsid w:val="003568B0"/>
    <w:rsid w:val="00444F63"/>
    <w:rsid w:val="00484EA2"/>
    <w:rsid w:val="004941C5"/>
    <w:rsid w:val="004E206B"/>
    <w:rsid w:val="005A3E16"/>
    <w:rsid w:val="006B285C"/>
    <w:rsid w:val="006C08E1"/>
    <w:rsid w:val="00871173"/>
    <w:rsid w:val="00910572"/>
    <w:rsid w:val="009E4F2A"/>
    <w:rsid w:val="00A075E8"/>
    <w:rsid w:val="00A241AD"/>
    <w:rsid w:val="00AA385A"/>
    <w:rsid w:val="00AA7B76"/>
    <w:rsid w:val="00AE345A"/>
    <w:rsid w:val="00B42167"/>
    <w:rsid w:val="00C261A7"/>
    <w:rsid w:val="00C2623D"/>
    <w:rsid w:val="00CA10C2"/>
    <w:rsid w:val="00EB7C1C"/>
    <w:rsid w:val="00F67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811709"/>
  <w15:chartTrackingRefBased/>
  <w15:docId w15:val="{893DA0EA-6A57-4B49-82D3-CCEC474A1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1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7F3"/>
  </w:style>
  <w:style w:type="paragraph" w:styleId="Footer">
    <w:name w:val="footer"/>
    <w:basedOn w:val="Normal"/>
    <w:link w:val="FooterChar"/>
    <w:uiPriority w:val="99"/>
    <w:unhideWhenUsed/>
    <w:rsid w:val="00301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1546</Words>
  <Characters>8818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Lewis,Awen swp6560</dc:creator>
  <cp:keywords/>
  <dc:description/>
  <cp:lastModifiedBy>Lewis,Awen swp6560</cp:lastModifiedBy>
  <cp:revision>2</cp:revision>
  <dcterms:created xsi:type="dcterms:W3CDTF">2022-05-30T16:34:00Z</dcterms:created>
  <dcterms:modified xsi:type="dcterms:W3CDTF">2022-05-30T16:34:00Z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54df9357-51cd-4a19-91a3-7ff79f21a66f</vt:lpwstr>
  </property>
  <property fmtid="{D5CDD505-2E9C-101B-9397-08002B2CF9AE}" pid="3" name="Classification">
    <vt:lpwstr>OFFICIAL</vt:lpwstr>
  </property>
  <property fmtid="{D5CDD505-2E9C-101B-9397-08002B2CF9AE}" pid="4" name="Visibility">
    <vt:lpwstr>NOT VISIBLE</vt:lpwstr>
  </property>
</Properties>
</file>