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65B" w:rsidRDefault="003E565B" w:rsidP="003E565B">
      <w:pPr>
        <w:pStyle w:val="Title"/>
        <w:jc w:val="center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Presentation information</w:t>
      </w:r>
    </w:p>
    <w:p w:rsidR="003E565B" w:rsidRDefault="003E565B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bookmarkStart w:id="0" w:name="_GoBack"/>
      <w:r>
        <w:rPr>
          <w:rFonts w:ascii="Georgia" w:eastAsia="Times New Roman" w:hAnsi="Georgia" w:cs="Times New Roman"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mpson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E565B" w:rsidRDefault="003E565B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</w:p>
    <w:p w:rsidR="00E317E7" w:rsidRPr="00E317E7" w:rsidRDefault="00E317E7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Presentation date</w:t>
      </w:r>
      <w:r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:</w:t>
      </w: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 to be announced</w:t>
      </w:r>
      <w:r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 (end of Jan 2018)</w:t>
      </w:r>
    </w:p>
    <w:p w:rsidR="00E317E7" w:rsidRPr="00E317E7" w:rsidRDefault="00E317E7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Presentations will be strictly 10 mins long, 5 mins of questions.</w:t>
      </w:r>
    </w:p>
    <w:p w:rsidR="00E317E7" w:rsidRPr="00E317E7" w:rsidRDefault="00E317E7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Remember you are being marked on </w:t>
      </w:r>
      <w:r w:rsidRPr="00E317E7">
        <w:rPr>
          <w:rFonts w:ascii="Georgia" w:eastAsia="Times New Roman" w:hAnsi="Georgia" w:cs="Times New Roman"/>
          <w:i/>
          <w:color w:val="000000"/>
          <w:sz w:val="28"/>
          <w:szCs w:val="28"/>
          <w:lang w:eastAsia="en-GB"/>
        </w:rPr>
        <w:t>your ability to present</w:t>
      </w: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 as well as on your ideas.</w:t>
      </w:r>
    </w:p>
    <w:p w:rsidR="00E317E7" w:rsidRPr="00E317E7" w:rsidRDefault="00E317E7" w:rsidP="00E317E7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Consequently, marks will be awarded for</w:t>
      </w:r>
    </w:p>
    <w:p w:rsidR="00E317E7" w:rsidRPr="00E317E7" w:rsidRDefault="00E317E7" w:rsidP="00E317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the PowerPoint - content, design, clarity, ref list </w:t>
      </w:r>
      <w:proofErr w:type="spellStart"/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etc</w:t>
      </w:r>
      <w:proofErr w:type="spellEnd"/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 xml:space="preserve"> - see PP below for details</w:t>
      </w:r>
    </w:p>
    <w:p w:rsidR="00E317E7" w:rsidRPr="00E317E7" w:rsidRDefault="00E317E7" w:rsidP="00E317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your ability to express your ideas verbally and visually (through the PP)</w:t>
      </w:r>
    </w:p>
    <w:p w:rsidR="00E317E7" w:rsidRPr="00E317E7" w:rsidRDefault="00E317E7" w:rsidP="00E317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your level of analysis</w:t>
      </w:r>
    </w:p>
    <w:p w:rsidR="00E317E7" w:rsidRPr="00E317E7" w:rsidRDefault="00E317E7" w:rsidP="00E317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your time keeping abilities</w:t>
      </w:r>
    </w:p>
    <w:p w:rsidR="00E317E7" w:rsidRPr="00E317E7" w:rsidRDefault="00E317E7" w:rsidP="00E317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</w:pPr>
      <w:r w:rsidRPr="00E317E7">
        <w:rPr>
          <w:rFonts w:ascii="Georgia" w:eastAsia="Times New Roman" w:hAnsi="Georgia" w:cs="Times New Roman"/>
          <w:color w:val="000000"/>
          <w:sz w:val="28"/>
          <w:szCs w:val="28"/>
          <w:lang w:eastAsia="en-GB"/>
        </w:rPr>
        <w:t>how you answer questions</w:t>
      </w:r>
    </w:p>
    <w:p w:rsidR="003E565B" w:rsidRPr="003E565B" w:rsidRDefault="003E565B">
      <w:pPr>
        <w:rPr>
          <w:rFonts w:ascii="Georgia" w:hAnsi="Georgia"/>
          <w:sz w:val="28"/>
          <w:szCs w:val="28"/>
        </w:rPr>
      </w:pPr>
    </w:p>
    <w:sectPr w:rsidR="003E565B" w:rsidRPr="003E56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843DD"/>
    <w:multiLevelType w:val="multilevel"/>
    <w:tmpl w:val="7A04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7E7"/>
    <w:rsid w:val="003E565B"/>
    <w:rsid w:val="007F6C19"/>
    <w:rsid w:val="00E3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B9A23E-1D16-4BC4-B48A-815EB5BD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E565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565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5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  Attala</dc:creator>
  <cp:keywords/>
  <dc:description/>
  <cp:lastModifiedBy>Luci  Attala</cp:lastModifiedBy>
  <cp:revision>2</cp:revision>
  <dcterms:created xsi:type="dcterms:W3CDTF">2017-10-05T15:08:00Z</dcterms:created>
  <dcterms:modified xsi:type="dcterms:W3CDTF">2017-10-05T15:15:00Z</dcterms:modified>
</cp:coreProperties>
</file>