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54B37F" w14:textId="77777777" w:rsidR="00F65F99" w:rsidRDefault="00F65F99" w:rsidP="00F65F99">
      <w:pPr>
        <w:jc w:val="center"/>
        <w:rPr>
          <w:b/>
        </w:rPr>
      </w:pPr>
      <w:r>
        <w:rPr>
          <w:b/>
        </w:rPr>
        <w:t xml:space="preserve">Enw: </w:t>
      </w:r>
      <w:r w:rsidRPr="0094336D">
        <w:t>Heledd Mai Jones.</w:t>
      </w:r>
    </w:p>
    <w:p w14:paraId="6B76D8C9" w14:textId="77777777" w:rsidR="00F65F99" w:rsidRDefault="00F65F99" w:rsidP="00F65F99">
      <w:pPr>
        <w:jc w:val="center"/>
        <w:rPr>
          <w:b/>
        </w:rPr>
      </w:pPr>
    </w:p>
    <w:p w14:paraId="49677E6C" w14:textId="77777777" w:rsidR="00F65F99" w:rsidRDefault="00F65F99" w:rsidP="00F65F99">
      <w:pPr>
        <w:jc w:val="center"/>
      </w:pPr>
      <w:r>
        <w:rPr>
          <w:b/>
        </w:rPr>
        <w:t xml:space="preserve">Rhif Myfyriwr: </w:t>
      </w:r>
      <w:r>
        <w:t>1811084.</w:t>
      </w:r>
    </w:p>
    <w:p w14:paraId="2A0CFC38" w14:textId="77777777" w:rsidR="00F65F99" w:rsidRDefault="00F65F99">
      <w:pPr>
        <w:rPr>
          <w:b/>
        </w:rPr>
      </w:pPr>
    </w:p>
    <w:p w14:paraId="376221AE" w14:textId="0C04F546" w:rsidR="00A60568" w:rsidRPr="00A60568" w:rsidRDefault="00A60568" w:rsidP="00A60568">
      <w:pPr>
        <w:spacing w:before="100" w:beforeAutospacing="1" w:after="100" w:afterAutospacing="1"/>
        <w:jc w:val="center"/>
        <w:rPr>
          <w:rFonts w:eastAsia="Times New Roman" w:cstheme="minorHAnsi"/>
          <w:sz w:val="28"/>
          <w:lang w:val="en-GB"/>
        </w:rPr>
      </w:pPr>
      <w:proofErr w:type="spellStart"/>
      <w:r w:rsidRPr="00A60568">
        <w:rPr>
          <w:rFonts w:eastAsia="Times New Roman" w:cstheme="minorHAnsi"/>
          <w:b/>
          <w:szCs w:val="22"/>
          <w:lang w:val="en-GB"/>
        </w:rPr>
        <w:t>Teitl</w:t>
      </w:r>
      <w:proofErr w:type="spellEnd"/>
      <w:r w:rsidRPr="00A60568">
        <w:rPr>
          <w:rFonts w:eastAsia="Times New Roman" w:cstheme="minorHAnsi"/>
          <w:b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b/>
          <w:szCs w:val="22"/>
          <w:lang w:val="en-GB"/>
        </w:rPr>
        <w:t>yr</w:t>
      </w:r>
      <w:proofErr w:type="spellEnd"/>
      <w:r w:rsidRPr="00A60568">
        <w:rPr>
          <w:rFonts w:eastAsia="Times New Roman" w:cstheme="minorHAnsi"/>
          <w:b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b/>
          <w:szCs w:val="22"/>
          <w:lang w:val="en-GB"/>
        </w:rPr>
        <w:t>Aseiniad</w:t>
      </w:r>
      <w:proofErr w:type="spellEnd"/>
      <w:r w:rsidRPr="00A60568">
        <w:rPr>
          <w:rFonts w:eastAsia="Times New Roman" w:cstheme="minorHAnsi"/>
          <w:b/>
          <w:szCs w:val="22"/>
          <w:lang w:val="en-GB"/>
        </w:rPr>
        <w:t>:</w:t>
      </w:r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Deall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sut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mae’r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dysgwr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, </w:t>
      </w:r>
      <w:proofErr w:type="spellStart"/>
      <w:r w:rsidRPr="00A60568">
        <w:rPr>
          <w:rFonts w:eastAsia="Times New Roman" w:cstheme="minorHAnsi"/>
          <w:szCs w:val="22"/>
          <w:lang w:val="en-GB"/>
        </w:rPr>
        <w:t>yr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ysgol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a’r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gymuned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leol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yn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gweithio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gyda’i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gilydd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i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gyflwyno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un o </w:t>
      </w:r>
      <w:proofErr w:type="spellStart"/>
      <w:r w:rsidRPr="00A60568">
        <w:rPr>
          <w:rFonts w:eastAsia="Times New Roman" w:cstheme="minorHAnsi"/>
          <w:szCs w:val="22"/>
          <w:lang w:val="en-GB"/>
        </w:rPr>
        <w:t>bedwar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diben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y </w:t>
      </w:r>
      <w:proofErr w:type="spellStart"/>
      <w:r w:rsidRPr="00A60568">
        <w:rPr>
          <w:rFonts w:eastAsia="Times New Roman" w:cstheme="minorHAnsi"/>
          <w:szCs w:val="22"/>
          <w:lang w:val="en-GB"/>
        </w:rPr>
        <w:t>cwricwlwm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newydd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: </w:t>
      </w:r>
      <w:proofErr w:type="spellStart"/>
      <w:r w:rsidRPr="00A60568">
        <w:rPr>
          <w:rFonts w:eastAsia="Times New Roman" w:cstheme="minorHAnsi"/>
          <w:szCs w:val="22"/>
          <w:lang w:val="en-GB"/>
        </w:rPr>
        <w:t>cyflwyniad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fideo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sy’n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archwilio’r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broses hon </w:t>
      </w:r>
      <w:proofErr w:type="spellStart"/>
      <w:r w:rsidRPr="00A60568">
        <w:rPr>
          <w:rFonts w:eastAsia="Times New Roman" w:cstheme="minorHAnsi"/>
          <w:szCs w:val="22"/>
          <w:lang w:val="en-GB"/>
        </w:rPr>
        <w:t>yn</w:t>
      </w:r>
      <w:proofErr w:type="spellEnd"/>
      <w:r w:rsidRPr="00A60568">
        <w:rPr>
          <w:rFonts w:eastAsia="Times New Roman" w:cstheme="minorHAnsi"/>
          <w:szCs w:val="22"/>
          <w:lang w:val="en-GB"/>
        </w:rPr>
        <w:t xml:space="preserve"> </w:t>
      </w:r>
      <w:proofErr w:type="spellStart"/>
      <w:r w:rsidRPr="00A60568">
        <w:rPr>
          <w:rFonts w:eastAsia="Times New Roman" w:cstheme="minorHAnsi"/>
          <w:szCs w:val="22"/>
          <w:lang w:val="en-GB"/>
        </w:rPr>
        <w:t>feirniadol</w:t>
      </w:r>
      <w:proofErr w:type="spellEnd"/>
      <w:r w:rsidRPr="00A60568">
        <w:rPr>
          <w:rFonts w:eastAsia="Times New Roman" w:cstheme="minorHAnsi"/>
          <w:szCs w:val="22"/>
          <w:lang w:val="en-GB"/>
        </w:rPr>
        <w:t>.</w:t>
      </w:r>
    </w:p>
    <w:p w14:paraId="3257F722" w14:textId="77777777" w:rsidR="00F65F99" w:rsidRDefault="00F65F99">
      <w:pPr>
        <w:rPr>
          <w:b/>
        </w:rPr>
      </w:pPr>
    </w:p>
    <w:p w14:paraId="70D7ACCE" w14:textId="1DF34532" w:rsidR="00CD1BC5" w:rsidRDefault="007F7880">
      <w:pPr>
        <w:rPr>
          <w:b/>
        </w:rPr>
      </w:pPr>
      <w:bookmarkStart w:id="0" w:name="_GoBack"/>
      <w:bookmarkEnd w:id="0"/>
      <w:r>
        <w:rPr>
          <w:b/>
        </w:rPr>
        <w:t>Rhestr Gyfeirnodi Rhan 1 Aseiniad ECAD6009</w:t>
      </w:r>
    </w:p>
    <w:p w14:paraId="0E2BB2FA" w14:textId="7BB4773F" w:rsidR="007F7880" w:rsidRDefault="007F7880">
      <w:pPr>
        <w:rPr>
          <w:b/>
        </w:rPr>
      </w:pPr>
      <w:r w:rsidRPr="00990947">
        <w:rPr>
          <w:rFonts w:cstheme="minorHAnsi"/>
          <w:noProof/>
          <w:color w:val="1F1F1F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84EEC3E" wp14:editId="7FFDFA3F">
                <wp:simplePos x="0" y="0"/>
                <wp:positionH relativeFrom="column">
                  <wp:posOffset>2370455</wp:posOffset>
                </wp:positionH>
                <wp:positionV relativeFrom="paragraph">
                  <wp:posOffset>141458</wp:posOffset>
                </wp:positionV>
                <wp:extent cx="1297173" cy="241300"/>
                <wp:effectExtent l="0" t="0" r="11430" b="1270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7173" cy="241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B1C0FD1" id="Rectangle 3" o:spid="_x0000_s1026" style="position:absolute;margin-left:186.65pt;margin-top:11.15pt;width:102.15pt;height:19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" fillcolor="#4472c4 [3204]" strokecolor="#1f3763 [1604]" strokeweight="1pt"/>
            </w:pict>
          </mc:Fallback>
        </mc:AlternateContent>
      </w:r>
    </w:p>
    <w:p w14:paraId="1EFFD8C2" w14:textId="45D7C771" w:rsidR="009A70D3" w:rsidRPr="00990947" w:rsidRDefault="009A70D3" w:rsidP="009A70D3">
      <w:pPr>
        <w:pStyle w:val="NormalWeb"/>
        <w:tabs>
          <w:tab w:val="left" w:pos="5760"/>
        </w:tabs>
        <w:spacing w:before="0" w:beforeAutospacing="0" w:after="300" w:afterAutospacing="0"/>
        <w:rPr>
          <w:rFonts w:asciiTheme="minorHAnsi" w:hAnsiTheme="minorHAnsi" w:cstheme="minorHAnsi"/>
          <w:color w:val="1F1F1F"/>
        </w:rPr>
      </w:pPr>
      <w:r w:rsidRPr="00990947">
        <w:rPr>
          <w:rFonts w:asciiTheme="minorHAnsi" w:hAnsiTheme="minorHAnsi" w:cstheme="minorHAnsi"/>
          <w:noProof/>
          <w:color w:val="1F1F1F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2B4931" wp14:editId="0FA3B7EB">
                <wp:simplePos x="0" y="0"/>
                <wp:positionH relativeFrom="column">
                  <wp:posOffset>1117600</wp:posOffset>
                </wp:positionH>
                <wp:positionV relativeFrom="paragraph">
                  <wp:posOffset>195580</wp:posOffset>
                </wp:positionV>
                <wp:extent cx="1549400" cy="241300"/>
                <wp:effectExtent l="0" t="0" r="12700" b="1270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9400" cy="241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0B410D0" id="Rectangle 2" o:spid="_x0000_s1026" style="position:absolute;margin-left:88pt;margin-top:15.4pt;width:122pt;height:19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" fillcolor="#4472c4 [3204]" strokecolor="#1f3763 [1604]" strokeweight="1pt"/>
            </w:pict>
          </mc:Fallback>
        </mc:AlternateContent>
      </w:r>
      <w:r w:rsidRPr="00990947">
        <w:rPr>
          <w:rFonts w:asciiTheme="minorHAnsi" w:hAnsiTheme="minorHAnsi" w:cstheme="minorHAnsi"/>
          <w:color w:val="1F1F1F"/>
        </w:rPr>
        <w:t xml:space="preserve">Estyn (2014) </w:t>
      </w:r>
      <w:proofErr w:type="spellStart"/>
      <w:r w:rsidRPr="00990947">
        <w:rPr>
          <w:rFonts w:asciiTheme="minorHAnsi" w:hAnsiTheme="minorHAnsi" w:cstheme="minorHAnsi"/>
          <w:i/>
          <w:color w:val="1F1F1F"/>
        </w:rPr>
        <w:t>Adroddiad</w:t>
      </w:r>
      <w:proofErr w:type="spellEnd"/>
      <w:r w:rsidRPr="00990947">
        <w:rPr>
          <w:rFonts w:asciiTheme="minorHAnsi" w:hAnsiTheme="minorHAnsi" w:cstheme="minorHAnsi"/>
          <w:i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i/>
          <w:color w:val="1F1F1F"/>
        </w:rPr>
        <w:t>Ysgol</w:t>
      </w:r>
      <w:proofErr w:type="spellEnd"/>
      <w:r w:rsidRPr="00990947">
        <w:rPr>
          <w:rFonts w:asciiTheme="minorHAnsi" w:hAnsiTheme="minorHAnsi" w:cstheme="minorHAnsi"/>
          <w:i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i/>
          <w:color w:val="1F1F1F"/>
        </w:rPr>
        <w:t>Gynradd</w:t>
      </w:r>
      <w:proofErr w:type="spellEnd"/>
      <w:r w:rsidRPr="00990947">
        <w:rPr>
          <w:rFonts w:asciiTheme="minorHAnsi" w:hAnsiTheme="minorHAnsi" w:cstheme="minorHAnsi"/>
          <w:i/>
          <w:color w:val="1F1F1F"/>
        </w:rPr>
        <w:t xml:space="preserve"> </w:t>
      </w:r>
      <w:r w:rsidRPr="00990947">
        <w:rPr>
          <w:rFonts w:asciiTheme="minorHAnsi" w:hAnsiTheme="minorHAnsi" w:cstheme="minorHAnsi"/>
          <w:i/>
          <w:color w:val="1F1F1F"/>
        </w:rPr>
        <w:tab/>
      </w:r>
      <w:proofErr w:type="spellStart"/>
      <w:r w:rsidRPr="00990947">
        <w:rPr>
          <w:rFonts w:asciiTheme="minorHAnsi" w:hAnsiTheme="minorHAnsi" w:cstheme="minorHAnsi"/>
          <w:color w:val="1F1F1F"/>
        </w:rPr>
        <w:t>Ar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color w:val="1F1F1F"/>
        </w:rPr>
        <w:t>gael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color w:val="1F1F1F"/>
        </w:rPr>
        <w:t>yn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: </w:t>
      </w:r>
      <w:hyperlink r:id="rId5" w:history="1">
        <w:r w:rsidRPr="00990947">
          <w:rPr>
            <w:rStyle w:val="Hyperlink"/>
            <w:rFonts w:asciiTheme="minorHAnsi" w:hAnsiTheme="minorHAnsi" w:cstheme="minorHAnsi"/>
          </w:rPr>
          <w:t>https://www.estyn.llyw.cymru/node/4547</w:t>
        </w:r>
      </w:hyperlink>
      <w:r w:rsidRPr="00990947">
        <w:rPr>
          <w:rFonts w:asciiTheme="minorHAnsi" w:hAnsiTheme="minorHAnsi" w:cstheme="minorHAnsi"/>
          <w:color w:val="1F1F1F"/>
        </w:rPr>
        <w:t xml:space="preserve"> (</w:t>
      </w:r>
      <w:proofErr w:type="spellStart"/>
      <w:r w:rsidRPr="00990947">
        <w:rPr>
          <w:rFonts w:asciiTheme="minorHAnsi" w:hAnsiTheme="minorHAnsi" w:cstheme="minorHAnsi"/>
          <w:color w:val="1F1F1F"/>
        </w:rPr>
        <w:t>Darllenwyd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color w:val="1F1F1F"/>
        </w:rPr>
        <w:t>ar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: 20.3.2021). </w:t>
      </w:r>
    </w:p>
    <w:p w14:paraId="35DC4637" w14:textId="77777777" w:rsidR="00FF3B60" w:rsidRDefault="009A70D3" w:rsidP="008B2F20">
      <w:r w:rsidRPr="00990947">
        <w:t xml:space="preserve">Esperance Anglican Community School (2017) </w:t>
      </w:r>
      <w:r w:rsidRPr="00990947">
        <w:rPr>
          <w:i/>
        </w:rPr>
        <w:t xml:space="preserve">The importance of community events in schools. </w:t>
      </w:r>
      <w:r w:rsidRPr="00990947">
        <w:t xml:space="preserve">Ar gael yn: </w:t>
      </w:r>
      <w:r w:rsidR="0097028B">
        <w:fldChar w:fldCharType="begin"/>
      </w:r>
      <w:r w:rsidR="0097028B">
        <w:instrText xml:space="preserve"> HYPERLINK "https://www.eacs.wa.edu.au/2017/09/the-importance-of-community-events-in-schools/" </w:instrText>
      </w:r>
      <w:r w:rsidR="0097028B">
        <w:fldChar w:fldCharType="separate"/>
      </w:r>
      <w:r w:rsidRPr="00990947">
        <w:rPr>
          <w:rStyle w:val="Hyperlink"/>
        </w:rPr>
        <w:t>https://www.eacs.wa.edu.au/2017/09/the-importance-of-community-events-in-schools/</w:t>
      </w:r>
      <w:r w:rsidR="0097028B">
        <w:rPr>
          <w:rStyle w:val="Hyperlink"/>
        </w:rPr>
        <w:fldChar w:fldCharType="end"/>
      </w:r>
      <w:r w:rsidRPr="00990947">
        <w:t xml:space="preserve"> (Darllenwyd ar: 2.5.2021. </w:t>
      </w:r>
    </w:p>
    <w:p w14:paraId="38450AED" w14:textId="77777777" w:rsidR="00FF3B60" w:rsidRDefault="00FF3B60" w:rsidP="008B2F20"/>
    <w:p w14:paraId="43C21B07" w14:textId="5E7E8F1C" w:rsidR="008B2F20" w:rsidRPr="00990947" w:rsidRDefault="008B2F20" w:rsidP="008B2F20">
      <w:r w:rsidRPr="00990947">
        <w:t xml:space="preserve">Estyn (2018) </w:t>
      </w:r>
      <w:r w:rsidRPr="00990947">
        <w:rPr>
          <w:i/>
        </w:rPr>
        <w:t>Ehangu medrau entrepreneuraidd disgyblion a gwella safonau.</w:t>
      </w:r>
      <w:r w:rsidRPr="00990947">
        <w:t xml:space="preserve"> Ar gael yn:</w:t>
      </w:r>
    </w:p>
    <w:p w14:paraId="0893AA25" w14:textId="77777777" w:rsidR="008B2F20" w:rsidRPr="00990947" w:rsidRDefault="0097028B" w:rsidP="008B2F20">
      <w:hyperlink r:id="rId6" w:history="1">
        <w:r w:rsidR="008B2F20" w:rsidRPr="00990947">
          <w:rPr>
            <w:rStyle w:val="Hyperlink"/>
          </w:rPr>
          <w:t>https://www.estyn.llyw.cymru/arfer-effeithiol/ehangu-medrau-entrepreneuraidd-disgyblion-gwella-safonau</w:t>
        </w:r>
      </w:hyperlink>
      <w:r w:rsidR="008B2F20" w:rsidRPr="00990947">
        <w:t xml:space="preserve">  (Darllenwyd ar: 22.4.2021). </w:t>
      </w:r>
    </w:p>
    <w:p w14:paraId="23F315AD" w14:textId="77777777" w:rsidR="008B2F20" w:rsidRPr="00990947" w:rsidRDefault="008B2F20" w:rsidP="008B2F20"/>
    <w:p w14:paraId="3F934538" w14:textId="77777777" w:rsidR="008B2F20" w:rsidRPr="00990947" w:rsidRDefault="008B2F20" w:rsidP="008B2F20">
      <w:r w:rsidRPr="00990947">
        <w:t xml:space="preserve">Estyn (2018) </w:t>
      </w:r>
      <w:r w:rsidRPr="00990947">
        <w:rPr>
          <w:i/>
        </w:rPr>
        <w:t xml:space="preserve">Cyflawni safonau uchel trwy les disgyblion. </w:t>
      </w:r>
      <w:r w:rsidRPr="00990947">
        <w:t xml:space="preserve">Ar gael yn: </w:t>
      </w:r>
      <w:r w:rsidR="0097028B">
        <w:fldChar w:fldCharType="begin"/>
      </w:r>
      <w:r w:rsidR="0097028B">
        <w:instrText xml:space="preserve"> HYPERLINK "https://www.estyn.llyw.cymru/arfer-effeithiol/cyflawni-safonau-uchel-trwy-les-disgyblion" </w:instrText>
      </w:r>
      <w:r w:rsidR="0097028B">
        <w:fldChar w:fldCharType="separate"/>
      </w:r>
      <w:r w:rsidRPr="00990947">
        <w:rPr>
          <w:rStyle w:val="Hyperlink"/>
        </w:rPr>
        <w:t>https://www.estyn.llyw.cymru/arfer-effeithiol/cyflawni-safonau-uchel-trwy-les-disgyblion</w:t>
      </w:r>
      <w:r w:rsidR="0097028B">
        <w:rPr>
          <w:rStyle w:val="Hyperlink"/>
        </w:rPr>
        <w:fldChar w:fldCharType="end"/>
      </w:r>
      <w:r w:rsidRPr="00990947">
        <w:t xml:space="preserve"> (Darllenwyd ar:25.4.2021). </w:t>
      </w:r>
    </w:p>
    <w:p w14:paraId="28363CAA" w14:textId="77777777" w:rsidR="008B2F20" w:rsidRPr="00990947" w:rsidRDefault="008B2F20" w:rsidP="009A70D3"/>
    <w:p w14:paraId="74AE2A05" w14:textId="2B8A2122" w:rsidR="009A70D3" w:rsidRDefault="009A70D3" w:rsidP="009A70D3">
      <w:r w:rsidRPr="00990947">
        <w:t xml:space="preserve">Estyn (2020) </w:t>
      </w:r>
      <w:r w:rsidRPr="00990947">
        <w:rPr>
          <w:i/>
        </w:rPr>
        <w:t xml:space="preserve">A yw eich ysgol yn un sy’n rhoi teuluoedd a chymunedau wrth wraidd ei gwaith? </w:t>
      </w:r>
      <w:r w:rsidRPr="00990947">
        <w:t xml:space="preserve">Ar gael yn: </w:t>
      </w:r>
      <w:r w:rsidR="0097028B">
        <w:fldChar w:fldCharType="begin"/>
      </w:r>
      <w:r w:rsidR="0097028B">
        <w:instrText xml:space="preserve"> HYPERLINK "https://www.estyn.llyw.cymru/blog/yw-eich-ysgol-yn-un-syn-rhoi-teuluoedd-chymunedau-wrth-wraidd-ei-gwaith?_ga=2.255845643.2004631342.1620062394-921648859.1620062394" </w:instrText>
      </w:r>
      <w:r w:rsidR="0097028B">
        <w:fldChar w:fldCharType="separate"/>
      </w:r>
      <w:r w:rsidRPr="00990947">
        <w:rPr>
          <w:rStyle w:val="Hyperlink"/>
        </w:rPr>
        <w:t>https://www.estyn.llyw.cymru/blog/yw-eich-ysgol-yn-un-syn-rhoi-teuluoedd-chymunedau-wrth-wraidd-ei-gwaith?_ga=2.255845643.2004631342.1620062394-921648859.1620062394</w:t>
      </w:r>
      <w:r w:rsidR="0097028B">
        <w:rPr>
          <w:rStyle w:val="Hyperlink"/>
        </w:rPr>
        <w:fldChar w:fldCharType="end"/>
      </w:r>
      <w:r w:rsidRPr="00990947">
        <w:t xml:space="preserve">  (Darllenwyd ar: 3.5.2021). </w:t>
      </w:r>
    </w:p>
    <w:p w14:paraId="6D25ED04" w14:textId="6302A039" w:rsidR="004D28C6" w:rsidRDefault="004D28C6" w:rsidP="009A70D3"/>
    <w:p w14:paraId="443750E4" w14:textId="77777777" w:rsidR="004D28C6" w:rsidRPr="00990947" w:rsidRDefault="004D28C6" w:rsidP="004D28C6">
      <w:pPr>
        <w:pStyle w:val="NormalWeb"/>
        <w:spacing w:before="0" w:beforeAutospacing="0" w:after="300" w:afterAutospacing="0"/>
        <w:rPr>
          <w:rFonts w:asciiTheme="minorHAnsi" w:hAnsiTheme="minorHAnsi" w:cstheme="minorHAnsi"/>
          <w:color w:val="1F1F1F"/>
        </w:rPr>
      </w:pPr>
      <w:r w:rsidRPr="00990947">
        <w:rPr>
          <w:rFonts w:asciiTheme="minorHAnsi" w:hAnsiTheme="minorHAnsi" w:cstheme="minorHAnsi"/>
          <w:color w:val="1F1F1F"/>
        </w:rPr>
        <w:t xml:space="preserve">Donaldson (2015) </w:t>
      </w:r>
      <w:proofErr w:type="spellStart"/>
      <w:r w:rsidRPr="00990947">
        <w:rPr>
          <w:rFonts w:asciiTheme="minorHAnsi" w:hAnsiTheme="minorHAnsi" w:cstheme="minorHAnsi"/>
          <w:i/>
          <w:color w:val="1F1F1F"/>
        </w:rPr>
        <w:t>Dyfodol</w:t>
      </w:r>
      <w:proofErr w:type="spellEnd"/>
      <w:r w:rsidRPr="00990947">
        <w:rPr>
          <w:rFonts w:asciiTheme="minorHAnsi" w:hAnsiTheme="minorHAnsi" w:cstheme="minorHAnsi"/>
          <w:i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i/>
          <w:color w:val="1F1F1F"/>
        </w:rPr>
        <w:t>Llwyddiannus</w:t>
      </w:r>
      <w:proofErr w:type="spellEnd"/>
      <w:r w:rsidRPr="00990947">
        <w:rPr>
          <w:rFonts w:asciiTheme="minorHAnsi" w:hAnsiTheme="minorHAnsi" w:cstheme="minorHAnsi"/>
          <w:i/>
          <w:color w:val="1F1F1F"/>
        </w:rPr>
        <w:t xml:space="preserve">. </w:t>
      </w:r>
      <w:proofErr w:type="spellStart"/>
      <w:r w:rsidRPr="00990947">
        <w:rPr>
          <w:rFonts w:asciiTheme="minorHAnsi" w:hAnsiTheme="minorHAnsi" w:cstheme="minorHAnsi"/>
          <w:color w:val="1F1F1F"/>
        </w:rPr>
        <w:t>Ar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color w:val="1F1F1F"/>
        </w:rPr>
        <w:t>gael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color w:val="1F1F1F"/>
        </w:rPr>
        <w:t>yn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: </w:t>
      </w:r>
      <w:hyperlink r:id="rId7" w:history="1">
        <w:r w:rsidRPr="00990947">
          <w:rPr>
            <w:rStyle w:val="Hyperlink"/>
            <w:rFonts w:asciiTheme="minorHAnsi" w:hAnsiTheme="minorHAnsi" w:cstheme="minorHAnsi"/>
          </w:rPr>
          <w:t>https://llyw.cymru/sites/default/files/publications/2018-03/dyfodol-llwyddiannus.pdf</w:t>
        </w:r>
      </w:hyperlink>
      <w:r w:rsidRPr="00990947">
        <w:rPr>
          <w:rFonts w:asciiTheme="minorHAnsi" w:hAnsiTheme="minorHAnsi" w:cstheme="minorHAnsi"/>
          <w:color w:val="1F1F1F"/>
        </w:rPr>
        <w:t xml:space="preserve"> (</w:t>
      </w:r>
      <w:proofErr w:type="spellStart"/>
      <w:r w:rsidRPr="00990947">
        <w:rPr>
          <w:rFonts w:asciiTheme="minorHAnsi" w:hAnsiTheme="minorHAnsi" w:cstheme="minorHAnsi"/>
          <w:color w:val="1F1F1F"/>
        </w:rPr>
        <w:t>Darllenwyd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color w:val="1F1F1F"/>
        </w:rPr>
        <w:t>ar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: 19.5.2021). </w:t>
      </w:r>
    </w:p>
    <w:p w14:paraId="5548EC9F" w14:textId="3EA8E483" w:rsidR="003C689B" w:rsidRDefault="003C689B" w:rsidP="00862F57">
      <w:r w:rsidRPr="00990947">
        <w:t xml:space="preserve">Goodall,J. a Montgomery,C. (2013) ‘Parental involvement to parental engagement: a continuum.’ </w:t>
      </w:r>
      <w:r w:rsidRPr="00990947">
        <w:rPr>
          <w:i/>
        </w:rPr>
        <w:t xml:space="preserve">Educational Review, </w:t>
      </w:r>
      <w:r w:rsidRPr="00990947">
        <w:t xml:space="preserve">66 (4), tt. 399 – 410. </w:t>
      </w:r>
    </w:p>
    <w:p w14:paraId="4B70D5CC" w14:textId="77777777" w:rsidR="003C689B" w:rsidRDefault="003C689B" w:rsidP="00862F57"/>
    <w:p w14:paraId="1F1D211B" w14:textId="69AA75A9" w:rsidR="00862F57" w:rsidRPr="00990947" w:rsidRDefault="00862F57" w:rsidP="00862F57">
      <w:r w:rsidRPr="00990947">
        <w:t xml:space="preserve">Health and Social Services (2013) </w:t>
      </w:r>
      <w:r w:rsidRPr="00990947">
        <w:rPr>
          <w:i/>
        </w:rPr>
        <w:t xml:space="preserve">The Importance of Healthy Schools. </w:t>
      </w:r>
      <w:r w:rsidRPr="00990947">
        <w:t xml:space="preserve">Ar gael yn: </w:t>
      </w:r>
      <w:r w:rsidR="0097028B">
        <w:fldChar w:fldCharType="begin"/>
      </w:r>
      <w:r w:rsidR="0097028B">
        <w:instrText xml:space="preserve"> HYPERLINK "https://hnhu.org/health-topic/the-importance-of-healthy-schools/" </w:instrText>
      </w:r>
      <w:r w:rsidR="0097028B">
        <w:fldChar w:fldCharType="separate"/>
      </w:r>
      <w:r w:rsidRPr="00990947">
        <w:rPr>
          <w:rStyle w:val="Hyperlink"/>
        </w:rPr>
        <w:t>https://hnhu.org/health-topic/the-importance-of-healthy-schools/</w:t>
      </w:r>
      <w:r w:rsidR="0097028B">
        <w:rPr>
          <w:rStyle w:val="Hyperlink"/>
        </w:rPr>
        <w:fldChar w:fldCharType="end"/>
      </w:r>
      <w:r w:rsidRPr="00990947">
        <w:t xml:space="preserve"> (Darllenwyd ar: 5.5.2021). </w:t>
      </w:r>
    </w:p>
    <w:p w14:paraId="3B8BC607" w14:textId="77777777" w:rsidR="00862F57" w:rsidRPr="00990947" w:rsidRDefault="00862F57" w:rsidP="00862F57"/>
    <w:p w14:paraId="73ECAB75" w14:textId="77777777" w:rsidR="00862F57" w:rsidRPr="00990947" w:rsidRDefault="00862F57" w:rsidP="00862F57">
      <w:r w:rsidRPr="00990947">
        <w:t xml:space="preserve">Iqbal,K. (2018) </w:t>
      </w:r>
      <w:r w:rsidRPr="00990947">
        <w:rPr>
          <w:i/>
        </w:rPr>
        <w:t xml:space="preserve">Community in the school and school in community. </w:t>
      </w:r>
      <w:r w:rsidRPr="00990947">
        <w:t xml:space="preserve">Ar gael yn: </w:t>
      </w:r>
      <w:r w:rsidR="0097028B">
        <w:fldChar w:fldCharType="begin"/>
      </w:r>
      <w:r w:rsidR="0097028B">
        <w:instrText xml:space="preserve"> HYPERLINK "https://blog.optimus-education.com/community-school-and-school-community" </w:instrText>
      </w:r>
      <w:r w:rsidR="0097028B">
        <w:fldChar w:fldCharType="separate"/>
      </w:r>
      <w:r w:rsidRPr="00990947">
        <w:rPr>
          <w:rStyle w:val="Hyperlink"/>
        </w:rPr>
        <w:t>https://blog.optimus-education.com/community-school-and-school-community</w:t>
      </w:r>
      <w:r w:rsidR="0097028B">
        <w:rPr>
          <w:rStyle w:val="Hyperlink"/>
        </w:rPr>
        <w:fldChar w:fldCharType="end"/>
      </w:r>
      <w:r w:rsidRPr="00990947">
        <w:t xml:space="preserve"> (Darllenwyd ar: 2.5.2021). </w:t>
      </w:r>
    </w:p>
    <w:p w14:paraId="597AA322" w14:textId="77777777" w:rsidR="00862F57" w:rsidRPr="00990947" w:rsidRDefault="00862F57" w:rsidP="00862F57">
      <w:pPr>
        <w:rPr>
          <w:b/>
        </w:rPr>
      </w:pPr>
    </w:p>
    <w:p w14:paraId="3224A18D" w14:textId="77777777" w:rsidR="00862F57" w:rsidRPr="00990947" w:rsidRDefault="00862F57" w:rsidP="00862F57">
      <w:r w:rsidRPr="00990947">
        <w:t xml:space="preserve">Llywodraeth Cymru (2015) </w:t>
      </w:r>
      <w:r w:rsidRPr="00990947">
        <w:rPr>
          <w:i/>
        </w:rPr>
        <w:t xml:space="preserve">Ysgol Emmanuel yn agor caffi rhyngrwyd i helpu ei cymuned leol. </w:t>
      </w:r>
      <w:r w:rsidRPr="00990947">
        <w:t xml:space="preserve">Ar gael yn: </w:t>
      </w:r>
      <w:r w:rsidR="0097028B">
        <w:fldChar w:fldCharType="begin"/>
      </w:r>
      <w:r w:rsidR="0097028B">
        <w:instrText xml:space="preserve"> HYPERLINK "https://www.digitalcommunities.gov.wale</w:instrText>
      </w:r>
      <w:r w:rsidR="0097028B">
        <w:instrText xml:space="preserve">s/cy/case-studies/ysgol-emmanuel/" </w:instrText>
      </w:r>
      <w:r w:rsidR="0097028B">
        <w:fldChar w:fldCharType="separate"/>
      </w:r>
      <w:r w:rsidRPr="00990947">
        <w:rPr>
          <w:rStyle w:val="Hyperlink"/>
        </w:rPr>
        <w:t>https://www.digitalcommunities.gov.wales/cy/case-studies/ysgol-emmanuel/</w:t>
      </w:r>
      <w:r w:rsidR="0097028B">
        <w:rPr>
          <w:rStyle w:val="Hyperlink"/>
        </w:rPr>
        <w:fldChar w:fldCharType="end"/>
      </w:r>
      <w:r w:rsidRPr="00990947">
        <w:t xml:space="preserve"> (Darllenwyd ar: 3.5.2021). </w:t>
      </w:r>
    </w:p>
    <w:p w14:paraId="42565B5D" w14:textId="77777777" w:rsidR="00862F57" w:rsidRPr="00990947" w:rsidRDefault="00862F57" w:rsidP="00862F57">
      <w:pPr>
        <w:rPr>
          <w:b/>
        </w:rPr>
      </w:pPr>
    </w:p>
    <w:p w14:paraId="641646A6" w14:textId="77777777" w:rsidR="00862F57" w:rsidRPr="00990947" w:rsidRDefault="00862F57" w:rsidP="00862F57">
      <w:r w:rsidRPr="00990947">
        <w:t xml:space="preserve">Llywodraeth Cymru (2020) </w:t>
      </w:r>
      <w:r w:rsidRPr="00990947">
        <w:rPr>
          <w:i/>
        </w:rPr>
        <w:t xml:space="preserve">Canllawiau Cwricwlwm i Gymru. </w:t>
      </w:r>
      <w:r w:rsidRPr="00990947">
        <w:t xml:space="preserve">Ar gael yn: </w:t>
      </w:r>
      <w:r w:rsidR="0097028B">
        <w:fldChar w:fldCharType="begin"/>
      </w:r>
      <w:r w:rsidR="0097028B">
        <w:instrText xml:space="preserve"> HYPERLINK "https://hwb.gov.wales/api/storage/b0e</w:instrText>
      </w:r>
      <w:r w:rsidR="0097028B">
        <w:instrText xml:space="preserve">91f7c-0050-47b6-9b23-0273d39df9f3/canllawiau-cwricwlwm-i-gymru-070220.pdf" </w:instrText>
      </w:r>
      <w:r w:rsidR="0097028B">
        <w:fldChar w:fldCharType="separate"/>
      </w:r>
      <w:r w:rsidRPr="00990947">
        <w:rPr>
          <w:rStyle w:val="Hyperlink"/>
        </w:rPr>
        <w:t>https://hwb.gov.wales/api/storage/b0e91f7c-0050-47b6-9b23-0273d39df9f3/canllawiau-cwricwlwm-i-gymru-070220.pdf</w:t>
      </w:r>
      <w:r w:rsidR="0097028B">
        <w:rPr>
          <w:rStyle w:val="Hyperlink"/>
        </w:rPr>
        <w:fldChar w:fldCharType="end"/>
      </w:r>
      <w:r w:rsidRPr="00990947">
        <w:t xml:space="preserve"> (Darllenwyd ar: 15.4.2021). </w:t>
      </w:r>
    </w:p>
    <w:p w14:paraId="45A1412B" w14:textId="77777777" w:rsidR="00862F57" w:rsidRPr="00990947" w:rsidRDefault="00862F57" w:rsidP="00862F57"/>
    <w:p w14:paraId="4BA1A4EC" w14:textId="77777777" w:rsidR="0079397F" w:rsidRDefault="0079397F" w:rsidP="0079397F">
      <w:pPr>
        <w:pStyle w:val="NormalWeb"/>
        <w:spacing w:before="0" w:beforeAutospacing="0" w:after="300" w:afterAutospacing="0"/>
        <w:rPr>
          <w:rFonts w:asciiTheme="minorHAnsi" w:hAnsiTheme="minorHAnsi" w:cstheme="minorHAnsi"/>
          <w:color w:val="1F1F1F"/>
        </w:rPr>
      </w:pPr>
      <w:proofErr w:type="spellStart"/>
      <w:r w:rsidRPr="00990947">
        <w:rPr>
          <w:rFonts w:asciiTheme="minorHAnsi" w:hAnsiTheme="minorHAnsi" w:cstheme="minorHAnsi"/>
          <w:color w:val="1F1F1F"/>
        </w:rPr>
        <w:t>Llywodraeth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color w:val="1F1F1F"/>
        </w:rPr>
        <w:t>Cymru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 (2015) </w:t>
      </w:r>
      <w:proofErr w:type="spellStart"/>
      <w:r w:rsidRPr="00990947">
        <w:rPr>
          <w:rFonts w:asciiTheme="minorHAnsi" w:hAnsiTheme="minorHAnsi" w:cstheme="minorHAnsi"/>
          <w:i/>
          <w:color w:val="1F1F1F"/>
        </w:rPr>
        <w:t>Cwricwlwm</w:t>
      </w:r>
      <w:proofErr w:type="spellEnd"/>
      <w:r w:rsidRPr="00990947">
        <w:rPr>
          <w:rFonts w:asciiTheme="minorHAnsi" w:hAnsiTheme="minorHAnsi" w:cstheme="minorHAnsi"/>
          <w:i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i/>
          <w:color w:val="1F1F1F"/>
        </w:rPr>
        <w:t>i</w:t>
      </w:r>
      <w:proofErr w:type="spellEnd"/>
      <w:r w:rsidRPr="00990947">
        <w:rPr>
          <w:rFonts w:asciiTheme="minorHAnsi" w:hAnsiTheme="minorHAnsi" w:cstheme="minorHAnsi"/>
          <w:i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i/>
          <w:color w:val="1F1F1F"/>
        </w:rPr>
        <w:t>Gymru</w:t>
      </w:r>
      <w:proofErr w:type="spellEnd"/>
      <w:r w:rsidRPr="00990947">
        <w:rPr>
          <w:rFonts w:asciiTheme="minorHAnsi" w:hAnsiTheme="minorHAnsi" w:cstheme="minorHAnsi"/>
          <w:i/>
          <w:color w:val="1F1F1F"/>
        </w:rPr>
        <w:t xml:space="preserve"> – </w:t>
      </w:r>
      <w:proofErr w:type="spellStart"/>
      <w:r w:rsidRPr="00990947">
        <w:rPr>
          <w:rFonts w:asciiTheme="minorHAnsi" w:hAnsiTheme="minorHAnsi" w:cstheme="minorHAnsi"/>
          <w:i/>
          <w:color w:val="1F1F1F"/>
        </w:rPr>
        <w:t>cwricwlwm</w:t>
      </w:r>
      <w:proofErr w:type="spellEnd"/>
      <w:r w:rsidRPr="00990947">
        <w:rPr>
          <w:rFonts w:asciiTheme="minorHAnsi" w:hAnsiTheme="minorHAnsi" w:cstheme="minorHAnsi"/>
          <w:i/>
          <w:color w:val="1F1F1F"/>
        </w:rPr>
        <w:t xml:space="preserve"> am </w:t>
      </w:r>
      <w:proofErr w:type="spellStart"/>
      <w:r w:rsidRPr="00990947">
        <w:rPr>
          <w:rFonts w:asciiTheme="minorHAnsi" w:hAnsiTheme="minorHAnsi" w:cstheme="minorHAnsi"/>
          <w:i/>
          <w:color w:val="1F1F1F"/>
        </w:rPr>
        <w:t>oes</w:t>
      </w:r>
      <w:proofErr w:type="spellEnd"/>
      <w:r w:rsidRPr="00990947">
        <w:rPr>
          <w:rFonts w:asciiTheme="minorHAnsi" w:hAnsiTheme="minorHAnsi" w:cstheme="minorHAnsi"/>
          <w:i/>
          <w:color w:val="1F1F1F"/>
        </w:rPr>
        <w:t xml:space="preserve">. </w:t>
      </w:r>
      <w:proofErr w:type="spellStart"/>
      <w:r w:rsidRPr="00990947">
        <w:rPr>
          <w:rFonts w:asciiTheme="minorHAnsi" w:hAnsiTheme="minorHAnsi" w:cstheme="minorHAnsi"/>
          <w:color w:val="1F1F1F"/>
        </w:rPr>
        <w:t>Ar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 g </w:t>
      </w:r>
      <w:proofErr w:type="spellStart"/>
      <w:r w:rsidRPr="00990947">
        <w:rPr>
          <w:rFonts w:asciiTheme="minorHAnsi" w:hAnsiTheme="minorHAnsi" w:cstheme="minorHAnsi"/>
          <w:color w:val="1F1F1F"/>
        </w:rPr>
        <w:t>ael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color w:val="1F1F1F"/>
        </w:rPr>
        <w:t>yn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: </w:t>
      </w:r>
      <w:hyperlink r:id="rId8" w:history="1">
        <w:r w:rsidRPr="00990947">
          <w:rPr>
            <w:rStyle w:val="Hyperlink"/>
            <w:rFonts w:asciiTheme="minorHAnsi" w:hAnsiTheme="minorHAnsi" w:cstheme="minorHAnsi"/>
          </w:rPr>
          <w:t>https://llyw.cymru/sites/default/files/publications/2018-02/cwricwlwm-i-gymru-cwricwlwm-am-oes.pdf</w:t>
        </w:r>
      </w:hyperlink>
      <w:r w:rsidRPr="00990947">
        <w:rPr>
          <w:rFonts w:asciiTheme="minorHAnsi" w:hAnsiTheme="minorHAnsi" w:cstheme="minorHAnsi"/>
          <w:color w:val="1F1F1F"/>
        </w:rPr>
        <w:t xml:space="preserve"> (</w:t>
      </w:r>
      <w:proofErr w:type="spellStart"/>
      <w:r w:rsidRPr="00990947">
        <w:rPr>
          <w:rFonts w:asciiTheme="minorHAnsi" w:hAnsiTheme="minorHAnsi" w:cstheme="minorHAnsi"/>
          <w:color w:val="1F1F1F"/>
        </w:rPr>
        <w:t>Darllenwyd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color w:val="1F1F1F"/>
        </w:rPr>
        <w:t>ar</w:t>
      </w:r>
      <w:proofErr w:type="spellEnd"/>
      <w:r w:rsidRPr="00990947">
        <w:rPr>
          <w:rFonts w:asciiTheme="minorHAnsi" w:hAnsiTheme="minorHAnsi" w:cstheme="minorHAnsi"/>
          <w:color w:val="1F1F1F"/>
        </w:rPr>
        <w:t>: 19.4.2021).</w:t>
      </w:r>
      <w:r w:rsidRPr="002F4573">
        <w:rPr>
          <w:rFonts w:asciiTheme="minorHAnsi" w:hAnsiTheme="minorHAnsi" w:cstheme="minorHAnsi"/>
          <w:color w:val="1F1F1F"/>
        </w:rPr>
        <w:t xml:space="preserve"> </w:t>
      </w:r>
    </w:p>
    <w:p w14:paraId="39BF900C" w14:textId="38C0AD88" w:rsidR="00862F57" w:rsidRPr="00990947" w:rsidRDefault="00862F57" w:rsidP="00862F57">
      <w:pPr>
        <w:rPr>
          <w:rFonts w:cstheme="minorHAnsi"/>
        </w:rPr>
      </w:pPr>
      <w:r w:rsidRPr="00990947">
        <w:rPr>
          <w:rFonts w:cstheme="minorHAnsi"/>
        </w:rPr>
        <w:t xml:space="preserve">Llywodraeth Cymru (2021) </w:t>
      </w:r>
      <w:r w:rsidRPr="00990947">
        <w:rPr>
          <w:rFonts w:cstheme="minorHAnsi"/>
          <w:i/>
        </w:rPr>
        <w:t xml:space="preserve">Datblygu Ysgolion Cymru i fod yn sefydliadau sy’n dysgu. </w:t>
      </w:r>
      <w:r w:rsidRPr="00990947">
        <w:rPr>
          <w:rFonts w:cstheme="minorHAnsi"/>
        </w:rPr>
        <w:t xml:space="preserve">Ar gael yn: </w:t>
      </w:r>
      <w:r w:rsidR="0097028B">
        <w:fldChar w:fldCharType="begin"/>
      </w:r>
      <w:r w:rsidR="0097028B">
        <w:instrText xml:space="preserve"> HYPERLINK "https://hwb.gov.wales/api/storage/b0629ddd-eebb-4741-9515-93e781212932/ysgolion-yng-nghymru-yn-gweithredu-fel-</w:instrText>
      </w:r>
      <w:r w:rsidR="0097028B">
        <w:instrText xml:space="preserve">sefydliadau-syn-dysgu-cyflwyniad-powerpoint.pdf" </w:instrText>
      </w:r>
      <w:r w:rsidR="0097028B">
        <w:fldChar w:fldCharType="separate"/>
      </w:r>
      <w:r w:rsidRPr="00990947">
        <w:rPr>
          <w:rStyle w:val="Hyperlink"/>
          <w:rFonts w:cstheme="minorHAnsi"/>
        </w:rPr>
        <w:t>https://hwb.gov.wales/api/storage/b0629ddd-eebb-4741-9515-93e781212932/ysgolion-yng-nghymru-yn-gweithredu-fel-sefydliadau-syn-dysgu-cyflwyniad-powerpoint.pdf</w:t>
      </w:r>
      <w:r w:rsidR="0097028B">
        <w:rPr>
          <w:rStyle w:val="Hyperlink"/>
          <w:rFonts w:cstheme="minorHAnsi"/>
        </w:rPr>
        <w:fldChar w:fldCharType="end"/>
      </w:r>
      <w:r w:rsidRPr="00990947">
        <w:rPr>
          <w:rFonts w:cstheme="minorHAnsi"/>
        </w:rPr>
        <w:t xml:space="preserve"> (Darllenwyd ar: 4.5.2021). </w:t>
      </w:r>
    </w:p>
    <w:p w14:paraId="134FADD1" w14:textId="77777777" w:rsidR="005E534A" w:rsidRPr="005E534A" w:rsidRDefault="005E534A" w:rsidP="005E534A">
      <w:r w:rsidRPr="005E534A">
        <w:t xml:space="preserve">Moore,A. (2nd ed) (2000) </w:t>
      </w:r>
      <w:r w:rsidRPr="005E534A">
        <w:rPr>
          <w:i/>
        </w:rPr>
        <w:t>Teaching and Learning: Pedagogy, curriculum and culture.</w:t>
      </w:r>
      <w:r w:rsidRPr="005E534A">
        <w:t xml:space="preserve"> London: Routledge.  </w:t>
      </w:r>
    </w:p>
    <w:p w14:paraId="354CCED5" w14:textId="77777777" w:rsidR="005E534A" w:rsidRPr="005E534A" w:rsidRDefault="005E534A" w:rsidP="005E534A"/>
    <w:p w14:paraId="404A38CA" w14:textId="5EA78291" w:rsidR="005E534A" w:rsidRPr="00990947" w:rsidRDefault="005E534A" w:rsidP="005E534A">
      <w:r w:rsidRPr="00990947">
        <w:t xml:space="preserve">Mkhabela,I. (d.d)  </w:t>
      </w:r>
      <w:r w:rsidRPr="00990947">
        <w:rPr>
          <w:i/>
        </w:rPr>
        <w:t xml:space="preserve">The rhole of Community in Education: A practitoner’s reflection. </w:t>
      </w:r>
      <w:r w:rsidRPr="00990947">
        <w:t xml:space="preserve">Ar gael yn: </w:t>
      </w:r>
      <w:r w:rsidR="0097028B">
        <w:fldChar w:fldCharType="begin"/>
      </w:r>
      <w:r w:rsidR="0097028B">
        <w:instrText xml:space="preserve"> HYPERLINK "https://hsf.org.za/publications/focus-chapters/focus-56-chapters/the-role-of-community-in-education-a-practitioner2019s-reflection" </w:instrText>
      </w:r>
      <w:r w:rsidR="0097028B">
        <w:fldChar w:fldCharType="separate"/>
      </w:r>
      <w:r w:rsidRPr="00990947">
        <w:rPr>
          <w:rStyle w:val="Hyperlink"/>
        </w:rPr>
        <w:t>https://hsf.org.za/publications/focus-chapters/focus-56-chapters/the-role-of-community-in-education-a-practitioner2019s-reflection</w:t>
      </w:r>
      <w:r w:rsidR="0097028B">
        <w:rPr>
          <w:rStyle w:val="Hyperlink"/>
        </w:rPr>
        <w:fldChar w:fldCharType="end"/>
      </w:r>
      <w:r w:rsidRPr="00990947">
        <w:t xml:space="preserve"> (Darllenwyd ar: 3.5.2021). </w:t>
      </w:r>
    </w:p>
    <w:p w14:paraId="7A716815" w14:textId="77777777" w:rsidR="005E534A" w:rsidRPr="00990947" w:rsidRDefault="005E534A" w:rsidP="005E534A"/>
    <w:p w14:paraId="6A44E322" w14:textId="77777777" w:rsidR="00C67810" w:rsidRPr="00990947" w:rsidRDefault="00C67810" w:rsidP="00C67810">
      <w:pPr>
        <w:pStyle w:val="NormalWeb"/>
        <w:tabs>
          <w:tab w:val="left" w:pos="5420"/>
        </w:tabs>
        <w:spacing w:before="0" w:beforeAutospacing="0" w:after="300" w:afterAutospacing="0"/>
        <w:rPr>
          <w:rFonts w:asciiTheme="minorHAnsi" w:hAnsiTheme="minorHAnsi" w:cstheme="minorHAnsi"/>
          <w:color w:val="1F1F1F"/>
        </w:rPr>
      </w:pPr>
      <w:proofErr w:type="spellStart"/>
      <w:proofErr w:type="gramStart"/>
      <w:r w:rsidRPr="00990947">
        <w:rPr>
          <w:rFonts w:asciiTheme="minorHAnsi" w:hAnsiTheme="minorHAnsi" w:cstheme="minorHAnsi"/>
          <w:color w:val="1F1F1F"/>
        </w:rPr>
        <w:t>Oswalt,A</w:t>
      </w:r>
      <w:proofErr w:type="spellEnd"/>
      <w:r w:rsidRPr="00990947">
        <w:rPr>
          <w:rFonts w:asciiTheme="minorHAnsi" w:hAnsiTheme="minorHAnsi" w:cstheme="minorHAnsi"/>
          <w:color w:val="1F1F1F"/>
        </w:rPr>
        <w:t>.</w:t>
      </w:r>
      <w:proofErr w:type="gramEnd"/>
      <w:r w:rsidRPr="00990947">
        <w:rPr>
          <w:rFonts w:asciiTheme="minorHAnsi" w:hAnsiTheme="minorHAnsi" w:cstheme="minorHAnsi"/>
          <w:color w:val="1F1F1F"/>
        </w:rPr>
        <w:t xml:space="preserve"> (2021) </w:t>
      </w:r>
      <w:r w:rsidRPr="00990947">
        <w:rPr>
          <w:rFonts w:asciiTheme="minorHAnsi" w:hAnsiTheme="minorHAnsi" w:cstheme="minorHAnsi"/>
          <w:i/>
          <w:color w:val="1F1F1F"/>
        </w:rPr>
        <w:t xml:space="preserve">Child and Adolescent development: Overview </w:t>
      </w:r>
      <w:proofErr w:type="spellStart"/>
      <w:r w:rsidRPr="00990947">
        <w:rPr>
          <w:rFonts w:asciiTheme="minorHAnsi" w:hAnsiTheme="minorHAnsi" w:cstheme="minorHAnsi"/>
          <w:i/>
          <w:color w:val="1F1F1F"/>
        </w:rPr>
        <w:t>Urie</w:t>
      </w:r>
      <w:proofErr w:type="spellEnd"/>
      <w:r w:rsidRPr="00990947">
        <w:rPr>
          <w:rFonts w:asciiTheme="minorHAnsi" w:hAnsiTheme="minorHAnsi" w:cstheme="minorHAnsi"/>
          <w:i/>
          <w:color w:val="1F1F1F"/>
        </w:rPr>
        <w:t xml:space="preserve"> Bronfenbrenner and child development. </w:t>
      </w:r>
      <w:proofErr w:type="spellStart"/>
      <w:r w:rsidRPr="00990947">
        <w:rPr>
          <w:rFonts w:asciiTheme="minorHAnsi" w:hAnsiTheme="minorHAnsi" w:cstheme="minorHAnsi"/>
          <w:color w:val="1F1F1F"/>
        </w:rPr>
        <w:t>Ar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color w:val="1F1F1F"/>
        </w:rPr>
        <w:t>gael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color w:val="1F1F1F"/>
        </w:rPr>
        <w:t>yn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: </w:t>
      </w:r>
      <w:hyperlink r:id="rId9" w:history="1">
        <w:r w:rsidRPr="00990947">
          <w:rPr>
            <w:rStyle w:val="Hyperlink"/>
            <w:rFonts w:asciiTheme="minorHAnsi" w:hAnsiTheme="minorHAnsi" w:cstheme="minorHAnsi"/>
          </w:rPr>
          <w:t>https://www.gulfbend.org/poc/view_doc.php?type=doc&amp;id=7930</w:t>
        </w:r>
      </w:hyperlink>
      <w:r w:rsidRPr="00990947">
        <w:rPr>
          <w:rFonts w:asciiTheme="minorHAnsi" w:hAnsiTheme="minorHAnsi" w:cstheme="minorHAnsi"/>
          <w:color w:val="1F1F1F"/>
        </w:rPr>
        <w:t xml:space="preserve"> (</w:t>
      </w:r>
      <w:proofErr w:type="spellStart"/>
      <w:r w:rsidRPr="00990947">
        <w:rPr>
          <w:rFonts w:asciiTheme="minorHAnsi" w:hAnsiTheme="minorHAnsi" w:cstheme="minorHAnsi"/>
          <w:color w:val="1F1F1F"/>
        </w:rPr>
        <w:t>Darllenwyd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990947">
        <w:rPr>
          <w:rFonts w:asciiTheme="minorHAnsi" w:hAnsiTheme="minorHAnsi" w:cstheme="minorHAnsi"/>
          <w:color w:val="1F1F1F"/>
        </w:rPr>
        <w:t>ar</w:t>
      </w:r>
      <w:proofErr w:type="spellEnd"/>
      <w:r w:rsidRPr="00990947">
        <w:rPr>
          <w:rFonts w:asciiTheme="minorHAnsi" w:hAnsiTheme="minorHAnsi" w:cstheme="minorHAnsi"/>
          <w:color w:val="1F1F1F"/>
        </w:rPr>
        <w:t xml:space="preserve"> 4.5.2021). </w:t>
      </w:r>
    </w:p>
    <w:p w14:paraId="21E61BF2" w14:textId="77777777" w:rsidR="00FC422F" w:rsidRPr="00990947" w:rsidRDefault="00FC422F" w:rsidP="00FC422F">
      <w:pPr>
        <w:rPr>
          <w:lang w:val="en-GB"/>
        </w:rPr>
      </w:pPr>
      <w:proofErr w:type="spellStart"/>
      <w:r w:rsidRPr="00990947">
        <w:rPr>
          <w:lang w:val="en-US"/>
        </w:rPr>
        <w:t>Siencyn</w:t>
      </w:r>
      <w:proofErr w:type="spellEnd"/>
      <w:r w:rsidRPr="00990947">
        <w:rPr>
          <w:lang w:val="en-US"/>
        </w:rPr>
        <w:t>, S.W. (</w:t>
      </w:r>
      <w:proofErr w:type="spellStart"/>
      <w:r w:rsidRPr="00990947">
        <w:rPr>
          <w:lang w:val="en-US"/>
        </w:rPr>
        <w:t>gol</w:t>
      </w:r>
      <w:proofErr w:type="spellEnd"/>
      <w:r w:rsidRPr="00990947">
        <w:rPr>
          <w:lang w:val="en-US"/>
        </w:rPr>
        <w:t xml:space="preserve">.) (2010) </w:t>
      </w:r>
      <w:r w:rsidRPr="00990947">
        <w:rPr>
          <w:i/>
          <w:iCs/>
          <w:lang w:val="en-US"/>
        </w:rPr>
        <w:t xml:space="preserve">Y </w:t>
      </w:r>
      <w:proofErr w:type="spellStart"/>
      <w:r w:rsidRPr="00990947">
        <w:rPr>
          <w:i/>
          <w:iCs/>
          <w:lang w:val="en-US"/>
        </w:rPr>
        <w:t>Cyfnod</w:t>
      </w:r>
      <w:proofErr w:type="spellEnd"/>
      <w:r w:rsidRPr="00990947">
        <w:rPr>
          <w:i/>
          <w:iCs/>
          <w:lang w:val="en-US"/>
        </w:rPr>
        <w:t xml:space="preserve"> Sylfaen 3-7 </w:t>
      </w:r>
      <w:proofErr w:type="spellStart"/>
      <w:r w:rsidRPr="00990947">
        <w:rPr>
          <w:i/>
          <w:iCs/>
          <w:lang w:val="en-US"/>
        </w:rPr>
        <w:t>oed</w:t>
      </w:r>
      <w:proofErr w:type="spellEnd"/>
      <w:r w:rsidRPr="00990947">
        <w:rPr>
          <w:i/>
          <w:iCs/>
          <w:lang w:val="en-US"/>
        </w:rPr>
        <w:t xml:space="preserve"> – </w:t>
      </w:r>
      <w:proofErr w:type="spellStart"/>
      <w:r w:rsidRPr="00990947">
        <w:rPr>
          <w:i/>
          <w:iCs/>
          <w:lang w:val="en-US"/>
        </w:rPr>
        <w:t>Athroniaeth</w:t>
      </w:r>
      <w:proofErr w:type="spellEnd"/>
      <w:r w:rsidRPr="00990947">
        <w:rPr>
          <w:i/>
          <w:iCs/>
          <w:lang w:val="en-US"/>
        </w:rPr>
        <w:t xml:space="preserve">, </w:t>
      </w:r>
      <w:proofErr w:type="spellStart"/>
      <w:r w:rsidRPr="00990947">
        <w:rPr>
          <w:i/>
          <w:iCs/>
          <w:lang w:val="en-US"/>
        </w:rPr>
        <w:t>Ymchwil</w:t>
      </w:r>
      <w:proofErr w:type="spellEnd"/>
      <w:r w:rsidRPr="00990947">
        <w:rPr>
          <w:i/>
          <w:iCs/>
          <w:lang w:val="en-US"/>
        </w:rPr>
        <w:t xml:space="preserve"> ac </w:t>
      </w:r>
      <w:proofErr w:type="spellStart"/>
      <w:r w:rsidRPr="00990947">
        <w:rPr>
          <w:i/>
          <w:iCs/>
          <w:lang w:val="en-US"/>
        </w:rPr>
        <w:t>Ymarfer</w:t>
      </w:r>
      <w:proofErr w:type="spellEnd"/>
      <w:r w:rsidRPr="00990947">
        <w:rPr>
          <w:i/>
          <w:iCs/>
          <w:lang w:val="en-US"/>
        </w:rPr>
        <w:t xml:space="preserve">. </w:t>
      </w:r>
      <w:proofErr w:type="spellStart"/>
      <w:r w:rsidRPr="00990947">
        <w:rPr>
          <w:lang w:val="en-US"/>
        </w:rPr>
        <w:t>Caerfyrddin</w:t>
      </w:r>
      <w:proofErr w:type="spellEnd"/>
      <w:r w:rsidRPr="00990947">
        <w:rPr>
          <w:lang w:val="en-US"/>
        </w:rPr>
        <w:t xml:space="preserve">: </w:t>
      </w:r>
      <w:proofErr w:type="spellStart"/>
      <w:r w:rsidRPr="00990947">
        <w:rPr>
          <w:lang w:val="en-US"/>
        </w:rPr>
        <w:t>Cyhoeddiadau</w:t>
      </w:r>
      <w:proofErr w:type="spellEnd"/>
      <w:r w:rsidRPr="00990947">
        <w:rPr>
          <w:lang w:val="en-US"/>
        </w:rPr>
        <w:t xml:space="preserve"> </w:t>
      </w:r>
      <w:proofErr w:type="spellStart"/>
      <w:r w:rsidRPr="00990947">
        <w:rPr>
          <w:lang w:val="en-US"/>
        </w:rPr>
        <w:t>Prifysgol</w:t>
      </w:r>
      <w:proofErr w:type="spellEnd"/>
      <w:r w:rsidRPr="00990947">
        <w:rPr>
          <w:lang w:val="en-US"/>
        </w:rPr>
        <w:t xml:space="preserve"> </w:t>
      </w:r>
      <w:proofErr w:type="spellStart"/>
      <w:r w:rsidRPr="00990947">
        <w:rPr>
          <w:lang w:val="en-US"/>
        </w:rPr>
        <w:t>Cymru</w:t>
      </w:r>
      <w:proofErr w:type="spellEnd"/>
      <w:r w:rsidRPr="00990947">
        <w:rPr>
          <w:lang w:val="en-US"/>
        </w:rPr>
        <w:t xml:space="preserve"> Y </w:t>
      </w:r>
      <w:proofErr w:type="spellStart"/>
      <w:r w:rsidRPr="00990947">
        <w:rPr>
          <w:lang w:val="en-US"/>
        </w:rPr>
        <w:t>Drindod</w:t>
      </w:r>
      <w:proofErr w:type="spellEnd"/>
      <w:r w:rsidRPr="00990947">
        <w:rPr>
          <w:lang w:val="en-US"/>
        </w:rPr>
        <w:t xml:space="preserve"> </w:t>
      </w:r>
      <w:proofErr w:type="spellStart"/>
      <w:r w:rsidRPr="00990947">
        <w:rPr>
          <w:lang w:val="en-US"/>
        </w:rPr>
        <w:t>Dewi</w:t>
      </w:r>
      <w:proofErr w:type="spellEnd"/>
      <w:r w:rsidRPr="00990947">
        <w:rPr>
          <w:lang w:val="en-US"/>
        </w:rPr>
        <w:t xml:space="preserve"> Sant.   </w:t>
      </w:r>
    </w:p>
    <w:p w14:paraId="5F0EEF4D" w14:textId="77777777" w:rsidR="000104C9" w:rsidRDefault="000104C9" w:rsidP="0023363F"/>
    <w:p w14:paraId="6EBE4D23" w14:textId="3EC9CECA" w:rsidR="0023363F" w:rsidRPr="00990947" w:rsidRDefault="0023363F" w:rsidP="0023363F">
      <w:r w:rsidRPr="00990947">
        <w:t xml:space="preserve">The Orion Primary School (2020) </w:t>
      </w:r>
      <w:r w:rsidRPr="00990947">
        <w:rPr>
          <w:i/>
        </w:rPr>
        <w:t xml:space="preserve">Coffee Mornings. </w:t>
      </w:r>
      <w:r w:rsidRPr="00990947">
        <w:t xml:space="preserve">Ar gael yn: </w:t>
      </w:r>
      <w:hyperlink r:id="rId10" w:history="1">
        <w:r w:rsidRPr="00990947">
          <w:rPr>
            <w:rStyle w:val="Hyperlink"/>
          </w:rPr>
          <w:t>https://www.theorion.org.uk/coffee-mornings/</w:t>
        </w:r>
      </w:hyperlink>
      <w:r w:rsidRPr="00990947">
        <w:t xml:space="preserve"> (Darllenwyd ar: 3.5.2021). </w:t>
      </w:r>
    </w:p>
    <w:p w14:paraId="15A21800" w14:textId="77777777" w:rsidR="0023363F" w:rsidRPr="00990947" w:rsidRDefault="0023363F" w:rsidP="0023363F">
      <w:pPr>
        <w:rPr>
          <w:b/>
        </w:rPr>
      </w:pPr>
    </w:p>
    <w:p w14:paraId="24F45A2D" w14:textId="1D9BE199" w:rsidR="00CD1BC5" w:rsidRPr="00990947" w:rsidRDefault="00CD1BC5">
      <w:r w:rsidRPr="00990947">
        <w:t xml:space="preserve">Ysgol Glan Gele Infant School (2021) </w:t>
      </w:r>
      <w:r w:rsidRPr="00990947">
        <w:rPr>
          <w:i/>
        </w:rPr>
        <w:t xml:space="preserve">Caffi Enfys. </w:t>
      </w:r>
      <w:r w:rsidR="00081226" w:rsidRPr="00990947">
        <w:t xml:space="preserve">Ar gael yn: </w:t>
      </w:r>
      <w:hyperlink r:id="rId11" w:history="1">
        <w:r w:rsidR="000847E9" w:rsidRPr="00990947">
          <w:rPr>
            <w:rStyle w:val="Hyperlink"/>
          </w:rPr>
          <w:t>https://www.glangele.conwy.sch.uk/parents-carers/parental-engagement-activites/cafe-enfys</w:t>
        </w:r>
      </w:hyperlink>
      <w:r w:rsidR="000847E9" w:rsidRPr="00990947">
        <w:t xml:space="preserve"> (Darllenwyd ar: </w:t>
      </w:r>
      <w:r w:rsidR="00B31EF8" w:rsidRPr="00990947">
        <w:t xml:space="preserve">17.4.2021). </w:t>
      </w:r>
    </w:p>
    <w:p w14:paraId="0FFFA67E" w14:textId="1E14C82B" w:rsidR="007C1943" w:rsidRPr="00990947" w:rsidRDefault="007C1943"/>
    <w:p w14:paraId="3A255786" w14:textId="459B8CE4" w:rsidR="00DB7DB9" w:rsidRPr="00990947" w:rsidRDefault="00DB7DB9" w:rsidP="002C069D"/>
    <w:p w14:paraId="2A42B8CB" w14:textId="38A469E1" w:rsidR="007F1887" w:rsidRPr="00990947" w:rsidRDefault="007F1887"/>
    <w:p w14:paraId="7D4C5444" w14:textId="77777777" w:rsidR="00E14FCC" w:rsidRDefault="00E14FCC" w:rsidP="00190D88">
      <w:pPr>
        <w:rPr>
          <w:lang w:val="en-US"/>
        </w:rPr>
      </w:pPr>
    </w:p>
    <w:p w14:paraId="0DC33A5C" w14:textId="77777777" w:rsidR="00206600" w:rsidRPr="001B26F6" w:rsidRDefault="00206600" w:rsidP="002B7DDD">
      <w:pPr>
        <w:rPr>
          <w:i/>
          <w:highlight w:val="green"/>
        </w:rPr>
      </w:pPr>
    </w:p>
    <w:p w14:paraId="240A13FD" w14:textId="77777777" w:rsidR="00992043" w:rsidRPr="00CF4B16" w:rsidRDefault="00992043" w:rsidP="00CF4B16">
      <w:pPr>
        <w:spacing w:before="100" w:beforeAutospacing="1" w:after="100" w:afterAutospacing="1"/>
        <w:rPr>
          <w:rFonts w:ascii="Times New Roman" w:eastAsia="Times New Roman" w:hAnsi="Times New Roman" w:cs="Times New Roman"/>
          <w:lang w:val="en-GB"/>
        </w:rPr>
      </w:pPr>
    </w:p>
    <w:p w14:paraId="2575C3EF" w14:textId="7DE1A90B" w:rsidR="00CF4B16" w:rsidRPr="0051689C" w:rsidRDefault="00CF4B16" w:rsidP="0051689C">
      <w:pPr>
        <w:spacing w:before="100" w:beforeAutospacing="1" w:after="100" w:afterAutospacing="1"/>
        <w:rPr>
          <w:rFonts w:ascii="Times New Roman" w:eastAsia="Times New Roman" w:hAnsi="Times New Roman" w:cs="Times New Roman"/>
          <w:lang w:val="en-GB"/>
        </w:rPr>
      </w:pPr>
    </w:p>
    <w:p w14:paraId="65D14B45" w14:textId="77777777" w:rsidR="0051689C" w:rsidRPr="000D3BA8" w:rsidRDefault="0051689C" w:rsidP="005344F6">
      <w:pPr>
        <w:pStyle w:val="NormalWeb"/>
        <w:spacing w:before="0" w:beforeAutospacing="0" w:after="300" w:afterAutospacing="0"/>
        <w:rPr>
          <w:rFonts w:asciiTheme="minorHAnsi" w:hAnsiTheme="minorHAnsi" w:cstheme="minorHAnsi"/>
          <w:color w:val="1F1F1F"/>
        </w:rPr>
      </w:pPr>
    </w:p>
    <w:p w14:paraId="1D05FC0C" w14:textId="77777777" w:rsidR="005344F6" w:rsidRPr="00EC66D2" w:rsidRDefault="005344F6"/>
    <w:p w14:paraId="593B6B73" w14:textId="60CADDBD" w:rsidR="000772E8" w:rsidRDefault="000772E8">
      <w:pPr>
        <w:rPr>
          <w:b/>
        </w:rPr>
      </w:pPr>
    </w:p>
    <w:p w14:paraId="61A977AC" w14:textId="77777777" w:rsidR="000772E8" w:rsidRPr="00E31275" w:rsidRDefault="000772E8">
      <w:pPr>
        <w:rPr>
          <w:b/>
        </w:rPr>
      </w:pPr>
    </w:p>
    <w:sectPr w:rsidR="000772E8" w:rsidRPr="00E31275" w:rsidSect="000C3FB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48B0EB3"/>
    <w:multiLevelType w:val="multilevel"/>
    <w:tmpl w:val="37D8B1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1275"/>
    <w:rsid w:val="000063D6"/>
    <w:rsid w:val="000104C9"/>
    <w:rsid w:val="00027293"/>
    <w:rsid w:val="000772E8"/>
    <w:rsid w:val="00081226"/>
    <w:rsid w:val="00082158"/>
    <w:rsid w:val="00082A3D"/>
    <w:rsid w:val="000847E9"/>
    <w:rsid w:val="000C3FBC"/>
    <w:rsid w:val="000D3BA8"/>
    <w:rsid w:val="000F630F"/>
    <w:rsid w:val="00131241"/>
    <w:rsid w:val="00190D88"/>
    <w:rsid w:val="00193095"/>
    <w:rsid w:val="00194127"/>
    <w:rsid w:val="001B26F6"/>
    <w:rsid w:val="00206600"/>
    <w:rsid w:val="00232D78"/>
    <w:rsid w:val="0023363F"/>
    <w:rsid w:val="0023517A"/>
    <w:rsid w:val="002361AA"/>
    <w:rsid w:val="00266C67"/>
    <w:rsid w:val="00272EC1"/>
    <w:rsid w:val="002843C1"/>
    <w:rsid w:val="002922B9"/>
    <w:rsid w:val="002B7DDD"/>
    <w:rsid w:val="002C069D"/>
    <w:rsid w:val="002F4573"/>
    <w:rsid w:val="00317D69"/>
    <w:rsid w:val="003512A8"/>
    <w:rsid w:val="00353FE2"/>
    <w:rsid w:val="003551E8"/>
    <w:rsid w:val="00360D4E"/>
    <w:rsid w:val="003A3DBA"/>
    <w:rsid w:val="003C689B"/>
    <w:rsid w:val="0046215D"/>
    <w:rsid w:val="0049604C"/>
    <w:rsid w:val="004A1A4F"/>
    <w:rsid w:val="004D28C6"/>
    <w:rsid w:val="00503021"/>
    <w:rsid w:val="005149E2"/>
    <w:rsid w:val="0051689C"/>
    <w:rsid w:val="0052475C"/>
    <w:rsid w:val="005344F6"/>
    <w:rsid w:val="005718E7"/>
    <w:rsid w:val="00577B21"/>
    <w:rsid w:val="005C7573"/>
    <w:rsid w:val="005D2BFE"/>
    <w:rsid w:val="005E534A"/>
    <w:rsid w:val="006063E9"/>
    <w:rsid w:val="00613213"/>
    <w:rsid w:val="0062436B"/>
    <w:rsid w:val="00642731"/>
    <w:rsid w:val="006A1728"/>
    <w:rsid w:val="006B41F4"/>
    <w:rsid w:val="006F31BC"/>
    <w:rsid w:val="0073792F"/>
    <w:rsid w:val="00740D1B"/>
    <w:rsid w:val="00770D57"/>
    <w:rsid w:val="00775A8A"/>
    <w:rsid w:val="0078534E"/>
    <w:rsid w:val="0079397F"/>
    <w:rsid w:val="00796A0C"/>
    <w:rsid w:val="007A5031"/>
    <w:rsid w:val="007C1943"/>
    <w:rsid w:val="007C2280"/>
    <w:rsid w:val="007C6488"/>
    <w:rsid w:val="007F1887"/>
    <w:rsid w:val="007F7880"/>
    <w:rsid w:val="008550EF"/>
    <w:rsid w:val="00862F57"/>
    <w:rsid w:val="008B0FB0"/>
    <w:rsid w:val="008B2F20"/>
    <w:rsid w:val="008C0EFC"/>
    <w:rsid w:val="008E65EF"/>
    <w:rsid w:val="008F7D61"/>
    <w:rsid w:val="0094229E"/>
    <w:rsid w:val="00943D85"/>
    <w:rsid w:val="0095070D"/>
    <w:rsid w:val="0097028B"/>
    <w:rsid w:val="00976A0F"/>
    <w:rsid w:val="009908A5"/>
    <w:rsid w:val="00990947"/>
    <w:rsid w:val="00992043"/>
    <w:rsid w:val="009A6EA3"/>
    <w:rsid w:val="009A70D3"/>
    <w:rsid w:val="009E1B08"/>
    <w:rsid w:val="009F2258"/>
    <w:rsid w:val="00A02D3C"/>
    <w:rsid w:val="00A44CA2"/>
    <w:rsid w:val="00A450C5"/>
    <w:rsid w:val="00A60568"/>
    <w:rsid w:val="00AA624A"/>
    <w:rsid w:val="00AD00F9"/>
    <w:rsid w:val="00AE0137"/>
    <w:rsid w:val="00B13421"/>
    <w:rsid w:val="00B152DD"/>
    <w:rsid w:val="00B21F68"/>
    <w:rsid w:val="00B31EF8"/>
    <w:rsid w:val="00B553F5"/>
    <w:rsid w:val="00B63BF4"/>
    <w:rsid w:val="00BB2930"/>
    <w:rsid w:val="00BD6779"/>
    <w:rsid w:val="00BD76EE"/>
    <w:rsid w:val="00C1673F"/>
    <w:rsid w:val="00C25064"/>
    <w:rsid w:val="00C40CB3"/>
    <w:rsid w:val="00C67810"/>
    <w:rsid w:val="00C91901"/>
    <w:rsid w:val="00CA4051"/>
    <w:rsid w:val="00CB1BF7"/>
    <w:rsid w:val="00CD1BC5"/>
    <w:rsid w:val="00CF4B16"/>
    <w:rsid w:val="00D133F6"/>
    <w:rsid w:val="00DA5E50"/>
    <w:rsid w:val="00DB7DB9"/>
    <w:rsid w:val="00DE0220"/>
    <w:rsid w:val="00E14FCC"/>
    <w:rsid w:val="00E261A7"/>
    <w:rsid w:val="00E31275"/>
    <w:rsid w:val="00E40D4E"/>
    <w:rsid w:val="00E53A15"/>
    <w:rsid w:val="00E9149C"/>
    <w:rsid w:val="00EB6006"/>
    <w:rsid w:val="00EC66D2"/>
    <w:rsid w:val="00EF63DE"/>
    <w:rsid w:val="00EF7408"/>
    <w:rsid w:val="00F20E03"/>
    <w:rsid w:val="00F55452"/>
    <w:rsid w:val="00F62B26"/>
    <w:rsid w:val="00F62D2A"/>
    <w:rsid w:val="00F65F99"/>
    <w:rsid w:val="00FB08A4"/>
    <w:rsid w:val="00FC422F"/>
    <w:rsid w:val="00FC644E"/>
    <w:rsid w:val="00FD788D"/>
    <w:rsid w:val="00FF3B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C3B6B5"/>
  <w15:chartTrackingRefBased/>
  <w15:docId w15:val="{BEE1B925-768F-894D-9C85-CD879749F5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312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127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7C2280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360D4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467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50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952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0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022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7784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886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0035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5105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3055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0937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078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478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3140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7887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697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3783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226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6867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3844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2377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06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144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8310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9442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14110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9038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482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3526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2930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lyw.cymru/sites/default/files/publications/2018-02/cwricwlwm-i-gymru-cwricwlwm-am-oes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llyw.cymru/sites/default/files/publications/2018-03/dyfodol-llwyddiannus.pdf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styn.llyw.cymru/arfer-effeithiol/ehangu-medrau-entrepreneuraidd-disgyblion-gwella-safonau" TargetMode="External"/><Relationship Id="rId11" Type="http://schemas.openxmlformats.org/officeDocument/2006/relationships/hyperlink" Target="https://www.glangele.conwy.sch.uk/parents-carers/parental-engagement-activites/cafe-enfys" TargetMode="External"/><Relationship Id="rId5" Type="http://schemas.openxmlformats.org/officeDocument/2006/relationships/hyperlink" Target="https://www.estyn.llyw.cymru/node/4547" TargetMode="External"/><Relationship Id="rId10" Type="http://schemas.openxmlformats.org/officeDocument/2006/relationships/hyperlink" Target="https://www.theorion.org.uk/coffee-morning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ulfbend.org/poc/view_doc.php?type=doc&amp;id=793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3</Pages>
  <Words>843</Words>
  <Characters>4810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Heledd Jones</dc:creator>
  <cp:keywords/>
  <dc:description/>
  <cp:lastModifiedBy>Heledd Jones</cp:lastModifiedBy>
  <cp:revision>137</cp:revision>
  <dcterms:created xsi:type="dcterms:W3CDTF">2021-04-26T13:42:00Z</dcterms:created>
  <dcterms:modified xsi:type="dcterms:W3CDTF">2021-05-10T08:20:00Z</dcterms:modified>
</cp:coreProperties>
</file>