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54B55DB5">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54B55DB5">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4F76C8C" w:rsidR="00DB116D" w:rsidRPr="00A406E5" w:rsidRDefault="0B114A34" w:rsidP="4F9270EA">
            <w:pPr>
              <w:spacing w:before="120" w:after="120"/>
              <w:jc w:val="both"/>
              <w:rPr>
                <w:rFonts w:ascii="Arial" w:eastAsia="Arial" w:hAnsi="Arial" w:cs="Arial"/>
                <w:color w:val="000000" w:themeColor="text1"/>
                <w:sz w:val="22"/>
                <w:szCs w:val="22"/>
              </w:rPr>
            </w:pPr>
            <w:r w:rsidRPr="4F9270EA">
              <w:rPr>
                <w:rFonts w:ascii="Arial" w:eastAsia="Arial" w:hAnsi="Arial" w:cs="Arial"/>
                <w:b/>
                <w:bCs/>
                <w:color w:val="000000" w:themeColor="text1"/>
                <w:sz w:val="22"/>
                <w:szCs w:val="22"/>
                <w:lang w:val="en-US"/>
              </w:rPr>
              <w:t>BA Commercial Dance</w:t>
            </w:r>
          </w:p>
        </w:tc>
      </w:tr>
      <w:tr w:rsidR="008F1308" w:rsidRPr="00A406E5" w14:paraId="1E16D525" w14:textId="77777777" w:rsidTr="54B55DB5">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3963B32C" w:rsidR="008F1308" w:rsidRPr="00A406E5" w:rsidRDefault="1EC2716D" w:rsidP="4F9270EA">
            <w:pPr>
              <w:spacing w:before="120" w:after="120"/>
              <w:jc w:val="both"/>
              <w:rPr>
                <w:rFonts w:ascii="Arial" w:eastAsia="Arial" w:hAnsi="Arial" w:cs="Arial"/>
                <w:color w:val="000000" w:themeColor="text1"/>
                <w:sz w:val="22"/>
                <w:szCs w:val="22"/>
              </w:rPr>
            </w:pPr>
            <w:r w:rsidRPr="4F9270EA">
              <w:rPr>
                <w:rFonts w:ascii="Arial" w:eastAsia="Arial" w:hAnsi="Arial" w:cs="Arial"/>
                <w:b/>
                <w:bCs/>
                <w:color w:val="000000" w:themeColor="text1"/>
                <w:sz w:val="22"/>
                <w:szCs w:val="22"/>
                <w:lang w:val="en-US"/>
              </w:rPr>
              <w:t>Final Production</w:t>
            </w:r>
          </w:p>
        </w:tc>
      </w:tr>
      <w:tr w:rsidR="00B84B5B" w:rsidRPr="00A406E5" w14:paraId="374222DB" w14:textId="77777777" w:rsidTr="54B55DB5">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772FA8E" w14:textId="7B370AD4" w:rsidR="00B84B5B" w:rsidRPr="00A406E5" w:rsidRDefault="08EEDAFD" w:rsidP="365B617C">
            <w:pPr>
              <w:pStyle w:val="Body"/>
              <w:tabs>
                <w:tab w:val="left" w:pos="720"/>
                <w:tab w:val="left" w:pos="1440"/>
                <w:tab w:val="left" w:pos="2160"/>
                <w:tab w:val="left" w:pos="2880"/>
              </w:tabs>
              <w:spacing w:before="120" w:after="120"/>
              <w:rPr>
                <w:rFonts w:ascii="Arial" w:eastAsia="Arial" w:hAnsi="Arial" w:cs="Arial"/>
                <w:sz w:val="22"/>
                <w:szCs w:val="22"/>
              </w:rPr>
            </w:pPr>
            <w:r w:rsidRPr="365B617C">
              <w:rPr>
                <w:rFonts w:ascii="Arial" w:eastAsia="Arial" w:hAnsi="Arial" w:cs="Arial"/>
                <w:b/>
                <w:bCs/>
                <w:sz w:val="22"/>
                <w:szCs w:val="22"/>
              </w:rPr>
              <w:t>ADP</w:t>
            </w:r>
            <w:r w:rsidR="57C10399" w:rsidRPr="365B617C">
              <w:rPr>
                <w:rFonts w:ascii="Arial" w:eastAsia="Arial" w:hAnsi="Arial" w:cs="Arial"/>
                <w:b/>
                <w:bCs/>
                <w:sz w:val="22"/>
                <w:szCs w:val="22"/>
              </w:rPr>
              <w:t>B</w:t>
            </w:r>
            <w:r w:rsidRPr="365B617C">
              <w:rPr>
                <w:rFonts w:ascii="Arial" w:eastAsia="Arial" w:hAnsi="Arial" w:cs="Arial"/>
                <w:b/>
                <w:bCs/>
                <w:sz w:val="22"/>
                <w:szCs w:val="22"/>
              </w:rPr>
              <w:t>6003</w:t>
            </w:r>
          </w:p>
          <w:p w14:paraId="0F380942" w14:textId="5DC07607" w:rsidR="00B84B5B" w:rsidRPr="00A406E5" w:rsidRDefault="00B84B5B" w:rsidP="4F9270EA">
            <w:pPr>
              <w:pStyle w:val="Body"/>
              <w:tabs>
                <w:tab w:val="left" w:pos="720"/>
                <w:tab w:val="left" w:pos="1440"/>
                <w:tab w:val="left" w:pos="2160"/>
                <w:tab w:val="left" w:pos="2880"/>
              </w:tabs>
              <w:spacing w:before="120" w:after="120"/>
              <w:rPr>
                <w:rFonts w:ascii="Arial" w:eastAsia="Arial" w:hAnsi="Arial" w:cs="Arial"/>
                <w:b/>
                <w:bCs/>
                <w:sz w:val="22"/>
                <w:szCs w:val="22"/>
              </w:rPr>
            </w:pP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473B2FF" w:rsidR="00B84B5B" w:rsidRPr="00A406E5" w:rsidRDefault="239C9774" w:rsidP="4F9270EA">
            <w:pPr>
              <w:spacing w:before="120" w:after="120"/>
              <w:jc w:val="both"/>
              <w:rPr>
                <w:rFonts w:ascii="Arial" w:hAnsi="Arial" w:cs="Arial"/>
                <w:b/>
                <w:bCs/>
                <w:sz w:val="22"/>
                <w:szCs w:val="22"/>
              </w:rPr>
            </w:pPr>
            <w:r w:rsidRPr="4F9270EA">
              <w:rPr>
                <w:rFonts w:ascii="Arial" w:hAnsi="Arial" w:cs="Arial"/>
                <w:b/>
                <w:bCs/>
                <w:sz w:val="22"/>
                <w:szCs w:val="22"/>
              </w:rPr>
              <w:t>100%</w:t>
            </w:r>
          </w:p>
        </w:tc>
      </w:tr>
      <w:tr w:rsidR="00DB116D" w:rsidRPr="00A406E5" w14:paraId="66606AEF" w14:textId="77777777" w:rsidTr="54B55DB5">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1149310" w:rsidR="00DB116D" w:rsidRPr="00A406E5" w:rsidRDefault="3A0C6261" w:rsidP="4F9270EA">
            <w:pPr>
              <w:spacing w:before="120" w:after="120"/>
              <w:jc w:val="both"/>
              <w:rPr>
                <w:rFonts w:ascii="Arial" w:hAnsi="Arial" w:cs="Arial"/>
                <w:b/>
                <w:bCs/>
                <w:sz w:val="22"/>
                <w:szCs w:val="22"/>
              </w:rPr>
            </w:pPr>
            <w:r w:rsidRPr="4F9270EA">
              <w:rPr>
                <w:rFonts w:ascii="Arial" w:hAnsi="Arial" w:cs="Arial"/>
                <w:b/>
                <w:bCs/>
                <w:sz w:val="22"/>
                <w:szCs w:val="22"/>
              </w:rPr>
              <w:t xml:space="preserve">TBC </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D90BBB9" w:rsidR="00DB116D" w:rsidRPr="00A406E5" w:rsidRDefault="5B3F8891" w:rsidP="4F9270EA">
            <w:pPr>
              <w:spacing w:before="120" w:after="120"/>
              <w:jc w:val="both"/>
              <w:rPr>
                <w:rFonts w:ascii="Arial" w:hAnsi="Arial" w:cs="Arial"/>
                <w:b/>
                <w:bCs/>
                <w:sz w:val="22"/>
                <w:szCs w:val="22"/>
              </w:rPr>
            </w:pPr>
            <w:r w:rsidRPr="4F9270EA">
              <w:rPr>
                <w:rFonts w:ascii="Arial" w:hAnsi="Arial" w:cs="Arial"/>
                <w:b/>
                <w:bCs/>
                <w:sz w:val="22"/>
                <w:szCs w:val="22"/>
              </w:rPr>
              <w:t xml:space="preserve">Tori Johns </w:t>
            </w:r>
          </w:p>
        </w:tc>
      </w:tr>
      <w:tr w:rsidR="00DB116D" w:rsidRPr="00A406E5" w14:paraId="613C8D32" w14:textId="77777777" w:rsidTr="54B55DB5">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33C4A3C" w14:textId="2D80E771" w:rsidR="00DB116D" w:rsidRPr="00A406E5" w:rsidRDefault="1B226834" w:rsidP="4F9270EA">
            <w:pPr>
              <w:spacing w:before="120" w:after="120"/>
              <w:rPr>
                <w:rFonts w:ascii="Arial" w:eastAsia="Arial" w:hAnsi="Arial" w:cs="Arial"/>
                <w:color w:val="000000" w:themeColor="text1"/>
                <w:sz w:val="22"/>
                <w:szCs w:val="22"/>
              </w:rPr>
            </w:pPr>
            <w:r w:rsidRPr="4F9270EA">
              <w:rPr>
                <w:rFonts w:ascii="Arial" w:eastAsia="Arial" w:hAnsi="Arial" w:cs="Arial"/>
                <w:b/>
                <w:bCs/>
                <w:color w:val="000000" w:themeColor="text1"/>
                <w:sz w:val="22"/>
                <w:szCs w:val="22"/>
                <w:lang w:val="en-US"/>
              </w:rPr>
              <w:t>Practical &amp; Written Coursework</w:t>
            </w:r>
          </w:p>
          <w:p w14:paraId="5B8F4138" w14:textId="3C7A04E2" w:rsidR="00DB116D" w:rsidRPr="00A406E5" w:rsidRDefault="00DB116D" w:rsidP="4F9270EA">
            <w:pPr>
              <w:spacing w:before="120" w:after="120"/>
              <w:rPr>
                <w:rFonts w:ascii="Arial" w:hAnsi="Arial" w:cs="Arial"/>
                <w:b/>
                <w:bCs/>
                <w:sz w:val="22"/>
                <w:szCs w:val="22"/>
              </w:rPr>
            </w:pPr>
          </w:p>
        </w:tc>
        <w:tc>
          <w:tcPr>
            <w:tcW w:w="2268" w:type="dxa"/>
            <w:shd w:val="clear" w:color="auto" w:fill="auto"/>
          </w:tcPr>
          <w:p w14:paraId="21C5FB1B" w14:textId="77777777" w:rsidR="00DB116D" w:rsidRPr="00A406E5" w:rsidRDefault="004D5E9B" w:rsidP="4F9270EA">
            <w:pPr>
              <w:spacing w:before="120" w:after="120"/>
              <w:rPr>
                <w:rFonts w:ascii="Arial" w:hAnsi="Arial" w:cs="Arial"/>
                <w:b/>
                <w:bCs/>
                <w:sz w:val="22"/>
                <w:szCs w:val="22"/>
              </w:rPr>
            </w:pPr>
            <w:r w:rsidRPr="4F9270EA">
              <w:rPr>
                <w:rFonts w:ascii="Arial" w:hAnsi="Arial" w:cs="Arial"/>
                <w:b/>
                <w:bCs/>
                <w:sz w:val="22"/>
                <w:szCs w:val="22"/>
              </w:rPr>
              <w:t>Word count (or equivalent):</w:t>
            </w:r>
          </w:p>
        </w:tc>
        <w:tc>
          <w:tcPr>
            <w:tcW w:w="2268" w:type="dxa"/>
          </w:tcPr>
          <w:p w14:paraId="260049A9" w14:textId="6D0AA042" w:rsidR="00DB116D" w:rsidRPr="00A406E5" w:rsidRDefault="50AD9FE0" w:rsidP="4F9270EA">
            <w:pPr>
              <w:spacing w:before="120" w:after="120"/>
              <w:rPr>
                <w:rFonts w:ascii="Arial" w:eastAsia="Arial" w:hAnsi="Arial" w:cs="Arial"/>
                <w:color w:val="000000" w:themeColor="text1"/>
                <w:sz w:val="22"/>
                <w:szCs w:val="22"/>
              </w:rPr>
            </w:pPr>
            <w:r w:rsidRPr="4F9270EA">
              <w:rPr>
                <w:rFonts w:ascii="Arial" w:eastAsia="Arial" w:hAnsi="Arial" w:cs="Arial"/>
                <w:b/>
                <w:bCs/>
                <w:color w:val="000000" w:themeColor="text1"/>
                <w:sz w:val="22"/>
                <w:szCs w:val="22"/>
                <w:lang w:val="en-US"/>
              </w:rPr>
              <w:t>Performance &amp; 2,500 words</w:t>
            </w:r>
          </w:p>
          <w:p w14:paraId="433EF4A7" w14:textId="67D6EBCE" w:rsidR="00DB116D" w:rsidRPr="00A406E5" w:rsidRDefault="00DB116D" w:rsidP="4F9270EA">
            <w:pPr>
              <w:spacing w:before="120" w:after="120"/>
              <w:jc w:val="both"/>
              <w:rPr>
                <w:rFonts w:ascii="Arial" w:hAnsi="Arial" w:cs="Arial"/>
                <w:b/>
                <w:bCs/>
                <w:sz w:val="22"/>
                <w:szCs w:val="22"/>
              </w:rPr>
            </w:pPr>
          </w:p>
        </w:tc>
      </w:tr>
      <w:tr w:rsidR="00B84B5B" w:rsidRPr="00A406E5" w14:paraId="22AAD465" w14:textId="77777777" w:rsidTr="54B55DB5">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0CEBC1F" w14:textId="4E700AE4" w:rsidR="00B84B5B" w:rsidRPr="00A406E5" w:rsidRDefault="68B1801B" w:rsidP="0B92A555">
            <w:pPr>
              <w:pStyle w:val="Body"/>
              <w:spacing w:before="120" w:after="120"/>
              <w:jc w:val="both"/>
              <w:rPr>
                <w:rFonts w:ascii="Arial" w:eastAsia="Arial" w:hAnsi="Arial" w:cs="Arial"/>
                <w:sz w:val="22"/>
                <w:szCs w:val="22"/>
              </w:rPr>
            </w:pPr>
            <w:r w:rsidRPr="0B92A555">
              <w:rPr>
                <w:rFonts w:ascii="Arial" w:eastAsia="Arial" w:hAnsi="Arial" w:cs="Arial"/>
                <w:b/>
                <w:bCs/>
                <w:sz w:val="22"/>
                <w:szCs w:val="22"/>
                <w:lang w:val="en-US"/>
              </w:rPr>
              <w:t xml:space="preserve">Practical Performance: W/c </w:t>
            </w:r>
            <w:r w:rsidR="676FCEE0" w:rsidRPr="0B92A555">
              <w:rPr>
                <w:rFonts w:ascii="Arial" w:eastAsia="Arial" w:hAnsi="Arial" w:cs="Arial"/>
                <w:b/>
                <w:bCs/>
                <w:sz w:val="22"/>
                <w:szCs w:val="22"/>
                <w:lang w:val="en-US"/>
              </w:rPr>
              <w:t>25</w:t>
            </w:r>
            <w:r w:rsidR="57DDAB9F" w:rsidRPr="0B92A555">
              <w:rPr>
                <w:rFonts w:ascii="Arial" w:eastAsia="Arial" w:hAnsi="Arial" w:cs="Arial"/>
                <w:b/>
                <w:bCs/>
                <w:sz w:val="22"/>
                <w:szCs w:val="22"/>
                <w:vertAlign w:val="superscript"/>
                <w:lang w:val="en-US"/>
              </w:rPr>
              <w:t>th</w:t>
            </w:r>
            <w:r w:rsidR="57DDAB9F" w:rsidRPr="0B92A555">
              <w:rPr>
                <w:rFonts w:ascii="Arial" w:eastAsia="Arial" w:hAnsi="Arial" w:cs="Arial"/>
                <w:b/>
                <w:bCs/>
                <w:sz w:val="22"/>
                <w:szCs w:val="22"/>
                <w:lang w:val="en-US"/>
              </w:rPr>
              <w:t xml:space="preserve"> May 2026</w:t>
            </w:r>
          </w:p>
          <w:p w14:paraId="5ED3F9F2" w14:textId="35F73F40" w:rsidR="00B84B5B" w:rsidRPr="00A406E5" w:rsidRDefault="00B84B5B" w:rsidP="4F9270EA">
            <w:pPr>
              <w:pStyle w:val="Body"/>
              <w:spacing w:before="120" w:after="120"/>
              <w:jc w:val="both"/>
              <w:rPr>
                <w:rFonts w:ascii="Arial" w:eastAsia="Arial" w:hAnsi="Arial" w:cs="Arial"/>
                <w:b/>
                <w:bCs/>
                <w:sz w:val="22"/>
                <w:szCs w:val="22"/>
                <w:lang w:val="en-US"/>
              </w:rPr>
            </w:pPr>
          </w:p>
          <w:p w14:paraId="242BF10F" w14:textId="5F13B687" w:rsidR="00B84B5B" w:rsidRPr="00A406E5" w:rsidRDefault="68B1801B" w:rsidP="54B55DB5">
            <w:pPr>
              <w:pStyle w:val="Body"/>
              <w:spacing w:before="120" w:after="120"/>
              <w:jc w:val="both"/>
              <w:rPr>
                <w:rFonts w:ascii="Arial" w:eastAsia="Arial" w:hAnsi="Arial" w:cs="Arial"/>
                <w:b/>
                <w:bCs/>
                <w:sz w:val="22"/>
                <w:szCs w:val="22"/>
                <w:lang w:val="en-US"/>
              </w:rPr>
            </w:pPr>
            <w:r w:rsidRPr="54B55DB5">
              <w:rPr>
                <w:rFonts w:ascii="Arial" w:eastAsia="Arial" w:hAnsi="Arial" w:cs="Arial"/>
                <w:b/>
                <w:bCs/>
                <w:sz w:val="22"/>
                <w:szCs w:val="22"/>
                <w:lang w:val="en-US"/>
              </w:rPr>
              <w:t>Written:</w:t>
            </w:r>
            <w:r w:rsidR="4ACD15F3" w:rsidRPr="54B55DB5">
              <w:rPr>
                <w:rFonts w:ascii="Arial" w:eastAsia="Arial" w:hAnsi="Arial" w:cs="Arial"/>
                <w:b/>
                <w:bCs/>
                <w:sz w:val="22"/>
                <w:szCs w:val="22"/>
                <w:lang w:val="en-US"/>
              </w:rPr>
              <w:t xml:space="preserve"> </w:t>
            </w:r>
            <w:r w:rsidR="6FE657E5" w:rsidRPr="54B55DB5">
              <w:rPr>
                <w:rFonts w:ascii="Arial" w:eastAsia="Arial" w:hAnsi="Arial" w:cs="Arial"/>
                <w:b/>
                <w:bCs/>
                <w:sz w:val="22"/>
                <w:szCs w:val="22"/>
                <w:lang w:val="en-US"/>
              </w:rPr>
              <w:t>5</w:t>
            </w:r>
            <w:r w:rsidR="734227DB" w:rsidRPr="54B55DB5">
              <w:rPr>
                <w:rFonts w:ascii="Arial" w:eastAsia="Arial" w:hAnsi="Arial" w:cs="Arial"/>
                <w:b/>
                <w:bCs/>
                <w:sz w:val="22"/>
                <w:szCs w:val="22"/>
                <w:vertAlign w:val="superscript"/>
                <w:lang w:val="en-US"/>
              </w:rPr>
              <w:t>th</w:t>
            </w:r>
            <w:r w:rsidR="734227DB" w:rsidRPr="54B55DB5">
              <w:rPr>
                <w:rFonts w:ascii="Arial" w:eastAsia="Arial" w:hAnsi="Arial" w:cs="Arial"/>
                <w:b/>
                <w:bCs/>
                <w:sz w:val="22"/>
                <w:szCs w:val="22"/>
                <w:lang w:val="en-US"/>
              </w:rPr>
              <w:t xml:space="preserve"> </w:t>
            </w:r>
            <w:r w:rsidR="1589C0F1" w:rsidRPr="54B55DB5">
              <w:rPr>
                <w:rFonts w:ascii="Arial" w:eastAsia="Arial" w:hAnsi="Arial" w:cs="Arial"/>
                <w:b/>
                <w:bCs/>
                <w:sz w:val="22"/>
                <w:szCs w:val="22"/>
                <w:lang w:val="en-US"/>
              </w:rPr>
              <w:t xml:space="preserve">June </w:t>
            </w:r>
            <w:r w:rsidR="7AEDA119" w:rsidRPr="54B55DB5">
              <w:rPr>
                <w:rFonts w:ascii="Arial" w:eastAsia="Arial" w:hAnsi="Arial" w:cs="Arial"/>
                <w:b/>
                <w:bCs/>
                <w:sz w:val="22"/>
                <w:szCs w:val="22"/>
                <w:lang w:val="en-US"/>
              </w:rPr>
              <w:t>2026</w:t>
            </w:r>
          </w:p>
          <w:p w14:paraId="3B128C43" w14:textId="6C05E994" w:rsidR="00B84B5B" w:rsidRPr="00A406E5" w:rsidRDefault="00B84B5B" w:rsidP="4F9270EA">
            <w:pPr>
              <w:spacing w:before="120" w:after="120"/>
              <w:jc w:val="both"/>
              <w:rPr>
                <w:rFonts w:ascii="Arial" w:hAnsi="Arial" w:cs="Arial"/>
                <w:b/>
                <w:bCs/>
                <w:sz w:val="22"/>
                <w:szCs w:val="22"/>
              </w:rPr>
            </w:pPr>
          </w:p>
        </w:tc>
        <w:tc>
          <w:tcPr>
            <w:tcW w:w="2268" w:type="dxa"/>
            <w:shd w:val="clear" w:color="auto" w:fill="auto"/>
          </w:tcPr>
          <w:p w14:paraId="519BB9BC" w14:textId="77777777" w:rsidR="00B84B5B" w:rsidRPr="00A406E5" w:rsidRDefault="00552351" w:rsidP="4F9270EA">
            <w:pPr>
              <w:spacing w:before="120" w:after="120"/>
              <w:rPr>
                <w:rFonts w:ascii="Arial" w:hAnsi="Arial" w:cs="Arial"/>
                <w:b/>
                <w:bCs/>
                <w:sz w:val="22"/>
                <w:szCs w:val="22"/>
              </w:rPr>
            </w:pPr>
            <w:r w:rsidRPr="4F9270EA">
              <w:rPr>
                <w:rFonts w:ascii="Arial" w:hAnsi="Arial" w:cs="Arial"/>
                <w:b/>
                <w:bCs/>
                <w:sz w:val="22"/>
                <w:szCs w:val="22"/>
              </w:rPr>
              <w:t>Return date of provisional marks &amp; written feedback:</w:t>
            </w:r>
          </w:p>
        </w:tc>
        <w:tc>
          <w:tcPr>
            <w:tcW w:w="2268" w:type="dxa"/>
          </w:tcPr>
          <w:p w14:paraId="5E314181" w14:textId="32854829" w:rsidR="00B84B5B" w:rsidRPr="00A406E5" w:rsidRDefault="6B5AD74E" w:rsidP="4F9270EA">
            <w:pPr>
              <w:spacing w:before="120" w:after="120"/>
              <w:jc w:val="both"/>
              <w:rPr>
                <w:rFonts w:ascii="Arial" w:hAnsi="Arial" w:cs="Arial"/>
                <w:b/>
                <w:bCs/>
                <w:sz w:val="22"/>
                <w:szCs w:val="22"/>
              </w:rPr>
            </w:pPr>
            <w:r w:rsidRPr="54B55DB5">
              <w:rPr>
                <w:rFonts w:ascii="Arial" w:hAnsi="Arial" w:cs="Arial"/>
                <w:b/>
                <w:bCs/>
                <w:sz w:val="22"/>
                <w:szCs w:val="22"/>
                <w:vertAlign w:val="superscript"/>
              </w:rPr>
              <w:t>11</w:t>
            </w:r>
            <w:r w:rsidR="1DB0DC18" w:rsidRPr="54B55DB5">
              <w:rPr>
                <w:rFonts w:ascii="Arial" w:hAnsi="Arial" w:cs="Arial"/>
                <w:b/>
                <w:bCs/>
                <w:sz w:val="22"/>
                <w:szCs w:val="22"/>
                <w:vertAlign w:val="superscript"/>
              </w:rPr>
              <w:t>th</w:t>
            </w:r>
            <w:r w:rsidR="1DB0DC18" w:rsidRPr="54B55DB5">
              <w:rPr>
                <w:rFonts w:ascii="Arial" w:hAnsi="Arial" w:cs="Arial"/>
                <w:b/>
                <w:bCs/>
                <w:sz w:val="22"/>
                <w:szCs w:val="22"/>
              </w:rPr>
              <w:t xml:space="preserve"> June 2026</w:t>
            </w:r>
          </w:p>
        </w:tc>
      </w:tr>
      <w:tr w:rsidR="00152E9D" w:rsidRPr="00A406E5" w14:paraId="59C10BCB" w14:textId="77777777" w:rsidTr="54B55DB5">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54B55DB5">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2DDF0137" w14:textId="0E06E10D" w:rsidR="00152E9D" w:rsidRPr="00A406E5" w:rsidRDefault="00152E9D" w:rsidP="4F9270EA">
      <w:pPr>
        <w:rPr>
          <w:rFonts w:ascii="Arial" w:hAnsi="Arial" w:cs="Arial"/>
          <w:sz w:val="32"/>
          <w:szCs w:val="32"/>
        </w:rPr>
      </w:pPr>
    </w:p>
    <w:p w14:paraId="779EEA48" w14:textId="1529263D" w:rsidR="00152E9D" w:rsidRPr="00A406E5" w:rsidRDefault="00152E9D" w:rsidP="4F9270EA">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4F9270EA">
        <w:tc>
          <w:tcPr>
            <w:tcW w:w="9747" w:type="dxa"/>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4F9270EA">
        <w:tc>
          <w:tcPr>
            <w:tcW w:w="9747" w:type="dxa"/>
          </w:tcPr>
          <w:p w14:paraId="0DC5EAB1" w14:textId="77777777" w:rsidR="00C01A3F" w:rsidRPr="00A406E5" w:rsidRDefault="00C01A3F" w:rsidP="00273FEE">
            <w:pPr>
              <w:rPr>
                <w:rFonts w:ascii="Arial" w:hAnsi="Arial" w:cs="Arial"/>
                <w:sz w:val="22"/>
                <w:szCs w:val="22"/>
              </w:rPr>
            </w:pPr>
          </w:p>
          <w:p w14:paraId="1297F0FF" w14:textId="109AC65B" w:rsidR="00C01A3F" w:rsidRPr="00A406E5" w:rsidRDefault="4D829D0B" w:rsidP="4F9270EA">
            <w:pPr>
              <w:pStyle w:val="Body"/>
              <w:jc w:val="both"/>
              <w:rPr>
                <w:rFonts w:ascii="Arial" w:eastAsia="Arial" w:hAnsi="Arial" w:cs="Arial"/>
                <w:sz w:val="22"/>
                <w:szCs w:val="22"/>
              </w:rPr>
            </w:pPr>
            <w:r w:rsidRPr="4F9270EA">
              <w:rPr>
                <w:rFonts w:ascii="Arial" w:eastAsia="Arial" w:hAnsi="Arial" w:cs="Arial"/>
                <w:sz w:val="22"/>
                <w:szCs w:val="22"/>
                <w:lang w:val="en-US"/>
              </w:rPr>
              <w:t>Upon the successful completion of this module, the student should be able to:</w:t>
            </w:r>
          </w:p>
          <w:p w14:paraId="4B9C2B14" w14:textId="77B34637" w:rsidR="00C01A3F" w:rsidRPr="00A406E5" w:rsidRDefault="4D829D0B" w:rsidP="4F9270EA">
            <w:pPr>
              <w:pStyle w:val="Body"/>
              <w:numPr>
                <w:ilvl w:val="0"/>
                <w:numId w:val="14"/>
              </w:numPr>
              <w:spacing w:before="240"/>
              <w:rPr>
                <w:rFonts w:ascii="Arial" w:eastAsia="Arial" w:hAnsi="Arial" w:cs="Arial"/>
                <w:sz w:val="22"/>
                <w:szCs w:val="22"/>
              </w:rPr>
            </w:pPr>
            <w:r w:rsidRPr="4F9270EA">
              <w:rPr>
                <w:rFonts w:ascii="Arial" w:eastAsia="Arial" w:hAnsi="Arial" w:cs="Arial"/>
                <w:sz w:val="22"/>
                <w:szCs w:val="22"/>
                <w:lang w:val="en-US"/>
              </w:rPr>
              <w:t>Exhibit a high level of conceptual understanding regarding developing a theatre dance production</w:t>
            </w:r>
          </w:p>
          <w:p w14:paraId="75D74130" w14:textId="344ED22B" w:rsidR="00C01A3F" w:rsidRPr="00A406E5" w:rsidRDefault="4D829D0B" w:rsidP="4F9270EA">
            <w:pPr>
              <w:pStyle w:val="Body"/>
              <w:numPr>
                <w:ilvl w:val="0"/>
                <w:numId w:val="14"/>
              </w:numPr>
              <w:spacing w:before="240"/>
              <w:rPr>
                <w:rFonts w:ascii="Arial" w:eastAsia="Arial" w:hAnsi="Arial" w:cs="Arial"/>
                <w:sz w:val="22"/>
                <w:szCs w:val="22"/>
              </w:rPr>
            </w:pPr>
            <w:r w:rsidRPr="4F9270EA">
              <w:rPr>
                <w:rFonts w:ascii="Arial" w:eastAsia="Arial" w:hAnsi="Arial" w:cs="Arial"/>
                <w:sz w:val="22"/>
                <w:szCs w:val="22"/>
                <w:lang w:val="en-US"/>
              </w:rPr>
              <w:t xml:space="preserve">Exhibit a high level of skill regarding practical development and </w:t>
            </w:r>
            <w:proofErr w:type="spellStart"/>
            <w:r w:rsidRPr="4F9270EA">
              <w:rPr>
                <w:rFonts w:ascii="Arial" w:eastAsia="Arial" w:hAnsi="Arial" w:cs="Arial"/>
                <w:sz w:val="22"/>
                <w:szCs w:val="22"/>
                <w:lang w:val="en-US"/>
              </w:rPr>
              <w:t>realisation</w:t>
            </w:r>
            <w:proofErr w:type="spellEnd"/>
            <w:r w:rsidRPr="4F9270EA">
              <w:rPr>
                <w:rFonts w:ascii="Arial" w:eastAsia="Arial" w:hAnsi="Arial" w:cs="Arial"/>
                <w:sz w:val="22"/>
                <w:szCs w:val="22"/>
                <w:lang w:val="en-US"/>
              </w:rPr>
              <w:t xml:space="preserve"> of the role/roles allotted to them in the production(s)</w:t>
            </w:r>
          </w:p>
          <w:p w14:paraId="14BDE818" w14:textId="627E68B2" w:rsidR="00C01A3F" w:rsidRPr="00A406E5" w:rsidRDefault="4D829D0B" w:rsidP="4F9270EA">
            <w:pPr>
              <w:pStyle w:val="Body"/>
              <w:numPr>
                <w:ilvl w:val="0"/>
                <w:numId w:val="14"/>
              </w:numPr>
              <w:spacing w:before="240"/>
              <w:rPr>
                <w:rFonts w:ascii="Arial" w:eastAsia="Arial" w:hAnsi="Arial" w:cs="Arial"/>
                <w:sz w:val="22"/>
                <w:szCs w:val="22"/>
              </w:rPr>
            </w:pPr>
            <w:r w:rsidRPr="4F9270EA">
              <w:rPr>
                <w:rFonts w:ascii="Arial" w:eastAsia="Arial" w:hAnsi="Arial" w:cs="Arial"/>
                <w:sz w:val="22"/>
                <w:szCs w:val="22"/>
                <w:lang w:val="en-US"/>
              </w:rPr>
              <w:t>Exhibit a high level of ability to work independently</w:t>
            </w:r>
            <w:r w:rsidR="61056F9D" w:rsidRPr="4F9270EA">
              <w:rPr>
                <w:rFonts w:ascii="Arial" w:eastAsia="Arial" w:hAnsi="Arial" w:cs="Arial"/>
                <w:sz w:val="22"/>
                <w:szCs w:val="22"/>
                <w:lang w:val="en-US"/>
              </w:rPr>
              <w:t xml:space="preserve"> </w:t>
            </w:r>
            <w:r w:rsidRPr="4F9270EA">
              <w:rPr>
                <w:rFonts w:ascii="Arial" w:eastAsia="Arial" w:hAnsi="Arial" w:cs="Arial"/>
                <w:sz w:val="22"/>
                <w:szCs w:val="22"/>
                <w:lang w:val="en-US"/>
              </w:rPr>
              <w:t>with a director/</w:t>
            </w:r>
            <w:proofErr w:type="spellStart"/>
            <w:r w:rsidRPr="4F9270EA">
              <w:rPr>
                <w:rFonts w:ascii="Arial" w:eastAsia="Arial" w:hAnsi="Arial" w:cs="Arial"/>
                <w:sz w:val="22"/>
                <w:szCs w:val="22"/>
                <w:lang w:val="en-US"/>
              </w:rPr>
              <w:t>choreogreapher</w:t>
            </w:r>
            <w:proofErr w:type="spellEnd"/>
            <w:r w:rsidRPr="4F9270EA">
              <w:rPr>
                <w:rFonts w:ascii="Arial" w:eastAsia="Arial" w:hAnsi="Arial" w:cs="Arial"/>
                <w:sz w:val="22"/>
                <w:szCs w:val="22"/>
                <w:lang w:val="en-US"/>
              </w:rPr>
              <w:t xml:space="preserve"> and in cooperation with their </w:t>
            </w:r>
            <w:proofErr w:type="gramStart"/>
            <w:r w:rsidRPr="4F9270EA">
              <w:rPr>
                <w:rFonts w:ascii="Arial" w:eastAsia="Arial" w:hAnsi="Arial" w:cs="Arial"/>
                <w:sz w:val="22"/>
                <w:szCs w:val="22"/>
                <w:lang w:val="en-US"/>
              </w:rPr>
              <w:t>peers;</w:t>
            </w:r>
            <w:proofErr w:type="gramEnd"/>
          </w:p>
          <w:p w14:paraId="2E1F2515" w14:textId="41A30A5D" w:rsidR="00C01A3F" w:rsidRPr="00A406E5" w:rsidRDefault="4D829D0B" w:rsidP="4F9270EA">
            <w:pPr>
              <w:pStyle w:val="Body"/>
              <w:numPr>
                <w:ilvl w:val="0"/>
                <w:numId w:val="14"/>
              </w:numPr>
              <w:spacing w:before="240"/>
              <w:rPr>
                <w:rFonts w:ascii="Arial" w:eastAsia="Arial" w:hAnsi="Arial" w:cs="Arial"/>
                <w:sz w:val="22"/>
                <w:szCs w:val="22"/>
              </w:rPr>
            </w:pPr>
            <w:r w:rsidRPr="4F9270EA">
              <w:rPr>
                <w:rFonts w:ascii="Arial" w:eastAsia="Arial" w:hAnsi="Arial" w:cs="Arial"/>
                <w:sz w:val="22"/>
                <w:szCs w:val="22"/>
                <w:lang w:val="en-US"/>
              </w:rPr>
              <w:t>Present their research and evaluation work in an intelligent way</w:t>
            </w:r>
          </w:p>
          <w:p w14:paraId="275EF718" w14:textId="53115CE0" w:rsidR="00C01A3F" w:rsidRPr="00A406E5" w:rsidRDefault="00C01A3F" w:rsidP="4F9270EA">
            <w:pPr>
              <w:ind w:left="360"/>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6EF765E6" w14:textId="01290A00" w:rsidR="00F35D12" w:rsidRDefault="00F35D12" w:rsidP="4F9270EA">
      <w:pPr>
        <w:pStyle w:val="Heading2"/>
        <w:ind w:left="567" w:firstLine="142"/>
        <w:rPr>
          <w:rFonts w:ascii="Arial" w:hAnsi="Arial" w:cs="Arial"/>
          <w:sz w:val="22"/>
          <w:szCs w:val="22"/>
        </w:rPr>
      </w:pPr>
    </w:p>
    <w:p w14:paraId="72C22A80" w14:textId="77777777" w:rsidR="00F35D12" w:rsidRDefault="5B329F3B" w:rsidP="4F9270EA">
      <w:pPr>
        <w:pStyle w:val="Heading2"/>
        <w:ind w:left="567" w:firstLine="142"/>
        <w:rPr>
          <w:rFonts w:ascii="Arial" w:hAnsi="Arial" w:cs="Arial"/>
          <w:sz w:val="22"/>
          <w:szCs w:val="22"/>
        </w:rPr>
      </w:pPr>
      <w:r w:rsidRPr="4F9270EA">
        <w:rPr>
          <w:rFonts w:ascii="Arial" w:hAnsi="Arial" w:cs="Arial"/>
          <w:sz w:val="22"/>
          <w:szCs w:val="22"/>
        </w:rPr>
        <w:t>Use of Generative AI in Assessment</w:t>
      </w:r>
    </w:p>
    <w:p w14:paraId="6DE20B2C" w14:textId="77777777" w:rsidR="00F35D12" w:rsidRDefault="5B329F3B" w:rsidP="4F9270EA">
      <w:pPr>
        <w:ind w:firstLine="720"/>
        <w:rPr>
          <w:rFonts w:ascii="Arial" w:hAnsi="Arial" w:cs="Arial"/>
          <w:sz w:val="22"/>
          <w:szCs w:val="22"/>
        </w:rPr>
      </w:pPr>
      <w:r w:rsidRPr="4F9270EA">
        <w:rPr>
          <w:rFonts w:ascii="Arial" w:hAnsi="Arial" w:cs="Arial"/>
          <w:sz w:val="22"/>
          <w:szCs w:val="22"/>
        </w:rPr>
        <w:t>(Lecturer to indicate Yes or Not against each element)</w:t>
      </w:r>
    </w:p>
    <w:p w14:paraId="1777075B" w14:textId="47B2B757" w:rsidR="00F35D12" w:rsidRDefault="00F35D12" w:rsidP="4F9270EA">
      <w:pPr>
        <w:jc w:val="both"/>
        <w:rPr>
          <w:rFonts w:ascii="Arial" w:eastAsia="Arial" w:hAnsi="Arial" w:cs="Arial"/>
          <w:color w:val="000000" w:themeColor="text1"/>
          <w:sz w:val="22"/>
          <w:szCs w:val="22"/>
        </w:rPr>
      </w:pP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4F9270EA">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469ADF34" w:rsidR="00F35D12" w:rsidRDefault="00F35D12" w:rsidP="002F3400">
            <w:pPr>
              <w:rPr>
                <w:rFonts w:ascii="Arial" w:eastAsia="Calibri" w:hAnsi="Arial" w:cs="Arial"/>
                <w:sz w:val="22"/>
                <w:szCs w:val="22"/>
              </w:rPr>
            </w:pPr>
            <w:r w:rsidRPr="4F9270EA">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6382024A" w:rsidRPr="4F9270EA">
                  <w:rPr>
                    <w:rFonts w:ascii="MS Gothic" w:eastAsia="MS Gothic" w:hAnsi="MS Gothic" w:cs="MS Gothic"/>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4F9270EA">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08B6A70C" w:rsidR="00F35D12" w:rsidRPr="00FA7E96" w:rsidRDefault="00F35D12" w:rsidP="002F3400">
            <w:pPr>
              <w:rPr>
                <w:rFonts w:ascii="Arial" w:eastAsia="Calibri" w:hAnsi="Arial" w:cs="Arial"/>
                <w:sz w:val="22"/>
                <w:szCs w:val="22"/>
              </w:rPr>
            </w:pPr>
            <w:r w:rsidRPr="4F9270EA">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75CB88E3" w:rsidRPr="4F9270EA">
                  <w:rPr>
                    <w:rFonts w:ascii="MS Gothic" w:eastAsia="MS Gothic" w:hAnsi="MS Gothic" w:cs="MS Gothic"/>
                    <w:sz w:val="22"/>
                    <w:szCs w:val="22"/>
                  </w:rPr>
                  <w:t>☒</w:t>
                </w:r>
              </w:sdtContent>
            </w:sdt>
          </w:p>
        </w:tc>
      </w:tr>
      <w:tr w:rsidR="00F35D12" w:rsidRPr="00FA7E96" w14:paraId="79846947" w14:textId="77777777" w:rsidTr="4F9270EA">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3F86B267" w:rsidR="00F35D12" w:rsidRPr="00FA7E96" w:rsidRDefault="00F35D12" w:rsidP="002F3400">
            <w:pPr>
              <w:rPr>
                <w:rFonts w:ascii="Arial" w:eastAsia="Calibri" w:hAnsi="Arial" w:cs="Arial"/>
                <w:sz w:val="22"/>
                <w:szCs w:val="22"/>
              </w:rPr>
            </w:pPr>
            <w:r w:rsidRPr="4F9270EA">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503D57AF" w:rsidRPr="4F9270EA">
                  <w:rPr>
                    <w:rFonts w:ascii="MS Gothic" w:eastAsia="MS Gothic" w:hAnsi="MS Gothic" w:cs="MS Gothic"/>
                    <w:sz w:val="22"/>
                    <w:szCs w:val="22"/>
                  </w:rPr>
                  <w:t>☒</w:t>
                </w:r>
              </w:sdtContent>
            </w:sdt>
          </w:p>
        </w:tc>
      </w:tr>
      <w:tr w:rsidR="00F35D12" w:rsidRPr="00FA7E96" w14:paraId="409B1C0A" w14:textId="77777777" w:rsidTr="4F9270EA">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97B052B" w:rsidR="00F35D12" w:rsidRPr="00FA7E96" w:rsidRDefault="00F35D12" w:rsidP="002F3400">
            <w:pPr>
              <w:rPr>
                <w:rFonts w:ascii="Arial" w:eastAsia="Calibri" w:hAnsi="Arial" w:cs="Arial"/>
                <w:sz w:val="22"/>
                <w:szCs w:val="22"/>
              </w:rPr>
            </w:pPr>
            <w:r w:rsidRPr="4F9270EA">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503D57AF" w:rsidRPr="4F9270EA">
                  <w:rPr>
                    <w:rFonts w:ascii="MS Gothic" w:eastAsia="MS Gothic" w:hAnsi="MS Gothic" w:cs="MS Gothic"/>
                    <w:sz w:val="22"/>
                    <w:szCs w:val="22"/>
                  </w:rPr>
                  <w:t>☒</w:t>
                </w:r>
              </w:sdtContent>
            </w:sdt>
          </w:p>
        </w:tc>
      </w:tr>
      <w:tr w:rsidR="00F35D12" w:rsidRPr="00FA7E96" w14:paraId="7C180495" w14:textId="77777777" w:rsidTr="4F9270EA">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1528DA88" w:rsidR="00F35D12" w:rsidRPr="00FA7E96" w:rsidRDefault="00F35D12" w:rsidP="002F3400">
            <w:pPr>
              <w:rPr>
                <w:rFonts w:ascii="Arial" w:eastAsia="Calibri" w:hAnsi="Arial" w:cs="Arial"/>
                <w:sz w:val="22"/>
                <w:szCs w:val="22"/>
              </w:rPr>
            </w:pPr>
            <w:r w:rsidRPr="4F9270EA">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6C0E070D" w:rsidRPr="4F9270EA">
                  <w:rPr>
                    <w:rFonts w:ascii="MS Gothic" w:eastAsia="MS Gothic" w:hAnsi="MS Gothic" w:cs="MS Gothic"/>
                    <w:sz w:val="22"/>
                    <w:szCs w:val="22"/>
                  </w:rPr>
                  <w:t>☒</w:t>
                </w:r>
              </w:sdtContent>
            </w:sdt>
          </w:p>
        </w:tc>
      </w:tr>
      <w:tr w:rsidR="00F35D12" w:rsidRPr="00FA7E96" w14:paraId="561BE6B6" w14:textId="77777777" w:rsidTr="4F9270EA">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86DE811" w:rsidR="00F35D12" w:rsidRPr="00FA7E96" w:rsidRDefault="00F35D12" w:rsidP="002F3400">
            <w:pPr>
              <w:rPr>
                <w:rFonts w:ascii="Arial" w:eastAsia="Calibri" w:hAnsi="Arial" w:cs="Arial"/>
                <w:sz w:val="22"/>
                <w:szCs w:val="22"/>
              </w:rPr>
            </w:pPr>
            <w:r w:rsidRPr="4F9270EA">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75DA0FC8" w:rsidRPr="4F9270EA">
                  <w:rPr>
                    <w:rFonts w:ascii="MS Gothic" w:eastAsia="MS Gothic" w:hAnsi="MS Gothic" w:cs="MS Gothic"/>
                    <w:sz w:val="22"/>
                    <w:szCs w:val="22"/>
                  </w:rPr>
                  <w:t>☒</w:t>
                </w:r>
              </w:sdtContent>
            </w:sdt>
          </w:p>
        </w:tc>
      </w:tr>
      <w:tr w:rsidR="00F35D12" w:rsidRPr="00FA7E96" w14:paraId="53C0A9E4" w14:textId="77777777" w:rsidTr="4F9270EA">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60FFFAF7" w14:textId="7776EE66"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b/>
          <w:bCs/>
          <w:color w:val="000000" w:themeColor="text1"/>
          <w:sz w:val="24"/>
          <w:szCs w:val="24"/>
        </w:rPr>
        <w:t>AI ACKNOWLEDGEMENT</w:t>
      </w:r>
      <w:r w:rsidRPr="24BB5461">
        <w:rPr>
          <w:rFonts w:ascii="Aptos" w:eastAsia="Aptos" w:hAnsi="Aptos" w:cs="Aptos"/>
          <w:color w:val="000000" w:themeColor="text1"/>
          <w:sz w:val="24"/>
          <w:szCs w:val="24"/>
        </w:rPr>
        <w:t xml:space="preserve"> </w:t>
      </w:r>
    </w:p>
    <w:p w14:paraId="2690E12C" w14:textId="079C94C7"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lastRenderedPageBreak/>
        <w:t xml:space="preserve"> </w:t>
      </w:r>
    </w:p>
    <w:p w14:paraId="011DAB06" w14:textId="559A072C" w:rsidR="00152E9D" w:rsidRPr="00A406E5" w:rsidRDefault="551AF5BD" w:rsidP="24BB5461">
      <w:pPr>
        <w:pStyle w:val="ListParagraph"/>
        <w:numPr>
          <w:ilvl w:val="0"/>
          <w:numId w:val="7"/>
        </w:numPr>
        <w:spacing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All students, irrespective of whether you have used AI or not, must include at the beginning of your submission an acknowledgement of how/if you have used AI.  </w:t>
      </w:r>
    </w:p>
    <w:p w14:paraId="085066BE" w14:textId="3C911840"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 </w:t>
      </w:r>
    </w:p>
    <w:p w14:paraId="779F962E" w14:textId="533861ED" w:rsidR="00152E9D" w:rsidRPr="00A406E5" w:rsidRDefault="551AF5BD" w:rsidP="24BB5461">
      <w:pPr>
        <w:pStyle w:val="ListParagraph"/>
        <w:numPr>
          <w:ilvl w:val="0"/>
          <w:numId w:val="6"/>
        </w:numPr>
        <w:spacing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The wording of the acknowledgement is specific and needs to follow what is in the AI Acknowledgement Guidance. (See below.) </w:t>
      </w:r>
    </w:p>
    <w:p w14:paraId="43416048" w14:textId="2FA0D333"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 </w:t>
      </w:r>
    </w:p>
    <w:p w14:paraId="6DC63369" w14:textId="380B1F08" w:rsidR="00152E9D" w:rsidRPr="00A406E5" w:rsidRDefault="551AF5BD" w:rsidP="24BB5461">
      <w:pPr>
        <w:pStyle w:val="ListParagraph"/>
        <w:numPr>
          <w:ilvl w:val="0"/>
          <w:numId w:val="5"/>
        </w:numPr>
        <w:spacing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Please complete the acknowledgement below and insert this into title page of your written work.  </w:t>
      </w:r>
    </w:p>
    <w:p w14:paraId="70EA1A3B" w14:textId="372853B2"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 </w:t>
      </w:r>
    </w:p>
    <w:p w14:paraId="5395F6B8" w14:textId="056ED793" w:rsidR="00152E9D" w:rsidRPr="00A406E5" w:rsidRDefault="551AF5BD" w:rsidP="24BB5461">
      <w:pPr>
        <w:pStyle w:val="ListParagraph"/>
        <w:numPr>
          <w:ilvl w:val="0"/>
          <w:numId w:val="4"/>
        </w:numPr>
        <w:spacing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Please remember to keep copies of your drafts, notes and other resources.  </w:t>
      </w:r>
    </w:p>
    <w:p w14:paraId="1BA73890" w14:textId="09741650"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 </w:t>
      </w:r>
    </w:p>
    <w:p w14:paraId="4CDE8B27" w14:textId="78AF9D72"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(Please see Page 37 and 38 of the ‘AI In Assessment’ Handbook on the module Moodle Page for further information and guidance.)  </w:t>
      </w:r>
    </w:p>
    <w:p w14:paraId="343506A3" w14:textId="28E86964"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 </w:t>
      </w:r>
    </w:p>
    <w:p w14:paraId="6C85EE7B" w14:textId="67EA7F3B"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______________________________________________________________________________ </w:t>
      </w:r>
    </w:p>
    <w:p w14:paraId="00D39715" w14:textId="080A86AC"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 </w:t>
      </w:r>
    </w:p>
    <w:p w14:paraId="2FBD0754" w14:textId="5E9E86AE"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“I acknowledge the use of [AI Tool] [(AI Tool </w:t>
      </w:r>
      <w:proofErr w:type="spellStart"/>
      <w:r w:rsidRPr="24BB5461">
        <w:rPr>
          <w:rFonts w:ascii="Aptos" w:eastAsia="Aptos" w:hAnsi="Aptos" w:cs="Aptos"/>
          <w:color w:val="000000" w:themeColor="text1"/>
          <w:sz w:val="24"/>
          <w:szCs w:val="24"/>
        </w:rPr>
        <w:t>url</w:t>
      </w:r>
      <w:proofErr w:type="spellEnd"/>
      <w:r w:rsidRPr="24BB5461">
        <w:rPr>
          <w:rFonts w:ascii="Aptos" w:eastAsia="Aptos" w:hAnsi="Aptos" w:cs="Aptos"/>
          <w:color w:val="000000" w:themeColor="text1"/>
          <w:sz w:val="24"/>
          <w:szCs w:val="24"/>
        </w:rPr>
        <w:t xml:space="preserve">)] on [Date] to [Purpose my work].  </w:t>
      </w:r>
    </w:p>
    <w:p w14:paraId="71834597" w14:textId="3AF82207"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I used the prompt(s):  </w:t>
      </w:r>
    </w:p>
    <w:p w14:paraId="23A4C764" w14:textId="2ED94A35"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 </w:t>
      </w:r>
    </w:p>
    <w:p w14:paraId="45CA82A8" w14:textId="1E4F99FF" w:rsidR="00152E9D" w:rsidRPr="00A406E5" w:rsidRDefault="551AF5BD" w:rsidP="24BB5461">
      <w:pPr>
        <w:pStyle w:val="ListParagraph"/>
        <w:numPr>
          <w:ilvl w:val="0"/>
          <w:numId w:val="3"/>
        </w:numPr>
        <w:spacing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[Prompt]  </w:t>
      </w:r>
    </w:p>
    <w:p w14:paraId="3E28E212" w14:textId="61B976E7" w:rsidR="00152E9D" w:rsidRPr="00A406E5" w:rsidRDefault="551AF5BD" w:rsidP="24BB5461">
      <w:pPr>
        <w:pStyle w:val="ListParagraph"/>
        <w:numPr>
          <w:ilvl w:val="0"/>
          <w:numId w:val="2"/>
        </w:numPr>
        <w:spacing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[Prompt]  </w:t>
      </w:r>
    </w:p>
    <w:p w14:paraId="4C698848" w14:textId="61B2BD9F" w:rsidR="00152E9D" w:rsidRPr="00A406E5" w:rsidRDefault="551AF5BD" w:rsidP="24BB5461">
      <w:pPr>
        <w:pStyle w:val="ListParagraph"/>
        <w:numPr>
          <w:ilvl w:val="0"/>
          <w:numId w:val="1"/>
        </w:numPr>
        <w:spacing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[Prompt]  </w:t>
      </w:r>
    </w:p>
    <w:p w14:paraId="6A7160AB" w14:textId="6BEE9C8A"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 </w:t>
      </w:r>
    </w:p>
    <w:p w14:paraId="6210C54E" w14:textId="62944714"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I confirm that I have not presented any AI generated text as my own work. I confirm I have copies of my drafts, notes, and other resources I used before, and after the use of AI tools which I may be asked to provide in evidence.” </w:t>
      </w:r>
    </w:p>
    <w:p w14:paraId="3C49DF42" w14:textId="1AD026C5" w:rsidR="00152E9D" w:rsidRPr="00A406E5" w:rsidRDefault="551AF5BD" w:rsidP="24BB5461">
      <w:pPr>
        <w:spacing w:after="160" w:line="276" w:lineRule="auto"/>
        <w:rPr>
          <w:rFonts w:ascii="Aptos" w:eastAsia="Aptos" w:hAnsi="Aptos" w:cs="Aptos"/>
          <w:color w:val="000000" w:themeColor="text1"/>
          <w:sz w:val="24"/>
          <w:szCs w:val="24"/>
        </w:rPr>
      </w:pPr>
      <w:r w:rsidRPr="24BB5461">
        <w:rPr>
          <w:rFonts w:ascii="Aptos" w:eastAsia="Aptos" w:hAnsi="Aptos" w:cs="Aptos"/>
          <w:color w:val="000000" w:themeColor="text1"/>
          <w:sz w:val="24"/>
          <w:szCs w:val="24"/>
        </w:rPr>
        <w:t xml:space="preserve"> </w:t>
      </w:r>
    </w:p>
    <w:p w14:paraId="11266CD1" w14:textId="7A06F734" w:rsidR="00152E9D" w:rsidRPr="00A406E5" w:rsidRDefault="551AF5BD" w:rsidP="24BB5461">
      <w:pPr>
        <w:ind w:left="720"/>
        <w:rPr>
          <w:rFonts w:ascii="Arial" w:eastAsia="Arial" w:hAnsi="Arial" w:cs="Arial"/>
          <w:color w:val="000000" w:themeColor="text1"/>
          <w:sz w:val="22"/>
          <w:szCs w:val="22"/>
        </w:rPr>
      </w:pPr>
      <w:r w:rsidRPr="24BB5461">
        <w:rPr>
          <w:rFonts w:ascii="Aptos" w:eastAsia="Aptos" w:hAnsi="Aptos" w:cs="Aptos"/>
          <w:color w:val="000000" w:themeColor="text1"/>
          <w:sz w:val="24"/>
          <w:szCs w:val="24"/>
        </w:rPr>
        <w:t xml:space="preserve">______________________________________________________________________________ </w:t>
      </w:r>
      <w:r w:rsidRPr="24BB5461">
        <w:rPr>
          <w:rFonts w:ascii="Arial" w:eastAsia="Arial" w:hAnsi="Arial" w:cs="Arial"/>
          <w:color w:val="000000" w:themeColor="text1"/>
          <w:sz w:val="22"/>
          <w:szCs w:val="22"/>
        </w:rPr>
        <w:t xml:space="preserve"> </w:t>
      </w:r>
    </w:p>
    <w:p w14:paraId="313E9799" w14:textId="0D740DAE" w:rsidR="00152E9D" w:rsidRPr="00A406E5" w:rsidRDefault="00152E9D" w:rsidP="24BB5461">
      <w:pPr>
        <w:ind w:left="720"/>
        <w:rPr>
          <w:rFonts w:ascii="Arial" w:eastAsia="Arial" w:hAnsi="Arial" w:cs="Arial"/>
          <w:color w:val="000000" w:themeColor="text1"/>
          <w:sz w:val="22"/>
          <w:szCs w:val="22"/>
        </w:rPr>
      </w:pPr>
    </w:p>
    <w:p w14:paraId="7DD9E4E2" w14:textId="003427F9" w:rsidR="00152E9D" w:rsidRPr="00A406E5" w:rsidRDefault="00152E9D" w:rsidP="24BB5461">
      <w:pPr>
        <w:rPr>
          <w:rFonts w:ascii="Arial" w:eastAsia="Arial" w:hAnsi="Arial" w:cs="Arial"/>
          <w:color w:val="000000" w:themeColor="text1"/>
          <w:sz w:val="22"/>
          <w:szCs w:val="22"/>
        </w:rPr>
      </w:pPr>
    </w:p>
    <w:p w14:paraId="08F90914" w14:textId="75D7EF98" w:rsidR="00A85BFE" w:rsidRDefault="00A85BFE" w:rsidP="4F9270EA">
      <w:pPr>
        <w:jc w:val="both"/>
        <w:rPr>
          <w:rFonts w:ascii="Arial" w:eastAsia="Arial" w:hAnsi="Arial" w:cs="Arial"/>
          <w:color w:val="000000" w:themeColor="text1"/>
          <w:sz w:val="22"/>
          <w:szCs w:val="22"/>
        </w:rPr>
      </w:pPr>
    </w:p>
    <w:p w14:paraId="6FE87D6E" w14:textId="4D64A0A0" w:rsidR="00A85BFE" w:rsidRDefault="5E67C807" w:rsidP="4F9270EA">
      <w:pPr>
        <w:pStyle w:val="Body"/>
        <w:ind w:left="720"/>
        <w:rPr>
          <w:rFonts w:ascii="Arial" w:eastAsia="Arial" w:hAnsi="Arial" w:cs="Arial"/>
          <w:sz w:val="22"/>
          <w:szCs w:val="22"/>
        </w:rPr>
      </w:pPr>
      <w:r w:rsidRPr="4F9270EA">
        <w:rPr>
          <w:rFonts w:ascii="Arial" w:eastAsia="Arial" w:hAnsi="Arial" w:cs="Arial"/>
          <w:b/>
          <w:bCs/>
          <w:sz w:val="22"/>
          <w:szCs w:val="22"/>
          <w:lang w:val="en-US"/>
        </w:rPr>
        <w:t>Complete all following assessment components:</w:t>
      </w:r>
    </w:p>
    <w:p w14:paraId="281B3D2F" w14:textId="55B68A9B" w:rsidR="00A85BFE" w:rsidRDefault="00A85BFE" w:rsidP="4F9270EA">
      <w:pPr>
        <w:ind w:left="720"/>
        <w:rPr>
          <w:rFonts w:ascii="Arial" w:eastAsia="Arial" w:hAnsi="Arial" w:cs="Arial"/>
          <w:color w:val="000000" w:themeColor="text1"/>
          <w:sz w:val="22"/>
          <w:szCs w:val="22"/>
        </w:rPr>
      </w:pPr>
    </w:p>
    <w:p w14:paraId="37D03155" w14:textId="470DE342" w:rsidR="00A85BFE" w:rsidRDefault="5E67C807" w:rsidP="24BB5461">
      <w:pPr>
        <w:pStyle w:val="BodyText1"/>
        <w:numPr>
          <w:ilvl w:val="0"/>
          <w:numId w:val="13"/>
        </w:numPr>
        <w:rPr>
          <w:rFonts w:ascii="Arial" w:eastAsia="Arial" w:hAnsi="Arial" w:cs="Arial"/>
          <w:color w:val="000000" w:themeColor="text1"/>
          <w:sz w:val="22"/>
          <w:szCs w:val="22"/>
        </w:rPr>
      </w:pPr>
      <w:r w:rsidRPr="24BB5461">
        <w:rPr>
          <w:rFonts w:ascii="Arial" w:eastAsia="Arial" w:hAnsi="Arial" w:cs="Arial"/>
          <w:b/>
          <w:bCs/>
          <w:color w:val="000000" w:themeColor="text1"/>
          <w:sz w:val="22"/>
          <w:szCs w:val="22"/>
          <w:lang w:val="en-US"/>
        </w:rPr>
        <w:t>THE PERFORMANCE</w:t>
      </w:r>
      <w:r w:rsidR="34E805ED" w:rsidRPr="24BB5461">
        <w:rPr>
          <w:rFonts w:ascii="Arial" w:eastAsia="Arial" w:hAnsi="Arial" w:cs="Arial"/>
          <w:b/>
          <w:bCs/>
          <w:color w:val="000000" w:themeColor="text1"/>
          <w:sz w:val="22"/>
          <w:szCs w:val="22"/>
          <w:lang w:val="en-US"/>
        </w:rPr>
        <w:t xml:space="preserve"> (70%)</w:t>
      </w:r>
    </w:p>
    <w:p w14:paraId="08C901A4" w14:textId="44A284EA" w:rsidR="00A85BFE" w:rsidRDefault="5E67C807" w:rsidP="4F9270EA">
      <w:pPr>
        <w:pStyle w:val="Body"/>
        <w:rPr>
          <w:rFonts w:ascii="Arial" w:eastAsia="Arial" w:hAnsi="Arial" w:cs="Arial"/>
          <w:sz w:val="22"/>
          <w:szCs w:val="22"/>
        </w:rPr>
      </w:pPr>
      <w:proofErr w:type="gramStart"/>
      <w:r w:rsidRPr="4F9270EA">
        <w:rPr>
          <w:rFonts w:ascii="Arial" w:eastAsia="Arial" w:hAnsi="Arial" w:cs="Arial"/>
          <w:sz w:val="22"/>
          <w:szCs w:val="22"/>
          <w:lang w:val="en-US"/>
        </w:rPr>
        <w:t>During the course of</w:t>
      </w:r>
      <w:proofErr w:type="gramEnd"/>
      <w:r w:rsidRPr="4F9270EA">
        <w:rPr>
          <w:rFonts w:ascii="Arial" w:eastAsia="Arial" w:hAnsi="Arial" w:cs="Arial"/>
          <w:sz w:val="22"/>
          <w:szCs w:val="22"/>
          <w:lang w:val="en-US"/>
        </w:rPr>
        <w:t xml:space="preserve"> the module students will undertake a full-length performance with peers, working with industry practitioners to create and lead the production. S</w:t>
      </w:r>
      <w:proofErr w:type="spellStart"/>
      <w:r w:rsidRPr="4F9270EA">
        <w:rPr>
          <w:rFonts w:ascii="Arial" w:eastAsia="Arial" w:hAnsi="Arial" w:cs="Arial"/>
          <w:sz w:val="22"/>
          <w:szCs w:val="22"/>
        </w:rPr>
        <w:t>tudent</w:t>
      </w:r>
      <w:proofErr w:type="spellEnd"/>
      <w:r w:rsidRPr="4F9270EA">
        <w:rPr>
          <w:rFonts w:ascii="Arial" w:eastAsia="Arial" w:hAnsi="Arial" w:cs="Arial"/>
          <w:sz w:val="22"/>
          <w:szCs w:val="22"/>
          <w:lang w:val="en-US"/>
        </w:rPr>
        <w:t xml:space="preserve">s will be assessed on the quality of their performance(s) as a part of the final production and use of practical skills developed during Levels 4 and 5. </w:t>
      </w:r>
      <w:r w:rsidRPr="4F9270EA">
        <w:rPr>
          <w:rFonts w:ascii="Arial" w:eastAsia="Arial" w:hAnsi="Arial" w:cs="Arial"/>
          <w:sz w:val="22"/>
          <w:szCs w:val="22"/>
          <w:lang w:val="en-US"/>
        </w:rPr>
        <w:lastRenderedPageBreak/>
        <w:t>Emphasis will be put upon the student</w:t>
      </w:r>
      <w:r w:rsidRPr="4F9270EA">
        <w:rPr>
          <w:rFonts w:ascii="Arial" w:eastAsia="Arial" w:hAnsi="Arial" w:cs="Arial"/>
          <w:sz w:val="22"/>
          <w:szCs w:val="22"/>
        </w:rPr>
        <w:t>’</w:t>
      </w:r>
      <w:r w:rsidRPr="4F9270EA">
        <w:rPr>
          <w:rFonts w:ascii="Arial" w:eastAsia="Arial" w:hAnsi="Arial" w:cs="Arial"/>
          <w:sz w:val="22"/>
          <w:szCs w:val="22"/>
          <w:lang w:val="en-US"/>
        </w:rPr>
        <w:t>s commitment and dedication to the module, to include punctuality, attendance, attitude and class etiquette. This will be considered throughout the module alongside the final performance.</w:t>
      </w:r>
    </w:p>
    <w:p w14:paraId="133E28E2" w14:textId="7D141C31" w:rsidR="00A85BFE" w:rsidRDefault="55A6354C" w:rsidP="547519C2">
      <w:pPr>
        <w:pStyle w:val="BodyText1"/>
        <w:tabs>
          <w:tab w:val="clear" w:pos="720"/>
          <w:tab w:val="clear" w:pos="1440"/>
        </w:tabs>
        <w:ind w:left="1080"/>
        <w:rPr>
          <w:rFonts w:ascii="Arial" w:eastAsia="Arial" w:hAnsi="Arial" w:cs="Arial"/>
          <w:color w:val="000000" w:themeColor="text1"/>
          <w:sz w:val="22"/>
          <w:szCs w:val="22"/>
        </w:rPr>
      </w:pPr>
      <w:r w:rsidRPr="547519C2">
        <w:rPr>
          <w:rFonts w:ascii="Arial" w:eastAsia="Arial" w:hAnsi="Arial" w:cs="Arial"/>
          <w:color w:val="000000" w:themeColor="text1"/>
          <w:sz w:val="22"/>
          <w:szCs w:val="22"/>
          <w:lang w:val="en-US"/>
        </w:rPr>
        <w:t> </w:t>
      </w:r>
    </w:p>
    <w:p w14:paraId="3479E7CD" w14:textId="3A7ED805" w:rsidR="00A85BFE" w:rsidRDefault="55A6354C" w:rsidP="547519C2">
      <w:pPr>
        <w:pStyle w:val="BodyText1"/>
        <w:tabs>
          <w:tab w:val="clear" w:pos="720"/>
          <w:tab w:val="clear" w:pos="1440"/>
        </w:tabs>
        <w:ind w:firstLine="720"/>
        <w:rPr>
          <w:rFonts w:ascii="Arial" w:eastAsia="Arial" w:hAnsi="Arial" w:cs="Arial"/>
          <w:color w:val="000000" w:themeColor="text1"/>
          <w:sz w:val="22"/>
          <w:szCs w:val="22"/>
        </w:rPr>
      </w:pPr>
      <w:r w:rsidRPr="547519C2">
        <w:rPr>
          <w:rFonts w:ascii="Arial" w:eastAsia="Arial" w:hAnsi="Arial" w:cs="Arial"/>
          <w:color w:val="000000" w:themeColor="text1"/>
          <w:sz w:val="22"/>
          <w:szCs w:val="22"/>
          <w:lang w:val="en-US"/>
        </w:rPr>
        <w:t>Consideration will be given to the following: </w:t>
      </w:r>
    </w:p>
    <w:p w14:paraId="2983ADF3" w14:textId="31380A0D" w:rsidR="00A85BFE" w:rsidRDefault="55A6354C" w:rsidP="547519C2">
      <w:pPr>
        <w:pStyle w:val="BodyText1"/>
        <w:tabs>
          <w:tab w:val="clear" w:pos="720"/>
          <w:tab w:val="clear" w:pos="1440"/>
        </w:tabs>
        <w:rPr>
          <w:rFonts w:ascii="Arial" w:eastAsia="Arial" w:hAnsi="Arial" w:cs="Arial"/>
          <w:color w:val="000000" w:themeColor="text1"/>
          <w:sz w:val="22"/>
          <w:szCs w:val="22"/>
        </w:rPr>
      </w:pPr>
      <w:r w:rsidRPr="547519C2">
        <w:rPr>
          <w:rFonts w:ascii="Arial" w:eastAsia="Arial" w:hAnsi="Arial" w:cs="Arial"/>
          <w:color w:val="000000" w:themeColor="text1"/>
          <w:sz w:val="22"/>
          <w:szCs w:val="22"/>
          <w:lang w:val="en-US"/>
        </w:rPr>
        <w:t> </w:t>
      </w:r>
    </w:p>
    <w:p w14:paraId="648B697D" w14:textId="108EA961" w:rsidR="00A85BFE" w:rsidRDefault="55A6354C" w:rsidP="547519C2">
      <w:pPr>
        <w:pStyle w:val="BodyText1"/>
        <w:numPr>
          <w:ilvl w:val="0"/>
          <w:numId w:val="12"/>
        </w:numPr>
        <w:rPr>
          <w:rFonts w:ascii="Arial" w:eastAsia="Arial" w:hAnsi="Arial" w:cs="Arial"/>
          <w:color w:val="000000" w:themeColor="text1"/>
          <w:sz w:val="22"/>
          <w:szCs w:val="22"/>
        </w:rPr>
      </w:pPr>
      <w:r w:rsidRPr="547519C2">
        <w:rPr>
          <w:rFonts w:ascii="Arial" w:eastAsia="Arial" w:hAnsi="Arial" w:cs="Arial"/>
          <w:color w:val="000000" w:themeColor="text1"/>
          <w:sz w:val="22"/>
          <w:szCs w:val="22"/>
          <w:lang w:val="en-US"/>
        </w:rPr>
        <w:t>The ability of the dancer to understand and explore specific direction and styles</w:t>
      </w:r>
    </w:p>
    <w:p w14:paraId="50BE092E" w14:textId="2A479434" w:rsidR="00A85BFE" w:rsidRDefault="55A6354C" w:rsidP="24BB5461">
      <w:pPr>
        <w:pStyle w:val="BodyText1"/>
        <w:numPr>
          <w:ilvl w:val="0"/>
          <w:numId w:val="11"/>
        </w:numPr>
        <w:rPr>
          <w:rFonts w:ascii="Arial" w:eastAsia="Arial" w:hAnsi="Arial" w:cs="Arial"/>
          <w:color w:val="000000" w:themeColor="text1"/>
          <w:sz w:val="22"/>
          <w:szCs w:val="22"/>
        </w:rPr>
      </w:pPr>
      <w:r w:rsidRPr="24BB5461">
        <w:rPr>
          <w:rFonts w:ascii="Arial" w:eastAsia="Arial" w:hAnsi="Arial" w:cs="Arial"/>
          <w:color w:val="000000" w:themeColor="text1"/>
          <w:sz w:val="22"/>
          <w:szCs w:val="22"/>
          <w:lang w:val="en-US"/>
        </w:rPr>
        <w:t>The ability of the dancer to react creatively to practical ideas that develop through the</w:t>
      </w:r>
      <w:r w:rsidR="4C72BAF2" w:rsidRPr="24BB5461">
        <w:rPr>
          <w:rFonts w:ascii="Arial" w:eastAsia="Arial" w:hAnsi="Arial" w:cs="Arial"/>
          <w:color w:val="000000" w:themeColor="text1"/>
          <w:sz w:val="22"/>
          <w:szCs w:val="22"/>
          <w:lang w:val="en-US"/>
        </w:rPr>
        <w:t xml:space="preserve"> </w:t>
      </w:r>
      <w:r w:rsidRPr="24BB5461">
        <w:rPr>
          <w:rFonts w:ascii="Arial" w:eastAsia="Arial" w:hAnsi="Arial" w:cs="Arial"/>
          <w:color w:val="000000" w:themeColor="text1"/>
          <w:sz w:val="22"/>
          <w:szCs w:val="22"/>
          <w:lang w:val="en-US"/>
        </w:rPr>
        <w:t>rehearsal process</w:t>
      </w:r>
    </w:p>
    <w:p w14:paraId="00ACDCB4" w14:textId="797ABBB3" w:rsidR="00A85BFE" w:rsidRDefault="55A6354C" w:rsidP="547519C2">
      <w:pPr>
        <w:pStyle w:val="BodyText1"/>
        <w:numPr>
          <w:ilvl w:val="0"/>
          <w:numId w:val="11"/>
        </w:numPr>
        <w:rPr>
          <w:rFonts w:ascii="Arial" w:eastAsia="Arial" w:hAnsi="Arial" w:cs="Arial"/>
          <w:color w:val="000000" w:themeColor="text1"/>
          <w:sz w:val="22"/>
          <w:szCs w:val="22"/>
        </w:rPr>
      </w:pPr>
      <w:r w:rsidRPr="547519C2">
        <w:rPr>
          <w:rFonts w:ascii="Arial" w:eastAsia="Arial" w:hAnsi="Arial" w:cs="Arial"/>
          <w:color w:val="000000" w:themeColor="text1"/>
          <w:sz w:val="22"/>
          <w:szCs w:val="22"/>
          <w:lang w:val="en-US"/>
        </w:rPr>
        <w:t>Ability to work with others</w:t>
      </w:r>
    </w:p>
    <w:p w14:paraId="1E11EDC6" w14:textId="7E70C3F4" w:rsidR="00A85BFE" w:rsidRDefault="55A6354C" w:rsidP="547519C2">
      <w:pPr>
        <w:pStyle w:val="BodyText1"/>
        <w:numPr>
          <w:ilvl w:val="0"/>
          <w:numId w:val="11"/>
        </w:numPr>
        <w:rPr>
          <w:rFonts w:ascii="Arial" w:eastAsia="Arial" w:hAnsi="Arial" w:cs="Arial"/>
          <w:color w:val="000000" w:themeColor="text1"/>
          <w:sz w:val="22"/>
          <w:szCs w:val="22"/>
        </w:rPr>
      </w:pPr>
      <w:r w:rsidRPr="547519C2">
        <w:rPr>
          <w:rFonts w:ascii="Arial" w:eastAsia="Arial" w:hAnsi="Arial" w:cs="Arial"/>
          <w:color w:val="000000" w:themeColor="text1"/>
          <w:sz w:val="22"/>
          <w:szCs w:val="22"/>
          <w:lang w:val="en-US"/>
        </w:rPr>
        <w:t>Demonstrate commitment and dedication to the module, to include punctuality, attendance, attitude, and class etiquette</w:t>
      </w:r>
    </w:p>
    <w:p w14:paraId="085985C4" w14:textId="5129A97D" w:rsidR="00A85BFE" w:rsidRDefault="00A85BFE" w:rsidP="547519C2">
      <w:pPr>
        <w:ind w:left="1080"/>
        <w:rPr>
          <w:rFonts w:ascii="Arial" w:eastAsia="Arial" w:hAnsi="Arial" w:cs="Arial"/>
          <w:color w:val="000000" w:themeColor="text1"/>
          <w:sz w:val="22"/>
          <w:szCs w:val="22"/>
        </w:rPr>
      </w:pPr>
    </w:p>
    <w:p w14:paraId="086984BF" w14:textId="09741371" w:rsidR="00A85BFE" w:rsidRDefault="00A85BFE" w:rsidP="547519C2">
      <w:pPr>
        <w:ind w:left="720"/>
        <w:rPr>
          <w:rFonts w:ascii="Arial" w:eastAsia="Arial" w:hAnsi="Arial" w:cs="Arial"/>
          <w:color w:val="000000" w:themeColor="text1"/>
          <w:sz w:val="22"/>
          <w:szCs w:val="22"/>
        </w:rPr>
      </w:pPr>
    </w:p>
    <w:p w14:paraId="24CBB112" w14:textId="50BD1CDD" w:rsidR="00A85BFE" w:rsidRDefault="55A6354C" w:rsidP="547519C2">
      <w:pPr>
        <w:ind w:left="720"/>
        <w:rPr>
          <w:rFonts w:ascii="Arial" w:eastAsia="Arial" w:hAnsi="Arial" w:cs="Arial"/>
          <w:color w:val="000000" w:themeColor="text1"/>
          <w:sz w:val="22"/>
          <w:szCs w:val="22"/>
        </w:rPr>
      </w:pPr>
      <w:r w:rsidRPr="547519C2">
        <w:rPr>
          <w:rFonts w:ascii="Arial" w:eastAsia="Arial" w:hAnsi="Arial" w:cs="Arial"/>
          <w:b/>
          <w:bCs/>
          <w:color w:val="000000" w:themeColor="text1"/>
          <w:sz w:val="22"/>
          <w:szCs w:val="22"/>
          <w:lang w:val="en-US"/>
        </w:rPr>
        <w:t>During this module you will be continuously assessed. An attendance average of 80% is expected to pass the module.</w:t>
      </w:r>
      <w:r w:rsidRPr="547519C2">
        <w:rPr>
          <w:rFonts w:ascii="Arial" w:eastAsia="Arial" w:hAnsi="Arial" w:cs="Arial"/>
          <w:color w:val="000000" w:themeColor="text1"/>
          <w:sz w:val="22"/>
          <w:szCs w:val="22"/>
          <w:lang w:val="en-US"/>
        </w:rPr>
        <w:t> </w:t>
      </w:r>
    </w:p>
    <w:p w14:paraId="02D3A799" w14:textId="0957135E" w:rsidR="00A85BFE" w:rsidRDefault="00A85BFE" w:rsidP="547519C2">
      <w:pPr>
        <w:ind w:left="720"/>
        <w:rPr>
          <w:rFonts w:ascii="Arial" w:eastAsia="Arial" w:hAnsi="Arial" w:cs="Arial"/>
          <w:color w:val="000000" w:themeColor="text1"/>
          <w:sz w:val="22"/>
          <w:szCs w:val="22"/>
        </w:rPr>
      </w:pPr>
    </w:p>
    <w:p w14:paraId="7A5F7ECD" w14:textId="1DA8D5B0" w:rsidR="00A85BFE" w:rsidRDefault="55A6354C" w:rsidP="547519C2">
      <w:pPr>
        <w:ind w:left="720"/>
        <w:rPr>
          <w:rFonts w:ascii="Arial" w:eastAsia="Arial" w:hAnsi="Arial" w:cs="Arial"/>
          <w:color w:val="000000" w:themeColor="text1"/>
          <w:sz w:val="22"/>
          <w:szCs w:val="22"/>
        </w:rPr>
      </w:pPr>
      <w:r w:rsidRPr="547519C2">
        <w:rPr>
          <w:rFonts w:ascii="Arial" w:eastAsia="Arial" w:hAnsi="Arial" w:cs="Arial"/>
          <w:color w:val="000000" w:themeColor="text1"/>
          <w:sz w:val="22"/>
          <w:szCs w:val="22"/>
          <w:lang w:val="en-US"/>
        </w:rPr>
        <w:t xml:space="preserve">Assessed under: </w:t>
      </w:r>
    </w:p>
    <w:p w14:paraId="3260FAE7" w14:textId="1F3140AD" w:rsidR="00A85BFE" w:rsidRDefault="55A6354C" w:rsidP="547519C2">
      <w:pPr>
        <w:pStyle w:val="ListParagraph"/>
        <w:numPr>
          <w:ilvl w:val="0"/>
          <w:numId w:val="10"/>
        </w:numPr>
        <w:rPr>
          <w:rFonts w:ascii="Arial" w:eastAsia="Arial" w:hAnsi="Arial" w:cs="Arial"/>
          <w:color w:val="000000" w:themeColor="text1"/>
          <w:sz w:val="22"/>
          <w:szCs w:val="22"/>
        </w:rPr>
      </w:pPr>
      <w:r w:rsidRPr="547519C2">
        <w:rPr>
          <w:rFonts w:ascii="Arial" w:eastAsia="Arial" w:hAnsi="Arial" w:cs="Arial"/>
          <w:color w:val="000000" w:themeColor="text1"/>
          <w:sz w:val="22"/>
          <w:szCs w:val="22"/>
          <w:lang w:val="en-US"/>
        </w:rPr>
        <w:t>Practical application skills</w:t>
      </w:r>
    </w:p>
    <w:p w14:paraId="5E2BA6E7" w14:textId="7BFB4072" w:rsidR="00A85BFE" w:rsidRDefault="55A6354C" w:rsidP="547519C2">
      <w:pPr>
        <w:pStyle w:val="ListParagraph"/>
        <w:numPr>
          <w:ilvl w:val="0"/>
          <w:numId w:val="10"/>
        </w:numPr>
        <w:rPr>
          <w:rFonts w:ascii="Arial" w:eastAsia="Arial" w:hAnsi="Arial" w:cs="Arial"/>
          <w:color w:val="000000" w:themeColor="text1"/>
          <w:sz w:val="22"/>
          <w:szCs w:val="22"/>
        </w:rPr>
      </w:pPr>
      <w:r w:rsidRPr="547519C2">
        <w:rPr>
          <w:rFonts w:ascii="Arial" w:eastAsia="Arial" w:hAnsi="Arial" w:cs="Arial"/>
          <w:color w:val="000000" w:themeColor="text1"/>
          <w:sz w:val="22"/>
          <w:szCs w:val="22"/>
          <w:lang w:val="en-US"/>
        </w:rPr>
        <w:t>Transferrable skills for life and professional practice</w:t>
      </w:r>
    </w:p>
    <w:p w14:paraId="1BDF0957" w14:textId="51CD8974" w:rsidR="00A85BFE" w:rsidRDefault="00A85BFE" w:rsidP="4F9270EA">
      <w:pPr>
        <w:pStyle w:val="BodyText1"/>
        <w:ind w:left="720"/>
        <w:rPr>
          <w:rFonts w:ascii="Arial" w:eastAsia="Arial" w:hAnsi="Arial" w:cs="Arial"/>
          <w:color w:val="000000" w:themeColor="text1"/>
          <w:sz w:val="22"/>
          <w:szCs w:val="22"/>
        </w:rPr>
      </w:pPr>
    </w:p>
    <w:p w14:paraId="4E8EA01A" w14:textId="29ED0720" w:rsidR="00A85BFE" w:rsidRDefault="00A85BFE" w:rsidP="4F9270EA">
      <w:pPr>
        <w:pStyle w:val="BodyText1"/>
        <w:rPr>
          <w:rFonts w:ascii="Arial" w:eastAsia="Arial" w:hAnsi="Arial" w:cs="Arial"/>
          <w:b/>
          <w:bCs/>
          <w:color w:val="000000" w:themeColor="text1"/>
          <w:sz w:val="22"/>
          <w:szCs w:val="22"/>
          <w:lang w:val="en-US"/>
        </w:rPr>
      </w:pPr>
    </w:p>
    <w:p w14:paraId="7538E7FC" w14:textId="5986A777" w:rsidR="00A85BFE" w:rsidRDefault="5E67C807" w:rsidP="24BB5461">
      <w:pPr>
        <w:pStyle w:val="BodyText1"/>
        <w:numPr>
          <w:ilvl w:val="0"/>
          <w:numId w:val="13"/>
        </w:numPr>
        <w:rPr>
          <w:rFonts w:ascii="Arial" w:eastAsia="Arial" w:hAnsi="Arial" w:cs="Arial"/>
          <w:b/>
          <w:bCs/>
          <w:color w:val="000000" w:themeColor="text1"/>
          <w:sz w:val="22"/>
          <w:szCs w:val="22"/>
          <w:lang w:val="en-US"/>
        </w:rPr>
      </w:pPr>
      <w:r w:rsidRPr="24BB5461">
        <w:rPr>
          <w:rFonts w:ascii="Arial" w:eastAsia="Arial" w:hAnsi="Arial" w:cs="Arial"/>
          <w:b/>
          <w:bCs/>
          <w:color w:val="000000" w:themeColor="text1"/>
          <w:sz w:val="22"/>
          <w:szCs w:val="22"/>
          <w:lang w:val="en-US"/>
        </w:rPr>
        <w:t xml:space="preserve">REFLECTIVE ESSAY </w:t>
      </w:r>
      <w:r w:rsidR="55BE195C" w:rsidRPr="24BB5461">
        <w:rPr>
          <w:rFonts w:ascii="Arial" w:eastAsia="Arial" w:hAnsi="Arial" w:cs="Arial"/>
          <w:b/>
          <w:bCs/>
          <w:color w:val="000000" w:themeColor="text1"/>
          <w:sz w:val="22"/>
          <w:szCs w:val="22"/>
          <w:lang w:val="en-US"/>
        </w:rPr>
        <w:t>(30%)</w:t>
      </w:r>
    </w:p>
    <w:p w14:paraId="2FF48DDF" w14:textId="77777777" w:rsidR="00C02F29" w:rsidRDefault="00C02F29" w:rsidP="00C02F29">
      <w:pPr>
        <w:pStyle w:val="BodyText1"/>
        <w:ind w:left="1080"/>
        <w:rPr>
          <w:rFonts w:ascii="Arial" w:eastAsia="Arial" w:hAnsi="Arial" w:cs="Arial"/>
          <w:b/>
          <w:bCs/>
          <w:color w:val="000000" w:themeColor="text1"/>
          <w:sz w:val="22"/>
          <w:szCs w:val="22"/>
          <w:lang w:val="en-US"/>
        </w:rPr>
      </w:pPr>
    </w:p>
    <w:p w14:paraId="36ABB749" w14:textId="788F7620" w:rsidR="00A85BFE" w:rsidRDefault="5E67C807" w:rsidP="4F9270EA">
      <w:pPr>
        <w:pStyle w:val="BodyText1"/>
        <w:tabs>
          <w:tab w:val="clear" w:pos="720"/>
          <w:tab w:val="clear" w:pos="1440"/>
        </w:tabs>
        <w:rPr>
          <w:rFonts w:ascii="Arial" w:eastAsia="Arial" w:hAnsi="Arial" w:cs="Arial"/>
          <w:color w:val="000000" w:themeColor="text1"/>
          <w:sz w:val="22"/>
          <w:szCs w:val="22"/>
        </w:rPr>
      </w:pPr>
      <w:r w:rsidRPr="4F9270EA">
        <w:rPr>
          <w:rFonts w:ascii="Arial" w:eastAsia="Arial" w:hAnsi="Arial" w:cs="Arial"/>
          <w:color w:val="000000" w:themeColor="text1"/>
          <w:sz w:val="22"/>
          <w:szCs w:val="22"/>
          <w:lang w:val="en-US"/>
        </w:rPr>
        <w:t xml:space="preserve">Students should prepare a </w:t>
      </w:r>
      <w:r w:rsidRPr="4F9270EA">
        <w:rPr>
          <w:rFonts w:ascii="Arial" w:eastAsia="Arial" w:hAnsi="Arial" w:cs="Arial"/>
          <w:b/>
          <w:bCs/>
          <w:color w:val="000000" w:themeColor="text1"/>
          <w:sz w:val="22"/>
          <w:szCs w:val="22"/>
          <w:lang w:val="en-US"/>
        </w:rPr>
        <w:t>reflective essay</w:t>
      </w:r>
      <w:r w:rsidRPr="4F9270EA">
        <w:rPr>
          <w:rFonts w:ascii="Arial" w:eastAsia="Arial" w:hAnsi="Arial" w:cs="Arial"/>
          <w:color w:val="000000" w:themeColor="text1"/>
          <w:sz w:val="22"/>
          <w:szCs w:val="22"/>
          <w:lang w:val="en-US"/>
        </w:rPr>
        <w:t xml:space="preserve"> (2500 words) based on the process, </w:t>
      </w:r>
      <w:r w:rsidR="00C02F29">
        <w:rPr>
          <w:rFonts w:ascii="Arial" w:eastAsia="Arial" w:hAnsi="Arial" w:cs="Arial"/>
          <w:color w:val="000000" w:themeColor="text1"/>
          <w:sz w:val="22"/>
          <w:szCs w:val="22"/>
          <w:lang w:val="en-US"/>
        </w:rPr>
        <w:t>including</w:t>
      </w:r>
      <w:r w:rsidRPr="4F9270EA">
        <w:rPr>
          <w:rFonts w:ascii="Arial" w:eastAsia="Arial" w:hAnsi="Arial" w:cs="Arial"/>
          <w:color w:val="000000" w:themeColor="text1"/>
          <w:sz w:val="22"/>
          <w:szCs w:val="22"/>
          <w:lang w:val="en-US"/>
        </w:rPr>
        <w:t xml:space="preserve"> research, evaluation</w:t>
      </w:r>
      <w:r w:rsidR="00C02F29">
        <w:rPr>
          <w:rFonts w:ascii="Arial" w:eastAsia="Arial" w:hAnsi="Arial" w:cs="Arial"/>
          <w:color w:val="000000" w:themeColor="text1"/>
          <w:sz w:val="22"/>
          <w:szCs w:val="22"/>
          <w:lang w:val="en-US"/>
        </w:rPr>
        <w:t>,</w:t>
      </w:r>
      <w:r w:rsidRPr="4F9270EA">
        <w:rPr>
          <w:rFonts w:ascii="Arial" w:eastAsia="Arial" w:hAnsi="Arial" w:cs="Arial"/>
          <w:color w:val="000000" w:themeColor="text1"/>
          <w:sz w:val="22"/>
          <w:szCs w:val="22"/>
          <w:lang w:val="en-US"/>
        </w:rPr>
        <w:t xml:space="preserve"> and interpretation of work conducted throughout the practical aspect of the module. Students should write any observations and reflections on sessions as well as consider what they have learnt during the production. This essay should therefore capture both process and performance.  </w:t>
      </w:r>
    </w:p>
    <w:p w14:paraId="5D9CBF88" w14:textId="1366D598" w:rsidR="00A85BFE" w:rsidRDefault="00A85BFE" w:rsidP="4F9270EA">
      <w:pPr>
        <w:rPr>
          <w:rFonts w:ascii="Segoe UI" w:eastAsia="Segoe UI" w:hAnsi="Segoe UI" w:cs="Segoe UI"/>
          <w:color w:val="000000" w:themeColor="text1"/>
          <w:sz w:val="22"/>
          <w:szCs w:val="22"/>
        </w:rPr>
      </w:pPr>
    </w:p>
    <w:p w14:paraId="2891AC12" w14:textId="6A5DEFE7" w:rsidR="00A85BFE" w:rsidRDefault="5E67C807" w:rsidP="4F9270EA">
      <w:pPr>
        <w:ind w:left="720"/>
        <w:rPr>
          <w:rFonts w:ascii="Arial" w:eastAsia="Arial" w:hAnsi="Arial" w:cs="Arial"/>
          <w:color w:val="000000" w:themeColor="text1"/>
          <w:sz w:val="22"/>
          <w:szCs w:val="22"/>
        </w:rPr>
      </w:pPr>
      <w:r w:rsidRPr="4F9270EA">
        <w:rPr>
          <w:rFonts w:ascii="Arial" w:eastAsia="Arial" w:hAnsi="Arial" w:cs="Arial"/>
          <w:color w:val="000000" w:themeColor="text1"/>
          <w:sz w:val="22"/>
          <w:szCs w:val="22"/>
          <w:lang w:val="en-US"/>
        </w:rPr>
        <w:t xml:space="preserve">Assessed under: </w:t>
      </w:r>
    </w:p>
    <w:p w14:paraId="4CCF4C21" w14:textId="6F5E9539" w:rsidR="00A85BFE" w:rsidRDefault="00A85BFE" w:rsidP="4F9270EA">
      <w:pPr>
        <w:tabs>
          <w:tab w:val="left" w:pos="720"/>
          <w:tab w:val="left" w:pos="1440"/>
        </w:tabs>
        <w:ind w:left="720"/>
        <w:jc w:val="both"/>
        <w:rPr>
          <w:rFonts w:ascii="Arial" w:eastAsia="Arial" w:hAnsi="Arial" w:cs="Arial"/>
          <w:color w:val="000000" w:themeColor="text1"/>
          <w:sz w:val="22"/>
          <w:szCs w:val="22"/>
        </w:rPr>
      </w:pPr>
    </w:p>
    <w:p w14:paraId="763E5B56" w14:textId="6E375F95" w:rsidR="00A85BFE" w:rsidRDefault="5E67C807" w:rsidP="4F9270EA">
      <w:pPr>
        <w:pStyle w:val="BodyText1"/>
        <w:numPr>
          <w:ilvl w:val="0"/>
          <w:numId w:val="8"/>
        </w:numPr>
        <w:jc w:val="both"/>
        <w:rPr>
          <w:rFonts w:ascii="Arial" w:eastAsia="Arial" w:hAnsi="Arial" w:cs="Arial"/>
          <w:color w:val="000000" w:themeColor="text1"/>
          <w:sz w:val="22"/>
          <w:szCs w:val="22"/>
        </w:rPr>
      </w:pPr>
      <w:r w:rsidRPr="4F9270EA">
        <w:rPr>
          <w:rFonts w:ascii="Arial" w:eastAsia="Arial" w:hAnsi="Arial" w:cs="Arial"/>
          <w:color w:val="000000" w:themeColor="text1"/>
          <w:sz w:val="22"/>
          <w:szCs w:val="22"/>
          <w:lang w:val="en-US"/>
        </w:rPr>
        <w:t>Engagement with Literature Skills </w:t>
      </w:r>
    </w:p>
    <w:p w14:paraId="282E9393" w14:textId="71DDBD03" w:rsidR="00A85BFE" w:rsidRDefault="5E67C807" w:rsidP="4F9270EA">
      <w:pPr>
        <w:pStyle w:val="BodyText1"/>
        <w:numPr>
          <w:ilvl w:val="0"/>
          <w:numId w:val="8"/>
        </w:numPr>
        <w:rPr>
          <w:rFonts w:ascii="Arial" w:eastAsia="Arial" w:hAnsi="Arial" w:cs="Arial"/>
          <w:color w:val="000000" w:themeColor="text1"/>
          <w:sz w:val="22"/>
          <w:szCs w:val="22"/>
        </w:rPr>
      </w:pPr>
      <w:r w:rsidRPr="4F9270EA">
        <w:rPr>
          <w:rFonts w:ascii="Arial" w:eastAsia="Arial" w:hAnsi="Arial" w:cs="Arial"/>
          <w:color w:val="000000" w:themeColor="text1"/>
          <w:sz w:val="22"/>
          <w:szCs w:val="22"/>
          <w:lang w:val="en-US"/>
        </w:rPr>
        <w:t>Knowledge and Understanding Skills </w:t>
      </w:r>
    </w:p>
    <w:p w14:paraId="72B3ECB0" w14:textId="0CFB5782" w:rsidR="00A85BFE" w:rsidRDefault="5E67C807" w:rsidP="4F9270EA">
      <w:pPr>
        <w:pStyle w:val="BodyText1"/>
        <w:numPr>
          <w:ilvl w:val="0"/>
          <w:numId w:val="8"/>
        </w:numPr>
        <w:rPr>
          <w:rFonts w:ascii="Arial" w:eastAsia="Arial" w:hAnsi="Arial" w:cs="Arial"/>
          <w:color w:val="000000" w:themeColor="text1"/>
          <w:sz w:val="22"/>
          <w:szCs w:val="22"/>
        </w:rPr>
      </w:pPr>
      <w:r w:rsidRPr="24BB5461">
        <w:rPr>
          <w:rFonts w:ascii="Arial" w:eastAsia="Arial" w:hAnsi="Arial" w:cs="Arial"/>
          <w:color w:val="000000" w:themeColor="text1"/>
          <w:sz w:val="22"/>
          <w:szCs w:val="22"/>
          <w:lang w:val="en-US"/>
        </w:rPr>
        <w:t>Cognitive and intellectual skills</w:t>
      </w:r>
    </w:p>
    <w:p w14:paraId="7AD8FFCC" w14:textId="7660C95F" w:rsidR="24BB5461" w:rsidRDefault="24BB5461" w:rsidP="24BB5461">
      <w:pPr>
        <w:pStyle w:val="BodyText1"/>
        <w:rPr>
          <w:rFonts w:ascii="Arial" w:eastAsia="Arial" w:hAnsi="Arial" w:cs="Arial"/>
          <w:color w:val="000000" w:themeColor="text1"/>
          <w:sz w:val="22"/>
          <w:szCs w:val="22"/>
        </w:rPr>
      </w:pPr>
    </w:p>
    <w:p w14:paraId="407564E6" w14:textId="066C3B5C" w:rsidR="5D297F84" w:rsidRDefault="5D297F84" w:rsidP="267C2ECC">
      <w:pPr>
        <w:rPr>
          <w:rFonts w:ascii="Arial" w:eastAsia="Arial" w:hAnsi="Arial" w:cs="Arial"/>
          <w:color w:val="000000" w:themeColor="text1"/>
          <w:sz w:val="22"/>
          <w:szCs w:val="22"/>
        </w:rPr>
      </w:pPr>
      <w:r w:rsidRPr="267C2ECC">
        <w:rPr>
          <w:rFonts w:ascii="Arial" w:eastAsia="Arial" w:hAnsi="Arial" w:cs="Arial"/>
          <w:color w:val="000000" w:themeColor="text1"/>
          <w:sz w:val="22"/>
          <w:szCs w:val="22"/>
        </w:rPr>
        <w:t>The correct referencing standard should be applied throughout. Your research must be informed and supported by material relevant to your coursework. You will provide evidence that you have sourced your work from a wide range of credible sources</w:t>
      </w:r>
      <w:r w:rsidR="00C02F29">
        <w:rPr>
          <w:rFonts w:ascii="Arial" w:eastAsia="Arial" w:hAnsi="Arial" w:cs="Arial"/>
          <w:color w:val="000000" w:themeColor="text1"/>
          <w:sz w:val="22"/>
          <w:szCs w:val="22"/>
        </w:rPr>
        <w:t>,</w:t>
      </w:r>
      <w:r w:rsidRPr="267C2ECC">
        <w:rPr>
          <w:rFonts w:ascii="Arial" w:eastAsia="Arial" w:hAnsi="Arial" w:cs="Arial"/>
          <w:color w:val="000000" w:themeColor="text1"/>
          <w:sz w:val="22"/>
          <w:szCs w:val="22"/>
        </w:rPr>
        <w:t xml:space="preserve"> including academic journals, textbooks, current news articles and websites of the last five years</w:t>
      </w:r>
      <w:r w:rsidR="00C02F29">
        <w:rPr>
          <w:rFonts w:ascii="Arial" w:eastAsia="Arial" w:hAnsi="Arial" w:cs="Arial"/>
          <w:color w:val="000000" w:themeColor="text1"/>
          <w:sz w:val="22"/>
          <w:szCs w:val="22"/>
        </w:rPr>
        <w:t>,</w:t>
      </w:r>
      <w:r w:rsidRPr="267C2ECC">
        <w:rPr>
          <w:rFonts w:ascii="Arial" w:eastAsia="Arial" w:hAnsi="Arial" w:cs="Arial"/>
          <w:color w:val="000000" w:themeColor="text1"/>
          <w:sz w:val="22"/>
          <w:szCs w:val="22"/>
        </w:rPr>
        <w:t xml:space="preserve"> as well as seminal/important works in your field of study. A full bibliography must be included</w:t>
      </w:r>
      <w:r w:rsidR="00C02F29">
        <w:rPr>
          <w:rFonts w:ascii="Arial" w:eastAsia="Arial" w:hAnsi="Arial" w:cs="Arial"/>
          <w:color w:val="000000" w:themeColor="text1"/>
          <w:sz w:val="22"/>
          <w:szCs w:val="22"/>
        </w:rPr>
        <w:t xml:space="preserve">. </w:t>
      </w:r>
    </w:p>
    <w:p w14:paraId="310FB0E8" w14:textId="1B244D36" w:rsidR="5D297F84" w:rsidRDefault="5D297F84" w:rsidP="24BB5461">
      <w:pPr>
        <w:rPr>
          <w:rFonts w:ascii="Arial" w:eastAsia="Arial" w:hAnsi="Arial" w:cs="Arial"/>
          <w:color w:val="000000" w:themeColor="text1"/>
          <w:sz w:val="22"/>
          <w:szCs w:val="22"/>
          <w:lang w:val="en-US"/>
        </w:rPr>
      </w:pPr>
      <w:r w:rsidRPr="24BB5461">
        <w:rPr>
          <w:rFonts w:ascii="Arial" w:eastAsia="Arial" w:hAnsi="Arial" w:cs="Arial"/>
          <w:color w:val="000000" w:themeColor="text1"/>
          <w:sz w:val="22"/>
          <w:szCs w:val="22"/>
          <w:lang w:val="en-US"/>
        </w:rPr>
        <w:t xml:space="preserve"> </w:t>
      </w:r>
    </w:p>
    <w:p w14:paraId="17C00056" w14:textId="526D9CDE" w:rsidR="5D297F84" w:rsidRDefault="5D297F84" w:rsidP="24BB5461">
      <w:pPr>
        <w:rPr>
          <w:rFonts w:ascii="Arial" w:eastAsia="Arial" w:hAnsi="Arial" w:cs="Arial"/>
          <w:color w:val="000000" w:themeColor="text1"/>
          <w:sz w:val="22"/>
          <w:szCs w:val="22"/>
          <w:lang w:val="en-US"/>
        </w:rPr>
      </w:pPr>
      <w:hyperlink r:id="rId12">
        <w:r w:rsidRPr="24BB5461">
          <w:rPr>
            <w:rStyle w:val="Hyperlink"/>
            <w:rFonts w:ascii="Arial" w:eastAsia="Arial" w:hAnsi="Arial" w:cs="Arial"/>
            <w:color w:val="000000" w:themeColor="text1"/>
            <w:sz w:val="22"/>
            <w:szCs w:val="22"/>
            <w:lang w:val="en-US"/>
          </w:rPr>
          <w:t>https://uwtsd.ac.uk/library/student-essentials/referencing-handbooks/</w:t>
        </w:r>
      </w:hyperlink>
      <w:r w:rsidRPr="24BB5461">
        <w:rPr>
          <w:rFonts w:ascii="Arial" w:eastAsia="Arial" w:hAnsi="Arial" w:cs="Arial"/>
          <w:color w:val="000000" w:themeColor="text1"/>
          <w:sz w:val="22"/>
          <w:szCs w:val="22"/>
          <w:lang w:val="en-US"/>
        </w:rPr>
        <w:t xml:space="preserve"> </w:t>
      </w:r>
    </w:p>
    <w:p w14:paraId="55FECC9A" w14:textId="5205DF93" w:rsidR="5D297F84" w:rsidRDefault="5D297F84" w:rsidP="24BB5461">
      <w:pPr>
        <w:rPr>
          <w:rFonts w:ascii="Arial" w:eastAsia="Arial" w:hAnsi="Arial" w:cs="Arial"/>
          <w:color w:val="000000" w:themeColor="text1"/>
          <w:sz w:val="22"/>
          <w:szCs w:val="22"/>
          <w:lang w:val="en-US"/>
        </w:rPr>
      </w:pPr>
      <w:r w:rsidRPr="24BB5461">
        <w:rPr>
          <w:rFonts w:ascii="Arial" w:eastAsia="Arial" w:hAnsi="Arial" w:cs="Arial"/>
          <w:color w:val="000000" w:themeColor="text1"/>
          <w:sz w:val="22"/>
          <w:szCs w:val="22"/>
          <w:lang w:val="en-US"/>
        </w:rPr>
        <w:t xml:space="preserve"> </w:t>
      </w:r>
    </w:p>
    <w:p w14:paraId="1129BE08" w14:textId="4636DB6C" w:rsidR="5D297F84" w:rsidRDefault="5D297F84" w:rsidP="24BB5461">
      <w:pPr>
        <w:rPr>
          <w:rFonts w:ascii="Arial" w:eastAsia="Arial" w:hAnsi="Arial" w:cs="Arial"/>
          <w:color w:val="000000" w:themeColor="text1"/>
          <w:sz w:val="22"/>
          <w:szCs w:val="22"/>
          <w:lang w:val="en-US"/>
        </w:rPr>
      </w:pPr>
      <w:r w:rsidRPr="24BB5461">
        <w:rPr>
          <w:rFonts w:ascii="Arial" w:eastAsia="Arial" w:hAnsi="Arial" w:cs="Arial"/>
          <w:color w:val="000000" w:themeColor="text1"/>
          <w:sz w:val="22"/>
          <w:szCs w:val="22"/>
          <w:lang w:val="en-US"/>
        </w:rPr>
        <w:t xml:space="preserve">Additional recourses to help with this task: </w:t>
      </w:r>
    </w:p>
    <w:p w14:paraId="209279DC" w14:textId="2C915E27" w:rsidR="5D297F84" w:rsidRDefault="5D297F84" w:rsidP="24BB5461">
      <w:pPr>
        <w:rPr>
          <w:rFonts w:ascii="Arial" w:eastAsia="Arial" w:hAnsi="Arial" w:cs="Arial"/>
          <w:color w:val="000000" w:themeColor="text1"/>
          <w:sz w:val="22"/>
          <w:szCs w:val="22"/>
          <w:lang w:val="en-US"/>
        </w:rPr>
      </w:pPr>
      <w:r w:rsidRPr="24BB5461">
        <w:rPr>
          <w:rFonts w:ascii="Arial" w:eastAsia="Arial" w:hAnsi="Arial" w:cs="Arial"/>
          <w:color w:val="000000" w:themeColor="text1"/>
          <w:sz w:val="22"/>
          <w:szCs w:val="22"/>
          <w:lang w:val="en-US"/>
        </w:rPr>
        <w:t xml:space="preserve"> </w:t>
      </w:r>
    </w:p>
    <w:p w14:paraId="2816791D" w14:textId="09A75700" w:rsidR="5D297F84" w:rsidRDefault="5D297F84" w:rsidP="24BB5461">
      <w:pPr>
        <w:rPr>
          <w:rFonts w:ascii="Arial" w:eastAsia="Arial" w:hAnsi="Arial" w:cs="Arial"/>
          <w:color w:val="000000" w:themeColor="text1"/>
          <w:sz w:val="22"/>
          <w:szCs w:val="22"/>
          <w:lang w:val="en-US"/>
        </w:rPr>
      </w:pPr>
      <w:hyperlink r:id="rId13">
        <w:r w:rsidRPr="24BB5461">
          <w:rPr>
            <w:rStyle w:val="Hyperlink"/>
            <w:rFonts w:ascii="Arial" w:eastAsia="Arial" w:hAnsi="Arial" w:cs="Arial"/>
            <w:color w:val="000000" w:themeColor="text1"/>
            <w:sz w:val="22"/>
            <w:szCs w:val="22"/>
            <w:lang w:val="en-US"/>
          </w:rPr>
          <w:t>https://uwtsd.ac.uk/library/infoskills/</w:t>
        </w:r>
      </w:hyperlink>
    </w:p>
    <w:p w14:paraId="7F42A12F" w14:textId="7AE81C09" w:rsidR="24BB5461" w:rsidRDefault="24BB5461" w:rsidP="24BB5461">
      <w:pPr>
        <w:pStyle w:val="BodyText1"/>
        <w:rPr>
          <w:rFonts w:ascii="Arial" w:eastAsia="Arial" w:hAnsi="Arial" w:cs="Arial"/>
          <w:color w:val="000000" w:themeColor="text1"/>
          <w:sz w:val="22"/>
          <w:szCs w:val="22"/>
          <w:lang w:val="en-US"/>
        </w:rPr>
      </w:pPr>
    </w:p>
    <w:p w14:paraId="46BAD5A9" w14:textId="411684E2" w:rsidR="00A85BFE" w:rsidRDefault="00A85BFE" w:rsidP="4F9270EA"/>
    <w:p w14:paraId="0366BE90" w14:textId="5108D0FE" w:rsidR="00A3505D" w:rsidRPr="00A406E5" w:rsidRDefault="00A3505D" w:rsidP="4F9270EA">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20"/>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53570021" w:rsidR="00C01A3F" w:rsidRPr="00A406E5" w:rsidRDefault="008042F0" w:rsidP="4F9270EA">
      <w:pPr>
        <w:jc w:val="both"/>
        <w:rPr>
          <w:rFonts w:ascii="Arial" w:hAnsi="Arial" w:cs="Arial"/>
          <w:i/>
          <w:iCs/>
          <w:sz w:val="22"/>
          <w:szCs w:val="22"/>
        </w:rPr>
      </w:pPr>
      <w:r w:rsidRPr="4F9270EA">
        <w:rPr>
          <w:rFonts w:ascii="Arial" w:hAnsi="Arial" w:cs="Arial"/>
          <w:b/>
          <w:bCs/>
          <w:i/>
          <w:iCs/>
          <w:sz w:val="22"/>
          <w:szCs w:val="22"/>
        </w:rPr>
        <w:t>Guidance</w:t>
      </w:r>
      <w:r w:rsidR="00C01A3F" w:rsidRPr="4F9270EA">
        <w:rPr>
          <w:rFonts w:ascii="Arial" w:hAnsi="Arial" w:cs="Arial"/>
          <w:b/>
          <w:bCs/>
          <w:i/>
          <w:iCs/>
          <w:sz w:val="22"/>
          <w:szCs w:val="22"/>
        </w:rPr>
        <w:t xml:space="preserve"> specific to this </w:t>
      </w:r>
      <w:r w:rsidR="004C4F19" w:rsidRPr="4F9270EA">
        <w:rPr>
          <w:rFonts w:ascii="Arial" w:hAnsi="Arial" w:cs="Arial"/>
          <w:b/>
          <w:bCs/>
          <w:i/>
          <w:iCs/>
          <w:sz w:val="22"/>
          <w:szCs w:val="22"/>
        </w:rPr>
        <w:t>assessment</w:t>
      </w:r>
      <w:r w:rsidR="00C01A3F" w:rsidRPr="4F9270EA">
        <w:rPr>
          <w:rFonts w:ascii="Arial" w:hAnsi="Arial" w:cs="Arial"/>
          <w:b/>
          <w:bCs/>
          <w:i/>
          <w:iCs/>
          <w:sz w:val="22"/>
          <w:szCs w:val="22"/>
        </w:rPr>
        <w:t>:</w:t>
      </w:r>
      <w:r w:rsidR="00C01A3F" w:rsidRPr="4F9270EA">
        <w:rPr>
          <w:rFonts w:ascii="Arial" w:hAnsi="Arial" w:cs="Arial"/>
          <w:i/>
          <w:iCs/>
          <w:sz w:val="22"/>
          <w:szCs w:val="22"/>
        </w:rPr>
        <w:t xml:space="preserve"> </w:t>
      </w:r>
      <w:r w:rsidR="414E6434" w:rsidRPr="4F9270EA">
        <w:rPr>
          <w:rFonts w:ascii="Arial" w:eastAsia="Arial" w:hAnsi="Arial" w:cs="Arial"/>
          <w:i/>
          <w:iCs/>
          <w:color w:val="000000" w:themeColor="text1"/>
          <w:sz w:val="22"/>
          <w:szCs w:val="22"/>
          <w:lang w:val="en-US"/>
        </w:rPr>
        <w:t>Assessed through reflective essay</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20"/>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5DE6A045" w:rsidR="00C01A3F" w:rsidRPr="00A406E5" w:rsidRDefault="008042F0" w:rsidP="4F9270EA">
      <w:pPr>
        <w:jc w:val="both"/>
        <w:rPr>
          <w:rFonts w:ascii="Arial" w:hAnsi="Arial" w:cs="Arial"/>
          <w:i/>
          <w:iCs/>
          <w:sz w:val="22"/>
          <w:szCs w:val="22"/>
        </w:rPr>
      </w:pPr>
      <w:r w:rsidRPr="4F9270EA">
        <w:rPr>
          <w:rFonts w:ascii="Arial" w:hAnsi="Arial" w:cs="Arial"/>
          <w:b/>
          <w:bCs/>
          <w:i/>
          <w:iCs/>
          <w:sz w:val="22"/>
          <w:szCs w:val="22"/>
        </w:rPr>
        <w:t xml:space="preserve">Guidance </w:t>
      </w:r>
      <w:r w:rsidR="00C01A3F" w:rsidRPr="4F9270EA">
        <w:rPr>
          <w:rFonts w:ascii="Arial" w:hAnsi="Arial" w:cs="Arial"/>
          <w:b/>
          <w:bCs/>
          <w:i/>
          <w:iCs/>
          <w:sz w:val="22"/>
          <w:szCs w:val="22"/>
        </w:rPr>
        <w:t xml:space="preserve">specific to this </w:t>
      </w:r>
      <w:r w:rsidR="004C4F19" w:rsidRPr="4F9270EA">
        <w:rPr>
          <w:rFonts w:ascii="Arial" w:hAnsi="Arial" w:cs="Arial"/>
          <w:b/>
          <w:bCs/>
          <w:i/>
          <w:iCs/>
          <w:sz w:val="22"/>
          <w:szCs w:val="22"/>
        </w:rPr>
        <w:t>assessment</w:t>
      </w:r>
      <w:r w:rsidR="00C01A3F" w:rsidRPr="4F9270EA">
        <w:rPr>
          <w:rFonts w:ascii="Arial" w:hAnsi="Arial" w:cs="Arial"/>
          <w:b/>
          <w:bCs/>
          <w:i/>
          <w:iCs/>
          <w:sz w:val="22"/>
          <w:szCs w:val="22"/>
        </w:rPr>
        <w:t>:</w:t>
      </w:r>
      <w:r w:rsidR="00C01A3F" w:rsidRPr="4F9270EA">
        <w:rPr>
          <w:rFonts w:ascii="Arial" w:hAnsi="Arial" w:cs="Arial"/>
          <w:i/>
          <w:iCs/>
          <w:sz w:val="22"/>
          <w:szCs w:val="22"/>
        </w:rPr>
        <w:t xml:space="preserve"> </w:t>
      </w:r>
      <w:r w:rsidR="234E233A" w:rsidRPr="4F9270EA">
        <w:rPr>
          <w:rFonts w:ascii="Arial" w:eastAsia="Arial" w:hAnsi="Arial" w:cs="Arial"/>
          <w:i/>
          <w:iCs/>
          <w:color w:val="000000" w:themeColor="text1"/>
          <w:sz w:val="22"/>
          <w:szCs w:val="22"/>
          <w:lang w:val="en-US"/>
        </w:rPr>
        <w:t>Assessed through reflective essay</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20"/>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11E9D6A9" w:rsidR="00C01A3F" w:rsidRPr="00A406E5" w:rsidRDefault="008042F0" w:rsidP="4F9270EA">
      <w:pPr>
        <w:jc w:val="both"/>
        <w:rPr>
          <w:rFonts w:ascii="Arial" w:hAnsi="Arial" w:cs="Arial"/>
          <w:i/>
          <w:iCs/>
          <w:sz w:val="22"/>
          <w:szCs w:val="22"/>
        </w:rPr>
      </w:pPr>
      <w:r w:rsidRPr="4F9270EA">
        <w:rPr>
          <w:rFonts w:ascii="Arial" w:hAnsi="Arial" w:cs="Arial"/>
          <w:b/>
          <w:bCs/>
          <w:i/>
          <w:iCs/>
          <w:sz w:val="22"/>
          <w:szCs w:val="22"/>
        </w:rPr>
        <w:t xml:space="preserve">Guidance </w:t>
      </w:r>
      <w:r w:rsidR="00C01A3F" w:rsidRPr="4F9270EA">
        <w:rPr>
          <w:rFonts w:ascii="Arial" w:hAnsi="Arial" w:cs="Arial"/>
          <w:b/>
          <w:bCs/>
          <w:i/>
          <w:iCs/>
          <w:sz w:val="22"/>
          <w:szCs w:val="22"/>
        </w:rPr>
        <w:t xml:space="preserve">specific to this </w:t>
      </w:r>
      <w:r w:rsidR="004C4F19" w:rsidRPr="4F9270EA">
        <w:rPr>
          <w:rFonts w:ascii="Arial" w:hAnsi="Arial" w:cs="Arial"/>
          <w:b/>
          <w:bCs/>
          <w:i/>
          <w:iCs/>
          <w:sz w:val="22"/>
          <w:szCs w:val="22"/>
        </w:rPr>
        <w:t>assessment</w:t>
      </w:r>
      <w:r w:rsidR="00C01A3F" w:rsidRPr="4F9270EA">
        <w:rPr>
          <w:rFonts w:ascii="Arial" w:hAnsi="Arial" w:cs="Arial"/>
          <w:b/>
          <w:bCs/>
          <w:i/>
          <w:iCs/>
          <w:sz w:val="22"/>
          <w:szCs w:val="22"/>
        </w:rPr>
        <w:t>:</w:t>
      </w:r>
      <w:r w:rsidR="00C01A3F" w:rsidRPr="4F9270EA">
        <w:rPr>
          <w:rFonts w:ascii="Arial" w:hAnsi="Arial" w:cs="Arial"/>
          <w:i/>
          <w:iCs/>
          <w:sz w:val="22"/>
          <w:szCs w:val="22"/>
        </w:rPr>
        <w:t xml:space="preserve"> </w:t>
      </w:r>
      <w:r w:rsidR="57C66E6C" w:rsidRPr="4F9270EA">
        <w:rPr>
          <w:rFonts w:ascii="Arial" w:eastAsia="Arial" w:hAnsi="Arial" w:cs="Arial"/>
          <w:i/>
          <w:iCs/>
          <w:color w:val="000000" w:themeColor="text1"/>
          <w:sz w:val="22"/>
          <w:szCs w:val="22"/>
          <w:lang w:val="en-US"/>
        </w:rPr>
        <w:t>Assessed through reflective essay</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20"/>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w:t>
      </w:r>
      <w:r w:rsidR="00D22D9C" w:rsidRPr="00A406E5">
        <w:rPr>
          <w:rFonts w:ascii="Arial" w:hAnsi="Arial" w:cs="Arial"/>
          <w:sz w:val="22"/>
          <w:szCs w:val="22"/>
        </w:rPr>
        <w:lastRenderedPageBreak/>
        <w:t xml:space="preserve">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17C2CFFF" w:rsidR="00C01A3F" w:rsidRPr="00A406E5" w:rsidRDefault="008042F0" w:rsidP="4F9270EA">
      <w:pPr>
        <w:jc w:val="both"/>
        <w:rPr>
          <w:rFonts w:ascii="Arial" w:hAnsi="Arial" w:cs="Arial"/>
          <w:i/>
          <w:iCs/>
          <w:sz w:val="22"/>
          <w:szCs w:val="22"/>
        </w:rPr>
      </w:pPr>
      <w:r w:rsidRPr="4F9270EA">
        <w:rPr>
          <w:rFonts w:ascii="Arial" w:hAnsi="Arial" w:cs="Arial"/>
          <w:b/>
          <w:bCs/>
          <w:i/>
          <w:iCs/>
          <w:sz w:val="22"/>
          <w:szCs w:val="22"/>
        </w:rPr>
        <w:t xml:space="preserve">Guidance </w:t>
      </w:r>
      <w:r w:rsidR="00C01A3F" w:rsidRPr="4F9270EA">
        <w:rPr>
          <w:rFonts w:ascii="Arial" w:hAnsi="Arial" w:cs="Arial"/>
          <w:b/>
          <w:bCs/>
          <w:i/>
          <w:iCs/>
          <w:sz w:val="22"/>
          <w:szCs w:val="22"/>
        </w:rPr>
        <w:t xml:space="preserve">specific to this </w:t>
      </w:r>
      <w:r w:rsidR="004C4F19" w:rsidRPr="4F9270EA">
        <w:rPr>
          <w:rFonts w:ascii="Arial" w:hAnsi="Arial" w:cs="Arial"/>
          <w:b/>
          <w:bCs/>
          <w:i/>
          <w:iCs/>
          <w:sz w:val="22"/>
          <w:szCs w:val="22"/>
        </w:rPr>
        <w:t>assessment</w:t>
      </w:r>
      <w:r w:rsidR="00C01A3F" w:rsidRPr="4F9270EA">
        <w:rPr>
          <w:rFonts w:ascii="Arial" w:hAnsi="Arial" w:cs="Arial"/>
          <w:b/>
          <w:bCs/>
          <w:i/>
          <w:iCs/>
          <w:sz w:val="22"/>
          <w:szCs w:val="22"/>
        </w:rPr>
        <w:t>:</w:t>
      </w:r>
      <w:r w:rsidR="00C01A3F" w:rsidRPr="4F9270EA">
        <w:rPr>
          <w:rFonts w:ascii="Arial" w:hAnsi="Arial" w:cs="Arial"/>
          <w:i/>
          <w:iCs/>
          <w:sz w:val="22"/>
          <w:szCs w:val="22"/>
        </w:rPr>
        <w:t xml:space="preserve"> </w:t>
      </w:r>
      <w:r w:rsidR="03F6D50B" w:rsidRPr="4F9270EA">
        <w:rPr>
          <w:rFonts w:ascii="Arial" w:eastAsia="Arial" w:hAnsi="Arial" w:cs="Arial"/>
          <w:i/>
          <w:iCs/>
          <w:color w:val="000000" w:themeColor="text1"/>
          <w:sz w:val="22"/>
          <w:szCs w:val="22"/>
          <w:lang w:val="en-US"/>
        </w:rPr>
        <w:t>Assessed through practical work in rehearsal and production</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20"/>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0F00DB35" w:rsidR="00C01A3F" w:rsidRPr="00A406E5" w:rsidRDefault="008042F0" w:rsidP="4F9270EA">
      <w:pPr>
        <w:jc w:val="both"/>
        <w:rPr>
          <w:rFonts w:ascii="Arial" w:hAnsi="Arial" w:cs="Arial"/>
          <w:i/>
          <w:iCs/>
          <w:sz w:val="22"/>
          <w:szCs w:val="22"/>
        </w:rPr>
      </w:pPr>
      <w:r w:rsidRPr="4F9270EA">
        <w:rPr>
          <w:rFonts w:ascii="Arial" w:hAnsi="Arial" w:cs="Arial"/>
          <w:b/>
          <w:bCs/>
          <w:i/>
          <w:iCs/>
          <w:sz w:val="22"/>
          <w:szCs w:val="22"/>
        </w:rPr>
        <w:t xml:space="preserve">Guidance </w:t>
      </w:r>
      <w:r w:rsidR="00C01A3F" w:rsidRPr="4F9270EA">
        <w:rPr>
          <w:rFonts w:ascii="Arial" w:hAnsi="Arial" w:cs="Arial"/>
          <w:b/>
          <w:bCs/>
          <w:i/>
          <w:iCs/>
          <w:sz w:val="22"/>
          <w:szCs w:val="22"/>
        </w:rPr>
        <w:t xml:space="preserve">specific to this </w:t>
      </w:r>
      <w:r w:rsidR="004C4F19" w:rsidRPr="4F9270EA">
        <w:rPr>
          <w:rFonts w:ascii="Arial" w:hAnsi="Arial" w:cs="Arial"/>
          <w:b/>
          <w:bCs/>
          <w:i/>
          <w:iCs/>
          <w:sz w:val="22"/>
          <w:szCs w:val="22"/>
        </w:rPr>
        <w:t>assessment</w:t>
      </w:r>
      <w:r w:rsidR="00C01A3F" w:rsidRPr="4F9270EA">
        <w:rPr>
          <w:rFonts w:ascii="Arial" w:hAnsi="Arial" w:cs="Arial"/>
          <w:b/>
          <w:bCs/>
          <w:i/>
          <w:iCs/>
          <w:sz w:val="22"/>
          <w:szCs w:val="22"/>
        </w:rPr>
        <w:t>:</w:t>
      </w:r>
      <w:r w:rsidR="00C01A3F" w:rsidRPr="4F9270EA">
        <w:rPr>
          <w:rFonts w:ascii="Arial" w:hAnsi="Arial" w:cs="Arial"/>
          <w:i/>
          <w:iCs/>
          <w:sz w:val="22"/>
          <w:szCs w:val="22"/>
        </w:rPr>
        <w:t xml:space="preserve"> </w:t>
      </w:r>
      <w:r w:rsidR="267A6B99" w:rsidRPr="4F9270EA">
        <w:rPr>
          <w:rFonts w:ascii="Arial" w:eastAsia="Arial" w:hAnsi="Arial" w:cs="Arial"/>
          <w:i/>
          <w:iCs/>
          <w:color w:val="000000" w:themeColor="text1"/>
          <w:sz w:val="22"/>
          <w:szCs w:val="22"/>
          <w:lang w:val="en-US"/>
        </w:rPr>
        <w:t>Assessed through practical work in rehearsal and production</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headerReference w:type="default" r:id="rId14"/>
          <w:footerReference w:type="default" r:id="rId15"/>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4F9270EA">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4F9270E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64A59D" w14:textId="51B76D34" w:rsidR="00152E9D" w:rsidRPr="00A406E5" w:rsidRDefault="3CAF100C" w:rsidP="4F9270EA">
            <w:pPr>
              <w:jc w:val="center"/>
              <w:rPr>
                <w:rFonts w:ascii="Arial" w:hAnsi="Arial" w:cs="Arial"/>
                <w:sz w:val="32"/>
                <w:szCs w:val="32"/>
              </w:rPr>
            </w:pPr>
            <w:r w:rsidRPr="4F9270EA">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4F9270EA">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4F9270EA">
        <w:trPr>
          <w:trHeight w:val="451"/>
        </w:trPr>
        <w:tc>
          <w:tcPr>
            <w:tcW w:w="4169" w:type="pct"/>
            <w:vMerge/>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4F9270E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1F1DEE" w14:textId="325182F2" w:rsidR="00152E9D" w:rsidRPr="00A406E5" w:rsidRDefault="71E158D0" w:rsidP="4F9270EA">
            <w:pPr>
              <w:jc w:val="center"/>
              <w:rPr>
                <w:rFonts w:ascii="Arial" w:hAnsi="Arial" w:cs="Arial"/>
                <w:sz w:val="32"/>
                <w:szCs w:val="32"/>
              </w:rPr>
            </w:pPr>
            <w:r w:rsidRPr="4F9270EA">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4F9270EA">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4F9270EA">
        <w:trPr>
          <w:trHeight w:val="451"/>
        </w:trPr>
        <w:tc>
          <w:tcPr>
            <w:tcW w:w="4169" w:type="pct"/>
            <w:vMerge/>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4F9270E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C4AD8E" w14:textId="2A4E2F0A" w:rsidR="00152E9D" w:rsidRPr="00A406E5" w:rsidRDefault="71BF6DD1" w:rsidP="4F9270EA">
            <w:pPr>
              <w:jc w:val="center"/>
              <w:rPr>
                <w:rFonts w:ascii="Arial" w:hAnsi="Arial" w:cs="Arial"/>
                <w:sz w:val="32"/>
                <w:szCs w:val="32"/>
              </w:rPr>
            </w:pPr>
            <w:r w:rsidRPr="4F9270EA">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4F9270EA">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4F9270EA">
        <w:trPr>
          <w:trHeight w:val="451"/>
        </w:trPr>
        <w:tc>
          <w:tcPr>
            <w:tcW w:w="4169" w:type="pct"/>
            <w:vMerge/>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4F9270E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8BFD69" w14:textId="054A000F" w:rsidR="00152E9D" w:rsidRPr="00A406E5" w:rsidRDefault="7B5E1400" w:rsidP="4F9270EA">
            <w:pPr>
              <w:jc w:val="center"/>
              <w:rPr>
                <w:rFonts w:ascii="Arial" w:hAnsi="Arial" w:cs="Arial"/>
                <w:sz w:val="32"/>
                <w:szCs w:val="32"/>
              </w:rPr>
            </w:pPr>
            <w:r w:rsidRPr="4F9270EA">
              <w:rPr>
                <w:rFonts w:ascii="Arial" w:hAnsi="Arial" w:cs="Arial"/>
                <w:sz w:val="32"/>
                <w:szCs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4F9270EA">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4F9270EA">
        <w:trPr>
          <w:trHeight w:val="450"/>
        </w:trPr>
        <w:tc>
          <w:tcPr>
            <w:tcW w:w="4169" w:type="pct"/>
            <w:vMerge/>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4F9270E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50F699D" w14:textId="02AD7007" w:rsidR="00152E9D" w:rsidRPr="00A406E5" w:rsidRDefault="72AB0AA9" w:rsidP="4F9270EA">
            <w:pPr>
              <w:jc w:val="center"/>
              <w:rPr>
                <w:rFonts w:ascii="Arial" w:hAnsi="Arial" w:cs="Arial"/>
                <w:sz w:val="32"/>
                <w:szCs w:val="32"/>
              </w:rPr>
            </w:pPr>
            <w:r w:rsidRPr="4F9270EA">
              <w:rPr>
                <w:rFonts w:ascii="Arial" w:hAnsi="Arial" w:cs="Arial"/>
                <w:sz w:val="32"/>
                <w:szCs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4F9270EA">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4F9270EA">
        <w:trPr>
          <w:trHeight w:val="450"/>
        </w:trPr>
        <w:tc>
          <w:tcPr>
            <w:tcW w:w="4169" w:type="pct"/>
            <w:vMerge/>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headerReference w:type="default" r:id="rId16"/>
          <w:footerReference w:type="default" r:id="rId17"/>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headerReference w:type="default" r:id="rId18"/>
          <w:pgSz w:w="16834" w:h="11894" w:orient="landscape"/>
          <w:pgMar w:top="720" w:right="720" w:bottom="720" w:left="720" w:header="706" w:footer="706" w:gutter="0"/>
          <w:paperSrc w:first="1" w:other="1"/>
          <w:cols w:space="720"/>
          <w:docGrid w:linePitch="272"/>
        </w:sectPr>
      </w:pPr>
    </w:p>
    <w:p w14:paraId="1485A367" w14:textId="6EF689D3" w:rsidR="001F50B6" w:rsidRDefault="001F50B6" w:rsidP="4F9270EA">
      <w:pPr>
        <w:pStyle w:val="NormalWeb"/>
        <w:rPr>
          <w:rFonts w:ascii="Arial" w:hAnsi="Arial" w:cs="Arial"/>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lastRenderedPageBreak/>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lastRenderedPageBreak/>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lastRenderedPageBreak/>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w:t>
            </w:r>
            <w:r w:rsidRPr="00B669B1">
              <w:rPr>
                <w:rFonts w:ascii="Arial" w:hAnsi="Arial" w:cs="Arial"/>
              </w:rPr>
              <w:lastRenderedPageBreak/>
              <w:t>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w:t>
            </w:r>
            <w:r w:rsidRPr="00BE0135">
              <w:rPr>
                <w:rFonts w:ascii="Arial" w:hAnsi="Arial" w:cs="Arial"/>
              </w:rPr>
              <w:lastRenderedPageBreak/>
              <w:t>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lastRenderedPageBreak/>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lastRenderedPageBreak/>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w:t>
            </w:r>
            <w:r w:rsidRPr="00997253">
              <w:rPr>
                <w:rFonts w:ascii="Arial" w:hAnsi="Arial" w:cs="Arial"/>
              </w:rPr>
              <w:lastRenderedPageBreak/>
              <w:t>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headerReference w:type="default" r:id="rId1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64A8E" w14:textId="77777777" w:rsidR="00297603" w:rsidRDefault="00297603">
      <w:r>
        <w:separator/>
      </w:r>
    </w:p>
  </w:endnote>
  <w:endnote w:type="continuationSeparator" w:id="0">
    <w:p w14:paraId="4D8F7412" w14:textId="77777777" w:rsidR="00297603" w:rsidRDefault="00297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D80C9" w14:textId="77777777" w:rsidR="00297603" w:rsidRDefault="00297603">
      <w:r>
        <w:separator/>
      </w:r>
    </w:p>
  </w:footnote>
  <w:footnote w:type="continuationSeparator" w:id="0">
    <w:p w14:paraId="3BCBD5B2" w14:textId="77777777" w:rsidR="00297603" w:rsidRDefault="00297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4F9270EA" w14:paraId="60F928CE" w14:textId="77777777" w:rsidTr="4F9270EA">
      <w:trPr>
        <w:trHeight w:val="300"/>
      </w:trPr>
      <w:tc>
        <w:tcPr>
          <w:tcW w:w="3480" w:type="dxa"/>
        </w:tcPr>
        <w:p w14:paraId="4530F085" w14:textId="5DE24CF0" w:rsidR="4F9270EA" w:rsidRDefault="4F9270EA" w:rsidP="4F9270EA">
          <w:pPr>
            <w:pStyle w:val="Header"/>
            <w:ind w:left="-115"/>
          </w:pPr>
        </w:p>
      </w:tc>
      <w:tc>
        <w:tcPr>
          <w:tcW w:w="3480" w:type="dxa"/>
        </w:tcPr>
        <w:p w14:paraId="0B8C0129" w14:textId="719A8870" w:rsidR="4F9270EA" w:rsidRDefault="4F9270EA" w:rsidP="4F9270EA">
          <w:pPr>
            <w:pStyle w:val="Header"/>
            <w:jc w:val="center"/>
          </w:pPr>
        </w:p>
      </w:tc>
      <w:tc>
        <w:tcPr>
          <w:tcW w:w="3480" w:type="dxa"/>
        </w:tcPr>
        <w:p w14:paraId="33F62367" w14:textId="7583586F" w:rsidR="4F9270EA" w:rsidRDefault="4F9270EA" w:rsidP="4F9270EA">
          <w:pPr>
            <w:pStyle w:val="Header"/>
            <w:ind w:right="-115"/>
            <w:jc w:val="right"/>
          </w:pPr>
        </w:p>
      </w:tc>
    </w:tr>
  </w:tbl>
  <w:p w14:paraId="4A343D18" w14:textId="4CF08565" w:rsidR="4F9270EA" w:rsidRDefault="4F9270EA" w:rsidP="4F9270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4F9270EA" w14:paraId="150BC63F" w14:textId="77777777" w:rsidTr="4F9270EA">
      <w:trPr>
        <w:trHeight w:val="300"/>
      </w:trPr>
      <w:tc>
        <w:tcPr>
          <w:tcW w:w="3480" w:type="dxa"/>
        </w:tcPr>
        <w:p w14:paraId="1C19F9A0" w14:textId="77ADFFFD" w:rsidR="4F9270EA" w:rsidRDefault="4F9270EA" w:rsidP="4F9270EA">
          <w:pPr>
            <w:pStyle w:val="Header"/>
            <w:ind w:left="-115"/>
          </w:pPr>
        </w:p>
      </w:tc>
      <w:tc>
        <w:tcPr>
          <w:tcW w:w="3480" w:type="dxa"/>
        </w:tcPr>
        <w:p w14:paraId="375FA656" w14:textId="14CE9C94" w:rsidR="4F9270EA" w:rsidRDefault="4F9270EA" w:rsidP="4F9270EA">
          <w:pPr>
            <w:pStyle w:val="Header"/>
            <w:jc w:val="center"/>
          </w:pPr>
        </w:p>
      </w:tc>
      <w:tc>
        <w:tcPr>
          <w:tcW w:w="3480" w:type="dxa"/>
        </w:tcPr>
        <w:p w14:paraId="521B248C" w14:textId="56C53910" w:rsidR="4F9270EA" w:rsidRDefault="4F9270EA" w:rsidP="4F9270EA">
          <w:pPr>
            <w:pStyle w:val="Header"/>
            <w:ind w:right="-115"/>
            <w:jc w:val="right"/>
          </w:pPr>
        </w:p>
      </w:tc>
    </w:tr>
  </w:tbl>
  <w:p w14:paraId="0F19862D" w14:textId="44893C09" w:rsidR="4F9270EA" w:rsidRDefault="4F9270EA" w:rsidP="4F9270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4F9270EA" w14:paraId="46FBC56A" w14:textId="77777777" w:rsidTr="4F9270EA">
      <w:trPr>
        <w:trHeight w:val="300"/>
      </w:trPr>
      <w:tc>
        <w:tcPr>
          <w:tcW w:w="5130" w:type="dxa"/>
        </w:tcPr>
        <w:p w14:paraId="73026005" w14:textId="07FD2D64" w:rsidR="4F9270EA" w:rsidRDefault="4F9270EA" w:rsidP="4F9270EA">
          <w:pPr>
            <w:pStyle w:val="Header"/>
            <w:ind w:left="-115"/>
          </w:pPr>
        </w:p>
      </w:tc>
      <w:tc>
        <w:tcPr>
          <w:tcW w:w="5130" w:type="dxa"/>
        </w:tcPr>
        <w:p w14:paraId="17E43805" w14:textId="1A7B4E40" w:rsidR="4F9270EA" w:rsidRDefault="4F9270EA" w:rsidP="4F9270EA">
          <w:pPr>
            <w:pStyle w:val="Header"/>
            <w:jc w:val="center"/>
          </w:pPr>
        </w:p>
      </w:tc>
      <w:tc>
        <w:tcPr>
          <w:tcW w:w="5130" w:type="dxa"/>
        </w:tcPr>
        <w:p w14:paraId="7FFF429D" w14:textId="41C999A8" w:rsidR="4F9270EA" w:rsidRDefault="4F9270EA" w:rsidP="4F9270EA">
          <w:pPr>
            <w:pStyle w:val="Header"/>
            <w:ind w:right="-115"/>
            <w:jc w:val="right"/>
          </w:pPr>
        </w:p>
      </w:tc>
    </w:tr>
  </w:tbl>
  <w:p w14:paraId="66A0B4E4" w14:textId="32703003" w:rsidR="4F9270EA" w:rsidRDefault="4F9270EA" w:rsidP="4F9270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674AE" w14:textId="074CC26B" w:rsidR="4F9270EA" w:rsidRDefault="4F9270E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3B931A"/>
    <w:multiLevelType w:val="hybridMultilevel"/>
    <w:tmpl w:val="86225D76"/>
    <w:lvl w:ilvl="0" w:tplc="E038713E">
      <w:start w:val="1"/>
      <w:numFmt w:val="bullet"/>
      <w:lvlText w:val="·"/>
      <w:lvlJc w:val="left"/>
      <w:pPr>
        <w:ind w:left="1440" w:firstLine="0"/>
      </w:pPr>
      <w:rPr>
        <w:rFonts w:ascii="Symbol" w:hAnsi="Symbol" w:hint="default"/>
      </w:rPr>
    </w:lvl>
    <w:lvl w:ilvl="1" w:tplc="C45C9EB2">
      <w:start w:val="1"/>
      <w:numFmt w:val="bullet"/>
      <w:lvlText w:val="o"/>
      <w:lvlJc w:val="left"/>
      <w:pPr>
        <w:ind w:left="1440" w:hanging="360"/>
      </w:pPr>
      <w:rPr>
        <w:rFonts w:ascii="Courier New" w:hAnsi="Courier New" w:hint="default"/>
      </w:rPr>
    </w:lvl>
    <w:lvl w:ilvl="2" w:tplc="8C2C1E84">
      <w:start w:val="1"/>
      <w:numFmt w:val="bullet"/>
      <w:lvlText w:val=""/>
      <w:lvlJc w:val="left"/>
      <w:pPr>
        <w:ind w:left="2160" w:hanging="360"/>
      </w:pPr>
      <w:rPr>
        <w:rFonts w:ascii="Wingdings" w:hAnsi="Wingdings" w:hint="default"/>
      </w:rPr>
    </w:lvl>
    <w:lvl w:ilvl="3" w:tplc="25BAD38E">
      <w:start w:val="1"/>
      <w:numFmt w:val="bullet"/>
      <w:lvlText w:val=""/>
      <w:lvlJc w:val="left"/>
      <w:pPr>
        <w:ind w:left="2880" w:hanging="360"/>
      </w:pPr>
      <w:rPr>
        <w:rFonts w:ascii="Symbol" w:hAnsi="Symbol" w:hint="default"/>
      </w:rPr>
    </w:lvl>
    <w:lvl w:ilvl="4" w:tplc="A48ADF2A">
      <w:start w:val="1"/>
      <w:numFmt w:val="bullet"/>
      <w:lvlText w:val="o"/>
      <w:lvlJc w:val="left"/>
      <w:pPr>
        <w:ind w:left="3600" w:hanging="360"/>
      </w:pPr>
      <w:rPr>
        <w:rFonts w:ascii="Courier New" w:hAnsi="Courier New" w:hint="default"/>
      </w:rPr>
    </w:lvl>
    <w:lvl w:ilvl="5" w:tplc="01B60D5C">
      <w:start w:val="1"/>
      <w:numFmt w:val="bullet"/>
      <w:lvlText w:val=""/>
      <w:lvlJc w:val="left"/>
      <w:pPr>
        <w:ind w:left="4320" w:hanging="360"/>
      </w:pPr>
      <w:rPr>
        <w:rFonts w:ascii="Wingdings" w:hAnsi="Wingdings" w:hint="default"/>
      </w:rPr>
    </w:lvl>
    <w:lvl w:ilvl="6" w:tplc="F95E29B0">
      <w:start w:val="1"/>
      <w:numFmt w:val="bullet"/>
      <w:lvlText w:val=""/>
      <w:lvlJc w:val="left"/>
      <w:pPr>
        <w:ind w:left="5040" w:hanging="360"/>
      </w:pPr>
      <w:rPr>
        <w:rFonts w:ascii="Symbol" w:hAnsi="Symbol" w:hint="default"/>
      </w:rPr>
    </w:lvl>
    <w:lvl w:ilvl="7" w:tplc="AE9C1290">
      <w:start w:val="1"/>
      <w:numFmt w:val="bullet"/>
      <w:lvlText w:val="o"/>
      <w:lvlJc w:val="left"/>
      <w:pPr>
        <w:ind w:left="5760" w:hanging="360"/>
      </w:pPr>
      <w:rPr>
        <w:rFonts w:ascii="Courier New" w:hAnsi="Courier New" w:hint="default"/>
      </w:rPr>
    </w:lvl>
    <w:lvl w:ilvl="8" w:tplc="676C1C98">
      <w:start w:val="1"/>
      <w:numFmt w:val="bullet"/>
      <w:lvlText w:val=""/>
      <w:lvlJc w:val="left"/>
      <w:pPr>
        <w:ind w:left="6480" w:hanging="360"/>
      </w:pPr>
      <w:rPr>
        <w:rFonts w:ascii="Wingdings" w:hAnsi="Wingdings" w:hint="default"/>
      </w:rPr>
    </w:lvl>
  </w:abstractNum>
  <w:abstractNum w:abstractNumId="2" w15:restartNumberingAfterBreak="0">
    <w:nsid w:val="11F0151F"/>
    <w:multiLevelType w:val="hybridMultilevel"/>
    <w:tmpl w:val="ED94E890"/>
    <w:lvl w:ilvl="0" w:tplc="8FA06292">
      <w:start w:val="1"/>
      <w:numFmt w:val="bullet"/>
      <w:lvlText w:val=""/>
      <w:lvlJc w:val="left"/>
      <w:pPr>
        <w:ind w:left="720" w:hanging="360"/>
      </w:pPr>
      <w:rPr>
        <w:rFonts w:ascii="Symbol" w:hAnsi="Symbol" w:hint="default"/>
      </w:rPr>
    </w:lvl>
    <w:lvl w:ilvl="1" w:tplc="E3DC1FE8">
      <w:start w:val="1"/>
      <w:numFmt w:val="bullet"/>
      <w:lvlText w:val="o"/>
      <w:lvlJc w:val="left"/>
      <w:pPr>
        <w:ind w:left="1440" w:hanging="360"/>
      </w:pPr>
      <w:rPr>
        <w:rFonts w:ascii="Courier New" w:hAnsi="Courier New" w:hint="default"/>
      </w:rPr>
    </w:lvl>
    <w:lvl w:ilvl="2" w:tplc="7BAAC12E">
      <w:start w:val="1"/>
      <w:numFmt w:val="bullet"/>
      <w:lvlText w:val=""/>
      <w:lvlJc w:val="left"/>
      <w:pPr>
        <w:ind w:left="2160" w:hanging="360"/>
      </w:pPr>
      <w:rPr>
        <w:rFonts w:ascii="Wingdings" w:hAnsi="Wingdings" w:hint="default"/>
      </w:rPr>
    </w:lvl>
    <w:lvl w:ilvl="3" w:tplc="AC244E68">
      <w:start w:val="1"/>
      <w:numFmt w:val="bullet"/>
      <w:lvlText w:val=""/>
      <w:lvlJc w:val="left"/>
      <w:pPr>
        <w:ind w:left="2880" w:hanging="360"/>
      </w:pPr>
      <w:rPr>
        <w:rFonts w:ascii="Symbol" w:hAnsi="Symbol" w:hint="default"/>
      </w:rPr>
    </w:lvl>
    <w:lvl w:ilvl="4" w:tplc="5F444D3C">
      <w:start w:val="1"/>
      <w:numFmt w:val="bullet"/>
      <w:lvlText w:val="o"/>
      <w:lvlJc w:val="left"/>
      <w:pPr>
        <w:ind w:left="3600" w:hanging="360"/>
      </w:pPr>
      <w:rPr>
        <w:rFonts w:ascii="Courier New" w:hAnsi="Courier New" w:hint="default"/>
      </w:rPr>
    </w:lvl>
    <w:lvl w:ilvl="5" w:tplc="51CA2EB8">
      <w:start w:val="1"/>
      <w:numFmt w:val="bullet"/>
      <w:lvlText w:val=""/>
      <w:lvlJc w:val="left"/>
      <w:pPr>
        <w:ind w:left="4320" w:hanging="360"/>
      </w:pPr>
      <w:rPr>
        <w:rFonts w:ascii="Wingdings" w:hAnsi="Wingdings" w:hint="default"/>
      </w:rPr>
    </w:lvl>
    <w:lvl w:ilvl="6" w:tplc="C2AE1146">
      <w:start w:val="1"/>
      <w:numFmt w:val="bullet"/>
      <w:lvlText w:val=""/>
      <w:lvlJc w:val="left"/>
      <w:pPr>
        <w:ind w:left="5040" w:hanging="360"/>
      </w:pPr>
      <w:rPr>
        <w:rFonts w:ascii="Symbol" w:hAnsi="Symbol" w:hint="default"/>
      </w:rPr>
    </w:lvl>
    <w:lvl w:ilvl="7" w:tplc="F22415BE">
      <w:start w:val="1"/>
      <w:numFmt w:val="bullet"/>
      <w:lvlText w:val="o"/>
      <w:lvlJc w:val="left"/>
      <w:pPr>
        <w:ind w:left="5760" w:hanging="360"/>
      </w:pPr>
      <w:rPr>
        <w:rFonts w:ascii="Courier New" w:hAnsi="Courier New" w:hint="default"/>
      </w:rPr>
    </w:lvl>
    <w:lvl w:ilvl="8" w:tplc="73FAC960">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E3DFC0"/>
    <w:multiLevelType w:val="hybridMultilevel"/>
    <w:tmpl w:val="1F9AC6FE"/>
    <w:lvl w:ilvl="0" w:tplc="79820456">
      <w:start w:val="1"/>
      <w:numFmt w:val="bullet"/>
      <w:lvlText w:val=""/>
      <w:lvlJc w:val="left"/>
      <w:pPr>
        <w:ind w:left="720" w:hanging="360"/>
      </w:pPr>
      <w:rPr>
        <w:rFonts w:ascii="Symbol" w:hAnsi="Symbol" w:hint="default"/>
      </w:rPr>
    </w:lvl>
    <w:lvl w:ilvl="1" w:tplc="9A0AF852">
      <w:start w:val="1"/>
      <w:numFmt w:val="bullet"/>
      <w:lvlText w:val="o"/>
      <w:lvlJc w:val="left"/>
      <w:pPr>
        <w:ind w:left="1440" w:hanging="360"/>
      </w:pPr>
      <w:rPr>
        <w:rFonts w:ascii="Courier New" w:hAnsi="Courier New" w:hint="default"/>
      </w:rPr>
    </w:lvl>
    <w:lvl w:ilvl="2" w:tplc="22903CB2">
      <w:start w:val="1"/>
      <w:numFmt w:val="bullet"/>
      <w:lvlText w:val=""/>
      <w:lvlJc w:val="left"/>
      <w:pPr>
        <w:ind w:left="2160" w:hanging="360"/>
      </w:pPr>
      <w:rPr>
        <w:rFonts w:ascii="Wingdings" w:hAnsi="Wingdings" w:hint="default"/>
      </w:rPr>
    </w:lvl>
    <w:lvl w:ilvl="3" w:tplc="EA320D24">
      <w:start w:val="1"/>
      <w:numFmt w:val="bullet"/>
      <w:lvlText w:val=""/>
      <w:lvlJc w:val="left"/>
      <w:pPr>
        <w:ind w:left="2880" w:hanging="360"/>
      </w:pPr>
      <w:rPr>
        <w:rFonts w:ascii="Symbol" w:hAnsi="Symbol" w:hint="default"/>
      </w:rPr>
    </w:lvl>
    <w:lvl w:ilvl="4" w:tplc="983CB9B4">
      <w:start w:val="1"/>
      <w:numFmt w:val="bullet"/>
      <w:lvlText w:val="o"/>
      <w:lvlJc w:val="left"/>
      <w:pPr>
        <w:ind w:left="3600" w:hanging="360"/>
      </w:pPr>
      <w:rPr>
        <w:rFonts w:ascii="Courier New" w:hAnsi="Courier New" w:hint="default"/>
      </w:rPr>
    </w:lvl>
    <w:lvl w:ilvl="5" w:tplc="C1E053B2">
      <w:start w:val="1"/>
      <w:numFmt w:val="bullet"/>
      <w:lvlText w:val=""/>
      <w:lvlJc w:val="left"/>
      <w:pPr>
        <w:ind w:left="4320" w:hanging="360"/>
      </w:pPr>
      <w:rPr>
        <w:rFonts w:ascii="Wingdings" w:hAnsi="Wingdings" w:hint="default"/>
      </w:rPr>
    </w:lvl>
    <w:lvl w:ilvl="6" w:tplc="331C0568">
      <w:start w:val="1"/>
      <w:numFmt w:val="bullet"/>
      <w:lvlText w:val=""/>
      <w:lvlJc w:val="left"/>
      <w:pPr>
        <w:ind w:left="5040" w:hanging="360"/>
      </w:pPr>
      <w:rPr>
        <w:rFonts w:ascii="Symbol" w:hAnsi="Symbol" w:hint="default"/>
      </w:rPr>
    </w:lvl>
    <w:lvl w:ilvl="7" w:tplc="A836B4B4">
      <w:start w:val="1"/>
      <w:numFmt w:val="bullet"/>
      <w:lvlText w:val="o"/>
      <w:lvlJc w:val="left"/>
      <w:pPr>
        <w:ind w:left="5760" w:hanging="360"/>
      </w:pPr>
      <w:rPr>
        <w:rFonts w:ascii="Courier New" w:hAnsi="Courier New" w:hint="default"/>
      </w:rPr>
    </w:lvl>
    <w:lvl w:ilvl="8" w:tplc="09160308">
      <w:start w:val="1"/>
      <w:numFmt w:val="bullet"/>
      <w:lvlText w:val=""/>
      <w:lvlJc w:val="left"/>
      <w:pPr>
        <w:ind w:left="6480" w:hanging="360"/>
      </w:pPr>
      <w:rPr>
        <w:rFonts w:ascii="Wingdings" w:hAnsi="Wingdings" w:hint="default"/>
      </w:rPr>
    </w:lvl>
  </w:abstractNum>
  <w:abstractNum w:abstractNumId="7" w15:restartNumberingAfterBreak="0">
    <w:nsid w:val="1E729764"/>
    <w:multiLevelType w:val="hybridMultilevel"/>
    <w:tmpl w:val="1EA636BA"/>
    <w:lvl w:ilvl="0" w:tplc="F49C9884">
      <w:start w:val="1"/>
      <w:numFmt w:val="decimal"/>
      <w:lvlText w:val="%1."/>
      <w:lvlJc w:val="left"/>
      <w:pPr>
        <w:ind w:left="1080" w:hanging="360"/>
      </w:pPr>
      <w:rPr>
        <w:rFonts w:ascii="Arial" w:hAnsi="Arial" w:hint="default"/>
      </w:rPr>
    </w:lvl>
    <w:lvl w:ilvl="1" w:tplc="71F68D96">
      <w:start w:val="1"/>
      <w:numFmt w:val="lowerLetter"/>
      <w:lvlText w:val="%2."/>
      <w:lvlJc w:val="left"/>
      <w:pPr>
        <w:ind w:left="1440" w:hanging="360"/>
      </w:pPr>
    </w:lvl>
    <w:lvl w:ilvl="2" w:tplc="214CBDB0">
      <w:start w:val="1"/>
      <w:numFmt w:val="lowerRoman"/>
      <w:lvlText w:val="%3."/>
      <w:lvlJc w:val="right"/>
      <w:pPr>
        <w:ind w:left="2160" w:hanging="180"/>
      </w:pPr>
    </w:lvl>
    <w:lvl w:ilvl="3" w:tplc="BCCC942E">
      <w:start w:val="1"/>
      <w:numFmt w:val="decimal"/>
      <w:lvlText w:val="%4."/>
      <w:lvlJc w:val="left"/>
      <w:pPr>
        <w:ind w:left="2880" w:hanging="360"/>
      </w:pPr>
    </w:lvl>
    <w:lvl w:ilvl="4" w:tplc="4940A224">
      <w:start w:val="1"/>
      <w:numFmt w:val="lowerLetter"/>
      <w:lvlText w:val="%5."/>
      <w:lvlJc w:val="left"/>
      <w:pPr>
        <w:ind w:left="3600" w:hanging="360"/>
      </w:pPr>
    </w:lvl>
    <w:lvl w:ilvl="5" w:tplc="F0825DDC">
      <w:start w:val="1"/>
      <w:numFmt w:val="lowerRoman"/>
      <w:lvlText w:val="%6."/>
      <w:lvlJc w:val="right"/>
      <w:pPr>
        <w:ind w:left="4320" w:hanging="180"/>
      </w:pPr>
    </w:lvl>
    <w:lvl w:ilvl="6" w:tplc="30827420">
      <w:start w:val="1"/>
      <w:numFmt w:val="decimal"/>
      <w:lvlText w:val="%7."/>
      <w:lvlJc w:val="left"/>
      <w:pPr>
        <w:ind w:left="5040" w:hanging="360"/>
      </w:pPr>
    </w:lvl>
    <w:lvl w:ilvl="7" w:tplc="7C28AF7E">
      <w:start w:val="1"/>
      <w:numFmt w:val="lowerLetter"/>
      <w:lvlText w:val="%8."/>
      <w:lvlJc w:val="left"/>
      <w:pPr>
        <w:ind w:left="5760" w:hanging="360"/>
      </w:pPr>
    </w:lvl>
    <w:lvl w:ilvl="8" w:tplc="18CA77E4">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401EF0"/>
    <w:multiLevelType w:val="hybridMultilevel"/>
    <w:tmpl w:val="5CFC89C0"/>
    <w:lvl w:ilvl="0" w:tplc="EA3214E2">
      <w:start w:val="1"/>
      <w:numFmt w:val="bullet"/>
      <w:lvlText w:val="·"/>
      <w:lvlJc w:val="left"/>
      <w:pPr>
        <w:ind w:left="1440" w:firstLine="0"/>
      </w:pPr>
      <w:rPr>
        <w:rFonts w:ascii="Symbol" w:hAnsi="Symbol" w:hint="default"/>
      </w:rPr>
    </w:lvl>
    <w:lvl w:ilvl="1" w:tplc="A63AA4AA">
      <w:start w:val="1"/>
      <w:numFmt w:val="bullet"/>
      <w:lvlText w:val="o"/>
      <w:lvlJc w:val="left"/>
      <w:pPr>
        <w:ind w:left="1440" w:hanging="360"/>
      </w:pPr>
      <w:rPr>
        <w:rFonts w:ascii="Courier New" w:hAnsi="Courier New" w:hint="default"/>
      </w:rPr>
    </w:lvl>
    <w:lvl w:ilvl="2" w:tplc="84427668">
      <w:start w:val="1"/>
      <w:numFmt w:val="bullet"/>
      <w:lvlText w:val=""/>
      <w:lvlJc w:val="left"/>
      <w:pPr>
        <w:ind w:left="2160" w:hanging="360"/>
      </w:pPr>
      <w:rPr>
        <w:rFonts w:ascii="Wingdings" w:hAnsi="Wingdings" w:hint="default"/>
      </w:rPr>
    </w:lvl>
    <w:lvl w:ilvl="3" w:tplc="EDE2B4BA">
      <w:start w:val="1"/>
      <w:numFmt w:val="bullet"/>
      <w:lvlText w:val=""/>
      <w:lvlJc w:val="left"/>
      <w:pPr>
        <w:ind w:left="2880" w:hanging="360"/>
      </w:pPr>
      <w:rPr>
        <w:rFonts w:ascii="Symbol" w:hAnsi="Symbol" w:hint="default"/>
      </w:rPr>
    </w:lvl>
    <w:lvl w:ilvl="4" w:tplc="D9A29DC6">
      <w:start w:val="1"/>
      <w:numFmt w:val="bullet"/>
      <w:lvlText w:val="o"/>
      <w:lvlJc w:val="left"/>
      <w:pPr>
        <w:ind w:left="3600" w:hanging="360"/>
      </w:pPr>
      <w:rPr>
        <w:rFonts w:ascii="Courier New" w:hAnsi="Courier New" w:hint="default"/>
      </w:rPr>
    </w:lvl>
    <w:lvl w:ilvl="5" w:tplc="3842CF5C">
      <w:start w:val="1"/>
      <w:numFmt w:val="bullet"/>
      <w:lvlText w:val=""/>
      <w:lvlJc w:val="left"/>
      <w:pPr>
        <w:ind w:left="4320" w:hanging="360"/>
      </w:pPr>
      <w:rPr>
        <w:rFonts w:ascii="Wingdings" w:hAnsi="Wingdings" w:hint="default"/>
      </w:rPr>
    </w:lvl>
    <w:lvl w:ilvl="6" w:tplc="964EA658">
      <w:start w:val="1"/>
      <w:numFmt w:val="bullet"/>
      <w:lvlText w:val=""/>
      <w:lvlJc w:val="left"/>
      <w:pPr>
        <w:ind w:left="5040" w:hanging="360"/>
      </w:pPr>
      <w:rPr>
        <w:rFonts w:ascii="Symbol" w:hAnsi="Symbol" w:hint="default"/>
      </w:rPr>
    </w:lvl>
    <w:lvl w:ilvl="7" w:tplc="EB26BA26">
      <w:start w:val="1"/>
      <w:numFmt w:val="bullet"/>
      <w:lvlText w:val="o"/>
      <w:lvlJc w:val="left"/>
      <w:pPr>
        <w:ind w:left="5760" w:hanging="360"/>
      </w:pPr>
      <w:rPr>
        <w:rFonts w:ascii="Courier New" w:hAnsi="Courier New" w:hint="default"/>
      </w:rPr>
    </w:lvl>
    <w:lvl w:ilvl="8" w:tplc="ED3CABC2">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DA1BDE"/>
    <w:multiLevelType w:val="hybridMultilevel"/>
    <w:tmpl w:val="51D82DE8"/>
    <w:lvl w:ilvl="0" w:tplc="8B827A8C">
      <w:start w:val="1"/>
      <w:numFmt w:val="bullet"/>
      <w:lvlText w:val=""/>
      <w:lvlJc w:val="left"/>
      <w:pPr>
        <w:ind w:left="720" w:hanging="360"/>
      </w:pPr>
      <w:rPr>
        <w:rFonts w:ascii="Symbol" w:hAnsi="Symbol" w:hint="default"/>
      </w:rPr>
    </w:lvl>
    <w:lvl w:ilvl="1" w:tplc="CC4031F2">
      <w:start w:val="1"/>
      <w:numFmt w:val="bullet"/>
      <w:lvlText w:val="o"/>
      <w:lvlJc w:val="left"/>
      <w:pPr>
        <w:ind w:left="1440" w:hanging="360"/>
      </w:pPr>
      <w:rPr>
        <w:rFonts w:ascii="Courier New" w:hAnsi="Courier New" w:hint="default"/>
      </w:rPr>
    </w:lvl>
    <w:lvl w:ilvl="2" w:tplc="7A3CF04E">
      <w:start w:val="1"/>
      <w:numFmt w:val="bullet"/>
      <w:lvlText w:val=""/>
      <w:lvlJc w:val="left"/>
      <w:pPr>
        <w:ind w:left="2160" w:hanging="360"/>
      </w:pPr>
      <w:rPr>
        <w:rFonts w:ascii="Wingdings" w:hAnsi="Wingdings" w:hint="default"/>
      </w:rPr>
    </w:lvl>
    <w:lvl w:ilvl="3" w:tplc="90B4ED48">
      <w:start w:val="1"/>
      <w:numFmt w:val="bullet"/>
      <w:lvlText w:val=""/>
      <w:lvlJc w:val="left"/>
      <w:pPr>
        <w:ind w:left="2880" w:hanging="360"/>
      </w:pPr>
      <w:rPr>
        <w:rFonts w:ascii="Symbol" w:hAnsi="Symbol" w:hint="default"/>
      </w:rPr>
    </w:lvl>
    <w:lvl w:ilvl="4" w:tplc="6B168FE0">
      <w:start w:val="1"/>
      <w:numFmt w:val="bullet"/>
      <w:lvlText w:val="o"/>
      <w:lvlJc w:val="left"/>
      <w:pPr>
        <w:ind w:left="3600" w:hanging="360"/>
      </w:pPr>
      <w:rPr>
        <w:rFonts w:ascii="Courier New" w:hAnsi="Courier New" w:hint="default"/>
      </w:rPr>
    </w:lvl>
    <w:lvl w:ilvl="5" w:tplc="22D83BAC">
      <w:start w:val="1"/>
      <w:numFmt w:val="bullet"/>
      <w:lvlText w:val=""/>
      <w:lvlJc w:val="left"/>
      <w:pPr>
        <w:ind w:left="4320" w:hanging="360"/>
      </w:pPr>
      <w:rPr>
        <w:rFonts w:ascii="Wingdings" w:hAnsi="Wingdings" w:hint="default"/>
      </w:rPr>
    </w:lvl>
    <w:lvl w:ilvl="6" w:tplc="B31481EE">
      <w:start w:val="1"/>
      <w:numFmt w:val="bullet"/>
      <w:lvlText w:val=""/>
      <w:lvlJc w:val="left"/>
      <w:pPr>
        <w:ind w:left="5040" w:hanging="360"/>
      </w:pPr>
      <w:rPr>
        <w:rFonts w:ascii="Symbol" w:hAnsi="Symbol" w:hint="default"/>
      </w:rPr>
    </w:lvl>
    <w:lvl w:ilvl="7" w:tplc="FDFC4E26">
      <w:start w:val="1"/>
      <w:numFmt w:val="bullet"/>
      <w:lvlText w:val="o"/>
      <w:lvlJc w:val="left"/>
      <w:pPr>
        <w:ind w:left="5760" w:hanging="360"/>
      </w:pPr>
      <w:rPr>
        <w:rFonts w:ascii="Courier New" w:hAnsi="Courier New" w:hint="default"/>
      </w:rPr>
    </w:lvl>
    <w:lvl w:ilvl="8" w:tplc="7860725C">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D5F0B4"/>
    <w:multiLevelType w:val="hybridMultilevel"/>
    <w:tmpl w:val="71D6A34A"/>
    <w:lvl w:ilvl="0" w:tplc="EDA0D3CC">
      <w:start w:val="1"/>
      <w:numFmt w:val="bullet"/>
      <w:lvlText w:val=""/>
      <w:lvlJc w:val="left"/>
      <w:pPr>
        <w:ind w:left="720" w:hanging="360"/>
      </w:pPr>
      <w:rPr>
        <w:rFonts w:ascii="Symbol" w:hAnsi="Symbol" w:hint="default"/>
      </w:rPr>
    </w:lvl>
    <w:lvl w:ilvl="1" w:tplc="AF6AFD46">
      <w:start w:val="1"/>
      <w:numFmt w:val="bullet"/>
      <w:lvlText w:val="o"/>
      <w:lvlJc w:val="left"/>
      <w:pPr>
        <w:ind w:left="1440" w:hanging="360"/>
      </w:pPr>
      <w:rPr>
        <w:rFonts w:ascii="Courier New" w:hAnsi="Courier New" w:hint="default"/>
      </w:rPr>
    </w:lvl>
    <w:lvl w:ilvl="2" w:tplc="132607B6">
      <w:start w:val="1"/>
      <w:numFmt w:val="bullet"/>
      <w:lvlText w:val=""/>
      <w:lvlJc w:val="left"/>
      <w:pPr>
        <w:ind w:left="2160" w:hanging="360"/>
      </w:pPr>
      <w:rPr>
        <w:rFonts w:ascii="Wingdings" w:hAnsi="Wingdings" w:hint="default"/>
      </w:rPr>
    </w:lvl>
    <w:lvl w:ilvl="3" w:tplc="1E1C7F0E">
      <w:start w:val="1"/>
      <w:numFmt w:val="bullet"/>
      <w:lvlText w:val=""/>
      <w:lvlJc w:val="left"/>
      <w:pPr>
        <w:ind w:left="2880" w:hanging="360"/>
      </w:pPr>
      <w:rPr>
        <w:rFonts w:ascii="Symbol" w:hAnsi="Symbol" w:hint="default"/>
      </w:rPr>
    </w:lvl>
    <w:lvl w:ilvl="4" w:tplc="D018C91C">
      <w:start w:val="1"/>
      <w:numFmt w:val="bullet"/>
      <w:lvlText w:val="o"/>
      <w:lvlJc w:val="left"/>
      <w:pPr>
        <w:ind w:left="3600" w:hanging="360"/>
      </w:pPr>
      <w:rPr>
        <w:rFonts w:ascii="Courier New" w:hAnsi="Courier New" w:hint="default"/>
      </w:rPr>
    </w:lvl>
    <w:lvl w:ilvl="5" w:tplc="D75EF216">
      <w:start w:val="1"/>
      <w:numFmt w:val="bullet"/>
      <w:lvlText w:val=""/>
      <w:lvlJc w:val="left"/>
      <w:pPr>
        <w:ind w:left="4320" w:hanging="360"/>
      </w:pPr>
      <w:rPr>
        <w:rFonts w:ascii="Wingdings" w:hAnsi="Wingdings" w:hint="default"/>
      </w:rPr>
    </w:lvl>
    <w:lvl w:ilvl="6" w:tplc="F9E09D34">
      <w:start w:val="1"/>
      <w:numFmt w:val="bullet"/>
      <w:lvlText w:val=""/>
      <w:lvlJc w:val="left"/>
      <w:pPr>
        <w:ind w:left="5040" w:hanging="360"/>
      </w:pPr>
      <w:rPr>
        <w:rFonts w:ascii="Symbol" w:hAnsi="Symbol" w:hint="default"/>
      </w:rPr>
    </w:lvl>
    <w:lvl w:ilvl="7" w:tplc="5C6621BA">
      <w:start w:val="1"/>
      <w:numFmt w:val="bullet"/>
      <w:lvlText w:val="o"/>
      <w:lvlJc w:val="left"/>
      <w:pPr>
        <w:ind w:left="5760" w:hanging="360"/>
      </w:pPr>
      <w:rPr>
        <w:rFonts w:ascii="Courier New" w:hAnsi="Courier New" w:hint="default"/>
      </w:rPr>
    </w:lvl>
    <w:lvl w:ilvl="8" w:tplc="3FAC37AC">
      <w:start w:val="1"/>
      <w:numFmt w:val="bullet"/>
      <w:lvlText w:val=""/>
      <w:lvlJc w:val="left"/>
      <w:pPr>
        <w:ind w:left="6480" w:hanging="360"/>
      </w:pPr>
      <w:rPr>
        <w:rFonts w:ascii="Wingdings" w:hAnsi="Wingdings" w:hint="default"/>
      </w:rPr>
    </w:lvl>
  </w:abstractNum>
  <w:abstractNum w:abstractNumId="18" w15:restartNumberingAfterBreak="0">
    <w:nsid w:val="43DE218D"/>
    <w:multiLevelType w:val="hybridMultilevel"/>
    <w:tmpl w:val="0DA83CDA"/>
    <w:lvl w:ilvl="0" w:tplc="04A441DE">
      <w:start w:val="1"/>
      <w:numFmt w:val="bullet"/>
      <w:lvlText w:val=""/>
      <w:lvlJc w:val="left"/>
      <w:pPr>
        <w:ind w:left="1440" w:hanging="360"/>
      </w:pPr>
      <w:rPr>
        <w:rFonts w:ascii="Symbol" w:hAnsi="Symbol" w:hint="default"/>
      </w:rPr>
    </w:lvl>
    <w:lvl w:ilvl="1" w:tplc="5C1AB306">
      <w:start w:val="1"/>
      <w:numFmt w:val="bullet"/>
      <w:lvlText w:val="o"/>
      <w:lvlJc w:val="left"/>
      <w:pPr>
        <w:ind w:left="1440" w:hanging="360"/>
      </w:pPr>
      <w:rPr>
        <w:rFonts w:ascii="Courier New" w:hAnsi="Courier New" w:hint="default"/>
      </w:rPr>
    </w:lvl>
    <w:lvl w:ilvl="2" w:tplc="5C2C93C4">
      <w:start w:val="1"/>
      <w:numFmt w:val="bullet"/>
      <w:lvlText w:val=""/>
      <w:lvlJc w:val="left"/>
      <w:pPr>
        <w:ind w:left="2160" w:hanging="360"/>
      </w:pPr>
      <w:rPr>
        <w:rFonts w:ascii="Wingdings" w:hAnsi="Wingdings" w:hint="default"/>
      </w:rPr>
    </w:lvl>
    <w:lvl w:ilvl="3" w:tplc="711A77F6">
      <w:start w:val="1"/>
      <w:numFmt w:val="bullet"/>
      <w:lvlText w:val=""/>
      <w:lvlJc w:val="left"/>
      <w:pPr>
        <w:ind w:left="2880" w:hanging="360"/>
      </w:pPr>
      <w:rPr>
        <w:rFonts w:ascii="Symbol" w:hAnsi="Symbol" w:hint="default"/>
      </w:rPr>
    </w:lvl>
    <w:lvl w:ilvl="4" w:tplc="7A4C55EC">
      <w:start w:val="1"/>
      <w:numFmt w:val="bullet"/>
      <w:lvlText w:val="o"/>
      <w:lvlJc w:val="left"/>
      <w:pPr>
        <w:ind w:left="3600" w:hanging="360"/>
      </w:pPr>
      <w:rPr>
        <w:rFonts w:ascii="Courier New" w:hAnsi="Courier New" w:hint="default"/>
      </w:rPr>
    </w:lvl>
    <w:lvl w:ilvl="5" w:tplc="9C54CA8C">
      <w:start w:val="1"/>
      <w:numFmt w:val="bullet"/>
      <w:lvlText w:val=""/>
      <w:lvlJc w:val="left"/>
      <w:pPr>
        <w:ind w:left="4320" w:hanging="360"/>
      </w:pPr>
      <w:rPr>
        <w:rFonts w:ascii="Wingdings" w:hAnsi="Wingdings" w:hint="default"/>
      </w:rPr>
    </w:lvl>
    <w:lvl w:ilvl="6" w:tplc="18548C46">
      <w:start w:val="1"/>
      <w:numFmt w:val="bullet"/>
      <w:lvlText w:val=""/>
      <w:lvlJc w:val="left"/>
      <w:pPr>
        <w:ind w:left="5040" w:hanging="360"/>
      </w:pPr>
      <w:rPr>
        <w:rFonts w:ascii="Symbol" w:hAnsi="Symbol" w:hint="default"/>
      </w:rPr>
    </w:lvl>
    <w:lvl w:ilvl="7" w:tplc="BD863534">
      <w:start w:val="1"/>
      <w:numFmt w:val="bullet"/>
      <w:lvlText w:val="o"/>
      <w:lvlJc w:val="left"/>
      <w:pPr>
        <w:ind w:left="5760" w:hanging="360"/>
      </w:pPr>
      <w:rPr>
        <w:rFonts w:ascii="Courier New" w:hAnsi="Courier New" w:hint="default"/>
      </w:rPr>
    </w:lvl>
    <w:lvl w:ilvl="8" w:tplc="6E9E0962">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4537F5"/>
    <w:multiLevelType w:val="hybridMultilevel"/>
    <w:tmpl w:val="A3CE81B0"/>
    <w:lvl w:ilvl="0" w:tplc="AB44F8E2">
      <w:start w:val="1"/>
      <w:numFmt w:val="bullet"/>
      <w:lvlText w:val=""/>
      <w:lvlJc w:val="left"/>
      <w:pPr>
        <w:ind w:left="720" w:hanging="360"/>
      </w:pPr>
      <w:rPr>
        <w:rFonts w:ascii="Symbol" w:hAnsi="Symbol" w:hint="default"/>
      </w:rPr>
    </w:lvl>
    <w:lvl w:ilvl="1" w:tplc="AB9AE2B4">
      <w:start w:val="1"/>
      <w:numFmt w:val="bullet"/>
      <w:lvlText w:val="o"/>
      <w:lvlJc w:val="left"/>
      <w:pPr>
        <w:ind w:left="1440" w:hanging="360"/>
      </w:pPr>
      <w:rPr>
        <w:rFonts w:ascii="Courier New" w:hAnsi="Courier New" w:hint="default"/>
      </w:rPr>
    </w:lvl>
    <w:lvl w:ilvl="2" w:tplc="B860DDDC">
      <w:start w:val="1"/>
      <w:numFmt w:val="bullet"/>
      <w:lvlText w:val=""/>
      <w:lvlJc w:val="left"/>
      <w:pPr>
        <w:ind w:left="2160" w:hanging="360"/>
      </w:pPr>
      <w:rPr>
        <w:rFonts w:ascii="Wingdings" w:hAnsi="Wingdings" w:hint="default"/>
      </w:rPr>
    </w:lvl>
    <w:lvl w:ilvl="3" w:tplc="D5E8D0E0">
      <w:start w:val="1"/>
      <w:numFmt w:val="bullet"/>
      <w:lvlText w:val=""/>
      <w:lvlJc w:val="left"/>
      <w:pPr>
        <w:ind w:left="2880" w:hanging="360"/>
      </w:pPr>
      <w:rPr>
        <w:rFonts w:ascii="Symbol" w:hAnsi="Symbol" w:hint="default"/>
      </w:rPr>
    </w:lvl>
    <w:lvl w:ilvl="4" w:tplc="D4A444E2">
      <w:start w:val="1"/>
      <w:numFmt w:val="bullet"/>
      <w:lvlText w:val="o"/>
      <w:lvlJc w:val="left"/>
      <w:pPr>
        <w:ind w:left="3600" w:hanging="360"/>
      </w:pPr>
      <w:rPr>
        <w:rFonts w:ascii="Courier New" w:hAnsi="Courier New" w:hint="default"/>
      </w:rPr>
    </w:lvl>
    <w:lvl w:ilvl="5" w:tplc="28E401F6">
      <w:start w:val="1"/>
      <w:numFmt w:val="bullet"/>
      <w:lvlText w:val=""/>
      <w:lvlJc w:val="left"/>
      <w:pPr>
        <w:ind w:left="4320" w:hanging="360"/>
      </w:pPr>
      <w:rPr>
        <w:rFonts w:ascii="Wingdings" w:hAnsi="Wingdings" w:hint="default"/>
      </w:rPr>
    </w:lvl>
    <w:lvl w:ilvl="6" w:tplc="8DC06DA0">
      <w:start w:val="1"/>
      <w:numFmt w:val="bullet"/>
      <w:lvlText w:val=""/>
      <w:lvlJc w:val="left"/>
      <w:pPr>
        <w:ind w:left="5040" w:hanging="360"/>
      </w:pPr>
      <w:rPr>
        <w:rFonts w:ascii="Symbol" w:hAnsi="Symbol" w:hint="default"/>
      </w:rPr>
    </w:lvl>
    <w:lvl w:ilvl="7" w:tplc="2D5C6990">
      <w:start w:val="1"/>
      <w:numFmt w:val="bullet"/>
      <w:lvlText w:val="o"/>
      <w:lvlJc w:val="left"/>
      <w:pPr>
        <w:ind w:left="5760" w:hanging="360"/>
      </w:pPr>
      <w:rPr>
        <w:rFonts w:ascii="Courier New" w:hAnsi="Courier New" w:hint="default"/>
      </w:rPr>
    </w:lvl>
    <w:lvl w:ilvl="8" w:tplc="2AAEBBEE">
      <w:start w:val="1"/>
      <w:numFmt w:val="bullet"/>
      <w:lvlText w:val=""/>
      <w:lvlJc w:val="left"/>
      <w:pPr>
        <w:ind w:left="6480" w:hanging="360"/>
      </w:pPr>
      <w:rPr>
        <w:rFonts w:ascii="Wingdings" w:hAnsi="Wingdings" w:hint="default"/>
      </w:rPr>
    </w:lvl>
  </w:abstractNum>
  <w:abstractNum w:abstractNumId="21" w15:restartNumberingAfterBreak="0">
    <w:nsid w:val="4A5B8CD0"/>
    <w:multiLevelType w:val="hybridMultilevel"/>
    <w:tmpl w:val="E90AD0A2"/>
    <w:lvl w:ilvl="0" w:tplc="93AE2074">
      <w:start w:val="1"/>
      <w:numFmt w:val="bullet"/>
      <w:lvlText w:val="·"/>
      <w:lvlJc w:val="left"/>
      <w:pPr>
        <w:ind w:left="851" w:hanging="567"/>
      </w:pPr>
      <w:rPr>
        <w:rFonts w:ascii="Symbol" w:hAnsi="Symbol" w:hint="default"/>
      </w:rPr>
    </w:lvl>
    <w:lvl w:ilvl="1" w:tplc="4F54BB94">
      <w:start w:val="1"/>
      <w:numFmt w:val="bullet"/>
      <w:lvlText w:val="o"/>
      <w:lvlJc w:val="left"/>
      <w:pPr>
        <w:ind w:left="1440" w:hanging="360"/>
      </w:pPr>
      <w:rPr>
        <w:rFonts w:ascii="Courier New" w:hAnsi="Courier New" w:hint="default"/>
      </w:rPr>
    </w:lvl>
    <w:lvl w:ilvl="2" w:tplc="D51C195C">
      <w:start w:val="1"/>
      <w:numFmt w:val="bullet"/>
      <w:lvlText w:val=""/>
      <w:lvlJc w:val="left"/>
      <w:pPr>
        <w:ind w:left="2160" w:hanging="360"/>
      </w:pPr>
      <w:rPr>
        <w:rFonts w:ascii="Wingdings" w:hAnsi="Wingdings" w:hint="default"/>
      </w:rPr>
    </w:lvl>
    <w:lvl w:ilvl="3" w:tplc="2730E9FC">
      <w:start w:val="1"/>
      <w:numFmt w:val="bullet"/>
      <w:lvlText w:val=""/>
      <w:lvlJc w:val="left"/>
      <w:pPr>
        <w:ind w:left="2880" w:hanging="360"/>
      </w:pPr>
      <w:rPr>
        <w:rFonts w:ascii="Symbol" w:hAnsi="Symbol" w:hint="default"/>
      </w:rPr>
    </w:lvl>
    <w:lvl w:ilvl="4" w:tplc="112C3BFC">
      <w:start w:val="1"/>
      <w:numFmt w:val="bullet"/>
      <w:lvlText w:val="o"/>
      <w:lvlJc w:val="left"/>
      <w:pPr>
        <w:ind w:left="3600" w:hanging="360"/>
      </w:pPr>
      <w:rPr>
        <w:rFonts w:ascii="Courier New" w:hAnsi="Courier New" w:hint="default"/>
      </w:rPr>
    </w:lvl>
    <w:lvl w:ilvl="5" w:tplc="A516B8EA">
      <w:start w:val="1"/>
      <w:numFmt w:val="bullet"/>
      <w:lvlText w:val=""/>
      <w:lvlJc w:val="left"/>
      <w:pPr>
        <w:ind w:left="4320" w:hanging="360"/>
      </w:pPr>
      <w:rPr>
        <w:rFonts w:ascii="Wingdings" w:hAnsi="Wingdings" w:hint="default"/>
      </w:rPr>
    </w:lvl>
    <w:lvl w:ilvl="6" w:tplc="61A6AB4E">
      <w:start w:val="1"/>
      <w:numFmt w:val="bullet"/>
      <w:lvlText w:val=""/>
      <w:lvlJc w:val="left"/>
      <w:pPr>
        <w:ind w:left="5040" w:hanging="360"/>
      </w:pPr>
      <w:rPr>
        <w:rFonts w:ascii="Symbol" w:hAnsi="Symbol" w:hint="default"/>
      </w:rPr>
    </w:lvl>
    <w:lvl w:ilvl="7" w:tplc="62225058">
      <w:start w:val="1"/>
      <w:numFmt w:val="bullet"/>
      <w:lvlText w:val="o"/>
      <w:lvlJc w:val="left"/>
      <w:pPr>
        <w:ind w:left="5760" w:hanging="360"/>
      </w:pPr>
      <w:rPr>
        <w:rFonts w:ascii="Courier New" w:hAnsi="Courier New" w:hint="default"/>
      </w:rPr>
    </w:lvl>
    <w:lvl w:ilvl="8" w:tplc="C032E066">
      <w:start w:val="1"/>
      <w:numFmt w:val="bullet"/>
      <w:lvlText w:val=""/>
      <w:lvlJc w:val="left"/>
      <w:pPr>
        <w:ind w:left="6480" w:hanging="360"/>
      </w:pPr>
      <w:rPr>
        <w:rFonts w:ascii="Wingdings" w:hAnsi="Wingdings" w:hint="default"/>
      </w:rPr>
    </w:lvl>
  </w:abstractNum>
  <w:abstractNum w:abstractNumId="22" w15:restartNumberingAfterBreak="0">
    <w:nsid w:val="5DF25BEF"/>
    <w:multiLevelType w:val="hybridMultilevel"/>
    <w:tmpl w:val="ACE66222"/>
    <w:lvl w:ilvl="0" w:tplc="4EDE111A">
      <w:start w:val="1"/>
      <w:numFmt w:val="decimal"/>
      <w:lvlText w:val="%1."/>
      <w:lvlJc w:val="left"/>
      <w:pPr>
        <w:ind w:left="1080" w:hanging="360"/>
      </w:pPr>
      <w:rPr>
        <w:rFonts w:ascii="Arial" w:hAnsi="Arial" w:hint="default"/>
      </w:rPr>
    </w:lvl>
    <w:lvl w:ilvl="1" w:tplc="6C6AB6FE">
      <w:start w:val="1"/>
      <w:numFmt w:val="lowerLetter"/>
      <w:lvlText w:val="%2."/>
      <w:lvlJc w:val="left"/>
      <w:pPr>
        <w:ind w:left="1440" w:hanging="360"/>
      </w:pPr>
    </w:lvl>
    <w:lvl w:ilvl="2" w:tplc="D5EC3602">
      <w:start w:val="1"/>
      <w:numFmt w:val="lowerRoman"/>
      <w:lvlText w:val="%3."/>
      <w:lvlJc w:val="right"/>
      <w:pPr>
        <w:ind w:left="2160" w:hanging="180"/>
      </w:pPr>
    </w:lvl>
    <w:lvl w:ilvl="3" w:tplc="3FF62916">
      <w:start w:val="1"/>
      <w:numFmt w:val="decimal"/>
      <w:lvlText w:val="%4."/>
      <w:lvlJc w:val="left"/>
      <w:pPr>
        <w:ind w:left="2880" w:hanging="360"/>
      </w:pPr>
    </w:lvl>
    <w:lvl w:ilvl="4" w:tplc="AAD09606">
      <w:start w:val="1"/>
      <w:numFmt w:val="lowerLetter"/>
      <w:lvlText w:val="%5."/>
      <w:lvlJc w:val="left"/>
      <w:pPr>
        <w:ind w:left="3600" w:hanging="360"/>
      </w:pPr>
    </w:lvl>
    <w:lvl w:ilvl="5" w:tplc="02D6031A">
      <w:start w:val="1"/>
      <w:numFmt w:val="lowerRoman"/>
      <w:lvlText w:val="%6."/>
      <w:lvlJc w:val="right"/>
      <w:pPr>
        <w:ind w:left="4320" w:hanging="180"/>
      </w:pPr>
    </w:lvl>
    <w:lvl w:ilvl="6" w:tplc="5FBE989A">
      <w:start w:val="1"/>
      <w:numFmt w:val="decimal"/>
      <w:lvlText w:val="%7."/>
      <w:lvlJc w:val="left"/>
      <w:pPr>
        <w:ind w:left="5040" w:hanging="360"/>
      </w:pPr>
    </w:lvl>
    <w:lvl w:ilvl="7" w:tplc="DF9AAB0A">
      <w:start w:val="1"/>
      <w:numFmt w:val="lowerLetter"/>
      <w:lvlText w:val="%8."/>
      <w:lvlJc w:val="left"/>
      <w:pPr>
        <w:ind w:left="5760" w:hanging="360"/>
      </w:pPr>
    </w:lvl>
    <w:lvl w:ilvl="8" w:tplc="52B672AE">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2C753E"/>
    <w:multiLevelType w:val="hybridMultilevel"/>
    <w:tmpl w:val="DD1614BE"/>
    <w:lvl w:ilvl="0" w:tplc="0A7690F6">
      <w:start w:val="1"/>
      <w:numFmt w:val="bullet"/>
      <w:lvlText w:val=""/>
      <w:lvlJc w:val="left"/>
      <w:pPr>
        <w:ind w:left="720" w:hanging="360"/>
      </w:pPr>
      <w:rPr>
        <w:rFonts w:ascii="Symbol" w:hAnsi="Symbol" w:hint="default"/>
      </w:rPr>
    </w:lvl>
    <w:lvl w:ilvl="1" w:tplc="CA440C1C">
      <w:start w:val="1"/>
      <w:numFmt w:val="bullet"/>
      <w:lvlText w:val="o"/>
      <w:lvlJc w:val="left"/>
      <w:pPr>
        <w:ind w:left="1440" w:hanging="360"/>
      </w:pPr>
      <w:rPr>
        <w:rFonts w:ascii="Courier New" w:hAnsi="Courier New" w:hint="default"/>
      </w:rPr>
    </w:lvl>
    <w:lvl w:ilvl="2" w:tplc="FA264600">
      <w:start w:val="1"/>
      <w:numFmt w:val="bullet"/>
      <w:lvlText w:val=""/>
      <w:lvlJc w:val="left"/>
      <w:pPr>
        <w:ind w:left="2160" w:hanging="360"/>
      </w:pPr>
      <w:rPr>
        <w:rFonts w:ascii="Wingdings" w:hAnsi="Wingdings" w:hint="default"/>
      </w:rPr>
    </w:lvl>
    <w:lvl w:ilvl="3" w:tplc="F0A2F738">
      <w:start w:val="1"/>
      <w:numFmt w:val="bullet"/>
      <w:lvlText w:val=""/>
      <w:lvlJc w:val="left"/>
      <w:pPr>
        <w:ind w:left="2880" w:hanging="360"/>
      </w:pPr>
      <w:rPr>
        <w:rFonts w:ascii="Symbol" w:hAnsi="Symbol" w:hint="default"/>
      </w:rPr>
    </w:lvl>
    <w:lvl w:ilvl="4" w:tplc="E2C088BC">
      <w:start w:val="1"/>
      <w:numFmt w:val="bullet"/>
      <w:lvlText w:val="o"/>
      <w:lvlJc w:val="left"/>
      <w:pPr>
        <w:ind w:left="3600" w:hanging="360"/>
      </w:pPr>
      <w:rPr>
        <w:rFonts w:ascii="Courier New" w:hAnsi="Courier New" w:hint="default"/>
      </w:rPr>
    </w:lvl>
    <w:lvl w:ilvl="5" w:tplc="39C0CB7A">
      <w:start w:val="1"/>
      <w:numFmt w:val="bullet"/>
      <w:lvlText w:val=""/>
      <w:lvlJc w:val="left"/>
      <w:pPr>
        <w:ind w:left="4320" w:hanging="360"/>
      </w:pPr>
      <w:rPr>
        <w:rFonts w:ascii="Wingdings" w:hAnsi="Wingdings" w:hint="default"/>
      </w:rPr>
    </w:lvl>
    <w:lvl w:ilvl="6" w:tplc="82AA35AA">
      <w:start w:val="1"/>
      <w:numFmt w:val="bullet"/>
      <w:lvlText w:val=""/>
      <w:lvlJc w:val="left"/>
      <w:pPr>
        <w:ind w:left="5040" w:hanging="360"/>
      </w:pPr>
      <w:rPr>
        <w:rFonts w:ascii="Symbol" w:hAnsi="Symbol" w:hint="default"/>
      </w:rPr>
    </w:lvl>
    <w:lvl w:ilvl="7" w:tplc="23921BF8">
      <w:start w:val="1"/>
      <w:numFmt w:val="bullet"/>
      <w:lvlText w:val="o"/>
      <w:lvlJc w:val="left"/>
      <w:pPr>
        <w:ind w:left="5760" w:hanging="360"/>
      </w:pPr>
      <w:rPr>
        <w:rFonts w:ascii="Courier New" w:hAnsi="Courier New" w:hint="default"/>
      </w:rPr>
    </w:lvl>
    <w:lvl w:ilvl="8" w:tplc="4FE80494">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D732EE"/>
    <w:multiLevelType w:val="hybridMultilevel"/>
    <w:tmpl w:val="16A05A76"/>
    <w:lvl w:ilvl="0" w:tplc="BC18631A">
      <w:start w:val="1"/>
      <w:numFmt w:val="bullet"/>
      <w:lvlText w:val=""/>
      <w:lvlJc w:val="left"/>
      <w:pPr>
        <w:ind w:left="720" w:hanging="360"/>
      </w:pPr>
      <w:rPr>
        <w:rFonts w:ascii="Symbol" w:hAnsi="Symbol" w:hint="default"/>
      </w:rPr>
    </w:lvl>
    <w:lvl w:ilvl="1" w:tplc="33B28CEE">
      <w:start w:val="1"/>
      <w:numFmt w:val="bullet"/>
      <w:lvlText w:val="o"/>
      <w:lvlJc w:val="left"/>
      <w:pPr>
        <w:ind w:left="1440" w:hanging="360"/>
      </w:pPr>
      <w:rPr>
        <w:rFonts w:ascii="Courier New" w:hAnsi="Courier New" w:hint="default"/>
      </w:rPr>
    </w:lvl>
    <w:lvl w:ilvl="2" w:tplc="335EF87A">
      <w:start w:val="1"/>
      <w:numFmt w:val="bullet"/>
      <w:lvlText w:val=""/>
      <w:lvlJc w:val="left"/>
      <w:pPr>
        <w:ind w:left="2160" w:hanging="360"/>
      </w:pPr>
      <w:rPr>
        <w:rFonts w:ascii="Wingdings" w:hAnsi="Wingdings" w:hint="default"/>
      </w:rPr>
    </w:lvl>
    <w:lvl w:ilvl="3" w:tplc="04DCDC62">
      <w:start w:val="1"/>
      <w:numFmt w:val="bullet"/>
      <w:lvlText w:val=""/>
      <w:lvlJc w:val="left"/>
      <w:pPr>
        <w:ind w:left="2880" w:hanging="360"/>
      </w:pPr>
      <w:rPr>
        <w:rFonts w:ascii="Symbol" w:hAnsi="Symbol" w:hint="default"/>
      </w:rPr>
    </w:lvl>
    <w:lvl w:ilvl="4" w:tplc="31FE60FE">
      <w:start w:val="1"/>
      <w:numFmt w:val="bullet"/>
      <w:lvlText w:val="o"/>
      <w:lvlJc w:val="left"/>
      <w:pPr>
        <w:ind w:left="3600" w:hanging="360"/>
      </w:pPr>
      <w:rPr>
        <w:rFonts w:ascii="Courier New" w:hAnsi="Courier New" w:hint="default"/>
      </w:rPr>
    </w:lvl>
    <w:lvl w:ilvl="5" w:tplc="4810DE1C">
      <w:start w:val="1"/>
      <w:numFmt w:val="bullet"/>
      <w:lvlText w:val=""/>
      <w:lvlJc w:val="left"/>
      <w:pPr>
        <w:ind w:left="4320" w:hanging="360"/>
      </w:pPr>
      <w:rPr>
        <w:rFonts w:ascii="Wingdings" w:hAnsi="Wingdings" w:hint="default"/>
      </w:rPr>
    </w:lvl>
    <w:lvl w:ilvl="6" w:tplc="7A300058">
      <w:start w:val="1"/>
      <w:numFmt w:val="bullet"/>
      <w:lvlText w:val=""/>
      <w:lvlJc w:val="left"/>
      <w:pPr>
        <w:ind w:left="5040" w:hanging="360"/>
      </w:pPr>
      <w:rPr>
        <w:rFonts w:ascii="Symbol" w:hAnsi="Symbol" w:hint="default"/>
      </w:rPr>
    </w:lvl>
    <w:lvl w:ilvl="7" w:tplc="8A427D88">
      <w:start w:val="1"/>
      <w:numFmt w:val="bullet"/>
      <w:lvlText w:val="o"/>
      <w:lvlJc w:val="left"/>
      <w:pPr>
        <w:ind w:left="5760" w:hanging="360"/>
      </w:pPr>
      <w:rPr>
        <w:rFonts w:ascii="Courier New" w:hAnsi="Courier New" w:hint="default"/>
      </w:rPr>
    </w:lvl>
    <w:lvl w:ilvl="8" w:tplc="369A1344">
      <w:start w:val="1"/>
      <w:numFmt w:val="bullet"/>
      <w:lvlText w:val=""/>
      <w:lvlJc w:val="left"/>
      <w:pPr>
        <w:ind w:left="6480" w:hanging="360"/>
      </w:pPr>
      <w:rPr>
        <w:rFonts w:ascii="Wingdings" w:hAnsi="Wingdings" w:hint="default"/>
      </w:rPr>
    </w:lvl>
  </w:abstractNum>
  <w:abstractNum w:abstractNumId="27" w15:restartNumberingAfterBreak="0">
    <w:nsid w:val="70034033"/>
    <w:multiLevelType w:val="hybridMultilevel"/>
    <w:tmpl w:val="17568B08"/>
    <w:lvl w:ilvl="0" w:tplc="43D6C5B6">
      <w:start w:val="1"/>
      <w:numFmt w:val="bullet"/>
      <w:lvlText w:val=""/>
      <w:lvlJc w:val="left"/>
      <w:pPr>
        <w:ind w:left="720" w:hanging="360"/>
      </w:pPr>
      <w:rPr>
        <w:rFonts w:ascii="Symbol" w:hAnsi="Symbol" w:hint="default"/>
      </w:rPr>
    </w:lvl>
    <w:lvl w:ilvl="1" w:tplc="6E3A0B80">
      <w:start w:val="1"/>
      <w:numFmt w:val="bullet"/>
      <w:lvlText w:val="o"/>
      <w:lvlJc w:val="left"/>
      <w:pPr>
        <w:ind w:left="1440" w:hanging="360"/>
      </w:pPr>
      <w:rPr>
        <w:rFonts w:ascii="Courier New" w:hAnsi="Courier New" w:hint="default"/>
      </w:rPr>
    </w:lvl>
    <w:lvl w:ilvl="2" w:tplc="8ADCB5DA">
      <w:start w:val="1"/>
      <w:numFmt w:val="bullet"/>
      <w:lvlText w:val=""/>
      <w:lvlJc w:val="left"/>
      <w:pPr>
        <w:ind w:left="2160" w:hanging="360"/>
      </w:pPr>
      <w:rPr>
        <w:rFonts w:ascii="Wingdings" w:hAnsi="Wingdings" w:hint="default"/>
      </w:rPr>
    </w:lvl>
    <w:lvl w:ilvl="3" w:tplc="1ACA2946">
      <w:start w:val="1"/>
      <w:numFmt w:val="bullet"/>
      <w:lvlText w:val=""/>
      <w:lvlJc w:val="left"/>
      <w:pPr>
        <w:ind w:left="2880" w:hanging="360"/>
      </w:pPr>
      <w:rPr>
        <w:rFonts w:ascii="Symbol" w:hAnsi="Symbol" w:hint="default"/>
      </w:rPr>
    </w:lvl>
    <w:lvl w:ilvl="4" w:tplc="B4B0551E">
      <w:start w:val="1"/>
      <w:numFmt w:val="bullet"/>
      <w:lvlText w:val="o"/>
      <w:lvlJc w:val="left"/>
      <w:pPr>
        <w:ind w:left="3600" w:hanging="360"/>
      </w:pPr>
      <w:rPr>
        <w:rFonts w:ascii="Courier New" w:hAnsi="Courier New" w:hint="default"/>
      </w:rPr>
    </w:lvl>
    <w:lvl w:ilvl="5" w:tplc="DF043794">
      <w:start w:val="1"/>
      <w:numFmt w:val="bullet"/>
      <w:lvlText w:val=""/>
      <w:lvlJc w:val="left"/>
      <w:pPr>
        <w:ind w:left="4320" w:hanging="360"/>
      </w:pPr>
      <w:rPr>
        <w:rFonts w:ascii="Wingdings" w:hAnsi="Wingdings" w:hint="default"/>
      </w:rPr>
    </w:lvl>
    <w:lvl w:ilvl="6" w:tplc="9D3C9268">
      <w:start w:val="1"/>
      <w:numFmt w:val="bullet"/>
      <w:lvlText w:val=""/>
      <w:lvlJc w:val="left"/>
      <w:pPr>
        <w:ind w:left="5040" w:hanging="360"/>
      </w:pPr>
      <w:rPr>
        <w:rFonts w:ascii="Symbol" w:hAnsi="Symbol" w:hint="default"/>
      </w:rPr>
    </w:lvl>
    <w:lvl w:ilvl="7" w:tplc="3B0A804A">
      <w:start w:val="1"/>
      <w:numFmt w:val="bullet"/>
      <w:lvlText w:val="o"/>
      <w:lvlJc w:val="left"/>
      <w:pPr>
        <w:ind w:left="5760" w:hanging="360"/>
      </w:pPr>
      <w:rPr>
        <w:rFonts w:ascii="Courier New" w:hAnsi="Courier New" w:hint="default"/>
      </w:rPr>
    </w:lvl>
    <w:lvl w:ilvl="8" w:tplc="35C41E8A">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59556610">
    <w:abstractNumId w:val="27"/>
  </w:num>
  <w:num w:numId="2" w16cid:durableId="1458987526">
    <w:abstractNumId w:val="6"/>
  </w:num>
  <w:num w:numId="3" w16cid:durableId="1682126667">
    <w:abstractNumId w:val="20"/>
  </w:num>
  <w:num w:numId="4" w16cid:durableId="974528483">
    <w:abstractNumId w:val="24"/>
  </w:num>
  <w:num w:numId="5" w16cid:durableId="1175219279">
    <w:abstractNumId w:val="17"/>
  </w:num>
  <w:num w:numId="6" w16cid:durableId="898638898">
    <w:abstractNumId w:val="2"/>
  </w:num>
  <w:num w:numId="7" w16cid:durableId="1480537428">
    <w:abstractNumId w:val="15"/>
  </w:num>
  <w:num w:numId="8" w16cid:durableId="1259951092">
    <w:abstractNumId w:val="26"/>
  </w:num>
  <w:num w:numId="9" w16cid:durableId="1412433458">
    <w:abstractNumId w:val="22"/>
  </w:num>
  <w:num w:numId="10" w16cid:durableId="613942774">
    <w:abstractNumId w:val="18"/>
  </w:num>
  <w:num w:numId="11" w16cid:durableId="801927131">
    <w:abstractNumId w:val="1"/>
  </w:num>
  <w:num w:numId="12" w16cid:durableId="1638729375">
    <w:abstractNumId w:val="11"/>
  </w:num>
  <w:num w:numId="13" w16cid:durableId="855996856">
    <w:abstractNumId w:val="7"/>
  </w:num>
  <w:num w:numId="14" w16cid:durableId="1665862555">
    <w:abstractNumId w:val="21"/>
  </w:num>
  <w:num w:numId="15" w16cid:durableId="1980187438">
    <w:abstractNumId w:val="3"/>
  </w:num>
  <w:num w:numId="16" w16cid:durableId="1697583224">
    <w:abstractNumId w:val="14"/>
  </w:num>
  <w:num w:numId="17" w16cid:durableId="1129662898">
    <w:abstractNumId w:val="29"/>
  </w:num>
  <w:num w:numId="18" w16cid:durableId="1149709272">
    <w:abstractNumId w:val="19"/>
  </w:num>
  <w:num w:numId="19" w16cid:durableId="578830593">
    <w:abstractNumId w:val="12"/>
  </w:num>
  <w:num w:numId="20" w16cid:durableId="905066771">
    <w:abstractNumId w:val="28"/>
  </w:num>
  <w:num w:numId="21" w16cid:durableId="112411671">
    <w:abstractNumId w:val="4"/>
  </w:num>
  <w:num w:numId="22" w16cid:durableId="785201029">
    <w:abstractNumId w:val="25"/>
  </w:num>
  <w:num w:numId="23" w16cid:durableId="1702122028">
    <w:abstractNumId w:val="16"/>
  </w:num>
  <w:num w:numId="24" w16cid:durableId="875317057">
    <w:abstractNumId w:val="8"/>
  </w:num>
  <w:num w:numId="25" w16cid:durableId="646278689">
    <w:abstractNumId w:val="9"/>
  </w:num>
  <w:num w:numId="26" w16cid:durableId="571963626">
    <w:abstractNumId w:val="13"/>
  </w:num>
  <w:num w:numId="27" w16cid:durableId="1673995786">
    <w:abstractNumId w:val="23"/>
  </w:num>
  <w:num w:numId="28" w16cid:durableId="1807967875">
    <w:abstractNumId w:val="5"/>
  </w:num>
  <w:num w:numId="29" w16cid:durableId="500390440">
    <w:abstractNumId w:val="0"/>
  </w:num>
  <w:num w:numId="30" w16cid:durableId="5077916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7603"/>
    <w:rsid w:val="002C449B"/>
    <w:rsid w:val="002C6040"/>
    <w:rsid w:val="002D5B3F"/>
    <w:rsid w:val="002E272E"/>
    <w:rsid w:val="002F5778"/>
    <w:rsid w:val="00317C0F"/>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2F29"/>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3D0261A"/>
    <w:rsid w:val="03F6D50B"/>
    <w:rsid w:val="0795C102"/>
    <w:rsid w:val="08EEDAFD"/>
    <w:rsid w:val="0A759312"/>
    <w:rsid w:val="0B114A34"/>
    <w:rsid w:val="0B92A555"/>
    <w:rsid w:val="1475CA64"/>
    <w:rsid w:val="1589C0F1"/>
    <w:rsid w:val="160D0366"/>
    <w:rsid w:val="17A7007A"/>
    <w:rsid w:val="1B226834"/>
    <w:rsid w:val="1DB0DC18"/>
    <w:rsid w:val="1EC2716D"/>
    <w:rsid w:val="234E233A"/>
    <w:rsid w:val="239C9774"/>
    <w:rsid w:val="24BB5461"/>
    <w:rsid w:val="267A6B99"/>
    <w:rsid w:val="267C2ECC"/>
    <w:rsid w:val="29D58AC2"/>
    <w:rsid w:val="2C30E693"/>
    <w:rsid w:val="2D7C1BF6"/>
    <w:rsid w:val="31ED7D47"/>
    <w:rsid w:val="32DC4271"/>
    <w:rsid w:val="32FFFA2D"/>
    <w:rsid w:val="3324B66A"/>
    <w:rsid w:val="34E805ED"/>
    <w:rsid w:val="35C62F53"/>
    <w:rsid w:val="365B617C"/>
    <w:rsid w:val="375DA11E"/>
    <w:rsid w:val="3A0C6261"/>
    <w:rsid w:val="3B93FB61"/>
    <w:rsid w:val="3CAF100C"/>
    <w:rsid w:val="414E6434"/>
    <w:rsid w:val="43E17A14"/>
    <w:rsid w:val="468368C7"/>
    <w:rsid w:val="4ACD15F3"/>
    <w:rsid w:val="4C72BAF2"/>
    <w:rsid w:val="4D829D0B"/>
    <w:rsid w:val="4F48ECE5"/>
    <w:rsid w:val="4F9270EA"/>
    <w:rsid w:val="503D57AF"/>
    <w:rsid w:val="50AD9FE0"/>
    <w:rsid w:val="543A9495"/>
    <w:rsid w:val="547519C2"/>
    <w:rsid w:val="54B55DB5"/>
    <w:rsid w:val="551AF5BD"/>
    <w:rsid w:val="55A6354C"/>
    <w:rsid w:val="55BE195C"/>
    <w:rsid w:val="56F166D8"/>
    <w:rsid w:val="57C10399"/>
    <w:rsid w:val="57C66E6C"/>
    <w:rsid w:val="57DDAB9F"/>
    <w:rsid w:val="58034D55"/>
    <w:rsid w:val="5B329F3B"/>
    <w:rsid w:val="5B3F8891"/>
    <w:rsid w:val="5D297F84"/>
    <w:rsid w:val="5D4F0585"/>
    <w:rsid w:val="5E67C807"/>
    <w:rsid w:val="60C31FB4"/>
    <w:rsid w:val="61056F9D"/>
    <w:rsid w:val="62D9C01A"/>
    <w:rsid w:val="6382024A"/>
    <w:rsid w:val="654C1808"/>
    <w:rsid w:val="65897BA7"/>
    <w:rsid w:val="676FCEE0"/>
    <w:rsid w:val="68B1801B"/>
    <w:rsid w:val="69BC0BD6"/>
    <w:rsid w:val="6B5AD74E"/>
    <w:rsid w:val="6B95833D"/>
    <w:rsid w:val="6C0E070D"/>
    <w:rsid w:val="6F8BBCF0"/>
    <w:rsid w:val="6FE657E5"/>
    <w:rsid w:val="7021F126"/>
    <w:rsid w:val="71BF6DD1"/>
    <w:rsid w:val="71E158D0"/>
    <w:rsid w:val="72AB0AA9"/>
    <w:rsid w:val="734227DB"/>
    <w:rsid w:val="741F6593"/>
    <w:rsid w:val="74C6887D"/>
    <w:rsid w:val="75CB88E3"/>
    <w:rsid w:val="75DA0FC8"/>
    <w:rsid w:val="78413230"/>
    <w:rsid w:val="7AEDA119"/>
    <w:rsid w:val="7B5E1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9"/>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basedOn w:val="Normal"/>
    <w:uiPriority w:val="1"/>
    <w:rsid w:val="4F9270EA"/>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wtsd.ac.uk/library/infoskill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uwtsd.ac.uk/library/student-essentials/referencing-handbook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3888B-ED5E-4F34-B430-73113630F042}">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AF226D65-53AF-421F-9EE8-388BA5141469}">
  <ds:schemaRefs>
    <ds:schemaRef ds:uri="http://schemas.microsoft.com/sharepoint/v3/contenttype/forms"/>
  </ds:schemaRefs>
</ds:datastoreItem>
</file>

<file path=customXml/itemProps3.xml><?xml version="1.0" encoding="utf-8"?>
<ds:datastoreItem xmlns:ds="http://schemas.openxmlformats.org/officeDocument/2006/customXml" ds:itemID="{5CE0A2E3-13DD-468C-9E09-B1DE315B4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13</Pages>
  <Words>4148</Words>
  <Characters>23645</Characters>
  <Application>Microsoft Office Word</Application>
  <DocSecurity>0</DocSecurity>
  <Lines>197</Lines>
  <Paragraphs>55</Paragraphs>
  <ScaleCrop>false</ScaleCrop>
  <Company>S.I.H.E.</Company>
  <LinksUpToDate>false</LinksUpToDate>
  <CharactersWithSpaces>27738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(stu) LEE MCCALLION</cp:lastModifiedBy>
  <cp:revision>2</cp:revision>
  <cp:lastPrinted>2014-10-10T07:42:00Z</cp:lastPrinted>
  <dcterms:created xsi:type="dcterms:W3CDTF">2026-06-02T09:20:00Z</dcterms:created>
  <dcterms:modified xsi:type="dcterms:W3CDTF">2026-06-02T09:20:00Z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y fmtid="{D5CDD505-2E9C-101B-9397-08002B2CF9AE}" pid="7" name="SenttoEE">
    <vt:bool>false</vt:bool>
  </property>
</Properties>
</file>