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11382CE" w:rsidR="00A80868" w:rsidRPr="003C7DED" w:rsidRDefault="00A8766E" w:rsidP="008C14E9">
            <w:pPr>
              <w:rPr>
                <w:rFonts w:ascii="Arial" w:hAnsi="Arial" w:cs="Arial"/>
                <w:sz w:val="22"/>
                <w:szCs w:val="22"/>
              </w:rPr>
            </w:pPr>
            <w:proofErr w:type="spellStart"/>
            <w:r>
              <w:rPr>
                <w:rFonts w:ascii="Arial" w:hAnsi="Arial" w:cs="Arial"/>
                <w:sz w:val="22"/>
                <w:szCs w:val="22"/>
              </w:rPr>
              <w:t>Panktibahen</w:t>
            </w:r>
            <w:proofErr w:type="spellEnd"/>
            <w:r>
              <w:rPr>
                <w:rFonts w:ascii="Arial" w:hAnsi="Arial" w:cs="Arial"/>
                <w:sz w:val="22"/>
                <w:szCs w:val="22"/>
              </w:rPr>
              <w:t xml:space="preserve"> </w:t>
            </w:r>
            <w:proofErr w:type="spellStart"/>
            <w:r>
              <w:rPr>
                <w:rFonts w:ascii="Arial" w:hAnsi="Arial" w:cs="Arial"/>
                <w:sz w:val="22"/>
                <w:szCs w:val="22"/>
              </w:rPr>
              <w:t>Mihirkumar</w:t>
            </w:r>
            <w:proofErr w:type="spellEnd"/>
            <w:r>
              <w:rPr>
                <w:rFonts w:ascii="Arial" w:hAnsi="Arial" w:cs="Arial"/>
                <w:sz w:val="22"/>
                <w:szCs w:val="22"/>
              </w:rPr>
              <w:t xml:space="preserve"> </w:t>
            </w:r>
            <w:r w:rsidR="008F3E99">
              <w:rPr>
                <w:rFonts w:ascii="Arial" w:hAnsi="Arial" w:cs="Arial"/>
                <w:sz w:val="22"/>
                <w:szCs w:val="22"/>
              </w:rPr>
              <w:t>C</w:t>
            </w:r>
            <w:r>
              <w:rPr>
                <w:rFonts w:ascii="Arial" w:hAnsi="Arial" w:cs="Arial"/>
                <w:sz w:val="22"/>
                <w:szCs w:val="22"/>
              </w:rPr>
              <w:t>haudhari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10EA4A8" w:rsidR="00B60A98" w:rsidRPr="003C7DED" w:rsidRDefault="00A952C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4C4654AF" w:rsidR="00B60A98" w:rsidRPr="003C7DED" w:rsidRDefault="00A952C4"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7B893AD3" w:rsidR="00A80868" w:rsidRPr="003C7DED" w:rsidRDefault="00E513C9" w:rsidP="008C14E9">
            <w:pPr>
              <w:rPr>
                <w:rFonts w:ascii="Arial" w:hAnsi="Arial" w:cs="Arial"/>
                <w:sz w:val="22"/>
                <w:szCs w:val="22"/>
              </w:rPr>
            </w:pPr>
            <w:r>
              <w:rPr>
                <w:rFonts w:ascii="Arial" w:hAnsi="Arial" w:cs="Arial"/>
                <w:sz w:val="22"/>
                <w:szCs w:val="22"/>
              </w:rPr>
              <w:t>Institut</w:t>
            </w:r>
            <w:r w:rsidR="00F14631">
              <w:rPr>
                <w:rFonts w:ascii="Arial" w:hAnsi="Arial" w:cs="Arial"/>
                <w:sz w:val="22"/>
                <w:szCs w:val="22"/>
              </w:rPr>
              <w:t>e</w:t>
            </w:r>
            <w:r>
              <w:rPr>
                <w:rFonts w:ascii="Arial" w:hAnsi="Arial" w:cs="Arial"/>
                <w:sz w:val="22"/>
                <w:szCs w:val="22"/>
              </w:rPr>
              <w:t xml:space="preserve"> of </w:t>
            </w:r>
            <w:r w:rsidR="001E4C9D">
              <w:rPr>
                <w:rFonts w:ascii="Arial" w:hAnsi="Arial" w:cs="Arial"/>
                <w:sz w:val="22"/>
                <w:szCs w:val="22"/>
              </w:rPr>
              <w:t>M</w:t>
            </w:r>
            <w:r>
              <w:rPr>
                <w:rFonts w:ascii="Arial" w:hAnsi="Arial" w:cs="Arial"/>
                <w:sz w:val="22"/>
                <w:szCs w:val="22"/>
              </w:rPr>
              <w:t xml:space="preserve">anagement and </w:t>
            </w:r>
            <w:r w:rsidR="001E4C9D">
              <w:rPr>
                <w:rFonts w:ascii="Arial" w:hAnsi="Arial" w:cs="Arial"/>
                <w:sz w:val="22"/>
                <w:szCs w:val="22"/>
              </w:rPr>
              <w:t>H</w:t>
            </w:r>
            <w:r>
              <w:rPr>
                <w:rFonts w:ascii="Arial" w:hAnsi="Arial" w:cs="Arial"/>
                <w:sz w:val="22"/>
                <w:szCs w:val="22"/>
              </w:rPr>
              <w:t>ealth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BF7C6B" w:rsidR="00A80868" w:rsidRPr="003C7DED" w:rsidRDefault="001E4C9D" w:rsidP="008C14E9">
            <w:pPr>
              <w:rPr>
                <w:rFonts w:ascii="Arial" w:hAnsi="Arial" w:cs="Arial"/>
                <w:sz w:val="22"/>
                <w:szCs w:val="22"/>
              </w:rPr>
            </w:pPr>
            <w:r>
              <w:rPr>
                <w:rFonts w:ascii="Arial" w:hAnsi="Arial" w:cs="Arial"/>
                <w:sz w:val="22"/>
                <w:szCs w:val="22"/>
              </w:rPr>
              <w:t>S</w:t>
            </w:r>
            <w:r w:rsidR="00A8766E">
              <w:rPr>
                <w:rFonts w:ascii="Arial" w:hAnsi="Arial" w:cs="Arial"/>
                <w:sz w:val="22"/>
                <w:szCs w:val="22"/>
              </w:rPr>
              <w:t>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64499F1" w:rsidR="00A80868" w:rsidRPr="003C7DED" w:rsidRDefault="00A8766E" w:rsidP="008C14E9">
            <w:pPr>
              <w:rPr>
                <w:rFonts w:ascii="Arial" w:hAnsi="Arial" w:cs="Arial"/>
                <w:sz w:val="22"/>
                <w:szCs w:val="22"/>
              </w:rPr>
            </w:pPr>
            <w:r>
              <w:rPr>
                <w:rFonts w:ascii="Arial" w:hAnsi="Arial" w:cs="Arial"/>
                <w:sz w:val="22"/>
                <w:szCs w:val="22"/>
              </w:rPr>
              <w:t>2504333@student.uwtsd.ac.uk</w:t>
            </w:r>
          </w:p>
        </w:tc>
      </w:tr>
      <w:tr w:rsidR="00A80868" w:rsidRPr="003C7DED" w14:paraId="023300CA" w14:textId="77777777" w:rsidTr="00A8766E">
        <w:trPr>
          <w:cantSplit/>
          <w:trHeight w:val="624"/>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0657E2D" w:rsidR="00A80868" w:rsidRPr="003C7DED" w:rsidRDefault="00A8766E" w:rsidP="008C14E9">
            <w:pPr>
              <w:rPr>
                <w:rFonts w:ascii="Arial" w:hAnsi="Arial" w:cs="Arial"/>
                <w:sz w:val="22"/>
                <w:szCs w:val="22"/>
              </w:rPr>
            </w:pPr>
            <w:r>
              <w:rPr>
                <w:rFonts w:ascii="Arial" w:hAnsi="Arial" w:cs="Arial"/>
                <w:sz w:val="22"/>
                <w:szCs w:val="22"/>
              </w:rPr>
              <w:t>07438566975</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A27DEE4" w:rsidR="0069797A" w:rsidRPr="003C7DED" w:rsidRDefault="00A8766E" w:rsidP="008C14E9">
            <w:pPr>
              <w:rPr>
                <w:rFonts w:ascii="Arial" w:hAnsi="Arial" w:cs="Arial"/>
                <w:sz w:val="22"/>
                <w:szCs w:val="22"/>
              </w:rPr>
            </w:pPr>
            <w:r w:rsidRPr="007F7FF7">
              <w:t xml:space="preserve">A Pilot Study Exploring Intergenerational Construction of QR Code Payment Use in </w:t>
            </w:r>
            <w:proofErr w:type="spellStart"/>
            <w:r w:rsidRPr="007F7FF7">
              <w:t>Modasa</w:t>
            </w:r>
            <w:proofErr w:type="spellEnd"/>
            <w:r w:rsidRPr="007F7FF7">
              <w:t>, Aravalli District, Gujarat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CC71EB7" w:rsidR="0069797A" w:rsidRPr="003C7DED" w:rsidRDefault="009D22AA" w:rsidP="008C14E9">
            <w:pPr>
              <w:rPr>
                <w:rFonts w:ascii="Arial" w:hAnsi="Arial" w:cs="Arial"/>
                <w:sz w:val="22"/>
                <w:szCs w:val="22"/>
              </w:rPr>
            </w:pPr>
            <w:r>
              <w:rPr>
                <w:rFonts w:ascii="Arial" w:hAnsi="Arial" w:cs="Arial"/>
                <w:sz w:val="22"/>
                <w:szCs w:val="22"/>
              </w:rPr>
              <w:t>05</w:t>
            </w:r>
            <w:r w:rsidR="00A62951">
              <w:rPr>
                <w:rFonts w:ascii="Arial" w:hAnsi="Arial" w:cs="Arial"/>
                <w:sz w:val="22"/>
                <w:szCs w:val="22"/>
              </w:rPr>
              <w:t>/</w:t>
            </w:r>
            <w:r w:rsidR="009F76D0">
              <w:rPr>
                <w:rFonts w:ascii="Arial" w:hAnsi="Arial" w:cs="Arial"/>
                <w:sz w:val="22"/>
                <w:szCs w:val="22"/>
              </w:rPr>
              <w:t>04</w:t>
            </w:r>
            <w:r w:rsidR="00A62951">
              <w:rPr>
                <w:rFonts w:ascii="Arial" w:hAnsi="Arial" w:cs="Arial"/>
                <w:sz w:val="22"/>
                <w:szCs w:val="22"/>
              </w:rPr>
              <w:t>/2026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F62EF3F" w:rsidR="0069797A" w:rsidRPr="003C7DED" w:rsidRDefault="00A62951" w:rsidP="008C14E9">
            <w:pPr>
              <w:rPr>
                <w:rFonts w:ascii="Arial" w:hAnsi="Arial" w:cs="Arial"/>
                <w:sz w:val="22"/>
                <w:szCs w:val="22"/>
              </w:rPr>
            </w:pPr>
            <w:r>
              <w:rPr>
                <w:rFonts w:ascii="Arial" w:hAnsi="Arial" w:cs="Arial"/>
                <w:sz w:val="22"/>
                <w:szCs w:val="22"/>
              </w:rPr>
              <w:t>01/06/2026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D145064" w:rsidR="00A80868" w:rsidRPr="003C7DED" w:rsidRDefault="00A8766E" w:rsidP="008C14E9">
            <w:pPr>
              <w:rPr>
                <w:rFonts w:ascii="Arial" w:hAnsi="Arial" w:cs="Arial"/>
                <w:sz w:val="22"/>
                <w:szCs w:val="22"/>
              </w:rPr>
            </w:pPr>
            <w:r>
              <w:rPr>
                <w:rFonts w:ascii="Arial" w:hAnsi="Arial" w:cs="Arial"/>
                <w:sz w:val="22"/>
                <w:szCs w:val="22"/>
              </w:rPr>
              <w:t>2504333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E67F92B" w:rsidR="00A80868" w:rsidRPr="003C7DED" w:rsidRDefault="007B67E7" w:rsidP="008C14E9">
            <w:pPr>
              <w:rPr>
                <w:rFonts w:ascii="Arial" w:hAnsi="Arial" w:cs="Arial"/>
                <w:sz w:val="22"/>
                <w:szCs w:val="22"/>
              </w:rPr>
            </w:pPr>
            <w:r>
              <w:rPr>
                <w:rFonts w:ascii="Arial" w:hAnsi="Arial" w:cs="Arial"/>
                <w:sz w:val="22"/>
                <w:szCs w:val="22"/>
              </w:rPr>
              <w:t>Doctor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29C8BC8" w:rsidR="00A80868" w:rsidRPr="003C7DED" w:rsidRDefault="00A8766E" w:rsidP="008C14E9">
            <w:pPr>
              <w:rPr>
                <w:rFonts w:ascii="Arial" w:hAnsi="Arial" w:cs="Arial"/>
                <w:sz w:val="22"/>
                <w:szCs w:val="22"/>
              </w:rPr>
            </w:pPr>
            <w:r>
              <w:rPr>
                <w:rFonts w:ascii="Arial" w:hAnsi="Arial" w:cs="Arial"/>
                <w:sz w:val="22"/>
                <w:szCs w:val="22"/>
              </w:rPr>
              <w:t>Dr. Caroline Jawad</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8" w:type="dxa"/>
        <w:tblLayout w:type="fixed"/>
        <w:tblLook w:val="04A0" w:firstRow="1" w:lastRow="0" w:firstColumn="1" w:lastColumn="0" w:noHBand="0" w:noVBand="1"/>
      </w:tblPr>
      <w:tblGrid>
        <w:gridCol w:w="562"/>
        <w:gridCol w:w="4257"/>
        <w:gridCol w:w="993"/>
        <w:gridCol w:w="1987"/>
        <w:gridCol w:w="850"/>
        <w:gridCol w:w="1839"/>
      </w:tblGrid>
      <w:tr w:rsidR="00886A02" w:rsidRPr="003C7DED" w14:paraId="0E73609C" w14:textId="77777777" w:rsidTr="00B96C30">
        <w:trPr>
          <w:trHeight w:val="812"/>
        </w:trPr>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7"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3"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7"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9"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96C30">
        <w:trPr>
          <w:trHeight w:val="787"/>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7"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3"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7"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9" w:type="dxa"/>
            <w:shd w:val="clear" w:color="auto" w:fill="D9F2D0" w:themeFill="accent6" w:themeFillTint="33"/>
            <w:vAlign w:val="center"/>
          </w:tcPr>
          <w:sdt>
            <w:sdtPr>
              <w:rPr>
                <w:rFonts w:ascii="Arial" w:hAnsi="Arial" w:cs="Arial"/>
                <w:sz w:val="22"/>
                <w:szCs w:val="22"/>
              </w:rPr>
              <w:id w:val="-2133007934"/>
              <w14:checkbox>
                <w14:checked w14:val="1"/>
                <w14:checkedState w14:val="2612" w14:font="MS Gothic"/>
                <w14:uncheckedState w14:val="2610" w14:font="MS Gothic"/>
              </w14:checkbox>
            </w:sdtPr>
            <w:sdtContent>
              <w:p w14:paraId="55D1D12E" w14:textId="544A8F07" w:rsidR="00A35E44" w:rsidRPr="001965DA" w:rsidRDefault="001965DA" w:rsidP="001965DA">
                <w:pPr>
                  <w:autoSpaceDE w:val="0"/>
                  <w:autoSpaceDN w:val="0"/>
                  <w:adjustRightInd w:val="0"/>
                  <w:jc w:val="center"/>
                  <w:rPr>
                    <w:rFonts w:ascii="Arial" w:hAnsi="Arial" w:cs="Arial"/>
                    <w:sz w:val="22"/>
                    <w:szCs w:val="22"/>
                  </w:rPr>
                </w:pPr>
                <w:r w:rsidRPr="001965DA">
                  <w:rPr>
                    <w:rFonts w:ascii="MS Gothic" w:eastAsia="MS Gothic" w:hAnsi="MS Gothic" w:cs="Arial" w:hint="eastAsia"/>
                    <w:sz w:val="22"/>
                    <w:szCs w:val="22"/>
                  </w:rPr>
                  <w:t>☒</w:t>
                </w:r>
              </w:p>
            </w:sdtContent>
          </w:sdt>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1C0EC5">
        <w:trPr>
          <w:trHeight w:val="1541"/>
        </w:trPr>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1C0EC5">
        <w:trPr>
          <w:trHeight w:val="360"/>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6F49A7D" w:rsidR="00F150A6" w:rsidRPr="003C7DED" w:rsidRDefault="00A8642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1C0EC5">
        <w:trPr>
          <w:trHeight w:val="423"/>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9B8E60A" w:rsidR="00F150A6" w:rsidRPr="003C7DED" w:rsidRDefault="00D6531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1C0EC5">
        <w:trPr>
          <w:trHeight w:val="423"/>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49BD89C" w:rsidR="00F150A6" w:rsidRPr="003C7DED" w:rsidRDefault="00D6531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1C0EC5">
        <w:trPr>
          <w:trHeight w:val="423"/>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9778F33" w:rsidR="00F150A6" w:rsidRPr="003C7DED" w:rsidRDefault="00557C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1C0EC5">
        <w:trPr>
          <w:trHeight w:val="423"/>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43145967" w:rsidR="00F150A6" w:rsidRPr="003C7DED" w:rsidRDefault="00557C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1C0EC5">
        <w:trPr>
          <w:trHeight w:val="423"/>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4A2AE21" w:rsidR="00F150A6" w:rsidRPr="0008259F" w:rsidRDefault="00C7132D" w:rsidP="008C14E9">
            <w:pPr>
              <w:autoSpaceDE w:val="0"/>
              <w:autoSpaceDN w:val="0"/>
              <w:adjustRightInd w:val="0"/>
              <w:rPr>
                <w:rFonts w:ascii="Arial" w:hAnsi="Arial" w:cs="Arial"/>
                <w:b/>
                <w:bCs/>
                <w:iCs/>
                <w:sz w:val="22"/>
                <w:szCs w:val="22"/>
              </w:rPr>
            </w:pPr>
            <w:r w:rsidRPr="0008259F">
              <w:rPr>
                <w:rFonts w:ascii="Arial" w:hAnsi="Arial" w:cs="Arial"/>
                <w:iCs/>
                <w:sz w:val="22"/>
                <w:szCs w:val="22"/>
              </w:rPr>
              <w:t>Indian Digital Personal Data Protection Act (DPDPA) 2023.</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764FB43A" w:rsidR="00F150A6" w:rsidRPr="003C7DED" w:rsidRDefault="0009526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9D4B15" w:rsidRDefault="00A35E44" w:rsidP="00BC7917">
            <w:pPr>
              <w:autoSpaceDE w:val="0"/>
              <w:autoSpaceDN w:val="0"/>
              <w:adjustRightInd w:val="0"/>
              <w:jc w:val="center"/>
              <w:rPr>
                <w:rFonts w:ascii="Arial" w:eastAsia="MS Gothic" w:hAnsi="Arial" w:cs="Arial"/>
                <w:b/>
                <w:sz w:val="22"/>
                <w:szCs w:val="22"/>
              </w:rPr>
            </w:pPr>
            <w:r w:rsidRPr="009D4B15">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43086359"/>
              <w14:checkbox>
                <w14:checked w14:val="1"/>
                <w14:checkedState w14:val="2612" w14:font="MS Gothic"/>
                <w14:uncheckedState w14:val="2610" w14:font="MS Gothic"/>
              </w14:checkbox>
            </w:sdtPr>
            <w:sdtContent>
              <w:p w14:paraId="353BB410" w14:textId="4C0DDF30" w:rsidR="00A35E44" w:rsidRPr="00E26261" w:rsidRDefault="00E26261" w:rsidP="00E26261">
                <w:pPr>
                  <w:autoSpaceDE w:val="0"/>
                  <w:autoSpaceDN w:val="0"/>
                  <w:adjustRightInd w:val="0"/>
                  <w:jc w:val="center"/>
                  <w:rPr>
                    <w:rFonts w:ascii="Arial" w:hAnsi="Arial" w:cs="Arial"/>
                    <w:sz w:val="22"/>
                    <w:szCs w:val="22"/>
                  </w:rPr>
                </w:pPr>
                <w:r w:rsidRPr="00E26261">
                  <w:rPr>
                    <w:rFonts w:ascii="MS Gothic" w:eastAsia="MS Gothic" w:hAnsi="MS Gothic" w:cs="Arial" w:hint="eastAsia"/>
                    <w:sz w:val="22"/>
                    <w:szCs w:val="22"/>
                  </w:rPr>
                  <w:t>☒</w:t>
                </w:r>
              </w:p>
            </w:sdtContent>
          </w:sdt>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785E0C"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67A89AD5" w14:textId="338CE146" w:rsidR="00D65311" w:rsidRPr="00245A0B" w:rsidRDefault="00D65311" w:rsidP="00D65311">
            <w:pPr>
              <w:rPr>
                <w:rFonts w:asciiTheme="minorBidi" w:hAnsiTheme="minorBidi" w:cstheme="minorBidi"/>
                <w:b/>
                <w:bCs/>
              </w:rPr>
            </w:pPr>
            <w:r w:rsidRPr="00245A0B">
              <w:rPr>
                <w:rFonts w:asciiTheme="minorBidi" w:hAnsiTheme="minorBidi" w:cstheme="minorBidi"/>
                <w:b/>
                <w:bCs/>
              </w:rPr>
              <w:t>Research Aim</w:t>
            </w:r>
          </w:p>
          <w:p w14:paraId="4A48C96D" w14:textId="77777777" w:rsidR="00D65311" w:rsidRPr="00245A0B" w:rsidRDefault="00D65311" w:rsidP="00D65311">
            <w:pPr>
              <w:rPr>
                <w:rFonts w:asciiTheme="minorBidi" w:hAnsiTheme="minorBidi" w:cstheme="minorBidi"/>
              </w:rPr>
            </w:pPr>
            <w:r w:rsidRPr="00245A0B">
              <w:rPr>
                <w:rFonts w:asciiTheme="minorBidi" w:hAnsiTheme="minorBidi" w:cstheme="minorBidi"/>
              </w:rPr>
              <w:t xml:space="preserve">To explore how different generational cohorts in </w:t>
            </w:r>
            <w:proofErr w:type="spellStart"/>
            <w:r w:rsidRPr="00245A0B">
              <w:rPr>
                <w:rFonts w:asciiTheme="minorBidi" w:hAnsiTheme="minorBidi" w:cstheme="minorBidi"/>
              </w:rPr>
              <w:t>Modasa</w:t>
            </w:r>
            <w:proofErr w:type="spellEnd"/>
            <w:r w:rsidRPr="00245A0B">
              <w:rPr>
                <w:rFonts w:asciiTheme="minorBidi" w:hAnsiTheme="minorBidi" w:cstheme="minorBidi"/>
              </w:rPr>
              <w:t>, Aravalli district, experience, interpret and negotiate the use of QR code payment systems in their everyday financial lives.</w:t>
            </w:r>
          </w:p>
          <w:p w14:paraId="51B1399B" w14:textId="77777777" w:rsidR="00D65311" w:rsidRPr="00245A0B" w:rsidRDefault="00D65311" w:rsidP="00D65311">
            <w:pPr>
              <w:autoSpaceDE w:val="0"/>
              <w:autoSpaceDN w:val="0"/>
              <w:adjustRightInd w:val="0"/>
              <w:rPr>
                <w:rFonts w:ascii="Arial" w:hAnsi="Arial" w:cs="Arial"/>
                <w:b/>
                <w:bCs/>
                <w:lang w:val="en-US"/>
              </w:rPr>
            </w:pPr>
          </w:p>
          <w:p w14:paraId="6499623E" w14:textId="0DAD7013" w:rsidR="00D65311" w:rsidRPr="00D65311" w:rsidRDefault="00D65311" w:rsidP="00D65311">
            <w:pPr>
              <w:autoSpaceDE w:val="0"/>
              <w:autoSpaceDN w:val="0"/>
              <w:adjustRightInd w:val="0"/>
              <w:rPr>
                <w:rFonts w:ascii="Arial" w:hAnsi="Arial" w:cs="Arial"/>
                <w:lang w:val="en-US"/>
              </w:rPr>
            </w:pPr>
            <w:r w:rsidRPr="00D65311">
              <w:rPr>
                <w:rFonts w:ascii="Arial" w:hAnsi="Arial" w:cs="Arial"/>
                <w:b/>
                <w:bCs/>
                <w:lang w:val="en-US"/>
              </w:rPr>
              <w:t>Objectives</w:t>
            </w:r>
          </w:p>
          <w:p w14:paraId="6B5ABFDC" w14:textId="640778AD" w:rsidR="00D65311" w:rsidRPr="00D65311" w:rsidRDefault="00D65311" w:rsidP="00D65311">
            <w:pPr>
              <w:autoSpaceDE w:val="0"/>
              <w:autoSpaceDN w:val="0"/>
              <w:adjustRightInd w:val="0"/>
              <w:rPr>
                <w:rFonts w:ascii="Arial" w:hAnsi="Arial" w:cs="Arial"/>
                <w:lang w:val="en-US"/>
              </w:rPr>
            </w:pPr>
            <w:r w:rsidRPr="00D65311">
              <w:rPr>
                <w:rFonts w:ascii="Arial" w:hAnsi="Arial" w:cs="Arial"/>
                <w:lang w:val="en-US"/>
              </w:rPr>
              <w:t>• To explore how individuals from different generational cohorts (18</w:t>
            </w:r>
            <w:r w:rsidRPr="00245A0B">
              <w:rPr>
                <w:rFonts w:ascii="Arial" w:hAnsi="Arial" w:cs="Arial"/>
                <w:lang w:val="en-US"/>
              </w:rPr>
              <w:t>-</w:t>
            </w:r>
            <w:r w:rsidRPr="00D65311">
              <w:rPr>
                <w:rFonts w:ascii="Arial" w:hAnsi="Arial" w:cs="Arial"/>
                <w:lang w:val="en-US"/>
              </w:rPr>
              <w:t>30, 31</w:t>
            </w:r>
            <w:r w:rsidRPr="00245A0B">
              <w:rPr>
                <w:rFonts w:ascii="Arial" w:hAnsi="Arial" w:cs="Arial"/>
                <w:lang w:val="en-US"/>
              </w:rPr>
              <w:t>-</w:t>
            </w:r>
            <w:r w:rsidRPr="00D65311">
              <w:rPr>
                <w:rFonts w:ascii="Arial" w:hAnsi="Arial" w:cs="Arial"/>
                <w:lang w:val="en-US"/>
              </w:rPr>
              <w:t xml:space="preserve">50, and 51+) in </w:t>
            </w:r>
            <w:proofErr w:type="spellStart"/>
            <w:r w:rsidRPr="00D65311">
              <w:rPr>
                <w:rFonts w:ascii="Arial" w:hAnsi="Arial" w:cs="Arial"/>
                <w:lang w:val="en-US"/>
              </w:rPr>
              <w:t>Modasa</w:t>
            </w:r>
            <w:proofErr w:type="spellEnd"/>
            <w:r w:rsidRPr="00D65311">
              <w:rPr>
                <w:rFonts w:ascii="Arial" w:hAnsi="Arial" w:cs="Arial"/>
                <w:lang w:val="en-US"/>
              </w:rPr>
              <w:t xml:space="preserve"> experience and use QR code payment systems in their everyday transactions.</w:t>
            </w:r>
          </w:p>
          <w:p w14:paraId="137F44E0" w14:textId="72DA0963" w:rsidR="00D65311" w:rsidRPr="00D65311" w:rsidRDefault="00D65311" w:rsidP="00D65311">
            <w:pPr>
              <w:autoSpaceDE w:val="0"/>
              <w:autoSpaceDN w:val="0"/>
              <w:adjustRightInd w:val="0"/>
              <w:rPr>
                <w:rFonts w:ascii="Arial" w:hAnsi="Arial" w:cs="Arial"/>
                <w:lang w:val="en-US"/>
              </w:rPr>
            </w:pPr>
            <w:r w:rsidRPr="00D65311">
              <w:rPr>
                <w:rFonts w:ascii="Arial" w:hAnsi="Arial" w:cs="Arial"/>
                <w:lang w:val="en-US"/>
              </w:rPr>
              <w:t>• To examine participants’ perceptions of trust, safety</w:t>
            </w:r>
            <w:r w:rsidR="00B94195">
              <w:rPr>
                <w:rFonts w:ascii="Arial" w:hAnsi="Arial" w:cs="Arial"/>
                <w:lang w:val="en-US"/>
              </w:rPr>
              <w:t xml:space="preserve"> </w:t>
            </w:r>
            <w:r w:rsidRPr="00D65311">
              <w:rPr>
                <w:rFonts w:ascii="Arial" w:hAnsi="Arial" w:cs="Arial"/>
                <w:lang w:val="en-US"/>
              </w:rPr>
              <w:t>and digital confidence when using QR code payments.</w:t>
            </w:r>
          </w:p>
          <w:p w14:paraId="1481F2DC" w14:textId="5F1D68CB" w:rsidR="00D65311" w:rsidRPr="00D65311" w:rsidRDefault="00D65311" w:rsidP="00D65311">
            <w:pPr>
              <w:autoSpaceDE w:val="0"/>
              <w:autoSpaceDN w:val="0"/>
              <w:adjustRightInd w:val="0"/>
              <w:rPr>
                <w:rFonts w:ascii="Arial" w:hAnsi="Arial" w:cs="Arial"/>
                <w:lang w:val="en-US"/>
              </w:rPr>
            </w:pPr>
            <w:r w:rsidRPr="00D65311">
              <w:rPr>
                <w:rFonts w:ascii="Arial" w:hAnsi="Arial" w:cs="Arial"/>
                <w:lang w:val="en-US"/>
              </w:rPr>
              <w:t>• To understand how decisions about digital payment use are discussed, encourage</w:t>
            </w:r>
            <w:r w:rsidR="00B94195">
              <w:rPr>
                <w:rFonts w:ascii="Arial" w:hAnsi="Arial" w:cs="Arial"/>
                <w:lang w:val="en-US"/>
              </w:rPr>
              <w:t>d</w:t>
            </w:r>
            <w:r w:rsidRPr="00D65311">
              <w:rPr>
                <w:rFonts w:ascii="Arial" w:hAnsi="Arial" w:cs="Arial"/>
                <w:lang w:val="en-US"/>
              </w:rPr>
              <w:t xml:space="preserve"> or resisted within households across generations.</w:t>
            </w:r>
          </w:p>
          <w:p w14:paraId="584E9F36" w14:textId="77777777" w:rsidR="00D65311" w:rsidRPr="00D65311" w:rsidRDefault="00D65311" w:rsidP="00D65311">
            <w:pPr>
              <w:autoSpaceDE w:val="0"/>
              <w:autoSpaceDN w:val="0"/>
              <w:adjustRightInd w:val="0"/>
              <w:rPr>
                <w:rFonts w:ascii="Arial" w:hAnsi="Arial" w:cs="Arial"/>
                <w:lang w:val="en-US"/>
              </w:rPr>
            </w:pPr>
            <w:r w:rsidRPr="00D65311">
              <w:rPr>
                <w:rFonts w:ascii="Arial" w:hAnsi="Arial" w:cs="Arial"/>
                <w:lang w:val="en-US"/>
              </w:rPr>
              <w:t>• To identify factors that participants believe would support or improve their confidence in using digital payment technologies.</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8A468FF" w14:textId="77777777" w:rsidR="00D65311" w:rsidRPr="00D65311" w:rsidRDefault="00D65311" w:rsidP="00D65311">
            <w:pPr>
              <w:autoSpaceDE w:val="0"/>
              <w:autoSpaceDN w:val="0"/>
              <w:adjustRightInd w:val="0"/>
              <w:rPr>
                <w:rFonts w:ascii="Arial" w:hAnsi="Arial" w:cs="Arial"/>
                <w:color w:val="000000" w:themeColor="text1"/>
                <w:sz w:val="22"/>
                <w:szCs w:val="22"/>
                <w:lang w:val="en-US"/>
              </w:rPr>
            </w:pPr>
            <w:r w:rsidRPr="00D65311">
              <w:rPr>
                <w:rFonts w:ascii="Arial" w:hAnsi="Arial" w:cs="Arial"/>
                <w:b/>
                <w:bCs/>
                <w:color w:val="000000" w:themeColor="text1"/>
                <w:sz w:val="22"/>
                <w:szCs w:val="22"/>
                <w:lang w:val="en-US"/>
              </w:rPr>
              <w:t>Vision</w:t>
            </w:r>
          </w:p>
          <w:p w14:paraId="065CE6DE" w14:textId="31A70165" w:rsidR="00D65311" w:rsidRPr="00D65311" w:rsidRDefault="00D65311" w:rsidP="00D65311">
            <w:pPr>
              <w:autoSpaceDE w:val="0"/>
              <w:autoSpaceDN w:val="0"/>
              <w:adjustRightInd w:val="0"/>
              <w:rPr>
                <w:rFonts w:ascii="Arial" w:hAnsi="Arial" w:cs="Arial"/>
                <w:color w:val="000000" w:themeColor="text1"/>
                <w:lang w:val="en-US"/>
              </w:rPr>
            </w:pPr>
            <w:r w:rsidRPr="00D65311">
              <w:rPr>
                <w:rFonts w:ascii="Arial" w:hAnsi="Arial" w:cs="Arial"/>
                <w:color w:val="000000" w:themeColor="text1"/>
                <w:lang w:val="en-US"/>
              </w:rPr>
              <w:t>Digital payment systems such as the Unified Payments Interface (UPI) and QR code payments have expanded rapidly across India, transforming everyday financial transactions. However, despite the widespread availability of this infrastructure, adoption remains uneven, particularly in semi-rural areas where generational differences, digital literacy and social trust influence technology use. Existing research on digital payment adoption is largely dominated by quantitative models such as the Technology Acceptance Model (TAM), which tend to treat adoption as an individual decision based on perceived usefulness and ease of use.</w:t>
            </w:r>
          </w:p>
          <w:p w14:paraId="3511792A" w14:textId="2213590F" w:rsidR="00D65311" w:rsidRPr="00D65311" w:rsidRDefault="00D65311" w:rsidP="00D65311">
            <w:pPr>
              <w:autoSpaceDE w:val="0"/>
              <w:autoSpaceDN w:val="0"/>
              <w:adjustRightInd w:val="0"/>
              <w:rPr>
                <w:rFonts w:ascii="Arial" w:hAnsi="Arial" w:cs="Arial"/>
                <w:color w:val="000000" w:themeColor="text1"/>
                <w:lang w:val="en-US"/>
              </w:rPr>
            </w:pPr>
            <w:r w:rsidRPr="00D65311">
              <w:rPr>
                <w:rFonts w:ascii="Arial" w:hAnsi="Arial" w:cs="Arial"/>
                <w:color w:val="000000" w:themeColor="text1"/>
                <w:lang w:val="en-US"/>
              </w:rPr>
              <w:t xml:space="preserve">This study is important because it explores how digital payment technologies are interpreted and negotiated within households and communities, focusing on generational experiences in </w:t>
            </w:r>
            <w:proofErr w:type="spellStart"/>
            <w:r w:rsidRPr="00D65311">
              <w:rPr>
                <w:rFonts w:ascii="Arial" w:hAnsi="Arial" w:cs="Arial"/>
                <w:color w:val="000000" w:themeColor="text1"/>
                <w:lang w:val="en-US"/>
              </w:rPr>
              <w:t>Modasa</w:t>
            </w:r>
            <w:proofErr w:type="spellEnd"/>
            <w:r w:rsidRPr="00D65311">
              <w:rPr>
                <w:rFonts w:ascii="Arial" w:hAnsi="Arial" w:cs="Arial"/>
                <w:color w:val="000000" w:themeColor="text1"/>
                <w:lang w:val="en-US"/>
              </w:rPr>
              <w:t xml:space="preserve">, Gujarat. By examining how younger, middle and older cohorts make sense of QR code payment systems, the research contributes new qualitative insights into the social and cultural dimensions of digital financial inclusion. The study is timely given the rapid expansion of digital payment ecosystems in India and the increasing policy emphasis on financial </w:t>
            </w:r>
            <w:proofErr w:type="spellStart"/>
            <w:r w:rsidRPr="00D65311">
              <w:rPr>
                <w:rFonts w:ascii="Arial" w:hAnsi="Arial" w:cs="Arial"/>
                <w:color w:val="000000" w:themeColor="text1"/>
                <w:lang w:val="en-US"/>
              </w:rPr>
              <w:t>digitalisation</w:t>
            </w:r>
            <w:proofErr w:type="spellEnd"/>
            <w:r w:rsidRPr="00D65311">
              <w:rPr>
                <w:rFonts w:ascii="Arial" w:hAnsi="Arial" w:cs="Arial"/>
                <w:color w:val="000000" w:themeColor="text1"/>
                <w:lang w:val="en-US"/>
              </w:rPr>
              <w:t>. The findings may provide insights that support more inclusive digital payment adoption strategies in semi-rural communities.</w:t>
            </w:r>
          </w:p>
          <w:p w14:paraId="45CF9817" w14:textId="421C7E99" w:rsidR="003F1A54" w:rsidRPr="00245A0B" w:rsidRDefault="003F1A54" w:rsidP="008C14E9">
            <w:pPr>
              <w:rPr>
                <w:rFonts w:ascii="Arial" w:hAnsi="Arial" w:cs="Arial"/>
                <w:color w:val="4EA72E" w:themeColor="accent6"/>
              </w:rPr>
            </w:pPr>
          </w:p>
          <w:p w14:paraId="5A191D88" w14:textId="77777777" w:rsidR="003F1A54" w:rsidRPr="00245A0B" w:rsidRDefault="003F1A54" w:rsidP="008C14E9">
            <w:pPr>
              <w:rPr>
                <w:rFonts w:ascii="Arial" w:hAnsi="Arial" w:cs="Arial"/>
                <w:color w:val="808080"/>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lastRenderedPageBreak/>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1CF71FE" w14:textId="77777777"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 xml:space="preserve">This study adopts a qualitative, interpretive design using semi-structured interviews to explore how QR code payment systems are experienced, interpreted, and negotiated across generational cohorts in </w:t>
            </w:r>
            <w:proofErr w:type="spellStart"/>
            <w:r w:rsidRPr="009F1F80">
              <w:rPr>
                <w:rFonts w:ascii="Arial" w:hAnsi="Arial" w:cs="Arial"/>
                <w:color w:val="000000" w:themeColor="text1"/>
                <w:lang w:val="en-US"/>
              </w:rPr>
              <w:t>Modasa</w:t>
            </w:r>
            <w:proofErr w:type="spellEnd"/>
            <w:r w:rsidRPr="009F1F80">
              <w:rPr>
                <w:rFonts w:ascii="Arial" w:hAnsi="Arial" w:cs="Arial"/>
                <w:color w:val="000000" w:themeColor="text1"/>
                <w:lang w:val="en-US"/>
              </w:rPr>
              <w:t>, Gujarat.</w:t>
            </w:r>
          </w:p>
          <w:p w14:paraId="4E54FDB5" w14:textId="0B17086A"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Data collection:</w:t>
            </w:r>
            <w:r w:rsidRPr="009F1F80">
              <w:rPr>
                <w:rFonts w:ascii="Arial" w:hAnsi="Arial" w:cs="Arial"/>
                <w:color w:val="000000" w:themeColor="text1"/>
                <w:lang w:val="en-US"/>
              </w:rPr>
              <w:br/>
              <w:t xml:space="preserve">Semi-structured interviews will be used as the primary method of data collection, as they enable in-depth exploration of participants’ experiences, perceptions, and everyday practices while allowing flexibility to probe intergenerational dynamics. A purposive sampling strategy will be employed to recruit six participants (two from each generational cohort: younger, middle, and older), all residing in </w:t>
            </w:r>
            <w:proofErr w:type="spellStart"/>
            <w:r w:rsidRPr="009F1F80">
              <w:rPr>
                <w:rFonts w:ascii="Arial" w:hAnsi="Arial" w:cs="Arial"/>
                <w:color w:val="000000" w:themeColor="text1"/>
                <w:lang w:val="en-US"/>
              </w:rPr>
              <w:t>Modasa</w:t>
            </w:r>
            <w:proofErr w:type="spellEnd"/>
            <w:r w:rsidRPr="009F1F80">
              <w:rPr>
                <w:rFonts w:ascii="Arial" w:hAnsi="Arial" w:cs="Arial"/>
                <w:color w:val="000000" w:themeColor="text1"/>
                <w:lang w:val="en-US"/>
              </w:rPr>
              <w:t xml:space="preserve"> and with access to smartphones and basic internet connectivity. Interviews will be conducted via phone or online platforms such as</w:t>
            </w:r>
            <w:r w:rsidR="00530B89">
              <w:rPr>
                <w:rFonts w:ascii="Arial" w:hAnsi="Arial" w:cs="Arial"/>
                <w:color w:val="000000" w:themeColor="text1"/>
                <w:lang w:val="en-US"/>
              </w:rPr>
              <w:t xml:space="preserve"> </w:t>
            </w:r>
            <w:r w:rsidR="00805825" w:rsidRPr="00530B89">
              <w:rPr>
                <w:rFonts w:ascii="Arial" w:hAnsi="Arial" w:cs="Arial"/>
                <w:color w:val="EE0000"/>
                <w:lang w:val="en-US"/>
              </w:rPr>
              <w:t>M</w:t>
            </w:r>
            <w:r w:rsidR="00530B89" w:rsidRPr="00530B89">
              <w:rPr>
                <w:rFonts w:ascii="Arial" w:hAnsi="Arial" w:cs="Arial"/>
                <w:color w:val="EE0000"/>
                <w:lang w:val="en-US"/>
              </w:rPr>
              <w:t>icrosoft Teams</w:t>
            </w:r>
            <w:r w:rsidRPr="00530B89">
              <w:rPr>
                <w:rFonts w:ascii="Arial" w:hAnsi="Arial" w:cs="Arial"/>
                <w:color w:val="EE0000"/>
                <w:lang w:val="en-US"/>
              </w:rPr>
              <w:t xml:space="preserve"> </w:t>
            </w:r>
            <w:r w:rsidRPr="009F1F80">
              <w:rPr>
                <w:rFonts w:ascii="Arial" w:hAnsi="Arial" w:cs="Arial"/>
                <w:color w:val="000000" w:themeColor="text1"/>
                <w:lang w:val="en-US"/>
              </w:rPr>
              <w:t>or Zoom, lasting approximately 30</w:t>
            </w:r>
            <w:r w:rsidR="00422159">
              <w:rPr>
                <w:rFonts w:ascii="Arial" w:hAnsi="Arial" w:cs="Arial"/>
                <w:color w:val="000000" w:themeColor="text1"/>
                <w:lang w:val="en-US"/>
              </w:rPr>
              <w:t>-</w:t>
            </w:r>
            <w:r w:rsidRPr="009F1F80">
              <w:rPr>
                <w:rFonts w:ascii="Arial" w:hAnsi="Arial" w:cs="Arial"/>
                <w:color w:val="000000" w:themeColor="text1"/>
                <w:lang w:val="en-US"/>
              </w:rPr>
              <w:t>45 minutes.</w:t>
            </w:r>
          </w:p>
          <w:p w14:paraId="2D95D9D4" w14:textId="77777777"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The interview design will incorporate experience-based and situational prompts to elicit accounts of how QR code payment use is discussed, encouraged, or resisted within households. This is particularly important for capturing intergenerational negotiation processes through narrative accounts rather than direct observation.</w:t>
            </w:r>
          </w:p>
          <w:p w14:paraId="68D26205" w14:textId="37977A44"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Data analysis:</w:t>
            </w:r>
            <w:r w:rsidRPr="009F1F80">
              <w:rPr>
                <w:rFonts w:ascii="Arial" w:hAnsi="Arial" w:cs="Arial"/>
                <w:color w:val="000000" w:themeColor="text1"/>
                <w:lang w:val="en-US"/>
              </w:rPr>
              <w:br/>
              <w:t xml:space="preserve">Data will be </w:t>
            </w:r>
            <w:proofErr w:type="spellStart"/>
            <w:r w:rsidRPr="009F1F80">
              <w:rPr>
                <w:rFonts w:ascii="Arial" w:hAnsi="Arial" w:cs="Arial"/>
                <w:color w:val="000000" w:themeColor="text1"/>
                <w:lang w:val="en-US"/>
              </w:rPr>
              <w:t>analysed</w:t>
            </w:r>
            <w:proofErr w:type="spellEnd"/>
            <w:r w:rsidRPr="009F1F80">
              <w:rPr>
                <w:rFonts w:ascii="Arial" w:hAnsi="Arial" w:cs="Arial"/>
                <w:color w:val="000000" w:themeColor="text1"/>
                <w:lang w:val="en-US"/>
              </w:rPr>
              <w:t xml:space="preserve"> using reflexive thematic analysis (Braun and Clarke, 2006; 2022). This approach is appropriate for identifying patterns of meaning across participants’ accounts while </w:t>
            </w:r>
            <w:proofErr w:type="spellStart"/>
            <w:r w:rsidRPr="009F1F80">
              <w:rPr>
                <w:rFonts w:ascii="Arial" w:hAnsi="Arial" w:cs="Arial"/>
                <w:color w:val="000000" w:themeColor="text1"/>
                <w:lang w:val="en-US"/>
              </w:rPr>
              <w:t>recognising</w:t>
            </w:r>
            <w:proofErr w:type="spellEnd"/>
            <w:r w:rsidRPr="009F1F80">
              <w:rPr>
                <w:rFonts w:ascii="Arial" w:hAnsi="Arial" w:cs="Arial"/>
                <w:color w:val="000000" w:themeColor="text1"/>
                <w:lang w:val="en-US"/>
              </w:rPr>
              <w:t xml:space="preserve"> the researcher’s role in interpreting socially embedded experiences. Analysis will involve iterative coding, theme development</w:t>
            </w:r>
            <w:r w:rsidR="001A41B9">
              <w:rPr>
                <w:rFonts w:ascii="Arial" w:hAnsi="Arial" w:cs="Arial"/>
                <w:color w:val="000000" w:themeColor="text1"/>
                <w:lang w:val="en-US"/>
              </w:rPr>
              <w:t xml:space="preserve"> </w:t>
            </w:r>
            <w:r w:rsidRPr="009F1F80">
              <w:rPr>
                <w:rFonts w:ascii="Arial" w:hAnsi="Arial" w:cs="Arial"/>
                <w:color w:val="000000" w:themeColor="text1"/>
                <w:lang w:val="en-US"/>
              </w:rPr>
              <w:t>and comparison across generational cohorts, with particular attention to trust, safety, digital confidence and relational decision-making.</w:t>
            </w:r>
          </w:p>
          <w:p w14:paraId="6A074902" w14:textId="77777777"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Rationale and feasibility:</w:t>
            </w:r>
            <w:r w:rsidRPr="009F1F80">
              <w:rPr>
                <w:rFonts w:ascii="Arial" w:hAnsi="Arial" w:cs="Arial"/>
                <w:color w:val="000000" w:themeColor="text1"/>
                <w:lang w:val="en-US"/>
              </w:rPr>
              <w:br/>
              <w:t xml:space="preserve">The chosen methods are appropriate for addressing the research aim, which focuses on understanding socially constructed experiences rather than measuring adoption </w:t>
            </w:r>
            <w:proofErr w:type="spellStart"/>
            <w:r w:rsidRPr="009F1F80">
              <w:rPr>
                <w:rFonts w:ascii="Arial" w:hAnsi="Arial" w:cs="Arial"/>
                <w:color w:val="000000" w:themeColor="text1"/>
                <w:lang w:val="en-US"/>
              </w:rPr>
              <w:t>behaviour</w:t>
            </w:r>
            <w:proofErr w:type="spellEnd"/>
            <w:r w:rsidRPr="009F1F80">
              <w:rPr>
                <w:rFonts w:ascii="Arial" w:hAnsi="Arial" w:cs="Arial"/>
                <w:color w:val="000000" w:themeColor="text1"/>
                <w:lang w:val="en-US"/>
              </w:rPr>
              <w:t>. The small sample size is proportionate to the exploratory nature of a pilot study and allows for depth of analysis. Restricting participation to individuals with smartphone and internet access ensures feasibility of remote data collection and aligns with the practical constraints of the study.</w:t>
            </w:r>
          </w:p>
          <w:p w14:paraId="3488C0D9" w14:textId="493A58A5"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Risks and mitigation:</w:t>
            </w:r>
            <w:r w:rsidRPr="009F1F80">
              <w:rPr>
                <w:rFonts w:ascii="Arial" w:hAnsi="Arial" w:cs="Arial"/>
                <w:color w:val="000000" w:themeColor="text1"/>
                <w:lang w:val="en-US"/>
              </w:rPr>
              <w:br/>
              <w:t xml:space="preserve">Potential risks include difficulty in recruiting participants across gender and age groups, particularly older women, as well as technological or connectivity issues. These will be addressed through flexible recruitment strategies, clear communication and the use of familiar digital platforms. The study also </w:t>
            </w:r>
            <w:proofErr w:type="spellStart"/>
            <w:r w:rsidRPr="009F1F80">
              <w:rPr>
                <w:rFonts w:ascii="Arial" w:hAnsi="Arial" w:cs="Arial"/>
                <w:color w:val="000000" w:themeColor="text1"/>
                <w:lang w:val="en-US"/>
              </w:rPr>
              <w:t>recognises</w:t>
            </w:r>
            <w:proofErr w:type="spellEnd"/>
            <w:r w:rsidRPr="009F1F80">
              <w:rPr>
                <w:rFonts w:ascii="Arial" w:hAnsi="Arial" w:cs="Arial"/>
                <w:color w:val="000000" w:themeColor="text1"/>
                <w:lang w:val="en-US"/>
              </w:rPr>
              <w:t xml:space="preserve"> the methodological limitation of relying on individual narratives to capture relational dynamics and addresses this through carefully designed interview prompts.</w:t>
            </w:r>
          </w:p>
          <w:p w14:paraId="7D5B069E" w14:textId="3A734113" w:rsidR="009F1F80" w:rsidRPr="009F1F80" w:rsidRDefault="009F1F80" w:rsidP="009F1F80">
            <w:pPr>
              <w:autoSpaceDE w:val="0"/>
              <w:autoSpaceDN w:val="0"/>
              <w:adjustRightInd w:val="0"/>
              <w:rPr>
                <w:rFonts w:ascii="Arial" w:hAnsi="Arial" w:cs="Arial"/>
                <w:color w:val="000000" w:themeColor="text1"/>
                <w:lang w:val="en-US"/>
              </w:rPr>
            </w:pPr>
            <w:r w:rsidRPr="009F1F80">
              <w:rPr>
                <w:rFonts w:ascii="Arial" w:hAnsi="Arial" w:cs="Arial"/>
                <w:color w:val="000000" w:themeColor="text1"/>
                <w:lang w:val="en-US"/>
              </w:rPr>
              <w:t>Contribution and impact:</w:t>
            </w:r>
            <w:r w:rsidRPr="009F1F80">
              <w:rPr>
                <w:rFonts w:ascii="Arial" w:hAnsi="Arial" w:cs="Arial"/>
                <w:color w:val="000000" w:themeColor="text1"/>
                <w:lang w:val="en-US"/>
              </w:rPr>
              <w:br/>
              <w:t>This pilot study will inform the design of the full doctoral research by refining the interview approach, identifying key themes, and assessing feasibility of data collection in a semi-rural context. It will also contribute to understanding the social and intergenerational dimensions of digital payment adoption, particularly in relation to trust, literacy and everyday financial practices.</w:t>
            </w:r>
          </w:p>
          <w:p w14:paraId="45E8B681" w14:textId="0422B03B" w:rsidR="003F1A54" w:rsidRPr="009F1F80" w:rsidRDefault="003F1A54" w:rsidP="008C14E9">
            <w:pPr>
              <w:autoSpaceDE w:val="0"/>
              <w:autoSpaceDN w:val="0"/>
              <w:adjustRightInd w:val="0"/>
              <w:rPr>
                <w:rFonts w:ascii="Arial" w:hAnsi="Arial" w:cs="Arial"/>
                <w:color w:val="000000" w:themeColor="text1"/>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53B54150" w:rsidR="007A7191" w:rsidRPr="003C7DED" w:rsidRDefault="009D4B15"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0364886" w14:textId="1046BAC7" w:rsidR="00245A0B" w:rsidRPr="00245A0B" w:rsidRDefault="00245A0B" w:rsidP="00245A0B">
            <w:pPr>
              <w:rPr>
                <w:rFonts w:ascii="Arial" w:hAnsi="Arial" w:cs="Arial"/>
                <w:color w:val="000000" w:themeColor="text1"/>
                <w:lang w:val="en-US"/>
              </w:rPr>
            </w:pPr>
            <w:r w:rsidRPr="00245A0B">
              <w:rPr>
                <w:rFonts w:ascii="Arial" w:hAnsi="Arial" w:cs="Arial"/>
                <w:color w:val="000000" w:themeColor="text1"/>
                <w:lang w:val="en-US"/>
              </w:rPr>
              <w:t xml:space="preserve">• </w:t>
            </w:r>
            <w:proofErr w:type="spellStart"/>
            <w:r w:rsidRPr="00245A0B">
              <w:rPr>
                <w:rFonts w:ascii="Arial" w:hAnsi="Arial" w:cs="Arial"/>
                <w:color w:val="000000" w:themeColor="text1"/>
                <w:lang w:val="en-US"/>
              </w:rPr>
              <w:t>Modasa</w:t>
            </w:r>
            <w:proofErr w:type="spellEnd"/>
            <w:r w:rsidRPr="00245A0B">
              <w:rPr>
                <w:rFonts w:ascii="Arial" w:hAnsi="Arial" w:cs="Arial"/>
                <w:color w:val="000000" w:themeColor="text1"/>
                <w:lang w:val="en-US"/>
              </w:rPr>
              <w:t>, Aravalli District, Gujarat, India (participants’ residences and local community settings)</w:t>
            </w:r>
            <w:r w:rsidRPr="00245A0B">
              <w:rPr>
                <w:rFonts w:ascii="Arial" w:hAnsi="Arial" w:cs="Arial"/>
                <w:color w:val="000000" w:themeColor="text1"/>
                <w:lang w:val="en-US"/>
              </w:rPr>
              <w:br/>
              <w:t xml:space="preserve">• Online platforms (e.g. </w:t>
            </w:r>
            <w:r w:rsidR="00530B89" w:rsidRPr="00530B89">
              <w:rPr>
                <w:rFonts w:ascii="Arial" w:hAnsi="Arial" w:cs="Arial"/>
                <w:color w:val="EE0000"/>
                <w:lang w:val="en-US"/>
              </w:rPr>
              <w:t>Microsoft Teams</w:t>
            </w:r>
            <w:r w:rsidRPr="00245A0B">
              <w:rPr>
                <w:rFonts w:ascii="Arial" w:hAnsi="Arial" w:cs="Arial"/>
                <w:color w:val="000000" w:themeColor="text1"/>
                <w:lang w:val="en-US"/>
              </w:rPr>
              <w:t>, Zoom) for remote interviews</w:t>
            </w:r>
            <w:r w:rsidRPr="00245A0B">
              <w:rPr>
                <w:rFonts w:ascii="Arial" w:hAnsi="Arial" w:cs="Arial"/>
                <w:color w:val="000000" w:themeColor="text1"/>
                <w:lang w:val="en-US"/>
              </w:rPr>
              <w:br/>
              <w:t>• Researcher’s residence (for conducting interviews and data analysis)</w:t>
            </w:r>
            <w:r w:rsidRPr="00245A0B">
              <w:rPr>
                <w:rFonts w:ascii="Arial" w:hAnsi="Arial" w:cs="Arial"/>
                <w:color w:val="000000" w:themeColor="text1"/>
                <w:lang w:val="en-US"/>
              </w:rPr>
              <w:br/>
              <w:t>• UWTSD (University of Wales Trinity Saint David) – for supervision and academic work</w:t>
            </w:r>
          </w:p>
          <w:p w14:paraId="7BFA90EF" w14:textId="3903C200" w:rsidR="00401CCA" w:rsidRPr="00245A0B" w:rsidRDefault="00401CCA" w:rsidP="00245A0B">
            <w:pPr>
              <w:rPr>
                <w:rFonts w:ascii="Arial" w:hAnsi="Arial" w:cs="Arial"/>
                <w:color w:val="4EA72E" w:themeColor="accent6"/>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446083522"/>
              <w14:checkbox>
                <w14:checked w14:val="1"/>
                <w14:checkedState w14:val="2612" w14:font="MS Gothic"/>
                <w14:uncheckedState w14:val="2610" w14:font="MS Gothic"/>
              </w14:checkbox>
            </w:sdtPr>
            <w:sdtContent>
              <w:p w14:paraId="1F68DF82" w14:textId="04CB4373" w:rsidR="00A35E44" w:rsidRPr="00356471" w:rsidRDefault="00356471" w:rsidP="003564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C2301B7"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00C4FA16"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60C3184D" w:rsidR="00BD363F" w:rsidRPr="003C7DED" w:rsidRDefault="009F04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5F315C5" w:rsidR="00BD363F" w:rsidRPr="003C7DED" w:rsidRDefault="009F04E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93C60F0"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753FA587"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A7AECCF"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574461E2" w:rsidR="00BD363F" w:rsidRPr="003C7DED" w:rsidRDefault="00C33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C17C7AF" w:rsidR="00BD363F" w:rsidRPr="003C7DED" w:rsidRDefault="00C338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46AF5031"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E159982" w:rsidR="00BD363F" w:rsidRPr="003C7DED" w:rsidRDefault="00D60CF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C40BBBB" w:rsidR="00BD363F" w:rsidRPr="003C7DED" w:rsidRDefault="00716D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B56382B"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D25A9EC"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6DCE864"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5780E48"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2EAD074"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176B792"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3FABBED" w:rsidR="00BD363F" w:rsidRPr="003C7DED" w:rsidRDefault="003569F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01A27B88" w:rsidR="00BD363F" w:rsidRPr="003C7DED" w:rsidRDefault="00F376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F783293" w:rsidR="00BD363F" w:rsidRPr="003C7DED" w:rsidRDefault="00F376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ED5AC4" w:rsidRDefault="00BD363F" w:rsidP="004135AB">
            <w:pPr>
              <w:rPr>
                <w:rFonts w:ascii="Arial" w:hAnsi="Arial" w:cs="Arial"/>
                <w:color w:val="000000" w:themeColor="text1"/>
              </w:rPr>
            </w:pPr>
          </w:p>
          <w:p w14:paraId="4282BE05" w14:textId="4CA75B1B" w:rsidR="00ED2770" w:rsidRDefault="00ED2770" w:rsidP="00ED2770">
            <w:pPr>
              <w:rPr>
                <w:rFonts w:ascii="Arial" w:hAnsi="Arial" w:cs="Arial"/>
                <w:color w:val="000000" w:themeColor="text1"/>
                <w:lang w:val="en-US"/>
              </w:rPr>
            </w:pPr>
            <w:r w:rsidRPr="00ED2770">
              <w:rPr>
                <w:rFonts w:ascii="Arial" w:hAnsi="Arial" w:cs="Arial"/>
                <w:color w:val="000000" w:themeColor="text1"/>
                <w:lang w:val="en-US"/>
              </w:rPr>
              <w:t>Six participants will be recruited for this pilot study. The sample will include two participants from each generational cohort: younger (18–30 years), middle (31–50 years) and older (51+ years).</w:t>
            </w:r>
          </w:p>
          <w:p w14:paraId="07B81F77" w14:textId="77777777" w:rsidR="00F37690" w:rsidRPr="00ED2770" w:rsidRDefault="00F37690" w:rsidP="00ED2770">
            <w:pPr>
              <w:rPr>
                <w:rFonts w:ascii="Arial" w:hAnsi="Arial" w:cs="Arial"/>
                <w:color w:val="000000" w:themeColor="text1"/>
                <w:lang w:val="en-US"/>
              </w:rPr>
            </w:pPr>
          </w:p>
          <w:p w14:paraId="2CC0910C" w14:textId="77777777" w:rsidR="00ED2770" w:rsidRPr="00ED2770" w:rsidRDefault="00ED2770" w:rsidP="00ED2770">
            <w:pPr>
              <w:rPr>
                <w:rFonts w:ascii="Arial" w:hAnsi="Arial" w:cs="Arial"/>
                <w:color w:val="000000" w:themeColor="text1"/>
                <w:lang w:val="en-US"/>
              </w:rPr>
            </w:pPr>
            <w:r w:rsidRPr="00ED2770">
              <w:rPr>
                <w:rFonts w:ascii="Arial" w:hAnsi="Arial" w:cs="Arial"/>
                <w:color w:val="000000" w:themeColor="text1"/>
                <w:lang w:val="en-US"/>
              </w:rPr>
              <w:t xml:space="preserve">The sample size has been determined based on the </w:t>
            </w:r>
            <w:proofErr w:type="gramStart"/>
            <w:r w:rsidRPr="00ED2770">
              <w:rPr>
                <w:rFonts w:ascii="Arial" w:hAnsi="Arial" w:cs="Arial"/>
                <w:color w:val="000000" w:themeColor="text1"/>
                <w:lang w:val="en-US"/>
              </w:rPr>
              <w:t>exploratory</w:t>
            </w:r>
            <w:proofErr w:type="gramEnd"/>
            <w:r w:rsidRPr="00ED2770">
              <w:rPr>
                <w:rFonts w:ascii="Arial" w:hAnsi="Arial" w:cs="Arial"/>
                <w:color w:val="000000" w:themeColor="text1"/>
                <w:lang w:val="en-US"/>
              </w:rPr>
              <w:t xml:space="preserve"> nature of the </w:t>
            </w:r>
            <w:proofErr w:type="gramStart"/>
            <w:r w:rsidRPr="00ED2770">
              <w:rPr>
                <w:rFonts w:ascii="Arial" w:hAnsi="Arial" w:cs="Arial"/>
                <w:color w:val="000000" w:themeColor="text1"/>
                <w:lang w:val="en-US"/>
              </w:rPr>
              <w:t>pilot</w:t>
            </w:r>
            <w:proofErr w:type="gramEnd"/>
            <w:r w:rsidRPr="00ED2770">
              <w:rPr>
                <w:rFonts w:ascii="Arial" w:hAnsi="Arial" w:cs="Arial"/>
                <w:color w:val="000000" w:themeColor="text1"/>
                <w:lang w:val="en-US"/>
              </w:rPr>
              <w:t xml:space="preserve"> study. The primary aim is not to achieve statistical </w:t>
            </w:r>
            <w:proofErr w:type="spellStart"/>
            <w:r w:rsidRPr="00ED2770">
              <w:rPr>
                <w:rFonts w:ascii="Arial" w:hAnsi="Arial" w:cs="Arial"/>
                <w:color w:val="000000" w:themeColor="text1"/>
                <w:lang w:val="en-US"/>
              </w:rPr>
              <w:t>generalisation</w:t>
            </w:r>
            <w:proofErr w:type="spellEnd"/>
            <w:r w:rsidRPr="00ED2770">
              <w:rPr>
                <w:rFonts w:ascii="Arial" w:hAnsi="Arial" w:cs="Arial"/>
                <w:color w:val="000000" w:themeColor="text1"/>
                <w:lang w:val="en-US"/>
              </w:rPr>
              <w:t>, but to test the interview guide, assess the feasibility of the data collection approach, and explore initial patterns of meaning across generational groups. A small, purposive sample is appropriate for qualitative pilot research, allowing in-depth exploration of participants’ experiences while remaining manageable within the scope of the study.</w:t>
            </w:r>
          </w:p>
          <w:p w14:paraId="398B1CFC" w14:textId="302625BE" w:rsidR="00BD363F" w:rsidRPr="00ED5AC4" w:rsidRDefault="00BD363F" w:rsidP="004135AB">
            <w:pPr>
              <w:rPr>
                <w:rFonts w:ascii="Arial" w:hAnsi="Arial" w:cs="Arial"/>
                <w:b/>
                <w:color w:val="000000" w:themeColor="text1"/>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7D586BDA" w:rsidR="00BD363F" w:rsidRPr="00ED5AC4" w:rsidRDefault="00737169" w:rsidP="004135AB">
            <w:pPr>
              <w:rPr>
                <w:rFonts w:ascii="Arial" w:hAnsi="Arial" w:cs="Arial"/>
                <w:i/>
                <w:color w:val="808080"/>
              </w:rPr>
            </w:pPr>
            <w:r w:rsidRPr="00737169">
              <w:rPr>
                <w:rFonts w:ascii="Arial" w:hAnsi="Arial" w:cs="Arial"/>
              </w:rPr>
              <w:t xml:space="preserve">• Residents of </w:t>
            </w:r>
            <w:proofErr w:type="spellStart"/>
            <w:r w:rsidRPr="00737169">
              <w:rPr>
                <w:rFonts w:ascii="Arial" w:hAnsi="Arial" w:cs="Arial"/>
              </w:rPr>
              <w:t>Modasa</w:t>
            </w:r>
            <w:proofErr w:type="spellEnd"/>
            <w:r w:rsidRPr="00737169">
              <w:rPr>
                <w:rFonts w:ascii="Arial" w:hAnsi="Arial" w:cs="Arial"/>
              </w:rPr>
              <w:t>, Aravalli District, Gujarat</w:t>
            </w:r>
            <w:r w:rsidRPr="00737169">
              <w:rPr>
                <w:rFonts w:ascii="Arial" w:hAnsi="Arial" w:cs="Arial"/>
              </w:rPr>
              <w:br/>
              <w:t>• Individuals with access to a smartphone and basic internet connectivity</w:t>
            </w:r>
            <w:r w:rsidRPr="00737169">
              <w:rPr>
                <w:rFonts w:ascii="Arial" w:hAnsi="Arial" w:cs="Arial"/>
              </w:rPr>
              <w:br/>
              <w:t>• Users or potential users of QR code payment systems (e.g. UPI-based payments)</w:t>
            </w:r>
            <w:r w:rsidRPr="00737169">
              <w:rPr>
                <w:rFonts w:ascii="Arial" w:hAnsi="Arial" w:cs="Arial"/>
              </w:rPr>
              <w:br/>
              <w:t>• Representation across three generational cohorts: younger (18</w:t>
            </w:r>
            <w:r w:rsidR="004F76C5">
              <w:rPr>
                <w:rFonts w:ascii="Arial" w:hAnsi="Arial" w:cs="Arial"/>
              </w:rPr>
              <w:t>-</w:t>
            </w:r>
            <w:r w:rsidRPr="00737169">
              <w:rPr>
                <w:rFonts w:ascii="Arial" w:hAnsi="Arial" w:cs="Arial"/>
              </w:rPr>
              <w:t>30), middle (31</w:t>
            </w:r>
            <w:r w:rsidR="004F76C5">
              <w:rPr>
                <w:rFonts w:ascii="Arial" w:hAnsi="Arial" w:cs="Arial"/>
              </w:rPr>
              <w:t>-</w:t>
            </w:r>
            <w:r w:rsidRPr="00737169">
              <w:rPr>
                <w:rFonts w:ascii="Arial" w:hAnsi="Arial" w:cs="Arial"/>
              </w:rPr>
              <w:t>50) and older (51+)</w:t>
            </w:r>
            <w:r w:rsidRPr="00737169">
              <w:rPr>
                <w:rFonts w:ascii="Arial" w:hAnsi="Arial" w:cs="Arial"/>
              </w:rPr>
              <w:br/>
              <w:t>• Variation in level of digital payment use (regular users, occasional users and hesitant or resistant users)</w:t>
            </w:r>
            <w:r w:rsidRPr="00737169">
              <w:rPr>
                <w:rFonts w:ascii="Arial" w:hAnsi="Arial" w:cs="Arial"/>
              </w:rPr>
              <w:br/>
              <w:t>• Inclusion of both male and female participants where feasible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ED5AC4" w:rsidRDefault="00BD363F" w:rsidP="004135AB">
            <w:pPr>
              <w:rPr>
                <w:rFonts w:ascii="Arial" w:hAnsi="Arial" w:cs="Arial"/>
                <w:color w:val="000000" w:themeColor="text1"/>
              </w:rPr>
            </w:pPr>
          </w:p>
          <w:p w14:paraId="155AF87D" w14:textId="77777777" w:rsidR="0068651B" w:rsidRPr="0068651B" w:rsidRDefault="0068651B" w:rsidP="0068651B">
            <w:pPr>
              <w:rPr>
                <w:rFonts w:ascii="Arial" w:hAnsi="Arial" w:cs="Arial"/>
                <w:color w:val="000000" w:themeColor="text1"/>
                <w:lang w:val="en-US"/>
              </w:rPr>
            </w:pPr>
            <w:r w:rsidRPr="0068651B">
              <w:rPr>
                <w:rFonts w:ascii="Arial" w:hAnsi="Arial" w:cs="Arial"/>
                <w:color w:val="000000" w:themeColor="text1"/>
                <w:lang w:val="en-US"/>
              </w:rPr>
              <w:t xml:space="preserve">Participants will be identified through informal community networks and personal contacts in </w:t>
            </w:r>
            <w:proofErr w:type="spellStart"/>
            <w:r w:rsidRPr="0068651B">
              <w:rPr>
                <w:rFonts w:ascii="Arial" w:hAnsi="Arial" w:cs="Arial"/>
                <w:color w:val="000000" w:themeColor="text1"/>
                <w:lang w:val="en-US"/>
              </w:rPr>
              <w:t>Modasa</w:t>
            </w:r>
            <w:proofErr w:type="spellEnd"/>
            <w:r w:rsidRPr="0068651B">
              <w:rPr>
                <w:rFonts w:ascii="Arial" w:hAnsi="Arial" w:cs="Arial"/>
                <w:color w:val="000000" w:themeColor="text1"/>
                <w:lang w:val="en-US"/>
              </w:rPr>
              <w:t>, Aravalli District, Gujarat. The researcher’s familiarity with the local context will support initial access to potential participants.</w:t>
            </w:r>
          </w:p>
          <w:p w14:paraId="5DFB7F51" w14:textId="04FD8CE9" w:rsidR="0068651B" w:rsidRPr="0068651B" w:rsidRDefault="0068651B" w:rsidP="0068651B">
            <w:pPr>
              <w:rPr>
                <w:rFonts w:ascii="Arial" w:hAnsi="Arial" w:cs="Arial"/>
                <w:color w:val="000000" w:themeColor="text1"/>
                <w:lang w:val="en-US"/>
              </w:rPr>
            </w:pPr>
            <w:r w:rsidRPr="0068651B">
              <w:rPr>
                <w:rFonts w:ascii="Arial" w:hAnsi="Arial" w:cs="Arial"/>
                <w:color w:val="000000" w:themeColor="text1"/>
                <w:lang w:val="en-US"/>
              </w:rPr>
              <w:t xml:space="preserve">Participants will be approached individually through personal communication (e.g. phone call or messaging platforms such as WhatsApp) and provided with a participant information sheet outlining the purpose and procedures of the study. Participation will be entirely </w:t>
            </w:r>
            <w:proofErr w:type="gramStart"/>
            <w:r w:rsidRPr="0068651B">
              <w:rPr>
                <w:rFonts w:ascii="Arial" w:hAnsi="Arial" w:cs="Arial"/>
                <w:color w:val="000000" w:themeColor="text1"/>
                <w:lang w:val="en-US"/>
              </w:rPr>
              <w:t>voluntary</w:t>
            </w:r>
            <w:proofErr w:type="gramEnd"/>
            <w:r w:rsidR="002D28A0">
              <w:rPr>
                <w:rFonts w:ascii="Arial" w:hAnsi="Arial" w:cs="Arial"/>
                <w:color w:val="000000" w:themeColor="text1"/>
                <w:lang w:val="en-US"/>
              </w:rPr>
              <w:t xml:space="preserve"> </w:t>
            </w:r>
            <w:r w:rsidRPr="0068651B">
              <w:rPr>
                <w:rFonts w:ascii="Arial" w:hAnsi="Arial" w:cs="Arial"/>
                <w:color w:val="000000" w:themeColor="text1"/>
                <w:lang w:val="en-US"/>
              </w:rPr>
              <w:t>and no pressure will be placed on individuals to take part.</w:t>
            </w:r>
          </w:p>
          <w:p w14:paraId="12AC2778" w14:textId="77777777" w:rsidR="00B66AFA" w:rsidRDefault="0068651B" w:rsidP="0068651B">
            <w:pPr>
              <w:rPr>
                <w:rFonts w:ascii="Arial" w:hAnsi="Arial" w:cs="Arial"/>
                <w:color w:val="000000" w:themeColor="text1"/>
                <w:lang w:val="en-US"/>
              </w:rPr>
            </w:pPr>
            <w:r w:rsidRPr="0068651B">
              <w:rPr>
                <w:rFonts w:ascii="Arial" w:hAnsi="Arial" w:cs="Arial"/>
                <w:color w:val="000000" w:themeColor="text1"/>
                <w:lang w:val="en-US"/>
              </w:rPr>
              <w:t xml:space="preserve">Snowball sampling may also be </w:t>
            </w:r>
            <w:proofErr w:type="gramStart"/>
            <w:r w:rsidRPr="0068651B">
              <w:rPr>
                <w:rFonts w:ascii="Arial" w:hAnsi="Arial" w:cs="Arial"/>
                <w:color w:val="000000" w:themeColor="text1"/>
                <w:lang w:val="en-US"/>
              </w:rPr>
              <w:t>used,</w:t>
            </w:r>
            <w:proofErr w:type="gramEnd"/>
            <w:r w:rsidRPr="0068651B">
              <w:rPr>
                <w:rFonts w:ascii="Arial" w:hAnsi="Arial" w:cs="Arial"/>
                <w:color w:val="000000" w:themeColor="text1"/>
                <w:lang w:val="en-US"/>
              </w:rPr>
              <w:t xml:space="preserve"> whereby initial participants suggest other individuals who meet the study criteria. </w:t>
            </w:r>
          </w:p>
          <w:p w14:paraId="14503134" w14:textId="4F29D3B8" w:rsidR="0068651B" w:rsidRPr="0068651B" w:rsidRDefault="0068651B" w:rsidP="0068651B">
            <w:pPr>
              <w:rPr>
                <w:rFonts w:ascii="Arial" w:hAnsi="Arial" w:cs="Arial"/>
                <w:color w:val="000000" w:themeColor="text1"/>
                <w:lang w:val="en-US"/>
              </w:rPr>
            </w:pPr>
            <w:r w:rsidRPr="0068651B">
              <w:rPr>
                <w:rFonts w:ascii="Arial" w:hAnsi="Arial" w:cs="Arial"/>
                <w:color w:val="000000" w:themeColor="text1"/>
                <w:lang w:val="en-US"/>
              </w:rPr>
              <w:t>However, all potential participants will be contacted directly by the researcher and will make an independent decision regarding participation.</w:t>
            </w:r>
          </w:p>
          <w:p w14:paraId="637C4525" w14:textId="77777777" w:rsidR="0068651B" w:rsidRPr="0068651B" w:rsidRDefault="0068651B" w:rsidP="0068651B">
            <w:pPr>
              <w:rPr>
                <w:rFonts w:ascii="Arial" w:hAnsi="Arial" w:cs="Arial"/>
                <w:color w:val="000000" w:themeColor="text1"/>
                <w:lang w:val="en-US"/>
              </w:rPr>
            </w:pPr>
            <w:r w:rsidRPr="0068651B">
              <w:rPr>
                <w:rFonts w:ascii="Arial" w:hAnsi="Arial" w:cs="Arial"/>
                <w:color w:val="000000" w:themeColor="text1"/>
                <w:lang w:val="en-US"/>
              </w:rPr>
              <w:t xml:space="preserve">No mass recruitment through social media or formal </w:t>
            </w:r>
            <w:proofErr w:type="spellStart"/>
            <w:r w:rsidRPr="0068651B">
              <w:rPr>
                <w:rFonts w:ascii="Arial" w:hAnsi="Arial" w:cs="Arial"/>
                <w:color w:val="000000" w:themeColor="text1"/>
                <w:lang w:val="en-US"/>
              </w:rPr>
              <w:t>organisations</w:t>
            </w:r>
            <w:proofErr w:type="spellEnd"/>
            <w:r w:rsidRPr="0068651B">
              <w:rPr>
                <w:rFonts w:ascii="Arial" w:hAnsi="Arial" w:cs="Arial"/>
                <w:color w:val="000000" w:themeColor="text1"/>
                <w:lang w:val="en-US"/>
              </w:rPr>
              <w:t xml:space="preserve"> will be used, as the study involves a small, purposive sample appropriate for a qualitative pilot design.</w:t>
            </w:r>
          </w:p>
          <w:p w14:paraId="38BA6F1D" w14:textId="3389F4BF" w:rsidR="00BD363F" w:rsidRPr="00ED5AC4" w:rsidRDefault="00BD363F" w:rsidP="004135AB">
            <w:pPr>
              <w:rPr>
                <w:rFonts w:ascii="Arial" w:hAnsi="Arial" w:cs="Arial"/>
                <w:color w:val="000000" w:themeColor="text1"/>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ED5AC4" w:rsidRDefault="00BD363F" w:rsidP="004135AB">
            <w:pPr>
              <w:rPr>
                <w:rFonts w:ascii="Arial" w:hAnsi="Arial" w:cs="Arial"/>
                <w:color w:val="000000" w:themeColor="text1"/>
              </w:rPr>
            </w:pPr>
          </w:p>
          <w:p w14:paraId="4F482F5F" w14:textId="77777777" w:rsidR="00EE4907" w:rsidRPr="00EE4907" w:rsidRDefault="00EE4907" w:rsidP="00EE4907">
            <w:pPr>
              <w:rPr>
                <w:rFonts w:ascii="Arial" w:hAnsi="Arial" w:cs="Arial"/>
                <w:color w:val="000000" w:themeColor="text1"/>
                <w:lang w:val="en-US"/>
              </w:rPr>
            </w:pPr>
            <w:r w:rsidRPr="00EE4907">
              <w:rPr>
                <w:rFonts w:ascii="Arial" w:hAnsi="Arial" w:cs="Arial"/>
                <w:color w:val="000000" w:themeColor="text1"/>
                <w:lang w:val="en-US"/>
              </w:rPr>
              <w:t>Individuals under the age of 18 will be excluded from the study, as the research focuses on adult participants who can provide informed consent independently.</w:t>
            </w:r>
          </w:p>
          <w:p w14:paraId="1F4E2E60" w14:textId="5E3D7131" w:rsidR="00EE4907" w:rsidRPr="00EE4907" w:rsidRDefault="00EE4907" w:rsidP="00EE4907">
            <w:pPr>
              <w:rPr>
                <w:rFonts w:ascii="Arial" w:hAnsi="Arial" w:cs="Arial"/>
                <w:color w:val="000000" w:themeColor="text1"/>
                <w:lang w:val="en-US"/>
              </w:rPr>
            </w:pPr>
            <w:r w:rsidRPr="00EE4907">
              <w:rPr>
                <w:rFonts w:ascii="Arial" w:hAnsi="Arial" w:cs="Arial"/>
                <w:color w:val="000000" w:themeColor="text1"/>
                <w:lang w:val="en-US"/>
              </w:rPr>
              <w:t xml:space="preserve">Participants without access to a smartphone or a sufficiently stable internet connection will also be excluded. This is a practical requirement for </w:t>
            </w:r>
            <w:proofErr w:type="gramStart"/>
            <w:r w:rsidRPr="00EE4907">
              <w:rPr>
                <w:rFonts w:ascii="Arial" w:hAnsi="Arial" w:cs="Arial"/>
                <w:color w:val="000000" w:themeColor="text1"/>
                <w:lang w:val="en-US"/>
              </w:rPr>
              <w:t>the pilot</w:t>
            </w:r>
            <w:proofErr w:type="gramEnd"/>
            <w:r w:rsidRPr="00EE4907">
              <w:rPr>
                <w:rFonts w:ascii="Arial" w:hAnsi="Arial" w:cs="Arial"/>
                <w:color w:val="000000" w:themeColor="text1"/>
                <w:lang w:val="en-US"/>
              </w:rPr>
              <w:t xml:space="preserve"> study, as interviews will be conducted via </w:t>
            </w:r>
            <w:r w:rsidR="00027497" w:rsidRPr="00027497">
              <w:rPr>
                <w:rFonts w:ascii="Arial" w:hAnsi="Arial" w:cs="Arial"/>
                <w:color w:val="EE0000"/>
                <w:lang w:val="en-US"/>
              </w:rPr>
              <w:t xml:space="preserve">Microsoft Teams </w:t>
            </w:r>
            <w:r w:rsidRPr="00EE4907">
              <w:rPr>
                <w:rFonts w:ascii="Arial" w:hAnsi="Arial" w:cs="Arial"/>
                <w:color w:val="000000" w:themeColor="text1"/>
                <w:lang w:val="en-US"/>
              </w:rPr>
              <w:t>or Zoom audio calls. The pilot is designed to test the interview process and analytical approach within a digitally accessible group.</w:t>
            </w:r>
          </w:p>
          <w:p w14:paraId="1555CAB5" w14:textId="77777777" w:rsidR="00EE4907" w:rsidRPr="00EE4907" w:rsidRDefault="00EE4907" w:rsidP="00EE4907">
            <w:pPr>
              <w:rPr>
                <w:rFonts w:ascii="Arial" w:hAnsi="Arial" w:cs="Arial"/>
                <w:color w:val="000000" w:themeColor="text1"/>
                <w:lang w:val="en-US"/>
              </w:rPr>
            </w:pPr>
            <w:r w:rsidRPr="00EE4907">
              <w:rPr>
                <w:rFonts w:ascii="Arial" w:hAnsi="Arial" w:cs="Arial"/>
                <w:color w:val="000000" w:themeColor="text1"/>
                <w:lang w:val="en-US"/>
              </w:rPr>
              <w:t>Individuals who have no familiarity with digital payment systems at all may also be excluded, as the study aims to explore experiences, perceptions, and decision-making related to QR code payment use.</w:t>
            </w:r>
          </w:p>
          <w:p w14:paraId="174E2D37" w14:textId="0E137E8B" w:rsidR="00EE4907" w:rsidRPr="00EE4907" w:rsidRDefault="00EE4907" w:rsidP="00EE4907">
            <w:pPr>
              <w:rPr>
                <w:rFonts w:ascii="Arial" w:hAnsi="Arial" w:cs="Arial"/>
                <w:color w:val="000000" w:themeColor="text1"/>
                <w:lang w:val="en-US"/>
              </w:rPr>
            </w:pPr>
            <w:r w:rsidRPr="00EE4907">
              <w:rPr>
                <w:rFonts w:ascii="Arial" w:hAnsi="Arial" w:cs="Arial"/>
                <w:color w:val="000000" w:themeColor="text1"/>
                <w:lang w:val="en-US"/>
              </w:rPr>
              <w:t>Potential participants will be assessed informally during initial contact to ensure they meet the inclusion criteria, including age, location (</w:t>
            </w:r>
            <w:proofErr w:type="spellStart"/>
            <w:r w:rsidRPr="00EE4907">
              <w:rPr>
                <w:rFonts w:ascii="Arial" w:hAnsi="Arial" w:cs="Arial"/>
                <w:color w:val="000000" w:themeColor="text1"/>
                <w:lang w:val="en-US"/>
              </w:rPr>
              <w:t>Modasa</w:t>
            </w:r>
            <w:proofErr w:type="spellEnd"/>
            <w:r w:rsidRPr="00EE4907">
              <w:rPr>
                <w:rFonts w:ascii="Arial" w:hAnsi="Arial" w:cs="Arial"/>
                <w:color w:val="000000" w:themeColor="text1"/>
                <w:lang w:val="en-US"/>
              </w:rPr>
              <w:t>) and access to digital communication tools.</w:t>
            </w:r>
          </w:p>
          <w:p w14:paraId="4F134D86" w14:textId="26FCE775" w:rsidR="00BD363F" w:rsidRPr="00ED5AC4" w:rsidRDefault="00BD363F" w:rsidP="004135AB">
            <w:pPr>
              <w:rPr>
                <w:rFonts w:ascii="Arial" w:hAnsi="Arial" w:cs="Arial"/>
                <w:b/>
                <w:color w:val="000000" w:themeColor="text1"/>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1E774E73" w14:textId="1CEA614E" w:rsidR="00EA00CA" w:rsidRPr="00EA00CA" w:rsidRDefault="00EA00CA" w:rsidP="00EA00CA">
            <w:pPr>
              <w:rPr>
                <w:rFonts w:ascii="Arial" w:hAnsi="Arial" w:cs="Arial"/>
                <w:lang w:val="en-US"/>
              </w:rPr>
            </w:pPr>
            <w:r w:rsidRPr="00EA00CA">
              <w:rPr>
                <w:rFonts w:ascii="Arial" w:hAnsi="Arial" w:cs="Arial"/>
                <w:lang w:val="en-US"/>
              </w:rPr>
              <w:lastRenderedPageBreak/>
              <w:t>No, this research will not involve any element of deception. Participants will be fully informed about the purpose of the study, what participation involves and how their data will be used before they provide consent.</w:t>
            </w:r>
          </w:p>
          <w:p w14:paraId="62094EF4" w14:textId="66A3B9C3" w:rsidR="00EA00CA" w:rsidRPr="00EA00CA" w:rsidRDefault="00EA00CA" w:rsidP="00EA00CA">
            <w:pPr>
              <w:rPr>
                <w:rFonts w:ascii="Arial" w:hAnsi="Arial" w:cs="Arial"/>
                <w:lang w:val="en-US"/>
              </w:rPr>
            </w:pPr>
            <w:r w:rsidRPr="00EA00CA">
              <w:rPr>
                <w:rFonts w:ascii="Arial" w:hAnsi="Arial" w:cs="Arial"/>
                <w:lang w:val="en-US"/>
              </w:rPr>
              <w:lastRenderedPageBreak/>
              <w:t>The study uses semi-structured interviews to explore participants’ experiences and perceptions of QR code payment systems and there is no need to withhold information or mislead participants to achieve the research objectives. A transparent approach is appropriate to ensure ethical practice and to build trust with participants.</w:t>
            </w:r>
          </w:p>
          <w:p w14:paraId="31934223" w14:textId="15B366B1" w:rsidR="00BD363F" w:rsidRPr="00ED5AC4" w:rsidRDefault="00BD363F" w:rsidP="004135AB">
            <w:pPr>
              <w:rPr>
                <w:rFonts w:ascii="Arial" w:hAnsi="Arial" w:cs="Arial"/>
                <w:i/>
                <w:color w:val="808080"/>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2AF77E24" w14:textId="77777777" w:rsidR="00A11972" w:rsidRPr="00A11972" w:rsidRDefault="00A11972" w:rsidP="00A11972">
            <w:pPr>
              <w:rPr>
                <w:rFonts w:ascii="Arial" w:hAnsi="Arial" w:cs="Arial"/>
                <w:lang w:val="en-US"/>
              </w:rPr>
            </w:pPr>
            <w:r w:rsidRPr="00A11972">
              <w:rPr>
                <w:rFonts w:ascii="Arial" w:hAnsi="Arial" w:cs="Arial"/>
                <w:lang w:val="en-US"/>
              </w:rPr>
              <w:t>Participants will be able to withdraw from the study at any time during the interview without providing a reason. They may also choose not to answer any specific questions if they feel uncomfortable.</w:t>
            </w:r>
          </w:p>
          <w:p w14:paraId="73AEFB79" w14:textId="3F6392F4" w:rsidR="00A11972" w:rsidRPr="00A11972" w:rsidRDefault="00A11972" w:rsidP="00A11972">
            <w:pPr>
              <w:rPr>
                <w:rFonts w:ascii="Arial" w:hAnsi="Arial" w:cs="Arial"/>
                <w:lang w:val="en-US"/>
              </w:rPr>
            </w:pPr>
            <w:r w:rsidRPr="00A11972">
              <w:rPr>
                <w:rFonts w:ascii="Arial" w:hAnsi="Arial" w:cs="Arial"/>
                <w:lang w:val="en-US"/>
              </w:rPr>
              <w:t xml:space="preserve">After the interview, participants will be able to withdraw their data within </w:t>
            </w:r>
            <w:r w:rsidR="00B15A7F">
              <w:rPr>
                <w:rFonts w:ascii="Arial" w:hAnsi="Arial" w:cs="Arial"/>
                <w:lang w:val="en-US"/>
              </w:rPr>
              <w:t>14</w:t>
            </w:r>
            <w:r w:rsidRPr="00A11972">
              <w:rPr>
                <w:rFonts w:ascii="Arial" w:hAnsi="Arial" w:cs="Arial"/>
                <w:lang w:val="en-US"/>
              </w:rPr>
              <w:t xml:space="preserve"> days of participation. During this period, any audio recordings and transcripts associated with the participant will be deleted upon request.</w:t>
            </w:r>
          </w:p>
          <w:p w14:paraId="1AF24D57" w14:textId="05026F9E" w:rsidR="00A11972" w:rsidRPr="00A11972" w:rsidRDefault="00A11972" w:rsidP="00A11972">
            <w:pPr>
              <w:rPr>
                <w:rFonts w:ascii="Arial" w:hAnsi="Arial" w:cs="Arial"/>
                <w:lang w:val="en-US"/>
              </w:rPr>
            </w:pPr>
            <w:r w:rsidRPr="00A11972">
              <w:rPr>
                <w:rFonts w:ascii="Arial" w:hAnsi="Arial" w:cs="Arial"/>
                <w:lang w:val="en-US"/>
              </w:rPr>
              <w:t xml:space="preserve">After this point, the data will be </w:t>
            </w:r>
            <w:proofErr w:type="spellStart"/>
            <w:r w:rsidRPr="00A11972">
              <w:rPr>
                <w:rFonts w:ascii="Arial" w:hAnsi="Arial" w:cs="Arial"/>
                <w:lang w:val="en-US"/>
              </w:rPr>
              <w:t>anonymised</w:t>
            </w:r>
            <w:proofErr w:type="spellEnd"/>
            <w:r w:rsidRPr="00A11972">
              <w:rPr>
                <w:rFonts w:ascii="Arial" w:hAnsi="Arial" w:cs="Arial"/>
                <w:lang w:val="en-US"/>
              </w:rPr>
              <w:t xml:space="preserve"> and incorporated into the analysis. Once </w:t>
            </w:r>
            <w:proofErr w:type="spellStart"/>
            <w:r w:rsidRPr="00A11972">
              <w:rPr>
                <w:rFonts w:ascii="Arial" w:hAnsi="Arial" w:cs="Arial"/>
                <w:lang w:val="en-US"/>
              </w:rPr>
              <w:t>anonymisation</w:t>
            </w:r>
            <w:proofErr w:type="spellEnd"/>
            <w:r w:rsidRPr="00A11972">
              <w:rPr>
                <w:rFonts w:ascii="Arial" w:hAnsi="Arial" w:cs="Arial"/>
                <w:lang w:val="en-US"/>
              </w:rPr>
              <w:t xml:space="preserve"> has taken place, it will no longer be possible to identify or remove individual participant data and therefore withdrawal will not be possible beyond this stage.</w:t>
            </w:r>
          </w:p>
          <w:p w14:paraId="5C8DCA29" w14:textId="77777777" w:rsidR="00A11972" w:rsidRPr="00A11972" w:rsidRDefault="00A11972" w:rsidP="00A11972">
            <w:pPr>
              <w:rPr>
                <w:rFonts w:ascii="Arial" w:hAnsi="Arial" w:cs="Arial"/>
                <w:lang w:val="en-US"/>
              </w:rPr>
            </w:pPr>
            <w:r w:rsidRPr="00A11972">
              <w:rPr>
                <w:rFonts w:ascii="Arial" w:hAnsi="Arial" w:cs="Arial"/>
                <w:lang w:val="en-US"/>
              </w:rPr>
              <w:t>This approach ensures that participants retain control over their involvement while maintaining the integrity of the research process.</w:t>
            </w:r>
          </w:p>
          <w:p w14:paraId="7634875C" w14:textId="5449B6D2" w:rsidR="00BD363F" w:rsidRPr="00ED5AC4" w:rsidRDefault="00BD363F" w:rsidP="004135AB">
            <w:pPr>
              <w:rPr>
                <w:rFonts w:ascii="Arial" w:hAnsi="Arial" w:cs="Arial"/>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ED5AC4" w:rsidRDefault="00BD363F" w:rsidP="004135AB">
            <w:pPr>
              <w:rPr>
                <w:rFonts w:ascii="Arial" w:hAnsi="Arial" w:cs="Arial"/>
                <w:i/>
                <w:color w:val="808080"/>
              </w:rPr>
            </w:pPr>
          </w:p>
          <w:p w14:paraId="39C1C08F" w14:textId="7327F40F" w:rsidR="00BD363F" w:rsidRPr="00C47311" w:rsidRDefault="00C47311" w:rsidP="004135AB">
            <w:pPr>
              <w:rPr>
                <w:rFonts w:ascii="Arial" w:hAnsi="Arial" w:cs="Arial"/>
              </w:rPr>
            </w:pPr>
            <w:r w:rsidRPr="00C47311">
              <w:rPr>
                <w:rFonts w:ascii="Arial" w:eastAsia="Arial" w:hAnsi="Arial" w:cs="Arial"/>
                <w:lang w:val="en-US"/>
              </w:rPr>
              <w:t>Minimum 7 days between receiving Participant Information Sheet and consent. Additional time accommodated upon request.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ED5AC4" w:rsidRDefault="00BD363F" w:rsidP="004135AB">
            <w:pPr>
              <w:rPr>
                <w:rFonts w:ascii="Arial" w:hAnsi="Arial" w:cs="Arial"/>
                <w:i/>
                <w:color w:val="808080"/>
              </w:rPr>
            </w:pPr>
          </w:p>
          <w:p w14:paraId="44CD359D" w14:textId="77777777" w:rsidR="00786E2B" w:rsidRPr="00786E2B" w:rsidRDefault="00786E2B" w:rsidP="00786E2B">
            <w:pPr>
              <w:rPr>
                <w:rFonts w:ascii="Arial" w:hAnsi="Arial" w:cs="Arial"/>
                <w:iCs/>
                <w:color w:val="000000" w:themeColor="text1"/>
                <w:lang w:val="en-US"/>
              </w:rPr>
            </w:pPr>
            <w:r w:rsidRPr="00786E2B">
              <w:rPr>
                <w:rFonts w:ascii="Arial" w:hAnsi="Arial" w:cs="Arial"/>
                <w:iCs/>
                <w:color w:val="000000" w:themeColor="text1"/>
                <w:lang w:val="en-US"/>
              </w:rPr>
              <w:t>To support participant understanding and accessibility, interviews will be conducted in the participant’s preferred language, including Gujarati, Hindi, or English. This will ensure that participants are able to communicate comfortably and express their experiences clearly.</w:t>
            </w:r>
          </w:p>
          <w:p w14:paraId="0F8EB044" w14:textId="77777777" w:rsidR="00786E2B" w:rsidRPr="00786E2B" w:rsidRDefault="00786E2B" w:rsidP="00786E2B">
            <w:pPr>
              <w:rPr>
                <w:rFonts w:ascii="Arial" w:hAnsi="Arial" w:cs="Arial"/>
                <w:iCs/>
                <w:color w:val="000000" w:themeColor="text1"/>
                <w:lang w:val="en-US"/>
              </w:rPr>
            </w:pPr>
            <w:r w:rsidRPr="00786E2B">
              <w:rPr>
                <w:rFonts w:ascii="Arial" w:hAnsi="Arial" w:cs="Arial"/>
                <w:iCs/>
                <w:color w:val="000000" w:themeColor="text1"/>
                <w:lang w:val="en-US"/>
              </w:rPr>
              <w:t>The participant information sheet and consent process will be explained verbally where needed, particularly for participants who may have lower levels of literacy. Participants will have the opportunity to ask questions before and during the interview to ensure they fully understand the purpose of the study and their involvement.</w:t>
            </w:r>
          </w:p>
          <w:p w14:paraId="700CC737" w14:textId="77777777" w:rsidR="00786E2B" w:rsidRPr="00786E2B" w:rsidRDefault="00786E2B" w:rsidP="00786E2B">
            <w:pPr>
              <w:rPr>
                <w:rFonts w:ascii="Arial" w:hAnsi="Arial" w:cs="Arial"/>
                <w:iCs/>
                <w:color w:val="000000" w:themeColor="text1"/>
                <w:lang w:val="en-US"/>
              </w:rPr>
            </w:pPr>
            <w:r w:rsidRPr="00786E2B">
              <w:rPr>
                <w:rFonts w:ascii="Arial" w:hAnsi="Arial" w:cs="Arial"/>
                <w:iCs/>
                <w:color w:val="000000" w:themeColor="text1"/>
                <w:lang w:val="en-US"/>
              </w:rPr>
              <w:t>The interview will be conducted in a flexible and conversational manner, allowing participants time to respond and seek clarification if required. These arrangements aim to ensure that participants from different educational and linguistic backgrounds can participate meaningfully in the research.</w:t>
            </w:r>
          </w:p>
          <w:p w14:paraId="0750FD97" w14:textId="7154299C" w:rsidR="00BD363F" w:rsidRPr="00ED5AC4" w:rsidRDefault="00BD363F" w:rsidP="004135AB">
            <w:pPr>
              <w:rPr>
                <w:rFonts w:ascii="Arial" w:hAnsi="Arial" w:cs="Arial"/>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70409641"/>
              <w14:checkbox>
                <w14:checked w14:val="1"/>
                <w14:checkedState w14:val="2612" w14:font="MS Gothic"/>
                <w14:uncheckedState w14:val="2610" w14:font="MS Gothic"/>
              </w14:checkbox>
            </w:sdtPr>
            <w:sdtContent>
              <w:p w14:paraId="4FDA2CFF" w14:textId="6F0B37FD" w:rsidR="00A35E44" w:rsidRPr="00356471" w:rsidRDefault="00356471" w:rsidP="00356471">
                <w:pPr>
                  <w:autoSpaceDE w:val="0"/>
                  <w:autoSpaceDN w:val="0"/>
                  <w:adjustRightInd w:val="0"/>
                  <w:jc w:val="center"/>
                  <w:rPr>
                    <w:rFonts w:ascii="Arial" w:hAnsi="Arial" w:cs="Arial"/>
                    <w:sz w:val="22"/>
                    <w:szCs w:val="22"/>
                  </w:rPr>
                </w:pPr>
                <w:r w:rsidRPr="00356471">
                  <w:rPr>
                    <w:rFonts w:ascii="MS Gothic" w:eastAsia="MS Gothic" w:hAnsi="MS Gothic" w:cs="Arial" w:hint="eastAsia"/>
                    <w:sz w:val="22"/>
                    <w:szCs w:val="22"/>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47295852"/>
              <w14:checkbox>
                <w14:checked w14:val="1"/>
                <w14:checkedState w14:val="2612" w14:font="MS Gothic"/>
                <w14:uncheckedState w14:val="2610" w14:font="MS Gothic"/>
              </w14:checkbox>
            </w:sdtPr>
            <w:sdtContent>
              <w:p w14:paraId="434CCC42" w14:textId="64F6AB33" w:rsidR="00A35E44" w:rsidRPr="00356471" w:rsidRDefault="00356471" w:rsidP="00356471">
                <w:pPr>
                  <w:autoSpaceDE w:val="0"/>
                  <w:autoSpaceDN w:val="0"/>
                  <w:adjustRightInd w:val="0"/>
                  <w:jc w:val="center"/>
                  <w:rPr>
                    <w:rFonts w:ascii="Arial" w:hAnsi="Arial" w:cs="Arial"/>
                    <w:sz w:val="22"/>
                    <w:szCs w:val="22"/>
                  </w:rPr>
                </w:pPr>
                <w:r w:rsidRPr="00356471">
                  <w:rPr>
                    <w:rFonts w:ascii="MS Gothic" w:eastAsia="MS Gothic" w:hAnsi="MS Gothic" w:cs="Arial" w:hint="eastAsia"/>
                    <w:sz w:val="22"/>
                    <w:szCs w:val="22"/>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334773442"/>
              <w14:checkbox>
                <w14:checked w14:val="1"/>
                <w14:checkedState w14:val="2612" w14:font="MS Gothic"/>
                <w14:uncheckedState w14:val="2610" w14:font="MS Gothic"/>
              </w14:checkbox>
            </w:sdtPr>
            <w:sdtContent>
              <w:p w14:paraId="0A181CCE" w14:textId="0F39BDDD" w:rsidR="007F0207" w:rsidRPr="00356471" w:rsidRDefault="00356471" w:rsidP="00356471">
                <w:pPr>
                  <w:autoSpaceDE w:val="0"/>
                  <w:autoSpaceDN w:val="0"/>
                  <w:adjustRightInd w:val="0"/>
                  <w:jc w:val="center"/>
                  <w:rPr>
                    <w:rFonts w:ascii="Arial" w:hAnsi="Arial" w:cs="Arial"/>
                    <w:sz w:val="22"/>
                    <w:szCs w:val="22"/>
                  </w:rPr>
                </w:pPr>
                <w:r w:rsidRPr="00356471">
                  <w:rPr>
                    <w:rFonts w:ascii="MS Gothic" w:eastAsia="MS Gothic" w:hAnsi="MS Gothic" w:cs="Arial" w:hint="eastAsia"/>
                    <w:sz w:val="22"/>
                    <w:szCs w:val="22"/>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47678288"/>
              <w14:checkbox>
                <w14:checked w14:val="1"/>
                <w14:checkedState w14:val="2612" w14:font="MS Gothic"/>
                <w14:uncheckedState w14:val="2610" w14:font="MS Gothic"/>
              </w14:checkbox>
            </w:sdtPr>
            <w:sdtContent>
              <w:p w14:paraId="6C9B582D" w14:textId="24E1841E" w:rsidR="007F0207" w:rsidRPr="00356471" w:rsidRDefault="00356471" w:rsidP="00356471">
                <w:pPr>
                  <w:autoSpaceDE w:val="0"/>
                  <w:autoSpaceDN w:val="0"/>
                  <w:adjustRightInd w:val="0"/>
                  <w:jc w:val="center"/>
                  <w:rPr>
                    <w:rFonts w:ascii="Arial" w:hAnsi="Arial" w:cs="Arial"/>
                    <w:sz w:val="22"/>
                    <w:szCs w:val="22"/>
                  </w:rPr>
                </w:pPr>
                <w:r w:rsidRPr="00356471">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sdt>
            <w:sdtPr>
              <w:rPr>
                <w:rFonts w:ascii="Arial" w:hAnsi="Arial" w:cs="Arial"/>
                <w:sz w:val="22"/>
                <w:szCs w:val="22"/>
              </w:rPr>
              <w:id w:val="-473293594"/>
              <w14:checkbox>
                <w14:checked w14:val="1"/>
                <w14:checkedState w14:val="2612" w14:font="MS Gothic"/>
                <w14:uncheckedState w14:val="2610" w14:font="MS Gothic"/>
              </w14:checkbox>
            </w:sdtPr>
            <w:sdtContent>
              <w:p w14:paraId="2305E9D0" w14:textId="361896E5" w:rsidR="003F1A54" w:rsidRPr="00356471" w:rsidRDefault="00356471" w:rsidP="00356471">
                <w:pPr>
                  <w:autoSpaceDE w:val="0"/>
                  <w:autoSpaceDN w:val="0"/>
                  <w:adjustRightInd w:val="0"/>
                  <w:jc w:val="center"/>
                  <w:rPr>
                    <w:rFonts w:ascii="Arial" w:hAnsi="Arial" w:cs="Arial"/>
                    <w:sz w:val="22"/>
                    <w:szCs w:val="22"/>
                  </w:rPr>
                </w:pPr>
                <w:r w:rsidRPr="00356471">
                  <w:rPr>
                    <w:rFonts w:ascii="MS Gothic" w:hAnsi="MS Gothic" w:cs="Arial" w:hint="eastAsia"/>
                    <w:sz w:val="22"/>
                    <w:szCs w:val="22"/>
                  </w:rPr>
                  <w:t>☒</w:t>
                </w:r>
              </w:p>
            </w:sdtContent>
          </w:sdt>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FB1999">
        <w:trPr>
          <w:trHeight w:val="251"/>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6650E048" w14:textId="77777777" w:rsidR="00B2507D" w:rsidRPr="00B2507D" w:rsidRDefault="00B2507D" w:rsidP="00B2507D">
            <w:pPr>
              <w:rPr>
                <w:rFonts w:ascii="Arial" w:hAnsi="Arial" w:cs="Arial"/>
                <w:sz w:val="22"/>
                <w:szCs w:val="22"/>
                <w:lang w:val="en-US"/>
              </w:rPr>
            </w:pPr>
            <w:r w:rsidRPr="00B2507D">
              <w:rPr>
                <w:rFonts w:ascii="Arial" w:hAnsi="Arial" w:cs="Arial"/>
                <w:sz w:val="22"/>
                <w:szCs w:val="22"/>
                <w:lang w:val="en-US"/>
              </w:rPr>
              <w:t xml:space="preserve">Audio recordings and transcripts of semi-structured interviews will be collected. In addition, limited demographic information will be collected, including age range, gender, and general occupation where relevant. This data is necessary to understand intergenerational differences in QR code payment use and to </w:t>
            </w:r>
            <w:proofErr w:type="spellStart"/>
            <w:r w:rsidRPr="00B2507D">
              <w:rPr>
                <w:rFonts w:ascii="Arial" w:hAnsi="Arial" w:cs="Arial"/>
                <w:sz w:val="22"/>
                <w:szCs w:val="22"/>
                <w:lang w:val="en-US"/>
              </w:rPr>
              <w:t>contextualise</w:t>
            </w:r>
            <w:proofErr w:type="spellEnd"/>
            <w:r w:rsidRPr="00B2507D">
              <w:rPr>
                <w:rFonts w:ascii="Arial" w:hAnsi="Arial" w:cs="Arial"/>
                <w:sz w:val="22"/>
                <w:szCs w:val="22"/>
                <w:lang w:val="en-US"/>
              </w:rPr>
              <w:t xml:space="preserve"> participants’ experiences. All data will be </w:t>
            </w:r>
            <w:proofErr w:type="spellStart"/>
            <w:r w:rsidRPr="00B2507D">
              <w:rPr>
                <w:rFonts w:ascii="Arial" w:hAnsi="Arial" w:cs="Arial"/>
                <w:sz w:val="22"/>
                <w:szCs w:val="22"/>
                <w:lang w:val="en-US"/>
              </w:rPr>
              <w:t>anonymised</w:t>
            </w:r>
            <w:proofErr w:type="spellEnd"/>
            <w:r w:rsidRPr="00B2507D">
              <w:rPr>
                <w:rFonts w:ascii="Arial" w:hAnsi="Arial" w:cs="Arial"/>
                <w:sz w:val="22"/>
                <w:szCs w:val="22"/>
                <w:lang w:val="en-US"/>
              </w:rPr>
              <w:t xml:space="preserve"> following transcription and stored securely on UWTSD password-protected systems in accordance with the Research Data Management Policy.</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4953C2D5" w:rsidR="001F7B84" w:rsidRPr="003C7DED" w:rsidRDefault="008F3B3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8C77FAB" w:rsidR="001F7B84" w:rsidRPr="003C7DED" w:rsidRDefault="008F3B3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C259F6F" w:rsidR="001F7B84" w:rsidRPr="003C7DED" w:rsidRDefault="008F3B3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9CCD583" w:rsidR="001F7B84" w:rsidRPr="003C7DED" w:rsidRDefault="008F3B3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CD609EE" w:rsidR="001F7B84" w:rsidRPr="003C7DED" w:rsidRDefault="008F3B3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C450034" w:rsidR="001F7B84" w:rsidRPr="003C7DED" w:rsidRDefault="008F3B3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3D24E7F4" w14:textId="77777777" w:rsidR="003A6404" w:rsidRDefault="003A6404" w:rsidP="004135AB">
            <w:pPr>
              <w:pStyle w:val="NoSpacing"/>
              <w:rPr>
                <w:rFonts w:ascii="Arial" w:hAnsi="Arial" w:cs="Arial"/>
                <w:color w:val="4EA72E" w:themeColor="accent6"/>
                <w:sz w:val="22"/>
                <w:szCs w:val="22"/>
              </w:rPr>
            </w:pPr>
          </w:p>
          <w:p w14:paraId="595B767F" w14:textId="796AB79A" w:rsidR="001F7B84" w:rsidRPr="003A6404" w:rsidRDefault="001115C9" w:rsidP="004135AB">
            <w:pPr>
              <w:pStyle w:val="NoSpacing"/>
              <w:rPr>
                <w:rFonts w:ascii="Arial" w:hAnsi="Arial" w:cs="Arial"/>
                <w:color w:val="000000" w:themeColor="text1"/>
              </w:rPr>
            </w:pPr>
            <w:r w:rsidRPr="003A6404">
              <w:rPr>
                <w:rFonts w:ascii="Arial" w:hAnsi="Arial" w:cs="Arial"/>
                <w:color w:val="000000" w:themeColor="text1"/>
              </w:rPr>
              <w:t>No special category data will be collected in this study. The research focuses on participants’ experiences and perceptions of QR code payment use and does not involve the collection of sensitive personal data such as health information, political views, or religious beliefs.</w:t>
            </w:r>
          </w:p>
          <w:p w14:paraId="5495817F" w14:textId="77777777" w:rsidR="003A6404" w:rsidRPr="003C7DED" w:rsidRDefault="003A640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342926A" w14:textId="77777777" w:rsidR="003808CB" w:rsidRDefault="003808CB" w:rsidP="003808CB">
            <w:pPr>
              <w:rPr>
                <w:rFonts w:ascii="Arial" w:hAnsi="Arial" w:cs="Arial"/>
                <w:color w:val="000000" w:themeColor="text1"/>
                <w:lang w:val="en-US"/>
              </w:rPr>
            </w:pPr>
            <w:r w:rsidRPr="003808CB">
              <w:rPr>
                <w:rFonts w:ascii="Arial" w:hAnsi="Arial" w:cs="Arial"/>
                <w:color w:val="000000" w:themeColor="text1"/>
                <w:lang w:val="en-US"/>
              </w:rPr>
              <w:t xml:space="preserve">The research has been designed to </w:t>
            </w:r>
            <w:proofErr w:type="spellStart"/>
            <w:r w:rsidRPr="003808CB">
              <w:rPr>
                <w:rFonts w:ascii="Arial" w:hAnsi="Arial" w:cs="Arial"/>
                <w:color w:val="000000" w:themeColor="text1"/>
                <w:lang w:val="en-US"/>
              </w:rPr>
              <w:t>minimise</w:t>
            </w:r>
            <w:proofErr w:type="spellEnd"/>
            <w:r w:rsidRPr="003808CB">
              <w:rPr>
                <w:rFonts w:ascii="Arial" w:hAnsi="Arial" w:cs="Arial"/>
                <w:color w:val="000000" w:themeColor="text1"/>
                <w:lang w:val="en-US"/>
              </w:rPr>
              <w:t xml:space="preserve"> the collection and use of personal data in line with the Data Protection Act (2018) and GDPR principles.</w:t>
            </w:r>
          </w:p>
          <w:p w14:paraId="337A0D0A" w14:textId="77777777" w:rsidR="001115C9" w:rsidRPr="003808CB" w:rsidRDefault="001115C9" w:rsidP="003808CB">
            <w:pPr>
              <w:rPr>
                <w:rFonts w:ascii="Arial" w:hAnsi="Arial" w:cs="Arial"/>
                <w:color w:val="000000" w:themeColor="text1"/>
                <w:lang w:val="en-US"/>
              </w:rPr>
            </w:pPr>
          </w:p>
          <w:p w14:paraId="6525AB94" w14:textId="77777777" w:rsidR="005C0F17" w:rsidRPr="008D0A9C" w:rsidRDefault="005C0F17" w:rsidP="005C0F17">
            <w:pPr>
              <w:pStyle w:val="NoSpacing"/>
              <w:rPr>
                <w:rFonts w:ascii="Arial" w:hAnsi="Arial" w:cs="Arial"/>
                <w:color w:val="000000" w:themeColor="text1"/>
                <w:lang w:val="en-US"/>
              </w:rPr>
            </w:pPr>
            <w:r w:rsidRPr="008D0A9C">
              <w:rPr>
                <w:rFonts w:ascii="Arial" w:hAnsi="Arial" w:cs="Arial"/>
                <w:b/>
                <w:bCs/>
                <w:color w:val="000000" w:themeColor="text1"/>
                <w:lang w:val="en-US"/>
              </w:rPr>
              <w:t xml:space="preserve">1. Data </w:t>
            </w:r>
            <w:proofErr w:type="spellStart"/>
            <w:r w:rsidRPr="008D0A9C">
              <w:rPr>
                <w:rFonts w:ascii="Arial" w:hAnsi="Arial" w:cs="Arial"/>
                <w:b/>
                <w:bCs/>
                <w:color w:val="000000" w:themeColor="text1"/>
                <w:lang w:val="en-US"/>
              </w:rPr>
              <w:t>minimisation</w:t>
            </w:r>
            <w:proofErr w:type="spellEnd"/>
            <w:r w:rsidRPr="008D0A9C">
              <w:rPr>
                <w:rFonts w:ascii="Arial" w:hAnsi="Arial" w:cs="Arial"/>
                <w:b/>
                <w:bCs/>
                <w:color w:val="000000" w:themeColor="text1"/>
                <w:lang w:val="en-US"/>
              </w:rPr>
              <w:t xml:space="preserve"> at collection:</w:t>
            </w:r>
            <w:r w:rsidRPr="008D0A9C">
              <w:rPr>
                <w:rFonts w:ascii="Arial" w:hAnsi="Arial" w:cs="Arial"/>
                <w:color w:val="000000" w:themeColor="text1"/>
                <w:lang w:val="en-US"/>
              </w:rPr>
              <w:br/>
              <w:t>• Only essential demographic information will be collected (age range, gender, and general occupation where relevant)</w:t>
            </w:r>
            <w:r w:rsidRPr="008D0A9C">
              <w:rPr>
                <w:rFonts w:ascii="Arial" w:hAnsi="Arial" w:cs="Arial"/>
                <w:color w:val="000000" w:themeColor="text1"/>
                <w:lang w:val="en-US"/>
              </w:rPr>
              <w:br/>
              <w:t>• No collection of sensitive personal data such as financial details, bank information, or identification numbers</w:t>
            </w:r>
            <w:r w:rsidRPr="008D0A9C">
              <w:rPr>
                <w:rFonts w:ascii="Arial" w:hAnsi="Arial" w:cs="Arial"/>
                <w:color w:val="000000" w:themeColor="text1"/>
                <w:lang w:val="en-US"/>
              </w:rPr>
              <w:br/>
              <w:t>• Interview questions will focus on everyday experiences of QR code payment use rather than personal or private financial information</w:t>
            </w:r>
          </w:p>
          <w:p w14:paraId="713445C6" w14:textId="77777777" w:rsidR="005C0F17" w:rsidRPr="008D0A9C" w:rsidRDefault="005C0F17" w:rsidP="005C0F17">
            <w:pPr>
              <w:pStyle w:val="NoSpacing"/>
              <w:rPr>
                <w:rFonts w:ascii="Arial" w:hAnsi="Arial" w:cs="Arial"/>
                <w:color w:val="000000" w:themeColor="text1"/>
                <w:lang w:val="en-US"/>
              </w:rPr>
            </w:pPr>
            <w:r w:rsidRPr="008D0A9C">
              <w:rPr>
                <w:rFonts w:ascii="Arial" w:hAnsi="Arial" w:cs="Arial"/>
                <w:b/>
                <w:bCs/>
                <w:color w:val="000000" w:themeColor="text1"/>
                <w:lang w:val="en-US"/>
              </w:rPr>
              <w:t xml:space="preserve">2. Early </w:t>
            </w:r>
            <w:proofErr w:type="spellStart"/>
            <w:r w:rsidRPr="008D0A9C">
              <w:rPr>
                <w:rFonts w:ascii="Arial" w:hAnsi="Arial" w:cs="Arial"/>
                <w:b/>
                <w:bCs/>
                <w:color w:val="000000" w:themeColor="text1"/>
                <w:lang w:val="en-US"/>
              </w:rPr>
              <w:t>pseudonymisation</w:t>
            </w:r>
            <w:proofErr w:type="spellEnd"/>
            <w:r w:rsidRPr="008D0A9C">
              <w:rPr>
                <w:rFonts w:ascii="Arial" w:hAnsi="Arial" w:cs="Arial"/>
                <w:b/>
                <w:bCs/>
                <w:color w:val="000000" w:themeColor="text1"/>
                <w:lang w:val="en-US"/>
              </w:rPr>
              <w:t>:</w:t>
            </w:r>
            <w:r w:rsidRPr="008D0A9C">
              <w:rPr>
                <w:rFonts w:ascii="Arial" w:hAnsi="Arial" w:cs="Arial"/>
                <w:color w:val="000000" w:themeColor="text1"/>
                <w:lang w:val="en-US"/>
              </w:rPr>
              <w:br/>
              <w:t xml:space="preserve">• Participants will be assigned codes immediately upon consent (e.g. </w:t>
            </w:r>
            <w:proofErr w:type="gramStart"/>
            <w:r w:rsidRPr="008D0A9C">
              <w:rPr>
                <w:rFonts w:ascii="Arial" w:hAnsi="Arial" w:cs="Arial"/>
                <w:color w:val="000000" w:themeColor="text1"/>
                <w:lang w:val="en-US"/>
              </w:rPr>
              <w:t>Y01, M01</w:t>
            </w:r>
            <w:proofErr w:type="gramEnd"/>
            <w:r w:rsidRPr="008D0A9C">
              <w:rPr>
                <w:rFonts w:ascii="Arial" w:hAnsi="Arial" w:cs="Arial"/>
                <w:color w:val="000000" w:themeColor="text1"/>
                <w:lang w:val="en-US"/>
              </w:rPr>
              <w:t>, O01 for generational cohorts)</w:t>
            </w:r>
            <w:r w:rsidRPr="008D0A9C">
              <w:rPr>
                <w:rFonts w:ascii="Arial" w:hAnsi="Arial" w:cs="Arial"/>
                <w:color w:val="000000" w:themeColor="text1"/>
                <w:lang w:val="en-US"/>
              </w:rPr>
              <w:br/>
              <w:t>• Names and identifying details will be removed during transcription</w:t>
            </w:r>
            <w:r w:rsidRPr="008D0A9C">
              <w:rPr>
                <w:rFonts w:ascii="Arial" w:hAnsi="Arial" w:cs="Arial"/>
                <w:color w:val="000000" w:themeColor="text1"/>
                <w:lang w:val="en-US"/>
              </w:rPr>
              <w:br/>
              <w:t xml:space="preserve">• Any indirect identifiers (e.g. specific workplaces or unique roles) will be </w:t>
            </w:r>
            <w:proofErr w:type="spellStart"/>
            <w:r w:rsidRPr="008D0A9C">
              <w:rPr>
                <w:rFonts w:ascii="Arial" w:hAnsi="Arial" w:cs="Arial"/>
                <w:color w:val="000000" w:themeColor="text1"/>
                <w:lang w:val="en-US"/>
              </w:rPr>
              <w:t>generalised</w:t>
            </w:r>
            <w:proofErr w:type="spellEnd"/>
            <w:r w:rsidRPr="008D0A9C">
              <w:rPr>
                <w:rFonts w:ascii="Arial" w:hAnsi="Arial" w:cs="Arial"/>
                <w:color w:val="000000" w:themeColor="text1"/>
                <w:lang w:val="en-US"/>
              </w:rPr>
              <w:t xml:space="preserve"> or omitted</w:t>
            </w:r>
          </w:p>
          <w:p w14:paraId="7D65A42D" w14:textId="77777777" w:rsidR="005C0F17" w:rsidRPr="008D0A9C" w:rsidRDefault="005C0F17" w:rsidP="005C0F17">
            <w:pPr>
              <w:pStyle w:val="NoSpacing"/>
              <w:rPr>
                <w:rFonts w:ascii="Arial" w:hAnsi="Arial" w:cs="Arial"/>
                <w:color w:val="000000" w:themeColor="text1"/>
                <w:lang w:val="en-US"/>
              </w:rPr>
            </w:pPr>
            <w:r w:rsidRPr="008D0A9C">
              <w:rPr>
                <w:rFonts w:ascii="Arial" w:hAnsi="Arial" w:cs="Arial"/>
                <w:b/>
                <w:bCs/>
                <w:color w:val="000000" w:themeColor="text1"/>
                <w:lang w:val="en-US"/>
              </w:rPr>
              <w:t>3. Aggregated reporting:</w:t>
            </w:r>
            <w:r w:rsidRPr="008D0A9C">
              <w:rPr>
                <w:rFonts w:ascii="Arial" w:hAnsi="Arial" w:cs="Arial"/>
                <w:color w:val="000000" w:themeColor="text1"/>
                <w:lang w:val="en-US"/>
              </w:rPr>
              <w:br/>
              <w:t>• Findings will be presented as thematic patterns rather than individual cases</w:t>
            </w:r>
            <w:r w:rsidRPr="008D0A9C">
              <w:rPr>
                <w:rFonts w:ascii="Arial" w:hAnsi="Arial" w:cs="Arial"/>
                <w:color w:val="000000" w:themeColor="text1"/>
                <w:lang w:val="en-US"/>
              </w:rPr>
              <w:br/>
              <w:t>• Direct quotes will be carefully selected and edited where necessary to prevent identification</w:t>
            </w:r>
            <w:r w:rsidRPr="008D0A9C">
              <w:rPr>
                <w:rFonts w:ascii="Arial" w:hAnsi="Arial" w:cs="Arial"/>
                <w:color w:val="000000" w:themeColor="text1"/>
                <w:lang w:val="en-US"/>
              </w:rPr>
              <w:br/>
              <w:t>• Analysis will focus on generational patterns rather than individual participants</w:t>
            </w:r>
          </w:p>
          <w:p w14:paraId="3F585E3D" w14:textId="77777777" w:rsidR="005C0F17" w:rsidRPr="008D0A9C" w:rsidRDefault="005C0F17" w:rsidP="005C0F17">
            <w:pPr>
              <w:pStyle w:val="NoSpacing"/>
              <w:rPr>
                <w:rFonts w:ascii="Arial" w:hAnsi="Arial" w:cs="Arial"/>
                <w:color w:val="000000" w:themeColor="text1"/>
                <w:lang w:val="en-US"/>
              </w:rPr>
            </w:pPr>
            <w:r w:rsidRPr="008D0A9C">
              <w:rPr>
                <w:rFonts w:ascii="Arial" w:hAnsi="Arial" w:cs="Arial"/>
                <w:b/>
                <w:bCs/>
                <w:color w:val="000000" w:themeColor="text1"/>
                <w:lang w:val="en-US"/>
              </w:rPr>
              <w:t>4. Limited retention:</w:t>
            </w:r>
            <w:r w:rsidRPr="008D0A9C">
              <w:rPr>
                <w:rFonts w:ascii="Arial" w:hAnsi="Arial" w:cs="Arial"/>
                <w:color w:val="000000" w:themeColor="text1"/>
                <w:lang w:val="en-US"/>
              </w:rPr>
              <w:br/>
              <w:t>• Contact details will be deleted after data collection and verification</w:t>
            </w:r>
            <w:r w:rsidRPr="008D0A9C">
              <w:rPr>
                <w:rFonts w:ascii="Arial" w:hAnsi="Arial" w:cs="Arial"/>
                <w:color w:val="000000" w:themeColor="text1"/>
                <w:lang w:val="en-US"/>
              </w:rPr>
              <w:br/>
              <w:t>• Audio recordings will be deleted after transcription checking</w:t>
            </w:r>
            <w:r w:rsidRPr="008D0A9C">
              <w:rPr>
                <w:rFonts w:ascii="Arial" w:hAnsi="Arial" w:cs="Arial"/>
                <w:color w:val="000000" w:themeColor="text1"/>
                <w:lang w:val="en-US"/>
              </w:rPr>
              <w:br/>
              <w:t xml:space="preserve">• Only </w:t>
            </w:r>
            <w:proofErr w:type="spellStart"/>
            <w:r w:rsidRPr="008D0A9C">
              <w:rPr>
                <w:rFonts w:ascii="Arial" w:hAnsi="Arial" w:cs="Arial"/>
                <w:color w:val="000000" w:themeColor="text1"/>
                <w:lang w:val="en-US"/>
              </w:rPr>
              <w:t>anonymised</w:t>
            </w:r>
            <w:proofErr w:type="spellEnd"/>
            <w:r w:rsidRPr="008D0A9C">
              <w:rPr>
                <w:rFonts w:ascii="Arial" w:hAnsi="Arial" w:cs="Arial"/>
                <w:color w:val="000000" w:themeColor="text1"/>
                <w:lang w:val="en-US"/>
              </w:rPr>
              <w:t xml:space="preserve"> data will be retained for research purposes in line with UWTSD policy</w:t>
            </w:r>
          </w:p>
          <w:p w14:paraId="24CEBD7E" w14:textId="77777777" w:rsidR="001115C9" w:rsidRDefault="001115C9" w:rsidP="004135AB">
            <w:pPr>
              <w:pStyle w:val="NoSpacing"/>
              <w:rPr>
                <w:rFonts w:ascii="Arial" w:hAnsi="Arial" w:cs="Arial"/>
                <w:i/>
                <w:color w:val="000000" w:themeColor="text1"/>
              </w:rPr>
            </w:pPr>
          </w:p>
          <w:p w14:paraId="105558CA" w14:textId="71996543" w:rsidR="003F1A54" w:rsidRPr="007059EC" w:rsidRDefault="003F1A54" w:rsidP="004135AB">
            <w:pPr>
              <w:pStyle w:val="NoSpacing"/>
              <w:rPr>
                <w:rFonts w:ascii="Arial" w:hAnsi="Arial" w:cs="Arial"/>
                <w:color w:val="000000" w:themeColor="text1"/>
              </w:rPr>
            </w:pPr>
            <w:r w:rsidRPr="007059EC">
              <w:rPr>
                <w:rFonts w:ascii="Arial" w:hAnsi="Arial" w:cs="Arial"/>
                <w:i/>
                <w:color w:val="000000" w:themeColor="text1"/>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Default="008774E7" w:rsidP="004135AB">
            <w:pPr>
              <w:rPr>
                <w:rFonts w:ascii="Arial" w:hAnsi="Arial" w:cs="Arial"/>
                <w:color w:val="4EA72E" w:themeColor="accent6"/>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6EB61F36" w14:textId="77777777" w:rsidR="00453D30" w:rsidRPr="00453D30" w:rsidRDefault="00453D30" w:rsidP="00453D30">
            <w:pPr>
              <w:rPr>
                <w:rFonts w:ascii="Arial" w:hAnsi="Arial" w:cs="Arial"/>
                <w:lang w:val="en-US"/>
              </w:rPr>
            </w:pPr>
            <w:r w:rsidRPr="00453D30">
              <w:rPr>
                <w:rFonts w:ascii="Arial" w:hAnsi="Arial" w:cs="Arial"/>
                <w:lang w:val="en-US"/>
              </w:rPr>
              <w:t>The processing of data in this study is not expected to cause substantial damage or distress to participants. The research focuses on everyday experiences of QR code payment use and does not involve sensitive or high-risk topics.</w:t>
            </w:r>
          </w:p>
          <w:p w14:paraId="5BD84F47" w14:textId="0A4F4F9A" w:rsidR="00453D30" w:rsidRPr="00453D30" w:rsidRDefault="00453D30" w:rsidP="00453D30">
            <w:pPr>
              <w:numPr>
                <w:ilvl w:val="0"/>
                <w:numId w:val="28"/>
              </w:numPr>
              <w:rPr>
                <w:rFonts w:ascii="Arial" w:hAnsi="Arial" w:cs="Arial"/>
                <w:lang w:val="en-US"/>
              </w:rPr>
            </w:pPr>
            <w:r w:rsidRPr="00453D30">
              <w:rPr>
                <w:rFonts w:ascii="Arial" w:hAnsi="Arial" w:cs="Arial"/>
                <w:b/>
                <w:bCs/>
                <w:lang w:val="en-US"/>
              </w:rPr>
              <w:t>No impact on personal or financial status:</w:t>
            </w:r>
            <w:r w:rsidRPr="00453D30">
              <w:rPr>
                <w:rFonts w:ascii="Arial" w:hAnsi="Arial" w:cs="Arial"/>
                <w:lang w:val="en-US"/>
              </w:rPr>
              <w:br/>
              <w:t>• The research will not involve collection of financial details such as bank information, transaction records or income data</w:t>
            </w:r>
            <w:r w:rsidRPr="00453D30">
              <w:rPr>
                <w:rFonts w:ascii="Arial" w:hAnsi="Arial" w:cs="Arial"/>
                <w:lang w:val="en-US"/>
              </w:rPr>
              <w:br/>
              <w:t>• Participation will have no effect on participants’ financial situation, social standing, or access to services</w:t>
            </w:r>
          </w:p>
          <w:p w14:paraId="14664FF4" w14:textId="77777777" w:rsidR="00453D30" w:rsidRPr="00453D30" w:rsidRDefault="00453D30" w:rsidP="00453D30">
            <w:pPr>
              <w:numPr>
                <w:ilvl w:val="0"/>
                <w:numId w:val="28"/>
              </w:numPr>
              <w:rPr>
                <w:rFonts w:ascii="Arial" w:hAnsi="Arial" w:cs="Arial"/>
                <w:lang w:val="en-US"/>
              </w:rPr>
            </w:pPr>
            <w:r w:rsidRPr="00453D30">
              <w:rPr>
                <w:rFonts w:ascii="Arial" w:hAnsi="Arial" w:cs="Arial"/>
                <w:b/>
                <w:bCs/>
                <w:lang w:val="en-US"/>
              </w:rPr>
              <w:t>No individual-level consequences:</w:t>
            </w:r>
            <w:r w:rsidRPr="00453D30">
              <w:rPr>
                <w:rFonts w:ascii="Arial" w:hAnsi="Arial" w:cs="Arial"/>
                <w:lang w:val="en-US"/>
              </w:rPr>
              <w:br/>
              <w:t>• Data will be used solely for academic purposes and will not be used to make decisions about individual participants</w:t>
            </w:r>
            <w:r w:rsidRPr="00453D30">
              <w:rPr>
                <w:rFonts w:ascii="Arial" w:hAnsi="Arial" w:cs="Arial"/>
                <w:lang w:val="en-US"/>
              </w:rPr>
              <w:br/>
              <w:t>• No information will be shared with third parties in a way that could identify or affect participants</w:t>
            </w:r>
          </w:p>
          <w:p w14:paraId="34161277" w14:textId="77777777" w:rsidR="00453D30" w:rsidRPr="00453D30" w:rsidRDefault="00453D30" w:rsidP="00453D30">
            <w:pPr>
              <w:numPr>
                <w:ilvl w:val="0"/>
                <w:numId w:val="28"/>
              </w:numPr>
              <w:rPr>
                <w:rFonts w:ascii="Arial" w:hAnsi="Arial" w:cs="Arial"/>
                <w:lang w:val="en-US"/>
              </w:rPr>
            </w:pPr>
            <w:r w:rsidRPr="00453D30">
              <w:rPr>
                <w:rFonts w:ascii="Arial" w:hAnsi="Arial" w:cs="Arial"/>
                <w:b/>
                <w:bCs/>
                <w:lang w:val="en-US"/>
              </w:rPr>
              <w:t>Anonymity and confidentiality:</w:t>
            </w:r>
            <w:r w:rsidRPr="00453D30">
              <w:rPr>
                <w:rFonts w:ascii="Arial" w:hAnsi="Arial" w:cs="Arial"/>
                <w:lang w:val="en-US"/>
              </w:rPr>
              <w:br/>
              <w:t xml:space="preserve">• All data will be </w:t>
            </w:r>
            <w:proofErr w:type="spellStart"/>
            <w:r w:rsidRPr="00453D30">
              <w:rPr>
                <w:rFonts w:ascii="Arial" w:hAnsi="Arial" w:cs="Arial"/>
                <w:lang w:val="en-US"/>
              </w:rPr>
              <w:t>anonymised</w:t>
            </w:r>
            <w:proofErr w:type="spellEnd"/>
            <w:r w:rsidRPr="00453D30">
              <w:rPr>
                <w:rFonts w:ascii="Arial" w:hAnsi="Arial" w:cs="Arial"/>
                <w:lang w:val="en-US"/>
              </w:rPr>
              <w:t xml:space="preserve"> </w:t>
            </w:r>
            <w:proofErr w:type="gramStart"/>
            <w:r w:rsidRPr="00453D30">
              <w:rPr>
                <w:rFonts w:ascii="Arial" w:hAnsi="Arial" w:cs="Arial"/>
                <w:lang w:val="en-US"/>
              </w:rPr>
              <w:t>through the use of</w:t>
            </w:r>
            <w:proofErr w:type="gramEnd"/>
            <w:r w:rsidRPr="00453D30">
              <w:rPr>
                <w:rFonts w:ascii="Arial" w:hAnsi="Arial" w:cs="Arial"/>
                <w:lang w:val="en-US"/>
              </w:rPr>
              <w:t xml:space="preserve"> participant codes</w:t>
            </w:r>
            <w:r w:rsidRPr="00453D30">
              <w:rPr>
                <w:rFonts w:ascii="Arial" w:hAnsi="Arial" w:cs="Arial"/>
                <w:lang w:val="en-US"/>
              </w:rPr>
              <w:br/>
            </w:r>
            <w:r w:rsidRPr="00453D30">
              <w:rPr>
                <w:rFonts w:ascii="Arial" w:hAnsi="Arial" w:cs="Arial"/>
                <w:lang w:val="en-US"/>
              </w:rPr>
              <w:lastRenderedPageBreak/>
              <w:t>• Any identifying details will be removed during transcription and analysis</w:t>
            </w:r>
            <w:r w:rsidRPr="00453D30">
              <w:rPr>
                <w:rFonts w:ascii="Arial" w:hAnsi="Arial" w:cs="Arial"/>
                <w:lang w:val="en-US"/>
              </w:rPr>
              <w:br/>
              <w:t>• Findings will be reported in aggregated form</w:t>
            </w:r>
          </w:p>
          <w:p w14:paraId="4DCF3C5E" w14:textId="77777777" w:rsidR="00453D30" w:rsidRPr="00453D30" w:rsidRDefault="00453D30" w:rsidP="00453D30">
            <w:pPr>
              <w:numPr>
                <w:ilvl w:val="0"/>
                <w:numId w:val="28"/>
              </w:numPr>
              <w:rPr>
                <w:rFonts w:ascii="Arial" w:hAnsi="Arial" w:cs="Arial"/>
                <w:lang w:val="en-US"/>
              </w:rPr>
            </w:pPr>
            <w:r w:rsidRPr="00453D30">
              <w:rPr>
                <w:rFonts w:ascii="Arial" w:hAnsi="Arial" w:cs="Arial"/>
                <w:b/>
                <w:bCs/>
                <w:lang w:val="en-US"/>
              </w:rPr>
              <w:t>Voluntary participation and control:</w:t>
            </w:r>
            <w:r w:rsidRPr="00453D30">
              <w:rPr>
                <w:rFonts w:ascii="Arial" w:hAnsi="Arial" w:cs="Arial"/>
                <w:lang w:val="en-US"/>
              </w:rPr>
              <w:br/>
              <w:t>• Participants will be fully informed about the study and their rights before taking part</w:t>
            </w:r>
            <w:r w:rsidRPr="00453D30">
              <w:rPr>
                <w:rFonts w:ascii="Arial" w:hAnsi="Arial" w:cs="Arial"/>
                <w:lang w:val="en-US"/>
              </w:rPr>
              <w:br/>
              <w:t>• They may skip any question or withdraw at any time without consequence</w:t>
            </w:r>
          </w:p>
          <w:p w14:paraId="224BB386" w14:textId="77777777" w:rsidR="00453D30" w:rsidRPr="00453D30" w:rsidRDefault="00453D30" w:rsidP="00453D30">
            <w:pPr>
              <w:numPr>
                <w:ilvl w:val="0"/>
                <w:numId w:val="28"/>
              </w:numPr>
              <w:rPr>
                <w:rFonts w:ascii="Arial" w:hAnsi="Arial" w:cs="Arial"/>
                <w:lang w:val="en-US"/>
              </w:rPr>
            </w:pPr>
            <w:r w:rsidRPr="00453D30">
              <w:rPr>
                <w:rFonts w:ascii="Arial" w:hAnsi="Arial" w:cs="Arial"/>
                <w:b/>
                <w:bCs/>
                <w:lang w:val="en-US"/>
              </w:rPr>
              <w:t>Sensitive handling of financial practices:</w:t>
            </w:r>
            <w:r w:rsidRPr="00453D30">
              <w:rPr>
                <w:rFonts w:ascii="Arial" w:hAnsi="Arial" w:cs="Arial"/>
                <w:lang w:val="en-US"/>
              </w:rPr>
              <w:br/>
              <w:t>• Although the topic relates to digital payments, questions will focus on general experiences and perceptions rather than personal financial details</w:t>
            </w:r>
            <w:r w:rsidRPr="00453D30">
              <w:rPr>
                <w:rFonts w:ascii="Arial" w:hAnsi="Arial" w:cs="Arial"/>
                <w:lang w:val="en-US"/>
              </w:rPr>
              <w:br/>
              <w:t>• The researcher will adopt a respectful and non-intrusive approach, particularly with participants who may feel uncertain or uncomfortable discussing digital technologies</w:t>
            </w:r>
          </w:p>
          <w:p w14:paraId="4D32D932" w14:textId="77777777" w:rsidR="00453D30" w:rsidRPr="00453D30" w:rsidRDefault="00453D30" w:rsidP="00453D30">
            <w:pPr>
              <w:rPr>
                <w:rFonts w:ascii="Arial" w:hAnsi="Arial" w:cs="Arial"/>
                <w:sz w:val="22"/>
                <w:szCs w:val="22"/>
                <w:lang w:val="en-US"/>
              </w:rPr>
            </w:pPr>
            <w:r w:rsidRPr="00453D30">
              <w:rPr>
                <w:rFonts w:ascii="Arial" w:hAnsi="Arial" w:cs="Arial"/>
                <w:lang w:val="en-US"/>
              </w:rPr>
              <w:t>These measures ensure that participants’ interests are fully safeguarded and that the research complies with ethical and data protection requirements</w:t>
            </w:r>
            <w:r w:rsidRPr="00453D30">
              <w:rPr>
                <w:rFonts w:ascii="Arial" w:hAnsi="Arial" w:cs="Arial"/>
                <w:sz w:val="22"/>
                <w:szCs w:val="22"/>
                <w:lang w:val="en-US"/>
              </w:rPr>
              <w:t>.</w:t>
            </w:r>
          </w:p>
          <w:p w14:paraId="051FD525" w14:textId="77777777" w:rsidR="00453D30" w:rsidRPr="003C7DED" w:rsidRDefault="00453D30"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444959F" w14:textId="77777777" w:rsidR="006130F2" w:rsidRPr="006130F2" w:rsidRDefault="006130F2" w:rsidP="006130F2">
            <w:pPr>
              <w:rPr>
                <w:rFonts w:ascii="Arial" w:hAnsi="Arial" w:cs="Arial"/>
                <w:color w:val="000000" w:themeColor="text1"/>
                <w:lang w:val="en-US"/>
              </w:rPr>
            </w:pPr>
            <w:r w:rsidRPr="006130F2">
              <w:rPr>
                <w:rFonts w:ascii="Arial" w:hAnsi="Arial" w:cs="Arial"/>
                <w:color w:val="000000" w:themeColor="text1"/>
                <w:lang w:val="en-US"/>
              </w:rPr>
              <w:t>The data collected in this study will not be used to take any action or make decisions in relation to individual participants.</w:t>
            </w:r>
          </w:p>
          <w:p w14:paraId="562CB161" w14:textId="77777777" w:rsidR="006130F2" w:rsidRPr="006130F2" w:rsidRDefault="006130F2" w:rsidP="006130F2">
            <w:pPr>
              <w:numPr>
                <w:ilvl w:val="0"/>
                <w:numId w:val="29"/>
              </w:numPr>
              <w:rPr>
                <w:rFonts w:ascii="Arial" w:hAnsi="Arial" w:cs="Arial"/>
                <w:color w:val="000000" w:themeColor="text1"/>
                <w:lang w:val="en-US"/>
              </w:rPr>
            </w:pPr>
            <w:r w:rsidRPr="006130F2">
              <w:rPr>
                <w:rFonts w:ascii="Arial" w:hAnsi="Arial" w:cs="Arial"/>
                <w:b/>
                <w:bCs/>
                <w:color w:val="000000" w:themeColor="text1"/>
                <w:lang w:val="en-US"/>
              </w:rPr>
              <w:t>No personal or financial consequences:</w:t>
            </w:r>
            <w:r w:rsidRPr="006130F2">
              <w:rPr>
                <w:rFonts w:ascii="Arial" w:hAnsi="Arial" w:cs="Arial"/>
                <w:color w:val="000000" w:themeColor="text1"/>
                <w:lang w:val="en-US"/>
              </w:rPr>
              <w:br/>
              <w:t xml:space="preserve">• The research does not involve assessment or evaluation of participants’ financial </w:t>
            </w:r>
            <w:proofErr w:type="spellStart"/>
            <w:r w:rsidRPr="006130F2">
              <w:rPr>
                <w:rFonts w:ascii="Arial" w:hAnsi="Arial" w:cs="Arial"/>
                <w:color w:val="000000" w:themeColor="text1"/>
                <w:lang w:val="en-US"/>
              </w:rPr>
              <w:t>behaviour</w:t>
            </w:r>
            <w:proofErr w:type="spellEnd"/>
            <w:r w:rsidRPr="006130F2">
              <w:rPr>
                <w:rFonts w:ascii="Arial" w:hAnsi="Arial" w:cs="Arial"/>
                <w:color w:val="000000" w:themeColor="text1"/>
                <w:lang w:val="en-US"/>
              </w:rPr>
              <w:t xml:space="preserve"> or digital competence</w:t>
            </w:r>
            <w:r w:rsidRPr="006130F2">
              <w:rPr>
                <w:rFonts w:ascii="Arial" w:hAnsi="Arial" w:cs="Arial"/>
                <w:color w:val="000000" w:themeColor="text1"/>
                <w:lang w:val="en-US"/>
              </w:rPr>
              <w:br/>
              <w:t>• No data will be used to influence participants’ access to financial services, benefits, or social standing</w:t>
            </w:r>
          </w:p>
          <w:p w14:paraId="0B9DAE0F" w14:textId="77777777" w:rsidR="006130F2" w:rsidRPr="006130F2" w:rsidRDefault="006130F2" w:rsidP="006130F2">
            <w:pPr>
              <w:numPr>
                <w:ilvl w:val="0"/>
                <w:numId w:val="29"/>
              </w:numPr>
              <w:rPr>
                <w:rFonts w:ascii="Arial" w:hAnsi="Arial" w:cs="Arial"/>
                <w:color w:val="000000" w:themeColor="text1"/>
                <w:lang w:val="en-US"/>
              </w:rPr>
            </w:pPr>
            <w:r w:rsidRPr="006130F2">
              <w:rPr>
                <w:rFonts w:ascii="Arial" w:hAnsi="Arial" w:cs="Arial"/>
                <w:b/>
                <w:bCs/>
                <w:color w:val="000000" w:themeColor="text1"/>
                <w:lang w:val="en-US"/>
              </w:rPr>
              <w:t>No decision-making impact:</w:t>
            </w:r>
            <w:r w:rsidRPr="006130F2">
              <w:rPr>
                <w:rFonts w:ascii="Arial" w:hAnsi="Arial" w:cs="Arial"/>
                <w:color w:val="000000" w:themeColor="text1"/>
                <w:lang w:val="en-US"/>
              </w:rPr>
              <w:br/>
              <w:t>• Participation in the study will have no effect on participants’ personal, professional, or social circumstances</w:t>
            </w:r>
            <w:r w:rsidRPr="006130F2">
              <w:rPr>
                <w:rFonts w:ascii="Arial" w:hAnsi="Arial" w:cs="Arial"/>
                <w:color w:val="000000" w:themeColor="text1"/>
                <w:lang w:val="en-US"/>
              </w:rPr>
              <w:br/>
              <w:t xml:space="preserve">• No information will be shared with any institution, </w:t>
            </w:r>
            <w:proofErr w:type="spellStart"/>
            <w:r w:rsidRPr="006130F2">
              <w:rPr>
                <w:rFonts w:ascii="Arial" w:hAnsi="Arial" w:cs="Arial"/>
                <w:color w:val="000000" w:themeColor="text1"/>
                <w:lang w:val="en-US"/>
              </w:rPr>
              <w:t>organisation</w:t>
            </w:r>
            <w:proofErr w:type="spellEnd"/>
            <w:r w:rsidRPr="006130F2">
              <w:rPr>
                <w:rFonts w:ascii="Arial" w:hAnsi="Arial" w:cs="Arial"/>
                <w:color w:val="000000" w:themeColor="text1"/>
                <w:lang w:val="en-US"/>
              </w:rPr>
              <w:t>, or authority in a way that could affect participants</w:t>
            </w:r>
          </w:p>
          <w:p w14:paraId="3B2B246E" w14:textId="77777777" w:rsidR="006130F2" w:rsidRPr="006130F2" w:rsidRDefault="006130F2" w:rsidP="006130F2">
            <w:pPr>
              <w:numPr>
                <w:ilvl w:val="0"/>
                <w:numId w:val="29"/>
              </w:numPr>
              <w:rPr>
                <w:rFonts w:ascii="Arial" w:hAnsi="Arial" w:cs="Arial"/>
                <w:color w:val="000000" w:themeColor="text1"/>
                <w:lang w:val="en-US"/>
              </w:rPr>
            </w:pPr>
            <w:r w:rsidRPr="006130F2">
              <w:rPr>
                <w:rFonts w:ascii="Arial" w:hAnsi="Arial" w:cs="Arial"/>
                <w:b/>
                <w:bCs/>
                <w:color w:val="000000" w:themeColor="text1"/>
                <w:lang w:val="en-US"/>
              </w:rPr>
              <w:t>Academic purpose only:</w:t>
            </w:r>
            <w:r w:rsidRPr="006130F2">
              <w:rPr>
                <w:rFonts w:ascii="Arial" w:hAnsi="Arial" w:cs="Arial"/>
                <w:color w:val="000000" w:themeColor="text1"/>
                <w:lang w:val="en-US"/>
              </w:rPr>
              <w:br/>
              <w:t>• Data will be used solely for academic research, including the dissertation and potential scholarly outputs</w:t>
            </w:r>
            <w:r w:rsidRPr="006130F2">
              <w:rPr>
                <w:rFonts w:ascii="Arial" w:hAnsi="Arial" w:cs="Arial"/>
                <w:color w:val="000000" w:themeColor="text1"/>
                <w:lang w:val="en-US"/>
              </w:rPr>
              <w:br/>
              <w:t>• The study is exploratory in nature and does not involve any form of judgement, ranking, or intervention</w:t>
            </w:r>
          </w:p>
          <w:p w14:paraId="01216589" w14:textId="77777777" w:rsidR="006130F2" w:rsidRPr="006130F2" w:rsidRDefault="006130F2" w:rsidP="006130F2">
            <w:pPr>
              <w:numPr>
                <w:ilvl w:val="0"/>
                <w:numId w:val="29"/>
              </w:numPr>
              <w:rPr>
                <w:rFonts w:ascii="Arial" w:hAnsi="Arial" w:cs="Arial"/>
                <w:color w:val="000000" w:themeColor="text1"/>
                <w:lang w:val="en-US"/>
              </w:rPr>
            </w:pPr>
            <w:proofErr w:type="spellStart"/>
            <w:r w:rsidRPr="006130F2">
              <w:rPr>
                <w:rFonts w:ascii="Arial" w:hAnsi="Arial" w:cs="Arial"/>
                <w:b/>
                <w:bCs/>
                <w:color w:val="000000" w:themeColor="text1"/>
                <w:lang w:val="en-US"/>
              </w:rPr>
              <w:t>Anonymised</w:t>
            </w:r>
            <w:proofErr w:type="spellEnd"/>
            <w:r w:rsidRPr="006130F2">
              <w:rPr>
                <w:rFonts w:ascii="Arial" w:hAnsi="Arial" w:cs="Arial"/>
                <w:b/>
                <w:bCs/>
                <w:color w:val="000000" w:themeColor="text1"/>
                <w:lang w:val="en-US"/>
              </w:rPr>
              <w:t xml:space="preserve"> reporting:</w:t>
            </w:r>
            <w:r w:rsidRPr="006130F2">
              <w:rPr>
                <w:rFonts w:ascii="Arial" w:hAnsi="Arial" w:cs="Arial"/>
                <w:color w:val="000000" w:themeColor="text1"/>
                <w:lang w:val="en-US"/>
              </w:rPr>
              <w:br/>
              <w:t xml:space="preserve">• Findings will be presented in </w:t>
            </w:r>
            <w:proofErr w:type="spellStart"/>
            <w:r w:rsidRPr="006130F2">
              <w:rPr>
                <w:rFonts w:ascii="Arial" w:hAnsi="Arial" w:cs="Arial"/>
                <w:color w:val="000000" w:themeColor="text1"/>
                <w:lang w:val="en-US"/>
              </w:rPr>
              <w:t>anonymised</w:t>
            </w:r>
            <w:proofErr w:type="spellEnd"/>
            <w:r w:rsidRPr="006130F2">
              <w:rPr>
                <w:rFonts w:ascii="Arial" w:hAnsi="Arial" w:cs="Arial"/>
                <w:color w:val="000000" w:themeColor="text1"/>
                <w:lang w:val="en-US"/>
              </w:rPr>
              <w:t xml:space="preserve"> and aggregated form</w:t>
            </w:r>
            <w:r w:rsidRPr="006130F2">
              <w:rPr>
                <w:rFonts w:ascii="Arial" w:hAnsi="Arial" w:cs="Arial"/>
                <w:color w:val="000000" w:themeColor="text1"/>
                <w:lang w:val="en-US"/>
              </w:rPr>
              <w:br/>
              <w:t>• Individual participants will not be identifiable in any outputs</w:t>
            </w:r>
          </w:p>
          <w:p w14:paraId="7940D683" w14:textId="77777777" w:rsidR="006130F2" w:rsidRDefault="006130F2" w:rsidP="006130F2">
            <w:pPr>
              <w:rPr>
                <w:rFonts w:ascii="Arial" w:hAnsi="Arial" w:cs="Arial"/>
                <w:color w:val="000000" w:themeColor="text1"/>
                <w:lang w:val="en-US"/>
              </w:rPr>
            </w:pPr>
            <w:r w:rsidRPr="006130F2">
              <w:rPr>
                <w:rFonts w:ascii="Arial" w:hAnsi="Arial" w:cs="Arial"/>
                <w:color w:val="000000" w:themeColor="text1"/>
                <w:lang w:val="en-US"/>
              </w:rPr>
              <w:t>These measures ensure that the research has no direct or indirect impact on participants and fully protects their interests in line with ethical and data protection requirements.</w:t>
            </w:r>
          </w:p>
          <w:p w14:paraId="4E8701B6" w14:textId="77777777" w:rsidR="00DC6B11" w:rsidRPr="006130F2" w:rsidRDefault="00DC6B11" w:rsidP="006130F2">
            <w:pPr>
              <w:rPr>
                <w:rFonts w:ascii="Arial" w:hAnsi="Arial" w:cs="Arial"/>
                <w:color w:val="000000" w:themeColor="text1"/>
                <w:lang w:val="en-US"/>
              </w:rPr>
            </w:pPr>
          </w:p>
          <w:p w14:paraId="094F2D74" w14:textId="77777777" w:rsidR="003F1A54" w:rsidRPr="00DC6B11" w:rsidRDefault="003F1A54" w:rsidP="004135AB">
            <w:pPr>
              <w:pStyle w:val="NoSpacing"/>
              <w:rPr>
                <w:rFonts w:ascii="Arial" w:hAnsi="Arial" w:cs="Arial"/>
                <w:b/>
                <w:bCs/>
                <w:color w:val="000000" w:themeColor="text1"/>
              </w:rPr>
            </w:pPr>
            <w:r w:rsidRPr="00DC6B11">
              <w:rPr>
                <w:rFonts w:ascii="Arial" w:hAnsi="Arial" w:cs="Arial"/>
                <w:i/>
                <w:color w:val="000000" w:themeColor="text1"/>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3861D9B" w14:textId="77777777" w:rsidR="009D0A0C" w:rsidRDefault="009D0A0C" w:rsidP="004135AB">
            <w:pPr>
              <w:pStyle w:val="NoSpacing"/>
              <w:rPr>
                <w:rFonts w:ascii="Arial" w:hAnsi="Arial" w:cs="Arial"/>
                <w:i/>
                <w:color w:val="808080"/>
                <w:sz w:val="18"/>
                <w:szCs w:val="18"/>
              </w:rPr>
            </w:pPr>
          </w:p>
          <w:p w14:paraId="0D92661D" w14:textId="1099D0C8" w:rsidR="009D0A0C" w:rsidRPr="009D0A0C" w:rsidRDefault="009D0A0C" w:rsidP="009D0A0C">
            <w:pPr>
              <w:pStyle w:val="NoSpacing"/>
              <w:rPr>
                <w:rFonts w:ascii="Arial" w:hAnsi="Arial" w:cs="Arial"/>
                <w:i/>
                <w:color w:val="808080"/>
                <w:sz w:val="18"/>
                <w:szCs w:val="18"/>
                <w:lang w:val="en-US"/>
              </w:rPr>
            </w:pPr>
            <w:r w:rsidRPr="009D0A0C">
              <w:rPr>
                <w:rFonts w:ascii="Arial" w:hAnsi="Arial" w:cs="Arial"/>
                <w:iCs/>
                <w:color w:val="000000" w:themeColor="text1"/>
                <w:sz w:val="18"/>
                <w:szCs w:val="18"/>
                <w:lang w:val="en-US"/>
              </w:rPr>
              <w:t xml:space="preserve">A two-stage </w:t>
            </w:r>
            <w:proofErr w:type="spellStart"/>
            <w:r w:rsidRPr="009D0A0C">
              <w:rPr>
                <w:rFonts w:ascii="Arial" w:hAnsi="Arial" w:cs="Arial"/>
                <w:iCs/>
                <w:color w:val="000000" w:themeColor="text1"/>
                <w:sz w:val="18"/>
                <w:szCs w:val="18"/>
                <w:lang w:val="en-US"/>
              </w:rPr>
              <w:t>anonymisation</w:t>
            </w:r>
            <w:proofErr w:type="spellEnd"/>
            <w:r w:rsidRPr="009D0A0C">
              <w:rPr>
                <w:rFonts w:ascii="Arial" w:hAnsi="Arial" w:cs="Arial"/>
                <w:iCs/>
                <w:color w:val="000000" w:themeColor="text1"/>
                <w:sz w:val="18"/>
                <w:szCs w:val="18"/>
                <w:lang w:val="en-US"/>
              </w:rPr>
              <w:t xml:space="preserve"> process will be used. During data collection, participants will be assigned pseudonyms or codes (e.g. Y1, M1, O1) and identifying details will be stored separately on an encrypted device. During analysis, all identifying information will be removed from transcripts</w:t>
            </w:r>
            <w:r w:rsidR="00302711">
              <w:rPr>
                <w:rFonts w:ascii="Arial" w:hAnsi="Arial" w:cs="Arial"/>
                <w:iCs/>
                <w:color w:val="000000" w:themeColor="text1"/>
                <w:sz w:val="18"/>
                <w:szCs w:val="18"/>
                <w:lang w:val="en-US"/>
              </w:rPr>
              <w:t xml:space="preserve"> </w:t>
            </w:r>
            <w:r w:rsidRPr="009D0A0C">
              <w:rPr>
                <w:rFonts w:ascii="Arial" w:hAnsi="Arial" w:cs="Arial"/>
                <w:iCs/>
                <w:color w:val="000000" w:themeColor="text1"/>
                <w:sz w:val="18"/>
                <w:szCs w:val="18"/>
                <w:lang w:val="en-US"/>
              </w:rPr>
              <w:t xml:space="preserve">and data will be fully </w:t>
            </w:r>
            <w:proofErr w:type="spellStart"/>
            <w:r w:rsidRPr="009D0A0C">
              <w:rPr>
                <w:rFonts w:ascii="Arial" w:hAnsi="Arial" w:cs="Arial"/>
                <w:iCs/>
                <w:color w:val="000000" w:themeColor="text1"/>
                <w:sz w:val="18"/>
                <w:szCs w:val="18"/>
                <w:lang w:val="en-US"/>
              </w:rPr>
              <w:t>anonymised</w:t>
            </w:r>
            <w:proofErr w:type="spellEnd"/>
            <w:r w:rsidRPr="009D0A0C">
              <w:rPr>
                <w:rFonts w:ascii="Arial" w:hAnsi="Arial" w:cs="Arial"/>
                <w:iCs/>
                <w:color w:val="000000" w:themeColor="text1"/>
                <w:sz w:val="18"/>
                <w:szCs w:val="18"/>
                <w:lang w:val="en-US"/>
              </w:rPr>
              <w:t xml:space="preserve">. Any indirect identifiers will be </w:t>
            </w:r>
            <w:proofErr w:type="spellStart"/>
            <w:r w:rsidRPr="009D0A0C">
              <w:rPr>
                <w:rFonts w:ascii="Arial" w:hAnsi="Arial" w:cs="Arial"/>
                <w:iCs/>
                <w:color w:val="000000" w:themeColor="text1"/>
                <w:sz w:val="18"/>
                <w:szCs w:val="18"/>
                <w:lang w:val="en-US"/>
              </w:rPr>
              <w:t>generalised</w:t>
            </w:r>
            <w:proofErr w:type="spellEnd"/>
            <w:r w:rsidRPr="009D0A0C">
              <w:rPr>
                <w:rFonts w:ascii="Arial" w:hAnsi="Arial" w:cs="Arial"/>
                <w:iCs/>
                <w:color w:val="000000" w:themeColor="text1"/>
                <w:sz w:val="18"/>
                <w:szCs w:val="18"/>
                <w:lang w:val="en-US"/>
              </w:rPr>
              <w:t xml:space="preserve"> or omitted to prevent identification</w:t>
            </w:r>
            <w:r w:rsidR="00302711">
              <w:rPr>
                <w:rFonts w:ascii="Arial" w:hAnsi="Arial" w:cs="Arial"/>
                <w:iCs/>
                <w:color w:val="000000" w:themeColor="text1"/>
                <w:sz w:val="18"/>
                <w:szCs w:val="18"/>
                <w:lang w:val="en-US"/>
              </w:rPr>
              <w:t>.</w:t>
            </w:r>
          </w:p>
          <w:p w14:paraId="37582BFA" w14:textId="77777777" w:rsidR="009D0A0C" w:rsidRDefault="009D0A0C" w:rsidP="004135AB">
            <w:pPr>
              <w:pStyle w:val="NoSpacing"/>
              <w:rPr>
                <w:rFonts w:ascii="Arial" w:hAnsi="Arial" w:cs="Arial"/>
                <w:i/>
                <w:color w:val="808080"/>
                <w:sz w:val="18"/>
                <w:szCs w:val="18"/>
              </w:rPr>
            </w:pPr>
          </w:p>
          <w:p w14:paraId="13BC29C9" w14:textId="77777777" w:rsidR="009D0A0C" w:rsidRDefault="009D0A0C" w:rsidP="004135AB">
            <w:pPr>
              <w:pStyle w:val="NoSpacing"/>
              <w:rPr>
                <w:rFonts w:ascii="Arial" w:hAnsi="Arial" w:cs="Arial"/>
                <w:i/>
                <w:color w:val="808080"/>
                <w:sz w:val="18"/>
                <w:szCs w:val="18"/>
              </w:rPr>
            </w:pPr>
          </w:p>
          <w:p w14:paraId="58E9061F" w14:textId="77777777" w:rsidR="009D0A0C" w:rsidRDefault="009D0A0C" w:rsidP="004135AB">
            <w:pPr>
              <w:pStyle w:val="NoSpacing"/>
              <w:rPr>
                <w:rFonts w:ascii="Arial" w:hAnsi="Arial" w:cs="Arial"/>
                <w:i/>
                <w:color w:val="808080"/>
                <w:sz w:val="18"/>
                <w:szCs w:val="18"/>
              </w:rPr>
            </w:pPr>
          </w:p>
          <w:p w14:paraId="5CDD2247" w14:textId="77777777" w:rsidR="009D0A0C" w:rsidRDefault="009D0A0C" w:rsidP="004135AB">
            <w:pPr>
              <w:pStyle w:val="NoSpacing"/>
              <w:rPr>
                <w:rFonts w:ascii="Arial" w:hAnsi="Arial" w:cs="Arial"/>
                <w:i/>
                <w:color w:val="808080"/>
                <w:sz w:val="18"/>
                <w:szCs w:val="18"/>
              </w:rPr>
            </w:pPr>
          </w:p>
          <w:p w14:paraId="7BCF52AC" w14:textId="77777777" w:rsidR="009D0A0C" w:rsidRDefault="009D0A0C" w:rsidP="004135AB">
            <w:pPr>
              <w:pStyle w:val="NoSpacing"/>
              <w:rPr>
                <w:rFonts w:ascii="Arial" w:hAnsi="Arial" w:cs="Arial"/>
                <w:i/>
                <w:color w:val="808080"/>
                <w:sz w:val="18"/>
                <w:szCs w:val="18"/>
              </w:rPr>
            </w:pPr>
          </w:p>
          <w:p w14:paraId="2B3D9558" w14:textId="77777777" w:rsidR="009D0A0C" w:rsidRDefault="009D0A0C" w:rsidP="004135AB">
            <w:pPr>
              <w:pStyle w:val="NoSpacing"/>
              <w:rPr>
                <w:rFonts w:ascii="Arial" w:hAnsi="Arial" w:cs="Arial"/>
                <w:i/>
                <w:color w:val="808080"/>
                <w:sz w:val="18"/>
                <w:szCs w:val="18"/>
              </w:rPr>
            </w:pPr>
          </w:p>
          <w:p w14:paraId="636F5A1B" w14:textId="77777777" w:rsidR="009D0A0C" w:rsidRDefault="009D0A0C" w:rsidP="004135AB">
            <w:pPr>
              <w:pStyle w:val="NoSpacing"/>
              <w:rPr>
                <w:rFonts w:ascii="Arial" w:hAnsi="Arial" w:cs="Arial"/>
                <w:i/>
                <w:color w:val="808080"/>
                <w:sz w:val="18"/>
                <w:szCs w:val="18"/>
              </w:rPr>
            </w:pPr>
          </w:p>
          <w:p w14:paraId="5374E17D" w14:textId="7497178C"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Content>
              <w:p w14:paraId="758F05B8" w14:textId="0F24F8B6" w:rsidR="000C5261" w:rsidRPr="003C7DED" w:rsidRDefault="00D2709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0427B6BF" w:rsidR="001F7B84" w:rsidRPr="003C7DED" w:rsidRDefault="000E4A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C66C33E" w:rsidR="001F7B84" w:rsidRPr="003C7DED" w:rsidRDefault="000E4A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49B2BBEF" w:rsidR="001F7B84" w:rsidRPr="003C7DED" w:rsidRDefault="000E4A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B8DBF45" w:rsidR="001F7B84" w:rsidRPr="003C7DED" w:rsidRDefault="000E4A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4B2AECC6" w:rsidR="001F7B84" w:rsidRPr="003C7DED" w:rsidRDefault="002661B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7EA8FC93" w14:textId="668D0706" w:rsidR="001F7B84" w:rsidRPr="003C7DED" w:rsidRDefault="002661B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D47698D" w:rsidR="001F7B84" w:rsidRPr="003C7DED" w:rsidRDefault="000E4A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65552A8" w:rsidR="001F7B84" w:rsidRPr="003C7DED" w:rsidRDefault="000E4A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358E7CF7" w:rsidR="00702469" w:rsidRDefault="000E4AA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4BADEC30" w:rsidR="001F7B84" w:rsidRPr="003C7DED" w:rsidRDefault="008079F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9833B65" w14:textId="6A29A472" w:rsidR="00080BB1" w:rsidRPr="00080BB1" w:rsidRDefault="00080BB1" w:rsidP="00080BB1">
            <w:pPr>
              <w:numPr>
                <w:ilvl w:val="0"/>
                <w:numId w:val="30"/>
              </w:numPr>
              <w:rPr>
                <w:rFonts w:ascii="Arial" w:hAnsi="Arial" w:cs="Arial"/>
                <w:color w:val="000000" w:themeColor="text1"/>
                <w:lang w:val="en-US"/>
              </w:rPr>
            </w:pPr>
            <w:r w:rsidRPr="00080BB1">
              <w:rPr>
                <w:rFonts w:ascii="Arial" w:hAnsi="Arial" w:cs="Arial"/>
                <w:b/>
                <w:bCs/>
                <w:color w:val="000000" w:themeColor="text1"/>
                <w:lang w:val="en-US"/>
              </w:rPr>
              <w:t>Initial contact:</w:t>
            </w:r>
            <w:r w:rsidRPr="00080BB1">
              <w:rPr>
                <w:rFonts w:ascii="Arial" w:hAnsi="Arial" w:cs="Arial"/>
                <w:color w:val="000000" w:themeColor="text1"/>
                <w:lang w:val="en-US"/>
              </w:rPr>
              <w:br/>
              <w:t xml:space="preserve">Potential participants will be contacted individually through phone or messaging platforms (e.g. WhatsApp). They will be provided with a Participant Information Sheet at least </w:t>
            </w:r>
            <w:r w:rsidR="00E05A37">
              <w:rPr>
                <w:rFonts w:ascii="Arial" w:hAnsi="Arial" w:cs="Arial"/>
                <w:color w:val="000000" w:themeColor="text1"/>
                <w:lang w:val="en-US"/>
              </w:rPr>
              <w:t>7</w:t>
            </w:r>
            <w:r w:rsidRPr="00080BB1">
              <w:rPr>
                <w:rFonts w:ascii="Arial" w:hAnsi="Arial" w:cs="Arial"/>
                <w:color w:val="000000" w:themeColor="text1"/>
                <w:lang w:val="en-US"/>
              </w:rPr>
              <w:t xml:space="preserve"> days before the interview.</w:t>
            </w:r>
          </w:p>
          <w:p w14:paraId="7A8A623C" w14:textId="77777777" w:rsidR="00080BB1" w:rsidRPr="00080BB1" w:rsidRDefault="00080BB1" w:rsidP="00080BB1">
            <w:pPr>
              <w:numPr>
                <w:ilvl w:val="0"/>
                <w:numId w:val="30"/>
              </w:numPr>
              <w:rPr>
                <w:rFonts w:ascii="Arial" w:hAnsi="Arial" w:cs="Arial"/>
                <w:color w:val="000000" w:themeColor="text1"/>
                <w:lang w:val="en-US"/>
              </w:rPr>
            </w:pPr>
            <w:r w:rsidRPr="00080BB1">
              <w:rPr>
                <w:rFonts w:ascii="Arial" w:hAnsi="Arial" w:cs="Arial"/>
                <w:b/>
                <w:bCs/>
                <w:color w:val="000000" w:themeColor="text1"/>
                <w:lang w:val="en-US"/>
              </w:rPr>
              <w:t>Information provision:</w:t>
            </w:r>
            <w:r w:rsidRPr="00080BB1">
              <w:rPr>
                <w:rFonts w:ascii="Arial" w:hAnsi="Arial" w:cs="Arial"/>
                <w:color w:val="000000" w:themeColor="text1"/>
                <w:lang w:val="en-US"/>
              </w:rPr>
              <w:br/>
              <w:t>The Participant Information Sheet (in English and, where necessary, explained in Gujarati or Hindi) will include:</w:t>
            </w:r>
            <w:r w:rsidRPr="00080BB1">
              <w:rPr>
                <w:rFonts w:ascii="Arial" w:hAnsi="Arial" w:cs="Arial"/>
                <w:color w:val="000000" w:themeColor="text1"/>
                <w:lang w:val="en-US"/>
              </w:rPr>
              <w:br/>
              <w:t>• Purpose and aims of the research</w:t>
            </w:r>
            <w:r w:rsidRPr="00080BB1">
              <w:rPr>
                <w:rFonts w:ascii="Arial" w:hAnsi="Arial" w:cs="Arial"/>
                <w:color w:val="000000" w:themeColor="text1"/>
                <w:lang w:val="en-US"/>
              </w:rPr>
              <w:br/>
              <w:t>• What participation involves (interview format, duration, and topics)</w:t>
            </w:r>
            <w:r w:rsidRPr="00080BB1">
              <w:rPr>
                <w:rFonts w:ascii="Arial" w:hAnsi="Arial" w:cs="Arial"/>
                <w:color w:val="000000" w:themeColor="text1"/>
                <w:lang w:val="en-US"/>
              </w:rPr>
              <w:br/>
              <w:t>• Use of audio recording</w:t>
            </w:r>
            <w:r w:rsidRPr="00080BB1">
              <w:rPr>
                <w:rFonts w:ascii="Arial" w:hAnsi="Arial" w:cs="Arial"/>
                <w:color w:val="000000" w:themeColor="text1"/>
                <w:lang w:val="en-US"/>
              </w:rPr>
              <w:br/>
              <w:t>• Data handling, storage, and confidentiality measures</w:t>
            </w:r>
            <w:r w:rsidRPr="00080BB1">
              <w:rPr>
                <w:rFonts w:ascii="Arial" w:hAnsi="Arial" w:cs="Arial"/>
                <w:color w:val="000000" w:themeColor="text1"/>
                <w:lang w:val="en-US"/>
              </w:rPr>
              <w:br/>
              <w:t>• Voluntary nature of participation and right to withdraw</w:t>
            </w:r>
            <w:r w:rsidRPr="00080BB1">
              <w:rPr>
                <w:rFonts w:ascii="Arial" w:hAnsi="Arial" w:cs="Arial"/>
                <w:color w:val="000000" w:themeColor="text1"/>
                <w:lang w:val="en-US"/>
              </w:rPr>
              <w:br/>
              <w:t>• Contact details of the researcher and supervisory team</w:t>
            </w:r>
            <w:r w:rsidRPr="00080BB1">
              <w:rPr>
                <w:rFonts w:ascii="Arial" w:hAnsi="Arial" w:cs="Arial"/>
                <w:color w:val="000000" w:themeColor="text1"/>
                <w:lang w:val="en-US"/>
              </w:rPr>
              <w:br/>
              <w:t>• Reference to the UWTSD Privacy Notice for Research</w:t>
            </w:r>
          </w:p>
          <w:p w14:paraId="29E7A21E" w14:textId="77777777" w:rsidR="00080BB1" w:rsidRPr="00080BB1" w:rsidRDefault="00080BB1" w:rsidP="00080BB1">
            <w:pPr>
              <w:numPr>
                <w:ilvl w:val="0"/>
                <w:numId w:val="30"/>
              </w:numPr>
              <w:rPr>
                <w:rFonts w:ascii="Arial" w:hAnsi="Arial" w:cs="Arial"/>
                <w:color w:val="000000" w:themeColor="text1"/>
                <w:lang w:val="en-US"/>
              </w:rPr>
            </w:pPr>
            <w:r w:rsidRPr="00080BB1">
              <w:rPr>
                <w:rFonts w:ascii="Arial" w:hAnsi="Arial" w:cs="Arial"/>
                <w:b/>
                <w:bCs/>
                <w:color w:val="000000" w:themeColor="text1"/>
                <w:lang w:val="en-US"/>
              </w:rPr>
              <w:t>Consent documentation:</w:t>
            </w:r>
            <w:r w:rsidRPr="00080BB1">
              <w:rPr>
                <w:rFonts w:ascii="Arial" w:hAnsi="Arial" w:cs="Arial"/>
                <w:color w:val="000000" w:themeColor="text1"/>
                <w:lang w:val="en-US"/>
              </w:rPr>
              <w:br/>
              <w:t>Written or recorded verbal consent will be obtained prior to the interview. The consent process will include:</w:t>
            </w:r>
            <w:r w:rsidRPr="00080BB1">
              <w:rPr>
                <w:rFonts w:ascii="Arial" w:hAnsi="Arial" w:cs="Arial"/>
                <w:color w:val="000000" w:themeColor="text1"/>
                <w:lang w:val="en-US"/>
              </w:rPr>
              <w:br/>
              <w:t>• Confirmation that the participant understands the study</w:t>
            </w:r>
            <w:r w:rsidRPr="00080BB1">
              <w:rPr>
                <w:rFonts w:ascii="Arial" w:hAnsi="Arial" w:cs="Arial"/>
                <w:color w:val="000000" w:themeColor="text1"/>
                <w:lang w:val="en-US"/>
              </w:rPr>
              <w:br/>
              <w:t>• Agreement to participate in the interview</w:t>
            </w:r>
            <w:r w:rsidRPr="00080BB1">
              <w:rPr>
                <w:rFonts w:ascii="Arial" w:hAnsi="Arial" w:cs="Arial"/>
                <w:color w:val="000000" w:themeColor="text1"/>
                <w:lang w:val="en-US"/>
              </w:rPr>
              <w:br/>
              <w:t>• Optional agreement to audio recording</w:t>
            </w:r>
            <w:r w:rsidRPr="00080BB1">
              <w:rPr>
                <w:rFonts w:ascii="Arial" w:hAnsi="Arial" w:cs="Arial"/>
                <w:color w:val="000000" w:themeColor="text1"/>
                <w:lang w:val="en-US"/>
              </w:rPr>
              <w:br/>
              <w:t xml:space="preserve">• Consent to the use of </w:t>
            </w:r>
            <w:proofErr w:type="spellStart"/>
            <w:r w:rsidRPr="00080BB1">
              <w:rPr>
                <w:rFonts w:ascii="Arial" w:hAnsi="Arial" w:cs="Arial"/>
                <w:color w:val="000000" w:themeColor="text1"/>
                <w:lang w:val="en-US"/>
              </w:rPr>
              <w:t>anonymised</w:t>
            </w:r>
            <w:proofErr w:type="spellEnd"/>
            <w:r w:rsidRPr="00080BB1">
              <w:rPr>
                <w:rFonts w:ascii="Arial" w:hAnsi="Arial" w:cs="Arial"/>
                <w:color w:val="000000" w:themeColor="text1"/>
                <w:lang w:val="en-US"/>
              </w:rPr>
              <w:t xml:space="preserve"> quotes in research outputs</w:t>
            </w:r>
            <w:r w:rsidRPr="00080BB1">
              <w:rPr>
                <w:rFonts w:ascii="Arial" w:hAnsi="Arial" w:cs="Arial"/>
                <w:color w:val="000000" w:themeColor="text1"/>
                <w:lang w:val="en-US"/>
              </w:rPr>
              <w:br/>
              <w:t>• Acknowledgement of the right to withdraw at any time</w:t>
            </w:r>
          </w:p>
          <w:p w14:paraId="3643185D" w14:textId="77777777" w:rsidR="00080BB1" w:rsidRPr="00080BB1" w:rsidRDefault="00080BB1" w:rsidP="00080BB1">
            <w:pPr>
              <w:numPr>
                <w:ilvl w:val="0"/>
                <w:numId w:val="30"/>
              </w:numPr>
              <w:rPr>
                <w:rFonts w:ascii="Arial" w:hAnsi="Arial" w:cs="Arial"/>
                <w:color w:val="000000" w:themeColor="text1"/>
                <w:lang w:val="en-US"/>
              </w:rPr>
            </w:pPr>
            <w:r w:rsidRPr="00080BB1">
              <w:rPr>
                <w:rFonts w:ascii="Arial" w:hAnsi="Arial" w:cs="Arial"/>
                <w:b/>
                <w:bCs/>
                <w:color w:val="000000" w:themeColor="text1"/>
                <w:lang w:val="en-US"/>
              </w:rPr>
              <w:t>Ongoing consent:</w:t>
            </w:r>
            <w:r w:rsidRPr="00080BB1">
              <w:rPr>
                <w:rFonts w:ascii="Arial" w:hAnsi="Arial" w:cs="Arial"/>
                <w:color w:val="000000" w:themeColor="text1"/>
                <w:lang w:val="en-US"/>
              </w:rPr>
              <w:br/>
              <w:t>Participants will be reminded of their rights at the beginning of each interview and will be able to pause, skip questions, or withdraw at any point without consequence.</w:t>
            </w:r>
          </w:p>
          <w:p w14:paraId="470A7BDB" w14:textId="2A66C368" w:rsidR="00080BB1" w:rsidRPr="00080BB1" w:rsidRDefault="00080BB1" w:rsidP="00080BB1">
            <w:pPr>
              <w:numPr>
                <w:ilvl w:val="0"/>
                <w:numId w:val="30"/>
              </w:numPr>
              <w:rPr>
                <w:rFonts w:ascii="Arial" w:hAnsi="Arial" w:cs="Arial"/>
                <w:color w:val="000000" w:themeColor="text1"/>
                <w:lang w:val="en-US"/>
              </w:rPr>
            </w:pPr>
            <w:r w:rsidRPr="00080BB1">
              <w:rPr>
                <w:rFonts w:ascii="Arial" w:hAnsi="Arial" w:cs="Arial"/>
                <w:b/>
                <w:bCs/>
                <w:color w:val="000000" w:themeColor="text1"/>
                <w:lang w:val="en-US"/>
              </w:rPr>
              <w:t>Use of digital platforms:</w:t>
            </w:r>
            <w:r w:rsidRPr="00080BB1">
              <w:rPr>
                <w:rFonts w:ascii="Arial" w:hAnsi="Arial" w:cs="Arial"/>
                <w:color w:val="000000" w:themeColor="text1"/>
                <w:lang w:val="en-US"/>
              </w:rPr>
              <w:br/>
              <w:t xml:space="preserve">Interviews may be conducted via platforms such as </w:t>
            </w:r>
            <w:r w:rsidR="00027497" w:rsidRPr="00027497">
              <w:rPr>
                <w:rFonts w:ascii="Arial" w:hAnsi="Arial" w:cs="Arial"/>
                <w:color w:val="EE0000"/>
                <w:lang w:val="en-US"/>
              </w:rPr>
              <w:t>Microsoft Teams</w:t>
            </w:r>
            <w:r w:rsidRPr="00027497">
              <w:rPr>
                <w:rFonts w:ascii="Arial" w:hAnsi="Arial" w:cs="Arial"/>
                <w:color w:val="000000" w:themeColor="text1"/>
                <w:lang w:val="en-US"/>
              </w:rPr>
              <w:t xml:space="preserve"> </w:t>
            </w:r>
            <w:r w:rsidRPr="00080BB1">
              <w:rPr>
                <w:rFonts w:ascii="Arial" w:hAnsi="Arial" w:cs="Arial"/>
                <w:color w:val="000000" w:themeColor="text1"/>
                <w:lang w:val="en-US"/>
              </w:rPr>
              <w:t xml:space="preserve">or Zoom, which may process </w:t>
            </w:r>
            <w:r w:rsidRPr="00080BB1">
              <w:rPr>
                <w:rFonts w:ascii="Arial" w:hAnsi="Arial" w:cs="Arial"/>
                <w:color w:val="000000" w:themeColor="text1"/>
                <w:lang w:val="en-US"/>
              </w:rPr>
              <w:lastRenderedPageBreak/>
              <w:t>data outside the UK/EU. Participants will be informed of this in the Participant Information Sheet, and appropriate guidance for using non-UK/EU digital platforms will be followed.</w:t>
            </w:r>
          </w:p>
          <w:p w14:paraId="783E52C0" w14:textId="77777777" w:rsidR="00080BB1" w:rsidRPr="00080BB1" w:rsidRDefault="00080BB1" w:rsidP="00080BB1">
            <w:pPr>
              <w:rPr>
                <w:rFonts w:ascii="Arial" w:hAnsi="Arial" w:cs="Arial"/>
                <w:color w:val="000000" w:themeColor="text1"/>
                <w:lang w:val="en-US"/>
              </w:rPr>
            </w:pPr>
            <w:r w:rsidRPr="00080BB1">
              <w:rPr>
                <w:rFonts w:ascii="Arial" w:hAnsi="Arial" w:cs="Arial"/>
                <w:color w:val="000000" w:themeColor="text1"/>
                <w:lang w:val="en-US"/>
              </w:rPr>
              <w:t>Consent relates to participation in the research. Data processing is undertaken under UWTSD’s public task as a UK higher education institution, in accordance with UK GDPR.</w:t>
            </w:r>
          </w:p>
          <w:p w14:paraId="0DAFEC97" w14:textId="77777777" w:rsidR="001F7B84" w:rsidRPr="008D118F" w:rsidRDefault="001F7B84" w:rsidP="004135AB">
            <w:pPr>
              <w:rPr>
                <w:rFonts w:ascii="Arial" w:hAnsi="Arial" w:cs="Arial"/>
                <w:color w:val="000000" w:themeColor="text1"/>
              </w:rPr>
            </w:pPr>
          </w:p>
          <w:p w14:paraId="31140C70" w14:textId="77777777" w:rsidR="001F7B84" w:rsidRPr="008D118F" w:rsidRDefault="001F7B84" w:rsidP="004135AB">
            <w:pPr>
              <w:autoSpaceDE w:val="0"/>
              <w:autoSpaceDN w:val="0"/>
              <w:adjustRightInd w:val="0"/>
              <w:rPr>
                <w:rFonts w:ascii="Arial" w:hAnsi="Arial" w:cs="Arial"/>
                <w:color w:val="000000" w:themeColor="text1"/>
              </w:rPr>
            </w:pPr>
            <w:r w:rsidRPr="008D118F">
              <w:rPr>
                <w:rFonts w:ascii="Arial" w:hAnsi="Arial" w:cs="Arial"/>
                <w:i/>
                <w:color w:val="000000" w:themeColor="text1"/>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E7A0C36" w14:textId="77777777" w:rsidR="00932AE4" w:rsidRPr="00932AE4" w:rsidRDefault="00932AE4" w:rsidP="00932AE4">
            <w:pPr>
              <w:rPr>
                <w:rFonts w:ascii="Arial" w:hAnsi="Arial" w:cs="Arial"/>
                <w:color w:val="000000" w:themeColor="text1"/>
                <w:lang w:val="en-US"/>
              </w:rPr>
            </w:pPr>
            <w:r w:rsidRPr="00932AE4">
              <w:rPr>
                <w:rFonts w:ascii="Arial" w:hAnsi="Arial" w:cs="Arial"/>
                <w:color w:val="000000" w:themeColor="text1"/>
                <w:lang w:val="en-US"/>
              </w:rPr>
              <w:t>Confidential information will be protected through appropriate security and data management measures. All digital files, including audio recordings and transcripts, will be stored on password-protected devices and encrypted storage accessible only to the researcher. Any physical documents will be stored securely in locked storage.</w:t>
            </w:r>
          </w:p>
          <w:p w14:paraId="6B33595E" w14:textId="77777777" w:rsidR="00932AE4" w:rsidRPr="00932AE4" w:rsidRDefault="00932AE4" w:rsidP="00932AE4">
            <w:pPr>
              <w:rPr>
                <w:rFonts w:ascii="Arial" w:hAnsi="Arial" w:cs="Arial"/>
                <w:color w:val="000000" w:themeColor="text1"/>
                <w:lang w:val="en-US"/>
              </w:rPr>
            </w:pPr>
            <w:r w:rsidRPr="00932AE4">
              <w:rPr>
                <w:rFonts w:ascii="Arial" w:hAnsi="Arial" w:cs="Arial"/>
                <w:color w:val="000000" w:themeColor="text1"/>
                <w:lang w:val="en-US"/>
              </w:rPr>
              <w:t xml:space="preserve">Access to identifiable data will be restricted to the researcher only. The supervisory team will have access to </w:t>
            </w:r>
            <w:proofErr w:type="spellStart"/>
            <w:r w:rsidRPr="00932AE4">
              <w:rPr>
                <w:rFonts w:ascii="Arial" w:hAnsi="Arial" w:cs="Arial"/>
                <w:color w:val="000000" w:themeColor="text1"/>
                <w:lang w:val="en-US"/>
              </w:rPr>
              <w:t>anonymised</w:t>
            </w:r>
            <w:proofErr w:type="spellEnd"/>
            <w:r w:rsidRPr="00932AE4">
              <w:rPr>
                <w:rFonts w:ascii="Arial" w:hAnsi="Arial" w:cs="Arial"/>
                <w:color w:val="000000" w:themeColor="text1"/>
                <w:lang w:val="en-US"/>
              </w:rPr>
              <w:t xml:space="preserve"> data only. If transcription support is used, it will be conducted under confidentiality obligations. No raw or identifiable data will be shared with any third parties.</w:t>
            </w:r>
          </w:p>
          <w:p w14:paraId="2BF85E9D" w14:textId="77777777" w:rsidR="00932AE4" w:rsidRPr="00932AE4" w:rsidRDefault="00932AE4" w:rsidP="00932AE4">
            <w:pPr>
              <w:rPr>
                <w:rFonts w:ascii="Arial" w:hAnsi="Arial" w:cs="Arial"/>
                <w:color w:val="000000" w:themeColor="text1"/>
                <w:lang w:val="en-US"/>
              </w:rPr>
            </w:pPr>
            <w:r w:rsidRPr="00932AE4">
              <w:rPr>
                <w:rFonts w:ascii="Arial" w:hAnsi="Arial" w:cs="Arial"/>
                <w:color w:val="000000" w:themeColor="text1"/>
                <w:lang w:val="en-US"/>
              </w:rPr>
              <w:t xml:space="preserve">Participants will be assigned codes (e.g. Y1, M1, O1) and all identifying information will be removed during transcription. Any potentially identifying details, including specific roles or contextual information, will be </w:t>
            </w:r>
            <w:proofErr w:type="spellStart"/>
            <w:r w:rsidRPr="00932AE4">
              <w:rPr>
                <w:rFonts w:ascii="Arial" w:hAnsi="Arial" w:cs="Arial"/>
                <w:color w:val="000000" w:themeColor="text1"/>
                <w:lang w:val="en-US"/>
              </w:rPr>
              <w:t>generalised</w:t>
            </w:r>
            <w:proofErr w:type="spellEnd"/>
            <w:r w:rsidRPr="00932AE4">
              <w:rPr>
                <w:rFonts w:ascii="Arial" w:hAnsi="Arial" w:cs="Arial"/>
                <w:color w:val="000000" w:themeColor="text1"/>
                <w:lang w:val="en-US"/>
              </w:rPr>
              <w:t xml:space="preserve"> or omitted to ensure anonymity.</w:t>
            </w:r>
          </w:p>
          <w:p w14:paraId="7252836D" w14:textId="77777777" w:rsidR="00932AE4" w:rsidRPr="00932AE4" w:rsidRDefault="00932AE4" w:rsidP="00932AE4">
            <w:pPr>
              <w:rPr>
                <w:rFonts w:ascii="Arial" w:hAnsi="Arial" w:cs="Arial"/>
                <w:color w:val="000000" w:themeColor="text1"/>
                <w:lang w:val="en-US"/>
              </w:rPr>
            </w:pPr>
            <w:r w:rsidRPr="00932AE4">
              <w:rPr>
                <w:rFonts w:ascii="Arial" w:hAnsi="Arial" w:cs="Arial"/>
                <w:color w:val="000000" w:themeColor="text1"/>
                <w:lang w:val="en-US"/>
              </w:rPr>
              <w:t>Data collected in India will be stored securely on an encrypted device during data collection and subsequently transferred to secure UK-based storage. The study will comply with UK GDPR and UWTSD data protection policies. No identifiable data will be stored on external or non-secure cloud platforms.</w:t>
            </w:r>
          </w:p>
          <w:p w14:paraId="6288D6FE" w14:textId="77777777" w:rsidR="00932AE4" w:rsidRPr="00932AE4" w:rsidRDefault="00932AE4" w:rsidP="00932AE4">
            <w:pPr>
              <w:rPr>
                <w:rFonts w:ascii="Arial" w:hAnsi="Arial" w:cs="Arial"/>
                <w:color w:val="000000" w:themeColor="text1"/>
                <w:lang w:val="en-US"/>
              </w:rPr>
            </w:pPr>
            <w:r w:rsidRPr="00932AE4">
              <w:rPr>
                <w:rFonts w:ascii="Arial" w:hAnsi="Arial" w:cs="Arial"/>
                <w:color w:val="000000" w:themeColor="text1"/>
                <w:lang w:val="en-US"/>
              </w:rPr>
              <w:t xml:space="preserve">Identifiable data, including contact details and linking files, will be securely deleted within six months of data collection. Fully </w:t>
            </w:r>
            <w:proofErr w:type="spellStart"/>
            <w:r w:rsidRPr="00932AE4">
              <w:rPr>
                <w:rFonts w:ascii="Arial" w:hAnsi="Arial" w:cs="Arial"/>
                <w:color w:val="000000" w:themeColor="text1"/>
                <w:lang w:val="en-US"/>
              </w:rPr>
              <w:t>anonymised</w:t>
            </w:r>
            <w:proofErr w:type="spellEnd"/>
            <w:r w:rsidRPr="00932AE4">
              <w:rPr>
                <w:rFonts w:ascii="Arial" w:hAnsi="Arial" w:cs="Arial"/>
                <w:color w:val="000000" w:themeColor="text1"/>
                <w:lang w:val="en-US"/>
              </w:rPr>
              <w:t xml:space="preserve"> data will be retained for academic purposes in accordance with UWTSD Research Data Management Policy.</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F62B48" w:rsidRPr="003C7DED" w14:paraId="25300F46" w14:textId="77777777" w:rsidTr="00735E7B">
        <w:tc>
          <w:tcPr>
            <w:tcW w:w="547" w:type="dxa"/>
            <w:vAlign w:val="center"/>
          </w:tcPr>
          <w:p w14:paraId="0193377A" w14:textId="3DACE1F7" w:rsidR="00F62B48" w:rsidRPr="003C7DED" w:rsidRDefault="00F62B48" w:rsidP="00F62B48">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40A215EE" w14:textId="73562EA3" w:rsidR="00F62B48" w:rsidRPr="003C7DED" w:rsidRDefault="00F62B48" w:rsidP="00F62B48">
            <w:pPr>
              <w:rPr>
                <w:rFonts w:ascii="Arial" w:hAnsi="Arial" w:cs="Arial"/>
                <w:sz w:val="22"/>
                <w:szCs w:val="22"/>
              </w:rPr>
            </w:pPr>
            <w:r>
              <w:t>Technical measures</w:t>
            </w:r>
            <w:r>
              <w:br/>
            </w:r>
            <w:r w:rsidR="003109F0" w:rsidRPr="003109F0">
              <w:t>appropriate encryption and secure storage methods</w:t>
            </w:r>
            <w:r w:rsidR="003109F0">
              <w:t xml:space="preserve"> </w:t>
            </w:r>
            <w:r>
              <w:t>for all digital data files</w:t>
            </w:r>
            <w:r>
              <w:br/>
              <w:t>Password-protected devices with two-factor authentication</w:t>
            </w:r>
            <w:r>
              <w:br/>
              <w:t>Secure institutional storage approved by UWTSD</w:t>
            </w:r>
            <w:r>
              <w:br/>
              <w:t>Physical documents stored in locked cabinets</w:t>
            </w:r>
            <w:r>
              <w:br/>
              <w:t>Access restricted to the researcher and supervisory team</w:t>
            </w:r>
            <w:r>
              <w:br/>
              <w:t>Cross-border data protection</w:t>
            </w:r>
            <w:r>
              <w:br/>
              <w:t>Encrypted local storage during non-UK region fieldwork</w:t>
            </w:r>
            <w:r>
              <w:br/>
              <w:t>Secure encrypted transfer to UK storage systems following fieldwork</w:t>
            </w:r>
            <w:r>
              <w:br/>
              <w:t>Compliance with UK GDPR and relevant non-UK data protection regulations</w:t>
            </w:r>
            <w:r>
              <w:br/>
              <w:t>No use of non-UK cloud services for research data storage</w:t>
            </w:r>
            <w:r>
              <w:br/>
              <w:t>non-UK messaging platform/non-UK communication platform used only for scheduling purposes, not for storing research data</w:t>
            </w:r>
            <w:r>
              <w:br/>
              <w:t>Retention and destruction</w:t>
            </w:r>
            <w:r>
              <w:br/>
              <w:t>Identifiable data (including linking files and contact details) destroyed within 6 months of thesis completion</w:t>
            </w:r>
            <w:r>
              <w:br/>
              <w:t>Audio recordings deleted after transcription verification</w:t>
            </w:r>
            <w:r>
              <w:br/>
              <w:t>Fully anonymised data retained securely in accordance with UWTSD Research Data Management Policy for research integrity and audit purposes only</w:t>
            </w:r>
            <w:r>
              <w:br/>
            </w:r>
            <w:r>
              <w:lastRenderedPageBreak/>
              <w:t>Data will not be deposited in any public or open-access repository</w:t>
            </w:r>
            <w:r>
              <w:br/>
            </w:r>
          </w:p>
        </w:tc>
      </w:tr>
      <w:tr w:rsidR="00F62B48" w:rsidRPr="003C7DED" w14:paraId="44C1137A" w14:textId="77777777" w:rsidTr="006B5E88">
        <w:trPr>
          <w:trHeight w:val="2267"/>
        </w:trPr>
        <w:tc>
          <w:tcPr>
            <w:tcW w:w="10487" w:type="dxa"/>
            <w:gridSpan w:val="8"/>
            <w:shd w:val="clear" w:color="auto" w:fill="F2F2F2" w:themeFill="background1" w:themeFillShade="F2"/>
            <w:vAlign w:val="center"/>
          </w:tcPr>
          <w:p w14:paraId="3FC6B2AB" w14:textId="6060FB4F" w:rsidR="00F62B48" w:rsidRPr="003C7DED" w:rsidRDefault="00F62B48" w:rsidP="00F62B48">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F62B48" w:rsidRPr="003C7DED" w14:paraId="683832CB" w14:textId="77777777" w:rsidTr="00735E7B">
        <w:trPr>
          <w:trHeight w:val="403"/>
        </w:trPr>
        <w:tc>
          <w:tcPr>
            <w:tcW w:w="547" w:type="dxa"/>
            <w:vAlign w:val="center"/>
          </w:tcPr>
          <w:p w14:paraId="70124FCC" w14:textId="5088C8FA" w:rsidR="00F62B48" w:rsidRPr="003C7DED" w:rsidRDefault="00F62B48" w:rsidP="00F62B48">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08626687" w14:textId="48C03B94" w:rsidR="00BA6071" w:rsidRDefault="00BA6071" w:rsidP="00BA6071">
            <w:pPr>
              <w:rPr>
                <w:rFonts w:ascii="Arial" w:hAnsi="Arial" w:cs="Arial"/>
                <w:color w:val="000000" w:themeColor="text1"/>
                <w:lang w:val="en-US"/>
              </w:rPr>
            </w:pPr>
            <w:r w:rsidRPr="00BA6071">
              <w:rPr>
                <w:rFonts w:ascii="Arial" w:hAnsi="Arial" w:cs="Arial"/>
                <w:b/>
                <w:bCs/>
                <w:color w:val="000000" w:themeColor="text1"/>
                <w:lang w:val="en-US"/>
              </w:rPr>
              <w:t>Study Title:</w:t>
            </w:r>
            <w:r w:rsidRPr="00BA6071">
              <w:rPr>
                <w:rFonts w:ascii="Arial" w:hAnsi="Arial" w:cs="Arial"/>
                <w:color w:val="000000" w:themeColor="text1"/>
                <w:lang w:val="en-US"/>
              </w:rPr>
              <w:t xml:space="preserve"> Intergenerational Construction of QR Code Payment Use in </w:t>
            </w:r>
            <w:proofErr w:type="spellStart"/>
            <w:r w:rsidRPr="00BA6071">
              <w:rPr>
                <w:rFonts w:ascii="Arial" w:hAnsi="Arial" w:cs="Arial"/>
                <w:color w:val="000000" w:themeColor="text1"/>
                <w:lang w:val="en-US"/>
              </w:rPr>
              <w:t>Modasa</w:t>
            </w:r>
            <w:proofErr w:type="spellEnd"/>
            <w:r w:rsidRPr="00BA6071">
              <w:rPr>
                <w:rFonts w:ascii="Arial" w:hAnsi="Arial" w:cs="Arial"/>
                <w:color w:val="000000" w:themeColor="text1"/>
                <w:lang w:val="en-US"/>
              </w:rPr>
              <w:t>, Aravalli District, Gujarat</w:t>
            </w:r>
            <w:r w:rsidRPr="00BA6071">
              <w:rPr>
                <w:rFonts w:ascii="Arial" w:hAnsi="Arial" w:cs="Arial"/>
                <w:color w:val="000000" w:themeColor="text1"/>
                <w:lang w:val="en-US"/>
              </w:rPr>
              <w:br/>
            </w:r>
            <w:r w:rsidRPr="00BA6071">
              <w:rPr>
                <w:rFonts w:ascii="Arial" w:hAnsi="Arial" w:cs="Arial"/>
                <w:b/>
                <w:bCs/>
                <w:color w:val="000000" w:themeColor="text1"/>
                <w:lang w:val="en-US"/>
              </w:rPr>
              <w:t>Researcher ID:</w:t>
            </w:r>
            <w:r w:rsidRPr="00BA6071">
              <w:rPr>
                <w:rFonts w:ascii="Arial" w:hAnsi="Arial" w:cs="Arial"/>
                <w:color w:val="000000" w:themeColor="text1"/>
                <w:lang w:val="en-US"/>
              </w:rPr>
              <w:t xml:space="preserve"> [</w:t>
            </w:r>
            <w:r w:rsidRPr="00CD739E">
              <w:rPr>
                <w:rFonts w:ascii="Arial" w:hAnsi="Arial" w:cs="Arial"/>
                <w:color w:val="000000" w:themeColor="text1"/>
                <w:lang w:val="en-US"/>
              </w:rPr>
              <w:t>2504333</w:t>
            </w:r>
            <w:r w:rsidRPr="00BA6071">
              <w:rPr>
                <w:rFonts w:ascii="Arial" w:hAnsi="Arial" w:cs="Arial"/>
                <w:color w:val="000000" w:themeColor="text1"/>
                <w:lang w:val="en-US"/>
              </w:rPr>
              <w:t>]</w:t>
            </w:r>
            <w:r w:rsidRPr="00BA6071">
              <w:rPr>
                <w:rFonts w:ascii="Arial" w:hAnsi="Arial" w:cs="Arial"/>
                <w:color w:val="000000" w:themeColor="text1"/>
                <w:lang w:val="en-US"/>
              </w:rPr>
              <w:br/>
            </w:r>
            <w:r w:rsidRPr="00BA6071">
              <w:rPr>
                <w:rFonts w:ascii="Arial" w:hAnsi="Arial" w:cs="Arial"/>
                <w:b/>
                <w:bCs/>
                <w:color w:val="000000" w:themeColor="text1"/>
                <w:lang w:val="en-US"/>
              </w:rPr>
              <w:t>Supervisor(s):</w:t>
            </w:r>
            <w:r w:rsidRPr="00BA6071">
              <w:rPr>
                <w:rFonts w:ascii="Arial" w:hAnsi="Arial" w:cs="Arial"/>
                <w:color w:val="000000" w:themeColor="text1"/>
                <w:lang w:val="en-US"/>
              </w:rPr>
              <w:t xml:space="preserve"> Dr Caroline Jawad (Director of Studies)</w:t>
            </w:r>
            <w:r w:rsidRPr="00BA6071">
              <w:rPr>
                <w:rFonts w:ascii="Arial" w:hAnsi="Arial" w:cs="Arial"/>
                <w:color w:val="000000" w:themeColor="text1"/>
                <w:lang w:val="en-US"/>
              </w:rPr>
              <w:br/>
            </w:r>
            <w:r w:rsidRPr="00BA6071">
              <w:rPr>
                <w:rFonts w:ascii="Arial" w:hAnsi="Arial" w:cs="Arial"/>
                <w:b/>
                <w:bCs/>
                <w:color w:val="000000" w:themeColor="text1"/>
                <w:lang w:val="en-US"/>
              </w:rPr>
              <w:t>Institution:</w:t>
            </w:r>
            <w:r w:rsidRPr="00BA6071">
              <w:rPr>
                <w:rFonts w:ascii="Arial" w:hAnsi="Arial" w:cs="Arial"/>
                <w:color w:val="000000" w:themeColor="text1"/>
                <w:lang w:val="en-US"/>
              </w:rPr>
              <w:t xml:space="preserve"> University of Wales Trinity Saint David</w:t>
            </w:r>
            <w:r w:rsidRPr="00BA6071">
              <w:rPr>
                <w:rFonts w:ascii="Arial" w:hAnsi="Arial" w:cs="Arial"/>
                <w:color w:val="000000" w:themeColor="text1"/>
                <w:lang w:val="en-US"/>
              </w:rPr>
              <w:br/>
            </w:r>
            <w:r w:rsidRPr="00BA6071">
              <w:rPr>
                <w:rFonts w:ascii="Arial" w:hAnsi="Arial" w:cs="Arial"/>
                <w:b/>
                <w:bCs/>
                <w:color w:val="000000" w:themeColor="text1"/>
                <w:lang w:val="en-US"/>
              </w:rPr>
              <w:t>Contact Email:</w:t>
            </w:r>
            <w:r w:rsidRPr="00BA6071">
              <w:rPr>
                <w:rFonts w:ascii="Arial" w:hAnsi="Arial" w:cs="Arial"/>
                <w:color w:val="000000" w:themeColor="text1"/>
                <w:lang w:val="en-US"/>
              </w:rPr>
              <w:t xml:space="preserve"> </w:t>
            </w:r>
            <w:hyperlink r:id="rId11" w:history="1">
              <w:r w:rsidR="00ED0203" w:rsidRPr="005505D2">
                <w:rPr>
                  <w:rStyle w:val="Hyperlink"/>
                  <w:rFonts w:ascii="Arial" w:hAnsi="Arial" w:cs="Arial"/>
                  <w:lang w:val="en-US"/>
                </w:rPr>
                <w:t>2504333@student.uwtsd.ac.uk</w:t>
              </w:r>
            </w:hyperlink>
          </w:p>
          <w:p w14:paraId="0916E169" w14:textId="77777777" w:rsidR="006B1C15" w:rsidRDefault="006B1C15" w:rsidP="00BA6071">
            <w:pPr>
              <w:rPr>
                <w:rFonts w:ascii="Arial" w:hAnsi="Arial" w:cs="Arial"/>
                <w:b/>
                <w:bCs/>
                <w:color w:val="000000" w:themeColor="text1"/>
                <w:lang w:val="en-US"/>
              </w:rPr>
            </w:pPr>
            <w:r w:rsidRPr="006B1C15">
              <w:rPr>
                <w:rFonts w:ascii="Arial" w:hAnsi="Arial" w:cs="Arial"/>
                <w:b/>
                <w:bCs/>
                <w:color w:val="000000" w:themeColor="text1"/>
                <w:lang w:val="en-US"/>
              </w:rPr>
              <w:t>Attached Documents:</w:t>
            </w:r>
          </w:p>
          <w:p w14:paraId="1DC8A378" w14:textId="4FAA5277" w:rsidR="00E45DBA" w:rsidRPr="00E45DBA" w:rsidRDefault="00E45DBA" w:rsidP="00E45DBA">
            <w:pPr>
              <w:rPr>
                <w:rFonts w:ascii="Arial" w:hAnsi="Arial" w:cs="Arial"/>
                <w:color w:val="000000" w:themeColor="text1"/>
                <w:lang w:val="en-US"/>
              </w:rPr>
            </w:pPr>
            <w:r w:rsidRPr="00E45DBA">
              <w:rPr>
                <w:rFonts w:ascii="Arial" w:hAnsi="Arial" w:cs="Arial"/>
                <w:color w:val="000000" w:themeColor="text1"/>
                <w:lang w:val="en-US"/>
              </w:rPr>
              <w:t>• Participant Information Sheet</w:t>
            </w:r>
            <w:r w:rsidRPr="00E45DBA">
              <w:rPr>
                <w:rFonts w:ascii="Arial" w:hAnsi="Arial" w:cs="Arial"/>
                <w:color w:val="000000" w:themeColor="text1"/>
                <w:lang w:val="en-US"/>
              </w:rPr>
              <w:br/>
              <w:t>• Participant Consent Form</w:t>
            </w:r>
          </w:p>
          <w:p w14:paraId="27177A05" w14:textId="35340371" w:rsidR="00ED0203" w:rsidRPr="006B1C15" w:rsidRDefault="00ED0203" w:rsidP="00BA6071">
            <w:pPr>
              <w:rPr>
                <w:rFonts w:ascii="Arial" w:hAnsi="Arial" w:cs="Arial"/>
                <w:b/>
                <w:bCs/>
                <w:color w:val="000000" w:themeColor="text1"/>
                <w:lang w:val="en-US"/>
              </w:rPr>
            </w:pPr>
          </w:p>
          <w:p w14:paraId="4B4616F8" w14:textId="77777777" w:rsidR="00D956F0" w:rsidRPr="00D956F0" w:rsidRDefault="00BA6071" w:rsidP="00D956F0">
            <w:pPr>
              <w:rPr>
                <w:rFonts w:ascii="Arial" w:hAnsi="Arial" w:cs="Arial"/>
                <w:color w:val="EE0000"/>
                <w:lang w:val="en-US"/>
              </w:rPr>
            </w:pPr>
            <w:r w:rsidRPr="00BA6071">
              <w:rPr>
                <w:rFonts w:ascii="Arial" w:hAnsi="Arial" w:cs="Arial"/>
                <w:b/>
                <w:bCs/>
                <w:color w:val="000000" w:themeColor="text1"/>
                <w:lang w:val="en-US"/>
              </w:rPr>
              <w:t>Non-UK messaging platform (if applicable):</w:t>
            </w:r>
            <w:r w:rsidRPr="00BA6071">
              <w:rPr>
                <w:rFonts w:ascii="Arial" w:hAnsi="Arial" w:cs="Arial"/>
                <w:color w:val="000000" w:themeColor="text1"/>
                <w:lang w:val="en-US"/>
              </w:rPr>
              <w:br/>
            </w:r>
            <w:r w:rsidR="00D956F0" w:rsidRPr="00D956F0">
              <w:rPr>
                <w:rFonts w:ascii="Arial" w:hAnsi="Arial" w:cs="Arial"/>
                <w:color w:val="EE0000"/>
                <w:lang w:val="en-US"/>
              </w:rPr>
              <w:t xml:space="preserve">Microsoft Teams is operated by Microsoft Corporation, which may process data in accordance with its privacy policy. Depending on the </w:t>
            </w:r>
            <w:proofErr w:type="spellStart"/>
            <w:r w:rsidR="00D956F0" w:rsidRPr="00D956F0">
              <w:rPr>
                <w:rFonts w:ascii="Arial" w:hAnsi="Arial" w:cs="Arial"/>
                <w:color w:val="EE0000"/>
                <w:lang w:val="en-US"/>
              </w:rPr>
              <w:t>organisation’s</w:t>
            </w:r>
            <w:proofErr w:type="spellEnd"/>
            <w:r w:rsidR="00D956F0" w:rsidRPr="00D956F0">
              <w:rPr>
                <w:rFonts w:ascii="Arial" w:hAnsi="Arial" w:cs="Arial"/>
                <w:color w:val="EE0000"/>
                <w:lang w:val="en-US"/>
              </w:rPr>
              <w:t xml:space="preserve"> configuration, data may be stored within the UK or European Economic Area (EEA); however, in some cases, data may be transferred and processed outside these regions in line with applicable data protection laws. Microsoft implements appropriate safeguards for international data transfers. Full details of how Microsoft Teams processes personal data can be found at: </w:t>
            </w:r>
            <w:hyperlink r:id="rId12" w:history="1">
              <w:r w:rsidR="00D956F0" w:rsidRPr="00D956F0">
                <w:rPr>
                  <w:rStyle w:val="Hyperlink"/>
                  <w:rFonts w:ascii="Arial" w:hAnsi="Arial" w:cs="Arial"/>
                  <w:color w:val="EE0000"/>
                  <w:lang w:val="en-US"/>
                </w:rPr>
                <w:t>https://privacy.microsoft.com/en-gb/privacystatement</w:t>
              </w:r>
            </w:hyperlink>
          </w:p>
          <w:p w14:paraId="21DDEFAA" w14:textId="77777777" w:rsidR="00D956F0" w:rsidRPr="00D956F0" w:rsidRDefault="00D956F0" w:rsidP="00D956F0">
            <w:pPr>
              <w:rPr>
                <w:rFonts w:ascii="Arial" w:hAnsi="Arial" w:cs="Arial"/>
                <w:color w:val="000000" w:themeColor="text1"/>
                <w:lang w:val="en-US"/>
              </w:rPr>
            </w:pPr>
          </w:p>
          <w:p w14:paraId="2D127677" w14:textId="5AEC15B6" w:rsidR="00BA6071" w:rsidRPr="00BA6071" w:rsidRDefault="00BA6071" w:rsidP="00BA6071">
            <w:pPr>
              <w:rPr>
                <w:rFonts w:ascii="Arial" w:hAnsi="Arial" w:cs="Arial"/>
                <w:color w:val="4EA72E" w:themeColor="accent6"/>
                <w:sz w:val="22"/>
                <w:szCs w:val="22"/>
                <w:lang w:val="en-US"/>
              </w:rPr>
            </w:pPr>
            <w:r w:rsidRPr="00BA6071">
              <w:rPr>
                <w:rFonts w:ascii="Arial" w:hAnsi="Arial" w:cs="Arial"/>
                <w:b/>
                <w:bCs/>
                <w:color w:val="000000" w:themeColor="text1"/>
                <w:lang w:val="en-US"/>
              </w:rPr>
              <w:t>Non-UK communication platform (if applicable):</w:t>
            </w:r>
            <w:r w:rsidRPr="00BA6071">
              <w:rPr>
                <w:rFonts w:ascii="Arial" w:hAnsi="Arial" w:cs="Arial"/>
                <w:color w:val="000000" w:themeColor="text1"/>
                <w:lang w:val="en-US"/>
              </w:rPr>
              <w:br/>
              <w:t>Zoom may be used to conduct interviews and is operated by Zoom Video Communications, Inc., a company based outside the UK/EU. Zoom may process and store data outside the UK and EU. Full details of how Zoom processes data can be found at:</w:t>
            </w:r>
            <w:r w:rsidRPr="00BA6071">
              <w:rPr>
                <w:rFonts w:ascii="Arial" w:hAnsi="Arial" w:cs="Arial"/>
                <w:color w:val="000000" w:themeColor="text1"/>
                <w:sz w:val="22"/>
                <w:szCs w:val="22"/>
                <w:lang w:val="en-US"/>
              </w:rPr>
              <w:t xml:space="preserve"> </w:t>
            </w:r>
            <w:hyperlink r:id="rId13" w:tgtFrame="_new" w:history="1">
              <w:r w:rsidRPr="00BA6071">
                <w:rPr>
                  <w:rStyle w:val="Hyperlink"/>
                  <w:rFonts w:ascii="Arial" w:hAnsi="Arial" w:cs="Arial"/>
                  <w:sz w:val="22"/>
                  <w:szCs w:val="22"/>
                  <w:lang w:val="en-US"/>
                </w:rPr>
                <w:t>https://www.zoom.us/privacy</w:t>
              </w:r>
            </w:hyperlink>
          </w:p>
          <w:p w14:paraId="470D6714" w14:textId="77777777" w:rsidR="00F62B48" w:rsidRPr="003C7DED" w:rsidRDefault="00F62B48" w:rsidP="00F62B48">
            <w:pPr>
              <w:rPr>
                <w:rFonts w:ascii="Arial" w:hAnsi="Arial" w:cs="Arial"/>
                <w:sz w:val="22"/>
                <w:szCs w:val="22"/>
              </w:rPr>
            </w:pPr>
          </w:p>
        </w:tc>
      </w:tr>
      <w:tr w:rsidR="00F62B48"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F62B48" w:rsidRPr="003C7DED" w:rsidRDefault="00F62B48" w:rsidP="00F62B48">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F62B48" w:rsidRPr="003C7DED" w:rsidRDefault="00F62B48" w:rsidP="00F62B48">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F62B48" w:rsidRPr="003C7DED" w:rsidRDefault="00F62B48" w:rsidP="00F62B4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0E0494A" w14:textId="7462014E" w:rsidR="00F62B48" w:rsidRPr="003C7DED" w:rsidRDefault="00000000" w:rsidP="00F62B48">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F62B48">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F62B48" w:rsidRPr="003C7DED" w:rsidRDefault="00F62B48" w:rsidP="00F62B4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7C8A769C" w14:textId="404CB7DB" w:rsidR="00F62B48" w:rsidRPr="003C7DED" w:rsidRDefault="00000000" w:rsidP="00F62B48">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F62B48"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F62B48" w:rsidRPr="003C7DED" w:rsidRDefault="00F62B48" w:rsidP="00F62B4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F62B48" w:rsidRPr="003C7DED" w:rsidRDefault="00000000" w:rsidP="00F62B48">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F62B48"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329584840"/>
              <w14:checkbox>
                <w14:checked w14:val="1"/>
                <w14:checkedState w14:val="2612" w14:font="MS Gothic"/>
                <w14:uncheckedState w14:val="2610" w14:font="MS Gothic"/>
              </w14:checkbox>
            </w:sdtPr>
            <w:sdtContent>
              <w:p w14:paraId="2739AB78" w14:textId="04E40F4D" w:rsidR="007F0207" w:rsidRPr="00805B26" w:rsidRDefault="00805B26" w:rsidP="00805B26">
                <w:pPr>
                  <w:autoSpaceDE w:val="0"/>
                  <w:autoSpaceDN w:val="0"/>
                  <w:adjustRightInd w:val="0"/>
                  <w:jc w:val="center"/>
                  <w:rPr>
                    <w:rFonts w:ascii="Arial" w:hAnsi="Arial" w:cs="Arial"/>
                    <w:sz w:val="22"/>
                    <w:szCs w:val="22"/>
                  </w:rPr>
                </w:pPr>
                <w:r w:rsidRPr="00805B26">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3C36C99" w:rsidR="00AA4E90" w:rsidRPr="003C7DED" w:rsidRDefault="003C2DB6"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72268C6" w:rsidR="006E7E24"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490546F" w:rsidR="006E7E24"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3E9040A" w:rsidR="006E7E24"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B9DB124" w:rsidR="006E7E24"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D14A3FA" w:rsidR="006E7E24" w:rsidRPr="003C7DED"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3F1E364" w:rsidR="006E7E24" w:rsidRPr="003C7DED"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31C9DC5" w:rsidR="006E7E24" w:rsidRPr="003C7DED"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BA4454B" w:rsidR="006E7E24" w:rsidRPr="003C7DED"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BF7A7BC" w:rsidR="006E7E24" w:rsidRPr="003C7DED" w:rsidRDefault="003C2DB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2EB30CA" w:rsidR="00E44410" w:rsidRDefault="003C2DB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548A0E87" w:rsidR="00E44410" w:rsidRPr="003C7DED" w:rsidRDefault="00C14C5C" w:rsidP="00E44410">
            <w:pPr>
              <w:rPr>
                <w:rFonts w:ascii="Arial" w:hAnsi="Arial" w:cs="Arial"/>
                <w:sz w:val="22"/>
                <w:szCs w:val="22"/>
              </w:rPr>
            </w:pPr>
            <w:r>
              <w:rPr>
                <w:rFonts w:ascii="Arial" w:hAnsi="Arial" w:cs="Arial"/>
                <w:sz w:val="22"/>
                <w:szCs w:val="22"/>
              </w:rPr>
              <w:t xml:space="preserve">No AI </w:t>
            </w:r>
            <w:r w:rsidR="009A363D">
              <w:rPr>
                <w:rFonts w:ascii="Arial" w:hAnsi="Arial" w:cs="Arial"/>
                <w:sz w:val="22"/>
                <w:szCs w:val="22"/>
              </w:rPr>
              <w:t>Tools will be used.</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0131BF33" w14:textId="77777777" w:rsidR="00EB5AC9" w:rsidRPr="00EB5AC9" w:rsidRDefault="00EB5AC9" w:rsidP="00EB5AC9">
            <w:pPr>
              <w:pStyle w:val="ListParagraph"/>
              <w:numPr>
                <w:ilvl w:val="0"/>
                <w:numId w:val="13"/>
              </w:numPr>
              <w:rPr>
                <w:rFonts w:ascii="Arial" w:hAnsi="Arial" w:cs="Arial"/>
                <w:color w:val="000000" w:themeColor="text1"/>
                <w:lang w:val="en-US"/>
              </w:rPr>
            </w:pPr>
            <w:r w:rsidRPr="00EB5AC9">
              <w:rPr>
                <w:rFonts w:ascii="Arial" w:hAnsi="Arial" w:cs="Arial"/>
                <w:color w:val="000000" w:themeColor="text1"/>
                <w:lang w:val="en-US"/>
              </w:rPr>
              <w:t>Primary data created:</w:t>
            </w:r>
            <w:r w:rsidRPr="00EB5AC9">
              <w:rPr>
                <w:rFonts w:ascii="Arial" w:hAnsi="Arial" w:cs="Arial"/>
                <w:color w:val="000000" w:themeColor="text1"/>
                <w:lang w:val="en-US"/>
              </w:rPr>
              <w:br/>
              <w:t>Audio recordings of semi-structured interviews (approximately 6 interviews, 30–45 minutes each) in MP3/WAV format</w:t>
            </w:r>
            <w:r w:rsidRPr="00EB5AC9">
              <w:rPr>
                <w:rFonts w:ascii="Arial" w:hAnsi="Arial" w:cs="Arial"/>
                <w:color w:val="000000" w:themeColor="text1"/>
                <w:lang w:val="en-US"/>
              </w:rPr>
              <w:br/>
              <w:t>Verbatim interview transcripts in English, with use of Gujarati or Hindi where relevant (Word documents)</w:t>
            </w:r>
            <w:r w:rsidRPr="00EB5AC9">
              <w:rPr>
                <w:rFonts w:ascii="Arial" w:hAnsi="Arial" w:cs="Arial"/>
                <w:color w:val="000000" w:themeColor="text1"/>
                <w:lang w:val="en-US"/>
              </w:rPr>
              <w:br/>
              <w:t>Translated extracts where required for analysis and reporting</w:t>
            </w:r>
            <w:r w:rsidRPr="00EB5AC9">
              <w:rPr>
                <w:rFonts w:ascii="Arial" w:hAnsi="Arial" w:cs="Arial"/>
                <w:color w:val="000000" w:themeColor="text1"/>
                <w:lang w:val="en-US"/>
              </w:rPr>
              <w:br/>
              <w:t>Field notes produced during or immediately after interviews to capture contextual observations and researcher reflections</w:t>
            </w:r>
            <w:r w:rsidRPr="00EB5AC9">
              <w:rPr>
                <w:rFonts w:ascii="Arial" w:hAnsi="Arial" w:cs="Arial"/>
                <w:color w:val="000000" w:themeColor="text1"/>
                <w:lang w:val="en-US"/>
              </w:rPr>
              <w:br/>
              <w:t>Reflexive notes documenting the researcher’s analytical process</w:t>
            </w:r>
          </w:p>
          <w:p w14:paraId="6C80B65B" w14:textId="77777777" w:rsidR="00EB5AC9" w:rsidRPr="00EB5AC9" w:rsidRDefault="00EB5AC9" w:rsidP="00EB5AC9">
            <w:pPr>
              <w:pStyle w:val="ListParagraph"/>
              <w:numPr>
                <w:ilvl w:val="0"/>
                <w:numId w:val="13"/>
              </w:numPr>
              <w:rPr>
                <w:rFonts w:ascii="Arial" w:hAnsi="Arial" w:cs="Arial"/>
                <w:color w:val="000000" w:themeColor="text1"/>
                <w:lang w:val="en-US"/>
              </w:rPr>
            </w:pPr>
            <w:r w:rsidRPr="00EB5AC9">
              <w:rPr>
                <w:rFonts w:ascii="Arial" w:hAnsi="Arial" w:cs="Arial"/>
                <w:color w:val="000000" w:themeColor="text1"/>
                <w:lang w:val="en-US"/>
              </w:rPr>
              <w:t>Secondary data accessed:</w:t>
            </w:r>
            <w:r w:rsidRPr="00EB5AC9">
              <w:rPr>
                <w:rFonts w:ascii="Arial" w:hAnsi="Arial" w:cs="Arial"/>
                <w:color w:val="000000" w:themeColor="text1"/>
                <w:lang w:val="en-US"/>
              </w:rPr>
              <w:br/>
              <w:t>Relevant academic literature and published reports relating to digital payments, financial inclusion, and technology adoption in India</w:t>
            </w:r>
          </w:p>
          <w:p w14:paraId="20E0AF0F" w14:textId="77777777" w:rsidR="00EB5AC9" w:rsidRPr="00EB5AC9" w:rsidRDefault="00EB5AC9" w:rsidP="00EB5AC9">
            <w:pPr>
              <w:pStyle w:val="ListParagraph"/>
              <w:numPr>
                <w:ilvl w:val="0"/>
                <w:numId w:val="13"/>
              </w:numPr>
              <w:rPr>
                <w:rFonts w:ascii="Arial" w:hAnsi="Arial" w:cs="Arial"/>
                <w:color w:val="000000" w:themeColor="text1"/>
                <w:lang w:val="en-US"/>
              </w:rPr>
            </w:pPr>
            <w:r w:rsidRPr="00EB5AC9">
              <w:rPr>
                <w:rFonts w:ascii="Arial" w:hAnsi="Arial" w:cs="Arial"/>
                <w:color w:val="000000" w:themeColor="text1"/>
                <w:lang w:val="en-US"/>
              </w:rPr>
              <w:t>Data formats:</w:t>
            </w:r>
            <w:r w:rsidRPr="00EB5AC9">
              <w:rPr>
                <w:rFonts w:ascii="Arial" w:hAnsi="Arial" w:cs="Arial"/>
                <w:color w:val="000000" w:themeColor="text1"/>
                <w:lang w:val="en-US"/>
              </w:rPr>
              <w:br/>
              <w:t>Audio files (MP3/WAV), Word documents (.docx), and qualitative data analysis files (e.g. NVivo project files), as well as PDF documents for supporting literature</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1B5D20C" w14:textId="34C85C76" w:rsidR="00E742E3" w:rsidRPr="00E742E3" w:rsidRDefault="00E742E3" w:rsidP="00E742E3">
            <w:pPr>
              <w:pStyle w:val="ListParagraph"/>
              <w:numPr>
                <w:ilvl w:val="0"/>
                <w:numId w:val="6"/>
              </w:numPr>
              <w:rPr>
                <w:rFonts w:ascii="Arial" w:hAnsi="Arial" w:cs="Arial"/>
                <w:color w:val="000000" w:themeColor="text1"/>
                <w:lang w:val="en-US"/>
              </w:rPr>
            </w:pPr>
            <w:r w:rsidRPr="00E742E3">
              <w:rPr>
                <w:rFonts w:ascii="Arial" w:hAnsi="Arial" w:cs="Arial"/>
                <w:color w:val="000000" w:themeColor="text1"/>
                <w:lang w:val="en-US"/>
              </w:rPr>
              <w:t xml:space="preserve">Primary responsibility: </w:t>
            </w:r>
            <w:proofErr w:type="spellStart"/>
            <w:r w:rsidR="00E8641B" w:rsidRPr="006612B0">
              <w:rPr>
                <w:rFonts w:ascii="Arial" w:hAnsi="Arial" w:cs="Arial"/>
                <w:color w:val="000000" w:themeColor="text1"/>
                <w:lang w:val="en-US"/>
              </w:rPr>
              <w:t>Panktibahen</w:t>
            </w:r>
            <w:proofErr w:type="spellEnd"/>
            <w:r w:rsidR="00E8641B" w:rsidRPr="006612B0">
              <w:rPr>
                <w:rFonts w:ascii="Arial" w:hAnsi="Arial" w:cs="Arial"/>
                <w:color w:val="000000" w:themeColor="text1"/>
                <w:lang w:val="en-US"/>
              </w:rPr>
              <w:t xml:space="preserve"> </w:t>
            </w:r>
            <w:proofErr w:type="spellStart"/>
            <w:r w:rsidR="00E8641B" w:rsidRPr="006612B0">
              <w:rPr>
                <w:rFonts w:ascii="Arial" w:hAnsi="Arial" w:cs="Arial"/>
                <w:color w:val="000000" w:themeColor="text1"/>
                <w:lang w:val="en-US"/>
              </w:rPr>
              <w:t>chaudhari</w:t>
            </w:r>
            <w:proofErr w:type="spellEnd"/>
            <w:r w:rsidRPr="00E742E3">
              <w:rPr>
                <w:rFonts w:ascii="Arial" w:hAnsi="Arial" w:cs="Arial"/>
                <w:color w:val="000000" w:themeColor="text1"/>
                <w:lang w:val="en-US"/>
              </w:rPr>
              <w:t xml:space="preserve"> (Lead Researcher)</w:t>
            </w:r>
            <w:r w:rsidRPr="00E742E3">
              <w:rPr>
                <w:rFonts w:ascii="Arial" w:hAnsi="Arial" w:cs="Arial"/>
                <w:color w:val="000000" w:themeColor="text1"/>
                <w:lang w:val="en-US"/>
              </w:rPr>
              <w:br/>
              <w:t>Day-to-day data management and security</w:t>
            </w:r>
            <w:r w:rsidRPr="00E742E3">
              <w:rPr>
                <w:rFonts w:ascii="Arial" w:hAnsi="Arial" w:cs="Arial"/>
                <w:color w:val="000000" w:themeColor="text1"/>
                <w:lang w:val="en-US"/>
              </w:rPr>
              <w:br/>
              <w:t>Implementation of data protection protocols</w:t>
            </w:r>
            <w:r w:rsidRPr="00E742E3">
              <w:rPr>
                <w:rFonts w:ascii="Arial" w:hAnsi="Arial" w:cs="Arial"/>
                <w:color w:val="000000" w:themeColor="text1"/>
                <w:lang w:val="en-US"/>
              </w:rPr>
              <w:br/>
              <w:t>Data collection, storage, and processing</w:t>
            </w:r>
            <w:r w:rsidRPr="00E742E3">
              <w:rPr>
                <w:rFonts w:ascii="Arial" w:hAnsi="Arial" w:cs="Arial"/>
                <w:color w:val="000000" w:themeColor="text1"/>
                <w:lang w:val="en-US"/>
              </w:rPr>
              <w:br/>
            </w:r>
            <w:proofErr w:type="spellStart"/>
            <w:r w:rsidRPr="00E742E3">
              <w:rPr>
                <w:rFonts w:ascii="Arial" w:hAnsi="Arial" w:cs="Arial"/>
                <w:color w:val="000000" w:themeColor="text1"/>
                <w:lang w:val="en-US"/>
              </w:rPr>
              <w:t>Anonymisation</w:t>
            </w:r>
            <w:proofErr w:type="spellEnd"/>
            <w:r w:rsidRPr="00E742E3">
              <w:rPr>
                <w:rFonts w:ascii="Arial" w:hAnsi="Arial" w:cs="Arial"/>
                <w:color w:val="000000" w:themeColor="text1"/>
                <w:lang w:val="en-US"/>
              </w:rPr>
              <w:t xml:space="preserve"> and </w:t>
            </w:r>
            <w:proofErr w:type="spellStart"/>
            <w:r w:rsidRPr="00E742E3">
              <w:rPr>
                <w:rFonts w:ascii="Arial" w:hAnsi="Arial" w:cs="Arial"/>
                <w:color w:val="000000" w:themeColor="text1"/>
                <w:lang w:val="en-US"/>
              </w:rPr>
              <w:t>pseudonymisation</w:t>
            </w:r>
            <w:proofErr w:type="spellEnd"/>
            <w:r w:rsidRPr="00E742E3">
              <w:rPr>
                <w:rFonts w:ascii="Arial" w:hAnsi="Arial" w:cs="Arial"/>
                <w:color w:val="000000" w:themeColor="text1"/>
                <w:lang w:val="en-US"/>
              </w:rPr>
              <w:t xml:space="preserve"> procedures</w:t>
            </w:r>
            <w:r w:rsidRPr="00E742E3">
              <w:rPr>
                <w:rFonts w:ascii="Arial" w:hAnsi="Arial" w:cs="Arial"/>
                <w:color w:val="000000" w:themeColor="text1"/>
                <w:lang w:val="en-US"/>
              </w:rPr>
              <w:br/>
              <w:t>Compliance with UK GDPR and UWTSD Research Data Management Policy</w:t>
            </w:r>
          </w:p>
          <w:p w14:paraId="0747D2D5" w14:textId="77777777" w:rsidR="00E742E3" w:rsidRPr="00E742E3" w:rsidRDefault="00E742E3" w:rsidP="00E742E3">
            <w:pPr>
              <w:pStyle w:val="ListParagraph"/>
              <w:numPr>
                <w:ilvl w:val="0"/>
                <w:numId w:val="6"/>
              </w:numPr>
              <w:rPr>
                <w:rFonts w:ascii="Arial" w:hAnsi="Arial" w:cs="Arial"/>
                <w:color w:val="000000" w:themeColor="text1"/>
                <w:lang w:val="en-US"/>
              </w:rPr>
            </w:pPr>
            <w:r w:rsidRPr="00E742E3">
              <w:rPr>
                <w:rFonts w:ascii="Arial" w:hAnsi="Arial" w:cs="Arial"/>
                <w:color w:val="000000" w:themeColor="text1"/>
                <w:lang w:val="en-US"/>
              </w:rPr>
              <w:t>Supervisory oversight: Dr Caroline Jawad (Director of Studies)</w:t>
            </w:r>
            <w:r w:rsidRPr="00E742E3">
              <w:rPr>
                <w:rFonts w:ascii="Arial" w:hAnsi="Arial" w:cs="Arial"/>
                <w:color w:val="000000" w:themeColor="text1"/>
                <w:lang w:val="en-US"/>
              </w:rPr>
              <w:br/>
              <w:t>Review of data management practices</w:t>
            </w:r>
            <w:r w:rsidRPr="00E742E3">
              <w:rPr>
                <w:rFonts w:ascii="Arial" w:hAnsi="Arial" w:cs="Arial"/>
                <w:color w:val="000000" w:themeColor="text1"/>
                <w:lang w:val="en-US"/>
              </w:rPr>
              <w:br/>
              <w:t>Guidance on ethical data handling and regulatory compliance</w:t>
            </w:r>
            <w:r w:rsidRPr="00E742E3">
              <w:rPr>
                <w:rFonts w:ascii="Arial" w:hAnsi="Arial" w:cs="Arial"/>
                <w:color w:val="000000" w:themeColor="text1"/>
                <w:lang w:val="en-US"/>
              </w:rPr>
              <w:br/>
              <w:t>Oversight of research design and data protection procedures</w:t>
            </w:r>
          </w:p>
          <w:p w14:paraId="696FD8E5" w14:textId="77777777" w:rsidR="00E742E3" w:rsidRPr="00E742E3" w:rsidRDefault="00E742E3" w:rsidP="00E742E3">
            <w:pPr>
              <w:pStyle w:val="ListParagraph"/>
              <w:numPr>
                <w:ilvl w:val="0"/>
                <w:numId w:val="6"/>
              </w:numPr>
              <w:rPr>
                <w:rFonts w:ascii="Arial" w:hAnsi="Arial" w:cs="Arial"/>
                <w:color w:val="000000" w:themeColor="text1"/>
                <w:lang w:val="en-US"/>
              </w:rPr>
            </w:pPr>
            <w:r w:rsidRPr="00E742E3">
              <w:rPr>
                <w:rFonts w:ascii="Arial" w:hAnsi="Arial" w:cs="Arial"/>
                <w:color w:val="000000" w:themeColor="text1"/>
                <w:lang w:val="en-US"/>
              </w:rPr>
              <w:lastRenderedPageBreak/>
              <w:t>UWTSD institutional responsibilities:</w:t>
            </w:r>
            <w:r w:rsidRPr="00E742E3">
              <w:rPr>
                <w:rFonts w:ascii="Arial" w:hAnsi="Arial" w:cs="Arial"/>
                <w:color w:val="000000" w:themeColor="text1"/>
                <w:lang w:val="en-US"/>
              </w:rPr>
              <w:br/>
              <w:t>Provision of secure data storage infrastructure and guidance</w:t>
            </w:r>
            <w:r w:rsidRPr="00E742E3">
              <w:rPr>
                <w:rFonts w:ascii="Arial" w:hAnsi="Arial" w:cs="Arial"/>
                <w:color w:val="000000" w:themeColor="text1"/>
                <w:lang w:val="en-US"/>
              </w:rPr>
              <w:br/>
              <w:t>Data protection support in accordance with institutional policies</w:t>
            </w:r>
            <w:r w:rsidRPr="00E742E3">
              <w:rPr>
                <w:rFonts w:ascii="Arial" w:hAnsi="Arial" w:cs="Arial"/>
                <w:color w:val="000000" w:themeColor="text1"/>
                <w:lang w:val="en-US"/>
              </w:rPr>
              <w:br/>
              <w:t>Oversight of data management and retention in line with UWTSD Research Data Management Policy</w:t>
            </w:r>
          </w:p>
          <w:p w14:paraId="7D2A9F27" w14:textId="1F28887F" w:rsidR="00CD54AD" w:rsidRPr="006612B0" w:rsidRDefault="00CD54AD" w:rsidP="004135AB">
            <w:pPr>
              <w:rPr>
                <w:rFonts w:ascii="Arial" w:hAnsi="Arial" w:cs="Arial"/>
                <w:color w:val="000000" w:themeColor="text1"/>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3</w:t>
            </w:r>
          </w:p>
        </w:tc>
        <w:tc>
          <w:tcPr>
            <w:tcW w:w="9923" w:type="dxa"/>
            <w:shd w:val="clear" w:color="auto" w:fill="F2F2F2" w:themeFill="background1" w:themeFillShade="F2"/>
            <w:vAlign w:val="center"/>
          </w:tcPr>
          <w:p w14:paraId="6146AC06" w14:textId="02C0D0D1" w:rsidR="001F7B84" w:rsidRPr="00651CBA" w:rsidRDefault="001F7B84" w:rsidP="000747E1">
            <w:pPr>
              <w:rPr>
                <w:rFonts w:ascii="Arial" w:hAnsi="Arial" w:cs="Arial"/>
                <w:b/>
                <w:bCs/>
                <w:color w:val="000000" w:themeColor="text1"/>
                <w:sz w:val="22"/>
                <w:szCs w:val="22"/>
              </w:rPr>
            </w:pPr>
            <w:r w:rsidRPr="00651CBA">
              <w:rPr>
                <w:rFonts w:ascii="Arial" w:hAnsi="Arial" w:cs="Arial"/>
                <w:b/>
                <w:bCs/>
                <w:color w:val="000000" w:themeColor="text1"/>
                <w:sz w:val="22"/>
                <w:szCs w:val="22"/>
              </w:rPr>
              <w:t>Assessment of existing data</w:t>
            </w:r>
          </w:p>
        </w:tc>
      </w:tr>
      <w:tr w:rsidR="00CD54AD" w:rsidRPr="003C7DED" w14:paraId="0C3B2D74" w14:textId="77777777" w:rsidTr="00E5271A">
        <w:trPr>
          <w:trHeight w:val="511"/>
        </w:trPr>
        <w:tc>
          <w:tcPr>
            <w:tcW w:w="10487" w:type="dxa"/>
            <w:gridSpan w:val="2"/>
            <w:vAlign w:val="center"/>
          </w:tcPr>
          <w:p w14:paraId="1F014328" w14:textId="77777777" w:rsidR="00EF50F5" w:rsidRPr="00EF50F5" w:rsidRDefault="00EF50F5" w:rsidP="00EF50F5">
            <w:pPr>
              <w:pStyle w:val="ListParagraph"/>
              <w:numPr>
                <w:ilvl w:val="0"/>
                <w:numId w:val="8"/>
              </w:numPr>
              <w:rPr>
                <w:rFonts w:ascii="Arial" w:hAnsi="Arial" w:cs="Arial"/>
                <w:bCs/>
                <w:color w:val="000000" w:themeColor="text1"/>
                <w:lang w:val="en-US"/>
              </w:rPr>
            </w:pPr>
            <w:r w:rsidRPr="00EF50F5">
              <w:rPr>
                <w:rFonts w:ascii="Arial" w:hAnsi="Arial" w:cs="Arial"/>
                <w:b/>
                <w:bCs/>
                <w:color w:val="000000" w:themeColor="text1"/>
                <w:lang w:val="en-US"/>
              </w:rPr>
              <w:t>Assessment of existing data</w:t>
            </w:r>
          </w:p>
          <w:p w14:paraId="0E7A2662" w14:textId="77777777" w:rsidR="00EF50F5" w:rsidRPr="00EF50F5" w:rsidRDefault="00EF50F5" w:rsidP="00EF50F5">
            <w:pPr>
              <w:pStyle w:val="ListParagraph"/>
              <w:numPr>
                <w:ilvl w:val="0"/>
                <w:numId w:val="8"/>
              </w:numPr>
              <w:rPr>
                <w:rFonts w:ascii="Arial" w:hAnsi="Arial" w:cs="Arial"/>
                <w:bCs/>
                <w:color w:val="000000" w:themeColor="text1"/>
                <w:lang w:val="en-US"/>
              </w:rPr>
            </w:pPr>
            <w:r w:rsidRPr="00EF50F5">
              <w:rPr>
                <w:rFonts w:ascii="Arial" w:hAnsi="Arial" w:cs="Arial"/>
                <w:b/>
                <w:bCs/>
                <w:color w:val="000000" w:themeColor="text1"/>
                <w:lang w:val="en-US"/>
              </w:rPr>
              <w:t>Existing data sources:</w:t>
            </w:r>
            <w:r w:rsidRPr="00EF50F5">
              <w:rPr>
                <w:rFonts w:ascii="Arial" w:hAnsi="Arial" w:cs="Arial"/>
                <w:bCs/>
                <w:color w:val="000000" w:themeColor="text1"/>
                <w:lang w:val="en-US"/>
              </w:rPr>
              <w:br/>
              <w:t>The research will draw on existing secondary data in the form of academic literature, policy reports, and publicly available documents relating to digital payments, financial inclusion, and the expansion of UPI and QR code payment systems in India. This includes research based on Technology Acceptance Model (TAM) and UTAUT frameworks, as well as studies on digital inequality and financial inclusion in rural contexts. Reports from institutions such as the Reserve Bank of India and related policy bodies will also be used to provide contextual understanding of digital payment adoption trends.</w:t>
            </w:r>
          </w:p>
          <w:p w14:paraId="7F1F30B3" w14:textId="77777777" w:rsidR="00EF50F5" w:rsidRPr="00EF50F5" w:rsidRDefault="00EF50F5" w:rsidP="00EF50F5">
            <w:pPr>
              <w:pStyle w:val="ListParagraph"/>
              <w:numPr>
                <w:ilvl w:val="0"/>
                <w:numId w:val="8"/>
              </w:numPr>
              <w:rPr>
                <w:rFonts w:ascii="Arial" w:hAnsi="Arial" w:cs="Arial"/>
                <w:bCs/>
                <w:color w:val="000000" w:themeColor="text1"/>
                <w:lang w:val="en-US"/>
              </w:rPr>
            </w:pPr>
            <w:r w:rsidRPr="00EF50F5">
              <w:rPr>
                <w:rFonts w:ascii="Arial" w:hAnsi="Arial" w:cs="Arial"/>
                <w:b/>
                <w:bCs/>
                <w:color w:val="000000" w:themeColor="text1"/>
                <w:lang w:val="en-US"/>
              </w:rPr>
              <w:t>Gap analysis:</w:t>
            </w:r>
            <w:r w:rsidRPr="00EF50F5">
              <w:rPr>
                <w:rFonts w:ascii="Arial" w:hAnsi="Arial" w:cs="Arial"/>
                <w:bCs/>
                <w:color w:val="000000" w:themeColor="text1"/>
                <w:lang w:val="en-US"/>
              </w:rPr>
              <w:br/>
              <w:t xml:space="preserve">While existing research provides extensive quantitative analysis of digital payment adoption, it is largely dominated by models that </w:t>
            </w:r>
            <w:proofErr w:type="spellStart"/>
            <w:r w:rsidRPr="00EF50F5">
              <w:rPr>
                <w:rFonts w:ascii="Arial" w:hAnsi="Arial" w:cs="Arial"/>
                <w:bCs/>
                <w:color w:val="000000" w:themeColor="text1"/>
                <w:lang w:val="en-US"/>
              </w:rPr>
              <w:t>conceptualise</w:t>
            </w:r>
            <w:proofErr w:type="spellEnd"/>
            <w:r w:rsidRPr="00EF50F5">
              <w:rPr>
                <w:rFonts w:ascii="Arial" w:hAnsi="Arial" w:cs="Arial"/>
                <w:bCs/>
                <w:color w:val="000000" w:themeColor="text1"/>
                <w:lang w:val="en-US"/>
              </w:rPr>
              <w:t xml:space="preserve"> adoption as an individual, rational decision-making process. There is limited qualitative research exploring how digital payment technologies are experienced, interpreted, and negotiated within everyday social contexts, particularly in semi-rural areas such as </w:t>
            </w:r>
            <w:proofErr w:type="spellStart"/>
            <w:r w:rsidRPr="00EF50F5">
              <w:rPr>
                <w:rFonts w:ascii="Arial" w:hAnsi="Arial" w:cs="Arial"/>
                <w:bCs/>
                <w:color w:val="000000" w:themeColor="text1"/>
                <w:lang w:val="en-US"/>
              </w:rPr>
              <w:t>Modasa</w:t>
            </w:r>
            <w:proofErr w:type="spellEnd"/>
            <w:r w:rsidRPr="00EF50F5">
              <w:rPr>
                <w:rFonts w:ascii="Arial" w:hAnsi="Arial" w:cs="Arial"/>
                <w:bCs/>
                <w:color w:val="000000" w:themeColor="text1"/>
                <w:lang w:val="en-US"/>
              </w:rPr>
              <w:t xml:space="preserve"> in Gujarat. In addition, the intergenerational dynamics shaping digital payment </w:t>
            </w:r>
            <w:proofErr w:type="gramStart"/>
            <w:r w:rsidRPr="00EF50F5">
              <w:rPr>
                <w:rFonts w:ascii="Arial" w:hAnsi="Arial" w:cs="Arial"/>
                <w:bCs/>
                <w:color w:val="000000" w:themeColor="text1"/>
                <w:lang w:val="en-US"/>
              </w:rPr>
              <w:t>use—</w:t>
            </w:r>
            <w:proofErr w:type="gramEnd"/>
            <w:r w:rsidRPr="00EF50F5">
              <w:rPr>
                <w:rFonts w:ascii="Arial" w:hAnsi="Arial" w:cs="Arial"/>
                <w:bCs/>
                <w:color w:val="000000" w:themeColor="text1"/>
                <w:lang w:val="en-US"/>
              </w:rPr>
              <w:t>such as differences in trust, digital literacy, and household decision-making—remain under-examined.</w:t>
            </w:r>
          </w:p>
          <w:p w14:paraId="6A9C3E95" w14:textId="77777777" w:rsidR="00EF50F5" w:rsidRPr="00EF50F5" w:rsidRDefault="00EF50F5" w:rsidP="00EF50F5">
            <w:pPr>
              <w:pStyle w:val="ListParagraph"/>
              <w:numPr>
                <w:ilvl w:val="0"/>
                <w:numId w:val="8"/>
              </w:numPr>
              <w:rPr>
                <w:rFonts w:ascii="Arial" w:hAnsi="Arial" w:cs="Arial"/>
                <w:bCs/>
                <w:color w:val="000000" w:themeColor="text1"/>
                <w:lang w:val="en-US"/>
              </w:rPr>
            </w:pPr>
            <w:r w:rsidRPr="00EF50F5">
              <w:rPr>
                <w:rFonts w:ascii="Arial" w:hAnsi="Arial" w:cs="Arial"/>
                <w:bCs/>
                <w:color w:val="000000" w:themeColor="text1"/>
                <w:lang w:val="en-US"/>
              </w:rPr>
              <w:t>This study addresses these gaps by generating primary qualitative data that captures lived experiences, meaning-making processes, and intergenerational interactions related to QR code payment use in a specific, bounded community context.</w:t>
            </w:r>
          </w:p>
          <w:p w14:paraId="7A32DC52" w14:textId="73A5A5A7" w:rsidR="00CD54AD" w:rsidRPr="000D70EA" w:rsidRDefault="00CD54AD" w:rsidP="004135AB">
            <w:pPr>
              <w:rPr>
                <w:rFonts w:ascii="Arial" w:hAnsi="Arial" w:cs="Arial"/>
                <w:color w:val="000000" w:themeColor="text1"/>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0D70EA" w14:paraId="4DFC594D" w14:textId="77777777" w:rsidTr="0024723C">
        <w:trPr>
          <w:trHeight w:val="516"/>
        </w:trPr>
        <w:tc>
          <w:tcPr>
            <w:tcW w:w="10487" w:type="dxa"/>
            <w:gridSpan w:val="2"/>
            <w:vAlign w:val="center"/>
          </w:tcPr>
          <w:p w14:paraId="458BD912" w14:textId="77777777" w:rsidR="00C700B8" w:rsidRPr="00C700B8" w:rsidRDefault="00C700B8" w:rsidP="00C700B8">
            <w:pPr>
              <w:pStyle w:val="ListParagraph"/>
              <w:numPr>
                <w:ilvl w:val="0"/>
                <w:numId w:val="9"/>
              </w:numPr>
              <w:rPr>
                <w:rFonts w:ascii="Arial" w:hAnsi="Arial" w:cs="Arial"/>
                <w:bCs/>
                <w:color w:val="000000" w:themeColor="text1"/>
                <w:lang w:val="en-US"/>
              </w:rPr>
            </w:pPr>
            <w:r w:rsidRPr="00C700B8">
              <w:rPr>
                <w:rFonts w:ascii="Arial" w:hAnsi="Arial" w:cs="Arial"/>
                <w:b/>
                <w:bCs/>
                <w:color w:val="000000" w:themeColor="text1"/>
                <w:lang w:val="en-US"/>
              </w:rPr>
              <w:t xml:space="preserve">Data </w:t>
            </w:r>
            <w:proofErr w:type="spellStart"/>
            <w:r w:rsidRPr="00C700B8">
              <w:rPr>
                <w:rFonts w:ascii="Arial" w:hAnsi="Arial" w:cs="Arial"/>
                <w:b/>
                <w:bCs/>
                <w:color w:val="000000" w:themeColor="text1"/>
                <w:lang w:val="en-US"/>
              </w:rPr>
              <w:t>organisation</w:t>
            </w:r>
            <w:proofErr w:type="spellEnd"/>
            <w:r w:rsidRPr="00C700B8">
              <w:rPr>
                <w:rFonts w:ascii="Arial" w:hAnsi="Arial" w:cs="Arial"/>
                <w:b/>
                <w:bCs/>
                <w:color w:val="000000" w:themeColor="text1"/>
                <w:lang w:val="en-US"/>
              </w:rPr>
              <w:t>:</w:t>
            </w:r>
            <w:r w:rsidRPr="00C700B8">
              <w:rPr>
                <w:rFonts w:ascii="Arial" w:hAnsi="Arial" w:cs="Arial"/>
                <w:bCs/>
                <w:color w:val="000000" w:themeColor="text1"/>
                <w:lang w:val="en-US"/>
              </w:rPr>
              <w:br/>
              <w:t xml:space="preserve">• Hierarchical folder structure </w:t>
            </w:r>
            <w:proofErr w:type="spellStart"/>
            <w:r w:rsidRPr="00C700B8">
              <w:rPr>
                <w:rFonts w:ascii="Arial" w:hAnsi="Arial" w:cs="Arial"/>
                <w:bCs/>
                <w:color w:val="000000" w:themeColor="text1"/>
                <w:lang w:val="en-US"/>
              </w:rPr>
              <w:t>organised</w:t>
            </w:r>
            <w:proofErr w:type="spellEnd"/>
            <w:r w:rsidRPr="00C700B8">
              <w:rPr>
                <w:rFonts w:ascii="Arial" w:hAnsi="Arial" w:cs="Arial"/>
                <w:bCs/>
                <w:color w:val="000000" w:themeColor="text1"/>
                <w:lang w:val="en-US"/>
              </w:rPr>
              <w:t xml:space="preserve"> by data type (audio files, transcripts, </w:t>
            </w:r>
            <w:proofErr w:type="spellStart"/>
            <w:r w:rsidRPr="00C700B8">
              <w:rPr>
                <w:rFonts w:ascii="Arial" w:hAnsi="Arial" w:cs="Arial"/>
                <w:bCs/>
                <w:color w:val="000000" w:themeColor="text1"/>
                <w:lang w:val="en-US"/>
              </w:rPr>
              <w:t>anonymised</w:t>
            </w:r>
            <w:proofErr w:type="spellEnd"/>
            <w:r w:rsidRPr="00C700B8">
              <w:rPr>
                <w:rFonts w:ascii="Arial" w:hAnsi="Arial" w:cs="Arial"/>
                <w:bCs/>
                <w:color w:val="000000" w:themeColor="text1"/>
                <w:lang w:val="en-US"/>
              </w:rPr>
              <w:t xml:space="preserve"> data) and participant cohort</w:t>
            </w:r>
            <w:r w:rsidRPr="00C700B8">
              <w:rPr>
                <w:rFonts w:ascii="Arial" w:hAnsi="Arial" w:cs="Arial"/>
                <w:bCs/>
                <w:color w:val="000000" w:themeColor="text1"/>
                <w:lang w:val="en-US"/>
              </w:rPr>
              <w:br/>
              <w:t>• Consistent file naming convention: [</w:t>
            </w:r>
            <w:proofErr w:type="spellStart"/>
            <w:r w:rsidRPr="00C700B8">
              <w:rPr>
                <w:rFonts w:ascii="Arial" w:hAnsi="Arial" w:cs="Arial"/>
                <w:bCs/>
                <w:color w:val="000000" w:themeColor="text1"/>
                <w:lang w:val="en-US"/>
              </w:rPr>
              <w:t>ParticipantCode</w:t>
            </w:r>
            <w:proofErr w:type="spellEnd"/>
            <w:r w:rsidRPr="00C700B8">
              <w:rPr>
                <w:rFonts w:ascii="Arial" w:hAnsi="Arial" w:cs="Arial"/>
                <w:bCs/>
                <w:color w:val="000000" w:themeColor="text1"/>
                <w:lang w:val="en-US"/>
              </w:rPr>
              <w:t>]</w:t>
            </w:r>
            <w:r w:rsidRPr="00C700B8">
              <w:rPr>
                <w:rFonts w:ascii="Arial" w:hAnsi="Arial" w:cs="Arial"/>
                <w:bCs/>
                <w:i/>
                <w:iCs/>
                <w:color w:val="000000" w:themeColor="text1"/>
                <w:lang w:val="en-US"/>
              </w:rPr>
              <w:t>[</w:t>
            </w:r>
            <w:proofErr w:type="spellStart"/>
            <w:r w:rsidRPr="00C700B8">
              <w:rPr>
                <w:rFonts w:ascii="Arial" w:hAnsi="Arial" w:cs="Arial"/>
                <w:bCs/>
                <w:i/>
                <w:iCs/>
                <w:color w:val="000000" w:themeColor="text1"/>
                <w:lang w:val="en-US"/>
              </w:rPr>
              <w:t>DataType</w:t>
            </w:r>
            <w:proofErr w:type="spellEnd"/>
            <w:r w:rsidRPr="00C700B8">
              <w:rPr>
                <w:rFonts w:ascii="Arial" w:hAnsi="Arial" w:cs="Arial"/>
                <w:bCs/>
                <w:i/>
                <w:iCs/>
                <w:color w:val="000000" w:themeColor="text1"/>
                <w:lang w:val="en-US"/>
              </w:rPr>
              <w:t>]</w:t>
            </w:r>
            <w:r w:rsidRPr="00C700B8">
              <w:rPr>
                <w:rFonts w:ascii="Arial" w:hAnsi="Arial" w:cs="Arial"/>
                <w:bCs/>
                <w:color w:val="000000" w:themeColor="text1"/>
                <w:lang w:val="en-US"/>
              </w:rPr>
              <w:t>[Date]</w:t>
            </w:r>
            <w:r w:rsidRPr="00C700B8">
              <w:rPr>
                <w:rFonts w:ascii="Arial" w:hAnsi="Arial" w:cs="Arial"/>
                <w:bCs/>
                <w:color w:val="000000" w:themeColor="text1"/>
                <w:lang w:val="en-US"/>
              </w:rPr>
              <w:br/>
              <w:t>Example: Y1_Interview_20260315</w:t>
            </w:r>
          </w:p>
          <w:p w14:paraId="2113655B" w14:textId="77777777" w:rsidR="00C700B8" w:rsidRPr="00C700B8" w:rsidRDefault="00C700B8" w:rsidP="00C700B8">
            <w:pPr>
              <w:pStyle w:val="ListParagraph"/>
              <w:numPr>
                <w:ilvl w:val="0"/>
                <w:numId w:val="9"/>
              </w:numPr>
              <w:rPr>
                <w:rFonts w:ascii="Arial" w:hAnsi="Arial" w:cs="Arial"/>
                <w:bCs/>
                <w:color w:val="000000" w:themeColor="text1"/>
                <w:lang w:val="en-US"/>
              </w:rPr>
            </w:pPr>
            <w:r w:rsidRPr="00C700B8">
              <w:rPr>
                <w:rFonts w:ascii="Arial" w:hAnsi="Arial" w:cs="Arial"/>
                <w:b/>
                <w:bCs/>
                <w:color w:val="000000" w:themeColor="text1"/>
                <w:lang w:val="en-US"/>
              </w:rPr>
              <w:t>Documentation:</w:t>
            </w:r>
            <w:r w:rsidRPr="00C700B8">
              <w:rPr>
                <w:rFonts w:ascii="Arial" w:hAnsi="Arial" w:cs="Arial"/>
                <w:bCs/>
                <w:color w:val="000000" w:themeColor="text1"/>
                <w:lang w:val="en-US"/>
              </w:rPr>
              <w:br/>
              <w:t>• Master spreadsheet tracking all data files, interview dates, and processing status</w:t>
            </w:r>
            <w:r w:rsidRPr="00C700B8">
              <w:rPr>
                <w:rFonts w:ascii="Arial" w:hAnsi="Arial" w:cs="Arial"/>
                <w:bCs/>
                <w:color w:val="000000" w:themeColor="text1"/>
                <w:lang w:val="en-US"/>
              </w:rPr>
              <w:br/>
              <w:t>• Codebook for participant identifiers and generational cohort classification</w:t>
            </w:r>
            <w:r w:rsidRPr="00C700B8">
              <w:rPr>
                <w:rFonts w:ascii="Arial" w:hAnsi="Arial" w:cs="Arial"/>
                <w:bCs/>
                <w:color w:val="000000" w:themeColor="text1"/>
                <w:lang w:val="en-US"/>
              </w:rPr>
              <w:br/>
              <w:t>• Interview guide and version control of any revisions</w:t>
            </w:r>
          </w:p>
          <w:p w14:paraId="00240810" w14:textId="77777777" w:rsidR="00C700B8" w:rsidRPr="00C700B8" w:rsidRDefault="00C700B8" w:rsidP="00C700B8">
            <w:pPr>
              <w:pStyle w:val="ListParagraph"/>
              <w:numPr>
                <w:ilvl w:val="0"/>
                <w:numId w:val="9"/>
              </w:numPr>
              <w:rPr>
                <w:rFonts w:ascii="Arial" w:hAnsi="Arial" w:cs="Arial"/>
                <w:bCs/>
                <w:color w:val="000000" w:themeColor="text1"/>
                <w:lang w:val="en-US"/>
              </w:rPr>
            </w:pPr>
            <w:r w:rsidRPr="00C700B8">
              <w:rPr>
                <w:rFonts w:ascii="Arial" w:hAnsi="Arial" w:cs="Arial"/>
                <w:b/>
                <w:bCs/>
                <w:color w:val="000000" w:themeColor="text1"/>
                <w:lang w:val="en-US"/>
              </w:rPr>
              <w:t>Preparation:</w:t>
            </w:r>
            <w:r w:rsidRPr="00C700B8">
              <w:rPr>
                <w:rFonts w:ascii="Arial" w:hAnsi="Arial" w:cs="Arial"/>
                <w:bCs/>
                <w:color w:val="000000" w:themeColor="text1"/>
                <w:lang w:val="en-US"/>
              </w:rPr>
              <w:br/>
              <w:t>• Audio recordings checked for quality immediately after interviews</w:t>
            </w:r>
            <w:r w:rsidRPr="00C700B8">
              <w:rPr>
                <w:rFonts w:ascii="Arial" w:hAnsi="Arial" w:cs="Arial"/>
                <w:bCs/>
                <w:color w:val="000000" w:themeColor="text1"/>
                <w:lang w:val="en-US"/>
              </w:rPr>
              <w:br/>
              <w:t>• Transcription completed within 1–2 weeks of each interview</w:t>
            </w:r>
            <w:r w:rsidRPr="00C700B8">
              <w:rPr>
                <w:rFonts w:ascii="Arial" w:hAnsi="Arial" w:cs="Arial"/>
                <w:bCs/>
                <w:color w:val="000000" w:themeColor="text1"/>
                <w:lang w:val="en-US"/>
              </w:rPr>
              <w:br/>
              <w:t>• Translation of relevant extracts from Gujarati or Hindi into English where required, ensuring accuracy of meaning</w:t>
            </w:r>
            <w:r w:rsidRPr="00C700B8">
              <w:rPr>
                <w:rFonts w:ascii="Arial" w:hAnsi="Arial" w:cs="Arial"/>
                <w:bCs/>
                <w:color w:val="000000" w:themeColor="text1"/>
                <w:lang w:val="en-US"/>
              </w:rPr>
              <w:br/>
              <w:t>• Verification of translations through careful review to maintain consistency and interpretive validity</w:t>
            </w:r>
          </w:p>
          <w:p w14:paraId="0DD56124" w14:textId="79DC8CD8" w:rsidR="00CD54AD" w:rsidRPr="000D70EA" w:rsidRDefault="00CD54AD" w:rsidP="004135AB">
            <w:pPr>
              <w:rPr>
                <w:rFonts w:ascii="Arial" w:hAnsi="Arial" w:cs="Arial"/>
                <w:color w:val="000000" w:themeColor="text1"/>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2980F3D7" w14:textId="77777777" w:rsidR="00B10911" w:rsidRPr="00B10911" w:rsidRDefault="00B10911" w:rsidP="00B10911">
            <w:pPr>
              <w:pStyle w:val="ListParagraph"/>
              <w:numPr>
                <w:ilvl w:val="0"/>
                <w:numId w:val="9"/>
              </w:numPr>
              <w:rPr>
                <w:rFonts w:ascii="Arial" w:hAnsi="Arial" w:cs="Arial"/>
                <w:bCs/>
                <w:color w:val="000000" w:themeColor="text1"/>
                <w:lang w:val="en-US"/>
              </w:rPr>
            </w:pPr>
            <w:r w:rsidRPr="00B10911">
              <w:rPr>
                <w:rFonts w:ascii="Arial" w:hAnsi="Arial" w:cs="Arial"/>
                <w:b/>
                <w:bCs/>
                <w:color w:val="000000" w:themeColor="text1"/>
                <w:lang w:val="en-US"/>
              </w:rPr>
              <w:t>At point of collection:</w:t>
            </w:r>
            <w:r w:rsidRPr="00B10911">
              <w:rPr>
                <w:rFonts w:ascii="Arial" w:hAnsi="Arial" w:cs="Arial"/>
                <w:bCs/>
                <w:color w:val="000000" w:themeColor="text1"/>
                <w:lang w:val="en-US"/>
              </w:rPr>
              <w:br/>
              <w:t>• Audio recording equipment/platform checked before each interview</w:t>
            </w:r>
            <w:r w:rsidRPr="00B10911">
              <w:rPr>
                <w:rFonts w:ascii="Arial" w:hAnsi="Arial" w:cs="Arial"/>
                <w:bCs/>
                <w:color w:val="000000" w:themeColor="text1"/>
                <w:lang w:val="en-US"/>
              </w:rPr>
              <w:br/>
              <w:t>• Interview recordings reviewed immediately after completion to ensure clarity and completeness</w:t>
            </w:r>
            <w:r w:rsidRPr="00B10911">
              <w:rPr>
                <w:rFonts w:ascii="Arial" w:hAnsi="Arial" w:cs="Arial"/>
                <w:bCs/>
                <w:color w:val="000000" w:themeColor="text1"/>
                <w:lang w:val="en-US"/>
              </w:rPr>
              <w:br/>
              <w:t>• Field notes completed on the same day to capture contextual information</w:t>
            </w:r>
          </w:p>
          <w:p w14:paraId="53173787" w14:textId="77777777" w:rsidR="00B10911" w:rsidRPr="00B10911" w:rsidRDefault="00B10911" w:rsidP="00B10911">
            <w:pPr>
              <w:pStyle w:val="ListParagraph"/>
              <w:numPr>
                <w:ilvl w:val="0"/>
                <w:numId w:val="9"/>
              </w:numPr>
              <w:rPr>
                <w:rFonts w:ascii="Arial" w:hAnsi="Arial" w:cs="Arial"/>
                <w:bCs/>
                <w:color w:val="000000" w:themeColor="text1"/>
                <w:lang w:val="en-US"/>
              </w:rPr>
            </w:pPr>
            <w:r w:rsidRPr="00B10911">
              <w:rPr>
                <w:rFonts w:ascii="Arial" w:hAnsi="Arial" w:cs="Arial"/>
                <w:b/>
                <w:bCs/>
                <w:color w:val="000000" w:themeColor="text1"/>
                <w:lang w:val="en-US"/>
              </w:rPr>
              <w:t>During transcription:</w:t>
            </w:r>
            <w:r w:rsidRPr="00B10911">
              <w:rPr>
                <w:rFonts w:ascii="Arial" w:hAnsi="Arial" w:cs="Arial"/>
                <w:bCs/>
                <w:color w:val="000000" w:themeColor="text1"/>
                <w:lang w:val="en-US"/>
              </w:rPr>
              <w:br/>
              <w:t>• Interviews transcribed verbatim by the researcher</w:t>
            </w:r>
            <w:r w:rsidRPr="00B10911">
              <w:rPr>
                <w:rFonts w:ascii="Arial" w:hAnsi="Arial" w:cs="Arial"/>
                <w:bCs/>
                <w:color w:val="000000" w:themeColor="text1"/>
                <w:lang w:val="en-US"/>
              </w:rPr>
              <w:br/>
              <w:t>• Transcripts checked against audio recordings to ensure accuracy and completeness</w:t>
            </w:r>
            <w:r w:rsidRPr="00B10911">
              <w:rPr>
                <w:rFonts w:ascii="Arial" w:hAnsi="Arial" w:cs="Arial"/>
                <w:bCs/>
                <w:color w:val="000000" w:themeColor="text1"/>
                <w:lang w:val="en-US"/>
              </w:rPr>
              <w:br/>
              <w:t>• Where translation is required (Gujarati/Hindi to English), translations will be carefully reviewed to maintain meaning and consistency</w:t>
            </w:r>
          </w:p>
          <w:p w14:paraId="3CBA0744" w14:textId="77777777" w:rsidR="00B10911" w:rsidRPr="00B10911" w:rsidRDefault="00B10911" w:rsidP="00B10911">
            <w:pPr>
              <w:pStyle w:val="ListParagraph"/>
              <w:numPr>
                <w:ilvl w:val="0"/>
                <w:numId w:val="9"/>
              </w:numPr>
              <w:rPr>
                <w:rFonts w:ascii="Arial" w:hAnsi="Arial" w:cs="Arial"/>
                <w:bCs/>
                <w:color w:val="000000" w:themeColor="text1"/>
                <w:lang w:val="en-US"/>
              </w:rPr>
            </w:pPr>
            <w:r w:rsidRPr="00B10911">
              <w:rPr>
                <w:rFonts w:ascii="Arial" w:hAnsi="Arial" w:cs="Arial"/>
                <w:b/>
                <w:bCs/>
                <w:color w:val="000000" w:themeColor="text1"/>
                <w:lang w:val="en-US"/>
              </w:rPr>
              <w:t>During analysis:</w:t>
            </w:r>
            <w:r w:rsidRPr="00B10911">
              <w:rPr>
                <w:rFonts w:ascii="Arial" w:hAnsi="Arial" w:cs="Arial"/>
                <w:bCs/>
                <w:color w:val="000000" w:themeColor="text1"/>
                <w:lang w:val="en-US"/>
              </w:rPr>
              <w:br/>
              <w:t>• NVivo (or equivalent software) used to maintain a clear audit trail of coding and analytical decisions</w:t>
            </w:r>
            <w:r w:rsidRPr="00B10911">
              <w:rPr>
                <w:rFonts w:ascii="Arial" w:hAnsi="Arial" w:cs="Arial"/>
                <w:bCs/>
                <w:color w:val="000000" w:themeColor="text1"/>
                <w:lang w:val="en-US"/>
              </w:rPr>
              <w:br/>
              <w:t>• Regular review of coding framework to ensure consistency across transcripts</w:t>
            </w:r>
            <w:r w:rsidRPr="00B10911">
              <w:rPr>
                <w:rFonts w:ascii="Arial" w:hAnsi="Arial" w:cs="Arial"/>
                <w:bCs/>
                <w:color w:val="4EA72E" w:themeColor="accent6"/>
                <w:lang w:val="en-US"/>
              </w:rPr>
              <w:br/>
            </w:r>
            <w:r w:rsidRPr="00B10911">
              <w:rPr>
                <w:rFonts w:ascii="Arial" w:hAnsi="Arial" w:cs="Arial"/>
                <w:bCs/>
                <w:color w:val="000000" w:themeColor="text1"/>
                <w:lang w:val="en-US"/>
              </w:rPr>
              <w:lastRenderedPageBreak/>
              <w:t>•</w:t>
            </w:r>
            <w:r w:rsidRPr="00B10911">
              <w:rPr>
                <w:rFonts w:ascii="Arial" w:hAnsi="Arial" w:cs="Arial"/>
                <w:bCs/>
                <w:color w:val="4EA72E" w:themeColor="accent6"/>
                <w:lang w:val="en-US"/>
              </w:rPr>
              <w:t xml:space="preserve"> </w:t>
            </w:r>
            <w:r w:rsidRPr="00B10911">
              <w:rPr>
                <w:rFonts w:ascii="Arial" w:hAnsi="Arial" w:cs="Arial"/>
                <w:bCs/>
                <w:color w:val="000000" w:themeColor="text1"/>
                <w:lang w:val="en-US"/>
              </w:rPr>
              <w:t>Supervisory guidance sought on emerging themes and analytical approach</w:t>
            </w:r>
            <w:r w:rsidRPr="00B10911">
              <w:rPr>
                <w:rFonts w:ascii="Arial" w:hAnsi="Arial" w:cs="Arial"/>
                <w:bCs/>
                <w:color w:val="000000" w:themeColor="text1"/>
                <w:lang w:val="en-US"/>
              </w:rPr>
              <w:br/>
              <w:t>• Reflexive journal maintained to document analytical decisions and researcher positionality</w:t>
            </w:r>
          </w:p>
          <w:p w14:paraId="47B591A5" w14:textId="77777777" w:rsidR="00B10911" w:rsidRPr="00B10911" w:rsidRDefault="00B10911" w:rsidP="00B10911">
            <w:pPr>
              <w:pStyle w:val="ListParagraph"/>
              <w:numPr>
                <w:ilvl w:val="0"/>
                <w:numId w:val="9"/>
              </w:numPr>
              <w:rPr>
                <w:rFonts w:ascii="Arial" w:hAnsi="Arial" w:cs="Arial"/>
                <w:bCs/>
                <w:color w:val="000000" w:themeColor="text1"/>
                <w:lang w:val="en-US"/>
              </w:rPr>
            </w:pPr>
            <w:r w:rsidRPr="00B10911">
              <w:rPr>
                <w:rFonts w:ascii="Arial" w:hAnsi="Arial" w:cs="Arial"/>
                <w:b/>
                <w:bCs/>
                <w:color w:val="000000" w:themeColor="text1"/>
                <w:lang w:val="en-US"/>
              </w:rPr>
              <w:t>Translation quality:</w:t>
            </w:r>
            <w:r w:rsidRPr="00B10911">
              <w:rPr>
                <w:rFonts w:ascii="Arial" w:hAnsi="Arial" w:cs="Arial"/>
                <w:bCs/>
                <w:color w:val="000000" w:themeColor="text1"/>
                <w:lang w:val="en-US"/>
              </w:rPr>
              <w:br/>
              <w:t>• Translation conducted by the researcher, with attention to preserving meaning and cultural context</w:t>
            </w:r>
            <w:r w:rsidRPr="00B10911">
              <w:rPr>
                <w:rFonts w:ascii="Arial" w:hAnsi="Arial" w:cs="Arial"/>
                <w:bCs/>
                <w:color w:val="000000" w:themeColor="text1"/>
                <w:lang w:val="en-US"/>
              </w:rPr>
              <w:br/>
              <w:t>• Key terms or culturally specific concepts retained with explanatory notes where necessary</w:t>
            </w:r>
            <w:r w:rsidRPr="00B10911">
              <w:rPr>
                <w:rFonts w:ascii="Arial" w:hAnsi="Arial" w:cs="Arial"/>
                <w:bCs/>
                <w:color w:val="000000" w:themeColor="text1"/>
                <w:lang w:val="en-US"/>
              </w:rPr>
              <w:br/>
              <w:t>• Translations reviewed to ensure consistency and interpretive accuracy</w:t>
            </w:r>
          </w:p>
          <w:p w14:paraId="0D0B33B9" w14:textId="36F63992" w:rsidR="00CD54AD" w:rsidRPr="00873214" w:rsidRDefault="00CD54AD" w:rsidP="004135AB">
            <w:pPr>
              <w:rPr>
                <w:rFonts w:ascii="Arial" w:hAnsi="Arial" w:cs="Arial"/>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364BF9" w14:textId="77777777" w:rsidR="00571394" w:rsidRPr="00571394" w:rsidRDefault="00571394" w:rsidP="00571394">
            <w:pPr>
              <w:pStyle w:val="ListParagraph"/>
              <w:numPr>
                <w:ilvl w:val="0"/>
                <w:numId w:val="9"/>
              </w:numPr>
              <w:rPr>
                <w:rFonts w:ascii="Arial" w:hAnsi="Arial" w:cs="Arial"/>
                <w:bCs/>
                <w:color w:val="000000" w:themeColor="text1"/>
                <w:lang w:val="en-US"/>
              </w:rPr>
            </w:pPr>
            <w:r w:rsidRPr="00571394">
              <w:rPr>
                <w:rFonts w:ascii="Arial" w:hAnsi="Arial" w:cs="Arial"/>
                <w:b/>
                <w:bCs/>
                <w:color w:val="000000" w:themeColor="text1"/>
                <w:lang w:val="en-US"/>
              </w:rPr>
              <w:t>During fieldwork (India):</w:t>
            </w:r>
            <w:r w:rsidRPr="00571394">
              <w:rPr>
                <w:rFonts w:ascii="Arial" w:hAnsi="Arial" w:cs="Arial"/>
                <w:bCs/>
                <w:color w:val="000000" w:themeColor="text1"/>
                <w:lang w:val="en-US"/>
              </w:rPr>
              <w:br/>
              <w:t>Primary storage: Encrypted external storage device used for storing audio recordings and research data</w:t>
            </w:r>
            <w:r w:rsidRPr="00571394">
              <w:rPr>
                <w:rFonts w:ascii="Arial" w:hAnsi="Arial" w:cs="Arial"/>
                <w:bCs/>
                <w:color w:val="000000" w:themeColor="text1"/>
                <w:lang w:val="en-US"/>
              </w:rPr>
              <w:br/>
              <w:t>Backup: Encrypted local laptop storage maintained by the researcher</w:t>
            </w:r>
            <w:r w:rsidRPr="00571394">
              <w:rPr>
                <w:rFonts w:ascii="Arial" w:hAnsi="Arial" w:cs="Arial"/>
                <w:bCs/>
                <w:color w:val="000000" w:themeColor="text1"/>
                <w:lang w:val="en-US"/>
              </w:rPr>
              <w:br/>
              <w:t>No long-term storage of research data on cloud platforms during fieldwork; data stored locally in secure, encrypted formats</w:t>
            </w:r>
          </w:p>
          <w:p w14:paraId="110D83E6" w14:textId="77777777" w:rsidR="00571394" w:rsidRPr="00571394" w:rsidRDefault="00571394" w:rsidP="00571394">
            <w:pPr>
              <w:pStyle w:val="ListParagraph"/>
              <w:numPr>
                <w:ilvl w:val="0"/>
                <w:numId w:val="9"/>
              </w:numPr>
              <w:rPr>
                <w:rFonts w:ascii="Arial" w:hAnsi="Arial" w:cs="Arial"/>
                <w:bCs/>
                <w:color w:val="000000" w:themeColor="text1"/>
                <w:lang w:val="en-US"/>
              </w:rPr>
            </w:pPr>
            <w:r w:rsidRPr="00571394">
              <w:rPr>
                <w:rFonts w:ascii="Arial" w:hAnsi="Arial" w:cs="Arial"/>
                <w:b/>
                <w:bCs/>
                <w:color w:val="000000" w:themeColor="text1"/>
                <w:lang w:val="en-US"/>
              </w:rPr>
              <w:t>During UK-based analysis:</w:t>
            </w:r>
            <w:r w:rsidRPr="00571394">
              <w:rPr>
                <w:rFonts w:ascii="Arial" w:hAnsi="Arial" w:cs="Arial"/>
                <w:bCs/>
                <w:color w:val="000000" w:themeColor="text1"/>
                <w:lang w:val="en-US"/>
              </w:rPr>
              <w:br/>
              <w:t>Primary storage: UWTSD-approved secure storage system (e.g. encrypted OneDrive)</w:t>
            </w:r>
            <w:r w:rsidRPr="00571394">
              <w:rPr>
                <w:rFonts w:ascii="Arial" w:hAnsi="Arial" w:cs="Arial"/>
                <w:bCs/>
                <w:color w:val="000000" w:themeColor="text1"/>
                <w:lang w:val="en-US"/>
              </w:rPr>
              <w:br/>
              <w:t>Backup: Encrypted external storage device kept securely in locked storage</w:t>
            </w:r>
            <w:r w:rsidRPr="00571394">
              <w:rPr>
                <w:rFonts w:ascii="Arial" w:hAnsi="Arial" w:cs="Arial"/>
                <w:bCs/>
                <w:color w:val="000000" w:themeColor="text1"/>
                <w:lang w:val="en-US"/>
              </w:rPr>
              <w:br/>
              <w:t>Working files stored on a password-protected laptop with appropriate security controls</w:t>
            </w:r>
          </w:p>
          <w:p w14:paraId="4E89CC85" w14:textId="77777777" w:rsidR="00571394" w:rsidRPr="00571394" w:rsidRDefault="00571394" w:rsidP="00571394">
            <w:pPr>
              <w:pStyle w:val="ListParagraph"/>
              <w:numPr>
                <w:ilvl w:val="0"/>
                <w:numId w:val="9"/>
              </w:numPr>
              <w:rPr>
                <w:rFonts w:ascii="Arial" w:hAnsi="Arial" w:cs="Arial"/>
                <w:bCs/>
                <w:color w:val="000000" w:themeColor="text1"/>
                <w:lang w:val="en-US"/>
              </w:rPr>
            </w:pPr>
            <w:r w:rsidRPr="00571394">
              <w:rPr>
                <w:rFonts w:ascii="Arial" w:hAnsi="Arial" w:cs="Arial"/>
                <w:b/>
                <w:bCs/>
                <w:color w:val="000000" w:themeColor="text1"/>
                <w:lang w:val="en-US"/>
              </w:rPr>
              <w:t>Access controls:</w:t>
            </w:r>
            <w:r w:rsidRPr="00571394">
              <w:rPr>
                <w:rFonts w:ascii="Arial" w:hAnsi="Arial" w:cs="Arial"/>
                <w:bCs/>
                <w:color w:val="000000" w:themeColor="text1"/>
                <w:lang w:val="en-US"/>
              </w:rPr>
              <w:br/>
              <w:t>Only the researcher will have access to identifiable data</w:t>
            </w:r>
            <w:r w:rsidRPr="00571394">
              <w:rPr>
                <w:rFonts w:ascii="Arial" w:hAnsi="Arial" w:cs="Arial"/>
                <w:bCs/>
                <w:color w:val="000000" w:themeColor="text1"/>
                <w:lang w:val="en-US"/>
              </w:rPr>
              <w:br/>
              <w:t xml:space="preserve">Supervisory team will have access to </w:t>
            </w:r>
            <w:proofErr w:type="spellStart"/>
            <w:r w:rsidRPr="00571394">
              <w:rPr>
                <w:rFonts w:ascii="Arial" w:hAnsi="Arial" w:cs="Arial"/>
                <w:bCs/>
                <w:color w:val="000000" w:themeColor="text1"/>
                <w:lang w:val="en-US"/>
              </w:rPr>
              <w:t>anonymised</w:t>
            </w:r>
            <w:proofErr w:type="spellEnd"/>
            <w:r w:rsidRPr="00571394">
              <w:rPr>
                <w:rFonts w:ascii="Arial" w:hAnsi="Arial" w:cs="Arial"/>
                <w:bCs/>
                <w:color w:val="000000" w:themeColor="text1"/>
                <w:lang w:val="en-US"/>
              </w:rPr>
              <w:t xml:space="preserve"> data only, where required for academic purposes</w:t>
            </w:r>
            <w:r w:rsidRPr="00571394">
              <w:rPr>
                <w:rFonts w:ascii="Arial" w:hAnsi="Arial" w:cs="Arial"/>
                <w:bCs/>
                <w:color w:val="000000" w:themeColor="text1"/>
                <w:lang w:val="en-US"/>
              </w:rPr>
              <w:br/>
              <w:t>No identifiable data will be shared with any third parties</w:t>
            </w:r>
          </w:p>
          <w:p w14:paraId="1777EC7A" w14:textId="77777777" w:rsidR="00571394" w:rsidRPr="00571394" w:rsidRDefault="00571394" w:rsidP="00571394">
            <w:pPr>
              <w:pStyle w:val="ListParagraph"/>
              <w:numPr>
                <w:ilvl w:val="0"/>
                <w:numId w:val="9"/>
              </w:numPr>
              <w:rPr>
                <w:rFonts w:ascii="Arial" w:hAnsi="Arial" w:cs="Arial"/>
                <w:bCs/>
                <w:color w:val="4EA72E" w:themeColor="accent6"/>
                <w:lang w:val="en-US"/>
              </w:rPr>
            </w:pPr>
            <w:r w:rsidRPr="00571394">
              <w:rPr>
                <w:rFonts w:ascii="Arial" w:hAnsi="Arial" w:cs="Arial"/>
                <w:b/>
                <w:bCs/>
                <w:color w:val="000000" w:themeColor="text1"/>
                <w:lang w:val="en-US"/>
              </w:rPr>
              <w:t>Security measures:</w:t>
            </w:r>
            <w:r w:rsidRPr="00571394">
              <w:rPr>
                <w:rFonts w:ascii="Arial" w:hAnsi="Arial" w:cs="Arial"/>
                <w:bCs/>
                <w:color w:val="000000" w:themeColor="text1"/>
                <w:lang w:val="en-US"/>
              </w:rPr>
              <w:br/>
              <w:t>Use of strong password protection for all devices and files</w:t>
            </w:r>
            <w:r w:rsidRPr="00571394">
              <w:rPr>
                <w:rFonts w:ascii="Arial" w:hAnsi="Arial" w:cs="Arial"/>
                <w:bCs/>
                <w:color w:val="000000" w:themeColor="text1"/>
                <w:lang w:val="en-US"/>
              </w:rPr>
              <w:br/>
              <w:t>Device-level encryption enabled for all data storage</w:t>
            </w:r>
            <w:r w:rsidRPr="00571394">
              <w:rPr>
                <w:rFonts w:ascii="Arial" w:hAnsi="Arial" w:cs="Arial"/>
                <w:bCs/>
                <w:color w:val="000000" w:themeColor="text1"/>
                <w:lang w:val="en-US"/>
              </w:rPr>
              <w:br/>
              <w:t>Automatic screen lock and regular system updates implemented</w:t>
            </w:r>
            <w:r w:rsidRPr="00571394">
              <w:rPr>
                <w:rFonts w:ascii="Arial" w:hAnsi="Arial" w:cs="Arial"/>
                <w:bCs/>
                <w:color w:val="000000" w:themeColor="text1"/>
                <w:lang w:val="en-US"/>
              </w:rPr>
              <w:br/>
              <w:t xml:space="preserve">Use of standard security software to protect against </w:t>
            </w:r>
            <w:proofErr w:type="spellStart"/>
            <w:r w:rsidRPr="00571394">
              <w:rPr>
                <w:rFonts w:ascii="Arial" w:hAnsi="Arial" w:cs="Arial"/>
                <w:bCs/>
                <w:color w:val="000000" w:themeColor="text1"/>
                <w:lang w:val="en-US"/>
              </w:rPr>
              <w:t>unauthorised</w:t>
            </w:r>
            <w:proofErr w:type="spellEnd"/>
            <w:r w:rsidRPr="00571394">
              <w:rPr>
                <w:rFonts w:ascii="Arial" w:hAnsi="Arial" w:cs="Arial"/>
                <w:bCs/>
                <w:color w:val="000000" w:themeColor="text1"/>
                <w:lang w:val="en-US"/>
              </w:rPr>
              <w:t xml:space="preserve"> access</w:t>
            </w:r>
          </w:p>
          <w:p w14:paraId="1E57CFBB" w14:textId="02350DB1" w:rsidR="00CD54AD" w:rsidRPr="00873214" w:rsidRDefault="00CD54AD" w:rsidP="004135AB">
            <w:pPr>
              <w:rPr>
                <w:rFonts w:ascii="Arial" w:hAnsi="Arial" w:cs="Arial"/>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0E558DA9" w14:textId="77777777" w:rsidR="00BA57D5" w:rsidRPr="00BA57D5" w:rsidRDefault="00BA57D5" w:rsidP="00BA57D5">
            <w:pPr>
              <w:pStyle w:val="ListParagraph"/>
              <w:numPr>
                <w:ilvl w:val="0"/>
                <w:numId w:val="9"/>
              </w:numPr>
              <w:rPr>
                <w:rFonts w:ascii="Arial" w:hAnsi="Arial" w:cs="Arial"/>
                <w:bCs/>
                <w:color w:val="000000" w:themeColor="text1"/>
                <w:lang w:val="en-US"/>
              </w:rPr>
            </w:pPr>
            <w:r w:rsidRPr="00BA57D5">
              <w:rPr>
                <w:rFonts w:ascii="Arial" w:hAnsi="Arial" w:cs="Arial"/>
                <w:b/>
                <w:bCs/>
                <w:color w:val="000000" w:themeColor="text1"/>
                <w:lang w:val="en-US"/>
              </w:rPr>
              <w:t>Data retention decisions:</w:t>
            </w:r>
          </w:p>
          <w:p w14:paraId="03285800" w14:textId="77777777" w:rsidR="00BA57D5" w:rsidRPr="00BA57D5" w:rsidRDefault="00BA57D5" w:rsidP="00BA57D5">
            <w:pPr>
              <w:pStyle w:val="ListParagraph"/>
              <w:numPr>
                <w:ilvl w:val="0"/>
                <w:numId w:val="9"/>
              </w:numPr>
              <w:rPr>
                <w:rFonts w:ascii="Arial" w:hAnsi="Arial" w:cs="Arial"/>
                <w:bCs/>
                <w:color w:val="000000" w:themeColor="text1"/>
                <w:lang w:val="en-US"/>
              </w:rPr>
            </w:pPr>
            <w:r w:rsidRPr="00BA57D5">
              <w:rPr>
                <w:rFonts w:ascii="Arial" w:hAnsi="Arial" w:cs="Arial"/>
                <w:b/>
                <w:bCs/>
                <w:color w:val="000000" w:themeColor="text1"/>
                <w:lang w:val="en-US"/>
              </w:rPr>
              <w:t>Retained long-term (in accordance with UWTSD policy requirements for postgraduate research):</w:t>
            </w:r>
            <w:r w:rsidRPr="00BA57D5">
              <w:rPr>
                <w:rFonts w:ascii="Arial" w:hAnsi="Arial" w:cs="Arial"/>
                <w:bCs/>
                <w:color w:val="000000" w:themeColor="text1"/>
                <w:lang w:val="en-US"/>
              </w:rPr>
              <w:br/>
              <w:t xml:space="preserve">• Fully </w:t>
            </w:r>
            <w:proofErr w:type="spellStart"/>
            <w:r w:rsidRPr="00BA57D5">
              <w:rPr>
                <w:rFonts w:ascii="Arial" w:hAnsi="Arial" w:cs="Arial"/>
                <w:bCs/>
                <w:color w:val="000000" w:themeColor="text1"/>
                <w:lang w:val="en-US"/>
              </w:rPr>
              <w:t>anonymised</w:t>
            </w:r>
            <w:proofErr w:type="spellEnd"/>
            <w:r w:rsidRPr="00BA57D5">
              <w:rPr>
                <w:rFonts w:ascii="Arial" w:hAnsi="Arial" w:cs="Arial"/>
                <w:bCs/>
                <w:color w:val="000000" w:themeColor="text1"/>
                <w:lang w:val="en-US"/>
              </w:rPr>
              <w:t xml:space="preserve"> interview transcripts</w:t>
            </w:r>
            <w:r w:rsidRPr="00BA57D5">
              <w:rPr>
                <w:rFonts w:ascii="Arial" w:hAnsi="Arial" w:cs="Arial"/>
                <w:bCs/>
                <w:color w:val="000000" w:themeColor="text1"/>
                <w:lang w:val="en-US"/>
              </w:rPr>
              <w:br/>
              <w:t xml:space="preserve">• </w:t>
            </w:r>
            <w:proofErr w:type="spellStart"/>
            <w:r w:rsidRPr="00BA57D5">
              <w:rPr>
                <w:rFonts w:ascii="Arial" w:hAnsi="Arial" w:cs="Arial"/>
                <w:bCs/>
                <w:color w:val="000000" w:themeColor="text1"/>
                <w:lang w:val="en-US"/>
              </w:rPr>
              <w:t>Anonymised</w:t>
            </w:r>
            <w:proofErr w:type="spellEnd"/>
            <w:r w:rsidRPr="00BA57D5">
              <w:rPr>
                <w:rFonts w:ascii="Arial" w:hAnsi="Arial" w:cs="Arial"/>
                <w:bCs/>
                <w:color w:val="000000" w:themeColor="text1"/>
                <w:lang w:val="en-US"/>
              </w:rPr>
              <w:t xml:space="preserve"> thematic analysis outputs</w:t>
            </w:r>
            <w:r w:rsidRPr="00BA57D5">
              <w:rPr>
                <w:rFonts w:ascii="Arial" w:hAnsi="Arial" w:cs="Arial"/>
                <w:bCs/>
                <w:color w:val="000000" w:themeColor="text1"/>
                <w:lang w:val="en-US"/>
              </w:rPr>
              <w:br/>
              <w:t>• Final coded qualitative analysis files (e.g. NVivo project)</w:t>
            </w:r>
            <w:r w:rsidRPr="00BA57D5">
              <w:rPr>
                <w:rFonts w:ascii="Arial" w:hAnsi="Arial" w:cs="Arial"/>
                <w:bCs/>
                <w:color w:val="000000" w:themeColor="text1"/>
                <w:lang w:val="en-US"/>
              </w:rPr>
              <w:br/>
              <w:t>• Methodological and analytical documentation</w:t>
            </w:r>
          </w:p>
          <w:p w14:paraId="3DC4B60B" w14:textId="77777777" w:rsidR="00BA57D5" w:rsidRPr="00BA57D5" w:rsidRDefault="00BA57D5" w:rsidP="00BA57D5">
            <w:pPr>
              <w:pStyle w:val="ListParagraph"/>
              <w:numPr>
                <w:ilvl w:val="0"/>
                <w:numId w:val="9"/>
              </w:numPr>
              <w:rPr>
                <w:rFonts w:ascii="Arial" w:hAnsi="Arial" w:cs="Arial"/>
                <w:bCs/>
                <w:color w:val="000000" w:themeColor="text1"/>
                <w:lang w:val="en-US"/>
              </w:rPr>
            </w:pPr>
            <w:r w:rsidRPr="00BA57D5">
              <w:rPr>
                <w:rFonts w:ascii="Arial" w:hAnsi="Arial" w:cs="Arial"/>
                <w:b/>
                <w:bCs/>
                <w:color w:val="000000" w:themeColor="text1"/>
                <w:lang w:val="en-US"/>
              </w:rPr>
              <w:t>Justification:</w:t>
            </w:r>
            <w:r w:rsidRPr="00BA57D5">
              <w:rPr>
                <w:rFonts w:ascii="Arial" w:hAnsi="Arial" w:cs="Arial"/>
                <w:bCs/>
                <w:color w:val="000000" w:themeColor="text1"/>
                <w:lang w:val="en-US"/>
              </w:rPr>
              <w:br/>
              <w:t xml:space="preserve">Retention of </w:t>
            </w:r>
            <w:proofErr w:type="spellStart"/>
            <w:r w:rsidRPr="00BA57D5">
              <w:rPr>
                <w:rFonts w:ascii="Arial" w:hAnsi="Arial" w:cs="Arial"/>
                <w:bCs/>
                <w:color w:val="000000" w:themeColor="text1"/>
                <w:lang w:val="en-US"/>
              </w:rPr>
              <w:t>anonymised</w:t>
            </w:r>
            <w:proofErr w:type="spellEnd"/>
            <w:r w:rsidRPr="00BA57D5">
              <w:rPr>
                <w:rFonts w:ascii="Arial" w:hAnsi="Arial" w:cs="Arial"/>
                <w:bCs/>
                <w:color w:val="000000" w:themeColor="text1"/>
                <w:lang w:val="en-US"/>
              </w:rPr>
              <w:t xml:space="preserve"> data enables transparency, supports research integrity and auditability, and allows for potential future academic use in understanding digital payment practices and intergenerational technology adoption in semi-rural contexts.</w:t>
            </w:r>
          </w:p>
          <w:p w14:paraId="3E8886C3" w14:textId="77777777" w:rsidR="00BA57D5" w:rsidRPr="00BA57D5" w:rsidRDefault="00BA57D5" w:rsidP="00BA57D5">
            <w:pPr>
              <w:pStyle w:val="ListParagraph"/>
              <w:numPr>
                <w:ilvl w:val="0"/>
                <w:numId w:val="9"/>
              </w:numPr>
              <w:rPr>
                <w:rFonts w:ascii="Arial" w:hAnsi="Arial" w:cs="Arial"/>
                <w:bCs/>
                <w:color w:val="000000" w:themeColor="text1"/>
                <w:lang w:val="en-US"/>
              </w:rPr>
            </w:pPr>
            <w:r w:rsidRPr="00BA57D5">
              <w:rPr>
                <w:rFonts w:ascii="Arial" w:hAnsi="Arial" w:cs="Arial"/>
                <w:b/>
                <w:bCs/>
                <w:color w:val="000000" w:themeColor="text1"/>
                <w:lang w:val="en-US"/>
              </w:rPr>
              <w:t>Deleted within six months of data collection:</w:t>
            </w:r>
            <w:r w:rsidRPr="00BA57D5">
              <w:rPr>
                <w:rFonts w:ascii="Arial" w:hAnsi="Arial" w:cs="Arial"/>
                <w:bCs/>
                <w:color w:val="000000" w:themeColor="text1"/>
                <w:lang w:val="en-US"/>
              </w:rPr>
              <w:br/>
              <w:t>• Audio recordings (following transcription and verification)</w:t>
            </w:r>
            <w:r w:rsidRPr="00BA57D5">
              <w:rPr>
                <w:rFonts w:ascii="Arial" w:hAnsi="Arial" w:cs="Arial"/>
                <w:bCs/>
                <w:color w:val="000000" w:themeColor="text1"/>
                <w:lang w:val="en-US"/>
              </w:rPr>
              <w:br/>
              <w:t>• Participant linking files</w:t>
            </w:r>
            <w:r w:rsidRPr="00BA57D5">
              <w:rPr>
                <w:rFonts w:ascii="Arial" w:hAnsi="Arial" w:cs="Arial"/>
                <w:bCs/>
                <w:color w:val="000000" w:themeColor="text1"/>
                <w:lang w:val="en-US"/>
              </w:rPr>
              <w:br/>
              <w:t>• Contact details</w:t>
            </w:r>
            <w:r w:rsidRPr="00BA57D5">
              <w:rPr>
                <w:rFonts w:ascii="Arial" w:hAnsi="Arial" w:cs="Arial"/>
                <w:bCs/>
                <w:color w:val="000000" w:themeColor="text1"/>
                <w:lang w:val="en-US"/>
              </w:rPr>
              <w:br/>
              <w:t>• Any data containing identifiable or partially identifiable information</w:t>
            </w:r>
          </w:p>
          <w:p w14:paraId="16A6AB41" w14:textId="77777777" w:rsidR="00BA57D5" w:rsidRPr="00BA57D5" w:rsidRDefault="00BA57D5" w:rsidP="00BA57D5">
            <w:pPr>
              <w:pStyle w:val="ListParagraph"/>
              <w:numPr>
                <w:ilvl w:val="0"/>
                <w:numId w:val="9"/>
              </w:numPr>
              <w:rPr>
                <w:rFonts w:ascii="Arial" w:hAnsi="Arial" w:cs="Arial"/>
                <w:bCs/>
                <w:color w:val="000000" w:themeColor="text1"/>
                <w:lang w:val="en-US"/>
              </w:rPr>
            </w:pPr>
            <w:r w:rsidRPr="00BA57D5">
              <w:rPr>
                <w:rFonts w:ascii="Arial" w:hAnsi="Arial" w:cs="Arial"/>
                <w:b/>
                <w:bCs/>
                <w:color w:val="000000" w:themeColor="text1"/>
                <w:lang w:val="en-US"/>
              </w:rPr>
              <w:t>Storage location:</w:t>
            </w:r>
            <w:r w:rsidRPr="00BA57D5">
              <w:rPr>
                <w:rFonts w:ascii="Arial" w:hAnsi="Arial" w:cs="Arial"/>
                <w:bCs/>
                <w:color w:val="000000" w:themeColor="text1"/>
                <w:lang w:val="en-US"/>
              </w:rPr>
              <w:br/>
              <w:t>• Data will be stored using secure institutional storage systems approved by UWTSD</w:t>
            </w:r>
            <w:r w:rsidRPr="00BA57D5">
              <w:rPr>
                <w:rFonts w:ascii="Arial" w:hAnsi="Arial" w:cs="Arial"/>
                <w:bCs/>
                <w:color w:val="000000" w:themeColor="text1"/>
                <w:lang w:val="en-US"/>
              </w:rPr>
              <w:br/>
              <w:t xml:space="preserve">• Access will be restricted to the researcher, with </w:t>
            </w:r>
            <w:proofErr w:type="spellStart"/>
            <w:r w:rsidRPr="00BA57D5">
              <w:rPr>
                <w:rFonts w:ascii="Arial" w:hAnsi="Arial" w:cs="Arial"/>
                <w:bCs/>
                <w:color w:val="000000" w:themeColor="text1"/>
                <w:lang w:val="en-US"/>
              </w:rPr>
              <w:t>anonymised</w:t>
            </w:r>
            <w:proofErr w:type="spellEnd"/>
            <w:r w:rsidRPr="00BA57D5">
              <w:rPr>
                <w:rFonts w:ascii="Arial" w:hAnsi="Arial" w:cs="Arial"/>
                <w:bCs/>
                <w:color w:val="000000" w:themeColor="text1"/>
                <w:lang w:val="en-US"/>
              </w:rPr>
              <w:t xml:space="preserve"> data available for supervisory review where required</w:t>
            </w:r>
            <w:r w:rsidRPr="00BA57D5">
              <w:rPr>
                <w:rFonts w:ascii="Arial" w:hAnsi="Arial" w:cs="Arial"/>
                <w:bCs/>
                <w:color w:val="000000" w:themeColor="text1"/>
                <w:lang w:val="en-US"/>
              </w:rPr>
              <w:br/>
              <w:t>• Data will not be deposited in any public or open-access repository</w:t>
            </w:r>
          </w:p>
          <w:p w14:paraId="528C9AA6" w14:textId="77777777" w:rsidR="00CD54AD" w:rsidRPr="00873214" w:rsidRDefault="00CD54AD" w:rsidP="004135AB">
            <w:pPr>
              <w:rPr>
                <w:rFonts w:ascii="Arial" w:hAnsi="Arial" w:cs="Arial"/>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9FEB720" w14:textId="77777777" w:rsidR="00E66702" w:rsidRPr="00E66702" w:rsidRDefault="00E66702" w:rsidP="00E66702">
            <w:pPr>
              <w:pStyle w:val="ListParagraph"/>
              <w:numPr>
                <w:ilvl w:val="0"/>
                <w:numId w:val="10"/>
              </w:numPr>
              <w:rPr>
                <w:rFonts w:ascii="Arial" w:hAnsi="Arial" w:cs="Arial"/>
                <w:bCs/>
                <w:color w:val="000000" w:themeColor="text1"/>
                <w:lang w:val="en-US"/>
              </w:rPr>
            </w:pPr>
            <w:r w:rsidRPr="00E66702">
              <w:rPr>
                <w:rFonts w:ascii="Arial" w:hAnsi="Arial" w:cs="Arial"/>
                <w:b/>
                <w:bCs/>
                <w:color w:val="000000" w:themeColor="text1"/>
                <w:lang w:val="en-US"/>
              </w:rPr>
              <w:t>Documentation accompanying data:</w:t>
            </w:r>
            <w:r w:rsidRPr="00E66702">
              <w:rPr>
                <w:rFonts w:ascii="Arial" w:hAnsi="Arial" w:cs="Arial"/>
                <w:bCs/>
                <w:color w:val="000000" w:themeColor="text1"/>
                <w:lang w:val="en-US"/>
              </w:rPr>
              <w:br/>
              <w:t>• Research protocol and ethics approval documentation</w:t>
            </w:r>
            <w:r w:rsidRPr="00E66702">
              <w:rPr>
                <w:rFonts w:ascii="Arial" w:hAnsi="Arial" w:cs="Arial"/>
                <w:bCs/>
                <w:color w:val="000000" w:themeColor="text1"/>
                <w:lang w:val="en-US"/>
              </w:rPr>
              <w:br/>
              <w:t>• Semi-structured interview guide and prompts</w:t>
            </w:r>
            <w:r w:rsidRPr="00E66702">
              <w:rPr>
                <w:rFonts w:ascii="Arial" w:hAnsi="Arial" w:cs="Arial"/>
                <w:bCs/>
                <w:color w:val="000000" w:themeColor="text1"/>
                <w:lang w:val="en-US"/>
              </w:rPr>
              <w:br/>
              <w:t>• Coding framework with definitions and thematic categories</w:t>
            </w:r>
            <w:r w:rsidRPr="00E66702">
              <w:rPr>
                <w:rFonts w:ascii="Arial" w:hAnsi="Arial" w:cs="Arial"/>
                <w:bCs/>
                <w:color w:val="000000" w:themeColor="text1"/>
                <w:lang w:val="en-US"/>
              </w:rPr>
              <w:br/>
              <w:t xml:space="preserve">• </w:t>
            </w:r>
            <w:proofErr w:type="spellStart"/>
            <w:r w:rsidRPr="00E66702">
              <w:rPr>
                <w:rFonts w:ascii="Arial" w:hAnsi="Arial" w:cs="Arial"/>
                <w:bCs/>
                <w:color w:val="000000" w:themeColor="text1"/>
                <w:lang w:val="en-US"/>
              </w:rPr>
              <w:t>Anonymised</w:t>
            </w:r>
            <w:proofErr w:type="spellEnd"/>
            <w:r w:rsidRPr="00E66702">
              <w:rPr>
                <w:rFonts w:ascii="Arial" w:hAnsi="Arial" w:cs="Arial"/>
                <w:bCs/>
                <w:color w:val="000000" w:themeColor="text1"/>
                <w:lang w:val="en-US"/>
              </w:rPr>
              <w:t xml:space="preserve"> participant information (e.g. age cohort, gender where provided, general occupation)</w:t>
            </w:r>
            <w:r w:rsidRPr="00E66702">
              <w:rPr>
                <w:rFonts w:ascii="Arial" w:hAnsi="Arial" w:cs="Arial"/>
                <w:bCs/>
                <w:color w:val="000000" w:themeColor="text1"/>
                <w:lang w:val="en-US"/>
              </w:rPr>
              <w:br/>
              <w:t>• Data collection timeline and interview schedule records</w:t>
            </w:r>
            <w:r w:rsidRPr="00E66702">
              <w:rPr>
                <w:rFonts w:ascii="Arial" w:hAnsi="Arial" w:cs="Arial"/>
                <w:bCs/>
                <w:color w:val="000000" w:themeColor="text1"/>
                <w:lang w:val="en-US"/>
              </w:rPr>
              <w:br/>
              <w:t>• Analytical and methodological notes documenting the research process</w:t>
            </w:r>
          </w:p>
          <w:p w14:paraId="0BC3FBE7" w14:textId="77777777" w:rsidR="00E66702" w:rsidRPr="00E66702" w:rsidRDefault="00E66702" w:rsidP="00E66702">
            <w:pPr>
              <w:pStyle w:val="ListParagraph"/>
              <w:numPr>
                <w:ilvl w:val="0"/>
                <w:numId w:val="10"/>
              </w:numPr>
              <w:rPr>
                <w:rFonts w:ascii="Arial" w:hAnsi="Arial" w:cs="Arial"/>
                <w:bCs/>
                <w:color w:val="000000" w:themeColor="text1"/>
                <w:lang w:val="en-US"/>
              </w:rPr>
            </w:pPr>
            <w:r w:rsidRPr="00E66702">
              <w:rPr>
                <w:rFonts w:ascii="Arial" w:hAnsi="Arial" w:cs="Arial"/>
                <w:b/>
                <w:bCs/>
                <w:color w:val="000000" w:themeColor="text1"/>
                <w:lang w:val="en-US"/>
              </w:rPr>
              <w:lastRenderedPageBreak/>
              <w:t>Metadata standards:</w:t>
            </w:r>
            <w:r w:rsidRPr="00E66702">
              <w:rPr>
                <w:rFonts w:ascii="Arial" w:hAnsi="Arial" w:cs="Arial"/>
                <w:bCs/>
                <w:color w:val="000000" w:themeColor="text1"/>
                <w:lang w:val="en-US"/>
              </w:rPr>
              <w:br/>
              <w:t>• Use of structured metadata to describe datasets, including data type, date of collection, and processing stage</w:t>
            </w:r>
            <w:r w:rsidRPr="00E66702">
              <w:rPr>
                <w:rFonts w:ascii="Arial" w:hAnsi="Arial" w:cs="Arial"/>
                <w:bCs/>
                <w:color w:val="000000" w:themeColor="text1"/>
                <w:lang w:val="en-US"/>
              </w:rPr>
              <w:br/>
              <w:t>• Clear documentation of data collection methods (semi-structured interviews)</w:t>
            </w:r>
            <w:r w:rsidRPr="00E66702">
              <w:rPr>
                <w:rFonts w:ascii="Arial" w:hAnsi="Arial" w:cs="Arial"/>
                <w:bCs/>
                <w:color w:val="000000" w:themeColor="text1"/>
                <w:lang w:val="en-US"/>
              </w:rPr>
              <w:br/>
              <w:t>• Information on language use and translation procedures (Gujarati/Hindi to English where applicable)</w:t>
            </w:r>
            <w:r w:rsidRPr="00E66702">
              <w:rPr>
                <w:rFonts w:ascii="Arial" w:hAnsi="Arial" w:cs="Arial"/>
                <w:bCs/>
                <w:color w:val="000000" w:themeColor="text1"/>
                <w:lang w:val="en-US"/>
              </w:rPr>
              <w:br/>
              <w:t>• Contextual metadata describing the semi-rural setting (</w:t>
            </w:r>
            <w:proofErr w:type="spellStart"/>
            <w:r w:rsidRPr="00E66702">
              <w:rPr>
                <w:rFonts w:ascii="Arial" w:hAnsi="Arial" w:cs="Arial"/>
                <w:bCs/>
                <w:color w:val="000000" w:themeColor="text1"/>
                <w:lang w:val="en-US"/>
              </w:rPr>
              <w:t>Modasa</w:t>
            </w:r>
            <w:proofErr w:type="spellEnd"/>
            <w:r w:rsidRPr="00E66702">
              <w:rPr>
                <w:rFonts w:ascii="Arial" w:hAnsi="Arial" w:cs="Arial"/>
                <w:bCs/>
                <w:color w:val="000000" w:themeColor="text1"/>
                <w:lang w:val="en-US"/>
              </w:rPr>
              <w:t>, Aravalli District) and digital payment practices</w:t>
            </w:r>
          </w:p>
          <w:p w14:paraId="78A38603" w14:textId="77777777" w:rsidR="00E66702" w:rsidRPr="00E66702" w:rsidRDefault="00E66702" w:rsidP="00E66702">
            <w:pPr>
              <w:pStyle w:val="ListParagraph"/>
              <w:numPr>
                <w:ilvl w:val="0"/>
                <w:numId w:val="10"/>
              </w:numPr>
              <w:rPr>
                <w:rFonts w:ascii="Arial" w:hAnsi="Arial" w:cs="Arial"/>
                <w:bCs/>
                <w:color w:val="000000" w:themeColor="text1"/>
                <w:lang w:val="en-US"/>
              </w:rPr>
            </w:pPr>
            <w:r w:rsidRPr="00E66702">
              <w:rPr>
                <w:rFonts w:ascii="Arial" w:hAnsi="Arial" w:cs="Arial"/>
                <w:b/>
                <w:bCs/>
                <w:color w:val="000000" w:themeColor="text1"/>
                <w:lang w:val="en-US"/>
              </w:rPr>
              <w:t>Contextual documentation:</w:t>
            </w:r>
            <w:r w:rsidRPr="00E66702">
              <w:rPr>
                <w:rFonts w:ascii="Arial" w:hAnsi="Arial" w:cs="Arial"/>
                <w:bCs/>
                <w:color w:val="000000" w:themeColor="text1"/>
                <w:lang w:val="en-US"/>
              </w:rPr>
              <w:br/>
              <w:t>• Reflexive research diary entries providing analytical and methodological context</w:t>
            </w:r>
            <w:r w:rsidRPr="00E66702">
              <w:rPr>
                <w:rFonts w:ascii="Arial" w:hAnsi="Arial" w:cs="Arial"/>
                <w:bCs/>
                <w:color w:val="000000" w:themeColor="text1"/>
                <w:lang w:val="en-US"/>
              </w:rPr>
              <w:br/>
              <w:t>• Notes on social, cultural, and intergenerational dynamics relevant to digital payment use</w:t>
            </w:r>
            <w:r w:rsidRPr="00E66702">
              <w:rPr>
                <w:rFonts w:ascii="Arial" w:hAnsi="Arial" w:cs="Arial"/>
                <w:bCs/>
                <w:color w:val="000000" w:themeColor="text1"/>
                <w:lang w:val="en-US"/>
              </w:rPr>
              <w:br/>
              <w:t>• Documentation of limitations and any known issues relating to data quality or interpretation</w:t>
            </w:r>
          </w:p>
          <w:p w14:paraId="085691EB" w14:textId="0A6DDCCB" w:rsidR="00CD54AD" w:rsidRPr="00873214" w:rsidRDefault="00CD54AD" w:rsidP="004135AB">
            <w:pPr>
              <w:rPr>
                <w:rFonts w:ascii="Arial" w:hAnsi="Arial" w:cs="Arial"/>
                <w:color w:val="000000" w:themeColor="text1"/>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61407B91"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Data sharing approach:</w:t>
            </w:r>
            <w:r w:rsidRPr="00497211">
              <w:rPr>
                <w:rFonts w:ascii="Arial" w:hAnsi="Arial" w:cs="Arial"/>
                <w:bCs/>
                <w:color w:val="000000" w:themeColor="text1"/>
                <w:lang w:val="en-US"/>
              </w:rPr>
              <w:br/>
              <w:t>• The research data will not be made publicly available or deposited in open-access repositories</w:t>
            </w:r>
            <w:r w:rsidRPr="00497211">
              <w:rPr>
                <w:rFonts w:ascii="Arial" w:hAnsi="Arial" w:cs="Arial"/>
                <w:bCs/>
                <w:color w:val="000000" w:themeColor="text1"/>
                <w:lang w:val="en-US"/>
              </w:rPr>
              <w:br/>
              <w:t xml:space="preserve">• Only </w:t>
            </w:r>
            <w:proofErr w:type="spellStart"/>
            <w:r w:rsidRPr="00497211">
              <w:rPr>
                <w:rFonts w:ascii="Arial" w:hAnsi="Arial" w:cs="Arial"/>
                <w:bCs/>
                <w:color w:val="000000" w:themeColor="text1"/>
                <w:lang w:val="en-US"/>
              </w:rPr>
              <w:t>anonymised</w:t>
            </w:r>
            <w:proofErr w:type="spellEnd"/>
            <w:r w:rsidRPr="00497211">
              <w:rPr>
                <w:rFonts w:ascii="Arial" w:hAnsi="Arial" w:cs="Arial"/>
                <w:bCs/>
                <w:color w:val="000000" w:themeColor="text1"/>
                <w:lang w:val="en-US"/>
              </w:rPr>
              <w:t xml:space="preserve"> excerpts of data (e.g. interview quotes) will be included in the doctoral thesis and any resulting academic publications</w:t>
            </w:r>
          </w:p>
          <w:p w14:paraId="01D14E9C"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Justification for restricted access:</w:t>
            </w:r>
            <w:r w:rsidRPr="00497211">
              <w:rPr>
                <w:rFonts w:ascii="Arial" w:hAnsi="Arial" w:cs="Arial"/>
                <w:bCs/>
                <w:color w:val="000000" w:themeColor="text1"/>
                <w:lang w:val="en-US"/>
              </w:rPr>
              <w:br/>
              <w:t xml:space="preserve">• The study involves a small, purposive sample within a specific semi-rural community, which increases the risk of indirect identification even after </w:t>
            </w:r>
            <w:proofErr w:type="spellStart"/>
            <w:r w:rsidRPr="00497211">
              <w:rPr>
                <w:rFonts w:ascii="Arial" w:hAnsi="Arial" w:cs="Arial"/>
                <w:bCs/>
                <w:color w:val="000000" w:themeColor="text1"/>
                <w:lang w:val="en-US"/>
              </w:rPr>
              <w:t>anonymisation</w:t>
            </w:r>
            <w:proofErr w:type="spellEnd"/>
            <w:r w:rsidRPr="00497211">
              <w:rPr>
                <w:rFonts w:ascii="Arial" w:hAnsi="Arial" w:cs="Arial"/>
                <w:bCs/>
                <w:color w:val="000000" w:themeColor="text1"/>
                <w:lang w:val="en-US"/>
              </w:rPr>
              <w:br/>
              <w:t>• Data contains contextual and narrative detail that may make participants identifiable within their local setting</w:t>
            </w:r>
            <w:r w:rsidRPr="00497211">
              <w:rPr>
                <w:rFonts w:ascii="Arial" w:hAnsi="Arial" w:cs="Arial"/>
                <w:bCs/>
                <w:color w:val="000000" w:themeColor="text1"/>
                <w:lang w:val="en-US"/>
              </w:rPr>
              <w:br/>
              <w:t xml:space="preserve">• Ethical commitments to participants </w:t>
            </w:r>
            <w:proofErr w:type="spellStart"/>
            <w:r w:rsidRPr="00497211">
              <w:rPr>
                <w:rFonts w:ascii="Arial" w:hAnsi="Arial" w:cs="Arial"/>
                <w:bCs/>
                <w:color w:val="000000" w:themeColor="text1"/>
                <w:lang w:val="en-US"/>
              </w:rPr>
              <w:t>prioritise</w:t>
            </w:r>
            <w:proofErr w:type="spellEnd"/>
            <w:r w:rsidRPr="00497211">
              <w:rPr>
                <w:rFonts w:ascii="Arial" w:hAnsi="Arial" w:cs="Arial"/>
                <w:bCs/>
                <w:color w:val="000000" w:themeColor="text1"/>
                <w:lang w:val="en-US"/>
              </w:rPr>
              <w:t xml:space="preserve"> confidentiality and privacy over open data sharing</w:t>
            </w:r>
          </w:p>
          <w:p w14:paraId="55C168F3"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Restrictions on data sharing:</w:t>
            </w:r>
            <w:r w:rsidRPr="00497211">
              <w:rPr>
                <w:rFonts w:ascii="Arial" w:hAnsi="Arial" w:cs="Arial"/>
                <w:bCs/>
                <w:color w:val="000000" w:themeColor="text1"/>
                <w:lang w:val="en-US"/>
              </w:rPr>
              <w:br/>
              <w:t xml:space="preserve">• No identifiable or raw data will be shared with external </w:t>
            </w:r>
            <w:proofErr w:type="spellStart"/>
            <w:r w:rsidRPr="00497211">
              <w:rPr>
                <w:rFonts w:ascii="Arial" w:hAnsi="Arial" w:cs="Arial"/>
                <w:bCs/>
                <w:color w:val="000000" w:themeColor="text1"/>
                <w:lang w:val="en-US"/>
              </w:rPr>
              <w:t>organisations</w:t>
            </w:r>
            <w:proofErr w:type="spellEnd"/>
            <w:r w:rsidRPr="00497211">
              <w:rPr>
                <w:rFonts w:ascii="Arial" w:hAnsi="Arial" w:cs="Arial"/>
                <w:bCs/>
                <w:color w:val="000000" w:themeColor="text1"/>
                <w:lang w:val="en-US"/>
              </w:rPr>
              <w:t xml:space="preserve"> or third parties</w:t>
            </w:r>
            <w:r w:rsidRPr="00497211">
              <w:rPr>
                <w:rFonts w:ascii="Arial" w:hAnsi="Arial" w:cs="Arial"/>
                <w:bCs/>
                <w:color w:val="000000" w:themeColor="text1"/>
                <w:lang w:val="en-US"/>
              </w:rPr>
              <w:br/>
              <w:t xml:space="preserve">• Access to </w:t>
            </w:r>
            <w:proofErr w:type="spellStart"/>
            <w:r w:rsidRPr="00497211">
              <w:rPr>
                <w:rFonts w:ascii="Arial" w:hAnsi="Arial" w:cs="Arial"/>
                <w:bCs/>
                <w:color w:val="000000" w:themeColor="text1"/>
                <w:lang w:val="en-US"/>
              </w:rPr>
              <w:t>anonymised</w:t>
            </w:r>
            <w:proofErr w:type="spellEnd"/>
            <w:r w:rsidRPr="00497211">
              <w:rPr>
                <w:rFonts w:ascii="Arial" w:hAnsi="Arial" w:cs="Arial"/>
                <w:bCs/>
                <w:color w:val="000000" w:themeColor="text1"/>
                <w:lang w:val="en-US"/>
              </w:rPr>
              <w:t xml:space="preserve"> data will be restricted to the researcher and supervisory team for academic purposes only</w:t>
            </w:r>
          </w:p>
          <w:p w14:paraId="77E4078C"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Potential obstacles to sharing:</w:t>
            </w:r>
            <w:r w:rsidRPr="00497211">
              <w:rPr>
                <w:rFonts w:ascii="Arial" w:hAnsi="Arial" w:cs="Arial"/>
                <w:bCs/>
                <w:color w:val="000000" w:themeColor="text1"/>
                <w:lang w:val="en-US"/>
              </w:rPr>
              <w:br/>
              <w:t>• Risk of deductive disclosure due to small sample size and contextual richness of qualitative data</w:t>
            </w:r>
            <w:r w:rsidRPr="00497211">
              <w:rPr>
                <w:rFonts w:ascii="Arial" w:hAnsi="Arial" w:cs="Arial"/>
                <w:bCs/>
                <w:color w:val="000000" w:themeColor="text1"/>
                <w:lang w:val="en-US"/>
              </w:rPr>
              <w:br/>
              <w:t>• Linguistic and contextual specificity (Gujarati/Hindi narratives) may limit meaningful secondary use</w:t>
            </w:r>
          </w:p>
          <w:p w14:paraId="02026B77"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Mitigation measures:</w:t>
            </w:r>
            <w:r w:rsidRPr="00497211">
              <w:rPr>
                <w:rFonts w:ascii="Arial" w:hAnsi="Arial" w:cs="Arial"/>
                <w:bCs/>
                <w:color w:val="000000" w:themeColor="text1"/>
                <w:lang w:val="en-US"/>
              </w:rPr>
              <w:br/>
              <w:t xml:space="preserve">• Use of </w:t>
            </w:r>
            <w:proofErr w:type="spellStart"/>
            <w:r w:rsidRPr="00497211">
              <w:rPr>
                <w:rFonts w:ascii="Arial" w:hAnsi="Arial" w:cs="Arial"/>
                <w:bCs/>
                <w:color w:val="000000" w:themeColor="text1"/>
                <w:lang w:val="en-US"/>
              </w:rPr>
              <w:t>anonymised</w:t>
            </w:r>
            <w:proofErr w:type="spellEnd"/>
            <w:r w:rsidRPr="00497211">
              <w:rPr>
                <w:rFonts w:ascii="Arial" w:hAnsi="Arial" w:cs="Arial"/>
                <w:bCs/>
                <w:color w:val="000000" w:themeColor="text1"/>
                <w:lang w:val="en-US"/>
              </w:rPr>
              <w:t xml:space="preserve"> excerpts only in research outputs</w:t>
            </w:r>
            <w:r w:rsidRPr="00497211">
              <w:rPr>
                <w:rFonts w:ascii="Arial" w:hAnsi="Arial" w:cs="Arial"/>
                <w:bCs/>
                <w:color w:val="000000" w:themeColor="text1"/>
                <w:lang w:val="en-US"/>
              </w:rPr>
              <w:br/>
              <w:t xml:space="preserve">• Removal or </w:t>
            </w:r>
            <w:proofErr w:type="spellStart"/>
            <w:r w:rsidRPr="00497211">
              <w:rPr>
                <w:rFonts w:ascii="Arial" w:hAnsi="Arial" w:cs="Arial"/>
                <w:bCs/>
                <w:color w:val="000000" w:themeColor="text1"/>
                <w:lang w:val="en-US"/>
              </w:rPr>
              <w:t>generalisation</w:t>
            </w:r>
            <w:proofErr w:type="spellEnd"/>
            <w:r w:rsidRPr="00497211">
              <w:rPr>
                <w:rFonts w:ascii="Arial" w:hAnsi="Arial" w:cs="Arial"/>
                <w:bCs/>
                <w:color w:val="000000" w:themeColor="text1"/>
                <w:lang w:val="en-US"/>
              </w:rPr>
              <w:t xml:space="preserve"> of identifying contextual details in all published materials</w:t>
            </w:r>
          </w:p>
          <w:p w14:paraId="31E17365"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Value of the research:</w:t>
            </w:r>
            <w:r w:rsidRPr="00497211">
              <w:rPr>
                <w:rFonts w:ascii="Arial" w:hAnsi="Arial" w:cs="Arial"/>
                <w:bCs/>
                <w:color w:val="000000" w:themeColor="text1"/>
                <w:lang w:val="en-US"/>
              </w:rPr>
              <w:br/>
              <w:t>• Findings will be disseminated through the doctoral thesis and potential academic publications</w:t>
            </w:r>
            <w:r w:rsidRPr="00497211">
              <w:rPr>
                <w:rFonts w:ascii="Arial" w:hAnsi="Arial" w:cs="Arial"/>
                <w:bCs/>
                <w:color w:val="000000" w:themeColor="text1"/>
                <w:lang w:val="en-US"/>
              </w:rPr>
              <w:br/>
              <w:t>• The research will contribute to understanding digital payment adoption and intergenerational dynamics in semi-rural India, offering value to academic and policy audiences</w:t>
            </w:r>
          </w:p>
          <w:p w14:paraId="3114C841" w14:textId="77777777" w:rsidR="00497211" w:rsidRPr="00497211" w:rsidRDefault="00497211" w:rsidP="00497211">
            <w:pPr>
              <w:pStyle w:val="ListParagraph"/>
              <w:numPr>
                <w:ilvl w:val="0"/>
                <w:numId w:val="11"/>
              </w:numPr>
              <w:rPr>
                <w:rFonts w:ascii="Arial" w:hAnsi="Arial" w:cs="Arial"/>
                <w:bCs/>
                <w:color w:val="000000" w:themeColor="text1"/>
                <w:lang w:val="en-US"/>
              </w:rPr>
            </w:pPr>
            <w:r w:rsidRPr="00497211">
              <w:rPr>
                <w:rFonts w:ascii="Arial" w:hAnsi="Arial" w:cs="Arial"/>
                <w:b/>
                <w:bCs/>
                <w:color w:val="000000" w:themeColor="text1"/>
                <w:lang w:val="en-US"/>
              </w:rPr>
              <w:t>Data updates and access model:</w:t>
            </w:r>
            <w:r w:rsidRPr="00497211">
              <w:rPr>
                <w:rFonts w:ascii="Arial" w:hAnsi="Arial" w:cs="Arial"/>
                <w:bCs/>
                <w:color w:val="000000" w:themeColor="text1"/>
                <w:lang w:val="en-US"/>
              </w:rPr>
              <w:br/>
              <w:t>• The dataset will not require updating after project completion</w:t>
            </w:r>
            <w:r w:rsidRPr="00497211">
              <w:rPr>
                <w:rFonts w:ascii="Arial" w:hAnsi="Arial" w:cs="Arial"/>
                <w:bCs/>
                <w:color w:val="000000" w:themeColor="text1"/>
                <w:lang w:val="en-US"/>
              </w:rPr>
              <w:br/>
              <w:t>• No charges will apply, as data will not be made publicly accessible</w:t>
            </w:r>
          </w:p>
          <w:p w14:paraId="4E60E314" w14:textId="18DD6C9B" w:rsidR="00CD54AD" w:rsidRPr="00873214" w:rsidRDefault="00CD54AD" w:rsidP="00E03F02">
            <w:pPr>
              <w:pStyle w:val="ListParagraph"/>
              <w:rPr>
                <w:rFonts w:ascii="Arial" w:hAnsi="Arial" w:cs="Arial"/>
                <w:bCs/>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B2290B4" w14:textId="77777777" w:rsidR="00384548" w:rsidRPr="00384548" w:rsidRDefault="00384548" w:rsidP="00384548">
            <w:pPr>
              <w:pStyle w:val="ListParagraph"/>
              <w:numPr>
                <w:ilvl w:val="0"/>
                <w:numId w:val="12"/>
              </w:numPr>
              <w:rPr>
                <w:rFonts w:ascii="Arial" w:hAnsi="Arial" w:cs="Arial"/>
                <w:bCs/>
                <w:color w:val="000000" w:themeColor="text1"/>
                <w:lang w:val="en-US"/>
              </w:rPr>
            </w:pPr>
            <w:r w:rsidRPr="00384548">
              <w:rPr>
                <w:rFonts w:ascii="Arial" w:hAnsi="Arial" w:cs="Arial"/>
                <w:b/>
                <w:bCs/>
                <w:color w:val="000000" w:themeColor="text1"/>
                <w:lang w:val="en-US"/>
              </w:rPr>
              <w:t>Ownership:</w:t>
            </w:r>
            <w:r w:rsidRPr="00384548">
              <w:rPr>
                <w:rFonts w:ascii="Arial" w:hAnsi="Arial" w:cs="Arial"/>
                <w:bCs/>
                <w:color w:val="000000" w:themeColor="text1"/>
                <w:lang w:val="en-US"/>
              </w:rPr>
              <w:br/>
              <w:t>Copyright in the thesis and all original analysis will be held by the researcher</w:t>
            </w:r>
            <w:r w:rsidRPr="00384548">
              <w:rPr>
                <w:rFonts w:ascii="Arial" w:hAnsi="Arial" w:cs="Arial"/>
                <w:bCs/>
                <w:color w:val="000000" w:themeColor="text1"/>
                <w:lang w:val="en-US"/>
              </w:rPr>
              <w:br/>
              <w:t>Interview data: the researcher will hold copyright in interview transcripts and analytical outputs, while participants retain moral rights over their contributions</w:t>
            </w:r>
          </w:p>
          <w:p w14:paraId="28164BE1" w14:textId="77777777" w:rsidR="00384548" w:rsidRPr="00384548" w:rsidRDefault="00384548" w:rsidP="00384548">
            <w:pPr>
              <w:pStyle w:val="ListParagraph"/>
              <w:numPr>
                <w:ilvl w:val="0"/>
                <w:numId w:val="12"/>
              </w:numPr>
              <w:rPr>
                <w:rFonts w:ascii="Arial" w:hAnsi="Arial" w:cs="Arial"/>
                <w:bCs/>
                <w:color w:val="000000" w:themeColor="text1"/>
                <w:lang w:val="en-US"/>
              </w:rPr>
            </w:pPr>
            <w:r w:rsidRPr="00384548">
              <w:rPr>
                <w:rFonts w:ascii="Arial" w:hAnsi="Arial" w:cs="Arial"/>
                <w:b/>
                <w:bCs/>
                <w:color w:val="000000" w:themeColor="text1"/>
                <w:lang w:val="en-US"/>
              </w:rPr>
              <w:t>Third-party intellectual property:</w:t>
            </w:r>
            <w:r w:rsidRPr="00384548">
              <w:rPr>
                <w:rFonts w:ascii="Arial" w:hAnsi="Arial" w:cs="Arial"/>
                <w:bCs/>
                <w:color w:val="000000" w:themeColor="text1"/>
                <w:lang w:val="en-US"/>
              </w:rPr>
              <w:br/>
              <w:t xml:space="preserve">No third-party </w:t>
            </w:r>
            <w:proofErr w:type="spellStart"/>
            <w:r w:rsidRPr="00384548">
              <w:rPr>
                <w:rFonts w:ascii="Arial" w:hAnsi="Arial" w:cs="Arial"/>
                <w:bCs/>
                <w:color w:val="000000" w:themeColor="text1"/>
                <w:lang w:val="en-US"/>
              </w:rPr>
              <w:t>organisational</w:t>
            </w:r>
            <w:proofErr w:type="spellEnd"/>
            <w:r w:rsidRPr="00384548">
              <w:rPr>
                <w:rFonts w:ascii="Arial" w:hAnsi="Arial" w:cs="Arial"/>
                <w:bCs/>
                <w:color w:val="000000" w:themeColor="text1"/>
                <w:lang w:val="en-US"/>
              </w:rPr>
              <w:t xml:space="preserve"> data will be used in this study</w:t>
            </w:r>
            <w:r w:rsidRPr="00384548">
              <w:rPr>
                <w:rFonts w:ascii="Arial" w:hAnsi="Arial" w:cs="Arial"/>
                <w:bCs/>
                <w:color w:val="000000" w:themeColor="text1"/>
                <w:lang w:val="en-US"/>
              </w:rPr>
              <w:br/>
              <w:t>Any academic literature or published materials referenced will remain the intellectual property of their respective authors and publishers</w:t>
            </w:r>
          </w:p>
          <w:p w14:paraId="7A69C9FB" w14:textId="77777777" w:rsidR="00384548" w:rsidRPr="00384548" w:rsidRDefault="00384548" w:rsidP="00384548">
            <w:pPr>
              <w:pStyle w:val="ListParagraph"/>
              <w:numPr>
                <w:ilvl w:val="0"/>
                <w:numId w:val="12"/>
              </w:numPr>
              <w:rPr>
                <w:rFonts w:ascii="Arial" w:hAnsi="Arial" w:cs="Arial"/>
                <w:bCs/>
                <w:color w:val="000000" w:themeColor="text1"/>
                <w:lang w:val="en-US"/>
              </w:rPr>
            </w:pPr>
            <w:r w:rsidRPr="00384548">
              <w:rPr>
                <w:rFonts w:ascii="Arial" w:hAnsi="Arial" w:cs="Arial"/>
                <w:b/>
                <w:bCs/>
                <w:color w:val="000000" w:themeColor="text1"/>
                <w:lang w:val="en-US"/>
              </w:rPr>
              <w:t>Institutional position:</w:t>
            </w:r>
            <w:r w:rsidRPr="00384548">
              <w:rPr>
                <w:rFonts w:ascii="Arial" w:hAnsi="Arial" w:cs="Arial"/>
                <w:bCs/>
                <w:color w:val="000000" w:themeColor="text1"/>
                <w:lang w:val="en-US"/>
              </w:rPr>
              <w:br/>
              <w:t>The research will be conducted in accordance with UWTSD regulations governing postgraduate research</w:t>
            </w:r>
            <w:r w:rsidRPr="00384548">
              <w:rPr>
                <w:rFonts w:ascii="Arial" w:hAnsi="Arial" w:cs="Arial"/>
                <w:bCs/>
                <w:color w:val="000000" w:themeColor="text1"/>
                <w:lang w:val="en-US"/>
              </w:rPr>
              <w:br/>
              <w:t>The University of Wales Trinity Saint David retains the right to store and access the research for academic and administrative purposes</w:t>
            </w:r>
          </w:p>
          <w:p w14:paraId="47769AD1" w14:textId="77777777" w:rsidR="00384548" w:rsidRPr="00384548" w:rsidRDefault="00384548" w:rsidP="00384548">
            <w:pPr>
              <w:pStyle w:val="ListParagraph"/>
              <w:numPr>
                <w:ilvl w:val="0"/>
                <w:numId w:val="12"/>
              </w:numPr>
              <w:rPr>
                <w:rFonts w:ascii="Arial" w:hAnsi="Arial" w:cs="Arial"/>
                <w:bCs/>
                <w:color w:val="000000" w:themeColor="text1"/>
                <w:lang w:val="en-US"/>
              </w:rPr>
            </w:pPr>
            <w:r w:rsidRPr="00384548">
              <w:rPr>
                <w:rFonts w:ascii="Arial" w:hAnsi="Arial" w:cs="Arial"/>
                <w:b/>
                <w:bCs/>
                <w:color w:val="000000" w:themeColor="text1"/>
                <w:lang w:val="en-US"/>
              </w:rPr>
              <w:t>Copyright and licensing:</w:t>
            </w:r>
            <w:r w:rsidRPr="00384548">
              <w:rPr>
                <w:rFonts w:ascii="Arial" w:hAnsi="Arial" w:cs="Arial"/>
                <w:bCs/>
                <w:color w:val="000000" w:themeColor="text1"/>
                <w:lang w:val="en-US"/>
              </w:rPr>
              <w:br/>
              <w:t>No external licensing of research data is planned</w:t>
            </w:r>
            <w:r w:rsidRPr="00384548">
              <w:rPr>
                <w:rFonts w:ascii="Arial" w:hAnsi="Arial" w:cs="Arial"/>
                <w:bCs/>
                <w:color w:val="000000" w:themeColor="text1"/>
                <w:lang w:val="en-US"/>
              </w:rPr>
              <w:br/>
              <w:t>Research data will not be distributed for reuse or commercial purposes</w:t>
            </w:r>
            <w:r w:rsidRPr="00384548">
              <w:rPr>
                <w:rFonts w:ascii="Arial" w:hAnsi="Arial" w:cs="Arial"/>
                <w:bCs/>
                <w:color w:val="000000" w:themeColor="text1"/>
                <w:lang w:val="en-US"/>
              </w:rPr>
              <w:br/>
            </w:r>
            <w:r w:rsidRPr="00384548">
              <w:rPr>
                <w:rFonts w:ascii="Arial" w:hAnsi="Arial" w:cs="Arial"/>
                <w:bCs/>
                <w:color w:val="000000" w:themeColor="text1"/>
                <w:lang w:val="en-US"/>
              </w:rPr>
              <w:lastRenderedPageBreak/>
              <w:t>All outputs will be used solely for academic purposes, including the doctoral thesis and potential publications</w:t>
            </w:r>
          </w:p>
          <w:p w14:paraId="4F053F79" w14:textId="77777777" w:rsidR="00CD54AD" w:rsidRPr="00873214" w:rsidRDefault="00CD54AD" w:rsidP="004135AB">
            <w:pPr>
              <w:rPr>
                <w:rFonts w:ascii="Arial" w:hAnsi="Arial" w:cs="Arial"/>
                <w:color w:val="000000" w:themeColor="text1"/>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4CC93D75" w14:textId="77777777" w:rsidR="00C80B9E" w:rsidRPr="00C80B9E" w:rsidRDefault="00C80B9E" w:rsidP="00C80B9E">
            <w:pPr>
              <w:pStyle w:val="ListParagraph"/>
              <w:numPr>
                <w:ilvl w:val="0"/>
                <w:numId w:val="12"/>
              </w:numPr>
              <w:rPr>
                <w:rFonts w:asciiTheme="minorBidi" w:hAnsiTheme="minorBidi" w:cstheme="minorBidi"/>
                <w:color w:val="000000" w:themeColor="text1"/>
                <w:lang w:val="en-US"/>
              </w:rPr>
            </w:pPr>
            <w:r w:rsidRPr="00C80B9E">
              <w:rPr>
                <w:rFonts w:asciiTheme="minorBidi" w:hAnsiTheme="minorBidi" w:cstheme="minorBidi"/>
                <w:b/>
                <w:bCs/>
                <w:color w:val="000000" w:themeColor="text1"/>
                <w:lang w:val="en-US"/>
              </w:rPr>
              <w:t>Storage costs:</w:t>
            </w:r>
            <w:r w:rsidRPr="00C80B9E">
              <w:rPr>
                <w:rFonts w:asciiTheme="minorBidi" w:hAnsiTheme="minorBidi" w:cstheme="minorBidi"/>
                <w:color w:val="000000" w:themeColor="text1"/>
                <w:lang w:val="en-US"/>
              </w:rPr>
              <w:br/>
              <w:t>• UWTSD OneDrive (secure institutional storage): included within institutional provision</w:t>
            </w:r>
            <w:r w:rsidRPr="00C80B9E">
              <w:rPr>
                <w:rFonts w:asciiTheme="minorBidi" w:hAnsiTheme="minorBidi" w:cstheme="minorBidi"/>
                <w:color w:val="000000" w:themeColor="text1"/>
                <w:lang w:val="en-US"/>
              </w:rPr>
              <w:br/>
              <w:t>• Encrypted external storage device(s): approximately £100–£150 (one-time purchase, if required for backup)</w:t>
            </w:r>
          </w:p>
          <w:p w14:paraId="5F478D97" w14:textId="77777777" w:rsidR="00C80B9E" w:rsidRPr="00C80B9E" w:rsidRDefault="00C80B9E" w:rsidP="00C80B9E">
            <w:pPr>
              <w:pStyle w:val="ListParagraph"/>
              <w:numPr>
                <w:ilvl w:val="0"/>
                <w:numId w:val="12"/>
              </w:numPr>
              <w:rPr>
                <w:rFonts w:asciiTheme="minorBidi" w:hAnsiTheme="minorBidi" w:cstheme="minorBidi"/>
                <w:color w:val="000000" w:themeColor="text1"/>
                <w:lang w:val="en-US"/>
              </w:rPr>
            </w:pPr>
            <w:r w:rsidRPr="00C80B9E">
              <w:rPr>
                <w:rFonts w:asciiTheme="minorBidi" w:hAnsiTheme="minorBidi" w:cstheme="minorBidi"/>
                <w:b/>
                <w:bCs/>
                <w:color w:val="000000" w:themeColor="text1"/>
                <w:lang w:val="en-US"/>
              </w:rPr>
              <w:t>Software:</w:t>
            </w:r>
            <w:r w:rsidRPr="00C80B9E">
              <w:rPr>
                <w:rFonts w:asciiTheme="minorBidi" w:hAnsiTheme="minorBidi" w:cstheme="minorBidi"/>
                <w:color w:val="000000" w:themeColor="text1"/>
                <w:lang w:val="en-US"/>
              </w:rPr>
              <w:br/>
              <w:t>• NVivo (or equivalent qualitative analysis software): UWTSD institutional license</w:t>
            </w:r>
            <w:r w:rsidRPr="00C80B9E">
              <w:rPr>
                <w:rFonts w:asciiTheme="minorBidi" w:hAnsiTheme="minorBidi" w:cstheme="minorBidi"/>
                <w:color w:val="000000" w:themeColor="text1"/>
                <w:lang w:val="en-US"/>
              </w:rPr>
              <w:br/>
              <w:t>• Microsoft Office: UWTSD institutional license</w:t>
            </w:r>
            <w:r w:rsidRPr="00C80B9E">
              <w:rPr>
                <w:rFonts w:asciiTheme="minorBidi" w:hAnsiTheme="minorBidi" w:cstheme="minorBidi"/>
                <w:color w:val="000000" w:themeColor="text1"/>
                <w:lang w:val="en-US"/>
              </w:rPr>
              <w:br/>
              <w:t>• Encryption tools: no additional cost</w:t>
            </w:r>
          </w:p>
          <w:p w14:paraId="570FBCC2" w14:textId="77777777" w:rsidR="00C80B9E" w:rsidRPr="00C80B9E" w:rsidRDefault="00C80B9E" w:rsidP="00C80B9E">
            <w:pPr>
              <w:pStyle w:val="ListParagraph"/>
              <w:numPr>
                <w:ilvl w:val="0"/>
                <w:numId w:val="12"/>
              </w:numPr>
              <w:rPr>
                <w:rFonts w:asciiTheme="minorBidi" w:hAnsiTheme="minorBidi" w:cstheme="minorBidi"/>
                <w:color w:val="000000" w:themeColor="text1"/>
                <w:lang w:val="en-US"/>
              </w:rPr>
            </w:pPr>
            <w:r w:rsidRPr="00C80B9E">
              <w:rPr>
                <w:rFonts w:asciiTheme="minorBidi" w:hAnsiTheme="minorBidi" w:cstheme="minorBidi"/>
                <w:b/>
                <w:bCs/>
                <w:color w:val="000000" w:themeColor="text1"/>
                <w:lang w:val="en-US"/>
              </w:rPr>
              <w:t>Services:</w:t>
            </w:r>
            <w:r w:rsidRPr="00C80B9E">
              <w:rPr>
                <w:rFonts w:asciiTheme="minorBidi" w:hAnsiTheme="minorBidi" w:cstheme="minorBidi"/>
                <w:color w:val="000000" w:themeColor="text1"/>
                <w:lang w:val="en-US"/>
              </w:rPr>
              <w:br/>
              <w:t>• No external transcription or translation services are required; transcription and translation will be conducted by the researcher</w:t>
            </w:r>
          </w:p>
          <w:p w14:paraId="11C955B1" w14:textId="77777777" w:rsidR="00C80B9E" w:rsidRPr="00C80B9E" w:rsidRDefault="00C80B9E" w:rsidP="00C80B9E">
            <w:pPr>
              <w:pStyle w:val="ListParagraph"/>
              <w:numPr>
                <w:ilvl w:val="0"/>
                <w:numId w:val="12"/>
              </w:numPr>
              <w:rPr>
                <w:rFonts w:asciiTheme="minorBidi" w:hAnsiTheme="minorBidi" w:cstheme="minorBidi"/>
                <w:color w:val="000000" w:themeColor="text1"/>
                <w:lang w:val="en-US"/>
              </w:rPr>
            </w:pPr>
            <w:r w:rsidRPr="00C80B9E">
              <w:rPr>
                <w:rFonts w:asciiTheme="minorBidi" w:hAnsiTheme="minorBidi" w:cstheme="minorBidi"/>
                <w:b/>
                <w:bCs/>
                <w:color w:val="000000" w:themeColor="text1"/>
                <w:lang w:val="en-US"/>
              </w:rPr>
              <w:t>Long-term preservation:</w:t>
            </w:r>
            <w:r w:rsidRPr="00C80B9E">
              <w:rPr>
                <w:rFonts w:asciiTheme="minorBidi" w:hAnsiTheme="minorBidi" w:cstheme="minorBidi"/>
                <w:color w:val="000000" w:themeColor="text1"/>
                <w:lang w:val="en-US"/>
              </w:rPr>
              <w:br/>
              <w:t>• Encrypted, access-restricted storage systems provided by UWTSD (no additional cost)</w:t>
            </w:r>
            <w:r w:rsidRPr="00C80B9E">
              <w:rPr>
                <w:rFonts w:asciiTheme="minorBidi" w:hAnsiTheme="minorBidi" w:cstheme="minorBidi"/>
                <w:color w:val="000000" w:themeColor="text1"/>
                <w:lang w:val="en-US"/>
              </w:rPr>
              <w:br/>
              <w:t>• Data retained in accordance with UWTSD Research Data Management Policy requirements for postgraduate research</w:t>
            </w:r>
          </w:p>
          <w:p w14:paraId="73E91A66" w14:textId="77777777" w:rsidR="00C80B9E" w:rsidRPr="00C80B9E" w:rsidRDefault="00C80B9E" w:rsidP="00C80B9E">
            <w:pPr>
              <w:pStyle w:val="ListParagraph"/>
              <w:numPr>
                <w:ilvl w:val="0"/>
                <w:numId w:val="12"/>
              </w:numPr>
              <w:rPr>
                <w:rFonts w:asciiTheme="minorBidi" w:hAnsiTheme="minorBidi" w:cstheme="minorBidi"/>
                <w:color w:val="000000" w:themeColor="text1"/>
                <w:lang w:val="en-US"/>
              </w:rPr>
            </w:pPr>
            <w:r w:rsidRPr="00C80B9E">
              <w:rPr>
                <w:rFonts w:asciiTheme="minorBidi" w:hAnsiTheme="minorBidi" w:cstheme="minorBidi"/>
                <w:b/>
                <w:bCs/>
                <w:color w:val="000000" w:themeColor="text1"/>
                <w:lang w:val="en-US"/>
              </w:rPr>
              <w:t>Justification:</w:t>
            </w:r>
            <w:r w:rsidRPr="00C80B9E">
              <w:rPr>
                <w:rFonts w:asciiTheme="minorBidi" w:hAnsiTheme="minorBidi" w:cstheme="minorBidi"/>
                <w:color w:val="000000" w:themeColor="text1"/>
                <w:lang w:val="en-US"/>
              </w:rPr>
              <w:br/>
              <w:t>• The proposed resources are proportionate to the scale and qualitative design of the study</w:t>
            </w:r>
            <w:r w:rsidRPr="00C80B9E">
              <w:rPr>
                <w:rFonts w:asciiTheme="minorBidi" w:hAnsiTheme="minorBidi" w:cstheme="minorBidi"/>
                <w:color w:val="000000" w:themeColor="text1"/>
                <w:lang w:val="en-US"/>
              </w:rPr>
              <w:br/>
              <w:t xml:space="preserve">• Institutional resources are </w:t>
            </w:r>
            <w:proofErr w:type="spellStart"/>
            <w:r w:rsidRPr="00C80B9E">
              <w:rPr>
                <w:rFonts w:asciiTheme="minorBidi" w:hAnsiTheme="minorBidi" w:cstheme="minorBidi"/>
                <w:color w:val="000000" w:themeColor="text1"/>
                <w:lang w:val="en-US"/>
              </w:rPr>
              <w:t>utilised</w:t>
            </w:r>
            <w:proofErr w:type="spellEnd"/>
            <w:r w:rsidRPr="00C80B9E">
              <w:rPr>
                <w:rFonts w:asciiTheme="minorBidi" w:hAnsiTheme="minorBidi" w:cstheme="minorBidi"/>
                <w:color w:val="000000" w:themeColor="text1"/>
                <w:lang w:val="en-US"/>
              </w:rPr>
              <w:t xml:space="preserve"> wherever possible to ensure secure and compliant data storage and management</w:t>
            </w:r>
            <w:r w:rsidRPr="00C80B9E">
              <w:rPr>
                <w:rFonts w:asciiTheme="minorBidi" w:hAnsiTheme="minorBidi" w:cstheme="minorBidi"/>
                <w:color w:val="000000" w:themeColor="text1"/>
                <w:lang w:val="en-US"/>
              </w:rPr>
              <w:br/>
              <w:t>• Conducting transcription and translation within the research process ensures accuracy, contextual understanding, and consistency in analysis</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9C7704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EC7FC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7D480845"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C7FC5">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6CDFAD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783BE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0CD376CF" w14:textId="610FD96B" w:rsidR="0021131F" w:rsidRPr="0021131F" w:rsidRDefault="00CD54AD" w:rsidP="0021131F">
            <w:pPr>
              <w:rPr>
                <w:rFonts w:ascii="Arial" w:hAnsi="Arial" w:cs="Arial"/>
                <w:color w:val="000000" w:themeColor="text1"/>
              </w:rPr>
            </w:pPr>
            <w:proofErr w:type="gramStart"/>
            <w:r w:rsidRPr="00D76B75">
              <w:rPr>
                <w:rFonts w:ascii="Arial" w:hAnsi="Arial" w:cs="Arial"/>
                <w:sz w:val="22"/>
                <w:szCs w:val="22"/>
              </w:rPr>
              <w:t>Risk</w:t>
            </w:r>
            <w:r w:rsidRPr="00D76B75">
              <w:rPr>
                <w:rFonts w:ascii="Arial" w:hAnsi="Arial" w:cs="Arial"/>
                <w:i/>
                <w:iCs/>
              </w:rPr>
              <w:t>:</w:t>
            </w:r>
            <w:r w:rsidR="0021131F" w:rsidRPr="0021131F">
              <w:rPr>
                <w:rFonts w:ascii="Arial" w:hAnsi="Arial" w:cs="Arial"/>
                <w:b/>
                <w:bCs/>
                <w:color w:val="000000" w:themeColor="text1"/>
                <w:lang w:val="en-US"/>
              </w:rPr>
              <w:t>Social</w:t>
            </w:r>
            <w:proofErr w:type="gramEnd"/>
            <w:r w:rsidR="0021131F" w:rsidRPr="0021131F">
              <w:rPr>
                <w:rFonts w:ascii="Arial" w:hAnsi="Arial" w:cs="Arial"/>
                <w:b/>
                <w:bCs/>
                <w:color w:val="000000" w:themeColor="text1"/>
                <w:lang w:val="en-US"/>
              </w:rPr>
              <w:t xml:space="preserve"> and family dynamics:</w:t>
            </w:r>
            <w:r w:rsidR="0021131F" w:rsidRPr="0021131F">
              <w:rPr>
                <w:rFonts w:ascii="Arial" w:hAnsi="Arial" w:cs="Arial"/>
                <w:color w:val="000000" w:themeColor="text1"/>
                <w:lang w:val="en-US"/>
              </w:rPr>
              <w:br/>
              <w:t>Participants may feel uncomfortable discussing their use or non-use of digital payment systems, particularly where differences exist between generations within the household. Responses may reflect disagreements or tensions related to financial decision-making.</w:t>
            </w:r>
          </w:p>
          <w:p w14:paraId="27819EFE" w14:textId="77777777" w:rsidR="0021131F" w:rsidRPr="0021131F" w:rsidRDefault="0021131F" w:rsidP="0021131F">
            <w:pPr>
              <w:rPr>
                <w:rFonts w:ascii="Arial" w:hAnsi="Arial" w:cs="Arial"/>
                <w:color w:val="000000" w:themeColor="text1"/>
                <w:lang w:val="en-US"/>
              </w:rPr>
            </w:pPr>
            <w:r w:rsidRPr="0021131F">
              <w:rPr>
                <w:rFonts w:ascii="Arial" w:hAnsi="Arial" w:cs="Arial"/>
                <w:b/>
                <w:bCs/>
                <w:color w:val="000000" w:themeColor="text1"/>
                <w:lang w:val="en-US"/>
              </w:rPr>
              <w:t>Perceived judgement and self-confidence:</w:t>
            </w:r>
            <w:r w:rsidRPr="0021131F">
              <w:rPr>
                <w:rFonts w:ascii="Arial" w:hAnsi="Arial" w:cs="Arial"/>
                <w:color w:val="000000" w:themeColor="text1"/>
                <w:lang w:val="en-US"/>
              </w:rPr>
              <w:br/>
              <w:t>Participants, particularly from older cohorts, may feel embarrassed or concerned about being judged for limited digital literacy or lack of familiarity with QR code payment systems.</w:t>
            </w:r>
          </w:p>
          <w:p w14:paraId="32BD4E2A" w14:textId="77777777" w:rsidR="0021131F" w:rsidRPr="0021131F" w:rsidRDefault="0021131F" w:rsidP="0021131F">
            <w:pPr>
              <w:rPr>
                <w:rFonts w:ascii="Arial" w:hAnsi="Arial" w:cs="Arial"/>
                <w:i/>
                <w:iCs/>
                <w:color w:val="4EA72E" w:themeColor="accent6"/>
                <w:lang w:val="en-US"/>
              </w:rPr>
            </w:pPr>
            <w:r w:rsidRPr="0021131F">
              <w:rPr>
                <w:rFonts w:ascii="Arial" w:hAnsi="Arial" w:cs="Arial"/>
                <w:b/>
                <w:bCs/>
                <w:color w:val="000000" w:themeColor="text1"/>
                <w:lang w:val="en-US"/>
              </w:rPr>
              <w:t>Community reputation:</w:t>
            </w:r>
            <w:r w:rsidRPr="0021131F">
              <w:rPr>
                <w:rFonts w:ascii="Arial" w:hAnsi="Arial" w:cs="Arial"/>
                <w:color w:val="000000" w:themeColor="text1"/>
                <w:lang w:val="en-US"/>
              </w:rPr>
              <w:br/>
              <w:t xml:space="preserve">In a small semi-rural setting such as </w:t>
            </w:r>
            <w:proofErr w:type="spellStart"/>
            <w:r w:rsidRPr="0021131F">
              <w:rPr>
                <w:rFonts w:ascii="Arial" w:hAnsi="Arial" w:cs="Arial"/>
                <w:color w:val="000000" w:themeColor="text1"/>
                <w:lang w:val="en-US"/>
              </w:rPr>
              <w:t>Modasa</w:t>
            </w:r>
            <w:proofErr w:type="spellEnd"/>
            <w:r w:rsidRPr="0021131F">
              <w:rPr>
                <w:rFonts w:ascii="Arial" w:hAnsi="Arial" w:cs="Arial"/>
                <w:color w:val="000000" w:themeColor="text1"/>
                <w:lang w:val="en-US"/>
              </w:rPr>
              <w:t xml:space="preserve">, participants may be concerned that their views on digital payments, trust, or financial practices could </w:t>
            </w:r>
            <w:r w:rsidRPr="0021131F">
              <w:rPr>
                <w:rFonts w:ascii="Arial" w:hAnsi="Arial" w:cs="Arial"/>
                <w:color w:val="000000" w:themeColor="text1"/>
                <w:lang w:val="en-US"/>
              </w:rPr>
              <w:lastRenderedPageBreak/>
              <w:t>become known within the community, potentially affecting their social standing</w:t>
            </w:r>
            <w:r w:rsidRPr="0021131F">
              <w:rPr>
                <w:rFonts w:ascii="Arial" w:hAnsi="Arial" w:cs="Arial"/>
                <w:i/>
                <w:iCs/>
                <w:color w:val="4EA72E" w:themeColor="accent6"/>
                <w:lang w:val="en-US"/>
              </w:rPr>
              <w:t>.</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60E4596B" w14:textId="77777777" w:rsidR="00AD0534" w:rsidRPr="00AD0534" w:rsidRDefault="00AD0534" w:rsidP="00AD0534">
            <w:pPr>
              <w:rPr>
                <w:rFonts w:ascii="Arial" w:hAnsi="Arial" w:cs="Arial"/>
                <w:iCs/>
                <w:lang w:val="en-US"/>
              </w:rPr>
            </w:pPr>
            <w:r w:rsidRPr="00AD0534">
              <w:rPr>
                <w:rFonts w:ascii="Arial" w:hAnsi="Arial" w:cs="Arial"/>
                <w:b/>
                <w:bCs/>
                <w:iCs/>
                <w:lang w:val="en-US"/>
              </w:rPr>
              <w:lastRenderedPageBreak/>
              <w:t>1. Confidentiality assurance:</w:t>
            </w:r>
            <w:r w:rsidRPr="00AD0534">
              <w:rPr>
                <w:rFonts w:ascii="Arial" w:hAnsi="Arial" w:cs="Arial"/>
                <w:iCs/>
                <w:lang w:val="en-US"/>
              </w:rPr>
              <w:br/>
              <w:t>• All data will be de-identified using participant codes</w:t>
            </w:r>
            <w:r w:rsidRPr="00AD0534">
              <w:rPr>
                <w:rFonts w:ascii="Arial" w:hAnsi="Arial" w:cs="Arial"/>
                <w:iCs/>
                <w:lang w:val="en-US"/>
              </w:rPr>
              <w:br/>
              <w:t>• No names, locations, or identifying details will be included in transcripts or outputs</w:t>
            </w:r>
            <w:r w:rsidRPr="00AD0534">
              <w:rPr>
                <w:rFonts w:ascii="Arial" w:hAnsi="Arial" w:cs="Arial"/>
                <w:iCs/>
                <w:lang w:val="en-US"/>
              </w:rPr>
              <w:br/>
              <w:t xml:space="preserve">• Findings will be reported in </w:t>
            </w:r>
            <w:proofErr w:type="spellStart"/>
            <w:r w:rsidRPr="00AD0534">
              <w:rPr>
                <w:rFonts w:ascii="Arial" w:hAnsi="Arial" w:cs="Arial"/>
                <w:iCs/>
                <w:lang w:val="en-US"/>
              </w:rPr>
              <w:t>anonymised</w:t>
            </w:r>
            <w:proofErr w:type="spellEnd"/>
            <w:r w:rsidRPr="00AD0534">
              <w:rPr>
                <w:rFonts w:ascii="Arial" w:hAnsi="Arial" w:cs="Arial"/>
                <w:iCs/>
                <w:lang w:val="en-US"/>
              </w:rPr>
              <w:t xml:space="preserve"> form only</w:t>
            </w:r>
            <w:r w:rsidRPr="00AD0534">
              <w:rPr>
                <w:rFonts w:ascii="Arial" w:hAnsi="Arial" w:cs="Arial"/>
                <w:iCs/>
                <w:lang w:val="en-US"/>
              </w:rPr>
              <w:br/>
              <w:t>• Participants will be clearly informed that their responses will remain confidential</w:t>
            </w:r>
          </w:p>
          <w:p w14:paraId="3347493F" w14:textId="77777777" w:rsidR="00AD0534" w:rsidRPr="00AD0534" w:rsidRDefault="00AD0534" w:rsidP="00AD0534">
            <w:pPr>
              <w:rPr>
                <w:rFonts w:ascii="Arial" w:hAnsi="Arial" w:cs="Arial"/>
                <w:iCs/>
                <w:lang w:val="en-US"/>
              </w:rPr>
            </w:pPr>
            <w:r w:rsidRPr="00AD0534">
              <w:rPr>
                <w:rFonts w:ascii="Arial" w:hAnsi="Arial" w:cs="Arial"/>
                <w:b/>
                <w:bCs/>
                <w:iCs/>
                <w:lang w:val="en-US"/>
              </w:rPr>
              <w:t>2. Voluntary participation:</w:t>
            </w:r>
            <w:r w:rsidRPr="00AD0534">
              <w:rPr>
                <w:rFonts w:ascii="Arial" w:hAnsi="Arial" w:cs="Arial"/>
                <w:iCs/>
                <w:lang w:val="en-US"/>
              </w:rPr>
              <w:br/>
              <w:t>• Participants will be approached individually and not through family authority structures</w:t>
            </w:r>
            <w:r w:rsidRPr="00AD0534">
              <w:rPr>
                <w:rFonts w:ascii="Arial" w:hAnsi="Arial" w:cs="Arial"/>
                <w:iCs/>
                <w:lang w:val="en-US"/>
              </w:rPr>
              <w:br/>
              <w:t>• Clear communication that participation is entirely voluntary</w:t>
            </w:r>
            <w:r w:rsidRPr="00AD0534">
              <w:rPr>
                <w:rFonts w:ascii="Arial" w:hAnsi="Arial" w:cs="Arial"/>
                <w:iCs/>
                <w:lang w:val="en-US"/>
              </w:rPr>
              <w:br/>
              <w:t>• Participants will be informed that they may decline or withdraw at any time without consequence</w:t>
            </w:r>
          </w:p>
          <w:p w14:paraId="50D1B487" w14:textId="77777777" w:rsidR="00AD0534" w:rsidRPr="00AD0534" w:rsidRDefault="00AD0534" w:rsidP="00AD0534">
            <w:pPr>
              <w:rPr>
                <w:rFonts w:ascii="Arial" w:hAnsi="Arial" w:cs="Arial"/>
                <w:iCs/>
                <w:lang w:val="en-US"/>
              </w:rPr>
            </w:pPr>
            <w:r w:rsidRPr="00AD0534">
              <w:rPr>
                <w:rFonts w:ascii="Arial" w:hAnsi="Arial" w:cs="Arial"/>
                <w:b/>
                <w:bCs/>
                <w:iCs/>
                <w:lang w:val="en-US"/>
              </w:rPr>
              <w:t>3. Managing sensitivity in family and generational contexts:</w:t>
            </w:r>
            <w:r w:rsidRPr="00AD0534">
              <w:rPr>
                <w:rFonts w:ascii="Arial" w:hAnsi="Arial" w:cs="Arial"/>
                <w:iCs/>
                <w:lang w:val="en-US"/>
              </w:rPr>
              <w:br/>
              <w:t>• Interviews will be conducted privately to allow participants to speak freely</w:t>
            </w:r>
            <w:r w:rsidRPr="00AD0534">
              <w:rPr>
                <w:rFonts w:ascii="Arial" w:hAnsi="Arial" w:cs="Arial"/>
                <w:iCs/>
                <w:lang w:val="en-US"/>
              </w:rPr>
              <w:br/>
            </w:r>
            <w:r w:rsidRPr="00AD0534">
              <w:rPr>
                <w:rFonts w:ascii="Arial" w:hAnsi="Arial" w:cs="Arial"/>
                <w:iCs/>
                <w:lang w:val="en-US"/>
              </w:rPr>
              <w:lastRenderedPageBreak/>
              <w:t>• Questions will be framed in a non-judgmental and respectful manner</w:t>
            </w:r>
            <w:r w:rsidRPr="00AD0534">
              <w:rPr>
                <w:rFonts w:ascii="Arial" w:hAnsi="Arial" w:cs="Arial"/>
                <w:iCs/>
                <w:lang w:val="en-US"/>
              </w:rPr>
              <w:br/>
              <w:t>• Participants will not be required to discuss sensitive financial details</w:t>
            </w:r>
          </w:p>
          <w:p w14:paraId="18077331" w14:textId="77777777" w:rsidR="00AD0534" w:rsidRPr="00AD0534" w:rsidRDefault="00AD0534" w:rsidP="00AD0534">
            <w:pPr>
              <w:rPr>
                <w:rFonts w:ascii="Arial" w:hAnsi="Arial" w:cs="Arial"/>
                <w:iCs/>
                <w:lang w:val="en-US"/>
              </w:rPr>
            </w:pPr>
            <w:r w:rsidRPr="00AD0534">
              <w:rPr>
                <w:rFonts w:ascii="Arial" w:hAnsi="Arial" w:cs="Arial"/>
                <w:b/>
                <w:bCs/>
                <w:iCs/>
                <w:lang w:val="en-US"/>
              </w:rPr>
              <w:t>4. Protection of social and community identity:</w:t>
            </w:r>
            <w:r w:rsidRPr="00AD0534">
              <w:rPr>
                <w:rFonts w:ascii="Arial" w:hAnsi="Arial" w:cs="Arial"/>
                <w:iCs/>
                <w:lang w:val="en-US"/>
              </w:rPr>
              <w:br/>
              <w:t xml:space="preserve">• Any potentially identifying contextual details will be removed or </w:t>
            </w:r>
            <w:proofErr w:type="spellStart"/>
            <w:r w:rsidRPr="00AD0534">
              <w:rPr>
                <w:rFonts w:ascii="Arial" w:hAnsi="Arial" w:cs="Arial"/>
                <w:iCs/>
                <w:lang w:val="en-US"/>
              </w:rPr>
              <w:t>generalised</w:t>
            </w:r>
            <w:proofErr w:type="spellEnd"/>
            <w:r w:rsidRPr="00AD0534">
              <w:rPr>
                <w:rFonts w:ascii="Arial" w:hAnsi="Arial" w:cs="Arial"/>
                <w:iCs/>
                <w:lang w:val="en-US"/>
              </w:rPr>
              <w:br/>
              <w:t>• Quotes will be selected carefully to avoid indirect identification</w:t>
            </w:r>
            <w:r w:rsidRPr="00AD0534">
              <w:rPr>
                <w:rFonts w:ascii="Arial" w:hAnsi="Arial" w:cs="Arial"/>
                <w:iCs/>
                <w:lang w:val="en-US"/>
              </w:rPr>
              <w:br/>
              <w:t>• Findings will focus on patterns and themes rather than individual cases</w:t>
            </w:r>
          </w:p>
          <w:p w14:paraId="01B0956D" w14:textId="0FC270E0" w:rsidR="00D429A5" w:rsidRPr="00D76B75" w:rsidRDefault="00D429A5" w:rsidP="003A63AA">
            <w:pPr>
              <w:rPr>
                <w:rFonts w:ascii="Arial" w:hAnsi="Arial" w:cs="Arial"/>
                <w:iCs/>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65C3230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092BB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0313314A" w14:textId="650F4D60" w:rsidR="00092BB3" w:rsidRPr="00092BB3" w:rsidRDefault="00CD54AD" w:rsidP="00092BB3">
            <w:pPr>
              <w:rPr>
                <w:rFonts w:ascii="Arial" w:hAnsi="Arial" w:cs="Arial"/>
              </w:rPr>
            </w:pPr>
            <w:r w:rsidRPr="00D76B75">
              <w:rPr>
                <w:rFonts w:ascii="Arial" w:hAnsi="Arial" w:cs="Arial"/>
              </w:rPr>
              <w:t>Risk:</w:t>
            </w:r>
            <w:r w:rsidR="00FE58D9" w:rsidRPr="00D76B75">
              <w:rPr>
                <w:rFonts w:ascii="Arial" w:hAnsi="Arial" w:cs="Arial"/>
              </w:rPr>
              <w:t xml:space="preserve"> </w:t>
            </w:r>
            <w:r w:rsidR="00092BB3" w:rsidRPr="00092BB3">
              <w:rPr>
                <w:rFonts w:ascii="Arial" w:hAnsi="Arial" w:cs="Arial"/>
                <w:color w:val="000000" w:themeColor="text1"/>
                <w:lang w:val="en-US"/>
              </w:rPr>
              <w:t>Data protection and privacy risks:</w:t>
            </w:r>
            <w:r w:rsidR="00092BB3" w:rsidRPr="00092BB3">
              <w:rPr>
                <w:rFonts w:ascii="Arial" w:hAnsi="Arial" w:cs="Arial"/>
                <w:color w:val="000000" w:themeColor="text1"/>
                <w:lang w:val="en-US"/>
              </w:rPr>
              <w:br/>
              <w:t>There is a potential risk related to the collection, storage, and transfer of personal data (e.g. audio recordings and interview transcripts), particularly as the research involves cross-border data transfer between India (data collection location) and the UK (data storage and analysis).</w:t>
            </w:r>
          </w:p>
          <w:p w14:paraId="12569DA8" w14:textId="77777777" w:rsidR="00092BB3" w:rsidRPr="00092BB3" w:rsidRDefault="00092BB3" w:rsidP="00092BB3">
            <w:pPr>
              <w:rPr>
                <w:rFonts w:ascii="Arial" w:hAnsi="Arial" w:cs="Arial"/>
                <w:color w:val="000000" w:themeColor="text1"/>
                <w:lang w:val="en-US"/>
              </w:rPr>
            </w:pPr>
            <w:r w:rsidRPr="00092BB3">
              <w:rPr>
                <w:rFonts w:ascii="Arial" w:hAnsi="Arial" w:cs="Arial"/>
                <w:color w:val="000000" w:themeColor="text1"/>
                <w:lang w:val="en-US"/>
              </w:rPr>
              <w:t>Recording consent:</w:t>
            </w:r>
            <w:r w:rsidRPr="00092BB3">
              <w:rPr>
                <w:rFonts w:ascii="Arial" w:hAnsi="Arial" w:cs="Arial"/>
                <w:color w:val="000000" w:themeColor="text1"/>
                <w:lang w:val="en-US"/>
              </w:rPr>
              <w:br/>
              <w:t>Audio recording without proper informed consent could violate participants’ privacy and data protection rights.</w:t>
            </w:r>
          </w:p>
          <w:p w14:paraId="1FEAEB3C" w14:textId="77777777" w:rsidR="00092BB3" w:rsidRPr="00092BB3" w:rsidRDefault="00092BB3" w:rsidP="00092BB3">
            <w:pPr>
              <w:rPr>
                <w:rFonts w:ascii="Arial" w:hAnsi="Arial" w:cs="Arial"/>
                <w:color w:val="000000" w:themeColor="text1"/>
                <w:lang w:val="en-US"/>
              </w:rPr>
            </w:pPr>
            <w:r w:rsidRPr="00092BB3">
              <w:rPr>
                <w:rFonts w:ascii="Arial" w:hAnsi="Arial" w:cs="Arial"/>
                <w:color w:val="000000" w:themeColor="text1"/>
                <w:lang w:val="en-US"/>
              </w:rPr>
              <w:t>Disclosure of sensitive information:</w:t>
            </w:r>
            <w:r w:rsidRPr="00092BB3">
              <w:rPr>
                <w:rFonts w:ascii="Arial" w:hAnsi="Arial" w:cs="Arial"/>
                <w:color w:val="000000" w:themeColor="text1"/>
                <w:lang w:val="en-US"/>
              </w:rPr>
              <w:br/>
              <w:t>Participants may inadvertently disclose sensitive financial practices or personal information during interviews, which, if not handled appropriately, could raise confidentiality or legal concerns.</w:t>
            </w:r>
          </w:p>
          <w:p w14:paraId="1F3A578A" w14:textId="77777777" w:rsidR="003A63AA" w:rsidRPr="00D76B75" w:rsidRDefault="003A63AA" w:rsidP="00CC617C">
            <w:pPr>
              <w:rPr>
                <w:rFonts w:ascii="Arial" w:hAnsi="Arial" w:cs="Arial"/>
                <w:sz w:val="22"/>
                <w:szCs w:val="22"/>
              </w:rPr>
            </w:pPr>
          </w:p>
          <w:p w14:paraId="1DA463AC" w14:textId="77777777" w:rsidR="00CD54AD" w:rsidRPr="00D76B75" w:rsidRDefault="00CD54AD" w:rsidP="00CC617C">
            <w:pPr>
              <w:rPr>
                <w:rFonts w:ascii="Arial" w:hAnsi="Arial" w:cs="Arial"/>
                <w:color w:val="808080"/>
                <w:sz w:val="18"/>
                <w:szCs w:val="18"/>
              </w:rPr>
            </w:pPr>
          </w:p>
          <w:p w14:paraId="46907F45" w14:textId="77777777" w:rsidR="00CD54AD" w:rsidRPr="00D76B75" w:rsidRDefault="00CD54AD" w:rsidP="00CC617C">
            <w:pPr>
              <w:rPr>
                <w:rFonts w:ascii="Arial" w:hAnsi="Arial" w:cs="Arial"/>
                <w:color w:val="808080"/>
                <w:sz w:val="18"/>
                <w:szCs w:val="18"/>
              </w:rPr>
            </w:pPr>
          </w:p>
          <w:p w14:paraId="306F6657" w14:textId="77777777" w:rsidR="00CD54AD" w:rsidRPr="003C7DED" w:rsidRDefault="00CD54AD" w:rsidP="00CC617C">
            <w:pPr>
              <w:rPr>
                <w:rFonts w:ascii="Arial" w:hAnsi="Arial" w:cs="Arial"/>
                <w:b/>
                <w:bCs/>
                <w:sz w:val="22"/>
                <w:szCs w:val="22"/>
              </w:rPr>
            </w:pPr>
            <w:r w:rsidRPr="00D76B75">
              <w:rPr>
                <w:rFonts w:ascii="Arial" w:hAnsi="Arial" w:cs="Arial"/>
                <w:color w:val="808080"/>
                <w:sz w:val="18"/>
                <w:szCs w:val="18"/>
              </w:rPr>
              <w:t>(this box should expand as you type)</w:t>
            </w:r>
          </w:p>
        </w:tc>
        <w:tc>
          <w:tcPr>
            <w:tcW w:w="5536" w:type="dxa"/>
            <w:gridSpan w:val="3"/>
          </w:tcPr>
          <w:p w14:paraId="07E6004E" w14:textId="77777777" w:rsidR="00BE713C" w:rsidRPr="00BE713C" w:rsidRDefault="00BE713C" w:rsidP="00BE713C">
            <w:pPr>
              <w:rPr>
                <w:rFonts w:ascii="Arial" w:hAnsi="Arial" w:cs="Arial"/>
                <w:iCs/>
                <w:lang w:val="en-US"/>
              </w:rPr>
            </w:pPr>
            <w:r w:rsidRPr="00BE713C">
              <w:rPr>
                <w:rFonts w:ascii="Arial" w:hAnsi="Arial" w:cs="Arial"/>
                <w:b/>
                <w:bCs/>
                <w:iCs/>
                <w:lang w:val="en-US"/>
              </w:rPr>
              <w:t>Data protection compliance:</w:t>
            </w:r>
            <w:r w:rsidRPr="00BE713C">
              <w:rPr>
                <w:rFonts w:ascii="Arial" w:hAnsi="Arial" w:cs="Arial"/>
                <w:iCs/>
                <w:lang w:val="en-US"/>
              </w:rPr>
              <w:br/>
              <w:t>• All data will be handled in accordance with UK GDPR and UWTSD Research Data Management Policy</w:t>
            </w:r>
            <w:r w:rsidRPr="00BE713C">
              <w:rPr>
                <w:rFonts w:ascii="Arial" w:hAnsi="Arial" w:cs="Arial"/>
                <w:iCs/>
                <w:lang w:val="en-US"/>
              </w:rPr>
              <w:br/>
              <w:t>• Data collected in India will be stored securely on an encrypted device during fieldwork</w:t>
            </w:r>
            <w:r w:rsidRPr="00BE713C">
              <w:rPr>
                <w:rFonts w:ascii="Arial" w:hAnsi="Arial" w:cs="Arial"/>
                <w:iCs/>
                <w:lang w:val="en-US"/>
              </w:rPr>
              <w:br/>
              <w:t>• Data will be transferred securely to UK-based institutional storage (e.g. UWTSD OneDrive) for analysis</w:t>
            </w:r>
            <w:r w:rsidRPr="00BE713C">
              <w:rPr>
                <w:rFonts w:ascii="Arial" w:hAnsi="Arial" w:cs="Arial"/>
                <w:iCs/>
                <w:lang w:val="en-US"/>
              </w:rPr>
              <w:br/>
              <w:t>• No data will be stored on unsecured or non-approved cloud platforms</w:t>
            </w:r>
          </w:p>
          <w:p w14:paraId="1DA65B59" w14:textId="77777777" w:rsidR="00BE713C" w:rsidRPr="00BE713C" w:rsidRDefault="00BE713C" w:rsidP="00BE713C">
            <w:pPr>
              <w:rPr>
                <w:rFonts w:ascii="Arial" w:hAnsi="Arial" w:cs="Arial"/>
                <w:iCs/>
                <w:lang w:val="en-US"/>
              </w:rPr>
            </w:pPr>
            <w:r w:rsidRPr="00BE713C">
              <w:rPr>
                <w:rFonts w:ascii="Arial" w:hAnsi="Arial" w:cs="Arial"/>
                <w:b/>
                <w:bCs/>
                <w:iCs/>
                <w:lang w:val="en-US"/>
              </w:rPr>
              <w:t>Recording consent:</w:t>
            </w:r>
            <w:r w:rsidRPr="00BE713C">
              <w:rPr>
                <w:rFonts w:ascii="Arial" w:hAnsi="Arial" w:cs="Arial"/>
                <w:iCs/>
                <w:lang w:val="en-US"/>
              </w:rPr>
              <w:br/>
              <w:t>• Written or recorded informed consent will be obtained prior to any audio recording</w:t>
            </w:r>
            <w:r w:rsidRPr="00BE713C">
              <w:rPr>
                <w:rFonts w:ascii="Arial" w:hAnsi="Arial" w:cs="Arial"/>
                <w:iCs/>
                <w:lang w:val="en-US"/>
              </w:rPr>
              <w:br/>
              <w:t>• Participants will be clearly informed about the purpose of recording and how the data will be used</w:t>
            </w:r>
            <w:r w:rsidRPr="00BE713C">
              <w:rPr>
                <w:rFonts w:ascii="Arial" w:hAnsi="Arial" w:cs="Arial"/>
                <w:iCs/>
                <w:lang w:val="en-US"/>
              </w:rPr>
              <w:br/>
              <w:t>• Participants may decline recording and still take part in the interview</w:t>
            </w:r>
            <w:r w:rsidRPr="00BE713C">
              <w:rPr>
                <w:rFonts w:ascii="Arial" w:hAnsi="Arial" w:cs="Arial"/>
                <w:iCs/>
                <w:lang w:val="en-US"/>
              </w:rPr>
              <w:br/>
              <w:t>• Recording will be stopped immediately if requested by the participant</w:t>
            </w:r>
          </w:p>
          <w:p w14:paraId="120B22DA" w14:textId="77777777" w:rsidR="00BE713C" w:rsidRPr="00BE713C" w:rsidRDefault="00BE713C" w:rsidP="00BE713C">
            <w:pPr>
              <w:rPr>
                <w:rFonts w:ascii="Arial" w:hAnsi="Arial" w:cs="Arial"/>
                <w:iCs/>
                <w:lang w:val="en-US"/>
              </w:rPr>
            </w:pPr>
            <w:r w:rsidRPr="00BE713C">
              <w:rPr>
                <w:rFonts w:ascii="Arial" w:hAnsi="Arial" w:cs="Arial"/>
                <w:b/>
                <w:bCs/>
                <w:iCs/>
                <w:lang w:val="en-US"/>
              </w:rPr>
              <w:t>Confidentiality and data handling:</w:t>
            </w:r>
            <w:r w:rsidRPr="00BE713C">
              <w:rPr>
                <w:rFonts w:ascii="Arial" w:hAnsi="Arial" w:cs="Arial"/>
                <w:iCs/>
                <w:lang w:val="en-US"/>
              </w:rPr>
              <w:br/>
              <w:t>• No questions will intentionally seek illegal or highly sensitive financial information</w:t>
            </w:r>
            <w:r w:rsidRPr="00BE713C">
              <w:rPr>
                <w:rFonts w:ascii="Arial" w:hAnsi="Arial" w:cs="Arial"/>
                <w:iCs/>
                <w:lang w:val="en-US"/>
              </w:rPr>
              <w:br/>
              <w:t xml:space="preserve">• Any incidental sensitive disclosures will be treated confidentially and </w:t>
            </w:r>
            <w:proofErr w:type="spellStart"/>
            <w:r w:rsidRPr="00BE713C">
              <w:rPr>
                <w:rFonts w:ascii="Arial" w:hAnsi="Arial" w:cs="Arial"/>
                <w:iCs/>
                <w:lang w:val="en-US"/>
              </w:rPr>
              <w:t>anonymised</w:t>
            </w:r>
            <w:proofErr w:type="spellEnd"/>
            <w:r w:rsidRPr="00BE713C">
              <w:rPr>
                <w:rFonts w:ascii="Arial" w:hAnsi="Arial" w:cs="Arial"/>
                <w:iCs/>
                <w:lang w:val="en-US"/>
              </w:rPr>
              <w:br/>
              <w:t>• Identifiable information will be removed during transcription and analysis</w:t>
            </w:r>
            <w:r w:rsidRPr="00BE713C">
              <w:rPr>
                <w:rFonts w:ascii="Arial" w:hAnsi="Arial" w:cs="Arial"/>
                <w:iCs/>
                <w:lang w:val="en-US"/>
              </w:rPr>
              <w:br/>
              <w:t>• No identifiable data will be shared with third parties</w:t>
            </w:r>
          </w:p>
          <w:p w14:paraId="5044BD8A" w14:textId="77777777" w:rsidR="00BE713C" w:rsidRPr="00BE713C" w:rsidRDefault="00BE713C" w:rsidP="00BE713C">
            <w:pPr>
              <w:rPr>
                <w:rFonts w:ascii="Arial" w:hAnsi="Arial" w:cs="Arial"/>
                <w:iCs/>
                <w:lang w:val="en-US"/>
              </w:rPr>
            </w:pPr>
            <w:r w:rsidRPr="00BE713C">
              <w:rPr>
                <w:rFonts w:ascii="Arial" w:hAnsi="Arial" w:cs="Arial"/>
                <w:b/>
                <w:bCs/>
                <w:iCs/>
                <w:lang w:val="en-US"/>
              </w:rPr>
              <w:t>Research permissions:</w:t>
            </w:r>
            <w:r w:rsidRPr="00BE713C">
              <w:rPr>
                <w:rFonts w:ascii="Arial" w:hAnsi="Arial" w:cs="Arial"/>
                <w:iCs/>
                <w:lang w:val="en-US"/>
              </w:rPr>
              <w:br/>
              <w:t>• Participants will be recruited through informal, voluntary participation rather than institutional authority</w:t>
            </w:r>
            <w:r w:rsidRPr="00BE713C">
              <w:rPr>
                <w:rFonts w:ascii="Arial" w:hAnsi="Arial" w:cs="Arial"/>
                <w:iCs/>
                <w:lang w:val="en-US"/>
              </w:rPr>
              <w:br/>
              <w:t xml:space="preserve">• No formal </w:t>
            </w:r>
            <w:proofErr w:type="spellStart"/>
            <w:r w:rsidRPr="00BE713C">
              <w:rPr>
                <w:rFonts w:ascii="Arial" w:hAnsi="Arial" w:cs="Arial"/>
                <w:iCs/>
                <w:lang w:val="en-US"/>
              </w:rPr>
              <w:t>organisational</w:t>
            </w:r>
            <w:proofErr w:type="spellEnd"/>
            <w:r w:rsidRPr="00BE713C">
              <w:rPr>
                <w:rFonts w:ascii="Arial" w:hAnsi="Arial" w:cs="Arial"/>
                <w:iCs/>
                <w:lang w:val="en-US"/>
              </w:rPr>
              <w:t xml:space="preserve"> permissions are required as the study does not involve institutions or workplaces</w:t>
            </w:r>
            <w:r w:rsidRPr="00BE713C">
              <w:rPr>
                <w:rFonts w:ascii="Arial" w:hAnsi="Arial" w:cs="Arial"/>
                <w:iCs/>
                <w:lang w:val="en-US"/>
              </w:rPr>
              <w:br/>
              <w:t>• The research will comply with all relevant ethical and legal requirements of UWTSD</w:t>
            </w:r>
          </w:p>
          <w:p w14:paraId="27F17723" w14:textId="14820949" w:rsidR="00CD54AD" w:rsidRPr="00D76B75" w:rsidRDefault="00CD54AD" w:rsidP="00CC617C">
            <w:pPr>
              <w:rPr>
                <w:rFonts w:ascii="Arial" w:hAnsi="Arial" w:cs="Arial"/>
                <w:iCs/>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6FA964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BD4E3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16AFD7B4" w14:textId="7C7857E4" w:rsidR="00CD54AD" w:rsidRPr="00D76B75" w:rsidRDefault="006C5289" w:rsidP="00CC617C">
            <w:pPr>
              <w:rPr>
                <w:rFonts w:ascii="Arial" w:hAnsi="Arial" w:cs="Arial"/>
                <w:b/>
                <w:bCs/>
              </w:rPr>
            </w:pPr>
            <w:r w:rsidRPr="00D76B75">
              <w:rPr>
                <w:rFonts w:ascii="Arial" w:hAnsi="Arial" w:cs="Arial"/>
              </w:rPr>
              <w:t>Risk-</w:t>
            </w:r>
            <w:r w:rsidR="008C5055" w:rsidRPr="00D76B75">
              <w:rPr>
                <w:rFonts w:ascii="Arial" w:hAnsi="Arial" w:cs="Arial"/>
              </w:rPr>
              <w:t>Low risk identified. Participants are not paid for participation, and the research does not involve financial transactions or commercially sensitive information. Participation involves a short interview (approximately 30–45 minutes), which represents minimal disruption to participants’ daily activities.</w:t>
            </w:r>
          </w:p>
        </w:tc>
        <w:tc>
          <w:tcPr>
            <w:tcW w:w="5536" w:type="dxa"/>
            <w:gridSpan w:val="3"/>
          </w:tcPr>
          <w:p w14:paraId="1E1137D0" w14:textId="77777777" w:rsidR="00C70845" w:rsidRPr="00D76B75" w:rsidRDefault="00C70845" w:rsidP="00C70845">
            <w:pPr>
              <w:rPr>
                <w:rFonts w:ascii="Arial" w:hAnsi="Arial" w:cs="Arial"/>
              </w:rPr>
            </w:pPr>
            <w:r w:rsidRPr="00D76B75">
              <w:rPr>
                <w:rFonts w:ascii="Arial" w:hAnsi="Arial" w:cs="Arial"/>
              </w:rPr>
              <w:t>How will you address any risks?</w:t>
            </w:r>
          </w:p>
          <w:p w14:paraId="2F7DC589" w14:textId="77777777" w:rsidR="007D5980" w:rsidRPr="00D76B75" w:rsidRDefault="007D5980" w:rsidP="00C70845">
            <w:pPr>
              <w:rPr>
                <w:rFonts w:ascii="Arial" w:hAnsi="Arial" w:cs="Arial"/>
              </w:rPr>
            </w:pPr>
          </w:p>
          <w:p w14:paraId="643C8010" w14:textId="59783BC4" w:rsidR="00320A90" w:rsidRPr="00320A90" w:rsidRDefault="00964E81" w:rsidP="00320A90">
            <w:pPr>
              <w:rPr>
                <w:rFonts w:ascii="Arial" w:hAnsi="Arial" w:cs="Arial"/>
                <w:color w:val="000000" w:themeColor="text1"/>
                <w:lang w:val="en-US"/>
              </w:rPr>
            </w:pPr>
            <w:r w:rsidRPr="00D76B75">
              <w:rPr>
                <w:rFonts w:ascii="Arial" w:hAnsi="Arial" w:cs="Arial"/>
                <w:color w:val="000000" w:themeColor="text1"/>
              </w:rPr>
              <w:t xml:space="preserve">• </w:t>
            </w:r>
            <w:r w:rsidR="00320A90" w:rsidRPr="00320A90">
              <w:rPr>
                <w:rFonts w:ascii="Arial" w:hAnsi="Arial" w:cs="Arial"/>
                <w:color w:val="000000" w:themeColor="text1"/>
                <w:lang w:val="en-US"/>
              </w:rPr>
              <w:t xml:space="preserve">Interviews will be scheduled flexibly to </w:t>
            </w:r>
            <w:proofErr w:type="spellStart"/>
            <w:r w:rsidR="00320A90" w:rsidRPr="00320A90">
              <w:rPr>
                <w:rFonts w:ascii="Arial" w:hAnsi="Arial" w:cs="Arial"/>
                <w:color w:val="000000" w:themeColor="text1"/>
                <w:lang w:val="en-US"/>
              </w:rPr>
              <w:t>minimise</w:t>
            </w:r>
            <w:proofErr w:type="spellEnd"/>
            <w:r w:rsidR="00320A90" w:rsidRPr="00320A90">
              <w:rPr>
                <w:rFonts w:ascii="Arial" w:hAnsi="Arial" w:cs="Arial"/>
                <w:color w:val="000000" w:themeColor="text1"/>
                <w:lang w:val="en-US"/>
              </w:rPr>
              <w:t xml:space="preserve"> disruption to participants’ work or daily routines</w:t>
            </w:r>
            <w:r w:rsidR="00320A90" w:rsidRPr="00320A90">
              <w:rPr>
                <w:rFonts w:ascii="Arial" w:hAnsi="Arial" w:cs="Arial"/>
                <w:color w:val="000000" w:themeColor="text1"/>
                <w:lang w:val="en-US"/>
              </w:rPr>
              <w:br/>
              <w:t>• Interviews will be conducted at times and locations convenient to participants</w:t>
            </w:r>
            <w:r w:rsidR="00320A90" w:rsidRPr="00320A90">
              <w:rPr>
                <w:rFonts w:ascii="Arial" w:hAnsi="Arial" w:cs="Arial"/>
                <w:color w:val="000000" w:themeColor="text1"/>
                <w:lang w:val="en-US"/>
              </w:rPr>
              <w:br/>
              <w:t>• Clear information about the expected time commitment will be provided in advance</w:t>
            </w:r>
            <w:r w:rsidR="00320A90" w:rsidRPr="00320A90">
              <w:rPr>
                <w:rFonts w:ascii="Arial" w:hAnsi="Arial" w:cs="Arial"/>
                <w:color w:val="000000" w:themeColor="text1"/>
                <w:lang w:val="en-US"/>
              </w:rPr>
              <w:br/>
            </w:r>
            <w:r w:rsidR="00320A90" w:rsidRPr="00320A90">
              <w:rPr>
                <w:rFonts w:ascii="Arial" w:hAnsi="Arial" w:cs="Arial"/>
                <w:color w:val="000000" w:themeColor="text1"/>
                <w:lang w:val="en-US"/>
              </w:rPr>
              <w:lastRenderedPageBreak/>
              <w:t>• No financial incentives will be offered, ensuring that participation is fully voluntary and not influenced by economic pressure</w:t>
            </w:r>
          </w:p>
          <w:p w14:paraId="716EE157" w14:textId="7BCF0B7E" w:rsidR="00155B27" w:rsidRPr="00D76B75" w:rsidRDefault="00155B27" w:rsidP="00CC617C">
            <w:pPr>
              <w:rPr>
                <w:rFonts w:ascii="Arial" w:hAnsi="Arial" w:cs="Arial"/>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73E1848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890AE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1DEE4818" w:rsidR="00CD54AD" w:rsidRPr="00D76B75" w:rsidRDefault="00CD54AD" w:rsidP="00CC617C">
            <w:pPr>
              <w:rPr>
                <w:rFonts w:ascii="Arial" w:hAnsi="Arial" w:cs="Arial"/>
              </w:rPr>
            </w:pPr>
          </w:p>
          <w:p w14:paraId="3802540A" w14:textId="77777777" w:rsidR="008E37A3" w:rsidRPr="00D76B75" w:rsidRDefault="008E37A3" w:rsidP="00CC617C">
            <w:pPr>
              <w:rPr>
                <w:rFonts w:ascii="Arial" w:hAnsi="Arial" w:cs="Arial"/>
              </w:rPr>
            </w:pPr>
          </w:p>
          <w:p w14:paraId="58D5B97E" w14:textId="77777777" w:rsidR="00FD50E1" w:rsidRPr="00FD50E1" w:rsidRDefault="00FD50E1" w:rsidP="00FD50E1">
            <w:pPr>
              <w:rPr>
                <w:rFonts w:ascii="Arial" w:hAnsi="Arial" w:cs="Arial"/>
                <w:color w:val="000000" w:themeColor="text1"/>
                <w:lang w:val="en-US"/>
              </w:rPr>
            </w:pPr>
            <w:r w:rsidRPr="00FD50E1">
              <w:rPr>
                <w:rFonts w:ascii="Arial" w:hAnsi="Arial" w:cs="Arial"/>
                <w:color w:val="000000" w:themeColor="text1"/>
                <w:lang w:val="en-US"/>
              </w:rPr>
              <w:t>Risk:</w:t>
            </w:r>
          </w:p>
          <w:p w14:paraId="1A3A06A5" w14:textId="77777777" w:rsidR="00FD50E1" w:rsidRPr="00FD50E1" w:rsidRDefault="00FD50E1" w:rsidP="00FD50E1">
            <w:pPr>
              <w:rPr>
                <w:rFonts w:ascii="Arial" w:hAnsi="Arial" w:cs="Arial"/>
                <w:color w:val="000000" w:themeColor="text1"/>
                <w:lang w:val="en-US"/>
              </w:rPr>
            </w:pPr>
            <w:r w:rsidRPr="00FD50E1">
              <w:rPr>
                <w:rFonts w:ascii="Arial" w:hAnsi="Arial" w:cs="Arial"/>
                <w:color w:val="000000" w:themeColor="text1"/>
                <w:lang w:val="en-US"/>
              </w:rPr>
              <w:t>University reputation: Poorly conducted or culturally insensitive research in a semi-rural Indian context could reflect negatively on UWTSD’s academic and international research standards.</w:t>
            </w:r>
          </w:p>
          <w:p w14:paraId="3F1DA2B0" w14:textId="77777777" w:rsidR="00FD50E1" w:rsidRPr="00FD50E1" w:rsidRDefault="00FD50E1" w:rsidP="00FD50E1">
            <w:pPr>
              <w:rPr>
                <w:rFonts w:ascii="Arial" w:hAnsi="Arial" w:cs="Arial"/>
                <w:color w:val="000000" w:themeColor="text1"/>
                <w:lang w:val="en-US"/>
              </w:rPr>
            </w:pPr>
            <w:r w:rsidRPr="00FD50E1">
              <w:rPr>
                <w:rFonts w:ascii="Arial" w:hAnsi="Arial" w:cs="Arial"/>
                <w:color w:val="000000" w:themeColor="text1"/>
                <w:lang w:val="en-US"/>
              </w:rPr>
              <w:t>Researcher credibility: Ethical breaches, lack of sensitivity in data collection, or weak interpretation of findings could affect the researcher’s academic credibility.</w:t>
            </w:r>
          </w:p>
          <w:p w14:paraId="6EF6FCFF" w14:textId="77777777" w:rsidR="00FD50E1" w:rsidRPr="00FD50E1" w:rsidRDefault="00FD50E1" w:rsidP="00FD50E1">
            <w:pPr>
              <w:rPr>
                <w:rFonts w:ascii="Arial" w:hAnsi="Arial" w:cs="Arial"/>
                <w:color w:val="000000" w:themeColor="text1"/>
                <w:lang w:val="en-US"/>
              </w:rPr>
            </w:pPr>
            <w:r w:rsidRPr="00FD50E1">
              <w:rPr>
                <w:rFonts w:ascii="Arial" w:hAnsi="Arial" w:cs="Arial"/>
                <w:color w:val="000000" w:themeColor="text1"/>
                <w:lang w:val="en-US"/>
              </w:rPr>
              <w:t xml:space="preserve">Community representation: If participants’ views are misinterpreted or presented in a way that appears </w:t>
            </w:r>
            <w:proofErr w:type="spellStart"/>
            <w:r w:rsidRPr="00FD50E1">
              <w:rPr>
                <w:rFonts w:ascii="Arial" w:hAnsi="Arial" w:cs="Arial"/>
                <w:color w:val="000000" w:themeColor="text1"/>
                <w:lang w:val="en-US"/>
              </w:rPr>
              <w:t>judgemental</w:t>
            </w:r>
            <w:proofErr w:type="spellEnd"/>
            <w:r w:rsidRPr="00FD50E1">
              <w:rPr>
                <w:rFonts w:ascii="Arial" w:hAnsi="Arial" w:cs="Arial"/>
                <w:color w:val="000000" w:themeColor="text1"/>
                <w:lang w:val="en-US"/>
              </w:rPr>
              <w:t xml:space="preserve"> or deficit-based, this could negatively reflect on the community and raise concerns about the integrity of the research.</w:t>
            </w:r>
          </w:p>
          <w:p w14:paraId="0704CF90" w14:textId="1C1E7E08" w:rsidR="00013BB3" w:rsidRPr="00D76B75" w:rsidRDefault="00013BB3" w:rsidP="00CC617C">
            <w:pPr>
              <w:rPr>
                <w:rFonts w:ascii="Arial" w:hAnsi="Arial" w:cs="Arial"/>
                <w:color w:val="4EA72E" w:themeColor="accent6"/>
              </w:rPr>
            </w:pPr>
            <w:r w:rsidRPr="00D76B75">
              <w:rPr>
                <w:rFonts w:ascii="Arial" w:hAnsi="Arial" w:cs="Arial"/>
                <w:color w:val="4EA72E" w:themeColor="accent6"/>
              </w:rPr>
              <w:t>.</w:t>
            </w:r>
            <w:r w:rsidRPr="00D76B75">
              <w:rPr>
                <w:rFonts w:ascii="Arial" w:hAnsi="Arial" w:cs="Arial"/>
                <w:color w:val="4EA72E" w:themeColor="accent6"/>
              </w:rPr>
              <w:br/>
            </w:r>
          </w:p>
          <w:p w14:paraId="4BCE7DB1" w14:textId="77777777" w:rsidR="00CD54AD" w:rsidRPr="00D76B75" w:rsidRDefault="00CD54AD" w:rsidP="00CC617C">
            <w:pPr>
              <w:rPr>
                <w:rFonts w:ascii="Arial" w:hAnsi="Arial" w:cs="Arial"/>
                <w:color w:val="808080"/>
              </w:rPr>
            </w:pPr>
          </w:p>
          <w:p w14:paraId="4BB8CE76" w14:textId="77777777" w:rsidR="00CD54AD" w:rsidRPr="00D76B75" w:rsidRDefault="00CD54AD" w:rsidP="00CC617C">
            <w:pPr>
              <w:rPr>
                <w:rFonts w:ascii="Arial" w:hAnsi="Arial" w:cs="Arial"/>
                <w:b/>
                <w:bCs/>
              </w:rPr>
            </w:pPr>
            <w:r w:rsidRPr="00D76B75">
              <w:rPr>
                <w:rFonts w:ascii="Arial" w:hAnsi="Arial" w:cs="Arial"/>
                <w:color w:val="808080"/>
              </w:rPr>
              <w:t>(this box should expand as you type)</w:t>
            </w:r>
          </w:p>
        </w:tc>
        <w:tc>
          <w:tcPr>
            <w:tcW w:w="5536" w:type="dxa"/>
            <w:gridSpan w:val="3"/>
          </w:tcPr>
          <w:p w14:paraId="6D5DF921" w14:textId="77777777" w:rsidR="00B938D8" w:rsidRPr="00D76B75" w:rsidRDefault="00B938D8" w:rsidP="00B938D8">
            <w:pPr>
              <w:rPr>
                <w:rFonts w:ascii="Arial" w:hAnsi="Arial" w:cs="Arial"/>
                <w:b/>
                <w:bCs/>
                <w:lang w:val="en-US"/>
              </w:rPr>
            </w:pPr>
            <w:r w:rsidRPr="00B938D8">
              <w:rPr>
                <w:rFonts w:ascii="Arial" w:hAnsi="Arial" w:cs="Arial"/>
                <w:b/>
                <w:bCs/>
                <w:lang w:val="en-US"/>
              </w:rPr>
              <w:t>How will you address any risks?</w:t>
            </w:r>
          </w:p>
          <w:p w14:paraId="2CC3410B" w14:textId="77777777" w:rsidR="00B938D8" w:rsidRPr="00B938D8" w:rsidRDefault="00B938D8" w:rsidP="00B938D8">
            <w:pPr>
              <w:rPr>
                <w:rFonts w:ascii="Arial" w:hAnsi="Arial" w:cs="Arial"/>
                <w:lang w:val="en-US"/>
              </w:rPr>
            </w:pPr>
          </w:p>
          <w:p w14:paraId="492B683D" w14:textId="77777777" w:rsidR="00B938D8" w:rsidRPr="00B938D8" w:rsidRDefault="00B938D8" w:rsidP="00B938D8">
            <w:pPr>
              <w:rPr>
                <w:rFonts w:ascii="Arial" w:hAnsi="Arial" w:cs="Arial"/>
                <w:lang w:val="en-US"/>
              </w:rPr>
            </w:pPr>
            <w:r w:rsidRPr="00B938D8">
              <w:rPr>
                <w:rFonts w:ascii="Arial" w:hAnsi="Arial" w:cs="Arial"/>
                <w:b/>
                <w:bCs/>
                <w:lang w:val="en-US"/>
              </w:rPr>
              <w:t>Research quality assurance:</w:t>
            </w:r>
            <w:r w:rsidRPr="00B938D8">
              <w:rPr>
                <w:rFonts w:ascii="Arial" w:hAnsi="Arial" w:cs="Arial"/>
                <w:lang w:val="en-US"/>
              </w:rPr>
              <w:br/>
              <w:t>• Ongoing supervisory guidance throughout the research process</w:t>
            </w:r>
            <w:r w:rsidRPr="00B938D8">
              <w:rPr>
                <w:rFonts w:ascii="Arial" w:hAnsi="Arial" w:cs="Arial"/>
                <w:lang w:val="en-US"/>
              </w:rPr>
              <w:br/>
              <w:t>• Adherence to UWTSD Research Ethics &amp; Integrity Policy</w:t>
            </w:r>
            <w:r w:rsidRPr="00B938D8">
              <w:rPr>
                <w:rFonts w:ascii="Arial" w:hAnsi="Arial" w:cs="Arial"/>
                <w:lang w:val="en-US"/>
              </w:rPr>
              <w:br/>
              <w:t>• Transparent and systematic documentation of research procedures</w:t>
            </w:r>
            <w:r w:rsidRPr="00B938D8">
              <w:rPr>
                <w:rFonts w:ascii="Arial" w:hAnsi="Arial" w:cs="Arial"/>
                <w:lang w:val="en-US"/>
              </w:rPr>
              <w:br/>
              <w:t>• Careful and rigorous qualitative data analysis</w:t>
            </w:r>
          </w:p>
          <w:p w14:paraId="214AD2BD" w14:textId="77777777" w:rsidR="00B938D8" w:rsidRPr="00B938D8" w:rsidRDefault="00B938D8" w:rsidP="00B938D8">
            <w:pPr>
              <w:rPr>
                <w:rFonts w:ascii="Arial" w:hAnsi="Arial" w:cs="Arial"/>
                <w:lang w:val="en-US"/>
              </w:rPr>
            </w:pPr>
            <w:r w:rsidRPr="00B938D8">
              <w:rPr>
                <w:rFonts w:ascii="Arial" w:hAnsi="Arial" w:cs="Arial"/>
                <w:b/>
                <w:bCs/>
                <w:lang w:val="en-US"/>
              </w:rPr>
              <w:t>Professional conduct:</w:t>
            </w:r>
            <w:r w:rsidRPr="00B938D8">
              <w:rPr>
                <w:rFonts w:ascii="Arial" w:hAnsi="Arial" w:cs="Arial"/>
                <w:lang w:val="en-US"/>
              </w:rPr>
              <w:br/>
              <w:t>• Respectful and culturally sensitive engagement with all participants</w:t>
            </w:r>
            <w:r w:rsidRPr="00B938D8">
              <w:rPr>
                <w:rFonts w:ascii="Arial" w:hAnsi="Arial" w:cs="Arial"/>
                <w:lang w:val="en-US"/>
              </w:rPr>
              <w:br/>
              <w:t>• Clear communication of the researcher’s role and university affiliation</w:t>
            </w:r>
            <w:r w:rsidRPr="00B938D8">
              <w:rPr>
                <w:rFonts w:ascii="Arial" w:hAnsi="Arial" w:cs="Arial"/>
                <w:lang w:val="en-US"/>
              </w:rPr>
              <w:br/>
              <w:t xml:space="preserve">• Ethical and professional </w:t>
            </w:r>
            <w:proofErr w:type="spellStart"/>
            <w:r w:rsidRPr="00B938D8">
              <w:rPr>
                <w:rFonts w:ascii="Arial" w:hAnsi="Arial" w:cs="Arial"/>
                <w:lang w:val="en-US"/>
              </w:rPr>
              <w:t>behaviour</w:t>
            </w:r>
            <w:proofErr w:type="spellEnd"/>
            <w:r w:rsidRPr="00B938D8">
              <w:rPr>
                <w:rFonts w:ascii="Arial" w:hAnsi="Arial" w:cs="Arial"/>
                <w:lang w:val="en-US"/>
              </w:rPr>
              <w:t xml:space="preserve"> maintained throughout data collection and reporting</w:t>
            </w:r>
          </w:p>
          <w:p w14:paraId="4E8369B0" w14:textId="77777777" w:rsidR="00B938D8" w:rsidRPr="00B938D8" w:rsidRDefault="00B938D8" w:rsidP="00B938D8">
            <w:pPr>
              <w:rPr>
                <w:rFonts w:ascii="Arial" w:hAnsi="Arial" w:cs="Arial"/>
                <w:lang w:val="en-US"/>
              </w:rPr>
            </w:pPr>
            <w:r w:rsidRPr="00B938D8">
              <w:rPr>
                <w:rFonts w:ascii="Arial" w:hAnsi="Arial" w:cs="Arial"/>
                <w:b/>
                <w:bCs/>
                <w:lang w:val="en-US"/>
              </w:rPr>
              <w:t>Protection of participants and community representation:</w:t>
            </w:r>
            <w:r w:rsidRPr="00B938D8">
              <w:rPr>
                <w:rFonts w:ascii="Arial" w:hAnsi="Arial" w:cs="Arial"/>
                <w:lang w:val="en-US"/>
              </w:rPr>
              <w:br/>
              <w:t xml:space="preserve">• Full </w:t>
            </w:r>
            <w:proofErr w:type="spellStart"/>
            <w:r w:rsidRPr="00B938D8">
              <w:rPr>
                <w:rFonts w:ascii="Arial" w:hAnsi="Arial" w:cs="Arial"/>
                <w:lang w:val="en-US"/>
              </w:rPr>
              <w:t>anonymisation</w:t>
            </w:r>
            <w:proofErr w:type="spellEnd"/>
            <w:r w:rsidRPr="00B938D8">
              <w:rPr>
                <w:rFonts w:ascii="Arial" w:hAnsi="Arial" w:cs="Arial"/>
                <w:lang w:val="en-US"/>
              </w:rPr>
              <w:t xml:space="preserve"> of all participants and removal of identifying details</w:t>
            </w:r>
            <w:r w:rsidRPr="00B938D8">
              <w:rPr>
                <w:rFonts w:ascii="Arial" w:hAnsi="Arial" w:cs="Arial"/>
                <w:lang w:val="en-US"/>
              </w:rPr>
              <w:br/>
              <w:t xml:space="preserve">• Findings presented in a balanced, respectful, and </w:t>
            </w:r>
            <w:proofErr w:type="spellStart"/>
            <w:r w:rsidRPr="00B938D8">
              <w:rPr>
                <w:rFonts w:ascii="Arial" w:hAnsi="Arial" w:cs="Arial"/>
                <w:lang w:val="en-US"/>
              </w:rPr>
              <w:t>non-judgemental</w:t>
            </w:r>
            <w:proofErr w:type="spellEnd"/>
            <w:r w:rsidRPr="00B938D8">
              <w:rPr>
                <w:rFonts w:ascii="Arial" w:hAnsi="Arial" w:cs="Arial"/>
                <w:lang w:val="en-US"/>
              </w:rPr>
              <w:t xml:space="preserve"> manner</w:t>
            </w:r>
            <w:r w:rsidRPr="00B938D8">
              <w:rPr>
                <w:rFonts w:ascii="Arial" w:hAnsi="Arial" w:cs="Arial"/>
                <w:lang w:val="en-US"/>
              </w:rPr>
              <w:br/>
              <w:t xml:space="preserve">• Use of </w:t>
            </w:r>
            <w:proofErr w:type="spellStart"/>
            <w:r w:rsidRPr="00B938D8">
              <w:rPr>
                <w:rFonts w:ascii="Arial" w:hAnsi="Arial" w:cs="Arial"/>
                <w:lang w:val="en-US"/>
              </w:rPr>
              <w:t>generalised</w:t>
            </w:r>
            <w:proofErr w:type="spellEnd"/>
            <w:r w:rsidRPr="00B938D8">
              <w:rPr>
                <w:rFonts w:ascii="Arial" w:hAnsi="Arial" w:cs="Arial"/>
                <w:lang w:val="en-US"/>
              </w:rPr>
              <w:t xml:space="preserve"> descriptions to avoid identification of individuals or specific local contexts</w:t>
            </w:r>
            <w:r w:rsidRPr="00B938D8">
              <w:rPr>
                <w:rFonts w:ascii="Arial" w:hAnsi="Arial" w:cs="Arial"/>
                <w:lang w:val="en-US"/>
              </w:rPr>
              <w:br/>
              <w:t>• Reflexive approach to ensure responsible and accurate interpretation of participants’ experiences</w:t>
            </w:r>
          </w:p>
          <w:p w14:paraId="3839BC4A" w14:textId="77777777" w:rsidR="00CD54AD" w:rsidRPr="00D76B75" w:rsidRDefault="00CD54AD" w:rsidP="00CC617C">
            <w:pPr>
              <w:rPr>
                <w:rFonts w:ascii="Arial" w:hAnsi="Arial" w:cs="Arial"/>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DA9CD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2126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53371141" w14:textId="07DE734B" w:rsidR="00CD54AD" w:rsidRPr="00D76B75" w:rsidRDefault="00CD54AD" w:rsidP="00CC617C">
            <w:pPr>
              <w:rPr>
                <w:rFonts w:ascii="Arial" w:hAnsi="Arial" w:cs="Arial"/>
                <w:color w:val="000000" w:themeColor="text1"/>
              </w:rPr>
            </w:pPr>
            <w:r w:rsidRPr="00D76B75">
              <w:rPr>
                <w:rFonts w:ascii="Arial" w:hAnsi="Arial" w:cs="Arial"/>
                <w:color w:val="000000" w:themeColor="text1"/>
              </w:rPr>
              <w:t>Risk:</w:t>
            </w:r>
            <w:r w:rsidR="00A60DBB" w:rsidRPr="00D76B75">
              <w:rPr>
                <w:rFonts w:ascii="Arial" w:hAnsi="Arial" w:cs="Arial"/>
                <w:color w:val="000000" w:themeColor="text1"/>
              </w:rPr>
              <w:t xml:space="preserve"> </w:t>
            </w:r>
            <w:r w:rsidR="00605A2F" w:rsidRPr="00D76B75">
              <w:rPr>
                <w:rFonts w:ascii="Arial" w:hAnsi="Arial" w:cs="Arial"/>
                <w:color w:val="000000" w:themeColor="text1"/>
              </w:rPr>
              <w:t>Low risk. All participants will be adults (18+), and no children or formally defined vulnerable adults will be involved in the research. The research topic (QR code payment use) does not involve safeguarding-sensitive content.</w:t>
            </w:r>
          </w:p>
          <w:p w14:paraId="029DD936" w14:textId="77777777" w:rsidR="00CD54AD" w:rsidRPr="00D76B75" w:rsidRDefault="00CD54AD" w:rsidP="00CC617C">
            <w:pPr>
              <w:rPr>
                <w:rFonts w:ascii="Arial" w:hAnsi="Arial" w:cs="Arial"/>
                <w:color w:val="000000" w:themeColor="text1"/>
              </w:rPr>
            </w:pPr>
          </w:p>
          <w:p w14:paraId="7CA2A3FC" w14:textId="77777777" w:rsidR="00CD54AD" w:rsidRPr="00D76B75" w:rsidRDefault="00CD54AD" w:rsidP="00CC617C">
            <w:pPr>
              <w:rPr>
                <w:rFonts w:ascii="Arial" w:hAnsi="Arial" w:cs="Arial"/>
                <w:color w:val="000000" w:themeColor="text1"/>
              </w:rPr>
            </w:pPr>
            <w:r w:rsidRPr="00D76B75">
              <w:rPr>
                <w:rFonts w:ascii="Arial" w:hAnsi="Arial" w:cs="Arial"/>
                <w:color w:val="000000" w:themeColor="text1"/>
              </w:rPr>
              <w:t>(this box should expand as you type)</w:t>
            </w:r>
          </w:p>
        </w:tc>
        <w:tc>
          <w:tcPr>
            <w:tcW w:w="5536" w:type="dxa"/>
            <w:gridSpan w:val="3"/>
          </w:tcPr>
          <w:p w14:paraId="7AFFDCF9" w14:textId="77777777" w:rsidR="00A60DBB" w:rsidRPr="00D76B75" w:rsidRDefault="00A60DBB" w:rsidP="00A60DBB">
            <w:pPr>
              <w:rPr>
                <w:rFonts w:ascii="Arial" w:hAnsi="Arial" w:cs="Arial"/>
                <w:b/>
                <w:bCs/>
                <w:lang w:val="en-US"/>
              </w:rPr>
            </w:pPr>
            <w:r w:rsidRPr="00A60DBB">
              <w:rPr>
                <w:rFonts w:ascii="Arial" w:hAnsi="Arial" w:cs="Arial"/>
                <w:b/>
                <w:bCs/>
                <w:lang w:val="en-US"/>
              </w:rPr>
              <w:t>How will you address any risks?</w:t>
            </w:r>
          </w:p>
          <w:p w14:paraId="403D8E41" w14:textId="77777777" w:rsidR="00A60DBB" w:rsidRPr="00A60DBB" w:rsidRDefault="00A60DBB" w:rsidP="00A60DBB">
            <w:pPr>
              <w:rPr>
                <w:rFonts w:ascii="Arial" w:hAnsi="Arial" w:cs="Arial"/>
                <w:lang w:val="en-US"/>
              </w:rPr>
            </w:pPr>
          </w:p>
          <w:p w14:paraId="44CD2F3F" w14:textId="07112B3E" w:rsidR="00A60DBB" w:rsidRPr="00A60DBB" w:rsidRDefault="00A60DBB" w:rsidP="00A60DBB">
            <w:pPr>
              <w:rPr>
                <w:rFonts w:ascii="Arial" w:hAnsi="Arial" w:cs="Arial"/>
                <w:lang w:val="en-US"/>
              </w:rPr>
            </w:pPr>
            <w:r w:rsidRPr="00A60DBB">
              <w:rPr>
                <w:rFonts w:ascii="Arial" w:hAnsi="Arial" w:cs="Arial"/>
                <w:lang w:val="en-US"/>
              </w:rPr>
              <w:t>• Confirmation that all participants are 18+ years old</w:t>
            </w:r>
            <w:r w:rsidRPr="00A60DBB">
              <w:rPr>
                <w:rFonts w:ascii="Arial" w:hAnsi="Arial" w:cs="Arial"/>
                <w:lang w:val="en-US"/>
              </w:rPr>
              <w:br/>
              <w:t xml:space="preserve">• Interviews conducted via secure phone or online platforms (e.g. </w:t>
            </w:r>
            <w:r w:rsidR="00D956F0" w:rsidRPr="00D956F0">
              <w:rPr>
                <w:rFonts w:ascii="Arial" w:hAnsi="Arial" w:cs="Arial"/>
                <w:color w:val="EE0000"/>
                <w:lang w:val="en-US"/>
              </w:rPr>
              <w:t xml:space="preserve">Microsoft Teams </w:t>
            </w:r>
            <w:r w:rsidRPr="00A60DBB">
              <w:rPr>
                <w:rFonts w:ascii="Arial" w:hAnsi="Arial" w:cs="Arial"/>
                <w:lang w:val="en-US"/>
              </w:rPr>
              <w:t>/Zoom)</w:t>
            </w:r>
            <w:r w:rsidRPr="00A60DBB">
              <w:rPr>
                <w:rFonts w:ascii="Arial" w:hAnsi="Arial" w:cs="Arial"/>
                <w:lang w:val="en-US"/>
              </w:rPr>
              <w:br/>
              <w:t>• Clear professional boundaries maintained throughout</w:t>
            </w:r>
            <w:r w:rsidRPr="00A60DBB">
              <w:rPr>
                <w:rFonts w:ascii="Arial" w:hAnsi="Arial" w:cs="Arial"/>
                <w:lang w:val="en-US"/>
              </w:rPr>
              <w:br/>
              <w:t>• No engagement in inappropriate or personal interactions beyond the scope of the research</w:t>
            </w:r>
            <w:r w:rsidRPr="00A60DBB">
              <w:rPr>
                <w:rFonts w:ascii="Arial" w:hAnsi="Arial" w:cs="Arial"/>
                <w:lang w:val="en-US"/>
              </w:rPr>
              <w:br/>
              <w:t>• Supervisory team informed of research progress and interview scheduling where appropriate</w:t>
            </w:r>
          </w:p>
          <w:p w14:paraId="152ABEC9" w14:textId="59EAF8EF" w:rsidR="00A225BC" w:rsidRPr="00D76B75" w:rsidRDefault="00A225BC" w:rsidP="00A225BC">
            <w:pPr>
              <w:rPr>
                <w:rFonts w:ascii="Arial" w:hAnsi="Arial" w:cs="Arial"/>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54DF263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2316A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20250D" w:rsidRDefault="00CD54AD" w:rsidP="00CC617C">
            <w:pPr>
              <w:rPr>
                <w:rFonts w:ascii="Arial" w:hAnsi="Arial" w:cs="Arial"/>
                <w:color w:val="0070C0"/>
              </w:rPr>
            </w:pPr>
          </w:p>
          <w:p w14:paraId="2E603B23" w14:textId="77777777" w:rsidR="00310B78" w:rsidRPr="0004621D" w:rsidRDefault="00310B78" w:rsidP="0004621D">
            <w:pPr>
              <w:rPr>
                <w:rFonts w:ascii="Arial" w:hAnsi="Arial" w:cs="Arial"/>
                <w:color w:val="000000" w:themeColor="text1"/>
                <w:lang w:val="en-US"/>
              </w:rPr>
            </w:pPr>
          </w:p>
          <w:p w14:paraId="24FF4F1D"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Digital payment practices: Participants may feel uncomfortable discussing their use or non-use of QR code payment systems.</w:t>
            </w:r>
          </w:p>
          <w:p w14:paraId="718AE440"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lastRenderedPageBreak/>
              <w:t>Confidence concerns: Questions about QR code usage may trigger feelings of low confidence, particularly among older participants who may feel less familiar with digital technologies.</w:t>
            </w:r>
          </w:p>
          <w:p w14:paraId="78635E7D"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Trust and security concerns: Discussions about digital payments may raise concerns about fraud, safety, or mistrust, which participants may find sensitive to express.</w:t>
            </w:r>
          </w:p>
          <w:p w14:paraId="172CC957"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Intergenerational differences: Differences in attitudes towards QR code payments across age groups may create discomfort when reflecting on family practices or generational gaps.</w:t>
            </w:r>
          </w:p>
          <w:p w14:paraId="2C34BFAF" w14:textId="0EB8F609" w:rsidR="0004621D" w:rsidRPr="0004621D" w:rsidRDefault="0004621D" w:rsidP="0004621D">
            <w:pPr>
              <w:rPr>
                <w:rFonts w:ascii="Arial" w:hAnsi="Arial" w:cs="Arial"/>
                <w:color w:val="000000" w:themeColor="text1"/>
                <w:lang w:val="en-US"/>
              </w:rPr>
            </w:pPr>
          </w:p>
          <w:p w14:paraId="7EAA7570"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How you will address any risks:</w:t>
            </w:r>
          </w:p>
          <w:p w14:paraId="6C6833DC"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Non-judgmental approach:</w:t>
            </w:r>
            <w:r w:rsidRPr="0004621D">
              <w:rPr>
                <w:rFonts w:ascii="Arial" w:hAnsi="Arial" w:cs="Arial"/>
                <w:color w:val="000000" w:themeColor="text1"/>
                <w:lang w:val="en-US"/>
              </w:rPr>
              <w:br/>
              <w:t>Interview questions framed around experiences and observations, not evaluations</w:t>
            </w:r>
            <w:r w:rsidRPr="0004621D">
              <w:rPr>
                <w:rFonts w:ascii="Arial" w:hAnsi="Arial" w:cs="Arial"/>
                <w:color w:val="000000" w:themeColor="text1"/>
                <w:lang w:val="en-US"/>
              </w:rPr>
              <w:br/>
              <w:t>Researcher maintains neutral, curious stance</w:t>
            </w:r>
            <w:r w:rsidRPr="0004621D">
              <w:rPr>
                <w:rFonts w:ascii="Arial" w:hAnsi="Arial" w:cs="Arial"/>
                <w:color w:val="000000" w:themeColor="text1"/>
                <w:lang w:val="en-US"/>
              </w:rPr>
              <w:br/>
              <w:t>No leading questions implying correct answers</w:t>
            </w:r>
            <w:r w:rsidRPr="0004621D">
              <w:rPr>
                <w:rFonts w:ascii="Arial" w:hAnsi="Arial" w:cs="Arial"/>
                <w:color w:val="000000" w:themeColor="text1"/>
                <w:lang w:val="en-US"/>
              </w:rPr>
              <w:br/>
              <w:t xml:space="preserve">Emphasis on understanding, not </w:t>
            </w:r>
            <w:proofErr w:type="spellStart"/>
            <w:r w:rsidRPr="0004621D">
              <w:rPr>
                <w:rFonts w:ascii="Arial" w:hAnsi="Arial" w:cs="Arial"/>
                <w:color w:val="000000" w:themeColor="text1"/>
                <w:lang w:val="en-US"/>
              </w:rPr>
              <w:t>criticising</w:t>
            </w:r>
            <w:proofErr w:type="spellEnd"/>
          </w:p>
          <w:p w14:paraId="749A6798"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Confidence reassurance:</w:t>
            </w:r>
            <w:r w:rsidRPr="0004621D">
              <w:rPr>
                <w:rFonts w:ascii="Arial" w:hAnsi="Arial" w:cs="Arial"/>
                <w:color w:val="000000" w:themeColor="text1"/>
                <w:lang w:val="en-US"/>
              </w:rPr>
              <w:br/>
              <w:t>Research focus on everyday usage, not technical ability</w:t>
            </w:r>
            <w:r w:rsidRPr="0004621D">
              <w:rPr>
                <w:rFonts w:ascii="Arial" w:hAnsi="Arial" w:cs="Arial"/>
                <w:color w:val="000000" w:themeColor="text1"/>
                <w:lang w:val="en-US"/>
              </w:rPr>
              <w:br/>
              <w:t>Questions framed in simple and accessible language</w:t>
            </w:r>
            <w:r w:rsidRPr="0004621D">
              <w:rPr>
                <w:rFonts w:ascii="Arial" w:hAnsi="Arial" w:cs="Arial"/>
                <w:color w:val="000000" w:themeColor="text1"/>
                <w:lang w:val="en-US"/>
              </w:rPr>
              <w:br/>
              <w:t>Participants reminded they can skip any questions</w:t>
            </w:r>
          </w:p>
          <w:p w14:paraId="628528FA"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Trust sensitivity management:</w:t>
            </w:r>
            <w:r w:rsidRPr="0004621D">
              <w:rPr>
                <w:rFonts w:ascii="Arial" w:hAnsi="Arial" w:cs="Arial"/>
                <w:color w:val="000000" w:themeColor="text1"/>
                <w:lang w:val="en-US"/>
              </w:rPr>
              <w:br/>
              <w:t>Research design focuses on general experiences, not personal financial details</w:t>
            </w:r>
            <w:r w:rsidRPr="0004621D">
              <w:rPr>
                <w:rFonts w:ascii="Arial" w:hAnsi="Arial" w:cs="Arial"/>
                <w:color w:val="000000" w:themeColor="text1"/>
                <w:lang w:val="en-US"/>
              </w:rPr>
              <w:br/>
              <w:t>Interview protocol avoids probing sensitive financial information</w:t>
            </w:r>
            <w:r w:rsidRPr="0004621D">
              <w:rPr>
                <w:rFonts w:ascii="Arial" w:hAnsi="Arial" w:cs="Arial"/>
                <w:color w:val="000000" w:themeColor="text1"/>
                <w:lang w:val="en-US"/>
              </w:rPr>
              <w:br/>
              <w:t>Researcher prepared to redirect if discomfort arises</w:t>
            </w:r>
            <w:r w:rsidRPr="0004621D">
              <w:rPr>
                <w:rFonts w:ascii="Arial" w:hAnsi="Arial" w:cs="Arial"/>
                <w:color w:val="000000" w:themeColor="text1"/>
                <w:lang w:val="en-US"/>
              </w:rPr>
              <w:br/>
              <w:t>Findings framed in neutral, descriptive terms</w:t>
            </w:r>
          </w:p>
          <w:p w14:paraId="2981FB47" w14:textId="77777777" w:rsidR="0004621D" w:rsidRP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Cultural sensitivity:</w:t>
            </w:r>
            <w:r w:rsidRPr="0004621D">
              <w:rPr>
                <w:rFonts w:ascii="Arial" w:hAnsi="Arial" w:cs="Arial"/>
                <w:color w:val="000000" w:themeColor="text1"/>
                <w:lang w:val="en-US"/>
              </w:rPr>
              <w:br/>
              <w:t>Interview approach respects local norms and communication styles</w:t>
            </w:r>
            <w:r w:rsidRPr="0004621D">
              <w:rPr>
                <w:rFonts w:ascii="Arial" w:hAnsi="Arial" w:cs="Arial"/>
                <w:color w:val="000000" w:themeColor="text1"/>
                <w:lang w:val="en-US"/>
              </w:rPr>
              <w:br/>
              <w:t>Questions allow for positive framing of experiences</w:t>
            </w:r>
            <w:r w:rsidRPr="0004621D">
              <w:rPr>
                <w:rFonts w:ascii="Arial" w:hAnsi="Arial" w:cs="Arial"/>
                <w:color w:val="000000" w:themeColor="text1"/>
                <w:lang w:val="en-US"/>
              </w:rPr>
              <w:br/>
              <w:t>No direct challenges to participant statements</w:t>
            </w:r>
            <w:r w:rsidRPr="0004621D">
              <w:rPr>
                <w:rFonts w:ascii="Arial" w:hAnsi="Arial" w:cs="Arial"/>
                <w:color w:val="000000" w:themeColor="text1"/>
                <w:lang w:val="en-US"/>
              </w:rPr>
              <w:br/>
              <w:t>Opportunity to clarify responses during the interview</w:t>
            </w:r>
          </w:p>
          <w:p w14:paraId="7A91A151" w14:textId="77777777" w:rsidR="0004621D" w:rsidRDefault="0004621D" w:rsidP="0004621D">
            <w:pPr>
              <w:rPr>
                <w:rFonts w:ascii="Arial" w:hAnsi="Arial" w:cs="Arial"/>
                <w:color w:val="000000" w:themeColor="text1"/>
                <w:lang w:val="en-US"/>
              </w:rPr>
            </w:pPr>
            <w:r w:rsidRPr="0004621D">
              <w:rPr>
                <w:rFonts w:ascii="Arial" w:hAnsi="Arial" w:cs="Arial"/>
                <w:color w:val="000000" w:themeColor="text1"/>
                <w:lang w:val="en-US"/>
              </w:rPr>
              <w:t>Researcher wellbeing:</w:t>
            </w:r>
            <w:r w:rsidRPr="0004621D">
              <w:rPr>
                <w:rFonts w:ascii="Arial" w:hAnsi="Arial" w:cs="Arial"/>
                <w:color w:val="000000" w:themeColor="text1"/>
                <w:lang w:val="en-US"/>
              </w:rPr>
              <w:br/>
              <w:t>Debriefing with supervisory team after challenging interviews</w:t>
            </w:r>
            <w:r w:rsidRPr="0004621D">
              <w:rPr>
                <w:rFonts w:ascii="Arial" w:hAnsi="Arial" w:cs="Arial"/>
                <w:color w:val="000000" w:themeColor="text1"/>
                <w:lang w:val="en-US"/>
              </w:rPr>
              <w:br/>
              <w:t>Limiting interviews to 2–3 per day to avoid fatigue</w:t>
            </w:r>
            <w:r w:rsidRPr="0004621D">
              <w:rPr>
                <w:rFonts w:ascii="Arial" w:hAnsi="Arial" w:cs="Arial"/>
                <w:color w:val="000000" w:themeColor="text1"/>
                <w:lang w:val="en-US"/>
              </w:rPr>
              <w:br/>
              <w:t>Maintaining reflexive awareness throughout the research process</w:t>
            </w:r>
          </w:p>
          <w:p w14:paraId="5A289473" w14:textId="77777777" w:rsidR="005B6F4A" w:rsidRDefault="005B6F4A" w:rsidP="0004621D">
            <w:pPr>
              <w:rPr>
                <w:rFonts w:ascii="Arial" w:hAnsi="Arial" w:cs="Arial"/>
                <w:color w:val="000000" w:themeColor="text1"/>
                <w:lang w:val="en-US"/>
              </w:rPr>
            </w:pPr>
          </w:p>
          <w:p w14:paraId="386998B4" w14:textId="4BABAAD7" w:rsidR="00095CF8" w:rsidRPr="00095CF8" w:rsidRDefault="00095CF8" w:rsidP="00095CF8">
            <w:pPr>
              <w:rPr>
                <w:rFonts w:ascii="Arial" w:hAnsi="Arial" w:cs="Arial"/>
                <w:color w:val="000000" w:themeColor="text1"/>
                <w:lang w:val="en-US"/>
              </w:rPr>
            </w:pPr>
            <w:r w:rsidRPr="00095CF8">
              <w:rPr>
                <w:rFonts w:ascii="Arial" w:hAnsi="Arial" w:cs="Arial"/>
                <w:color w:val="000000" w:themeColor="text1"/>
                <w:lang w:val="en-US"/>
              </w:rPr>
              <w:t>If participants feel uncomfortable or distressed during or after the interview, they will be reminded that they may pause or stop the interview at any time. They will also be encouraged to speak to a trusted family member or local support network. As the study involves low-risk topics, no formal support services are required, but participants will be provided with the researcher’s contact details for any follow</w:t>
            </w:r>
            <w:r>
              <w:rPr>
                <w:rFonts w:ascii="Arial" w:hAnsi="Arial" w:cs="Arial"/>
                <w:color w:val="000000" w:themeColor="text1"/>
                <w:lang w:val="en-US"/>
              </w:rPr>
              <w:t xml:space="preserve"> </w:t>
            </w:r>
            <w:r w:rsidRPr="00095CF8">
              <w:rPr>
                <w:rFonts w:ascii="Arial" w:hAnsi="Arial" w:cs="Arial"/>
                <w:color w:val="000000" w:themeColor="text1"/>
                <w:lang w:val="en-US"/>
              </w:rPr>
              <w:t>up concerns.</w:t>
            </w:r>
          </w:p>
          <w:p w14:paraId="0F7B8A26" w14:textId="77777777" w:rsidR="00095CF8" w:rsidRPr="0004621D" w:rsidRDefault="00095CF8" w:rsidP="0004621D">
            <w:pPr>
              <w:rPr>
                <w:rFonts w:ascii="Arial" w:hAnsi="Arial" w:cs="Arial"/>
                <w:color w:val="000000" w:themeColor="text1"/>
                <w:lang w:val="en-US"/>
              </w:rPr>
            </w:pPr>
          </w:p>
          <w:p w14:paraId="29BA376C" w14:textId="175924E7" w:rsidR="00CD54AD" w:rsidRPr="0020250D" w:rsidRDefault="00CD54AD" w:rsidP="00CC617C">
            <w:pPr>
              <w:rPr>
                <w:rFonts w:ascii="Arial" w:hAnsi="Arial" w:cs="Arial"/>
                <w:color w:val="4EA72E" w:themeColor="accent6"/>
              </w:rPr>
            </w:pPr>
          </w:p>
          <w:p w14:paraId="67ECECB2" w14:textId="77777777" w:rsidR="00CD54AD" w:rsidRPr="0020250D" w:rsidRDefault="00CD54AD" w:rsidP="00CC617C">
            <w:pPr>
              <w:rPr>
                <w:rFonts w:ascii="Arial" w:hAnsi="Arial" w:cs="Arial"/>
                <w:color w:val="4EA72E" w:themeColor="accent6"/>
              </w:rPr>
            </w:pPr>
          </w:p>
          <w:p w14:paraId="074146ED" w14:textId="77777777" w:rsidR="00CD54AD" w:rsidRPr="0020250D" w:rsidRDefault="00CD54AD" w:rsidP="00CC617C">
            <w:pPr>
              <w:rPr>
                <w:rFonts w:ascii="Arial" w:hAnsi="Arial" w:cs="Arial"/>
              </w:rPr>
            </w:pPr>
            <w:r w:rsidRPr="0020250D">
              <w:rPr>
                <w:rFonts w:ascii="Arial" w:hAnsi="Arial" w:cs="Arial"/>
                <w:i/>
                <w:color w:val="808080"/>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0718B59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E409E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20250D" w:rsidRDefault="00CD54AD" w:rsidP="00CC617C">
            <w:pPr>
              <w:rPr>
                <w:rFonts w:ascii="Arial" w:hAnsi="Arial" w:cs="Arial"/>
                <w:color w:val="000000" w:themeColor="text1"/>
              </w:rPr>
            </w:pPr>
            <w:r w:rsidRPr="0020250D">
              <w:rPr>
                <w:rFonts w:ascii="Arial" w:hAnsi="Arial" w:cs="Arial"/>
                <w:color w:val="000000" w:themeColor="text1"/>
              </w:rPr>
              <w:t>Risk:</w:t>
            </w:r>
          </w:p>
          <w:p w14:paraId="2DDAD918" w14:textId="77777777" w:rsidR="009C45CC" w:rsidRPr="009C45CC" w:rsidRDefault="009C45CC" w:rsidP="009C45CC">
            <w:pPr>
              <w:numPr>
                <w:ilvl w:val="0"/>
                <w:numId w:val="26"/>
              </w:numPr>
              <w:rPr>
                <w:rFonts w:ascii="Arial" w:hAnsi="Arial" w:cs="Arial"/>
                <w:color w:val="000000" w:themeColor="text1"/>
                <w:lang w:val="en-US"/>
              </w:rPr>
            </w:pPr>
            <w:r w:rsidRPr="009C45CC">
              <w:rPr>
                <w:rFonts w:ascii="Arial" w:hAnsi="Arial" w:cs="Arial"/>
                <w:b/>
                <w:bCs/>
                <w:color w:val="000000" w:themeColor="text1"/>
                <w:lang w:val="en-US"/>
              </w:rPr>
              <w:t>International travel:</w:t>
            </w:r>
            <w:r w:rsidRPr="009C45CC">
              <w:rPr>
                <w:rFonts w:ascii="Arial" w:hAnsi="Arial" w:cs="Arial"/>
                <w:color w:val="000000" w:themeColor="text1"/>
                <w:lang w:val="en-US"/>
              </w:rPr>
              <w:t xml:space="preserve"> Research involves travel to </w:t>
            </w:r>
            <w:proofErr w:type="spellStart"/>
            <w:r w:rsidRPr="009C45CC">
              <w:rPr>
                <w:rFonts w:ascii="Arial" w:hAnsi="Arial" w:cs="Arial"/>
                <w:color w:val="000000" w:themeColor="text1"/>
                <w:lang w:val="en-US"/>
              </w:rPr>
              <w:t>Modasa</w:t>
            </w:r>
            <w:proofErr w:type="spellEnd"/>
            <w:r w:rsidRPr="009C45CC">
              <w:rPr>
                <w:rFonts w:ascii="Arial" w:hAnsi="Arial" w:cs="Arial"/>
                <w:color w:val="000000" w:themeColor="text1"/>
                <w:lang w:val="en-US"/>
              </w:rPr>
              <w:t>, Gujarat (India), with associated travel risks</w:t>
            </w:r>
          </w:p>
          <w:p w14:paraId="3FC72DDC" w14:textId="77777777" w:rsidR="009C45CC" w:rsidRPr="009C45CC" w:rsidRDefault="009C45CC" w:rsidP="009C45CC">
            <w:pPr>
              <w:numPr>
                <w:ilvl w:val="0"/>
                <w:numId w:val="26"/>
              </w:numPr>
              <w:rPr>
                <w:rFonts w:ascii="Arial" w:hAnsi="Arial" w:cs="Arial"/>
                <w:color w:val="000000" w:themeColor="text1"/>
                <w:lang w:val="en-US"/>
              </w:rPr>
            </w:pPr>
            <w:r w:rsidRPr="009C45CC">
              <w:rPr>
                <w:rFonts w:ascii="Arial" w:hAnsi="Arial" w:cs="Arial"/>
                <w:b/>
                <w:bCs/>
                <w:color w:val="000000" w:themeColor="text1"/>
                <w:lang w:val="en-US"/>
              </w:rPr>
              <w:t>Unfamiliar environment:</w:t>
            </w:r>
            <w:r w:rsidRPr="009C45CC">
              <w:rPr>
                <w:rFonts w:ascii="Arial" w:hAnsi="Arial" w:cs="Arial"/>
                <w:color w:val="000000" w:themeColor="text1"/>
                <w:lang w:val="en-US"/>
              </w:rPr>
              <w:t xml:space="preserve"> Working in a semi-rural setting in </w:t>
            </w:r>
            <w:proofErr w:type="spellStart"/>
            <w:r w:rsidRPr="009C45CC">
              <w:rPr>
                <w:rFonts w:ascii="Arial" w:hAnsi="Arial" w:cs="Arial"/>
                <w:color w:val="000000" w:themeColor="text1"/>
                <w:lang w:val="en-US"/>
              </w:rPr>
              <w:t>Modasa</w:t>
            </w:r>
            <w:proofErr w:type="spellEnd"/>
            <w:r w:rsidRPr="009C45CC">
              <w:rPr>
                <w:rFonts w:ascii="Arial" w:hAnsi="Arial" w:cs="Arial"/>
                <w:color w:val="000000" w:themeColor="text1"/>
                <w:lang w:val="en-US"/>
              </w:rPr>
              <w:t xml:space="preserve"> for a limited period (approximately 2–3 weeks)</w:t>
            </w:r>
          </w:p>
          <w:p w14:paraId="573716FB" w14:textId="6ECDAE81" w:rsidR="009C45CC" w:rsidRPr="009C45CC" w:rsidRDefault="009C45CC" w:rsidP="009C45CC">
            <w:pPr>
              <w:numPr>
                <w:ilvl w:val="0"/>
                <w:numId w:val="26"/>
              </w:numPr>
              <w:rPr>
                <w:rFonts w:ascii="Arial" w:hAnsi="Arial" w:cs="Arial"/>
                <w:color w:val="000000" w:themeColor="text1"/>
                <w:lang w:val="en-US"/>
              </w:rPr>
            </w:pPr>
            <w:r w:rsidRPr="009C45CC">
              <w:rPr>
                <w:rFonts w:ascii="Arial" w:hAnsi="Arial" w:cs="Arial"/>
                <w:b/>
                <w:bCs/>
                <w:color w:val="000000" w:themeColor="text1"/>
                <w:lang w:val="en-US"/>
              </w:rPr>
              <w:t>Health considerations:</w:t>
            </w:r>
            <w:r w:rsidRPr="009C45CC">
              <w:rPr>
                <w:rFonts w:ascii="Arial" w:hAnsi="Arial" w:cs="Arial"/>
                <w:color w:val="000000" w:themeColor="text1"/>
                <w:lang w:val="en-US"/>
              </w:rPr>
              <w:t xml:space="preserve"> Local weather conditions, general health considerations and access to healthcare services</w:t>
            </w:r>
          </w:p>
          <w:p w14:paraId="18793317" w14:textId="45D1C3A3" w:rsidR="005D3F15" w:rsidRPr="0020250D" w:rsidRDefault="00557E49" w:rsidP="005D3F15">
            <w:pPr>
              <w:rPr>
                <w:rFonts w:ascii="Arial" w:hAnsi="Arial" w:cs="Arial"/>
                <w:color w:val="000000" w:themeColor="text1"/>
              </w:rPr>
            </w:pPr>
            <w:r w:rsidRPr="0020250D">
              <w:rPr>
                <w:rFonts w:ascii="Arial" w:hAnsi="Arial" w:cs="Arial"/>
                <w:color w:val="000000" w:themeColor="text1"/>
              </w:rPr>
              <w:t xml:space="preserve">. </w:t>
            </w:r>
            <w:r w:rsidR="002B36F0" w:rsidRPr="0020250D">
              <w:rPr>
                <w:rFonts w:ascii="Arial" w:hAnsi="Arial" w:cs="Arial"/>
                <w:color w:val="000000" w:themeColor="text1"/>
              </w:rPr>
              <w:t xml:space="preserve"> </w:t>
            </w:r>
          </w:p>
          <w:p w14:paraId="16C8F48A" w14:textId="77777777" w:rsidR="00CD54AD" w:rsidRPr="0020250D" w:rsidRDefault="00CD54AD" w:rsidP="00CC617C">
            <w:pPr>
              <w:rPr>
                <w:rFonts w:ascii="Arial" w:hAnsi="Arial" w:cs="Arial"/>
                <w:color w:val="000000" w:themeColor="text1"/>
              </w:rPr>
            </w:pPr>
          </w:p>
          <w:p w14:paraId="365A0263" w14:textId="77777777" w:rsidR="00CD54AD" w:rsidRPr="0020250D" w:rsidRDefault="00CD54AD" w:rsidP="00CC617C">
            <w:pPr>
              <w:rPr>
                <w:rFonts w:ascii="Arial" w:hAnsi="Arial" w:cs="Arial"/>
                <w:color w:val="000000" w:themeColor="text1"/>
              </w:rPr>
            </w:pPr>
          </w:p>
          <w:p w14:paraId="361A68E8" w14:textId="77777777" w:rsidR="00CD54AD" w:rsidRPr="0020250D" w:rsidRDefault="00CD54AD" w:rsidP="00CC617C">
            <w:pPr>
              <w:rPr>
                <w:rFonts w:ascii="Arial" w:hAnsi="Arial" w:cs="Arial"/>
                <w:color w:val="000000" w:themeColor="text1"/>
              </w:rPr>
            </w:pPr>
            <w:r w:rsidRPr="0020250D">
              <w:rPr>
                <w:rFonts w:ascii="Arial" w:hAnsi="Arial" w:cs="Arial"/>
                <w:color w:val="000000" w:themeColor="text1"/>
              </w:rPr>
              <w:t>(this box should expand as you type)</w:t>
            </w:r>
          </w:p>
        </w:tc>
        <w:tc>
          <w:tcPr>
            <w:tcW w:w="5536" w:type="dxa"/>
            <w:gridSpan w:val="3"/>
          </w:tcPr>
          <w:p w14:paraId="4ADA5C3A" w14:textId="77777777" w:rsidR="00C70845" w:rsidRPr="0020250D" w:rsidRDefault="00C70845" w:rsidP="00C70845">
            <w:pPr>
              <w:rPr>
                <w:rFonts w:ascii="Arial" w:hAnsi="Arial" w:cs="Arial"/>
                <w:color w:val="000000" w:themeColor="text1"/>
              </w:rPr>
            </w:pPr>
            <w:r w:rsidRPr="0020250D">
              <w:rPr>
                <w:rFonts w:ascii="Arial" w:hAnsi="Arial" w:cs="Arial"/>
                <w:color w:val="000000" w:themeColor="text1"/>
              </w:rPr>
              <w:lastRenderedPageBreak/>
              <w:t>How will you address any risks?</w:t>
            </w:r>
          </w:p>
          <w:p w14:paraId="1B2DBE4D" w14:textId="77777777" w:rsidR="00BF6A3A" w:rsidRPr="00BF6A3A" w:rsidRDefault="00BF6A3A" w:rsidP="00BF6A3A">
            <w:pPr>
              <w:rPr>
                <w:rFonts w:ascii="Arial" w:hAnsi="Arial" w:cs="Arial"/>
                <w:color w:val="000000" w:themeColor="text1"/>
                <w:lang w:val="en-US"/>
              </w:rPr>
            </w:pPr>
            <w:r w:rsidRPr="00BF6A3A">
              <w:rPr>
                <w:rFonts w:ascii="Arial" w:hAnsi="Arial" w:cs="Arial"/>
                <w:b/>
                <w:bCs/>
                <w:color w:val="000000" w:themeColor="text1"/>
                <w:lang w:val="en-US"/>
              </w:rPr>
              <w:t>Travel preparation:</w:t>
            </w:r>
            <w:r w:rsidRPr="00BF6A3A">
              <w:rPr>
                <w:rFonts w:ascii="Arial" w:hAnsi="Arial" w:cs="Arial"/>
                <w:color w:val="000000" w:themeColor="text1"/>
                <w:lang w:val="en-US"/>
              </w:rPr>
              <w:br/>
              <w:t>Check UK Foreign Office travel advice before travel</w:t>
            </w:r>
            <w:r w:rsidRPr="00BF6A3A">
              <w:rPr>
                <w:rFonts w:ascii="Arial" w:hAnsi="Arial" w:cs="Arial"/>
                <w:color w:val="000000" w:themeColor="text1"/>
                <w:lang w:val="en-US"/>
              </w:rPr>
              <w:br/>
              <w:t>Comply with UWTSD International Travel Policy</w:t>
            </w:r>
            <w:r w:rsidRPr="00BF6A3A">
              <w:rPr>
                <w:rFonts w:ascii="Arial" w:hAnsi="Arial" w:cs="Arial"/>
                <w:color w:val="000000" w:themeColor="text1"/>
                <w:lang w:val="en-US"/>
              </w:rPr>
              <w:br/>
              <w:t>Comprehensive travel and health insurance secured</w:t>
            </w:r>
            <w:r w:rsidRPr="00BF6A3A">
              <w:rPr>
                <w:rFonts w:ascii="Arial" w:hAnsi="Arial" w:cs="Arial"/>
                <w:color w:val="000000" w:themeColor="text1"/>
                <w:lang w:val="en-US"/>
              </w:rPr>
              <w:br/>
              <w:t>Emergency contact information for local and UK support</w:t>
            </w:r>
          </w:p>
          <w:p w14:paraId="44EA50B6" w14:textId="77777777" w:rsidR="00BF6A3A" w:rsidRPr="00BF6A3A" w:rsidRDefault="00BF6A3A" w:rsidP="00BF6A3A">
            <w:pPr>
              <w:rPr>
                <w:rFonts w:ascii="Arial" w:hAnsi="Arial" w:cs="Arial"/>
                <w:color w:val="000000" w:themeColor="text1"/>
                <w:lang w:val="en-US"/>
              </w:rPr>
            </w:pPr>
            <w:r w:rsidRPr="00BF6A3A">
              <w:rPr>
                <w:rFonts w:ascii="Arial" w:hAnsi="Arial" w:cs="Arial"/>
                <w:b/>
                <w:bCs/>
                <w:color w:val="000000" w:themeColor="text1"/>
                <w:lang w:val="en-US"/>
              </w:rPr>
              <w:t>Local safety:</w:t>
            </w:r>
            <w:r w:rsidRPr="00BF6A3A">
              <w:rPr>
                <w:rFonts w:ascii="Arial" w:hAnsi="Arial" w:cs="Arial"/>
                <w:color w:val="000000" w:themeColor="text1"/>
                <w:lang w:val="en-US"/>
              </w:rPr>
              <w:br/>
              <w:t>Stay in safe and appropriate accommodation</w:t>
            </w:r>
            <w:r w:rsidRPr="00BF6A3A">
              <w:rPr>
                <w:rFonts w:ascii="Arial" w:hAnsi="Arial" w:cs="Arial"/>
                <w:color w:val="000000" w:themeColor="text1"/>
                <w:lang w:val="en-US"/>
              </w:rPr>
              <w:br/>
              <w:t>Use reliable and licensed transportation</w:t>
            </w:r>
            <w:r w:rsidRPr="00BF6A3A">
              <w:rPr>
                <w:rFonts w:ascii="Arial" w:hAnsi="Arial" w:cs="Arial"/>
                <w:color w:val="000000" w:themeColor="text1"/>
                <w:lang w:val="en-US"/>
              </w:rPr>
              <w:br/>
              <w:t>Share itinerary with supervisory contact or family</w:t>
            </w:r>
            <w:r w:rsidRPr="00BF6A3A">
              <w:rPr>
                <w:rFonts w:ascii="Arial" w:hAnsi="Arial" w:cs="Arial"/>
                <w:color w:val="000000" w:themeColor="text1"/>
                <w:lang w:val="en-US"/>
              </w:rPr>
              <w:br/>
              <w:t>Mobile phone with connectivity maintained</w:t>
            </w:r>
          </w:p>
          <w:p w14:paraId="6C272D8E" w14:textId="77777777" w:rsidR="00BF6A3A" w:rsidRPr="00BF6A3A" w:rsidRDefault="00BF6A3A" w:rsidP="00BF6A3A">
            <w:pPr>
              <w:rPr>
                <w:rFonts w:ascii="Arial" w:hAnsi="Arial" w:cs="Arial"/>
                <w:color w:val="000000" w:themeColor="text1"/>
                <w:lang w:val="en-US"/>
              </w:rPr>
            </w:pPr>
            <w:r w:rsidRPr="00BF6A3A">
              <w:rPr>
                <w:rFonts w:ascii="Arial" w:hAnsi="Arial" w:cs="Arial"/>
                <w:b/>
                <w:bCs/>
                <w:color w:val="000000" w:themeColor="text1"/>
                <w:lang w:val="en-US"/>
              </w:rPr>
              <w:lastRenderedPageBreak/>
              <w:t>Health precautions:</w:t>
            </w:r>
            <w:r w:rsidRPr="00BF6A3A">
              <w:rPr>
                <w:rFonts w:ascii="Arial" w:hAnsi="Arial" w:cs="Arial"/>
                <w:color w:val="000000" w:themeColor="text1"/>
                <w:lang w:val="en-US"/>
              </w:rPr>
              <w:br/>
              <w:t>Consult travel health guidance before travel</w:t>
            </w:r>
            <w:r w:rsidRPr="00BF6A3A">
              <w:rPr>
                <w:rFonts w:ascii="Arial" w:hAnsi="Arial" w:cs="Arial"/>
                <w:color w:val="000000" w:themeColor="text1"/>
                <w:lang w:val="en-US"/>
              </w:rPr>
              <w:br/>
              <w:t>Ensure vaccinations are up to date</w:t>
            </w:r>
            <w:r w:rsidRPr="00BF6A3A">
              <w:rPr>
                <w:rFonts w:ascii="Arial" w:hAnsi="Arial" w:cs="Arial"/>
                <w:color w:val="000000" w:themeColor="text1"/>
                <w:lang w:val="en-US"/>
              </w:rPr>
              <w:br/>
              <w:t>Carry personal medication supply</w:t>
            </w:r>
            <w:r w:rsidRPr="00BF6A3A">
              <w:rPr>
                <w:rFonts w:ascii="Arial" w:hAnsi="Arial" w:cs="Arial"/>
                <w:color w:val="000000" w:themeColor="text1"/>
                <w:lang w:val="en-US"/>
              </w:rPr>
              <w:br/>
              <w:t>Be aware of local healthcare facilities</w:t>
            </w:r>
          </w:p>
          <w:p w14:paraId="360B9FD1" w14:textId="0374CFBE" w:rsidR="00BF6A3A" w:rsidRPr="00BF6A3A" w:rsidRDefault="00BF6A3A" w:rsidP="00BF6A3A">
            <w:pPr>
              <w:rPr>
                <w:rFonts w:ascii="Arial" w:hAnsi="Arial" w:cs="Arial"/>
                <w:color w:val="000000" w:themeColor="text1"/>
                <w:lang w:val="en-US"/>
              </w:rPr>
            </w:pPr>
            <w:r w:rsidRPr="00BF6A3A">
              <w:rPr>
                <w:rFonts w:ascii="Arial" w:hAnsi="Arial" w:cs="Arial"/>
                <w:b/>
                <w:bCs/>
                <w:color w:val="000000" w:themeColor="text1"/>
                <w:lang w:val="en-US"/>
              </w:rPr>
              <w:t>Contingency planning:</w:t>
            </w:r>
            <w:r w:rsidRPr="00BF6A3A">
              <w:rPr>
                <w:rFonts w:ascii="Arial" w:hAnsi="Arial" w:cs="Arial"/>
                <w:color w:val="000000" w:themeColor="text1"/>
                <w:lang w:val="en-US"/>
              </w:rPr>
              <w:br/>
              <w:t>Flexible interview scheduling allows for delays</w:t>
            </w:r>
            <w:r w:rsidRPr="00BF6A3A">
              <w:rPr>
                <w:rFonts w:ascii="Arial" w:hAnsi="Arial" w:cs="Arial"/>
                <w:color w:val="000000" w:themeColor="text1"/>
                <w:lang w:val="en-US"/>
              </w:rPr>
              <w:br/>
              <w:t xml:space="preserve">Remote interview option available via phone or secure platforms (e.g. </w:t>
            </w:r>
            <w:r w:rsidR="00027497" w:rsidRPr="00027497">
              <w:rPr>
                <w:rFonts w:ascii="Arial" w:hAnsi="Arial" w:cs="Arial"/>
                <w:color w:val="EE0000"/>
                <w:lang w:val="en-US"/>
              </w:rPr>
              <w:t xml:space="preserve">Microsoft Teams </w:t>
            </w:r>
            <w:r w:rsidRPr="00BF6A3A">
              <w:rPr>
                <w:rFonts w:ascii="Arial" w:hAnsi="Arial" w:cs="Arial"/>
                <w:color w:val="000000" w:themeColor="text1"/>
                <w:lang w:val="en-US"/>
              </w:rPr>
              <w:t>/Zoom)</w:t>
            </w:r>
            <w:r w:rsidRPr="00BF6A3A">
              <w:rPr>
                <w:rFonts w:ascii="Arial" w:hAnsi="Arial" w:cs="Arial"/>
                <w:color w:val="000000" w:themeColor="text1"/>
                <w:lang w:val="en-US"/>
              </w:rPr>
              <w:br/>
              <w:t>Alternative participants can be recruited if access becomes limited</w:t>
            </w:r>
          </w:p>
          <w:p w14:paraId="0DAC7974" w14:textId="77777777" w:rsidR="00CD54AD" w:rsidRPr="0020250D" w:rsidRDefault="00CD54AD" w:rsidP="00CC617C">
            <w:pPr>
              <w:rPr>
                <w:rFonts w:ascii="Arial" w:hAnsi="Arial" w:cs="Arial"/>
                <w:color w:val="000000" w:themeColor="text1"/>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8B4A47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2655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20250D" w:rsidRDefault="00CD54AD" w:rsidP="00CC617C">
            <w:pPr>
              <w:rPr>
                <w:rFonts w:ascii="Arial" w:hAnsi="Arial" w:cs="Arial"/>
              </w:rPr>
            </w:pPr>
            <w:r w:rsidRPr="0020250D">
              <w:rPr>
                <w:rFonts w:ascii="Arial" w:hAnsi="Arial" w:cs="Arial"/>
              </w:rPr>
              <w:t>Risk:</w:t>
            </w:r>
          </w:p>
          <w:p w14:paraId="36D668AE" w14:textId="11D0BB17" w:rsidR="00CD54AD" w:rsidRPr="0020250D" w:rsidRDefault="008A0DB9" w:rsidP="00CC617C">
            <w:pPr>
              <w:rPr>
                <w:rFonts w:ascii="Arial" w:hAnsi="Arial" w:cs="Arial"/>
                <w:color w:val="000000" w:themeColor="text1"/>
              </w:rPr>
            </w:pPr>
            <w:r w:rsidRPr="0020250D">
              <w:rPr>
                <w:rFonts w:ascii="Arial" w:hAnsi="Arial" w:cs="Arial"/>
                <w:color w:val="000000" w:themeColor="text1"/>
              </w:rPr>
              <w:t>Low risk. The research does not involve physically demanding or hazardous activities. There is a potential for minor emotional discomfort when participants discuss their experiences with QR code payment systems, particularly in relation to digital confidence or intergenerational differences. There is also a minimal risk of researcher fatigue due to conducting multiple interviews.</w:t>
            </w:r>
          </w:p>
          <w:p w14:paraId="5A7AA337" w14:textId="77777777" w:rsidR="00CD54AD" w:rsidRPr="0020250D" w:rsidRDefault="00CD54AD" w:rsidP="00CC617C">
            <w:pPr>
              <w:rPr>
                <w:rFonts w:ascii="Arial" w:hAnsi="Arial" w:cs="Arial"/>
              </w:rPr>
            </w:pPr>
            <w:r w:rsidRPr="0020250D">
              <w:rPr>
                <w:rFonts w:ascii="Arial" w:hAnsi="Arial" w:cs="Arial"/>
                <w:color w:val="808080"/>
              </w:rPr>
              <w:t>(this box should expand as you type)</w:t>
            </w:r>
          </w:p>
        </w:tc>
        <w:tc>
          <w:tcPr>
            <w:tcW w:w="5536" w:type="dxa"/>
            <w:gridSpan w:val="3"/>
          </w:tcPr>
          <w:p w14:paraId="36110A64" w14:textId="77777777" w:rsidR="00C70845" w:rsidRPr="0020250D" w:rsidRDefault="00C70845" w:rsidP="00C70845">
            <w:pPr>
              <w:rPr>
                <w:rFonts w:ascii="Arial" w:hAnsi="Arial" w:cs="Arial"/>
              </w:rPr>
            </w:pPr>
            <w:r w:rsidRPr="0020250D">
              <w:rPr>
                <w:rFonts w:ascii="Arial" w:hAnsi="Arial" w:cs="Arial"/>
              </w:rPr>
              <w:t>How will you address any risks?</w:t>
            </w:r>
          </w:p>
          <w:p w14:paraId="3CC95C99" w14:textId="6D562686" w:rsidR="00CD54AD" w:rsidRPr="0020250D" w:rsidRDefault="00A34FE1" w:rsidP="00CC617C">
            <w:pPr>
              <w:rPr>
                <w:rFonts w:ascii="Arial" w:hAnsi="Arial" w:cs="Arial"/>
              </w:rPr>
            </w:pPr>
            <w:r w:rsidRPr="0020250D">
              <w:rPr>
                <w:rFonts w:ascii="Arial" w:hAnsi="Arial" w:cs="Arial"/>
                <w:color w:val="000000" w:themeColor="text1"/>
              </w:rPr>
              <w:t>• Interviews will be conducted in a respectful and non-judgemental manner</w:t>
            </w:r>
            <w:r w:rsidRPr="0020250D">
              <w:rPr>
                <w:rFonts w:ascii="Arial" w:hAnsi="Arial" w:cs="Arial"/>
                <w:color w:val="000000" w:themeColor="text1"/>
              </w:rPr>
              <w:br/>
              <w:t>• Participants will be reminded that they may skip questions or withdraw at any time</w:t>
            </w:r>
            <w:r w:rsidRPr="0020250D">
              <w:rPr>
                <w:rFonts w:ascii="Arial" w:hAnsi="Arial" w:cs="Arial"/>
                <w:color w:val="000000" w:themeColor="text1"/>
              </w:rPr>
              <w:br/>
              <w:t>• No physically hazardous or demanding activities are involved</w:t>
            </w:r>
            <w:r w:rsidRPr="0020250D">
              <w:rPr>
                <w:rFonts w:ascii="Arial" w:hAnsi="Arial" w:cs="Arial"/>
                <w:color w:val="000000" w:themeColor="text1"/>
              </w:rPr>
              <w:br/>
              <w:t>• Interviews will be scheduled to avoid fatigue (e.g. limited number per day)</w:t>
            </w:r>
            <w:r w:rsidRPr="0020250D">
              <w:rPr>
                <w:rFonts w:ascii="Arial" w:hAnsi="Arial" w:cs="Arial"/>
                <w:color w:val="000000" w:themeColor="text1"/>
              </w:rPr>
              <w:br/>
              <w:t>• The researcher will maintain regular supervisory contact and reflective practice throughout the research process</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F4BA5D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C7D0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A0B328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C7D0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7B0D93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C7D0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E7BC1C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2335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56AD3DF"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E040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6CFC503" w:rsidR="00CD54AD" w:rsidRPr="003C7DED" w:rsidRDefault="006E040A" w:rsidP="004135AB">
            <w:pPr>
              <w:pStyle w:val="NoSpacing"/>
              <w:rPr>
                <w:rFonts w:ascii="Arial" w:hAnsi="Arial" w:cs="Arial"/>
                <w:sz w:val="22"/>
                <w:szCs w:val="22"/>
              </w:rPr>
            </w:pPr>
            <w:proofErr w:type="spellStart"/>
            <w:r>
              <w:rPr>
                <w:rFonts w:ascii="Arial" w:hAnsi="Arial" w:cs="Arial"/>
                <w:sz w:val="22"/>
                <w:szCs w:val="22"/>
              </w:rPr>
              <w:t>Panktibahen</w:t>
            </w:r>
            <w:proofErr w:type="spellEnd"/>
            <w:r>
              <w:rPr>
                <w:rFonts w:ascii="Arial" w:hAnsi="Arial" w:cs="Arial"/>
                <w:sz w:val="22"/>
                <w:szCs w:val="22"/>
              </w:rPr>
              <w:t xml:space="preserve"> </w:t>
            </w:r>
            <w:proofErr w:type="spellStart"/>
            <w:r>
              <w:rPr>
                <w:rFonts w:ascii="Arial" w:hAnsi="Arial" w:cs="Arial"/>
                <w:sz w:val="22"/>
                <w:szCs w:val="22"/>
              </w:rPr>
              <w:t>Mihirkumar</w:t>
            </w:r>
            <w:proofErr w:type="spellEnd"/>
            <w:r>
              <w:rPr>
                <w:rFonts w:ascii="Arial" w:hAnsi="Arial" w:cs="Arial"/>
                <w:sz w:val="22"/>
                <w:szCs w:val="22"/>
              </w:rPr>
              <w:t xml:space="preserve"> </w:t>
            </w:r>
            <w:r w:rsidR="008F3E99">
              <w:rPr>
                <w:rFonts w:ascii="Arial" w:hAnsi="Arial" w:cs="Arial"/>
                <w:sz w:val="22"/>
                <w:szCs w:val="22"/>
              </w:rPr>
              <w:t>C</w:t>
            </w:r>
            <w:r>
              <w:rPr>
                <w:rFonts w:ascii="Arial" w:hAnsi="Arial" w:cs="Arial"/>
                <w:sz w:val="22"/>
                <w:szCs w:val="22"/>
              </w:rPr>
              <w:t xml:space="preserve">haudhari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8800721" w:rsidR="00CD54AD" w:rsidRPr="002F3AED" w:rsidRDefault="002F3AED" w:rsidP="004135AB">
            <w:pPr>
              <w:pStyle w:val="NoSpacing"/>
              <w:rPr>
                <w:rFonts w:ascii="Arial" w:hAnsi="Arial" w:cs="Arial"/>
                <w:sz w:val="22"/>
                <w:szCs w:val="22"/>
              </w:rPr>
            </w:pPr>
            <w:r>
              <w:rPr>
                <w:rFonts w:ascii="Arial" w:hAnsi="Arial" w:cs="Arial"/>
                <w:noProof/>
                <w:sz w:val="22"/>
                <w:szCs w:val="22"/>
                <w14:ligatures w14:val="standardContextual"/>
              </w:rPr>
              <w:drawing>
                <wp:anchor distT="0" distB="0" distL="114300" distR="114300" simplePos="0" relativeHeight="251658240" behindDoc="0" locked="0" layoutInCell="1" allowOverlap="1" wp14:anchorId="129E661E" wp14:editId="7C93A447">
                  <wp:simplePos x="0" y="0"/>
                  <wp:positionH relativeFrom="column">
                    <wp:posOffset>-601345</wp:posOffset>
                  </wp:positionH>
                  <wp:positionV relativeFrom="paragraph">
                    <wp:posOffset>-155575</wp:posOffset>
                  </wp:positionV>
                  <wp:extent cx="347345" cy="636270"/>
                  <wp:effectExtent l="7938" t="0" r="3492" b="3493"/>
                  <wp:wrapSquare wrapText="bothSides"/>
                  <wp:docPr id="348551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51084" name="Picture 348551084"/>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347345" cy="636270"/>
                          </a:xfrm>
                          <a:prstGeom prst="rect">
                            <a:avLst/>
                          </a:prstGeom>
                        </pic:spPr>
                      </pic:pic>
                    </a:graphicData>
                  </a:graphic>
                  <wp14:sizeRelH relativeFrom="margin">
                    <wp14:pctWidth>0</wp14:pctWidth>
                  </wp14:sizeRelH>
                  <wp14:sizeRelV relativeFrom="margin">
                    <wp14:pctHeight>0</wp14:pctHeight>
                  </wp14:sizeRelV>
                </wp:anchor>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8F94DD5" w:rsidR="00CD54AD" w:rsidRPr="003C7DED" w:rsidRDefault="002F3AED" w:rsidP="004135AB">
            <w:pPr>
              <w:pStyle w:val="NoSpacing"/>
              <w:rPr>
                <w:rFonts w:ascii="Arial" w:hAnsi="Arial" w:cs="Arial"/>
                <w:b/>
                <w:bCs/>
                <w:sz w:val="22"/>
                <w:szCs w:val="22"/>
              </w:rPr>
            </w:pPr>
            <w:r>
              <w:rPr>
                <w:rFonts w:ascii="Arial" w:hAnsi="Arial" w:cs="Arial"/>
                <w:b/>
                <w:bCs/>
                <w:sz w:val="22"/>
                <w:szCs w:val="22"/>
              </w:rPr>
              <w:t>22/04/2026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2526571" w:rsidR="007F0207" w:rsidRPr="003C7DED" w:rsidRDefault="00CD1380" w:rsidP="007F0207">
            <w:pPr>
              <w:pStyle w:val="NoSpacing"/>
              <w:rPr>
                <w:rFonts w:ascii="Arial" w:hAnsi="Arial" w:cs="Arial"/>
                <w:b/>
                <w:bCs/>
                <w:sz w:val="22"/>
                <w:szCs w:val="22"/>
              </w:rPr>
            </w:pPr>
            <w:proofErr w:type="spellStart"/>
            <w:proofErr w:type="gramStart"/>
            <w:r>
              <w:rPr>
                <w:rFonts w:ascii="Arial" w:hAnsi="Arial" w:cs="Arial"/>
                <w:b/>
                <w:bCs/>
                <w:sz w:val="22"/>
                <w:szCs w:val="22"/>
              </w:rPr>
              <w:t>Dr.</w:t>
            </w:r>
            <w:r w:rsidR="008F3E99">
              <w:rPr>
                <w:rFonts w:ascii="Arial" w:hAnsi="Arial" w:cs="Arial"/>
                <w:b/>
                <w:bCs/>
                <w:sz w:val="22"/>
                <w:szCs w:val="22"/>
              </w:rPr>
              <w:t>C</w:t>
            </w:r>
            <w:r>
              <w:rPr>
                <w:rFonts w:ascii="Arial" w:hAnsi="Arial" w:cs="Arial"/>
                <w:b/>
                <w:bCs/>
                <w:sz w:val="22"/>
                <w:szCs w:val="22"/>
              </w:rPr>
              <w:t>aroline</w:t>
            </w:r>
            <w:proofErr w:type="spellEnd"/>
            <w:proofErr w:type="gramEnd"/>
            <w:r>
              <w:rPr>
                <w:rFonts w:ascii="Arial" w:hAnsi="Arial" w:cs="Arial"/>
                <w:b/>
                <w:bCs/>
                <w:sz w:val="22"/>
                <w:szCs w:val="22"/>
              </w:rPr>
              <w:t xml:space="preserve"> </w:t>
            </w:r>
            <w:r w:rsidR="008F3E99">
              <w:rPr>
                <w:rFonts w:ascii="Arial" w:hAnsi="Arial" w:cs="Arial"/>
                <w:b/>
                <w:bCs/>
                <w:sz w:val="22"/>
                <w:szCs w:val="22"/>
              </w:rPr>
              <w:t>J</w:t>
            </w:r>
            <w:r>
              <w:rPr>
                <w:rFonts w:ascii="Arial" w:hAnsi="Arial" w:cs="Arial"/>
                <w:b/>
                <w:bCs/>
                <w:sz w:val="22"/>
                <w:szCs w:val="22"/>
              </w:rPr>
              <w:t>awad</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1FFB7905" w:rsidR="007F0207" w:rsidRPr="003C7DED" w:rsidRDefault="002F3AED" w:rsidP="007F0207">
            <w:pPr>
              <w:pStyle w:val="NoSpacing"/>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0D5E7BED" wp14:editId="2AF92E1E">
                  <wp:extent cx="1352550" cy="419100"/>
                  <wp:effectExtent l="0" t="0" r="0" b="0"/>
                  <wp:docPr id="77288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87029" name="Picture 772887029"/>
                          <pic:cNvPicPr/>
                        </pic:nvPicPr>
                        <pic:blipFill>
                          <a:blip r:embed="rId16">
                            <a:extLst>
                              <a:ext uri="{28A0092B-C50C-407E-A947-70E740481C1C}">
                                <a14:useLocalDpi xmlns:a14="http://schemas.microsoft.com/office/drawing/2010/main" val="0"/>
                              </a:ext>
                            </a:extLst>
                          </a:blip>
                          <a:stretch>
                            <a:fillRect/>
                          </a:stretch>
                        </pic:blipFill>
                        <pic:spPr>
                          <a:xfrm>
                            <a:off x="0" y="0"/>
                            <a:ext cx="1352550" cy="419100"/>
                          </a:xfrm>
                          <a:prstGeom prst="rect">
                            <a:avLst/>
                          </a:prstGeom>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103BF9E" w14:textId="77777777" w:rsidR="00924655" w:rsidRDefault="002F3AED" w:rsidP="007F0207">
            <w:pPr>
              <w:pStyle w:val="NoSpacing"/>
              <w:rPr>
                <w:rFonts w:ascii="Arial" w:hAnsi="Arial" w:cs="Arial"/>
                <w:b/>
                <w:bCs/>
                <w:sz w:val="22"/>
                <w:szCs w:val="22"/>
              </w:rPr>
            </w:pPr>
            <w:r>
              <w:rPr>
                <w:rFonts w:ascii="Arial" w:hAnsi="Arial" w:cs="Arial"/>
                <w:b/>
                <w:bCs/>
                <w:sz w:val="22"/>
                <w:szCs w:val="22"/>
              </w:rPr>
              <w:t>22/04/2026</w:t>
            </w:r>
            <w:r w:rsidR="00924655">
              <w:rPr>
                <w:rFonts w:ascii="Arial" w:hAnsi="Arial" w:cs="Arial"/>
                <w:b/>
                <w:bCs/>
                <w:sz w:val="22"/>
                <w:szCs w:val="22"/>
              </w:rPr>
              <w:t xml:space="preserve"> </w:t>
            </w:r>
          </w:p>
          <w:p w14:paraId="462C01B6" w14:textId="22E66A95" w:rsidR="007F0207" w:rsidRPr="003C7DED" w:rsidRDefault="00924655" w:rsidP="007F0207">
            <w:pPr>
              <w:pStyle w:val="NoSpacing"/>
              <w:rPr>
                <w:rFonts w:ascii="Arial" w:hAnsi="Arial" w:cs="Arial"/>
                <w:b/>
                <w:bCs/>
                <w:sz w:val="22"/>
                <w:szCs w:val="22"/>
              </w:rPr>
            </w:pPr>
            <w:r w:rsidRPr="0074761E">
              <w:rPr>
                <w:rFonts w:ascii="Arial" w:hAnsi="Arial" w:cs="Arial"/>
                <w:b/>
                <w:bCs/>
                <w:color w:val="196B24" w:themeColor="accent3"/>
                <w:sz w:val="22"/>
                <w:szCs w:val="22"/>
              </w:rPr>
              <w:t xml:space="preserve">Amendments were approved 5 May 2026 </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lastRenderedPageBreak/>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A50DD60" w:rsidR="00237489" w:rsidRPr="003C7DED" w:rsidRDefault="00B5790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CD283B7" w:rsidR="00237489" w:rsidRPr="003C7DED" w:rsidRDefault="00B5790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C82FFEF" w:rsidR="00237489" w:rsidRPr="003C7DED" w:rsidRDefault="00B579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080752B" w:rsidR="00237489" w:rsidRPr="003C7DED" w:rsidRDefault="00B57901"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64B87D9" w:rsidR="00237489" w:rsidRPr="003C7DED" w:rsidRDefault="00B579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26E4A17" w:rsidR="00237489" w:rsidRPr="003C7DED" w:rsidRDefault="00B579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4F557AF" w:rsidR="00237489" w:rsidRPr="003C7DED" w:rsidRDefault="00B5790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2E8F698" w:rsidR="00237489" w:rsidRPr="003C7DED" w:rsidRDefault="00B5790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68C13DD" w:rsidR="00237489" w:rsidRPr="003C7DED" w:rsidRDefault="009B205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13F19A0D" w:rsidR="00C70845" w:rsidRPr="00391075" w:rsidRDefault="00A011B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7"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91B2B34" w:rsidR="00886A02" w:rsidRPr="003C7DED" w:rsidRDefault="005651DC"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0331F2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5651DC">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049A0AB"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5651DC">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55093B32"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1136E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10FE9B26"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1136E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239C02FE"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1136EC">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9A40AF" w:rsidRPr="009A40AF" w14:paraId="499D0B72" w14:textId="77777777" w:rsidTr="006B2FD0">
        <w:trPr>
          <w:trHeight w:val="454"/>
        </w:trPr>
        <w:tc>
          <w:tcPr>
            <w:tcW w:w="5000" w:type="pct"/>
            <w:gridSpan w:val="3"/>
            <w:vAlign w:val="center"/>
          </w:tcPr>
          <w:p w14:paraId="11D98829" w14:textId="6A0901AD"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t>Research Location:</w:t>
            </w:r>
            <w:r w:rsidRPr="00204F0A">
              <w:rPr>
                <w:rFonts w:ascii="Arial" w:hAnsi="Arial" w:cs="Arial"/>
                <w:color w:val="000000" w:themeColor="text1"/>
                <w:lang w:val="en-US"/>
              </w:rPr>
              <w:t xml:space="preserve"> </w:t>
            </w:r>
            <w:proofErr w:type="spellStart"/>
            <w:r w:rsidRPr="00204F0A">
              <w:rPr>
                <w:rFonts w:ascii="Arial" w:hAnsi="Arial" w:cs="Arial"/>
                <w:color w:val="000000" w:themeColor="text1"/>
                <w:lang w:val="en-US"/>
              </w:rPr>
              <w:t>Modasa</w:t>
            </w:r>
            <w:proofErr w:type="spellEnd"/>
            <w:r w:rsidRPr="00204F0A">
              <w:rPr>
                <w:rFonts w:ascii="Arial" w:hAnsi="Arial" w:cs="Arial"/>
                <w:color w:val="000000" w:themeColor="text1"/>
                <w:lang w:val="en-US"/>
              </w:rPr>
              <w:t xml:space="preserve">, Aravalli district, Gujarat, </w:t>
            </w:r>
            <w:proofErr w:type="gramStart"/>
            <w:r w:rsidRPr="00204F0A">
              <w:rPr>
                <w:rFonts w:ascii="Arial" w:hAnsi="Arial" w:cs="Arial"/>
                <w:color w:val="000000" w:themeColor="text1"/>
                <w:lang w:val="en-US"/>
              </w:rPr>
              <w:t>India  a</w:t>
            </w:r>
            <w:proofErr w:type="gramEnd"/>
            <w:r w:rsidRPr="00204F0A">
              <w:rPr>
                <w:rFonts w:ascii="Arial" w:hAnsi="Arial" w:cs="Arial"/>
                <w:color w:val="000000" w:themeColor="text1"/>
                <w:lang w:val="en-US"/>
              </w:rPr>
              <w:t xml:space="preserve"> semi-rural district </w:t>
            </w:r>
            <w:proofErr w:type="spellStart"/>
            <w:r w:rsidRPr="00204F0A">
              <w:rPr>
                <w:rFonts w:ascii="Arial" w:hAnsi="Arial" w:cs="Arial"/>
                <w:color w:val="000000" w:themeColor="text1"/>
                <w:lang w:val="en-US"/>
              </w:rPr>
              <w:t>centre</w:t>
            </w:r>
            <w:proofErr w:type="spellEnd"/>
            <w:r w:rsidRPr="00204F0A">
              <w:rPr>
                <w:rFonts w:ascii="Arial" w:hAnsi="Arial" w:cs="Arial"/>
                <w:color w:val="000000" w:themeColor="text1"/>
                <w:lang w:val="en-US"/>
              </w:rPr>
              <w:t xml:space="preserve"> serving surrounding villages</w:t>
            </w:r>
          </w:p>
          <w:p w14:paraId="61494324" w14:textId="77777777" w:rsidR="00204F0A" w:rsidRPr="00204F0A" w:rsidRDefault="00204F0A" w:rsidP="00204F0A">
            <w:pPr>
              <w:rPr>
                <w:rFonts w:ascii="Arial" w:hAnsi="Arial" w:cs="Arial"/>
                <w:color w:val="000000" w:themeColor="text1"/>
                <w:lang w:val="en-US"/>
              </w:rPr>
            </w:pPr>
            <w:r w:rsidRPr="00204F0A">
              <w:rPr>
                <w:rFonts w:ascii="Arial" w:hAnsi="Arial" w:cs="Arial"/>
                <w:color w:val="000000" w:themeColor="text1"/>
                <w:lang w:val="en-US"/>
              </w:rPr>
              <w:t xml:space="preserve">The researcher will conduct data collection in </w:t>
            </w:r>
            <w:proofErr w:type="spellStart"/>
            <w:r w:rsidRPr="00204F0A">
              <w:rPr>
                <w:rFonts w:ascii="Arial" w:hAnsi="Arial" w:cs="Arial"/>
                <w:color w:val="000000" w:themeColor="text1"/>
                <w:lang w:val="en-US"/>
              </w:rPr>
              <w:t>Modasa</w:t>
            </w:r>
            <w:proofErr w:type="spellEnd"/>
            <w:r w:rsidRPr="00204F0A">
              <w:rPr>
                <w:rFonts w:ascii="Arial" w:hAnsi="Arial" w:cs="Arial"/>
                <w:color w:val="000000" w:themeColor="text1"/>
                <w:lang w:val="en-US"/>
              </w:rPr>
              <w:t xml:space="preserve"> through remote interviews (phone/online platforms) with limited in-person presence if required. The pilot study will involve a small number of participants (n=6), and field engagement will be short-term and flexible.</w:t>
            </w:r>
          </w:p>
          <w:p w14:paraId="0422C59C" w14:textId="77777777" w:rsidR="00143851" w:rsidRPr="0020250D" w:rsidRDefault="00143851" w:rsidP="00204F0A">
            <w:pPr>
              <w:rPr>
                <w:rFonts w:ascii="Arial" w:hAnsi="Arial" w:cs="Arial"/>
                <w:color w:val="000000" w:themeColor="text1"/>
                <w:lang w:val="en-US"/>
              </w:rPr>
            </w:pPr>
          </w:p>
          <w:p w14:paraId="1EEC886C" w14:textId="5420A9E6"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t>Local Context:</w:t>
            </w:r>
            <w:r w:rsidRPr="00204F0A">
              <w:rPr>
                <w:rFonts w:ascii="Arial" w:hAnsi="Arial" w:cs="Arial"/>
                <w:color w:val="000000" w:themeColor="text1"/>
                <w:lang w:val="en-US"/>
              </w:rPr>
              <w:br/>
            </w:r>
            <w:proofErr w:type="spellStart"/>
            <w:r w:rsidRPr="00204F0A">
              <w:rPr>
                <w:rFonts w:ascii="Arial" w:hAnsi="Arial" w:cs="Arial"/>
                <w:color w:val="000000" w:themeColor="text1"/>
                <w:lang w:val="en-US"/>
              </w:rPr>
              <w:t>Modasa</w:t>
            </w:r>
            <w:proofErr w:type="spellEnd"/>
            <w:r w:rsidRPr="00204F0A">
              <w:rPr>
                <w:rFonts w:ascii="Arial" w:hAnsi="Arial" w:cs="Arial"/>
                <w:color w:val="000000" w:themeColor="text1"/>
                <w:lang w:val="en-US"/>
              </w:rPr>
              <w:t xml:space="preserve"> is a semi-rural area with growing access to digital payment infrastructure, including QR code systems, while cash-based practices remain common</w:t>
            </w:r>
            <w:r w:rsidRPr="00204F0A">
              <w:rPr>
                <w:rFonts w:ascii="Arial" w:hAnsi="Arial" w:cs="Arial"/>
                <w:color w:val="000000" w:themeColor="text1"/>
                <w:lang w:val="en-US"/>
              </w:rPr>
              <w:br/>
              <w:t>The area reflects a transitional context where digital adoption varies across generations</w:t>
            </w:r>
            <w:r w:rsidRPr="00204F0A">
              <w:rPr>
                <w:rFonts w:ascii="Arial" w:hAnsi="Arial" w:cs="Arial"/>
                <w:color w:val="000000" w:themeColor="text1"/>
                <w:lang w:val="en-US"/>
              </w:rPr>
              <w:br/>
              <w:t>Gujarati and Hindi are commonly spoken; interviews will be conducted in a language comfortable for participants</w:t>
            </w:r>
          </w:p>
          <w:p w14:paraId="02F4C503" w14:textId="77777777" w:rsidR="00AC4AA3" w:rsidRPr="0020250D" w:rsidRDefault="00AC4AA3" w:rsidP="00204F0A">
            <w:pPr>
              <w:rPr>
                <w:rFonts w:ascii="Arial" w:hAnsi="Arial" w:cs="Arial"/>
                <w:color w:val="000000" w:themeColor="text1"/>
                <w:lang w:val="en-US"/>
              </w:rPr>
            </w:pPr>
          </w:p>
          <w:p w14:paraId="1EA735E9" w14:textId="6A922079"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t>Researcher Qualifications:</w:t>
            </w:r>
            <w:r w:rsidRPr="00204F0A">
              <w:rPr>
                <w:rFonts w:ascii="Arial" w:hAnsi="Arial" w:cs="Arial"/>
                <w:color w:val="000000" w:themeColor="text1"/>
                <w:lang w:val="en-US"/>
              </w:rPr>
              <w:br/>
              <w:t>Researcher is originally from India and familiar with local cultural and social context</w:t>
            </w:r>
            <w:r w:rsidRPr="00204F0A">
              <w:rPr>
                <w:rFonts w:ascii="Arial" w:hAnsi="Arial" w:cs="Arial"/>
                <w:color w:val="000000" w:themeColor="text1"/>
                <w:lang w:val="en-US"/>
              </w:rPr>
              <w:br/>
              <w:t>Ability to communicate effectively in local languages</w:t>
            </w:r>
            <w:r w:rsidRPr="00204F0A">
              <w:rPr>
                <w:rFonts w:ascii="Arial" w:hAnsi="Arial" w:cs="Arial"/>
                <w:color w:val="000000" w:themeColor="text1"/>
                <w:lang w:val="en-US"/>
              </w:rPr>
              <w:br/>
              <w:t>Understanding of community norms and intergenerational dynamics</w:t>
            </w:r>
            <w:r w:rsidRPr="00204F0A">
              <w:rPr>
                <w:rFonts w:ascii="Arial" w:hAnsi="Arial" w:cs="Arial"/>
                <w:color w:val="000000" w:themeColor="text1"/>
                <w:lang w:val="en-US"/>
              </w:rPr>
              <w:br/>
              <w:t>Current UK residence supports academic perspective and analytical distance</w:t>
            </w:r>
          </w:p>
          <w:p w14:paraId="56689723" w14:textId="77777777" w:rsidR="00AC4AA3" w:rsidRPr="0020250D" w:rsidRDefault="00AC4AA3" w:rsidP="00204F0A">
            <w:pPr>
              <w:rPr>
                <w:rFonts w:ascii="Arial" w:hAnsi="Arial" w:cs="Arial"/>
                <w:color w:val="000000" w:themeColor="text1"/>
                <w:lang w:val="en-US"/>
              </w:rPr>
            </w:pPr>
          </w:p>
          <w:p w14:paraId="1FA2473D" w14:textId="0CF60D4A" w:rsidR="00204F0A" w:rsidRDefault="00204F0A" w:rsidP="00204F0A">
            <w:pPr>
              <w:rPr>
                <w:rFonts w:ascii="Arial" w:hAnsi="Arial" w:cs="Arial"/>
                <w:b/>
                <w:bCs/>
                <w:color w:val="000000" w:themeColor="text1"/>
                <w:lang w:val="en-US"/>
              </w:rPr>
            </w:pPr>
            <w:r w:rsidRPr="00204F0A">
              <w:rPr>
                <w:rFonts w:ascii="Arial" w:hAnsi="Arial" w:cs="Arial"/>
                <w:b/>
                <w:bCs/>
                <w:color w:val="000000" w:themeColor="text1"/>
                <w:lang w:val="en-US"/>
              </w:rPr>
              <w:t>Local Legal Requirements:</w:t>
            </w:r>
          </w:p>
          <w:p w14:paraId="06A0258C" w14:textId="77777777" w:rsidR="00FA5EF9" w:rsidRPr="00204F0A" w:rsidRDefault="00FA5EF9" w:rsidP="00204F0A">
            <w:pPr>
              <w:rPr>
                <w:rFonts w:ascii="Arial" w:hAnsi="Arial" w:cs="Arial"/>
                <w:color w:val="000000" w:themeColor="text1"/>
                <w:lang w:val="en-US"/>
              </w:rPr>
            </w:pPr>
          </w:p>
          <w:p w14:paraId="0CF8B81F" w14:textId="77777777" w:rsidR="00FA5EF9" w:rsidRPr="00FA5EF9" w:rsidRDefault="00204F0A" w:rsidP="00FA5EF9">
            <w:pPr>
              <w:rPr>
                <w:rFonts w:ascii="Arial" w:hAnsi="Arial" w:cs="Arial"/>
                <w:color w:val="000000" w:themeColor="text1"/>
                <w:lang w:val="en-US"/>
              </w:rPr>
            </w:pPr>
            <w:r w:rsidRPr="00204F0A">
              <w:rPr>
                <w:rFonts w:ascii="Arial" w:hAnsi="Arial" w:cs="Arial"/>
                <w:b/>
                <w:bCs/>
                <w:color w:val="000000" w:themeColor="text1"/>
                <w:lang w:val="en-US"/>
              </w:rPr>
              <w:t>1. Data Protection:</w:t>
            </w:r>
            <w:r w:rsidRPr="00204F0A">
              <w:rPr>
                <w:rFonts w:ascii="Arial" w:hAnsi="Arial" w:cs="Arial"/>
                <w:color w:val="000000" w:themeColor="text1"/>
                <w:lang w:val="en-US"/>
              </w:rPr>
              <w:br/>
            </w:r>
            <w:r w:rsidR="00FA5EF9" w:rsidRPr="00FA5EF9">
              <w:rPr>
                <w:rFonts w:ascii="Arial" w:hAnsi="Arial" w:cs="Arial"/>
                <w:color w:val="000000" w:themeColor="text1"/>
                <w:lang w:val="en-US"/>
              </w:rPr>
              <w:t>India has enacted the Digital Personal Data Protection Act (DPDPA) 2023, which provides a legal framework for the processing of personal data. This study will comply with the principles of the DPDPA, including lawful and transparent data collection, purpose limitation, and data security.</w:t>
            </w:r>
          </w:p>
          <w:p w14:paraId="3CBC3F93" w14:textId="77777777" w:rsidR="00FA5EF9" w:rsidRPr="00FA5EF9" w:rsidRDefault="00FA5EF9" w:rsidP="00FA5EF9">
            <w:pPr>
              <w:rPr>
                <w:rFonts w:ascii="Arial" w:hAnsi="Arial" w:cs="Arial"/>
                <w:color w:val="000000" w:themeColor="text1"/>
                <w:lang w:val="en-US"/>
              </w:rPr>
            </w:pPr>
            <w:r w:rsidRPr="00FA5EF9">
              <w:rPr>
                <w:rFonts w:ascii="Arial" w:hAnsi="Arial" w:cs="Arial"/>
                <w:b/>
                <w:bCs/>
                <w:color w:val="000000" w:themeColor="text1"/>
                <w:lang w:val="en-US"/>
              </w:rPr>
              <w:t>Compliance approach:</w:t>
            </w:r>
            <w:r w:rsidRPr="00FA5EF9">
              <w:rPr>
                <w:rFonts w:ascii="Arial" w:hAnsi="Arial" w:cs="Arial"/>
                <w:color w:val="000000" w:themeColor="text1"/>
                <w:lang w:val="en-US"/>
              </w:rPr>
              <w:br/>
              <w:t>• All data will be collected with informed consent</w:t>
            </w:r>
            <w:r w:rsidRPr="00FA5EF9">
              <w:rPr>
                <w:rFonts w:ascii="Arial" w:hAnsi="Arial" w:cs="Arial"/>
                <w:color w:val="000000" w:themeColor="text1"/>
                <w:lang w:val="en-US"/>
              </w:rPr>
              <w:br/>
              <w:t>• Participants will be informed about how their data will be used and transferred</w:t>
            </w:r>
            <w:r w:rsidRPr="00FA5EF9">
              <w:rPr>
                <w:rFonts w:ascii="Arial" w:hAnsi="Arial" w:cs="Arial"/>
                <w:color w:val="000000" w:themeColor="text1"/>
                <w:lang w:val="en-US"/>
              </w:rPr>
              <w:br/>
              <w:t>• Data will be stored securely on encrypted devices during collection</w:t>
            </w:r>
            <w:r w:rsidRPr="00FA5EF9">
              <w:rPr>
                <w:rFonts w:ascii="Arial" w:hAnsi="Arial" w:cs="Arial"/>
                <w:color w:val="000000" w:themeColor="text1"/>
                <w:lang w:val="en-US"/>
              </w:rPr>
              <w:br/>
              <w:t>• Secure transfer to UWTSD-approved UK storage systems will be implemented</w:t>
            </w:r>
            <w:r w:rsidRPr="00FA5EF9">
              <w:rPr>
                <w:rFonts w:ascii="Arial" w:hAnsi="Arial" w:cs="Arial"/>
                <w:color w:val="000000" w:themeColor="text1"/>
                <w:lang w:val="en-US"/>
              </w:rPr>
              <w:br/>
              <w:t>• Only necessary data will be collected and processed</w:t>
            </w:r>
          </w:p>
          <w:p w14:paraId="2F93C45B" w14:textId="1CDFBABA" w:rsidR="00204F0A" w:rsidRPr="00204F0A" w:rsidRDefault="00204F0A" w:rsidP="00204F0A">
            <w:pPr>
              <w:rPr>
                <w:rFonts w:ascii="Arial" w:hAnsi="Arial" w:cs="Arial"/>
                <w:color w:val="000000" w:themeColor="text1"/>
                <w:lang w:val="en-US"/>
              </w:rPr>
            </w:pPr>
          </w:p>
          <w:p w14:paraId="5F6B9CB3" w14:textId="77777777" w:rsidR="00AC4AA3" w:rsidRPr="0020250D" w:rsidRDefault="00AC4AA3" w:rsidP="00204F0A">
            <w:pPr>
              <w:rPr>
                <w:rFonts w:ascii="Arial" w:hAnsi="Arial" w:cs="Arial"/>
                <w:color w:val="000000" w:themeColor="text1"/>
                <w:lang w:val="en-US"/>
              </w:rPr>
            </w:pPr>
          </w:p>
          <w:p w14:paraId="179CBC08" w14:textId="38102BC3"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t>2. Research Permissions:</w:t>
            </w:r>
            <w:r w:rsidRPr="00204F0A">
              <w:rPr>
                <w:rFonts w:ascii="Arial" w:hAnsi="Arial" w:cs="Arial"/>
                <w:color w:val="000000" w:themeColor="text1"/>
                <w:lang w:val="en-US"/>
              </w:rPr>
              <w:br/>
              <w:t xml:space="preserve">No formal </w:t>
            </w:r>
            <w:proofErr w:type="spellStart"/>
            <w:r w:rsidRPr="00204F0A">
              <w:rPr>
                <w:rFonts w:ascii="Arial" w:hAnsi="Arial" w:cs="Arial"/>
                <w:color w:val="000000" w:themeColor="text1"/>
                <w:lang w:val="en-US"/>
              </w:rPr>
              <w:t>organisational</w:t>
            </w:r>
            <w:proofErr w:type="spellEnd"/>
            <w:r w:rsidRPr="00204F0A">
              <w:rPr>
                <w:rFonts w:ascii="Arial" w:hAnsi="Arial" w:cs="Arial"/>
                <w:color w:val="000000" w:themeColor="text1"/>
                <w:lang w:val="en-US"/>
              </w:rPr>
              <w:t xml:space="preserve"> permissions are required as the study does not involve institutions or government bodies</w:t>
            </w:r>
            <w:r w:rsidRPr="00204F0A">
              <w:rPr>
                <w:rFonts w:ascii="Arial" w:hAnsi="Arial" w:cs="Arial"/>
                <w:color w:val="000000" w:themeColor="text1"/>
                <w:lang w:val="en-US"/>
              </w:rPr>
              <w:br/>
              <w:t>Participants will be recruited independently on a voluntary basis</w:t>
            </w:r>
            <w:r w:rsidRPr="00204F0A">
              <w:rPr>
                <w:rFonts w:ascii="Arial" w:hAnsi="Arial" w:cs="Arial"/>
                <w:color w:val="000000" w:themeColor="text1"/>
                <w:lang w:val="en-US"/>
              </w:rPr>
              <w:br/>
              <w:t>No government research permit is required for this type of small-scale academic study</w:t>
            </w:r>
          </w:p>
          <w:p w14:paraId="1FC4E3E3" w14:textId="77777777" w:rsidR="00AC4AA3" w:rsidRPr="0020250D" w:rsidRDefault="00AC4AA3" w:rsidP="00204F0A">
            <w:pPr>
              <w:rPr>
                <w:rFonts w:ascii="Arial" w:hAnsi="Arial" w:cs="Arial"/>
                <w:color w:val="000000" w:themeColor="text1"/>
                <w:lang w:val="en-US"/>
              </w:rPr>
            </w:pPr>
          </w:p>
          <w:p w14:paraId="0604D5CF" w14:textId="1C1654EE"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t>UK Government Travel Advice:</w:t>
            </w:r>
            <w:r w:rsidRPr="00204F0A">
              <w:rPr>
                <w:rFonts w:ascii="Arial" w:hAnsi="Arial" w:cs="Arial"/>
                <w:color w:val="000000" w:themeColor="text1"/>
                <w:lang w:val="en-US"/>
              </w:rPr>
              <w:br/>
              <w:t>Foreign Office advice for India will be checked prior to travel</w:t>
            </w:r>
            <w:r w:rsidRPr="00204F0A">
              <w:rPr>
                <w:rFonts w:ascii="Arial" w:hAnsi="Arial" w:cs="Arial"/>
                <w:color w:val="000000" w:themeColor="text1"/>
                <w:lang w:val="en-US"/>
              </w:rPr>
              <w:br/>
            </w:r>
            <w:proofErr w:type="spellStart"/>
            <w:r w:rsidRPr="00204F0A">
              <w:rPr>
                <w:rFonts w:ascii="Arial" w:hAnsi="Arial" w:cs="Arial"/>
                <w:color w:val="000000" w:themeColor="text1"/>
                <w:lang w:val="en-US"/>
              </w:rPr>
              <w:t>Travel</w:t>
            </w:r>
            <w:proofErr w:type="spellEnd"/>
            <w:r w:rsidRPr="00204F0A">
              <w:rPr>
                <w:rFonts w:ascii="Arial" w:hAnsi="Arial" w:cs="Arial"/>
                <w:color w:val="000000" w:themeColor="text1"/>
                <w:lang w:val="en-US"/>
              </w:rPr>
              <w:t xml:space="preserve"> insurance (including medical cover) will be secured</w:t>
            </w:r>
            <w:r w:rsidRPr="00204F0A">
              <w:rPr>
                <w:rFonts w:ascii="Arial" w:hAnsi="Arial" w:cs="Arial"/>
                <w:color w:val="000000" w:themeColor="text1"/>
                <w:lang w:val="en-US"/>
              </w:rPr>
              <w:br/>
              <w:t>Emergency contact details (UK and local) will be maintained</w:t>
            </w:r>
          </w:p>
          <w:p w14:paraId="616083FD" w14:textId="77777777" w:rsidR="00AC4AA3" w:rsidRPr="0020250D" w:rsidRDefault="00AC4AA3" w:rsidP="00204F0A">
            <w:pPr>
              <w:rPr>
                <w:rFonts w:ascii="Arial" w:hAnsi="Arial" w:cs="Arial"/>
                <w:color w:val="000000" w:themeColor="text1"/>
                <w:lang w:val="en-US"/>
              </w:rPr>
            </w:pPr>
          </w:p>
          <w:p w14:paraId="2E4AC92D" w14:textId="1A80FC6C"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t>Emergency Arrangements:</w:t>
            </w:r>
            <w:r w:rsidRPr="00204F0A">
              <w:rPr>
                <w:rFonts w:ascii="Arial" w:hAnsi="Arial" w:cs="Arial"/>
                <w:color w:val="000000" w:themeColor="text1"/>
                <w:lang w:val="en-US"/>
              </w:rPr>
              <w:br/>
              <w:t>Emergency contact in the UK (supervisory team/family)</w:t>
            </w:r>
            <w:r w:rsidRPr="00204F0A">
              <w:rPr>
                <w:rFonts w:ascii="Arial" w:hAnsi="Arial" w:cs="Arial"/>
                <w:color w:val="000000" w:themeColor="text1"/>
                <w:lang w:val="en-US"/>
              </w:rPr>
              <w:br/>
              <w:t>Local emergency contact in India (family contact)</w:t>
            </w:r>
            <w:r w:rsidRPr="00204F0A">
              <w:rPr>
                <w:rFonts w:ascii="Arial" w:hAnsi="Arial" w:cs="Arial"/>
                <w:color w:val="000000" w:themeColor="text1"/>
                <w:lang w:val="en-US"/>
              </w:rPr>
              <w:br/>
              <w:t xml:space="preserve">Awareness of nearby healthcare facilities in </w:t>
            </w:r>
            <w:proofErr w:type="spellStart"/>
            <w:r w:rsidRPr="00204F0A">
              <w:rPr>
                <w:rFonts w:ascii="Arial" w:hAnsi="Arial" w:cs="Arial"/>
                <w:color w:val="000000" w:themeColor="text1"/>
                <w:lang w:val="en-US"/>
              </w:rPr>
              <w:t>Modasa</w:t>
            </w:r>
            <w:proofErr w:type="spellEnd"/>
            <w:r w:rsidRPr="00204F0A">
              <w:rPr>
                <w:rFonts w:ascii="Arial" w:hAnsi="Arial" w:cs="Arial"/>
                <w:color w:val="000000" w:themeColor="text1"/>
                <w:lang w:val="en-US"/>
              </w:rPr>
              <w:br/>
              <w:t>Travel insurance includes emergency support</w:t>
            </w:r>
          </w:p>
          <w:p w14:paraId="1417B72B" w14:textId="77777777" w:rsidR="00AC4AA3" w:rsidRPr="0020250D" w:rsidRDefault="00AC4AA3" w:rsidP="00204F0A">
            <w:pPr>
              <w:rPr>
                <w:rFonts w:ascii="Arial" w:hAnsi="Arial" w:cs="Arial"/>
                <w:color w:val="000000" w:themeColor="text1"/>
                <w:lang w:val="en-US"/>
              </w:rPr>
            </w:pPr>
          </w:p>
          <w:p w14:paraId="5C640B34" w14:textId="01722C3C" w:rsidR="00204F0A" w:rsidRPr="00204F0A" w:rsidRDefault="00204F0A" w:rsidP="00204F0A">
            <w:pPr>
              <w:rPr>
                <w:rFonts w:ascii="Arial" w:hAnsi="Arial" w:cs="Arial"/>
                <w:color w:val="000000" w:themeColor="text1"/>
                <w:lang w:val="en-US"/>
              </w:rPr>
            </w:pPr>
            <w:r w:rsidRPr="00204F0A">
              <w:rPr>
                <w:rFonts w:ascii="Arial" w:hAnsi="Arial" w:cs="Arial"/>
                <w:b/>
                <w:bCs/>
                <w:color w:val="000000" w:themeColor="text1"/>
                <w:lang w:val="en-US"/>
              </w:rPr>
              <w:lastRenderedPageBreak/>
              <w:t>Cultural and Ethical Considerations:</w:t>
            </w:r>
            <w:r w:rsidRPr="00204F0A">
              <w:rPr>
                <w:rFonts w:ascii="Arial" w:hAnsi="Arial" w:cs="Arial"/>
                <w:color w:val="000000" w:themeColor="text1"/>
                <w:lang w:val="en-US"/>
              </w:rPr>
              <w:br/>
              <w:t>Research design is sensitive to local cultural norms, including respect for elders and gender dynamics</w:t>
            </w:r>
            <w:r w:rsidRPr="00204F0A">
              <w:rPr>
                <w:rFonts w:ascii="Arial" w:hAnsi="Arial" w:cs="Arial"/>
                <w:color w:val="000000" w:themeColor="text1"/>
                <w:lang w:val="en-US"/>
              </w:rPr>
              <w:br/>
              <w:t>Participation will be voluntary, with no pressure from family or community structures</w:t>
            </w:r>
            <w:r w:rsidRPr="00204F0A">
              <w:rPr>
                <w:rFonts w:ascii="Arial" w:hAnsi="Arial" w:cs="Arial"/>
                <w:color w:val="000000" w:themeColor="text1"/>
                <w:lang w:val="en-US"/>
              </w:rPr>
              <w:br/>
              <w:t xml:space="preserve">Interviews conducted in a respectful and </w:t>
            </w:r>
            <w:proofErr w:type="spellStart"/>
            <w:r w:rsidRPr="00204F0A">
              <w:rPr>
                <w:rFonts w:ascii="Arial" w:hAnsi="Arial" w:cs="Arial"/>
                <w:color w:val="000000" w:themeColor="text1"/>
                <w:lang w:val="en-US"/>
              </w:rPr>
              <w:t>non-judgemental</w:t>
            </w:r>
            <w:proofErr w:type="spellEnd"/>
            <w:r w:rsidRPr="00204F0A">
              <w:rPr>
                <w:rFonts w:ascii="Arial" w:hAnsi="Arial" w:cs="Arial"/>
                <w:color w:val="000000" w:themeColor="text1"/>
                <w:lang w:val="en-US"/>
              </w:rPr>
              <w:t xml:space="preserve"> manner</w:t>
            </w:r>
            <w:r w:rsidRPr="00204F0A">
              <w:rPr>
                <w:rFonts w:ascii="Arial" w:hAnsi="Arial" w:cs="Arial"/>
                <w:color w:val="000000" w:themeColor="text1"/>
                <w:lang w:val="en-US"/>
              </w:rPr>
              <w:br/>
              <w:t>Care will be taken when discussing financial practices and digital literacy</w:t>
            </w:r>
            <w:r w:rsidRPr="00204F0A">
              <w:rPr>
                <w:rFonts w:ascii="Arial" w:hAnsi="Arial" w:cs="Arial"/>
                <w:color w:val="000000" w:themeColor="text1"/>
                <w:lang w:val="en-US"/>
              </w:rPr>
              <w:br/>
              <w:t>Findings will be presented in a culturally sensitive and non-</w:t>
            </w:r>
            <w:proofErr w:type="spellStart"/>
            <w:r w:rsidRPr="00204F0A">
              <w:rPr>
                <w:rFonts w:ascii="Arial" w:hAnsi="Arial" w:cs="Arial"/>
                <w:color w:val="000000" w:themeColor="text1"/>
                <w:lang w:val="en-US"/>
              </w:rPr>
              <w:t>stigmatising</w:t>
            </w:r>
            <w:proofErr w:type="spellEnd"/>
            <w:r w:rsidRPr="00204F0A">
              <w:rPr>
                <w:rFonts w:ascii="Arial" w:hAnsi="Arial" w:cs="Arial"/>
                <w:color w:val="000000" w:themeColor="text1"/>
                <w:lang w:val="en-US"/>
              </w:rPr>
              <w:t xml:space="preserve"> way</w:t>
            </w:r>
          </w:p>
          <w:p w14:paraId="5AECCDB9" w14:textId="436C2B8E" w:rsidR="006B2FD0" w:rsidRPr="0020250D" w:rsidRDefault="006B2FD0" w:rsidP="008C14E9">
            <w:pPr>
              <w:rPr>
                <w:rFonts w:ascii="Arial" w:hAnsi="Arial" w:cs="Arial"/>
                <w:b/>
                <w:i/>
                <w:color w:val="000000" w:themeColor="text1"/>
              </w:rPr>
            </w:pPr>
          </w:p>
        </w:tc>
      </w:tr>
      <w:tr w:rsidR="009A40AF" w:rsidRPr="009A40AF"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9A40AF" w:rsidRDefault="007A7191" w:rsidP="00E35762">
            <w:pPr>
              <w:jc w:val="center"/>
              <w:rPr>
                <w:rFonts w:ascii="Arial" w:hAnsi="Arial" w:cs="Arial"/>
                <w:bCs/>
                <w:color w:val="000000" w:themeColor="text1"/>
                <w:sz w:val="22"/>
                <w:szCs w:val="22"/>
              </w:rPr>
            </w:pPr>
            <w:r w:rsidRPr="009A40AF">
              <w:rPr>
                <w:rFonts w:ascii="Arial" w:hAnsi="Arial" w:cs="Arial"/>
                <w:bCs/>
                <w:color w:val="000000" w:themeColor="text1"/>
                <w:sz w:val="22"/>
                <w:szCs w:val="22"/>
              </w:rPr>
              <w:lastRenderedPageBreak/>
              <w:t>A3.2</w:t>
            </w:r>
          </w:p>
        </w:tc>
        <w:tc>
          <w:tcPr>
            <w:tcW w:w="4657" w:type="pct"/>
            <w:gridSpan w:val="2"/>
            <w:shd w:val="clear" w:color="auto" w:fill="F2F2F2" w:themeFill="background1" w:themeFillShade="F2"/>
            <w:vAlign w:val="center"/>
          </w:tcPr>
          <w:p w14:paraId="5AC88F2B" w14:textId="77777777" w:rsidR="007A7191" w:rsidRPr="009A40AF" w:rsidRDefault="007A7191" w:rsidP="008C14E9">
            <w:pPr>
              <w:rPr>
                <w:rFonts w:ascii="Arial" w:hAnsi="Arial" w:cs="Arial"/>
                <w:b/>
                <w:bCs/>
                <w:color w:val="000000" w:themeColor="text1"/>
                <w:sz w:val="22"/>
                <w:szCs w:val="22"/>
              </w:rPr>
            </w:pPr>
            <w:r w:rsidRPr="009A40AF">
              <w:rPr>
                <w:rFonts w:ascii="Arial" w:hAnsi="Arial" w:cs="Arial"/>
                <w:b/>
                <w:bCs/>
                <w:color w:val="000000" w:themeColor="text1"/>
                <w:sz w:val="22"/>
                <w:szCs w:val="22"/>
              </w:rPr>
              <w:t>Responsible Research and Innovation</w:t>
            </w:r>
          </w:p>
          <w:p w14:paraId="5B295636" w14:textId="77777777" w:rsidR="007A7191" w:rsidRPr="009A40AF" w:rsidRDefault="007A7191" w:rsidP="008C14E9">
            <w:pPr>
              <w:rPr>
                <w:rFonts w:ascii="Arial" w:hAnsi="Arial" w:cs="Arial"/>
                <w:color w:val="000000" w:themeColor="text1"/>
                <w:sz w:val="22"/>
                <w:szCs w:val="22"/>
              </w:rPr>
            </w:pPr>
            <w:r w:rsidRPr="009A40AF">
              <w:rPr>
                <w:rFonts w:ascii="Arial" w:hAnsi="Arial" w:cs="Arial"/>
                <w:color w:val="000000" w:themeColor="text1"/>
                <w:sz w:val="22"/>
                <w:szCs w:val="22"/>
              </w:rPr>
              <w:t xml:space="preserve">If research is taking place </w:t>
            </w:r>
            <w:proofErr w:type="gramStart"/>
            <w:r w:rsidRPr="009A40AF">
              <w:rPr>
                <w:rFonts w:ascii="Arial" w:hAnsi="Arial" w:cs="Arial"/>
                <w:color w:val="000000" w:themeColor="text1"/>
                <w:sz w:val="22"/>
                <w:szCs w:val="22"/>
              </w:rPr>
              <w:t>overseas</w:t>
            </w:r>
            <w:proofErr w:type="gramEnd"/>
            <w:r w:rsidRPr="009A40AF">
              <w:rPr>
                <w:rFonts w:ascii="Arial" w:hAnsi="Arial" w:cs="Arial"/>
                <w:color w:val="000000" w:themeColor="text1"/>
                <w:sz w:val="22"/>
                <w:szCs w:val="22"/>
              </w:rPr>
              <w:t xml:space="preserve"> please refer to the UWTSD Trusted Research and Innovation Policy and complete the Trusted Research and Innovation Checklist and submit it with this form.</w:t>
            </w:r>
          </w:p>
        </w:tc>
      </w:tr>
      <w:tr w:rsidR="009A40AF" w:rsidRPr="009A40AF"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9A40AF" w:rsidRDefault="00E35762" w:rsidP="00E35762">
            <w:pPr>
              <w:jc w:val="center"/>
              <w:rPr>
                <w:rFonts w:ascii="Arial" w:hAnsi="Arial" w:cs="Arial"/>
                <w:bCs/>
                <w:color w:val="000000" w:themeColor="text1"/>
                <w:sz w:val="22"/>
                <w:szCs w:val="22"/>
              </w:rPr>
            </w:pPr>
            <w:r w:rsidRPr="009A40AF">
              <w:rPr>
                <w:rFonts w:ascii="Arial" w:hAnsi="Arial" w:cs="Arial"/>
                <w:bCs/>
                <w:color w:val="000000" w:themeColor="text1"/>
                <w:sz w:val="22"/>
                <w:szCs w:val="22"/>
              </w:rPr>
              <w:t>A3.3</w:t>
            </w:r>
          </w:p>
        </w:tc>
        <w:tc>
          <w:tcPr>
            <w:tcW w:w="4061" w:type="pct"/>
            <w:shd w:val="clear" w:color="auto" w:fill="F2F2F2" w:themeFill="background1" w:themeFillShade="F2"/>
            <w:vAlign w:val="center"/>
          </w:tcPr>
          <w:p w14:paraId="740C7701" w14:textId="2E42012E" w:rsidR="00E35762" w:rsidRPr="009A40AF" w:rsidRDefault="00E35762" w:rsidP="008C14E9">
            <w:pPr>
              <w:rPr>
                <w:rFonts w:ascii="Arial" w:hAnsi="Arial" w:cs="Arial"/>
                <w:color w:val="000000" w:themeColor="text1"/>
                <w:sz w:val="22"/>
                <w:szCs w:val="22"/>
              </w:rPr>
            </w:pPr>
            <w:r w:rsidRPr="009A40AF">
              <w:rPr>
                <w:rFonts w:ascii="Arial" w:hAnsi="Arial" w:cs="Arial"/>
                <w:color w:val="000000" w:themeColor="text1"/>
                <w:sz w:val="22"/>
                <w:szCs w:val="22"/>
              </w:rPr>
              <w:t>Confirm that you have read the Trusted Research and Innovation Policy</w:t>
            </w:r>
          </w:p>
        </w:tc>
        <w:tc>
          <w:tcPr>
            <w:tcW w:w="596" w:type="pct"/>
            <w:shd w:val="clear" w:color="auto" w:fill="D9D9D9" w:themeFill="background1" w:themeFillShade="D9"/>
            <w:vAlign w:val="center"/>
          </w:tcPr>
          <w:p w14:paraId="66626733" w14:textId="45C558D2" w:rsidR="00E35762" w:rsidRPr="009A40AF" w:rsidRDefault="00000000" w:rsidP="00E35762">
            <w:pPr>
              <w:jc w:val="center"/>
              <w:rPr>
                <w:rFonts w:ascii="Arial" w:hAnsi="Arial" w:cs="Arial"/>
                <w:b/>
                <w:color w:val="000000" w:themeColor="text1"/>
                <w:sz w:val="22"/>
                <w:szCs w:val="22"/>
              </w:rPr>
            </w:pPr>
            <w:sdt>
              <w:sdtPr>
                <w:rPr>
                  <w:rFonts w:ascii="Arial" w:hAnsi="Arial" w:cs="Arial"/>
                  <w:b/>
                  <w:color w:val="000000" w:themeColor="text1"/>
                  <w:sz w:val="22"/>
                  <w:szCs w:val="22"/>
                </w:rPr>
                <w:id w:val="598228633"/>
                <w14:checkbox>
                  <w14:checked w14:val="1"/>
                  <w14:checkedState w14:val="2612" w14:font="MS Gothic"/>
                  <w14:uncheckedState w14:val="2610" w14:font="MS Gothic"/>
                </w14:checkbox>
              </w:sdtPr>
              <w:sdtContent>
                <w:r w:rsidR="00D657AD" w:rsidRPr="009A40AF">
                  <w:rPr>
                    <w:rFonts w:ascii="MS Gothic" w:eastAsia="MS Gothic" w:hAnsi="MS Gothic" w:cs="Arial" w:hint="eastAsia"/>
                    <w:b/>
                    <w:color w:val="000000" w:themeColor="text1"/>
                    <w:sz w:val="22"/>
                    <w:szCs w:val="22"/>
                  </w:rPr>
                  <w:t>☒</w:t>
                </w:r>
              </w:sdtContent>
            </w:sdt>
          </w:p>
        </w:tc>
      </w:tr>
    </w:tbl>
    <w:p w14:paraId="15CD7849" w14:textId="77777777" w:rsidR="007A7191" w:rsidRPr="009A40AF"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9A40AF" w:rsidRPr="009A40AF" w14:paraId="3AAA4CD4" w14:textId="77777777" w:rsidTr="00E017B8">
        <w:tc>
          <w:tcPr>
            <w:tcW w:w="8642" w:type="dxa"/>
            <w:tcBorders>
              <w:top w:val="nil"/>
              <w:left w:val="nil"/>
              <w:bottom w:val="nil"/>
            </w:tcBorders>
            <w:shd w:val="clear" w:color="auto" w:fill="FFFFFF" w:themeFill="background1"/>
          </w:tcPr>
          <w:p w14:paraId="4919D699" w14:textId="77777777" w:rsidR="00391075" w:rsidRPr="009A40AF" w:rsidRDefault="00391075" w:rsidP="00413420">
            <w:pPr>
              <w:autoSpaceDE w:val="0"/>
              <w:autoSpaceDN w:val="0"/>
              <w:adjustRightInd w:val="0"/>
              <w:rPr>
                <w:rFonts w:ascii="Arial" w:hAnsi="Arial" w:cs="Arial"/>
                <w:b/>
                <w:color w:val="000000" w:themeColor="text1"/>
                <w:sz w:val="22"/>
                <w:szCs w:val="22"/>
              </w:rPr>
            </w:pPr>
            <w:r w:rsidRPr="009A40AF">
              <w:rPr>
                <w:rFonts w:ascii="Arial" w:hAnsi="Arial" w:cs="Arial"/>
                <w:b/>
                <w:color w:val="000000" w:themeColor="text1"/>
                <w:sz w:val="22"/>
                <w:szCs w:val="22"/>
              </w:rPr>
              <w:t>If you are a postgraduate research student w</w:t>
            </w:r>
            <w:r w:rsidR="00413420" w:rsidRPr="009A40AF">
              <w:rPr>
                <w:rFonts w:ascii="Arial" w:hAnsi="Arial" w:cs="Arial"/>
                <w:b/>
                <w:color w:val="000000" w:themeColor="text1"/>
                <w:sz w:val="22"/>
                <w:szCs w:val="22"/>
              </w:rPr>
              <w:t>orking with a research supervisor or research advisor at your local university then you do not need to fill in any more sections of this appendix.</w:t>
            </w:r>
          </w:p>
          <w:p w14:paraId="196EA7A2" w14:textId="0DB5723B" w:rsidR="009019A1" w:rsidRPr="009A40AF" w:rsidRDefault="009019A1" w:rsidP="00413420">
            <w:pPr>
              <w:autoSpaceDE w:val="0"/>
              <w:autoSpaceDN w:val="0"/>
              <w:adjustRightInd w:val="0"/>
              <w:rPr>
                <w:rFonts w:ascii="Arial" w:hAnsi="Arial" w:cs="Arial"/>
                <w:b/>
                <w:color w:val="000000" w:themeColor="text1"/>
                <w:sz w:val="22"/>
                <w:szCs w:val="22"/>
              </w:rPr>
            </w:pPr>
            <w:r w:rsidRPr="009A40AF">
              <w:rPr>
                <w:rFonts w:ascii="Arial" w:hAnsi="Arial" w:cs="Arial"/>
                <w:b/>
                <w:color w:val="000000" w:themeColor="text1"/>
                <w:sz w:val="22"/>
                <w:szCs w:val="22"/>
              </w:rPr>
              <w:t xml:space="preserve">If you are working in a research collaboration with an overseas </w:t>
            </w:r>
            <w:proofErr w:type="gramStart"/>
            <w:r w:rsidRPr="009A40AF">
              <w:rPr>
                <w:rFonts w:ascii="Arial" w:hAnsi="Arial" w:cs="Arial"/>
                <w:b/>
                <w:color w:val="000000" w:themeColor="text1"/>
                <w:sz w:val="22"/>
                <w:szCs w:val="22"/>
              </w:rPr>
              <w:t>partner</w:t>
            </w:r>
            <w:proofErr w:type="gramEnd"/>
            <w:r w:rsidRPr="009A40AF">
              <w:rPr>
                <w:rFonts w:ascii="Arial" w:hAnsi="Arial" w:cs="Arial"/>
                <w:b/>
                <w:color w:val="000000" w:themeColor="text1"/>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9A40AF" w:rsidRDefault="00391075" w:rsidP="00657695">
            <w:pPr>
              <w:autoSpaceDE w:val="0"/>
              <w:autoSpaceDN w:val="0"/>
              <w:adjustRightInd w:val="0"/>
              <w:jc w:val="center"/>
              <w:rPr>
                <w:rFonts w:ascii="Arial" w:hAnsi="Arial" w:cs="Arial"/>
                <w:b/>
                <w:color w:val="000000" w:themeColor="text1"/>
                <w:sz w:val="22"/>
                <w:szCs w:val="22"/>
              </w:rPr>
            </w:pPr>
            <w:hyperlink w:anchor="SEC_F" w:history="1">
              <w:r w:rsidRPr="009A40AF">
                <w:rPr>
                  <w:rStyle w:val="Hyperlink"/>
                  <w:rFonts w:ascii="Arial" w:hAnsi="Arial" w:cs="Arial"/>
                  <w:b/>
                  <w:color w:val="000000" w:themeColor="text1"/>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lastRenderedPageBreak/>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D1D39E0" w14:textId="77777777" w:rsidR="00CA63C4" w:rsidRDefault="00273BE3" w:rsidP="00273BE3">
            <w:pPr>
              <w:rPr>
                <w:rFonts w:ascii="Arial" w:hAnsi="Arial" w:cs="Arial"/>
                <w:color w:val="000000" w:themeColor="text1"/>
                <w:lang w:val="en-US"/>
              </w:rPr>
            </w:pPr>
            <w:r w:rsidRPr="00273BE3">
              <w:rPr>
                <w:rFonts w:ascii="Arial" w:hAnsi="Arial" w:cs="Arial"/>
                <w:color w:val="000000" w:themeColor="text1"/>
                <w:lang w:val="en-US"/>
              </w:rPr>
              <w:t xml:space="preserve"> </w:t>
            </w:r>
            <w:r w:rsidR="00CA63C4">
              <w:rPr>
                <w:rFonts w:ascii="Arial" w:hAnsi="Arial" w:cs="Arial"/>
                <w:color w:val="000000" w:themeColor="text1"/>
                <w:lang w:val="en-US"/>
              </w:rPr>
              <w:t>T</w:t>
            </w:r>
            <w:r w:rsidRPr="00273BE3">
              <w:rPr>
                <w:rFonts w:ascii="Arial" w:hAnsi="Arial" w:cs="Arial"/>
                <w:color w:val="000000" w:themeColor="text1"/>
                <w:lang w:val="en-US"/>
              </w:rPr>
              <w:t>here is no institutional overseas partner</w:t>
            </w:r>
            <w:r w:rsidR="00CA63C4">
              <w:rPr>
                <w:rFonts w:ascii="Arial" w:hAnsi="Arial" w:cs="Arial"/>
                <w:color w:val="000000" w:themeColor="text1"/>
                <w:lang w:val="en-US"/>
              </w:rPr>
              <w:t>.</w:t>
            </w:r>
          </w:p>
          <w:p w14:paraId="456D953B" w14:textId="3A33FD17" w:rsidR="00273BE3" w:rsidRPr="00273BE3" w:rsidRDefault="00273BE3" w:rsidP="00273BE3">
            <w:pPr>
              <w:rPr>
                <w:rFonts w:ascii="Arial" w:hAnsi="Arial" w:cs="Arial"/>
                <w:color w:val="000000" w:themeColor="text1"/>
                <w:lang w:val="en-US"/>
              </w:rPr>
            </w:pPr>
            <w:r w:rsidRPr="00273BE3">
              <w:rPr>
                <w:rFonts w:ascii="Arial" w:hAnsi="Arial" w:cs="Arial"/>
                <w:color w:val="000000" w:themeColor="text1"/>
                <w:lang w:val="en-US"/>
              </w:rPr>
              <w:t xml:space="preserve"> Not applicable - no overseas institutional partner involved</w:t>
            </w:r>
            <w:r w:rsidR="007631F7">
              <w:rPr>
                <w:rFonts w:ascii="Arial" w:hAnsi="Arial" w:cs="Arial"/>
                <w:color w:val="000000" w:themeColor="text1"/>
                <w:lang w:val="en-US"/>
              </w:rPr>
              <w:t>.</w:t>
            </w:r>
          </w:p>
          <w:p w14:paraId="66F0AD67" w14:textId="38C052AA" w:rsidR="00942D08" w:rsidRPr="005B20B8" w:rsidRDefault="00942D08"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0687A3A8" w:rsidR="00A45BB9" w:rsidRDefault="00AF00B3"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796E6294" w:rsidR="00A45BB9" w:rsidRDefault="00AF00B3"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57D454A3" w:rsidR="00A45BB9" w:rsidRDefault="00F5657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684756EE" w:rsidR="008E1354" w:rsidRDefault="00F5657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698FC268" w:rsidR="00A45BB9" w:rsidRDefault="00DB2B13"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34AC32D6" w:rsidR="00AD3877" w:rsidRPr="003C7DED" w:rsidRDefault="001F78D1"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lastRenderedPageBreak/>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4C2124C8" w:rsidR="00AD3877" w:rsidRPr="003C7DED" w:rsidRDefault="001F78D1"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6E034CDA" w:rsidR="00A45BB9" w:rsidRDefault="001F78D1"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410DBC53" w:rsidR="00A45BB9" w:rsidRDefault="001F78D1"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2D5D3F03" w:rsidR="00A45BB9" w:rsidRDefault="001F78D1"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lastRenderedPageBreak/>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5AFE9D8F" w:rsidR="00A45BB9" w:rsidRDefault="001F78D1"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7ED9F38"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1950347E"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2CE887B7"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73781552"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4CEE8A8C"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19969BCB"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78AF902A"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4AD6EA8B" w:rsidR="00E964B1" w:rsidRPr="003C7DED" w:rsidRDefault="001E2B0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67477D3A" w:rsidR="00C70845" w:rsidRDefault="001E2B08"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C45A2B6"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2A3F2C">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6C6CBEC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2A3F2C">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8FA35F0" w:rsidR="00E964B1" w:rsidRPr="003C7DED" w:rsidRDefault="005F2ED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45D53A2C" w:rsidR="00E964B1" w:rsidRPr="003C7DED" w:rsidRDefault="005F2ED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77CD4C73" w:rsidR="00E964B1" w:rsidRPr="003C7DED" w:rsidRDefault="005F2ED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BE190CF" w:rsidR="00E964B1" w:rsidRPr="003C7DED" w:rsidRDefault="005F2ED3"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528698E3"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146EE6DE"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0737BBF2"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7137995D"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0F052CBA"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79D25FAC"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3EE6C781"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20757113" w:rsidR="00E964B1" w:rsidRPr="003C7DED" w:rsidRDefault="002C75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067FC023"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6C28716"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76227BBD"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17C0A0C4"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22CD193D"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4B0B6D5E"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20131F18"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D64A3CA"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4CA67B2"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1DA5E4D7"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2775EAA3"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2F66A979"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376FC7D"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4B1BA505"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20C7E566"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714B7C89" w:rsidR="00E964B1" w:rsidRPr="003C7DED" w:rsidRDefault="003218C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1CEC2F42" w:rsidR="00D93238" w:rsidRPr="003C7DED" w:rsidRDefault="003218C4"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8"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7E35493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CE1E2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2BEF6B28"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CE1E2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1347DB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CE1E2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700383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CE1E2F">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5BF3385"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42BDC98F"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0B9FF661"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4982B2A4"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24075C8A"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3A2B24AF"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1CB26B93"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38E6CB96"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39592B3B"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44E7D457"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59F76B50"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1EA0322"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356C29CA"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76A48759"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700C551B"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77C6534B"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41FEF10D"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371F9907"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6A94083F"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27E0E981" w:rsidR="007D2929" w:rsidRPr="003C7DED" w:rsidRDefault="00CE15E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64BF3C9D" w:rsidR="007D2929" w:rsidRPr="003C7DED" w:rsidRDefault="0070105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2F4A67CF" w:rsidR="007D2929" w:rsidRPr="003C7DED" w:rsidRDefault="0070105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5C15AC4C" w:rsidR="007D2929" w:rsidRPr="003C7DED" w:rsidRDefault="0070105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0719E5C8" w:rsidR="007D2929" w:rsidRPr="003C7DED" w:rsidRDefault="0070105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704DCE53" w:rsidR="007D2929" w:rsidRPr="003C7DED" w:rsidRDefault="0070105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7C7B8CBA"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DF3D548"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75258144" w:rsidR="00461429" w:rsidRPr="003C7DED" w:rsidRDefault="003557E0"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F47ACE0"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5B3E645A"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2C893878"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143DCCF1"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75F074AF"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7252FADF"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6B4150A7"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38D8D62D"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4C35F613"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237A1193"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515ACF56"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368A9308"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5A0CF85C"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2C838190" w:rsidR="00461429" w:rsidRPr="003C7DED" w:rsidRDefault="001C7C6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025D9991" w:rsidR="00B45BCD" w:rsidRPr="003C7DED" w:rsidRDefault="001C7C6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283D17ED" w:rsidR="00B45BCD" w:rsidRPr="003C7DED" w:rsidRDefault="001C7C6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CC1DF94" w:rsidR="00B45BCD" w:rsidRPr="003C7DED" w:rsidRDefault="001C7C6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70F6B5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1D0B7F">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76F24DB"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1D0B7F">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0DC4ED95"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1D0B7F">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92190" w14:textId="77777777" w:rsidR="000F7703" w:rsidRDefault="000F7703" w:rsidP="00E12CE5">
      <w:r>
        <w:separator/>
      </w:r>
    </w:p>
  </w:endnote>
  <w:endnote w:type="continuationSeparator" w:id="0">
    <w:p w14:paraId="633654E2" w14:textId="77777777" w:rsidR="000F7703" w:rsidRDefault="000F770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F2CE6" w14:textId="77777777" w:rsidR="000F7703" w:rsidRDefault="000F7703" w:rsidP="00E12CE5">
      <w:r>
        <w:separator/>
      </w:r>
    </w:p>
  </w:footnote>
  <w:footnote w:type="continuationSeparator" w:id="0">
    <w:p w14:paraId="0ACA4234" w14:textId="77777777" w:rsidR="000F7703" w:rsidRDefault="000F770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abstractNum w:abstractNumId="1" w15:restartNumberingAfterBreak="0">
    <w:nsid w:val="096B05F5"/>
    <w:multiLevelType w:val="multilevel"/>
    <w:tmpl w:val="6BBA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66831"/>
    <w:multiLevelType w:val="multilevel"/>
    <w:tmpl w:val="BE4E5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905CDB"/>
    <w:multiLevelType w:val="multilevel"/>
    <w:tmpl w:val="2EB2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D76414"/>
    <w:multiLevelType w:val="multilevel"/>
    <w:tmpl w:val="3E747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A1492"/>
    <w:multiLevelType w:val="multilevel"/>
    <w:tmpl w:val="CA4EB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A3765C"/>
    <w:multiLevelType w:val="multilevel"/>
    <w:tmpl w:val="00F63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7"/>
  </w:num>
  <w:num w:numId="2" w16cid:durableId="1803111271">
    <w:abstractNumId w:val="28"/>
  </w:num>
  <w:num w:numId="3" w16cid:durableId="1433432699">
    <w:abstractNumId w:val="10"/>
  </w:num>
  <w:num w:numId="4" w16cid:durableId="401568497">
    <w:abstractNumId w:val="16"/>
  </w:num>
  <w:num w:numId="5" w16cid:durableId="766847571">
    <w:abstractNumId w:val="26"/>
  </w:num>
  <w:num w:numId="6" w16cid:durableId="373045099">
    <w:abstractNumId w:val="18"/>
  </w:num>
  <w:num w:numId="7" w16cid:durableId="1633293279">
    <w:abstractNumId w:val="3"/>
  </w:num>
  <w:num w:numId="8" w16cid:durableId="341976480">
    <w:abstractNumId w:val="12"/>
  </w:num>
  <w:num w:numId="9" w16cid:durableId="1639147443">
    <w:abstractNumId w:val="2"/>
  </w:num>
  <w:num w:numId="10" w16cid:durableId="478347702">
    <w:abstractNumId w:val="19"/>
  </w:num>
  <w:num w:numId="11" w16cid:durableId="1092507101">
    <w:abstractNumId w:val="14"/>
  </w:num>
  <w:num w:numId="12" w16cid:durableId="1634867012">
    <w:abstractNumId w:val="13"/>
  </w:num>
  <w:num w:numId="13" w16cid:durableId="211886364">
    <w:abstractNumId w:val="22"/>
  </w:num>
  <w:num w:numId="14" w16cid:durableId="400373362">
    <w:abstractNumId w:val="29"/>
  </w:num>
  <w:num w:numId="15" w16cid:durableId="405424760">
    <w:abstractNumId w:val="20"/>
  </w:num>
  <w:num w:numId="16" w16cid:durableId="1295477818">
    <w:abstractNumId w:val="21"/>
  </w:num>
  <w:num w:numId="17" w16cid:durableId="117528784">
    <w:abstractNumId w:val="4"/>
  </w:num>
  <w:num w:numId="18" w16cid:durableId="632056397">
    <w:abstractNumId w:val="15"/>
  </w:num>
  <w:num w:numId="19" w16cid:durableId="496456405">
    <w:abstractNumId w:val="0"/>
  </w:num>
  <w:num w:numId="20" w16cid:durableId="332225287">
    <w:abstractNumId w:val="11"/>
  </w:num>
  <w:num w:numId="21" w16cid:durableId="2066251191">
    <w:abstractNumId w:val="27"/>
  </w:num>
  <w:num w:numId="22" w16cid:durableId="366488901">
    <w:abstractNumId w:val="24"/>
  </w:num>
  <w:num w:numId="23" w16cid:durableId="2130974721">
    <w:abstractNumId w:val="5"/>
  </w:num>
  <w:num w:numId="24" w16cid:durableId="1330137503">
    <w:abstractNumId w:val="8"/>
  </w:num>
  <w:num w:numId="25" w16cid:durableId="674457483">
    <w:abstractNumId w:val="7"/>
  </w:num>
  <w:num w:numId="26" w16cid:durableId="632948724">
    <w:abstractNumId w:val="9"/>
  </w:num>
  <w:num w:numId="27" w16cid:durableId="348146048">
    <w:abstractNumId w:val="23"/>
  </w:num>
  <w:num w:numId="28" w16cid:durableId="1482237753">
    <w:abstractNumId w:val="1"/>
  </w:num>
  <w:num w:numId="29" w16cid:durableId="1056005374">
    <w:abstractNumId w:val="6"/>
  </w:num>
  <w:num w:numId="30" w16cid:durableId="182196770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7497"/>
    <w:rsid w:val="000340D3"/>
    <w:rsid w:val="000365A8"/>
    <w:rsid w:val="00043453"/>
    <w:rsid w:val="0004621D"/>
    <w:rsid w:val="000520C3"/>
    <w:rsid w:val="00053202"/>
    <w:rsid w:val="00053E70"/>
    <w:rsid w:val="00061B1B"/>
    <w:rsid w:val="000639EB"/>
    <w:rsid w:val="0006467F"/>
    <w:rsid w:val="00064A8D"/>
    <w:rsid w:val="00065AE2"/>
    <w:rsid w:val="0007041F"/>
    <w:rsid w:val="000737CD"/>
    <w:rsid w:val="000747E1"/>
    <w:rsid w:val="00076294"/>
    <w:rsid w:val="00080BB1"/>
    <w:rsid w:val="0008259F"/>
    <w:rsid w:val="00092BB3"/>
    <w:rsid w:val="00095261"/>
    <w:rsid w:val="00095CF8"/>
    <w:rsid w:val="000B5B9A"/>
    <w:rsid w:val="000B651C"/>
    <w:rsid w:val="000C5261"/>
    <w:rsid w:val="000D4B03"/>
    <w:rsid w:val="000D70EA"/>
    <w:rsid w:val="000E11C8"/>
    <w:rsid w:val="000E4AA9"/>
    <w:rsid w:val="000F7703"/>
    <w:rsid w:val="001115C9"/>
    <w:rsid w:val="0011250F"/>
    <w:rsid w:val="001136EC"/>
    <w:rsid w:val="00117341"/>
    <w:rsid w:val="00124497"/>
    <w:rsid w:val="00132F6E"/>
    <w:rsid w:val="00137819"/>
    <w:rsid w:val="00143851"/>
    <w:rsid w:val="00145BAC"/>
    <w:rsid w:val="00155B27"/>
    <w:rsid w:val="001640AB"/>
    <w:rsid w:val="0018385C"/>
    <w:rsid w:val="00187A5B"/>
    <w:rsid w:val="001901D4"/>
    <w:rsid w:val="001961FC"/>
    <w:rsid w:val="001965DA"/>
    <w:rsid w:val="001A3403"/>
    <w:rsid w:val="001A41B9"/>
    <w:rsid w:val="001B256C"/>
    <w:rsid w:val="001C0EC5"/>
    <w:rsid w:val="001C7C68"/>
    <w:rsid w:val="001D0B7F"/>
    <w:rsid w:val="001D79E4"/>
    <w:rsid w:val="001E2B08"/>
    <w:rsid w:val="001E4C9D"/>
    <w:rsid w:val="001F4B7F"/>
    <w:rsid w:val="001F78D1"/>
    <w:rsid w:val="001F7B84"/>
    <w:rsid w:val="002017E6"/>
    <w:rsid w:val="0020250D"/>
    <w:rsid w:val="00204F0A"/>
    <w:rsid w:val="0021131F"/>
    <w:rsid w:val="002113E6"/>
    <w:rsid w:val="00220E9B"/>
    <w:rsid w:val="00221189"/>
    <w:rsid w:val="00230790"/>
    <w:rsid w:val="002316A8"/>
    <w:rsid w:val="00237489"/>
    <w:rsid w:val="0023753B"/>
    <w:rsid w:val="0023759C"/>
    <w:rsid w:val="00245A0B"/>
    <w:rsid w:val="00257A43"/>
    <w:rsid w:val="002605D2"/>
    <w:rsid w:val="002661BF"/>
    <w:rsid w:val="00273BE3"/>
    <w:rsid w:val="00276276"/>
    <w:rsid w:val="00285476"/>
    <w:rsid w:val="002854C0"/>
    <w:rsid w:val="00286853"/>
    <w:rsid w:val="002A3F2C"/>
    <w:rsid w:val="002A7BA7"/>
    <w:rsid w:val="002B36F0"/>
    <w:rsid w:val="002C75E0"/>
    <w:rsid w:val="002D28A0"/>
    <w:rsid w:val="002D2DC1"/>
    <w:rsid w:val="002D6AAF"/>
    <w:rsid w:val="002E5348"/>
    <w:rsid w:val="002E77B7"/>
    <w:rsid w:val="002F3AED"/>
    <w:rsid w:val="003014CE"/>
    <w:rsid w:val="00301D05"/>
    <w:rsid w:val="00302711"/>
    <w:rsid w:val="00303FD8"/>
    <w:rsid w:val="003109D7"/>
    <w:rsid w:val="003109F0"/>
    <w:rsid w:val="00310B78"/>
    <w:rsid w:val="00316ADF"/>
    <w:rsid w:val="00320A90"/>
    <w:rsid w:val="003218C4"/>
    <w:rsid w:val="00323056"/>
    <w:rsid w:val="00323352"/>
    <w:rsid w:val="00346811"/>
    <w:rsid w:val="00346AB3"/>
    <w:rsid w:val="0035501B"/>
    <w:rsid w:val="003557E0"/>
    <w:rsid w:val="00356471"/>
    <w:rsid w:val="003569F8"/>
    <w:rsid w:val="003573F5"/>
    <w:rsid w:val="00374883"/>
    <w:rsid w:val="003808CB"/>
    <w:rsid w:val="00383018"/>
    <w:rsid w:val="00384548"/>
    <w:rsid w:val="00386B11"/>
    <w:rsid w:val="00391075"/>
    <w:rsid w:val="00395AF2"/>
    <w:rsid w:val="003A3C4A"/>
    <w:rsid w:val="003A42BD"/>
    <w:rsid w:val="003A4D78"/>
    <w:rsid w:val="003A63AA"/>
    <w:rsid w:val="003A6404"/>
    <w:rsid w:val="003B181B"/>
    <w:rsid w:val="003C2DB6"/>
    <w:rsid w:val="003C7DED"/>
    <w:rsid w:val="003D0ABC"/>
    <w:rsid w:val="003D3A20"/>
    <w:rsid w:val="003E63DE"/>
    <w:rsid w:val="003F1A54"/>
    <w:rsid w:val="003F3562"/>
    <w:rsid w:val="00401CCA"/>
    <w:rsid w:val="00403058"/>
    <w:rsid w:val="00406AD3"/>
    <w:rsid w:val="00413420"/>
    <w:rsid w:val="00417CBF"/>
    <w:rsid w:val="00422159"/>
    <w:rsid w:val="004230F5"/>
    <w:rsid w:val="00423774"/>
    <w:rsid w:val="00431772"/>
    <w:rsid w:val="00435D0D"/>
    <w:rsid w:val="004361F9"/>
    <w:rsid w:val="00437174"/>
    <w:rsid w:val="0044014A"/>
    <w:rsid w:val="00442F51"/>
    <w:rsid w:val="00453D30"/>
    <w:rsid w:val="004558B1"/>
    <w:rsid w:val="0046139E"/>
    <w:rsid w:val="00461429"/>
    <w:rsid w:val="00475627"/>
    <w:rsid w:val="00485A6F"/>
    <w:rsid w:val="004927BA"/>
    <w:rsid w:val="00497211"/>
    <w:rsid w:val="004A10DC"/>
    <w:rsid w:val="004A24FB"/>
    <w:rsid w:val="004B7183"/>
    <w:rsid w:val="004C456C"/>
    <w:rsid w:val="004F06DA"/>
    <w:rsid w:val="004F76C5"/>
    <w:rsid w:val="00502B12"/>
    <w:rsid w:val="00502DDC"/>
    <w:rsid w:val="00503433"/>
    <w:rsid w:val="00510FFC"/>
    <w:rsid w:val="00530B89"/>
    <w:rsid w:val="005477AF"/>
    <w:rsid w:val="00551218"/>
    <w:rsid w:val="00551CE5"/>
    <w:rsid w:val="00557C22"/>
    <w:rsid w:val="00557E49"/>
    <w:rsid w:val="005651DC"/>
    <w:rsid w:val="00571394"/>
    <w:rsid w:val="005907A9"/>
    <w:rsid w:val="00597A91"/>
    <w:rsid w:val="005B20B8"/>
    <w:rsid w:val="005B3301"/>
    <w:rsid w:val="005B6F4A"/>
    <w:rsid w:val="005B7EB6"/>
    <w:rsid w:val="005C0F17"/>
    <w:rsid w:val="005C690A"/>
    <w:rsid w:val="005D3F15"/>
    <w:rsid w:val="005D6DB1"/>
    <w:rsid w:val="005F2ED3"/>
    <w:rsid w:val="0060183D"/>
    <w:rsid w:val="00603F56"/>
    <w:rsid w:val="00605A2F"/>
    <w:rsid w:val="006130F2"/>
    <w:rsid w:val="006151A9"/>
    <w:rsid w:val="0062116F"/>
    <w:rsid w:val="00627EC2"/>
    <w:rsid w:val="00630E2A"/>
    <w:rsid w:val="006435EA"/>
    <w:rsid w:val="0064650F"/>
    <w:rsid w:val="00647C75"/>
    <w:rsid w:val="00651CBA"/>
    <w:rsid w:val="006525E2"/>
    <w:rsid w:val="00652AA9"/>
    <w:rsid w:val="006612B0"/>
    <w:rsid w:val="0067798D"/>
    <w:rsid w:val="006836B4"/>
    <w:rsid w:val="0068651B"/>
    <w:rsid w:val="00695179"/>
    <w:rsid w:val="00697855"/>
    <w:rsid w:val="0069797A"/>
    <w:rsid w:val="006B1C15"/>
    <w:rsid w:val="006B2FD0"/>
    <w:rsid w:val="006B5E88"/>
    <w:rsid w:val="006C2D7D"/>
    <w:rsid w:val="006C5289"/>
    <w:rsid w:val="006C7408"/>
    <w:rsid w:val="006D0ED9"/>
    <w:rsid w:val="006E040A"/>
    <w:rsid w:val="006E5532"/>
    <w:rsid w:val="006E7E24"/>
    <w:rsid w:val="006F166F"/>
    <w:rsid w:val="00701052"/>
    <w:rsid w:val="00702469"/>
    <w:rsid w:val="007025FA"/>
    <w:rsid w:val="007059EC"/>
    <w:rsid w:val="00716D47"/>
    <w:rsid w:val="00722638"/>
    <w:rsid w:val="007246CF"/>
    <w:rsid w:val="00732D26"/>
    <w:rsid w:val="00735E7B"/>
    <w:rsid w:val="00737169"/>
    <w:rsid w:val="00737DAA"/>
    <w:rsid w:val="00743C77"/>
    <w:rsid w:val="0074761E"/>
    <w:rsid w:val="00750854"/>
    <w:rsid w:val="0075721D"/>
    <w:rsid w:val="00762A75"/>
    <w:rsid w:val="007631F7"/>
    <w:rsid w:val="00764A56"/>
    <w:rsid w:val="0076620A"/>
    <w:rsid w:val="00773014"/>
    <w:rsid w:val="00776754"/>
    <w:rsid w:val="00781850"/>
    <w:rsid w:val="00783BE5"/>
    <w:rsid w:val="00785E0C"/>
    <w:rsid w:val="00786508"/>
    <w:rsid w:val="0078654A"/>
    <w:rsid w:val="00786696"/>
    <w:rsid w:val="00786E2B"/>
    <w:rsid w:val="00787AEA"/>
    <w:rsid w:val="00787B6E"/>
    <w:rsid w:val="007A7191"/>
    <w:rsid w:val="007B67E7"/>
    <w:rsid w:val="007C2961"/>
    <w:rsid w:val="007C3C51"/>
    <w:rsid w:val="007C7D08"/>
    <w:rsid w:val="007D2929"/>
    <w:rsid w:val="007D5980"/>
    <w:rsid w:val="007F0207"/>
    <w:rsid w:val="007F1FFB"/>
    <w:rsid w:val="00805825"/>
    <w:rsid w:val="00805B26"/>
    <w:rsid w:val="008079FA"/>
    <w:rsid w:val="00820A7D"/>
    <w:rsid w:val="00820CD9"/>
    <w:rsid w:val="0082336B"/>
    <w:rsid w:val="00833D42"/>
    <w:rsid w:val="00841382"/>
    <w:rsid w:val="00864354"/>
    <w:rsid w:val="00864DB5"/>
    <w:rsid w:val="008653C2"/>
    <w:rsid w:val="00872452"/>
    <w:rsid w:val="00873214"/>
    <w:rsid w:val="008774E7"/>
    <w:rsid w:val="00886A02"/>
    <w:rsid w:val="00890AE4"/>
    <w:rsid w:val="008978F6"/>
    <w:rsid w:val="008A0DB9"/>
    <w:rsid w:val="008A1E4E"/>
    <w:rsid w:val="008A25D2"/>
    <w:rsid w:val="008A7843"/>
    <w:rsid w:val="008C01A3"/>
    <w:rsid w:val="008C4D8C"/>
    <w:rsid w:val="008C5055"/>
    <w:rsid w:val="008D0A9C"/>
    <w:rsid w:val="008D118F"/>
    <w:rsid w:val="008D66BB"/>
    <w:rsid w:val="008E1354"/>
    <w:rsid w:val="008E37A3"/>
    <w:rsid w:val="008E5FA5"/>
    <w:rsid w:val="008F3B3E"/>
    <w:rsid w:val="008F3E99"/>
    <w:rsid w:val="009019A1"/>
    <w:rsid w:val="00904D5B"/>
    <w:rsid w:val="00905F6E"/>
    <w:rsid w:val="00913B32"/>
    <w:rsid w:val="00923F8C"/>
    <w:rsid w:val="00924655"/>
    <w:rsid w:val="0092655A"/>
    <w:rsid w:val="00927121"/>
    <w:rsid w:val="00932AE4"/>
    <w:rsid w:val="00936123"/>
    <w:rsid w:val="00940625"/>
    <w:rsid w:val="0094277F"/>
    <w:rsid w:val="00942D08"/>
    <w:rsid w:val="00960376"/>
    <w:rsid w:val="00964E81"/>
    <w:rsid w:val="00974379"/>
    <w:rsid w:val="00975C54"/>
    <w:rsid w:val="009A3155"/>
    <w:rsid w:val="009A363D"/>
    <w:rsid w:val="009A40AF"/>
    <w:rsid w:val="009B2058"/>
    <w:rsid w:val="009C19C8"/>
    <w:rsid w:val="009C45CC"/>
    <w:rsid w:val="009D0A0C"/>
    <w:rsid w:val="009D1B48"/>
    <w:rsid w:val="009D22AA"/>
    <w:rsid w:val="009D4B15"/>
    <w:rsid w:val="009E5E57"/>
    <w:rsid w:val="009E7A55"/>
    <w:rsid w:val="009F04E4"/>
    <w:rsid w:val="009F1F80"/>
    <w:rsid w:val="009F76D0"/>
    <w:rsid w:val="00A010DD"/>
    <w:rsid w:val="00A011BA"/>
    <w:rsid w:val="00A02D15"/>
    <w:rsid w:val="00A03BE3"/>
    <w:rsid w:val="00A041BD"/>
    <w:rsid w:val="00A11972"/>
    <w:rsid w:val="00A12FB0"/>
    <w:rsid w:val="00A16FC9"/>
    <w:rsid w:val="00A225BC"/>
    <w:rsid w:val="00A22FAB"/>
    <w:rsid w:val="00A3228E"/>
    <w:rsid w:val="00A34FE1"/>
    <w:rsid w:val="00A35E44"/>
    <w:rsid w:val="00A45BB9"/>
    <w:rsid w:val="00A54125"/>
    <w:rsid w:val="00A56AD8"/>
    <w:rsid w:val="00A57055"/>
    <w:rsid w:val="00A60DBB"/>
    <w:rsid w:val="00A62951"/>
    <w:rsid w:val="00A65B7A"/>
    <w:rsid w:val="00A70A75"/>
    <w:rsid w:val="00A70E38"/>
    <w:rsid w:val="00A718A3"/>
    <w:rsid w:val="00A75883"/>
    <w:rsid w:val="00A80868"/>
    <w:rsid w:val="00A86426"/>
    <w:rsid w:val="00A8766E"/>
    <w:rsid w:val="00A91940"/>
    <w:rsid w:val="00A952C4"/>
    <w:rsid w:val="00AA4615"/>
    <w:rsid w:val="00AA4E90"/>
    <w:rsid w:val="00AB2FEE"/>
    <w:rsid w:val="00AC4AA3"/>
    <w:rsid w:val="00AD0534"/>
    <w:rsid w:val="00AD3877"/>
    <w:rsid w:val="00AE6E5A"/>
    <w:rsid w:val="00AF00B3"/>
    <w:rsid w:val="00B05DFB"/>
    <w:rsid w:val="00B07338"/>
    <w:rsid w:val="00B10911"/>
    <w:rsid w:val="00B15A7F"/>
    <w:rsid w:val="00B17994"/>
    <w:rsid w:val="00B20EC5"/>
    <w:rsid w:val="00B2507D"/>
    <w:rsid w:val="00B27282"/>
    <w:rsid w:val="00B2789A"/>
    <w:rsid w:val="00B31343"/>
    <w:rsid w:val="00B36605"/>
    <w:rsid w:val="00B43B95"/>
    <w:rsid w:val="00B45BCD"/>
    <w:rsid w:val="00B57901"/>
    <w:rsid w:val="00B60A98"/>
    <w:rsid w:val="00B630FE"/>
    <w:rsid w:val="00B63D8E"/>
    <w:rsid w:val="00B66AFA"/>
    <w:rsid w:val="00B87156"/>
    <w:rsid w:val="00B938D8"/>
    <w:rsid w:val="00B94195"/>
    <w:rsid w:val="00B96C30"/>
    <w:rsid w:val="00BA3725"/>
    <w:rsid w:val="00BA57D5"/>
    <w:rsid w:val="00BA6071"/>
    <w:rsid w:val="00BB2615"/>
    <w:rsid w:val="00BD159B"/>
    <w:rsid w:val="00BD363F"/>
    <w:rsid w:val="00BD4E32"/>
    <w:rsid w:val="00BE713C"/>
    <w:rsid w:val="00BF6A3A"/>
    <w:rsid w:val="00C039FE"/>
    <w:rsid w:val="00C13F75"/>
    <w:rsid w:val="00C14C5C"/>
    <w:rsid w:val="00C159B7"/>
    <w:rsid w:val="00C22B1F"/>
    <w:rsid w:val="00C3263E"/>
    <w:rsid w:val="00C338CF"/>
    <w:rsid w:val="00C45587"/>
    <w:rsid w:val="00C47311"/>
    <w:rsid w:val="00C700B8"/>
    <w:rsid w:val="00C707CD"/>
    <w:rsid w:val="00C70845"/>
    <w:rsid w:val="00C7132D"/>
    <w:rsid w:val="00C74D6C"/>
    <w:rsid w:val="00C803DB"/>
    <w:rsid w:val="00C80B9E"/>
    <w:rsid w:val="00C81BCB"/>
    <w:rsid w:val="00CA2AE1"/>
    <w:rsid w:val="00CA2CC5"/>
    <w:rsid w:val="00CA63C4"/>
    <w:rsid w:val="00CA7C6A"/>
    <w:rsid w:val="00CB10ED"/>
    <w:rsid w:val="00CB3C3E"/>
    <w:rsid w:val="00CB7212"/>
    <w:rsid w:val="00CB7B54"/>
    <w:rsid w:val="00CC4B1D"/>
    <w:rsid w:val="00CC617C"/>
    <w:rsid w:val="00CD1380"/>
    <w:rsid w:val="00CD54AD"/>
    <w:rsid w:val="00CD739E"/>
    <w:rsid w:val="00CE15EC"/>
    <w:rsid w:val="00CE1E2F"/>
    <w:rsid w:val="00CE73C2"/>
    <w:rsid w:val="00CF1DA8"/>
    <w:rsid w:val="00CF5AAA"/>
    <w:rsid w:val="00D01ECF"/>
    <w:rsid w:val="00D026F7"/>
    <w:rsid w:val="00D11497"/>
    <w:rsid w:val="00D13C4B"/>
    <w:rsid w:val="00D227F7"/>
    <w:rsid w:val="00D2709D"/>
    <w:rsid w:val="00D3389C"/>
    <w:rsid w:val="00D429A5"/>
    <w:rsid w:val="00D46678"/>
    <w:rsid w:val="00D55D46"/>
    <w:rsid w:val="00D6099B"/>
    <w:rsid w:val="00D60CFA"/>
    <w:rsid w:val="00D61916"/>
    <w:rsid w:val="00D65311"/>
    <w:rsid w:val="00D657AD"/>
    <w:rsid w:val="00D65C4C"/>
    <w:rsid w:val="00D75174"/>
    <w:rsid w:val="00D76B75"/>
    <w:rsid w:val="00D93238"/>
    <w:rsid w:val="00D956F0"/>
    <w:rsid w:val="00D9773C"/>
    <w:rsid w:val="00DA467F"/>
    <w:rsid w:val="00DA5171"/>
    <w:rsid w:val="00DA5E8A"/>
    <w:rsid w:val="00DB1D58"/>
    <w:rsid w:val="00DB2B13"/>
    <w:rsid w:val="00DC1A7A"/>
    <w:rsid w:val="00DC6B11"/>
    <w:rsid w:val="00DE4FB9"/>
    <w:rsid w:val="00DF55B3"/>
    <w:rsid w:val="00E03F02"/>
    <w:rsid w:val="00E05A37"/>
    <w:rsid w:val="00E12CE5"/>
    <w:rsid w:val="00E17B52"/>
    <w:rsid w:val="00E20F42"/>
    <w:rsid w:val="00E2126F"/>
    <w:rsid w:val="00E24A17"/>
    <w:rsid w:val="00E251F7"/>
    <w:rsid w:val="00E26261"/>
    <w:rsid w:val="00E35762"/>
    <w:rsid w:val="00E409EA"/>
    <w:rsid w:val="00E442F2"/>
    <w:rsid w:val="00E44410"/>
    <w:rsid w:val="00E44CFB"/>
    <w:rsid w:val="00E45DBA"/>
    <w:rsid w:val="00E513C9"/>
    <w:rsid w:val="00E56F81"/>
    <w:rsid w:val="00E64D2C"/>
    <w:rsid w:val="00E66702"/>
    <w:rsid w:val="00E725C1"/>
    <w:rsid w:val="00E742E3"/>
    <w:rsid w:val="00E771B1"/>
    <w:rsid w:val="00E77C98"/>
    <w:rsid w:val="00E84F7B"/>
    <w:rsid w:val="00E8641B"/>
    <w:rsid w:val="00E91E66"/>
    <w:rsid w:val="00E93B2B"/>
    <w:rsid w:val="00E964B1"/>
    <w:rsid w:val="00EA00CA"/>
    <w:rsid w:val="00EA5481"/>
    <w:rsid w:val="00EB3364"/>
    <w:rsid w:val="00EB5AC9"/>
    <w:rsid w:val="00EB60B4"/>
    <w:rsid w:val="00EC2BC0"/>
    <w:rsid w:val="00EC71EC"/>
    <w:rsid w:val="00EC7FC5"/>
    <w:rsid w:val="00ED0203"/>
    <w:rsid w:val="00ED2770"/>
    <w:rsid w:val="00ED5AC4"/>
    <w:rsid w:val="00EE4907"/>
    <w:rsid w:val="00EF1692"/>
    <w:rsid w:val="00EF50F5"/>
    <w:rsid w:val="00EF622F"/>
    <w:rsid w:val="00EF6287"/>
    <w:rsid w:val="00F02E39"/>
    <w:rsid w:val="00F11B19"/>
    <w:rsid w:val="00F14631"/>
    <w:rsid w:val="00F14A3F"/>
    <w:rsid w:val="00F150A6"/>
    <w:rsid w:val="00F1771F"/>
    <w:rsid w:val="00F20A10"/>
    <w:rsid w:val="00F344E1"/>
    <w:rsid w:val="00F3764D"/>
    <w:rsid w:val="00F37690"/>
    <w:rsid w:val="00F401CF"/>
    <w:rsid w:val="00F56574"/>
    <w:rsid w:val="00F60A15"/>
    <w:rsid w:val="00F6198B"/>
    <w:rsid w:val="00F62B48"/>
    <w:rsid w:val="00F6521B"/>
    <w:rsid w:val="00F65A32"/>
    <w:rsid w:val="00F7277A"/>
    <w:rsid w:val="00F830BF"/>
    <w:rsid w:val="00FA5EF9"/>
    <w:rsid w:val="00FB1999"/>
    <w:rsid w:val="00FC276E"/>
    <w:rsid w:val="00FD36FE"/>
    <w:rsid w:val="00FD4A22"/>
    <w:rsid w:val="00FD50E1"/>
    <w:rsid w:val="00FE1A47"/>
    <w:rsid w:val="00FE58D9"/>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zoom.us/privacy" TargetMode="External"/><Relationship Id="rId18" Type="http://schemas.openxmlformats.org/officeDocument/2006/relationships/hyperlink" Target="https://www.hra-decisiontools.org.uk/researc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rivacy.microsoft.com/en-gb/privacystatement"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4333@student.uwtsd.ac.uk"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14774</Words>
  <Characters>84213</Characters>
  <Application>Microsoft Office Word</Application>
  <DocSecurity>0</DocSecurity>
  <Lines>701</Lines>
  <Paragraphs>197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98790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Caroline Jawad</cp:lastModifiedBy>
  <cp:revision>3</cp:revision>
  <dcterms:created xsi:type="dcterms:W3CDTF">2026-05-06T17:29:00Z</dcterms:created>
  <dcterms:modified xsi:type="dcterms:W3CDTF">2026-05-06T17:30:00Z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