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3B595" w14:textId="77777777" w:rsidR="00101CD4" w:rsidRDefault="00101CD4" w:rsidP="00101CD4">
      <w:pPr>
        <w:pStyle w:val="Heading1"/>
        <w:jc w:val="center"/>
      </w:pPr>
    </w:p>
    <w:p w14:paraId="1CADE384" w14:textId="77777777" w:rsidR="00101CD4" w:rsidRDefault="00101CD4" w:rsidP="00101CD4">
      <w:pPr>
        <w:jc w:val="center"/>
        <w:rPr>
          <w:sz w:val="52"/>
          <w:szCs w:val="52"/>
        </w:rPr>
      </w:pPr>
    </w:p>
    <w:p w14:paraId="55FE11F9" w14:textId="77777777" w:rsidR="00101CD4" w:rsidRDefault="00101CD4" w:rsidP="00101CD4">
      <w:pPr>
        <w:jc w:val="center"/>
        <w:rPr>
          <w:sz w:val="52"/>
          <w:szCs w:val="52"/>
        </w:rPr>
      </w:pPr>
    </w:p>
    <w:p w14:paraId="0F046131" w14:textId="77777777" w:rsidR="00101CD4" w:rsidRDefault="00101CD4" w:rsidP="00101CD4">
      <w:pPr>
        <w:jc w:val="center"/>
        <w:rPr>
          <w:sz w:val="52"/>
          <w:szCs w:val="52"/>
        </w:rPr>
      </w:pPr>
    </w:p>
    <w:p w14:paraId="36113F36" w14:textId="7DFBFBAD" w:rsidR="00101CD4" w:rsidRDefault="00101CD4" w:rsidP="00101CD4">
      <w:pPr>
        <w:jc w:val="center"/>
        <w:rPr>
          <w:sz w:val="36"/>
          <w:szCs w:val="36"/>
        </w:rPr>
      </w:pPr>
      <w:r>
        <w:rPr>
          <w:sz w:val="36"/>
          <w:szCs w:val="36"/>
        </w:rPr>
        <w:t>Student Name:</w:t>
      </w:r>
      <w:r w:rsidR="00BF7F5A">
        <w:rPr>
          <w:sz w:val="36"/>
          <w:szCs w:val="36"/>
        </w:rPr>
        <w:t xml:space="preserve"> </w:t>
      </w:r>
      <w:proofErr w:type="spellStart"/>
      <w:r w:rsidR="00BF7F5A">
        <w:rPr>
          <w:sz w:val="36"/>
          <w:szCs w:val="36"/>
        </w:rPr>
        <w:t>Greti</w:t>
      </w:r>
      <w:proofErr w:type="spellEnd"/>
      <w:r w:rsidR="00BF7F5A">
        <w:rPr>
          <w:sz w:val="36"/>
          <w:szCs w:val="36"/>
        </w:rPr>
        <w:t xml:space="preserve"> Anita Popescu</w:t>
      </w:r>
    </w:p>
    <w:p w14:paraId="4EB2CD1D" w14:textId="4D897635" w:rsidR="00101CD4" w:rsidRDefault="00101CD4" w:rsidP="00101CD4">
      <w:pPr>
        <w:jc w:val="center"/>
        <w:rPr>
          <w:sz w:val="36"/>
          <w:szCs w:val="36"/>
        </w:rPr>
      </w:pPr>
      <w:r>
        <w:rPr>
          <w:sz w:val="36"/>
          <w:szCs w:val="36"/>
        </w:rPr>
        <w:t>Student ID:</w:t>
      </w:r>
      <w:r w:rsidR="00BF7F5A">
        <w:rPr>
          <w:sz w:val="36"/>
          <w:szCs w:val="36"/>
        </w:rPr>
        <w:t xml:space="preserve"> 2114613</w:t>
      </w:r>
    </w:p>
    <w:p w14:paraId="3C73AADA" w14:textId="7CA8EABB" w:rsidR="00101CD4" w:rsidRDefault="00101CD4" w:rsidP="00101CD4">
      <w:pPr>
        <w:jc w:val="center"/>
        <w:rPr>
          <w:sz w:val="36"/>
          <w:szCs w:val="36"/>
        </w:rPr>
      </w:pPr>
      <w:r>
        <w:rPr>
          <w:sz w:val="36"/>
          <w:szCs w:val="36"/>
        </w:rPr>
        <w:t>Module Name:</w:t>
      </w:r>
      <w:r w:rsidRPr="00C4110B">
        <w:t xml:space="preserve"> </w:t>
      </w:r>
      <w:r w:rsidRPr="00101CD4">
        <w:rPr>
          <w:sz w:val="36"/>
          <w:szCs w:val="36"/>
        </w:rPr>
        <w:t>Entrepreneurship</w:t>
      </w:r>
    </w:p>
    <w:p w14:paraId="3C6E3474" w14:textId="03BF6826" w:rsidR="00101CD4" w:rsidRDefault="00101CD4" w:rsidP="00101CD4">
      <w:pPr>
        <w:jc w:val="center"/>
        <w:rPr>
          <w:sz w:val="36"/>
          <w:szCs w:val="36"/>
        </w:rPr>
      </w:pPr>
      <w:r>
        <w:rPr>
          <w:sz w:val="36"/>
          <w:szCs w:val="36"/>
        </w:rPr>
        <w:t xml:space="preserve">Module code: </w:t>
      </w:r>
      <w:r w:rsidRPr="00101CD4">
        <w:rPr>
          <w:sz w:val="36"/>
          <w:szCs w:val="36"/>
        </w:rPr>
        <w:t>LCBB5001</w:t>
      </w:r>
    </w:p>
    <w:p w14:paraId="0B5C630F" w14:textId="77777777" w:rsidR="00101CD4" w:rsidRDefault="00101CD4" w:rsidP="00101CD4">
      <w:pPr>
        <w:jc w:val="center"/>
        <w:rPr>
          <w:sz w:val="36"/>
          <w:szCs w:val="36"/>
        </w:rPr>
      </w:pPr>
    </w:p>
    <w:p w14:paraId="7250F490" w14:textId="77777777" w:rsidR="00101CD4" w:rsidRDefault="00101CD4" w:rsidP="00101CD4">
      <w:pPr>
        <w:jc w:val="center"/>
        <w:rPr>
          <w:sz w:val="36"/>
          <w:szCs w:val="36"/>
        </w:rPr>
      </w:pPr>
    </w:p>
    <w:p w14:paraId="26C32868" w14:textId="77777777" w:rsidR="00101CD4" w:rsidRDefault="00101CD4" w:rsidP="00101CD4">
      <w:pPr>
        <w:jc w:val="center"/>
        <w:rPr>
          <w:sz w:val="36"/>
          <w:szCs w:val="36"/>
        </w:rPr>
      </w:pPr>
    </w:p>
    <w:p w14:paraId="27F1ED6F" w14:textId="77777777" w:rsidR="00101CD4" w:rsidRDefault="00101CD4" w:rsidP="00101CD4">
      <w:pPr>
        <w:jc w:val="center"/>
        <w:rPr>
          <w:sz w:val="36"/>
          <w:szCs w:val="36"/>
        </w:rPr>
      </w:pPr>
    </w:p>
    <w:p w14:paraId="072E7207" w14:textId="77777777" w:rsidR="00101CD4" w:rsidRDefault="00101CD4" w:rsidP="00101CD4">
      <w:pPr>
        <w:jc w:val="center"/>
        <w:rPr>
          <w:sz w:val="36"/>
          <w:szCs w:val="36"/>
        </w:rPr>
      </w:pPr>
    </w:p>
    <w:p w14:paraId="66FC74DE" w14:textId="610B1A66" w:rsidR="00101CD4" w:rsidRDefault="00101CD4">
      <w:pPr>
        <w:jc w:val="left"/>
      </w:pPr>
      <w:r>
        <w:br w:type="page"/>
      </w:r>
    </w:p>
    <w:sdt>
      <w:sdtPr>
        <w:rPr>
          <w:rFonts w:ascii="Times New Roman" w:eastAsiaTheme="minorHAnsi" w:hAnsi="Times New Roman" w:cstheme="minorBidi"/>
          <w:color w:val="auto"/>
          <w:sz w:val="24"/>
          <w:szCs w:val="22"/>
        </w:rPr>
        <w:id w:val="-1718044889"/>
        <w:docPartObj>
          <w:docPartGallery w:val="Table of Contents"/>
          <w:docPartUnique/>
        </w:docPartObj>
      </w:sdtPr>
      <w:sdtEndPr>
        <w:rPr>
          <w:b/>
          <w:bCs/>
          <w:noProof/>
        </w:rPr>
      </w:sdtEndPr>
      <w:sdtContent>
        <w:p w14:paraId="6F100BF7" w14:textId="79156CBA" w:rsidR="00101CD4" w:rsidRDefault="00101CD4">
          <w:pPr>
            <w:pStyle w:val="TOCHeading"/>
          </w:pPr>
          <w:r>
            <w:t>Contents</w:t>
          </w:r>
        </w:p>
        <w:p w14:paraId="6BB195A9" w14:textId="0047753B" w:rsidR="00612F67" w:rsidRDefault="00101CD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0026250" w:history="1">
            <w:r w:rsidR="00612F67" w:rsidRPr="00535CF3">
              <w:rPr>
                <w:rStyle w:val="Hyperlink"/>
                <w:noProof/>
              </w:rPr>
              <w:t>Task 1</w:t>
            </w:r>
            <w:r w:rsidR="00612F67">
              <w:rPr>
                <w:noProof/>
                <w:webHidden/>
              </w:rPr>
              <w:tab/>
            </w:r>
            <w:r w:rsidR="00612F67">
              <w:rPr>
                <w:noProof/>
                <w:webHidden/>
              </w:rPr>
              <w:fldChar w:fldCharType="begin"/>
            </w:r>
            <w:r w:rsidR="00612F67">
              <w:rPr>
                <w:noProof/>
                <w:webHidden/>
              </w:rPr>
              <w:instrText xml:space="preserve"> PAGEREF _Toc130026250 \h </w:instrText>
            </w:r>
            <w:r w:rsidR="00612F67">
              <w:rPr>
                <w:noProof/>
                <w:webHidden/>
              </w:rPr>
            </w:r>
            <w:r w:rsidR="00612F67">
              <w:rPr>
                <w:noProof/>
                <w:webHidden/>
              </w:rPr>
              <w:fldChar w:fldCharType="separate"/>
            </w:r>
            <w:r w:rsidR="00612F67">
              <w:rPr>
                <w:noProof/>
                <w:webHidden/>
              </w:rPr>
              <w:t>3</w:t>
            </w:r>
            <w:r w:rsidR="00612F67">
              <w:rPr>
                <w:noProof/>
                <w:webHidden/>
              </w:rPr>
              <w:fldChar w:fldCharType="end"/>
            </w:r>
          </w:hyperlink>
        </w:p>
        <w:p w14:paraId="16C76457" w14:textId="522076A9" w:rsidR="00612F67" w:rsidRDefault="002E3C26">
          <w:pPr>
            <w:pStyle w:val="TOC1"/>
            <w:tabs>
              <w:tab w:val="right" w:leader="dot" w:pos="9350"/>
            </w:tabs>
            <w:rPr>
              <w:rFonts w:asciiTheme="minorHAnsi" w:eastAsiaTheme="minorEastAsia" w:hAnsiTheme="minorHAnsi"/>
              <w:noProof/>
              <w:sz w:val="22"/>
            </w:rPr>
          </w:pPr>
          <w:hyperlink w:anchor="_Toc130026251" w:history="1">
            <w:r w:rsidR="00612F67" w:rsidRPr="00535CF3">
              <w:rPr>
                <w:rStyle w:val="Hyperlink"/>
                <w:noProof/>
              </w:rPr>
              <w:t>Introduction</w:t>
            </w:r>
            <w:r w:rsidR="00612F67">
              <w:rPr>
                <w:noProof/>
                <w:webHidden/>
              </w:rPr>
              <w:tab/>
            </w:r>
            <w:r w:rsidR="00612F67">
              <w:rPr>
                <w:noProof/>
                <w:webHidden/>
              </w:rPr>
              <w:fldChar w:fldCharType="begin"/>
            </w:r>
            <w:r w:rsidR="00612F67">
              <w:rPr>
                <w:noProof/>
                <w:webHidden/>
              </w:rPr>
              <w:instrText xml:space="preserve"> PAGEREF _Toc130026251 \h </w:instrText>
            </w:r>
            <w:r w:rsidR="00612F67">
              <w:rPr>
                <w:noProof/>
                <w:webHidden/>
              </w:rPr>
            </w:r>
            <w:r w:rsidR="00612F67">
              <w:rPr>
                <w:noProof/>
                <w:webHidden/>
              </w:rPr>
              <w:fldChar w:fldCharType="separate"/>
            </w:r>
            <w:r w:rsidR="00612F67">
              <w:rPr>
                <w:noProof/>
                <w:webHidden/>
              </w:rPr>
              <w:t>3</w:t>
            </w:r>
            <w:r w:rsidR="00612F67">
              <w:rPr>
                <w:noProof/>
                <w:webHidden/>
              </w:rPr>
              <w:fldChar w:fldCharType="end"/>
            </w:r>
          </w:hyperlink>
        </w:p>
        <w:p w14:paraId="7A611F77" w14:textId="41338EFE" w:rsidR="00612F67" w:rsidRDefault="002E3C26">
          <w:pPr>
            <w:pStyle w:val="TOC1"/>
            <w:tabs>
              <w:tab w:val="right" w:leader="dot" w:pos="9350"/>
            </w:tabs>
            <w:rPr>
              <w:rFonts w:asciiTheme="minorHAnsi" w:eastAsiaTheme="minorEastAsia" w:hAnsiTheme="minorHAnsi"/>
              <w:noProof/>
              <w:sz w:val="22"/>
            </w:rPr>
          </w:pPr>
          <w:hyperlink w:anchor="_Toc130026252" w:history="1">
            <w:r w:rsidR="00612F67" w:rsidRPr="00535CF3">
              <w:rPr>
                <w:rStyle w:val="Hyperlink"/>
                <w:noProof/>
              </w:rPr>
              <w:t>The key motivations to become an entrepreneur</w:t>
            </w:r>
            <w:r w:rsidR="00612F67">
              <w:rPr>
                <w:noProof/>
                <w:webHidden/>
              </w:rPr>
              <w:tab/>
            </w:r>
            <w:r w:rsidR="00612F67">
              <w:rPr>
                <w:noProof/>
                <w:webHidden/>
              </w:rPr>
              <w:fldChar w:fldCharType="begin"/>
            </w:r>
            <w:r w:rsidR="00612F67">
              <w:rPr>
                <w:noProof/>
                <w:webHidden/>
              </w:rPr>
              <w:instrText xml:space="preserve"> PAGEREF _Toc130026252 \h </w:instrText>
            </w:r>
            <w:r w:rsidR="00612F67">
              <w:rPr>
                <w:noProof/>
                <w:webHidden/>
              </w:rPr>
            </w:r>
            <w:r w:rsidR="00612F67">
              <w:rPr>
                <w:noProof/>
                <w:webHidden/>
              </w:rPr>
              <w:fldChar w:fldCharType="separate"/>
            </w:r>
            <w:r w:rsidR="00612F67">
              <w:rPr>
                <w:noProof/>
                <w:webHidden/>
              </w:rPr>
              <w:t>3</w:t>
            </w:r>
            <w:r w:rsidR="00612F67">
              <w:rPr>
                <w:noProof/>
                <w:webHidden/>
              </w:rPr>
              <w:fldChar w:fldCharType="end"/>
            </w:r>
          </w:hyperlink>
        </w:p>
        <w:p w14:paraId="7B010B78" w14:textId="1D0253AD" w:rsidR="00612F67" w:rsidRDefault="002E3C26">
          <w:pPr>
            <w:pStyle w:val="TOC1"/>
            <w:tabs>
              <w:tab w:val="right" w:leader="dot" w:pos="9350"/>
            </w:tabs>
            <w:rPr>
              <w:rFonts w:asciiTheme="minorHAnsi" w:eastAsiaTheme="minorEastAsia" w:hAnsiTheme="minorHAnsi"/>
              <w:noProof/>
              <w:sz w:val="22"/>
            </w:rPr>
          </w:pPr>
          <w:hyperlink w:anchor="_Toc130026253" w:history="1">
            <w:r w:rsidR="00612F67" w:rsidRPr="00535CF3">
              <w:rPr>
                <w:rStyle w:val="Hyperlink"/>
                <w:noProof/>
              </w:rPr>
              <w:t>Factors that drive me towards this industry</w:t>
            </w:r>
            <w:r w:rsidR="00612F67">
              <w:rPr>
                <w:noProof/>
                <w:webHidden/>
              </w:rPr>
              <w:tab/>
            </w:r>
            <w:r w:rsidR="00612F67">
              <w:rPr>
                <w:noProof/>
                <w:webHidden/>
              </w:rPr>
              <w:fldChar w:fldCharType="begin"/>
            </w:r>
            <w:r w:rsidR="00612F67">
              <w:rPr>
                <w:noProof/>
                <w:webHidden/>
              </w:rPr>
              <w:instrText xml:space="preserve"> PAGEREF _Toc130026253 \h </w:instrText>
            </w:r>
            <w:r w:rsidR="00612F67">
              <w:rPr>
                <w:noProof/>
                <w:webHidden/>
              </w:rPr>
            </w:r>
            <w:r w:rsidR="00612F67">
              <w:rPr>
                <w:noProof/>
                <w:webHidden/>
              </w:rPr>
              <w:fldChar w:fldCharType="separate"/>
            </w:r>
            <w:r w:rsidR="00612F67">
              <w:rPr>
                <w:noProof/>
                <w:webHidden/>
              </w:rPr>
              <w:t>3</w:t>
            </w:r>
            <w:r w:rsidR="00612F67">
              <w:rPr>
                <w:noProof/>
                <w:webHidden/>
              </w:rPr>
              <w:fldChar w:fldCharType="end"/>
            </w:r>
          </w:hyperlink>
        </w:p>
        <w:p w14:paraId="7221E284" w14:textId="072F91AF" w:rsidR="00612F67" w:rsidRDefault="002E3C26">
          <w:pPr>
            <w:pStyle w:val="TOC1"/>
            <w:tabs>
              <w:tab w:val="right" w:leader="dot" w:pos="9350"/>
            </w:tabs>
            <w:rPr>
              <w:rFonts w:asciiTheme="minorHAnsi" w:eastAsiaTheme="minorEastAsia" w:hAnsiTheme="minorHAnsi"/>
              <w:noProof/>
              <w:sz w:val="22"/>
            </w:rPr>
          </w:pPr>
          <w:hyperlink w:anchor="_Toc130026254" w:history="1">
            <w:r w:rsidR="00612F67" w:rsidRPr="00535CF3">
              <w:rPr>
                <w:rStyle w:val="Hyperlink"/>
                <w:noProof/>
              </w:rPr>
              <w:t>External environment analysis and finding the opportunity and threats.</w:t>
            </w:r>
            <w:r w:rsidR="00612F67">
              <w:rPr>
                <w:noProof/>
                <w:webHidden/>
              </w:rPr>
              <w:tab/>
            </w:r>
            <w:r w:rsidR="00612F67">
              <w:rPr>
                <w:noProof/>
                <w:webHidden/>
              </w:rPr>
              <w:fldChar w:fldCharType="begin"/>
            </w:r>
            <w:r w:rsidR="00612F67">
              <w:rPr>
                <w:noProof/>
                <w:webHidden/>
              </w:rPr>
              <w:instrText xml:space="preserve"> PAGEREF _Toc130026254 \h </w:instrText>
            </w:r>
            <w:r w:rsidR="00612F67">
              <w:rPr>
                <w:noProof/>
                <w:webHidden/>
              </w:rPr>
            </w:r>
            <w:r w:rsidR="00612F67">
              <w:rPr>
                <w:noProof/>
                <w:webHidden/>
              </w:rPr>
              <w:fldChar w:fldCharType="separate"/>
            </w:r>
            <w:r w:rsidR="00612F67">
              <w:rPr>
                <w:noProof/>
                <w:webHidden/>
              </w:rPr>
              <w:t>4</w:t>
            </w:r>
            <w:r w:rsidR="00612F67">
              <w:rPr>
                <w:noProof/>
                <w:webHidden/>
              </w:rPr>
              <w:fldChar w:fldCharType="end"/>
            </w:r>
          </w:hyperlink>
        </w:p>
        <w:p w14:paraId="18FBDFC3" w14:textId="0D31889B" w:rsidR="00612F67" w:rsidRDefault="002E3C26">
          <w:pPr>
            <w:pStyle w:val="TOC2"/>
            <w:tabs>
              <w:tab w:val="right" w:leader="dot" w:pos="9350"/>
            </w:tabs>
            <w:rPr>
              <w:rFonts w:asciiTheme="minorHAnsi" w:eastAsiaTheme="minorEastAsia" w:hAnsiTheme="minorHAnsi"/>
              <w:noProof/>
              <w:sz w:val="22"/>
            </w:rPr>
          </w:pPr>
          <w:hyperlink w:anchor="_Toc130026255" w:history="1">
            <w:r w:rsidR="00612F67" w:rsidRPr="00535CF3">
              <w:rPr>
                <w:rStyle w:val="Hyperlink"/>
                <w:noProof/>
              </w:rPr>
              <w:t>Political Factor</w:t>
            </w:r>
            <w:r w:rsidR="00612F67">
              <w:rPr>
                <w:noProof/>
                <w:webHidden/>
              </w:rPr>
              <w:tab/>
            </w:r>
            <w:r w:rsidR="00612F67">
              <w:rPr>
                <w:noProof/>
                <w:webHidden/>
              </w:rPr>
              <w:fldChar w:fldCharType="begin"/>
            </w:r>
            <w:r w:rsidR="00612F67">
              <w:rPr>
                <w:noProof/>
                <w:webHidden/>
              </w:rPr>
              <w:instrText xml:space="preserve"> PAGEREF _Toc130026255 \h </w:instrText>
            </w:r>
            <w:r w:rsidR="00612F67">
              <w:rPr>
                <w:noProof/>
                <w:webHidden/>
              </w:rPr>
            </w:r>
            <w:r w:rsidR="00612F67">
              <w:rPr>
                <w:noProof/>
                <w:webHidden/>
              </w:rPr>
              <w:fldChar w:fldCharType="separate"/>
            </w:r>
            <w:r w:rsidR="00612F67">
              <w:rPr>
                <w:noProof/>
                <w:webHidden/>
              </w:rPr>
              <w:t>4</w:t>
            </w:r>
            <w:r w:rsidR="00612F67">
              <w:rPr>
                <w:noProof/>
                <w:webHidden/>
              </w:rPr>
              <w:fldChar w:fldCharType="end"/>
            </w:r>
          </w:hyperlink>
        </w:p>
        <w:p w14:paraId="11C3EE6B" w14:textId="62B79037" w:rsidR="00612F67" w:rsidRDefault="002E3C26">
          <w:pPr>
            <w:pStyle w:val="TOC2"/>
            <w:tabs>
              <w:tab w:val="right" w:leader="dot" w:pos="9350"/>
            </w:tabs>
            <w:rPr>
              <w:rFonts w:asciiTheme="minorHAnsi" w:eastAsiaTheme="minorEastAsia" w:hAnsiTheme="minorHAnsi"/>
              <w:noProof/>
              <w:sz w:val="22"/>
            </w:rPr>
          </w:pPr>
          <w:hyperlink w:anchor="_Toc130026256" w:history="1">
            <w:r w:rsidR="00612F67" w:rsidRPr="00535CF3">
              <w:rPr>
                <w:rStyle w:val="Hyperlink"/>
                <w:noProof/>
              </w:rPr>
              <w:t>Economic Factor</w:t>
            </w:r>
            <w:r w:rsidR="00612F67">
              <w:rPr>
                <w:noProof/>
                <w:webHidden/>
              </w:rPr>
              <w:tab/>
            </w:r>
            <w:r w:rsidR="00612F67">
              <w:rPr>
                <w:noProof/>
                <w:webHidden/>
              </w:rPr>
              <w:fldChar w:fldCharType="begin"/>
            </w:r>
            <w:r w:rsidR="00612F67">
              <w:rPr>
                <w:noProof/>
                <w:webHidden/>
              </w:rPr>
              <w:instrText xml:space="preserve"> PAGEREF _Toc130026256 \h </w:instrText>
            </w:r>
            <w:r w:rsidR="00612F67">
              <w:rPr>
                <w:noProof/>
                <w:webHidden/>
              </w:rPr>
            </w:r>
            <w:r w:rsidR="00612F67">
              <w:rPr>
                <w:noProof/>
                <w:webHidden/>
              </w:rPr>
              <w:fldChar w:fldCharType="separate"/>
            </w:r>
            <w:r w:rsidR="00612F67">
              <w:rPr>
                <w:noProof/>
                <w:webHidden/>
              </w:rPr>
              <w:t>4</w:t>
            </w:r>
            <w:r w:rsidR="00612F67">
              <w:rPr>
                <w:noProof/>
                <w:webHidden/>
              </w:rPr>
              <w:fldChar w:fldCharType="end"/>
            </w:r>
          </w:hyperlink>
        </w:p>
        <w:p w14:paraId="249E49A7" w14:textId="0F79DF60" w:rsidR="00612F67" w:rsidRDefault="002E3C26">
          <w:pPr>
            <w:pStyle w:val="TOC2"/>
            <w:tabs>
              <w:tab w:val="right" w:leader="dot" w:pos="9350"/>
            </w:tabs>
            <w:rPr>
              <w:rFonts w:asciiTheme="minorHAnsi" w:eastAsiaTheme="minorEastAsia" w:hAnsiTheme="minorHAnsi"/>
              <w:noProof/>
              <w:sz w:val="22"/>
            </w:rPr>
          </w:pPr>
          <w:hyperlink w:anchor="_Toc130026257" w:history="1">
            <w:r w:rsidR="00612F67" w:rsidRPr="00535CF3">
              <w:rPr>
                <w:rStyle w:val="Hyperlink"/>
                <w:noProof/>
              </w:rPr>
              <w:t>Social Factor</w:t>
            </w:r>
            <w:r w:rsidR="00612F67">
              <w:rPr>
                <w:noProof/>
                <w:webHidden/>
              </w:rPr>
              <w:tab/>
            </w:r>
            <w:r w:rsidR="00612F67">
              <w:rPr>
                <w:noProof/>
                <w:webHidden/>
              </w:rPr>
              <w:fldChar w:fldCharType="begin"/>
            </w:r>
            <w:r w:rsidR="00612F67">
              <w:rPr>
                <w:noProof/>
                <w:webHidden/>
              </w:rPr>
              <w:instrText xml:space="preserve"> PAGEREF _Toc130026257 \h </w:instrText>
            </w:r>
            <w:r w:rsidR="00612F67">
              <w:rPr>
                <w:noProof/>
                <w:webHidden/>
              </w:rPr>
            </w:r>
            <w:r w:rsidR="00612F67">
              <w:rPr>
                <w:noProof/>
                <w:webHidden/>
              </w:rPr>
              <w:fldChar w:fldCharType="separate"/>
            </w:r>
            <w:r w:rsidR="00612F67">
              <w:rPr>
                <w:noProof/>
                <w:webHidden/>
              </w:rPr>
              <w:t>4</w:t>
            </w:r>
            <w:r w:rsidR="00612F67">
              <w:rPr>
                <w:noProof/>
                <w:webHidden/>
              </w:rPr>
              <w:fldChar w:fldCharType="end"/>
            </w:r>
          </w:hyperlink>
        </w:p>
        <w:p w14:paraId="677C49C8" w14:textId="008DD88C" w:rsidR="00612F67" w:rsidRDefault="002E3C26">
          <w:pPr>
            <w:pStyle w:val="TOC2"/>
            <w:tabs>
              <w:tab w:val="right" w:leader="dot" w:pos="9350"/>
            </w:tabs>
            <w:rPr>
              <w:rFonts w:asciiTheme="minorHAnsi" w:eastAsiaTheme="minorEastAsia" w:hAnsiTheme="minorHAnsi"/>
              <w:noProof/>
              <w:sz w:val="22"/>
            </w:rPr>
          </w:pPr>
          <w:hyperlink w:anchor="_Toc130026258" w:history="1">
            <w:r w:rsidR="00612F67" w:rsidRPr="00535CF3">
              <w:rPr>
                <w:rStyle w:val="Hyperlink"/>
                <w:noProof/>
              </w:rPr>
              <w:t>Technological Factor</w:t>
            </w:r>
            <w:r w:rsidR="00612F67">
              <w:rPr>
                <w:noProof/>
                <w:webHidden/>
              </w:rPr>
              <w:tab/>
            </w:r>
            <w:r w:rsidR="00612F67">
              <w:rPr>
                <w:noProof/>
                <w:webHidden/>
              </w:rPr>
              <w:fldChar w:fldCharType="begin"/>
            </w:r>
            <w:r w:rsidR="00612F67">
              <w:rPr>
                <w:noProof/>
                <w:webHidden/>
              </w:rPr>
              <w:instrText xml:space="preserve"> PAGEREF _Toc130026258 \h </w:instrText>
            </w:r>
            <w:r w:rsidR="00612F67">
              <w:rPr>
                <w:noProof/>
                <w:webHidden/>
              </w:rPr>
            </w:r>
            <w:r w:rsidR="00612F67">
              <w:rPr>
                <w:noProof/>
                <w:webHidden/>
              </w:rPr>
              <w:fldChar w:fldCharType="separate"/>
            </w:r>
            <w:r w:rsidR="00612F67">
              <w:rPr>
                <w:noProof/>
                <w:webHidden/>
              </w:rPr>
              <w:t>5</w:t>
            </w:r>
            <w:r w:rsidR="00612F67">
              <w:rPr>
                <w:noProof/>
                <w:webHidden/>
              </w:rPr>
              <w:fldChar w:fldCharType="end"/>
            </w:r>
          </w:hyperlink>
        </w:p>
        <w:p w14:paraId="26276DC0" w14:textId="69846EB4" w:rsidR="00612F67" w:rsidRDefault="002E3C26">
          <w:pPr>
            <w:pStyle w:val="TOC1"/>
            <w:tabs>
              <w:tab w:val="right" w:leader="dot" w:pos="9350"/>
            </w:tabs>
            <w:rPr>
              <w:rFonts w:asciiTheme="minorHAnsi" w:eastAsiaTheme="minorEastAsia" w:hAnsiTheme="minorHAnsi"/>
              <w:noProof/>
              <w:sz w:val="22"/>
            </w:rPr>
          </w:pPr>
          <w:hyperlink w:anchor="_Toc130026259" w:history="1">
            <w:r w:rsidR="00612F67" w:rsidRPr="00535CF3">
              <w:rPr>
                <w:rStyle w:val="Hyperlink"/>
                <w:noProof/>
              </w:rPr>
              <w:t>Opportunities</w:t>
            </w:r>
            <w:r w:rsidR="00612F67">
              <w:rPr>
                <w:noProof/>
                <w:webHidden/>
              </w:rPr>
              <w:tab/>
            </w:r>
            <w:r w:rsidR="00612F67">
              <w:rPr>
                <w:noProof/>
                <w:webHidden/>
              </w:rPr>
              <w:fldChar w:fldCharType="begin"/>
            </w:r>
            <w:r w:rsidR="00612F67">
              <w:rPr>
                <w:noProof/>
                <w:webHidden/>
              </w:rPr>
              <w:instrText xml:space="preserve"> PAGEREF _Toc130026259 \h </w:instrText>
            </w:r>
            <w:r w:rsidR="00612F67">
              <w:rPr>
                <w:noProof/>
                <w:webHidden/>
              </w:rPr>
            </w:r>
            <w:r w:rsidR="00612F67">
              <w:rPr>
                <w:noProof/>
                <w:webHidden/>
              </w:rPr>
              <w:fldChar w:fldCharType="separate"/>
            </w:r>
            <w:r w:rsidR="00612F67">
              <w:rPr>
                <w:noProof/>
                <w:webHidden/>
              </w:rPr>
              <w:t>5</w:t>
            </w:r>
            <w:r w:rsidR="00612F67">
              <w:rPr>
                <w:noProof/>
                <w:webHidden/>
              </w:rPr>
              <w:fldChar w:fldCharType="end"/>
            </w:r>
          </w:hyperlink>
        </w:p>
        <w:p w14:paraId="51AA2E66" w14:textId="2F98BE14" w:rsidR="00612F67" w:rsidRDefault="002E3C26">
          <w:pPr>
            <w:pStyle w:val="TOC1"/>
            <w:tabs>
              <w:tab w:val="right" w:leader="dot" w:pos="9350"/>
            </w:tabs>
            <w:rPr>
              <w:rFonts w:asciiTheme="minorHAnsi" w:eastAsiaTheme="minorEastAsia" w:hAnsiTheme="minorHAnsi"/>
              <w:noProof/>
              <w:sz w:val="22"/>
            </w:rPr>
          </w:pPr>
          <w:hyperlink w:anchor="_Toc130026260" w:history="1">
            <w:r w:rsidR="00612F67" w:rsidRPr="00535CF3">
              <w:rPr>
                <w:rStyle w:val="Hyperlink"/>
                <w:noProof/>
              </w:rPr>
              <w:t>Threats</w:t>
            </w:r>
            <w:r w:rsidR="00612F67">
              <w:rPr>
                <w:noProof/>
                <w:webHidden/>
              </w:rPr>
              <w:tab/>
            </w:r>
            <w:r w:rsidR="00612F67">
              <w:rPr>
                <w:noProof/>
                <w:webHidden/>
              </w:rPr>
              <w:fldChar w:fldCharType="begin"/>
            </w:r>
            <w:r w:rsidR="00612F67">
              <w:rPr>
                <w:noProof/>
                <w:webHidden/>
              </w:rPr>
              <w:instrText xml:space="preserve"> PAGEREF _Toc130026260 \h </w:instrText>
            </w:r>
            <w:r w:rsidR="00612F67">
              <w:rPr>
                <w:noProof/>
                <w:webHidden/>
              </w:rPr>
            </w:r>
            <w:r w:rsidR="00612F67">
              <w:rPr>
                <w:noProof/>
                <w:webHidden/>
              </w:rPr>
              <w:fldChar w:fldCharType="separate"/>
            </w:r>
            <w:r w:rsidR="00612F67">
              <w:rPr>
                <w:noProof/>
                <w:webHidden/>
              </w:rPr>
              <w:t>5</w:t>
            </w:r>
            <w:r w:rsidR="00612F67">
              <w:rPr>
                <w:noProof/>
                <w:webHidden/>
              </w:rPr>
              <w:fldChar w:fldCharType="end"/>
            </w:r>
          </w:hyperlink>
        </w:p>
        <w:p w14:paraId="08C2DC1F" w14:textId="4AB1F166" w:rsidR="00612F67" w:rsidRDefault="002E3C26">
          <w:pPr>
            <w:pStyle w:val="TOC1"/>
            <w:tabs>
              <w:tab w:val="right" w:leader="dot" w:pos="9350"/>
            </w:tabs>
            <w:rPr>
              <w:rFonts w:asciiTheme="minorHAnsi" w:eastAsiaTheme="minorEastAsia" w:hAnsiTheme="minorHAnsi"/>
              <w:noProof/>
              <w:sz w:val="22"/>
            </w:rPr>
          </w:pPr>
          <w:hyperlink w:anchor="_Toc130026261" w:history="1">
            <w:r w:rsidR="00612F67" w:rsidRPr="00535CF3">
              <w:rPr>
                <w:rStyle w:val="Hyperlink"/>
                <w:noProof/>
              </w:rPr>
              <w:t>Task 2</w:t>
            </w:r>
            <w:r w:rsidR="00612F67">
              <w:rPr>
                <w:noProof/>
                <w:webHidden/>
              </w:rPr>
              <w:tab/>
            </w:r>
            <w:r w:rsidR="00612F67">
              <w:rPr>
                <w:noProof/>
                <w:webHidden/>
              </w:rPr>
              <w:fldChar w:fldCharType="begin"/>
            </w:r>
            <w:r w:rsidR="00612F67">
              <w:rPr>
                <w:noProof/>
                <w:webHidden/>
              </w:rPr>
              <w:instrText xml:space="preserve"> PAGEREF _Toc130026261 \h </w:instrText>
            </w:r>
            <w:r w:rsidR="00612F67">
              <w:rPr>
                <w:noProof/>
                <w:webHidden/>
              </w:rPr>
            </w:r>
            <w:r w:rsidR="00612F67">
              <w:rPr>
                <w:noProof/>
                <w:webHidden/>
              </w:rPr>
              <w:fldChar w:fldCharType="separate"/>
            </w:r>
            <w:r w:rsidR="00612F67">
              <w:rPr>
                <w:noProof/>
                <w:webHidden/>
              </w:rPr>
              <w:t>6</w:t>
            </w:r>
            <w:r w:rsidR="00612F67">
              <w:rPr>
                <w:noProof/>
                <w:webHidden/>
              </w:rPr>
              <w:fldChar w:fldCharType="end"/>
            </w:r>
          </w:hyperlink>
        </w:p>
        <w:p w14:paraId="3683354E" w14:textId="7D58D244" w:rsidR="00612F67" w:rsidRDefault="002E3C26">
          <w:pPr>
            <w:pStyle w:val="TOC1"/>
            <w:tabs>
              <w:tab w:val="right" w:leader="dot" w:pos="9350"/>
            </w:tabs>
            <w:rPr>
              <w:rFonts w:asciiTheme="minorHAnsi" w:eastAsiaTheme="minorEastAsia" w:hAnsiTheme="minorHAnsi"/>
              <w:noProof/>
              <w:sz w:val="22"/>
            </w:rPr>
          </w:pPr>
          <w:hyperlink w:anchor="_Toc130026262" w:history="1">
            <w:r w:rsidR="00612F67" w:rsidRPr="00535CF3">
              <w:rPr>
                <w:rStyle w:val="Hyperlink"/>
                <w:noProof/>
              </w:rPr>
              <w:t>Gained entrepreneurship skills</w:t>
            </w:r>
            <w:r w:rsidR="00612F67">
              <w:rPr>
                <w:noProof/>
                <w:webHidden/>
              </w:rPr>
              <w:tab/>
            </w:r>
            <w:r w:rsidR="00612F67">
              <w:rPr>
                <w:noProof/>
                <w:webHidden/>
              </w:rPr>
              <w:fldChar w:fldCharType="begin"/>
            </w:r>
            <w:r w:rsidR="00612F67">
              <w:rPr>
                <w:noProof/>
                <w:webHidden/>
              </w:rPr>
              <w:instrText xml:space="preserve"> PAGEREF _Toc130026262 \h </w:instrText>
            </w:r>
            <w:r w:rsidR="00612F67">
              <w:rPr>
                <w:noProof/>
                <w:webHidden/>
              </w:rPr>
            </w:r>
            <w:r w:rsidR="00612F67">
              <w:rPr>
                <w:noProof/>
                <w:webHidden/>
              </w:rPr>
              <w:fldChar w:fldCharType="separate"/>
            </w:r>
            <w:r w:rsidR="00612F67">
              <w:rPr>
                <w:noProof/>
                <w:webHidden/>
              </w:rPr>
              <w:t>6</w:t>
            </w:r>
            <w:r w:rsidR="00612F67">
              <w:rPr>
                <w:noProof/>
                <w:webHidden/>
              </w:rPr>
              <w:fldChar w:fldCharType="end"/>
            </w:r>
          </w:hyperlink>
        </w:p>
        <w:p w14:paraId="62A0B2F9" w14:textId="37F201B6" w:rsidR="00612F67" w:rsidRDefault="002E3C26">
          <w:pPr>
            <w:pStyle w:val="TOC2"/>
            <w:tabs>
              <w:tab w:val="right" w:leader="dot" w:pos="9350"/>
            </w:tabs>
            <w:rPr>
              <w:rFonts w:asciiTheme="minorHAnsi" w:eastAsiaTheme="minorEastAsia" w:hAnsiTheme="minorHAnsi"/>
              <w:noProof/>
              <w:sz w:val="22"/>
            </w:rPr>
          </w:pPr>
          <w:hyperlink w:anchor="_Toc130026263" w:history="1">
            <w:r w:rsidR="00612F67" w:rsidRPr="00535CF3">
              <w:rPr>
                <w:rStyle w:val="Hyperlink"/>
                <w:noProof/>
              </w:rPr>
              <w:t>Skill adult:</w:t>
            </w:r>
            <w:r w:rsidR="00612F67">
              <w:rPr>
                <w:noProof/>
                <w:webHidden/>
              </w:rPr>
              <w:tab/>
            </w:r>
            <w:r w:rsidR="00612F67">
              <w:rPr>
                <w:noProof/>
                <w:webHidden/>
              </w:rPr>
              <w:fldChar w:fldCharType="begin"/>
            </w:r>
            <w:r w:rsidR="00612F67">
              <w:rPr>
                <w:noProof/>
                <w:webHidden/>
              </w:rPr>
              <w:instrText xml:space="preserve"> PAGEREF _Toc130026263 \h </w:instrText>
            </w:r>
            <w:r w:rsidR="00612F67">
              <w:rPr>
                <w:noProof/>
                <w:webHidden/>
              </w:rPr>
            </w:r>
            <w:r w:rsidR="00612F67">
              <w:rPr>
                <w:noProof/>
                <w:webHidden/>
              </w:rPr>
              <w:fldChar w:fldCharType="separate"/>
            </w:r>
            <w:r w:rsidR="00612F67">
              <w:rPr>
                <w:noProof/>
                <w:webHidden/>
              </w:rPr>
              <w:t>6</w:t>
            </w:r>
            <w:r w:rsidR="00612F67">
              <w:rPr>
                <w:noProof/>
                <w:webHidden/>
              </w:rPr>
              <w:fldChar w:fldCharType="end"/>
            </w:r>
          </w:hyperlink>
        </w:p>
        <w:p w14:paraId="49FED8CB" w14:textId="36C87546" w:rsidR="00612F67" w:rsidRDefault="002E3C26">
          <w:pPr>
            <w:pStyle w:val="TOC2"/>
            <w:tabs>
              <w:tab w:val="right" w:leader="dot" w:pos="9350"/>
            </w:tabs>
            <w:rPr>
              <w:rFonts w:asciiTheme="minorHAnsi" w:eastAsiaTheme="minorEastAsia" w:hAnsiTheme="minorHAnsi"/>
              <w:noProof/>
              <w:sz w:val="22"/>
            </w:rPr>
          </w:pPr>
          <w:hyperlink w:anchor="_Toc130026264" w:history="1">
            <w:r w:rsidR="00612F67" w:rsidRPr="00535CF3">
              <w:rPr>
                <w:rStyle w:val="Hyperlink"/>
                <w:noProof/>
              </w:rPr>
              <w:t>Personal SWOT</w:t>
            </w:r>
            <w:r w:rsidR="00612F67">
              <w:rPr>
                <w:noProof/>
                <w:webHidden/>
              </w:rPr>
              <w:tab/>
            </w:r>
            <w:r w:rsidR="00612F67">
              <w:rPr>
                <w:noProof/>
                <w:webHidden/>
              </w:rPr>
              <w:fldChar w:fldCharType="begin"/>
            </w:r>
            <w:r w:rsidR="00612F67">
              <w:rPr>
                <w:noProof/>
                <w:webHidden/>
              </w:rPr>
              <w:instrText xml:space="preserve"> PAGEREF _Toc130026264 \h </w:instrText>
            </w:r>
            <w:r w:rsidR="00612F67">
              <w:rPr>
                <w:noProof/>
                <w:webHidden/>
              </w:rPr>
            </w:r>
            <w:r w:rsidR="00612F67">
              <w:rPr>
                <w:noProof/>
                <w:webHidden/>
              </w:rPr>
              <w:fldChar w:fldCharType="separate"/>
            </w:r>
            <w:r w:rsidR="00612F67">
              <w:rPr>
                <w:noProof/>
                <w:webHidden/>
              </w:rPr>
              <w:t>7</w:t>
            </w:r>
            <w:r w:rsidR="00612F67">
              <w:rPr>
                <w:noProof/>
                <w:webHidden/>
              </w:rPr>
              <w:fldChar w:fldCharType="end"/>
            </w:r>
          </w:hyperlink>
        </w:p>
        <w:p w14:paraId="50CFB185" w14:textId="33B2FE26" w:rsidR="00612F67" w:rsidRDefault="002E3C26">
          <w:pPr>
            <w:pStyle w:val="TOC2"/>
            <w:tabs>
              <w:tab w:val="right" w:leader="dot" w:pos="9350"/>
            </w:tabs>
            <w:rPr>
              <w:rFonts w:asciiTheme="minorHAnsi" w:eastAsiaTheme="minorEastAsia" w:hAnsiTheme="minorHAnsi"/>
              <w:noProof/>
              <w:sz w:val="22"/>
            </w:rPr>
          </w:pPr>
          <w:hyperlink w:anchor="_Toc130026265" w:history="1">
            <w:r w:rsidR="00612F67" w:rsidRPr="00535CF3">
              <w:rPr>
                <w:rStyle w:val="Hyperlink"/>
                <w:noProof/>
              </w:rPr>
              <w:t>Personal Development Plan</w:t>
            </w:r>
            <w:r w:rsidR="00612F67">
              <w:rPr>
                <w:noProof/>
                <w:webHidden/>
              </w:rPr>
              <w:tab/>
            </w:r>
            <w:r w:rsidR="00612F67">
              <w:rPr>
                <w:noProof/>
                <w:webHidden/>
              </w:rPr>
              <w:fldChar w:fldCharType="begin"/>
            </w:r>
            <w:r w:rsidR="00612F67">
              <w:rPr>
                <w:noProof/>
                <w:webHidden/>
              </w:rPr>
              <w:instrText xml:space="preserve"> PAGEREF _Toc130026265 \h </w:instrText>
            </w:r>
            <w:r w:rsidR="00612F67">
              <w:rPr>
                <w:noProof/>
                <w:webHidden/>
              </w:rPr>
            </w:r>
            <w:r w:rsidR="00612F67">
              <w:rPr>
                <w:noProof/>
                <w:webHidden/>
              </w:rPr>
              <w:fldChar w:fldCharType="separate"/>
            </w:r>
            <w:r w:rsidR="00612F67">
              <w:rPr>
                <w:noProof/>
                <w:webHidden/>
              </w:rPr>
              <w:t>7</w:t>
            </w:r>
            <w:r w:rsidR="00612F67">
              <w:rPr>
                <w:noProof/>
                <w:webHidden/>
              </w:rPr>
              <w:fldChar w:fldCharType="end"/>
            </w:r>
          </w:hyperlink>
        </w:p>
        <w:p w14:paraId="4ADA29FC" w14:textId="3EEEAE14" w:rsidR="00612F67" w:rsidRDefault="002E3C26">
          <w:pPr>
            <w:pStyle w:val="TOC2"/>
            <w:tabs>
              <w:tab w:val="right" w:leader="dot" w:pos="9350"/>
            </w:tabs>
            <w:rPr>
              <w:rFonts w:asciiTheme="minorHAnsi" w:eastAsiaTheme="minorEastAsia" w:hAnsiTheme="minorHAnsi"/>
              <w:noProof/>
              <w:sz w:val="22"/>
            </w:rPr>
          </w:pPr>
          <w:hyperlink w:anchor="_Toc130026266" w:history="1">
            <w:r w:rsidR="00612F67" w:rsidRPr="00535CF3">
              <w:rPr>
                <w:rStyle w:val="Hyperlink"/>
                <w:noProof/>
              </w:rPr>
              <w:t>Objectives</w:t>
            </w:r>
            <w:r w:rsidR="00612F67">
              <w:rPr>
                <w:noProof/>
                <w:webHidden/>
              </w:rPr>
              <w:tab/>
            </w:r>
            <w:r w:rsidR="00612F67">
              <w:rPr>
                <w:noProof/>
                <w:webHidden/>
              </w:rPr>
              <w:fldChar w:fldCharType="begin"/>
            </w:r>
            <w:r w:rsidR="00612F67">
              <w:rPr>
                <w:noProof/>
                <w:webHidden/>
              </w:rPr>
              <w:instrText xml:space="preserve"> PAGEREF _Toc130026266 \h </w:instrText>
            </w:r>
            <w:r w:rsidR="00612F67">
              <w:rPr>
                <w:noProof/>
                <w:webHidden/>
              </w:rPr>
            </w:r>
            <w:r w:rsidR="00612F67">
              <w:rPr>
                <w:noProof/>
                <w:webHidden/>
              </w:rPr>
              <w:fldChar w:fldCharType="separate"/>
            </w:r>
            <w:r w:rsidR="00612F67">
              <w:rPr>
                <w:noProof/>
                <w:webHidden/>
              </w:rPr>
              <w:t>7</w:t>
            </w:r>
            <w:r w:rsidR="00612F67">
              <w:rPr>
                <w:noProof/>
                <w:webHidden/>
              </w:rPr>
              <w:fldChar w:fldCharType="end"/>
            </w:r>
          </w:hyperlink>
        </w:p>
        <w:p w14:paraId="2E898D40" w14:textId="674D5812" w:rsidR="00612F67" w:rsidRDefault="002E3C26">
          <w:pPr>
            <w:pStyle w:val="TOC1"/>
            <w:tabs>
              <w:tab w:val="right" w:leader="dot" w:pos="9350"/>
            </w:tabs>
            <w:rPr>
              <w:rFonts w:asciiTheme="minorHAnsi" w:eastAsiaTheme="minorEastAsia" w:hAnsiTheme="minorHAnsi"/>
              <w:noProof/>
              <w:sz w:val="22"/>
            </w:rPr>
          </w:pPr>
          <w:hyperlink w:anchor="_Toc130026267" w:history="1">
            <w:r w:rsidR="00612F67" w:rsidRPr="00535CF3">
              <w:rPr>
                <w:rStyle w:val="Hyperlink"/>
                <w:noProof/>
              </w:rPr>
              <w:t>Conclusion</w:t>
            </w:r>
            <w:r w:rsidR="00612F67">
              <w:rPr>
                <w:noProof/>
                <w:webHidden/>
              </w:rPr>
              <w:tab/>
            </w:r>
            <w:r w:rsidR="00612F67">
              <w:rPr>
                <w:noProof/>
                <w:webHidden/>
              </w:rPr>
              <w:fldChar w:fldCharType="begin"/>
            </w:r>
            <w:r w:rsidR="00612F67">
              <w:rPr>
                <w:noProof/>
                <w:webHidden/>
              </w:rPr>
              <w:instrText xml:space="preserve"> PAGEREF _Toc130026267 \h </w:instrText>
            </w:r>
            <w:r w:rsidR="00612F67">
              <w:rPr>
                <w:noProof/>
                <w:webHidden/>
              </w:rPr>
            </w:r>
            <w:r w:rsidR="00612F67">
              <w:rPr>
                <w:noProof/>
                <w:webHidden/>
              </w:rPr>
              <w:fldChar w:fldCharType="separate"/>
            </w:r>
            <w:r w:rsidR="00612F67">
              <w:rPr>
                <w:noProof/>
                <w:webHidden/>
              </w:rPr>
              <w:t>9</w:t>
            </w:r>
            <w:r w:rsidR="00612F67">
              <w:rPr>
                <w:noProof/>
                <w:webHidden/>
              </w:rPr>
              <w:fldChar w:fldCharType="end"/>
            </w:r>
          </w:hyperlink>
        </w:p>
        <w:p w14:paraId="6DFCAEE2" w14:textId="7280C4FF" w:rsidR="00612F67" w:rsidRDefault="002E3C26">
          <w:pPr>
            <w:pStyle w:val="TOC1"/>
            <w:tabs>
              <w:tab w:val="right" w:leader="dot" w:pos="9350"/>
            </w:tabs>
            <w:rPr>
              <w:rFonts w:asciiTheme="minorHAnsi" w:eastAsiaTheme="minorEastAsia" w:hAnsiTheme="minorHAnsi"/>
              <w:noProof/>
              <w:sz w:val="22"/>
            </w:rPr>
          </w:pPr>
          <w:hyperlink w:anchor="_Toc130026268" w:history="1">
            <w:r w:rsidR="00612F67" w:rsidRPr="00535CF3">
              <w:rPr>
                <w:rStyle w:val="Hyperlink"/>
                <w:noProof/>
              </w:rPr>
              <w:t>Reference</w:t>
            </w:r>
            <w:r w:rsidR="00612F67">
              <w:rPr>
                <w:noProof/>
                <w:webHidden/>
              </w:rPr>
              <w:tab/>
            </w:r>
            <w:r w:rsidR="00612F67">
              <w:rPr>
                <w:noProof/>
                <w:webHidden/>
              </w:rPr>
              <w:fldChar w:fldCharType="begin"/>
            </w:r>
            <w:r w:rsidR="00612F67">
              <w:rPr>
                <w:noProof/>
                <w:webHidden/>
              </w:rPr>
              <w:instrText xml:space="preserve"> PAGEREF _Toc130026268 \h </w:instrText>
            </w:r>
            <w:r w:rsidR="00612F67">
              <w:rPr>
                <w:noProof/>
                <w:webHidden/>
              </w:rPr>
            </w:r>
            <w:r w:rsidR="00612F67">
              <w:rPr>
                <w:noProof/>
                <w:webHidden/>
              </w:rPr>
              <w:fldChar w:fldCharType="separate"/>
            </w:r>
            <w:r w:rsidR="00612F67">
              <w:rPr>
                <w:noProof/>
                <w:webHidden/>
              </w:rPr>
              <w:t>10</w:t>
            </w:r>
            <w:r w:rsidR="00612F67">
              <w:rPr>
                <w:noProof/>
                <w:webHidden/>
              </w:rPr>
              <w:fldChar w:fldCharType="end"/>
            </w:r>
          </w:hyperlink>
        </w:p>
        <w:p w14:paraId="55A7FD2A" w14:textId="11CDFDC1" w:rsidR="00101CD4" w:rsidRDefault="00101CD4">
          <w:r>
            <w:rPr>
              <w:b/>
              <w:bCs/>
              <w:noProof/>
            </w:rPr>
            <w:fldChar w:fldCharType="end"/>
          </w:r>
        </w:p>
      </w:sdtContent>
    </w:sdt>
    <w:p w14:paraId="0200956C" w14:textId="2EF4111B" w:rsidR="00101CD4" w:rsidRDefault="00101CD4">
      <w:pPr>
        <w:jc w:val="left"/>
        <w:rPr>
          <w:rFonts w:eastAsiaTheme="majorEastAsia" w:cstheme="majorBidi"/>
          <w:b/>
          <w:color w:val="000000" w:themeColor="text1"/>
          <w:sz w:val="32"/>
          <w:szCs w:val="32"/>
        </w:rPr>
      </w:pPr>
    </w:p>
    <w:p w14:paraId="64410097" w14:textId="2CC07B25" w:rsidR="00101CD4" w:rsidRDefault="00101CD4">
      <w:pPr>
        <w:jc w:val="left"/>
        <w:rPr>
          <w:rFonts w:eastAsiaTheme="majorEastAsia" w:cstheme="majorBidi"/>
          <w:b/>
          <w:color w:val="000000" w:themeColor="text1"/>
          <w:sz w:val="32"/>
          <w:szCs w:val="32"/>
        </w:rPr>
      </w:pPr>
    </w:p>
    <w:p w14:paraId="6F410F8F" w14:textId="21DE041B" w:rsidR="00101CD4" w:rsidRDefault="00101CD4">
      <w:pPr>
        <w:jc w:val="left"/>
        <w:rPr>
          <w:rFonts w:eastAsiaTheme="majorEastAsia" w:cstheme="majorBidi"/>
          <w:b/>
          <w:color w:val="000000" w:themeColor="text1"/>
          <w:sz w:val="32"/>
          <w:szCs w:val="32"/>
        </w:rPr>
      </w:pPr>
    </w:p>
    <w:p w14:paraId="5D503F1F" w14:textId="0B13C411" w:rsidR="00101CD4" w:rsidRDefault="00101CD4">
      <w:pPr>
        <w:jc w:val="left"/>
        <w:rPr>
          <w:rFonts w:eastAsiaTheme="majorEastAsia" w:cstheme="majorBidi"/>
          <w:b/>
          <w:color w:val="000000" w:themeColor="text1"/>
          <w:sz w:val="32"/>
          <w:szCs w:val="32"/>
        </w:rPr>
      </w:pPr>
    </w:p>
    <w:p w14:paraId="1055789A" w14:textId="6A84A33E" w:rsidR="00101CD4" w:rsidRDefault="00101CD4">
      <w:pPr>
        <w:jc w:val="left"/>
        <w:rPr>
          <w:rFonts w:eastAsiaTheme="majorEastAsia" w:cstheme="majorBidi"/>
          <w:b/>
          <w:color w:val="000000" w:themeColor="text1"/>
          <w:sz w:val="32"/>
          <w:szCs w:val="32"/>
        </w:rPr>
      </w:pPr>
    </w:p>
    <w:p w14:paraId="7D777163" w14:textId="7C2DC807" w:rsidR="00101CD4" w:rsidRDefault="00101CD4">
      <w:pPr>
        <w:jc w:val="left"/>
        <w:rPr>
          <w:rFonts w:eastAsiaTheme="majorEastAsia" w:cstheme="majorBidi"/>
          <w:b/>
          <w:color w:val="000000" w:themeColor="text1"/>
          <w:sz w:val="32"/>
          <w:szCs w:val="32"/>
        </w:rPr>
      </w:pPr>
    </w:p>
    <w:p w14:paraId="035FA71D" w14:textId="77777777" w:rsidR="00101CD4" w:rsidRDefault="00101CD4">
      <w:pPr>
        <w:jc w:val="left"/>
        <w:rPr>
          <w:rFonts w:eastAsiaTheme="majorEastAsia" w:cstheme="majorBidi"/>
          <w:b/>
          <w:color w:val="000000" w:themeColor="text1"/>
          <w:sz w:val="32"/>
          <w:szCs w:val="32"/>
        </w:rPr>
      </w:pPr>
    </w:p>
    <w:p w14:paraId="2DE97A34" w14:textId="77F2C348" w:rsidR="00101CD4" w:rsidRDefault="00D8216C" w:rsidP="00101CD4">
      <w:pPr>
        <w:pStyle w:val="Heading1"/>
        <w:jc w:val="center"/>
      </w:pPr>
      <w:bookmarkStart w:id="0" w:name="_Toc130026250"/>
      <w:r>
        <w:lastRenderedPageBreak/>
        <w:t xml:space="preserve">Task </w:t>
      </w:r>
      <w:r w:rsidR="00101CD4">
        <w:t>1</w:t>
      </w:r>
      <w:bookmarkEnd w:id="0"/>
    </w:p>
    <w:p w14:paraId="70B17B05" w14:textId="05E7EFDC" w:rsidR="000E4F28" w:rsidRDefault="000E4F28" w:rsidP="000E4F28">
      <w:pPr>
        <w:pStyle w:val="Heading1"/>
      </w:pPr>
      <w:bookmarkStart w:id="1" w:name="_Toc130026251"/>
      <w:r>
        <w:t>Introduction</w:t>
      </w:r>
      <w:bookmarkEnd w:id="1"/>
    </w:p>
    <w:p w14:paraId="70AFCADE" w14:textId="70DFA35A" w:rsidR="000E4F28" w:rsidRDefault="000E4F28" w:rsidP="000E4F28">
      <w:r w:rsidRPr="000E4F28">
        <w:t xml:space="preserve">People in the United Kingdom often choose to become entrepreneurs when they wish to strike out on their own professionally. </w:t>
      </w:r>
      <w:r w:rsidR="00D8216C">
        <w:t>Every entrepreneur indeed has</w:t>
      </w:r>
      <w:r w:rsidRPr="000E4F28">
        <w:t xml:space="preserve"> their own unique set of motivations for venturing into company ownership, but </w:t>
      </w:r>
      <w:r w:rsidR="00D8216C">
        <w:t>several common threads may</w:t>
      </w:r>
      <w:r w:rsidRPr="000E4F28">
        <w:t xml:space="preserve"> unite them</w:t>
      </w:r>
      <w:r w:rsidR="00E96458">
        <w:t xml:space="preserve"> </w:t>
      </w:r>
      <w:r w:rsidR="00E96458" w:rsidRPr="00E96458">
        <w:t>(Coad et al., 2019)</w:t>
      </w:r>
      <w:r w:rsidRPr="000E4F28">
        <w:t xml:space="preserve">. In this </w:t>
      </w:r>
      <w:r>
        <w:t>essay, I will try to focus on the factors</w:t>
      </w:r>
      <w:r w:rsidRPr="000E4F28">
        <w:t xml:space="preserve"> </w:t>
      </w:r>
      <w:r>
        <w:t>that</w:t>
      </w:r>
      <w:r w:rsidRPr="000E4F28">
        <w:t xml:space="preserve"> would motivate</w:t>
      </w:r>
      <w:r>
        <w:t xml:space="preserve"> me </w:t>
      </w:r>
      <w:r w:rsidRPr="000E4F28">
        <w:t>to start a business in the United Kingdom, with a special emphasis on one proposal in particular: a company that offers fitness-related services to kids and their moms.</w:t>
      </w:r>
    </w:p>
    <w:p w14:paraId="4F38D4BD" w14:textId="52462B67" w:rsidR="0048009D" w:rsidRPr="0048009D" w:rsidRDefault="00874073" w:rsidP="0048009D">
      <w:pPr>
        <w:pStyle w:val="Heading1"/>
      </w:pPr>
      <w:bookmarkStart w:id="2" w:name="_Toc130026252"/>
      <w:r>
        <w:t>The key motivations to become an entrepreneur</w:t>
      </w:r>
      <w:bookmarkEnd w:id="2"/>
    </w:p>
    <w:p w14:paraId="621AA05E" w14:textId="07D05780" w:rsidR="0048009D" w:rsidRDefault="00874073" w:rsidP="00874073">
      <w:r w:rsidRPr="00874073">
        <w:t xml:space="preserve">The need for independence and freedom often motivates </w:t>
      </w:r>
      <w:r>
        <w:t>me</w:t>
      </w:r>
      <w:r w:rsidRPr="00874073">
        <w:t xml:space="preserve"> to start </w:t>
      </w:r>
      <w:r>
        <w:t>my</w:t>
      </w:r>
      <w:r w:rsidRPr="00874073">
        <w:t xml:space="preserve"> own businesses. When</w:t>
      </w:r>
      <w:r>
        <w:t xml:space="preserve"> I</w:t>
      </w:r>
      <w:r w:rsidRPr="00874073">
        <w:t xml:space="preserve"> go into business for </w:t>
      </w:r>
      <w:r>
        <w:t>my</w:t>
      </w:r>
      <w:r w:rsidRPr="00874073">
        <w:t xml:space="preserve">self, </w:t>
      </w:r>
      <w:r>
        <w:t>I</w:t>
      </w:r>
      <w:r w:rsidRPr="00874073">
        <w:t xml:space="preserve"> get to take charge of </w:t>
      </w:r>
      <w:r>
        <w:t>my</w:t>
      </w:r>
      <w:r w:rsidRPr="00874073">
        <w:t xml:space="preserve"> own </w:t>
      </w:r>
      <w:r w:rsidR="00E96458">
        <w:t>destiny</w:t>
      </w:r>
      <w:r w:rsidRPr="00874073">
        <w:t xml:space="preserve">, work for </w:t>
      </w:r>
      <w:r>
        <w:t>my</w:t>
      </w:r>
      <w:r w:rsidRPr="00874073">
        <w:t xml:space="preserve"> own objectives, and create </w:t>
      </w:r>
      <w:r>
        <w:t>my</w:t>
      </w:r>
      <w:r w:rsidRPr="00874073">
        <w:t xml:space="preserve"> own paths to success</w:t>
      </w:r>
      <w:r w:rsidR="00E96458">
        <w:t xml:space="preserve"> </w:t>
      </w:r>
      <w:r w:rsidR="00E96458" w:rsidRPr="00E96458">
        <w:t>(</w:t>
      </w:r>
      <w:proofErr w:type="spellStart"/>
      <w:r w:rsidR="00E96458" w:rsidRPr="00E96458">
        <w:t>Liñán</w:t>
      </w:r>
      <w:proofErr w:type="spellEnd"/>
      <w:r w:rsidR="00E96458" w:rsidRPr="00E96458">
        <w:t xml:space="preserve"> &amp; </w:t>
      </w:r>
      <w:proofErr w:type="spellStart"/>
      <w:r w:rsidR="00E96458" w:rsidRPr="00E96458">
        <w:t>Fayolle</w:t>
      </w:r>
      <w:proofErr w:type="spellEnd"/>
      <w:r w:rsidR="00E96458" w:rsidRPr="00E96458">
        <w:t>, 20</w:t>
      </w:r>
      <w:r w:rsidR="00E96458">
        <w:t>20</w:t>
      </w:r>
      <w:r w:rsidR="00E96458" w:rsidRPr="00E96458">
        <w:t>)</w:t>
      </w:r>
      <w:r>
        <w:t xml:space="preserve">. </w:t>
      </w:r>
      <w:r w:rsidRPr="00874073">
        <w:t>The prospect of material gain is an additional incentive for some people to go into business for themselves. It takes a lot of money to establish a company, but if it does well, it may make a lot of money. Entrepreneurs may build a successful and long-lasting enterprise by responding to the requirements of this market with high-quality offerings.</w:t>
      </w:r>
      <w:r w:rsidR="0048009D">
        <w:t xml:space="preserve"> So, these factors motivate me a lot as well. Though it is not the core thing that I want. Because behind this there is another factor which drives me more than anything else.</w:t>
      </w:r>
      <w:r w:rsidR="0048009D" w:rsidRPr="0048009D">
        <w:t xml:space="preserve"> </w:t>
      </w:r>
    </w:p>
    <w:p w14:paraId="10803379" w14:textId="38DCC4FA" w:rsidR="00874073" w:rsidRDefault="0048009D" w:rsidP="00874073">
      <w:r w:rsidRPr="0048009D">
        <w:t xml:space="preserve">The desire to make a difference in </w:t>
      </w:r>
      <w:r>
        <w:t>my</w:t>
      </w:r>
      <w:r w:rsidRPr="0048009D">
        <w:t xml:space="preserve"> community is</w:t>
      </w:r>
      <w:r>
        <w:t xml:space="preserve"> the main</w:t>
      </w:r>
      <w:r w:rsidRPr="0048009D">
        <w:t xml:space="preserve"> motivating reason that lead</w:t>
      </w:r>
      <w:r>
        <w:t>s</w:t>
      </w:r>
      <w:r w:rsidRPr="0048009D">
        <w:t xml:space="preserve"> </w:t>
      </w:r>
      <w:r>
        <w:t>me</w:t>
      </w:r>
      <w:r w:rsidRPr="0048009D">
        <w:t xml:space="preserve"> along the path of entrepreneurship</w:t>
      </w:r>
      <w:r w:rsidR="00E96458">
        <w:t xml:space="preserve"> </w:t>
      </w:r>
      <w:r w:rsidR="00E96458" w:rsidRPr="00E96458">
        <w:t>(Mair &amp; Marti, 20</w:t>
      </w:r>
      <w:r w:rsidR="00E96458">
        <w:t>1</w:t>
      </w:r>
      <w:r w:rsidR="00E96458" w:rsidRPr="00E96458">
        <w:t>6)</w:t>
      </w:r>
      <w:r w:rsidRPr="0048009D">
        <w:t>. The health and well-being of families may be greatly improved by the provision of fitness-related services for both children and their moms. Entrepreneurs may aid in the creation of a healthier and more active society by establishing a company that values its consumers' physical and mental well-being.</w:t>
      </w:r>
    </w:p>
    <w:p w14:paraId="4FCB15DE" w14:textId="7B87FB52" w:rsidR="0048009D" w:rsidRDefault="0048009D" w:rsidP="00973133">
      <w:pPr>
        <w:pStyle w:val="Heading1"/>
      </w:pPr>
      <w:bookmarkStart w:id="3" w:name="_Toc130026253"/>
      <w:r>
        <w:t xml:space="preserve">Factors that </w:t>
      </w:r>
      <w:r w:rsidR="00973133">
        <w:t>drive me towards this industry</w:t>
      </w:r>
      <w:bookmarkEnd w:id="3"/>
    </w:p>
    <w:p w14:paraId="2AC16583" w14:textId="4E6637CF" w:rsidR="00973133" w:rsidRDefault="00973133" w:rsidP="00973133">
      <w:r w:rsidRPr="00973133">
        <w:t xml:space="preserve">There </w:t>
      </w:r>
      <w:r>
        <w:t>are</w:t>
      </w:r>
      <w:r w:rsidRPr="00973133">
        <w:t xml:space="preserve"> several reasons </w:t>
      </w:r>
      <w:r>
        <w:t>for</w:t>
      </w:r>
      <w:r w:rsidRPr="00973133">
        <w:t xml:space="preserve"> focus</w:t>
      </w:r>
      <w:r>
        <w:t>ing</w:t>
      </w:r>
      <w:r w:rsidRPr="00973133">
        <w:t xml:space="preserve"> on fitness-related services for moms and their kids. The rising </w:t>
      </w:r>
      <w:r>
        <w:t>crisis</w:t>
      </w:r>
      <w:r w:rsidRPr="00973133">
        <w:t xml:space="preserve"> of childhood obesity and inactivity in the United Kingdom is a major factor. The World Health Organization found that 28 </w:t>
      </w:r>
      <w:r>
        <w:t>per cent</w:t>
      </w:r>
      <w:r w:rsidRPr="00973133">
        <w:t xml:space="preserve"> of British children ages 2 to 15 are overweight or obese</w:t>
      </w:r>
      <w:r w:rsidR="00E96458">
        <w:t xml:space="preserve"> (WHO, 2022)</w:t>
      </w:r>
      <w:r w:rsidRPr="00973133">
        <w:t xml:space="preserve">. This might have serious consequences for their health and happiness in the near and far </w:t>
      </w:r>
      <w:r>
        <w:t xml:space="preserve">future </w:t>
      </w:r>
      <w:r w:rsidRPr="00973133">
        <w:t xml:space="preserve">It is possible to combat this problem by facilitating the adoption of good lifestyle habits and regular physical exercise in young children by providing fitness-related services to them and their moms. Children are more likely to have a </w:t>
      </w:r>
      <w:proofErr w:type="spellStart"/>
      <w:r w:rsidRPr="00973133">
        <w:t>favourable</w:t>
      </w:r>
      <w:proofErr w:type="spellEnd"/>
      <w:r w:rsidRPr="00973133">
        <w:t xml:space="preserve"> attitude towards fitness and maintain an active lifestyle if the entire family has opportunities to engage in interesting and engaging activities, such </w:t>
      </w:r>
      <w:r>
        <w:t xml:space="preserve">as </w:t>
      </w:r>
      <w:r w:rsidRPr="00973133">
        <w:t>exercise classes or outdoor activities.</w:t>
      </w:r>
    </w:p>
    <w:p w14:paraId="13D343FF" w14:textId="76772390" w:rsidR="00973133" w:rsidRDefault="00973133" w:rsidP="00973133">
      <w:r w:rsidRPr="00973133">
        <w:t xml:space="preserve">Fitness-related services for kids and their moms are appealing because of the commercial opportunity </w:t>
      </w:r>
      <w:r>
        <w:t>it</w:t>
      </w:r>
      <w:r w:rsidRPr="00973133">
        <w:t xml:space="preserve"> provide</w:t>
      </w:r>
      <w:r>
        <w:t>s</w:t>
      </w:r>
      <w:r w:rsidRPr="00973133">
        <w:t>. Although there is no shortage of gyms in the UK, you may be hard-pressed to find one that welcomes families with small children. Entrepreneurs may build a thriving company with a committed clientele by filling this space in the market and catering to the specific demands of this segment of the population</w:t>
      </w:r>
      <w:r w:rsidR="00D8216C">
        <w:t xml:space="preserve"> (Mintel, 2022).</w:t>
      </w:r>
      <w:r w:rsidR="00E96458">
        <w:t xml:space="preserve"> </w:t>
      </w:r>
    </w:p>
    <w:p w14:paraId="34D188C1" w14:textId="28D081C4" w:rsidR="00973133" w:rsidRPr="00973133" w:rsidRDefault="00973133" w:rsidP="00973133">
      <w:pPr>
        <w:pStyle w:val="Heading1"/>
      </w:pPr>
      <w:bookmarkStart w:id="4" w:name="_Toc130026254"/>
      <w:r>
        <w:lastRenderedPageBreak/>
        <w:t xml:space="preserve">External environment analysis and finding the opportunity and </w:t>
      </w:r>
      <w:r w:rsidR="002E6443">
        <w:t>threats.</w:t>
      </w:r>
      <w:bookmarkEnd w:id="4"/>
    </w:p>
    <w:p w14:paraId="5F40B60C" w14:textId="48CAC455" w:rsidR="002E6443" w:rsidRDefault="002E6443" w:rsidP="00874073">
      <w:r>
        <w:t xml:space="preserve">Analyzing the environment of </w:t>
      </w:r>
      <w:r w:rsidR="007E5AA4">
        <w:t>an</w:t>
      </w:r>
      <w:r>
        <w:t xml:space="preserve"> </w:t>
      </w:r>
      <w:r w:rsidR="007E5AA4">
        <w:t xml:space="preserve">entrepreneurial </w:t>
      </w:r>
      <w:r>
        <w:t>business plays a very crucial role in the ultimate growth and success of the firm or organization</w:t>
      </w:r>
      <w:r w:rsidR="007E5AA4">
        <w:t xml:space="preserve"> (</w:t>
      </w:r>
      <w:r w:rsidR="007E5AA4" w:rsidRPr="007E5AA4">
        <w:t>Smith, 2020)</w:t>
      </w:r>
      <w:r>
        <w:t xml:space="preserve">. The whole environment is divided into two parts (external and internal). Here external environment </w:t>
      </w:r>
      <w:r w:rsidR="00D03A7F">
        <w:t>gives insight and competitiveness in the market. It will also find the opportunity and threats that can come for the business. Through the PEST model, I show the external environment analysis for my business</w:t>
      </w:r>
      <w:r w:rsidR="007E5AA4">
        <w:t xml:space="preserve"> (</w:t>
      </w:r>
      <w:r w:rsidR="007E5AA4" w:rsidRPr="007E5AA4">
        <w:t>Morrison, 2018)</w:t>
      </w:r>
      <w:r w:rsidR="00D03A7F">
        <w:t xml:space="preserve">. </w:t>
      </w:r>
    </w:p>
    <w:p w14:paraId="1C5CDF35" w14:textId="33BDFAE6" w:rsidR="00D03A7F" w:rsidRDefault="00D03A7F" w:rsidP="00D03A7F">
      <w:pPr>
        <w:pStyle w:val="Heading2"/>
      </w:pPr>
      <w:bookmarkStart w:id="5" w:name="_Toc130026255"/>
      <w:r>
        <w:t>Political Factor</w:t>
      </w:r>
      <w:bookmarkEnd w:id="5"/>
    </w:p>
    <w:p w14:paraId="1A4F0760" w14:textId="1CB5A3BD" w:rsidR="00D03A7F" w:rsidRPr="00D03A7F" w:rsidRDefault="00D03A7F" w:rsidP="00D03A7F">
      <w:r w:rsidRPr="00D03A7F">
        <w:t xml:space="preserve">The political climate in the UK is stable, and the government has shown support for programs that encourage people to lead more active and healthier lives. Promoting physical activity in schools and communities is a key component of the UK government's Childhood Obesity Strategy, which aims to decrease </w:t>
      </w:r>
      <w:r w:rsidR="00F33112">
        <w:t>childhood</w:t>
      </w:r>
      <w:r w:rsidRPr="00D03A7F">
        <w:t xml:space="preserve"> obesity rates by half by 2030</w:t>
      </w:r>
      <w:r w:rsidR="00A246ED">
        <w:t xml:space="preserve"> (Department of Health and Social Care, 2022)</w:t>
      </w:r>
      <w:r w:rsidRPr="00D03A7F">
        <w:t>. Government policies that encourage healthy lifestyles and physical exercise may benefit the fitness sector.</w:t>
      </w:r>
    </w:p>
    <w:p w14:paraId="1417CF12" w14:textId="155F782B" w:rsidR="00DF59B2" w:rsidRDefault="00F33112" w:rsidP="00874073">
      <w:r w:rsidRPr="00F33112">
        <w:t>The UK's Childhood Obesity Plan aims to improve children's health. The government values early childhood education and exercise's benefits for youngsters. The political atmosphere that now prioritizes children's health and fitness may help businesses that serve parents and kids who want to become active.</w:t>
      </w:r>
    </w:p>
    <w:p w14:paraId="0A91C4AB" w14:textId="363EAF4D" w:rsidR="00F33112" w:rsidRDefault="00F33112" w:rsidP="00F33112">
      <w:pPr>
        <w:pStyle w:val="Heading2"/>
      </w:pPr>
      <w:bookmarkStart w:id="6" w:name="_Toc130026256"/>
      <w:r>
        <w:t>Economic Factor</w:t>
      </w:r>
      <w:bookmarkEnd w:id="6"/>
    </w:p>
    <w:p w14:paraId="1DD7F53E" w14:textId="3B56E3BC" w:rsidR="00F33112" w:rsidRDefault="00F33112" w:rsidP="00F33112">
      <w:r w:rsidRPr="00F33112">
        <w:t xml:space="preserve">The COVID-19 epidemic has had serious effects on numerous organizations operating in the United Kingdom. The market for children's fitness </w:t>
      </w:r>
      <w:proofErr w:type="spellStart"/>
      <w:r w:rsidR="00CB05D6">
        <w:t>centres</w:t>
      </w:r>
      <w:proofErr w:type="spellEnd"/>
      <w:r w:rsidRPr="00F33112">
        <w:t>, though, might expand if parents began placing a greater emphasis on their kids' health</w:t>
      </w:r>
      <w:r w:rsidR="007E5AA4">
        <w:t xml:space="preserve"> </w:t>
      </w:r>
      <w:r w:rsidR="007E5AA4" w:rsidRPr="007E5AA4">
        <w:t>(Office for National Statistics, 2021)</w:t>
      </w:r>
      <w:r w:rsidRPr="00F33112">
        <w:t>. The growing demand for mom-and-child fitness programs may also benefit from the current trend toward family-friendly activities and experiences.</w:t>
      </w:r>
      <w:r>
        <w:t xml:space="preserve"> </w:t>
      </w:r>
      <w:r w:rsidRPr="00F33112">
        <w:t>Recent data from Mintel (202</w:t>
      </w:r>
      <w:r>
        <w:t>2</w:t>
      </w:r>
      <w:r w:rsidRPr="00F33112">
        <w:t>) indicates that the UK children's fitness market will continue to expand in the years ahead. Children's fitness is expected to rise from its current $</w:t>
      </w:r>
      <w:r>
        <w:t>586</w:t>
      </w:r>
      <w:r w:rsidRPr="00F33112">
        <w:t xml:space="preserve"> million market value in 202</w:t>
      </w:r>
      <w:r>
        <w:t>1</w:t>
      </w:r>
      <w:r w:rsidRPr="00F33112">
        <w:t xml:space="preserve"> to £660 million by 2025, a CAGR of 3.2%.</w:t>
      </w:r>
    </w:p>
    <w:p w14:paraId="594F39D6" w14:textId="777249E5" w:rsidR="00F33112" w:rsidRDefault="00F33112" w:rsidP="00F33112">
      <w:pPr>
        <w:pStyle w:val="Heading2"/>
      </w:pPr>
      <w:bookmarkStart w:id="7" w:name="_Toc130026257"/>
      <w:r>
        <w:t>Social Factor</w:t>
      </w:r>
      <w:bookmarkEnd w:id="7"/>
    </w:p>
    <w:p w14:paraId="7689BB6B" w14:textId="3674867F" w:rsidR="00F33112" w:rsidRDefault="00F33112" w:rsidP="00F33112">
      <w:r w:rsidRPr="00F33112">
        <w:t xml:space="preserve">There has been a rising societal movement in the United Kingdom toward health and wellness as people learn more about the advantages of exercise and good eating. More and more parents are realizing how important it is to </w:t>
      </w:r>
      <w:r w:rsidR="00D37371">
        <w:t>build</w:t>
      </w:r>
      <w:r w:rsidRPr="00F33112">
        <w:t xml:space="preserve"> a healthy habit of regular physical activity in their children and may look for fitness-related services to help them do so. Moreover, the pandemic has brought attention to the need </w:t>
      </w:r>
      <w:r w:rsidR="00D37371">
        <w:t>for</w:t>
      </w:r>
      <w:r w:rsidRPr="00F33112">
        <w:t xml:space="preserve"> health maintenance, which may increase the demand for fitness-related services for children and their moms</w:t>
      </w:r>
      <w:r w:rsidR="007E5AA4">
        <w:t xml:space="preserve"> (Mintel, 2021).</w:t>
      </w:r>
    </w:p>
    <w:p w14:paraId="1B96B42A" w14:textId="1A090DB7" w:rsidR="00D37371" w:rsidRDefault="00D37371" w:rsidP="00F33112">
      <w:r>
        <w:t>Research</w:t>
      </w:r>
      <w:r w:rsidRPr="00D37371">
        <w:t xml:space="preserve"> by Sport England (202</w:t>
      </w:r>
      <w:r w:rsidR="00A246ED">
        <w:t>2</w:t>
      </w:r>
      <w:r w:rsidRPr="00D37371">
        <w:t>) also indicated that parents who exercise with their children are more likely to engage in regular physical activity. According to the survey, "parents who perform regular sport or physical activity with their children are more active overall than those who do not," highlighting the significance of providing fitness-related services for kids and their moms.</w:t>
      </w:r>
    </w:p>
    <w:p w14:paraId="50F18214" w14:textId="7B134037" w:rsidR="00D37371" w:rsidRDefault="00D37371" w:rsidP="00D37371">
      <w:pPr>
        <w:pStyle w:val="Heading2"/>
      </w:pPr>
      <w:bookmarkStart w:id="8" w:name="_Toc130026258"/>
      <w:r>
        <w:lastRenderedPageBreak/>
        <w:t>Technological Factor</w:t>
      </w:r>
      <w:bookmarkEnd w:id="8"/>
    </w:p>
    <w:p w14:paraId="28ABDAD6" w14:textId="33BBEB3B" w:rsidR="00EF0BDA" w:rsidRDefault="00CB05D6" w:rsidP="00CB05D6">
      <w:r>
        <w:t xml:space="preserve">Technology has allowed children's and mom’s fitness companies to reach more people and provide more interesting workout experiences. Apps and websites now have become </w:t>
      </w:r>
      <w:r w:rsidR="00EF0BDA">
        <w:t xml:space="preserve">a powerful tool for </w:t>
      </w:r>
      <w:r>
        <w:t>expand</w:t>
      </w:r>
      <w:r w:rsidR="00EF0BDA">
        <w:t>ing this sort of business.</w:t>
      </w:r>
      <w:r>
        <w:t xml:space="preserve"> </w:t>
      </w:r>
    </w:p>
    <w:p w14:paraId="7A2A55AC" w14:textId="40F0489A" w:rsidR="00CB05D6" w:rsidRDefault="00CB05D6" w:rsidP="00CB05D6">
      <w:r>
        <w:t>Apps: Apps let companies connect with consumers and provide remote services. Fitness applications may include workout monitoring, video tutorials, and tailored training regimens. Kids may play active games and challenges on apps. Well-designed apps may build community and consumer loyalty</w:t>
      </w:r>
      <w:r w:rsidR="00EF0BDA">
        <w:t xml:space="preserve"> (Statista, 2021)</w:t>
      </w:r>
      <w:r>
        <w:t>. Apps are also convenient for busy parents who may not have time for workout programs (</w:t>
      </w:r>
      <w:r w:rsidR="00EF0BDA">
        <w:t xml:space="preserve">Statista, </w:t>
      </w:r>
      <w:r>
        <w:t>2021)</w:t>
      </w:r>
    </w:p>
    <w:p w14:paraId="755CC65A" w14:textId="0D7BD81D" w:rsidR="00CB05D6" w:rsidRDefault="00CB05D6" w:rsidP="00CB05D6">
      <w:r>
        <w:t>Websites: Websites may include fitness services, timetables, prices, and client reviews. Trainers may demonstrate their skills on websites</w:t>
      </w:r>
      <w:r w:rsidR="00EF0BDA">
        <w:t xml:space="preserve"> </w:t>
      </w:r>
      <w:r w:rsidR="00EF0BDA" w:rsidRPr="00EF0BDA">
        <w:t xml:space="preserve">(Pine &amp; Gilmore, </w:t>
      </w:r>
      <w:r w:rsidR="00EF0BDA">
        <w:t>2019</w:t>
      </w:r>
      <w:r w:rsidR="00EF0BDA" w:rsidRPr="00EF0BDA">
        <w:t>)</w:t>
      </w:r>
      <w:r w:rsidR="00EF0BDA">
        <w:t>.</w:t>
      </w:r>
    </w:p>
    <w:p w14:paraId="2C936DB3" w14:textId="28789464" w:rsidR="00D37371" w:rsidRPr="00D37371" w:rsidRDefault="00CB05D6" w:rsidP="00CB05D6">
      <w:r>
        <w:t xml:space="preserve">To be competitive, </w:t>
      </w:r>
      <w:r w:rsidR="00EF0BDA">
        <w:t>we need to</w:t>
      </w:r>
      <w:r>
        <w:t xml:space="preserve"> keep up with rapid technological development and adjust </w:t>
      </w:r>
      <w:r w:rsidR="00EF0BDA">
        <w:t>our</w:t>
      </w:r>
      <w:r>
        <w:t xml:space="preserve"> services</w:t>
      </w:r>
      <w:r w:rsidR="00EF0BDA">
        <w:t xml:space="preserve"> so that the service holder can make things happen more easily which will increase a better customer experience</w:t>
      </w:r>
      <w:r>
        <w:t xml:space="preserve"> </w:t>
      </w:r>
      <w:r w:rsidR="00EF0BDA" w:rsidRPr="00EF0BDA">
        <w:t>(Kotler &amp; Keller, 2016)</w:t>
      </w:r>
      <w:r w:rsidR="00EF0BDA">
        <w:t xml:space="preserve">. </w:t>
      </w:r>
      <w:r>
        <w:t>Apps and websites help children's fitness companies expand and interact with clients. Businesses can reach more customers and provide unique fitness experiences using technology. Yet, high-quality design and functionality are essential for a good user experience and industry competitiveness</w:t>
      </w:r>
      <w:r w:rsidR="00EF0BDA">
        <w:t xml:space="preserve"> </w:t>
      </w:r>
      <w:r w:rsidR="00EF0BDA" w:rsidRPr="00EF0BDA">
        <w:t>(Kim &amp; Ko, 20</w:t>
      </w:r>
      <w:r w:rsidR="00EF0BDA">
        <w:t>2</w:t>
      </w:r>
      <w:r w:rsidR="00EF0BDA" w:rsidRPr="00EF0BDA">
        <w:t>2)</w:t>
      </w:r>
    </w:p>
    <w:p w14:paraId="4E80A51E" w14:textId="52A00505" w:rsidR="00A87B4A" w:rsidRDefault="00A87B4A" w:rsidP="00A87B4A">
      <w:pPr>
        <w:pStyle w:val="Heading1"/>
      </w:pPr>
      <w:bookmarkStart w:id="9" w:name="_Toc130026259"/>
      <w:r>
        <w:t>Opportunities</w:t>
      </w:r>
      <w:bookmarkEnd w:id="9"/>
    </w:p>
    <w:p w14:paraId="3A6FD3CF" w14:textId="0A568126" w:rsidR="00A87B4A" w:rsidRDefault="00A87B4A" w:rsidP="00C500F7">
      <w:r>
        <w:rPr>
          <w:b/>
          <w:bCs/>
        </w:rPr>
        <w:t>The growing</w:t>
      </w:r>
      <w:r w:rsidRPr="00A87B4A">
        <w:rPr>
          <w:b/>
          <w:bCs/>
        </w:rPr>
        <w:t xml:space="preserve"> interest in fitness and wellness:</w:t>
      </w:r>
      <w:r>
        <w:t xml:space="preserve"> There is a growing trend towards fitness and wellness in society, which presents an opportunity for </w:t>
      </w:r>
      <w:proofErr w:type="spellStart"/>
      <w:r>
        <w:t>MommyAndMeFitness</w:t>
      </w:r>
      <w:proofErr w:type="spellEnd"/>
      <w:r>
        <w:t xml:space="preserve"> to tap into this market.</w:t>
      </w:r>
    </w:p>
    <w:p w14:paraId="6F1D7A1F" w14:textId="3F6FA3B6" w:rsidR="00A87B4A" w:rsidRDefault="00A87B4A" w:rsidP="00C500F7">
      <w:r w:rsidRPr="00A87B4A">
        <w:rPr>
          <w:b/>
          <w:bCs/>
        </w:rPr>
        <w:t>Unique niche:</w:t>
      </w:r>
      <w:r>
        <w:t xml:space="preserve"> </w:t>
      </w:r>
      <w:proofErr w:type="spellStart"/>
      <w:r>
        <w:t>MommyAndMeFitness</w:t>
      </w:r>
      <w:proofErr w:type="spellEnd"/>
      <w:r>
        <w:t xml:space="preserve"> offers a unique service that caters to both mothers and children, which may attract customers who are interested in spending quality time with their children while also getting fit</w:t>
      </w:r>
      <w:r w:rsidR="00C500F7">
        <w:t xml:space="preserve"> (Mintel, 2022)</w:t>
      </w:r>
      <w:r>
        <w:t>.</w:t>
      </w:r>
    </w:p>
    <w:p w14:paraId="58E2F3DE" w14:textId="42C9E06C" w:rsidR="00A87B4A" w:rsidRDefault="00A87B4A" w:rsidP="00C500F7">
      <w:r w:rsidRPr="00A87B4A">
        <w:rPr>
          <w:b/>
          <w:bCs/>
        </w:rPr>
        <w:t>Potential for recurring revenue:</w:t>
      </w:r>
      <w:r>
        <w:t xml:space="preserve"> Offering online fitness tips and suggestions against paid subscriptions has the potential to generate recurring revenue for the business</w:t>
      </w:r>
      <w:r w:rsidR="00C500F7" w:rsidRPr="00C500F7">
        <w:t xml:space="preserve"> (Euromonitor International, 2021)</w:t>
      </w:r>
      <w:r>
        <w:t>.</w:t>
      </w:r>
    </w:p>
    <w:p w14:paraId="15B26830" w14:textId="041F37B5" w:rsidR="00A87B4A" w:rsidRDefault="00A87B4A" w:rsidP="00C500F7">
      <w:r w:rsidRPr="00A87B4A">
        <w:rPr>
          <w:b/>
          <w:bCs/>
        </w:rPr>
        <w:t>Increasing demand for online fitness</w:t>
      </w:r>
      <w:r>
        <w:t xml:space="preserve">: With the ongoing pandemic, many people have turned to online fitness services, creating a demand for such services that </w:t>
      </w:r>
      <w:proofErr w:type="spellStart"/>
      <w:r>
        <w:t>MommyAndMeFitness</w:t>
      </w:r>
      <w:proofErr w:type="spellEnd"/>
      <w:r>
        <w:t xml:space="preserve"> can capitalize on</w:t>
      </w:r>
      <w:r w:rsidR="00C500F7">
        <w:t xml:space="preserve"> (Mintel, 2022)</w:t>
      </w:r>
      <w:r>
        <w:t>.</w:t>
      </w:r>
    </w:p>
    <w:p w14:paraId="7853B96C" w14:textId="33A54760" w:rsidR="00A87B4A" w:rsidRDefault="00A87B4A" w:rsidP="00A87B4A">
      <w:pPr>
        <w:pStyle w:val="Heading1"/>
      </w:pPr>
      <w:bookmarkStart w:id="10" w:name="_Toc130026260"/>
      <w:r>
        <w:t>Threats</w:t>
      </w:r>
      <w:bookmarkEnd w:id="10"/>
    </w:p>
    <w:p w14:paraId="1AB5266B" w14:textId="77777777" w:rsidR="00A87B4A" w:rsidRDefault="00A87B4A" w:rsidP="00C500F7">
      <w:r w:rsidRPr="00A87B4A">
        <w:rPr>
          <w:b/>
          <w:bCs/>
        </w:rPr>
        <w:t>Competition:</w:t>
      </w:r>
      <w:r>
        <w:t xml:space="preserve"> There may be other fitness businesses in London that offer similar services, and </w:t>
      </w:r>
      <w:proofErr w:type="spellStart"/>
      <w:r>
        <w:t>MommyAndMeFitness</w:t>
      </w:r>
      <w:proofErr w:type="spellEnd"/>
      <w:r>
        <w:t xml:space="preserve"> will need to differentiate itself from its competitors.</w:t>
      </w:r>
    </w:p>
    <w:p w14:paraId="328F9DE7" w14:textId="10A75C14" w:rsidR="00A87B4A" w:rsidRDefault="00A87B4A" w:rsidP="00C500F7">
      <w:r w:rsidRPr="00A87B4A">
        <w:rPr>
          <w:b/>
          <w:bCs/>
        </w:rPr>
        <w:t>Economic uncertainty:</w:t>
      </w:r>
      <w:r>
        <w:t xml:space="preserve"> Economic uncertainty due to Brexit and other factors may impact consumer spending on non-essential services like fitness</w:t>
      </w:r>
      <w:r w:rsidR="00C500F7">
        <w:t xml:space="preserve"> </w:t>
      </w:r>
      <w:r w:rsidR="00C500F7" w:rsidRPr="00C500F7">
        <w:t>(Euromonitor International, 202</w:t>
      </w:r>
      <w:r w:rsidR="00C500F7">
        <w:t>2</w:t>
      </w:r>
      <w:r w:rsidR="00C500F7" w:rsidRPr="00C500F7">
        <w:t>)</w:t>
      </w:r>
      <w:r>
        <w:t>.</w:t>
      </w:r>
    </w:p>
    <w:p w14:paraId="4AA98840" w14:textId="77C64E72" w:rsidR="00A87B4A" w:rsidRDefault="00A87B4A" w:rsidP="00C500F7">
      <w:r w:rsidRPr="00A87B4A">
        <w:rPr>
          <w:b/>
          <w:bCs/>
        </w:rPr>
        <w:lastRenderedPageBreak/>
        <w:t>Limited market:</w:t>
      </w:r>
      <w:r>
        <w:t xml:space="preserve"> The market for </w:t>
      </w:r>
      <w:proofErr w:type="spellStart"/>
      <w:r>
        <w:t>MommyAndMeFitness</w:t>
      </w:r>
      <w:proofErr w:type="spellEnd"/>
      <w:r>
        <w:t xml:space="preserve"> is limited to mothers and children, which may limit its potential customer base</w:t>
      </w:r>
      <w:r w:rsidR="00C500F7">
        <w:t xml:space="preserve"> </w:t>
      </w:r>
      <w:r w:rsidR="00C500F7" w:rsidRPr="00C500F7">
        <w:t>(Euromonitor International, 202</w:t>
      </w:r>
      <w:r w:rsidR="00C500F7">
        <w:t>2</w:t>
      </w:r>
      <w:r w:rsidR="00C500F7" w:rsidRPr="00C500F7">
        <w:t>)</w:t>
      </w:r>
      <w:r>
        <w:t>.</w:t>
      </w:r>
    </w:p>
    <w:p w14:paraId="75D37D3B" w14:textId="53DD9C0D" w:rsidR="00DF59B2" w:rsidRDefault="00A87B4A" w:rsidP="00C500F7">
      <w:r w:rsidRPr="00A87B4A">
        <w:rPr>
          <w:b/>
          <w:bCs/>
        </w:rPr>
        <w:t>Changing customer preferences:</w:t>
      </w:r>
      <w:r>
        <w:t xml:space="preserve"> Customers' fitness preferences may change over time, and the business will need to adapt to stay relevant.</w:t>
      </w:r>
    </w:p>
    <w:p w14:paraId="77B89269" w14:textId="77777777" w:rsidR="00653C9D" w:rsidRDefault="00653C9D" w:rsidP="00C500F7"/>
    <w:p w14:paraId="6F7F74ED" w14:textId="5F563DC5" w:rsidR="00C500F7" w:rsidRPr="00D8216C" w:rsidRDefault="00D8216C" w:rsidP="00653C9D">
      <w:pPr>
        <w:pStyle w:val="Heading1"/>
        <w:jc w:val="center"/>
      </w:pPr>
      <w:bookmarkStart w:id="11" w:name="_Toc130026261"/>
      <w:r w:rsidRPr="00D8216C">
        <w:t>Task 2</w:t>
      </w:r>
      <w:bookmarkEnd w:id="11"/>
    </w:p>
    <w:p w14:paraId="44E100BA" w14:textId="59B73E63" w:rsidR="00C500F7" w:rsidRDefault="00C500F7" w:rsidP="00C500F7">
      <w:pPr>
        <w:pStyle w:val="Heading1"/>
      </w:pPr>
      <w:bookmarkStart w:id="12" w:name="_Toc130026262"/>
      <w:r>
        <w:t>Gained entrepreneurship skills</w:t>
      </w:r>
      <w:bookmarkEnd w:id="12"/>
    </w:p>
    <w:p w14:paraId="7710E690" w14:textId="4285D559" w:rsidR="006B0A6D" w:rsidRDefault="006B0A6D" w:rsidP="006B0A6D">
      <w:proofErr w:type="spellStart"/>
      <w:r>
        <w:t>MommyAndMeFitness</w:t>
      </w:r>
      <w:proofErr w:type="spellEnd"/>
      <w:r>
        <w:t xml:space="preserve"> gives me a one-of-a-kind chance for me to learn about fitness business ownership. In particular, you may hone your abilities in the areas listed below:</w:t>
      </w:r>
    </w:p>
    <w:p w14:paraId="1DBDB654" w14:textId="289D7D0A" w:rsidR="006B0A6D" w:rsidRDefault="006B0A6D" w:rsidP="006B0A6D">
      <w:r>
        <w:t xml:space="preserve">Creativity: </w:t>
      </w:r>
      <w:r w:rsidR="0037374C">
        <w:t>Developing</w:t>
      </w:r>
      <w:r>
        <w:t xml:space="preserve"> new and unique fitness routines and services that cater to both mothers and children requires creativity and innovation (Kuratko, Hornsby, &amp; </w:t>
      </w:r>
      <w:proofErr w:type="spellStart"/>
      <w:r>
        <w:t>Covin</w:t>
      </w:r>
      <w:proofErr w:type="spellEnd"/>
      <w:r>
        <w:t>, 2014).</w:t>
      </w:r>
      <w:r w:rsidR="0037374C">
        <w:t xml:space="preserve"> Now I can develop this thing very creatively according to the need of the customer. To do this technology plays the most important role.</w:t>
      </w:r>
    </w:p>
    <w:p w14:paraId="681FC638" w14:textId="4B2BC6EB" w:rsidR="006B0A6D" w:rsidRDefault="006B0A6D" w:rsidP="006B0A6D">
      <w:r>
        <w:t xml:space="preserve">Marketing: In order to attract and retain customers, effective marketing strategies are essential. </w:t>
      </w:r>
      <w:r w:rsidR="0037374C">
        <w:t>For t</w:t>
      </w:r>
      <w:r>
        <w:t xml:space="preserve">his </w:t>
      </w:r>
      <w:r w:rsidR="0037374C">
        <w:t>reason, now I can create</w:t>
      </w:r>
      <w:r>
        <w:t xml:space="preserve"> a strong brand identity and </w:t>
      </w:r>
      <w:r w:rsidR="0037374C">
        <w:t>promote</w:t>
      </w:r>
      <w:r>
        <w:t xml:space="preserve"> the business through various channels (Kuratko et al., 2014).</w:t>
      </w:r>
    </w:p>
    <w:p w14:paraId="0B6FFE1C" w14:textId="6E08F595" w:rsidR="006B0A6D" w:rsidRDefault="006B0A6D" w:rsidP="006B0A6D">
      <w:r>
        <w:t xml:space="preserve">Networking: </w:t>
      </w:r>
      <w:r w:rsidR="0037374C">
        <w:t xml:space="preserve">I need to build a strong relationship with the technology developers and trainers so that my loyal and potential customers can get the utmost service from </w:t>
      </w:r>
      <w:proofErr w:type="spellStart"/>
      <w:r w:rsidR="0037374C">
        <w:t>MommyAndMeFitness</w:t>
      </w:r>
      <w:proofErr w:type="spellEnd"/>
      <w:r w:rsidR="0037374C">
        <w:t xml:space="preserve"> </w:t>
      </w:r>
      <w:r>
        <w:t>(Kuratko et al., 2014).</w:t>
      </w:r>
    </w:p>
    <w:p w14:paraId="1CEC5A4A" w14:textId="2BEC278F" w:rsidR="006B0A6D" w:rsidRDefault="006B0A6D" w:rsidP="006B0A6D">
      <w:r>
        <w:t xml:space="preserve">Financial management: Managing finances effectively is important to ensure the long-term sustainability of </w:t>
      </w:r>
      <w:r w:rsidR="00FE6638">
        <w:t>my</w:t>
      </w:r>
      <w:r>
        <w:t xml:space="preserve"> business. </w:t>
      </w:r>
      <w:r w:rsidR="0037374C">
        <w:t>From there I learn some skills</w:t>
      </w:r>
      <w:r>
        <w:t xml:space="preserve"> </w:t>
      </w:r>
      <w:r w:rsidR="0037374C">
        <w:t>including</w:t>
      </w:r>
      <w:r>
        <w:t xml:space="preserve"> budgeting, forecasting, and managing cash flow (Kuratko et al., 2014).</w:t>
      </w:r>
    </w:p>
    <w:p w14:paraId="747506F2" w14:textId="53FDB174" w:rsidR="006B0A6D" w:rsidRDefault="006B0A6D" w:rsidP="006B0A6D">
      <w:r>
        <w:t xml:space="preserve">Leadership: As the business grows, effective leadership skills become increasingly important </w:t>
      </w:r>
      <w:r w:rsidR="00FE6638">
        <w:t xml:space="preserve">for me, especially </w:t>
      </w:r>
      <w:r>
        <w:t>in managing employees, delegating tasks, and setting goals</w:t>
      </w:r>
      <w:r w:rsidR="0037374C">
        <w:t xml:space="preserve"> </w:t>
      </w:r>
      <w:r>
        <w:t>(Kuratko et al., 2014).</w:t>
      </w:r>
    </w:p>
    <w:p w14:paraId="468D915F" w14:textId="32AD7DCF" w:rsidR="00FE6638" w:rsidRPr="00101CD4" w:rsidRDefault="00101CD4" w:rsidP="00101CD4">
      <w:pPr>
        <w:pStyle w:val="Heading2"/>
      </w:pPr>
      <w:bookmarkStart w:id="13" w:name="_Toc130026263"/>
      <w:r w:rsidRPr="00101CD4">
        <w:rPr>
          <w:rStyle w:val="Heading2Char"/>
          <w:b/>
        </w:rPr>
        <w:t>S</w:t>
      </w:r>
      <w:r w:rsidR="00FE6638" w:rsidRPr="00101CD4">
        <w:rPr>
          <w:rStyle w:val="Heading2Char"/>
          <w:b/>
        </w:rPr>
        <w:t>kill adult</w:t>
      </w:r>
      <w:r w:rsidR="00FE6638" w:rsidRPr="00101CD4">
        <w:t>:</w:t>
      </w:r>
      <w:bookmarkEnd w:id="13"/>
    </w:p>
    <w:tbl>
      <w:tblPr>
        <w:tblStyle w:val="PlainTable1"/>
        <w:tblW w:w="0" w:type="auto"/>
        <w:tblLook w:val="04A0" w:firstRow="1" w:lastRow="0" w:firstColumn="1" w:lastColumn="0" w:noHBand="0" w:noVBand="1"/>
      </w:tblPr>
      <w:tblGrid>
        <w:gridCol w:w="2337"/>
        <w:gridCol w:w="2337"/>
        <w:gridCol w:w="2338"/>
        <w:gridCol w:w="2338"/>
      </w:tblGrid>
      <w:tr w:rsidR="00FE6638" w:rsidRPr="00FE6638" w14:paraId="07642462" w14:textId="77777777" w:rsidTr="00FE66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85C2EDB" w14:textId="2EBBC325" w:rsidR="00FE6638" w:rsidRPr="00FE6638" w:rsidRDefault="00FE6638" w:rsidP="00FE6638">
            <w:r w:rsidRPr="00FE6638">
              <w:t>Skills</w:t>
            </w:r>
          </w:p>
        </w:tc>
        <w:tc>
          <w:tcPr>
            <w:tcW w:w="2337" w:type="dxa"/>
          </w:tcPr>
          <w:p w14:paraId="437E563C" w14:textId="51B44CEB" w:rsidR="00FE6638" w:rsidRPr="00FE6638" w:rsidRDefault="00FE6638" w:rsidP="006B0A6D">
            <w:pPr>
              <w:cnfStyle w:val="100000000000" w:firstRow="1" w:lastRow="0" w:firstColumn="0" w:lastColumn="0" w:oddVBand="0" w:evenVBand="0" w:oddHBand="0" w:evenHBand="0" w:firstRowFirstColumn="0" w:firstRowLastColumn="0" w:lastRowFirstColumn="0" w:lastRowLastColumn="0"/>
            </w:pPr>
            <w:r w:rsidRPr="00FE6638">
              <w:t>Description</w:t>
            </w:r>
          </w:p>
        </w:tc>
        <w:tc>
          <w:tcPr>
            <w:tcW w:w="2338" w:type="dxa"/>
          </w:tcPr>
          <w:p w14:paraId="60BF0AFF" w14:textId="02A5F74F" w:rsidR="00FE6638" w:rsidRPr="00FE6638" w:rsidRDefault="00FE6638" w:rsidP="006B0A6D">
            <w:pPr>
              <w:cnfStyle w:val="100000000000" w:firstRow="1" w:lastRow="0" w:firstColumn="0" w:lastColumn="0" w:oddVBand="0" w:evenVBand="0" w:oddHBand="0" w:evenHBand="0" w:firstRowFirstColumn="0" w:firstRowLastColumn="0" w:lastRowFirstColumn="0" w:lastRowLastColumn="0"/>
            </w:pPr>
            <w:r w:rsidRPr="00FE6638">
              <w:t>Evidence</w:t>
            </w:r>
          </w:p>
        </w:tc>
        <w:tc>
          <w:tcPr>
            <w:tcW w:w="2338" w:type="dxa"/>
          </w:tcPr>
          <w:p w14:paraId="1C15B241" w14:textId="33D23EDA" w:rsidR="00FE6638" w:rsidRPr="00FE6638" w:rsidRDefault="00FE6638" w:rsidP="006B0A6D">
            <w:pPr>
              <w:cnfStyle w:val="100000000000" w:firstRow="1" w:lastRow="0" w:firstColumn="0" w:lastColumn="0" w:oddVBand="0" w:evenVBand="0" w:oddHBand="0" w:evenHBand="0" w:firstRowFirstColumn="0" w:firstRowLastColumn="0" w:lastRowFirstColumn="0" w:lastRowLastColumn="0"/>
            </w:pPr>
            <w:r w:rsidRPr="00FE6638">
              <w:t>How I am doing</w:t>
            </w:r>
          </w:p>
        </w:tc>
      </w:tr>
      <w:tr w:rsidR="00FE6638" w:rsidRPr="00FE6638" w14:paraId="0B1855B3" w14:textId="77777777" w:rsidTr="00FE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7D482FE" w14:textId="768BA4AB" w:rsidR="00FE6638" w:rsidRPr="00FE6638" w:rsidRDefault="00FE6638" w:rsidP="006B0A6D">
            <w:pPr>
              <w:rPr>
                <w:b w:val="0"/>
                <w:bCs w:val="0"/>
              </w:rPr>
            </w:pPr>
            <w:r w:rsidRPr="00FE6638">
              <w:rPr>
                <w:b w:val="0"/>
                <w:bCs w:val="0"/>
              </w:rPr>
              <w:t>Creativity</w:t>
            </w:r>
          </w:p>
        </w:tc>
        <w:tc>
          <w:tcPr>
            <w:tcW w:w="2337" w:type="dxa"/>
          </w:tcPr>
          <w:p w14:paraId="1EB21761" w14:textId="2C9401BA" w:rsidR="00FE6638" w:rsidRPr="00FE6638" w:rsidRDefault="00FE6638" w:rsidP="006B0A6D">
            <w:pPr>
              <w:cnfStyle w:val="000000100000" w:firstRow="0" w:lastRow="0" w:firstColumn="0" w:lastColumn="0" w:oddVBand="0" w:evenVBand="0" w:oddHBand="1" w:evenHBand="0" w:firstRowFirstColumn="0" w:firstRowLastColumn="0" w:lastRowFirstColumn="0" w:lastRowLastColumn="0"/>
            </w:pPr>
            <w:r>
              <w:t>Doing things uniquely and innovatively</w:t>
            </w:r>
          </w:p>
        </w:tc>
        <w:tc>
          <w:tcPr>
            <w:tcW w:w="2338" w:type="dxa"/>
          </w:tcPr>
          <w:p w14:paraId="31379432" w14:textId="5CF7CF8A" w:rsidR="00FE6638" w:rsidRPr="00FE6638" w:rsidRDefault="00FE6638" w:rsidP="006B0A6D">
            <w:pPr>
              <w:cnfStyle w:val="000000100000" w:firstRow="0" w:lastRow="0" w:firstColumn="0" w:lastColumn="0" w:oddVBand="0" w:evenVBand="0" w:oddHBand="1" w:evenHBand="0" w:firstRowFirstColumn="0" w:firstRowLastColumn="0" w:lastRowFirstColumn="0" w:lastRowLastColumn="0"/>
            </w:pPr>
            <w:r>
              <w:t>I learn how to give different solutions for different problems according to the need of the customer.</w:t>
            </w:r>
          </w:p>
        </w:tc>
        <w:tc>
          <w:tcPr>
            <w:tcW w:w="2338" w:type="dxa"/>
          </w:tcPr>
          <w:p w14:paraId="3C3CFF3B" w14:textId="4F7EFB29" w:rsidR="00FE6638" w:rsidRPr="00FE6638" w:rsidRDefault="00653C9D" w:rsidP="00FE6638">
            <w:pPr>
              <w:cnfStyle w:val="000000100000" w:firstRow="0" w:lastRow="0" w:firstColumn="0" w:lastColumn="0" w:oddVBand="0" w:evenVBand="0" w:oddHBand="1" w:evenHBand="0" w:firstRowFirstColumn="0" w:firstRowLastColumn="0" w:lastRowFirstColumn="0" w:lastRowLastColumn="0"/>
            </w:pPr>
            <w:r>
              <w:t>Better than average</w:t>
            </w:r>
          </w:p>
        </w:tc>
      </w:tr>
      <w:tr w:rsidR="00FE6638" w:rsidRPr="00FE6638" w14:paraId="6DF338E6" w14:textId="77777777" w:rsidTr="00FE6638">
        <w:tc>
          <w:tcPr>
            <w:cnfStyle w:val="001000000000" w:firstRow="0" w:lastRow="0" w:firstColumn="1" w:lastColumn="0" w:oddVBand="0" w:evenVBand="0" w:oddHBand="0" w:evenHBand="0" w:firstRowFirstColumn="0" w:firstRowLastColumn="0" w:lastRowFirstColumn="0" w:lastRowLastColumn="0"/>
            <w:tcW w:w="2337" w:type="dxa"/>
          </w:tcPr>
          <w:p w14:paraId="3F9C70A5" w14:textId="267E3726" w:rsidR="00FE6638" w:rsidRPr="00FE6638" w:rsidRDefault="00FE6638" w:rsidP="006B0A6D">
            <w:pPr>
              <w:rPr>
                <w:b w:val="0"/>
                <w:bCs w:val="0"/>
              </w:rPr>
            </w:pPr>
            <w:r>
              <w:rPr>
                <w:b w:val="0"/>
                <w:bCs w:val="0"/>
              </w:rPr>
              <w:t xml:space="preserve">Financial </w:t>
            </w:r>
            <w:r w:rsidR="00653C9D">
              <w:rPr>
                <w:b w:val="0"/>
                <w:bCs w:val="0"/>
              </w:rPr>
              <w:t>Management</w:t>
            </w:r>
          </w:p>
        </w:tc>
        <w:tc>
          <w:tcPr>
            <w:tcW w:w="2337" w:type="dxa"/>
          </w:tcPr>
          <w:p w14:paraId="6F9A41C1" w14:textId="06CC0415" w:rsidR="00FE6638" w:rsidRPr="00FE6638" w:rsidRDefault="00653C9D" w:rsidP="006B0A6D">
            <w:pPr>
              <w:cnfStyle w:val="000000000000" w:firstRow="0" w:lastRow="0" w:firstColumn="0" w:lastColumn="0" w:oddVBand="0" w:evenVBand="0" w:oddHBand="0" w:evenHBand="0" w:firstRowFirstColumn="0" w:firstRowLastColumn="0" w:lastRowFirstColumn="0" w:lastRowLastColumn="0"/>
            </w:pPr>
            <w:r>
              <w:t>Handling the money and monetary decisions</w:t>
            </w:r>
          </w:p>
        </w:tc>
        <w:tc>
          <w:tcPr>
            <w:tcW w:w="2338" w:type="dxa"/>
          </w:tcPr>
          <w:p w14:paraId="0BD984D3" w14:textId="759A060A" w:rsidR="00FE6638" w:rsidRPr="00FE6638" w:rsidRDefault="00653C9D" w:rsidP="006B0A6D">
            <w:pPr>
              <w:cnfStyle w:val="000000000000" w:firstRow="0" w:lastRow="0" w:firstColumn="0" w:lastColumn="0" w:oddVBand="0" w:evenVBand="0" w:oddHBand="0" w:evenHBand="0" w:firstRowFirstColumn="0" w:firstRowLastColumn="0" w:lastRowFirstColumn="0" w:lastRowLastColumn="0"/>
            </w:pPr>
            <w:r>
              <w:t>Now I can take more projected investment and expenditure.</w:t>
            </w:r>
          </w:p>
        </w:tc>
        <w:tc>
          <w:tcPr>
            <w:tcW w:w="2338" w:type="dxa"/>
          </w:tcPr>
          <w:p w14:paraId="32C941EF" w14:textId="11C907E6" w:rsidR="00FE6638" w:rsidRPr="00FE6638" w:rsidRDefault="00B827F3" w:rsidP="006B0A6D">
            <w:pPr>
              <w:cnfStyle w:val="000000000000" w:firstRow="0" w:lastRow="0" w:firstColumn="0" w:lastColumn="0" w:oddVBand="0" w:evenVBand="0" w:oddHBand="0" w:evenHBand="0" w:firstRowFirstColumn="0" w:firstRowLastColumn="0" w:lastRowFirstColumn="0" w:lastRowLastColumn="0"/>
            </w:pPr>
            <w:r>
              <w:t>Moderately good</w:t>
            </w:r>
          </w:p>
        </w:tc>
      </w:tr>
      <w:tr w:rsidR="00FE6638" w:rsidRPr="00FE6638" w14:paraId="7C5CF905" w14:textId="77777777" w:rsidTr="00FE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6DACFE9" w14:textId="1D670C6E" w:rsidR="00FE6638" w:rsidRPr="00FE6638" w:rsidRDefault="00653C9D" w:rsidP="006B0A6D">
            <w:pPr>
              <w:rPr>
                <w:b w:val="0"/>
                <w:bCs w:val="0"/>
              </w:rPr>
            </w:pPr>
            <w:r>
              <w:rPr>
                <w:b w:val="0"/>
                <w:bCs w:val="0"/>
              </w:rPr>
              <w:t>Leadership</w:t>
            </w:r>
          </w:p>
        </w:tc>
        <w:tc>
          <w:tcPr>
            <w:tcW w:w="2337" w:type="dxa"/>
          </w:tcPr>
          <w:p w14:paraId="3366D6F7" w14:textId="0E0D290B" w:rsidR="00FE6638" w:rsidRPr="00FE6638" w:rsidRDefault="00653C9D" w:rsidP="006B0A6D">
            <w:pPr>
              <w:cnfStyle w:val="000000100000" w:firstRow="0" w:lastRow="0" w:firstColumn="0" w:lastColumn="0" w:oddVBand="0" w:evenVBand="0" w:oddHBand="1" w:evenHBand="0" w:firstRowFirstColumn="0" w:firstRowLastColumn="0" w:lastRowFirstColumn="0" w:lastRowLastColumn="0"/>
            </w:pPr>
            <w:r>
              <w:t>Leading the team and employee</w:t>
            </w:r>
          </w:p>
        </w:tc>
        <w:tc>
          <w:tcPr>
            <w:tcW w:w="2338" w:type="dxa"/>
          </w:tcPr>
          <w:p w14:paraId="0B5199DA" w14:textId="7DAC2F6C" w:rsidR="00FE6638" w:rsidRPr="00FE6638" w:rsidRDefault="00653C9D" w:rsidP="006B0A6D">
            <w:pPr>
              <w:cnfStyle w:val="000000100000" w:firstRow="0" w:lastRow="0" w:firstColumn="0" w:lastColumn="0" w:oddVBand="0" w:evenVBand="0" w:oddHBand="1" w:evenHBand="0" w:firstRowFirstColumn="0" w:firstRowLastColumn="0" w:lastRowFirstColumn="0" w:lastRowLastColumn="0"/>
            </w:pPr>
            <w:r>
              <w:t xml:space="preserve">I can now run my team effectively by </w:t>
            </w:r>
            <w:r w:rsidR="00D8216C">
              <w:lastRenderedPageBreak/>
              <w:t>appropriately motivating them</w:t>
            </w:r>
            <w:r>
              <w:t>.</w:t>
            </w:r>
          </w:p>
        </w:tc>
        <w:tc>
          <w:tcPr>
            <w:tcW w:w="2338" w:type="dxa"/>
          </w:tcPr>
          <w:p w14:paraId="5487E4AF" w14:textId="383802C4" w:rsidR="00653C9D" w:rsidRPr="00653C9D" w:rsidRDefault="00653C9D" w:rsidP="00653C9D">
            <w:pPr>
              <w:cnfStyle w:val="000000100000" w:firstRow="0" w:lastRow="0" w:firstColumn="0" w:lastColumn="0" w:oddVBand="0" w:evenVBand="0" w:oddHBand="1" w:evenHBand="0" w:firstRowFirstColumn="0" w:firstRowLastColumn="0" w:lastRowFirstColumn="0" w:lastRowLastColumn="0"/>
            </w:pPr>
            <w:r>
              <w:lastRenderedPageBreak/>
              <w:t>Great</w:t>
            </w:r>
          </w:p>
        </w:tc>
      </w:tr>
      <w:tr w:rsidR="00FE6638" w:rsidRPr="00FE6638" w14:paraId="6687C55A" w14:textId="77777777" w:rsidTr="00FE6638">
        <w:tc>
          <w:tcPr>
            <w:cnfStyle w:val="001000000000" w:firstRow="0" w:lastRow="0" w:firstColumn="1" w:lastColumn="0" w:oddVBand="0" w:evenVBand="0" w:oddHBand="0" w:evenHBand="0" w:firstRowFirstColumn="0" w:firstRowLastColumn="0" w:lastRowFirstColumn="0" w:lastRowLastColumn="0"/>
            <w:tcW w:w="2337" w:type="dxa"/>
          </w:tcPr>
          <w:p w14:paraId="15CA20CA" w14:textId="4736C242" w:rsidR="00FE6638" w:rsidRPr="00FE6638" w:rsidRDefault="00653C9D" w:rsidP="00653C9D">
            <w:pPr>
              <w:jc w:val="left"/>
              <w:rPr>
                <w:b w:val="0"/>
                <w:bCs w:val="0"/>
              </w:rPr>
            </w:pPr>
            <w:r>
              <w:rPr>
                <w:b w:val="0"/>
                <w:bCs w:val="0"/>
              </w:rPr>
              <w:t>Marketing</w:t>
            </w:r>
          </w:p>
        </w:tc>
        <w:tc>
          <w:tcPr>
            <w:tcW w:w="2337" w:type="dxa"/>
          </w:tcPr>
          <w:p w14:paraId="0658B57C" w14:textId="626CEA22" w:rsidR="00FE6638" w:rsidRPr="00FE6638" w:rsidRDefault="00653C9D" w:rsidP="006B0A6D">
            <w:pPr>
              <w:cnfStyle w:val="000000000000" w:firstRow="0" w:lastRow="0" w:firstColumn="0" w:lastColumn="0" w:oddVBand="0" w:evenVBand="0" w:oddHBand="0" w:evenHBand="0" w:firstRowFirstColumn="0" w:firstRowLastColumn="0" w:lastRowFirstColumn="0" w:lastRowLastColumn="0"/>
            </w:pPr>
            <w:r>
              <w:t>Increasing brand awareness and engaging the customer.</w:t>
            </w:r>
          </w:p>
        </w:tc>
        <w:tc>
          <w:tcPr>
            <w:tcW w:w="2338" w:type="dxa"/>
          </w:tcPr>
          <w:p w14:paraId="14371032" w14:textId="1E8CA662" w:rsidR="00FE6638" w:rsidRPr="00FE6638" w:rsidRDefault="00653C9D" w:rsidP="006B0A6D">
            <w:pPr>
              <w:cnfStyle w:val="000000000000" w:firstRow="0" w:lastRow="0" w:firstColumn="0" w:lastColumn="0" w:oddVBand="0" w:evenVBand="0" w:oddHBand="0" w:evenHBand="0" w:firstRowFirstColumn="0" w:firstRowLastColumn="0" w:lastRowFirstColumn="0" w:lastRowLastColumn="0"/>
            </w:pPr>
            <w:r>
              <w:t>I use the proper digital and traditional channels to attract and aware my customer.</w:t>
            </w:r>
          </w:p>
        </w:tc>
        <w:tc>
          <w:tcPr>
            <w:tcW w:w="2338" w:type="dxa"/>
          </w:tcPr>
          <w:p w14:paraId="1F74FFD8" w14:textId="540AA439" w:rsidR="00FE6638" w:rsidRPr="00FE6638" w:rsidRDefault="00653C9D" w:rsidP="006B0A6D">
            <w:pPr>
              <w:cnfStyle w:val="000000000000" w:firstRow="0" w:lastRow="0" w:firstColumn="0" w:lastColumn="0" w:oddVBand="0" w:evenVBand="0" w:oddHBand="0" w:evenHBand="0" w:firstRowFirstColumn="0" w:firstRowLastColumn="0" w:lastRowFirstColumn="0" w:lastRowLastColumn="0"/>
            </w:pPr>
            <w:r>
              <w:t>Great</w:t>
            </w:r>
          </w:p>
        </w:tc>
      </w:tr>
    </w:tbl>
    <w:p w14:paraId="5D80C80D" w14:textId="7ED5B15D" w:rsidR="00FE6638" w:rsidRDefault="00FE6638" w:rsidP="006B0A6D"/>
    <w:p w14:paraId="67023A4A" w14:textId="1B7F312F" w:rsidR="00653C9D" w:rsidRDefault="00DC0D7F" w:rsidP="00DC0D7F">
      <w:pPr>
        <w:pStyle w:val="Heading2"/>
      </w:pPr>
      <w:bookmarkStart w:id="14" w:name="_Toc130026264"/>
      <w:r>
        <w:t>Personal SWOT</w:t>
      </w:r>
      <w:bookmarkEnd w:id="14"/>
    </w:p>
    <w:p w14:paraId="5AE535AA" w14:textId="26EA71E5" w:rsidR="00DC0D7F" w:rsidRDefault="00DC0D7F" w:rsidP="00DC0D7F">
      <w:r>
        <w:t xml:space="preserve">As my skills are increasing over time, it gives me some benefits to refurnish my strengths, weaknesses, opportunity and threats. Here I show my personal SWOT </w:t>
      </w:r>
      <w:r w:rsidR="0067313D">
        <w:t>analysis</w:t>
      </w:r>
      <w:r w:rsidR="00300F43">
        <w:t xml:space="preserve"> (</w:t>
      </w:r>
      <w:r w:rsidR="00300F43" w:rsidRPr="00300F43">
        <w:t>Warwick Careers and Skills</w:t>
      </w:r>
      <w:r w:rsidR="00300F43">
        <w:t>, 2022)</w:t>
      </w:r>
      <w:r w:rsidR="0067313D">
        <w:t>.</w:t>
      </w:r>
    </w:p>
    <w:tbl>
      <w:tblPr>
        <w:tblStyle w:val="PlainTable1"/>
        <w:tblW w:w="0" w:type="auto"/>
        <w:tblLook w:val="04A0" w:firstRow="1" w:lastRow="0" w:firstColumn="1" w:lastColumn="0" w:noHBand="0" w:noVBand="1"/>
      </w:tblPr>
      <w:tblGrid>
        <w:gridCol w:w="4675"/>
        <w:gridCol w:w="4675"/>
      </w:tblGrid>
      <w:tr w:rsidR="00DC0D7F" w14:paraId="1A09FB90" w14:textId="77777777" w:rsidTr="00DC0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0FDC85E9" w14:textId="52EB76D6" w:rsidR="00DC0D7F" w:rsidRDefault="00DC0D7F" w:rsidP="00DC0D7F">
            <w:pPr>
              <w:jc w:val="center"/>
            </w:pPr>
            <w:r>
              <w:t>SWOT Analysis</w:t>
            </w:r>
          </w:p>
        </w:tc>
      </w:tr>
      <w:tr w:rsidR="00DC0D7F" w14:paraId="493820DD" w14:textId="77777777" w:rsidTr="00D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C047478" w14:textId="6C777B6F" w:rsidR="00DC0D7F" w:rsidRDefault="00B827F3" w:rsidP="00DC0D7F">
            <w:pPr>
              <w:jc w:val="center"/>
            </w:pPr>
            <w:r>
              <w:t>Strengths</w:t>
            </w:r>
          </w:p>
        </w:tc>
        <w:tc>
          <w:tcPr>
            <w:tcW w:w="4675" w:type="dxa"/>
          </w:tcPr>
          <w:p w14:paraId="21F4D911" w14:textId="3AC01A56" w:rsidR="00DC0D7F" w:rsidRPr="00B827F3" w:rsidRDefault="00B827F3" w:rsidP="00B827F3">
            <w:pPr>
              <w:jc w:val="center"/>
              <w:cnfStyle w:val="000000100000" w:firstRow="0" w:lastRow="0" w:firstColumn="0" w:lastColumn="0" w:oddVBand="0" w:evenVBand="0" w:oddHBand="1" w:evenHBand="0" w:firstRowFirstColumn="0" w:firstRowLastColumn="0" w:lastRowFirstColumn="0" w:lastRowLastColumn="0"/>
              <w:rPr>
                <w:b/>
                <w:bCs/>
              </w:rPr>
            </w:pPr>
            <w:r w:rsidRPr="00B827F3">
              <w:rPr>
                <w:b/>
                <w:bCs/>
              </w:rPr>
              <w:t>Weaknesses</w:t>
            </w:r>
          </w:p>
        </w:tc>
      </w:tr>
      <w:tr w:rsidR="00DC0D7F" w14:paraId="07A42BEB" w14:textId="77777777" w:rsidTr="00DC0D7F">
        <w:tc>
          <w:tcPr>
            <w:cnfStyle w:val="001000000000" w:firstRow="0" w:lastRow="0" w:firstColumn="1" w:lastColumn="0" w:oddVBand="0" w:evenVBand="0" w:oddHBand="0" w:evenHBand="0" w:firstRowFirstColumn="0" w:firstRowLastColumn="0" w:lastRowFirstColumn="0" w:lastRowLastColumn="0"/>
            <w:tcW w:w="4675" w:type="dxa"/>
          </w:tcPr>
          <w:p w14:paraId="0E103B9E" w14:textId="0ED23143" w:rsidR="00B827F3" w:rsidRPr="00B827F3" w:rsidRDefault="00B827F3" w:rsidP="00B827F3">
            <w:pPr>
              <w:pStyle w:val="ListParagraph"/>
              <w:numPr>
                <w:ilvl w:val="0"/>
                <w:numId w:val="1"/>
              </w:numPr>
            </w:pPr>
            <w:r>
              <w:t>Better understanding of the client’s needs</w:t>
            </w:r>
          </w:p>
          <w:p w14:paraId="78F4EC65" w14:textId="77777777" w:rsidR="00B827F3" w:rsidRPr="00B827F3" w:rsidRDefault="00B827F3" w:rsidP="00B827F3">
            <w:pPr>
              <w:pStyle w:val="ListParagraph"/>
              <w:numPr>
                <w:ilvl w:val="0"/>
                <w:numId w:val="1"/>
              </w:numPr>
              <w:spacing w:after="160" w:line="259" w:lineRule="auto"/>
              <w:rPr>
                <w:b w:val="0"/>
                <w:bCs w:val="0"/>
              </w:rPr>
            </w:pPr>
            <w:r w:rsidRPr="00B827F3">
              <w:rPr>
                <w:b w:val="0"/>
                <w:bCs w:val="0"/>
              </w:rPr>
              <w:t>I have excellent leadership qualities that may be put to use in supervising teams and directing work towards desired outcomes</w:t>
            </w:r>
            <w:r w:rsidRPr="00B827F3">
              <w:t>.</w:t>
            </w:r>
          </w:p>
          <w:p w14:paraId="588850DA" w14:textId="77777777" w:rsidR="00B827F3" w:rsidRPr="00B827F3" w:rsidRDefault="00B827F3" w:rsidP="00B827F3">
            <w:pPr>
              <w:pStyle w:val="ListParagraph"/>
              <w:numPr>
                <w:ilvl w:val="0"/>
                <w:numId w:val="1"/>
              </w:numPr>
              <w:spacing w:after="160" w:line="259" w:lineRule="auto"/>
              <w:rPr>
                <w:b w:val="0"/>
                <w:bCs w:val="0"/>
              </w:rPr>
            </w:pPr>
            <w:r w:rsidRPr="00B827F3">
              <w:rPr>
                <w:b w:val="0"/>
                <w:bCs w:val="0"/>
              </w:rPr>
              <w:t>By understanding marketing and branding, I can assist promote the company.</w:t>
            </w:r>
          </w:p>
          <w:p w14:paraId="0951A743" w14:textId="5ABE7B2D" w:rsidR="00DC0D7F" w:rsidRPr="00B827F3" w:rsidRDefault="00B827F3" w:rsidP="00B827F3">
            <w:pPr>
              <w:pStyle w:val="ListParagraph"/>
              <w:numPr>
                <w:ilvl w:val="0"/>
                <w:numId w:val="1"/>
              </w:numPr>
              <w:spacing w:after="160" w:line="259" w:lineRule="auto"/>
              <w:rPr>
                <w:b w:val="0"/>
                <w:bCs w:val="0"/>
              </w:rPr>
            </w:pPr>
            <w:r w:rsidRPr="00B827F3">
              <w:rPr>
                <w:b w:val="0"/>
                <w:bCs w:val="0"/>
              </w:rPr>
              <w:t>I can provide solid financial management abilities that may aid in the efficient administration of the company's funds</w:t>
            </w:r>
            <w:r w:rsidRPr="00B827F3">
              <w:t>.</w:t>
            </w:r>
          </w:p>
        </w:tc>
        <w:tc>
          <w:tcPr>
            <w:tcW w:w="4675" w:type="dxa"/>
          </w:tcPr>
          <w:p w14:paraId="0E935460" w14:textId="77777777" w:rsidR="00B827F3" w:rsidRDefault="00B827F3" w:rsidP="00B827F3">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 faced a lack of experience in managing a business, which could lead to potential challenges in decision-making and problem-solving.</w:t>
            </w:r>
          </w:p>
          <w:p w14:paraId="04840DCE" w14:textId="77777777" w:rsidR="00B827F3" w:rsidRDefault="00B827F3" w:rsidP="00B827F3">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 struggled with time management and prioritization, which could impact the efficiency and productivity of the business.</w:t>
            </w:r>
          </w:p>
          <w:p w14:paraId="1C8A7B2D" w14:textId="7C483C39" w:rsidR="00DC0D7F" w:rsidRDefault="00B827F3" w:rsidP="00B827F3">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t>I struggled with monitoring and supervising, which could impact the growth and expansion of the business.</w:t>
            </w:r>
          </w:p>
        </w:tc>
      </w:tr>
      <w:tr w:rsidR="00DC0D7F" w14:paraId="100E15BC" w14:textId="77777777" w:rsidTr="00DC0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0357D2F" w14:textId="21967532" w:rsidR="00DC0D7F" w:rsidRDefault="00B827F3" w:rsidP="00B827F3">
            <w:pPr>
              <w:jc w:val="center"/>
            </w:pPr>
            <w:r>
              <w:t xml:space="preserve">Opportunity </w:t>
            </w:r>
          </w:p>
        </w:tc>
        <w:tc>
          <w:tcPr>
            <w:tcW w:w="4675" w:type="dxa"/>
          </w:tcPr>
          <w:p w14:paraId="5F10515C" w14:textId="6C1EE9DB" w:rsidR="00DC0D7F" w:rsidRPr="0067313D" w:rsidRDefault="0067313D" w:rsidP="0067313D">
            <w:pPr>
              <w:jc w:val="center"/>
              <w:cnfStyle w:val="000000100000" w:firstRow="0" w:lastRow="0" w:firstColumn="0" w:lastColumn="0" w:oddVBand="0" w:evenVBand="0" w:oddHBand="1" w:evenHBand="0" w:firstRowFirstColumn="0" w:firstRowLastColumn="0" w:lastRowFirstColumn="0" w:lastRowLastColumn="0"/>
              <w:rPr>
                <w:b/>
                <w:bCs/>
              </w:rPr>
            </w:pPr>
            <w:r w:rsidRPr="0067313D">
              <w:rPr>
                <w:b/>
                <w:bCs/>
              </w:rPr>
              <w:t>Threats</w:t>
            </w:r>
          </w:p>
        </w:tc>
      </w:tr>
      <w:tr w:rsidR="00DC0D7F" w14:paraId="1F23C3B7" w14:textId="77777777" w:rsidTr="00DC0D7F">
        <w:tc>
          <w:tcPr>
            <w:cnfStyle w:val="001000000000" w:firstRow="0" w:lastRow="0" w:firstColumn="1" w:lastColumn="0" w:oddVBand="0" w:evenVBand="0" w:oddHBand="0" w:evenHBand="0" w:firstRowFirstColumn="0" w:firstRowLastColumn="0" w:lastRowFirstColumn="0" w:lastRowLastColumn="0"/>
            <w:tcW w:w="4675" w:type="dxa"/>
          </w:tcPr>
          <w:p w14:paraId="23761135" w14:textId="42A5A586" w:rsidR="00DC0D7F" w:rsidRDefault="0067313D" w:rsidP="00B827F3">
            <w:pPr>
              <w:pStyle w:val="ListParagraph"/>
              <w:numPr>
                <w:ilvl w:val="0"/>
                <w:numId w:val="2"/>
              </w:numPr>
            </w:pPr>
            <w:r>
              <w:rPr>
                <w:b w:val="0"/>
                <w:bCs w:val="0"/>
              </w:rPr>
              <w:t>Chance of being a good market analyst</w:t>
            </w:r>
          </w:p>
          <w:p w14:paraId="3C673E2E" w14:textId="77777777" w:rsidR="0067313D" w:rsidRDefault="0067313D" w:rsidP="0067313D">
            <w:pPr>
              <w:pStyle w:val="ListParagraph"/>
              <w:numPr>
                <w:ilvl w:val="0"/>
                <w:numId w:val="2"/>
              </w:numPr>
            </w:pPr>
            <w:r>
              <w:rPr>
                <w:b w:val="0"/>
                <w:bCs w:val="0"/>
              </w:rPr>
              <w:t>Chance of being a good business analyst</w:t>
            </w:r>
          </w:p>
          <w:p w14:paraId="07648293" w14:textId="27AC89D3" w:rsidR="0067313D" w:rsidRPr="0067313D" w:rsidRDefault="0067313D" w:rsidP="0067313D">
            <w:pPr>
              <w:pStyle w:val="ListParagraph"/>
              <w:numPr>
                <w:ilvl w:val="0"/>
                <w:numId w:val="2"/>
              </w:numPr>
            </w:pPr>
            <w:r>
              <w:rPr>
                <w:b w:val="0"/>
                <w:bCs w:val="0"/>
              </w:rPr>
              <w:t xml:space="preserve">Making good investment decisions </w:t>
            </w:r>
          </w:p>
        </w:tc>
        <w:tc>
          <w:tcPr>
            <w:tcW w:w="4675" w:type="dxa"/>
          </w:tcPr>
          <w:p w14:paraId="35F1FA80" w14:textId="210A0F54" w:rsidR="00DC0D7F" w:rsidRDefault="0067313D" w:rsidP="0067313D">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As a novice learner there is a probability to fail and get some bad experience</w:t>
            </w:r>
          </w:p>
        </w:tc>
      </w:tr>
    </w:tbl>
    <w:p w14:paraId="17D5674B" w14:textId="1CE1B693" w:rsidR="00DC0D7F" w:rsidRDefault="00DC0D7F" w:rsidP="00DC0D7F"/>
    <w:p w14:paraId="1A25DDC0" w14:textId="1A148938" w:rsidR="0067313D" w:rsidRPr="00DC0D7F" w:rsidRDefault="0067313D" w:rsidP="0067313D">
      <w:pPr>
        <w:pStyle w:val="Heading2"/>
      </w:pPr>
      <w:bookmarkStart w:id="15" w:name="_Toc130026265"/>
      <w:r>
        <w:t>Personal Development Plan</w:t>
      </w:r>
      <w:bookmarkEnd w:id="15"/>
    </w:p>
    <w:p w14:paraId="51E04806" w14:textId="596B047E" w:rsidR="00653C9D" w:rsidRDefault="00647A19" w:rsidP="006B0A6D">
      <w:r>
        <w:t>Without having a proper plan, it is very difficult to attain success. Proper planning helps to come one step ahead so that proper actions can be taken at the proper time. Here I come up with a few objectives which are specific, measurable, attainable, relevant and time-bound.</w:t>
      </w:r>
    </w:p>
    <w:p w14:paraId="79983E4C" w14:textId="0A739698" w:rsidR="00647A19" w:rsidRDefault="00647A19" w:rsidP="00647A19">
      <w:pPr>
        <w:pStyle w:val="Heading2"/>
      </w:pPr>
      <w:bookmarkStart w:id="16" w:name="_Toc130026266"/>
      <w:r>
        <w:t>Objectives</w:t>
      </w:r>
      <w:bookmarkEnd w:id="16"/>
    </w:p>
    <w:p w14:paraId="0F64F40D" w14:textId="69DBB3E3" w:rsidR="00647A19" w:rsidRPr="00647A19" w:rsidRDefault="00647A19" w:rsidP="00647A19">
      <w:pPr>
        <w:pStyle w:val="ListParagraph"/>
        <w:numPr>
          <w:ilvl w:val="0"/>
          <w:numId w:val="4"/>
        </w:numPr>
      </w:pPr>
      <w:r w:rsidRPr="00647A19">
        <w:t>Attend a business management course by the end of the second month to gain knowledge and skills in business planning, financial management, and decision-making.</w:t>
      </w:r>
    </w:p>
    <w:p w14:paraId="32B80B23" w14:textId="77777777" w:rsidR="00647A19" w:rsidRDefault="00647A19" w:rsidP="00647A19">
      <w:pPr>
        <w:pStyle w:val="ListParagraph"/>
        <w:numPr>
          <w:ilvl w:val="0"/>
          <w:numId w:val="3"/>
        </w:numPr>
      </w:pPr>
      <w:r>
        <w:t>Increase social media following by 50% within the first 6 months through targeted advertising, engaging with followers, and posting regular content.</w:t>
      </w:r>
    </w:p>
    <w:p w14:paraId="42D28397" w14:textId="77777777" w:rsidR="00647A19" w:rsidRDefault="00647A19" w:rsidP="00647A19">
      <w:pPr>
        <w:pStyle w:val="ListParagraph"/>
        <w:numPr>
          <w:ilvl w:val="0"/>
          <w:numId w:val="3"/>
        </w:numPr>
      </w:pPr>
      <w:r>
        <w:lastRenderedPageBreak/>
        <w:t>Launch a website by the end of the third month that includes a blog, testimonials, and an online booking system for fitness classes.</w:t>
      </w:r>
    </w:p>
    <w:p w14:paraId="67B79F9F" w14:textId="77777777" w:rsidR="00647A19" w:rsidRDefault="00647A19" w:rsidP="00647A19">
      <w:pPr>
        <w:pStyle w:val="ListParagraph"/>
        <w:numPr>
          <w:ilvl w:val="0"/>
          <w:numId w:val="3"/>
        </w:numPr>
      </w:pPr>
      <w:r>
        <w:t>Develop a customer feedback system by the end of the fourth month to gather feedback on services and make improvements based on customer feedback.</w:t>
      </w:r>
    </w:p>
    <w:p w14:paraId="7E6D1940" w14:textId="19581651" w:rsidR="00647A19" w:rsidRDefault="00647A19" w:rsidP="00647A19">
      <w:pPr>
        <w:pStyle w:val="ListParagraph"/>
        <w:numPr>
          <w:ilvl w:val="0"/>
          <w:numId w:val="3"/>
        </w:numPr>
      </w:pPr>
      <w:r>
        <w:t>Increase the number of weekly fitness classes by 20% within the first 8 months to accommodate growing demand.</w:t>
      </w:r>
    </w:p>
    <w:p w14:paraId="635CE994" w14:textId="76744662" w:rsidR="00647A19" w:rsidRPr="00647A19" w:rsidRDefault="00647A19" w:rsidP="00647A19">
      <w:r>
        <w:t>Here is a PDP chart:</w:t>
      </w:r>
    </w:p>
    <w:tbl>
      <w:tblPr>
        <w:tblStyle w:val="TableGrid"/>
        <w:tblW w:w="0" w:type="auto"/>
        <w:tblLook w:val="04A0" w:firstRow="1" w:lastRow="0" w:firstColumn="1" w:lastColumn="0" w:noHBand="0" w:noVBand="1"/>
      </w:tblPr>
      <w:tblGrid>
        <w:gridCol w:w="1521"/>
        <w:gridCol w:w="1249"/>
        <w:gridCol w:w="1546"/>
        <w:gridCol w:w="1714"/>
        <w:gridCol w:w="719"/>
        <w:gridCol w:w="1172"/>
        <w:gridCol w:w="1429"/>
      </w:tblGrid>
      <w:tr w:rsidR="00122370" w14:paraId="676A0038" w14:textId="77777777" w:rsidTr="00122370">
        <w:tc>
          <w:tcPr>
            <w:tcW w:w="0" w:type="auto"/>
            <w:shd w:val="clear" w:color="auto" w:fill="4472C4" w:themeFill="accent1"/>
          </w:tcPr>
          <w:p w14:paraId="3A2734F0" w14:textId="3FD38BF6" w:rsidR="00647A19" w:rsidRPr="00122370" w:rsidRDefault="00647A19" w:rsidP="00C500F7">
            <w:pPr>
              <w:rPr>
                <w:b/>
                <w:bCs/>
              </w:rPr>
            </w:pPr>
            <w:r w:rsidRPr="00122370">
              <w:rPr>
                <w:b/>
                <w:bCs/>
              </w:rPr>
              <w:t>Development Plan</w:t>
            </w:r>
          </w:p>
        </w:tc>
        <w:tc>
          <w:tcPr>
            <w:tcW w:w="0" w:type="auto"/>
            <w:shd w:val="clear" w:color="auto" w:fill="4472C4" w:themeFill="accent1"/>
          </w:tcPr>
          <w:p w14:paraId="0D26AD76" w14:textId="2000C471" w:rsidR="00647A19" w:rsidRPr="00122370" w:rsidRDefault="00647A19" w:rsidP="00C500F7">
            <w:pPr>
              <w:rPr>
                <w:b/>
                <w:bCs/>
              </w:rPr>
            </w:pPr>
            <w:r w:rsidRPr="00122370">
              <w:rPr>
                <w:b/>
                <w:bCs/>
              </w:rPr>
              <w:t>How Important it is</w:t>
            </w:r>
          </w:p>
        </w:tc>
        <w:tc>
          <w:tcPr>
            <w:tcW w:w="0" w:type="auto"/>
            <w:tcBorders>
              <w:bottom w:val="single" w:sz="4" w:space="0" w:color="auto"/>
            </w:tcBorders>
            <w:shd w:val="clear" w:color="auto" w:fill="4472C4" w:themeFill="accent1"/>
          </w:tcPr>
          <w:p w14:paraId="1FD94C47" w14:textId="23FA1E2F" w:rsidR="00647A19" w:rsidRPr="00122370" w:rsidRDefault="00647A19" w:rsidP="00C500F7">
            <w:pPr>
              <w:rPr>
                <w:b/>
                <w:bCs/>
              </w:rPr>
            </w:pPr>
            <w:r w:rsidRPr="00122370">
              <w:rPr>
                <w:b/>
                <w:bCs/>
              </w:rPr>
              <w:t>Activities undertaken</w:t>
            </w:r>
          </w:p>
        </w:tc>
        <w:tc>
          <w:tcPr>
            <w:tcW w:w="0" w:type="auto"/>
            <w:tcBorders>
              <w:bottom w:val="single" w:sz="4" w:space="0" w:color="auto"/>
            </w:tcBorders>
            <w:shd w:val="clear" w:color="auto" w:fill="4472C4" w:themeFill="accent1"/>
          </w:tcPr>
          <w:p w14:paraId="6E501369" w14:textId="1495D31B" w:rsidR="00647A19" w:rsidRPr="00122370" w:rsidRDefault="00647A19" w:rsidP="00C500F7">
            <w:pPr>
              <w:rPr>
                <w:b/>
                <w:bCs/>
              </w:rPr>
            </w:pPr>
            <w:r w:rsidRPr="00122370">
              <w:rPr>
                <w:b/>
                <w:bCs/>
              </w:rPr>
              <w:t>Resources I need</w:t>
            </w:r>
          </w:p>
        </w:tc>
        <w:tc>
          <w:tcPr>
            <w:tcW w:w="0" w:type="auto"/>
            <w:shd w:val="clear" w:color="auto" w:fill="4472C4" w:themeFill="accent1"/>
          </w:tcPr>
          <w:p w14:paraId="11059843" w14:textId="08A6E5F4" w:rsidR="00647A19" w:rsidRPr="00122370" w:rsidRDefault="009E46AF" w:rsidP="00C500F7">
            <w:pPr>
              <w:rPr>
                <w:b/>
                <w:bCs/>
              </w:rPr>
            </w:pPr>
            <w:r w:rsidRPr="00122370">
              <w:rPr>
                <w:b/>
                <w:bCs/>
              </w:rPr>
              <w:t>Start date</w:t>
            </w:r>
          </w:p>
        </w:tc>
        <w:tc>
          <w:tcPr>
            <w:tcW w:w="1346" w:type="dxa"/>
            <w:shd w:val="clear" w:color="auto" w:fill="4472C4" w:themeFill="accent1"/>
          </w:tcPr>
          <w:p w14:paraId="1EAEF239" w14:textId="0794C084" w:rsidR="00647A19" w:rsidRPr="00122370" w:rsidRDefault="009E46AF" w:rsidP="00C500F7">
            <w:pPr>
              <w:rPr>
                <w:b/>
                <w:bCs/>
              </w:rPr>
            </w:pPr>
            <w:r w:rsidRPr="00122370">
              <w:rPr>
                <w:b/>
                <w:bCs/>
              </w:rPr>
              <w:t>Projected end date</w:t>
            </w:r>
          </w:p>
        </w:tc>
        <w:tc>
          <w:tcPr>
            <w:tcW w:w="1255" w:type="dxa"/>
            <w:shd w:val="clear" w:color="auto" w:fill="4472C4" w:themeFill="accent1"/>
          </w:tcPr>
          <w:p w14:paraId="388F2ACE" w14:textId="2AB6BCC4" w:rsidR="00647A19" w:rsidRPr="00122370" w:rsidRDefault="009E46AF" w:rsidP="00C500F7">
            <w:pPr>
              <w:rPr>
                <w:b/>
                <w:bCs/>
              </w:rPr>
            </w:pPr>
            <w:r w:rsidRPr="00122370">
              <w:rPr>
                <w:b/>
                <w:bCs/>
              </w:rPr>
              <w:t>Success criteria</w:t>
            </w:r>
          </w:p>
        </w:tc>
      </w:tr>
      <w:tr w:rsidR="00122370" w14:paraId="095AB770" w14:textId="77777777" w:rsidTr="00122370">
        <w:tc>
          <w:tcPr>
            <w:tcW w:w="0" w:type="auto"/>
          </w:tcPr>
          <w:p w14:paraId="689746F2" w14:textId="11FDE362" w:rsidR="00647A19" w:rsidRDefault="009E46AF" w:rsidP="00C500F7">
            <w:r w:rsidRPr="009E46AF">
              <w:t xml:space="preserve">Enhance </w:t>
            </w:r>
            <w:r>
              <w:t>b</w:t>
            </w:r>
            <w:r w:rsidRPr="009E46AF">
              <w:t xml:space="preserve">usiness </w:t>
            </w:r>
            <w:r>
              <w:t>m</w:t>
            </w:r>
            <w:r w:rsidRPr="009E46AF">
              <w:t xml:space="preserve">anagement </w:t>
            </w:r>
            <w:r>
              <w:t>s</w:t>
            </w:r>
            <w:r w:rsidRPr="009E46AF">
              <w:t>kills</w:t>
            </w:r>
          </w:p>
        </w:tc>
        <w:tc>
          <w:tcPr>
            <w:tcW w:w="0" w:type="auto"/>
          </w:tcPr>
          <w:p w14:paraId="0E89B39E" w14:textId="2112900D" w:rsidR="00647A19" w:rsidRDefault="009E46AF" w:rsidP="00C500F7">
            <w:r>
              <w:t xml:space="preserve">It has a massive impact on the overall success of the business </w:t>
            </w:r>
          </w:p>
        </w:tc>
        <w:tc>
          <w:tcPr>
            <w:tcW w:w="0" w:type="auto"/>
            <w:tcBorders>
              <w:bottom w:val="single" w:sz="4" w:space="0" w:color="auto"/>
            </w:tcBorders>
          </w:tcPr>
          <w:p w14:paraId="5B438372" w14:textId="2059DC45" w:rsidR="009E46AF" w:rsidRDefault="009E46AF" w:rsidP="009E46AF">
            <w:r>
              <w:t xml:space="preserve">Complete at least one book on small business management, such as "The Lean Startup" by Eric </w:t>
            </w:r>
            <w:proofErr w:type="spellStart"/>
            <w:r>
              <w:t>Ries</w:t>
            </w:r>
            <w:proofErr w:type="spellEnd"/>
            <w:r>
              <w:t>.</w:t>
            </w:r>
          </w:p>
          <w:p w14:paraId="3263FE56" w14:textId="77777777" w:rsidR="009E46AF" w:rsidRDefault="009E46AF" w:rsidP="009E46AF"/>
          <w:p w14:paraId="53BC77FC" w14:textId="48168953" w:rsidR="00647A19" w:rsidRDefault="009E46AF" w:rsidP="009E46AF">
            <w:r>
              <w:t>Join a local business networking group to meet other entrepreneurs and learn from their experiences</w:t>
            </w:r>
          </w:p>
        </w:tc>
        <w:tc>
          <w:tcPr>
            <w:tcW w:w="0" w:type="auto"/>
            <w:tcBorders>
              <w:bottom w:val="single" w:sz="4" w:space="0" w:color="auto"/>
            </w:tcBorders>
          </w:tcPr>
          <w:p w14:paraId="0053D23F" w14:textId="0E57193C" w:rsidR="009E46AF" w:rsidRDefault="009E46AF" w:rsidP="009E46AF">
            <w:r>
              <w:t>Books, Communication channels, and technological devices</w:t>
            </w:r>
          </w:p>
        </w:tc>
        <w:tc>
          <w:tcPr>
            <w:tcW w:w="0" w:type="auto"/>
          </w:tcPr>
          <w:p w14:paraId="2AB56A3E" w14:textId="5EB592BE" w:rsidR="00647A19" w:rsidRDefault="009E46AF" w:rsidP="00C500F7">
            <w:r>
              <w:t>1</w:t>
            </w:r>
            <w:r w:rsidRPr="009E46AF">
              <w:rPr>
                <w:vertAlign w:val="superscript"/>
              </w:rPr>
              <w:t>st</w:t>
            </w:r>
            <w:r>
              <w:t xml:space="preserve"> week of April</w:t>
            </w:r>
          </w:p>
        </w:tc>
        <w:tc>
          <w:tcPr>
            <w:tcW w:w="1346" w:type="dxa"/>
          </w:tcPr>
          <w:p w14:paraId="0CB99E93" w14:textId="2787E3D1" w:rsidR="00647A19" w:rsidRDefault="009E46AF" w:rsidP="00C500F7">
            <w:r>
              <w:t>Last Week of August</w:t>
            </w:r>
          </w:p>
        </w:tc>
        <w:tc>
          <w:tcPr>
            <w:tcW w:w="1255" w:type="dxa"/>
          </w:tcPr>
          <w:p w14:paraId="48052B4B" w14:textId="43AD5363" w:rsidR="00647A19" w:rsidRDefault="009E46AF" w:rsidP="00C500F7">
            <w:r>
              <w:t>Management skills self-</w:t>
            </w:r>
            <w:r w:rsidR="00122370">
              <w:t>appraisal</w:t>
            </w:r>
          </w:p>
        </w:tc>
      </w:tr>
      <w:tr w:rsidR="00122370" w14:paraId="504E5A88" w14:textId="77777777" w:rsidTr="00122370">
        <w:tc>
          <w:tcPr>
            <w:tcW w:w="0" w:type="auto"/>
          </w:tcPr>
          <w:p w14:paraId="783BF955" w14:textId="050D3419" w:rsidR="00647A19" w:rsidRDefault="009E46AF" w:rsidP="00C500F7">
            <w:r w:rsidRPr="009E46AF">
              <w:t xml:space="preserve">Improve </w:t>
            </w:r>
            <w:r>
              <w:t>c</w:t>
            </w:r>
            <w:r w:rsidRPr="009E46AF">
              <w:t xml:space="preserve">ustomer </w:t>
            </w:r>
            <w:r>
              <w:t>e</w:t>
            </w:r>
            <w:r w:rsidRPr="009E46AF">
              <w:t>xperience</w:t>
            </w:r>
          </w:p>
        </w:tc>
        <w:tc>
          <w:tcPr>
            <w:tcW w:w="0" w:type="auto"/>
          </w:tcPr>
          <w:p w14:paraId="2FD9342E" w14:textId="51A43C5E" w:rsidR="00647A19" w:rsidRDefault="009E46AF" w:rsidP="00C500F7">
            <w:r>
              <w:t xml:space="preserve">Most important because a business depends on the </w:t>
            </w:r>
            <w:r w:rsidR="00441270">
              <w:t>customer experience</w:t>
            </w:r>
          </w:p>
        </w:tc>
        <w:tc>
          <w:tcPr>
            <w:tcW w:w="0" w:type="auto"/>
            <w:tcBorders>
              <w:top w:val="single" w:sz="4" w:space="0" w:color="auto"/>
              <w:bottom w:val="single" w:sz="4" w:space="0" w:color="auto"/>
            </w:tcBorders>
          </w:tcPr>
          <w:p w14:paraId="0714A9BD" w14:textId="2D7279CB" w:rsidR="00441270" w:rsidRDefault="00441270" w:rsidP="00441270">
            <w:r>
              <w:t>Develop a customer feedback system to gather feedback on services and make improvements based on customer feedback.</w:t>
            </w:r>
          </w:p>
          <w:p w14:paraId="1BB720D0" w14:textId="77777777" w:rsidR="00441270" w:rsidRDefault="00441270" w:rsidP="00441270"/>
          <w:p w14:paraId="3AB39DC1" w14:textId="3EC070D5" w:rsidR="00647A19" w:rsidRDefault="00441270" w:rsidP="00441270">
            <w:r>
              <w:t xml:space="preserve">Train staff on customer service skills, </w:t>
            </w:r>
            <w:r>
              <w:lastRenderedPageBreak/>
              <w:t>such as active listening and conflict resolution.</w:t>
            </w:r>
          </w:p>
        </w:tc>
        <w:tc>
          <w:tcPr>
            <w:tcW w:w="0" w:type="auto"/>
            <w:tcBorders>
              <w:top w:val="single" w:sz="4" w:space="0" w:color="auto"/>
            </w:tcBorders>
          </w:tcPr>
          <w:p w14:paraId="17B7D52D" w14:textId="6DB4CFBC" w:rsidR="00647A19" w:rsidRDefault="00441270" w:rsidP="00C500F7">
            <w:r>
              <w:lastRenderedPageBreak/>
              <w:t>Effective and diversified skilled team members</w:t>
            </w:r>
          </w:p>
        </w:tc>
        <w:tc>
          <w:tcPr>
            <w:tcW w:w="0" w:type="auto"/>
          </w:tcPr>
          <w:p w14:paraId="0279CD95" w14:textId="6A83B32B" w:rsidR="00647A19" w:rsidRDefault="00122370" w:rsidP="00C500F7">
            <w:r>
              <w:t>1</w:t>
            </w:r>
            <w:r w:rsidRPr="00122370">
              <w:rPr>
                <w:vertAlign w:val="superscript"/>
              </w:rPr>
              <w:t>st</w:t>
            </w:r>
            <w:r>
              <w:t xml:space="preserve"> week of May</w:t>
            </w:r>
          </w:p>
        </w:tc>
        <w:tc>
          <w:tcPr>
            <w:tcW w:w="1346" w:type="dxa"/>
          </w:tcPr>
          <w:p w14:paraId="15D08361" w14:textId="7A094BC0" w:rsidR="00647A19" w:rsidRDefault="00122370" w:rsidP="00C500F7">
            <w:r>
              <w:t>Until February 2024</w:t>
            </w:r>
          </w:p>
        </w:tc>
        <w:tc>
          <w:tcPr>
            <w:tcW w:w="1255" w:type="dxa"/>
          </w:tcPr>
          <w:p w14:paraId="7B4CE732" w14:textId="59E9CECB" w:rsidR="00647A19" w:rsidRDefault="00122370" w:rsidP="00C500F7">
            <w:r>
              <w:t xml:space="preserve">Increasing the number of </w:t>
            </w:r>
            <w:r w:rsidR="00D8216C">
              <w:t>customers</w:t>
            </w:r>
            <w:r>
              <w:t xml:space="preserve"> or </w:t>
            </w:r>
            <w:r w:rsidR="00D8216C">
              <w:t>sales</w:t>
            </w:r>
            <w:r>
              <w:t>.</w:t>
            </w:r>
          </w:p>
        </w:tc>
      </w:tr>
    </w:tbl>
    <w:p w14:paraId="07AF244F" w14:textId="022798B7" w:rsidR="00C500F7" w:rsidRDefault="00C500F7" w:rsidP="00C500F7"/>
    <w:p w14:paraId="441A5077" w14:textId="651F96F2" w:rsidR="00122370" w:rsidRDefault="00122370" w:rsidP="00122370">
      <w:pPr>
        <w:pStyle w:val="Heading1"/>
      </w:pPr>
      <w:bookmarkStart w:id="17" w:name="_Toc130026267"/>
      <w:r>
        <w:t>Conclusion</w:t>
      </w:r>
      <w:bookmarkEnd w:id="17"/>
    </w:p>
    <w:p w14:paraId="07EEB7A1" w14:textId="5AFD16A4" w:rsidR="00122370" w:rsidRPr="00122370" w:rsidRDefault="00122370" w:rsidP="00122370">
      <w:r>
        <w:t>In con</w:t>
      </w:r>
      <w:r w:rsidR="00101CD4">
        <w:t>clusion</w:t>
      </w:r>
      <w:r w:rsidRPr="00122370">
        <w:t xml:space="preserve">, </w:t>
      </w:r>
      <w:r w:rsidR="00101CD4">
        <w:t xml:space="preserve">it can be said that </w:t>
      </w:r>
      <w:proofErr w:type="spellStart"/>
      <w:r w:rsidRPr="00122370">
        <w:t>MommyAndMeFitness</w:t>
      </w:r>
      <w:proofErr w:type="spellEnd"/>
      <w:r w:rsidRPr="00122370">
        <w:t xml:space="preserve"> is a promising venture because of the distinct market niche it serves and the possibility of repeat customers who will purchase from them. Long-term success, however, will require that the company find ways to set itself apart from rivals and accommodate shifting consumer tastes (Mintel, 2021). In addition, the company may face difficulties due to economic instability and a shrinking customer base (Euromonitor International, 2021).</w:t>
      </w:r>
      <w:r w:rsidR="00101CD4">
        <w:t xml:space="preserve"> This way it drives me to become an entrepreneur and fill up the gap in the market of UK. To do this I also try to follow some smart goals and objectives and an effective plan which will help me to drive my career and business smoothly.</w:t>
      </w:r>
    </w:p>
    <w:p w14:paraId="5CDC3283" w14:textId="77777777" w:rsidR="00122370" w:rsidRPr="00C500F7" w:rsidRDefault="00122370" w:rsidP="00C500F7"/>
    <w:p w14:paraId="7104A619" w14:textId="09363FC6" w:rsidR="00C500F7" w:rsidRDefault="00C500F7" w:rsidP="00C500F7">
      <w:pPr>
        <w:jc w:val="center"/>
        <w:rPr>
          <w:b/>
          <w:bCs/>
          <w:sz w:val="36"/>
          <w:szCs w:val="36"/>
        </w:rPr>
      </w:pPr>
    </w:p>
    <w:p w14:paraId="01394CE6" w14:textId="0E47CF5A" w:rsidR="00101CD4" w:rsidRDefault="00101CD4" w:rsidP="00C500F7">
      <w:pPr>
        <w:jc w:val="center"/>
        <w:rPr>
          <w:b/>
          <w:bCs/>
          <w:sz w:val="36"/>
          <w:szCs w:val="36"/>
        </w:rPr>
      </w:pPr>
    </w:p>
    <w:p w14:paraId="73EA6139" w14:textId="01A0AF86" w:rsidR="00101CD4" w:rsidRDefault="00101CD4" w:rsidP="00C500F7">
      <w:pPr>
        <w:jc w:val="center"/>
        <w:rPr>
          <w:b/>
          <w:bCs/>
          <w:sz w:val="36"/>
          <w:szCs w:val="36"/>
        </w:rPr>
      </w:pPr>
    </w:p>
    <w:p w14:paraId="0C7A6174" w14:textId="4DF95457" w:rsidR="00101CD4" w:rsidRDefault="00101CD4" w:rsidP="00101CD4">
      <w:pPr>
        <w:rPr>
          <w:sz w:val="36"/>
          <w:szCs w:val="36"/>
        </w:rPr>
      </w:pPr>
    </w:p>
    <w:p w14:paraId="71257198" w14:textId="4483D09A" w:rsidR="00101CD4" w:rsidRDefault="00101CD4" w:rsidP="00101CD4">
      <w:pPr>
        <w:rPr>
          <w:sz w:val="36"/>
          <w:szCs w:val="36"/>
        </w:rPr>
      </w:pPr>
    </w:p>
    <w:p w14:paraId="0FE66B81" w14:textId="15B6F940" w:rsidR="00101CD4" w:rsidRDefault="00101CD4" w:rsidP="00101CD4">
      <w:pPr>
        <w:rPr>
          <w:sz w:val="36"/>
          <w:szCs w:val="36"/>
        </w:rPr>
      </w:pPr>
    </w:p>
    <w:p w14:paraId="2784C75F" w14:textId="2BE1470D" w:rsidR="00101CD4" w:rsidRDefault="00101CD4" w:rsidP="00101CD4">
      <w:pPr>
        <w:rPr>
          <w:sz w:val="36"/>
          <w:szCs w:val="36"/>
        </w:rPr>
      </w:pPr>
    </w:p>
    <w:p w14:paraId="7C6F98C2" w14:textId="60443EEA" w:rsidR="00101CD4" w:rsidRDefault="00101CD4" w:rsidP="00101CD4">
      <w:pPr>
        <w:rPr>
          <w:sz w:val="36"/>
          <w:szCs w:val="36"/>
        </w:rPr>
      </w:pPr>
    </w:p>
    <w:p w14:paraId="352E7B56" w14:textId="533E7466" w:rsidR="00101CD4" w:rsidRDefault="00101CD4" w:rsidP="00101CD4">
      <w:pPr>
        <w:rPr>
          <w:sz w:val="36"/>
          <w:szCs w:val="36"/>
        </w:rPr>
      </w:pPr>
    </w:p>
    <w:p w14:paraId="1E0444F3" w14:textId="24D5D43A" w:rsidR="00101CD4" w:rsidRDefault="00101CD4" w:rsidP="00101CD4">
      <w:pPr>
        <w:rPr>
          <w:sz w:val="36"/>
          <w:szCs w:val="36"/>
        </w:rPr>
      </w:pPr>
    </w:p>
    <w:p w14:paraId="3A3B8685" w14:textId="3166E15C" w:rsidR="00101CD4" w:rsidRDefault="00101CD4" w:rsidP="00101CD4">
      <w:pPr>
        <w:rPr>
          <w:sz w:val="36"/>
          <w:szCs w:val="36"/>
        </w:rPr>
      </w:pPr>
    </w:p>
    <w:p w14:paraId="52E0674E" w14:textId="77777777" w:rsidR="00101CD4" w:rsidRPr="00101CD4" w:rsidRDefault="00101CD4" w:rsidP="00101CD4">
      <w:pPr>
        <w:rPr>
          <w:sz w:val="36"/>
          <w:szCs w:val="36"/>
        </w:rPr>
      </w:pPr>
    </w:p>
    <w:p w14:paraId="269661F2" w14:textId="2312AD7D" w:rsidR="00874073" w:rsidRDefault="00DF59B2" w:rsidP="00101CD4">
      <w:pPr>
        <w:pStyle w:val="Heading1"/>
      </w:pPr>
      <w:bookmarkStart w:id="18" w:name="_Toc130026268"/>
      <w:r>
        <w:lastRenderedPageBreak/>
        <w:t>Reference</w:t>
      </w:r>
      <w:bookmarkEnd w:id="18"/>
    </w:p>
    <w:p w14:paraId="5AF0405D" w14:textId="77777777" w:rsidR="00ED36C9" w:rsidRDefault="00ED36C9" w:rsidP="00DF59B2">
      <w:r>
        <w:t>Coad, A., Frankish, J. S., &amp; Roberts, R. G. (2019). Entrepreneurs: Contexts, opportunities, and processes. Routledge.</w:t>
      </w:r>
    </w:p>
    <w:p w14:paraId="4DE2183C" w14:textId="77777777" w:rsidR="00ED36C9" w:rsidRDefault="00ED36C9" w:rsidP="00A246ED">
      <w:r>
        <w:t xml:space="preserve">Department of Health and Social Care. (2022). Childhood obesity: a plan for action. UK Government. Retrieved from </w:t>
      </w:r>
      <w:hyperlink r:id="rId8" w:history="1">
        <w:r w:rsidRPr="00B30826">
          <w:rPr>
            <w:rStyle w:val="Hyperlink"/>
          </w:rPr>
          <w:t>https://www.gov.uk/government/publications/childhood-obesity-a-plan-for-action-chapter-2</w:t>
        </w:r>
      </w:hyperlink>
      <w:r>
        <w:t>.</w:t>
      </w:r>
    </w:p>
    <w:p w14:paraId="75C89793" w14:textId="77777777" w:rsidR="00ED36C9" w:rsidRDefault="00ED36C9" w:rsidP="00A87B4A">
      <w:r>
        <w:t xml:space="preserve">Euromonitor International. (2022). Health and wellness in the United Kingdom. Retrieved from </w:t>
      </w:r>
      <w:hyperlink r:id="rId9" w:history="1">
        <w:r w:rsidRPr="00B30826">
          <w:rPr>
            <w:rStyle w:val="Hyperlink"/>
          </w:rPr>
          <w:t>https://www.euromonitor.com/health-and-wellness-in-united-kingdom/report</w:t>
        </w:r>
      </w:hyperlink>
    </w:p>
    <w:p w14:paraId="2B6BE42E" w14:textId="77777777" w:rsidR="00ED36C9" w:rsidRDefault="00ED36C9" w:rsidP="00EF0BDA">
      <w:r>
        <w:t>Kim, A. J., &amp; Ko, E. (2022). Do social media marketing activities enhance customer equity? An empirical study of luxury fashion brands. Journal of Business Research, 65(10), 1480-1486.</w:t>
      </w:r>
    </w:p>
    <w:p w14:paraId="651D8343" w14:textId="77777777" w:rsidR="00ED36C9" w:rsidRDefault="00ED36C9" w:rsidP="00EF0BDA">
      <w:r>
        <w:t>Kotler, P., &amp; Keller, K. L. (2016). Marketing management. Pearson Education Limited.</w:t>
      </w:r>
    </w:p>
    <w:p w14:paraId="38419747" w14:textId="77777777" w:rsidR="00ED36C9" w:rsidRDefault="00ED36C9" w:rsidP="00A87B4A">
      <w:r w:rsidRPr="00DC0D7F">
        <w:t xml:space="preserve">Kuratko, D. F., Hornsby, J. S., &amp; </w:t>
      </w:r>
      <w:proofErr w:type="spellStart"/>
      <w:r w:rsidRPr="00DC0D7F">
        <w:t>Covin</w:t>
      </w:r>
      <w:proofErr w:type="spellEnd"/>
      <w:r w:rsidRPr="00DC0D7F">
        <w:t xml:space="preserve">, J. G. (2014). Diagnosing a firm’s internal environment for corporate entrepreneurship. Business Horizons, 57(1), 37-47. </w:t>
      </w:r>
      <w:proofErr w:type="spellStart"/>
      <w:r w:rsidRPr="00DC0D7F">
        <w:t>doi</w:t>
      </w:r>
      <w:proofErr w:type="spellEnd"/>
      <w:r w:rsidRPr="00DC0D7F">
        <w:t>: 10.1016/j.bushor.2013.08.008</w:t>
      </w:r>
    </w:p>
    <w:p w14:paraId="475554E3" w14:textId="77777777" w:rsidR="00ED36C9" w:rsidRDefault="00ED36C9" w:rsidP="00DF59B2">
      <w:proofErr w:type="spellStart"/>
      <w:r>
        <w:t>Liñán</w:t>
      </w:r>
      <w:proofErr w:type="spellEnd"/>
      <w:r>
        <w:t xml:space="preserve">, F., &amp; </w:t>
      </w:r>
      <w:proofErr w:type="spellStart"/>
      <w:r>
        <w:t>Fayolle</w:t>
      </w:r>
      <w:proofErr w:type="spellEnd"/>
      <w:r>
        <w:t>, A. (2020). A systematic literature review on entrepreneurial intentions: Citation, thematic analyses, and research agenda. International Entrepreneurship and Management Journal, 11(4), 907-933.</w:t>
      </w:r>
    </w:p>
    <w:p w14:paraId="2FA656FE" w14:textId="77777777" w:rsidR="00ED36C9" w:rsidRDefault="00ED36C9" w:rsidP="00DF59B2">
      <w:r>
        <w:t>Mair, J., &amp; Marti, I. (2016). Social entrepreneurship research: A source of explanation, prediction, and delight. Journal of World Business, 41(1), 36-44.</w:t>
      </w:r>
    </w:p>
    <w:p w14:paraId="1B640F8A" w14:textId="77777777" w:rsidR="00ED36C9" w:rsidRDefault="00ED36C9" w:rsidP="00A246ED">
      <w:r>
        <w:t>Mintel. (2021). Fitness in the UK. Retrieved from https://reports.mintel.com/display/1035511/.</w:t>
      </w:r>
    </w:p>
    <w:p w14:paraId="68B4DCA0" w14:textId="77777777" w:rsidR="00ED36C9" w:rsidRDefault="00ED36C9" w:rsidP="00A87B4A">
      <w:r>
        <w:t xml:space="preserve">Mintel. (2022). Health and fitness clubs – UK – September 2021. Retrieved from </w:t>
      </w:r>
      <w:hyperlink r:id="rId10" w:history="1">
        <w:r w:rsidRPr="00B30826">
          <w:rPr>
            <w:rStyle w:val="Hyperlink"/>
          </w:rPr>
          <w:t>https://reports.mintel.com/display/1077346/</w:t>
        </w:r>
      </w:hyperlink>
    </w:p>
    <w:p w14:paraId="7D80C881" w14:textId="77777777" w:rsidR="00ED36C9" w:rsidRDefault="00ED36C9" w:rsidP="00D37371">
      <w:r>
        <w:t xml:space="preserve">Mintel. (2022). Health and Fitness for Kids – UK. Retrieved from </w:t>
      </w:r>
      <w:hyperlink r:id="rId11" w:history="1">
        <w:r w:rsidRPr="00B30826">
          <w:rPr>
            <w:rStyle w:val="Hyperlink"/>
          </w:rPr>
          <w:t>https://reports.mintel.com/display/1075959/</w:t>
        </w:r>
      </w:hyperlink>
      <w:r>
        <w:t>.</w:t>
      </w:r>
    </w:p>
    <w:p w14:paraId="5098E9A9" w14:textId="77777777" w:rsidR="00ED36C9" w:rsidRDefault="00ED36C9" w:rsidP="00A246ED">
      <w:r w:rsidRPr="007E5AA4">
        <w:t xml:space="preserve">Morrison, J. (2018). The PEST analysis tool. Business News Daily. Retrieved from </w:t>
      </w:r>
      <w:hyperlink r:id="rId12" w:history="1">
        <w:r w:rsidRPr="00B30826">
          <w:rPr>
            <w:rStyle w:val="Hyperlink"/>
          </w:rPr>
          <w:t>https://www.businessnewsdaily.com/5512-pest-analysis.html</w:t>
        </w:r>
      </w:hyperlink>
      <w:r w:rsidRPr="007E5AA4">
        <w:t>.</w:t>
      </w:r>
    </w:p>
    <w:p w14:paraId="1548C859" w14:textId="77777777" w:rsidR="00ED36C9" w:rsidRDefault="00ED36C9" w:rsidP="00A246ED">
      <w:r>
        <w:t xml:space="preserve">Office for National Statistics. (2021). Coronavirus and the impact on output in the UK economy: March 2021. Retrieved from </w:t>
      </w:r>
      <w:hyperlink r:id="rId13" w:history="1">
        <w:r w:rsidRPr="00B30826">
          <w:rPr>
            <w:rStyle w:val="Hyperlink"/>
          </w:rPr>
          <w:t>https://www.ons.gov.uk/economy/grossdomesticproductgdp/articles/coronavirusandtheimpactonoutputintheukeconomymarch2021/2021-03-12</w:t>
        </w:r>
      </w:hyperlink>
      <w:r>
        <w:t>.</w:t>
      </w:r>
    </w:p>
    <w:p w14:paraId="243AAA8B" w14:textId="77777777" w:rsidR="00ED36C9" w:rsidRDefault="00ED36C9" w:rsidP="00EF0BDA">
      <w:r w:rsidRPr="00BF7F5A">
        <w:rPr>
          <w:lang w:val="it-IT"/>
        </w:rPr>
        <w:t xml:space="preserve">Pine, B. J., &amp; </w:t>
      </w:r>
      <w:proofErr w:type="spellStart"/>
      <w:r w:rsidRPr="00BF7F5A">
        <w:rPr>
          <w:lang w:val="it-IT"/>
        </w:rPr>
        <w:t>Gilmore</w:t>
      </w:r>
      <w:proofErr w:type="spellEnd"/>
      <w:r w:rsidRPr="00BF7F5A">
        <w:rPr>
          <w:lang w:val="it-IT"/>
        </w:rPr>
        <w:t xml:space="preserve">, J. H. (2019). </w:t>
      </w:r>
      <w:r>
        <w:t>The experience economy. Harvard Business Press.</w:t>
      </w:r>
    </w:p>
    <w:p w14:paraId="79AD506A" w14:textId="77777777" w:rsidR="00ED36C9" w:rsidRDefault="00ED36C9" w:rsidP="00A246ED">
      <w:r w:rsidRPr="007E5AA4">
        <w:t>Smith, A. (2020). Entrepreneurship and innovation. Oxford University Press</w:t>
      </w:r>
    </w:p>
    <w:p w14:paraId="08F2DC03" w14:textId="77777777" w:rsidR="00ED36C9" w:rsidRDefault="00ED36C9" w:rsidP="00D37371">
      <w:r>
        <w:t xml:space="preserve">Sport England. (2021). Families on a Mission: The Importance of Parental Support. Retrieved from </w:t>
      </w:r>
      <w:hyperlink r:id="rId14" w:history="1">
        <w:r w:rsidRPr="00B30826">
          <w:rPr>
            <w:rStyle w:val="Hyperlink"/>
          </w:rPr>
          <w:t>https://www.sportengland.org/media/18744/families-on-a-mission-report.pdf</w:t>
        </w:r>
      </w:hyperlink>
      <w:r>
        <w:t>.</w:t>
      </w:r>
    </w:p>
    <w:p w14:paraId="67EF08F9" w14:textId="77777777" w:rsidR="00ED36C9" w:rsidRDefault="00ED36C9" w:rsidP="00EF0BDA">
      <w:r>
        <w:lastRenderedPageBreak/>
        <w:t xml:space="preserve">Statista. (2021). Reasons for using fitness apps among consumers in the United Kingdom (UK) as of 2021. Retrieved from </w:t>
      </w:r>
      <w:hyperlink r:id="rId15" w:history="1">
        <w:r w:rsidRPr="00B30826">
          <w:rPr>
            <w:rStyle w:val="Hyperlink"/>
          </w:rPr>
          <w:t>https://www.statista.com/statistics/1208824/reasons-for-using-fitness-apps-uk/</w:t>
        </w:r>
      </w:hyperlink>
      <w:r>
        <w:t>.</w:t>
      </w:r>
    </w:p>
    <w:p w14:paraId="583826E6" w14:textId="77777777" w:rsidR="00ED36C9" w:rsidRDefault="00ED36C9" w:rsidP="00A87B4A">
      <w:r w:rsidRPr="00300F43">
        <w:t>Warwick Careers and Skills. (</w:t>
      </w:r>
      <w:r>
        <w:t>2022</w:t>
      </w:r>
      <w:r w:rsidRPr="00300F43">
        <w:t xml:space="preserve">). Personal SWOT analysis. Retrieved March 19, 2023, from </w:t>
      </w:r>
      <w:hyperlink r:id="rId16" w:history="1">
        <w:r w:rsidRPr="00B30826">
          <w:rPr>
            <w:rStyle w:val="Hyperlink"/>
          </w:rPr>
          <w:t>https://warwick.ac.uk/services/careers/applying/swot_analysis/</w:t>
        </w:r>
      </w:hyperlink>
    </w:p>
    <w:p w14:paraId="7D393BB7" w14:textId="77777777" w:rsidR="00ED36C9" w:rsidRDefault="00ED36C9" w:rsidP="00DF59B2">
      <w:r w:rsidRPr="00102DD6">
        <w:t xml:space="preserve">World Health Organization. (2022). Obesity and overweight. Retrieved from </w:t>
      </w:r>
      <w:hyperlink r:id="rId17" w:history="1">
        <w:r w:rsidRPr="00B30826">
          <w:rPr>
            <w:rStyle w:val="Hyperlink"/>
          </w:rPr>
          <w:t>https://www.who.int/news-room/fact-sheets/detail/obesity-and-overweight</w:t>
        </w:r>
      </w:hyperlink>
      <w:r w:rsidRPr="00102DD6">
        <w:t>.</w:t>
      </w:r>
    </w:p>
    <w:p w14:paraId="359842A7" w14:textId="77777777" w:rsidR="00300F43" w:rsidRPr="00874073" w:rsidRDefault="00300F43" w:rsidP="00A87B4A"/>
    <w:sectPr w:rsidR="00300F43" w:rsidRPr="00874073">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F0CA6" w14:textId="77777777" w:rsidR="002E3C26" w:rsidRDefault="002E3C26" w:rsidP="006517BE">
      <w:pPr>
        <w:spacing w:after="0" w:line="240" w:lineRule="auto"/>
      </w:pPr>
      <w:r>
        <w:separator/>
      </w:r>
    </w:p>
  </w:endnote>
  <w:endnote w:type="continuationSeparator" w:id="0">
    <w:p w14:paraId="14879411" w14:textId="77777777" w:rsidR="002E3C26" w:rsidRDefault="002E3C26" w:rsidP="00651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502129"/>
      <w:docPartObj>
        <w:docPartGallery w:val="Page Numbers (Bottom of Page)"/>
        <w:docPartUnique/>
      </w:docPartObj>
    </w:sdtPr>
    <w:sdtEndPr>
      <w:rPr>
        <w:noProof/>
      </w:rPr>
    </w:sdtEndPr>
    <w:sdtContent>
      <w:p w14:paraId="694998C1" w14:textId="686B9DCA" w:rsidR="006517BE" w:rsidRDefault="006517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37D901" w14:textId="77777777" w:rsidR="006517BE" w:rsidRDefault="0065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DFF7D" w14:textId="77777777" w:rsidR="002E3C26" w:rsidRDefault="002E3C26" w:rsidP="006517BE">
      <w:pPr>
        <w:spacing w:after="0" w:line="240" w:lineRule="auto"/>
      </w:pPr>
      <w:r>
        <w:separator/>
      </w:r>
    </w:p>
  </w:footnote>
  <w:footnote w:type="continuationSeparator" w:id="0">
    <w:p w14:paraId="015B592F" w14:textId="77777777" w:rsidR="002E3C26" w:rsidRDefault="002E3C26" w:rsidP="00651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73C6"/>
    <w:multiLevelType w:val="hybridMultilevel"/>
    <w:tmpl w:val="31B2E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B20D4"/>
    <w:multiLevelType w:val="hybridMultilevel"/>
    <w:tmpl w:val="157C7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0C1C5F"/>
    <w:multiLevelType w:val="hybridMultilevel"/>
    <w:tmpl w:val="53BA8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957303"/>
    <w:multiLevelType w:val="hybridMultilevel"/>
    <w:tmpl w:val="01DE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D1C8C"/>
    <w:multiLevelType w:val="hybridMultilevel"/>
    <w:tmpl w:val="8DAC7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9E4EF0"/>
    <w:multiLevelType w:val="hybridMultilevel"/>
    <w:tmpl w:val="049AD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CC2667"/>
    <w:multiLevelType w:val="hybridMultilevel"/>
    <w:tmpl w:val="00A0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F28"/>
    <w:rsid w:val="0007587F"/>
    <w:rsid w:val="000E4F28"/>
    <w:rsid w:val="00101CD4"/>
    <w:rsid w:val="00102DD6"/>
    <w:rsid w:val="00122370"/>
    <w:rsid w:val="0022277F"/>
    <w:rsid w:val="00241437"/>
    <w:rsid w:val="002E3C26"/>
    <w:rsid w:val="002E6443"/>
    <w:rsid w:val="00300F43"/>
    <w:rsid w:val="0037374C"/>
    <w:rsid w:val="00441270"/>
    <w:rsid w:val="0048009D"/>
    <w:rsid w:val="00612F67"/>
    <w:rsid w:val="00647A19"/>
    <w:rsid w:val="006517BE"/>
    <w:rsid w:val="00653C9D"/>
    <w:rsid w:val="0067313D"/>
    <w:rsid w:val="006B0A6D"/>
    <w:rsid w:val="007E5AA4"/>
    <w:rsid w:val="00874073"/>
    <w:rsid w:val="00973133"/>
    <w:rsid w:val="009A47E5"/>
    <w:rsid w:val="009E46AF"/>
    <w:rsid w:val="00A246ED"/>
    <w:rsid w:val="00A7368F"/>
    <w:rsid w:val="00A87B4A"/>
    <w:rsid w:val="00B827F3"/>
    <w:rsid w:val="00BF7F5A"/>
    <w:rsid w:val="00C500F7"/>
    <w:rsid w:val="00CB05D6"/>
    <w:rsid w:val="00CF08EE"/>
    <w:rsid w:val="00D03A7F"/>
    <w:rsid w:val="00D37371"/>
    <w:rsid w:val="00D8216C"/>
    <w:rsid w:val="00DC0D7F"/>
    <w:rsid w:val="00DF59B2"/>
    <w:rsid w:val="00E277CC"/>
    <w:rsid w:val="00E96458"/>
    <w:rsid w:val="00EA3F74"/>
    <w:rsid w:val="00ED36C9"/>
    <w:rsid w:val="00EF0BDA"/>
    <w:rsid w:val="00F33112"/>
    <w:rsid w:val="00F33A7B"/>
    <w:rsid w:val="00FE6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C8B7E"/>
  <w15:chartTrackingRefBased/>
  <w15:docId w15:val="{756B0D80-D547-4EC9-B238-2E40741F5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F28"/>
    <w:pPr>
      <w:jc w:val="both"/>
    </w:pPr>
    <w:rPr>
      <w:rFonts w:ascii="Times New Roman" w:hAnsi="Times New Roman"/>
      <w:sz w:val="24"/>
    </w:rPr>
  </w:style>
  <w:style w:type="paragraph" w:styleId="Heading1">
    <w:name w:val="heading 1"/>
    <w:basedOn w:val="Normal"/>
    <w:next w:val="Normal"/>
    <w:link w:val="Heading1Char"/>
    <w:uiPriority w:val="9"/>
    <w:qFormat/>
    <w:rsid w:val="000E4F2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03A7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F2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03A7F"/>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D37371"/>
    <w:rPr>
      <w:color w:val="0563C1" w:themeColor="hyperlink"/>
      <w:u w:val="single"/>
    </w:rPr>
  </w:style>
  <w:style w:type="character" w:styleId="UnresolvedMention">
    <w:name w:val="Unresolved Mention"/>
    <w:basedOn w:val="DefaultParagraphFont"/>
    <w:uiPriority w:val="99"/>
    <w:semiHidden/>
    <w:unhideWhenUsed/>
    <w:rsid w:val="00D37371"/>
    <w:rPr>
      <w:color w:val="605E5C"/>
      <w:shd w:val="clear" w:color="auto" w:fill="E1DFDD"/>
    </w:rPr>
  </w:style>
  <w:style w:type="table" w:styleId="TableGrid">
    <w:name w:val="Table Grid"/>
    <w:basedOn w:val="TableNormal"/>
    <w:uiPriority w:val="39"/>
    <w:rsid w:val="00FE66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E66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0D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0D7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DC0D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B827F3"/>
    <w:pPr>
      <w:ind w:left="720"/>
      <w:contextualSpacing/>
    </w:pPr>
  </w:style>
  <w:style w:type="paragraph" w:styleId="TOCHeading">
    <w:name w:val="TOC Heading"/>
    <w:basedOn w:val="Heading1"/>
    <w:next w:val="Normal"/>
    <w:uiPriority w:val="39"/>
    <w:unhideWhenUsed/>
    <w:qFormat/>
    <w:rsid w:val="00101CD4"/>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01CD4"/>
    <w:pPr>
      <w:spacing w:after="100"/>
    </w:pPr>
  </w:style>
  <w:style w:type="paragraph" w:styleId="TOC2">
    <w:name w:val="toc 2"/>
    <w:basedOn w:val="Normal"/>
    <w:next w:val="Normal"/>
    <w:autoRedefine/>
    <w:uiPriority w:val="39"/>
    <w:unhideWhenUsed/>
    <w:rsid w:val="00101CD4"/>
    <w:pPr>
      <w:spacing w:after="100"/>
      <w:ind w:left="240"/>
    </w:pPr>
  </w:style>
  <w:style w:type="paragraph" w:styleId="Header">
    <w:name w:val="header"/>
    <w:basedOn w:val="Normal"/>
    <w:link w:val="HeaderChar"/>
    <w:uiPriority w:val="99"/>
    <w:unhideWhenUsed/>
    <w:rsid w:val="006517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7BE"/>
    <w:rPr>
      <w:rFonts w:ascii="Times New Roman" w:hAnsi="Times New Roman"/>
      <w:sz w:val="24"/>
    </w:rPr>
  </w:style>
  <w:style w:type="paragraph" w:styleId="Footer">
    <w:name w:val="footer"/>
    <w:basedOn w:val="Normal"/>
    <w:link w:val="FooterChar"/>
    <w:uiPriority w:val="99"/>
    <w:unhideWhenUsed/>
    <w:rsid w:val="006517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7B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4274">
      <w:bodyDiv w:val="1"/>
      <w:marLeft w:val="0"/>
      <w:marRight w:val="0"/>
      <w:marTop w:val="0"/>
      <w:marBottom w:val="0"/>
      <w:divBdr>
        <w:top w:val="none" w:sz="0" w:space="0" w:color="auto"/>
        <w:left w:val="none" w:sz="0" w:space="0" w:color="auto"/>
        <w:bottom w:val="none" w:sz="0" w:space="0" w:color="auto"/>
        <w:right w:val="none" w:sz="0" w:space="0" w:color="auto"/>
      </w:divBdr>
    </w:div>
    <w:div w:id="281498773">
      <w:bodyDiv w:val="1"/>
      <w:marLeft w:val="0"/>
      <w:marRight w:val="0"/>
      <w:marTop w:val="0"/>
      <w:marBottom w:val="0"/>
      <w:divBdr>
        <w:top w:val="none" w:sz="0" w:space="0" w:color="auto"/>
        <w:left w:val="none" w:sz="0" w:space="0" w:color="auto"/>
        <w:bottom w:val="none" w:sz="0" w:space="0" w:color="auto"/>
        <w:right w:val="none" w:sz="0" w:space="0" w:color="auto"/>
      </w:divBdr>
    </w:div>
    <w:div w:id="406734556">
      <w:bodyDiv w:val="1"/>
      <w:marLeft w:val="0"/>
      <w:marRight w:val="0"/>
      <w:marTop w:val="0"/>
      <w:marBottom w:val="0"/>
      <w:divBdr>
        <w:top w:val="none" w:sz="0" w:space="0" w:color="auto"/>
        <w:left w:val="none" w:sz="0" w:space="0" w:color="auto"/>
        <w:bottom w:val="none" w:sz="0" w:space="0" w:color="auto"/>
        <w:right w:val="none" w:sz="0" w:space="0" w:color="auto"/>
      </w:divBdr>
    </w:div>
    <w:div w:id="674650713">
      <w:bodyDiv w:val="1"/>
      <w:marLeft w:val="0"/>
      <w:marRight w:val="0"/>
      <w:marTop w:val="0"/>
      <w:marBottom w:val="0"/>
      <w:divBdr>
        <w:top w:val="none" w:sz="0" w:space="0" w:color="auto"/>
        <w:left w:val="none" w:sz="0" w:space="0" w:color="auto"/>
        <w:bottom w:val="none" w:sz="0" w:space="0" w:color="auto"/>
        <w:right w:val="none" w:sz="0" w:space="0" w:color="auto"/>
      </w:divBdr>
    </w:div>
    <w:div w:id="692075075">
      <w:bodyDiv w:val="1"/>
      <w:marLeft w:val="0"/>
      <w:marRight w:val="0"/>
      <w:marTop w:val="0"/>
      <w:marBottom w:val="0"/>
      <w:divBdr>
        <w:top w:val="none" w:sz="0" w:space="0" w:color="auto"/>
        <w:left w:val="none" w:sz="0" w:space="0" w:color="auto"/>
        <w:bottom w:val="none" w:sz="0" w:space="0" w:color="auto"/>
        <w:right w:val="none" w:sz="0" w:space="0" w:color="auto"/>
      </w:divBdr>
    </w:div>
    <w:div w:id="810172459">
      <w:bodyDiv w:val="1"/>
      <w:marLeft w:val="0"/>
      <w:marRight w:val="0"/>
      <w:marTop w:val="0"/>
      <w:marBottom w:val="0"/>
      <w:divBdr>
        <w:top w:val="none" w:sz="0" w:space="0" w:color="auto"/>
        <w:left w:val="none" w:sz="0" w:space="0" w:color="auto"/>
        <w:bottom w:val="none" w:sz="0" w:space="0" w:color="auto"/>
        <w:right w:val="none" w:sz="0" w:space="0" w:color="auto"/>
      </w:divBdr>
    </w:div>
    <w:div w:id="842889837">
      <w:bodyDiv w:val="1"/>
      <w:marLeft w:val="0"/>
      <w:marRight w:val="0"/>
      <w:marTop w:val="0"/>
      <w:marBottom w:val="0"/>
      <w:divBdr>
        <w:top w:val="none" w:sz="0" w:space="0" w:color="auto"/>
        <w:left w:val="none" w:sz="0" w:space="0" w:color="auto"/>
        <w:bottom w:val="none" w:sz="0" w:space="0" w:color="auto"/>
        <w:right w:val="none" w:sz="0" w:space="0" w:color="auto"/>
      </w:divBdr>
    </w:div>
    <w:div w:id="1011376116">
      <w:bodyDiv w:val="1"/>
      <w:marLeft w:val="0"/>
      <w:marRight w:val="0"/>
      <w:marTop w:val="0"/>
      <w:marBottom w:val="0"/>
      <w:divBdr>
        <w:top w:val="none" w:sz="0" w:space="0" w:color="auto"/>
        <w:left w:val="none" w:sz="0" w:space="0" w:color="auto"/>
        <w:bottom w:val="none" w:sz="0" w:space="0" w:color="auto"/>
        <w:right w:val="none" w:sz="0" w:space="0" w:color="auto"/>
      </w:divBdr>
    </w:div>
    <w:div w:id="1170024752">
      <w:bodyDiv w:val="1"/>
      <w:marLeft w:val="0"/>
      <w:marRight w:val="0"/>
      <w:marTop w:val="0"/>
      <w:marBottom w:val="0"/>
      <w:divBdr>
        <w:top w:val="none" w:sz="0" w:space="0" w:color="auto"/>
        <w:left w:val="none" w:sz="0" w:space="0" w:color="auto"/>
        <w:bottom w:val="none" w:sz="0" w:space="0" w:color="auto"/>
        <w:right w:val="none" w:sz="0" w:space="0" w:color="auto"/>
      </w:divBdr>
    </w:div>
    <w:div w:id="1265066220">
      <w:bodyDiv w:val="1"/>
      <w:marLeft w:val="0"/>
      <w:marRight w:val="0"/>
      <w:marTop w:val="0"/>
      <w:marBottom w:val="0"/>
      <w:divBdr>
        <w:top w:val="none" w:sz="0" w:space="0" w:color="auto"/>
        <w:left w:val="none" w:sz="0" w:space="0" w:color="auto"/>
        <w:bottom w:val="none" w:sz="0" w:space="0" w:color="auto"/>
        <w:right w:val="none" w:sz="0" w:space="0" w:color="auto"/>
      </w:divBdr>
    </w:div>
    <w:div w:id="1304188969">
      <w:bodyDiv w:val="1"/>
      <w:marLeft w:val="0"/>
      <w:marRight w:val="0"/>
      <w:marTop w:val="0"/>
      <w:marBottom w:val="0"/>
      <w:divBdr>
        <w:top w:val="none" w:sz="0" w:space="0" w:color="auto"/>
        <w:left w:val="none" w:sz="0" w:space="0" w:color="auto"/>
        <w:bottom w:val="none" w:sz="0" w:space="0" w:color="auto"/>
        <w:right w:val="none" w:sz="0" w:space="0" w:color="auto"/>
      </w:divBdr>
    </w:div>
    <w:div w:id="1414934751">
      <w:bodyDiv w:val="1"/>
      <w:marLeft w:val="0"/>
      <w:marRight w:val="0"/>
      <w:marTop w:val="0"/>
      <w:marBottom w:val="0"/>
      <w:divBdr>
        <w:top w:val="none" w:sz="0" w:space="0" w:color="auto"/>
        <w:left w:val="none" w:sz="0" w:space="0" w:color="auto"/>
        <w:bottom w:val="none" w:sz="0" w:space="0" w:color="auto"/>
        <w:right w:val="none" w:sz="0" w:space="0" w:color="auto"/>
      </w:divBdr>
    </w:div>
    <w:div w:id="1433894904">
      <w:bodyDiv w:val="1"/>
      <w:marLeft w:val="0"/>
      <w:marRight w:val="0"/>
      <w:marTop w:val="0"/>
      <w:marBottom w:val="0"/>
      <w:divBdr>
        <w:top w:val="none" w:sz="0" w:space="0" w:color="auto"/>
        <w:left w:val="none" w:sz="0" w:space="0" w:color="auto"/>
        <w:bottom w:val="none" w:sz="0" w:space="0" w:color="auto"/>
        <w:right w:val="none" w:sz="0" w:space="0" w:color="auto"/>
      </w:divBdr>
    </w:div>
    <w:div w:id="173003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ildhood-obesity-a-plan-for-action-chapter-2" TargetMode="External"/><Relationship Id="rId13" Type="http://schemas.openxmlformats.org/officeDocument/2006/relationships/hyperlink" Target="https://www.ons.gov.uk/economy/grossdomesticproductgdp/articles/coronavirusandtheimpactonoutputintheukeconomymarch2021/2021-03-12"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newsdaily.com/5512-pest-analysis.html" TargetMode="External"/><Relationship Id="rId17" Type="http://schemas.openxmlformats.org/officeDocument/2006/relationships/hyperlink" Target="https://www.who.int/news-room/fact-sheets/detail/obesity-and-overweight" TargetMode="External"/><Relationship Id="rId2" Type="http://schemas.openxmlformats.org/officeDocument/2006/relationships/numbering" Target="numbering.xml"/><Relationship Id="rId16" Type="http://schemas.openxmlformats.org/officeDocument/2006/relationships/hyperlink" Target="https://warwick.ac.uk/services/careers/applying/swot_analysi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rts.mintel.com/display/1075959/" TargetMode="External"/><Relationship Id="rId5" Type="http://schemas.openxmlformats.org/officeDocument/2006/relationships/webSettings" Target="webSettings.xml"/><Relationship Id="rId15" Type="http://schemas.openxmlformats.org/officeDocument/2006/relationships/hyperlink" Target="https://www.statista.com/statistics/1208824/reasons-for-using-fitness-apps-uk/" TargetMode="External"/><Relationship Id="rId10" Type="http://schemas.openxmlformats.org/officeDocument/2006/relationships/hyperlink" Target="https://reports.mintel.com/display/10773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uromonitor.com/health-and-wellness-in-united-kingdom/report" TargetMode="External"/><Relationship Id="rId14" Type="http://schemas.openxmlformats.org/officeDocument/2006/relationships/hyperlink" Target="https://www.sportengland.org/media/18744/families-on-a-miss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2FE957-D0D6-4786-9CED-237C72469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Greti Anita Popescu (2114613)</cp:lastModifiedBy>
  <cp:revision>2</cp:revision>
  <dcterms:created xsi:type="dcterms:W3CDTF">2023-03-29T09:10:00Z</dcterms:created>
  <dcterms:modified xsi:type="dcterms:W3CDTF">2023-03-29T09:10:00Z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61ea57be-a60d-4469-8cf1-ee98c8f95280</vt:lpwstr>
  </property>
</Properties>
</file>