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435BD" w14:textId="752E20C2" w:rsidR="00FE426B" w:rsidRDefault="00B437E2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BMHP</w:t>
      </w:r>
      <w:r w:rsidR="00211AE4">
        <w:rPr>
          <w:b/>
          <w:sz w:val="32"/>
          <w:szCs w:val="32"/>
        </w:rPr>
        <w:t>4003</w:t>
      </w:r>
    </w:p>
    <w:p w14:paraId="05ABB5E8" w14:textId="16E112C4" w:rsidR="00211AE4" w:rsidRDefault="00211AE4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MIRELA MARGARETA LAZAR</w:t>
      </w:r>
    </w:p>
    <w:p w14:paraId="44EE713F" w14:textId="47D3BF08" w:rsidR="00FE426B" w:rsidRDefault="00211AE4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(19</w:t>
      </w:r>
      <w:r w:rsidR="006C07CA">
        <w:rPr>
          <w:b/>
          <w:sz w:val="32"/>
          <w:szCs w:val="32"/>
        </w:rPr>
        <w:t>21853)</w:t>
      </w:r>
    </w:p>
    <w:p w14:paraId="2154766B" w14:textId="155E4371" w:rsidR="006C07CA" w:rsidRDefault="006C07CA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LECTURER:</w:t>
      </w:r>
      <w:r w:rsidR="00E66A2F">
        <w:rPr>
          <w:b/>
          <w:sz w:val="32"/>
          <w:szCs w:val="32"/>
        </w:rPr>
        <w:t xml:space="preserve"> </w:t>
      </w:r>
      <w:proofErr w:type="gramStart"/>
      <w:r w:rsidR="00E66A2F">
        <w:rPr>
          <w:b/>
          <w:sz w:val="32"/>
          <w:szCs w:val="32"/>
        </w:rPr>
        <w:t>ADESEWA</w:t>
      </w:r>
      <w:r w:rsidR="005C0363">
        <w:rPr>
          <w:b/>
          <w:sz w:val="32"/>
          <w:szCs w:val="32"/>
        </w:rPr>
        <w:t xml:space="preserve"> </w:t>
      </w:r>
      <w:r w:rsidR="00E66A2F">
        <w:rPr>
          <w:b/>
          <w:sz w:val="32"/>
          <w:szCs w:val="32"/>
        </w:rPr>
        <w:t xml:space="preserve"> </w:t>
      </w:r>
      <w:r w:rsidR="005C0363">
        <w:rPr>
          <w:b/>
          <w:sz w:val="32"/>
          <w:szCs w:val="32"/>
        </w:rPr>
        <w:t>AJAYI</w:t>
      </w:r>
      <w:proofErr w:type="gramEnd"/>
    </w:p>
    <w:p w14:paraId="0A7B52B6" w14:textId="51EABB39" w:rsidR="00FE426B" w:rsidRDefault="005C0363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TERM 3</w:t>
      </w:r>
    </w:p>
    <w:p w14:paraId="351D5439" w14:textId="17AD505A" w:rsidR="005C0363" w:rsidRDefault="005C0363" w:rsidP="00FE426B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GROUP 2</w:t>
      </w:r>
    </w:p>
    <w:p w14:paraId="3820B4E8" w14:textId="77777777" w:rsidR="00FE426B" w:rsidRDefault="00FE426B" w:rsidP="00FE426B">
      <w:pPr>
        <w:jc w:val="center"/>
        <w:rPr>
          <w:b/>
          <w:sz w:val="32"/>
          <w:szCs w:val="32"/>
        </w:rPr>
      </w:pPr>
    </w:p>
    <w:p w14:paraId="59C9093D" w14:textId="77777777" w:rsidR="00FE426B" w:rsidRDefault="00FE426B" w:rsidP="00FE426B">
      <w:pPr>
        <w:jc w:val="center"/>
        <w:rPr>
          <w:b/>
          <w:sz w:val="32"/>
          <w:szCs w:val="32"/>
        </w:rPr>
      </w:pPr>
    </w:p>
    <w:p w14:paraId="107444A7" w14:textId="77777777" w:rsidR="00FE426B" w:rsidRDefault="00FE426B" w:rsidP="00FE426B">
      <w:pPr>
        <w:jc w:val="center"/>
        <w:rPr>
          <w:b/>
          <w:sz w:val="32"/>
          <w:szCs w:val="32"/>
        </w:rPr>
      </w:pPr>
    </w:p>
    <w:p w14:paraId="577A65D3" w14:textId="77777777" w:rsidR="00FE426B" w:rsidRDefault="00FE426B" w:rsidP="00FE426B">
      <w:pPr>
        <w:jc w:val="center"/>
        <w:rPr>
          <w:b/>
          <w:sz w:val="32"/>
          <w:szCs w:val="32"/>
        </w:rPr>
      </w:pPr>
    </w:p>
    <w:p w14:paraId="0DA14179" w14:textId="77777777" w:rsidR="00FE426B" w:rsidRDefault="00FE426B" w:rsidP="00FE426B">
      <w:pPr>
        <w:jc w:val="center"/>
        <w:rPr>
          <w:b/>
          <w:sz w:val="32"/>
          <w:szCs w:val="32"/>
        </w:rPr>
      </w:pPr>
    </w:p>
    <w:p w14:paraId="7E596F0F" w14:textId="77777777" w:rsidR="00845763" w:rsidRDefault="00C079BA" w:rsidP="00FE426B">
      <w:pPr>
        <w:jc w:val="center"/>
        <w:rPr>
          <w:b/>
          <w:sz w:val="32"/>
          <w:szCs w:val="32"/>
        </w:rPr>
      </w:pPr>
      <w:r w:rsidRPr="00FE426B">
        <w:rPr>
          <w:b/>
          <w:sz w:val="32"/>
          <w:szCs w:val="32"/>
        </w:rPr>
        <w:t>Applying Psychological perspectives in Health and Social Care</w:t>
      </w:r>
    </w:p>
    <w:p w14:paraId="480683D1" w14:textId="77777777" w:rsidR="00845763" w:rsidRDefault="00C079BA">
      <w:pPr>
        <w:widowControl/>
        <w:autoSpaceDE/>
        <w:autoSpaceDN/>
        <w:adjustRightInd/>
        <w:spacing w:after="200" w:line="276" w:lineRule="auto"/>
        <w:jc w:val="left"/>
        <w:rPr>
          <w:b/>
          <w:sz w:val="32"/>
          <w:szCs w:val="32"/>
        </w:rPr>
      </w:pPr>
      <w:r>
        <w:rPr>
          <w:b/>
          <w:sz w:val="32"/>
          <w:szCs w:val="32"/>
        </w:rPr>
        <w:br w:type="page"/>
      </w:r>
    </w:p>
    <w:p w14:paraId="3CFBBC06" w14:textId="77777777" w:rsidR="00B37A80" w:rsidRDefault="00C079BA" w:rsidP="007C3258">
      <w:pPr>
        <w:pStyle w:val="Heading1"/>
      </w:pPr>
      <w:r>
        <w:lastRenderedPageBreak/>
        <w:t>I</w:t>
      </w:r>
      <w:r w:rsidR="001E5872">
        <w:t>ntrod</w:t>
      </w:r>
      <w:r w:rsidR="007C17E0">
        <w:t>u</w:t>
      </w:r>
      <w:r w:rsidR="00845763">
        <w:t>ction</w:t>
      </w:r>
    </w:p>
    <w:p w14:paraId="2068F684" w14:textId="77777777" w:rsidR="007C3258" w:rsidRPr="005A0219" w:rsidRDefault="00C079BA" w:rsidP="007C3258">
      <w:r>
        <w:t>The psychological perspective</w:t>
      </w:r>
      <w:r w:rsidR="00E172E1">
        <w:t xml:space="preserve"> </w:t>
      </w:r>
      <w:r w:rsidR="00037344">
        <w:t>acts effec</w:t>
      </w:r>
      <w:r w:rsidR="00804B37">
        <w:t xml:space="preserve">tively </w:t>
      </w:r>
      <w:r w:rsidR="00013B82">
        <w:t>in the life span of an individual.</w:t>
      </w:r>
      <w:r w:rsidR="001B02EB">
        <w:t xml:space="preserve"> The </w:t>
      </w:r>
      <w:r w:rsidR="00AC658F">
        <w:t>physiological</w:t>
      </w:r>
      <w:r w:rsidR="00C95133">
        <w:t xml:space="preserve"> </w:t>
      </w:r>
      <w:r w:rsidR="000B1773">
        <w:t>perspectives of adolescents are</w:t>
      </w:r>
      <w:r w:rsidR="00781C56">
        <w:t xml:space="preserve"> identified in this </w:t>
      </w:r>
      <w:r w:rsidR="009D67CA">
        <w:t>essay</w:t>
      </w:r>
      <w:r w:rsidR="00781C56">
        <w:t>.</w:t>
      </w:r>
      <w:r w:rsidR="008A0EAC">
        <w:t xml:space="preserve"> Lifespan theories</w:t>
      </w:r>
      <w:r w:rsidR="009D67CA">
        <w:t xml:space="preserve"> </w:t>
      </w:r>
      <w:r w:rsidR="000B1773">
        <w:t>play a vital</w:t>
      </w:r>
      <w:r w:rsidR="008A0EAC">
        <w:t xml:space="preserve"> role </w:t>
      </w:r>
      <w:r w:rsidR="006C23E1">
        <w:t xml:space="preserve">in understanding the psychological perspective of a person. </w:t>
      </w:r>
      <w:r w:rsidR="005A0219">
        <w:t xml:space="preserve">The </w:t>
      </w:r>
      <w:r w:rsidR="005A0219" w:rsidRPr="005A0219">
        <w:rPr>
          <w:shd w:val="clear" w:color="auto" w:fill="FFFFFF"/>
        </w:rPr>
        <w:t>Erikson’s </w:t>
      </w:r>
      <w:r w:rsidR="005A0219" w:rsidRPr="005A0219">
        <w:rPr>
          <w:bdr w:val="none" w:sz="0" w:space="0" w:color="auto" w:frame="1"/>
          <w:shd w:val="clear" w:color="auto" w:fill="FFFFFF"/>
        </w:rPr>
        <w:t>psychosocial development </w:t>
      </w:r>
      <w:r w:rsidR="005A0219" w:rsidRPr="005A0219">
        <w:rPr>
          <w:shd w:val="clear" w:color="auto" w:fill="FFFFFF"/>
        </w:rPr>
        <w:t>theory</w:t>
      </w:r>
      <w:r w:rsidR="005A0219">
        <w:rPr>
          <w:shd w:val="clear" w:color="auto" w:fill="FFFFFF"/>
        </w:rPr>
        <w:t xml:space="preserve"> and the theory of moral development will be applied in this </w:t>
      </w:r>
      <w:r w:rsidR="005B0348">
        <w:rPr>
          <w:shd w:val="clear" w:color="auto" w:fill="FFFFFF"/>
        </w:rPr>
        <w:t>essay.</w:t>
      </w:r>
      <w:r w:rsidR="00EA51F2">
        <w:rPr>
          <w:shd w:val="clear" w:color="auto" w:fill="FFFFFF"/>
        </w:rPr>
        <w:t xml:space="preserve"> The </w:t>
      </w:r>
      <w:r w:rsidR="00971071">
        <w:rPr>
          <w:shd w:val="clear" w:color="auto" w:fill="FFFFFF"/>
        </w:rPr>
        <w:t xml:space="preserve">human cognition, </w:t>
      </w:r>
      <w:proofErr w:type="gramStart"/>
      <w:r w:rsidR="00971071">
        <w:rPr>
          <w:shd w:val="clear" w:color="auto" w:fill="FFFFFF"/>
        </w:rPr>
        <w:t>emotions</w:t>
      </w:r>
      <w:proofErr w:type="gramEnd"/>
      <w:r w:rsidR="00971071">
        <w:rPr>
          <w:shd w:val="clear" w:color="auto" w:fill="FFFFFF"/>
        </w:rPr>
        <w:t xml:space="preserve"> and behaviour pattern of adolescence </w:t>
      </w:r>
      <w:r w:rsidR="00435C5B">
        <w:rPr>
          <w:shd w:val="clear" w:color="auto" w:fill="FFFFFF"/>
        </w:rPr>
        <w:t xml:space="preserve">period in a lifespan </w:t>
      </w:r>
      <w:r w:rsidR="00A46C0D">
        <w:rPr>
          <w:shd w:val="clear" w:color="auto" w:fill="FFFFFF"/>
        </w:rPr>
        <w:t>of a human</w:t>
      </w:r>
      <w:r w:rsidR="006F6D1C">
        <w:rPr>
          <w:shd w:val="clear" w:color="auto" w:fill="FFFFFF"/>
        </w:rPr>
        <w:t>.</w:t>
      </w:r>
      <w:r w:rsidR="003F5318">
        <w:rPr>
          <w:shd w:val="clear" w:color="auto" w:fill="FFFFFF"/>
        </w:rPr>
        <w:t xml:space="preserve"> Various </w:t>
      </w:r>
      <w:r w:rsidR="005A3E3D">
        <w:rPr>
          <w:shd w:val="clear" w:color="auto" w:fill="FFFFFF"/>
        </w:rPr>
        <w:t>research</w:t>
      </w:r>
      <w:r w:rsidR="003F5318">
        <w:rPr>
          <w:shd w:val="clear" w:color="auto" w:fill="FFFFFF"/>
        </w:rPr>
        <w:t xml:space="preserve"> studies </w:t>
      </w:r>
      <w:r w:rsidR="00B978B1">
        <w:rPr>
          <w:shd w:val="clear" w:color="auto" w:fill="FFFFFF"/>
        </w:rPr>
        <w:t xml:space="preserve">of health and social care will be presented as evidence of human </w:t>
      </w:r>
      <w:r w:rsidR="008F436C">
        <w:rPr>
          <w:shd w:val="clear" w:color="auto" w:fill="FFFFFF"/>
        </w:rPr>
        <w:t>behaviour</w:t>
      </w:r>
      <w:r w:rsidR="00B978B1">
        <w:rPr>
          <w:shd w:val="clear" w:color="auto" w:fill="FFFFFF"/>
        </w:rPr>
        <w:t xml:space="preserve"> </w:t>
      </w:r>
      <w:r w:rsidR="00595308">
        <w:rPr>
          <w:shd w:val="clear" w:color="auto" w:fill="FFFFFF"/>
        </w:rPr>
        <w:t>in the adolescent period.</w:t>
      </w:r>
      <w:r w:rsidR="008F436C">
        <w:rPr>
          <w:shd w:val="clear" w:color="auto" w:fill="FFFFFF"/>
        </w:rPr>
        <w:t xml:space="preserve"> </w:t>
      </w:r>
    </w:p>
    <w:p w14:paraId="75C5F29A" w14:textId="77777777" w:rsidR="00B37A80" w:rsidRDefault="00C079BA">
      <w:pPr>
        <w:widowControl/>
        <w:autoSpaceDE/>
        <w:autoSpaceDN/>
        <w:adjustRightInd/>
        <w:spacing w:after="200" w:line="276" w:lineRule="auto"/>
        <w:jc w:val="left"/>
        <w:rPr>
          <w:b/>
          <w:sz w:val="32"/>
          <w:szCs w:val="32"/>
        </w:rPr>
      </w:pPr>
      <w:r>
        <w:rPr>
          <w:b/>
          <w:sz w:val="32"/>
          <w:szCs w:val="32"/>
        </w:rPr>
        <w:br w:type="page"/>
      </w:r>
    </w:p>
    <w:p w14:paraId="45F8F72E" w14:textId="77777777" w:rsidR="00FE426B" w:rsidRDefault="00C079BA" w:rsidP="00D634B0">
      <w:pPr>
        <w:pStyle w:val="Heading1"/>
      </w:pPr>
      <w:r>
        <w:lastRenderedPageBreak/>
        <w:t xml:space="preserve">The role of psychological perspectives in health and social care </w:t>
      </w:r>
    </w:p>
    <w:p w14:paraId="7B2F75A7" w14:textId="77777777" w:rsidR="00D634B0" w:rsidRDefault="00C079BA" w:rsidP="00D634B0">
      <w:r w:rsidRPr="00543BF4">
        <w:rPr>
          <w:b/>
        </w:rPr>
        <w:t>Adolescence</w:t>
      </w:r>
      <w:r w:rsidR="00B836E6">
        <w:t xml:space="preserve"> </w:t>
      </w:r>
      <w:r w:rsidR="009342DD">
        <w:t xml:space="preserve">is a </w:t>
      </w:r>
      <w:r w:rsidR="00733A21">
        <w:t>period</w:t>
      </w:r>
      <w:r w:rsidR="009342DD">
        <w:t xml:space="preserve"> in </w:t>
      </w:r>
      <w:r w:rsidR="00733A21">
        <w:t>t</w:t>
      </w:r>
      <w:r w:rsidR="009342DD">
        <w:t>he lifesp</w:t>
      </w:r>
      <w:r w:rsidR="00733A21">
        <w:t>a</w:t>
      </w:r>
      <w:r w:rsidR="009342DD">
        <w:t>n of a hum</w:t>
      </w:r>
      <w:r w:rsidR="00733A21">
        <w:t>a</w:t>
      </w:r>
      <w:r w:rsidR="00A9516D">
        <w:t>n being.</w:t>
      </w:r>
      <w:r w:rsidR="00407F7A">
        <w:t xml:space="preserve"> This is a transformation phase from childhood to adulthood.</w:t>
      </w:r>
      <w:r w:rsidR="005F4A3F">
        <w:t xml:space="preserve"> According </w:t>
      </w:r>
      <w:r w:rsidR="00876D8B">
        <w:t xml:space="preserve">to the </w:t>
      </w:r>
      <w:r w:rsidR="00876D8B" w:rsidRPr="00543BF4">
        <w:rPr>
          <w:b/>
        </w:rPr>
        <w:t>World Health O</w:t>
      </w:r>
      <w:r w:rsidR="005F4A3F" w:rsidRPr="00543BF4">
        <w:rPr>
          <w:b/>
        </w:rPr>
        <w:t>rganisation (WHO)</w:t>
      </w:r>
      <w:r w:rsidR="00FE2356" w:rsidRPr="00543BF4">
        <w:rPr>
          <w:b/>
        </w:rPr>
        <w:t xml:space="preserve"> </w:t>
      </w:r>
      <w:r w:rsidR="00B23A5F">
        <w:t xml:space="preserve">the </w:t>
      </w:r>
      <w:r w:rsidR="006723E8">
        <w:t>adolescent</w:t>
      </w:r>
      <w:r w:rsidR="00C70B4A">
        <w:t xml:space="preserve"> period is considered f</w:t>
      </w:r>
      <w:r w:rsidR="00B23A5F">
        <w:t>rom the age of 10 to 19 years.</w:t>
      </w:r>
      <w:r w:rsidR="00EF496D">
        <w:t xml:space="preserve"> </w:t>
      </w:r>
      <w:r w:rsidR="00AF0C97">
        <w:t>During this age, a lot of physical and p</w:t>
      </w:r>
      <w:r w:rsidR="001223AF">
        <w:t xml:space="preserve">sychological </w:t>
      </w:r>
      <w:r w:rsidR="00E619B5">
        <w:t>changes occur in a person.</w:t>
      </w:r>
      <w:r w:rsidR="00FF17D5">
        <w:t xml:space="preserve"> </w:t>
      </w:r>
      <w:r w:rsidR="0029612B">
        <w:t xml:space="preserve">There are </w:t>
      </w:r>
      <w:r w:rsidR="00592D81">
        <w:t>certain</w:t>
      </w:r>
      <w:r w:rsidR="0029612B">
        <w:t xml:space="preserve"> issues as well that arise in a person with family and </w:t>
      </w:r>
      <w:r w:rsidR="00592D81">
        <w:t>friends</w:t>
      </w:r>
      <w:r w:rsidR="003E5326">
        <w:t xml:space="preserve"> that impacts the psychology </w:t>
      </w:r>
      <w:r w:rsidR="00E10D46">
        <w:t>of a person.</w:t>
      </w:r>
      <w:r w:rsidR="006548BB">
        <w:t xml:space="preserve"> </w:t>
      </w:r>
      <w:r w:rsidR="002422EC">
        <w:t>Adolescence is a fragile stage of a per</w:t>
      </w:r>
      <w:r w:rsidR="00BD7412">
        <w:t>s</w:t>
      </w:r>
      <w:r w:rsidR="002422EC">
        <w:t xml:space="preserve">on’s lifespan and </w:t>
      </w:r>
      <w:r w:rsidR="00BD7412">
        <w:t>should</w:t>
      </w:r>
      <w:r w:rsidR="002422EC">
        <w:t xml:space="preserve"> be </w:t>
      </w:r>
      <w:r w:rsidR="00BD7412">
        <w:t>handled</w:t>
      </w:r>
      <w:r w:rsidR="002422EC">
        <w:t xml:space="preserve"> properly</w:t>
      </w:r>
      <w:sdt>
        <w:sdtPr>
          <w:id w:val="21631630"/>
          <w:citation/>
        </w:sdtPr>
        <w:sdtEndPr/>
        <w:sdtContent>
          <w:r w:rsidR="00976887">
            <w:fldChar w:fldCharType="begin"/>
          </w:r>
          <w:r w:rsidR="00EC7677">
            <w:rPr>
              <w:lang w:val="en-US"/>
            </w:rPr>
            <w:instrText xml:space="preserve"> CITATION who21 \l 1033 </w:instrText>
          </w:r>
          <w:r w:rsidR="00976887">
            <w:fldChar w:fldCharType="separate"/>
          </w:r>
          <w:r w:rsidR="00EC7677">
            <w:rPr>
              <w:noProof/>
              <w:lang w:val="en-US"/>
            </w:rPr>
            <w:t xml:space="preserve"> </w:t>
          </w:r>
          <w:r w:rsidR="00EC7677" w:rsidRPr="00EC7677">
            <w:rPr>
              <w:noProof/>
              <w:lang w:val="en-US"/>
            </w:rPr>
            <w:t>(who, 2021)</w:t>
          </w:r>
          <w:r w:rsidR="00976887">
            <w:fldChar w:fldCharType="end"/>
          </w:r>
        </w:sdtContent>
      </w:sdt>
      <w:r w:rsidR="002422EC">
        <w:t>.</w:t>
      </w:r>
      <w:r w:rsidR="00BD7412">
        <w:t xml:space="preserve"> </w:t>
      </w:r>
      <w:r w:rsidR="004C6F93">
        <w:t xml:space="preserve">The maturity </w:t>
      </w:r>
      <w:r w:rsidR="005A697D">
        <w:t>of a perso</w:t>
      </w:r>
      <w:r w:rsidR="006A1FC3">
        <w:t>n</w:t>
      </w:r>
      <w:r w:rsidR="005A697D">
        <w:t xml:space="preserve"> starts from this age.</w:t>
      </w:r>
      <w:r w:rsidR="00F51C12">
        <w:t xml:space="preserve"> </w:t>
      </w:r>
      <w:r w:rsidR="00F52D55">
        <w:t>A certain</w:t>
      </w:r>
      <w:r w:rsidR="00F51C12">
        <w:t xml:space="preserve"> physical </w:t>
      </w:r>
      <w:r w:rsidR="00B6177F">
        <w:t>change also occurs</w:t>
      </w:r>
      <w:r w:rsidR="00F51C12">
        <w:t xml:space="preserve"> in a person in this stage termed as </w:t>
      </w:r>
      <w:r w:rsidR="00F51C12" w:rsidRPr="00B81A30">
        <w:rPr>
          <w:b/>
        </w:rPr>
        <w:t>puberty</w:t>
      </w:r>
      <w:r w:rsidR="00F51C12">
        <w:t>.</w:t>
      </w:r>
      <w:r w:rsidR="00B81A30">
        <w:t xml:space="preserve"> </w:t>
      </w:r>
      <w:r w:rsidR="006A1FC3">
        <w:t xml:space="preserve"> </w:t>
      </w:r>
    </w:p>
    <w:p w14:paraId="66C16E9E" w14:textId="77777777" w:rsidR="00DC7E89" w:rsidRDefault="00C079BA" w:rsidP="00D634B0">
      <w:r>
        <w:t xml:space="preserve">There are </w:t>
      </w:r>
      <w:r w:rsidR="00F52D55">
        <w:t xml:space="preserve">basic </w:t>
      </w:r>
      <w:r w:rsidR="00F52D55" w:rsidRPr="000326BA">
        <w:rPr>
          <w:b/>
        </w:rPr>
        <w:t>psychological changes</w:t>
      </w:r>
      <w:r w:rsidR="00F52D55">
        <w:t xml:space="preserve"> that occur</w:t>
      </w:r>
      <w:r>
        <w:t xml:space="preserve"> during adolescence.</w:t>
      </w:r>
      <w:r w:rsidR="00AF2F4E">
        <w:t xml:space="preserve"> </w:t>
      </w:r>
      <w:r w:rsidR="001B1185">
        <w:t>Mental health issues start from the age of 14.</w:t>
      </w:r>
      <w:r w:rsidR="00082187">
        <w:t xml:space="preserve"> It is found that most of the cases </w:t>
      </w:r>
      <w:r w:rsidR="00DE4822">
        <w:t>are undetected or untreated</w:t>
      </w:r>
      <w:r w:rsidR="00032D48">
        <w:t xml:space="preserve">, and therefore issues </w:t>
      </w:r>
      <w:proofErr w:type="gramStart"/>
      <w:r w:rsidR="00C94131">
        <w:t>increases</w:t>
      </w:r>
      <w:proofErr w:type="gramEnd"/>
      <w:r w:rsidR="00032D48">
        <w:t>.</w:t>
      </w:r>
      <w:r w:rsidR="00C94131">
        <w:t xml:space="preserve"> </w:t>
      </w:r>
      <w:r w:rsidR="00E63A74" w:rsidRPr="000326BA">
        <w:rPr>
          <w:b/>
        </w:rPr>
        <w:t>Suicide</w:t>
      </w:r>
      <w:r w:rsidR="00E63A74">
        <w:t xml:space="preserve"> is another issue that acts as a</w:t>
      </w:r>
      <w:r w:rsidR="00C87CBF">
        <w:t>n</w:t>
      </w:r>
      <w:r w:rsidR="00E63A74">
        <w:t xml:space="preserve"> outcome of </w:t>
      </w:r>
      <w:r w:rsidR="00C87CBF">
        <w:t>psychological</w:t>
      </w:r>
      <w:r w:rsidR="00E63A74">
        <w:t xml:space="preserve"> </w:t>
      </w:r>
      <w:r w:rsidR="00F45D9F">
        <w:t>perspective</w:t>
      </w:r>
      <w:r w:rsidR="00E63A74">
        <w:t xml:space="preserve"> during </w:t>
      </w:r>
      <w:r w:rsidR="001D65BB">
        <w:t>adolescence.</w:t>
      </w:r>
      <w:r w:rsidR="00DE4822">
        <w:t xml:space="preserve"> </w:t>
      </w:r>
      <w:r w:rsidR="00B727D1">
        <w:t xml:space="preserve">The mental health </w:t>
      </w:r>
      <w:r w:rsidR="00B072D2">
        <w:t>conditions that</w:t>
      </w:r>
      <w:r w:rsidR="00F56985">
        <w:t xml:space="preserve"> </w:t>
      </w:r>
      <w:r w:rsidR="00A416EC">
        <w:t xml:space="preserve">take place in </w:t>
      </w:r>
      <w:r w:rsidR="00FA329D">
        <w:t>adulthood are impacts of the men</w:t>
      </w:r>
      <w:r w:rsidR="00A01D7B">
        <w:t xml:space="preserve">tal disturbances </w:t>
      </w:r>
      <w:r w:rsidR="0046215A">
        <w:t>in the stage of adolescence</w:t>
      </w:r>
      <w:sdt>
        <w:sdtPr>
          <w:id w:val="21631629"/>
          <w:citation/>
        </w:sdtPr>
        <w:sdtEndPr/>
        <w:sdtContent>
          <w:r w:rsidR="00976887">
            <w:fldChar w:fldCharType="begin"/>
          </w:r>
          <w:r w:rsidR="00764B32">
            <w:rPr>
              <w:lang w:val="en-US"/>
            </w:rPr>
            <w:instrText xml:space="preserve"> CITATION who19 \l 1033 </w:instrText>
          </w:r>
          <w:r w:rsidR="00976887">
            <w:fldChar w:fldCharType="separate"/>
          </w:r>
          <w:r w:rsidR="00764B32">
            <w:rPr>
              <w:noProof/>
              <w:lang w:val="en-US"/>
            </w:rPr>
            <w:t xml:space="preserve"> </w:t>
          </w:r>
          <w:r w:rsidR="00764B32" w:rsidRPr="00764B32">
            <w:rPr>
              <w:noProof/>
              <w:lang w:val="en-US"/>
            </w:rPr>
            <w:t>(who, 2019)</w:t>
          </w:r>
          <w:r w:rsidR="00976887">
            <w:fldChar w:fldCharType="end"/>
          </w:r>
        </w:sdtContent>
      </w:sdt>
      <w:r w:rsidR="0046215A">
        <w:t>.</w:t>
      </w:r>
      <w:r w:rsidR="00BF7B31">
        <w:t xml:space="preserve"> </w:t>
      </w:r>
      <w:r w:rsidR="006C1F91">
        <w:t>This</w:t>
      </w:r>
      <w:r w:rsidR="004C733B">
        <w:t xml:space="preserve"> </w:t>
      </w:r>
      <w:r w:rsidR="006C1F91">
        <w:t xml:space="preserve">stage of a life span is crucial </w:t>
      </w:r>
      <w:r w:rsidR="00C87DD4">
        <w:t>in maintaining and developing the mental health and emotional well-being of a person.</w:t>
      </w:r>
      <w:r w:rsidR="00642CAE">
        <w:t xml:space="preserve"> The issues can ge</w:t>
      </w:r>
      <w:r w:rsidR="002F1F15">
        <w:t>t</w:t>
      </w:r>
      <w:r w:rsidR="00642CAE">
        <w:t xml:space="preserve"> easily </w:t>
      </w:r>
      <w:r w:rsidR="00DF581A">
        <w:t xml:space="preserve">mitigated </w:t>
      </w:r>
      <w:r>
        <w:t xml:space="preserve">through healthy sleep hours and proper rest, proper </w:t>
      </w:r>
      <w:proofErr w:type="gramStart"/>
      <w:r w:rsidR="005D53E0">
        <w:t>exercise</w:t>
      </w:r>
      <w:proofErr w:type="gramEnd"/>
      <w:r w:rsidR="005D53E0">
        <w:t xml:space="preserve"> and health</w:t>
      </w:r>
      <w:r w:rsidR="00057909">
        <w:t>y food h</w:t>
      </w:r>
      <w:r w:rsidR="005D53E0">
        <w:t>a</w:t>
      </w:r>
      <w:r w:rsidR="00057909">
        <w:t>bits.</w:t>
      </w:r>
      <w:r w:rsidR="005D53E0">
        <w:t xml:space="preserve"> Enhancing</w:t>
      </w:r>
      <w:r w:rsidR="00407992">
        <w:t xml:space="preserve"> </w:t>
      </w:r>
      <w:r w:rsidR="005D53E0">
        <w:t>relationships with others ca</w:t>
      </w:r>
      <w:r w:rsidR="00324984">
        <w:t>n</w:t>
      </w:r>
      <w:r w:rsidR="005D53E0">
        <w:t xml:space="preserve"> also lead to better </w:t>
      </w:r>
      <w:r w:rsidR="007A29BC">
        <w:t>mental h</w:t>
      </w:r>
      <w:r w:rsidR="00FA25AD">
        <w:t>e</w:t>
      </w:r>
      <w:r w:rsidR="007A29BC">
        <w:t xml:space="preserve">alth. </w:t>
      </w:r>
      <w:r w:rsidR="0042365F">
        <w:t>According to the study, it is estimated that</w:t>
      </w:r>
      <w:r w:rsidR="00503094">
        <w:t xml:space="preserve"> 10-20% of adolescent people</w:t>
      </w:r>
      <w:r w:rsidR="00503094" w:rsidRPr="00503094">
        <w:t xml:space="preserve"> </w:t>
      </w:r>
      <w:r w:rsidR="00503094">
        <w:t xml:space="preserve">on a global scale </w:t>
      </w:r>
      <w:r w:rsidR="008750A1">
        <w:t>face</w:t>
      </w:r>
      <w:r w:rsidR="00503094">
        <w:t xml:space="preserve"> </w:t>
      </w:r>
      <w:proofErr w:type="gramStart"/>
      <w:r w:rsidR="002A1EFF">
        <w:t>m</w:t>
      </w:r>
      <w:r w:rsidR="00503094">
        <w:t>ental issues</w:t>
      </w:r>
      <w:proofErr w:type="gramEnd"/>
      <w:r w:rsidR="00635410">
        <w:t>.</w:t>
      </w:r>
      <w:r w:rsidR="008750A1">
        <w:t xml:space="preserve"> </w:t>
      </w:r>
      <w:r w:rsidR="00503094">
        <w:t xml:space="preserve"> </w:t>
      </w:r>
    </w:p>
    <w:p w14:paraId="25BD936B" w14:textId="77777777" w:rsidR="004A652C" w:rsidRDefault="00C079BA" w:rsidP="00D634B0">
      <w:r>
        <w:t>T</w:t>
      </w:r>
      <w:r w:rsidR="00BE3DED">
        <w:t xml:space="preserve">here are certain </w:t>
      </w:r>
      <w:r w:rsidR="00BE3DED" w:rsidRPr="0058633F">
        <w:rPr>
          <w:b/>
        </w:rPr>
        <w:t>disorders</w:t>
      </w:r>
      <w:r w:rsidR="00BE3DED">
        <w:t xml:space="preserve"> as well</w:t>
      </w:r>
      <w:r w:rsidR="00FC6DC0">
        <w:t xml:space="preserve"> </w:t>
      </w:r>
      <w:r w:rsidR="0058633F">
        <w:t>that impact</w:t>
      </w:r>
      <w:r w:rsidR="0052507B">
        <w:t xml:space="preserve"> the physiology of a</w:t>
      </w:r>
      <w:r w:rsidR="0058633F">
        <w:t>n</w:t>
      </w:r>
      <w:r w:rsidR="0052507B">
        <w:t xml:space="preserve"> adolescent.</w:t>
      </w:r>
      <w:r w:rsidR="0058633F">
        <w:t xml:space="preserve"> </w:t>
      </w:r>
      <w:r w:rsidR="000F648F" w:rsidRPr="009E4951">
        <w:rPr>
          <w:b/>
        </w:rPr>
        <w:t xml:space="preserve">Emotional disorders </w:t>
      </w:r>
      <w:r w:rsidR="00B32E30" w:rsidRPr="009E4951">
        <w:t>are</w:t>
      </w:r>
      <w:r w:rsidR="00B32E30">
        <w:t xml:space="preserve"> mainly impacted during </w:t>
      </w:r>
      <w:r w:rsidR="004A51BB">
        <w:t>the adolescence period.</w:t>
      </w:r>
      <w:r w:rsidR="009A536B">
        <w:t xml:space="preserve"> Issues </w:t>
      </w:r>
      <w:r w:rsidR="00221E33">
        <w:t xml:space="preserve">such as depression, anxiety, </w:t>
      </w:r>
      <w:proofErr w:type="gramStart"/>
      <w:r w:rsidR="00221E33">
        <w:t>frustration</w:t>
      </w:r>
      <w:proofErr w:type="gramEnd"/>
      <w:r w:rsidR="00221E33">
        <w:t xml:space="preserve"> and</w:t>
      </w:r>
      <w:r w:rsidR="007C228B">
        <w:t xml:space="preserve"> irritability are the m</w:t>
      </w:r>
      <w:r w:rsidR="009B49D9">
        <w:t>a</w:t>
      </w:r>
      <w:r w:rsidR="007C228B">
        <w:t xml:space="preserve">jor effects of </w:t>
      </w:r>
      <w:r w:rsidR="00506D79">
        <w:t>emotional</w:t>
      </w:r>
      <w:r w:rsidR="007C228B">
        <w:t xml:space="preserve"> disorder </w:t>
      </w:r>
      <w:r w:rsidR="00652DE0">
        <w:t>in</w:t>
      </w:r>
      <w:r w:rsidR="007C228B">
        <w:t xml:space="preserve"> a</w:t>
      </w:r>
      <w:r w:rsidR="00AC1DDD">
        <w:t>n</w:t>
      </w:r>
      <w:r w:rsidR="007C228B">
        <w:t xml:space="preserve"> adolescent.</w:t>
      </w:r>
      <w:r w:rsidR="00506D79">
        <w:t xml:space="preserve"> </w:t>
      </w:r>
      <w:r w:rsidR="00AF232B">
        <w:t xml:space="preserve">The symptoms can be </w:t>
      </w:r>
      <w:r w:rsidR="009B49D9">
        <w:t>rapid mood</w:t>
      </w:r>
      <w:r>
        <w:t xml:space="preserve"> swings and emotional outburst.</w:t>
      </w:r>
      <w:r w:rsidR="00B3551A">
        <w:t xml:space="preserve"> </w:t>
      </w:r>
      <w:r w:rsidR="00FE1C36">
        <w:t>Many</w:t>
      </w:r>
      <w:r w:rsidR="00B3551A">
        <w:t xml:space="preserve"> young adolescents face </w:t>
      </w:r>
      <w:r w:rsidR="00267D26">
        <w:t>several physical symptoms as wel</w:t>
      </w:r>
      <w:r w:rsidR="000F7B65">
        <w:t>l</w:t>
      </w:r>
      <w:r w:rsidR="00267D26">
        <w:t>.</w:t>
      </w:r>
      <w:r w:rsidR="00112BAE">
        <w:t xml:space="preserve"> </w:t>
      </w:r>
      <w:r w:rsidR="00A556EA">
        <w:t>Health issues</w:t>
      </w:r>
      <w:r w:rsidR="00112BAE">
        <w:t xml:space="preserve"> </w:t>
      </w:r>
      <w:r w:rsidR="00A556EA">
        <w:t>like</w:t>
      </w:r>
      <w:r w:rsidR="00112BAE">
        <w:t xml:space="preserve"> </w:t>
      </w:r>
      <w:proofErr w:type="gramStart"/>
      <w:r w:rsidR="00112BAE">
        <w:t>stomach ache</w:t>
      </w:r>
      <w:proofErr w:type="gramEnd"/>
      <w:r w:rsidR="00112BAE">
        <w:t xml:space="preserve">, headache and </w:t>
      </w:r>
      <w:r w:rsidR="00915B63">
        <w:t>nausea</w:t>
      </w:r>
      <w:r w:rsidR="00A556EA">
        <w:t xml:space="preserve"> may </w:t>
      </w:r>
      <w:r w:rsidR="0067369B">
        <w:lastRenderedPageBreak/>
        <w:t xml:space="preserve">also arise due to the </w:t>
      </w:r>
      <w:r w:rsidR="00350D4F">
        <w:t xml:space="preserve">emotional disorder in a </w:t>
      </w:r>
      <w:r w:rsidR="00D3064A">
        <w:t>person</w:t>
      </w:r>
      <w:r w:rsidR="00350D4F">
        <w:t>.</w:t>
      </w:r>
      <w:r w:rsidR="00D3064A">
        <w:t xml:space="preserve"> </w:t>
      </w:r>
    </w:p>
    <w:p w14:paraId="74CD388C" w14:textId="77777777" w:rsidR="00D82E7D" w:rsidRDefault="00C079BA" w:rsidP="00D634B0">
      <w:r w:rsidRPr="00F060AC">
        <w:rPr>
          <w:b/>
        </w:rPr>
        <w:t xml:space="preserve">Childhood </w:t>
      </w:r>
      <w:r w:rsidR="002A5A3A" w:rsidRPr="00F060AC">
        <w:rPr>
          <w:b/>
        </w:rPr>
        <w:t>behaviours</w:t>
      </w:r>
      <w:r w:rsidRPr="00F060AC">
        <w:rPr>
          <w:b/>
        </w:rPr>
        <w:t xml:space="preserve"> disorder</w:t>
      </w:r>
      <w:r>
        <w:t xml:space="preserve"> is another issue that arises during adolescence.</w:t>
      </w:r>
      <w:r w:rsidR="002A5A3A">
        <w:t xml:space="preserve"> </w:t>
      </w:r>
      <w:r w:rsidR="00A86041">
        <w:t>This is one o</w:t>
      </w:r>
      <w:r w:rsidR="00FA2E83">
        <w:t>f the major causes of disease b</w:t>
      </w:r>
      <w:r w:rsidR="00A86041">
        <w:t>urde</w:t>
      </w:r>
      <w:r w:rsidR="00FA2E83">
        <w:t xml:space="preserve">n </w:t>
      </w:r>
      <w:r w:rsidR="005C3DCE">
        <w:t xml:space="preserve">in young </w:t>
      </w:r>
      <w:r w:rsidR="00EE770D">
        <w:t>adolescent</w:t>
      </w:r>
      <w:r w:rsidR="005C3DCE">
        <w:t xml:space="preserve"> from the year 10 to 15.</w:t>
      </w:r>
      <w:r w:rsidR="00EE770D">
        <w:t xml:space="preserve"> </w:t>
      </w:r>
      <w:r w:rsidR="00A86041">
        <w:t xml:space="preserve"> </w:t>
      </w:r>
      <w:r w:rsidR="008B0A38">
        <w:t xml:space="preserve">Older </w:t>
      </w:r>
      <w:r w:rsidR="00B24511">
        <w:t>adolescent</w:t>
      </w:r>
      <w:r w:rsidR="008B0A38">
        <w:t xml:space="preserve"> also faces this use but on a comparatively lower rate.</w:t>
      </w:r>
      <w:r w:rsidR="00E40D39">
        <w:t xml:space="preserve"> </w:t>
      </w:r>
      <w:r w:rsidR="00F060AC">
        <w:t xml:space="preserve"> This disorder consists f various </w:t>
      </w:r>
      <w:r w:rsidR="00DF41A6">
        <w:t>behavioural</w:t>
      </w:r>
      <w:r w:rsidR="00F060AC">
        <w:t xml:space="preserve"> changes such as difficulty in paying attention, excess activity </w:t>
      </w:r>
      <w:r w:rsidR="008D6E54">
        <w:t>and actions which are not suitable with age</w:t>
      </w:r>
      <w:sdt>
        <w:sdtPr>
          <w:id w:val="21631627"/>
          <w:citation/>
        </w:sdtPr>
        <w:sdtEndPr/>
        <w:sdtContent>
          <w:r w:rsidR="00976887">
            <w:fldChar w:fldCharType="begin"/>
          </w:r>
          <w:r w:rsidR="00885ADC">
            <w:rPr>
              <w:lang w:val="en-US"/>
            </w:rPr>
            <w:instrText xml:space="preserve"> CITATION Mic181 \l 1033 </w:instrText>
          </w:r>
          <w:r w:rsidR="00976887">
            <w:fldChar w:fldCharType="separate"/>
          </w:r>
          <w:r w:rsidR="00885ADC">
            <w:rPr>
              <w:noProof/>
              <w:lang w:val="en-US"/>
            </w:rPr>
            <w:t xml:space="preserve"> </w:t>
          </w:r>
          <w:r w:rsidR="00885ADC" w:rsidRPr="00885ADC">
            <w:rPr>
              <w:noProof/>
              <w:lang w:val="en-US"/>
            </w:rPr>
            <w:t>(Ogundele, 2018)</w:t>
          </w:r>
          <w:r w:rsidR="00976887">
            <w:fldChar w:fldCharType="end"/>
          </w:r>
        </w:sdtContent>
      </w:sdt>
      <w:r w:rsidR="008D6E54">
        <w:t>.</w:t>
      </w:r>
      <w:r w:rsidR="00DF41A6">
        <w:t xml:space="preserve"> </w:t>
      </w:r>
      <w:r w:rsidR="004210B0">
        <w:t>The conduct disorder</w:t>
      </w:r>
      <w:r w:rsidR="00806F3E">
        <w:t xml:space="preserve"> </w:t>
      </w:r>
      <w:r w:rsidR="004210B0">
        <w:t>is also</w:t>
      </w:r>
      <w:r w:rsidR="00806F3E">
        <w:t xml:space="preserve"> a part of </w:t>
      </w:r>
      <w:r w:rsidR="00DF4686">
        <w:t xml:space="preserve">childhood behaviour disorder in which the </w:t>
      </w:r>
      <w:r w:rsidR="004210B0">
        <w:t>adolescent</w:t>
      </w:r>
      <w:r w:rsidR="00DF4686">
        <w:t xml:space="preserve"> grows a destructive </w:t>
      </w:r>
      <w:r w:rsidR="00BE2644">
        <w:t xml:space="preserve">or challenging </w:t>
      </w:r>
      <w:r w:rsidR="004210B0">
        <w:t>behaviour</w:t>
      </w:r>
      <w:r w:rsidR="00BE2644">
        <w:t xml:space="preserve"> in them.</w:t>
      </w:r>
      <w:r w:rsidR="004210B0">
        <w:t xml:space="preserve"> </w:t>
      </w:r>
      <w:r w:rsidR="009E1F05">
        <w:t>This disorder affects the social life and education of an adolescent and sometimes leads</w:t>
      </w:r>
      <w:r w:rsidR="004A7439">
        <w:t xml:space="preserve"> to criminal acti</w:t>
      </w:r>
      <w:r w:rsidR="000A1DDC">
        <w:t>ons.</w:t>
      </w:r>
    </w:p>
    <w:p w14:paraId="7FFF5A67" w14:textId="77777777" w:rsidR="00673667" w:rsidRDefault="00C079BA" w:rsidP="00673667">
      <w:pPr>
        <w:rPr>
          <w:rFonts w:eastAsiaTheme="majorEastAsia"/>
        </w:rPr>
      </w:pPr>
      <w:r>
        <w:t>Adolescents</w:t>
      </w:r>
      <w:r w:rsidR="00C437EC">
        <w:t xml:space="preserve"> often ace </w:t>
      </w:r>
      <w:r>
        <w:t>issues</w:t>
      </w:r>
      <w:r w:rsidR="00C437EC">
        <w:t xml:space="preserve"> with </w:t>
      </w:r>
      <w:r w:rsidR="005371F0" w:rsidRPr="00673667">
        <w:rPr>
          <w:b/>
        </w:rPr>
        <w:t>eating disorders</w:t>
      </w:r>
      <w:r w:rsidR="005371F0">
        <w:t xml:space="preserve"> at this stage.</w:t>
      </w:r>
      <w:r w:rsidR="00115F6A">
        <w:t xml:space="preserve"> This disorder is commonly found in females and less in m</w:t>
      </w:r>
      <w:r w:rsidR="00B3217B">
        <w:t>a</w:t>
      </w:r>
      <w:r w:rsidR="00115F6A">
        <w:t>le adolescents</w:t>
      </w:r>
      <w:r w:rsidR="0078799B">
        <w:t xml:space="preserve">—medical conditions such as </w:t>
      </w:r>
      <w:r w:rsidR="0078799B" w:rsidRPr="00E15185">
        <w:rPr>
          <w:b/>
        </w:rPr>
        <w:t>anorexia nervosa</w:t>
      </w:r>
      <w:r w:rsidR="0078799B">
        <w:t xml:space="preserve">, </w:t>
      </w:r>
      <w:r w:rsidR="0078799B" w:rsidRPr="00E15185">
        <w:rPr>
          <w:b/>
        </w:rPr>
        <w:t xml:space="preserve">bulimia nervosa </w:t>
      </w:r>
      <w:r w:rsidR="0078799B">
        <w:t xml:space="preserve">and </w:t>
      </w:r>
      <w:r w:rsidR="0078799B" w:rsidRPr="00E15185">
        <w:rPr>
          <w:b/>
        </w:rPr>
        <w:t>binge</w:t>
      </w:r>
      <w:r w:rsidR="0078799B">
        <w:t xml:space="preserve"> cause</w:t>
      </w:r>
      <w:r w:rsidR="00F317B9">
        <w:t xml:space="preserve"> eating disorder in a </w:t>
      </w:r>
      <w:r w:rsidR="00C8619B">
        <w:t>p</w:t>
      </w:r>
      <w:r w:rsidR="00F317B9">
        <w:t>er</w:t>
      </w:r>
      <w:r w:rsidR="00C8619B">
        <w:t>s</w:t>
      </w:r>
      <w:r w:rsidR="00F317B9">
        <w:t>on.</w:t>
      </w:r>
      <w:r w:rsidR="00CD5761">
        <w:t xml:space="preserve"> An unh</w:t>
      </w:r>
      <w:r w:rsidR="00A765BC">
        <w:t xml:space="preserve">ealthy </w:t>
      </w:r>
      <w:r w:rsidR="001D71B7">
        <w:t xml:space="preserve">eating disorder restricts </w:t>
      </w:r>
      <w:r w:rsidR="00D26E0F">
        <w:t>calorie</w:t>
      </w:r>
      <w:r w:rsidR="001D71B7">
        <w:t xml:space="preserve"> i</w:t>
      </w:r>
      <w:r w:rsidR="00D26E0F">
        <w:t xml:space="preserve">ntake </w:t>
      </w:r>
      <w:r w:rsidR="00AA1A1D">
        <w:t>in a human body that imp</w:t>
      </w:r>
      <w:r w:rsidR="00861376">
        <w:t>acts their physical health life as well</w:t>
      </w:r>
      <w:sdt>
        <w:sdtPr>
          <w:id w:val="21631628"/>
          <w:citation/>
        </w:sdtPr>
        <w:sdtEndPr/>
        <w:sdtContent>
          <w:r w:rsidR="00976887">
            <w:fldChar w:fldCharType="begin"/>
          </w:r>
          <w:r w:rsidR="00A22884">
            <w:rPr>
              <w:lang w:val="en-US"/>
            </w:rPr>
            <w:instrText xml:space="preserve"> CITATION may21 \l 1033 </w:instrText>
          </w:r>
          <w:r w:rsidR="00976887">
            <w:fldChar w:fldCharType="separate"/>
          </w:r>
          <w:r w:rsidR="00A22884">
            <w:rPr>
              <w:noProof/>
              <w:lang w:val="en-US"/>
            </w:rPr>
            <w:t xml:space="preserve"> </w:t>
          </w:r>
          <w:r w:rsidR="00A22884" w:rsidRPr="00A22884">
            <w:rPr>
              <w:noProof/>
              <w:lang w:val="en-US"/>
            </w:rPr>
            <w:t>(mayoclinic, 2021)</w:t>
          </w:r>
          <w:r w:rsidR="00976887">
            <w:fldChar w:fldCharType="end"/>
          </w:r>
        </w:sdtContent>
      </w:sdt>
      <w:r w:rsidR="00861376">
        <w:t>.</w:t>
      </w:r>
      <w:r w:rsidR="008D71DF">
        <w:t xml:space="preserve"> </w:t>
      </w:r>
      <w:r w:rsidR="00AA1A1D">
        <w:t>This</w:t>
      </w:r>
      <w:r w:rsidR="008D71DF">
        <w:t xml:space="preserve"> causes other mental disorders such as depression,</w:t>
      </w:r>
      <w:r w:rsidR="001B31E8">
        <w:t xml:space="preserve"> </w:t>
      </w:r>
      <w:proofErr w:type="gramStart"/>
      <w:r w:rsidR="001B31E8">
        <w:t>anxiety</w:t>
      </w:r>
      <w:proofErr w:type="gramEnd"/>
      <w:r w:rsidR="001B31E8">
        <w:t xml:space="preserve"> and frustration.</w:t>
      </w:r>
      <w:r w:rsidR="00AA1A1D">
        <w:t xml:space="preserve"> </w:t>
      </w:r>
      <w:r w:rsidRPr="00673667">
        <w:rPr>
          <w:rFonts w:eastAsiaTheme="majorEastAsia"/>
          <w:b/>
        </w:rPr>
        <w:t>Psychosis</w:t>
      </w:r>
      <w:r>
        <w:rPr>
          <w:rFonts w:eastAsiaTheme="majorEastAsia"/>
          <w:b/>
        </w:rPr>
        <w:t xml:space="preserve"> </w:t>
      </w:r>
      <w:r>
        <w:rPr>
          <w:rFonts w:eastAsiaTheme="majorEastAsia"/>
        </w:rPr>
        <w:t xml:space="preserve">is the most common issue that occurs within adolescents </w:t>
      </w:r>
      <w:r w:rsidR="0061637E">
        <w:rPr>
          <w:rFonts w:eastAsiaTheme="majorEastAsia"/>
        </w:rPr>
        <w:t>and people in early adulthood.</w:t>
      </w:r>
      <w:r w:rsidR="006055A0">
        <w:rPr>
          <w:rFonts w:eastAsiaTheme="majorEastAsia"/>
        </w:rPr>
        <w:t xml:space="preserve"> S</w:t>
      </w:r>
      <w:r w:rsidR="008A11B0">
        <w:rPr>
          <w:rFonts w:eastAsiaTheme="majorEastAsia"/>
        </w:rPr>
        <w:t>y</w:t>
      </w:r>
      <w:r w:rsidR="006055A0">
        <w:rPr>
          <w:rFonts w:eastAsiaTheme="majorEastAsia"/>
        </w:rPr>
        <w:t>m</w:t>
      </w:r>
      <w:r w:rsidR="007700BE">
        <w:rPr>
          <w:rFonts w:eastAsiaTheme="majorEastAsia"/>
        </w:rPr>
        <w:t>p</w:t>
      </w:r>
      <w:r w:rsidR="006055A0">
        <w:rPr>
          <w:rFonts w:eastAsiaTheme="majorEastAsia"/>
        </w:rPr>
        <w:t>to</w:t>
      </w:r>
      <w:r w:rsidR="00FD4F04">
        <w:rPr>
          <w:rFonts w:eastAsiaTheme="majorEastAsia"/>
        </w:rPr>
        <w:t>m</w:t>
      </w:r>
      <w:r w:rsidR="006055A0">
        <w:rPr>
          <w:rFonts w:eastAsiaTheme="majorEastAsia"/>
        </w:rPr>
        <w:t>s such as hallucinations and delusions are most common in these cases</w:t>
      </w:r>
      <w:r w:rsidR="003D3115">
        <w:rPr>
          <w:rFonts w:eastAsiaTheme="majorEastAsia"/>
        </w:rPr>
        <w:t>.</w:t>
      </w:r>
      <w:r w:rsidR="00FD4F04">
        <w:rPr>
          <w:rFonts w:eastAsiaTheme="majorEastAsia"/>
        </w:rPr>
        <w:t xml:space="preserve"> </w:t>
      </w:r>
      <w:r w:rsidR="007E0DFF">
        <w:rPr>
          <w:rFonts w:eastAsiaTheme="majorEastAsia"/>
        </w:rPr>
        <w:t xml:space="preserve">These can impact the daily life s well as academics of an adolescent and </w:t>
      </w:r>
      <w:r w:rsidR="00637791">
        <w:rPr>
          <w:rFonts w:eastAsiaTheme="majorEastAsia"/>
        </w:rPr>
        <w:t xml:space="preserve">lead to human </w:t>
      </w:r>
      <w:r w:rsidR="00E2031A">
        <w:rPr>
          <w:rFonts w:eastAsiaTheme="majorEastAsia"/>
        </w:rPr>
        <w:t>right violation</w:t>
      </w:r>
      <w:r w:rsidR="00A877EF">
        <w:rPr>
          <w:rFonts w:eastAsiaTheme="majorEastAsia"/>
        </w:rPr>
        <w:t>s</w:t>
      </w:r>
      <w:r w:rsidR="00E2031A">
        <w:rPr>
          <w:rFonts w:eastAsiaTheme="majorEastAsia"/>
        </w:rPr>
        <w:t>.</w:t>
      </w:r>
      <w:r w:rsidR="00A877EF">
        <w:rPr>
          <w:rFonts w:eastAsiaTheme="majorEastAsia"/>
        </w:rPr>
        <w:t xml:space="preserve"> </w:t>
      </w:r>
      <w:r w:rsidR="00637791">
        <w:rPr>
          <w:rFonts w:eastAsiaTheme="majorEastAsia"/>
        </w:rPr>
        <w:t xml:space="preserve"> </w:t>
      </w:r>
    </w:p>
    <w:p w14:paraId="023C11E4" w14:textId="77777777" w:rsidR="00037AE9" w:rsidRDefault="00C079BA" w:rsidP="00673667">
      <w:pPr>
        <w:rPr>
          <w:rFonts w:eastAsiaTheme="majorEastAsia"/>
        </w:rPr>
      </w:pPr>
      <w:r w:rsidRPr="00082895">
        <w:rPr>
          <w:rFonts w:eastAsiaTheme="majorEastAsia"/>
          <w:b/>
        </w:rPr>
        <w:t>Suicide</w:t>
      </w:r>
      <w:r>
        <w:rPr>
          <w:rFonts w:eastAsiaTheme="majorEastAsia"/>
        </w:rPr>
        <w:t xml:space="preserve"> </w:t>
      </w:r>
      <w:r w:rsidR="00082895">
        <w:rPr>
          <w:rFonts w:eastAsiaTheme="majorEastAsia"/>
        </w:rPr>
        <w:t xml:space="preserve">and </w:t>
      </w:r>
      <w:r w:rsidR="00082895" w:rsidRPr="00743C14">
        <w:rPr>
          <w:rFonts w:eastAsiaTheme="majorEastAsia"/>
          <w:b/>
        </w:rPr>
        <w:t>self-</w:t>
      </w:r>
      <w:r w:rsidRPr="00743C14">
        <w:rPr>
          <w:rFonts w:eastAsiaTheme="majorEastAsia"/>
          <w:b/>
        </w:rPr>
        <w:t xml:space="preserve">harm </w:t>
      </w:r>
      <w:r w:rsidR="00743C14">
        <w:rPr>
          <w:rFonts w:eastAsiaTheme="majorEastAsia"/>
        </w:rPr>
        <w:t xml:space="preserve">are </w:t>
      </w:r>
      <w:r w:rsidR="003D61FF">
        <w:rPr>
          <w:rFonts w:eastAsiaTheme="majorEastAsia"/>
        </w:rPr>
        <w:t>increasing</w:t>
      </w:r>
      <w:r w:rsidR="00743C14">
        <w:rPr>
          <w:rFonts w:eastAsiaTheme="majorEastAsia"/>
        </w:rPr>
        <w:t xml:space="preserve"> da</w:t>
      </w:r>
      <w:r w:rsidR="00203A07">
        <w:rPr>
          <w:rFonts w:eastAsiaTheme="majorEastAsia"/>
        </w:rPr>
        <w:t xml:space="preserve">y by day in </w:t>
      </w:r>
      <w:r w:rsidR="00743C14">
        <w:rPr>
          <w:rFonts w:eastAsiaTheme="majorEastAsia"/>
        </w:rPr>
        <w:t>adolescents.</w:t>
      </w:r>
      <w:r w:rsidR="00203A07">
        <w:rPr>
          <w:rFonts w:eastAsiaTheme="majorEastAsia"/>
        </w:rPr>
        <w:t xml:space="preserve"> As </w:t>
      </w:r>
      <w:r w:rsidR="00A61F88">
        <w:rPr>
          <w:rFonts w:eastAsiaTheme="majorEastAsia"/>
        </w:rPr>
        <w:t>estimated</w:t>
      </w:r>
      <w:r w:rsidR="00203A07">
        <w:rPr>
          <w:rFonts w:eastAsiaTheme="majorEastAsia"/>
        </w:rPr>
        <w:t xml:space="preserve"> by WHO, 26000 </w:t>
      </w:r>
      <w:r w:rsidR="00A61F88">
        <w:rPr>
          <w:rFonts w:eastAsiaTheme="majorEastAsia"/>
        </w:rPr>
        <w:t>adolescent</w:t>
      </w:r>
      <w:r w:rsidR="00203A07">
        <w:rPr>
          <w:rFonts w:eastAsiaTheme="majorEastAsia"/>
        </w:rPr>
        <w:t xml:space="preserve"> dies in </w:t>
      </w:r>
      <w:r w:rsidR="00A61F88">
        <w:rPr>
          <w:rFonts w:eastAsiaTheme="majorEastAsia"/>
        </w:rPr>
        <w:t xml:space="preserve">2016 </w:t>
      </w:r>
      <w:proofErr w:type="gramStart"/>
      <w:r w:rsidR="00A61F88">
        <w:rPr>
          <w:rFonts w:eastAsiaTheme="majorEastAsia"/>
        </w:rPr>
        <w:t>as</w:t>
      </w:r>
      <w:r w:rsidR="00203A07">
        <w:rPr>
          <w:rFonts w:eastAsiaTheme="majorEastAsia"/>
        </w:rPr>
        <w:t xml:space="preserve"> a result </w:t>
      </w:r>
      <w:r w:rsidR="00A61F88">
        <w:rPr>
          <w:rFonts w:eastAsiaTheme="majorEastAsia"/>
        </w:rPr>
        <w:t>of</w:t>
      </w:r>
      <w:proofErr w:type="gramEnd"/>
      <w:r w:rsidR="00A61F88">
        <w:rPr>
          <w:rFonts w:eastAsiaTheme="majorEastAsia"/>
        </w:rPr>
        <w:t xml:space="preserve"> self</w:t>
      </w:r>
      <w:r w:rsidR="003E1640">
        <w:rPr>
          <w:rFonts w:eastAsiaTheme="majorEastAsia"/>
        </w:rPr>
        <w:t>-ha</w:t>
      </w:r>
      <w:r w:rsidR="00A61F88">
        <w:rPr>
          <w:rFonts w:eastAsiaTheme="majorEastAsia"/>
        </w:rPr>
        <w:t>r</w:t>
      </w:r>
      <w:r w:rsidR="003E1640">
        <w:rPr>
          <w:rFonts w:eastAsiaTheme="majorEastAsia"/>
        </w:rPr>
        <w:t>m.</w:t>
      </w:r>
      <w:r w:rsidR="00BC1E78">
        <w:rPr>
          <w:rFonts w:eastAsiaTheme="majorEastAsia"/>
        </w:rPr>
        <w:t xml:space="preserve"> The risk </w:t>
      </w:r>
      <w:r w:rsidR="00FA43BB">
        <w:rPr>
          <w:rFonts w:eastAsiaTheme="majorEastAsia"/>
        </w:rPr>
        <w:t>factors mainly occur</w:t>
      </w:r>
      <w:r w:rsidR="00BC1E78">
        <w:rPr>
          <w:rFonts w:eastAsiaTheme="majorEastAsia"/>
        </w:rPr>
        <w:t xml:space="preserve"> due to abuse faced in</w:t>
      </w:r>
      <w:r w:rsidR="00D14164">
        <w:rPr>
          <w:rFonts w:eastAsiaTheme="majorEastAsia"/>
        </w:rPr>
        <w:t xml:space="preserve"> childhood</w:t>
      </w:r>
      <w:r w:rsidR="00BC1E78">
        <w:rPr>
          <w:rFonts w:eastAsiaTheme="majorEastAsia"/>
        </w:rPr>
        <w:t xml:space="preserve">, </w:t>
      </w:r>
      <w:r w:rsidR="00D14164">
        <w:rPr>
          <w:rFonts w:eastAsiaTheme="majorEastAsia"/>
        </w:rPr>
        <w:t>stigma against s</w:t>
      </w:r>
      <w:r w:rsidR="00086B0A">
        <w:rPr>
          <w:rFonts w:eastAsiaTheme="majorEastAsia"/>
        </w:rPr>
        <w:t xml:space="preserve">eeking help, </w:t>
      </w:r>
      <w:r w:rsidR="00FA43BB">
        <w:rPr>
          <w:rFonts w:eastAsiaTheme="majorEastAsia"/>
        </w:rPr>
        <w:t>harmful</w:t>
      </w:r>
      <w:r w:rsidR="00086B0A">
        <w:rPr>
          <w:rFonts w:eastAsiaTheme="majorEastAsia"/>
        </w:rPr>
        <w:t xml:space="preserve"> use of </w:t>
      </w:r>
      <w:r w:rsidR="00FA43BB">
        <w:rPr>
          <w:rFonts w:eastAsiaTheme="majorEastAsia"/>
        </w:rPr>
        <w:t>alcohol</w:t>
      </w:r>
      <w:r w:rsidR="00086B0A">
        <w:rPr>
          <w:rFonts w:eastAsiaTheme="majorEastAsia"/>
        </w:rPr>
        <w:t xml:space="preserve"> and so on</w:t>
      </w:r>
      <w:sdt>
        <w:sdtPr>
          <w:rPr>
            <w:rFonts w:eastAsiaTheme="majorEastAsia"/>
          </w:rPr>
          <w:id w:val="21631626"/>
          <w:citation/>
        </w:sdtPr>
        <w:sdtEndPr/>
        <w:sdtContent>
          <w:r w:rsidR="00976887">
            <w:rPr>
              <w:rFonts w:eastAsiaTheme="majorEastAsia"/>
            </w:rPr>
            <w:fldChar w:fldCharType="begin"/>
          </w:r>
          <w:r w:rsidR="00FF62B0">
            <w:rPr>
              <w:rFonts w:eastAsiaTheme="majorEastAsia"/>
              <w:lang w:val="en-US"/>
            </w:rPr>
            <w:instrText xml:space="preserve"> CITATION who20 \l 1033 </w:instrText>
          </w:r>
          <w:r w:rsidR="00976887">
            <w:rPr>
              <w:rFonts w:eastAsiaTheme="majorEastAsia"/>
            </w:rPr>
            <w:fldChar w:fldCharType="separate"/>
          </w:r>
          <w:r w:rsidR="00FF62B0">
            <w:rPr>
              <w:rFonts w:eastAsiaTheme="majorEastAsia"/>
              <w:noProof/>
              <w:lang w:val="en-US"/>
            </w:rPr>
            <w:t xml:space="preserve"> </w:t>
          </w:r>
          <w:r w:rsidR="00FF62B0" w:rsidRPr="00FF62B0">
            <w:rPr>
              <w:rFonts w:eastAsiaTheme="majorEastAsia"/>
              <w:noProof/>
              <w:lang w:val="en-US"/>
            </w:rPr>
            <w:t>(who, 2020)</w:t>
          </w:r>
          <w:r w:rsidR="00976887">
            <w:rPr>
              <w:rFonts w:eastAsiaTheme="majorEastAsia"/>
            </w:rPr>
            <w:fldChar w:fldCharType="end"/>
          </w:r>
        </w:sdtContent>
      </w:sdt>
      <w:r w:rsidR="00086B0A">
        <w:rPr>
          <w:rFonts w:eastAsiaTheme="majorEastAsia"/>
        </w:rPr>
        <w:t>.</w:t>
      </w:r>
      <w:r w:rsidR="00FA43BB">
        <w:rPr>
          <w:rFonts w:eastAsiaTheme="majorEastAsia"/>
        </w:rPr>
        <w:t xml:space="preserve"> </w:t>
      </w:r>
      <w:r w:rsidR="00502028">
        <w:rPr>
          <w:rFonts w:eastAsiaTheme="majorEastAsia"/>
        </w:rPr>
        <w:t xml:space="preserve">Lack of proper care can lead to </w:t>
      </w:r>
      <w:r w:rsidR="0029189C">
        <w:rPr>
          <w:rFonts w:eastAsiaTheme="majorEastAsia"/>
        </w:rPr>
        <w:t>an increase</w:t>
      </w:r>
      <w:r w:rsidR="00502028">
        <w:rPr>
          <w:rFonts w:eastAsiaTheme="majorEastAsia"/>
        </w:rPr>
        <w:t xml:space="preserve"> in the death rate within </w:t>
      </w:r>
      <w:r w:rsidR="00095ECC">
        <w:rPr>
          <w:rFonts w:eastAsiaTheme="majorEastAsia"/>
        </w:rPr>
        <w:t xml:space="preserve">the </w:t>
      </w:r>
      <w:r w:rsidR="00F85B7A">
        <w:rPr>
          <w:rFonts w:eastAsiaTheme="majorEastAsia"/>
        </w:rPr>
        <w:t>adolescent</w:t>
      </w:r>
      <w:r w:rsidR="00A0617A">
        <w:rPr>
          <w:rFonts w:eastAsiaTheme="majorEastAsia"/>
        </w:rPr>
        <w:t xml:space="preserve"> due to suicide and self</w:t>
      </w:r>
      <w:r w:rsidR="00F85B7A">
        <w:rPr>
          <w:rFonts w:eastAsiaTheme="majorEastAsia"/>
        </w:rPr>
        <w:t>-harm.</w:t>
      </w:r>
    </w:p>
    <w:p w14:paraId="5586FDAA" w14:textId="77777777" w:rsidR="00CB1676" w:rsidRDefault="00C079BA" w:rsidP="00673667">
      <w:pPr>
        <w:rPr>
          <w:rFonts w:eastAsiaTheme="majorEastAsia"/>
        </w:rPr>
      </w:pPr>
      <w:r>
        <w:rPr>
          <w:rFonts w:eastAsiaTheme="majorEastAsia"/>
        </w:rPr>
        <w:lastRenderedPageBreak/>
        <w:t xml:space="preserve">The </w:t>
      </w:r>
      <w:r w:rsidRPr="0088311E">
        <w:rPr>
          <w:rFonts w:eastAsiaTheme="majorEastAsia"/>
          <w:b/>
        </w:rPr>
        <w:t xml:space="preserve">risk-taking </w:t>
      </w:r>
      <w:r w:rsidR="006D1F37" w:rsidRPr="0088311E">
        <w:rPr>
          <w:rFonts w:eastAsiaTheme="majorEastAsia"/>
          <w:b/>
        </w:rPr>
        <w:t>behaviour</w:t>
      </w:r>
      <w:r w:rsidR="006D1F37">
        <w:rPr>
          <w:rFonts w:eastAsiaTheme="majorEastAsia"/>
        </w:rPr>
        <w:t xml:space="preserve"> </w:t>
      </w:r>
      <w:r w:rsidR="00D60BFC">
        <w:rPr>
          <w:rFonts w:eastAsiaTheme="majorEastAsia"/>
        </w:rPr>
        <w:t xml:space="preserve">for heath, such as sexual risk-taking, </w:t>
      </w:r>
      <w:r w:rsidR="00DE3BF9">
        <w:rPr>
          <w:rFonts w:eastAsiaTheme="majorEastAsia"/>
        </w:rPr>
        <w:t>starts from the stage of adolescence.</w:t>
      </w:r>
      <w:r w:rsidR="00E1733E">
        <w:rPr>
          <w:rFonts w:eastAsiaTheme="majorEastAsia"/>
        </w:rPr>
        <w:t xml:space="preserve"> The risk-taking ability can be both positive and negative.</w:t>
      </w:r>
      <w:r w:rsidR="00670A52">
        <w:rPr>
          <w:rFonts w:eastAsiaTheme="majorEastAsia"/>
        </w:rPr>
        <w:t xml:space="preserve"> The behaviour can lead towards well being or impact negatively on the mental status.</w:t>
      </w:r>
      <w:r w:rsidR="00B36C2D">
        <w:rPr>
          <w:rFonts w:eastAsiaTheme="majorEastAsia"/>
        </w:rPr>
        <w:t xml:space="preserve"> </w:t>
      </w:r>
      <w:r w:rsidR="00736A94">
        <w:rPr>
          <w:rFonts w:eastAsiaTheme="majorEastAsia"/>
        </w:rPr>
        <w:t xml:space="preserve">The </w:t>
      </w:r>
      <w:r w:rsidR="00825F43">
        <w:rPr>
          <w:rFonts w:eastAsiaTheme="majorEastAsia"/>
        </w:rPr>
        <w:t xml:space="preserve">habits of </w:t>
      </w:r>
      <w:r w:rsidR="00825F43" w:rsidRPr="00D61CD7">
        <w:rPr>
          <w:rFonts w:eastAsiaTheme="majorEastAsia"/>
          <w:b/>
        </w:rPr>
        <w:t>drinking</w:t>
      </w:r>
      <w:r w:rsidR="00825F43">
        <w:rPr>
          <w:rFonts w:eastAsiaTheme="majorEastAsia"/>
        </w:rPr>
        <w:t xml:space="preserve"> and </w:t>
      </w:r>
      <w:r w:rsidR="00825F43" w:rsidRPr="00D61CD7">
        <w:rPr>
          <w:rFonts w:eastAsiaTheme="majorEastAsia"/>
          <w:b/>
        </w:rPr>
        <w:t>smoking</w:t>
      </w:r>
      <w:r w:rsidR="00825F43">
        <w:rPr>
          <w:rFonts w:eastAsiaTheme="majorEastAsia"/>
        </w:rPr>
        <w:t xml:space="preserve"> start</w:t>
      </w:r>
      <w:r w:rsidR="00415A25">
        <w:rPr>
          <w:rFonts w:eastAsiaTheme="majorEastAsia"/>
        </w:rPr>
        <w:t xml:space="preserve"> u</w:t>
      </w:r>
      <w:r w:rsidR="009B0AD5">
        <w:rPr>
          <w:rFonts w:eastAsiaTheme="majorEastAsia"/>
        </w:rPr>
        <w:t>s</w:t>
      </w:r>
      <w:r w:rsidR="00415A25">
        <w:rPr>
          <w:rFonts w:eastAsiaTheme="majorEastAsia"/>
        </w:rPr>
        <w:t>ing t</w:t>
      </w:r>
      <w:r w:rsidR="00F062F2">
        <w:rPr>
          <w:rFonts w:eastAsiaTheme="majorEastAsia"/>
        </w:rPr>
        <w:t>h</w:t>
      </w:r>
      <w:r w:rsidR="00415A25">
        <w:rPr>
          <w:rFonts w:eastAsiaTheme="majorEastAsia"/>
        </w:rPr>
        <w:t xml:space="preserve">e adolescence </w:t>
      </w:r>
      <w:r w:rsidR="00831D6B">
        <w:rPr>
          <w:rFonts w:eastAsiaTheme="majorEastAsia"/>
        </w:rPr>
        <w:t>period</w:t>
      </w:r>
      <w:r w:rsidR="00502758">
        <w:rPr>
          <w:rFonts w:eastAsiaTheme="majorEastAsia"/>
        </w:rPr>
        <w:t xml:space="preserve">. This behaviour </w:t>
      </w:r>
      <w:r w:rsidR="007B6822">
        <w:rPr>
          <w:rFonts w:eastAsiaTheme="majorEastAsia"/>
        </w:rPr>
        <w:t>leads</w:t>
      </w:r>
      <w:r w:rsidR="00502758">
        <w:rPr>
          <w:rFonts w:eastAsiaTheme="majorEastAsia"/>
        </w:rPr>
        <w:t xml:space="preserve"> them to </w:t>
      </w:r>
      <w:r w:rsidR="00AF1471">
        <w:rPr>
          <w:rFonts w:eastAsiaTheme="majorEastAsia"/>
        </w:rPr>
        <w:t xml:space="preserve">interpersonal violence and even towards crime such as theft, </w:t>
      </w:r>
      <w:proofErr w:type="gramStart"/>
      <w:r w:rsidR="00AF1471">
        <w:rPr>
          <w:rFonts w:eastAsiaTheme="majorEastAsia"/>
        </w:rPr>
        <w:t>robbery</w:t>
      </w:r>
      <w:proofErr w:type="gramEnd"/>
      <w:r w:rsidR="00AF1471">
        <w:rPr>
          <w:rFonts w:eastAsiaTheme="majorEastAsia"/>
        </w:rPr>
        <w:t xml:space="preserve"> </w:t>
      </w:r>
      <w:r w:rsidR="00AC165B">
        <w:rPr>
          <w:rFonts w:eastAsiaTheme="majorEastAsia"/>
        </w:rPr>
        <w:t>a</w:t>
      </w:r>
      <w:r w:rsidR="00AF1471">
        <w:rPr>
          <w:rFonts w:eastAsiaTheme="majorEastAsia"/>
        </w:rPr>
        <w:t>nd murders.</w:t>
      </w:r>
      <w:r w:rsidR="00831D6B">
        <w:rPr>
          <w:rFonts w:eastAsiaTheme="majorEastAsia"/>
        </w:rPr>
        <w:t xml:space="preserve"> </w:t>
      </w:r>
      <w:r w:rsidR="00D61CD7">
        <w:rPr>
          <w:rFonts w:eastAsiaTheme="majorEastAsia"/>
        </w:rPr>
        <w:t>These issues take</w:t>
      </w:r>
      <w:r w:rsidR="009C39BD">
        <w:rPr>
          <w:rFonts w:eastAsiaTheme="majorEastAsia"/>
        </w:rPr>
        <w:t xml:space="preserve"> place with less </w:t>
      </w:r>
      <w:r w:rsidR="00D63464">
        <w:rPr>
          <w:rFonts w:eastAsiaTheme="majorEastAsia"/>
        </w:rPr>
        <w:t>educational</w:t>
      </w:r>
      <w:r w:rsidR="00D93092">
        <w:rPr>
          <w:rFonts w:eastAsiaTheme="majorEastAsia"/>
        </w:rPr>
        <w:t xml:space="preserve"> involvement.</w:t>
      </w:r>
      <w:r w:rsidR="004125B9">
        <w:rPr>
          <w:rFonts w:eastAsiaTheme="majorEastAsia"/>
        </w:rPr>
        <w:t xml:space="preserve"> </w:t>
      </w:r>
    </w:p>
    <w:p w14:paraId="36BE588C" w14:textId="77777777" w:rsidR="00CE0AA7" w:rsidRDefault="00C079BA" w:rsidP="003126A0">
      <w:pPr>
        <w:rPr>
          <w:shd w:val="clear" w:color="auto" w:fill="FFFFFF"/>
        </w:rPr>
      </w:pPr>
      <w:r w:rsidRPr="003126A0">
        <w:rPr>
          <w:b/>
          <w:shd w:val="clear" w:color="auto" w:fill="FFFFFF"/>
        </w:rPr>
        <w:t>Erikson’s </w:t>
      </w:r>
      <w:r w:rsidRPr="003126A0">
        <w:rPr>
          <w:b/>
          <w:bdr w:val="none" w:sz="0" w:space="0" w:color="auto" w:frame="1"/>
          <w:shd w:val="clear" w:color="auto" w:fill="FFFFFF"/>
        </w:rPr>
        <w:t>psychosocial development </w:t>
      </w:r>
      <w:r w:rsidRPr="003126A0">
        <w:rPr>
          <w:b/>
          <w:shd w:val="clear" w:color="auto" w:fill="FFFFFF"/>
        </w:rPr>
        <w:t>theory</w:t>
      </w:r>
      <w:r>
        <w:rPr>
          <w:b/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is a </w:t>
      </w:r>
      <w:r w:rsidR="00C368E8">
        <w:rPr>
          <w:shd w:val="clear" w:color="auto" w:fill="FFFFFF"/>
        </w:rPr>
        <w:t xml:space="preserve">theory adopted </w:t>
      </w:r>
      <w:r w:rsidR="00BB6ABD">
        <w:rPr>
          <w:shd w:val="clear" w:color="auto" w:fill="FFFFFF"/>
        </w:rPr>
        <w:t>for the development</w:t>
      </w:r>
      <w:r w:rsidR="00B704E3">
        <w:rPr>
          <w:shd w:val="clear" w:color="auto" w:fill="FFFFFF"/>
        </w:rPr>
        <w:t xml:space="preserve"> of the soc</w:t>
      </w:r>
      <w:r w:rsidR="00E20B2D">
        <w:rPr>
          <w:shd w:val="clear" w:color="auto" w:fill="FFFFFF"/>
        </w:rPr>
        <w:t>i</w:t>
      </w:r>
      <w:r w:rsidR="00B704E3">
        <w:rPr>
          <w:shd w:val="clear" w:color="auto" w:fill="FFFFFF"/>
        </w:rPr>
        <w:t>al natu</w:t>
      </w:r>
      <w:r w:rsidR="00BB6ABD">
        <w:rPr>
          <w:shd w:val="clear" w:color="auto" w:fill="FFFFFF"/>
        </w:rPr>
        <w:t>re.</w:t>
      </w:r>
      <w:r w:rsidR="00B704E3">
        <w:rPr>
          <w:shd w:val="clear" w:color="auto" w:fill="FFFFFF"/>
        </w:rPr>
        <w:t xml:space="preserve"> </w:t>
      </w:r>
      <w:r w:rsidR="006F39C1">
        <w:rPr>
          <w:shd w:val="clear" w:color="auto" w:fill="FFFFFF"/>
        </w:rPr>
        <w:t xml:space="preserve">It is believed by the theorist that </w:t>
      </w:r>
      <w:r w:rsidR="009275CC">
        <w:rPr>
          <w:shd w:val="clear" w:color="auto" w:fill="FFFFFF"/>
        </w:rPr>
        <w:t>personality</w:t>
      </w:r>
      <w:r w:rsidR="006F39C1">
        <w:rPr>
          <w:shd w:val="clear" w:color="auto" w:fill="FFFFFF"/>
        </w:rPr>
        <w:t xml:space="preserve"> </w:t>
      </w:r>
      <w:r w:rsidR="001763BB">
        <w:rPr>
          <w:shd w:val="clear" w:color="auto" w:fill="FFFFFF"/>
        </w:rPr>
        <w:t>is</w:t>
      </w:r>
      <w:r w:rsidR="006F39C1">
        <w:rPr>
          <w:shd w:val="clear" w:color="auto" w:fill="FFFFFF"/>
        </w:rPr>
        <w:t xml:space="preserve"> shaped in childhood and them it impacts in the adolescent period.</w:t>
      </w:r>
      <w:r w:rsidR="00BA7AC2">
        <w:rPr>
          <w:shd w:val="clear" w:color="auto" w:fill="FFFFFF"/>
        </w:rPr>
        <w:t xml:space="preserve"> In that </w:t>
      </w:r>
      <w:r w:rsidR="007B1708">
        <w:rPr>
          <w:shd w:val="clear" w:color="auto" w:fill="FFFFFF"/>
        </w:rPr>
        <w:t>stage</w:t>
      </w:r>
      <w:r w:rsidR="00BA7AC2">
        <w:rPr>
          <w:shd w:val="clear" w:color="auto" w:fill="FFFFFF"/>
        </w:rPr>
        <w:t xml:space="preserve"> of the lifespan, personality </w:t>
      </w:r>
      <w:r w:rsidR="007B1708">
        <w:rPr>
          <w:shd w:val="clear" w:color="auto" w:fill="FFFFFF"/>
        </w:rPr>
        <w:t>develop</w:t>
      </w:r>
      <w:r w:rsidR="00BA7AC2">
        <w:rPr>
          <w:shd w:val="clear" w:color="auto" w:fill="FFFFFF"/>
        </w:rPr>
        <w:t>m</w:t>
      </w:r>
      <w:r w:rsidR="007B1708">
        <w:rPr>
          <w:shd w:val="clear" w:color="auto" w:fill="FFFFFF"/>
        </w:rPr>
        <w:t>e</w:t>
      </w:r>
      <w:r w:rsidR="00BA7AC2">
        <w:rPr>
          <w:shd w:val="clear" w:color="auto" w:fill="FFFFFF"/>
        </w:rPr>
        <w:t>nt takes place.</w:t>
      </w:r>
      <w:r w:rsidR="00673D61">
        <w:rPr>
          <w:shd w:val="clear" w:color="auto" w:fill="FFFFFF"/>
        </w:rPr>
        <w:t xml:space="preserve"> </w:t>
      </w:r>
      <w:r w:rsidR="0015602D">
        <w:rPr>
          <w:shd w:val="clear" w:color="auto" w:fill="FFFFFF"/>
        </w:rPr>
        <w:t>It</w:t>
      </w:r>
      <w:r w:rsidR="00673D61">
        <w:rPr>
          <w:shd w:val="clear" w:color="auto" w:fill="FFFFFF"/>
        </w:rPr>
        <w:t xml:space="preserve"> is fou</w:t>
      </w:r>
      <w:r w:rsidR="0015602D">
        <w:rPr>
          <w:shd w:val="clear" w:color="auto" w:fill="FFFFFF"/>
        </w:rPr>
        <w:t>n</w:t>
      </w:r>
      <w:r w:rsidR="00673D61">
        <w:rPr>
          <w:shd w:val="clear" w:color="auto" w:fill="FFFFFF"/>
        </w:rPr>
        <w:t>d that a</w:t>
      </w:r>
      <w:r w:rsidR="00EB4F73">
        <w:rPr>
          <w:shd w:val="clear" w:color="auto" w:fill="FFFFFF"/>
        </w:rPr>
        <w:t>l</w:t>
      </w:r>
      <w:r w:rsidR="00673D61">
        <w:rPr>
          <w:shd w:val="clear" w:color="auto" w:fill="FFFFFF"/>
        </w:rPr>
        <w:t>l human beings are motiv</w:t>
      </w:r>
      <w:r w:rsidR="00F85A81">
        <w:rPr>
          <w:shd w:val="clear" w:color="auto" w:fill="FFFFFF"/>
        </w:rPr>
        <w:t xml:space="preserve">ated to </w:t>
      </w:r>
      <w:r w:rsidR="00196AB7">
        <w:rPr>
          <w:shd w:val="clear" w:color="auto" w:fill="FFFFFF"/>
        </w:rPr>
        <w:t>achieve</w:t>
      </w:r>
      <w:r w:rsidR="00F85A81">
        <w:rPr>
          <w:shd w:val="clear" w:color="auto" w:fill="FFFFFF"/>
        </w:rPr>
        <w:t xml:space="preserve"> </w:t>
      </w:r>
      <w:r w:rsidR="00196AB7">
        <w:rPr>
          <w:shd w:val="clear" w:color="auto" w:fill="FFFFFF"/>
        </w:rPr>
        <w:t>something</w:t>
      </w:r>
      <w:r w:rsidR="00F85A81">
        <w:rPr>
          <w:shd w:val="clear" w:color="auto" w:fill="FFFFFF"/>
        </w:rPr>
        <w:t xml:space="preserve"> in life, and </w:t>
      </w:r>
      <w:r w:rsidR="00196AB7">
        <w:rPr>
          <w:shd w:val="clear" w:color="auto" w:fill="FFFFFF"/>
        </w:rPr>
        <w:t>that impacts</w:t>
      </w:r>
      <w:r w:rsidR="00F85A81">
        <w:rPr>
          <w:shd w:val="clear" w:color="auto" w:fill="FFFFFF"/>
        </w:rPr>
        <w:t xml:space="preserve"> the mental state.</w:t>
      </w:r>
      <w:r w:rsidR="006B42A7">
        <w:rPr>
          <w:shd w:val="clear" w:color="auto" w:fill="FFFFFF"/>
        </w:rPr>
        <w:t xml:space="preserve"> According to the </w:t>
      </w:r>
      <w:r w:rsidR="000B00BF">
        <w:rPr>
          <w:shd w:val="clear" w:color="auto" w:fill="FFFFFF"/>
        </w:rPr>
        <w:t>theory, there are eight stages o</w:t>
      </w:r>
      <w:r w:rsidR="006B42A7">
        <w:rPr>
          <w:shd w:val="clear" w:color="auto" w:fill="FFFFFF"/>
        </w:rPr>
        <w:t xml:space="preserve">f </w:t>
      </w:r>
      <w:r w:rsidR="00196AB7">
        <w:rPr>
          <w:shd w:val="clear" w:color="auto" w:fill="FFFFFF"/>
        </w:rPr>
        <w:t>learning and</w:t>
      </w:r>
      <w:r w:rsidR="006B42A7">
        <w:rPr>
          <w:shd w:val="clear" w:color="auto" w:fill="FFFFFF"/>
        </w:rPr>
        <w:t xml:space="preserve"> </w:t>
      </w:r>
      <w:r w:rsidR="00196AB7">
        <w:rPr>
          <w:shd w:val="clear" w:color="auto" w:fill="FFFFFF"/>
        </w:rPr>
        <w:t>develop</w:t>
      </w:r>
      <w:r w:rsidR="006B42A7">
        <w:rPr>
          <w:shd w:val="clear" w:color="auto" w:fill="FFFFFF"/>
        </w:rPr>
        <w:t>ment in the lifespan.</w:t>
      </w:r>
      <w:r w:rsidR="00E177D8">
        <w:rPr>
          <w:shd w:val="clear" w:color="auto" w:fill="FFFFFF"/>
        </w:rPr>
        <w:t xml:space="preserve"> </w:t>
      </w:r>
      <w:r w:rsidR="009D4E16">
        <w:rPr>
          <w:shd w:val="clear" w:color="auto" w:fill="FFFFFF"/>
        </w:rPr>
        <w:t xml:space="preserve">There </w:t>
      </w:r>
      <w:r w:rsidR="00182C0E">
        <w:rPr>
          <w:shd w:val="clear" w:color="auto" w:fill="FFFFFF"/>
        </w:rPr>
        <w:t>a</w:t>
      </w:r>
      <w:r w:rsidR="009D4E16">
        <w:rPr>
          <w:shd w:val="clear" w:color="auto" w:fill="FFFFFF"/>
        </w:rPr>
        <w:t>re conflicts ad tasks at each st</w:t>
      </w:r>
      <w:r w:rsidR="00007404">
        <w:rPr>
          <w:shd w:val="clear" w:color="auto" w:fill="FFFFFF"/>
        </w:rPr>
        <w:t>a</w:t>
      </w:r>
      <w:r w:rsidR="009D4E16">
        <w:rPr>
          <w:shd w:val="clear" w:color="auto" w:fill="FFFFFF"/>
        </w:rPr>
        <w:t>ge.</w:t>
      </w:r>
      <w:r w:rsidR="00007404">
        <w:rPr>
          <w:shd w:val="clear" w:color="auto" w:fill="FFFFFF"/>
        </w:rPr>
        <w:t xml:space="preserve"> </w:t>
      </w:r>
      <w:r w:rsidR="0024514F">
        <w:rPr>
          <w:shd w:val="clear" w:color="auto" w:fill="FFFFFF"/>
        </w:rPr>
        <w:t xml:space="preserve">The success of </w:t>
      </w:r>
      <w:r w:rsidR="009C4C9D">
        <w:rPr>
          <w:shd w:val="clear" w:color="auto" w:fill="FFFFFF"/>
        </w:rPr>
        <w:t>each</w:t>
      </w:r>
      <w:r w:rsidR="0024514F">
        <w:rPr>
          <w:shd w:val="clear" w:color="auto" w:fill="FFFFFF"/>
        </w:rPr>
        <w:t xml:space="preserve"> ta</w:t>
      </w:r>
      <w:r w:rsidR="009C4C9D">
        <w:rPr>
          <w:shd w:val="clear" w:color="auto" w:fill="FFFFFF"/>
        </w:rPr>
        <w:t>s</w:t>
      </w:r>
      <w:r w:rsidR="0024514F">
        <w:rPr>
          <w:shd w:val="clear" w:color="auto" w:fill="FFFFFF"/>
        </w:rPr>
        <w:t>k leads to personality development and makes it healthy.</w:t>
      </w:r>
      <w:r w:rsidR="009C4C9D">
        <w:rPr>
          <w:shd w:val="clear" w:color="auto" w:fill="FFFFFF"/>
        </w:rPr>
        <w:t xml:space="preserve"> </w:t>
      </w:r>
      <w:r w:rsidR="00DD5E56">
        <w:rPr>
          <w:shd w:val="clear" w:color="auto" w:fill="FFFFFF"/>
        </w:rPr>
        <w:t>Failures lead</w:t>
      </w:r>
      <w:r w:rsidR="00BB1CEC">
        <w:rPr>
          <w:shd w:val="clear" w:color="auto" w:fill="FFFFFF"/>
        </w:rPr>
        <w:t xml:space="preserve"> to inaccura</w:t>
      </w:r>
      <w:r w:rsidR="00702784">
        <w:rPr>
          <w:shd w:val="clear" w:color="auto" w:fill="FFFFFF"/>
        </w:rPr>
        <w:t>te feelings</w:t>
      </w:r>
      <w:r w:rsidR="00BB1CEC">
        <w:rPr>
          <w:shd w:val="clear" w:color="auto" w:fill="FFFFFF"/>
        </w:rPr>
        <w:t>.</w:t>
      </w:r>
      <w:r w:rsidR="005C2795">
        <w:rPr>
          <w:shd w:val="clear" w:color="auto" w:fill="FFFFFF"/>
        </w:rPr>
        <w:t xml:space="preserve"> </w:t>
      </w:r>
      <w:r w:rsidR="00DD5E56">
        <w:rPr>
          <w:shd w:val="clear" w:color="auto" w:fill="FFFFFF"/>
        </w:rPr>
        <w:t>The</w:t>
      </w:r>
      <w:r w:rsidR="005C2795">
        <w:rPr>
          <w:shd w:val="clear" w:color="auto" w:fill="FFFFFF"/>
        </w:rPr>
        <w:t xml:space="preserve"> theory </w:t>
      </w:r>
      <w:r w:rsidR="00DD5E56">
        <w:rPr>
          <w:shd w:val="clear" w:color="auto" w:fill="FFFFFF"/>
        </w:rPr>
        <w:t>further</w:t>
      </w:r>
      <w:r w:rsidR="005C2795">
        <w:rPr>
          <w:shd w:val="clear" w:color="auto" w:fill="FFFFFF"/>
        </w:rPr>
        <w:t xml:space="preserve"> describes that t</w:t>
      </w:r>
      <w:r w:rsidR="00B14572">
        <w:rPr>
          <w:shd w:val="clear" w:color="auto" w:fill="FFFFFF"/>
        </w:rPr>
        <w:t>rust in childhood builds</w:t>
      </w:r>
      <w:r w:rsidR="00AE32CA">
        <w:rPr>
          <w:shd w:val="clear" w:color="auto" w:fill="FFFFFF"/>
        </w:rPr>
        <w:t xml:space="preserve"> the personality in </w:t>
      </w:r>
      <w:r w:rsidR="00DD5E56">
        <w:rPr>
          <w:shd w:val="clear" w:color="auto" w:fill="FFFFFF"/>
        </w:rPr>
        <w:t>adolescence</w:t>
      </w:r>
      <w:r w:rsidR="00AE32CA">
        <w:rPr>
          <w:shd w:val="clear" w:color="auto" w:fill="FFFFFF"/>
        </w:rPr>
        <w:t xml:space="preserve"> a</w:t>
      </w:r>
      <w:r w:rsidR="001A2361">
        <w:rPr>
          <w:shd w:val="clear" w:color="auto" w:fill="FFFFFF"/>
        </w:rPr>
        <w:t>n</w:t>
      </w:r>
      <w:r w:rsidR="00AE32CA">
        <w:rPr>
          <w:shd w:val="clear" w:color="auto" w:fill="FFFFFF"/>
        </w:rPr>
        <w:t xml:space="preserve">d </w:t>
      </w:r>
      <w:r w:rsidR="00DD5E56">
        <w:rPr>
          <w:shd w:val="clear" w:color="auto" w:fill="FFFFFF"/>
        </w:rPr>
        <w:t>results</w:t>
      </w:r>
      <w:r w:rsidR="00AE32CA">
        <w:rPr>
          <w:shd w:val="clear" w:color="auto" w:fill="FFFFFF"/>
        </w:rPr>
        <w:t xml:space="preserve"> </w:t>
      </w:r>
      <w:r w:rsidR="001A2361">
        <w:rPr>
          <w:shd w:val="clear" w:color="auto" w:fill="FFFFFF"/>
        </w:rPr>
        <w:t xml:space="preserve">in betterment in </w:t>
      </w:r>
      <w:r w:rsidR="00A010A2">
        <w:rPr>
          <w:shd w:val="clear" w:color="auto" w:fill="FFFFFF"/>
        </w:rPr>
        <w:t>a</w:t>
      </w:r>
      <w:r w:rsidR="001A2361">
        <w:rPr>
          <w:shd w:val="clear" w:color="auto" w:fill="FFFFFF"/>
        </w:rPr>
        <w:t>dulthood.</w:t>
      </w:r>
    </w:p>
    <w:p w14:paraId="3F57D205" w14:textId="77777777" w:rsidR="005C2795" w:rsidRDefault="00C079BA" w:rsidP="003126A0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r w:rsidR="00AF486E">
        <w:rPr>
          <w:shd w:val="clear" w:color="auto" w:fill="FFFFFF"/>
        </w:rPr>
        <w:t xml:space="preserve">During the </w:t>
      </w:r>
      <w:r w:rsidR="00AF486E" w:rsidRPr="00FE2320">
        <w:rPr>
          <w:b/>
          <w:shd w:val="clear" w:color="auto" w:fill="FFFFFF"/>
        </w:rPr>
        <w:t xml:space="preserve">adolescence </w:t>
      </w:r>
      <w:r w:rsidR="007F4773" w:rsidRPr="00FE2320">
        <w:rPr>
          <w:b/>
          <w:shd w:val="clear" w:color="auto" w:fill="FFFFFF"/>
        </w:rPr>
        <w:t>pe</w:t>
      </w:r>
      <w:r w:rsidR="00EE4604" w:rsidRPr="00FE2320">
        <w:rPr>
          <w:b/>
          <w:shd w:val="clear" w:color="auto" w:fill="FFFFFF"/>
        </w:rPr>
        <w:t>r</w:t>
      </w:r>
      <w:r w:rsidR="007F4773" w:rsidRPr="00FE2320">
        <w:rPr>
          <w:b/>
          <w:shd w:val="clear" w:color="auto" w:fill="FFFFFF"/>
        </w:rPr>
        <w:t>iod</w:t>
      </w:r>
      <w:r w:rsidR="007F4773">
        <w:rPr>
          <w:shd w:val="clear" w:color="auto" w:fill="FFFFFF"/>
        </w:rPr>
        <w:t xml:space="preserve">, </w:t>
      </w:r>
      <w:r w:rsidR="006B282E">
        <w:rPr>
          <w:shd w:val="clear" w:color="auto" w:fill="FFFFFF"/>
        </w:rPr>
        <w:t xml:space="preserve">the </w:t>
      </w:r>
      <w:r w:rsidR="00060742">
        <w:rPr>
          <w:shd w:val="clear" w:color="auto" w:fill="FFFFFF"/>
        </w:rPr>
        <w:t>adolescents</w:t>
      </w:r>
      <w:r w:rsidR="006B282E">
        <w:rPr>
          <w:shd w:val="clear" w:color="auto" w:fill="FFFFFF"/>
        </w:rPr>
        <w:t xml:space="preserve"> face issues of </w:t>
      </w:r>
      <w:r w:rsidR="006B282E" w:rsidRPr="002C2629">
        <w:rPr>
          <w:b/>
          <w:shd w:val="clear" w:color="auto" w:fill="FFFFFF"/>
        </w:rPr>
        <w:t>task identity versus the role of confusion</w:t>
      </w:r>
      <w:r w:rsidR="006B282E" w:rsidRPr="00F452A4">
        <w:rPr>
          <w:shd w:val="clear" w:color="auto" w:fill="FFFFFF"/>
        </w:rPr>
        <w:t>.</w:t>
      </w:r>
      <w:r w:rsidR="00060742" w:rsidRPr="002C2629">
        <w:rPr>
          <w:b/>
          <w:shd w:val="clear" w:color="auto" w:fill="FFFFFF"/>
        </w:rPr>
        <w:t xml:space="preserve"> </w:t>
      </w:r>
      <w:r w:rsidR="00F452A4">
        <w:rPr>
          <w:shd w:val="clear" w:color="auto" w:fill="FFFFFF"/>
        </w:rPr>
        <w:t xml:space="preserve">The adolescent should </w:t>
      </w:r>
      <w:r w:rsidR="00705C7B">
        <w:rPr>
          <w:shd w:val="clear" w:color="auto" w:fill="FFFFFF"/>
        </w:rPr>
        <w:t>mainly</w:t>
      </w:r>
      <w:r w:rsidR="000D12EA">
        <w:rPr>
          <w:shd w:val="clear" w:color="auto" w:fill="FFFFFF"/>
        </w:rPr>
        <w:t xml:space="preserve"> </w:t>
      </w:r>
      <w:r w:rsidR="00705C7B">
        <w:rPr>
          <w:shd w:val="clear" w:color="auto" w:fill="FFFFFF"/>
        </w:rPr>
        <w:t>focus</w:t>
      </w:r>
      <w:r w:rsidR="000D12EA">
        <w:rPr>
          <w:shd w:val="clear" w:color="auto" w:fill="FFFFFF"/>
        </w:rPr>
        <w:t xml:space="preserve"> on self-development. Most of them struggle with an identity </w:t>
      </w:r>
      <w:r w:rsidR="00FD4547">
        <w:rPr>
          <w:shd w:val="clear" w:color="auto" w:fill="FFFFFF"/>
        </w:rPr>
        <w:t xml:space="preserve">crisis and end up questioning </w:t>
      </w:r>
      <w:r w:rsidR="00973E9D" w:rsidRPr="00C123C2">
        <w:rPr>
          <w:b/>
          <w:shd w:val="clear" w:color="auto" w:fill="FFFFFF"/>
        </w:rPr>
        <w:t>who am?</w:t>
      </w:r>
      <w:r w:rsidR="00973E9D">
        <w:rPr>
          <w:shd w:val="clear" w:color="auto" w:fill="FFFFFF"/>
        </w:rPr>
        <w:t xml:space="preserve"> </w:t>
      </w:r>
      <w:r w:rsidR="00C123C2" w:rsidRPr="003F0E11">
        <w:rPr>
          <w:b/>
          <w:shd w:val="clear" w:color="auto" w:fill="FFFFFF"/>
        </w:rPr>
        <w:t>What</w:t>
      </w:r>
      <w:r w:rsidR="00973E9D" w:rsidRPr="003F0E11">
        <w:rPr>
          <w:b/>
          <w:shd w:val="clear" w:color="auto" w:fill="FFFFFF"/>
        </w:rPr>
        <w:t xml:space="preserve"> do I want to do or be in my life?</w:t>
      </w:r>
      <w:r w:rsidR="003F0E11">
        <w:rPr>
          <w:shd w:val="clear" w:color="auto" w:fill="FFFFFF"/>
        </w:rPr>
        <w:t xml:space="preserve"> </w:t>
      </w:r>
      <w:r w:rsidR="00973E9D">
        <w:rPr>
          <w:shd w:val="clear" w:color="auto" w:fill="FFFFFF"/>
        </w:rPr>
        <w:t>And so on.</w:t>
      </w:r>
      <w:r w:rsidR="00C123C2">
        <w:rPr>
          <w:shd w:val="clear" w:color="auto" w:fill="FFFFFF"/>
        </w:rPr>
        <w:t xml:space="preserve"> </w:t>
      </w:r>
      <w:r w:rsidR="00FE2320">
        <w:rPr>
          <w:shd w:val="clear" w:color="auto" w:fill="FFFFFF"/>
        </w:rPr>
        <w:t xml:space="preserve">It is identified that </w:t>
      </w:r>
      <w:r w:rsidR="00D95C9B">
        <w:rPr>
          <w:shd w:val="clear" w:color="auto" w:fill="FFFFFF"/>
        </w:rPr>
        <w:t>many</w:t>
      </w:r>
      <w:r w:rsidR="00FE2320">
        <w:rPr>
          <w:shd w:val="clear" w:color="auto" w:fill="FFFFFF"/>
        </w:rPr>
        <w:t xml:space="preserve"> of the adolescents try various roles to find out in what they fit effectively.</w:t>
      </w:r>
      <w:r w:rsidR="00D95C9B">
        <w:rPr>
          <w:shd w:val="clear" w:color="auto" w:fill="FFFFFF"/>
        </w:rPr>
        <w:t xml:space="preserve"> </w:t>
      </w:r>
      <w:r w:rsidR="002312D8">
        <w:rPr>
          <w:shd w:val="clear" w:color="auto" w:fill="FFFFFF"/>
        </w:rPr>
        <w:t xml:space="preserve">Successful adolescents </w:t>
      </w:r>
      <w:r w:rsidR="000E6575">
        <w:rPr>
          <w:shd w:val="clear" w:color="auto" w:fill="FFFFFF"/>
        </w:rPr>
        <w:t>make a</w:t>
      </w:r>
      <w:r w:rsidR="004B0CEF">
        <w:rPr>
          <w:shd w:val="clear" w:color="auto" w:fill="FFFFFF"/>
        </w:rPr>
        <w:t>n</w:t>
      </w:r>
      <w:r w:rsidR="000E6575">
        <w:rPr>
          <w:shd w:val="clear" w:color="auto" w:fill="FFFFFF"/>
        </w:rPr>
        <w:t xml:space="preserve"> effective identity and potential </w:t>
      </w:r>
      <w:r w:rsidR="004B0CEF">
        <w:rPr>
          <w:shd w:val="clear" w:color="auto" w:fill="FFFFFF"/>
        </w:rPr>
        <w:t>future</w:t>
      </w:r>
      <w:r w:rsidR="000E6575">
        <w:rPr>
          <w:shd w:val="clear" w:color="auto" w:fill="FFFFFF"/>
        </w:rPr>
        <w:t xml:space="preserve"> and </w:t>
      </w:r>
      <w:r w:rsidR="004B0CEF">
        <w:rPr>
          <w:shd w:val="clear" w:color="auto" w:fill="FFFFFF"/>
        </w:rPr>
        <w:t>remain</w:t>
      </w:r>
      <w:r w:rsidR="000E6575">
        <w:rPr>
          <w:shd w:val="clear" w:color="auto" w:fill="FFFFFF"/>
        </w:rPr>
        <w:t xml:space="preserve"> true and strict on their beliefs.</w:t>
      </w:r>
      <w:r w:rsidR="0017626A">
        <w:rPr>
          <w:shd w:val="clear" w:color="auto" w:fill="FFFFFF"/>
        </w:rPr>
        <w:t xml:space="preserve"> </w:t>
      </w:r>
      <w:r w:rsidR="00763106">
        <w:rPr>
          <w:shd w:val="clear" w:color="auto" w:fill="FFFFFF"/>
        </w:rPr>
        <w:t xml:space="preserve">They face </w:t>
      </w:r>
      <w:r w:rsidR="006B130B">
        <w:rPr>
          <w:shd w:val="clear" w:color="auto" w:fill="FFFFFF"/>
        </w:rPr>
        <w:t>fewer</w:t>
      </w:r>
      <w:r w:rsidR="00763106">
        <w:rPr>
          <w:shd w:val="clear" w:color="auto" w:fill="FFFFFF"/>
        </w:rPr>
        <w:t xml:space="preserve"> problems in life </w:t>
      </w:r>
      <w:r w:rsidR="00C82BBD">
        <w:rPr>
          <w:shd w:val="clear" w:color="auto" w:fill="FFFFFF"/>
        </w:rPr>
        <w:t xml:space="preserve">and perspectives of other peoples. </w:t>
      </w:r>
      <w:r w:rsidR="006B130B">
        <w:rPr>
          <w:shd w:val="clear" w:color="auto" w:fill="FFFFFF"/>
        </w:rPr>
        <w:t>Many adolescents face pressures from</w:t>
      </w:r>
      <w:r w:rsidR="00882369">
        <w:rPr>
          <w:shd w:val="clear" w:color="auto" w:fill="FFFFFF"/>
        </w:rPr>
        <w:t xml:space="preserve"> </w:t>
      </w:r>
      <w:r w:rsidR="006B130B">
        <w:rPr>
          <w:shd w:val="clear" w:color="auto" w:fill="FFFFFF"/>
        </w:rPr>
        <w:t>t</w:t>
      </w:r>
      <w:r w:rsidR="00882369">
        <w:rPr>
          <w:shd w:val="clear" w:color="auto" w:fill="FFFFFF"/>
        </w:rPr>
        <w:t>h</w:t>
      </w:r>
      <w:r w:rsidR="006B130B">
        <w:rPr>
          <w:shd w:val="clear" w:color="auto" w:fill="FFFFFF"/>
        </w:rPr>
        <w:t>eir parents</w:t>
      </w:r>
      <w:r w:rsidR="00783D1D">
        <w:rPr>
          <w:shd w:val="clear" w:color="auto" w:fill="FFFFFF"/>
        </w:rPr>
        <w:t xml:space="preserve"> </w:t>
      </w:r>
      <w:r w:rsidR="00B810C9">
        <w:rPr>
          <w:shd w:val="clear" w:color="auto" w:fill="FFFFFF"/>
        </w:rPr>
        <w:t>about future ideas. Therefore, they face a</w:t>
      </w:r>
      <w:r w:rsidR="00C13C34">
        <w:rPr>
          <w:shd w:val="clear" w:color="auto" w:fill="FFFFFF"/>
        </w:rPr>
        <w:t>n</w:t>
      </w:r>
      <w:r w:rsidR="00B810C9">
        <w:rPr>
          <w:shd w:val="clear" w:color="auto" w:fill="FFFFFF"/>
        </w:rPr>
        <w:t xml:space="preserve"> emotiona</w:t>
      </w:r>
      <w:r w:rsidR="00EE193E">
        <w:rPr>
          <w:shd w:val="clear" w:color="auto" w:fill="FFFFFF"/>
        </w:rPr>
        <w:t>l breakdown at times and face p</w:t>
      </w:r>
      <w:r w:rsidR="00B810C9">
        <w:rPr>
          <w:shd w:val="clear" w:color="auto" w:fill="FFFFFF"/>
        </w:rPr>
        <w:t>roblem in future.</w:t>
      </w:r>
      <w:r w:rsidR="001D5C5A">
        <w:rPr>
          <w:shd w:val="clear" w:color="auto" w:fill="FFFFFF"/>
        </w:rPr>
        <w:t xml:space="preserve"> The teens </w:t>
      </w:r>
      <w:r w:rsidR="008D30F4">
        <w:rPr>
          <w:shd w:val="clear" w:color="auto" w:fill="FFFFFF"/>
        </w:rPr>
        <w:t>acquire</w:t>
      </w:r>
      <w:r w:rsidR="00CD0CC8">
        <w:rPr>
          <w:shd w:val="clear" w:color="auto" w:fill="FFFFFF"/>
        </w:rPr>
        <w:t xml:space="preserve"> a weak </w:t>
      </w:r>
      <w:r w:rsidR="00CD0CC8">
        <w:rPr>
          <w:shd w:val="clear" w:color="auto" w:fill="FFFFFF"/>
        </w:rPr>
        <w:lastRenderedPageBreak/>
        <w:t>sense of</w:t>
      </w:r>
      <w:r w:rsidR="00531F9C">
        <w:rPr>
          <w:shd w:val="clear" w:color="auto" w:fill="FFFFFF"/>
        </w:rPr>
        <w:t xml:space="preserve"> </w:t>
      </w:r>
      <w:r w:rsidR="008D30F4">
        <w:rPr>
          <w:shd w:val="clear" w:color="auto" w:fill="FFFFFF"/>
        </w:rPr>
        <w:t>their own self</w:t>
      </w:r>
      <w:r w:rsidR="004C1E0A">
        <w:rPr>
          <w:shd w:val="clear" w:color="auto" w:fill="FFFFFF"/>
        </w:rPr>
        <w:t xml:space="preserve"> and experience role </w:t>
      </w:r>
      <w:r w:rsidR="00C11997">
        <w:rPr>
          <w:shd w:val="clear" w:color="auto" w:fill="FFFFFF"/>
        </w:rPr>
        <w:t xml:space="preserve">of confusion </w:t>
      </w:r>
      <w:r w:rsidR="008771B2">
        <w:rPr>
          <w:shd w:val="clear" w:color="auto" w:fill="FFFFFF"/>
        </w:rPr>
        <w:t>duri</w:t>
      </w:r>
      <w:r w:rsidR="006B2649">
        <w:rPr>
          <w:shd w:val="clear" w:color="auto" w:fill="FFFFFF"/>
        </w:rPr>
        <w:t>n</w:t>
      </w:r>
      <w:r w:rsidR="008771B2">
        <w:rPr>
          <w:shd w:val="clear" w:color="auto" w:fill="FFFFFF"/>
        </w:rPr>
        <w:t xml:space="preserve">g adolescence, </w:t>
      </w:r>
      <w:r w:rsidR="000D3ADC">
        <w:rPr>
          <w:shd w:val="clear" w:color="auto" w:fill="FFFFFF"/>
        </w:rPr>
        <w:t>and face identity</w:t>
      </w:r>
      <w:r w:rsidR="003B2A9C">
        <w:rPr>
          <w:shd w:val="clear" w:color="auto" w:fill="FFFFFF"/>
        </w:rPr>
        <w:t xml:space="preserve"> </w:t>
      </w:r>
      <w:r w:rsidR="000D3ADC">
        <w:rPr>
          <w:shd w:val="clear" w:color="auto" w:fill="FFFFFF"/>
        </w:rPr>
        <w:t>issues</w:t>
      </w:r>
      <w:r w:rsidR="003B2A9C">
        <w:rPr>
          <w:shd w:val="clear" w:color="auto" w:fill="FFFFFF"/>
        </w:rPr>
        <w:t xml:space="preserve"> in adulthood.</w:t>
      </w:r>
    </w:p>
    <w:p w14:paraId="2720D785" w14:textId="77777777" w:rsidR="00301165" w:rsidRDefault="00C079BA" w:rsidP="003126A0">
      <w:pPr>
        <w:rPr>
          <w:shd w:val="clear" w:color="auto" w:fill="FFFFFF"/>
        </w:rPr>
      </w:pPr>
      <w:r>
        <w:rPr>
          <w:shd w:val="clear" w:color="auto" w:fill="FFFFFF"/>
        </w:rPr>
        <w:t xml:space="preserve">Another effective theory is the </w:t>
      </w:r>
      <w:r w:rsidRPr="0045027D">
        <w:rPr>
          <w:b/>
          <w:shd w:val="clear" w:color="auto" w:fill="FFFFFF"/>
        </w:rPr>
        <w:t>theory of mora</w:t>
      </w:r>
      <w:r w:rsidR="00BF707A" w:rsidRPr="0045027D">
        <w:rPr>
          <w:b/>
          <w:shd w:val="clear" w:color="auto" w:fill="FFFFFF"/>
        </w:rPr>
        <w:t>l</w:t>
      </w:r>
      <w:r w:rsidRPr="0045027D">
        <w:rPr>
          <w:b/>
          <w:shd w:val="clear" w:color="auto" w:fill="FFFFFF"/>
        </w:rPr>
        <w:t xml:space="preserve"> development</w:t>
      </w:r>
      <w:r>
        <w:rPr>
          <w:shd w:val="clear" w:color="auto" w:fill="FFFFFF"/>
        </w:rPr>
        <w:t xml:space="preserve"> that is essential </w:t>
      </w:r>
      <w:r w:rsidR="00DD08FB">
        <w:rPr>
          <w:shd w:val="clear" w:color="auto" w:fill="FFFFFF"/>
        </w:rPr>
        <w:t xml:space="preserve">for understanding </w:t>
      </w:r>
      <w:r w:rsidR="001C52C6">
        <w:rPr>
          <w:shd w:val="clear" w:color="auto" w:fill="FFFFFF"/>
        </w:rPr>
        <w:t>moral values and developin</w:t>
      </w:r>
      <w:r w:rsidR="00DD08FB">
        <w:rPr>
          <w:shd w:val="clear" w:color="auto" w:fill="FFFFFF"/>
        </w:rPr>
        <w:t>g them.</w:t>
      </w:r>
      <w:r w:rsidR="00AC4A12">
        <w:rPr>
          <w:shd w:val="clear" w:color="auto" w:fill="FFFFFF"/>
        </w:rPr>
        <w:t xml:space="preserve"> The theory was introduced by </w:t>
      </w:r>
      <w:r w:rsidR="00AC4A12" w:rsidRPr="0045027D">
        <w:rPr>
          <w:b/>
          <w:shd w:val="clear" w:color="auto" w:fill="FFFFFF"/>
        </w:rPr>
        <w:t>Lawrence Kohlberg</w:t>
      </w:r>
      <w:r w:rsidR="00AC4A12">
        <w:rPr>
          <w:shd w:val="clear" w:color="auto" w:fill="FFFFFF"/>
        </w:rPr>
        <w:t>.</w:t>
      </w:r>
      <w:r w:rsidR="008507C3">
        <w:rPr>
          <w:shd w:val="clear" w:color="auto" w:fill="FFFFFF"/>
        </w:rPr>
        <w:t xml:space="preserve"> </w:t>
      </w:r>
      <w:r w:rsidR="00824B06">
        <w:rPr>
          <w:shd w:val="clear" w:color="auto" w:fill="FFFFFF"/>
        </w:rPr>
        <w:t xml:space="preserve">The </w:t>
      </w:r>
      <w:r w:rsidR="007D2FAE">
        <w:rPr>
          <w:shd w:val="clear" w:color="auto" w:fill="FFFFFF"/>
        </w:rPr>
        <w:t>theorist has</w:t>
      </w:r>
      <w:r w:rsidR="00824B06">
        <w:rPr>
          <w:shd w:val="clear" w:color="auto" w:fill="FFFFFF"/>
        </w:rPr>
        <w:t xml:space="preserve"> introduced three different </w:t>
      </w:r>
      <w:r w:rsidR="00F844A8">
        <w:rPr>
          <w:shd w:val="clear" w:color="auto" w:fill="FFFFFF"/>
        </w:rPr>
        <w:t>level</w:t>
      </w:r>
      <w:r w:rsidR="00824B06">
        <w:rPr>
          <w:shd w:val="clear" w:color="auto" w:fill="FFFFFF"/>
        </w:rPr>
        <w:t xml:space="preserve">s </w:t>
      </w:r>
      <w:r w:rsidR="000F7D45">
        <w:rPr>
          <w:shd w:val="clear" w:color="auto" w:fill="FFFFFF"/>
        </w:rPr>
        <w:t xml:space="preserve">of moral development </w:t>
      </w:r>
      <w:r w:rsidR="00C707FF">
        <w:rPr>
          <w:shd w:val="clear" w:color="auto" w:fill="FFFFFF"/>
        </w:rPr>
        <w:t xml:space="preserve">as </w:t>
      </w:r>
      <w:r w:rsidR="00C707FF" w:rsidRPr="002D7030">
        <w:rPr>
          <w:b/>
          <w:shd w:val="clear" w:color="auto" w:fill="FFFFFF"/>
        </w:rPr>
        <w:t>pre</w:t>
      </w:r>
      <w:r w:rsidR="009B5365" w:rsidRPr="002D7030">
        <w:rPr>
          <w:b/>
          <w:shd w:val="clear" w:color="auto" w:fill="FFFFFF"/>
        </w:rPr>
        <w:t>-conventional</w:t>
      </w:r>
      <w:r w:rsidR="009B5365">
        <w:rPr>
          <w:shd w:val="clear" w:color="auto" w:fill="FFFFFF"/>
        </w:rPr>
        <w:t xml:space="preserve">, </w:t>
      </w:r>
      <w:proofErr w:type="gramStart"/>
      <w:r w:rsidR="009B5365" w:rsidRPr="002D7030">
        <w:rPr>
          <w:b/>
          <w:shd w:val="clear" w:color="auto" w:fill="FFFFFF"/>
        </w:rPr>
        <w:t>conventional</w:t>
      </w:r>
      <w:proofErr w:type="gramEnd"/>
      <w:r w:rsidR="009B5365">
        <w:rPr>
          <w:shd w:val="clear" w:color="auto" w:fill="FFFFFF"/>
        </w:rPr>
        <w:t xml:space="preserve"> and </w:t>
      </w:r>
      <w:r w:rsidR="009B5365" w:rsidRPr="002D7030">
        <w:rPr>
          <w:b/>
          <w:shd w:val="clear" w:color="auto" w:fill="FFFFFF"/>
        </w:rPr>
        <w:t>post</w:t>
      </w:r>
      <w:r w:rsidR="003457BA" w:rsidRPr="002D7030">
        <w:rPr>
          <w:b/>
          <w:shd w:val="clear" w:color="auto" w:fill="FFFFFF"/>
        </w:rPr>
        <w:t>-conventional</w:t>
      </w:r>
      <w:r w:rsidR="008668FD">
        <w:rPr>
          <w:shd w:val="clear" w:color="auto" w:fill="FFFFFF"/>
        </w:rPr>
        <w:t>, in which e</w:t>
      </w:r>
      <w:r w:rsidR="006745C1">
        <w:rPr>
          <w:shd w:val="clear" w:color="auto" w:fill="FFFFFF"/>
        </w:rPr>
        <w:t xml:space="preserve">ach of the </w:t>
      </w:r>
      <w:r w:rsidR="00330872">
        <w:rPr>
          <w:shd w:val="clear" w:color="auto" w:fill="FFFFFF"/>
        </w:rPr>
        <w:t xml:space="preserve">levels </w:t>
      </w:r>
      <w:r w:rsidR="007C5894">
        <w:rPr>
          <w:shd w:val="clear" w:color="auto" w:fill="FFFFFF"/>
        </w:rPr>
        <w:t>has</w:t>
      </w:r>
      <w:r w:rsidR="00330872">
        <w:rPr>
          <w:shd w:val="clear" w:color="auto" w:fill="FFFFFF"/>
        </w:rPr>
        <w:t xml:space="preserve"> </w:t>
      </w:r>
      <w:r w:rsidR="00AE16AD">
        <w:rPr>
          <w:shd w:val="clear" w:color="auto" w:fill="FFFFFF"/>
        </w:rPr>
        <w:t>two stages.</w:t>
      </w:r>
      <w:r w:rsidR="00572E61">
        <w:rPr>
          <w:shd w:val="clear" w:color="auto" w:fill="FFFFFF"/>
        </w:rPr>
        <w:t xml:space="preserve"> </w:t>
      </w:r>
    </w:p>
    <w:p w14:paraId="31F8CAA8" w14:textId="77777777" w:rsidR="0045027D" w:rsidRDefault="002D7030" w:rsidP="003126A0">
      <w:pPr>
        <w:rPr>
          <w:shd w:val="clear" w:color="auto" w:fill="FFFFFF"/>
        </w:rPr>
      </w:pPr>
      <w:r w:rsidRPr="002D7030">
        <w:rPr>
          <w:shd w:val="clear" w:color="auto" w:fill="FFFFFF"/>
        </w:rPr>
        <w:t>At the pre-conventional</w:t>
      </w:r>
      <w:r>
        <w:rPr>
          <w:shd w:val="clear" w:color="auto" w:fill="FFFFFF"/>
        </w:rPr>
        <w:t xml:space="preserve"> </w:t>
      </w:r>
      <w:r w:rsidR="00135F36">
        <w:rPr>
          <w:shd w:val="clear" w:color="auto" w:fill="FFFFFF"/>
        </w:rPr>
        <w:t xml:space="preserve">level, the </w:t>
      </w:r>
      <w:r w:rsidR="00135F36" w:rsidRPr="00AD4E63">
        <w:rPr>
          <w:b/>
          <w:shd w:val="clear" w:color="auto" w:fill="FFFFFF"/>
        </w:rPr>
        <w:t>morality</w:t>
      </w:r>
      <w:r w:rsidR="00135F36">
        <w:rPr>
          <w:shd w:val="clear" w:color="auto" w:fill="FFFFFF"/>
        </w:rPr>
        <w:t xml:space="preserve"> of a child is</w:t>
      </w:r>
      <w:r w:rsidR="00CF2F17">
        <w:rPr>
          <w:shd w:val="clear" w:color="auto" w:fill="FFFFFF"/>
        </w:rPr>
        <w:t xml:space="preserve"> </w:t>
      </w:r>
      <w:r w:rsidR="00135F36">
        <w:rPr>
          <w:shd w:val="clear" w:color="auto" w:fill="FFFFFF"/>
        </w:rPr>
        <w:t xml:space="preserve">controlled </w:t>
      </w:r>
      <w:r w:rsidR="00B9766E">
        <w:rPr>
          <w:shd w:val="clear" w:color="auto" w:fill="FFFFFF"/>
        </w:rPr>
        <w:t>externally.</w:t>
      </w:r>
      <w:r w:rsidR="00F50A50">
        <w:rPr>
          <w:shd w:val="clear" w:color="auto" w:fill="FFFFFF"/>
        </w:rPr>
        <w:t xml:space="preserve"> The </w:t>
      </w:r>
      <w:r w:rsidR="005321F4">
        <w:rPr>
          <w:shd w:val="clear" w:color="auto" w:fill="FFFFFF"/>
        </w:rPr>
        <w:t xml:space="preserve">children accept the words and commands of the </w:t>
      </w:r>
      <w:r w:rsidR="004D3DF9" w:rsidRPr="00AD4E63">
        <w:rPr>
          <w:b/>
          <w:shd w:val="clear" w:color="auto" w:fill="FFFFFF"/>
        </w:rPr>
        <w:t>authorities</w:t>
      </w:r>
      <w:r w:rsidR="004D3DF9">
        <w:rPr>
          <w:shd w:val="clear" w:color="auto" w:fill="FFFFFF"/>
        </w:rPr>
        <w:t xml:space="preserve">, such as parents, teachers and they judge the </w:t>
      </w:r>
      <w:r w:rsidR="004A7220">
        <w:rPr>
          <w:shd w:val="clear" w:color="auto" w:fill="FFFFFF"/>
        </w:rPr>
        <w:t>a</w:t>
      </w:r>
      <w:r w:rsidR="004D3DF9">
        <w:rPr>
          <w:shd w:val="clear" w:color="auto" w:fill="FFFFFF"/>
        </w:rPr>
        <w:t>ctions through the consequences.</w:t>
      </w:r>
      <w:r w:rsidR="00983F6F">
        <w:rPr>
          <w:shd w:val="clear" w:color="auto" w:fill="FFFFFF"/>
        </w:rPr>
        <w:t xml:space="preserve"> The </w:t>
      </w:r>
      <w:r w:rsidR="007401F0">
        <w:rPr>
          <w:shd w:val="clear" w:color="auto" w:fill="FFFFFF"/>
        </w:rPr>
        <w:t>desires of the child on obeying the commands of others to avoid punishments are</w:t>
      </w:r>
      <w:r w:rsidR="00663F7A">
        <w:rPr>
          <w:shd w:val="clear" w:color="auto" w:fill="FFFFFF"/>
        </w:rPr>
        <w:t xml:space="preserve"> </w:t>
      </w:r>
      <w:r w:rsidR="007401F0">
        <w:rPr>
          <w:shd w:val="clear" w:color="auto" w:fill="FFFFFF"/>
        </w:rPr>
        <w:t>part</w:t>
      </w:r>
      <w:r w:rsidR="00663F7A">
        <w:rPr>
          <w:shd w:val="clear" w:color="auto" w:fill="FFFFFF"/>
        </w:rPr>
        <w:t xml:space="preserve"> of this stage.</w:t>
      </w:r>
      <w:r w:rsidR="007401F0">
        <w:rPr>
          <w:shd w:val="clear" w:color="auto" w:fill="FFFFFF"/>
        </w:rPr>
        <w:t xml:space="preserve"> In some cases, this positively impacts the child and lead towards better adolescence and adulthood, w</w:t>
      </w:r>
      <w:r w:rsidR="00950421">
        <w:rPr>
          <w:shd w:val="clear" w:color="auto" w:fill="FFFFFF"/>
        </w:rPr>
        <w:t xml:space="preserve">hereas </w:t>
      </w:r>
      <w:r w:rsidR="00DB52C1">
        <w:rPr>
          <w:shd w:val="clear" w:color="auto" w:fill="FFFFFF"/>
        </w:rPr>
        <w:t>o</w:t>
      </w:r>
      <w:r w:rsidR="00950421">
        <w:rPr>
          <w:shd w:val="clear" w:color="auto" w:fill="FFFFFF"/>
        </w:rPr>
        <w:t xml:space="preserve">n the </w:t>
      </w:r>
      <w:r w:rsidR="00DB52C1">
        <w:rPr>
          <w:shd w:val="clear" w:color="auto" w:fill="FFFFFF"/>
        </w:rPr>
        <w:t>other</w:t>
      </w:r>
      <w:r w:rsidR="00950421">
        <w:rPr>
          <w:shd w:val="clear" w:color="auto" w:fill="FFFFFF"/>
        </w:rPr>
        <w:t xml:space="preserve"> hand, that might have a </w:t>
      </w:r>
      <w:r w:rsidR="00DB52C1">
        <w:rPr>
          <w:shd w:val="clear" w:color="auto" w:fill="FFFFFF"/>
        </w:rPr>
        <w:t>negative</w:t>
      </w:r>
      <w:r w:rsidR="00950421">
        <w:rPr>
          <w:shd w:val="clear" w:color="auto" w:fill="FFFFFF"/>
        </w:rPr>
        <w:t xml:space="preserve"> impact on a child.</w:t>
      </w:r>
      <w:r w:rsidR="00FF741A">
        <w:rPr>
          <w:shd w:val="clear" w:color="auto" w:fill="FFFFFF"/>
        </w:rPr>
        <w:t xml:space="preserve"> </w:t>
      </w:r>
      <w:r w:rsidR="000C6E84">
        <w:rPr>
          <w:shd w:val="clear" w:color="auto" w:fill="FFFFFF"/>
        </w:rPr>
        <w:t xml:space="preserve">The first stage </w:t>
      </w:r>
      <w:r w:rsidR="00D672D9">
        <w:rPr>
          <w:shd w:val="clear" w:color="auto" w:fill="FFFFFF"/>
        </w:rPr>
        <w:t>of this</w:t>
      </w:r>
      <w:r w:rsidR="000C6E84">
        <w:rPr>
          <w:shd w:val="clear" w:color="auto" w:fill="FFFFFF"/>
        </w:rPr>
        <w:t xml:space="preserve"> </w:t>
      </w:r>
      <w:r w:rsidR="00D672D9">
        <w:rPr>
          <w:shd w:val="clear" w:color="auto" w:fill="FFFFFF"/>
        </w:rPr>
        <w:t>level is</w:t>
      </w:r>
      <w:r w:rsidR="00FF741A">
        <w:rPr>
          <w:shd w:val="clear" w:color="auto" w:fill="FFFFFF"/>
        </w:rPr>
        <w:t xml:space="preserve"> </w:t>
      </w:r>
      <w:r w:rsidR="006B6F91" w:rsidRPr="00D672D9">
        <w:rPr>
          <w:b/>
          <w:shd w:val="clear" w:color="auto" w:fill="FFFFFF"/>
        </w:rPr>
        <w:t xml:space="preserve">the obedience and </w:t>
      </w:r>
      <w:proofErr w:type="gramStart"/>
      <w:r w:rsidR="006B6F91" w:rsidRPr="00D672D9">
        <w:rPr>
          <w:b/>
          <w:shd w:val="clear" w:color="auto" w:fill="FFFFFF"/>
        </w:rPr>
        <w:t>p</w:t>
      </w:r>
      <w:r w:rsidR="00FF741A" w:rsidRPr="00D672D9">
        <w:rPr>
          <w:b/>
          <w:shd w:val="clear" w:color="auto" w:fill="FFFFFF"/>
        </w:rPr>
        <w:t xml:space="preserve">unishment </w:t>
      </w:r>
      <w:r w:rsidR="006B6F91" w:rsidRPr="00D672D9">
        <w:rPr>
          <w:b/>
          <w:shd w:val="clear" w:color="auto" w:fill="FFFFFF"/>
        </w:rPr>
        <w:t>oriented</w:t>
      </w:r>
      <w:proofErr w:type="gramEnd"/>
      <w:r w:rsidR="00FF741A">
        <w:rPr>
          <w:shd w:val="clear" w:color="auto" w:fill="FFFFFF"/>
        </w:rPr>
        <w:t xml:space="preserve"> stage of human life.</w:t>
      </w:r>
      <w:r w:rsidR="006B6F91">
        <w:rPr>
          <w:shd w:val="clear" w:color="auto" w:fill="FFFFFF"/>
        </w:rPr>
        <w:t xml:space="preserve"> </w:t>
      </w:r>
      <w:r w:rsidR="00D672D9">
        <w:rPr>
          <w:shd w:val="clear" w:color="auto" w:fill="FFFFFF"/>
        </w:rPr>
        <w:t xml:space="preserve">The next part is </w:t>
      </w:r>
      <w:r w:rsidR="00D672D9" w:rsidRPr="00FB763E">
        <w:rPr>
          <w:b/>
          <w:shd w:val="clear" w:color="auto" w:fill="FFFFFF"/>
        </w:rPr>
        <w:t>instrumental oriented</w:t>
      </w:r>
      <w:r w:rsidR="00D672D9">
        <w:rPr>
          <w:shd w:val="clear" w:color="auto" w:fill="FFFFFF"/>
        </w:rPr>
        <w:t>.</w:t>
      </w:r>
      <w:r w:rsidR="00FB763E">
        <w:rPr>
          <w:shd w:val="clear" w:color="auto" w:fill="FFFFFF"/>
        </w:rPr>
        <w:t xml:space="preserve"> </w:t>
      </w:r>
      <w:r w:rsidR="00BA2E5C">
        <w:rPr>
          <w:shd w:val="clear" w:color="auto" w:fill="FFFFFF"/>
        </w:rPr>
        <w:t xml:space="preserve">At this stage, </w:t>
      </w:r>
      <w:r w:rsidR="005B1B4D">
        <w:rPr>
          <w:shd w:val="clear" w:color="auto" w:fill="FFFFFF"/>
        </w:rPr>
        <w:t>the reasoning sho</w:t>
      </w:r>
      <w:r w:rsidR="00056620">
        <w:rPr>
          <w:shd w:val="clear" w:color="auto" w:fill="FFFFFF"/>
        </w:rPr>
        <w:t>ws the limit of interest in a person</w:t>
      </w:r>
      <w:r w:rsidR="004D111E">
        <w:rPr>
          <w:shd w:val="clear" w:color="auto" w:fill="FFFFFF"/>
        </w:rPr>
        <w:t xml:space="preserve"> as intrinsic respect.</w:t>
      </w:r>
      <w:r w:rsidR="001D50CD">
        <w:rPr>
          <w:shd w:val="clear" w:color="auto" w:fill="FFFFFF"/>
        </w:rPr>
        <w:t xml:space="preserve"> This gesture occurs when the child is under </w:t>
      </w:r>
      <w:r w:rsidR="0068107C">
        <w:rPr>
          <w:shd w:val="clear" w:color="auto" w:fill="FFFFFF"/>
        </w:rPr>
        <w:t>the immense</w:t>
      </w:r>
      <w:r w:rsidR="001D50CD">
        <w:rPr>
          <w:shd w:val="clear" w:color="auto" w:fill="FFFFFF"/>
        </w:rPr>
        <w:t xml:space="preserve"> pressure of the </w:t>
      </w:r>
      <w:r w:rsidR="0068107C">
        <w:rPr>
          <w:shd w:val="clear" w:color="auto" w:fill="FFFFFF"/>
        </w:rPr>
        <w:t>authority</w:t>
      </w:r>
      <w:r w:rsidR="001D50CD">
        <w:rPr>
          <w:shd w:val="clear" w:color="auto" w:fill="FFFFFF"/>
        </w:rPr>
        <w:t xml:space="preserve"> that leads </w:t>
      </w:r>
      <w:r w:rsidR="0068107C">
        <w:rPr>
          <w:shd w:val="clear" w:color="auto" w:fill="FFFFFF"/>
        </w:rPr>
        <w:t>towards</w:t>
      </w:r>
      <w:r w:rsidR="001D50CD">
        <w:rPr>
          <w:shd w:val="clear" w:color="auto" w:fill="FFFFFF"/>
        </w:rPr>
        <w:t xml:space="preserve"> poor </w:t>
      </w:r>
      <w:r w:rsidR="0068107C">
        <w:rPr>
          <w:shd w:val="clear" w:color="auto" w:fill="FFFFFF"/>
        </w:rPr>
        <w:t xml:space="preserve">behaviour </w:t>
      </w:r>
      <w:r w:rsidR="00461ABB">
        <w:rPr>
          <w:shd w:val="clear" w:color="auto" w:fill="FFFFFF"/>
        </w:rPr>
        <w:t>in adolescence.</w:t>
      </w:r>
      <w:r w:rsidR="00DD1849">
        <w:rPr>
          <w:shd w:val="clear" w:color="auto" w:fill="FFFFFF"/>
        </w:rPr>
        <w:t xml:space="preserve"> The </w:t>
      </w:r>
      <w:r w:rsidR="00B36AA0">
        <w:rPr>
          <w:shd w:val="clear" w:color="auto" w:fill="FFFFFF"/>
        </w:rPr>
        <w:t xml:space="preserve">incentive is often given to a child, </w:t>
      </w:r>
      <w:r w:rsidR="005B0942">
        <w:rPr>
          <w:shd w:val="clear" w:color="auto" w:fill="FFFFFF"/>
        </w:rPr>
        <w:t>but that is harmful to t</w:t>
      </w:r>
      <w:r w:rsidR="007375F3">
        <w:rPr>
          <w:shd w:val="clear" w:color="auto" w:fill="FFFFFF"/>
        </w:rPr>
        <w:t>h</w:t>
      </w:r>
      <w:r w:rsidR="005B0942">
        <w:rPr>
          <w:shd w:val="clear" w:color="auto" w:fill="FFFFFF"/>
        </w:rPr>
        <w:t>eir future as they become greedy.</w:t>
      </w:r>
      <w:r w:rsidR="00CA3AA0">
        <w:rPr>
          <w:shd w:val="clear" w:color="auto" w:fill="FFFFFF"/>
        </w:rPr>
        <w:t xml:space="preserve"> These </w:t>
      </w:r>
      <w:r w:rsidR="00554A89">
        <w:rPr>
          <w:shd w:val="clear" w:color="auto" w:fill="FFFFFF"/>
        </w:rPr>
        <w:t>a</w:t>
      </w:r>
      <w:r w:rsidR="00CA3AA0">
        <w:rPr>
          <w:shd w:val="clear" w:color="auto" w:fill="FFFFFF"/>
        </w:rPr>
        <w:t xml:space="preserve">re the few things that </w:t>
      </w:r>
      <w:r w:rsidR="00932812">
        <w:rPr>
          <w:shd w:val="clear" w:color="auto" w:fill="FFFFFF"/>
        </w:rPr>
        <w:t>impact</w:t>
      </w:r>
      <w:r w:rsidR="00CA3AA0">
        <w:rPr>
          <w:shd w:val="clear" w:color="auto" w:fill="FFFFFF"/>
        </w:rPr>
        <w:t xml:space="preserve"> the child and make them a</w:t>
      </w:r>
      <w:r w:rsidR="00CB2AA3">
        <w:rPr>
          <w:shd w:val="clear" w:color="auto" w:fill="FFFFFF"/>
        </w:rPr>
        <w:t>n</w:t>
      </w:r>
      <w:r w:rsidR="00CA3AA0">
        <w:rPr>
          <w:shd w:val="clear" w:color="auto" w:fill="FFFFFF"/>
        </w:rPr>
        <w:t xml:space="preserve"> arrogant adolescent.</w:t>
      </w:r>
      <w:r w:rsidR="007375F3">
        <w:rPr>
          <w:shd w:val="clear" w:color="auto" w:fill="FFFFFF"/>
        </w:rPr>
        <w:t xml:space="preserve"> </w:t>
      </w:r>
    </w:p>
    <w:p w14:paraId="3083517E" w14:textId="77777777" w:rsidR="006521B3" w:rsidRDefault="00C079BA" w:rsidP="003126A0">
      <w:pPr>
        <w:rPr>
          <w:shd w:val="clear" w:color="auto" w:fill="FFFFFF"/>
        </w:rPr>
      </w:pPr>
      <w:r>
        <w:rPr>
          <w:shd w:val="clear" w:color="auto" w:fill="FFFFFF"/>
        </w:rPr>
        <w:t xml:space="preserve">In the </w:t>
      </w:r>
      <w:r w:rsidRPr="00D620CB">
        <w:rPr>
          <w:shd w:val="clear" w:color="auto" w:fill="FFFFFF"/>
        </w:rPr>
        <w:t>conventional leve</w:t>
      </w:r>
      <w:r w:rsidR="000B3541">
        <w:rPr>
          <w:shd w:val="clear" w:color="auto" w:fill="FFFFFF"/>
        </w:rPr>
        <w:t>l, t</w:t>
      </w:r>
      <w:r w:rsidR="00474C9D">
        <w:rPr>
          <w:shd w:val="clear" w:color="auto" w:fill="FFFFFF"/>
        </w:rPr>
        <w:t>h</w:t>
      </w:r>
      <w:r w:rsidR="000B3541">
        <w:rPr>
          <w:shd w:val="clear" w:color="auto" w:fill="FFFFFF"/>
        </w:rPr>
        <w:t xml:space="preserve">e sense of </w:t>
      </w:r>
      <w:r w:rsidR="000B3541" w:rsidRPr="006521B3">
        <w:rPr>
          <w:b/>
          <w:shd w:val="clear" w:color="auto" w:fill="FFFFFF"/>
        </w:rPr>
        <w:t>morality</w:t>
      </w:r>
      <w:r w:rsidR="000B3541">
        <w:rPr>
          <w:shd w:val="clear" w:color="auto" w:fill="FFFFFF"/>
        </w:rPr>
        <w:t xml:space="preserve"> is grown, which is tied to </w:t>
      </w:r>
      <w:r w:rsidR="000B3541" w:rsidRPr="006521B3">
        <w:rPr>
          <w:b/>
          <w:shd w:val="clear" w:color="auto" w:fill="FFFFFF"/>
        </w:rPr>
        <w:t>societal</w:t>
      </w:r>
      <w:r w:rsidR="000B3541">
        <w:rPr>
          <w:shd w:val="clear" w:color="auto" w:fill="FFFFFF"/>
        </w:rPr>
        <w:t xml:space="preserve"> and </w:t>
      </w:r>
      <w:r w:rsidR="000B3541" w:rsidRPr="006521B3">
        <w:rPr>
          <w:b/>
          <w:shd w:val="clear" w:color="auto" w:fill="FFFFFF"/>
        </w:rPr>
        <w:t>personal</w:t>
      </w:r>
      <w:r w:rsidR="000B3541">
        <w:rPr>
          <w:shd w:val="clear" w:color="auto" w:fill="FFFFFF"/>
        </w:rPr>
        <w:t xml:space="preserve"> </w:t>
      </w:r>
      <w:r w:rsidR="00CF6D54" w:rsidRPr="006521B3">
        <w:rPr>
          <w:b/>
          <w:shd w:val="clear" w:color="auto" w:fill="FFFFFF"/>
        </w:rPr>
        <w:t>relationships</w:t>
      </w:r>
      <w:r w:rsidR="00CF6D54">
        <w:rPr>
          <w:shd w:val="clear" w:color="auto" w:fill="FFFFFF"/>
        </w:rPr>
        <w:t>.</w:t>
      </w:r>
      <w:r w:rsidR="005037C1">
        <w:rPr>
          <w:shd w:val="clear" w:color="auto" w:fill="FFFFFF"/>
        </w:rPr>
        <w:t xml:space="preserve"> The </w:t>
      </w:r>
      <w:r w:rsidR="00B92D0B">
        <w:rPr>
          <w:shd w:val="clear" w:color="auto" w:fill="FFFFFF"/>
        </w:rPr>
        <w:t xml:space="preserve">children accept the commands and rules of the authority </w:t>
      </w:r>
      <w:proofErr w:type="gramStart"/>
      <w:r w:rsidR="00B92D0B">
        <w:rPr>
          <w:shd w:val="clear" w:color="auto" w:fill="FFFFFF"/>
        </w:rPr>
        <w:t>in order to</w:t>
      </w:r>
      <w:proofErr w:type="gramEnd"/>
      <w:r w:rsidR="00B92D0B">
        <w:rPr>
          <w:shd w:val="clear" w:color="auto" w:fill="FFFFFF"/>
        </w:rPr>
        <w:t xml:space="preserve"> build the relationship that </w:t>
      </w:r>
      <w:r w:rsidR="007757F9">
        <w:rPr>
          <w:shd w:val="clear" w:color="auto" w:fill="FFFFFF"/>
        </w:rPr>
        <w:t>i</w:t>
      </w:r>
      <w:r w:rsidR="00B92D0B">
        <w:rPr>
          <w:shd w:val="clear" w:color="auto" w:fill="FFFFFF"/>
        </w:rPr>
        <w:t xml:space="preserve">s </w:t>
      </w:r>
      <w:r w:rsidR="007757F9">
        <w:rPr>
          <w:shd w:val="clear" w:color="auto" w:fill="FFFFFF"/>
        </w:rPr>
        <w:t>necessary</w:t>
      </w:r>
      <w:r w:rsidR="00B92D0B">
        <w:rPr>
          <w:shd w:val="clear" w:color="auto" w:fill="FFFFFF"/>
        </w:rPr>
        <w:t>.</w:t>
      </w:r>
      <w:r w:rsidR="00CC5829">
        <w:rPr>
          <w:shd w:val="clear" w:color="auto" w:fill="FFFFFF"/>
        </w:rPr>
        <w:t xml:space="preserve"> In most cases, adolescent people </w:t>
      </w:r>
      <w:r w:rsidR="00380B63">
        <w:rPr>
          <w:shd w:val="clear" w:color="auto" w:fill="FFFFFF"/>
        </w:rPr>
        <w:t xml:space="preserve">obey the authorities </w:t>
      </w:r>
      <w:proofErr w:type="gramStart"/>
      <w:r w:rsidR="00380B63">
        <w:rPr>
          <w:shd w:val="clear" w:color="auto" w:fill="FFFFFF"/>
        </w:rPr>
        <w:t>in order to</w:t>
      </w:r>
      <w:proofErr w:type="gramEnd"/>
      <w:r w:rsidR="00380B63">
        <w:rPr>
          <w:shd w:val="clear" w:color="auto" w:fill="FFFFFF"/>
        </w:rPr>
        <w:t xml:space="preserve"> main</w:t>
      </w:r>
      <w:r w:rsidR="0042543D">
        <w:rPr>
          <w:shd w:val="clear" w:color="auto" w:fill="FFFFFF"/>
        </w:rPr>
        <w:t>tain soci</w:t>
      </w:r>
      <w:r w:rsidR="00F01A4B">
        <w:rPr>
          <w:shd w:val="clear" w:color="auto" w:fill="FFFFFF"/>
        </w:rPr>
        <w:t>al relationships.</w:t>
      </w:r>
      <w:r w:rsidR="004C6F05">
        <w:rPr>
          <w:shd w:val="clear" w:color="auto" w:fill="FFFFFF"/>
        </w:rPr>
        <w:t xml:space="preserve"> They show</w:t>
      </w:r>
      <w:r w:rsidR="00A3249E">
        <w:rPr>
          <w:shd w:val="clear" w:color="auto" w:fill="FFFFFF"/>
        </w:rPr>
        <w:t xml:space="preserve"> respect towards the people, and </w:t>
      </w:r>
      <w:r w:rsidR="004C4B51">
        <w:rPr>
          <w:shd w:val="clear" w:color="auto" w:fill="FFFFFF"/>
        </w:rPr>
        <w:t xml:space="preserve">therefore their </w:t>
      </w:r>
      <w:r w:rsidR="004C4B51" w:rsidRPr="006521B3">
        <w:rPr>
          <w:b/>
          <w:shd w:val="clear" w:color="auto" w:fill="FFFFFF"/>
        </w:rPr>
        <w:t>moral development</w:t>
      </w:r>
      <w:r w:rsidR="004C4B51">
        <w:rPr>
          <w:shd w:val="clear" w:color="auto" w:fill="FFFFFF"/>
        </w:rPr>
        <w:t xml:space="preserve"> takes place. </w:t>
      </w:r>
      <w:r w:rsidR="00EB7149">
        <w:rPr>
          <w:shd w:val="clear" w:color="auto" w:fill="FFFFFF"/>
        </w:rPr>
        <w:t xml:space="preserve">The people who do not follow this end </w:t>
      </w:r>
      <w:r w:rsidR="00387D33">
        <w:rPr>
          <w:shd w:val="clear" w:color="auto" w:fill="FFFFFF"/>
        </w:rPr>
        <w:t>up with p</w:t>
      </w:r>
      <w:r w:rsidR="00EB7149">
        <w:rPr>
          <w:shd w:val="clear" w:color="auto" w:fill="FFFFFF"/>
        </w:rPr>
        <w:t xml:space="preserve">oor relationships and </w:t>
      </w:r>
      <w:r w:rsidR="00155EBA">
        <w:rPr>
          <w:shd w:val="clear" w:color="auto" w:fill="FFFFFF"/>
        </w:rPr>
        <w:t>sometimes involve in crime.</w:t>
      </w:r>
      <w:r w:rsidR="006F28CF">
        <w:rPr>
          <w:shd w:val="clear" w:color="auto" w:fill="FFFFFF"/>
        </w:rPr>
        <w:t xml:space="preserve"> </w:t>
      </w:r>
      <w:r w:rsidR="00166F11">
        <w:rPr>
          <w:shd w:val="clear" w:color="auto" w:fill="FFFFFF"/>
        </w:rPr>
        <w:t>They</w:t>
      </w:r>
      <w:r w:rsidR="006F28CF">
        <w:rPr>
          <w:shd w:val="clear" w:color="auto" w:fill="FFFFFF"/>
        </w:rPr>
        <w:t xml:space="preserve"> also maintain t</w:t>
      </w:r>
      <w:r w:rsidR="00166F11">
        <w:rPr>
          <w:shd w:val="clear" w:color="auto" w:fill="FFFFFF"/>
        </w:rPr>
        <w:t>h</w:t>
      </w:r>
      <w:r w:rsidR="006F28CF">
        <w:rPr>
          <w:shd w:val="clear" w:color="auto" w:fill="FFFFFF"/>
        </w:rPr>
        <w:t xml:space="preserve">e </w:t>
      </w:r>
      <w:r w:rsidR="006F28CF" w:rsidRPr="006521B3">
        <w:rPr>
          <w:b/>
          <w:shd w:val="clear" w:color="auto" w:fill="FFFFFF"/>
        </w:rPr>
        <w:t>laws</w:t>
      </w:r>
      <w:r w:rsidR="006F28CF">
        <w:rPr>
          <w:shd w:val="clear" w:color="auto" w:fill="FFFFFF"/>
        </w:rPr>
        <w:t xml:space="preserve"> </w:t>
      </w:r>
      <w:proofErr w:type="gramStart"/>
      <w:r w:rsidR="006F28CF">
        <w:rPr>
          <w:shd w:val="clear" w:color="auto" w:fill="FFFFFF"/>
        </w:rPr>
        <w:t>in order to</w:t>
      </w:r>
      <w:proofErr w:type="gramEnd"/>
      <w:r w:rsidR="006F28CF">
        <w:rPr>
          <w:shd w:val="clear" w:color="auto" w:fill="FFFFFF"/>
        </w:rPr>
        <w:t xml:space="preserve"> reduce the level of criminal </w:t>
      </w:r>
      <w:r w:rsidR="006F28CF">
        <w:rPr>
          <w:shd w:val="clear" w:color="auto" w:fill="FFFFFF"/>
        </w:rPr>
        <w:lastRenderedPageBreak/>
        <w:t>acts.</w:t>
      </w:r>
    </w:p>
    <w:p w14:paraId="38DA2D09" w14:textId="77777777" w:rsidR="00557020" w:rsidRDefault="00C079BA" w:rsidP="003126A0">
      <w:pPr>
        <w:rPr>
          <w:shd w:val="clear" w:color="auto" w:fill="FFFFFF"/>
        </w:rPr>
      </w:pPr>
      <w:r>
        <w:rPr>
          <w:shd w:val="clear" w:color="auto" w:fill="FFFFFF"/>
        </w:rPr>
        <w:t xml:space="preserve">During the </w:t>
      </w:r>
      <w:r w:rsidRPr="001517F2">
        <w:rPr>
          <w:b/>
          <w:shd w:val="clear" w:color="auto" w:fill="FFFFFF"/>
        </w:rPr>
        <w:t xml:space="preserve">post </w:t>
      </w:r>
      <w:r w:rsidR="00C93A7B" w:rsidRPr="001517F2">
        <w:rPr>
          <w:b/>
          <w:shd w:val="clear" w:color="auto" w:fill="FFFFFF"/>
        </w:rPr>
        <w:t>convectional level</w:t>
      </w:r>
      <w:r w:rsidR="00C93A7B">
        <w:rPr>
          <w:shd w:val="clear" w:color="auto" w:fill="FFFFFF"/>
        </w:rPr>
        <w:t xml:space="preserve">, </w:t>
      </w:r>
      <w:r w:rsidR="0011537B">
        <w:rPr>
          <w:shd w:val="clear" w:color="auto" w:fill="FFFFFF"/>
        </w:rPr>
        <w:t>the sense o</w:t>
      </w:r>
      <w:r w:rsidR="00EA2DD9">
        <w:rPr>
          <w:shd w:val="clear" w:color="auto" w:fill="FFFFFF"/>
        </w:rPr>
        <w:t xml:space="preserve">f </w:t>
      </w:r>
      <w:r w:rsidR="0011537B">
        <w:rPr>
          <w:shd w:val="clear" w:color="auto" w:fill="FFFFFF"/>
        </w:rPr>
        <w:t>m</w:t>
      </w:r>
      <w:r w:rsidR="00EA2DD9">
        <w:rPr>
          <w:shd w:val="clear" w:color="auto" w:fill="FFFFFF"/>
        </w:rPr>
        <w:t>orality gets stronger in a person.</w:t>
      </w:r>
      <w:r w:rsidR="00CC4EDD">
        <w:rPr>
          <w:shd w:val="clear" w:color="auto" w:fill="FFFFFF"/>
        </w:rPr>
        <w:t xml:space="preserve"> It is </w:t>
      </w:r>
      <w:r w:rsidR="002767B8">
        <w:rPr>
          <w:shd w:val="clear" w:color="auto" w:fill="FFFFFF"/>
        </w:rPr>
        <w:t>identified</w:t>
      </w:r>
      <w:r w:rsidR="00CC4EDD">
        <w:rPr>
          <w:shd w:val="clear" w:color="auto" w:fill="FFFFFF"/>
        </w:rPr>
        <w:t xml:space="preserve"> that </w:t>
      </w:r>
      <w:r w:rsidR="002767B8">
        <w:rPr>
          <w:shd w:val="clear" w:color="auto" w:fill="FFFFFF"/>
        </w:rPr>
        <w:t>morals and</w:t>
      </w:r>
      <w:r w:rsidR="00CC4EDD">
        <w:rPr>
          <w:shd w:val="clear" w:color="auto" w:fill="FFFFFF"/>
        </w:rPr>
        <w:t xml:space="preserve"> values get stronger at this level.</w:t>
      </w:r>
      <w:r w:rsidR="002767B8">
        <w:rPr>
          <w:shd w:val="clear" w:color="auto" w:fill="FFFFFF"/>
        </w:rPr>
        <w:t xml:space="preserve"> </w:t>
      </w:r>
      <w:r w:rsidR="00303BC8">
        <w:rPr>
          <w:shd w:val="clear" w:color="auto" w:fill="FFFFFF"/>
        </w:rPr>
        <w:t xml:space="preserve">The views </w:t>
      </w:r>
      <w:r w:rsidR="00785F55">
        <w:rPr>
          <w:shd w:val="clear" w:color="auto" w:fill="FFFFFF"/>
        </w:rPr>
        <w:t>a</w:t>
      </w:r>
      <w:r w:rsidR="00303BC8">
        <w:rPr>
          <w:shd w:val="clear" w:color="auto" w:fill="FFFFFF"/>
        </w:rPr>
        <w:t xml:space="preserve">nd values should be mutual. The </w:t>
      </w:r>
      <w:r w:rsidR="004B70A7">
        <w:rPr>
          <w:shd w:val="clear" w:color="auto" w:fill="FFFFFF"/>
        </w:rPr>
        <w:t>individuals</w:t>
      </w:r>
      <w:r w:rsidR="00303BC8">
        <w:rPr>
          <w:shd w:val="clear" w:color="auto" w:fill="FFFFFF"/>
        </w:rPr>
        <w:t xml:space="preserve"> gain </w:t>
      </w:r>
      <w:r w:rsidR="004B70A7">
        <w:rPr>
          <w:shd w:val="clear" w:color="auto" w:fill="FFFFFF"/>
        </w:rPr>
        <w:t xml:space="preserve">more knowledge </w:t>
      </w:r>
      <w:r w:rsidR="008C04B8">
        <w:rPr>
          <w:shd w:val="clear" w:color="auto" w:fill="FFFFFF"/>
        </w:rPr>
        <w:t>about</w:t>
      </w:r>
      <w:r w:rsidR="004B70A7">
        <w:rPr>
          <w:shd w:val="clear" w:color="auto" w:fill="FFFFFF"/>
        </w:rPr>
        <w:t xml:space="preserve"> </w:t>
      </w:r>
      <w:r w:rsidR="004B70A7" w:rsidRPr="001517F2">
        <w:rPr>
          <w:b/>
          <w:shd w:val="clear" w:color="auto" w:fill="FFFFFF"/>
        </w:rPr>
        <w:t xml:space="preserve">moral </w:t>
      </w:r>
      <w:r w:rsidR="008C04B8" w:rsidRPr="001517F2">
        <w:rPr>
          <w:b/>
          <w:shd w:val="clear" w:color="auto" w:fill="FFFFFF"/>
        </w:rPr>
        <w:t>values</w:t>
      </w:r>
      <w:r w:rsidR="004B70A7">
        <w:rPr>
          <w:shd w:val="clear" w:color="auto" w:fill="FFFFFF"/>
        </w:rPr>
        <w:t xml:space="preserve"> and perform </w:t>
      </w:r>
      <w:r w:rsidR="008C04B8">
        <w:rPr>
          <w:shd w:val="clear" w:color="auto" w:fill="FFFFFF"/>
        </w:rPr>
        <w:t>effectively</w:t>
      </w:r>
      <w:r w:rsidR="004B70A7">
        <w:rPr>
          <w:shd w:val="clear" w:color="auto" w:fill="FFFFFF"/>
        </w:rPr>
        <w:t xml:space="preserve"> to avoid criminal acts. The people who do not follow the </w:t>
      </w:r>
      <w:r w:rsidR="006F559A">
        <w:rPr>
          <w:shd w:val="clear" w:color="auto" w:fill="FFFFFF"/>
        </w:rPr>
        <w:t xml:space="preserve">rules </w:t>
      </w:r>
      <w:r w:rsidR="0076049B">
        <w:rPr>
          <w:shd w:val="clear" w:color="auto" w:fill="FFFFFF"/>
        </w:rPr>
        <w:t>fac</w:t>
      </w:r>
      <w:r w:rsidR="007A3273">
        <w:rPr>
          <w:shd w:val="clear" w:color="auto" w:fill="FFFFFF"/>
        </w:rPr>
        <w:t>e issues with moral development.</w:t>
      </w:r>
      <w:r>
        <w:rPr>
          <w:shd w:val="clear" w:color="auto" w:fill="FFFFFF"/>
        </w:rPr>
        <w:t xml:space="preserve"> </w:t>
      </w:r>
    </w:p>
    <w:p w14:paraId="24FE7914" w14:textId="77777777" w:rsidR="00EB4C57" w:rsidRDefault="00C079BA" w:rsidP="003126A0">
      <w:r>
        <w:rPr>
          <w:shd w:val="clear" w:color="auto" w:fill="FFFFFF"/>
        </w:rPr>
        <w:t xml:space="preserve">Every </w:t>
      </w:r>
      <w:r w:rsidR="002065AC">
        <w:rPr>
          <w:shd w:val="clear" w:color="auto" w:fill="FFFFFF"/>
        </w:rPr>
        <w:t>human ha</w:t>
      </w:r>
      <w:r>
        <w:rPr>
          <w:shd w:val="clear" w:color="auto" w:fill="FFFFFF"/>
        </w:rPr>
        <w:t xml:space="preserve">s differentiated emotion, </w:t>
      </w:r>
      <w:proofErr w:type="gramStart"/>
      <w:r>
        <w:rPr>
          <w:shd w:val="clear" w:color="auto" w:fill="FFFFFF"/>
        </w:rPr>
        <w:t>behaviour</w:t>
      </w:r>
      <w:proofErr w:type="gramEnd"/>
      <w:r>
        <w:rPr>
          <w:shd w:val="clear" w:color="auto" w:fill="FFFFFF"/>
        </w:rPr>
        <w:t xml:space="preserve"> </w:t>
      </w:r>
      <w:r w:rsidR="003F3007">
        <w:rPr>
          <w:shd w:val="clear" w:color="auto" w:fill="FFFFFF"/>
        </w:rPr>
        <w:t>and cognition, especially in the adolescence stage. Few people enjoy their growing up</w:t>
      </w:r>
      <w:r w:rsidR="00E01DC9">
        <w:rPr>
          <w:shd w:val="clear" w:color="auto" w:fill="FFFFFF"/>
        </w:rPr>
        <w:t>, whereas</w:t>
      </w:r>
      <w:r w:rsidR="003F3007">
        <w:rPr>
          <w:shd w:val="clear" w:color="auto" w:fill="FFFFFF"/>
        </w:rPr>
        <w:t xml:space="preserve"> few face</w:t>
      </w:r>
      <w:r w:rsidR="00E01DC9">
        <w:rPr>
          <w:shd w:val="clear" w:color="auto" w:fill="FFFFFF"/>
        </w:rPr>
        <w:t xml:space="preserve"> </w:t>
      </w:r>
      <w:proofErr w:type="gramStart"/>
      <w:r w:rsidR="003F3007">
        <w:rPr>
          <w:shd w:val="clear" w:color="auto" w:fill="FFFFFF"/>
        </w:rPr>
        <w:t>issue</w:t>
      </w:r>
      <w:proofErr w:type="gramEnd"/>
      <w:r w:rsidR="003F3007">
        <w:rPr>
          <w:shd w:val="clear" w:color="auto" w:fill="FFFFFF"/>
        </w:rPr>
        <w:t xml:space="preserve"> such as </w:t>
      </w:r>
      <w:r w:rsidR="00E01DC9">
        <w:rPr>
          <w:shd w:val="clear" w:color="auto" w:fill="FFFFFF"/>
        </w:rPr>
        <w:t>depression</w:t>
      </w:r>
      <w:r w:rsidR="003F3007">
        <w:rPr>
          <w:shd w:val="clear" w:color="auto" w:fill="FFFFFF"/>
        </w:rPr>
        <w:t xml:space="preserve">, </w:t>
      </w:r>
      <w:r w:rsidR="00E01DC9">
        <w:rPr>
          <w:shd w:val="clear" w:color="auto" w:fill="FFFFFF"/>
        </w:rPr>
        <w:t>frustration</w:t>
      </w:r>
      <w:r w:rsidR="003F3007">
        <w:rPr>
          <w:shd w:val="clear" w:color="auto" w:fill="FFFFFF"/>
        </w:rPr>
        <w:t xml:space="preserve"> </w:t>
      </w:r>
      <w:r w:rsidR="00E01DC9">
        <w:rPr>
          <w:shd w:val="clear" w:color="auto" w:fill="FFFFFF"/>
        </w:rPr>
        <w:t>and</w:t>
      </w:r>
      <w:r w:rsidR="00BA583A">
        <w:rPr>
          <w:shd w:val="clear" w:color="auto" w:fill="FFFFFF"/>
        </w:rPr>
        <w:t xml:space="preserve"> </w:t>
      </w:r>
      <w:r w:rsidR="00B52943">
        <w:rPr>
          <w:shd w:val="clear" w:color="auto" w:fill="FFFFFF"/>
        </w:rPr>
        <w:t xml:space="preserve">irritation </w:t>
      </w:r>
      <w:r w:rsidR="001B1E4D">
        <w:rPr>
          <w:shd w:val="clear" w:color="auto" w:fill="FFFFFF"/>
        </w:rPr>
        <w:t>in the adolescence p</w:t>
      </w:r>
      <w:r w:rsidR="00F94503">
        <w:rPr>
          <w:shd w:val="clear" w:color="auto" w:fill="FFFFFF"/>
        </w:rPr>
        <w:t>e</w:t>
      </w:r>
      <w:r w:rsidR="001B1E4D">
        <w:rPr>
          <w:shd w:val="clear" w:color="auto" w:fill="FFFFFF"/>
        </w:rPr>
        <w:t>riod.</w:t>
      </w:r>
      <w:r w:rsidR="00BB3505">
        <w:rPr>
          <w:shd w:val="clear" w:color="auto" w:fill="FFFFFF"/>
        </w:rPr>
        <w:t xml:space="preserve"> According to the study of </w:t>
      </w:r>
      <w:r w:rsidR="0017303E">
        <w:rPr>
          <w:noProof/>
          <w:lang w:val="en-US"/>
        </w:rPr>
        <w:t>Semper et al. (</w:t>
      </w:r>
      <w:r w:rsidR="0017303E" w:rsidRPr="0017303E">
        <w:rPr>
          <w:noProof/>
          <w:lang w:val="en-US"/>
        </w:rPr>
        <w:t>2016</w:t>
      </w:r>
      <w:r w:rsidR="0017303E">
        <w:rPr>
          <w:noProof/>
          <w:lang w:val="en-US"/>
        </w:rPr>
        <w:t>)</w:t>
      </w:r>
      <w:r w:rsidR="00BB3505">
        <w:rPr>
          <w:shd w:val="clear" w:color="auto" w:fill="FFFFFF"/>
        </w:rPr>
        <w:t xml:space="preserve">, the author introduces the hypo5thesic </w:t>
      </w:r>
      <w:r w:rsidR="00A80AC7">
        <w:rPr>
          <w:shd w:val="clear" w:color="auto" w:fill="FFFFFF"/>
        </w:rPr>
        <w:t xml:space="preserve">of </w:t>
      </w:r>
      <w:r w:rsidR="00A80AC7" w:rsidRPr="00A80AC7">
        <w:t>neuropsychological</w:t>
      </w:r>
      <w:r w:rsidR="00BB3505" w:rsidRPr="00BB3505">
        <w:t xml:space="preserve"> adolescent maturation,</w:t>
      </w:r>
      <w:r w:rsidR="00174C42">
        <w:t xml:space="preserve"> </w:t>
      </w:r>
      <w:r w:rsidR="00D95536" w:rsidRPr="001517F2">
        <w:rPr>
          <w:b/>
        </w:rPr>
        <w:t>emotional</w:t>
      </w:r>
      <w:r w:rsidR="00174C42" w:rsidRPr="001517F2">
        <w:rPr>
          <w:b/>
        </w:rPr>
        <w:t xml:space="preserve"> </w:t>
      </w:r>
      <w:proofErr w:type="gramStart"/>
      <w:r w:rsidR="00D95536" w:rsidRPr="001517F2">
        <w:rPr>
          <w:b/>
        </w:rPr>
        <w:t>management</w:t>
      </w:r>
      <w:proofErr w:type="gramEnd"/>
      <w:r w:rsidR="00174C42">
        <w:t xml:space="preserve"> and assumption of brain architecture.</w:t>
      </w:r>
      <w:r w:rsidR="0069219E">
        <w:t xml:space="preserve"> </w:t>
      </w:r>
      <w:r w:rsidR="00D95536">
        <w:t>Emotional</w:t>
      </w:r>
      <w:r w:rsidR="0069219E">
        <w:t xml:space="preserve"> management is used to understand the </w:t>
      </w:r>
      <w:r w:rsidR="00D95536">
        <w:t>behaviour</w:t>
      </w:r>
      <w:r w:rsidR="0069219E">
        <w:t xml:space="preserve"> of a person and t</w:t>
      </w:r>
      <w:r w:rsidR="00D95536">
        <w:t>h</w:t>
      </w:r>
      <w:r w:rsidR="0069219E">
        <w:t xml:space="preserve">eir mental condition that force them </w:t>
      </w:r>
      <w:r w:rsidR="005263D6">
        <w:t xml:space="preserve">to </w:t>
      </w:r>
      <w:r w:rsidR="00CE6B8D">
        <w:t xml:space="preserve">act </w:t>
      </w:r>
      <w:r w:rsidR="00A80AC7">
        <w:t>accordingly</w:t>
      </w:r>
      <w:r w:rsidR="0017303E">
        <w:rPr>
          <w:noProof/>
          <w:lang w:val="en-US"/>
        </w:rPr>
        <w:t xml:space="preserve"> </w:t>
      </w:r>
      <w:r w:rsidR="0017303E" w:rsidRPr="0017303E">
        <w:rPr>
          <w:noProof/>
          <w:lang w:val="en-US"/>
        </w:rPr>
        <w:t>(Semper et al., 2016)</w:t>
      </w:r>
      <w:r w:rsidR="00CE6B8D">
        <w:t>.</w:t>
      </w:r>
      <w:r w:rsidR="0017303E">
        <w:t xml:space="preserve"> </w:t>
      </w:r>
      <w:r w:rsidR="002B683C">
        <w:t xml:space="preserve">Emotional integration </w:t>
      </w:r>
      <w:r w:rsidR="008D1200">
        <w:t>is a crucial part of personal growth.</w:t>
      </w:r>
      <w:r w:rsidR="003A0848">
        <w:t xml:space="preserve"> </w:t>
      </w:r>
      <w:r w:rsidR="001517F2" w:rsidRPr="004044BA">
        <w:rPr>
          <w:b/>
        </w:rPr>
        <w:t>Human cognition</w:t>
      </w:r>
      <w:r w:rsidR="001517F2">
        <w:t xml:space="preserve"> </w:t>
      </w:r>
      <w:r w:rsidR="00703ED6">
        <w:t>is the self-control</w:t>
      </w:r>
      <w:r w:rsidR="00333D57">
        <w:t xml:space="preserve"> ability or the ability </w:t>
      </w:r>
      <w:r w:rsidR="00993067">
        <w:t>t</w:t>
      </w:r>
      <w:r w:rsidR="00900126">
        <w:t>o</w:t>
      </w:r>
      <w:r w:rsidR="00993067">
        <w:t xml:space="preserve"> engage </w:t>
      </w:r>
      <w:r w:rsidR="00900126">
        <w:t>in</w:t>
      </w:r>
      <w:r w:rsidR="00993067">
        <w:t xml:space="preserve"> complex goal-oriented behaviour.</w:t>
      </w:r>
      <w:r w:rsidR="00900126">
        <w:t xml:space="preserve"> </w:t>
      </w:r>
      <w:r w:rsidR="00994CFC">
        <w:t>The ability to compare the psychological</w:t>
      </w:r>
      <w:r w:rsidR="00850745">
        <w:t xml:space="preserve"> capacities in a human is also </w:t>
      </w:r>
      <w:r w:rsidR="00F4378B">
        <w:t>c</w:t>
      </w:r>
      <w:r w:rsidR="00850745">
        <w:t xml:space="preserve">onsidered human </w:t>
      </w:r>
      <w:r w:rsidR="009C61F1">
        <w:t>cognition</w:t>
      </w:r>
      <w:r w:rsidR="00850745">
        <w:t>.</w:t>
      </w:r>
      <w:r w:rsidR="004044BA">
        <w:t xml:space="preserve"> </w:t>
      </w:r>
      <w:r w:rsidR="004B0569">
        <w:t>The cognitive process helps a person to learn few things and make effective decisions.</w:t>
      </w:r>
      <w:r w:rsidR="00C10C13">
        <w:t xml:space="preserve"> </w:t>
      </w:r>
      <w:r w:rsidR="007F7948">
        <w:t>Cognition</w:t>
      </w:r>
      <w:r w:rsidR="00C10C13">
        <w:t xml:space="preserve"> </w:t>
      </w:r>
      <w:r w:rsidR="00250396">
        <w:t>has</w:t>
      </w:r>
      <w:r w:rsidR="00F03AA7">
        <w:t xml:space="preserve"> various impacts as well.</w:t>
      </w:r>
      <w:r w:rsidR="00EE7E75">
        <w:t xml:space="preserve"> The </w:t>
      </w:r>
      <w:r w:rsidR="00250396">
        <w:t>impressions</w:t>
      </w:r>
      <w:r w:rsidR="00EE7E75">
        <w:t xml:space="preserve"> are </w:t>
      </w:r>
      <w:r w:rsidR="00250396">
        <w:t>formed</w:t>
      </w:r>
      <w:r w:rsidR="00EE7E75">
        <w:t xml:space="preserve"> on the </w:t>
      </w:r>
      <w:r w:rsidR="00250396">
        <w:t>human</w:t>
      </w:r>
      <w:r w:rsidR="00EE7E75">
        <w:t xml:space="preserve"> mind due to cognition.</w:t>
      </w:r>
      <w:r w:rsidR="00C66970">
        <w:t xml:space="preserve"> The </w:t>
      </w:r>
      <w:r w:rsidR="00250396">
        <w:t>gaps whi</w:t>
      </w:r>
      <w:r w:rsidR="00C66970">
        <w:t xml:space="preserve">le </w:t>
      </w:r>
      <w:r w:rsidR="00250396">
        <w:t>remembering</w:t>
      </w:r>
      <w:r w:rsidR="00C66970">
        <w:t xml:space="preserve"> the issues are </w:t>
      </w:r>
      <w:r w:rsidR="00507C82">
        <w:t>easily</w:t>
      </w:r>
      <w:r w:rsidR="00C66970">
        <w:t xml:space="preserve"> understood by the </w:t>
      </w:r>
      <w:r w:rsidR="0004250A">
        <w:t>c</w:t>
      </w:r>
      <w:r w:rsidR="00C66970">
        <w:t>ognition process</w:t>
      </w:r>
      <w:sdt>
        <w:sdtPr>
          <w:id w:val="21631632"/>
          <w:citation/>
        </w:sdtPr>
        <w:sdtEndPr/>
        <w:sdtContent>
          <w:r w:rsidR="00976887">
            <w:fldChar w:fldCharType="begin"/>
          </w:r>
          <w:r w:rsidR="000B6D6A">
            <w:rPr>
              <w:lang w:val="en-US"/>
            </w:rPr>
            <w:instrText xml:space="preserve"> CITATION Ken208 \l 1033 </w:instrText>
          </w:r>
          <w:r w:rsidR="00976887">
            <w:fldChar w:fldCharType="separate"/>
          </w:r>
          <w:r w:rsidR="000B6D6A">
            <w:rPr>
              <w:noProof/>
              <w:lang w:val="en-US"/>
            </w:rPr>
            <w:t xml:space="preserve"> </w:t>
          </w:r>
          <w:r w:rsidR="000B6D6A" w:rsidRPr="000B6D6A">
            <w:rPr>
              <w:noProof/>
              <w:lang w:val="en-US"/>
            </w:rPr>
            <w:t>(Cherry, 2020)</w:t>
          </w:r>
          <w:r w:rsidR="00976887">
            <w:fldChar w:fldCharType="end"/>
          </w:r>
        </w:sdtContent>
      </w:sdt>
      <w:r w:rsidR="00C66970">
        <w:t xml:space="preserve">. </w:t>
      </w:r>
      <w:r w:rsidR="003B5B3B">
        <w:t>the</w:t>
      </w:r>
      <w:r w:rsidR="00C66970">
        <w:t xml:space="preserve"> study further elaborates the use of good impacts</w:t>
      </w:r>
      <w:r w:rsidR="003B5B3B">
        <w:t xml:space="preserve"> and issues due to </w:t>
      </w:r>
      <w:r w:rsidR="00250396">
        <w:t>negative</w:t>
      </w:r>
      <w:r w:rsidR="00964D13">
        <w:t xml:space="preserve"> </w:t>
      </w:r>
      <w:r w:rsidR="00250396">
        <w:t>aspects</w:t>
      </w:r>
      <w:r w:rsidR="00C66970">
        <w:t>.</w:t>
      </w:r>
      <w:r w:rsidR="003B5B3B">
        <w:t xml:space="preserve"> </w:t>
      </w:r>
    </w:p>
    <w:p w14:paraId="5177C0B1" w14:textId="77777777" w:rsidR="002B2521" w:rsidRDefault="00C079BA" w:rsidP="003126A0">
      <w:r w:rsidRPr="00B1316B">
        <w:rPr>
          <w:b/>
        </w:rPr>
        <w:t>Hu</w:t>
      </w:r>
      <w:r w:rsidR="00F90D47" w:rsidRPr="00B1316B">
        <w:rPr>
          <w:b/>
        </w:rPr>
        <w:t>m</w:t>
      </w:r>
      <w:r w:rsidR="009437B7" w:rsidRPr="00B1316B">
        <w:rPr>
          <w:b/>
        </w:rPr>
        <w:t xml:space="preserve">an emotion </w:t>
      </w:r>
      <w:r w:rsidR="004C02A4">
        <w:t xml:space="preserve">has various categories that </w:t>
      </w:r>
      <w:r w:rsidR="005244E5">
        <w:t>occur</w:t>
      </w:r>
      <w:r w:rsidR="004C02A4">
        <w:t xml:space="preserve"> due to various life incidents.</w:t>
      </w:r>
      <w:r w:rsidR="005244E5">
        <w:t xml:space="preserve"> There </w:t>
      </w:r>
      <w:r w:rsidR="00987B15">
        <w:t xml:space="preserve">are </w:t>
      </w:r>
      <w:r w:rsidR="004C72B4">
        <w:t>twenty</w:t>
      </w:r>
      <w:r w:rsidR="005244E5">
        <w:t>-five different</w:t>
      </w:r>
      <w:r w:rsidR="00987B15">
        <w:t xml:space="preserve"> categories of emo</w:t>
      </w:r>
      <w:r w:rsidR="005244E5">
        <w:t xml:space="preserve">tions such as </w:t>
      </w:r>
      <w:r w:rsidR="004C72B4" w:rsidRPr="004C72B4">
        <w:t>admiration</w:t>
      </w:r>
      <w:r w:rsidR="004C72B4">
        <w:t xml:space="preserve">, anger, craving, confusion, calmness, </w:t>
      </w:r>
      <w:r w:rsidR="0066020D">
        <w:t xml:space="preserve">love, </w:t>
      </w:r>
      <w:r w:rsidR="00A91849">
        <w:t>and anger</w:t>
      </w:r>
      <w:r w:rsidR="0066020D">
        <w:t xml:space="preserve"> </w:t>
      </w:r>
      <w:r w:rsidR="004C72B4">
        <w:t>and so on.</w:t>
      </w:r>
      <w:r w:rsidR="0066020D">
        <w:t xml:space="preserve"> Emotion is a </w:t>
      </w:r>
      <w:r w:rsidR="00A91849">
        <w:t>feeling th</w:t>
      </w:r>
      <w:r w:rsidR="009C24D5">
        <w:t>a</w:t>
      </w:r>
      <w:r w:rsidR="00A91849">
        <w:t xml:space="preserve">t occurs due to various circumstances. Often the </w:t>
      </w:r>
      <w:r w:rsidR="009C24D5">
        <w:t>outburst of emotions is</w:t>
      </w:r>
      <w:r w:rsidR="00A91849">
        <w:t xml:space="preserve"> hard to control, and </w:t>
      </w:r>
      <w:r w:rsidR="009C24D5">
        <w:t>th</w:t>
      </w:r>
      <w:r w:rsidR="00A91849">
        <w:t xml:space="preserve">erefore several issues </w:t>
      </w:r>
      <w:r w:rsidR="00A91849">
        <w:lastRenderedPageBreak/>
        <w:t xml:space="preserve">related to social relationships </w:t>
      </w:r>
      <w:r w:rsidR="00FF60F0">
        <w:t>occur</w:t>
      </w:r>
      <w:r w:rsidR="00A91849">
        <w:t>.</w:t>
      </w:r>
      <w:r w:rsidR="00CB4053">
        <w:t xml:space="preserve"> The situation gets impacted </w:t>
      </w:r>
      <w:r w:rsidR="00F8191A">
        <w:t>as well</w:t>
      </w:r>
      <w:r w:rsidR="00CB4053">
        <w:t>.</w:t>
      </w:r>
      <w:r w:rsidR="00323AB8">
        <w:t xml:space="preserve"> </w:t>
      </w:r>
      <w:r w:rsidR="00AB1E58">
        <w:t xml:space="preserve">According </w:t>
      </w:r>
      <w:r w:rsidR="00934143">
        <w:t xml:space="preserve">to the study of </w:t>
      </w:r>
      <w:r w:rsidR="00934143" w:rsidRPr="00934143">
        <w:t>futurelearn</w:t>
      </w:r>
      <w:r w:rsidR="00934143">
        <w:t xml:space="preserve"> (2021)</w:t>
      </w:r>
      <w:r w:rsidR="00AB1E58">
        <w:t xml:space="preserve">, </w:t>
      </w:r>
      <w:r w:rsidR="007B2AD0" w:rsidRPr="00D35924">
        <w:rPr>
          <w:b/>
        </w:rPr>
        <w:t>emotional development</w:t>
      </w:r>
      <w:r w:rsidR="007B2AD0">
        <w:t xml:space="preserve"> is important to control the situation</w:t>
      </w:r>
      <w:r w:rsidR="00E74E52">
        <w:t xml:space="preserve"> and manage the emotions.</w:t>
      </w:r>
      <w:r w:rsidR="00602363">
        <w:t xml:space="preserve"> The people may </w:t>
      </w:r>
      <w:r w:rsidR="00505EA1">
        <w:t xml:space="preserve">involve in </w:t>
      </w:r>
      <w:r w:rsidR="00505EA1" w:rsidRPr="002F75E3">
        <w:rPr>
          <w:b/>
        </w:rPr>
        <w:t>cognitive development</w:t>
      </w:r>
      <w:r w:rsidR="00505EA1">
        <w:t xml:space="preserve">, </w:t>
      </w:r>
      <w:r w:rsidR="00670AC5" w:rsidRPr="002F75E3">
        <w:rPr>
          <w:b/>
        </w:rPr>
        <w:t xml:space="preserve">social </w:t>
      </w:r>
      <w:proofErr w:type="gramStart"/>
      <w:r w:rsidR="00670AC5" w:rsidRPr="002F75E3">
        <w:rPr>
          <w:b/>
        </w:rPr>
        <w:t>development</w:t>
      </w:r>
      <w:proofErr w:type="gramEnd"/>
      <w:r w:rsidR="00670AC5">
        <w:t xml:space="preserve"> and </w:t>
      </w:r>
      <w:r w:rsidR="00670AC5" w:rsidRPr="002F75E3">
        <w:rPr>
          <w:b/>
        </w:rPr>
        <w:t>physical development</w:t>
      </w:r>
      <w:r w:rsidR="00670AC5">
        <w:t>.</w:t>
      </w:r>
      <w:r w:rsidR="00DF51E7">
        <w:t xml:space="preserve"> The </w:t>
      </w:r>
      <w:r w:rsidR="0051507E">
        <w:t>study provides</w:t>
      </w:r>
      <w:r w:rsidR="00DF51E7">
        <w:t xml:space="preserve"> the effective </w:t>
      </w:r>
      <w:r w:rsidR="0051507E">
        <w:t>suggestion that helps</w:t>
      </w:r>
      <w:r w:rsidR="00BA0D63">
        <w:t xml:space="preserve"> in maintaining</w:t>
      </w:r>
      <w:r w:rsidR="009C6EF8">
        <w:t xml:space="preserve"> emotional outbursts, and the </w:t>
      </w:r>
      <w:r w:rsidR="00355D6C">
        <w:t>situations</w:t>
      </w:r>
      <w:r w:rsidR="009C6EF8">
        <w:t xml:space="preserve"> </w:t>
      </w:r>
      <w:r w:rsidR="00355D6C">
        <w:t>can</w:t>
      </w:r>
      <w:r w:rsidR="009C6EF8">
        <w:t xml:space="preserve"> be controlled effectively</w:t>
      </w:r>
      <w:sdt>
        <w:sdtPr>
          <w:id w:val="21631633"/>
          <w:citation/>
        </w:sdtPr>
        <w:sdtEndPr/>
        <w:sdtContent>
          <w:r w:rsidR="00976887">
            <w:fldChar w:fldCharType="begin"/>
          </w:r>
          <w:r w:rsidR="00B149B6">
            <w:rPr>
              <w:lang w:val="en-US"/>
            </w:rPr>
            <w:instrText xml:space="preserve"> CITATION fut21 \l 1033 </w:instrText>
          </w:r>
          <w:r w:rsidR="00976887">
            <w:fldChar w:fldCharType="separate"/>
          </w:r>
          <w:r w:rsidR="00B149B6">
            <w:rPr>
              <w:noProof/>
              <w:lang w:val="en-US"/>
            </w:rPr>
            <w:t xml:space="preserve"> </w:t>
          </w:r>
          <w:r w:rsidR="00B149B6" w:rsidRPr="00B149B6">
            <w:rPr>
              <w:noProof/>
              <w:lang w:val="en-US"/>
            </w:rPr>
            <w:t>(futurelearn, 2021)</w:t>
          </w:r>
          <w:r w:rsidR="00976887">
            <w:fldChar w:fldCharType="end"/>
          </w:r>
        </w:sdtContent>
      </w:sdt>
      <w:r w:rsidR="009C6EF8">
        <w:t>.</w:t>
      </w:r>
      <w:r w:rsidR="00355D6C">
        <w:t xml:space="preserve"> </w:t>
      </w:r>
      <w:r w:rsidR="00BA0D63">
        <w:t xml:space="preserve"> </w:t>
      </w:r>
      <w:r w:rsidR="004F77C5">
        <w:t xml:space="preserve"> </w:t>
      </w:r>
    </w:p>
    <w:p w14:paraId="7EE29FD6" w14:textId="77777777" w:rsidR="002C71F7" w:rsidRDefault="00C079BA" w:rsidP="003126A0">
      <w:r>
        <w:t>Another</w:t>
      </w:r>
      <w:r w:rsidR="00213EE9">
        <w:t xml:space="preserve"> major part of </w:t>
      </w:r>
      <w:r>
        <w:t>human</w:t>
      </w:r>
      <w:r w:rsidR="00213EE9">
        <w:t xml:space="preserve"> psychology </w:t>
      </w:r>
      <w:r w:rsidR="00A47169">
        <w:t xml:space="preserve">is </w:t>
      </w:r>
      <w:r w:rsidR="00A47169" w:rsidRPr="000364DC">
        <w:rPr>
          <w:b/>
        </w:rPr>
        <w:t>human behaviour</w:t>
      </w:r>
      <w:r w:rsidR="00E6728A">
        <w:t>.</w:t>
      </w:r>
      <w:r w:rsidR="00F9460B">
        <w:t xml:space="preserve"> </w:t>
      </w:r>
      <w:r w:rsidR="000364DC">
        <w:t xml:space="preserve">Human behaviour is the action </w:t>
      </w:r>
      <w:r w:rsidR="00B02CF0">
        <w:t>towards the situation</w:t>
      </w:r>
      <w:r w:rsidR="000364DC">
        <w:t xml:space="preserve"> of </w:t>
      </w:r>
      <w:r w:rsidR="00D515FF">
        <w:t>expressed and processed capacity.</w:t>
      </w:r>
      <w:r w:rsidR="000D1EE6">
        <w:t xml:space="preserve"> There are four types of behaviour a human can perform</w:t>
      </w:r>
      <w:r w:rsidR="00B02CF0">
        <w:t xml:space="preserve"> </w:t>
      </w:r>
      <w:r w:rsidR="00B52675">
        <w:t xml:space="preserve">such as optimistic, </w:t>
      </w:r>
      <w:r w:rsidR="000E3A83">
        <w:t>pessimistic</w:t>
      </w:r>
      <w:r w:rsidR="00B52675">
        <w:t xml:space="preserve">, </w:t>
      </w:r>
      <w:proofErr w:type="gramStart"/>
      <w:r w:rsidR="00B52675">
        <w:t>trusting</w:t>
      </w:r>
      <w:proofErr w:type="gramEnd"/>
      <w:r w:rsidR="00B52675">
        <w:t xml:space="preserve"> and envious</w:t>
      </w:r>
      <w:sdt>
        <w:sdtPr>
          <w:id w:val="21631635"/>
          <w:citation/>
        </w:sdtPr>
        <w:sdtEndPr/>
        <w:sdtContent>
          <w:r w:rsidR="00976887">
            <w:fldChar w:fldCharType="begin"/>
          </w:r>
          <w:r w:rsidR="007D01F0">
            <w:rPr>
              <w:lang w:val="en-US"/>
            </w:rPr>
            <w:instrText xml:space="preserve"> CITATION Bry19 \l 1033 </w:instrText>
          </w:r>
          <w:r w:rsidR="00976887">
            <w:fldChar w:fldCharType="separate"/>
          </w:r>
          <w:r w:rsidR="007D01F0">
            <w:rPr>
              <w:noProof/>
              <w:lang w:val="en-US"/>
            </w:rPr>
            <w:t xml:space="preserve"> </w:t>
          </w:r>
          <w:r w:rsidR="007D01F0" w:rsidRPr="007D01F0">
            <w:rPr>
              <w:noProof/>
              <w:lang w:val="en-US"/>
            </w:rPr>
            <w:t>(Farnsworth, 2019)</w:t>
          </w:r>
          <w:r w:rsidR="00976887">
            <w:fldChar w:fldCharType="end"/>
          </w:r>
        </w:sdtContent>
      </w:sdt>
      <w:r w:rsidR="00B52675">
        <w:t>.</w:t>
      </w:r>
      <w:r w:rsidR="000E3A83">
        <w:t xml:space="preserve"> The optimistic ar</w:t>
      </w:r>
      <w:r w:rsidR="001E09A2">
        <w:t>e</w:t>
      </w:r>
      <w:r w:rsidR="000E3A83">
        <w:t xml:space="preserve"> the people with positive mentality and reactions, whereas the pessimistic </w:t>
      </w:r>
      <w:r w:rsidR="000361D3">
        <w:t xml:space="preserve">are the </w:t>
      </w:r>
      <w:r w:rsidR="0078046D">
        <w:t xml:space="preserve">people with </w:t>
      </w:r>
      <w:r w:rsidR="00131F66">
        <w:t>negative</w:t>
      </w:r>
      <w:r w:rsidR="008E3FD5">
        <w:t xml:space="preserve"> thoughts and poor </w:t>
      </w:r>
      <w:r w:rsidR="00131F66">
        <w:t>moral values.</w:t>
      </w:r>
      <w:r w:rsidR="003024FE">
        <w:t xml:space="preserve"> They feel </w:t>
      </w:r>
      <w:r w:rsidR="00CA12B4">
        <w:t>low and depressed.</w:t>
      </w:r>
      <w:r w:rsidR="005C0DC9">
        <w:t xml:space="preserve"> Trust is </w:t>
      </w:r>
      <w:r>
        <w:t>a major part of human behaviour has</w:t>
      </w:r>
      <w:r w:rsidR="00A140AA">
        <w:t xml:space="preserve"> a good relationship with </w:t>
      </w:r>
      <w:r w:rsidR="00D67DD7">
        <w:t xml:space="preserve">others, whereas envy </w:t>
      </w:r>
      <w:r w:rsidR="00554590">
        <w:t>spoils</w:t>
      </w:r>
      <w:r w:rsidR="00D67DD7">
        <w:t xml:space="preserve"> a relationship.</w:t>
      </w:r>
      <w:r w:rsidR="00592800">
        <w:t xml:space="preserve"> </w:t>
      </w:r>
      <w:r w:rsidR="007C0693">
        <w:t>According</w:t>
      </w:r>
      <w:r w:rsidR="005F4F65">
        <w:t xml:space="preserve"> to the </w:t>
      </w:r>
      <w:r w:rsidR="0019212E">
        <w:t>study of</w:t>
      </w:r>
      <w:r w:rsidR="00FD167E" w:rsidRPr="00FD167E">
        <w:rPr>
          <w:noProof/>
          <w:lang w:val="en-US"/>
        </w:rPr>
        <w:t xml:space="preserve"> </w:t>
      </w:r>
      <w:r w:rsidR="00FD167E">
        <w:rPr>
          <w:noProof/>
          <w:lang w:val="en-US"/>
        </w:rPr>
        <w:t>Theurel &amp; Gentaz (</w:t>
      </w:r>
      <w:r w:rsidR="00FD167E" w:rsidRPr="007C0693">
        <w:rPr>
          <w:noProof/>
          <w:lang w:val="en-US"/>
        </w:rPr>
        <w:t>2018</w:t>
      </w:r>
      <w:proofErr w:type="gramStart"/>
      <w:r w:rsidR="00FD167E" w:rsidRPr="007C0693">
        <w:rPr>
          <w:noProof/>
          <w:lang w:val="en-US"/>
        </w:rPr>
        <w:t>)</w:t>
      </w:r>
      <w:r w:rsidR="0019212E">
        <w:t xml:space="preserve"> ,</w:t>
      </w:r>
      <w:proofErr w:type="gramEnd"/>
      <w:r w:rsidR="0019212E">
        <w:t xml:space="preserve"> the various </w:t>
      </w:r>
      <w:r w:rsidR="007C0693">
        <w:t xml:space="preserve">behavioural </w:t>
      </w:r>
      <w:r w:rsidR="0019212E">
        <w:t xml:space="preserve">issues are identified, and </w:t>
      </w:r>
      <w:r w:rsidR="005A33E5">
        <w:t>the solutions to mitigate the issues are found effectively</w:t>
      </w:r>
      <w:r w:rsidR="007C0693">
        <w:rPr>
          <w:noProof/>
          <w:lang w:val="en-US"/>
        </w:rPr>
        <w:t xml:space="preserve"> </w:t>
      </w:r>
      <w:r w:rsidR="007C0693" w:rsidRPr="007C0693">
        <w:rPr>
          <w:noProof/>
          <w:lang w:val="en-US"/>
        </w:rPr>
        <w:t>(Theurel &amp; Gentaz, 2018)</w:t>
      </w:r>
      <w:r w:rsidR="005A33E5">
        <w:t>.</w:t>
      </w:r>
    </w:p>
    <w:p w14:paraId="3AC61502" w14:textId="7E2225C7" w:rsidR="00203FE9" w:rsidRPr="00C53867" w:rsidRDefault="002C71F7" w:rsidP="00872A07">
      <w:pPr>
        <w:rPr>
          <w:color w:val="000000" w:themeColor="text1"/>
        </w:rPr>
      </w:pPr>
      <w:r w:rsidRPr="00C53867">
        <w:rPr>
          <w:b/>
          <w:bCs/>
          <w:color w:val="000000" w:themeColor="text1"/>
        </w:rPr>
        <w:t>The Piaget’s theory</w:t>
      </w:r>
      <w:r w:rsidRPr="00C53867">
        <w:rPr>
          <w:color w:val="000000" w:themeColor="text1"/>
        </w:rPr>
        <w:t xml:space="preserve"> suggests that the cognitive development in as child lead them towards a better adult</w:t>
      </w:r>
      <w:r w:rsidR="00203FE9" w:rsidRPr="00C53867">
        <w:rPr>
          <w:color w:val="000000" w:themeColor="text1"/>
        </w:rPr>
        <w:t xml:space="preserve">. there are four stages of the theory such as the </w:t>
      </w:r>
      <w:r w:rsidR="00203FE9" w:rsidRPr="00C53867">
        <w:rPr>
          <w:b/>
          <w:bCs/>
          <w:color w:val="000000" w:themeColor="text1"/>
        </w:rPr>
        <w:t>Sensorimotor stage,</w:t>
      </w:r>
      <w:r w:rsidR="00203FE9" w:rsidRPr="00C53867">
        <w:rPr>
          <w:color w:val="000000" w:themeColor="text1"/>
        </w:rPr>
        <w:t xml:space="preserve"> </w:t>
      </w:r>
      <w:hyperlink r:id="rId6" w:history="1">
        <w:r w:rsidR="00203FE9" w:rsidRPr="00C53867">
          <w:rPr>
            <w:rFonts w:eastAsiaTheme="majorEastAsia"/>
            <w:b/>
            <w:bCs/>
            <w:color w:val="000000" w:themeColor="text1"/>
          </w:rPr>
          <w:t>Preoperational stage</w:t>
        </w:r>
      </w:hyperlink>
      <w:r w:rsidR="00203FE9" w:rsidRPr="00C53867">
        <w:rPr>
          <w:b/>
          <w:bCs/>
          <w:color w:val="000000" w:themeColor="text1"/>
        </w:rPr>
        <w:t>,</w:t>
      </w:r>
      <w:r w:rsidR="00203FE9" w:rsidRPr="00C53867">
        <w:rPr>
          <w:color w:val="000000" w:themeColor="text1"/>
        </w:rPr>
        <w:t xml:space="preserve"> </w:t>
      </w:r>
      <w:r w:rsidR="00203FE9" w:rsidRPr="00C53867">
        <w:rPr>
          <w:b/>
          <w:bCs/>
          <w:color w:val="000000" w:themeColor="text1"/>
        </w:rPr>
        <w:t>Concrete operational stage</w:t>
      </w:r>
      <w:r w:rsidR="00797285" w:rsidRPr="00C53867">
        <w:rPr>
          <w:color w:val="000000" w:themeColor="text1"/>
        </w:rPr>
        <w:t xml:space="preserve"> and </w:t>
      </w:r>
      <w:r w:rsidR="00203FE9" w:rsidRPr="00C53867">
        <w:rPr>
          <w:b/>
          <w:bCs/>
          <w:color w:val="000000" w:themeColor="text1"/>
        </w:rPr>
        <w:t>Formal operational</w:t>
      </w:r>
      <w:r w:rsidR="00797285" w:rsidRPr="00C53867">
        <w:rPr>
          <w:color w:val="000000" w:themeColor="text1"/>
        </w:rPr>
        <w:t xml:space="preserve">. </w:t>
      </w:r>
      <w:r w:rsidR="00F61557" w:rsidRPr="00C53867">
        <w:rPr>
          <w:color w:val="000000" w:themeColor="text1"/>
        </w:rPr>
        <w:t xml:space="preserve">In the last stage that is in the adolescent stage a lot of changes occurs such as abstract thinking, introducing hypothetical problem, getting into social, </w:t>
      </w:r>
      <w:proofErr w:type="gramStart"/>
      <w:r w:rsidR="00F61557" w:rsidRPr="00C53867">
        <w:rPr>
          <w:color w:val="000000" w:themeColor="text1"/>
        </w:rPr>
        <w:t>moral</w:t>
      </w:r>
      <w:proofErr w:type="gramEnd"/>
      <w:r w:rsidR="00F61557" w:rsidRPr="00C53867">
        <w:rPr>
          <w:color w:val="000000" w:themeColor="text1"/>
        </w:rPr>
        <w:t xml:space="preserve"> and </w:t>
      </w:r>
      <w:r w:rsidR="00872A07" w:rsidRPr="00C53867">
        <w:rPr>
          <w:color w:val="000000" w:themeColor="text1"/>
        </w:rPr>
        <w:t>ethical</w:t>
      </w:r>
      <w:r w:rsidR="00F61557" w:rsidRPr="00C53867">
        <w:rPr>
          <w:color w:val="000000" w:themeColor="text1"/>
        </w:rPr>
        <w:t xml:space="preserve"> issues and begin </w:t>
      </w:r>
      <w:r w:rsidR="00872A07" w:rsidRPr="00C53867">
        <w:rPr>
          <w:color w:val="000000" w:themeColor="text1"/>
        </w:rPr>
        <w:t>deductive</w:t>
      </w:r>
      <w:r w:rsidR="00F61557" w:rsidRPr="00C53867">
        <w:rPr>
          <w:color w:val="000000" w:themeColor="text1"/>
        </w:rPr>
        <w:t xml:space="preserve"> logics.</w:t>
      </w:r>
      <w:r w:rsidR="005A172B" w:rsidRPr="00C53867">
        <w:rPr>
          <w:color w:val="000000" w:themeColor="text1"/>
        </w:rPr>
        <w:t xml:space="preserve"> </w:t>
      </w:r>
      <w:r w:rsidR="00EF4244" w:rsidRPr="00C53867">
        <w:rPr>
          <w:color w:val="000000" w:themeColor="text1"/>
        </w:rPr>
        <w:t>A</w:t>
      </w:r>
      <w:r w:rsidR="005A172B" w:rsidRPr="00C53867">
        <w:rPr>
          <w:color w:val="000000" w:themeColor="text1"/>
        </w:rPr>
        <w:t>ccording to the theory if these are not taken</w:t>
      </w:r>
      <w:r w:rsidR="00DE1C85" w:rsidRPr="00C53867">
        <w:rPr>
          <w:color w:val="000000" w:themeColor="text1"/>
        </w:rPr>
        <w:t xml:space="preserve"> the logical thinking of the child gets spoiled and leads to a poor adolescent that hamper their future.</w:t>
      </w:r>
      <w:r w:rsidR="00153917" w:rsidRPr="00C53867">
        <w:rPr>
          <w:color w:val="000000" w:themeColor="text1"/>
        </w:rPr>
        <w:t xml:space="preserve">  This stage of the theory is more developed that other stages and </w:t>
      </w:r>
      <w:r w:rsidR="00501D0A" w:rsidRPr="00C53867">
        <w:rPr>
          <w:color w:val="000000" w:themeColor="text1"/>
        </w:rPr>
        <w:t>appropriate</w:t>
      </w:r>
      <w:r w:rsidR="00153917" w:rsidRPr="00C53867">
        <w:rPr>
          <w:color w:val="000000" w:themeColor="text1"/>
        </w:rPr>
        <w:t xml:space="preserve"> for the age group.</w:t>
      </w:r>
    </w:p>
    <w:p w14:paraId="71F844A4" w14:textId="5C20D0C8" w:rsidR="00DB2DF5" w:rsidRDefault="00C079BA" w:rsidP="00797285">
      <w:r>
        <w:t xml:space="preserve"> </w:t>
      </w:r>
      <w:r w:rsidR="00D67DD7">
        <w:t xml:space="preserve"> </w:t>
      </w:r>
    </w:p>
    <w:p w14:paraId="5C6E45FB" w14:textId="77777777" w:rsidR="002F75E3" w:rsidRPr="00B1316B" w:rsidRDefault="002F75E3" w:rsidP="00797285">
      <w:pPr>
        <w:rPr>
          <w:shd w:val="clear" w:color="auto" w:fill="FFFFFF"/>
        </w:rPr>
      </w:pPr>
    </w:p>
    <w:p w14:paraId="730A8366" w14:textId="77777777" w:rsidR="006521B3" w:rsidRDefault="00C079BA" w:rsidP="004D2534">
      <w:pPr>
        <w:pStyle w:val="Heading1"/>
        <w:rPr>
          <w:shd w:val="clear" w:color="auto" w:fill="FFFFFF"/>
        </w:rPr>
      </w:pPr>
      <w:r>
        <w:rPr>
          <w:shd w:val="clear" w:color="auto" w:fill="FFFFFF"/>
        </w:rPr>
        <w:t>Conclusion</w:t>
      </w:r>
    </w:p>
    <w:p w14:paraId="755FC787" w14:textId="77777777" w:rsidR="00C079BA" w:rsidRDefault="00C079BA" w:rsidP="009936F9">
      <w:pPr>
        <w:rPr>
          <w:shd w:val="clear" w:color="auto" w:fill="FFFFFF"/>
        </w:rPr>
      </w:pPr>
      <w:r>
        <w:t xml:space="preserve">The adolescence is a vital part of a life span as many mental, and </w:t>
      </w:r>
      <w:r w:rsidR="00080C6A">
        <w:t>a physical change occurs</w:t>
      </w:r>
      <w:r>
        <w:t xml:space="preserve"> during this age.</w:t>
      </w:r>
      <w:r w:rsidR="00416649">
        <w:t xml:space="preserve"> </w:t>
      </w:r>
      <w:r w:rsidR="000D55CC">
        <w:t>The mental c</w:t>
      </w:r>
      <w:r w:rsidR="006964A0">
        <w:t>ha</w:t>
      </w:r>
      <w:r w:rsidR="000D55CC">
        <w:t>nges imp</w:t>
      </w:r>
      <w:r w:rsidR="006964A0">
        <w:t>a</w:t>
      </w:r>
      <w:r w:rsidR="000D55CC">
        <w:t xml:space="preserve">ct the person more, and there are </w:t>
      </w:r>
      <w:r w:rsidR="00700621">
        <w:t>v</w:t>
      </w:r>
      <w:r w:rsidR="000D55CC">
        <w:t xml:space="preserve">arious psychological </w:t>
      </w:r>
      <w:r w:rsidR="000A575A">
        <w:t xml:space="preserve">perspectives that </w:t>
      </w:r>
      <w:r w:rsidR="00774E6A">
        <w:t>occur</w:t>
      </w:r>
      <w:r w:rsidR="000A575A">
        <w:t xml:space="preserve"> in a person</w:t>
      </w:r>
      <w:r w:rsidR="007A5A5F">
        <w:t xml:space="preserve">. The various </w:t>
      </w:r>
      <w:r w:rsidR="00774E6A">
        <w:t>psychological</w:t>
      </w:r>
      <w:r w:rsidR="00213821">
        <w:t xml:space="preserve"> aspects and the impacts have been elaborated </w:t>
      </w:r>
      <w:r w:rsidR="00774E6A">
        <w:t>in this e</w:t>
      </w:r>
      <w:r w:rsidR="00213821">
        <w:t>ssay.</w:t>
      </w:r>
      <w:r w:rsidR="00774E6A">
        <w:t xml:space="preserve"> Furthermore, the </w:t>
      </w:r>
      <w:r w:rsidR="000D203C" w:rsidRPr="005A0219">
        <w:rPr>
          <w:shd w:val="clear" w:color="auto" w:fill="FFFFFF"/>
        </w:rPr>
        <w:t>Erikson’s </w:t>
      </w:r>
      <w:r w:rsidR="000D203C" w:rsidRPr="005A0219">
        <w:rPr>
          <w:bdr w:val="none" w:sz="0" w:space="0" w:color="auto" w:frame="1"/>
          <w:shd w:val="clear" w:color="auto" w:fill="FFFFFF"/>
        </w:rPr>
        <w:t>psychosocial development </w:t>
      </w:r>
      <w:r w:rsidR="000D203C" w:rsidRPr="005A0219">
        <w:rPr>
          <w:shd w:val="clear" w:color="auto" w:fill="FFFFFF"/>
        </w:rPr>
        <w:t>theory</w:t>
      </w:r>
      <w:r w:rsidR="000D203C">
        <w:rPr>
          <w:shd w:val="clear" w:color="auto" w:fill="FFFFFF"/>
        </w:rPr>
        <w:t xml:space="preserve"> and the theory of moral development have also been described </w:t>
      </w:r>
      <w:r w:rsidR="003E2E15">
        <w:rPr>
          <w:shd w:val="clear" w:color="auto" w:fill="FFFFFF"/>
        </w:rPr>
        <w:t>in this essay.</w:t>
      </w:r>
      <w:r w:rsidR="007D38DF">
        <w:rPr>
          <w:shd w:val="clear" w:color="auto" w:fill="FFFFFF"/>
        </w:rPr>
        <w:t xml:space="preserve"> </w:t>
      </w:r>
      <w:r w:rsidR="00E817EA">
        <w:rPr>
          <w:shd w:val="clear" w:color="auto" w:fill="FFFFFF"/>
        </w:rPr>
        <w:t>The</w:t>
      </w:r>
      <w:r>
        <w:rPr>
          <w:shd w:val="clear" w:color="auto" w:fill="FFFFFF"/>
        </w:rPr>
        <w:t xml:space="preserve"> research studies have been adopted for health and social care </w:t>
      </w:r>
      <w:r w:rsidR="00CA5E4C">
        <w:rPr>
          <w:shd w:val="clear" w:color="auto" w:fill="FFFFFF"/>
        </w:rPr>
        <w:t>and</w:t>
      </w:r>
      <w:r>
        <w:rPr>
          <w:shd w:val="clear" w:color="auto" w:fill="FFFFFF"/>
        </w:rPr>
        <w:t xml:space="preserve"> presented as evidence of human</w:t>
      </w:r>
      <w:r w:rsidR="005F5172">
        <w:rPr>
          <w:shd w:val="clear" w:color="auto" w:fill="FFFFFF"/>
        </w:rPr>
        <w:t xml:space="preserve"> </w:t>
      </w:r>
      <w:r w:rsidR="005F5172" w:rsidRPr="005F5172">
        <w:rPr>
          <w:shd w:val="clear" w:color="auto" w:fill="FFFFFF"/>
        </w:rPr>
        <w:t xml:space="preserve">cognition, </w:t>
      </w:r>
      <w:proofErr w:type="gramStart"/>
      <w:r w:rsidR="005F5172" w:rsidRPr="005F5172">
        <w:rPr>
          <w:shd w:val="clear" w:color="auto" w:fill="FFFFFF"/>
        </w:rPr>
        <w:t>emotions</w:t>
      </w:r>
      <w:proofErr w:type="gramEnd"/>
      <w:r w:rsidR="005F5172" w:rsidRPr="005F5172">
        <w:rPr>
          <w:shd w:val="clear" w:color="auto" w:fill="FFFFFF"/>
        </w:rPr>
        <w:t xml:space="preserve"> and</w:t>
      </w:r>
      <w:r>
        <w:rPr>
          <w:shd w:val="clear" w:color="auto" w:fill="FFFFFF"/>
        </w:rPr>
        <w:t xml:space="preserve"> behaviour in the adolescent period. </w:t>
      </w:r>
    </w:p>
    <w:p w14:paraId="76768066" w14:textId="77777777" w:rsidR="00C079BA" w:rsidRDefault="00C079BA">
      <w:pPr>
        <w:widowControl/>
        <w:autoSpaceDE/>
        <w:autoSpaceDN/>
        <w:adjustRightInd/>
        <w:spacing w:after="200" w:line="276" w:lineRule="auto"/>
        <w:jc w:val="left"/>
        <w:rPr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3B28BAB9" w14:textId="77777777" w:rsidR="009936F9" w:rsidRDefault="00C079BA" w:rsidP="00C079BA">
      <w:pPr>
        <w:pStyle w:val="Heading1"/>
      </w:pPr>
      <w:r>
        <w:lastRenderedPageBreak/>
        <w:t>References</w:t>
      </w:r>
    </w:p>
    <w:sdt>
      <w:sdtPr>
        <w:rPr>
          <w:rFonts w:eastAsia="Times New Roman" w:cs="Times New Roman"/>
          <w:b w:val="0"/>
          <w:bCs w:val="0"/>
          <w:sz w:val="24"/>
          <w:szCs w:val="24"/>
        </w:rPr>
        <w:id w:val="21631636"/>
        <w:docPartObj>
          <w:docPartGallery w:val="Bibliographies"/>
          <w:docPartUnique/>
        </w:docPartObj>
      </w:sdtPr>
      <w:sdtEndPr/>
      <w:sdtContent>
        <w:p w14:paraId="249013D1" w14:textId="77777777" w:rsidR="00C079BA" w:rsidRDefault="00C079BA">
          <w:pPr>
            <w:pStyle w:val="Heading1"/>
          </w:pPr>
        </w:p>
        <w:sdt>
          <w:sdtPr>
            <w:id w:val="111145805"/>
            <w:bibliography/>
          </w:sdtPr>
          <w:sdtEndPr/>
          <w:sdtContent>
            <w:p w14:paraId="4654ECC7" w14:textId="6311756D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Cherry, K., 2020. </w:t>
              </w:r>
              <w:r>
                <w:rPr>
                  <w:i/>
                  <w:iCs/>
                  <w:noProof/>
                </w:rPr>
                <w:t>What Is Cognition?</w:t>
              </w:r>
              <w:r>
                <w:rPr>
                  <w:noProof/>
                </w:rPr>
                <w:t xml:space="preserve"> [Online] Available at: </w:t>
              </w:r>
              <w:hyperlink r:id="rId7" w:history="1">
                <w:r>
                  <w:rPr>
                    <w:rStyle w:val="Hyperlink"/>
                    <w:rFonts w:eastAsiaTheme="majorEastAsia"/>
                    <w:noProof/>
                  </w:rPr>
                  <w:t>https://www.verywellmind.com/what-is-cognition-2794982</w:t>
                </w:r>
              </w:hyperlink>
              <w:r>
                <w:rPr>
                  <w:noProof/>
                </w:rPr>
                <w:t xml:space="preserve"> [Accessed </w:t>
              </w:r>
              <w:r w:rsidR="006E72A2">
                <w:rPr>
                  <w:noProof/>
                </w:rPr>
                <w:t>6</w:t>
              </w:r>
              <w:r>
                <w:rPr>
                  <w:noProof/>
                </w:rPr>
                <w:t xml:space="preserve"> April 2021].</w:t>
              </w:r>
            </w:p>
            <w:p w14:paraId="430C5C71" w14:textId="18B5833F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Farnsworth, B., 2019. </w:t>
              </w:r>
              <w:r>
                <w:rPr>
                  <w:i/>
                  <w:iCs/>
                  <w:noProof/>
                </w:rPr>
                <w:t>Human Behavior: The Complete Pocket Guide</w:t>
              </w:r>
              <w:r>
                <w:rPr>
                  <w:noProof/>
                </w:rPr>
                <w:t xml:space="preserve">. [Online] Available at: </w:t>
              </w:r>
              <w:hyperlink r:id="rId8" w:history="1">
                <w:r>
                  <w:rPr>
                    <w:rStyle w:val="Hyperlink"/>
                    <w:rFonts w:eastAsiaTheme="majorEastAsia"/>
                    <w:noProof/>
                  </w:rPr>
                  <w:t>https://imotions.com/blog/human-behavior/</w:t>
                </w:r>
              </w:hyperlink>
              <w:r>
                <w:rPr>
                  <w:noProof/>
                </w:rPr>
                <w:t xml:space="preserve"> [Accessed </w:t>
              </w:r>
              <w:r w:rsidR="006E72A2">
                <w:rPr>
                  <w:noProof/>
                </w:rPr>
                <w:t>5</w:t>
              </w:r>
              <w:r>
                <w:rPr>
                  <w:noProof/>
                </w:rPr>
                <w:t xml:space="preserve"> April 2021].</w:t>
              </w:r>
            </w:p>
            <w:p w14:paraId="4C434633" w14:textId="448C3E8C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futurelearn, 2021. </w:t>
              </w:r>
              <w:r>
                <w:rPr>
                  <w:i/>
                  <w:iCs/>
                  <w:noProof/>
                </w:rPr>
                <w:t>Physical, social, emotional and cognitive development</w:t>
              </w:r>
              <w:r>
                <w:rPr>
                  <w:noProof/>
                </w:rPr>
                <w:t xml:space="preserve">. [Online] Available at: </w:t>
              </w:r>
              <w:hyperlink r:id="rId9" w:history="1">
                <w:r>
                  <w:rPr>
                    <w:rStyle w:val="Hyperlink"/>
                    <w:rFonts w:eastAsiaTheme="majorEastAsia"/>
                    <w:noProof/>
                  </w:rPr>
                  <w:t>https://www.futurelearn.com/info/courses/supporting-adolescent-learners/0/steps/46451</w:t>
                </w:r>
              </w:hyperlink>
              <w:r>
                <w:rPr>
                  <w:noProof/>
                </w:rPr>
                <w:t xml:space="preserve"> [Accessed </w:t>
              </w:r>
              <w:r w:rsidR="006E72A2">
                <w:rPr>
                  <w:noProof/>
                </w:rPr>
                <w:t>5</w:t>
              </w:r>
              <w:r>
                <w:rPr>
                  <w:noProof/>
                </w:rPr>
                <w:t xml:space="preserve"> April 2021].</w:t>
              </w:r>
            </w:p>
            <w:p w14:paraId="4BE8E2A0" w14:textId="38299255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mayoclinic, 2021. </w:t>
              </w:r>
              <w:r>
                <w:rPr>
                  <w:i/>
                  <w:iCs/>
                  <w:noProof/>
                </w:rPr>
                <w:t>Eating disorders</w:t>
              </w:r>
              <w:r>
                <w:rPr>
                  <w:noProof/>
                </w:rPr>
                <w:t xml:space="preserve">. [Online] Available at: </w:t>
              </w:r>
              <w:hyperlink r:id="rId10" w:history="1">
                <w:r>
                  <w:rPr>
                    <w:rStyle w:val="Hyperlink"/>
                    <w:rFonts w:eastAsiaTheme="majorEastAsia"/>
                    <w:noProof/>
                  </w:rPr>
                  <w:t>https://www.mayoclinic.org/diseases-conditions/eating-disorders/symptoms-causes/syc-20353603</w:t>
                </w:r>
              </w:hyperlink>
              <w:r>
                <w:rPr>
                  <w:noProof/>
                </w:rPr>
                <w:t xml:space="preserve"> [Accessed </w:t>
              </w:r>
              <w:r w:rsidR="00941F98">
                <w:rPr>
                  <w:noProof/>
                </w:rPr>
                <w:t>6</w:t>
              </w:r>
              <w:r>
                <w:rPr>
                  <w:noProof/>
                </w:rPr>
                <w:t xml:space="preserve"> April 2021].</w:t>
              </w:r>
            </w:p>
            <w:p w14:paraId="404AF4A2" w14:textId="0528438C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Ogundele, M.O., 2018. </w:t>
              </w:r>
              <w:r>
                <w:rPr>
                  <w:i/>
                  <w:iCs/>
                  <w:noProof/>
                </w:rPr>
                <w:t>Behavioural and emotional disorders in childhood: A brief overview for paediatricians</w:t>
              </w:r>
              <w:r>
                <w:rPr>
                  <w:noProof/>
                </w:rPr>
                <w:t xml:space="preserve">. [Online] Available at: </w:t>
              </w:r>
              <w:hyperlink r:id="rId11" w:history="1">
                <w:r>
                  <w:rPr>
                    <w:rStyle w:val="Hyperlink"/>
                    <w:rFonts w:eastAsiaTheme="majorEastAsia"/>
                    <w:noProof/>
                  </w:rPr>
                  <w:t>https://www.ncbi.nlm.nih.gov/pmc/articles/PMC5803568/</w:t>
                </w:r>
              </w:hyperlink>
              <w:r>
                <w:rPr>
                  <w:noProof/>
                </w:rPr>
                <w:t xml:space="preserve"> [Accessed </w:t>
              </w:r>
              <w:r w:rsidR="00941F98">
                <w:rPr>
                  <w:noProof/>
                </w:rPr>
                <w:t>3</w:t>
              </w:r>
              <w:r>
                <w:rPr>
                  <w:noProof/>
                </w:rPr>
                <w:t xml:space="preserve"> April 2021].</w:t>
              </w:r>
            </w:p>
            <w:p w14:paraId="1697C2E5" w14:textId="24469513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Semper, J.V.O., Murillo, J.I. &amp; Bernacer, J., 2016. </w:t>
              </w:r>
              <w:r>
                <w:rPr>
                  <w:i/>
                  <w:iCs/>
                  <w:noProof/>
                </w:rPr>
                <w:t>Adolescent Emotional Maturation through Divergent Models of Brain Organization</w:t>
              </w:r>
              <w:r>
                <w:rPr>
                  <w:noProof/>
                </w:rPr>
                <w:t xml:space="preserve">. [Online] Available at: </w:t>
              </w:r>
              <w:hyperlink r:id="rId12" w:history="1">
                <w:r>
                  <w:rPr>
                    <w:rStyle w:val="Hyperlink"/>
                    <w:rFonts w:eastAsiaTheme="majorEastAsia"/>
                    <w:noProof/>
                  </w:rPr>
                  <w:t>https://www.frontiersin.org/articles/10.3389/fpsyg.2016.01263/full</w:t>
                </w:r>
              </w:hyperlink>
              <w:r>
                <w:rPr>
                  <w:noProof/>
                </w:rPr>
                <w:t xml:space="preserve"> [Accessed </w:t>
              </w:r>
              <w:r w:rsidR="00941F98">
                <w:rPr>
                  <w:noProof/>
                </w:rPr>
                <w:t>6</w:t>
              </w:r>
              <w:r>
                <w:rPr>
                  <w:noProof/>
                </w:rPr>
                <w:t xml:space="preserve"> April 2021].</w:t>
              </w:r>
            </w:p>
            <w:p w14:paraId="571C8F13" w14:textId="4C3F48F5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Theurel, A. &amp; Gentaz, E., 2018. </w:t>
              </w:r>
              <w:r>
                <w:rPr>
                  <w:i/>
                  <w:iCs/>
                  <w:noProof/>
                </w:rPr>
                <w:t>The regulation of emotions in adolescents: Age differences and emotion-specific patterns</w:t>
              </w:r>
              <w:r>
                <w:rPr>
                  <w:noProof/>
                </w:rPr>
                <w:t xml:space="preserve">. [Online] Available at: </w:t>
              </w:r>
              <w:hyperlink r:id="rId13" w:history="1">
                <w:r>
                  <w:rPr>
                    <w:rStyle w:val="Hyperlink"/>
                    <w:rFonts w:eastAsiaTheme="majorEastAsia"/>
                    <w:noProof/>
                  </w:rPr>
                  <w:t>https://journals.plos.org/plosone/article?id=10.1371/journal.pone.0195501</w:t>
                </w:r>
              </w:hyperlink>
              <w:r>
                <w:rPr>
                  <w:noProof/>
                </w:rPr>
                <w:t xml:space="preserve"> [Accessed </w:t>
              </w:r>
              <w:r w:rsidR="00941F98">
                <w:rPr>
                  <w:noProof/>
                </w:rPr>
                <w:t>5</w:t>
              </w:r>
              <w:r>
                <w:rPr>
                  <w:noProof/>
                </w:rPr>
                <w:t xml:space="preserve"> April 2021].</w:t>
              </w:r>
            </w:p>
            <w:p w14:paraId="7DA9BB78" w14:textId="77777777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who, 2019. </w:t>
              </w:r>
              <w:r>
                <w:rPr>
                  <w:i/>
                  <w:iCs/>
                  <w:noProof/>
                </w:rPr>
                <w:t>Suicide</w:t>
              </w:r>
              <w:r>
                <w:rPr>
                  <w:noProof/>
                </w:rPr>
                <w:t xml:space="preserve">. [Online] Available at: </w:t>
              </w:r>
              <w:hyperlink r:id="rId14" w:history="1">
                <w:r>
                  <w:rPr>
                    <w:rStyle w:val="Hyperlink"/>
                    <w:rFonts w:eastAsiaTheme="majorEastAsia"/>
                    <w:noProof/>
                  </w:rPr>
                  <w:t>https://www.who.int/news-room/fact-</w:t>
                </w:r>
                <w:r>
                  <w:rPr>
                    <w:rStyle w:val="Hyperlink"/>
                    <w:rFonts w:eastAsiaTheme="majorEastAsia"/>
                    <w:noProof/>
                  </w:rPr>
                  <w:lastRenderedPageBreak/>
                  <w:t>sheets/detail/suicide</w:t>
                </w:r>
              </w:hyperlink>
              <w:r>
                <w:rPr>
                  <w:noProof/>
                </w:rPr>
                <w:t xml:space="preserve"> [Accessed 1 April 2021].</w:t>
              </w:r>
            </w:p>
            <w:p w14:paraId="7389D630" w14:textId="57948B67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who, 2020. </w:t>
              </w:r>
              <w:r>
                <w:rPr>
                  <w:i/>
                  <w:iCs/>
                  <w:noProof/>
                </w:rPr>
                <w:t>Adolescent mental health</w:t>
              </w:r>
              <w:r>
                <w:rPr>
                  <w:noProof/>
                </w:rPr>
                <w:t xml:space="preserve">. [Online] Available at: </w:t>
              </w:r>
              <w:hyperlink r:id="rId15" w:history="1">
                <w:r>
                  <w:rPr>
                    <w:rStyle w:val="Hyperlink"/>
                    <w:rFonts w:eastAsiaTheme="majorEastAsia"/>
                    <w:noProof/>
                  </w:rPr>
                  <w:t>https://www.who.int/news-room/fact-sheets/detail/adolescent-mental-health</w:t>
                </w:r>
              </w:hyperlink>
              <w:r>
                <w:rPr>
                  <w:noProof/>
                </w:rPr>
                <w:t xml:space="preserve"> [Accessed </w:t>
              </w:r>
              <w:r w:rsidR="00941F98">
                <w:rPr>
                  <w:noProof/>
                </w:rPr>
                <w:t>4</w:t>
              </w:r>
              <w:r>
                <w:rPr>
                  <w:noProof/>
                </w:rPr>
                <w:t xml:space="preserve"> April 2021].</w:t>
              </w:r>
            </w:p>
            <w:p w14:paraId="09EAE959" w14:textId="18A1BEA5" w:rsidR="00C079BA" w:rsidRDefault="00C079BA" w:rsidP="00C079B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who, 2021. </w:t>
              </w:r>
              <w:r>
                <w:rPr>
                  <w:i/>
                  <w:iCs/>
                  <w:noProof/>
                </w:rPr>
                <w:t>WORLD HEALTH ORGANISATION</w:t>
              </w:r>
              <w:r>
                <w:rPr>
                  <w:noProof/>
                </w:rPr>
                <w:t xml:space="preserve">. [Online] Available at: </w:t>
              </w:r>
              <w:hyperlink r:id="rId16" w:history="1">
                <w:r>
                  <w:rPr>
                    <w:rStyle w:val="Hyperlink"/>
                    <w:rFonts w:eastAsiaTheme="majorEastAsia"/>
                    <w:noProof/>
                  </w:rPr>
                  <w:t>https://www.who.int/</w:t>
                </w:r>
              </w:hyperlink>
              <w:r>
                <w:rPr>
                  <w:noProof/>
                </w:rPr>
                <w:t xml:space="preserve"> [Accessed </w:t>
              </w:r>
              <w:r w:rsidR="009C1238">
                <w:rPr>
                  <w:noProof/>
                </w:rPr>
                <w:t>6</w:t>
              </w:r>
              <w:r>
                <w:rPr>
                  <w:noProof/>
                </w:rPr>
                <w:t xml:space="preserve"> April 2021].</w:t>
              </w:r>
            </w:p>
            <w:p w14:paraId="1406C331" w14:textId="77777777" w:rsidR="00C079BA" w:rsidRDefault="00C079BA" w:rsidP="00C079BA">
              <w:r>
                <w:fldChar w:fldCharType="end"/>
              </w:r>
            </w:p>
          </w:sdtContent>
        </w:sdt>
      </w:sdtContent>
    </w:sdt>
    <w:p w14:paraId="627AE9B1" w14:textId="77777777" w:rsidR="00C079BA" w:rsidRPr="00C079BA" w:rsidRDefault="00C079BA" w:rsidP="00C079BA"/>
    <w:p w14:paraId="206422AA" w14:textId="77777777" w:rsidR="00C079BA" w:rsidRPr="005A0219" w:rsidRDefault="00C079BA" w:rsidP="009936F9"/>
    <w:p w14:paraId="3C9294CC" w14:textId="77777777" w:rsidR="004D2534" w:rsidRPr="004D2534" w:rsidRDefault="004D2534" w:rsidP="004D2534"/>
    <w:p w14:paraId="5E63230F" w14:textId="77777777" w:rsidR="00AD4E63" w:rsidRDefault="00AD4E63" w:rsidP="003126A0">
      <w:pPr>
        <w:rPr>
          <w:shd w:val="clear" w:color="auto" w:fill="FFFFFF"/>
        </w:rPr>
      </w:pPr>
    </w:p>
    <w:p w14:paraId="1C44E532" w14:textId="77777777" w:rsidR="00AD4E63" w:rsidRDefault="00AD4E63" w:rsidP="003126A0">
      <w:pPr>
        <w:rPr>
          <w:shd w:val="clear" w:color="auto" w:fill="FFFFFF"/>
        </w:rPr>
      </w:pPr>
    </w:p>
    <w:p w14:paraId="1A19747A" w14:textId="77777777" w:rsidR="000D3ADC" w:rsidRPr="000E6575" w:rsidRDefault="000D3ADC" w:rsidP="003126A0"/>
    <w:p w14:paraId="5D962078" w14:textId="77777777" w:rsidR="00EB6A26" w:rsidRDefault="00EB6A26" w:rsidP="003E4B2A"/>
    <w:p w14:paraId="6368859E" w14:textId="77777777" w:rsidR="00DF285A" w:rsidRDefault="00C079BA" w:rsidP="00E15185">
      <w:pPr>
        <w:tabs>
          <w:tab w:val="left" w:pos="2282"/>
        </w:tabs>
      </w:pPr>
      <w:r>
        <w:tab/>
      </w:r>
    </w:p>
    <w:p w14:paraId="3BDAD910" w14:textId="77777777" w:rsidR="00B81A30" w:rsidRDefault="00B81A30" w:rsidP="00D634B0"/>
    <w:p w14:paraId="55C60C69" w14:textId="77777777" w:rsidR="00E60ADD" w:rsidRPr="00D634B0" w:rsidRDefault="00E60ADD" w:rsidP="00D634B0"/>
    <w:sectPr w:rsidR="00E60ADD" w:rsidRPr="00D634B0" w:rsidSect="00FA18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C37327"/>
    <w:multiLevelType w:val="multilevel"/>
    <w:tmpl w:val="C2B2B6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E426B"/>
    <w:rsid w:val="00004D8F"/>
    <w:rsid w:val="00007404"/>
    <w:rsid w:val="00013B82"/>
    <w:rsid w:val="0001508F"/>
    <w:rsid w:val="000172B6"/>
    <w:rsid w:val="000326BA"/>
    <w:rsid w:val="00032D48"/>
    <w:rsid w:val="000361D3"/>
    <w:rsid w:val="000364DC"/>
    <w:rsid w:val="00037344"/>
    <w:rsid w:val="00037AE9"/>
    <w:rsid w:val="0004250A"/>
    <w:rsid w:val="00042A44"/>
    <w:rsid w:val="00045DDF"/>
    <w:rsid w:val="00056620"/>
    <w:rsid w:val="00057909"/>
    <w:rsid w:val="00060742"/>
    <w:rsid w:val="000636BE"/>
    <w:rsid w:val="000659AE"/>
    <w:rsid w:val="00080C6A"/>
    <w:rsid w:val="00082187"/>
    <w:rsid w:val="00082895"/>
    <w:rsid w:val="00086B0A"/>
    <w:rsid w:val="00095ECC"/>
    <w:rsid w:val="00097A93"/>
    <w:rsid w:val="000A1DDC"/>
    <w:rsid w:val="000A575A"/>
    <w:rsid w:val="000B00BF"/>
    <w:rsid w:val="000B1773"/>
    <w:rsid w:val="000B1EAE"/>
    <w:rsid w:val="000B3541"/>
    <w:rsid w:val="000B67CF"/>
    <w:rsid w:val="000B6D6A"/>
    <w:rsid w:val="000C0D57"/>
    <w:rsid w:val="000C6E84"/>
    <w:rsid w:val="000D12EA"/>
    <w:rsid w:val="000D1EE6"/>
    <w:rsid w:val="000D203C"/>
    <w:rsid w:val="000D3ADC"/>
    <w:rsid w:val="000D55CC"/>
    <w:rsid w:val="000D5C6F"/>
    <w:rsid w:val="000E3A83"/>
    <w:rsid w:val="000E6575"/>
    <w:rsid w:val="000F648F"/>
    <w:rsid w:val="000F6FF5"/>
    <w:rsid w:val="000F7B65"/>
    <w:rsid w:val="000F7D45"/>
    <w:rsid w:val="00112BAE"/>
    <w:rsid w:val="0011537B"/>
    <w:rsid w:val="00115F6A"/>
    <w:rsid w:val="001223AF"/>
    <w:rsid w:val="001235FA"/>
    <w:rsid w:val="00125796"/>
    <w:rsid w:val="00125E21"/>
    <w:rsid w:val="00126C2B"/>
    <w:rsid w:val="00131F66"/>
    <w:rsid w:val="00133EF9"/>
    <w:rsid w:val="00135F36"/>
    <w:rsid w:val="00136D30"/>
    <w:rsid w:val="00141C85"/>
    <w:rsid w:val="001447E9"/>
    <w:rsid w:val="001517F2"/>
    <w:rsid w:val="00153917"/>
    <w:rsid w:val="00155EBA"/>
    <w:rsid w:val="0015602D"/>
    <w:rsid w:val="00156BF5"/>
    <w:rsid w:val="0015760F"/>
    <w:rsid w:val="00161AAD"/>
    <w:rsid w:val="00166F11"/>
    <w:rsid w:val="0017303E"/>
    <w:rsid w:val="00174C42"/>
    <w:rsid w:val="0017626A"/>
    <w:rsid w:val="001763BB"/>
    <w:rsid w:val="00182C0E"/>
    <w:rsid w:val="001858DB"/>
    <w:rsid w:val="0019212E"/>
    <w:rsid w:val="00196AB7"/>
    <w:rsid w:val="001A2361"/>
    <w:rsid w:val="001A3441"/>
    <w:rsid w:val="001B02EB"/>
    <w:rsid w:val="001B1185"/>
    <w:rsid w:val="001B1E4D"/>
    <w:rsid w:val="001B31E8"/>
    <w:rsid w:val="001B7E69"/>
    <w:rsid w:val="001C3D65"/>
    <w:rsid w:val="001C52C6"/>
    <w:rsid w:val="001D095E"/>
    <w:rsid w:val="001D50CD"/>
    <w:rsid w:val="001D5C5A"/>
    <w:rsid w:val="001D65BB"/>
    <w:rsid w:val="001D71B7"/>
    <w:rsid w:val="001E09A2"/>
    <w:rsid w:val="001E5872"/>
    <w:rsid w:val="001E6692"/>
    <w:rsid w:val="00203A07"/>
    <w:rsid w:val="00203FE9"/>
    <w:rsid w:val="002065AC"/>
    <w:rsid w:val="00211AE4"/>
    <w:rsid w:val="00213821"/>
    <w:rsid w:val="00213EE9"/>
    <w:rsid w:val="00221E33"/>
    <w:rsid w:val="002312D8"/>
    <w:rsid w:val="002422EC"/>
    <w:rsid w:val="0024383C"/>
    <w:rsid w:val="0024514F"/>
    <w:rsid w:val="00250396"/>
    <w:rsid w:val="00267D26"/>
    <w:rsid w:val="002749F6"/>
    <w:rsid w:val="002767B8"/>
    <w:rsid w:val="00282F50"/>
    <w:rsid w:val="002847FC"/>
    <w:rsid w:val="0029189C"/>
    <w:rsid w:val="0029612B"/>
    <w:rsid w:val="002A1A67"/>
    <w:rsid w:val="002A1EFF"/>
    <w:rsid w:val="002A5602"/>
    <w:rsid w:val="002A5A3A"/>
    <w:rsid w:val="002A725F"/>
    <w:rsid w:val="002A74EF"/>
    <w:rsid w:val="002B0793"/>
    <w:rsid w:val="002B2521"/>
    <w:rsid w:val="002B4BA2"/>
    <w:rsid w:val="002B683C"/>
    <w:rsid w:val="002C1C34"/>
    <w:rsid w:val="002C2629"/>
    <w:rsid w:val="002C6BBA"/>
    <w:rsid w:val="002C71F7"/>
    <w:rsid w:val="002D7030"/>
    <w:rsid w:val="002F1F15"/>
    <w:rsid w:val="002F75E3"/>
    <w:rsid w:val="00301165"/>
    <w:rsid w:val="003024FE"/>
    <w:rsid w:val="00303BC8"/>
    <w:rsid w:val="00305B28"/>
    <w:rsid w:val="003126A0"/>
    <w:rsid w:val="00322623"/>
    <w:rsid w:val="00323AB8"/>
    <w:rsid w:val="00324984"/>
    <w:rsid w:val="00330872"/>
    <w:rsid w:val="00333D57"/>
    <w:rsid w:val="003369A5"/>
    <w:rsid w:val="0034457F"/>
    <w:rsid w:val="003457BA"/>
    <w:rsid w:val="00345FEB"/>
    <w:rsid w:val="00346674"/>
    <w:rsid w:val="00350D4F"/>
    <w:rsid w:val="003539F1"/>
    <w:rsid w:val="00355CDA"/>
    <w:rsid w:val="00355D6C"/>
    <w:rsid w:val="00364128"/>
    <w:rsid w:val="00380B63"/>
    <w:rsid w:val="003816AA"/>
    <w:rsid w:val="00387D33"/>
    <w:rsid w:val="003901CB"/>
    <w:rsid w:val="003A0848"/>
    <w:rsid w:val="003A4472"/>
    <w:rsid w:val="003B2A9C"/>
    <w:rsid w:val="003B3084"/>
    <w:rsid w:val="003B4351"/>
    <w:rsid w:val="003B5B3B"/>
    <w:rsid w:val="003C3F12"/>
    <w:rsid w:val="003D3115"/>
    <w:rsid w:val="003D61FF"/>
    <w:rsid w:val="003E1640"/>
    <w:rsid w:val="003E2E15"/>
    <w:rsid w:val="003E4B2A"/>
    <w:rsid w:val="003E5326"/>
    <w:rsid w:val="003F0E11"/>
    <w:rsid w:val="003F3007"/>
    <w:rsid w:val="003F5318"/>
    <w:rsid w:val="004044BA"/>
    <w:rsid w:val="00407992"/>
    <w:rsid w:val="00407F7A"/>
    <w:rsid w:val="004125B9"/>
    <w:rsid w:val="00415A25"/>
    <w:rsid w:val="00416649"/>
    <w:rsid w:val="00417F60"/>
    <w:rsid w:val="004210B0"/>
    <w:rsid w:val="0042365F"/>
    <w:rsid w:val="0042543D"/>
    <w:rsid w:val="00435C5B"/>
    <w:rsid w:val="00445C9C"/>
    <w:rsid w:val="0045027D"/>
    <w:rsid w:val="00461A90"/>
    <w:rsid w:val="00461ABB"/>
    <w:rsid w:val="0046215A"/>
    <w:rsid w:val="00474C9D"/>
    <w:rsid w:val="00477D21"/>
    <w:rsid w:val="004A370F"/>
    <w:rsid w:val="004A51BB"/>
    <w:rsid w:val="004A652C"/>
    <w:rsid w:val="004A7220"/>
    <w:rsid w:val="004A7439"/>
    <w:rsid w:val="004B0569"/>
    <w:rsid w:val="004B0C17"/>
    <w:rsid w:val="004B0CEF"/>
    <w:rsid w:val="004B70A7"/>
    <w:rsid w:val="004C02A4"/>
    <w:rsid w:val="004C1E0A"/>
    <w:rsid w:val="004C4B51"/>
    <w:rsid w:val="004C66A1"/>
    <w:rsid w:val="004C6F05"/>
    <w:rsid w:val="004C6F93"/>
    <w:rsid w:val="004C72B4"/>
    <w:rsid w:val="004C733B"/>
    <w:rsid w:val="004D111E"/>
    <w:rsid w:val="004D2534"/>
    <w:rsid w:val="004D3DF9"/>
    <w:rsid w:val="004F0590"/>
    <w:rsid w:val="004F5D03"/>
    <w:rsid w:val="004F77C5"/>
    <w:rsid w:val="005005A3"/>
    <w:rsid w:val="00501D0A"/>
    <w:rsid w:val="00502028"/>
    <w:rsid w:val="00502758"/>
    <w:rsid w:val="00503094"/>
    <w:rsid w:val="005037C1"/>
    <w:rsid w:val="0050430D"/>
    <w:rsid w:val="00505EA1"/>
    <w:rsid w:val="00506472"/>
    <w:rsid w:val="00506D79"/>
    <w:rsid w:val="00507B69"/>
    <w:rsid w:val="00507C82"/>
    <w:rsid w:val="0051507E"/>
    <w:rsid w:val="005244E5"/>
    <w:rsid w:val="0052507B"/>
    <w:rsid w:val="005263D6"/>
    <w:rsid w:val="00531F9C"/>
    <w:rsid w:val="005321F4"/>
    <w:rsid w:val="005371F0"/>
    <w:rsid w:val="00543BF4"/>
    <w:rsid w:val="00554590"/>
    <w:rsid w:val="00554A89"/>
    <w:rsid w:val="00557020"/>
    <w:rsid w:val="00561029"/>
    <w:rsid w:val="00572E61"/>
    <w:rsid w:val="005769D3"/>
    <w:rsid w:val="005807D5"/>
    <w:rsid w:val="0058633F"/>
    <w:rsid w:val="00590197"/>
    <w:rsid w:val="0059157E"/>
    <w:rsid w:val="00592800"/>
    <w:rsid w:val="00592D81"/>
    <w:rsid w:val="00595308"/>
    <w:rsid w:val="005A0219"/>
    <w:rsid w:val="005A07ED"/>
    <w:rsid w:val="005A1576"/>
    <w:rsid w:val="005A172B"/>
    <w:rsid w:val="005A33E5"/>
    <w:rsid w:val="005A3E3D"/>
    <w:rsid w:val="005A697D"/>
    <w:rsid w:val="005B0348"/>
    <w:rsid w:val="005B0942"/>
    <w:rsid w:val="005B1B4D"/>
    <w:rsid w:val="005B1F9B"/>
    <w:rsid w:val="005B36F4"/>
    <w:rsid w:val="005C0363"/>
    <w:rsid w:val="005C0DC9"/>
    <w:rsid w:val="005C2795"/>
    <w:rsid w:val="005C3DCE"/>
    <w:rsid w:val="005D186D"/>
    <w:rsid w:val="005D53E0"/>
    <w:rsid w:val="005F4A3F"/>
    <w:rsid w:val="005F4F65"/>
    <w:rsid w:val="005F5172"/>
    <w:rsid w:val="00602363"/>
    <w:rsid w:val="006055A0"/>
    <w:rsid w:val="00614EF0"/>
    <w:rsid w:val="0061637E"/>
    <w:rsid w:val="006326C6"/>
    <w:rsid w:val="00635410"/>
    <w:rsid w:val="00637791"/>
    <w:rsid w:val="00642CAE"/>
    <w:rsid w:val="00650F43"/>
    <w:rsid w:val="00651AB7"/>
    <w:rsid w:val="006521B3"/>
    <w:rsid w:val="00652DE0"/>
    <w:rsid w:val="006548BB"/>
    <w:rsid w:val="006577AD"/>
    <w:rsid w:val="00657E22"/>
    <w:rsid w:val="0066020D"/>
    <w:rsid w:val="00662D92"/>
    <w:rsid w:val="00663F7A"/>
    <w:rsid w:val="00670A52"/>
    <w:rsid w:val="00670AC5"/>
    <w:rsid w:val="006723E8"/>
    <w:rsid w:val="00672470"/>
    <w:rsid w:val="00673667"/>
    <w:rsid w:val="0067369B"/>
    <w:rsid w:val="00673D61"/>
    <w:rsid w:val="006745C1"/>
    <w:rsid w:val="0068107C"/>
    <w:rsid w:val="006850BF"/>
    <w:rsid w:val="0069219E"/>
    <w:rsid w:val="006964A0"/>
    <w:rsid w:val="00697C2C"/>
    <w:rsid w:val="006A0DF9"/>
    <w:rsid w:val="006A1FC3"/>
    <w:rsid w:val="006A242F"/>
    <w:rsid w:val="006A6D45"/>
    <w:rsid w:val="006B130B"/>
    <w:rsid w:val="006B2649"/>
    <w:rsid w:val="006B282E"/>
    <w:rsid w:val="006B42A7"/>
    <w:rsid w:val="006B50B3"/>
    <w:rsid w:val="006B5C27"/>
    <w:rsid w:val="006B6F91"/>
    <w:rsid w:val="006C07CA"/>
    <w:rsid w:val="006C1F91"/>
    <w:rsid w:val="006C23E1"/>
    <w:rsid w:val="006D1F37"/>
    <w:rsid w:val="006D57CE"/>
    <w:rsid w:val="006E415C"/>
    <w:rsid w:val="006E72A2"/>
    <w:rsid w:val="006F28CF"/>
    <w:rsid w:val="006F39C1"/>
    <w:rsid w:val="006F559A"/>
    <w:rsid w:val="006F6D1C"/>
    <w:rsid w:val="00700621"/>
    <w:rsid w:val="00702073"/>
    <w:rsid w:val="00702784"/>
    <w:rsid w:val="00703ED6"/>
    <w:rsid w:val="00705C7B"/>
    <w:rsid w:val="00714AF0"/>
    <w:rsid w:val="00723271"/>
    <w:rsid w:val="00733A21"/>
    <w:rsid w:val="00736A94"/>
    <w:rsid w:val="007375F3"/>
    <w:rsid w:val="007401F0"/>
    <w:rsid w:val="00743C14"/>
    <w:rsid w:val="00747689"/>
    <w:rsid w:val="00751A58"/>
    <w:rsid w:val="00753625"/>
    <w:rsid w:val="00753F79"/>
    <w:rsid w:val="0076049B"/>
    <w:rsid w:val="00763106"/>
    <w:rsid w:val="00764B32"/>
    <w:rsid w:val="007700BE"/>
    <w:rsid w:val="007712C9"/>
    <w:rsid w:val="00774E6A"/>
    <w:rsid w:val="007757F9"/>
    <w:rsid w:val="0078046D"/>
    <w:rsid w:val="00781C56"/>
    <w:rsid w:val="00783D1D"/>
    <w:rsid w:val="00785F55"/>
    <w:rsid w:val="0078799B"/>
    <w:rsid w:val="007909A6"/>
    <w:rsid w:val="00797285"/>
    <w:rsid w:val="007A29BC"/>
    <w:rsid w:val="007A3273"/>
    <w:rsid w:val="007A577A"/>
    <w:rsid w:val="007A5A5F"/>
    <w:rsid w:val="007A7851"/>
    <w:rsid w:val="007B1708"/>
    <w:rsid w:val="007B2AD0"/>
    <w:rsid w:val="007B6822"/>
    <w:rsid w:val="007C0693"/>
    <w:rsid w:val="007C17E0"/>
    <w:rsid w:val="007C225E"/>
    <w:rsid w:val="007C228B"/>
    <w:rsid w:val="007C2FBA"/>
    <w:rsid w:val="007C3258"/>
    <w:rsid w:val="007C5894"/>
    <w:rsid w:val="007D01F0"/>
    <w:rsid w:val="007D2FAE"/>
    <w:rsid w:val="007D38DF"/>
    <w:rsid w:val="007E0D6B"/>
    <w:rsid w:val="007E0DFF"/>
    <w:rsid w:val="007F4773"/>
    <w:rsid w:val="007F5996"/>
    <w:rsid w:val="007F7948"/>
    <w:rsid w:val="00804B37"/>
    <w:rsid w:val="00806F3E"/>
    <w:rsid w:val="00824B06"/>
    <w:rsid w:val="00825F43"/>
    <w:rsid w:val="00825FD2"/>
    <w:rsid w:val="00831D6B"/>
    <w:rsid w:val="00845763"/>
    <w:rsid w:val="00850745"/>
    <w:rsid w:val="008507C3"/>
    <w:rsid w:val="00850D73"/>
    <w:rsid w:val="00861376"/>
    <w:rsid w:val="008668FD"/>
    <w:rsid w:val="00872A07"/>
    <w:rsid w:val="008750A1"/>
    <w:rsid w:val="00876D8B"/>
    <w:rsid w:val="008771B2"/>
    <w:rsid w:val="00881B3A"/>
    <w:rsid w:val="00882369"/>
    <w:rsid w:val="0088311E"/>
    <w:rsid w:val="00885ADC"/>
    <w:rsid w:val="008A0EAC"/>
    <w:rsid w:val="008A11B0"/>
    <w:rsid w:val="008A67A8"/>
    <w:rsid w:val="008B0A38"/>
    <w:rsid w:val="008C04B8"/>
    <w:rsid w:val="008C7402"/>
    <w:rsid w:val="008D1200"/>
    <w:rsid w:val="008D1C97"/>
    <w:rsid w:val="008D30F4"/>
    <w:rsid w:val="008D6E54"/>
    <w:rsid w:val="008D71DF"/>
    <w:rsid w:val="008E3FD5"/>
    <w:rsid w:val="008F1FF7"/>
    <w:rsid w:val="008F436C"/>
    <w:rsid w:val="00900126"/>
    <w:rsid w:val="009038C2"/>
    <w:rsid w:val="00915B63"/>
    <w:rsid w:val="00922B3D"/>
    <w:rsid w:val="00922E84"/>
    <w:rsid w:val="009275CC"/>
    <w:rsid w:val="00931A29"/>
    <w:rsid w:val="00932812"/>
    <w:rsid w:val="00934143"/>
    <w:rsid w:val="009342DD"/>
    <w:rsid w:val="0093539F"/>
    <w:rsid w:val="0093575B"/>
    <w:rsid w:val="00937E69"/>
    <w:rsid w:val="00941F98"/>
    <w:rsid w:val="009437B7"/>
    <w:rsid w:val="00943C77"/>
    <w:rsid w:val="00945DB0"/>
    <w:rsid w:val="00950421"/>
    <w:rsid w:val="00950C0D"/>
    <w:rsid w:val="00951A70"/>
    <w:rsid w:val="00964D13"/>
    <w:rsid w:val="00970DD6"/>
    <w:rsid w:val="00971071"/>
    <w:rsid w:val="00973E9D"/>
    <w:rsid w:val="00976887"/>
    <w:rsid w:val="00983F6F"/>
    <w:rsid w:val="00984165"/>
    <w:rsid w:val="00986814"/>
    <w:rsid w:val="00987B15"/>
    <w:rsid w:val="00991E7D"/>
    <w:rsid w:val="00992DC2"/>
    <w:rsid w:val="00993067"/>
    <w:rsid w:val="009936F9"/>
    <w:rsid w:val="00994CFC"/>
    <w:rsid w:val="009A210C"/>
    <w:rsid w:val="009A536B"/>
    <w:rsid w:val="009A5D4C"/>
    <w:rsid w:val="009A6A03"/>
    <w:rsid w:val="009B0AD5"/>
    <w:rsid w:val="009B49D9"/>
    <w:rsid w:val="009B5365"/>
    <w:rsid w:val="009C1238"/>
    <w:rsid w:val="009C24D5"/>
    <w:rsid w:val="009C39BD"/>
    <w:rsid w:val="009C4C9D"/>
    <w:rsid w:val="009C61F1"/>
    <w:rsid w:val="009C6EF8"/>
    <w:rsid w:val="009D2B7A"/>
    <w:rsid w:val="009D4E16"/>
    <w:rsid w:val="009D67CA"/>
    <w:rsid w:val="009E1F05"/>
    <w:rsid w:val="009E4951"/>
    <w:rsid w:val="009E6710"/>
    <w:rsid w:val="00A010A2"/>
    <w:rsid w:val="00A01D7B"/>
    <w:rsid w:val="00A0617A"/>
    <w:rsid w:val="00A140AA"/>
    <w:rsid w:val="00A22884"/>
    <w:rsid w:val="00A26844"/>
    <w:rsid w:val="00A31631"/>
    <w:rsid w:val="00A3249E"/>
    <w:rsid w:val="00A416EC"/>
    <w:rsid w:val="00A4461B"/>
    <w:rsid w:val="00A456F0"/>
    <w:rsid w:val="00A46C0D"/>
    <w:rsid w:val="00A47169"/>
    <w:rsid w:val="00A556EA"/>
    <w:rsid w:val="00A56C17"/>
    <w:rsid w:val="00A6064E"/>
    <w:rsid w:val="00A61F88"/>
    <w:rsid w:val="00A765BC"/>
    <w:rsid w:val="00A778EB"/>
    <w:rsid w:val="00A80AC7"/>
    <w:rsid w:val="00A80F1D"/>
    <w:rsid w:val="00A83911"/>
    <w:rsid w:val="00A83ED2"/>
    <w:rsid w:val="00A842BB"/>
    <w:rsid w:val="00A86041"/>
    <w:rsid w:val="00A877EF"/>
    <w:rsid w:val="00A91849"/>
    <w:rsid w:val="00A922C8"/>
    <w:rsid w:val="00A9516D"/>
    <w:rsid w:val="00AA1A1D"/>
    <w:rsid w:val="00AB1E58"/>
    <w:rsid w:val="00AC165B"/>
    <w:rsid w:val="00AC1DDD"/>
    <w:rsid w:val="00AC327C"/>
    <w:rsid w:val="00AC4A12"/>
    <w:rsid w:val="00AC5C1C"/>
    <w:rsid w:val="00AC658F"/>
    <w:rsid w:val="00AD0047"/>
    <w:rsid w:val="00AD4E63"/>
    <w:rsid w:val="00AE16AD"/>
    <w:rsid w:val="00AE2F06"/>
    <w:rsid w:val="00AE32CA"/>
    <w:rsid w:val="00AF0C97"/>
    <w:rsid w:val="00AF1471"/>
    <w:rsid w:val="00AF232B"/>
    <w:rsid w:val="00AF2F4E"/>
    <w:rsid w:val="00AF355A"/>
    <w:rsid w:val="00AF486E"/>
    <w:rsid w:val="00B02CF0"/>
    <w:rsid w:val="00B072D2"/>
    <w:rsid w:val="00B1316B"/>
    <w:rsid w:val="00B14572"/>
    <w:rsid w:val="00B149B6"/>
    <w:rsid w:val="00B15351"/>
    <w:rsid w:val="00B1765C"/>
    <w:rsid w:val="00B23A5F"/>
    <w:rsid w:val="00B24511"/>
    <w:rsid w:val="00B3217B"/>
    <w:rsid w:val="00B32E30"/>
    <w:rsid w:val="00B3551A"/>
    <w:rsid w:val="00B36AA0"/>
    <w:rsid w:val="00B36C2D"/>
    <w:rsid w:val="00B37A80"/>
    <w:rsid w:val="00B4121C"/>
    <w:rsid w:val="00B437E2"/>
    <w:rsid w:val="00B43FEC"/>
    <w:rsid w:val="00B50A19"/>
    <w:rsid w:val="00B52675"/>
    <w:rsid w:val="00B52943"/>
    <w:rsid w:val="00B6177F"/>
    <w:rsid w:val="00B704E3"/>
    <w:rsid w:val="00B727D1"/>
    <w:rsid w:val="00B769F2"/>
    <w:rsid w:val="00B810C9"/>
    <w:rsid w:val="00B81A30"/>
    <w:rsid w:val="00B836E6"/>
    <w:rsid w:val="00B929E6"/>
    <w:rsid w:val="00B92D0B"/>
    <w:rsid w:val="00B9766E"/>
    <w:rsid w:val="00B978B1"/>
    <w:rsid w:val="00BA0D63"/>
    <w:rsid w:val="00BA2E5C"/>
    <w:rsid w:val="00BA3871"/>
    <w:rsid w:val="00BA583A"/>
    <w:rsid w:val="00BA7AC2"/>
    <w:rsid w:val="00BB1CEC"/>
    <w:rsid w:val="00BB3505"/>
    <w:rsid w:val="00BB479A"/>
    <w:rsid w:val="00BB5BF8"/>
    <w:rsid w:val="00BB6ABD"/>
    <w:rsid w:val="00BC1E78"/>
    <w:rsid w:val="00BD28CA"/>
    <w:rsid w:val="00BD7412"/>
    <w:rsid w:val="00BE2644"/>
    <w:rsid w:val="00BE3DED"/>
    <w:rsid w:val="00BF707A"/>
    <w:rsid w:val="00BF7B31"/>
    <w:rsid w:val="00C05EDE"/>
    <w:rsid w:val="00C079BA"/>
    <w:rsid w:val="00C10C13"/>
    <w:rsid w:val="00C11997"/>
    <w:rsid w:val="00C123C2"/>
    <w:rsid w:val="00C13267"/>
    <w:rsid w:val="00C13C34"/>
    <w:rsid w:val="00C323C3"/>
    <w:rsid w:val="00C368E8"/>
    <w:rsid w:val="00C437EC"/>
    <w:rsid w:val="00C46704"/>
    <w:rsid w:val="00C53867"/>
    <w:rsid w:val="00C665CC"/>
    <w:rsid w:val="00C66970"/>
    <w:rsid w:val="00C707FF"/>
    <w:rsid w:val="00C70B4A"/>
    <w:rsid w:val="00C734EA"/>
    <w:rsid w:val="00C807E6"/>
    <w:rsid w:val="00C82BBD"/>
    <w:rsid w:val="00C8619B"/>
    <w:rsid w:val="00C876B4"/>
    <w:rsid w:val="00C87CBF"/>
    <w:rsid w:val="00C87DD4"/>
    <w:rsid w:val="00C93A7B"/>
    <w:rsid w:val="00C94131"/>
    <w:rsid w:val="00C95133"/>
    <w:rsid w:val="00CA12B4"/>
    <w:rsid w:val="00CA3AA0"/>
    <w:rsid w:val="00CA5E4C"/>
    <w:rsid w:val="00CB1676"/>
    <w:rsid w:val="00CB2AA3"/>
    <w:rsid w:val="00CB4053"/>
    <w:rsid w:val="00CC006D"/>
    <w:rsid w:val="00CC4EDD"/>
    <w:rsid w:val="00CC5829"/>
    <w:rsid w:val="00CD0CC8"/>
    <w:rsid w:val="00CD1A91"/>
    <w:rsid w:val="00CD5761"/>
    <w:rsid w:val="00CE0AA7"/>
    <w:rsid w:val="00CE6B8D"/>
    <w:rsid w:val="00CE7411"/>
    <w:rsid w:val="00CE78A8"/>
    <w:rsid w:val="00CF0111"/>
    <w:rsid w:val="00CF2F17"/>
    <w:rsid w:val="00CF5D37"/>
    <w:rsid w:val="00CF6D54"/>
    <w:rsid w:val="00D04082"/>
    <w:rsid w:val="00D14164"/>
    <w:rsid w:val="00D26E0F"/>
    <w:rsid w:val="00D3064A"/>
    <w:rsid w:val="00D335C4"/>
    <w:rsid w:val="00D35924"/>
    <w:rsid w:val="00D40396"/>
    <w:rsid w:val="00D515FF"/>
    <w:rsid w:val="00D60BFC"/>
    <w:rsid w:val="00D61CD7"/>
    <w:rsid w:val="00D620CB"/>
    <w:rsid w:val="00D63464"/>
    <w:rsid w:val="00D634B0"/>
    <w:rsid w:val="00D64954"/>
    <w:rsid w:val="00D672D9"/>
    <w:rsid w:val="00D67DD7"/>
    <w:rsid w:val="00D71F45"/>
    <w:rsid w:val="00D82E7D"/>
    <w:rsid w:val="00D84184"/>
    <w:rsid w:val="00D84D16"/>
    <w:rsid w:val="00D8631C"/>
    <w:rsid w:val="00D93092"/>
    <w:rsid w:val="00D95536"/>
    <w:rsid w:val="00D95C9B"/>
    <w:rsid w:val="00DA591F"/>
    <w:rsid w:val="00DA5C75"/>
    <w:rsid w:val="00DB2DF5"/>
    <w:rsid w:val="00DB52C1"/>
    <w:rsid w:val="00DC7E89"/>
    <w:rsid w:val="00DD08FB"/>
    <w:rsid w:val="00DD1849"/>
    <w:rsid w:val="00DD3B1B"/>
    <w:rsid w:val="00DD5DE6"/>
    <w:rsid w:val="00DD5E56"/>
    <w:rsid w:val="00DE1C85"/>
    <w:rsid w:val="00DE1EE1"/>
    <w:rsid w:val="00DE3BF9"/>
    <w:rsid w:val="00DE4822"/>
    <w:rsid w:val="00DF285A"/>
    <w:rsid w:val="00DF41A6"/>
    <w:rsid w:val="00DF4686"/>
    <w:rsid w:val="00DF51E7"/>
    <w:rsid w:val="00DF581A"/>
    <w:rsid w:val="00E01DC9"/>
    <w:rsid w:val="00E0533C"/>
    <w:rsid w:val="00E10D46"/>
    <w:rsid w:val="00E15185"/>
    <w:rsid w:val="00E155FE"/>
    <w:rsid w:val="00E15DBA"/>
    <w:rsid w:val="00E172E1"/>
    <w:rsid w:val="00E1733E"/>
    <w:rsid w:val="00E177D8"/>
    <w:rsid w:val="00E2031A"/>
    <w:rsid w:val="00E20B2D"/>
    <w:rsid w:val="00E40D39"/>
    <w:rsid w:val="00E5227F"/>
    <w:rsid w:val="00E60ADD"/>
    <w:rsid w:val="00E619B5"/>
    <w:rsid w:val="00E63A74"/>
    <w:rsid w:val="00E65936"/>
    <w:rsid w:val="00E66A2F"/>
    <w:rsid w:val="00E6728A"/>
    <w:rsid w:val="00E74E52"/>
    <w:rsid w:val="00E7776D"/>
    <w:rsid w:val="00E817EA"/>
    <w:rsid w:val="00E960B9"/>
    <w:rsid w:val="00EA0CC6"/>
    <w:rsid w:val="00EA2DD9"/>
    <w:rsid w:val="00EA51F2"/>
    <w:rsid w:val="00EA70D6"/>
    <w:rsid w:val="00EB4C57"/>
    <w:rsid w:val="00EB4F73"/>
    <w:rsid w:val="00EB6A26"/>
    <w:rsid w:val="00EB6EEE"/>
    <w:rsid w:val="00EB7149"/>
    <w:rsid w:val="00EC7677"/>
    <w:rsid w:val="00ED0F3B"/>
    <w:rsid w:val="00ED3C16"/>
    <w:rsid w:val="00ED6B04"/>
    <w:rsid w:val="00EE193E"/>
    <w:rsid w:val="00EE4604"/>
    <w:rsid w:val="00EE76EE"/>
    <w:rsid w:val="00EE770D"/>
    <w:rsid w:val="00EE7E75"/>
    <w:rsid w:val="00EF20B0"/>
    <w:rsid w:val="00EF4244"/>
    <w:rsid w:val="00EF496D"/>
    <w:rsid w:val="00F00E08"/>
    <w:rsid w:val="00F01A4B"/>
    <w:rsid w:val="00F03AA7"/>
    <w:rsid w:val="00F060AC"/>
    <w:rsid w:val="00F062F2"/>
    <w:rsid w:val="00F1573E"/>
    <w:rsid w:val="00F20448"/>
    <w:rsid w:val="00F317B9"/>
    <w:rsid w:val="00F4378B"/>
    <w:rsid w:val="00F452A4"/>
    <w:rsid w:val="00F45D9F"/>
    <w:rsid w:val="00F50A50"/>
    <w:rsid w:val="00F51C12"/>
    <w:rsid w:val="00F52D55"/>
    <w:rsid w:val="00F544A2"/>
    <w:rsid w:val="00F56985"/>
    <w:rsid w:val="00F61557"/>
    <w:rsid w:val="00F64471"/>
    <w:rsid w:val="00F8191A"/>
    <w:rsid w:val="00F844A8"/>
    <w:rsid w:val="00F85A81"/>
    <w:rsid w:val="00F85B7A"/>
    <w:rsid w:val="00F90D47"/>
    <w:rsid w:val="00F94503"/>
    <w:rsid w:val="00F9460B"/>
    <w:rsid w:val="00FA18D5"/>
    <w:rsid w:val="00FA25AD"/>
    <w:rsid w:val="00FA2E83"/>
    <w:rsid w:val="00FA329D"/>
    <w:rsid w:val="00FA4037"/>
    <w:rsid w:val="00FA43BB"/>
    <w:rsid w:val="00FA486D"/>
    <w:rsid w:val="00FA60DA"/>
    <w:rsid w:val="00FB763E"/>
    <w:rsid w:val="00FC1287"/>
    <w:rsid w:val="00FC6DC0"/>
    <w:rsid w:val="00FD167E"/>
    <w:rsid w:val="00FD4547"/>
    <w:rsid w:val="00FD4E15"/>
    <w:rsid w:val="00FD4F04"/>
    <w:rsid w:val="00FE1C36"/>
    <w:rsid w:val="00FE2320"/>
    <w:rsid w:val="00FE2356"/>
    <w:rsid w:val="00FE426B"/>
    <w:rsid w:val="00FF17D5"/>
    <w:rsid w:val="00FF60F0"/>
    <w:rsid w:val="00FF62B0"/>
    <w:rsid w:val="00FF741A"/>
    <w:rsid w:val="00FF7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18F06"/>
  <w15:docId w15:val="{8E4C6F58-F260-49D5-B306-9CF6BB1495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D8631C"/>
    <w:pPr>
      <w:widowControl w:val="0"/>
      <w:autoSpaceDE w:val="0"/>
      <w:autoSpaceDN w:val="0"/>
      <w:adjustRightInd w:val="0"/>
      <w:spacing w:after="0" w:line="480" w:lineRule="auto"/>
      <w:jc w:val="both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5C27"/>
    <w:pPr>
      <w:keepNext/>
      <w:keepLines/>
      <w:spacing w:before="48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B5C27"/>
    <w:pPr>
      <w:keepNext/>
      <w:keepLines/>
      <w:spacing w:before="20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B5C27"/>
    <w:rPr>
      <w:rFonts w:ascii="Times New Roman" w:eastAsiaTheme="majorEastAsia" w:hAnsi="Times New Roman" w:cstheme="majorBidi"/>
      <w:b/>
      <w:bCs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6B5C27"/>
    <w:rPr>
      <w:rFonts w:ascii="Times New Roman" w:eastAsiaTheme="majorEastAsia" w:hAnsi="Times New Roman" w:cstheme="majorBidi"/>
      <w:b/>
      <w:bCs/>
      <w:sz w:val="28"/>
      <w:szCs w:val="28"/>
    </w:rPr>
  </w:style>
  <w:style w:type="character" w:styleId="Strong">
    <w:name w:val="Strong"/>
    <w:basedOn w:val="DefaultParagraphFont"/>
    <w:uiPriority w:val="22"/>
    <w:qFormat/>
    <w:rsid w:val="00673667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62B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62B0"/>
    <w:rPr>
      <w:rFonts w:ascii="Tahoma" w:hAnsi="Tahoma" w:cs="Tahoma"/>
      <w:sz w:val="16"/>
      <w:szCs w:val="16"/>
      <w:lang w:val="en-GB" w:eastAsia="en-GB"/>
    </w:rPr>
  </w:style>
  <w:style w:type="paragraph" w:styleId="Bibliography">
    <w:name w:val="Bibliography"/>
    <w:basedOn w:val="Normal"/>
    <w:next w:val="Normal"/>
    <w:uiPriority w:val="37"/>
    <w:unhideWhenUsed/>
    <w:rsid w:val="00C079BA"/>
  </w:style>
  <w:style w:type="character" w:styleId="Hyperlink">
    <w:name w:val="Hyperlink"/>
    <w:basedOn w:val="DefaultParagraphFont"/>
    <w:uiPriority w:val="99"/>
    <w:semiHidden/>
    <w:unhideWhenUsed/>
    <w:rsid w:val="00C079BA"/>
    <w:rPr>
      <w:color w:val="0000FF"/>
      <w:u w:val="single"/>
    </w:rPr>
  </w:style>
  <w:style w:type="paragraph" w:styleId="NoSpacing">
    <w:name w:val="No Spacing"/>
    <w:uiPriority w:val="1"/>
    <w:qFormat/>
    <w:rsid w:val="00203FE9"/>
    <w:pPr>
      <w:widowControl w:val="0"/>
      <w:autoSpaceDE w:val="0"/>
      <w:autoSpaceDN w:val="0"/>
      <w:adjustRightInd w:val="0"/>
      <w:spacing w:after="0" w:line="240" w:lineRule="auto"/>
      <w:jc w:val="both"/>
    </w:pPr>
    <w:rPr>
      <w:rFonts w:ascii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639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motions.com/blog/human-behavior/" TargetMode="External"/><Relationship Id="rId13" Type="http://schemas.openxmlformats.org/officeDocument/2006/relationships/hyperlink" Target="https://journals.plos.org/plosone/article?id=10.1371/journal.pone.0195501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verywellmind.com/what-is-cognition-2794982" TargetMode="External"/><Relationship Id="rId12" Type="http://schemas.openxmlformats.org/officeDocument/2006/relationships/hyperlink" Target="https://www.frontiersin.org/articles/10.3389/fpsyg.2016.01263/full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who.int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verywellmind.com/preoperational-stage-of-cognitive-development-2795461" TargetMode="External"/><Relationship Id="rId11" Type="http://schemas.openxmlformats.org/officeDocument/2006/relationships/hyperlink" Target="https://www.ncbi.nlm.nih.gov/pmc/articles/PMC5803568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ho.int/news-room/fact-sheets/detail/adolescent-mental-health" TargetMode="External"/><Relationship Id="rId10" Type="http://schemas.openxmlformats.org/officeDocument/2006/relationships/hyperlink" Target="https://www.mayoclinic.org/diseases-conditions/eating-disorders/symptoms-causes/syc-2035360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futurelearn.com/info/courses/supporting-adolescent-learners/0/steps/46451" TargetMode="External"/><Relationship Id="rId14" Type="http://schemas.openxmlformats.org/officeDocument/2006/relationships/hyperlink" Target="https://www.who.int/news-room/fact-sheets/detail/suici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who20</b:Tag>
    <b:SourceType>InternetSite</b:SourceType>
    <b:Guid>{DB5C85D7-0A71-4FEA-9EF0-DDE09AA0AA40}</b:Guid>
    <b:LCID>0</b:LCID>
    <b:Author>
      <b:Author>
        <b:NameList>
          <b:Person>
            <b:Last>who</b:Last>
          </b:Person>
        </b:NameList>
      </b:Author>
    </b:Author>
    <b:Title>Adolescent mental health</b:Title>
    <b:Year>2020</b:Year>
    <b:YearAccessed>2021</b:YearAccessed>
    <b:MonthAccessed>4</b:MonthAccessed>
    <b:DayAccessed>1</b:DayAccessed>
    <b:URL>https://www.who.int/news-room/fact-sheets/detail/adolescent-mental-health</b:URL>
    <b:RefOrder>5</b:RefOrder>
  </b:Source>
  <b:Source>
    <b:Tag>Mic181</b:Tag>
    <b:SourceType>InternetSite</b:SourceType>
    <b:Guid>{E6CCBD10-5917-4FCE-8731-DAFDA4242B73}</b:Guid>
    <b:LCID>0</b:LCID>
    <b:Author>
      <b:Author>
        <b:NameList>
          <b:Person>
            <b:Last>Ogundele</b:Last>
            <b:First>Michael</b:First>
            <b:Middle>O</b:Middle>
          </b:Person>
        </b:NameList>
      </b:Author>
    </b:Author>
    <b:Title>Behavioural and emotional disorders in childhood: A brief overview for paediatricians</b:Title>
    <b:Year>2018</b:Year>
    <b:YearAccessed>2021</b:YearAccessed>
    <b:MonthAccessed>4</b:MonthAccessed>
    <b:DayAccessed>1</b:DayAccessed>
    <b:URL>https://www.ncbi.nlm.nih.gov/pmc/articles/PMC5803568/</b:URL>
    <b:RefOrder>3</b:RefOrder>
  </b:Source>
  <b:Source>
    <b:Tag>may21</b:Tag>
    <b:SourceType>InternetSite</b:SourceType>
    <b:Guid>{FF0FB523-2CCE-48FF-B086-A2E51C81E786}</b:Guid>
    <b:LCID>0</b:LCID>
    <b:Author>
      <b:Author>
        <b:NameList>
          <b:Person>
            <b:Last>mayoclinic</b:Last>
          </b:Person>
        </b:NameList>
      </b:Author>
    </b:Author>
    <b:Title>Eating disorders</b:Title>
    <b:Year>2021</b:Year>
    <b:YearAccessed>2021</b:YearAccessed>
    <b:MonthAccessed>4</b:MonthAccessed>
    <b:DayAccessed>1</b:DayAccessed>
    <b:URL>https://www.mayoclinic.org/diseases-conditions/eating-disorders/symptoms-causes/syc-20353603</b:URL>
    <b:RefOrder>4</b:RefOrder>
  </b:Source>
  <b:Source>
    <b:Tag>who19</b:Tag>
    <b:SourceType>InternetSite</b:SourceType>
    <b:Guid>{49AE9200-D7EF-45BD-B6D9-5510E57E376E}</b:Guid>
    <b:LCID>0</b:LCID>
    <b:Author>
      <b:Author>
        <b:NameList>
          <b:Person>
            <b:Last>who</b:Last>
          </b:Person>
        </b:NameList>
      </b:Author>
    </b:Author>
    <b:Title>Suicide</b:Title>
    <b:Year>2019</b:Year>
    <b:YearAccessed>2021</b:YearAccessed>
    <b:MonthAccessed>4</b:MonthAccessed>
    <b:DayAccessed>1</b:DayAccessed>
    <b:URL>https://www.who.int/news-room/fact-sheets/detail/suicide</b:URL>
    <b:RefOrder>2</b:RefOrder>
  </b:Source>
  <b:Source>
    <b:Tag>who21</b:Tag>
    <b:SourceType>InternetSite</b:SourceType>
    <b:Guid>{58769D81-EB8E-4771-AFA5-20FD144D9733}</b:Guid>
    <b:LCID>0</b:LCID>
    <b:Author>
      <b:Author>
        <b:NameList>
          <b:Person>
            <b:Last>who</b:Last>
          </b:Person>
        </b:NameList>
      </b:Author>
    </b:Author>
    <b:Title>WORLD HEALTH ORGANISATION </b:Title>
    <b:Year>2021</b:Year>
    <b:YearAccessed>2021</b:YearAccessed>
    <b:MonthAccessed>4</b:MonthAccessed>
    <b:DayAccessed>1</b:DayAccessed>
    <b:URL>https://www.who.int/</b:URL>
    <b:RefOrder>1</b:RefOrder>
  </b:Source>
  <b:Source>
    <b:Tag>Sem16</b:Tag>
    <b:SourceType>InternetSite</b:SourceType>
    <b:Guid>{6C47B6A4-5910-4909-85BA-20F85CA3B720}</b:Guid>
    <b:LCID>0</b:LCID>
    <b:Author>
      <b:Author>
        <b:NameList>
          <b:Person>
            <b:Last>Semper</b:Last>
            <b:First>Jose</b:First>
            <b:Middle>V. Oron</b:Middle>
          </b:Person>
          <b:Person>
            <b:Last>Murillo</b:Last>
            <b:First>Jose</b:First>
            <b:Middle>I.</b:Middle>
          </b:Person>
          <b:Person>
            <b:Last>Bernacer</b:Last>
            <b:First>Javier</b:First>
          </b:Person>
        </b:NameList>
      </b:Author>
    </b:Author>
    <b:Title>Adolescent Emotional Maturation through Divergent Models of Brain Organization</b:Title>
    <b:Year>2016</b:Year>
    <b:YearAccessed>2021</b:YearAccessed>
    <b:MonthAccessed>4</b:MonthAccessed>
    <b:DayAccessed>1</b:DayAccessed>
    <b:URL>https://www.frontiersin.org/articles/10.3389/fpsyg.2016.01263/full</b:URL>
    <b:RefOrder>9</b:RefOrder>
  </b:Source>
  <b:Source>
    <b:Tag>Ken208</b:Tag>
    <b:SourceType>InternetSite</b:SourceType>
    <b:Guid>{674053C2-09B1-4C38-A89F-48551D75C6A1}</b:Guid>
    <b:LCID>0</b:LCID>
    <b:Author>
      <b:Author>
        <b:NameList>
          <b:Person>
            <b:Last>Cherry</b:Last>
            <b:First>Kendra</b:First>
          </b:Person>
        </b:NameList>
      </b:Author>
    </b:Author>
    <b:Title>What Is Cognition?</b:Title>
    <b:Year>2020</b:Year>
    <b:YearAccessed>2021</b:YearAccessed>
    <b:MonthAccessed>4</b:MonthAccessed>
    <b:DayAccessed>1</b:DayAccessed>
    <b:URL>https://www.verywellmind.com/what-is-cognition-2794982</b:URL>
    <b:RefOrder>6</b:RefOrder>
  </b:Source>
  <b:Source>
    <b:Tag>fut21</b:Tag>
    <b:SourceType>InternetSite</b:SourceType>
    <b:Guid>{F5707126-1465-4BA2-8264-3BCF43300B6F}</b:Guid>
    <b:LCID>0</b:LCID>
    <b:Author>
      <b:Author>
        <b:NameList>
          <b:Person>
            <b:Last>futurelearn</b:Last>
          </b:Person>
        </b:NameList>
      </b:Author>
    </b:Author>
    <b:Title>Physical, social, emotional and cognitive development</b:Title>
    <b:Year>2021</b:Year>
    <b:YearAccessed>2021</b:YearAccessed>
    <b:MonthAccessed>4</b:MonthAccessed>
    <b:DayAccessed>1</b:DayAccessed>
    <b:URL>https://www.futurelearn.com/info/courses/supporting-adolescent-learners/0/steps/46451</b:URL>
    <b:RefOrder>7</b:RefOrder>
  </b:Source>
  <b:Source>
    <b:Tag>The181</b:Tag>
    <b:SourceType>InternetSite</b:SourceType>
    <b:Guid>{95A597BF-0F3D-4D4C-9060-B19D27F1AD34}</b:Guid>
    <b:LCID>0</b:LCID>
    <b:Author>
      <b:Author>
        <b:NameList>
          <b:Person>
            <b:Last>Theurel</b:Last>
            <b:First>Anne</b:First>
          </b:Person>
          <b:Person>
            <b:Last>Gentaz</b:Last>
            <b:First>Edouard</b:First>
          </b:Person>
        </b:NameList>
      </b:Author>
    </b:Author>
    <b:Title>The regulation of emotions in adolescents: Age differences and emotion-specific patterns</b:Title>
    <b:Year>2018</b:Year>
    <b:YearAccessed>2021</b:YearAccessed>
    <b:MonthAccessed>4</b:MonthAccessed>
    <b:DayAccessed>1</b:DayAccessed>
    <b:URL>https://journals.plos.org/plosone/article?id=10.1371/journal.pone.0195501</b:URL>
    <b:RefOrder>10</b:RefOrder>
  </b:Source>
  <b:Source>
    <b:Tag>Bry19</b:Tag>
    <b:SourceType>InternetSite</b:SourceType>
    <b:Guid>{CCEA0644-C9A5-4D6F-A2DC-213CF6A9B489}</b:Guid>
    <b:LCID>0</b:LCID>
    <b:Author>
      <b:Author>
        <b:NameList>
          <b:Person>
            <b:Last>Farnsworth</b:Last>
            <b:First>Bryn</b:First>
          </b:Person>
        </b:NameList>
      </b:Author>
    </b:Author>
    <b:Title>Human Behavior: The Complete Pocket Guide</b:Title>
    <b:Year>2019</b:Year>
    <b:YearAccessed>2021</b:YearAccessed>
    <b:MonthAccessed>4</b:MonthAccessed>
    <b:DayAccessed>1</b:DayAccessed>
    <b:URL>https://imotions.com/blog/human-behavior/</b:URL>
    <b:RefOrder>8</b:RefOrder>
  </b:Source>
</b:Sources>
</file>

<file path=customXml/itemProps1.xml><?xml version="1.0" encoding="utf-8"?>
<ds:datastoreItem xmlns:ds="http://schemas.openxmlformats.org/officeDocument/2006/customXml" ds:itemID="{8F6E776E-3E6C-4ABD-B262-1F170DA7D1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487</TotalTime>
  <Pages>11</Pages>
  <Words>2428</Words>
  <Characters>13843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pc-3</dc:creator>
  <cp:lastModifiedBy>MIRELA lazar</cp:lastModifiedBy>
  <cp:revision>681</cp:revision>
  <dcterms:created xsi:type="dcterms:W3CDTF">2021-04-01T07:42:00Z</dcterms:created>
  <dcterms:modified xsi:type="dcterms:W3CDTF">2021-04-29T09:12:00Z</dcterms:modified>
</cp:coreProperties>
</file>