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0A97D" w14:textId="4CF82134" w:rsidR="00C30344" w:rsidRDefault="00C30344" w:rsidP="00C30344">
      <w:pPr>
        <w:rPr>
          <w:b/>
          <w:bCs/>
          <w:color w:val="595959" w:themeColor="text1" w:themeTint="A6"/>
        </w:rPr>
      </w:pPr>
      <w:r w:rsidRPr="007E3D2C">
        <w:rPr>
          <w:b/>
          <w:bCs/>
          <w:color w:val="595959" w:themeColor="text1" w:themeTint="A6"/>
        </w:rPr>
        <w:t>Hand rendered draft</w:t>
      </w:r>
      <w:r w:rsidR="00B06876">
        <w:rPr>
          <w:b/>
          <w:bCs/>
          <w:color w:val="595959" w:themeColor="text1" w:themeTint="A6"/>
        </w:rPr>
        <w:t xml:space="preserve"> -</w:t>
      </w:r>
      <w:r w:rsidRPr="007E3D2C">
        <w:rPr>
          <w:b/>
          <w:bCs/>
          <w:color w:val="595959" w:themeColor="text1" w:themeTint="A6"/>
        </w:rPr>
        <w:t xml:space="preserve"> </w:t>
      </w:r>
      <w:r w:rsidR="00DB1DBF">
        <w:rPr>
          <w:b/>
          <w:bCs/>
          <w:color w:val="595959" w:themeColor="text1" w:themeTint="A6"/>
        </w:rPr>
        <w:t>block</w:t>
      </w:r>
      <w:r w:rsidRPr="007E3D2C">
        <w:rPr>
          <w:b/>
          <w:bCs/>
          <w:color w:val="595959" w:themeColor="text1" w:themeTint="A6"/>
        </w:rPr>
        <w:t xml:space="preserve"> repeat tile</w:t>
      </w:r>
    </w:p>
    <w:p w14:paraId="748FC47F" w14:textId="45B109A4" w:rsidR="00DE1FF5" w:rsidRPr="007E3D2C" w:rsidRDefault="00DE1FF5" w:rsidP="00C30344">
      <w:pPr>
        <w:rPr>
          <w:b/>
          <w:bCs/>
          <w:color w:val="595959" w:themeColor="text1" w:themeTint="A6"/>
        </w:rPr>
      </w:pPr>
      <w:r>
        <w:rPr>
          <w:b/>
          <w:bCs/>
          <w:color w:val="595959" w:themeColor="text1" w:themeTint="A6"/>
        </w:rPr>
        <w:t xml:space="preserve">This example has been drafted </w:t>
      </w:r>
      <w:r w:rsidR="00DE4FED">
        <w:rPr>
          <w:b/>
          <w:bCs/>
          <w:color w:val="595959" w:themeColor="text1" w:themeTint="A6"/>
        </w:rPr>
        <w:t xml:space="preserve">as a </w:t>
      </w:r>
      <w:r w:rsidR="004525D3">
        <w:rPr>
          <w:b/>
          <w:bCs/>
          <w:color w:val="595959" w:themeColor="text1" w:themeTint="A6"/>
        </w:rPr>
        <w:t xml:space="preserve">series of motifs in a </w:t>
      </w:r>
      <w:r w:rsidR="00DE4FED">
        <w:rPr>
          <w:b/>
          <w:bCs/>
          <w:color w:val="595959" w:themeColor="text1" w:themeTint="A6"/>
        </w:rPr>
        <w:t>block</w:t>
      </w:r>
      <w:r w:rsidR="00F04E7A">
        <w:rPr>
          <w:b/>
          <w:bCs/>
          <w:color w:val="595959" w:themeColor="text1" w:themeTint="A6"/>
        </w:rPr>
        <w:t xml:space="preserve">, repeated out </w:t>
      </w:r>
      <w:r w:rsidR="00A2348A">
        <w:rPr>
          <w:b/>
          <w:bCs/>
          <w:color w:val="595959" w:themeColor="text1" w:themeTint="A6"/>
        </w:rPr>
        <w:t xml:space="preserve">side by side </w:t>
      </w:r>
      <w:r w:rsidR="00F04E7A">
        <w:rPr>
          <w:b/>
          <w:bCs/>
          <w:color w:val="595959" w:themeColor="text1" w:themeTint="A6"/>
        </w:rPr>
        <w:t xml:space="preserve">as a </w:t>
      </w:r>
      <w:r w:rsidR="00A2348A">
        <w:rPr>
          <w:b/>
          <w:bCs/>
          <w:color w:val="595959" w:themeColor="text1" w:themeTint="A6"/>
        </w:rPr>
        <w:t>straight block</w:t>
      </w:r>
      <w:r w:rsidR="000D5930">
        <w:rPr>
          <w:b/>
          <w:bCs/>
          <w:color w:val="595959" w:themeColor="text1" w:themeTint="A6"/>
        </w:rPr>
        <w:t>, the original tile has been cut through as a seamless</w:t>
      </w:r>
      <w:r w:rsidR="00A8231C">
        <w:rPr>
          <w:b/>
          <w:bCs/>
          <w:color w:val="595959" w:themeColor="text1" w:themeTint="A6"/>
        </w:rPr>
        <w:t xml:space="preserve"> block</w:t>
      </w:r>
      <w:r w:rsidR="00A2348A">
        <w:rPr>
          <w:b/>
          <w:bCs/>
          <w:color w:val="595959" w:themeColor="text1" w:themeTint="A6"/>
        </w:rPr>
        <w:t>.</w:t>
      </w:r>
    </w:p>
    <w:p w14:paraId="0BC98920" w14:textId="7CAA9F4C" w:rsidR="00C24F8A" w:rsidRDefault="00B41975" w:rsidP="3720629B">
      <w:pPr>
        <w:rPr>
          <w:color w:val="595959" w:themeColor="text1" w:themeTint="A6"/>
          <w:sz w:val="20"/>
          <w:szCs w:val="20"/>
        </w:rPr>
      </w:pPr>
      <w:r w:rsidRPr="007E3D2C">
        <w:rPr>
          <w:color w:val="595959" w:themeColor="text1" w:themeTint="A6"/>
          <w:sz w:val="20"/>
          <w:szCs w:val="20"/>
        </w:rPr>
        <w:t>Draft: the first version of a design (not finished, but has the bones to become a finished outcome)</w:t>
      </w:r>
    </w:p>
    <w:p w14:paraId="0B417B7E" w14:textId="77777777" w:rsidR="00625A95" w:rsidRPr="00625A95" w:rsidRDefault="00625A95" w:rsidP="3720629B">
      <w:pPr>
        <w:rPr>
          <w:color w:val="595959" w:themeColor="text1" w:themeTint="A6"/>
          <w:sz w:val="20"/>
          <w:szCs w:val="20"/>
        </w:rPr>
      </w:pPr>
    </w:p>
    <w:p w14:paraId="13A4E615" w14:textId="61E0E54C" w:rsidR="005C654A" w:rsidRDefault="6068188E" w:rsidP="3720629B">
      <w:pPr>
        <w:rPr>
          <w:color w:val="595959" w:themeColor="text1" w:themeTint="A6"/>
        </w:rPr>
      </w:pPr>
      <w:r w:rsidRPr="0E1CFE11">
        <w:rPr>
          <w:color w:val="595959" w:themeColor="text1" w:themeTint="A6"/>
        </w:rPr>
        <w:t>The</w:t>
      </w:r>
      <w:r w:rsidR="1B6E0661" w:rsidRPr="0E1CFE11">
        <w:rPr>
          <w:color w:val="595959" w:themeColor="text1" w:themeTint="A6"/>
        </w:rPr>
        <w:t xml:space="preserve">se pattern types can work well </w:t>
      </w:r>
      <w:r w:rsidR="734EC00E" w:rsidRPr="0E1CFE11">
        <w:rPr>
          <w:color w:val="595959" w:themeColor="text1" w:themeTint="A6"/>
        </w:rPr>
        <w:t>in a</w:t>
      </w:r>
      <w:r w:rsidR="1B6E0661" w:rsidRPr="0E1CFE11">
        <w:rPr>
          <w:color w:val="595959" w:themeColor="text1" w:themeTint="A6"/>
        </w:rPr>
        <w:t xml:space="preserve"> block repeat</w:t>
      </w:r>
      <w:r w:rsidR="76C83CD6" w:rsidRPr="0E1CFE11">
        <w:rPr>
          <w:color w:val="595959" w:themeColor="text1" w:themeTint="A6"/>
        </w:rPr>
        <w:t xml:space="preserve"> </w:t>
      </w:r>
      <w:proofErr w:type="gramStart"/>
      <w:r w:rsidR="76C83CD6" w:rsidRPr="0E1CFE11">
        <w:rPr>
          <w:color w:val="595959" w:themeColor="text1" w:themeTint="A6"/>
        </w:rPr>
        <w:t>system</w:t>
      </w:r>
      <w:r w:rsidR="5C58BE06" w:rsidRPr="0E1CFE11">
        <w:rPr>
          <w:color w:val="595959" w:themeColor="text1" w:themeTint="A6"/>
        </w:rPr>
        <w:t>,</w:t>
      </w:r>
      <w:r w:rsidR="49A8E30C" w:rsidRPr="0E1CFE11">
        <w:rPr>
          <w:color w:val="595959" w:themeColor="text1" w:themeTint="A6"/>
        </w:rPr>
        <w:t xml:space="preserve"> but</w:t>
      </w:r>
      <w:proofErr w:type="gramEnd"/>
      <w:r w:rsidR="49A8E30C" w:rsidRPr="0E1CFE11">
        <w:rPr>
          <w:color w:val="595959" w:themeColor="text1" w:themeTint="A6"/>
        </w:rPr>
        <w:t xml:space="preserve"> a</w:t>
      </w:r>
      <w:r w:rsidR="25B51329" w:rsidRPr="0E1CFE11">
        <w:rPr>
          <w:color w:val="595959" w:themeColor="text1" w:themeTint="A6"/>
        </w:rPr>
        <w:t>re not limited to this method of repeat</w:t>
      </w:r>
      <w:r w:rsidR="251E40B8" w:rsidRPr="0E1CFE11">
        <w:rPr>
          <w:color w:val="595959" w:themeColor="text1" w:themeTint="A6"/>
        </w:rPr>
        <w:t xml:space="preserve">. </w:t>
      </w:r>
      <w:r w:rsidR="00B06876">
        <w:t xml:space="preserve"> </w:t>
      </w:r>
      <w:r w:rsidR="73281A9A" w:rsidRPr="0E1CFE11">
        <w:rPr>
          <w:color w:val="595959" w:themeColor="text1" w:themeTint="A6"/>
        </w:rPr>
        <w:t xml:space="preserve">Abstract, </w:t>
      </w:r>
      <w:r w:rsidR="52E63388" w:rsidRPr="0E1CFE11">
        <w:rPr>
          <w:color w:val="595959" w:themeColor="text1" w:themeTint="A6"/>
        </w:rPr>
        <w:t>C</w:t>
      </w:r>
      <w:r w:rsidR="6F557DDD" w:rsidRPr="0E1CFE11">
        <w:rPr>
          <w:color w:val="595959" w:themeColor="text1" w:themeTint="A6"/>
        </w:rPr>
        <w:t xml:space="preserve">heck, </w:t>
      </w:r>
      <w:r w:rsidR="515273A1" w:rsidRPr="0E1CFE11">
        <w:rPr>
          <w:color w:val="595959" w:themeColor="text1" w:themeTint="A6"/>
        </w:rPr>
        <w:t>Ch</w:t>
      </w:r>
      <w:r w:rsidR="6F557DDD" w:rsidRPr="0E1CFE11">
        <w:rPr>
          <w:color w:val="595959" w:themeColor="text1" w:themeTint="A6"/>
        </w:rPr>
        <w:t xml:space="preserve">evron, </w:t>
      </w:r>
      <w:r w:rsidR="63A20881" w:rsidRPr="0E1CFE11">
        <w:rPr>
          <w:color w:val="595959" w:themeColor="text1" w:themeTint="A6"/>
        </w:rPr>
        <w:t>Di</w:t>
      </w:r>
      <w:r w:rsidR="6F557DDD" w:rsidRPr="0E1CFE11">
        <w:rPr>
          <w:color w:val="595959" w:themeColor="text1" w:themeTint="A6"/>
        </w:rPr>
        <w:t xml:space="preserve">tsy, </w:t>
      </w:r>
      <w:r w:rsidR="3D8A886E" w:rsidRPr="0E1CFE11">
        <w:rPr>
          <w:color w:val="595959" w:themeColor="text1" w:themeTint="A6"/>
        </w:rPr>
        <w:t>Fl</w:t>
      </w:r>
      <w:r w:rsidR="513C886D" w:rsidRPr="0E1CFE11">
        <w:rPr>
          <w:color w:val="595959" w:themeColor="text1" w:themeTint="A6"/>
        </w:rPr>
        <w:t xml:space="preserve">oral, </w:t>
      </w:r>
      <w:r w:rsidR="5284E8C3" w:rsidRPr="0E1CFE11">
        <w:rPr>
          <w:color w:val="595959" w:themeColor="text1" w:themeTint="A6"/>
        </w:rPr>
        <w:t>G</w:t>
      </w:r>
      <w:r w:rsidR="513C886D" w:rsidRPr="0E1CFE11">
        <w:rPr>
          <w:color w:val="595959" w:themeColor="text1" w:themeTint="A6"/>
        </w:rPr>
        <w:t xml:space="preserve">eometric, Ogee, </w:t>
      </w:r>
      <w:r w:rsidR="58BEB1C5" w:rsidRPr="0E1CFE11">
        <w:rPr>
          <w:color w:val="595959" w:themeColor="text1" w:themeTint="A6"/>
        </w:rPr>
        <w:t>Sc</w:t>
      </w:r>
      <w:r w:rsidR="1D855A1C" w:rsidRPr="0E1CFE11">
        <w:rPr>
          <w:color w:val="595959" w:themeColor="text1" w:themeTint="A6"/>
        </w:rPr>
        <w:t xml:space="preserve">attered, </w:t>
      </w:r>
      <w:r w:rsidR="5025292D" w:rsidRPr="0E1CFE11">
        <w:rPr>
          <w:color w:val="595959" w:themeColor="text1" w:themeTint="A6"/>
        </w:rPr>
        <w:t>S</w:t>
      </w:r>
      <w:r w:rsidR="1D855A1C" w:rsidRPr="0E1CFE11">
        <w:rPr>
          <w:color w:val="595959" w:themeColor="text1" w:themeTint="A6"/>
        </w:rPr>
        <w:t xml:space="preserve">pot, </w:t>
      </w:r>
      <w:r w:rsidR="3557D80D" w:rsidRPr="0E1CFE11">
        <w:rPr>
          <w:color w:val="595959" w:themeColor="text1" w:themeTint="A6"/>
        </w:rPr>
        <w:t>S</w:t>
      </w:r>
      <w:r w:rsidR="1D855A1C" w:rsidRPr="0E1CFE11">
        <w:rPr>
          <w:color w:val="595959" w:themeColor="text1" w:themeTint="A6"/>
        </w:rPr>
        <w:t xml:space="preserve">tripe, </w:t>
      </w:r>
      <w:r w:rsidR="4F120F8B" w:rsidRPr="0E1CFE11">
        <w:rPr>
          <w:color w:val="595959" w:themeColor="text1" w:themeTint="A6"/>
        </w:rPr>
        <w:t>Trellis.</w:t>
      </w:r>
    </w:p>
    <w:p w14:paraId="4C68F12B" w14:textId="77777777" w:rsidR="00B06876" w:rsidRDefault="00B06876" w:rsidP="3720629B">
      <w:pPr>
        <w:rPr>
          <w:color w:val="595959" w:themeColor="text1" w:themeTint="A6"/>
        </w:rPr>
      </w:pPr>
    </w:p>
    <w:p w14:paraId="3C437A6D" w14:textId="77777777" w:rsidR="00B06876" w:rsidRPr="007E3D2C" w:rsidRDefault="00B06876" w:rsidP="00B06876">
      <w:pPr>
        <w:rPr>
          <w:color w:val="595959" w:themeColor="text1" w:themeTint="A6"/>
        </w:rPr>
      </w:pPr>
      <w:r w:rsidRPr="007E3D2C">
        <w:rPr>
          <w:color w:val="595959" w:themeColor="text1" w:themeTint="A6"/>
        </w:rPr>
        <w:t xml:space="preserve">You can draft out a </w:t>
      </w:r>
      <w:r>
        <w:rPr>
          <w:color w:val="595959" w:themeColor="text1" w:themeTint="A6"/>
        </w:rPr>
        <w:t>block</w:t>
      </w:r>
      <w:r w:rsidRPr="007E3D2C">
        <w:rPr>
          <w:color w:val="595959" w:themeColor="text1" w:themeTint="A6"/>
        </w:rPr>
        <w:t xml:space="preserve"> repeat within the framework of a square or rectangle, something like this…</w:t>
      </w:r>
    </w:p>
    <w:p w14:paraId="161EF256" w14:textId="77777777" w:rsidR="00B06876" w:rsidRDefault="00B06876" w:rsidP="3720629B">
      <w:pPr>
        <w:rPr>
          <w:color w:val="595959" w:themeColor="text1" w:themeTint="A6"/>
        </w:rPr>
      </w:pPr>
    </w:p>
    <w:p w14:paraId="0C84F4EF" w14:textId="77777777" w:rsidR="0097574B" w:rsidRDefault="0097574B" w:rsidP="3720629B">
      <w:pPr>
        <w:rPr>
          <w:color w:val="595959" w:themeColor="text1" w:themeTint="A6"/>
        </w:rPr>
      </w:pPr>
    </w:p>
    <w:p w14:paraId="28AA2AA8" w14:textId="77777777" w:rsidR="0097574B" w:rsidRDefault="0097574B" w:rsidP="3720629B">
      <w:pPr>
        <w:rPr>
          <w:color w:val="595959" w:themeColor="text1" w:themeTint="A6"/>
        </w:rPr>
      </w:pPr>
    </w:p>
    <w:p w14:paraId="37E73019" w14:textId="6F7B1625" w:rsidR="005C654A" w:rsidRDefault="0097574B" w:rsidP="3720629B">
      <w:pPr>
        <w:rPr>
          <w:color w:val="595959" w:themeColor="text1" w:themeTint="A6"/>
        </w:rPr>
      </w:pPr>
      <w:r>
        <w:rPr>
          <w:noProof/>
          <w:color w:val="595959" w:themeColor="text1" w:themeTint="A6"/>
        </w:rPr>
        <w:drawing>
          <wp:inline distT="0" distB="0" distL="0" distR="0" wp14:anchorId="600D70FE" wp14:editId="41F3EBF7">
            <wp:extent cx="4800600" cy="5405329"/>
            <wp:effectExtent l="0" t="0" r="0" b="5080"/>
            <wp:docPr id="586992463" name="Picture 1" descr="A black and white drawing of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992463" name="Picture 1" descr="A black and white drawing of squares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553" cy="543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23892" w14:textId="77777777" w:rsidR="005C654A" w:rsidRDefault="005C654A" w:rsidP="3720629B">
      <w:pPr>
        <w:rPr>
          <w:color w:val="595959" w:themeColor="text1" w:themeTint="A6"/>
        </w:rPr>
      </w:pPr>
    </w:p>
    <w:p w14:paraId="3DB720E2" w14:textId="0AF95208" w:rsidR="00FF5396" w:rsidRDefault="00206B94" w:rsidP="3720629B">
      <w:pPr>
        <w:rPr>
          <w:color w:val="595959" w:themeColor="text1" w:themeTint="A6"/>
        </w:rPr>
      </w:pPr>
      <w:r>
        <w:rPr>
          <w:color w:val="595959" w:themeColor="text1" w:themeTint="A6"/>
        </w:rPr>
        <w:t xml:space="preserve">Hand rendered </w:t>
      </w:r>
      <w:r w:rsidR="00DB4913">
        <w:rPr>
          <w:color w:val="595959" w:themeColor="text1" w:themeTint="A6"/>
        </w:rPr>
        <w:t>c</w:t>
      </w:r>
      <w:r>
        <w:rPr>
          <w:color w:val="595959" w:themeColor="text1" w:themeTint="A6"/>
        </w:rPr>
        <w:t>ut through</w:t>
      </w:r>
      <w:r w:rsidR="00DB4913">
        <w:rPr>
          <w:color w:val="595959" w:themeColor="text1" w:themeTint="A6"/>
        </w:rPr>
        <w:t xml:space="preserve"> tile (</w:t>
      </w:r>
      <w:r w:rsidR="00A902BD">
        <w:rPr>
          <w:color w:val="595959" w:themeColor="text1" w:themeTint="A6"/>
        </w:rPr>
        <w:t xml:space="preserve">tile </w:t>
      </w:r>
      <w:r w:rsidR="00DB4913">
        <w:rPr>
          <w:color w:val="595959" w:themeColor="text1" w:themeTint="A6"/>
        </w:rPr>
        <w:t xml:space="preserve">has been cut through so that </w:t>
      </w:r>
      <w:r w:rsidR="00163AD5">
        <w:rPr>
          <w:color w:val="595959" w:themeColor="text1" w:themeTint="A6"/>
        </w:rPr>
        <w:t>it jigsaws se</w:t>
      </w:r>
      <w:r w:rsidR="00B57A9D">
        <w:rPr>
          <w:color w:val="595959" w:themeColor="text1" w:themeTint="A6"/>
        </w:rPr>
        <w:t>a</w:t>
      </w:r>
      <w:r w:rsidR="00163AD5">
        <w:rPr>
          <w:color w:val="595959" w:themeColor="text1" w:themeTint="A6"/>
        </w:rPr>
        <w:t>mlessly into itself on ea</w:t>
      </w:r>
      <w:r w:rsidR="00B57A9D">
        <w:rPr>
          <w:color w:val="595959" w:themeColor="text1" w:themeTint="A6"/>
        </w:rPr>
        <w:t>ch opposite side</w:t>
      </w:r>
      <w:r w:rsidR="009F1354">
        <w:rPr>
          <w:color w:val="595959" w:themeColor="text1" w:themeTint="A6"/>
        </w:rPr>
        <w:t>)</w:t>
      </w:r>
      <w:r w:rsidR="00B57A9D">
        <w:rPr>
          <w:color w:val="595959" w:themeColor="text1" w:themeTint="A6"/>
        </w:rPr>
        <w:t>.</w:t>
      </w:r>
    </w:p>
    <w:p w14:paraId="79DBF662" w14:textId="77777777" w:rsidR="005C654A" w:rsidRDefault="005C654A" w:rsidP="3720629B">
      <w:pPr>
        <w:rPr>
          <w:color w:val="595959" w:themeColor="text1" w:themeTint="A6"/>
        </w:rPr>
      </w:pPr>
    </w:p>
    <w:p w14:paraId="296D0D47" w14:textId="77777777" w:rsidR="005C654A" w:rsidRDefault="005C654A" w:rsidP="3720629B">
      <w:pPr>
        <w:rPr>
          <w:color w:val="595959" w:themeColor="text1" w:themeTint="A6"/>
        </w:rPr>
      </w:pPr>
    </w:p>
    <w:p w14:paraId="2A68628D" w14:textId="79ACCBBB" w:rsidR="005C654A" w:rsidRDefault="002E061D" w:rsidP="3720629B">
      <w:pPr>
        <w:rPr>
          <w:color w:val="595959" w:themeColor="text1" w:themeTint="A6"/>
        </w:rPr>
      </w:pPr>
      <w:r>
        <w:rPr>
          <w:noProof/>
          <w:color w:val="595959" w:themeColor="text1" w:themeTint="A6"/>
        </w:rPr>
        <w:drawing>
          <wp:inline distT="0" distB="0" distL="0" distR="0" wp14:anchorId="7510B2B3" wp14:editId="36247EFF">
            <wp:extent cx="5626100" cy="7625572"/>
            <wp:effectExtent l="0" t="0" r="0" b="0"/>
            <wp:docPr id="1300815389" name="Picture 2" descr="A drawing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815389" name="Picture 2" descr="A drawing of a building&#10;&#10;AI-generated content may be incorrect.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594" b="13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839" cy="7645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D3A3A1" w14:textId="6C74065F" w:rsidR="00A371C8" w:rsidRPr="00E809A2" w:rsidRDefault="00A371C8" w:rsidP="3720629B">
      <w:pPr>
        <w:rPr>
          <w:color w:val="595959" w:themeColor="text1" w:themeTint="A6"/>
        </w:rPr>
      </w:pPr>
      <w:r>
        <w:rPr>
          <w:color w:val="595959" w:themeColor="text1" w:themeTint="A6"/>
        </w:rPr>
        <w:t>Tile repeated out and digitally coloured (note the obvious track line</w:t>
      </w:r>
      <w:r w:rsidR="00330D5F">
        <w:rPr>
          <w:color w:val="595959" w:themeColor="text1" w:themeTint="A6"/>
        </w:rPr>
        <w:t>s, this tile needs more work)</w:t>
      </w:r>
    </w:p>
    <w:sectPr w:rsidR="00A371C8" w:rsidRPr="00E809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344"/>
    <w:rsid w:val="000263DD"/>
    <w:rsid w:val="00081A09"/>
    <w:rsid w:val="000B0E14"/>
    <w:rsid w:val="000C2E4C"/>
    <w:rsid w:val="000D5930"/>
    <w:rsid w:val="0010375E"/>
    <w:rsid w:val="00156F54"/>
    <w:rsid w:val="00163AD5"/>
    <w:rsid w:val="001C36CC"/>
    <w:rsid w:val="001D0461"/>
    <w:rsid w:val="001E7685"/>
    <w:rsid w:val="001F0D84"/>
    <w:rsid w:val="00206B94"/>
    <w:rsid w:val="00230D69"/>
    <w:rsid w:val="0027014F"/>
    <w:rsid w:val="002E061D"/>
    <w:rsid w:val="00330D5F"/>
    <w:rsid w:val="003F39B6"/>
    <w:rsid w:val="004277B9"/>
    <w:rsid w:val="004525D3"/>
    <w:rsid w:val="0045473A"/>
    <w:rsid w:val="004748F6"/>
    <w:rsid w:val="005158E3"/>
    <w:rsid w:val="00570B14"/>
    <w:rsid w:val="005C654A"/>
    <w:rsid w:val="005F4F00"/>
    <w:rsid w:val="005F7C04"/>
    <w:rsid w:val="00625A95"/>
    <w:rsid w:val="0063304B"/>
    <w:rsid w:val="006B1455"/>
    <w:rsid w:val="00727D2C"/>
    <w:rsid w:val="00795AE6"/>
    <w:rsid w:val="007E3D2C"/>
    <w:rsid w:val="00870887"/>
    <w:rsid w:val="008C6D74"/>
    <w:rsid w:val="008E2BD5"/>
    <w:rsid w:val="0097574B"/>
    <w:rsid w:val="009F1354"/>
    <w:rsid w:val="00A2348A"/>
    <w:rsid w:val="00A371C8"/>
    <w:rsid w:val="00A8231C"/>
    <w:rsid w:val="00A902BD"/>
    <w:rsid w:val="00B06876"/>
    <w:rsid w:val="00B41975"/>
    <w:rsid w:val="00B57A9D"/>
    <w:rsid w:val="00B75518"/>
    <w:rsid w:val="00C11308"/>
    <w:rsid w:val="00C23955"/>
    <w:rsid w:val="00C24F8A"/>
    <w:rsid w:val="00C30344"/>
    <w:rsid w:val="00C76E24"/>
    <w:rsid w:val="00C91678"/>
    <w:rsid w:val="00D25BA9"/>
    <w:rsid w:val="00D8229B"/>
    <w:rsid w:val="00DB1DBF"/>
    <w:rsid w:val="00DB4913"/>
    <w:rsid w:val="00DE1FF5"/>
    <w:rsid w:val="00DE4FED"/>
    <w:rsid w:val="00E70944"/>
    <w:rsid w:val="00E809A2"/>
    <w:rsid w:val="00F04E7A"/>
    <w:rsid w:val="00FB10AC"/>
    <w:rsid w:val="00FF5396"/>
    <w:rsid w:val="0190EC1B"/>
    <w:rsid w:val="01C78CD7"/>
    <w:rsid w:val="04022F3B"/>
    <w:rsid w:val="0C006A42"/>
    <w:rsid w:val="0E1CFE11"/>
    <w:rsid w:val="0F90D7F3"/>
    <w:rsid w:val="11B68ABD"/>
    <w:rsid w:val="1433C3AD"/>
    <w:rsid w:val="184ABF18"/>
    <w:rsid w:val="199B75BA"/>
    <w:rsid w:val="1B6E0661"/>
    <w:rsid w:val="1C95BE31"/>
    <w:rsid w:val="1D855A1C"/>
    <w:rsid w:val="1EA8F0C5"/>
    <w:rsid w:val="1EFDA825"/>
    <w:rsid w:val="1F706355"/>
    <w:rsid w:val="251E40B8"/>
    <w:rsid w:val="25B51329"/>
    <w:rsid w:val="2A91C154"/>
    <w:rsid w:val="2A9CEE53"/>
    <w:rsid w:val="2B4613C8"/>
    <w:rsid w:val="3053BB30"/>
    <w:rsid w:val="3557D80D"/>
    <w:rsid w:val="3720629B"/>
    <w:rsid w:val="38D2F155"/>
    <w:rsid w:val="3A12E8D7"/>
    <w:rsid w:val="3D273338"/>
    <w:rsid w:val="3D8A886E"/>
    <w:rsid w:val="41393974"/>
    <w:rsid w:val="413EF6BC"/>
    <w:rsid w:val="49A8E30C"/>
    <w:rsid w:val="4CD7D742"/>
    <w:rsid w:val="4E7DBA66"/>
    <w:rsid w:val="4F120F8B"/>
    <w:rsid w:val="5025292D"/>
    <w:rsid w:val="513C886D"/>
    <w:rsid w:val="515273A1"/>
    <w:rsid w:val="5284E8C3"/>
    <w:rsid w:val="52E63388"/>
    <w:rsid w:val="55E25228"/>
    <w:rsid w:val="58BEB1C5"/>
    <w:rsid w:val="5AF0228C"/>
    <w:rsid w:val="5C58BE06"/>
    <w:rsid w:val="5FBA1E08"/>
    <w:rsid w:val="6068188E"/>
    <w:rsid w:val="624C12E1"/>
    <w:rsid w:val="62DC3652"/>
    <w:rsid w:val="63A20881"/>
    <w:rsid w:val="65FA7CA4"/>
    <w:rsid w:val="67F0A0DF"/>
    <w:rsid w:val="6A0D8693"/>
    <w:rsid w:val="6F557DDD"/>
    <w:rsid w:val="70799D3C"/>
    <w:rsid w:val="73281A9A"/>
    <w:rsid w:val="734EC00E"/>
    <w:rsid w:val="76C8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CE855"/>
  <w15:chartTrackingRefBased/>
  <w15:docId w15:val="{CD07BD37-8B88-4E43-9A4B-6CD87BEBC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Helvetica" w:eastAsiaTheme="minorHAnsi" w:hAnsi="Helvetica" w:cs="Times New Roman (Body CS)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344"/>
  </w:style>
  <w:style w:type="paragraph" w:styleId="Heading1">
    <w:name w:val="heading 1"/>
    <w:basedOn w:val="Normal"/>
    <w:next w:val="Normal"/>
    <w:link w:val="Heading1Char"/>
    <w:uiPriority w:val="9"/>
    <w:qFormat/>
    <w:rsid w:val="00C303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03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034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034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034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034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034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034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034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03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03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034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034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034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034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034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034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034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03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03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034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034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034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03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03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03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03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03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03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146</Words>
  <Characters>700</Characters>
  <Application>Microsoft Office Word</Application>
  <DocSecurity>0</DocSecurity>
  <Lines>26</Lines>
  <Paragraphs>8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54</cp:revision>
  <dcterms:created xsi:type="dcterms:W3CDTF">2025-03-20T10:56:00Z</dcterms:created>
  <dcterms:modified xsi:type="dcterms:W3CDTF">2026-03-31T09:44:00Z</dcterms:modified>
</cp:coreProperties>
</file>