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27371E" w:rsidRPr="006008CB" w14:paraId="0645C647" w14:textId="77777777" w:rsidTr="002E4BE6">
        <w:tc>
          <w:tcPr>
            <w:tcW w:w="1838" w:type="dxa"/>
          </w:tcPr>
          <w:p w14:paraId="74BBC8FC" w14:textId="77777777" w:rsidR="0027371E" w:rsidRPr="006008CB" w:rsidRDefault="0027371E" w:rsidP="002E4BE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6008CB"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14:paraId="631A629B" w14:textId="77777777" w:rsidR="0027371E" w:rsidRPr="006008CB" w:rsidRDefault="0027371E" w:rsidP="002E4BE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ACNA4003</w:t>
            </w:r>
          </w:p>
        </w:tc>
      </w:tr>
      <w:tr w:rsidR="0027371E" w:rsidRPr="006008CB" w14:paraId="5CE633A2" w14:textId="77777777" w:rsidTr="002E4BE6">
        <w:tc>
          <w:tcPr>
            <w:tcW w:w="1838" w:type="dxa"/>
          </w:tcPr>
          <w:p w14:paraId="3DD44FD6" w14:textId="77777777" w:rsidR="0027371E" w:rsidRPr="006008CB" w:rsidRDefault="0027371E" w:rsidP="002E4BE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6008CB"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15078782" w14:textId="77777777" w:rsidR="0027371E" w:rsidRPr="006008CB" w:rsidRDefault="0027371E" w:rsidP="002E4BE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6008CB">
              <w:rPr>
                <w:rFonts w:ascii="Arial" w:hAnsi="Arial" w:cs="Arial"/>
                <w:sz w:val="22"/>
                <w:szCs w:val="22"/>
              </w:rPr>
              <w:t>Climate Change and Visual Activism</w:t>
            </w:r>
          </w:p>
        </w:tc>
      </w:tr>
      <w:tr w:rsidR="0027371E" w:rsidRPr="006008CB" w14:paraId="77F79BB0" w14:textId="77777777" w:rsidTr="002E4BE6">
        <w:tc>
          <w:tcPr>
            <w:tcW w:w="1838" w:type="dxa"/>
          </w:tcPr>
          <w:p w14:paraId="0657AA8B" w14:textId="77777777" w:rsidR="0027371E" w:rsidRPr="006008CB" w:rsidRDefault="0027371E" w:rsidP="002E4BE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6008CB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61776291"/>
            <w:placeholder>
              <w:docPart w:val="3B0DA8FD37F54CA399937FD9FD11976B"/>
            </w:placeholder>
            <w:date w:fullDate="2021-05-05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6C363E0E" w14:textId="77777777" w:rsidR="0027371E" w:rsidRPr="006008CB" w:rsidRDefault="0027371E" w:rsidP="002E4BE6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05/05/2021</w:t>
                </w:r>
              </w:p>
            </w:tc>
          </w:sdtContent>
        </w:sdt>
      </w:tr>
      <w:tr w:rsidR="0027371E" w:rsidRPr="006008CB" w14:paraId="346D6826" w14:textId="77777777" w:rsidTr="002E4BE6">
        <w:tc>
          <w:tcPr>
            <w:tcW w:w="1838" w:type="dxa"/>
          </w:tcPr>
          <w:p w14:paraId="711CB1D6" w14:textId="77777777" w:rsidR="0027371E" w:rsidRPr="006008CB" w:rsidRDefault="0027371E" w:rsidP="002E4BE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6008CB"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234311318"/>
            <w:placeholder>
              <w:docPart w:val="385FE02203C24AB4BE961E6C1BD10EAC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74DF452B" w14:textId="77777777" w:rsidR="0027371E" w:rsidRPr="006008CB" w:rsidRDefault="0027371E" w:rsidP="002E4BE6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6008CB">
                  <w:rPr>
                    <w:rFonts w:ascii="Arial" w:hAnsi="Arial" w:cs="Arial"/>
                    <w:sz w:val="22"/>
                    <w:szCs w:val="22"/>
                  </w:rPr>
                  <w:t>4</w:t>
                </w:r>
              </w:p>
            </w:tc>
          </w:sdtContent>
        </w:sdt>
      </w:tr>
      <w:tr w:rsidR="0027371E" w:rsidRPr="006008CB" w14:paraId="7A95836C" w14:textId="77777777" w:rsidTr="002E4BE6">
        <w:tc>
          <w:tcPr>
            <w:tcW w:w="1838" w:type="dxa"/>
          </w:tcPr>
          <w:p w14:paraId="64415870" w14:textId="77777777" w:rsidR="0027371E" w:rsidRPr="006008CB" w:rsidRDefault="0027371E" w:rsidP="002E4BE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6008CB"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39EAAA56" w14:textId="77777777" w:rsidR="0027371E" w:rsidRPr="006008CB" w:rsidRDefault="0027371E" w:rsidP="002E4BE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6008CB"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27371E" w:rsidRPr="006008CB" w14:paraId="7FFA4AC4" w14:textId="77777777" w:rsidTr="002E4BE6">
        <w:tc>
          <w:tcPr>
            <w:tcW w:w="1838" w:type="dxa"/>
          </w:tcPr>
          <w:p w14:paraId="54DFD2CD" w14:textId="77777777" w:rsidR="0027371E" w:rsidRPr="006008CB" w:rsidRDefault="0027371E" w:rsidP="002E4BE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6008CB"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29A6D306" w14:textId="77777777" w:rsidR="0027371E" w:rsidRPr="006008CB" w:rsidRDefault="0027371E" w:rsidP="002E4BE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6008CB"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</w:tbl>
    <w:p w14:paraId="40134D3F" w14:textId="77777777" w:rsidR="0027371E" w:rsidRPr="006008CB" w:rsidRDefault="0027371E" w:rsidP="0027371E">
      <w:pPr>
        <w:pBdr>
          <w:bottom w:val="single" w:sz="6" w:space="1" w:color="auto"/>
        </w:pBdr>
        <w:spacing w:after="0" w:line="240" w:lineRule="auto"/>
        <w:rPr>
          <w:rFonts w:ascii="Arial" w:hAnsi="Arial" w:cs="Arial"/>
          <w:lang w:val="en-GB"/>
        </w:rPr>
      </w:pPr>
    </w:p>
    <w:p w14:paraId="3F873018" w14:textId="77777777" w:rsidR="0027371E" w:rsidRPr="006008CB" w:rsidRDefault="0027371E" w:rsidP="0027371E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bCs/>
          <w:sz w:val="22"/>
          <w:szCs w:val="22"/>
        </w:rPr>
      </w:pPr>
    </w:p>
    <w:p w14:paraId="404CEA20" w14:textId="77777777" w:rsidR="0027371E" w:rsidRPr="006008CB" w:rsidRDefault="0027371E" w:rsidP="0027371E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bCs/>
          <w:sz w:val="22"/>
          <w:szCs w:val="22"/>
        </w:rPr>
      </w:pPr>
      <w:r w:rsidRPr="006008CB">
        <w:rPr>
          <w:rFonts w:ascii="Arial" w:hAnsi="Arial" w:cs="Arial"/>
          <w:b/>
          <w:bCs/>
          <w:sz w:val="22"/>
          <w:szCs w:val="22"/>
        </w:rPr>
        <w:t>AIM(S)</w:t>
      </w:r>
    </w:p>
    <w:p w14:paraId="61BEAC8F" w14:textId="77777777" w:rsidR="0027371E" w:rsidRPr="00702371" w:rsidRDefault="0027371E" w:rsidP="0027371E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6008CB">
        <w:rPr>
          <w:rFonts w:ascii="Arial" w:hAnsi="Arial" w:cs="Arial"/>
          <w:sz w:val="22"/>
          <w:szCs w:val="22"/>
        </w:rPr>
        <w:t xml:space="preserve">To inform an awareness and appreciation of the complexities surrounding earth science and climate change and the need for a combined approach for active and persuasive communication. </w:t>
      </w:r>
    </w:p>
    <w:p w14:paraId="6AEEC91B" w14:textId="77777777" w:rsidR="0027371E" w:rsidRPr="006008CB" w:rsidRDefault="0027371E" w:rsidP="0027371E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bCs/>
          <w:sz w:val="22"/>
          <w:szCs w:val="22"/>
        </w:rPr>
      </w:pPr>
    </w:p>
    <w:p w14:paraId="65A604DF" w14:textId="77777777" w:rsidR="0027371E" w:rsidRPr="006008CB" w:rsidRDefault="0027371E" w:rsidP="0027371E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bCs/>
          <w:sz w:val="22"/>
          <w:szCs w:val="22"/>
        </w:rPr>
      </w:pPr>
      <w:r w:rsidRPr="006008CB">
        <w:rPr>
          <w:rFonts w:ascii="Arial" w:hAnsi="Arial" w:cs="Arial"/>
          <w:b/>
          <w:bCs/>
          <w:sz w:val="22"/>
          <w:szCs w:val="22"/>
        </w:rPr>
        <w:t>LEARNING OUTCOMES</w:t>
      </w:r>
    </w:p>
    <w:p w14:paraId="2D15C6CA" w14:textId="77777777" w:rsidR="0027371E" w:rsidRPr="006008CB" w:rsidRDefault="0027371E" w:rsidP="0027371E">
      <w:pPr>
        <w:spacing w:after="0" w:line="240" w:lineRule="auto"/>
        <w:rPr>
          <w:rFonts w:ascii="Arial" w:hAnsi="Arial" w:cs="Arial"/>
          <w:b/>
          <w:bCs/>
          <w:lang w:val="en-GB"/>
        </w:rPr>
      </w:pPr>
    </w:p>
    <w:p w14:paraId="3777FCD0" w14:textId="77777777" w:rsidR="0027371E" w:rsidRPr="006008CB" w:rsidRDefault="0027371E" w:rsidP="0027371E">
      <w:pPr>
        <w:spacing w:after="0" w:line="240" w:lineRule="auto"/>
        <w:rPr>
          <w:rFonts w:ascii="Arial" w:hAnsi="Arial" w:cs="Arial"/>
          <w:lang w:val="en-GB"/>
        </w:rPr>
      </w:pPr>
      <w:r w:rsidRPr="006008CB">
        <w:rPr>
          <w:rFonts w:ascii="Arial" w:hAnsi="Arial" w:cs="Arial"/>
          <w:lang w:val="en-GB"/>
        </w:rPr>
        <w:t>Upon the successful completion of this module, the student should be able to:</w:t>
      </w:r>
    </w:p>
    <w:p w14:paraId="112A91B4" w14:textId="77777777" w:rsidR="0027371E" w:rsidRPr="00472DBE" w:rsidRDefault="0027371E" w:rsidP="0027371E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6008CB">
        <w:rPr>
          <w:rFonts w:ascii="Arial" w:hAnsi="Arial" w:cs="Arial"/>
          <w:sz w:val="22"/>
          <w:szCs w:val="22"/>
        </w:rPr>
        <w:t xml:space="preserve">Identify how earth’s evolution influences the environment  </w:t>
      </w:r>
    </w:p>
    <w:p w14:paraId="29246D93" w14:textId="77777777" w:rsidR="0027371E" w:rsidRPr="006008CB" w:rsidRDefault="0027371E" w:rsidP="0027371E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6008CB">
        <w:rPr>
          <w:rFonts w:ascii="Arial" w:hAnsi="Arial" w:cs="Arial"/>
          <w:sz w:val="22"/>
          <w:szCs w:val="22"/>
        </w:rPr>
        <w:t>Apply an understanding of climate science to environmental and social change.</w:t>
      </w:r>
    </w:p>
    <w:p w14:paraId="758C694E" w14:textId="77777777" w:rsidR="0027371E" w:rsidRPr="00472DBE" w:rsidRDefault="0027371E" w:rsidP="0027371E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6008CB">
        <w:rPr>
          <w:rFonts w:ascii="Arial" w:hAnsi="Arial" w:cs="Arial"/>
          <w:sz w:val="22"/>
          <w:szCs w:val="22"/>
        </w:rPr>
        <w:t>Implement contemporary strategies and creative methods for communicating and persuading the need for behavioural change.</w:t>
      </w:r>
    </w:p>
    <w:p w14:paraId="26B0CB6D" w14:textId="77777777" w:rsidR="0027371E" w:rsidRPr="006008CB" w:rsidRDefault="0027371E" w:rsidP="0027371E">
      <w:pPr>
        <w:spacing w:after="0" w:line="240" w:lineRule="auto"/>
        <w:rPr>
          <w:rFonts w:ascii="Arial" w:hAnsi="Arial" w:cs="Arial"/>
          <w:lang w:val="en-GB"/>
        </w:rPr>
      </w:pPr>
    </w:p>
    <w:p w14:paraId="6778D243" w14:textId="77777777" w:rsidR="0027371E" w:rsidRPr="006008CB" w:rsidRDefault="0027371E" w:rsidP="0027371E">
      <w:pPr>
        <w:pStyle w:val="fixed"/>
        <w:rPr>
          <w:rFonts w:ascii="Arial" w:hAnsi="Arial" w:cs="Arial"/>
          <w:sz w:val="22"/>
          <w:szCs w:val="22"/>
        </w:rPr>
      </w:pPr>
      <w:r w:rsidRPr="006008CB">
        <w:rPr>
          <w:rFonts w:ascii="Arial" w:hAnsi="Arial" w:cs="Arial"/>
          <w:sz w:val="22"/>
          <w:szCs w:val="22"/>
        </w:rPr>
        <w:t xml:space="preserve">INDICATIVE CONTENT </w:t>
      </w:r>
    </w:p>
    <w:p w14:paraId="212740FD" w14:textId="77777777" w:rsidR="0027371E" w:rsidRPr="00482A8C" w:rsidRDefault="0027371E" w:rsidP="0027371E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hAnsi="Arial" w:cs="Arial"/>
        </w:rPr>
      </w:pPr>
      <w:r w:rsidRPr="00482A8C">
        <w:rPr>
          <w:rFonts w:ascii="Arial" w:hAnsi="Arial" w:cs="Arial"/>
        </w:rPr>
        <w:t>Earth Systems</w:t>
      </w:r>
    </w:p>
    <w:p w14:paraId="79F4EBEB" w14:textId="77777777" w:rsidR="0027371E" w:rsidRPr="00482A8C" w:rsidRDefault="0027371E" w:rsidP="0027371E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hAnsi="Arial" w:cs="Arial"/>
        </w:rPr>
      </w:pPr>
      <w:r w:rsidRPr="00482A8C">
        <w:rPr>
          <w:rFonts w:ascii="Arial" w:hAnsi="Arial" w:cs="Arial"/>
        </w:rPr>
        <w:t>Climatology and meteorology</w:t>
      </w:r>
    </w:p>
    <w:p w14:paraId="440B978C" w14:textId="77777777" w:rsidR="0027371E" w:rsidRPr="00482A8C" w:rsidRDefault="0027371E" w:rsidP="0027371E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hAnsi="Arial" w:cs="Arial"/>
        </w:rPr>
      </w:pPr>
      <w:r w:rsidRPr="00482A8C">
        <w:rPr>
          <w:rFonts w:ascii="Arial" w:hAnsi="Arial" w:cs="Arial"/>
        </w:rPr>
        <w:t>Impacts upon biological processes</w:t>
      </w:r>
    </w:p>
    <w:p w14:paraId="0BC1B565" w14:textId="77777777" w:rsidR="0027371E" w:rsidRPr="00482A8C" w:rsidRDefault="0027371E" w:rsidP="0027371E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hAnsi="Arial" w:cs="Arial"/>
        </w:rPr>
      </w:pPr>
      <w:r w:rsidRPr="00482A8C">
        <w:rPr>
          <w:rFonts w:ascii="Arial" w:hAnsi="Arial" w:cs="Arial"/>
        </w:rPr>
        <w:t>Mitigation and adaptation</w:t>
      </w:r>
    </w:p>
    <w:p w14:paraId="2158ADDF" w14:textId="77777777" w:rsidR="0027371E" w:rsidRPr="00482A8C" w:rsidRDefault="0027371E" w:rsidP="0027371E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hAnsi="Arial" w:cs="Arial"/>
        </w:rPr>
      </w:pPr>
      <w:r w:rsidRPr="00482A8C">
        <w:rPr>
          <w:rFonts w:ascii="Arial" w:hAnsi="Arial" w:cs="Arial"/>
        </w:rPr>
        <w:t>Social change and migration</w:t>
      </w:r>
    </w:p>
    <w:p w14:paraId="6213171B" w14:textId="77777777" w:rsidR="0027371E" w:rsidRPr="00482A8C" w:rsidRDefault="0027371E" w:rsidP="0027371E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hAnsi="Arial" w:cs="Arial"/>
        </w:rPr>
      </w:pPr>
      <w:r w:rsidRPr="00482A8C">
        <w:rPr>
          <w:rFonts w:ascii="Arial" w:hAnsi="Arial" w:cs="Arial"/>
        </w:rPr>
        <w:t>Resource scarcity and growing the green economy</w:t>
      </w:r>
    </w:p>
    <w:p w14:paraId="116A5182" w14:textId="77777777" w:rsidR="0027371E" w:rsidRPr="00482A8C" w:rsidRDefault="0027371E" w:rsidP="0027371E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hAnsi="Arial" w:cs="Arial"/>
        </w:rPr>
      </w:pPr>
      <w:r w:rsidRPr="00482A8C">
        <w:rPr>
          <w:rFonts w:ascii="Arial" w:hAnsi="Arial" w:cs="Arial"/>
        </w:rPr>
        <w:t>Managing the disconnect with nature</w:t>
      </w:r>
    </w:p>
    <w:p w14:paraId="36C5B4E1" w14:textId="77777777" w:rsidR="0027371E" w:rsidRPr="00482A8C" w:rsidRDefault="0027371E" w:rsidP="0027371E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hAnsi="Arial" w:cs="Arial"/>
        </w:rPr>
      </w:pPr>
      <w:r w:rsidRPr="00482A8C">
        <w:rPr>
          <w:rFonts w:ascii="Arial" w:hAnsi="Arial" w:cs="Arial"/>
        </w:rPr>
        <w:t>Environmental and climate change activism</w:t>
      </w:r>
    </w:p>
    <w:p w14:paraId="59B8EE9C" w14:textId="77777777" w:rsidR="0027371E" w:rsidRPr="00482A8C" w:rsidRDefault="0027371E" w:rsidP="0027371E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hAnsi="Arial" w:cs="Arial"/>
        </w:rPr>
      </w:pPr>
      <w:r w:rsidRPr="00482A8C">
        <w:rPr>
          <w:rFonts w:ascii="Arial" w:hAnsi="Arial" w:cs="Arial"/>
        </w:rPr>
        <w:t>Environmental photography and documentaries</w:t>
      </w:r>
    </w:p>
    <w:p w14:paraId="26A6AC77" w14:textId="77777777" w:rsidR="0027371E" w:rsidRPr="00482A8C" w:rsidRDefault="0027371E" w:rsidP="0027371E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hAnsi="Arial" w:cs="Arial"/>
        </w:rPr>
      </w:pPr>
      <w:r w:rsidRPr="00482A8C">
        <w:rPr>
          <w:rFonts w:ascii="Arial" w:hAnsi="Arial" w:cs="Arial"/>
        </w:rPr>
        <w:t>Contemporary strategies and community action</w:t>
      </w:r>
    </w:p>
    <w:p w14:paraId="63332A3E" w14:textId="77777777" w:rsidR="0027371E" w:rsidRPr="006008CB" w:rsidRDefault="0027371E" w:rsidP="0027371E">
      <w:pPr>
        <w:pStyle w:val="fixed"/>
        <w:rPr>
          <w:rFonts w:ascii="Arial" w:hAnsi="Arial" w:cs="Arial"/>
          <w:sz w:val="22"/>
          <w:szCs w:val="22"/>
        </w:rPr>
      </w:pPr>
    </w:p>
    <w:p w14:paraId="3CE884A2" w14:textId="77777777" w:rsidR="0027371E" w:rsidRDefault="0027371E" w:rsidP="0027371E">
      <w:pPr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  <w:r>
        <w:rPr>
          <w:rFonts w:ascii="Arial" w:hAnsi="Arial" w:cs="Arial"/>
        </w:rPr>
        <w:br w:type="page"/>
      </w:r>
    </w:p>
    <w:p w14:paraId="3F351B36" w14:textId="77777777" w:rsidR="0027371E" w:rsidRPr="006008CB" w:rsidRDefault="0027371E" w:rsidP="0027371E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6008CB">
        <w:rPr>
          <w:rFonts w:ascii="Arial" w:hAnsi="Arial" w:cs="Arial"/>
          <w:sz w:val="22"/>
          <w:szCs w:val="22"/>
        </w:rPr>
        <w:lastRenderedPageBreak/>
        <w:t>Study Time Allocation</w:t>
      </w:r>
    </w:p>
    <w:p w14:paraId="7361B0B8" w14:textId="77777777" w:rsidR="0027371E" w:rsidRPr="006008CB" w:rsidRDefault="0027371E" w:rsidP="0027371E">
      <w:pPr>
        <w:pStyle w:val="fixed"/>
        <w:rPr>
          <w:rFonts w:ascii="Arial" w:hAnsi="Arial" w:cs="Arial"/>
          <w:sz w:val="22"/>
          <w:szCs w:val="22"/>
        </w:rPr>
      </w:pPr>
    </w:p>
    <w:p w14:paraId="05C57557" w14:textId="77777777" w:rsidR="0027371E" w:rsidRDefault="0027371E" w:rsidP="0027371E">
      <w:pPr>
        <w:keepNext/>
        <w:spacing w:after="0" w:line="240" w:lineRule="auto"/>
        <w:rPr>
          <w:rFonts w:ascii="Arial" w:hAnsi="Arial" w:cs="Arial"/>
          <w:lang w:val="en-GB"/>
        </w:rPr>
      </w:pPr>
      <w:r w:rsidRPr="006008CB">
        <w:rPr>
          <w:rFonts w:ascii="Arial" w:hAnsi="Arial" w:cs="Arial"/>
          <w:lang w:val="en-GB"/>
        </w:rPr>
        <w:t>The study time for the module is divided as follows:</w:t>
      </w:r>
    </w:p>
    <w:p w14:paraId="03332CB4" w14:textId="77777777" w:rsidR="0027371E" w:rsidRPr="006008CB" w:rsidRDefault="0027371E" w:rsidP="0027371E">
      <w:pPr>
        <w:keepNext/>
        <w:spacing w:after="0" w:line="240" w:lineRule="auto"/>
        <w:rPr>
          <w:rFonts w:ascii="Arial" w:hAnsi="Arial" w:cs="Arial"/>
          <w:lang w:val="en-GB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27371E" w:rsidRPr="006008CB" w14:paraId="21F3BB9C" w14:textId="77777777" w:rsidTr="002E4BE6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5D469B4E" w14:textId="77777777" w:rsidR="0027371E" w:rsidRPr="006008CB" w:rsidRDefault="0027371E" w:rsidP="002E4BE6">
            <w:pPr>
              <w:keepNext/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6008CB">
              <w:rPr>
                <w:rFonts w:ascii="Arial" w:hAnsi="Arial" w:cs="Arial"/>
                <w:b/>
                <w:lang w:val="en-GB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78C0D5BA" w14:textId="77777777" w:rsidR="0027371E" w:rsidRPr="006008CB" w:rsidRDefault="0027371E" w:rsidP="002E4BE6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6008CB">
              <w:rPr>
                <w:rFonts w:ascii="Arial" w:hAnsi="Arial" w:cs="Arial"/>
                <w:b/>
                <w:lang w:val="en-GB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8D441F9" w14:textId="77777777" w:rsidR="0027371E" w:rsidRPr="006008CB" w:rsidRDefault="0027371E" w:rsidP="002E4BE6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6008CB">
              <w:rPr>
                <w:rFonts w:ascii="Arial" w:hAnsi="Arial" w:cs="Arial"/>
                <w:b/>
                <w:lang w:val="en-GB"/>
              </w:rPr>
              <w:t>Percentage</w:t>
            </w:r>
          </w:p>
        </w:tc>
      </w:tr>
      <w:tr w:rsidR="0027371E" w:rsidRPr="006008CB" w14:paraId="13065A2F" w14:textId="77777777" w:rsidTr="002E4BE6">
        <w:tc>
          <w:tcPr>
            <w:tcW w:w="3969" w:type="dxa"/>
          </w:tcPr>
          <w:p w14:paraId="1E711475" w14:textId="77777777" w:rsidR="0027371E" w:rsidRPr="006008CB" w:rsidRDefault="0027371E" w:rsidP="002E4BE6">
            <w:pPr>
              <w:keepNext/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6008CB">
              <w:rPr>
                <w:rFonts w:ascii="Arial" w:hAnsi="Arial" w:cs="Arial"/>
                <w:lang w:val="en-GB"/>
              </w:rPr>
              <w:t>Scheduled learning</w:t>
            </w:r>
          </w:p>
        </w:tc>
        <w:tc>
          <w:tcPr>
            <w:tcW w:w="1701" w:type="dxa"/>
          </w:tcPr>
          <w:p w14:paraId="732A9C99" w14:textId="77777777" w:rsidR="0027371E" w:rsidRPr="006008CB" w:rsidRDefault="0027371E" w:rsidP="002E4BE6">
            <w:pPr>
              <w:keepNext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6008CB">
              <w:rPr>
                <w:rFonts w:ascii="Arial" w:hAnsi="Arial" w:cs="Arial"/>
                <w:lang w:val="en-GB"/>
              </w:rPr>
              <w:t>48</w:t>
            </w:r>
          </w:p>
        </w:tc>
        <w:tc>
          <w:tcPr>
            <w:tcW w:w="1843" w:type="dxa"/>
          </w:tcPr>
          <w:p w14:paraId="44C6A074" w14:textId="77777777" w:rsidR="0027371E" w:rsidRPr="006008CB" w:rsidRDefault="0027371E" w:rsidP="002E4BE6">
            <w:pPr>
              <w:keepNext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6008CB">
              <w:rPr>
                <w:rFonts w:ascii="Arial" w:hAnsi="Arial" w:cs="Arial"/>
                <w:lang w:val="en-GB"/>
              </w:rPr>
              <w:t>24%</w:t>
            </w:r>
          </w:p>
        </w:tc>
      </w:tr>
      <w:tr w:rsidR="0027371E" w:rsidRPr="006008CB" w14:paraId="1D5612A2" w14:textId="77777777" w:rsidTr="002E4BE6">
        <w:tc>
          <w:tcPr>
            <w:tcW w:w="3969" w:type="dxa"/>
          </w:tcPr>
          <w:p w14:paraId="75BE80F5" w14:textId="77777777" w:rsidR="0027371E" w:rsidRPr="006008CB" w:rsidRDefault="0027371E" w:rsidP="002E4BE6">
            <w:pPr>
              <w:keepNext/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6008CB">
              <w:rPr>
                <w:rFonts w:ascii="Arial" w:hAnsi="Arial" w:cs="Arial"/>
                <w:lang w:val="en-GB"/>
              </w:rPr>
              <w:t>Independent learning</w:t>
            </w:r>
          </w:p>
        </w:tc>
        <w:tc>
          <w:tcPr>
            <w:tcW w:w="1701" w:type="dxa"/>
          </w:tcPr>
          <w:p w14:paraId="28662693" w14:textId="77777777" w:rsidR="0027371E" w:rsidRPr="006008CB" w:rsidRDefault="0027371E" w:rsidP="002E4BE6">
            <w:pPr>
              <w:keepNext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6008CB">
              <w:rPr>
                <w:rFonts w:ascii="Arial" w:hAnsi="Arial" w:cs="Arial"/>
                <w:lang w:val="en-GB"/>
              </w:rPr>
              <w:t>152</w:t>
            </w:r>
          </w:p>
        </w:tc>
        <w:tc>
          <w:tcPr>
            <w:tcW w:w="1843" w:type="dxa"/>
          </w:tcPr>
          <w:p w14:paraId="71E29AB5" w14:textId="77777777" w:rsidR="0027371E" w:rsidRPr="006008CB" w:rsidRDefault="0027371E" w:rsidP="002E4BE6">
            <w:pPr>
              <w:keepNext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6008CB">
              <w:rPr>
                <w:rFonts w:ascii="Arial" w:hAnsi="Arial" w:cs="Arial"/>
                <w:lang w:val="en-GB"/>
              </w:rPr>
              <w:t>76%</w:t>
            </w:r>
          </w:p>
        </w:tc>
      </w:tr>
      <w:tr w:rsidR="0027371E" w:rsidRPr="006008CB" w14:paraId="219A1D1E" w14:textId="77777777" w:rsidTr="002E4BE6">
        <w:tc>
          <w:tcPr>
            <w:tcW w:w="3969" w:type="dxa"/>
          </w:tcPr>
          <w:p w14:paraId="0A159484" w14:textId="77777777" w:rsidR="0027371E" w:rsidRPr="006008CB" w:rsidRDefault="0027371E" w:rsidP="002E4BE6">
            <w:pPr>
              <w:keepNext/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6008CB">
              <w:rPr>
                <w:rFonts w:ascii="Arial" w:hAnsi="Arial" w:cs="Arial"/>
                <w:lang w:val="en-GB"/>
              </w:rPr>
              <w:t>Placement learning</w:t>
            </w:r>
          </w:p>
        </w:tc>
        <w:tc>
          <w:tcPr>
            <w:tcW w:w="1701" w:type="dxa"/>
          </w:tcPr>
          <w:p w14:paraId="78EF4040" w14:textId="77777777" w:rsidR="0027371E" w:rsidRPr="006008CB" w:rsidRDefault="0027371E" w:rsidP="002E4BE6">
            <w:pPr>
              <w:keepNext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</w:p>
        </w:tc>
        <w:tc>
          <w:tcPr>
            <w:tcW w:w="1843" w:type="dxa"/>
          </w:tcPr>
          <w:p w14:paraId="0D80CF37" w14:textId="77777777" w:rsidR="0027371E" w:rsidRPr="006008CB" w:rsidRDefault="0027371E" w:rsidP="002E4BE6">
            <w:pPr>
              <w:keepNext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</w:p>
        </w:tc>
      </w:tr>
      <w:tr w:rsidR="0027371E" w:rsidRPr="006008CB" w14:paraId="4B64B30E" w14:textId="77777777" w:rsidTr="002E4BE6">
        <w:tc>
          <w:tcPr>
            <w:tcW w:w="3969" w:type="dxa"/>
          </w:tcPr>
          <w:p w14:paraId="305BBADA" w14:textId="77777777" w:rsidR="0027371E" w:rsidRPr="006008CB" w:rsidRDefault="0027371E" w:rsidP="002E4BE6">
            <w:pPr>
              <w:keepNext/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6008CB">
              <w:rPr>
                <w:rFonts w:ascii="Arial" w:hAnsi="Arial" w:cs="Arial"/>
                <w:b/>
                <w:lang w:val="en-GB"/>
              </w:rPr>
              <w:t>TOTAL</w:t>
            </w:r>
          </w:p>
        </w:tc>
        <w:tc>
          <w:tcPr>
            <w:tcW w:w="1701" w:type="dxa"/>
          </w:tcPr>
          <w:p w14:paraId="4A1C0474" w14:textId="77777777" w:rsidR="0027371E" w:rsidRPr="006008CB" w:rsidRDefault="0027371E" w:rsidP="002E4BE6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6008CB">
              <w:rPr>
                <w:rFonts w:ascii="Arial" w:hAnsi="Arial" w:cs="Arial"/>
                <w:b/>
                <w:lang w:val="en-GB"/>
              </w:rPr>
              <w:t>200</w:t>
            </w:r>
          </w:p>
        </w:tc>
        <w:tc>
          <w:tcPr>
            <w:tcW w:w="1843" w:type="dxa"/>
          </w:tcPr>
          <w:p w14:paraId="2FE3A604" w14:textId="77777777" w:rsidR="0027371E" w:rsidRPr="006008CB" w:rsidRDefault="0027371E" w:rsidP="002E4BE6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6008CB">
              <w:rPr>
                <w:rFonts w:ascii="Arial" w:hAnsi="Arial" w:cs="Arial"/>
                <w:b/>
                <w:lang w:val="en-GB"/>
              </w:rPr>
              <w:t>100%</w:t>
            </w:r>
          </w:p>
        </w:tc>
      </w:tr>
    </w:tbl>
    <w:p w14:paraId="7136047D" w14:textId="77777777" w:rsidR="0027371E" w:rsidRPr="00B1208A" w:rsidRDefault="0027371E" w:rsidP="0027371E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40571889" w14:textId="77777777" w:rsidR="0027371E" w:rsidRPr="00B1208A" w:rsidRDefault="0027371E" w:rsidP="0027371E">
      <w:pPr>
        <w:pStyle w:val="fixed"/>
        <w:ind w:left="0" w:firstLine="0"/>
        <w:jc w:val="both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ASSESSMENT</w:t>
      </w:r>
    </w:p>
    <w:p w14:paraId="6855139D" w14:textId="77777777" w:rsidR="0027371E" w:rsidRPr="00B1208A" w:rsidRDefault="0027371E" w:rsidP="0027371E">
      <w:pPr>
        <w:pStyle w:val="fixed"/>
        <w:ind w:left="0" w:firstLine="0"/>
        <w:jc w:val="both"/>
        <w:rPr>
          <w:rFonts w:ascii="Arial" w:hAnsi="Arial" w:cs="Arial"/>
          <w:sz w:val="22"/>
          <w:szCs w:val="22"/>
        </w:rPr>
      </w:pPr>
    </w:p>
    <w:p w14:paraId="22DE51B1" w14:textId="77777777" w:rsidR="0027371E" w:rsidRPr="00B1208A" w:rsidRDefault="0027371E" w:rsidP="0027371E">
      <w:pPr>
        <w:spacing w:after="0" w:line="240" w:lineRule="auto"/>
        <w:jc w:val="both"/>
        <w:rPr>
          <w:rFonts w:ascii="Arial" w:hAnsi="Arial" w:cs="Arial"/>
          <w:b/>
        </w:rPr>
      </w:pPr>
      <w:r w:rsidRPr="00B1208A">
        <w:rPr>
          <w:rFonts w:ascii="Arial" w:hAnsi="Arial" w:cs="Arial"/>
          <w:b/>
        </w:rPr>
        <w:t>Assessment Component 1</w:t>
      </w:r>
    </w:p>
    <w:p w14:paraId="45F0BD1B" w14:textId="77777777" w:rsidR="0027371E" w:rsidRDefault="0027371E" w:rsidP="0027371E">
      <w:pPr>
        <w:spacing w:after="0" w:line="240" w:lineRule="auto"/>
        <w:jc w:val="both"/>
        <w:rPr>
          <w:rFonts w:ascii="Arial" w:hAnsi="Arial" w:cs="Arial"/>
          <w:b/>
          <w:i/>
          <w:sz w:val="20"/>
        </w:rPr>
      </w:pPr>
      <w:r w:rsidRPr="00BA343F">
        <w:rPr>
          <w:rFonts w:ascii="Arial" w:hAnsi="Arial" w:cs="Arial"/>
          <w:b/>
          <w:i/>
          <w:sz w:val="20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27371E" w:rsidRPr="00B1208A" w14:paraId="7CE48FD0" w14:textId="77777777" w:rsidTr="002E4BE6">
        <w:sdt>
          <w:sdtPr>
            <w:rPr>
              <w:rFonts w:ascii="Arial" w:hAnsi="Arial" w:cs="Arial"/>
            </w:rPr>
            <w:id w:val="-4035268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3F938B6D" w14:textId="77777777" w:rsidR="0027371E" w:rsidRPr="00B1208A" w:rsidRDefault="0027371E" w:rsidP="002E4BE6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1A58AD8A" w14:textId="77777777" w:rsidR="0027371E" w:rsidRPr="00B1208A" w:rsidRDefault="0027371E" w:rsidP="002E4BE6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B1208A"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108618545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570651E9" w14:textId="77777777" w:rsidR="0027371E" w:rsidRPr="00B1208A" w:rsidRDefault="0027371E" w:rsidP="002E4BE6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28813C20" w14:textId="77777777" w:rsidR="0027371E" w:rsidRPr="00B1208A" w:rsidRDefault="0027371E" w:rsidP="002E4BE6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B1208A"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-1346788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00EC615C" w14:textId="77777777" w:rsidR="0027371E" w:rsidRPr="00B1208A" w:rsidRDefault="0027371E" w:rsidP="002E4BE6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075FAFB6" w14:textId="77777777" w:rsidR="0027371E" w:rsidRPr="00B1208A" w:rsidRDefault="0027371E" w:rsidP="002E4BE6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B1208A">
              <w:rPr>
                <w:rFonts w:ascii="Arial" w:hAnsi="Arial" w:cs="Arial"/>
                <w:b/>
              </w:rPr>
              <w:t>Practical</w:t>
            </w:r>
          </w:p>
        </w:tc>
      </w:tr>
    </w:tbl>
    <w:p w14:paraId="676E1AD4" w14:textId="77777777" w:rsidR="0027371E" w:rsidRPr="00B1208A" w:rsidRDefault="0027371E" w:rsidP="0027371E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27371E" w:rsidRPr="00B1208A" w14:paraId="63129625" w14:textId="77777777" w:rsidTr="002E4BE6">
        <w:tc>
          <w:tcPr>
            <w:tcW w:w="3256" w:type="dxa"/>
          </w:tcPr>
          <w:p w14:paraId="06082DC8" w14:textId="77777777" w:rsidR="0027371E" w:rsidRPr="00B1208A" w:rsidRDefault="0027371E" w:rsidP="002E4BE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Mode of a</w:t>
            </w:r>
            <w:r w:rsidRPr="00B1208A">
              <w:rPr>
                <w:rFonts w:ascii="Arial" w:hAnsi="Arial" w:cs="Arial"/>
                <w:b/>
              </w:rPr>
              <w:t>ssessment</w:t>
            </w:r>
          </w:p>
        </w:tc>
        <w:tc>
          <w:tcPr>
            <w:tcW w:w="3969" w:type="dxa"/>
          </w:tcPr>
          <w:p w14:paraId="02D10151" w14:textId="77777777" w:rsidR="0027371E" w:rsidRPr="00B1208A" w:rsidRDefault="0027371E" w:rsidP="002E4BE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Volume</w:t>
            </w:r>
          </w:p>
        </w:tc>
        <w:tc>
          <w:tcPr>
            <w:tcW w:w="1559" w:type="dxa"/>
          </w:tcPr>
          <w:p w14:paraId="272C219F" w14:textId="77777777" w:rsidR="0027371E" w:rsidRPr="00B1208A" w:rsidRDefault="0027371E" w:rsidP="002E4BE6">
            <w:pPr>
              <w:spacing w:after="0" w:line="240" w:lineRule="auto"/>
              <w:rPr>
                <w:rFonts w:ascii="Arial" w:hAnsi="Arial" w:cs="Arial"/>
              </w:rPr>
            </w:pPr>
            <w:r w:rsidRPr="00B1208A">
              <w:rPr>
                <w:rFonts w:ascii="Arial" w:hAnsi="Arial" w:cs="Arial"/>
                <w:b/>
              </w:rPr>
              <w:t>Weighting</w:t>
            </w:r>
          </w:p>
        </w:tc>
      </w:tr>
      <w:tr w:rsidR="0027371E" w:rsidRPr="00B1208A" w14:paraId="78740EEF" w14:textId="77777777" w:rsidTr="002E4BE6">
        <w:tc>
          <w:tcPr>
            <w:tcW w:w="3256" w:type="dxa"/>
          </w:tcPr>
          <w:p w14:paraId="5B1701ED" w14:textId="77777777" w:rsidR="0027371E" w:rsidRPr="00B1208A" w:rsidRDefault="0027371E" w:rsidP="002E4BE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008CB">
              <w:rPr>
                <w:rFonts w:ascii="Arial" w:hAnsi="Arial" w:cs="Arial"/>
                <w:lang w:val="en-GB"/>
              </w:rPr>
              <w:t>Group Environmental vlog/Documentary</w:t>
            </w:r>
          </w:p>
        </w:tc>
        <w:tc>
          <w:tcPr>
            <w:tcW w:w="3969" w:type="dxa"/>
          </w:tcPr>
          <w:p w14:paraId="1CB1BDF0" w14:textId="77777777" w:rsidR="0027371E" w:rsidRPr="00F0221E" w:rsidRDefault="0027371E" w:rsidP="002E4BE6">
            <w:pPr>
              <w:spacing w:after="0" w:line="240" w:lineRule="auto"/>
              <w:rPr>
                <w:rFonts w:ascii="Arial" w:hAnsi="Arial" w:cs="Arial"/>
                <w:highlight w:val="yellow"/>
              </w:rPr>
            </w:pPr>
            <w:r w:rsidRPr="00101579">
              <w:rPr>
                <w:rFonts w:ascii="Arial" w:hAnsi="Arial" w:cs="Arial"/>
                <w:lang w:val="en-GB"/>
              </w:rPr>
              <w:t xml:space="preserve">2-4 minutes contribution from </w:t>
            </w:r>
            <w:proofErr w:type="gramStart"/>
            <w:r w:rsidRPr="00101579">
              <w:rPr>
                <w:rFonts w:ascii="Arial" w:hAnsi="Arial" w:cs="Arial"/>
                <w:lang w:val="en-GB"/>
              </w:rPr>
              <w:t>each individual</w:t>
            </w:r>
            <w:proofErr w:type="gramEnd"/>
            <w:r w:rsidRPr="00101579">
              <w:rPr>
                <w:rFonts w:ascii="Arial" w:hAnsi="Arial" w:cs="Arial"/>
                <w:lang w:val="en-GB"/>
              </w:rPr>
              <w:t xml:space="preserve"> per group</w:t>
            </w:r>
          </w:p>
        </w:tc>
        <w:tc>
          <w:tcPr>
            <w:tcW w:w="1559" w:type="dxa"/>
          </w:tcPr>
          <w:p w14:paraId="69D055AF" w14:textId="77777777" w:rsidR="0027371E" w:rsidRPr="00B1208A" w:rsidRDefault="0027371E" w:rsidP="002E4BE6">
            <w:pPr>
              <w:spacing w:after="0" w:line="240" w:lineRule="auto"/>
              <w:rPr>
                <w:rFonts w:ascii="Arial" w:hAnsi="Arial" w:cs="Arial"/>
              </w:rPr>
            </w:pPr>
            <w:r w:rsidRPr="006008CB">
              <w:rPr>
                <w:rFonts w:ascii="Arial" w:hAnsi="Arial" w:cs="Arial"/>
                <w:lang w:val="en-GB"/>
              </w:rPr>
              <w:t>50%</w:t>
            </w:r>
          </w:p>
        </w:tc>
      </w:tr>
    </w:tbl>
    <w:p w14:paraId="176DEA67" w14:textId="77777777" w:rsidR="0027371E" w:rsidRDefault="0027371E" w:rsidP="0027371E">
      <w:pPr>
        <w:spacing w:after="0" w:line="240" w:lineRule="auto"/>
        <w:jc w:val="both"/>
        <w:rPr>
          <w:rFonts w:ascii="Arial" w:hAnsi="Arial" w:cs="Arial"/>
          <w:b/>
          <w:i/>
          <w:sz w:val="20"/>
        </w:rPr>
      </w:pPr>
    </w:p>
    <w:p w14:paraId="6EC62365" w14:textId="77777777" w:rsidR="0027371E" w:rsidRPr="006008CB" w:rsidRDefault="0027371E" w:rsidP="0027371E">
      <w:pPr>
        <w:spacing w:after="0" w:line="240" w:lineRule="auto"/>
        <w:rPr>
          <w:rFonts w:ascii="Arial" w:hAnsi="Arial" w:cs="Arial"/>
          <w:b/>
          <w:lang w:val="en-GB"/>
        </w:rPr>
      </w:pPr>
      <w:r w:rsidRPr="006008CB">
        <w:rPr>
          <w:rFonts w:ascii="Arial" w:hAnsi="Arial" w:cs="Arial"/>
          <w:b/>
          <w:lang w:val="en-GB"/>
        </w:rPr>
        <w:t>Assessment Component 2</w:t>
      </w:r>
    </w:p>
    <w:p w14:paraId="4248B973" w14:textId="77777777" w:rsidR="0027371E" w:rsidRDefault="0027371E" w:rsidP="0027371E">
      <w:pPr>
        <w:spacing w:after="0" w:line="240" w:lineRule="auto"/>
        <w:rPr>
          <w:rFonts w:ascii="Arial" w:hAnsi="Arial" w:cs="Arial"/>
          <w:b/>
          <w:i/>
          <w:sz w:val="20"/>
          <w:lang w:val="en-GB"/>
        </w:rPr>
      </w:pPr>
      <w:r w:rsidRPr="006008CB">
        <w:rPr>
          <w:rFonts w:ascii="Arial" w:hAnsi="Arial" w:cs="Arial"/>
          <w:b/>
          <w:i/>
          <w:sz w:val="20"/>
          <w:lang w:val="en-GB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27371E" w:rsidRPr="00B1208A" w14:paraId="728F6B88" w14:textId="77777777" w:rsidTr="002E4BE6">
        <w:sdt>
          <w:sdtPr>
            <w:rPr>
              <w:rFonts w:ascii="Arial" w:hAnsi="Arial" w:cs="Arial"/>
            </w:rPr>
            <w:id w:val="-16964506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7AFF5002" w14:textId="77777777" w:rsidR="0027371E" w:rsidRPr="00B1208A" w:rsidRDefault="0027371E" w:rsidP="002E4BE6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2FAD57C3" w14:textId="77777777" w:rsidR="0027371E" w:rsidRPr="00B1208A" w:rsidRDefault="0027371E" w:rsidP="002E4BE6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B1208A"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11805477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280C9135" w14:textId="77777777" w:rsidR="0027371E" w:rsidRPr="00B1208A" w:rsidRDefault="0027371E" w:rsidP="002E4BE6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052B6F08" w14:textId="77777777" w:rsidR="0027371E" w:rsidRPr="00B1208A" w:rsidRDefault="0027371E" w:rsidP="002E4BE6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B1208A"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138390290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6E4F3209" w14:textId="77777777" w:rsidR="0027371E" w:rsidRPr="00B1208A" w:rsidRDefault="0027371E" w:rsidP="002E4BE6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6F3F82F2" w14:textId="77777777" w:rsidR="0027371E" w:rsidRPr="00B1208A" w:rsidRDefault="0027371E" w:rsidP="002E4BE6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B1208A">
              <w:rPr>
                <w:rFonts w:ascii="Arial" w:hAnsi="Arial" w:cs="Arial"/>
                <w:b/>
              </w:rPr>
              <w:t>Practical</w:t>
            </w:r>
          </w:p>
        </w:tc>
      </w:tr>
    </w:tbl>
    <w:p w14:paraId="031D36B9" w14:textId="77777777" w:rsidR="0027371E" w:rsidRPr="00B1208A" w:rsidRDefault="0027371E" w:rsidP="0027371E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27371E" w:rsidRPr="00B1208A" w14:paraId="0D848DDA" w14:textId="77777777" w:rsidTr="002E4BE6">
        <w:tc>
          <w:tcPr>
            <w:tcW w:w="3256" w:type="dxa"/>
          </w:tcPr>
          <w:p w14:paraId="12C9037E" w14:textId="77777777" w:rsidR="0027371E" w:rsidRPr="00B1208A" w:rsidRDefault="0027371E" w:rsidP="002E4BE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Mode of a</w:t>
            </w:r>
            <w:r w:rsidRPr="00B1208A">
              <w:rPr>
                <w:rFonts w:ascii="Arial" w:hAnsi="Arial" w:cs="Arial"/>
                <w:b/>
              </w:rPr>
              <w:t>ssessment</w:t>
            </w:r>
          </w:p>
        </w:tc>
        <w:tc>
          <w:tcPr>
            <w:tcW w:w="3969" w:type="dxa"/>
          </w:tcPr>
          <w:p w14:paraId="4497B9AA" w14:textId="77777777" w:rsidR="0027371E" w:rsidRPr="00B1208A" w:rsidRDefault="0027371E" w:rsidP="002E4BE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Volume</w:t>
            </w:r>
          </w:p>
        </w:tc>
        <w:tc>
          <w:tcPr>
            <w:tcW w:w="1559" w:type="dxa"/>
          </w:tcPr>
          <w:p w14:paraId="0BBA84C7" w14:textId="77777777" w:rsidR="0027371E" w:rsidRPr="00B1208A" w:rsidRDefault="0027371E" w:rsidP="002E4BE6">
            <w:pPr>
              <w:spacing w:after="0" w:line="240" w:lineRule="auto"/>
              <w:rPr>
                <w:rFonts w:ascii="Arial" w:hAnsi="Arial" w:cs="Arial"/>
              </w:rPr>
            </w:pPr>
            <w:r w:rsidRPr="00B1208A">
              <w:rPr>
                <w:rFonts w:ascii="Arial" w:hAnsi="Arial" w:cs="Arial"/>
                <w:b/>
              </w:rPr>
              <w:t>Weighting</w:t>
            </w:r>
          </w:p>
        </w:tc>
      </w:tr>
      <w:tr w:rsidR="0027371E" w:rsidRPr="00B1208A" w14:paraId="79FB726B" w14:textId="77777777" w:rsidTr="002E4BE6">
        <w:tc>
          <w:tcPr>
            <w:tcW w:w="3256" w:type="dxa"/>
          </w:tcPr>
          <w:p w14:paraId="3142A995" w14:textId="77777777" w:rsidR="0027371E" w:rsidRPr="00B1208A" w:rsidRDefault="0027371E" w:rsidP="002E4BE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008CB">
              <w:rPr>
                <w:rFonts w:ascii="Arial" w:hAnsi="Arial" w:cs="Arial"/>
                <w:lang w:val="en-GB"/>
              </w:rPr>
              <w:t>Group Campaign Presentation with supporting material</w:t>
            </w:r>
          </w:p>
        </w:tc>
        <w:tc>
          <w:tcPr>
            <w:tcW w:w="3969" w:type="dxa"/>
          </w:tcPr>
          <w:p w14:paraId="6570743F" w14:textId="77777777" w:rsidR="0027371E" w:rsidRPr="00F0221E" w:rsidRDefault="0027371E" w:rsidP="002E4BE6">
            <w:pPr>
              <w:spacing w:after="0" w:line="240" w:lineRule="auto"/>
              <w:rPr>
                <w:rFonts w:ascii="Arial" w:hAnsi="Arial" w:cs="Arial"/>
                <w:highlight w:val="yellow"/>
              </w:rPr>
            </w:pPr>
            <w:proofErr w:type="gramStart"/>
            <w:r w:rsidRPr="006008CB">
              <w:rPr>
                <w:rFonts w:ascii="Arial" w:eastAsia="Segoe UI" w:hAnsi="Arial" w:cs="Segoe UI"/>
                <w:lang w:val="en-GB"/>
              </w:rPr>
              <w:t>Each individual</w:t>
            </w:r>
            <w:proofErr w:type="gramEnd"/>
            <w:r w:rsidRPr="006008CB">
              <w:rPr>
                <w:rFonts w:ascii="Arial" w:eastAsia="Segoe UI" w:hAnsi="Arial" w:cs="Segoe UI"/>
                <w:lang w:val="en-GB"/>
              </w:rPr>
              <w:t xml:space="preserve"> in the group to contribute 2 minutes to the campaign presentation. </w:t>
            </w:r>
            <w:proofErr w:type="gramStart"/>
            <w:r w:rsidRPr="006008CB">
              <w:rPr>
                <w:rFonts w:ascii="Arial" w:eastAsia="Segoe UI" w:hAnsi="Arial" w:cs="Segoe UI"/>
                <w:lang w:val="en-GB"/>
              </w:rPr>
              <w:t>Each individual</w:t>
            </w:r>
            <w:proofErr w:type="gramEnd"/>
            <w:r w:rsidRPr="006008CB">
              <w:rPr>
                <w:rFonts w:ascii="Arial" w:eastAsia="Segoe UI" w:hAnsi="Arial" w:cs="Segoe UI"/>
                <w:lang w:val="en-GB"/>
              </w:rPr>
              <w:t xml:space="preserve"> to contribute </w:t>
            </w:r>
            <w:r>
              <w:rPr>
                <w:rFonts w:ascii="Arial" w:eastAsia="Segoe UI" w:hAnsi="Arial" w:cs="Segoe UI"/>
                <w:lang w:val="en-GB"/>
              </w:rPr>
              <w:t>5</w:t>
            </w:r>
            <w:r w:rsidRPr="006008CB">
              <w:rPr>
                <w:rFonts w:ascii="Arial" w:eastAsia="Segoe UI" w:hAnsi="Arial" w:cs="Segoe UI"/>
                <w:lang w:val="en-GB"/>
              </w:rPr>
              <w:t>00 words to the supporting materials (max 5 in a group)</w:t>
            </w:r>
          </w:p>
        </w:tc>
        <w:tc>
          <w:tcPr>
            <w:tcW w:w="1559" w:type="dxa"/>
          </w:tcPr>
          <w:p w14:paraId="26287ACB" w14:textId="77777777" w:rsidR="0027371E" w:rsidRPr="00B1208A" w:rsidRDefault="0027371E" w:rsidP="002E4BE6">
            <w:pPr>
              <w:spacing w:after="0" w:line="240" w:lineRule="auto"/>
              <w:rPr>
                <w:rFonts w:ascii="Arial" w:hAnsi="Arial" w:cs="Arial"/>
              </w:rPr>
            </w:pPr>
            <w:r w:rsidRPr="006008CB">
              <w:rPr>
                <w:rFonts w:ascii="Arial" w:hAnsi="Arial" w:cs="Arial"/>
                <w:lang w:val="en-GB"/>
              </w:rPr>
              <w:t>50%</w:t>
            </w:r>
          </w:p>
        </w:tc>
      </w:tr>
    </w:tbl>
    <w:p w14:paraId="3E61674F" w14:textId="77777777" w:rsidR="0027371E" w:rsidRPr="006008CB" w:rsidRDefault="0027371E" w:rsidP="0027371E">
      <w:pPr>
        <w:spacing w:after="0" w:line="240" w:lineRule="auto"/>
        <w:rPr>
          <w:rFonts w:ascii="Arial" w:hAnsi="Arial" w:cs="Arial"/>
          <w:b/>
          <w:lang w:val="en-GB"/>
        </w:rPr>
      </w:pPr>
    </w:p>
    <w:p w14:paraId="39C52607" w14:textId="77777777" w:rsidR="0027371E" w:rsidRPr="006008CB" w:rsidRDefault="0027371E" w:rsidP="0027371E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6008CB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27371E" w:rsidRPr="006008CB" w14:paraId="6D0471AE" w14:textId="77777777" w:rsidTr="002E4BE6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5B50BCB3" w14:textId="77777777" w:rsidR="0027371E" w:rsidRPr="006008CB" w:rsidRDefault="0027371E" w:rsidP="002E4BE6">
            <w:pPr>
              <w:keepNext/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6008CB">
              <w:rPr>
                <w:rFonts w:ascii="Arial" w:hAnsi="Arial" w:cs="Arial"/>
                <w:b/>
                <w:lang w:val="en-GB"/>
              </w:rPr>
              <w:t>Activity type</w:t>
            </w:r>
          </w:p>
        </w:tc>
        <w:tc>
          <w:tcPr>
            <w:tcW w:w="1842" w:type="dxa"/>
          </w:tcPr>
          <w:p w14:paraId="4363F6EB" w14:textId="77777777" w:rsidR="0027371E" w:rsidRPr="006008CB" w:rsidRDefault="0027371E" w:rsidP="002E4BE6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6008CB">
              <w:rPr>
                <w:rFonts w:ascii="Arial" w:hAnsi="Arial" w:cs="Arial"/>
                <w:b/>
                <w:lang w:val="en-GB"/>
              </w:rPr>
              <w:t>Percentage</w:t>
            </w:r>
          </w:p>
        </w:tc>
      </w:tr>
      <w:tr w:rsidR="0027371E" w:rsidRPr="006008CB" w14:paraId="0C80CE38" w14:textId="77777777" w:rsidTr="002E4BE6">
        <w:tc>
          <w:tcPr>
            <w:tcW w:w="3261" w:type="dxa"/>
          </w:tcPr>
          <w:p w14:paraId="5E8A1805" w14:textId="77777777" w:rsidR="0027371E" w:rsidRPr="006008CB" w:rsidRDefault="0027371E" w:rsidP="002E4BE6">
            <w:pPr>
              <w:keepNext/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6008CB">
              <w:rPr>
                <w:rFonts w:ascii="Arial" w:hAnsi="Arial" w:cs="Arial"/>
                <w:lang w:val="en-GB"/>
              </w:rPr>
              <w:t>Written exam</w:t>
            </w:r>
          </w:p>
        </w:tc>
        <w:tc>
          <w:tcPr>
            <w:tcW w:w="1842" w:type="dxa"/>
          </w:tcPr>
          <w:p w14:paraId="72C862BC" w14:textId="77777777" w:rsidR="0027371E" w:rsidRPr="006008CB" w:rsidRDefault="0027371E" w:rsidP="002E4BE6">
            <w:pPr>
              <w:keepNext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</w:p>
        </w:tc>
      </w:tr>
      <w:tr w:rsidR="0027371E" w:rsidRPr="006008CB" w14:paraId="7B8634C3" w14:textId="77777777" w:rsidTr="002E4BE6">
        <w:tc>
          <w:tcPr>
            <w:tcW w:w="3261" w:type="dxa"/>
          </w:tcPr>
          <w:p w14:paraId="44740100" w14:textId="77777777" w:rsidR="0027371E" w:rsidRPr="006008CB" w:rsidRDefault="0027371E" w:rsidP="002E4BE6">
            <w:pPr>
              <w:keepNext/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6008CB">
              <w:rPr>
                <w:rFonts w:ascii="Arial" w:hAnsi="Arial" w:cs="Arial"/>
                <w:lang w:val="en-GB"/>
              </w:rPr>
              <w:t>Coursework</w:t>
            </w:r>
          </w:p>
        </w:tc>
        <w:tc>
          <w:tcPr>
            <w:tcW w:w="1842" w:type="dxa"/>
          </w:tcPr>
          <w:p w14:paraId="315741DB" w14:textId="77777777" w:rsidR="0027371E" w:rsidRPr="006008CB" w:rsidRDefault="0027371E" w:rsidP="002E4BE6">
            <w:pPr>
              <w:keepNext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6008CB">
              <w:rPr>
                <w:rFonts w:ascii="Arial" w:hAnsi="Arial" w:cs="Arial"/>
                <w:lang w:val="en-GB"/>
              </w:rPr>
              <w:t>50%</w:t>
            </w:r>
          </w:p>
        </w:tc>
      </w:tr>
      <w:tr w:rsidR="0027371E" w:rsidRPr="006008CB" w14:paraId="3C544078" w14:textId="77777777" w:rsidTr="002E4BE6">
        <w:tc>
          <w:tcPr>
            <w:tcW w:w="3261" w:type="dxa"/>
          </w:tcPr>
          <w:p w14:paraId="66A3249C" w14:textId="77777777" w:rsidR="0027371E" w:rsidRPr="006008CB" w:rsidRDefault="0027371E" w:rsidP="002E4BE6">
            <w:pPr>
              <w:keepNext/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6008CB">
              <w:rPr>
                <w:rFonts w:ascii="Arial" w:hAnsi="Arial" w:cs="Arial"/>
                <w:lang w:val="en-GB"/>
              </w:rPr>
              <w:t>Practical</w:t>
            </w:r>
          </w:p>
        </w:tc>
        <w:tc>
          <w:tcPr>
            <w:tcW w:w="1842" w:type="dxa"/>
          </w:tcPr>
          <w:p w14:paraId="1BC0539C" w14:textId="77777777" w:rsidR="0027371E" w:rsidRPr="006008CB" w:rsidRDefault="0027371E" w:rsidP="002E4BE6">
            <w:pPr>
              <w:keepNext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6008CB">
              <w:rPr>
                <w:rFonts w:ascii="Arial" w:hAnsi="Arial" w:cs="Arial"/>
                <w:lang w:val="en-GB"/>
              </w:rPr>
              <w:t>50%</w:t>
            </w:r>
          </w:p>
        </w:tc>
      </w:tr>
      <w:tr w:rsidR="0027371E" w:rsidRPr="006008CB" w14:paraId="448451BD" w14:textId="77777777" w:rsidTr="002E4BE6">
        <w:tc>
          <w:tcPr>
            <w:tcW w:w="3261" w:type="dxa"/>
          </w:tcPr>
          <w:p w14:paraId="073A094C" w14:textId="77777777" w:rsidR="0027371E" w:rsidRPr="006008CB" w:rsidRDefault="0027371E" w:rsidP="002E4BE6">
            <w:pPr>
              <w:keepNext/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6008CB">
              <w:rPr>
                <w:rFonts w:ascii="Arial" w:hAnsi="Arial" w:cs="Arial"/>
                <w:b/>
                <w:lang w:val="en-GB"/>
              </w:rPr>
              <w:t>TOTAL</w:t>
            </w:r>
          </w:p>
        </w:tc>
        <w:tc>
          <w:tcPr>
            <w:tcW w:w="1842" w:type="dxa"/>
          </w:tcPr>
          <w:p w14:paraId="588369F2" w14:textId="77777777" w:rsidR="0027371E" w:rsidRPr="006008CB" w:rsidRDefault="0027371E" w:rsidP="002E4BE6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6008CB">
              <w:rPr>
                <w:rFonts w:ascii="Arial" w:hAnsi="Arial" w:cs="Arial"/>
                <w:b/>
                <w:lang w:val="en-GB"/>
              </w:rPr>
              <w:t>100%</w:t>
            </w:r>
          </w:p>
        </w:tc>
      </w:tr>
    </w:tbl>
    <w:p w14:paraId="23409DEC" w14:textId="77777777" w:rsidR="0027371E" w:rsidRPr="006008CB" w:rsidRDefault="0027371E" w:rsidP="0027371E">
      <w:pPr>
        <w:spacing w:after="0" w:line="240" w:lineRule="auto"/>
        <w:rPr>
          <w:rFonts w:ascii="Arial" w:hAnsi="Arial" w:cs="Arial"/>
          <w:lang w:val="en-GB"/>
        </w:rPr>
      </w:pPr>
    </w:p>
    <w:p w14:paraId="00F72D8C" w14:textId="77777777" w:rsidR="0027371E" w:rsidRPr="006008CB" w:rsidRDefault="0027371E" w:rsidP="0027371E">
      <w:pPr>
        <w:spacing w:after="0" w:line="240" w:lineRule="auto"/>
        <w:rPr>
          <w:rFonts w:ascii="Arial" w:hAnsi="Arial" w:cs="Arial"/>
          <w:b/>
          <w:lang w:val="en-GB"/>
        </w:rPr>
      </w:pPr>
      <w:r w:rsidRPr="006008CB">
        <w:rPr>
          <w:rFonts w:ascii="Arial" w:hAnsi="Arial" w:cs="Arial"/>
          <w:b/>
          <w:lang w:val="en-GB"/>
        </w:rPr>
        <w:t>INDICATIVE READING LIST</w:t>
      </w:r>
    </w:p>
    <w:p w14:paraId="259AF9ED" w14:textId="77777777" w:rsidR="0027371E" w:rsidRPr="006008CB" w:rsidRDefault="0027371E" w:rsidP="0027371E">
      <w:pPr>
        <w:spacing w:after="0" w:line="240" w:lineRule="auto"/>
        <w:rPr>
          <w:rFonts w:ascii="Arial" w:hAnsi="Arial" w:cs="Arial"/>
          <w:lang w:val="en-GB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76"/>
        <w:gridCol w:w="5619"/>
        <w:gridCol w:w="1365"/>
      </w:tblGrid>
      <w:tr w:rsidR="0027371E" w:rsidRPr="00E57718" w14:paraId="772EB818" w14:textId="77777777" w:rsidTr="002E4BE6">
        <w:tc>
          <w:tcPr>
            <w:tcW w:w="1676" w:type="dxa"/>
            <w:shd w:val="clear" w:color="auto" w:fill="BFBFBF" w:themeFill="background1" w:themeFillShade="BF"/>
          </w:tcPr>
          <w:p w14:paraId="4572B711" w14:textId="77777777" w:rsidR="0027371E" w:rsidRPr="00E57718" w:rsidRDefault="0027371E" w:rsidP="002E4BE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E57718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6984" w:type="dxa"/>
            <w:gridSpan w:val="2"/>
          </w:tcPr>
          <w:p w14:paraId="5CE5CE78" w14:textId="77777777" w:rsidR="0027371E" w:rsidRPr="00E57718" w:rsidRDefault="0027371E" w:rsidP="002E4BE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ACNA4003</w:t>
            </w:r>
          </w:p>
        </w:tc>
      </w:tr>
      <w:tr w:rsidR="0027371E" w:rsidRPr="00E57718" w14:paraId="4DE61EE8" w14:textId="77777777" w:rsidTr="002E4BE6">
        <w:tc>
          <w:tcPr>
            <w:tcW w:w="1676" w:type="dxa"/>
            <w:shd w:val="clear" w:color="auto" w:fill="BFBFBF" w:themeFill="background1" w:themeFillShade="BF"/>
          </w:tcPr>
          <w:p w14:paraId="56595D24" w14:textId="77777777" w:rsidR="0027371E" w:rsidRPr="00E57718" w:rsidRDefault="0027371E" w:rsidP="002E4BE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E57718">
              <w:rPr>
                <w:rFonts w:ascii="Arial" w:hAnsi="Arial" w:cs="Arial"/>
                <w:b/>
                <w:lang w:val="en-GB"/>
              </w:rPr>
              <w:t>Module Title</w:t>
            </w:r>
          </w:p>
        </w:tc>
        <w:tc>
          <w:tcPr>
            <w:tcW w:w="6984" w:type="dxa"/>
            <w:gridSpan w:val="2"/>
          </w:tcPr>
          <w:p w14:paraId="3D5701A0" w14:textId="77777777" w:rsidR="0027371E" w:rsidRPr="00E57718" w:rsidRDefault="0027371E" w:rsidP="002E4BE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  <w:bCs/>
                <w:lang w:val="en-GB"/>
              </w:rPr>
            </w:pPr>
            <w:r w:rsidRPr="00E57718">
              <w:rPr>
                <w:rFonts w:ascii="Arial" w:hAnsi="Arial" w:cs="Arial"/>
                <w:b/>
                <w:bCs/>
                <w:lang w:val="en-GB"/>
              </w:rPr>
              <w:t>Climate Change and Visual Activism</w:t>
            </w:r>
          </w:p>
        </w:tc>
      </w:tr>
      <w:tr w:rsidR="0027371E" w:rsidRPr="00E57718" w14:paraId="5BEAE97F" w14:textId="77777777" w:rsidTr="002E4BE6">
        <w:tc>
          <w:tcPr>
            <w:tcW w:w="1676" w:type="dxa"/>
            <w:shd w:val="clear" w:color="auto" w:fill="BFBFBF" w:themeFill="background1" w:themeFillShade="BF"/>
          </w:tcPr>
          <w:p w14:paraId="103C8493" w14:textId="77777777" w:rsidR="0027371E" w:rsidRPr="00E57718" w:rsidRDefault="0027371E" w:rsidP="002E4BE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E57718">
              <w:rPr>
                <w:rFonts w:ascii="Arial" w:hAnsi="Arial" w:cs="Arial"/>
                <w:b/>
                <w:lang w:val="en-GB"/>
              </w:rPr>
              <w:t>Classification</w:t>
            </w:r>
          </w:p>
        </w:tc>
        <w:tc>
          <w:tcPr>
            <w:tcW w:w="5619" w:type="dxa"/>
            <w:shd w:val="clear" w:color="auto" w:fill="BFBFBF" w:themeFill="background1" w:themeFillShade="BF"/>
          </w:tcPr>
          <w:p w14:paraId="7CB6AA27" w14:textId="77777777" w:rsidR="0027371E" w:rsidRPr="00E57718" w:rsidRDefault="0027371E" w:rsidP="002E4BE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E57718">
              <w:rPr>
                <w:rFonts w:ascii="Arial" w:hAnsi="Arial" w:cs="Arial"/>
                <w:b/>
                <w:lang w:val="en-GB"/>
              </w:rPr>
              <w:t>Reading List entry</w:t>
            </w:r>
          </w:p>
        </w:tc>
        <w:tc>
          <w:tcPr>
            <w:tcW w:w="1365" w:type="dxa"/>
            <w:shd w:val="clear" w:color="auto" w:fill="BFBFBF" w:themeFill="background1" w:themeFillShade="BF"/>
          </w:tcPr>
          <w:p w14:paraId="06AAA790" w14:textId="77777777" w:rsidR="0027371E" w:rsidRPr="00E57718" w:rsidRDefault="0027371E" w:rsidP="002E4BE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E57718">
              <w:rPr>
                <w:rFonts w:ascii="Arial" w:hAnsi="Arial" w:cs="Arial"/>
                <w:b/>
                <w:lang w:val="en-GB"/>
              </w:rPr>
              <w:t>Electronic*</w:t>
            </w:r>
          </w:p>
        </w:tc>
      </w:tr>
      <w:tr w:rsidR="0027371E" w:rsidRPr="00E57718" w14:paraId="2B2B79DC" w14:textId="77777777" w:rsidTr="002E4BE6">
        <w:tc>
          <w:tcPr>
            <w:tcW w:w="1676" w:type="dxa"/>
          </w:tcPr>
          <w:p w14:paraId="5E0C9117" w14:textId="77777777" w:rsidR="0027371E" w:rsidRPr="00E57718" w:rsidRDefault="0027371E" w:rsidP="002E4BE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E57718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619" w:type="dxa"/>
          </w:tcPr>
          <w:p w14:paraId="23270509" w14:textId="77777777" w:rsidR="0027371E" w:rsidRPr="00E57718" w:rsidRDefault="0027371E" w:rsidP="002E4BE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proofErr w:type="spellStart"/>
            <w:r w:rsidRPr="00E57718">
              <w:rPr>
                <w:rFonts w:ascii="Arial" w:hAnsi="Arial" w:cs="Arial"/>
                <w:lang w:val="en-GB"/>
              </w:rPr>
              <w:t>Melières</w:t>
            </w:r>
            <w:proofErr w:type="spellEnd"/>
            <w:r w:rsidRPr="00E57718">
              <w:rPr>
                <w:rFonts w:ascii="Arial" w:hAnsi="Arial" w:cs="Arial"/>
                <w:lang w:val="en-GB"/>
              </w:rPr>
              <w:t xml:space="preserve">, M, and Marechal, C. (2015) </w:t>
            </w:r>
            <w:r w:rsidRPr="00E57718">
              <w:rPr>
                <w:rFonts w:ascii="Arial" w:hAnsi="Arial" w:cs="Arial"/>
                <w:i/>
                <w:lang w:val="en-GB"/>
              </w:rPr>
              <w:t>Climate Change: Past, Present, and Future</w:t>
            </w:r>
            <w:r w:rsidRPr="00E57718">
              <w:rPr>
                <w:rFonts w:ascii="Arial" w:hAnsi="Arial" w:cs="Arial"/>
                <w:lang w:val="en-GB"/>
              </w:rPr>
              <w:t>. London: Wiley-Blackwell</w:t>
            </w:r>
          </w:p>
        </w:tc>
        <w:tc>
          <w:tcPr>
            <w:tcW w:w="1365" w:type="dxa"/>
          </w:tcPr>
          <w:sdt>
            <w:sdtPr>
              <w:rPr>
                <w:rFonts w:ascii="Arial" w:hAnsi="Arial" w:cs="Arial"/>
                <w:lang w:val="en-GB"/>
              </w:rPr>
              <w:id w:val="-202885229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AF8F067" w14:textId="77777777" w:rsidR="0027371E" w:rsidRPr="00E57718" w:rsidRDefault="0027371E" w:rsidP="002E4BE6">
                <w:pPr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E57718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27371E" w:rsidRPr="00E57718" w14:paraId="0AE29689" w14:textId="77777777" w:rsidTr="002E4BE6">
        <w:tc>
          <w:tcPr>
            <w:tcW w:w="1676" w:type="dxa"/>
          </w:tcPr>
          <w:p w14:paraId="3DEEA99D" w14:textId="77777777" w:rsidR="0027371E" w:rsidRPr="00E57718" w:rsidRDefault="0027371E" w:rsidP="002E4BE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E57718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619" w:type="dxa"/>
          </w:tcPr>
          <w:p w14:paraId="07EDCAD3" w14:textId="77777777" w:rsidR="0027371E" w:rsidRPr="00E57718" w:rsidRDefault="0027371E" w:rsidP="002E4BE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E57718">
              <w:rPr>
                <w:rFonts w:ascii="Arial" w:hAnsi="Arial" w:cs="Arial"/>
                <w:lang w:val="en-GB"/>
              </w:rPr>
              <w:t xml:space="preserve">Tarbuck, E. J., </w:t>
            </w:r>
            <w:proofErr w:type="spellStart"/>
            <w:r w:rsidRPr="00E57718">
              <w:rPr>
                <w:rFonts w:ascii="Arial" w:hAnsi="Arial" w:cs="Arial"/>
                <w:lang w:val="en-GB"/>
              </w:rPr>
              <w:t>Lutgens</w:t>
            </w:r>
            <w:proofErr w:type="spellEnd"/>
            <w:r w:rsidRPr="00E57718">
              <w:rPr>
                <w:rFonts w:ascii="Arial" w:hAnsi="Arial" w:cs="Arial"/>
                <w:lang w:val="en-GB"/>
              </w:rPr>
              <w:t xml:space="preserve">, F.K. and Tasa D G (2015). </w:t>
            </w:r>
            <w:r w:rsidRPr="00E57718">
              <w:rPr>
                <w:rFonts w:ascii="Arial" w:hAnsi="Arial" w:cs="Arial"/>
                <w:i/>
                <w:lang w:val="en-GB"/>
              </w:rPr>
              <w:t>Earth Science (Global Edition)</w:t>
            </w:r>
            <w:r w:rsidRPr="00E57718">
              <w:rPr>
                <w:rFonts w:ascii="Arial" w:hAnsi="Arial" w:cs="Arial"/>
                <w:lang w:val="en-GB"/>
              </w:rPr>
              <w:t>. Cambridge: Pearson</w:t>
            </w:r>
          </w:p>
        </w:tc>
        <w:tc>
          <w:tcPr>
            <w:tcW w:w="1365" w:type="dxa"/>
          </w:tcPr>
          <w:sdt>
            <w:sdtPr>
              <w:rPr>
                <w:rFonts w:ascii="Arial" w:hAnsi="Arial" w:cs="Arial"/>
                <w:lang w:val="en-GB"/>
              </w:rPr>
              <w:id w:val="6203410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88AAB83" w14:textId="77777777" w:rsidR="0027371E" w:rsidRPr="00E57718" w:rsidRDefault="0027371E" w:rsidP="002E4BE6">
                <w:pPr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E57718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27371E" w:rsidRPr="00E57718" w14:paraId="2B8AE551" w14:textId="77777777" w:rsidTr="002E4BE6">
        <w:tc>
          <w:tcPr>
            <w:tcW w:w="1676" w:type="dxa"/>
          </w:tcPr>
          <w:p w14:paraId="31B5C65C" w14:textId="77777777" w:rsidR="0027371E" w:rsidRPr="00E57718" w:rsidRDefault="0027371E" w:rsidP="002E4BE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E57718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619" w:type="dxa"/>
          </w:tcPr>
          <w:p w14:paraId="258780EE" w14:textId="77777777" w:rsidR="0027371E" w:rsidRPr="00E57718" w:rsidRDefault="0027371E" w:rsidP="002E4BE6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E57718">
              <w:rPr>
                <w:rFonts w:ascii="Arial" w:hAnsi="Arial" w:cs="Arial"/>
                <w:lang w:val="en-GB"/>
              </w:rPr>
              <w:t xml:space="preserve">Allan, J. (2021) </w:t>
            </w:r>
            <w:r w:rsidRPr="00E57718">
              <w:rPr>
                <w:rFonts w:ascii="Arial" w:hAnsi="Arial" w:cs="Arial"/>
                <w:i/>
                <w:lang w:val="en-GB"/>
              </w:rPr>
              <w:t>The New Climate Activism</w:t>
            </w:r>
            <w:r w:rsidRPr="00E57718">
              <w:rPr>
                <w:rFonts w:ascii="Arial" w:hAnsi="Arial" w:cs="Arial"/>
                <w:lang w:val="en-GB"/>
              </w:rPr>
              <w:t xml:space="preserve">: </w:t>
            </w:r>
            <w:r w:rsidRPr="00E57718">
              <w:rPr>
                <w:rFonts w:ascii="Arial" w:hAnsi="Arial" w:cs="Arial"/>
                <w:i/>
                <w:lang w:val="en-GB"/>
              </w:rPr>
              <w:t>NGO Authority and Participation in Climate Change Governance</w:t>
            </w:r>
            <w:r w:rsidRPr="00E57718">
              <w:rPr>
                <w:rFonts w:ascii="Arial" w:hAnsi="Arial" w:cs="Arial"/>
                <w:lang w:val="en-GB"/>
              </w:rPr>
              <w:t>. Toronto Buffalo London: University of Toronto</w:t>
            </w:r>
          </w:p>
        </w:tc>
        <w:tc>
          <w:tcPr>
            <w:tcW w:w="1365" w:type="dxa"/>
          </w:tcPr>
          <w:sdt>
            <w:sdtPr>
              <w:rPr>
                <w:rFonts w:ascii="Arial" w:hAnsi="Arial" w:cs="Arial"/>
                <w:lang w:val="en-GB"/>
              </w:rPr>
              <w:id w:val="-3987460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A69E534" w14:textId="77777777" w:rsidR="0027371E" w:rsidRPr="00E57718" w:rsidRDefault="0027371E" w:rsidP="002E4BE6">
                <w:pPr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E57718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27371E" w:rsidRPr="00E57718" w14:paraId="083A061F" w14:textId="77777777" w:rsidTr="002E4BE6">
        <w:tc>
          <w:tcPr>
            <w:tcW w:w="1676" w:type="dxa"/>
          </w:tcPr>
          <w:p w14:paraId="0A8C1DB6" w14:textId="77777777" w:rsidR="0027371E" w:rsidRPr="00E57718" w:rsidRDefault="0027371E" w:rsidP="002E4BE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E57718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619" w:type="dxa"/>
          </w:tcPr>
          <w:p w14:paraId="3C5C74F5" w14:textId="77777777" w:rsidR="0027371E" w:rsidRPr="00E57718" w:rsidRDefault="0027371E" w:rsidP="002E4BE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color w:val="222222"/>
                <w:shd w:val="clear" w:color="auto" w:fill="FFFFFF"/>
                <w:lang w:val="en-GB"/>
              </w:rPr>
            </w:pPr>
            <w:r w:rsidRPr="00E57718">
              <w:rPr>
                <w:rFonts w:ascii="Arial" w:hAnsi="Arial" w:cs="Arial"/>
                <w:lang w:val="en-GB"/>
              </w:rPr>
              <w:t xml:space="preserve">Well-being of Future Generations (Wales) Act 2015 (Online). Available at </w:t>
            </w:r>
            <w:hyperlink r:id="rId5" w:history="1">
              <w:r w:rsidRPr="00E57718">
                <w:rPr>
                  <w:rStyle w:val="Hyperlink"/>
                  <w:rFonts w:ascii="Arial" w:hAnsi="Arial" w:cs="Arial"/>
                  <w:lang w:val="en-GB"/>
                </w:rPr>
                <w:t>http://www.legislation.gov.uk/anaw/2015/2/contents/enacted</w:t>
              </w:r>
            </w:hyperlink>
            <w:r w:rsidRPr="00E57718">
              <w:rPr>
                <w:rFonts w:ascii="Arial" w:hAnsi="Arial" w:cs="Arial"/>
                <w:lang w:val="en-GB"/>
              </w:rPr>
              <w:t xml:space="preserve"> </w:t>
            </w:r>
          </w:p>
        </w:tc>
        <w:tc>
          <w:tcPr>
            <w:tcW w:w="1365" w:type="dxa"/>
          </w:tcPr>
          <w:sdt>
            <w:sdtPr>
              <w:rPr>
                <w:rFonts w:ascii="Arial" w:hAnsi="Arial" w:cs="Arial"/>
                <w:lang w:val="en-GB"/>
              </w:rPr>
              <w:id w:val="-99348351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41FFAA6E" w14:textId="77777777" w:rsidR="0027371E" w:rsidRPr="00E57718" w:rsidRDefault="0027371E" w:rsidP="002E4BE6">
                <w:pPr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E57718">
                  <w:rPr>
                    <w:rFonts w:ascii="Segoe UI Symbol" w:eastAsia="MS Gothic" w:hAnsi="Segoe UI Symbol" w:cs="Segoe UI Symbol"/>
                    <w:lang w:val="en-GB"/>
                  </w:rPr>
                  <w:t>☒</w:t>
                </w:r>
              </w:p>
            </w:sdtContent>
          </w:sdt>
        </w:tc>
      </w:tr>
      <w:tr w:rsidR="0027371E" w:rsidRPr="00E57718" w14:paraId="332EACFB" w14:textId="77777777" w:rsidTr="002E4BE6">
        <w:tc>
          <w:tcPr>
            <w:tcW w:w="1676" w:type="dxa"/>
          </w:tcPr>
          <w:p w14:paraId="350983AB" w14:textId="77777777" w:rsidR="0027371E" w:rsidRPr="00E57718" w:rsidRDefault="0027371E" w:rsidP="002E4BE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E5771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619" w:type="dxa"/>
          </w:tcPr>
          <w:p w14:paraId="490CF7A2" w14:textId="77777777" w:rsidR="0027371E" w:rsidRPr="00E57718" w:rsidRDefault="0027371E" w:rsidP="002E4BE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proofErr w:type="spellStart"/>
            <w:r w:rsidRPr="00E57718">
              <w:rPr>
                <w:rFonts w:ascii="Arial" w:hAnsi="Arial" w:cs="Arial"/>
                <w:lang w:val="en-GB"/>
              </w:rPr>
              <w:t>Sartore</w:t>
            </w:r>
            <w:proofErr w:type="spellEnd"/>
            <w:r w:rsidRPr="00E57718">
              <w:rPr>
                <w:rFonts w:ascii="Arial" w:hAnsi="Arial" w:cs="Arial"/>
                <w:lang w:val="en-GB"/>
              </w:rPr>
              <w:t xml:space="preserve">, J. (2017) </w:t>
            </w:r>
            <w:r w:rsidRPr="00E57718">
              <w:rPr>
                <w:rFonts w:ascii="Arial" w:hAnsi="Arial" w:cs="Arial"/>
                <w:i/>
                <w:lang w:val="en-GB"/>
              </w:rPr>
              <w:t>The Photo Ark: One Man’s Quest to Document the World’s Animals</w:t>
            </w:r>
            <w:r w:rsidRPr="00E57718">
              <w:rPr>
                <w:rFonts w:ascii="Arial" w:hAnsi="Arial" w:cs="Arial"/>
                <w:lang w:val="en-GB"/>
              </w:rPr>
              <w:t>. Washington: National Geographic (illustrated edition)</w:t>
            </w:r>
          </w:p>
        </w:tc>
        <w:tc>
          <w:tcPr>
            <w:tcW w:w="1365" w:type="dxa"/>
          </w:tcPr>
          <w:sdt>
            <w:sdtPr>
              <w:rPr>
                <w:rFonts w:ascii="Arial" w:hAnsi="Arial" w:cs="Arial"/>
                <w:lang w:val="en-GB"/>
              </w:rPr>
              <w:id w:val="1917359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184EAC1" w14:textId="77777777" w:rsidR="0027371E" w:rsidRPr="00E57718" w:rsidRDefault="0027371E" w:rsidP="002E4BE6">
                <w:pPr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E57718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27371E" w:rsidRPr="00E57718" w14:paraId="4249DC10" w14:textId="77777777" w:rsidTr="002E4BE6">
        <w:tc>
          <w:tcPr>
            <w:tcW w:w="1676" w:type="dxa"/>
          </w:tcPr>
          <w:p w14:paraId="20AEDBDF" w14:textId="77777777" w:rsidR="0027371E" w:rsidRPr="00E57718" w:rsidRDefault="0027371E" w:rsidP="002E4BE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E57718">
              <w:rPr>
                <w:rFonts w:ascii="Arial" w:hAnsi="Arial" w:cs="Arial"/>
                <w:lang w:val="en-GB"/>
              </w:rPr>
              <w:lastRenderedPageBreak/>
              <w:t>Further</w:t>
            </w:r>
          </w:p>
        </w:tc>
        <w:tc>
          <w:tcPr>
            <w:tcW w:w="5619" w:type="dxa"/>
          </w:tcPr>
          <w:p w14:paraId="6F35C6D0" w14:textId="77777777" w:rsidR="0027371E" w:rsidRPr="00E57718" w:rsidRDefault="0027371E" w:rsidP="002E4BE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proofErr w:type="spellStart"/>
            <w:r w:rsidRPr="00E57718">
              <w:rPr>
                <w:rFonts w:ascii="Arial" w:hAnsi="Arial" w:cs="Arial"/>
                <w:lang w:val="en-GB"/>
              </w:rPr>
              <w:t>Bogre</w:t>
            </w:r>
            <w:proofErr w:type="spellEnd"/>
            <w:r w:rsidRPr="00E57718">
              <w:rPr>
                <w:rFonts w:ascii="Arial" w:hAnsi="Arial" w:cs="Arial"/>
                <w:lang w:val="en-GB"/>
              </w:rPr>
              <w:t xml:space="preserve">, M. (2011). </w:t>
            </w:r>
            <w:r w:rsidRPr="00E57718">
              <w:rPr>
                <w:rFonts w:ascii="Arial" w:hAnsi="Arial" w:cs="Arial"/>
                <w:i/>
                <w:lang w:val="en-GB"/>
              </w:rPr>
              <w:t xml:space="preserve">Photography as </w:t>
            </w:r>
            <w:proofErr w:type="gramStart"/>
            <w:r w:rsidRPr="00E57718">
              <w:rPr>
                <w:rFonts w:ascii="Arial" w:hAnsi="Arial" w:cs="Arial"/>
                <w:i/>
                <w:lang w:val="en-GB"/>
              </w:rPr>
              <w:t>Activism :</w:t>
            </w:r>
            <w:proofErr w:type="gramEnd"/>
            <w:r w:rsidRPr="00E57718">
              <w:rPr>
                <w:rFonts w:ascii="Arial" w:hAnsi="Arial" w:cs="Arial"/>
                <w:i/>
                <w:lang w:val="en-GB"/>
              </w:rPr>
              <w:t xml:space="preserve"> Images for Social Change</w:t>
            </w:r>
            <w:r w:rsidRPr="00E57718">
              <w:rPr>
                <w:rFonts w:ascii="Arial" w:hAnsi="Arial" w:cs="Arial"/>
                <w:lang w:val="en-GB"/>
              </w:rPr>
              <w:t xml:space="preserve"> (1</w:t>
            </w:r>
            <w:r w:rsidRPr="00E57718">
              <w:rPr>
                <w:rFonts w:ascii="Arial" w:hAnsi="Arial" w:cs="Arial"/>
                <w:vertAlign w:val="superscript"/>
                <w:lang w:val="en-GB"/>
              </w:rPr>
              <w:t>st</w:t>
            </w:r>
            <w:r w:rsidRPr="00E57718">
              <w:rPr>
                <w:rFonts w:ascii="Arial" w:hAnsi="Arial" w:cs="Arial"/>
                <w:lang w:val="en-GB"/>
              </w:rPr>
              <w:t xml:space="preserve"> Edition) London: Focal Press, Routledge</w:t>
            </w:r>
          </w:p>
        </w:tc>
        <w:tc>
          <w:tcPr>
            <w:tcW w:w="1365" w:type="dxa"/>
          </w:tcPr>
          <w:sdt>
            <w:sdtPr>
              <w:rPr>
                <w:rFonts w:ascii="Arial" w:hAnsi="Arial" w:cs="Arial"/>
                <w:lang w:val="en-GB"/>
              </w:rPr>
              <w:id w:val="6993653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D18FA5E" w14:textId="77777777" w:rsidR="0027371E" w:rsidRPr="00E57718" w:rsidRDefault="0027371E" w:rsidP="002E4BE6">
                <w:pPr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E57718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</w:tbl>
    <w:p w14:paraId="48E2A329" w14:textId="77777777" w:rsidR="00EA5466" w:rsidRDefault="00EA5466"/>
    <w:sectPr w:rsidR="00EA54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71E"/>
    <w:rsid w:val="000175B2"/>
    <w:rsid w:val="0001769E"/>
    <w:rsid w:val="000260B8"/>
    <w:rsid w:val="00033536"/>
    <w:rsid w:val="00052FD7"/>
    <w:rsid w:val="00054242"/>
    <w:rsid w:val="0006369E"/>
    <w:rsid w:val="00066ADC"/>
    <w:rsid w:val="00074460"/>
    <w:rsid w:val="000819DA"/>
    <w:rsid w:val="00086162"/>
    <w:rsid w:val="000A1769"/>
    <w:rsid w:val="000B7CA3"/>
    <w:rsid w:val="000D5B2F"/>
    <w:rsid w:val="000E5847"/>
    <w:rsid w:val="000E77AA"/>
    <w:rsid w:val="000F752D"/>
    <w:rsid w:val="00126155"/>
    <w:rsid w:val="00137944"/>
    <w:rsid w:val="00143B02"/>
    <w:rsid w:val="001521A5"/>
    <w:rsid w:val="00152300"/>
    <w:rsid w:val="00160F43"/>
    <w:rsid w:val="00164502"/>
    <w:rsid w:val="00170481"/>
    <w:rsid w:val="001824EB"/>
    <w:rsid w:val="001B4896"/>
    <w:rsid w:val="001B4D7C"/>
    <w:rsid w:val="001B4D98"/>
    <w:rsid w:val="001C568C"/>
    <w:rsid w:val="001E1DDB"/>
    <w:rsid w:val="001E3BDF"/>
    <w:rsid w:val="00212094"/>
    <w:rsid w:val="0021452A"/>
    <w:rsid w:val="00246676"/>
    <w:rsid w:val="00252E7E"/>
    <w:rsid w:val="00261D90"/>
    <w:rsid w:val="00262959"/>
    <w:rsid w:val="002667B0"/>
    <w:rsid w:val="00271503"/>
    <w:rsid w:val="00272844"/>
    <w:rsid w:val="0027371E"/>
    <w:rsid w:val="00273DE9"/>
    <w:rsid w:val="002868AE"/>
    <w:rsid w:val="00297E4A"/>
    <w:rsid w:val="002A0A24"/>
    <w:rsid w:val="002A6D2C"/>
    <w:rsid w:val="002A7D33"/>
    <w:rsid w:val="002B054C"/>
    <w:rsid w:val="002B1CA8"/>
    <w:rsid w:val="002D6B26"/>
    <w:rsid w:val="002E161E"/>
    <w:rsid w:val="002F0740"/>
    <w:rsid w:val="00301743"/>
    <w:rsid w:val="0031607B"/>
    <w:rsid w:val="003614CA"/>
    <w:rsid w:val="003662FE"/>
    <w:rsid w:val="00366B7F"/>
    <w:rsid w:val="00373C90"/>
    <w:rsid w:val="0038670F"/>
    <w:rsid w:val="00396254"/>
    <w:rsid w:val="003A5AEA"/>
    <w:rsid w:val="003B4BD1"/>
    <w:rsid w:val="003C20D0"/>
    <w:rsid w:val="003D67E6"/>
    <w:rsid w:val="003F2AED"/>
    <w:rsid w:val="003F4C95"/>
    <w:rsid w:val="00423C38"/>
    <w:rsid w:val="00441B88"/>
    <w:rsid w:val="00452E85"/>
    <w:rsid w:val="0045366C"/>
    <w:rsid w:val="00461E0B"/>
    <w:rsid w:val="00462B35"/>
    <w:rsid w:val="004726B0"/>
    <w:rsid w:val="0047423F"/>
    <w:rsid w:val="00495886"/>
    <w:rsid w:val="004B7000"/>
    <w:rsid w:val="004D03CA"/>
    <w:rsid w:val="004E144A"/>
    <w:rsid w:val="004E1A49"/>
    <w:rsid w:val="004E2843"/>
    <w:rsid w:val="004F05B3"/>
    <w:rsid w:val="00501787"/>
    <w:rsid w:val="00505CD5"/>
    <w:rsid w:val="00511ED3"/>
    <w:rsid w:val="00526808"/>
    <w:rsid w:val="0056154B"/>
    <w:rsid w:val="00577740"/>
    <w:rsid w:val="0059292D"/>
    <w:rsid w:val="005967F4"/>
    <w:rsid w:val="005A02C4"/>
    <w:rsid w:val="005A2C88"/>
    <w:rsid w:val="005B571E"/>
    <w:rsid w:val="005D3F4C"/>
    <w:rsid w:val="005E263C"/>
    <w:rsid w:val="005E30E5"/>
    <w:rsid w:val="005E317D"/>
    <w:rsid w:val="005F4BEA"/>
    <w:rsid w:val="005F6926"/>
    <w:rsid w:val="00606B6E"/>
    <w:rsid w:val="00622743"/>
    <w:rsid w:val="0062314E"/>
    <w:rsid w:val="0066777F"/>
    <w:rsid w:val="00694473"/>
    <w:rsid w:val="006A0121"/>
    <w:rsid w:val="006B470A"/>
    <w:rsid w:val="006C4DC2"/>
    <w:rsid w:val="006E2D24"/>
    <w:rsid w:val="006E4949"/>
    <w:rsid w:val="007048CF"/>
    <w:rsid w:val="007052B5"/>
    <w:rsid w:val="007172D7"/>
    <w:rsid w:val="007524A4"/>
    <w:rsid w:val="00764390"/>
    <w:rsid w:val="00772091"/>
    <w:rsid w:val="007C06CA"/>
    <w:rsid w:val="007D69AE"/>
    <w:rsid w:val="007E0622"/>
    <w:rsid w:val="007F0893"/>
    <w:rsid w:val="0080612F"/>
    <w:rsid w:val="008377A5"/>
    <w:rsid w:val="00841114"/>
    <w:rsid w:val="00870A5F"/>
    <w:rsid w:val="008721F0"/>
    <w:rsid w:val="0087346E"/>
    <w:rsid w:val="0087460E"/>
    <w:rsid w:val="00874F6E"/>
    <w:rsid w:val="00875360"/>
    <w:rsid w:val="008A0367"/>
    <w:rsid w:val="008A11B1"/>
    <w:rsid w:val="008A63D1"/>
    <w:rsid w:val="008D75A2"/>
    <w:rsid w:val="008E73A8"/>
    <w:rsid w:val="00904680"/>
    <w:rsid w:val="009117D4"/>
    <w:rsid w:val="00912091"/>
    <w:rsid w:val="00931D76"/>
    <w:rsid w:val="0096156E"/>
    <w:rsid w:val="00990C30"/>
    <w:rsid w:val="009958F3"/>
    <w:rsid w:val="009C03CA"/>
    <w:rsid w:val="009C16BB"/>
    <w:rsid w:val="00A02782"/>
    <w:rsid w:val="00A45FE7"/>
    <w:rsid w:val="00A464E8"/>
    <w:rsid w:val="00A5129E"/>
    <w:rsid w:val="00A51726"/>
    <w:rsid w:val="00A52613"/>
    <w:rsid w:val="00A75F57"/>
    <w:rsid w:val="00A7718F"/>
    <w:rsid w:val="00A85A32"/>
    <w:rsid w:val="00A97206"/>
    <w:rsid w:val="00AB5006"/>
    <w:rsid w:val="00AB5836"/>
    <w:rsid w:val="00AC07A6"/>
    <w:rsid w:val="00AC2045"/>
    <w:rsid w:val="00AD3745"/>
    <w:rsid w:val="00AE2802"/>
    <w:rsid w:val="00AE3377"/>
    <w:rsid w:val="00AE463D"/>
    <w:rsid w:val="00AF2EA5"/>
    <w:rsid w:val="00AF78E4"/>
    <w:rsid w:val="00B008CD"/>
    <w:rsid w:val="00B032EC"/>
    <w:rsid w:val="00B047FC"/>
    <w:rsid w:val="00B14627"/>
    <w:rsid w:val="00B14EDF"/>
    <w:rsid w:val="00B24D22"/>
    <w:rsid w:val="00B427DC"/>
    <w:rsid w:val="00B53270"/>
    <w:rsid w:val="00B561AF"/>
    <w:rsid w:val="00B61BBA"/>
    <w:rsid w:val="00B67B66"/>
    <w:rsid w:val="00B859B6"/>
    <w:rsid w:val="00B91C3A"/>
    <w:rsid w:val="00BA39E5"/>
    <w:rsid w:val="00BA4A4A"/>
    <w:rsid w:val="00C02691"/>
    <w:rsid w:val="00C029BE"/>
    <w:rsid w:val="00C22BB7"/>
    <w:rsid w:val="00C32580"/>
    <w:rsid w:val="00C47EF6"/>
    <w:rsid w:val="00C51350"/>
    <w:rsid w:val="00C52184"/>
    <w:rsid w:val="00C701BA"/>
    <w:rsid w:val="00C72E40"/>
    <w:rsid w:val="00C965FA"/>
    <w:rsid w:val="00CB1C22"/>
    <w:rsid w:val="00CB2211"/>
    <w:rsid w:val="00CB31EB"/>
    <w:rsid w:val="00CB7CEF"/>
    <w:rsid w:val="00CB7DD6"/>
    <w:rsid w:val="00CC3709"/>
    <w:rsid w:val="00CC3B57"/>
    <w:rsid w:val="00CE1E8E"/>
    <w:rsid w:val="00CE4256"/>
    <w:rsid w:val="00CE4FB3"/>
    <w:rsid w:val="00D068F1"/>
    <w:rsid w:val="00D17576"/>
    <w:rsid w:val="00D36407"/>
    <w:rsid w:val="00D531BF"/>
    <w:rsid w:val="00D53B14"/>
    <w:rsid w:val="00D6178C"/>
    <w:rsid w:val="00D93F0C"/>
    <w:rsid w:val="00DA017F"/>
    <w:rsid w:val="00DA0BF4"/>
    <w:rsid w:val="00DA2992"/>
    <w:rsid w:val="00DB7CEC"/>
    <w:rsid w:val="00DC2175"/>
    <w:rsid w:val="00DC3B6B"/>
    <w:rsid w:val="00DC63F1"/>
    <w:rsid w:val="00DE44C1"/>
    <w:rsid w:val="00DF1F57"/>
    <w:rsid w:val="00E0664E"/>
    <w:rsid w:val="00E0758F"/>
    <w:rsid w:val="00E21D42"/>
    <w:rsid w:val="00E25EBA"/>
    <w:rsid w:val="00E43A39"/>
    <w:rsid w:val="00E546C2"/>
    <w:rsid w:val="00E60CDC"/>
    <w:rsid w:val="00E73682"/>
    <w:rsid w:val="00E76FB9"/>
    <w:rsid w:val="00E83A86"/>
    <w:rsid w:val="00E845B0"/>
    <w:rsid w:val="00EA3816"/>
    <w:rsid w:val="00EA5466"/>
    <w:rsid w:val="00EB1C40"/>
    <w:rsid w:val="00EC13A5"/>
    <w:rsid w:val="00EC4164"/>
    <w:rsid w:val="00ED0146"/>
    <w:rsid w:val="00ED4DA4"/>
    <w:rsid w:val="00EF17B0"/>
    <w:rsid w:val="00F0141B"/>
    <w:rsid w:val="00F019C0"/>
    <w:rsid w:val="00F051E9"/>
    <w:rsid w:val="00F108D0"/>
    <w:rsid w:val="00F279A5"/>
    <w:rsid w:val="00F35F40"/>
    <w:rsid w:val="00F423DB"/>
    <w:rsid w:val="00F51C87"/>
    <w:rsid w:val="00F54CD6"/>
    <w:rsid w:val="00F63489"/>
    <w:rsid w:val="00F86DE6"/>
    <w:rsid w:val="00F95FA8"/>
    <w:rsid w:val="00FB2ED4"/>
    <w:rsid w:val="00FB4471"/>
    <w:rsid w:val="00FC2E43"/>
    <w:rsid w:val="00FD007D"/>
    <w:rsid w:val="00FD40BD"/>
    <w:rsid w:val="00FD5E78"/>
    <w:rsid w:val="00FD63F9"/>
    <w:rsid w:val="00FE10A7"/>
    <w:rsid w:val="00FE26A3"/>
    <w:rsid w:val="00FE7119"/>
    <w:rsid w:val="00FF1268"/>
    <w:rsid w:val="00FF4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C48DB6"/>
  <w15:chartTrackingRefBased/>
  <w15:docId w15:val="{5B587331-B49C-40DF-9648-2C5A1EBF4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371E"/>
    <w:pPr>
      <w:spacing w:after="200" w:line="276" w:lineRule="auto"/>
    </w:pPr>
    <w:rPr>
      <w:rFonts w:ascii="Calibri" w:eastAsia="Calibri" w:hAnsi="Calibri" w:cs="Times New Roman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omar footnote,List Paragraph1,Numbered Indented Text,Colorful List - Accent 11,Text bullets 1"/>
    <w:basedOn w:val="Normal"/>
    <w:link w:val="ListParagraphChar"/>
    <w:uiPriority w:val="34"/>
    <w:qFormat/>
    <w:rsid w:val="0027371E"/>
    <w:pPr>
      <w:ind w:left="720"/>
      <w:contextualSpacing/>
    </w:pPr>
  </w:style>
  <w:style w:type="table" w:styleId="TableGrid">
    <w:name w:val="Table Grid"/>
    <w:basedOn w:val="TableNormal"/>
    <w:uiPriority w:val="59"/>
    <w:rsid w:val="002737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27371E"/>
    <w:rPr>
      <w:color w:val="0000FF"/>
      <w:u w:val="single"/>
    </w:rPr>
  </w:style>
  <w:style w:type="paragraph" w:customStyle="1" w:styleId="fixed">
    <w:name w:val="fixed"/>
    <w:link w:val="fixedChar"/>
    <w:rsid w:val="0027371E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bullet">
    <w:name w:val="bullet"/>
    <w:link w:val="bulletChar"/>
    <w:rsid w:val="0027371E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fixedChar">
    <w:name w:val="fixed Char"/>
    <w:link w:val="fixed"/>
    <w:rsid w:val="0027371E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bulletChar">
    <w:name w:val="bullet Char"/>
    <w:link w:val="bullet"/>
    <w:rsid w:val="0027371E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ListParagraphChar">
    <w:name w:val="List Paragraph Char"/>
    <w:aliases w:val="omar footnote Char,List Paragraph1 Char,Numbered Indented Text Char,Colorful List - Accent 11 Char,Text bullets 1 Char"/>
    <w:link w:val="ListParagraph"/>
    <w:uiPriority w:val="34"/>
    <w:locked/>
    <w:rsid w:val="0027371E"/>
    <w:rPr>
      <w:rFonts w:ascii="Calibri" w:eastAsia="Calibri" w:hAnsi="Calibri" w:cs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legislation.gov.uk/anaw/2015/2/contents/enacted" TargetMode="Externa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B0DA8FD37F54CA399937FD9FD1197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E1D13C-97A5-40CF-909D-B28124E8F225}"/>
      </w:docPartPr>
      <w:docPartBody>
        <w:p w:rsidR="00000000" w:rsidRDefault="00B014BD" w:rsidP="00B014BD">
          <w:pPr>
            <w:pStyle w:val="3B0DA8FD37F54CA399937FD9FD11976B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385FE02203C24AB4BE961E6C1BD10E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64E4C-EB0C-4A79-8679-8FAE4AE97EC0}"/>
      </w:docPartPr>
      <w:docPartBody>
        <w:p w:rsidR="00000000" w:rsidRDefault="00B014BD" w:rsidP="00B014BD">
          <w:pPr>
            <w:pStyle w:val="385FE02203C24AB4BE961E6C1BD10EAC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4BD"/>
    <w:rsid w:val="005E5D45"/>
    <w:rsid w:val="00B01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014BD"/>
    <w:rPr>
      <w:color w:val="808080"/>
    </w:rPr>
  </w:style>
  <w:style w:type="paragraph" w:customStyle="1" w:styleId="3B0DA8FD37F54CA399937FD9FD11976B">
    <w:name w:val="3B0DA8FD37F54CA399937FD9FD11976B"/>
    <w:rsid w:val="00B014BD"/>
  </w:style>
  <w:style w:type="paragraph" w:customStyle="1" w:styleId="385FE02203C24AB4BE961E6C1BD10EAC">
    <w:name w:val="385FE02203C24AB4BE961E6C1BD10EAC"/>
    <w:rsid w:val="00B014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444</Words>
  <Characters>2535</Characters>
  <Application>Microsoft Office Word</Application>
  <DocSecurity>0</DocSecurity>
  <Lines>21</Lines>
  <Paragraphs>5</Paragraphs>
  <ScaleCrop>false</ScaleCrop>
  <Company/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Lara Hopkinson</dc:creator>
  <cp:keywords/>
  <dc:description/>
  <cp:lastModifiedBy>Lara Hopkinson</cp:lastModifiedBy>
  <cp:revision>1</cp:revision>
  <dcterms:created xsi:type="dcterms:W3CDTF">2021-10-06T11:36:00Z</dcterms:created>
  <dcterms:modified xsi:type="dcterms:W3CDTF">2021-10-06T11:37:00Z</dcterms:modified>
</cp:coreProperties>
</file>