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9B0F5" w14:textId="5F9A3937" w:rsidR="00253B42" w:rsidRDefault="00253B42" w:rsidP="00FA5134">
      <w:pPr>
        <w:rPr>
          <w:lang w:eastAsia="zh-TW"/>
        </w:rPr>
      </w:pPr>
    </w:p>
    <w:p w14:paraId="0816F348" w14:textId="77777777" w:rsidR="00FA5134" w:rsidRPr="00FA5134" w:rsidRDefault="00FA5134" w:rsidP="00FA5134">
      <w:pPr>
        <w:widowControl w:val="0"/>
        <w:rPr>
          <w:rFonts w:ascii="Times New Roman" w:hAnsi="Times New Roman"/>
          <w:kern w:val="2"/>
          <w:lang w:val="en-CA" w:eastAsia="zh-TW"/>
        </w:rPr>
      </w:pPr>
    </w:p>
    <w:p w14:paraId="737FC0BC" w14:textId="0BC06CC9" w:rsidR="00FA5134" w:rsidRPr="00FA5134" w:rsidRDefault="00FA5134" w:rsidP="00FA5134">
      <w:pPr>
        <w:widowControl w:val="0"/>
        <w:rPr>
          <w:rFonts w:ascii="Times New Roman" w:hAnsi="Times New Roman" w:hint="eastAsia"/>
          <w:b/>
          <w:bCs/>
          <w:kern w:val="2"/>
          <w:u w:val="single"/>
          <w:lang w:val="en-CA" w:eastAsia="zh-TW"/>
        </w:rPr>
      </w:pPr>
      <w:r w:rsidRPr="00385BBE">
        <w:rPr>
          <w:rFonts w:ascii="Times New Roman" w:hAnsi="Times New Roman" w:hint="eastAsia"/>
          <w:b/>
          <w:bCs/>
          <w:kern w:val="2"/>
          <w:highlight w:val="yellow"/>
          <w:u w:val="single"/>
          <w:lang w:val="en-CA" w:eastAsia="zh-TW"/>
        </w:rPr>
        <w:t>A message (</w:t>
      </w:r>
      <w:r w:rsidRPr="00385BBE">
        <w:rPr>
          <w:rFonts w:ascii="Times New Roman" w:hAnsi="Times New Roman"/>
          <w:b/>
          <w:bCs/>
          <w:kern w:val="2"/>
          <w:highlight w:val="yellow"/>
          <w:u w:val="single"/>
          <w:lang w:val="en-CA" w:eastAsia="zh-TW"/>
        </w:rPr>
        <w:t>original</w:t>
      </w:r>
      <w:r w:rsidRPr="00385BBE">
        <w:rPr>
          <w:rFonts w:ascii="Times New Roman" w:hAnsi="Times New Roman" w:hint="eastAsia"/>
          <w:b/>
          <w:bCs/>
          <w:kern w:val="2"/>
          <w:highlight w:val="yellow"/>
          <w:u w:val="single"/>
          <w:lang w:val="en-CA" w:eastAsia="zh-TW"/>
        </w:rPr>
        <w:t>):</w:t>
      </w:r>
    </w:p>
    <w:p w14:paraId="0711D341" w14:textId="77777777" w:rsidR="00FA5134" w:rsidRPr="00FA5134" w:rsidRDefault="00FA5134" w:rsidP="00FA5134">
      <w:pPr>
        <w:widowControl w:val="0"/>
        <w:rPr>
          <w:rFonts w:ascii="Times New Roman" w:hAnsi="Times New Roman"/>
          <w:kern w:val="2"/>
          <w:lang w:eastAsia="zh-TW"/>
        </w:rPr>
      </w:pPr>
      <w:r w:rsidRPr="00FA5134">
        <w:rPr>
          <w:rFonts w:ascii="Times New Roman" w:hAnsi="Times New Roman"/>
          <w:kern w:val="2"/>
          <w:lang w:eastAsia="zh-TW"/>
        </w:rPr>
        <w:t xml:space="preserve">Quality has become a commendable label of success for companies all around the world. Understandably, this is due to the tangible benefits that it brings – a lowered operating cost, better use of resources, greater financial profits. The significance of quality also lies in its ability to elicit higher morale and goodwill in employees. </w:t>
      </w:r>
    </w:p>
    <w:p w14:paraId="51E207E7" w14:textId="77777777" w:rsidR="00FA5134" w:rsidRPr="00FA5134" w:rsidRDefault="00FA5134" w:rsidP="00FA5134">
      <w:pPr>
        <w:widowControl w:val="0"/>
        <w:rPr>
          <w:rFonts w:ascii="Times New Roman" w:hAnsi="Times New Roman"/>
          <w:kern w:val="2"/>
          <w:lang w:eastAsia="zh-TW"/>
        </w:rPr>
      </w:pPr>
    </w:p>
    <w:p w14:paraId="675617F6" w14:textId="77777777" w:rsidR="00FA5134" w:rsidRPr="00FA5134" w:rsidRDefault="00FA5134" w:rsidP="00FA5134">
      <w:pPr>
        <w:widowControl w:val="0"/>
        <w:rPr>
          <w:rFonts w:ascii="Times New Roman" w:hAnsi="Times New Roman"/>
          <w:kern w:val="2"/>
          <w:lang w:eastAsia="zh-TW"/>
        </w:rPr>
      </w:pPr>
      <w:r w:rsidRPr="00FA5134">
        <w:rPr>
          <w:rFonts w:ascii="Times New Roman" w:hAnsi="Times New Roman"/>
          <w:kern w:val="2"/>
          <w:lang w:eastAsia="zh-TW"/>
        </w:rPr>
        <w:t xml:space="preserve">Since 1991, the HKMA Quality Award has </w:t>
      </w:r>
      <w:proofErr w:type="spellStart"/>
      <w:r w:rsidRPr="00FA5134">
        <w:rPr>
          <w:rFonts w:ascii="Times New Roman" w:hAnsi="Times New Roman"/>
          <w:kern w:val="2"/>
          <w:lang w:eastAsia="zh-TW"/>
        </w:rPr>
        <w:t>honoured</w:t>
      </w:r>
      <w:proofErr w:type="spellEnd"/>
      <w:r w:rsidRPr="00FA5134">
        <w:rPr>
          <w:rFonts w:ascii="Times New Roman" w:hAnsi="Times New Roman"/>
          <w:kern w:val="2"/>
          <w:lang w:eastAsia="zh-TW"/>
        </w:rPr>
        <w:t xml:space="preserve"> those organizations that have achieved outstanding standards of quality and made a lasting commitment to the process of quality management. Through participating in the Award, the applicants were able to conduct a health check on their organization and receive external feedback on the seven core values of quality management from our Board of Examiners. Winning the award has helped our applicants further increase their morale and bring prestige to the organization in the community at large. </w:t>
      </w:r>
    </w:p>
    <w:p w14:paraId="6CE2198C" w14:textId="77777777" w:rsidR="00FA5134" w:rsidRPr="00FA5134" w:rsidRDefault="00FA5134" w:rsidP="00FA5134">
      <w:pPr>
        <w:widowControl w:val="0"/>
        <w:rPr>
          <w:rFonts w:ascii="Times New Roman" w:hAnsi="Times New Roman"/>
          <w:kern w:val="2"/>
          <w:lang w:eastAsia="zh-TW"/>
        </w:rPr>
      </w:pPr>
    </w:p>
    <w:p w14:paraId="38FB0041" w14:textId="77777777" w:rsidR="00FA5134" w:rsidRPr="00FA5134" w:rsidRDefault="00FA5134" w:rsidP="00FA5134">
      <w:pPr>
        <w:widowControl w:val="0"/>
        <w:rPr>
          <w:rFonts w:ascii="Times New Roman" w:hAnsi="Times New Roman"/>
          <w:kern w:val="2"/>
          <w:lang w:eastAsia="zh-TW"/>
        </w:rPr>
      </w:pPr>
      <w:r w:rsidRPr="00FA5134">
        <w:rPr>
          <w:rFonts w:ascii="Times New Roman" w:hAnsi="Times New Roman"/>
          <w:kern w:val="2"/>
          <w:lang w:eastAsia="zh-TW"/>
        </w:rPr>
        <w:t xml:space="preserve">Our winners this year have demonstrated an unfailing determination to strive for quality excellence. They, together with our past winners, represent a broad spectrum of Hong Kong businesses. This clearly shows that what it takes to become world class is the uncompromising commitment to excellence whatever the discipline may be. All, regardless of their size and nature, can serve as an inspiration to others. </w:t>
      </w:r>
    </w:p>
    <w:p w14:paraId="104582C6" w14:textId="77777777" w:rsidR="00FA5134" w:rsidRPr="00FA5134" w:rsidRDefault="00FA5134" w:rsidP="00FA5134">
      <w:pPr>
        <w:widowControl w:val="0"/>
        <w:rPr>
          <w:rFonts w:ascii="Times New Roman" w:hAnsi="Times New Roman"/>
          <w:kern w:val="2"/>
          <w:lang w:eastAsia="zh-TW"/>
        </w:rPr>
      </w:pPr>
    </w:p>
    <w:p w14:paraId="55B6B281" w14:textId="77777777" w:rsidR="00FA5134" w:rsidRPr="00FA5134" w:rsidRDefault="00FA5134" w:rsidP="00FA5134">
      <w:pPr>
        <w:widowControl w:val="0"/>
        <w:rPr>
          <w:rFonts w:ascii="Times New Roman" w:hAnsi="Times New Roman"/>
          <w:kern w:val="2"/>
          <w:lang w:eastAsia="zh-TW"/>
        </w:rPr>
      </w:pPr>
      <w:r w:rsidRPr="00FA5134">
        <w:rPr>
          <w:rFonts w:ascii="Times New Roman" w:hAnsi="Times New Roman"/>
          <w:kern w:val="2"/>
          <w:lang w:eastAsia="zh-TW"/>
        </w:rPr>
        <w:t xml:space="preserve">On this special occasion, may I take this opportunity to send my heartfelt thanks to the Organizing Committee, Panel of Judges and Board of Examiners for their invaluable support. My gratitude also goes to our sponsors who have helped to make the Award a truly grand event. </w:t>
      </w:r>
    </w:p>
    <w:p w14:paraId="5CEAF121" w14:textId="77777777" w:rsidR="00FA5134" w:rsidRDefault="00FA5134" w:rsidP="00FA5134">
      <w:pPr>
        <w:widowControl w:val="0"/>
        <w:rPr>
          <w:rFonts w:ascii="Times New Roman" w:hAnsi="Times New Roman"/>
          <w:kern w:val="2"/>
          <w:lang w:eastAsia="zh-TW"/>
        </w:rPr>
      </w:pPr>
    </w:p>
    <w:p w14:paraId="228731E6" w14:textId="77777777" w:rsidR="00FA5134" w:rsidRDefault="00FA5134" w:rsidP="00FA5134">
      <w:pPr>
        <w:widowControl w:val="0"/>
        <w:rPr>
          <w:rFonts w:ascii="Times New Roman" w:hAnsi="Times New Roman"/>
          <w:kern w:val="2"/>
          <w:lang w:eastAsia="zh-TW"/>
        </w:rPr>
      </w:pPr>
    </w:p>
    <w:p w14:paraId="7774AA99" w14:textId="5B5E8290" w:rsidR="00FA5134" w:rsidRPr="00FA5134" w:rsidRDefault="00FA5134" w:rsidP="00FA5134">
      <w:pPr>
        <w:widowControl w:val="0"/>
        <w:rPr>
          <w:rFonts w:ascii="Times New Roman" w:hAnsi="Times New Roman" w:hint="eastAsia"/>
          <w:b/>
          <w:bCs/>
          <w:kern w:val="2"/>
          <w:u w:val="single"/>
          <w:lang w:eastAsia="zh-TW"/>
        </w:rPr>
      </w:pPr>
      <w:r w:rsidRPr="00385BBE">
        <w:rPr>
          <w:rFonts w:ascii="Times New Roman" w:hAnsi="Times New Roman" w:hint="eastAsia"/>
          <w:b/>
          <w:bCs/>
          <w:kern w:val="2"/>
          <w:highlight w:val="yellow"/>
          <w:u w:val="single"/>
          <w:lang w:eastAsia="zh-TW"/>
        </w:rPr>
        <w:t>B message (rewritten):</w:t>
      </w:r>
    </w:p>
    <w:p w14:paraId="31BEC20C" w14:textId="77777777" w:rsidR="00FA5134" w:rsidRPr="00FA5134" w:rsidRDefault="00FA5134" w:rsidP="00FA5134">
      <w:pPr>
        <w:widowControl w:val="0"/>
        <w:rPr>
          <w:rFonts w:ascii="Times New Roman" w:hAnsi="Times New Roman"/>
          <w:kern w:val="2"/>
          <w:lang w:eastAsia="zh-TW"/>
        </w:rPr>
      </w:pPr>
      <w:r w:rsidRPr="00FA5134">
        <w:rPr>
          <w:rFonts w:ascii="Times New Roman" w:hAnsi="Times New Roman"/>
          <w:kern w:val="2"/>
          <w:lang w:eastAsia="zh-TW"/>
        </w:rPr>
        <w:t>Small and medium-sized enterprises (SMEs) exhibit remarkable adaptability and flexibility, characterized by their capacity to respond sensitively to the immediate demands of the market. In Hong Kong, SMEs constitute 98% of the business sector and provide employment for 60% of the workforce. These enterprises serve as a fertile ground for innovation and the potential emergence of larger corporations. A robust SME sector is indeed critical for sustaining the economic vitality of the city.</w:t>
      </w:r>
    </w:p>
    <w:p w14:paraId="7E271255" w14:textId="77777777" w:rsidR="00FA5134" w:rsidRPr="00FA5134" w:rsidRDefault="00FA5134" w:rsidP="00FA5134">
      <w:pPr>
        <w:widowControl w:val="0"/>
        <w:rPr>
          <w:rFonts w:ascii="Times New Roman" w:hAnsi="Times New Roman"/>
          <w:kern w:val="2"/>
          <w:lang w:eastAsia="zh-TW"/>
        </w:rPr>
      </w:pPr>
    </w:p>
    <w:p w14:paraId="3BF74E20" w14:textId="77777777" w:rsidR="00FA5134" w:rsidRPr="00FA5134" w:rsidRDefault="00FA5134" w:rsidP="00FA5134">
      <w:pPr>
        <w:widowControl w:val="0"/>
        <w:rPr>
          <w:rFonts w:ascii="Times New Roman" w:hAnsi="Times New Roman"/>
          <w:kern w:val="2"/>
          <w:lang w:eastAsia="zh-TW"/>
        </w:rPr>
      </w:pPr>
      <w:r w:rsidRPr="00FA5134">
        <w:rPr>
          <w:rFonts w:ascii="Times New Roman" w:hAnsi="Times New Roman"/>
          <w:kern w:val="2"/>
          <w:lang w:eastAsia="zh-TW"/>
        </w:rPr>
        <w:t xml:space="preserve">However, SMEs frequently become preoccupied with financial considerations, often neglecting the necessity of a systematic quality management approach. The immediacy of financial concerns tends to overshadow the imperative for continuous, incremental improvement. Research has demonstrated that continuous improvement and the implementation of a quality management system are reliable indicators of SME performance. Recipients of the Special Award for SMEs exemplify this awareness; they not only comprehend the current </w:t>
      </w:r>
      <w:proofErr w:type="gramStart"/>
      <w:r w:rsidRPr="00FA5134">
        <w:rPr>
          <w:rFonts w:ascii="Times New Roman" w:hAnsi="Times New Roman"/>
          <w:kern w:val="2"/>
          <w:lang w:eastAsia="zh-TW"/>
        </w:rPr>
        <w:t>state of affairs</w:t>
      </w:r>
      <w:proofErr w:type="gramEnd"/>
      <w:r w:rsidRPr="00FA5134">
        <w:rPr>
          <w:rFonts w:ascii="Times New Roman" w:hAnsi="Times New Roman"/>
          <w:kern w:val="2"/>
          <w:lang w:eastAsia="zh-TW"/>
        </w:rPr>
        <w:t xml:space="preserve"> but also possess the foresight to envision future possibilities.</w:t>
      </w:r>
    </w:p>
    <w:p w14:paraId="197CF639" w14:textId="77777777" w:rsidR="00FA5134" w:rsidRPr="00FA5134" w:rsidRDefault="00FA5134" w:rsidP="00FA5134">
      <w:pPr>
        <w:widowControl w:val="0"/>
        <w:rPr>
          <w:rFonts w:ascii="Times New Roman" w:hAnsi="Times New Roman"/>
          <w:kern w:val="2"/>
          <w:lang w:eastAsia="zh-TW"/>
        </w:rPr>
      </w:pPr>
    </w:p>
    <w:p w14:paraId="69FE9EF4" w14:textId="77777777" w:rsidR="00FA5134" w:rsidRPr="00FA5134" w:rsidRDefault="00FA5134" w:rsidP="00FA5134">
      <w:pPr>
        <w:widowControl w:val="0"/>
        <w:rPr>
          <w:rFonts w:ascii="Times New Roman" w:hAnsi="Times New Roman"/>
          <w:kern w:val="2"/>
          <w:lang w:eastAsia="zh-TW"/>
        </w:rPr>
      </w:pPr>
      <w:r w:rsidRPr="00FA5134">
        <w:rPr>
          <w:rFonts w:ascii="Times New Roman" w:hAnsi="Times New Roman"/>
          <w:kern w:val="2"/>
          <w:lang w:eastAsia="zh-TW"/>
        </w:rPr>
        <w:t xml:space="preserve">The Special Award for SMEs was introduced this year as a new category within the Quality Award to promote total quality management practices among these enterprises. Hong Kong is a global city distinguished by its entrepreneurial spirit and business acumen. By publicly recognizing SMEs that have undertaken their quality journey, we aim to generate a ripple effect that enhances quality standards across the </w:t>
      </w:r>
      <w:r w:rsidRPr="00FA5134">
        <w:rPr>
          <w:rFonts w:ascii="Times New Roman" w:hAnsi="Times New Roman"/>
          <w:kern w:val="2"/>
          <w:lang w:eastAsia="zh-TW"/>
        </w:rPr>
        <w:lastRenderedPageBreak/>
        <w:t>entire industry.</w:t>
      </w:r>
    </w:p>
    <w:p w14:paraId="6824E3F5" w14:textId="77777777" w:rsidR="00FA5134" w:rsidRPr="00FA5134" w:rsidRDefault="00FA5134" w:rsidP="00FA5134">
      <w:pPr>
        <w:widowControl w:val="0"/>
        <w:rPr>
          <w:rFonts w:ascii="Times New Roman" w:hAnsi="Times New Roman"/>
          <w:kern w:val="2"/>
          <w:lang w:eastAsia="zh-TW"/>
        </w:rPr>
      </w:pPr>
    </w:p>
    <w:p w14:paraId="33DA67F3" w14:textId="6A4A2EBA" w:rsidR="00FA5134" w:rsidRPr="00FA5134" w:rsidRDefault="00FA5134" w:rsidP="00FA5134">
      <w:pPr>
        <w:widowControl w:val="0"/>
        <w:rPr>
          <w:rFonts w:ascii="Times New Roman" w:hAnsi="Times New Roman"/>
          <w:kern w:val="2"/>
          <w:lang w:eastAsia="zh-TW"/>
        </w:rPr>
      </w:pPr>
      <w:r w:rsidRPr="00FA5134">
        <w:rPr>
          <w:rFonts w:ascii="Times New Roman" w:hAnsi="Times New Roman"/>
          <w:kern w:val="2"/>
          <w:lang w:eastAsia="zh-TW"/>
        </w:rPr>
        <w:t>In conclusion, I would like to extend my sincere gratitude to all individuals and organizations involved in the success of this event, including my fellow Organizing Committee members, the Judges, the Examiners, and the Sponsors. I deeply appreciate their support and the exemplary work they have accomplished.</w:t>
      </w:r>
    </w:p>
    <w:p w14:paraId="5CD2A73F" w14:textId="77777777" w:rsidR="00FA5134" w:rsidRPr="00FA5134" w:rsidRDefault="00FA5134" w:rsidP="00FA5134">
      <w:pPr>
        <w:widowControl w:val="0"/>
        <w:rPr>
          <w:rFonts w:ascii="Times New Roman" w:hAnsi="Times New Roman"/>
          <w:kern w:val="2"/>
          <w:lang w:eastAsia="zh-TW"/>
        </w:rPr>
      </w:pPr>
    </w:p>
    <w:p w14:paraId="18671127" w14:textId="77777777" w:rsidR="00FA5134" w:rsidRPr="00FA5134" w:rsidRDefault="00FA5134" w:rsidP="00FA5134">
      <w:pPr>
        <w:widowControl w:val="0"/>
        <w:rPr>
          <w:rFonts w:ascii="Times New Roman" w:hAnsi="Times New Roman"/>
          <w:kern w:val="2"/>
          <w:lang w:eastAsia="zh-TW"/>
        </w:rPr>
      </w:pPr>
    </w:p>
    <w:p w14:paraId="7104ACCF" w14:textId="2EF38BB1" w:rsidR="00385BBE" w:rsidRPr="00385BBE" w:rsidRDefault="00385BBE" w:rsidP="00385BBE">
      <w:pPr>
        <w:rPr>
          <w:rFonts w:ascii="Times New Roman" w:eastAsia="@System" w:hAnsi="Times New Roman"/>
          <w:b/>
          <w:bCs/>
          <w:szCs w:val="24"/>
          <w:u w:val="single"/>
          <w:lang w:val="en-CA" w:eastAsia="zh-TW"/>
        </w:rPr>
      </w:pPr>
      <w:r>
        <w:rPr>
          <w:rFonts w:ascii="Times New Roman" w:eastAsia="@System" w:hAnsi="Times New Roman" w:hint="eastAsia"/>
          <w:b/>
          <w:bCs/>
          <w:szCs w:val="24"/>
          <w:highlight w:val="yellow"/>
          <w:u w:val="single"/>
          <w:lang w:val="en-CA" w:eastAsia="zh-TW"/>
        </w:rPr>
        <w:t xml:space="preserve">C </w:t>
      </w:r>
      <w:r w:rsidRPr="00385BBE">
        <w:rPr>
          <w:rFonts w:ascii="Times New Roman" w:eastAsia="@System" w:hAnsi="Times New Roman"/>
          <w:b/>
          <w:bCs/>
          <w:szCs w:val="24"/>
          <w:highlight w:val="yellow"/>
          <w:u w:val="single"/>
          <w:lang w:val="en-CA" w:eastAsia="zh-TW"/>
        </w:rPr>
        <w:t>M</w:t>
      </w:r>
      <w:r w:rsidRPr="00385BBE">
        <w:rPr>
          <w:rFonts w:ascii="Times New Roman" w:eastAsia="@System" w:hAnsi="Times New Roman" w:hint="eastAsia"/>
          <w:b/>
          <w:bCs/>
          <w:szCs w:val="24"/>
          <w:highlight w:val="yellow"/>
          <w:u w:val="single"/>
          <w:lang w:val="en-CA" w:eastAsia="zh-TW"/>
        </w:rPr>
        <w:t>essage</w:t>
      </w:r>
    </w:p>
    <w:p w14:paraId="5B66757D" w14:textId="77777777" w:rsidR="00385BBE" w:rsidRPr="00385BBE" w:rsidRDefault="00385BBE" w:rsidP="00385BBE">
      <w:pPr>
        <w:rPr>
          <w:rFonts w:ascii="Times New Roman" w:eastAsia="@System" w:hAnsi="Times New Roman"/>
          <w:szCs w:val="24"/>
          <w:lang w:eastAsia="zh-TW"/>
        </w:rPr>
      </w:pPr>
      <w:r w:rsidRPr="00385BBE">
        <w:rPr>
          <w:rFonts w:ascii="Times New Roman" w:eastAsia="@System" w:hAnsi="Times New Roman" w:hint="eastAsia"/>
          <w:szCs w:val="24"/>
          <w:lang w:eastAsia="zh-TW"/>
        </w:rPr>
        <w:t xml:space="preserve">(rewritten) </w:t>
      </w:r>
      <w:r w:rsidRPr="00385BBE">
        <w:rPr>
          <w:rFonts w:ascii="Times New Roman" w:eastAsia="@System" w:hAnsi="Times New Roman"/>
          <w:szCs w:val="24"/>
          <w:lang w:eastAsia="zh-TW"/>
        </w:rPr>
        <w:t>For a long time, Hong Kong has thrived as the world’s gateway to Mainland China. Today, we’re much more than just a gateway—Hong Kong is now a key part of China and will play an important role in this huge regional economy. After years of downturn, our economy is bouncing back with great energy. Local spending is picking up, and the unemployment rate is steadily going down. But we can’t afford to get complacent. To keep this momentum going, we need to make the most of our strengths and grab the opportunities that come our way.</w:t>
      </w:r>
    </w:p>
    <w:p w14:paraId="04B61E32" w14:textId="77777777" w:rsidR="00385BBE" w:rsidRPr="00385BBE" w:rsidRDefault="00385BBE" w:rsidP="00385BBE">
      <w:pPr>
        <w:rPr>
          <w:rFonts w:ascii="Times New Roman" w:eastAsia="@System" w:hAnsi="Times New Roman"/>
          <w:szCs w:val="24"/>
          <w:lang w:eastAsia="zh-TW"/>
        </w:rPr>
      </w:pPr>
    </w:p>
    <w:p w14:paraId="59B11936" w14:textId="77777777" w:rsidR="00385BBE" w:rsidRPr="00385BBE" w:rsidRDefault="00385BBE" w:rsidP="00385BBE">
      <w:pPr>
        <w:rPr>
          <w:rFonts w:ascii="Times New Roman" w:eastAsia="@System" w:hAnsi="Times New Roman"/>
          <w:szCs w:val="24"/>
          <w:lang w:eastAsia="zh-TW"/>
        </w:rPr>
      </w:pPr>
      <w:r w:rsidRPr="00385BBE">
        <w:rPr>
          <w:rFonts w:ascii="Times New Roman" w:eastAsia="@System" w:hAnsi="Times New Roman" w:hint="eastAsia"/>
          <w:szCs w:val="24"/>
          <w:lang w:eastAsia="zh-TW"/>
        </w:rPr>
        <w:t xml:space="preserve">(polish) </w:t>
      </w:r>
      <w:r w:rsidRPr="00385BBE">
        <w:rPr>
          <w:rFonts w:ascii="Times New Roman" w:eastAsia="@System" w:hAnsi="Times New Roman"/>
          <w:szCs w:val="24"/>
          <w:lang w:eastAsia="zh-TW"/>
        </w:rPr>
        <w:t xml:space="preserve">The Quality Award celebrates the outstanding performance and accomplishments of Hong Kong organizations. They are recognized for their continual improvement, commitment to employees and the community, and entrepreneurial spirit. Through their efforts and hard work, they help revive our economy and enhance Hong Kong's reputation for quality. The organizations with us tonight as Award winners deserve our salute for their contributions to enhancing the competitiveness of Hong Kong businesses. I also applaud all who entered this year’s competition; I am confident that the pursuit of quality management is </w:t>
      </w:r>
      <w:proofErr w:type="gramStart"/>
      <w:r w:rsidRPr="00385BBE">
        <w:rPr>
          <w:rFonts w:ascii="Times New Roman" w:eastAsia="@System" w:hAnsi="Times New Roman"/>
          <w:szCs w:val="24"/>
          <w:lang w:eastAsia="zh-TW"/>
        </w:rPr>
        <w:t>rewarding in itself</w:t>
      </w:r>
      <w:proofErr w:type="gramEnd"/>
      <w:r w:rsidRPr="00385BBE">
        <w:rPr>
          <w:rFonts w:ascii="Times New Roman" w:eastAsia="@System" w:hAnsi="Times New Roman"/>
          <w:szCs w:val="24"/>
          <w:lang w:eastAsia="zh-TW"/>
        </w:rPr>
        <w:t>.</w:t>
      </w:r>
    </w:p>
    <w:p w14:paraId="7A211D88" w14:textId="77777777" w:rsidR="00385BBE" w:rsidRPr="00385BBE" w:rsidRDefault="00385BBE" w:rsidP="00385BBE">
      <w:pPr>
        <w:rPr>
          <w:rFonts w:ascii="Times New Roman" w:eastAsia="@System" w:hAnsi="Times New Roman"/>
          <w:szCs w:val="24"/>
          <w:lang w:eastAsia="zh-TW"/>
        </w:rPr>
      </w:pPr>
    </w:p>
    <w:p w14:paraId="6376E057" w14:textId="77777777" w:rsidR="00385BBE" w:rsidRPr="00385BBE" w:rsidRDefault="00385BBE" w:rsidP="00385BBE">
      <w:pPr>
        <w:rPr>
          <w:rFonts w:ascii="Times New Roman" w:eastAsia="@System" w:hAnsi="Times New Roman"/>
          <w:szCs w:val="24"/>
          <w:lang w:eastAsia="zh-TW"/>
        </w:rPr>
      </w:pPr>
      <w:r w:rsidRPr="00385BBE">
        <w:rPr>
          <w:rFonts w:ascii="Times New Roman" w:eastAsia="@System" w:hAnsi="Times New Roman" w:hint="eastAsia"/>
          <w:szCs w:val="24"/>
          <w:lang w:eastAsia="zh-TW"/>
        </w:rPr>
        <w:t xml:space="preserve">(polish) </w:t>
      </w:r>
      <w:r w:rsidRPr="00385BBE">
        <w:rPr>
          <w:rFonts w:ascii="Times New Roman" w:eastAsia="@System" w:hAnsi="Times New Roman"/>
          <w:szCs w:val="24"/>
          <w:lang w:eastAsia="zh-TW"/>
        </w:rPr>
        <w:t xml:space="preserve">On behalf of the Association, I would like to extend my deepest gratitude to the Panel of Judges, the Organizing Committee, and the Board of Examiners for their dedication and enthusiasm in making the Award a success. Equal thanks go to our Award, Media, and Dinner Sponsors for their generosity and support. </w:t>
      </w:r>
      <w:proofErr w:type="gramStart"/>
      <w:r w:rsidRPr="00385BBE">
        <w:rPr>
          <w:rFonts w:ascii="Times New Roman" w:eastAsia="@System" w:hAnsi="Times New Roman"/>
          <w:szCs w:val="24"/>
          <w:lang w:eastAsia="zh-TW"/>
        </w:rPr>
        <w:t>Last but not least</w:t>
      </w:r>
      <w:proofErr w:type="gramEnd"/>
      <w:r w:rsidRPr="00385BBE">
        <w:rPr>
          <w:rFonts w:ascii="Times New Roman" w:eastAsia="@System" w:hAnsi="Times New Roman"/>
          <w:szCs w:val="24"/>
          <w:lang w:eastAsia="zh-TW"/>
        </w:rPr>
        <w:t>, I would like to express my heartfelt appreciation to Mr. Philip Chen, our Guest Speaker, for sharing his insights on quality management with us.</w:t>
      </w:r>
    </w:p>
    <w:p w14:paraId="62896636" w14:textId="77777777" w:rsidR="00385BBE" w:rsidRPr="00385BBE" w:rsidRDefault="00385BBE" w:rsidP="00385BBE">
      <w:pPr>
        <w:rPr>
          <w:rFonts w:ascii="Times New Roman" w:eastAsia="@System" w:hAnsi="Times New Roman"/>
          <w:szCs w:val="24"/>
          <w:lang w:eastAsia="zh-TW"/>
        </w:rPr>
      </w:pPr>
    </w:p>
    <w:p w14:paraId="5794D487" w14:textId="77777777" w:rsidR="00385BBE" w:rsidRDefault="00385BBE" w:rsidP="00385BBE">
      <w:pPr>
        <w:rPr>
          <w:rFonts w:ascii="Times New Roman" w:eastAsia="@System" w:hAnsi="Times New Roman"/>
          <w:szCs w:val="24"/>
          <w:lang w:val="en-CA" w:eastAsia="zh-TW"/>
        </w:rPr>
      </w:pPr>
    </w:p>
    <w:p w14:paraId="2F640975" w14:textId="77777777" w:rsidR="00385BBE" w:rsidRDefault="00385BBE" w:rsidP="00385BBE">
      <w:pPr>
        <w:rPr>
          <w:rFonts w:ascii="Times New Roman" w:eastAsia="@System" w:hAnsi="Times New Roman"/>
          <w:szCs w:val="24"/>
          <w:lang w:val="en-CA" w:eastAsia="zh-TW"/>
        </w:rPr>
      </w:pPr>
    </w:p>
    <w:p w14:paraId="2BCB8FBE" w14:textId="77777777" w:rsidR="00385BBE" w:rsidRPr="00385BBE" w:rsidRDefault="00385BBE" w:rsidP="00385BBE">
      <w:pPr>
        <w:rPr>
          <w:rFonts w:ascii="Times New Roman" w:eastAsia="@System" w:hAnsi="Times New Roman"/>
          <w:b/>
          <w:bCs/>
          <w:szCs w:val="24"/>
          <w:u w:val="single"/>
          <w:lang w:eastAsia="zh-TW"/>
        </w:rPr>
      </w:pPr>
      <w:r w:rsidRPr="00385BBE">
        <w:rPr>
          <w:rFonts w:ascii="Times New Roman" w:eastAsia="@System" w:hAnsi="Times New Roman" w:hint="eastAsia"/>
          <w:b/>
          <w:bCs/>
          <w:szCs w:val="24"/>
          <w:u w:val="single"/>
          <w:lang w:eastAsia="zh-TW"/>
        </w:rPr>
        <w:t xml:space="preserve">D message </w:t>
      </w:r>
    </w:p>
    <w:p w14:paraId="3B563561" w14:textId="77777777" w:rsidR="00385BBE" w:rsidRPr="00385BBE" w:rsidRDefault="00385BBE" w:rsidP="00385BBE">
      <w:pPr>
        <w:rPr>
          <w:rFonts w:ascii="Times New Roman" w:eastAsia="@System" w:hAnsi="Times New Roman"/>
          <w:szCs w:val="24"/>
          <w:lang w:eastAsia="zh-TW"/>
        </w:rPr>
      </w:pPr>
      <w:r w:rsidRPr="00385BBE">
        <w:rPr>
          <w:rFonts w:ascii="Times New Roman" w:eastAsia="@System" w:hAnsi="Times New Roman"/>
          <w:szCs w:val="24"/>
          <w:lang w:eastAsia="zh-TW"/>
        </w:rPr>
        <w:t>It is with great pleasure that I welcome you to this year's Quality Award ceremony. This event serves not only as a celebration of achievement but also as a testament to the unwavering commitment of organizations in Hong Kong to pursue excellence in quality management.</w:t>
      </w:r>
    </w:p>
    <w:p w14:paraId="754A9D68" w14:textId="77777777" w:rsidR="00385BBE" w:rsidRPr="00385BBE" w:rsidRDefault="00385BBE" w:rsidP="00385BBE">
      <w:pPr>
        <w:rPr>
          <w:rFonts w:ascii="Times New Roman" w:eastAsia="@System" w:hAnsi="Times New Roman"/>
          <w:szCs w:val="24"/>
          <w:lang w:eastAsia="zh-TW"/>
        </w:rPr>
      </w:pPr>
    </w:p>
    <w:p w14:paraId="4A859072" w14:textId="77777777" w:rsidR="00385BBE" w:rsidRPr="00385BBE" w:rsidRDefault="00385BBE" w:rsidP="00385BBE">
      <w:pPr>
        <w:rPr>
          <w:rFonts w:ascii="Times New Roman" w:eastAsia="@System" w:hAnsi="Times New Roman"/>
          <w:szCs w:val="24"/>
          <w:lang w:eastAsia="zh-TW"/>
        </w:rPr>
      </w:pPr>
      <w:r w:rsidRPr="00385BBE">
        <w:rPr>
          <w:rFonts w:ascii="Times New Roman" w:eastAsia="@System" w:hAnsi="Times New Roman"/>
          <w:szCs w:val="24"/>
          <w:lang w:eastAsia="zh-TW"/>
        </w:rPr>
        <w:t>The Quality Award recognizes outstanding performance, innovation, and dedication to continuous improvement across various sectors. Each participating organization embodies a spirit of resilience and a proactive approach to challenges, which is particularly commendable in today’s dynamic business environment. Your hard work and commitment to quality not only enhance your own organizations but also contribute significantly to the overall economic vitality of Hong Kong.</w:t>
      </w:r>
    </w:p>
    <w:p w14:paraId="01035463" w14:textId="77777777" w:rsidR="00385BBE" w:rsidRPr="00385BBE" w:rsidRDefault="00385BBE" w:rsidP="00385BBE">
      <w:pPr>
        <w:rPr>
          <w:rFonts w:ascii="Times New Roman" w:eastAsia="@System" w:hAnsi="Times New Roman"/>
          <w:szCs w:val="24"/>
          <w:lang w:eastAsia="zh-TW"/>
        </w:rPr>
      </w:pPr>
      <w:r w:rsidRPr="00385BBE">
        <w:rPr>
          <w:rFonts w:ascii="Times New Roman" w:eastAsia="@System" w:hAnsi="Times New Roman"/>
          <w:szCs w:val="24"/>
          <w:lang w:eastAsia="zh-TW"/>
        </w:rPr>
        <w:t xml:space="preserve">As we gather to honor our award recipients, let us reflect on the importance of quality management in driving sustainable growth. In an increasingly competitive landscape, </w:t>
      </w:r>
      <w:r w:rsidRPr="00385BBE">
        <w:rPr>
          <w:rFonts w:ascii="Times New Roman" w:eastAsia="@System" w:hAnsi="Times New Roman"/>
          <w:szCs w:val="24"/>
          <w:lang w:eastAsia="zh-TW"/>
        </w:rPr>
        <w:lastRenderedPageBreak/>
        <w:t>organizations that prioritize quality stand out and thrive. They set benchmarks for others and inspire a culture of excellence that permeates their industries. This year’s winners have demonstrated exceptional dedication to their employees, customers, and communities, and they serve as role models for all of us.</w:t>
      </w:r>
    </w:p>
    <w:p w14:paraId="77C90DD0" w14:textId="77777777" w:rsidR="00385BBE" w:rsidRPr="00385BBE" w:rsidRDefault="00385BBE" w:rsidP="00385BBE">
      <w:pPr>
        <w:rPr>
          <w:rFonts w:ascii="Times New Roman" w:eastAsia="@System" w:hAnsi="Times New Roman"/>
          <w:szCs w:val="24"/>
          <w:lang w:eastAsia="zh-TW"/>
        </w:rPr>
      </w:pPr>
    </w:p>
    <w:p w14:paraId="7723D913" w14:textId="77777777" w:rsidR="00385BBE" w:rsidRPr="00385BBE" w:rsidRDefault="00385BBE" w:rsidP="00385BBE">
      <w:pPr>
        <w:rPr>
          <w:rFonts w:ascii="Times New Roman" w:eastAsia="@System" w:hAnsi="Times New Roman"/>
          <w:szCs w:val="24"/>
          <w:lang w:eastAsia="zh-TW"/>
        </w:rPr>
      </w:pPr>
      <w:r w:rsidRPr="00385BBE">
        <w:rPr>
          <w:rFonts w:ascii="Times New Roman" w:eastAsia="@System" w:hAnsi="Times New Roman"/>
          <w:szCs w:val="24"/>
          <w:lang w:eastAsia="zh-TW"/>
        </w:rPr>
        <w:t>I would also like to extend my heartfelt gratitude to our panel of judges, the organizing committee, and our sponsors. Your support and hard work have made this event possible, and your commitment to promoting quality in our community is truly commendable.</w:t>
      </w:r>
    </w:p>
    <w:p w14:paraId="354BA4AA" w14:textId="77777777" w:rsidR="00385BBE" w:rsidRPr="00385BBE" w:rsidRDefault="00385BBE" w:rsidP="00385BBE">
      <w:pPr>
        <w:rPr>
          <w:rFonts w:ascii="Times New Roman" w:eastAsia="@System" w:hAnsi="Times New Roman"/>
          <w:szCs w:val="24"/>
          <w:lang w:eastAsia="zh-TW"/>
        </w:rPr>
      </w:pPr>
    </w:p>
    <w:p w14:paraId="31F8E3DA" w14:textId="77777777" w:rsidR="00385BBE" w:rsidRPr="00385BBE" w:rsidRDefault="00385BBE" w:rsidP="00385BBE">
      <w:pPr>
        <w:rPr>
          <w:rFonts w:ascii="Times New Roman" w:eastAsia="@System" w:hAnsi="Times New Roman"/>
          <w:szCs w:val="24"/>
          <w:lang w:eastAsia="zh-TW"/>
        </w:rPr>
      </w:pPr>
      <w:r w:rsidRPr="00385BBE">
        <w:rPr>
          <w:rFonts w:ascii="Times New Roman" w:eastAsia="@System" w:hAnsi="Times New Roman"/>
          <w:szCs w:val="24"/>
          <w:lang w:eastAsia="zh-TW"/>
        </w:rPr>
        <w:t>Finally, to all participants, whether you are an award recipient or a competitor, I encourage you to continue your journey toward excellence. The pursuit of quality is an ongoing process, and every step you take contributes to raising the standards in your fields.</w:t>
      </w:r>
    </w:p>
    <w:p w14:paraId="3449F0B9" w14:textId="77777777" w:rsidR="00385BBE" w:rsidRPr="00385BBE" w:rsidRDefault="00385BBE" w:rsidP="00385BBE">
      <w:pPr>
        <w:rPr>
          <w:rFonts w:ascii="Times New Roman" w:eastAsia="@System" w:hAnsi="Times New Roman"/>
          <w:szCs w:val="24"/>
          <w:lang w:eastAsia="zh-TW"/>
        </w:rPr>
      </w:pPr>
    </w:p>
    <w:p w14:paraId="4C230214" w14:textId="77777777" w:rsidR="00385BBE" w:rsidRPr="00385BBE" w:rsidRDefault="00385BBE" w:rsidP="00385BBE">
      <w:pPr>
        <w:rPr>
          <w:rFonts w:ascii="Times New Roman" w:eastAsia="@System" w:hAnsi="Times New Roman" w:hint="eastAsia"/>
          <w:szCs w:val="24"/>
          <w:lang w:eastAsia="zh-TW"/>
        </w:rPr>
        <w:sectPr w:rsidR="00385BBE" w:rsidRPr="00385BBE" w:rsidSect="00385BBE">
          <w:pgSz w:w="11906" w:h="16838"/>
          <w:pgMar w:top="1440" w:right="1800" w:bottom="1440" w:left="1800" w:header="708" w:footer="708" w:gutter="0"/>
          <w:cols w:space="708"/>
          <w:docGrid w:linePitch="360"/>
        </w:sectPr>
      </w:pPr>
    </w:p>
    <w:p w14:paraId="5C1A251D" w14:textId="77777777" w:rsidR="00FA5134" w:rsidRPr="00385BBE" w:rsidRDefault="00FA5134" w:rsidP="00FA5134">
      <w:pPr>
        <w:rPr>
          <w:rFonts w:hint="eastAsia"/>
          <w:lang w:val="en-CA" w:eastAsia="zh-TW"/>
        </w:rPr>
      </w:pPr>
    </w:p>
    <w:sectPr w:rsidR="00FA5134" w:rsidRPr="00385BBE" w:rsidSect="00FA5134">
      <w:pgSz w:w="12240" w:h="15840"/>
      <w:pgMar w:top="851" w:right="1418"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ptos Display">
    <w:charset w:val="00"/>
    <w:family w:val="swiss"/>
    <w:pitch w:val="variable"/>
    <w:sig w:usb0="20000287" w:usb1="00000003" w:usb2="00000000" w:usb3="00000000" w:csb0="0000019F" w:csb1="00000000"/>
  </w:font>
  <w:font w:name="@System">
    <w:altName w:val="@微軟正黑體"/>
    <w:panose1 w:val="00000000000000000000"/>
    <w:charset w:val="88"/>
    <w:family w:val="swiss"/>
    <w:notTrueType/>
    <w:pitch w:val="variable"/>
    <w:sig w:usb0="00000001" w:usb1="08080000" w:usb2="00000010" w:usb3="00000000" w:csb0="001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134"/>
    <w:rsid w:val="00253B42"/>
    <w:rsid w:val="00385BBE"/>
    <w:rsid w:val="00D20B19"/>
    <w:rsid w:val="00FA51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7DAA9"/>
  <w15:chartTrackingRefBased/>
  <w15:docId w15:val="{695883EC-2BA7-43B4-A17A-0754346DA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5134"/>
    <w:pPr>
      <w:spacing w:after="0" w:line="240" w:lineRule="auto"/>
    </w:pPr>
    <w:rPr>
      <w:rFonts w:ascii="Comic Sans MS" w:eastAsia="新細明體" w:hAnsi="Comic Sans MS" w:cs="Times New Roman"/>
      <w:kern w:val="0"/>
      <w:szCs w:val="20"/>
      <w:lang w:eastAsia="en-US"/>
      <w14:ligatures w14:val="none"/>
    </w:rPr>
  </w:style>
  <w:style w:type="paragraph" w:styleId="1">
    <w:name w:val="heading 1"/>
    <w:basedOn w:val="a"/>
    <w:next w:val="a"/>
    <w:link w:val="10"/>
    <w:uiPriority w:val="9"/>
    <w:qFormat/>
    <w:rsid w:val="00FA5134"/>
    <w:pPr>
      <w:keepNext/>
      <w:keepLines/>
      <w:widowControl w:val="0"/>
      <w:spacing w:before="480" w:after="80" w:line="278" w:lineRule="auto"/>
      <w:outlineLvl w:val="0"/>
    </w:pPr>
    <w:rPr>
      <w:rFonts w:asciiTheme="majorHAnsi" w:eastAsiaTheme="majorEastAsia" w:hAnsiTheme="majorHAnsi" w:cstheme="majorBidi"/>
      <w:color w:val="0F4761" w:themeColor="accent1" w:themeShade="BF"/>
      <w:kern w:val="2"/>
      <w:sz w:val="48"/>
      <w:szCs w:val="48"/>
      <w:lang w:eastAsia="zh-TW"/>
      <w14:ligatures w14:val="standardContextual"/>
    </w:rPr>
  </w:style>
  <w:style w:type="paragraph" w:styleId="2">
    <w:name w:val="heading 2"/>
    <w:basedOn w:val="a"/>
    <w:next w:val="a"/>
    <w:link w:val="20"/>
    <w:uiPriority w:val="9"/>
    <w:semiHidden/>
    <w:unhideWhenUsed/>
    <w:qFormat/>
    <w:rsid w:val="00FA5134"/>
    <w:pPr>
      <w:keepNext/>
      <w:keepLines/>
      <w:widowControl w:val="0"/>
      <w:spacing w:before="160" w:after="80" w:line="278" w:lineRule="auto"/>
      <w:outlineLvl w:val="1"/>
    </w:pPr>
    <w:rPr>
      <w:rFonts w:asciiTheme="majorHAnsi" w:eastAsiaTheme="majorEastAsia" w:hAnsiTheme="majorHAnsi" w:cstheme="majorBidi"/>
      <w:color w:val="0F4761" w:themeColor="accent1" w:themeShade="BF"/>
      <w:kern w:val="2"/>
      <w:sz w:val="40"/>
      <w:szCs w:val="40"/>
      <w:lang w:eastAsia="zh-TW"/>
      <w14:ligatures w14:val="standardContextual"/>
    </w:rPr>
  </w:style>
  <w:style w:type="paragraph" w:styleId="3">
    <w:name w:val="heading 3"/>
    <w:basedOn w:val="a"/>
    <w:next w:val="a"/>
    <w:link w:val="30"/>
    <w:uiPriority w:val="9"/>
    <w:semiHidden/>
    <w:unhideWhenUsed/>
    <w:qFormat/>
    <w:rsid w:val="00FA5134"/>
    <w:pPr>
      <w:keepNext/>
      <w:keepLines/>
      <w:widowControl w:val="0"/>
      <w:spacing w:before="160" w:after="40" w:line="278" w:lineRule="auto"/>
      <w:outlineLvl w:val="2"/>
    </w:pPr>
    <w:rPr>
      <w:rFonts w:asciiTheme="minorHAnsi" w:eastAsiaTheme="majorEastAsia" w:hAnsiTheme="minorHAnsi" w:cstheme="majorBidi"/>
      <w:color w:val="0F4761" w:themeColor="accent1" w:themeShade="BF"/>
      <w:kern w:val="2"/>
      <w:sz w:val="32"/>
      <w:szCs w:val="32"/>
      <w:lang w:eastAsia="zh-TW"/>
      <w14:ligatures w14:val="standardContextual"/>
    </w:rPr>
  </w:style>
  <w:style w:type="paragraph" w:styleId="4">
    <w:name w:val="heading 4"/>
    <w:basedOn w:val="a"/>
    <w:next w:val="a"/>
    <w:link w:val="40"/>
    <w:uiPriority w:val="9"/>
    <w:semiHidden/>
    <w:unhideWhenUsed/>
    <w:qFormat/>
    <w:rsid w:val="00FA5134"/>
    <w:pPr>
      <w:keepNext/>
      <w:keepLines/>
      <w:widowControl w:val="0"/>
      <w:spacing w:before="160" w:after="40" w:line="278" w:lineRule="auto"/>
      <w:outlineLvl w:val="3"/>
    </w:pPr>
    <w:rPr>
      <w:rFonts w:asciiTheme="minorHAnsi" w:eastAsiaTheme="majorEastAsia" w:hAnsiTheme="minorHAnsi" w:cstheme="majorBidi"/>
      <w:color w:val="0F4761" w:themeColor="accent1" w:themeShade="BF"/>
      <w:kern w:val="2"/>
      <w:sz w:val="28"/>
      <w:szCs w:val="28"/>
      <w:lang w:eastAsia="zh-TW"/>
      <w14:ligatures w14:val="standardContextual"/>
    </w:rPr>
  </w:style>
  <w:style w:type="paragraph" w:styleId="5">
    <w:name w:val="heading 5"/>
    <w:basedOn w:val="a"/>
    <w:next w:val="a"/>
    <w:link w:val="50"/>
    <w:uiPriority w:val="9"/>
    <w:semiHidden/>
    <w:unhideWhenUsed/>
    <w:qFormat/>
    <w:rsid w:val="00FA5134"/>
    <w:pPr>
      <w:keepNext/>
      <w:keepLines/>
      <w:widowControl w:val="0"/>
      <w:spacing w:before="80" w:after="40" w:line="278" w:lineRule="auto"/>
      <w:outlineLvl w:val="4"/>
    </w:pPr>
    <w:rPr>
      <w:rFonts w:asciiTheme="minorHAnsi" w:eastAsiaTheme="majorEastAsia" w:hAnsiTheme="minorHAnsi" w:cstheme="majorBidi"/>
      <w:color w:val="0F4761" w:themeColor="accent1" w:themeShade="BF"/>
      <w:kern w:val="2"/>
      <w:szCs w:val="24"/>
      <w:lang w:eastAsia="zh-TW"/>
      <w14:ligatures w14:val="standardContextual"/>
    </w:rPr>
  </w:style>
  <w:style w:type="paragraph" w:styleId="6">
    <w:name w:val="heading 6"/>
    <w:basedOn w:val="a"/>
    <w:next w:val="a"/>
    <w:link w:val="60"/>
    <w:uiPriority w:val="9"/>
    <w:semiHidden/>
    <w:unhideWhenUsed/>
    <w:qFormat/>
    <w:rsid w:val="00FA5134"/>
    <w:pPr>
      <w:keepNext/>
      <w:keepLines/>
      <w:widowControl w:val="0"/>
      <w:spacing w:before="40" w:line="278" w:lineRule="auto"/>
      <w:outlineLvl w:val="5"/>
    </w:pPr>
    <w:rPr>
      <w:rFonts w:asciiTheme="minorHAnsi" w:eastAsiaTheme="majorEastAsia" w:hAnsiTheme="minorHAnsi" w:cstheme="majorBidi"/>
      <w:color w:val="595959" w:themeColor="text1" w:themeTint="A6"/>
      <w:kern w:val="2"/>
      <w:szCs w:val="24"/>
      <w:lang w:eastAsia="zh-TW"/>
      <w14:ligatures w14:val="standardContextual"/>
    </w:rPr>
  </w:style>
  <w:style w:type="paragraph" w:styleId="7">
    <w:name w:val="heading 7"/>
    <w:basedOn w:val="a"/>
    <w:next w:val="a"/>
    <w:link w:val="70"/>
    <w:uiPriority w:val="9"/>
    <w:semiHidden/>
    <w:unhideWhenUsed/>
    <w:qFormat/>
    <w:rsid w:val="00FA5134"/>
    <w:pPr>
      <w:keepNext/>
      <w:keepLines/>
      <w:widowControl w:val="0"/>
      <w:spacing w:before="40" w:line="278" w:lineRule="auto"/>
      <w:ind w:leftChars="100" w:left="100"/>
      <w:outlineLvl w:val="6"/>
    </w:pPr>
    <w:rPr>
      <w:rFonts w:asciiTheme="minorHAnsi" w:eastAsiaTheme="majorEastAsia" w:hAnsiTheme="minorHAnsi" w:cstheme="majorBidi"/>
      <w:color w:val="595959" w:themeColor="text1" w:themeTint="A6"/>
      <w:kern w:val="2"/>
      <w:szCs w:val="24"/>
      <w:lang w:eastAsia="zh-TW"/>
      <w14:ligatures w14:val="standardContextual"/>
    </w:rPr>
  </w:style>
  <w:style w:type="paragraph" w:styleId="8">
    <w:name w:val="heading 8"/>
    <w:basedOn w:val="a"/>
    <w:next w:val="a"/>
    <w:link w:val="80"/>
    <w:uiPriority w:val="9"/>
    <w:semiHidden/>
    <w:unhideWhenUsed/>
    <w:qFormat/>
    <w:rsid w:val="00FA5134"/>
    <w:pPr>
      <w:keepNext/>
      <w:keepLines/>
      <w:widowControl w:val="0"/>
      <w:spacing w:before="40" w:line="278" w:lineRule="auto"/>
      <w:ind w:leftChars="200" w:left="200"/>
      <w:outlineLvl w:val="7"/>
    </w:pPr>
    <w:rPr>
      <w:rFonts w:asciiTheme="minorHAnsi" w:eastAsiaTheme="majorEastAsia" w:hAnsiTheme="minorHAnsi" w:cstheme="majorBidi"/>
      <w:color w:val="272727" w:themeColor="text1" w:themeTint="D8"/>
      <w:kern w:val="2"/>
      <w:szCs w:val="24"/>
      <w:lang w:eastAsia="zh-TW"/>
      <w14:ligatures w14:val="standardContextual"/>
    </w:rPr>
  </w:style>
  <w:style w:type="paragraph" w:styleId="9">
    <w:name w:val="heading 9"/>
    <w:basedOn w:val="a"/>
    <w:next w:val="a"/>
    <w:link w:val="90"/>
    <w:uiPriority w:val="9"/>
    <w:semiHidden/>
    <w:unhideWhenUsed/>
    <w:qFormat/>
    <w:rsid w:val="00FA5134"/>
    <w:pPr>
      <w:keepNext/>
      <w:keepLines/>
      <w:widowControl w:val="0"/>
      <w:spacing w:before="40" w:line="278" w:lineRule="auto"/>
      <w:ind w:leftChars="300" w:left="300"/>
      <w:outlineLvl w:val="8"/>
    </w:pPr>
    <w:rPr>
      <w:rFonts w:asciiTheme="minorHAnsi" w:eastAsiaTheme="majorEastAsia" w:hAnsiTheme="minorHAnsi" w:cstheme="majorBidi"/>
      <w:color w:val="272727" w:themeColor="text1" w:themeTint="D8"/>
      <w:kern w:val="2"/>
      <w:szCs w:val="24"/>
      <w:lang w:eastAsia="zh-TW"/>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FA5134"/>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FA5134"/>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FA5134"/>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FA5134"/>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FA5134"/>
    <w:rPr>
      <w:rFonts w:eastAsiaTheme="majorEastAsia" w:cstheme="majorBidi"/>
      <w:color w:val="0F4761" w:themeColor="accent1" w:themeShade="BF"/>
    </w:rPr>
  </w:style>
  <w:style w:type="character" w:customStyle="1" w:styleId="60">
    <w:name w:val="標題 6 字元"/>
    <w:basedOn w:val="a0"/>
    <w:link w:val="6"/>
    <w:uiPriority w:val="9"/>
    <w:semiHidden/>
    <w:rsid w:val="00FA5134"/>
    <w:rPr>
      <w:rFonts w:eastAsiaTheme="majorEastAsia" w:cstheme="majorBidi"/>
      <w:color w:val="595959" w:themeColor="text1" w:themeTint="A6"/>
    </w:rPr>
  </w:style>
  <w:style w:type="character" w:customStyle="1" w:styleId="70">
    <w:name w:val="標題 7 字元"/>
    <w:basedOn w:val="a0"/>
    <w:link w:val="7"/>
    <w:uiPriority w:val="9"/>
    <w:semiHidden/>
    <w:rsid w:val="00FA5134"/>
    <w:rPr>
      <w:rFonts w:eastAsiaTheme="majorEastAsia" w:cstheme="majorBidi"/>
      <w:color w:val="595959" w:themeColor="text1" w:themeTint="A6"/>
    </w:rPr>
  </w:style>
  <w:style w:type="character" w:customStyle="1" w:styleId="80">
    <w:name w:val="標題 8 字元"/>
    <w:basedOn w:val="a0"/>
    <w:link w:val="8"/>
    <w:uiPriority w:val="9"/>
    <w:semiHidden/>
    <w:rsid w:val="00FA5134"/>
    <w:rPr>
      <w:rFonts w:eastAsiaTheme="majorEastAsia" w:cstheme="majorBidi"/>
      <w:color w:val="272727" w:themeColor="text1" w:themeTint="D8"/>
    </w:rPr>
  </w:style>
  <w:style w:type="character" w:customStyle="1" w:styleId="90">
    <w:name w:val="標題 9 字元"/>
    <w:basedOn w:val="a0"/>
    <w:link w:val="9"/>
    <w:uiPriority w:val="9"/>
    <w:semiHidden/>
    <w:rsid w:val="00FA5134"/>
    <w:rPr>
      <w:rFonts w:eastAsiaTheme="majorEastAsia" w:cstheme="majorBidi"/>
      <w:color w:val="272727" w:themeColor="text1" w:themeTint="D8"/>
    </w:rPr>
  </w:style>
  <w:style w:type="paragraph" w:styleId="a3">
    <w:name w:val="Title"/>
    <w:basedOn w:val="a"/>
    <w:next w:val="a"/>
    <w:link w:val="a4"/>
    <w:uiPriority w:val="10"/>
    <w:qFormat/>
    <w:rsid w:val="00FA5134"/>
    <w:pPr>
      <w:widowControl w:val="0"/>
      <w:spacing w:after="80"/>
      <w:contextualSpacing/>
      <w:jc w:val="center"/>
    </w:pPr>
    <w:rPr>
      <w:rFonts w:asciiTheme="majorHAnsi" w:eastAsiaTheme="majorEastAsia" w:hAnsiTheme="majorHAnsi" w:cstheme="majorBidi"/>
      <w:spacing w:val="-10"/>
      <w:kern w:val="28"/>
      <w:sz w:val="56"/>
      <w:szCs w:val="56"/>
      <w:lang w:eastAsia="zh-TW"/>
      <w14:ligatures w14:val="standardContextual"/>
    </w:rPr>
  </w:style>
  <w:style w:type="character" w:customStyle="1" w:styleId="a4">
    <w:name w:val="標題 字元"/>
    <w:basedOn w:val="a0"/>
    <w:link w:val="a3"/>
    <w:uiPriority w:val="10"/>
    <w:rsid w:val="00FA513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A5134"/>
    <w:pPr>
      <w:widowControl w:val="0"/>
      <w:numPr>
        <w:ilvl w:val="1"/>
      </w:numPr>
      <w:spacing w:after="160" w:line="278" w:lineRule="auto"/>
      <w:jc w:val="center"/>
    </w:pPr>
    <w:rPr>
      <w:rFonts w:asciiTheme="majorHAnsi" w:eastAsiaTheme="majorEastAsia" w:hAnsiTheme="majorHAnsi" w:cstheme="majorBidi"/>
      <w:color w:val="595959" w:themeColor="text1" w:themeTint="A6"/>
      <w:spacing w:val="15"/>
      <w:kern w:val="2"/>
      <w:sz w:val="28"/>
      <w:szCs w:val="28"/>
      <w:lang w:eastAsia="zh-TW"/>
      <w14:ligatures w14:val="standardContextual"/>
    </w:rPr>
  </w:style>
  <w:style w:type="character" w:customStyle="1" w:styleId="a6">
    <w:name w:val="副標題 字元"/>
    <w:basedOn w:val="a0"/>
    <w:link w:val="a5"/>
    <w:uiPriority w:val="11"/>
    <w:rsid w:val="00FA513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A5134"/>
    <w:pPr>
      <w:widowControl w:val="0"/>
      <w:spacing w:before="160" w:after="160" w:line="278" w:lineRule="auto"/>
      <w:jc w:val="center"/>
    </w:pPr>
    <w:rPr>
      <w:rFonts w:asciiTheme="minorHAnsi" w:eastAsiaTheme="minorEastAsia" w:hAnsiTheme="minorHAnsi" w:cstheme="minorBidi"/>
      <w:i/>
      <w:iCs/>
      <w:color w:val="404040" w:themeColor="text1" w:themeTint="BF"/>
      <w:kern w:val="2"/>
      <w:szCs w:val="24"/>
      <w:lang w:eastAsia="zh-TW"/>
      <w14:ligatures w14:val="standardContextual"/>
    </w:rPr>
  </w:style>
  <w:style w:type="character" w:customStyle="1" w:styleId="a8">
    <w:name w:val="引文 字元"/>
    <w:basedOn w:val="a0"/>
    <w:link w:val="a7"/>
    <w:uiPriority w:val="29"/>
    <w:rsid w:val="00FA5134"/>
    <w:rPr>
      <w:i/>
      <w:iCs/>
      <w:color w:val="404040" w:themeColor="text1" w:themeTint="BF"/>
    </w:rPr>
  </w:style>
  <w:style w:type="paragraph" w:styleId="a9">
    <w:name w:val="List Paragraph"/>
    <w:basedOn w:val="a"/>
    <w:uiPriority w:val="34"/>
    <w:qFormat/>
    <w:rsid w:val="00FA5134"/>
    <w:pPr>
      <w:widowControl w:val="0"/>
      <w:spacing w:after="160" w:line="278" w:lineRule="auto"/>
      <w:ind w:left="720"/>
      <w:contextualSpacing/>
    </w:pPr>
    <w:rPr>
      <w:rFonts w:asciiTheme="minorHAnsi" w:eastAsiaTheme="minorEastAsia" w:hAnsiTheme="minorHAnsi" w:cstheme="minorBidi"/>
      <w:kern w:val="2"/>
      <w:szCs w:val="24"/>
      <w:lang w:eastAsia="zh-TW"/>
      <w14:ligatures w14:val="standardContextual"/>
    </w:rPr>
  </w:style>
  <w:style w:type="character" w:styleId="aa">
    <w:name w:val="Intense Emphasis"/>
    <w:basedOn w:val="a0"/>
    <w:uiPriority w:val="21"/>
    <w:qFormat/>
    <w:rsid w:val="00FA5134"/>
    <w:rPr>
      <w:i/>
      <w:iCs/>
      <w:color w:val="0F4761" w:themeColor="accent1" w:themeShade="BF"/>
    </w:rPr>
  </w:style>
  <w:style w:type="paragraph" w:styleId="ab">
    <w:name w:val="Intense Quote"/>
    <w:basedOn w:val="a"/>
    <w:next w:val="a"/>
    <w:link w:val="ac"/>
    <w:uiPriority w:val="30"/>
    <w:qFormat/>
    <w:rsid w:val="00FA5134"/>
    <w:pPr>
      <w:widowControl w:val="0"/>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Cs w:val="24"/>
      <w:lang w:eastAsia="zh-TW"/>
      <w14:ligatures w14:val="standardContextual"/>
    </w:rPr>
  </w:style>
  <w:style w:type="character" w:customStyle="1" w:styleId="ac">
    <w:name w:val="鮮明引文 字元"/>
    <w:basedOn w:val="a0"/>
    <w:link w:val="ab"/>
    <w:uiPriority w:val="30"/>
    <w:rsid w:val="00FA5134"/>
    <w:rPr>
      <w:i/>
      <w:iCs/>
      <w:color w:val="0F4761" w:themeColor="accent1" w:themeShade="BF"/>
    </w:rPr>
  </w:style>
  <w:style w:type="character" w:styleId="ad">
    <w:name w:val="Intense Reference"/>
    <w:basedOn w:val="a0"/>
    <w:uiPriority w:val="32"/>
    <w:qFormat/>
    <w:rsid w:val="00FA5134"/>
    <w:rPr>
      <w:b/>
      <w:bCs/>
      <w:smallCaps/>
      <w:color w:val="0F4761" w:themeColor="accent1" w:themeShade="BF"/>
      <w:spacing w:val="5"/>
    </w:rPr>
  </w:style>
  <w:style w:type="paragraph" w:styleId="ae">
    <w:name w:val="Body Text"/>
    <w:basedOn w:val="a"/>
    <w:link w:val="af"/>
    <w:semiHidden/>
    <w:rsid w:val="00FA5134"/>
    <w:rPr>
      <w:sz w:val="28"/>
    </w:rPr>
  </w:style>
  <w:style w:type="character" w:customStyle="1" w:styleId="af">
    <w:name w:val="本文 字元"/>
    <w:basedOn w:val="a0"/>
    <w:link w:val="ae"/>
    <w:semiHidden/>
    <w:rsid w:val="00FA5134"/>
    <w:rPr>
      <w:rFonts w:ascii="Comic Sans MS" w:eastAsia="新細明體" w:hAnsi="Comic Sans MS" w:cs="Times New Roman"/>
      <w:kern w:val="0"/>
      <w:sz w:val="28"/>
      <w:szCs w:val="20"/>
      <w:lang w:eastAsia="en-US"/>
      <w14:ligatures w14:val="none"/>
    </w:rPr>
  </w:style>
  <w:style w:type="paragraph" w:styleId="af0">
    <w:name w:val="header"/>
    <w:basedOn w:val="a"/>
    <w:link w:val="af1"/>
    <w:semiHidden/>
    <w:rsid w:val="00FA5134"/>
    <w:pPr>
      <w:tabs>
        <w:tab w:val="center" w:pos="4320"/>
        <w:tab w:val="right" w:pos="8640"/>
      </w:tabs>
    </w:pPr>
  </w:style>
  <w:style w:type="character" w:customStyle="1" w:styleId="af1">
    <w:name w:val="頁首 字元"/>
    <w:basedOn w:val="a0"/>
    <w:link w:val="af0"/>
    <w:semiHidden/>
    <w:rsid w:val="00FA5134"/>
    <w:rPr>
      <w:rFonts w:ascii="Comic Sans MS" w:eastAsia="新細明體" w:hAnsi="Comic Sans MS" w:cs="Times New Roman"/>
      <w:kern w:val="0"/>
      <w:szCs w:val="2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1030</Words>
  <Characters>5875</Characters>
  <Application>Microsoft Office Word</Application>
  <DocSecurity>0</DocSecurity>
  <Lines>48</Lines>
  <Paragraphs>13</Paragraphs>
  <ScaleCrop>false</ScaleCrop>
  <Company/>
  <LinksUpToDate>false</LinksUpToDate>
  <CharactersWithSpaces>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victorialo</dc:creator>
  <cp:keywords/>
  <dc:description/>
  <cp:lastModifiedBy>victorialo</cp:lastModifiedBy>
  <cp:revision>1</cp:revision>
  <dcterms:created xsi:type="dcterms:W3CDTF">2025-02-13T10:16:00Z</dcterms:created>
  <dcterms:modified xsi:type="dcterms:W3CDTF">2025-02-13T10:32:00Z</dcterms:modified>
</cp:coreProperties>
</file>