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54C62E" w14:textId="60FF84BB" w:rsidR="00BA66AF" w:rsidRDefault="00BA66AF">
      <w:r>
        <w:rPr>
          <w:noProof/>
        </w:rPr>
        <w:drawing>
          <wp:anchor distT="0" distB="0" distL="114300" distR="114300" simplePos="0" relativeHeight="251623424" behindDoc="0" locked="0" layoutInCell="1" allowOverlap="1" wp14:anchorId="033FC250" wp14:editId="7888BB01">
            <wp:simplePos x="0" y="0"/>
            <wp:positionH relativeFrom="column">
              <wp:posOffset>-54335</wp:posOffset>
            </wp:positionH>
            <wp:positionV relativeFrom="paragraph">
              <wp:posOffset>0</wp:posOffset>
            </wp:positionV>
            <wp:extent cx="2231409" cy="994567"/>
            <wp:effectExtent l="0" t="0" r="0" b="0"/>
            <wp:wrapSquare wrapText="bothSides"/>
            <wp:docPr id="1800130716"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1409" cy="99456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41F7BF" w14:textId="47D6E1AB" w:rsidR="00BA66AF" w:rsidRDefault="00BA66AF"/>
    <w:p w14:paraId="7CE0D6A5" w14:textId="37B339C4" w:rsidR="00BA66AF" w:rsidRDefault="00BA66AF"/>
    <w:p w14:paraId="471107F1" w14:textId="77777777" w:rsidR="00BA66AF" w:rsidRDefault="00BA66AF"/>
    <w:p w14:paraId="59BF94FD" w14:textId="6C26AF36" w:rsidR="00BA66AF" w:rsidRPr="00BA66AF" w:rsidRDefault="00BA66AF">
      <w:pPr>
        <w:rPr>
          <w:rFonts w:cstheme="minorHAnsi"/>
          <w:sz w:val="24"/>
          <w:szCs w:val="24"/>
        </w:rPr>
      </w:pPr>
    </w:p>
    <w:p w14:paraId="074743B6" w14:textId="0900F3F3" w:rsidR="00B26D25" w:rsidRDefault="00BA66AF">
      <w:pPr>
        <w:rPr>
          <w:rFonts w:ascii="Arial" w:hAnsi="Arial" w:cs="Arial"/>
          <w:sz w:val="24"/>
          <w:szCs w:val="24"/>
        </w:rPr>
      </w:pPr>
      <w:r w:rsidRPr="00BA66AF">
        <w:rPr>
          <w:rFonts w:ascii="Arial" w:hAnsi="Arial" w:cs="Arial"/>
          <w:sz w:val="24"/>
          <w:szCs w:val="24"/>
        </w:rPr>
        <w:t>How is Biophilic Architecture incorporated into Maggie’s Centres and how does this contribute positively to the user’s perception of the buildings?</w:t>
      </w:r>
    </w:p>
    <w:p w14:paraId="1EEEE10D" w14:textId="77777777" w:rsidR="00BA66AF" w:rsidRDefault="00BA66AF">
      <w:pPr>
        <w:rPr>
          <w:rFonts w:ascii="Arial" w:hAnsi="Arial" w:cs="Arial"/>
          <w:sz w:val="24"/>
          <w:szCs w:val="24"/>
        </w:rPr>
      </w:pPr>
    </w:p>
    <w:p w14:paraId="20351305" w14:textId="77777777" w:rsidR="00BA66AF" w:rsidRDefault="00BA66AF">
      <w:pPr>
        <w:rPr>
          <w:rFonts w:ascii="Arial" w:hAnsi="Arial" w:cs="Arial"/>
          <w:sz w:val="24"/>
          <w:szCs w:val="24"/>
        </w:rPr>
      </w:pPr>
    </w:p>
    <w:p w14:paraId="1879EA79" w14:textId="4344AEB5" w:rsidR="00BA66AF" w:rsidRPr="00BA66AF" w:rsidRDefault="00BA66AF">
      <w:pPr>
        <w:rPr>
          <w:rFonts w:ascii="Arial" w:hAnsi="Arial" w:cs="Arial"/>
        </w:rPr>
      </w:pPr>
      <w:r w:rsidRPr="00BA66AF">
        <w:rPr>
          <w:rFonts w:ascii="Arial" w:hAnsi="Arial" w:cs="Arial"/>
        </w:rPr>
        <w:t>School of Architecture, Built and Natural Environment</w:t>
      </w:r>
    </w:p>
    <w:p w14:paraId="3DBCDA81" w14:textId="2F70BEF7" w:rsidR="00BA66AF" w:rsidRDefault="00BA66AF">
      <w:pPr>
        <w:rPr>
          <w:rFonts w:ascii="Arial" w:hAnsi="Arial" w:cs="Arial"/>
        </w:rPr>
      </w:pPr>
      <w:r w:rsidRPr="00BA66AF">
        <w:rPr>
          <w:rFonts w:ascii="Arial" w:hAnsi="Arial" w:cs="Arial"/>
        </w:rPr>
        <w:t>Course: BSc Architecture</w:t>
      </w:r>
    </w:p>
    <w:p w14:paraId="1DABAE50" w14:textId="77777777" w:rsidR="00BA66AF" w:rsidRDefault="00BA66AF">
      <w:pPr>
        <w:rPr>
          <w:rFonts w:ascii="Arial" w:hAnsi="Arial" w:cs="Arial"/>
        </w:rPr>
      </w:pPr>
    </w:p>
    <w:p w14:paraId="7CB71411" w14:textId="77777777" w:rsidR="00BA66AF" w:rsidRDefault="00BA66AF">
      <w:pPr>
        <w:rPr>
          <w:rFonts w:ascii="Arial" w:hAnsi="Arial" w:cs="Arial"/>
        </w:rPr>
      </w:pPr>
    </w:p>
    <w:p w14:paraId="3DCFE4A5" w14:textId="77777777" w:rsidR="00BA66AF" w:rsidRDefault="00BA66AF">
      <w:pPr>
        <w:rPr>
          <w:rFonts w:ascii="Arial" w:hAnsi="Arial" w:cs="Arial"/>
        </w:rPr>
      </w:pPr>
    </w:p>
    <w:p w14:paraId="2D4ABD25" w14:textId="77777777" w:rsidR="00BA66AF" w:rsidRDefault="00BA66AF">
      <w:pPr>
        <w:rPr>
          <w:rFonts w:ascii="Arial" w:hAnsi="Arial" w:cs="Arial"/>
        </w:rPr>
      </w:pPr>
    </w:p>
    <w:p w14:paraId="6B6BF84B" w14:textId="77777777" w:rsidR="00BA66AF" w:rsidRDefault="00BA66AF">
      <w:pPr>
        <w:rPr>
          <w:rFonts w:ascii="Arial" w:hAnsi="Arial" w:cs="Arial"/>
        </w:rPr>
      </w:pPr>
    </w:p>
    <w:p w14:paraId="1E2918F2" w14:textId="77777777" w:rsidR="00BA66AF" w:rsidRDefault="00BA66AF">
      <w:pPr>
        <w:rPr>
          <w:rFonts w:ascii="Arial" w:hAnsi="Arial" w:cs="Arial"/>
        </w:rPr>
      </w:pPr>
    </w:p>
    <w:p w14:paraId="2FDE663B" w14:textId="77777777" w:rsidR="00BA66AF" w:rsidRDefault="00BA66AF">
      <w:pPr>
        <w:rPr>
          <w:rFonts w:ascii="Arial" w:hAnsi="Arial" w:cs="Arial"/>
        </w:rPr>
      </w:pPr>
    </w:p>
    <w:p w14:paraId="09BDA288" w14:textId="77777777" w:rsidR="00BA66AF" w:rsidRDefault="00BA66AF">
      <w:pPr>
        <w:rPr>
          <w:rFonts w:ascii="Arial" w:hAnsi="Arial" w:cs="Arial"/>
        </w:rPr>
      </w:pPr>
    </w:p>
    <w:p w14:paraId="6189F535" w14:textId="77777777" w:rsidR="00BA66AF" w:rsidRDefault="00BA66AF">
      <w:pPr>
        <w:rPr>
          <w:rFonts w:ascii="Arial" w:hAnsi="Arial" w:cs="Arial"/>
        </w:rPr>
      </w:pPr>
    </w:p>
    <w:p w14:paraId="45B85AF0" w14:textId="77777777" w:rsidR="00BA66AF" w:rsidRDefault="00BA66AF">
      <w:pPr>
        <w:rPr>
          <w:rFonts w:ascii="Arial" w:hAnsi="Arial" w:cs="Arial"/>
        </w:rPr>
      </w:pPr>
    </w:p>
    <w:p w14:paraId="38653C33" w14:textId="77777777" w:rsidR="00BA66AF" w:rsidRDefault="00BA66AF">
      <w:pPr>
        <w:rPr>
          <w:rFonts w:ascii="Arial" w:hAnsi="Arial" w:cs="Arial"/>
        </w:rPr>
      </w:pPr>
    </w:p>
    <w:p w14:paraId="43D257CA" w14:textId="77777777" w:rsidR="00BA66AF" w:rsidRDefault="00BA66AF">
      <w:pPr>
        <w:rPr>
          <w:rFonts w:ascii="Arial" w:hAnsi="Arial" w:cs="Arial"/>
        </w:rPr>
      </w:pPr>
    </w:p>
    <w:p w14:paraId="12D9B5C5" w14:textId="77777777" w:rsidR="00BA66AF" w:rsidRDefault="00BA66AF">
      <w:pPr>
        <w:rPr>
          <w:rFonts w:ascii="Arial" w:hAnsi="Arial" w:cs="Arial"/>
        </w:rPr>
      </w:pPr>
    </w:p>
    <w:p w14:paraId="4F31F7C4" w14:textId="77777777" w:rsidR="00BA66AF" w:rsidRDefault="00BA66AF">
      <w:pPr>
        <w:rPr>
          <w:rFonts w:ascii="Arial" w:hAnsi="Arial" w:cs="Arial"/>
        </w:rPr>
      </w:pPr>
    </w:p>
    <w:p w14:paraId="16B38FB7" w14:textId="77777777" w:rsidR="00BA66AF" w:rsidRDefault="00BA66AF">
      <w:pPr>
        <w:rPr>
          <w:rFonts w:ascii="Arial" w:hAnsi="Arial" w:cs="Arial"/>
        </w:rPr>
      </w:pPr>
    </w:p>
    <w:p w14:paraId="6777802F" w14:textId="77777777" w:rsidR="00BA66AF" w:rsidRDefault="00BA66AF">
      <w:pPr>
        <w:rPr>
          <w:rFonts w:ascii="Arial" w:hAnsi="Arial" w:cs="Arial"/>
        </w:rPr>
      </w:pPr>
    </w:p>
    <w:p w14:paraId="515F4989" w14:textId="7D391113" w:rsidR="00BA66AF" w:rsidRDefault="00BA66AF">
      <w:pPr>
        <w:rPr>
          <w:rFonts w:ascii="Arial" w:hAnsi="Arial" w:cs="Arial"/>
        </w:rPr>
      </w:pPr>
      <w:r>
        <w:rPr>
          <w:rFonts w:ascii="Arial" w:hAnsi="Arial" w:cs="Arial"/>
        </w:rPr>
        <w:t>Name: Nathan Benjamin Davies</w:t>
      </w:r>
    </w:p>
    <w:p w14:paraId="6993FBFD" w14:textId="48ACDFFA" w:rsidR="00BA66AF" w:rsidRDefault="00BA66AF">
      <w:pPr>
        <w:rPr>
          <w:rFonts w:ascii="Arial" w:hAnsi="Arial" w:cs="Arial"/>
        </w:rPr>
      </w:pPr>
      <w:r>
        <w:rPr>
          <w:rFonts w:ascii="Arial" w:hAnsi="Arial" w:cs="Arial"/>
        </w:rPr>
        <w:t>Student Number: 2003791</w:t>
      </w:r>
    </w:p>
    <w:p w14:paraId="03AE82F6" w14:textId="6C3A5285" w:rsidR="00BA66AF" w:rsidRDefault="00BA66AF">
      <w:pPr>
        <w:rPr>
          <w:rFonts w:ascii="Arial" w:hAnsi="Arial" w:cs="Arial"/>
        </w:rPr>
      </w:pPr>
      <w:r>
        <w:rPr>
          <w:rFonts w:ascii="Arial" w:hAnsi="Arial" w:cs="Arial"/>
        </w:rPr>
        <w:t>Module Code: ACAA6003</w:t>
      </w:r>
    </w:p>
    <w:p w14:paraId="0B3EEC00" w14:textId="0F97BA63" w:rsidR="00BA66AF" w:rsidRDefault="00BA66AF">
      <w:pPr>
        <w:rPr>
          <w:rFonts w:ascii="Arial" w:hAnsi="Arial" w:cs="Arial"/>
        </w:rPr>
      </w:pPr>
      <w:r>
        <w:rPr>
          <w:rFonts w:ascii="Arial" w:hAnsi="Arial" w:cs="Arial"/>
        </w:rPr>
        <w:t>Word Count:</w:t>
      </w:r>
      <w:r w:rsidR="00A233B6">
        <w:rPr>
          <w:rFonts w:ascii="Arial" w:hAnsi="Arial" w:cs="Arial"/>
        </w:rPr>
        <w:t xml:space="preserve"> 10,983</w:t>
      </w:r>
    </w:p>
    <w:p w14:paraId="083D11E6" w14:textId="5E2DEF02" w:rsidR="00BA66AF" w:rsidRDefault="00BA66AF">
      <w:pPr>
        <w:rPr>
          <w:rFonts w:ascii="Arial" w:hAnsi="Arial" w:cs="Arial"/>
        </w:rPr>
      </w:pPr>
      <w:r>
        <w:rPr>
          <w:rFonts w:ascii="Arial" w:hAnsi="Arial" w:cs="Arial"/>
        </w:rPr>
        <w:t>Date: 21 April 2024</w:t>
      </w:r>
    </w:p>
    <w:p w14:paraId="284F1A5A" w14:textId="4D57B982" w:rsidR="00201F51" w:rsidRDefault="003E2378" w:rsidP="00201F51">
      <w:r>
        <w:rPr>
          <w:noProof/>
        </w:rPr>
        <w:lastRenderedPageBreak/>
        <w:drawing>
          <wp:anchor distT="0" distB="0" distL="114300" distR="114300" simplePos="0" relativeHeight="251625472" behindDoc="0" locked="0" layoutInCell="1" allowOverlap="1" wp14:anchorId="66007D2D" wp14:editId="307B1C0B">
            <wp:simplePos x="0" y="0"/>
            <wp:positionH relativeFrom="margin">
              <wp:align>left</wp:align>
            </wp:positionH>
            <wp:positionV relativeFrom="paragraph">
              <wp:posOffset>7758</wp:posOffset>
            </wp:positionV>
            <wp:extent cx="1623695" cy="723265"/>
            <wp:effectExtent l="0" t="0" r="0" b="635"/>
            <wp:wrapSquare wrapText="bothSides"/>
            <wp:docPr id="638960065"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3695"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B2B0DB" w14:textId="7D7A067C" w:rsidR="00201F51" w:rsidRDefault="00201F51" w:rsidP="00201F51"/>
    <w:p w14:paraId="066D9A33" w14:textId="77777777" w:rsidR="00201F51" w:rsidRDefault="00201F51" w:rsidP="00201F51"/>
    <w:p w14:paraId="275D933E" w14:textId="77777777" w:rsidR="003E2378" w:rsidRDefault="003E2378" w:rsidP="00201F51"/>
    <w:p w14:paraId="663E034D" w14:textId="77777777" w:rsidR="003E2378" w:rsidRDefault="003E2378" w:rsidP="00201F51"/>
    <w:p w14:paraId="5FA6B7F4" w14:textId="77777777" w:rsidR="003E2378" w:rsidRDefault="003E2378" w:rsidP="00201F51"/>
    <w:p w14:paraId="1A13EDF2" w14:textId="77777777" w:rsidR="00201F51" w:rsidRPr="00201F51" w:rsidRDefault="00201F51" w:rsidP="00201F51">
      <w:pPr>
        <w:rPr>
          <w:rFonts w:ascii="Arial" w:hAnsi="Arial" w:cs="Arial"/>
          <w:b/>
        </w:rPr>
      </w:pPr>
      <w:r w:rsidRPr="00201F51">
        <w:rPr>
          <w:rFonts w:ascii="Arial" w:hAnsi="Arial" w:cs="Arial"/>
          <w:b/>
        </w:rPr>
        <w:t>Author’s Declaration</w:t>
      </w:r>
    </w:p>
    <w:p w14:paraId="099C20BA" w14:textId="77777777" w:rsidR="00201F51" w:rsidRPr="00201F51" w:rsidRDefault="00201F51" w:rsidP="00201F51">
      <w:pPr>
        <w:rPr>
          <w:rFonts w:ascii="Arial" w:hAnsi="Arial" w:cs="Arial"/>
        </w:rPr>
      </w:pPr>
      <w:r w:rsidRPr="00201F51">
        <w:rPr>
          <w:rFonts w:ascii="Arial" w:hAnsi="Arial" w:cs="Arial"/>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45A041CF" w14:textId="77777777" w:rsidR="00201F51" w:rsidRPr="00201F51" w:rsidRDefault="00201F51" w:rsidP="00201F51">
      <w:pPr>
        <w:rPr>
          <w:rFonts w:ascii="Arial" w:hAnsi="Arial" w:cs="Arial"/>
        </w:rPr>
      </w:pPr>
      <w:r w:rsidRPr="00201F51">
        <w:rPr>
          <w:rFonts w:ascii="Arial" w:hAnsi="Arial" w:cs="Arial"/>
        </w:rPr>
        <w:t>Any views expressed in the dissertation are those of the author and in no way represent those of the University of Wales, Trinity Saint David.</w:t>
      </w:r>
    </w:p>
    <w:p w14:paraId="30096B8E" w14:textId="77777777" w:rsidR="00201F51" w:rsidRPr="00201F51" w:rsidRDefault="00201F51" w:rsidP="00201F51">
      <w:pPr>
        <w:rPr>
          <w:rFonts w:ascii="Arial" w:hAnsi="Arial" w:cs="Arial"/>
        </w:rPr>
      </w:pPr>
      <w:r w:rsidRPr="00201F51">
        <w:rPr>
          <w:rFonts w:ascii="Arial" w:hAnsi="Arial" w:cs="Arial"/>
        </w:rPr>
        <w:t>The dissertation has not been presented to any other University for examination either in the United Kingdom or overseas.</w:t>
      </w:r>
    </w:p>
    <w:p w14:paraId="746FF9C1" w14:textId="77777777" w:rsidR="00201F51" w:rsidRPr="00201F51" w:rsidRDefault="00201F51" w:rsidP="00201F51">
      <w:pPr>
        <w:rPr>
          <w:rFonts w:ascii="Arial" w:hAnsi="Arial" w:cs="Arial"/>
        </w:rPr>
      </w:pPr>
      <w:r w:rsidRPr="00201F51">
        <w:rPr>
          <w:rFonts w:ascii="Arial" w:hAnsi="Arial" w:cs="Arial"/>
        </w:rPr>
        <w:t>I hereby give permission for my work, if accepted, to be available for photocopying and inter-library loan, and for the title and summary to be made available to outside organisations.</w:t>
      </w:r>
    </w:p>
    <w:p w14:paraId="06CD52C9" w14:textId="77777777" w:rsidR="00201F51" w:rsidRPr="00201F51" w:rsidRDefault="00201F51" w:rsidP="00201F51">
      <w:pPr>
        <w:rPr>
          <w:rFonts w:ascii="Arial" w:hAnsi="Arial" w:cs="Arial"/>
        </w:rPr>
      </w:pPr>
    </w:p>
    <w:p w14:paraId="0DED8B44" w14:textId="77777777" w:rsidR="00201F51" w:rsidRPr="00201F51" w:rsidRDefault="00201F51" w:rsidP="00201F51">
      <w:pPr>
        <w:rPr>
          <w:rFonts w:ascii="Arial" w:hAnsi="Arial" w:cs="Arial"/>
        </w:rPr>
      </w:pPr>
    </w:p>
    <w:p w14:paraId="6D04638D" w14:textId="32656B1B" w:rsidR="00201F51" w:rsidRPr="00201F51" w:rsidRDefault="00201F51" w:rsidP="00201F51">
      <w:pPr>
        <w:rPr>
          <w:rFonts w:ascii="Arial" w:hAnsi="Arial" w:cs="Arial"/>
        </w:rPr>
      </w:pPr>
      <w:r w:rsidRPr="00201F51">
        <w:rPr>
          <w:rFonts w:ascii="Arial" w:hAnsi="Arial" w:cs="Arial"/>
        </w:rPr>
        <w:t>Signed ……………………………</w:t>
      </w:r>
      <w:proofErr w:type="gramStart"/>
      <w:r w:rsidRPr="00201F51">
        <w:rPr>
          <w:rFonts w:ascii="Arial" w:hAnsi="Arial" w:cs="Arial"/>
        </w:rPr>
        <w:t>…</w:t>
      </w:r>
      <w:r w:rsidR="00E016BD">
        <w:rPr>
          <w:rFonts w:ascii="Arial" w:hAnsi="Arial" w:cs="Arial"/>
        </w:rPr>
        <w:t>.</w:t>
      </w:r>
      <w:proofErr w:type="spellStart"/>
      <w:r w:rsidR="00E016BD">
        <w:rPr>
          <w:rFonts w:ascii="Arial" w:hAnsi="Arial" w:cs="Arial"/>
        </w:rPr>
        <w:t>NBDavies</w:t>
      </w:r>
      <w:proofErr w:type="spellEnd"/>
      <w:proofErr w:type="gramEnd"/>
      <w:r w:rsidRPr="00201F51">
        <w:rPr>
          <w:rFonts w:ascii="Arial" w:hAnsi="Arial" w:cs="Arial"/>
        </w:rPr>
        <w:t>…………………………</w:t>
      </w:r>
      <w:r w:rsidR="003E2378">
        <w:rPr>
          <w:rFonts w:ascii="Arial" w:hAnsi="Arial" w:cs="Arial"/>
        </w:rPr>
        <w:t>…………………………..</w:t>
      </w:r>
    </w:p>
    <w:p w14:paraId="5C6C0CBC" w14:textId="25CD78E4" w:rsidR="00201F51" w:rsidRPr="00201F51" w:rsidRDefault="00201F51" w:rsidP="00201F51">
      <w:pPr>
        <w:rPr>
          <w:rFonts w:ascii="Arial" w:hAnsi="Arial" w:cs="Arial"/>
        </w:rPr>
      </w:pPr>
      <w:r w:rsidRPr="00201F51">
        <w:rPr>
          <w:rFonts w:ascii="Arial" w:hAnsi="Arial" w:cs="Arial"/>
        </w:rPr>
        <w:t>Date …………………………………</w:t>
      </w:r>
      <w:r w:rsidR="00E016BD">
        <w:rPr>
          <w:rFonts w:ascii="Arial" w:hAnsi="Arial" w:cs="Arial"/>
        </w:rPr>
        <w:t>22/04/2024</w:t>
      </w:r>
      <w:r w:rsidRPr="00201F51">
        <w:rPr>
          <w:rFonts w:ascii="Arial" w:hAnsi="Arial" w:cs="Arial"/>
        </w:rPr>
        <w:t>………………………</w:t>
      </w:r>
      <w:r w:rsidR="003E2378">
        <w:rPr>
          <w:rFonts w:ascii="Arial" w:hAnsi="Arial" w:cs="Arial"/>
        </w:rPr>
        <w:t>…………………………</w:t>
      </w:r>
      <w:proofErr w:type="gramStart"/>
      <w:r w:rsidR="00E016BD">
        <w:rPr>
          <w:rFonts w:ascii="Arial" w:hAnsi="Arial" w:cs="Arial"/>
        </w:rPr>
        <w:t>…..</w:t>
      </w:r>
      <w:proofErr w:type="gramEnd"/>
    </w:p>
    <w:p w14:paraId="602CE1C9" w14:textId="77777777" w:rsidR="00BA66AF" w:rsidRDefault="00BA66AF">
      <w:pPr>
        <w:rPr>
          <w:rFonts w:ascii="Arial" w:hAnsi="Arial" w:cs="Arial"/>
        </w:rPr>
      </w:pPr>
    </w:p>
    <w:p w14:paraId="0DA44F74" w14:textId="77777777" w:rsidR="003E2378" w:rsidRDefault="003E2378">
      <w:pPr>
        <w:rPr>
          <w:rFonts w:ascii="Arial" w:hAnsi="Arial" w:cs="Arial"/>
        </w:rPr>
      </w:pPr>
    </w:p>
    <w:p w14:paraId="6245BE67" w14:textId="77777777" w:rsidR="003E2378" w:rsidRDefault="003E2378">
      <w:pPr>
        <w:rPr>
          <w:rFonts w:ascii="Arial" w:hAnsi="Arial" w:cs="Arial"/>
        </w:rPr>
      </w:pPr>
    </w:p>
    <w:p w14:paraId="18B3BB62" w14:textId="77777777" w:rsidR="003E2378" w:rsidRDefault="003E2378">
      <w:pPr>
        <w:rPr>
          <w:rFonts w:ascii="Arial" w:hAnsi="Arial" w:cs="Arial"/>
        </w:rPr>
      </w:pPr>
    </w:p>
    <w:p w14:paraId="233194CA" w14:textId="77777777" w:rsidR="003E2378" w:rsidRDefault="003E2378">
      <w:pPr>
        <w:rPr>
          <w:rFonts w:ascii="Arial" w:hAnsi="Arial" w:cs="Arial"/>
        </w:rPr>
      </w:pPr>
    </w:p>
    <w:p w14:paraId="0482E1D0" w14:textId="77777777" w:rsidR="003E2378" w:rsidRDefault="003E2378">
      <w:pPr>
        <w:rPr>
          <w:rFonts w:ascii="Arial" w:hAnsi="Arial" w:cs="Arial"/>
        </w:rPr>
      </w:pPr>
    </w:p>
    <w:p w14:paraId="0465BAED" w14:textId="77777777" w:rsidR="003E2378" w:rsidRDefault="003E2378">
      <w:pPr>
        <w:rPr>
          <w:rFonts w:ascii="Arial" w:hAnsi="Arial" w:cs="Arial"/>
        </w:rPr>
      </w:pPr>
    </w:p>
    <w:p w14:paraId="75A3595C" w14:textId="77777777" w:rsidR="003E2378" w:rsidRDefault="003E2378">
      <w:pPr>
        <w:rPr>
          <w:rFonts w:ascii="Arial" w:hAnsi="Arial" w:cs="Arial"/>
        </w:rPr>
      </w:pPr>
    </w:p>
    <w:p w14:paraId="48AEE8D6" w14:textId="77777777" w:rsidR="003E2378" w:rsidRDefault="003E2378">
      <w:pPr>
        <w:rPr>
          <w:rFonts w:ascii="Arial" w:hAnsi="Arial" w:cs="Arial"/>
        </w:rPr>
      </w:pPr>
    </w:p>
    <w:p w14:paraId="720C349D" w14:textId="77777777" w:rsidR="003E2378" w:rsidRDefault="003E2378">
      <w:pPr>
        <w:rPr>
          <w:rFonts w:ascii="Arial" w:hAnsi="Arial" w:cs="Arial"/>
        </w:rPr>
      </w:pPr>
    </w:p>
    <w:p w14:paraId="3CCE1B60" w14:textId="77777777" w:rsidR="003E2378" w:rsidRDefault="003E2378">
      <w:pPr>
        <w:rPr>
          <w:rFonts w:ascii="Arial" w:hAnsi="Arial" w:cs="Arial"/>
        </w:rPr>
      </w:pPr>
    </w:p>
    <w:p w14:paraId="0913BB8C" w14:textId="77777777" w:rsidR="003E2378" w:rsidRDefault="003E2378">
      <w:pPr>
        <w:rPr>
          <w:rFonts w:ascii="Arial" w:hAnsi="Arial" w:cs="Arial"/>
        </w:rPr>
      </w:pPr>
    </w:p>
    <w:p w14:paraId="3C5BCC63" w14:textId="78357E26" w:rsidR="003E2378" w:rsidRDefault="003E2378" w:rsidP="003E2378">
      <w:r>
        <w:rPr>
          <w:noProof/>
        </w:rPr>
        <w:lastRenderedPageBreak/>
        <w:drawing>
          <wp:anchor distT="0" distB="0" distL="114300" distR="114300" simplePos="0" relativeHeight="251627520" behindDoc="0" locked="0" layoutInCell="1" allowOverlap="1" wp14:anchorId="79F023F0" wp14:editId="7DEFA430">
            <wp:simplePos x="0" y="0"/>
            <wp:positionH relativeFrom="margin">
              <wp:align>left</wp:align>
            </wp:positionH>
            <wp:positionV relativeFrom="paragraph">
              <wp:posOffset>0</wp:posOffset>
            </wp:positionV>
            <wp:extent cx="1623695" cy="723265"/>
            <wp:effectExtent l="0" t="0" r="0" b="635"/>
            <wp:wrapSquare wrapText="bothSides"/>
            <wp:docPr id="156668751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3695" cy="723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BCC669" w14:textId="56D39CA2" w:rsidR="003E2378" w:rsidRDefault="003E2378" w:rsidP="003E2378"/>
    <w:p w14:paraId="3EE728DB" w14:textId="77777777" w:rsidR="003E2378" w:rsidRDefault="003E2378" w:rsidP="003E2378"/>
    <w:p w14:paraId="0D9545E8" w14:textId="77777777" w:rsidR="003E2378" w:rsidRDefault="003E2378" w:rsidP="003E2378"/>
    <w:p w14:paraId="5F9B1321" w14:textId="77777777" w:rsidR="003E2378" w:rsidRDefault="003E2378" w:rsidP="003E2378"/>
    <w:p w14:paraId="54178C70" w14:textId="77777777" w:rsidR="003E2378" w:rsidRDefault="003E2378" w:rsidP="003E2378"/>
    <w:p w14:paraId="456BDF7D" w14:textId="77777777" w:rsidR="003E2378" w:rsidRPr="003E2378" w:rsidRDefault="003E2378" w:rsidP="003E2378">
      <w:pPr>
        <w:spacing w:after="0" w:line="240" w:lineRule="auto"/>
        <w:rPr>
          <w:rFonts w:ascii="Arial" w:hAnsi="Arial" w:cs="Arial"/>
        </w:rPr>
      </w:pPr>
      <w:r w:rsidRPr="003E2378">
        <w:rPr>
          <w:rFonts w:ascii="Arial" w:hAnsi="Arial" w:cs="Arial"/>
        </w:rPr>
        <w:t>Copyright statement</w:t>
      </w:r>
    </w:p>
    <w:p w14:paraId="56699819" w14:textId="77777777" w:rsidR="003E2378" w:rsidRPr="003E2378" w:rsidRDefault="003E2378" w:rsidP="003E2378">
      <w:pPr>
        <w:spacing w:after="0" w:line="240" w:lineRule="auto"/>
        <w:rPr>
          <w:rFonts w:ascii="Arial" w:hAnsi="Arial" w:cs="Arial"/>
        </w:rPr>
      </w:pPr>
    </w:p>
    <w:p w14:paraId="2BFCE12F" w14:textId="77777777" w:rsidR="003E2378" w:rsidRPr="003E2378" w:rsidRDefault="003E2378" w:rsidP="003E2378">
      <w:pPr>
        <w:spacing w:after="0" w:line="276" w:lineRule="auto"/>
        <w:rPr>
          <w:rFonts w:ascii="Arial" w:hAnsi="Arial" w:cs="Arial"/>
        </w:rPr>
      </w:pPr>
      <w:r w:rsidRPr="003E2378">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1F578358" w14:textId="77777777" w:rsidR="003E2378" w:rsidRPr="003E2378" w:rsidRDefault="003E2378" w:rsidP="003E2378">
      <w:pPr>
        <w:spacing w:after="0" w:line="276" w:lineRule="auto"/>
        <w:rPr>
          <w:rFonts w:ascii="Arial" w:hAnsi="Arial" w:cs="Arial"/>
        </w:rPr>
      </w:pPr>
    </w:p>
    <w:p w14:paraId="7B569471" w14:textId="77777777" w:rsidR="003E2378" w:rsidRPr="003E2378" w:rsidRDefault="003E2378" w:rsidP="003E2378">
      <w:pPr>
        <w:spacing w:after="0" w:line="276" w:lineRule="auto"/>
        <w:rPr>
          <w:rFonts w:ascii="Arial" w:hAnsi="Arial" w:cs="Arial"/>
        </w:rPr>
      </w:pPr>
    </w:p>
    <w:p w14:paraId="4389AC36" w14:textId="77777777" w:rsidR="003E2378" w:rsidRPr="003E2378" w:rsidRDefault="003E2378" w:rsidP="003E2378">
      <w:pPr>
        <w:spacing w:after="0" w:line="276" w:lineRule="auto"/>
        <w:rPr>
          <w:rFonts w:ascii="Arial" w:hAnsi="Arial" w:cs="Arial"/>
        </w:rPr>
      </w:pPr>
    </w:p>
    <w:p w14:paraId="13A06285" w14:textId="77777777" w:rsidR="003E2378" w:rsidRPr="003E2378" w:rsidRDefault="003E2378" w:rsidP="003E2378">
      <w:pPr>
        <w:spacing w:after="0" w:line="276" w:lineRule="auto"/>
        <w:rPr>
          <w:rFonts w:ascii="Arial" w:hAnsi="Arial" w:cs="Arial"/>
        </w:rPr>
      </w:pPr>
    </w:p>
    <w:p w14:paraId="0AF04610" w14:textId="47CEF272" w:rsidR="003E2378" w:rsidRPr="003E2378" w:rsidRDefault="003E2378" w:rsidP="003E2378">
      <w:pPr>
        <w:spacing w:after="0" w:line="276" w:lineRule="auto"/>
        <w:rPr>
          <w:rFonts w:ascii="Arial" w:hAnsi="Arial" w:cs="Arial"/>
        </w:rPr>
      </w:pPr>
      <w:r w:rsidRPr="003E2378">
        <w:rPr>
          <w:rFonts w:ascii="Arial" w:hAnsi="Arial" w:cs="Arial"/>
        </w:rPr>
        <w:t>Signature ……………………………</w:t>
      </w:r>
      <w:proofErr w:type="spellStart"/>
      <w:r w:rsidR="007C58E7">
        <w:rPr>
          <w:rFonts w:ascii="Arial" w:hAnsi="Arial" w:cs="Arial"/>
        </w:rPr>
        <w:t>NBDavies</w:t>
      </w:r>
      <w:proofErr w:type="spellEnd"/>
      <w:r w:rsidRPr="003E2378">
        <w:rPr>
          <w:rFonts w:ascii="Arial" w:hAnsi="Arial" w:cs="Arial"/>
        </w:rPr>
        <w:t>………………………………………</w:t>
      </w:r>
      <w:r>
        <w:rPr>
          <w:rFonts w:ascii="Arial" w:hAnsi="Arial" w:cs="Arial"/>
        </w:rPr>
        <w:t>…………….</w:t>
      </w:r>
    </w:p>
    <w:p w14:paraId="3EBC7AB3" w14:textId="77777777" w:rsidR="003E2378" w:rsidRPr="003E2378" w:rsidRDefault="003E2378" w:rsidP="003E2378">
      <w:pPr>
        <w:spacing w:after="0" w:line="276" w:lineRule="auto"/>
        <w:rPr>
          <w:rFonts w:ascii="Arial" w:hAnsi="Arial" w:cs="Arial"/>
        </w:rPr>
      </w:pPr>
    </w:p>
    <w:p w14:paraId="5FBC0948" w14:textId="6282A5D0" w:rsidR="003E2378" w:rsidRPr="003E2378" w:rsidRDefault="003E2378" w:rsidP="003E2378">
      <w:pPr>
        <w:spacing w:after="0" w:line="276" w:lineRule="auto"/>
        <w:rPr>
          <w:rFonts w:ascii="Arial" w:hAnsi="Arial" w:cs="Arial"/>
        </w:rPr>
      </w:pPr>
      <w:r w:rsidRPr="003E2378">
        <w:rPr>
          <w:rFonts w:ascii="Arial" w:hAnsi="Arial" w:cs="Arial"/>
        </w:rPr>
        <w:t>Date …………………………………</w:t>
      </w:r>
      <w:r w:rsidR="00E016BD">
        <w:rPr>
          <w:rFonts w:ascii="Arial" w:hAnsi="Arial" w:cs="Arial"/>
        </w:rPr>
        <w:t>22/04/2024</w:t>
      </w:r>
      <w:r w:rsidRPr="003E2378">
        <w:rPr>
          <w:rFonts w:ascii="Arial" w:hAnsi="Arial" w:cs="Arial"/>
        </w:rPr>
        <w:t>……………………………………</w:t>
      </w:r>
      <w:r>
        <w:rPr>
          <w:rFonts w:ascii="Arial" w:hAnsi="Arial" w:cs="Arial"/>
        </w:rPr>
        <w:t>……………</w:t>
      </w:r>
      <w:r w:rsidR="00E016BD">
        <w:rPr>
          <w:rFonts w:ascii="Arial" w:hAnsi="Arial" w:cs="Arial"/>
        </w:rPr>
        <w:t>…</w:t>
      </w:r>
    </w:p>
    <w:p w14:paraId="2E0CCE87" w14:textId="77777777" w:rsidR="003E2378" w:rsidRDefault="003E2378">
      <w:pPr>
        <w:rPr>
          <w:rFonts w:ascii="Arial" w:hAnsi="Arial" w:cs="Arial"/>
        </w:rPr>
      </w:pPr>
    </w:p>
    <w:p w14:paraId="55B1B462" w14:textId="77777777" w:rsidR="003E2378" w:rsidRDefault="003E2378">
      <w:pPr>
        <w:rPr>
          <w:rFonts w:ascii="Arial" w:hAnsi="Arial" w:cs="Arial"/>
        </w:rPr>
      </w:pPr>
    </w:p>
    <w:p w14:paraId="552048B5" w14:textId="77777777" w:rsidR="003E2378" w:rsidRDefault="003E2378">
      <w:pPr>
        <w:rPr>
          <w:rFonts w:ascii="Arial" w:hAnsi="Arial" w:cs="Arial"/>
        </w:rPr>
      </w:pPr>
    </w:p>
    <w:p w14:paraId="4CB4E3A8" w14:textId="77777777" w:rsidR="003E2378" w:rsidRDefault="003E2378">
      <w:pPr>
        <w:rPr>
          <w:rFonts w:ascii="Arial" w:hAnsi="Arial" w:cs="Arial"/>
        </w:rPr>
      </w:pPr>
    </w:p>
    <w:p w14:paraId="3E96D029" w14:textId="77777777" w:rsidR="003E2378" w:rsidRDefault="003E2378">
      <w:pPr>
        <w:rPr>
          <w:rFonts w:ascii="Arial" w:hAnsi="Arial" w:cs="Arial"/>
        </w:rPr>
      </w:pPr>
    </w:p>
    <w:p w14:paraId="6CF38887" w14:textId="77777777" w:rsidR="003E2378" w:rsidRDefault="003E2378">
      <w:pPr>
        <w:rPr>
          <w:rFonts w:ascii="Arial" w:hAnsi="Arial" w:cs="Arial"/>
        </w:rPr>
      </w:pPr>
    </w:p>
    <w:p w14:paraId="33ED152F" w14:textId="77777777" w:rsidR="003E2378" w:rsidRDefault="003E2378">
      <w:pPr>
        <w:rPr>
          <w:rFonts w:ascii="Arial" w:hAnsi="Arial" w:cs="Arial"/>
        </w:rPr>
      </w:pPr>
    </w:p>
    <w:p w14:paraId="5B8F6EB5" w14:textId="77777777" w:rsidR="003E2378" w:rsidRDefault="003E2378">
      <w:pPr>
        <w:rPr>
          <w:rFonts w:ascii="Arial" w:hAnsi="Arial" w:cs="Arial"/>
        </w:rPr>
      </w:pPr>
    </w:p>
    <w:p w14:paraId="43F92ECB" w14:textId="77777777" w:rsidR="003E2378" w:rsidRDefault="003E2378">
      <w:pPr>
        <w:rPr>
          <w:rFonts w:ascii="Arial" w:hAnsi="Arial" w:cs="Arial"/>
        </w:rPr>
      </w:pPr>
    </w:p>
    <w:p w14:paraId="0CA92732" w14:textId="77777777" w:rsidR="003E2378" w:rsidRDefault="003E2378">
      <w:pPr>
        <w:rPr>
          <w:rFonts w:ascii="Arial" w:hAnsi="Arial" w:cs="Arial"/>
        </w:rPr>
      </w:pPr>
    </w:p>
    <w:p w14:paraId="5C3C32AC" w14:textId="77777777" w:rsidR="003E2378" w:rsidRDefault="003E2378">
      <w:pPr>
        <w:rPr>
          <w:rFonts w:ascii="Arial" w:hAnsi="Arial" w:cs="Arial"/>
        </w:rPr>
      </w:pPr>
    </w:p>
    <w:p w14:paraId="5F08B892" w14:textId="77777777" w:rsidR="003E2378" w:rsidRDefault="003E2378">
      <w:pPr>
        <w:rPr>
          <w:rFonts w:ascii="Arial" w:hAnsi="Arial" w:cs="Arial"/>
        </w:rPr>
      </w:pPr>
    </w:p>
    <w:p w14:paraId="77CA48DC" w14:textId="77777777" w:rsidR="003E2378" w:rsidRDefault="003E2378">
      <w:pPr>
        <w:rPr>
          <w:rFonts w:ascii="Arial" w:hAnsi="Arial" w:cs="Arial"/>
        </w:rPr>
      </w:pPr>
    </w:p>
    <w:p w14:paraId="6889D4A6" w14:textId="77777777" w:rsidR="003E2378" w:rsidRDefault="003E2378">
      <w:pPr>
        <w:rPr>
          <w:rFonts w:ascii="Arial" w:hAnsi="Arial" w:cs="Arial"/>
        </w:rPr>
      </w:pPr>
    </w:p>
    <w:p w14:paraId="1606E19F" w14:textId="77777777" w:rsidR="003E2378" w:rsidRDefault="003E2378">
      <w:pPr>
        <w:rPr>
          <w:rFonts w:ascii="Arial" w:hAnsi="Arial" w:cs="Arial"/>
        </w:rPr>
      </w:pPr>
    </w:p>
    <w:p w14:paraId="22DCFED7" w14:textId="77777777" w:rsidR="003E2378" w:rsidRDefault="003E2378">
      <w:pPr>
        <w:rPr>
          <w:rFonts w:ascii="Arial" w:hAnsi="Arial" w:cs="Arial"/>
        </w:rPr>
      </w:pPr>
    </w:p>
    <w:p w14:paraId="334DDA07" w14:textId="77777777" w:rsidR="003E2378" w:rsidRDefault="003E2378">
      <w:pPr>
        <w:rPr>
          <w:rFonts w:ascii="Arial" w:hAnsi="Arial" w:cs="Arial"/>
        </w:rPr>
      </w:pPr>
    </w:p>
    <w:p w14:paraId="66642486" w14:textId="77777777" w:rsidR="003E2378" w:rsidRDefault="003E2378">
      <w:pPr>
        <w:rPr>
          <w:rFonts w:ascii="Arial" w:hAnsi="Arial" w:cs="Arial"/>
        </w:rPr>
      </w:pPr>
    </w:p>
    <w:p w14:paraId="65D09004" w14:textId="77777777" w:rsidR="00946683" w:rsidRDefault="00946683" w:rsidP="00946683">
      <w:pPr>
        <w:rPr>
          <w:rFonts w:ascii="Arial" w:hAnsi="Arial" w:cs="Arial"/>
          <w:b/>
          <w:bCs/>
          <w:sz w:val="24"/>
          <w:szCs w:val="24"/>
        </w:rPr>
      </w:pPr>
      <w:r w:rsidRPr="00407566">
        <w:rPr>
          <w:rFonts w:ascii="Arial" w:hAnsi="Arial" w:cs="Arial"/>
          <w:b/>
          <w:bCs/>
          <w:sz w:val="24"/>
          <w:szCs w:val="24"/>
        </w:rPr>
        <w:lastRenderedPageBreak/>
        <w:t>Abstract</w:t>
      </w:r>
    </w:p>
    <w:p w14:paraId="67FAD850" w14:textId="77777777" w:rsidR="006E3F77" w:rsidRPr="00407566" w:rsidRDefault="006E3F77" w:rsidP="00946683">
      <w:pPr>
        <w:rPr>
          <w:rFonts w:ascii="Arial" w:hAnsi="Arial" w:cs="Arial"/>
          <w:b/>
          <w:bCs/>
          <w:sz w:val="24"/>
          <w:szCs w:val="24"/>
        </w:rPr>
      </w:pPr>
    </w:p>
    <w:p w14:paraId="0DB7A317" w14:textId="4D9F631A" w:rsidR="006E3F77" w:rsidRDefault="00153995" w:rsidP="00153995">
      <w:pPr>
        <w:rPr>
          <w:rFonts w:ascii="Arial" w:hAnsi="Arial" w:cs="Arial"/>
          <w:color w:val="0D0D0D"/>
          <w:shd w:val="clear" w:color="auto" w:fill="FFFFFF"/>
        </w:rPr>
      </w:pPr>
      <w:r w:rsidRPr="00BC271F">
        <w:rPr>
          <w:rFonts w:ascii="Arial" w:hAnsi="Arial" w:cs="Arial"/>
          <w:color w:val="0D0D0D"/>
          <w:shd w:val="clear" w:color="auto" w:fill="FFFFFF"/>
        </w:rPr>
        <w:t xml:space="preserve">In recent years, there has been a growing recognition of the importance of integrating nature into the design of healthcare environments to promote healing and well-being. </w:t>
      </w:r>
      <w:r>
        <w:rPr>
          <w:rFonts w:ascii="Arial" w:hAnsi="Arial" w:cs="Arial"/>
          <w:color w:val="0D0D0D"/>
          <w:shd w:val="clear" w:color="auto" w:fill="FFFFFF"/>
        </w:rPr>
        <w:t>This dissertation will look into b</w:t>
      </w:r>
      <w:r w:rsidRPr="00BC271F">
        <w:rPr>
          <w:rFonts w:ascii="Arial" w:hAnsi="Arial" w:cs="Arial"/>
          <w:color w:val="0D0D0D"/>
          <w:shd w:val="clear" w:color="auto" w:fill="FFFFFF"/>
        </w:rPr>
        <w:t>iophilic architecture</w:t>
      </w:r>
      <w:r>
        <w:rPr>
          <w:rFonts w:ascii="Arial" w:hAnsi="Arial" w:cs="Arial"/>
          <w:color w:val="0D0D0D"/>
          <w:shd w:val="clear" w:color="auto" w:fill="FFFFFF"/>
        </w:rPr>
        <w:t xml:space="preserve"> and how it</w:t>
      </w:r>
      <w:r w:rsidRPr="00BC271F">
        <w:rPr>
          <w:rFonts w:ascii="Arial" w:hAnsi="Arial" w:cs="Arial"/>
          <w:color w:val="0D0D0D"/>
          <w:shd w:val="clear" w:color="auto" w:fill="FFFFFF"/>
        </w:rPr>
        <w:t xml:space="preserve"> emphasi</w:t>
      </w:r>
      <w:r>
        <w:rPr>
          <w:rFonts w:ascii="Arial" w:hAnsi="Arial" w:cs="Arial"/>
          <w:color w:val="0D0D0D"/>
          <w:shd w:val="clear" w:color="auto" w:fill="FFFFFF"/>
        </w:rPr>
        <w:t>s</w:t>
      </w:r>
      <w:r w:rsidRPr="00BC271F">
        <w:rPr>
          <w:rFonts w:ascii="Arial" w:hAnsi="Arial" w:cs="Arial"/>
          <w:color w:val="0D0D0D"/>
          <w:shd w:val="clear" w:color="auto" w:fill="FFFFFF"/>
        </w:rPr>
        <w:t>es the innate human connection to nature and seeks to incorporate natural elements into built environments.</w:t>
      </w:r>
    </w:p>
    <w:p w14:paraId="3699DC4E" w14:textId="4D1C3162" w:rsidR="006E3F77" w:rsidRDefault="00153995" w:rsidP="00153995">
      <w:pPr>
        <w:rPr>
          <w:rFonts w:ascii="Arial" w:hAnsi="Arial" w:cs="Arial"/>
          <w:color w:val="0D0D0D"/>
          <w:shd w:val="clear" w:color="auto" w:fill="FFFFFF"/>
        </w:rPr>
      </w:pPr>
      <w:r>
        <w:rPr>
          <w:rFonts w:ascii="Arial" w:hAnsi="Arial" w:cs="Arial"/>
          <w:color w:val="0D0D0D"/>
          <w:shd w:val="clear" w:color="auto" w:fill="FFFFFF"/>
        </w:rPr>
        <w:t xml:space="preserve">The study begins with the secondary research that will be conducted for a wider understanding of the topic area. This will look into the history of Maggie’s as a charity, examples of outstanding biophilic architecture and how the built environment can improve user wellbeing in a healthcare context. </w:t>
      </w:r>
    </w:p>
    <w:p w14:paraId="31BC0DA2" w14:textId="58F86A8B" w:rsidR="006E3F77" w:rsidRDefault="00D81F72" w:rsidP="00153995">
      <w:pPr>
        <w:rPr>
          <w:rFonts w:ascii="Arial" w:hAnsi="Arial" w:cs="Arial"/>
          <w:color w:val="0D0D0D"/>
          <w:shd w:val="clear" w:color="auto" w:fill="FFFFFF"/>
        </w:rPr>
      </w:pPr>
      <w:r>
        <w:rPr>
          <w:rFonts w:ascii="Arial" w:hAnsi="Arial" w:cs="Arial"/>
          <w:color w:val="0D0D0D"/>
          <w:shd w:val="clear" w:color="auto" w:fill="FFFFFF"/>
        </w:rPr>
        <w:t xml:space="preserve">The dissertation proceeds by </w:t>
      </w:r>
      <w:r w:rsidRPr="00BC271F">
        <w:rPr>
          <w:rFonts w:ascii="Arial" w:hAnsi="Arial" w:cs="Arial"/>
          <w:color w:val="0D0D0D"/>
          <w:shd w:val="clear" w:color="auto" w:fill="FFFFFF"/>
        </w:rPr>
        <w:t>analys</w:t>
      </w:r>
      <w:r>
        <w:rPr>
          <w:rFonts w:ascii="Arial" w:hAnsi="Arial" w:cs="Arial"/>
          <w:color w:val="0D0D0D"/>
          <w:shd w:val="clear" w:color="auto" w:fill="FFFFFF"/>
        </w:rPr>
        <w:t>ing</w:t>
      </w:r>
      <w:r w:rsidRPr="00BC271F">
        <w:rPr>
          <w:rFonts w:ascii="Arial" w:hAnsi="Arial" w:cs="Arial"/>
          <w:color w:val="0D0D0D"/>
          <w:shd w:val="clear" w:color="auto" w:fill="FFFFFF"/>
        </w:rPr>
        <w:t xml:space="preserve"> three case studies from Maggie’s Centres </w:t>
      </w:r>
      <w:r>
        <w:rPr>
          <w:rFonts w:ascii="Arial" w:hAnsi="Arial" w:cs="Arial"/>
          <w:color w:val="0D0D0D"/>
          <w:shd w:val="clear" w:color="auto" w:fill="FFFFFF"/>
        </w:rPr>
        <w:t>u</w:t>
      </w:r>
      <w:r w:rsidRPr="00BC271F">
        <w:rPr>
          <w:rFonts w:ascii="Arial" w:hAnsi="Arial" w:cs="Arial"/>
          <w:color w:val="0D0D0D"/>
          <w:shd w:val="clear" w:color="auto" w:fill="FFFFFF"/>
        </w:rPr>
        <w:t>sing the 14 patterns of biophilic design proposed by Terrapin Bright Green as an evaluative framework</w:t>
      </w:r>
      <w:r>
        <w:rPr>
          <w:rFonts w:ascii="Arial" w:hAnsi="Arial" w:cs="Arial"/>
          <w:color w:val="0D0D0D"/>
          <w:shd w:val="clear" w:color="auto" w:fill="FFFFFF"/>
        </w:rPr>
        <w:t>. First-hand interview and photograph material will be used to gain a valuable insight into the design, the function, and overall opinions of the buildings.</w:t>
      </w:r>
    </w:p>
    <w:p w14:paraId="4B2AF54A" w14:textId="02218A62" w:rsidR="00D81F72" w:rsidRDefault="00D81F72" w:rsidP="00153995">
      <w:pPr>
        <w:rPr>
          <w:rFonts w:ascii="Arial" w:hAnsi="Arial" w:cs="Arial"/>
          <w:color w:val="0D0D0D"/>
          <w:shd w:val="clear" w:color="auto" w:fill="FFFFFF"/>
        </w:rPr>
      </w:pPr>
      <w:r>
        <w:rPr>
          <w:rFonts w:ascii="Arial" w:hAnsi="Arial" w:cs="Arial"/>
          <w:color w:val="0D0D0D"/>
          <w:shd w:val="clear" w:color="auto" w:fill="FFFFFF"/>
        </w:rPr>
        <w:t xml:space="preserve">The research </w:t>
      </w:r>
      <w:r w:rsidR="006E3F77">
        <w:rPr>
          <w:rFonts w:ascii="Arial" w:hAnsi="Arial" w:cs="Arial"/>
          <w:color w:val="0D0D0D"/>
          <w:shd w:val="clear" w:color="auto" w:fill="FFFFFF"/>
        </w:rPr>
        <w:t>aims to find similarities between biophilic design parameters and Maggie’s Architectural Brief through a combination of primary findings and a rigorous analysis of the case studies. Finally, a conclusion will be made to discuss the effectiveness of Maggie’s buildings on the perception and wellbeing of patients and users and a how biophilic design application can be replicated into future healthcare facilities.</w:t>
      </w:r>
    </w:p>
    <w:p w14:paraId="639BACF2" w14:textId="77777777" w:rsidR="00D81F72" w:rsidRDefault="00D81F72" w:rsidP="00153995">
      <w:pPr>
        <w:rPr>
          <w:rFonts w:ascii="Arial" w:hAnsi="Arial" w:cs="Arial"/>
          <w:color w:val="0D0D0D"/>
          <w:shd w:val="clear" w:color="auto" w:fill="FFFFFF"/>
        </w:rPr>
      </w:pPr>
    </w:p>
    <w:p w14:paraId="5F051BE3" w14:textId="77777777" w:rsidR="006E3F77" w:rsidRDefault="006E3F77" w:rsidP="00153995">
      <w:pPr>
        <w:rPr>
          <w:rFonts w:ascii="Arial" w:hAnsi="Arial" w:cs="Arial"/>
          <w:color w:val="0D0D0D"/>
          <w:shd w:val="clear" w:color="auto" w:fill="FFFFFF"/>
        </w:rPr>
      </w:pPr>
    </w:p>
    <w:p w14:paraId="7A32C423" w14:textId="77777777" w:rsidR="001C759A" w:rsidRDefault="001C759A">
      <w:pPr>
        <w:rPr>
          <w:rFonts w:ascii="Arial" w:hAnsi="Arial" w:cs="Arial"/>
          <w:b/>
          <w:bCs/>
          <w:sz w:val="24"/>
          <w:szCs w:val="24"/>
        </w:rPr>
      </w:pPr>
    </w:p>
    <w:p w14:paraId="4BEE11A3" w14:textId="77777777" w:rsidR="001C759A" w:rsidRDefault="001C759A">
      <w:pPr>
        <w:rPr>
          <w:rFonts w:ascii="Arial" w:hAnsi="Arial" w:cs="Arial"/>
          <w:b/>
          <w:bCs/>
          <w:sz w:val="24"/>
          <w:szCs w:val="24"/>
        </w:rPr>
      </w:pPr>
    </w:p>
    <w:p w14:paraId="129B8C3B" w14:textId="77777777" w:rsidR="001C759A" w:rsidRDefault="001C759A">
      <w:pPr>
        <w:rPr>
          <w:rFonts w:ascii="Arial" w:hAnsi="Arial" w:cs="Arial"/>
          <w:b/>
          <w:bCs/>
          <w:sz w:val="24"/>
          <w:szCs w:val="24"/>
        </w:rPr>
      </w:pPr>
    </w:p>
    <w:p w14:paraId="0CBF1604" w14:textId="77777777" w:rsidR="001C759A" w:rsidRDefault="001C759A">
      <w:pPr>
        <w:rPr>
          <w:rFonts w:ascii="Arial" w:hAnsi="Arial" w:cs="Arial"/>
          <w:b/>
          <w:bCs/>
          <w:sz w:val="24"/>
          <w:szCs w:val="24"/>
        </w:rPr>
      </w:pPr>
    </w:p>
    <w:p w14:paraId="684B55DB" w14:textId="77777777" w:rsidR="001C759A" w:rsidRDefault="001C759A">
      <w:pPr>
        <w:rPr>
          <w:rFonts w:ascii="Arial" w:hAnsi="Arial" w:cs="Arial"/>
          <w:b/>
          <w:bCs/>
          <w:sz w:val="24"/>
          <w:szCs w:val="24"/>
        </w:rPr>
      </w:pPr>
    </w:p>
    <w:p w14:paraId="2EA2AF3A" w14:textId="77777777" w:rsidR="001C759A" w:rsidRDefault="001C759A">
      <w:pPr>
        <w:rPr>
          <w:rFonts w:ascii="Arial" w:hAnsi="Arial" w:cs="Arial"/>
          <w:b/>
          <w:bCs/>
          <w:sz w:val="24"/>
          <w:szCs w:val="24"/>
        </w:rPr>
      </w:pPr>
    </w:p>
    <w:p w14:paraId="6D08D55A" w14:textId="77777777" w:rsidR="001C759A" w:rsidRDefault="001C759A">
      <w:pPr>
        <w:rPr>
          <w:rFonts w:ascii="Arial" w:hAnsi="Arial" w:cs="Arial"/>
          <w:b/>
          <w:bCs/>
          <w:sz w:val="24"/>
          <w:szCs w:val="24"/>
        </w:rPr>
      </w:pPr>
    </w:p>
    <w:p w14:paraId="6A6D0015" w14:textId="77777777" w:rsidR="001C759A" w:rsidRDefault="001C759A">
      <w:pPr>
        <w:rPr>
          <w:rFonts w:ascii="Arial" w:hAnsi="Arial" w:cs="Arial"/>
          <w:b/>
          <w:bCs/>
          <w:sz w:val="24"/>
          <w:szCs w:val="24"/>
        </w:rPr>
      </w:pPr>
    </w:p>
    <w:p w14:paraId="597FC334" w14:textId="77777777" w:rsidR="001C759A" w:rsidRDefault="001C759A">
      <w:pPr>
        <w:rPr>
          <w:rFonts w:ascii="Arial" w:hAnsi="Arial" w:cs="Arial"/>
          <w:b/>
          <w:bCs/>
          <w:sz w:val="24"/>
          <w:szCs w:val="24"/>
        </w:rPr>
      </w:pPr>
    </w:p>
    <w:p w14:paraId="18167D4C" w14:textId="77777777" w:rsidR="001C759A" w:rsidRDefault="001C759A">
      <w:pPr>
        <w:rPr>
          <w:rFonts w:ascii="Arial" w:hAnsi="Arial" w:cs="Arial"/>
          <w:b/>
          <w:bCs/>
          <w:sz w:val="24"/>
          <w:szCs w:val="24"/>
        </w:rPr>
      </w:pPr>
    </w:p>
    <w:p w14:paraId="4EA14CDA" w14:textId="77777777" w:rsidR="001C759A" w:rsidRDefault="001C759A">
      <w:pPr>
        <w:rPr>
          <w:rFonts w:ascii="Arial" w:hAnsi="Arial" w:cs="Arial"/>
          <w:b/>
          <w:bCs/>
          <w:sz w:val="24"/>
          <w:szCs w:val="24"/>
        </w:rPr>
      </w:pPr>
    </w:p>
    <w:p w14:paraId="4238A664" w14:textId="77777777" w:rsidR="001C759A" w:rsidRDefault="001C759A">
      <w:pPr>
        <w:rPr>
          <w:rFonts w:ascii="Arial" w:hAnsi="Arial" w:cs="Arial"/>
          <w:b/>
          <w:bCs/>
          <w:sz w:val="24"/>
          <w:szCs w:val="24"/>
        </w:rPr>
      </w:pPr>
    </w:p>
    <w:p w14:paraId="3F41AB36" w14:textId="77777777" w:rsidR="001C759A" w:rsidRDefault="001C759A">
      <w:pPr>
        <w:rPr>
          <w:rFonts w:ascii="Arial" w:hAnsi="Arial" w:cs="Arial"/>
          <w:b/>
          <w:bCs/>
          <w:sz w:val="24"/>
          <w:szCs w:val="24"/>
        </w:rPr>
      </w:pPr>
    </w:p>
    <w:p w14:paraId="4A2A571E" w14:textId="77777777" w:rsidR="001C759A" w:rsidRDefault="001C759A">
      <w:pPr>
        <w:rPr>
          <w:rFonts w:ascii="Arial" w:hAnsi="Arial" w:cs="Arial"/>
          <w:b/>
          <w:bCs/>
          <w:sz w:val="24"/>
          <w:szCs w:val="24"/>
        </w:rPr>
      </w:pPr>
    </w:p>
    <w:p w14:paraId="2F251C33" w14:textId="77777777" w:rsidR="000D7BB8" w:rsidRDefault="000D7BB8">
      <w:pPr>
        <w:rPr>
          <w:rFonts w:ascii="Arial" w:hAnsi="Arial" w:cs="Arial"/>
          <w:b/>
          <w:bCs/>
          <w:sz w:val="24"/>
          <w:szCs w:val="24"/>
        </w:rPr>
      </w:pPr>
    </w:p>
    <w:p w14:paraId="68DFF843" w14:textId="66AF97C3" w:rsidR="001C759A" w:rsidRDefault="00946683">
      <w:pPr>
        <w:rPr>
          <w:rFonts w:ascii="Arial" w:hAnsi="Arial" w:cs="Arial"/>
          <w:b/>
          <w:bCs/>
          <w:sz w:val="24"/>
          <w:szCs w:val="24"/>
        </w:rPr>
      </w:pPr>
      <w:r>
        <w:rPr>
          <w:rFonts w:ascii="Arial" w:hAnsi="Arial" w:cs="Arial"/>
          <w:b/>
          <w:bCs/>
          <w:sz w:val="24"/>
          <w:szCs w:val="24"/>
        </w:rPr>
        <w:lastRenderedPageBreak/>
        <w:t>Acknowledgements</w:t>
      </w:r>
    </w:p>
    <w:p w14:paraId="16615205" w14:textId="77777777" w:rsidR="001C759A" w:rsidRDefault="001C759A">
      <w:pPr>
        <w:rPr>
          <w:rFonts w:ascii="Arial" w:hAnsi="Arial" w:cs="Arial"/>
          <w:b/>
          <w:bCs/>
          <w:sz w:val="24"/>
          <w:szCs w:val="24"/>
        </w:rPr>
      </w:pPr>
    </w:p>
    <w:p w14:paraId="27719A0C" w14:textId="5028791F" w:rsidR="000D7BB8" w:rsidRDefault="000D7BB8">
      <w:pPr>
        <w:rPr>
          <w:rFonts w:ascii="Arial" w:hAnsi="Arial" w:cs="Arial"/>
          <w:sz w:val="24"/>
          <w:szCs w:val="24"/>
        </w:rPr>
      </w:pPr>
      <w:r w:rsidRPr="000D7BB8">
        <w:rPr>
          <w:rFonts w:ascii="Arial" w:hAnsi="Arial" w:cs="Arial"/>
          <w:sz w:val="24"/>
          <w:szCs w:val="24"/>
        </w:rPr>
        <w:t>I would firstly like to thank</w:t>
      </w:r>
      <w:r>
        <w:rPr>
          <w:rFonts w:ascii="Arial" w:hAnsi="Arial" w:cs="Arial"/>
          <w:sz w:val="24"/>
          <w:szCs w:val="24"/>
        </w:rPr>
        <w:t xml:space="preserve"> Mr. Ryan Stuckey and Mr. Ian Standen for their continuous support throughout my time at </w:t>
      </w:r>
      <w:r w:rsidR="007D2064">
        <w:rPr>
          <w:rFonts w:ascii="Arial" w:hAnsi="Arial" w:cs="Arial"/>
          <w:sz w:val="24"/>
          <w:szCs w:val="24"/>
        </w:rPr>
        <w:t>U</w:t>
      </w:r>
      <w:r>
        <w:rPr>
          <w:rFonts w:ascii="Arial" w:hAnsi="Arial" w:cs="Arial"/>
          <w:sz w:val="24"/>
          <w:szCs w:val="24"/>
        </w:rPr>
        <w:t>niversity.</w:t>
      </w:r>
      <w:r w:rsidR="007D2064">
        <w:rPr>
          <w:rFonts w:ascii="Arial" w:hAnsi="Arial" w:cs="Arial"/>
          <w:sz w:val="24"/>
          <w:szCs w:val="24"/>
        </w:rPr>
        <w:t xml:space="preserve"> They both guided me through the crucial stages of my dissertation and studio projects that helped me get through the degree.</w:t>
      </w:r>
    </w:p>
    <w:p w14:paraId="0CC6B181" w14:textId="4E2DDACB" w:rsidR="007D2064" w:rsidRDefault="007D2064">
      <w:pPr>
        <w:rPr>
          <w:rFonts w:ascii="Arial" w:hAnsi="Arial" w:cs="Arial"/>
          <w:sz w:val="24"/>
          <w:szCs w:val="24"/>
        </w:rPr>
      </w:pPr>
      <w:r>
        <w:rPr>
          <w:rFonts w:ascii="Arial" w:hAnsi="Arial" w:cs="Arial"/>
          <w:sz w:val="24"/>
          <w:szCs w:val="24"/>
        </w:rPr>
        <w:t>Secondly, I would like to thank all those who participated in the interviews as it drastically aided towards the strength and completion of my dissertation. It gave me invaluable evidence required to form a structured and compelling conclusion.</w:t>
      </w:r>
    </w:p>
    <w:p w14:paraId="49D4929A" w14:textId="1EF260D8" w:rsidR="007D2064" w:rsidRPr="000D7BB8" w:rsidRDefault="007D2064">
      <w:pPr>
        <w:rPr>
          <w:rFonts w:ascii="Arial" w:hAnsi="Arial" w:cs="Arial"/>
          <w:sz w:val="24"/>
          <w:szCs w:val="24"/>
        </w:rPr>
      </w:pPr>
      <w:r>
        <w:rPr>
          <w:rFonts w:ascii="Arial" w:hAnsi="Arial" w:cs="Arial"/>
          <w:sz w:val="24"/>
          <w:szCs w:val="24"/>
        </w:rPr>
        <w:t>Finally, I would like to express my gratitude towards Mr. Paul Harri</w:t>
      </w:r>
      <w:r w:rsidR="00654071">
        <w:rPr>
          <w:rFonts w:ascii="Arial" w:hAnsi="Arial" w:cs="Arial"/>
          <w:sz w:val="24"/>
          <w:szCs w:val="24"/>
        </w:rPr>
        <w:t>e</w:t>
      </w:r>
      <w:r>
        <w:rPr>
          <w:rFonts w:ascii="Arial" w:hAnsi="Arial" w:cs="Arial"/>
          <w:sz w:val="24"/>
          <w:szCs w:val="24"/>
        </w:rPr>
        <w:t xml:space="preserve">s for his </w:t>
      </w:r>
      <w:r w:rsidR="00654071">
        <w:rPr>
          <w:rFonts w:ascii="Arial" w:hAnsi="Arial" w:cs="Arial"/>
          <w:sz w:val="24"/>
          <w:szCs w:val="24"/>
        </w:rPr>
        <w:t xml:space="preserve">ongoing assistance throughout the entire dissertation process. He offered continuous guidance towards different research routes, the development process and writing approach of the dissertation. </w:t>
      </w:r>
    </w:p>
    <w:p w14:paraId="06EC4456" w14:textId="77777777" w:rsidR="001C759A" w:rsidRDefault="001C759A">
      <w:pPr>
        <w:rPr>
          <w:rFonts w:ascii="Arial" w:hAnsi="Arial" w:cs="Arial"/>
          <w:b/>
          <w:bCs/>
          <w:sz w:val="24"/>
          <w:szCs w:val="24"/>
        </w:rPr>
      </w:pPr>
    </w:p>
    <w:p w14:paraId="5B27F299" w14:textId="77777777" w:rsidR="001C759A" w:rsidRDefault="001C759A">
      <w:pPr>
        <w:rPr>
          <w:rFonts w:ascii="Arial" w:hAnsi="Arial" w:cs="Arial"/>
          <w:b/>
          <w:bCs/>
          <w:sz w:val="24"/>
          <w:szCs w:val="24"/>
        </w:rPr>
      </w:pPr>
    </w:p>
    <w:p w14:paraId="673CB06B" w14:textId="77777777" w:rsidR="001C759A" w:rsidRDefault="001C759A">
      <w:pPr>
        <w:rPr>
          <w:rFonts w:ascii="Arial" w:hAnsi="Arial" w:cs="Arial"/>
          <w:b/>
          <w:bCs/>
          <w:sz w:val="24"/>
          <w:szCs w:val="24"/>
        </w:rPr>
      </w:pPr>
    </w:p>
    <w:p w14:paraId="6DA280F0" w14:textId="77777777" w:rsidR="001C759A" w:rsidRDefault="001C759A">
      <w:pPr>
        <w:rPr>
          <w:rFonts w:ascii="Arial" w:hAnsi="Arial" w:cs="Arial"/>
          <w:b/>
          <w:bCs/>
          <w:sz w:val="24"/>
          <w:szCs w:val="24"/>
        </w:rPr>
      </w:pPr>
    </w:p>
    <w:p w14:paraId="4BF11CBB" w14:textId="77777777" w:rsidR="001C759A" w:rsidRDefault="001C759A">
      <w:pPr>
        <w:rPr>
          <w:rFonts w:ascii="Arial" w:hAnsi="Arial" w:cs="Arial"/>
          <w:b/>
          <w:bCs/>
          <w:sz w:val="24"/>
          <w:szCs w:val="24"/>
        </w:rPr>
      </w:pPr>
    </w:p>
    <w:p w14:paraId="7240AB1D" w14:textId="77777777" w:rsidR="00BC271F" w:rsidRDefault="00BC271F">
      <w:pPr>
        <w:rPr>
          <w:rFonts w:ascii="Arial" w:hAnsi="Arial" w:cs="Arial"/>
          <w:b/>
          <w:bCs/>
          <w:sz w:val="24"/>
          <w:szCs w:val="24"/>
        </w:rPr>
      </w:pPr>
    </w:p>
    <w:p w14:paraId="6FB9E81B" w14:textId="77777777" w:rsidR="001C759A" w:rsidRDefault="001C759A">
      <w:pPr>
        <w:rPr>
          <w:rFonts w:ascii="Arial" w:hAnsi="Arial" w:cs="Arial"/>
          <w:b/>
          <w:bCs/>
          <w:sz w:val="24"/>
          <w:szCs w:val="24"/>
        </w:rPr>
      </w:pPr>
    </w:p>
    <w:p w14:paraId="06A8070C" w14:textId="77777777" w:rsidR="001C759A" w:rsidRDefault="001C759A">
      <w:pPr>
        <w:rPr>
          <w:rFonts w:ascii="Arial" w:hAnsi="Arial" w:cs="Arial"/>
          <w:b/>
          <w:bCs/>
          <w:sz w:val="24"/>
          <w:szCs w:val="24"/>
        </w:rPr>
      </w:pPr>
    </w:p>
    <w:p w14:paraId="18940C33" w14:textId="77777777" w:rsidR="001C759A" w:rsidRDefault="001C759A">
      <w:pPr>
        <w:rPr>
          <w:rFonts w:ascii="Arial" w:hAnsi="Arial" w:cs="Arial"/>
          <w:b/>
          <w:bCs/>
          <w:sz w:val="24"/>
          <w:szCs w:val="24"/>
        </w:rPr>
      </w:pPr>
    </w:p>
    <w:p w14:paraId="03D99932" w14:textId="77777777" w:rsidR="001C759A" w:rsidRDefault="001C759A">
      <w:pPr>
        <w:rPr>
          <w:rFonts w:ascii="Arial" w:hAnsi="Arial" w:cs="Arial"/>
          <w:b/>
          <w:bCs/>
          <w:sz w:val="24"/>
          <w:szCs w:val="24"/>
        </w:rPr>
      </w:pPr>
    </w:p>
    <w:p w14:paraId="41678313" w14:textId="77777777" w:rsidR="001C759A" w:rsidRDefault="001C759A">
      <w:pPr>
        <w:rPr>
          <w:rFonts w:ascii="Arial" w:hAnsi="Arial" w:cs="Arial"/>
          <w:b/>
          <w:bCs/>
          <w:sz w:val="24"/>
          <w:szCs w:val="24"/>
        </w:rPr>
      </w:pPr>
    </w:p>
    <w:p w14:paraId="4726311E" w14:textId="77777777" w:rsidR="001C759A" w:rsidRDefault="001C759A">
      <w:pPr>
        <w:rPr>
          <w:rFonts w:ascii="Arial" w:hAnsi="Arial" w:cs="Arial"/>
          <w:b/>
          <w:bCs/>
          <w:sz w:val="24"/>
          <w:szCs w:val="24"/>
        </w:rPr>
      </w:pPr>
    </w:p>
    <w:p w14:paraId="22A9AA15" w14:textId="77777777" w:rsidR="001C759A" w:rsidRDefault="001C759A">
      <w:pPr>
        <w:rPr>
          <w:rFonts w:ascii="Arial" w:hAnsi="Arial" w:cs="Arial"/>
          <w:b/>
          <w:bCs/>
          <w:sz w:val="24"/>
          <w:szCs w:val="24"/>
        </w:rPr>
      </w:pPr>
    </w:p>
    <w:p w14:paraId="1D72E1EF" w14:textId="77777777" w:rsidR="001C759A" w:rsidRDefault="001C759A">
      <w:pPr>
        <w:rPr>
          <w:rFonts w:ascii="Arial" w:hAnsi="Arial" w:cs="Arial"/>
          <w:b/>
          <w:bCs/>
          <w:sz w:val="24"/>
          <w:szCs w:val="24"/>
        </w:rPr>
      </w:pPr>
    </w:p>
    <w:p w14:paraId="01576DD7" w14:textId="77777777" w:rsidR="001C759A" w:rsidRDefault="001C759A">
      <w:pPr>
        <w:rPr>
          <w:rFonts w:ascii="Arial" w:hAnsi="Arial" w:cs="Arial"/>
          <w:b/>
          <w:bCs/>
          <w:sz w:val="24"/>
          <w:szCs w:val="24"/>
        </w:rPr>
      </w:pPr>
    </w:p>
    <w:p w14:paraId="13EF5D39" w14:textId="77777777" w:rsidR="001C759A" w:rsidRDefault="001C759A">
      <w:pPr>
        <w:rPr>
          <w:rFonts w:ascii="Arial" w:hAnsi="Arial" w:cs="Arial"/>
          <w:b/>
          <w:bCs/>
          <w:sz w:val="24"/>
          <w:szCs w:val="24"/>
        </w:rPr>
      </w:pPr>
    </w:p>
    <w:p w14:paraId="5DBEB378" w14:textId="77777777" w:rsidR="001C759A" w:rsidRDefault="001C759A">
      <w:pPr>
        <w:rPr>
          <w:rFonts w:ascii="Arial" w:hAnsi="Arial" w:cs="Arial"/>
          <w:b/>
          <w:bCs/>
          <w:sz w:val="24"/>
          <w:szCs w:val="24"/>
        </w:rPr>
      </w:pPr>
    </w:p>
    <w:p w14:paraId="7CDE6853" w14:textId="77777777" w:rsidR="001C759A" w:rsidRDefault="001C759A">
      <w:pPr>
        <w:rPr>
          <w:rFonts w:ascii="Arial" w:hAnsi="Arial" w:cs="Arial"/>
          <w:b/>
          <w:bCs/>
          <w:sz w:val="24"/>
          <w:szCs w:val="24"/>
        </w:rPr>
      </w:pPr>
    </w:p>
    <w:p w14:paraId="114876D3" w14:textId="77777777" w:rsidR="001C759A" w:rsidRDefault="001C759A">
      <w:pPr>
        <w:rPr>
          <w:rFonts w:ascii="Arial" w:hAnsi="Arial" w:cs="Arial"/>
          <w:b/>
          <w:bCs/>
          <w:sz w:val="24"/>
          <w:szCs w:val="24"/>
        </w:rPr>
      </w:pPr>
    </w:p>
    <w:p w14:paraId="28D5F99C" w14:textId="77777777" w:rsidR="001C759A" w:rsidRDefault="001C759A">
      <w:pPr>
        <w:rPr>
          <w:rFonts w:ascii="Arial" w:hAnsi="Arial" w:cs="Arial"/>
          <w:b/>
          <w:bCs/>
          <w:sz w:val="24"/>
          <w:szCs w:val="24"/>
        </w:rPr>
      </w:pPr>
    </w:p>
    <w:p w14:paraId="7EA83D8F" w14:textId="77777777" w:rsidR="000D7BB8" w:rsidRDefault="000D7BB8">
      <w:pPr>
        <w:rPr>
          <w:rFonts w:ascii="Arial" w:hAnsi="Arial" w:cs="Arial"/>
          <w:b/>
          <w:bCs/>
          <w:sz w:val="24"/>
          <w:szCs w:val="24"/>
        </w:rPr>
      </w:pPr>
    </w:p>
    <w:p w14:paraId="60151E86" w14:textId="52FD2090" w:rsidR="001C759A" w:rsidRPr="00407566" w:rsidRDefault="001C759A">
      <w:pPr>
        <w:rPr>
          <w:rFonts w:ascii="Arial" w:hAnsi="Arial" w:cs="Arial"/>
          <w:b/>
          <w:bCs/>
          <w:sz w:val="24"/>
          <w:szCs w:val="24"/>
        </w:rPr>
      </w:pPr>
      <w:r w:rsidRPr="00407566">
        <w:rPr>
          <w:rFonts w:ascii="Arial" w:hAnsi="Arial" w:cs="Arial"/>
          <w:b/>
          <w:bCs/>
          <w:sz w:val="24"/>
          <w:szCs w:val="24"/>
        </w:rPr>
        <w:lastRenderedPageBreak/>
        <w:t>Table of Contents</w:t>
      </w:r>
    </w:p>
    <w:p w14:paraId="7C3E2039" w14:textId="0DB8FF3E" w:rsidR="001C759A" w:rsidRPr="0027190F" w:rsidRDefault="0027190F">
      <w:pPr>
        <w:rPr>
          <w:rFonts w:ascii="Arial" w:hAnsi="Arial" w:cs="Arial"/>
        </w:rPr>
      </w:pPr>
      <w:r w:rsidRPr="0027190F">
        <w:rPr>
          <w:rFonts w:ascii="Arial" w:hAnsi="Arial" w:cs="Arial"/>
        </w:rPr>
        <w:t>Abstract</w:t>
      </w:r>
      <w:r>
        <w:rPr>
          <w:rFonts w:ascii="Arial" w:hAnsi="Arial" w:cs="Arial"/>
        </w:rPr>
        <w:t>………………………………………………………………………………………………4</w:t>
      </w:r>
    </w:p>
    <w:p w14:paraId="367E9D16" w14:textId="23A48997" w:rsidR="0027190F" w:rsidRPr="0027190F" w:rsidRDefault="0027190F">
      <w:pPr>
        <w:rPr>
          <w:rFonts w:ascii="Arial" w:hAnsi="Arial" w:cs="Arial"/>
        </w:rPr>
      </w:pPr>
      <w:r w:rsidRPr="0027190F">
        <w:rPr>
          <w:rFonts w:ascii="Arial" w:hAnsi="Arial" w:cs="Arial"/>
        </w:rPr>
        <w:t>Acknowledgements</w:t>
      </w:r>
      <w:r>
        <w:rPr>
          <w:rFonts w:ascii="Arial" w:hAnsi="Arial" w:cs="Arial"/>
        </w:rPr>
        <w:t>…………………………………………………………………………………5</w:t>
      </w:r>
    </w:p>
    <w:p w14:paraId="545ED11B" w14:textId="09AAAC09" w:rsidR="0027190F" w:rsidRPr="0027190F" w:rsidRDefault="0027190F">
      <w:pPr>
        <w:rPr>
          <w:rFonts w:ascii="Arial" w:hAnsi="Arial" w:cs="Arial"/>
        </w:rPr>
      </w:pPr>
      <w:r w:rsidRPr="0027190F">
        <w:rPr>
          <w:rFonts w:ascii="Arial" w:hAnsi="Arial" w:cs="Arial"/>
        </w:rPr>
        <w:t>Figure Table</w:t>
      </w:r>
      <w:r>
        <w:rPr>
          <w:rFonts w:ascii="Arial" w:hAnsi="Arial" w:cs="Arial"/>
        </w:rPr>
        <w:t>………………………………………………………………………………………….7</w:t>
      </w:r>
    </w:p>
    <w:p w14:paraId="731A51B1" w14:textId="702AFC3A" w:rsidR="0027190F" w:rsidRPr="0027190F" w:rsidRDefault="0027190F">
      <w:pPr>
        <w:rPr>
          <w:rFonts w:ascii="Arial" w:hAnsi="Arial" w:cs="Arial"/>
        </w:rPr>
      </w:pPr>
      <w:r w:rsidRPr="0027190F">
        <w:rPr>
          <w:rFonts w:ascii="Arial" w:hAnsi="Arial" w:cs="Arial"/>
        </w:rPr>
        <w:t>Introduction</w:t>
      </w:r>
      <w:r>
        <w:rPr>
          <w:rFonts w:ascii="Arial" w:hAnsi="Arial" w:cs="Arial"/>
        </w:rPr>
        <w:t>………………………………………………………………………………………</w:t>
      </w:r>
      <w:proofErr w:type="gramStart"/>
      <w:r>
        <w:rPr>
          <w:rFonts w:ascii="Arial" w:hAnsi="Arial" w:cs="Arial"/>
        </w:rPr>
        <w:t>…..</w:t>
      </w:r>
      <w:proofErr w:type="gramEnd"/>
      <w:r>
        <w:rPr>
          <w:rFonts w:ascii="Arial" w:hAnsi="Arial" w:cs="Arial"/>
        </w:rPr>
        <w:t>10</w:t>
      </w:r>
    </w:p>
    <w:p w14:paraId="70AF09E7" w14:textId="133B2D01" w:rsidR="001C759A" w:rsidRPr="0027190F" w:rsidRDefault="0027190F">
      <w:pPr>
        <w:rPr>
          <w:rFonts w:ascii="Arial" w:hAnsi="Arial" w:cs="Arial"/>
        </w:rPr>
      </w:pPr>
      <w:r w:rsidRPr="0027190F">
        <w:rPr>
          <w:rFonts w:ascii="Arial" w:hAnsi="Arial" w:cs="Arial"/>
        </w:rPr>
        <w:t>Chapter 1 – Literature Review</w:t>
      </w:r>
      <w:r>
        <w:rPr>
          <w:rFonts w:ascii="Arial" w:hAnsi="Arial" w:cs="Arial"/>
        </w:rPr>
        <w:t>…………………………………………………………………</w:t>
      </w:r>
      <w:proofErr w:type="gramStart"/>
      <w:r>
        <w:rPr>
          <w:rFonts w:ascii="Arial" w:hAnsi="Arial" w:cs="Arial"/>
        </w:rPr>
        <w:t>…</w:t>
      </w:r>
      <w:r w:rsidR="00B96DB2">
        <w:rPr>
          <w:rFonts w:ascii="Arial" w:hAnsi="Arial" w:cs="Arial"/>
        </w:rPr>
        <w:t>..</w:t>
      </w:r>
      <w:proofErr w:type="gramEnd"/>
      <w:r>
        <w:rPr>
          <w:rFonts w:ascii="Arial" w:hAnsi="Arial" w:cs="Arial"/>
        </w:rPr>
        <w:t>11</w:t>
      </w:r>
    </w:p>
    <w:p w14:paraId="7274489F" w14:textId="450C81F5" w:rsidR="0027190F" w:rsidRPr="0027190F" w:rsidRDefault="0027190F">
      <w:pPr>
        <w:rPr>
          <w:rFonts w:ascii="Arial" w:hAnsi="Arial" w:cs="Arial"/>
        </w:rPr>
      </w:pPr>
      <w:r w:rsidRPr="0027190F">
        <w:rPr>
          <w:rFonts w:ascii="Arial" w:hAnsi="Arial" w:cs="Arial"/>
        </w:rPr>
        <w:t>Chapter 2 – Methodology</w:t>
      </w:r>
      <w:r>
        <w:rPr>
          <w:rFonts w:ascii="Arial" w:hAnsi="Arial" w:cs="Arial"/>
        </w:rPr>
        <w:t>………………………………………………………………………</w:t>
      </w:r>
      <w:proofErr w:type="gramStart"/>
      <w:r>
        <w:rPr>
          <w:rFonts w:ascii="Arial" w:hAnsi="Arial" w:cs="Arial"/>
        </w:rPr>
        <w:t>…</w:t>
      </w:r>
      <w:r w:rsidR="00B96DB2">
        <w:rPr>
          <w:rFonts w:ascii="Arial" w:hAnsi="Arial" w:cs="Arial"/>
        </w:rPr>
        <w:t>..</w:t>
      </w:r>
      <w:proofErr w:type="gramEnd"/>
      <w:r w:rsidR="00B96DB2">
        <w:rPr>
          <w:rFonts w:ascii="Arial" w:hAnsi="Arial" w:cs="Arial"/>
        </w:rPr>
        <w:t>14</w:t>
      </w:r>
    </w:p>
    <w:p w14:paraId="3A596F76" w14:textId="0B2A2470" w:rsidR="0027190F" w:rsidRDefault="0027190F">
      <w:pPr>
        <w:rPr>
          <w:rFonts w:ascii="Arial" w:hAnsi="Arial" w:cs="Arial"/>
        </w:rPr>
      </w:pPr>
      <w:r w:rsidRPr="0027190F">
        <w:rPr>
          <w:rFonts w:ascii="Arial" w:hAnsi="Arial" w:cs="Arial"/>
        </w:rPr>
        <w:t>Chapter 3 – Case Studies</w:t>
      </w:r>
      <w:r>
        <w:rPr>
          <w:rFonts w:ascii="Arial" w:hAnsi="Arial" w:cs="Arial"/>
        </w:rPr>
        <w:t>…………………………………………………………………………</w:t>
      </w:r>
      <w:r w:rsidR="00B96DB2">
        <w:rPr>
          <w:rFonts w:ascii="Arial" w:hAnsi="Arial" w:cs="Arial"/>
        </w:rPr>
        <w:t>.16</w:t>
      </w:r>
    </w:p>
    <w:p w14:paraId="09658CB3" w14:textId="48BC1F4F" w:rsidR="0027190F" w:rsidRDefault="0027190F">
      <w:pPr>
        <w:rPr>
          <w:rFonts w:ascii="Arial" w:hAnsi="Arial" w:cs="Arial"/>
        </w:rPr>
      </w:pPr>
      <w:r>
        <w:rPr>
          <w:rFonts w:ascii="Arial" w:hAnsi="Arial" w:cs="Arial"/>
        </w:rPr>
        <w:t>Chapter 4 – Review of Findings…………………………………………………………………</w:t>
      </w:r>
      <w:r w:rsidR="00B96DB2">
        <w:rPr>
          <w:rFonts w:ascii="Arial" w:hAnsi="Arial" w:cs="Arial"/>
        </w:rPr>
        <w:t>...34</w:t>
      </w:r>
    </w:p>
    <w:p w14:paraId="55EEE811" w14:textId="53850B4C" w:rsidR="0027190F" w:rsidRDefault="0027190F">
      <w:pPr>
        <w:rPr>
          <w:rFonts w:ascii="Arial" w:hAnsi="Arial" w:cs="Arial"/>
        </w:rPr>
      </w:pPr>
      <w:r>
        <w:rPr>
          <w:rFonts w:ascii="Arial" w:hAnsi="Arial" w:cs="Arial"/>
        </w:rPr>
        <w:t>Conclusion…………………………………………………………………………………………</w:t>
      </w:r>
      <w:r w:rsidR="00B96DB2">
        <w:rPr>
          <w:rFonts w:ascii="Arial" w:hAnsi="Arial" w:cs="Arial"/>
        </w:rPr>
        <w:t>...41</w:t>
      </w:r>
    </w:p>
    <w:p w14:paraId="11303470" w14:textId="3F0F9687" w:rsidR="0027190F" w:rsidRDefault="0027190F">
      <w:pPr>
        <w:rPr>
          <w:rFonts w:ascii="Arial" w:hAnsi="Arial" w:cs="Arial"/>
        </w:rPr>
      </w:pPr>
      <w:r>
        <w:rPr>
          <w:rFonts w:ascii="Arial" w:hAnsi="Arial" w:cs="Arial"/>
        </w:rPr>
        <w:t>Appendix</w:t>
      </w:r>
      <w:r w:rsidR="00B96DB2">
        <w:rPr>
          <w:rFonts w:ascii="Arial" w:hAnsi="Arial" w:cs="Arial"/>
        </w:rPr>
        <w:t xml:space="preserve"> A</w:t>
      </w:r>
      <w:r>
        <w:rPr>
          <w:rFonts w:ascii="Arial" w:hAnsi="Arial" w:cs="Arial"/>
        </w:rPr>
        <w:t>…………………………………………………………………………………………</w:t>
      </w:r>
      <w:r w:rsidR="00B96DB2">
        <w:rPr>
          <w:rFonts w:ascii="Arial" w:hAnsi="Arial" w:cs="Arial"/>
        </w:rPr>
        <w:t>...43</w:t>
      </w:r>
    </w:p>
    <w:p w14:paraId="6954C51B" w14:textId="74A17171" w:rsidR="0027190F" w:rsidRPr="0027190F" w:rsidRDefault="0027190F" w:rsidP="0027190F">
      <w:pPr>
        <w:rPr>
          <w:rFonts w:ascii="Arial" w:hAnsi="Arial" w:cs="Arial"/>
        </w:rPr>
      </w:pPr>
      <w:r>
        <w:rPr>
          <w:rFonts w:ascii="Arial" w:hAnsi="Arial" w:cs="Arial"/>
        </w:rPr>
        <w:t>Appendix</w:t>
      </w:r>
      <w:r w:rsidR="00B96DB2">
        <w:rPr>
          <w:rFonts w:ascii="Arial" w:hAnsi="Arial" w:cs="Arial"/>
        </w:rPr>
        <w:t xml:space="preserve"> B</w:t>
      </w:r>
      <w:r>
        <w:rPr>
          <w:rFonts w:ascii="Arial" w:hAnsi="Arial" w:cs="Arial"/>
        </w:rPr>
        <w:t>………………………………………………………………………………………</w:t>
      </w:r>
      <w:proofErr w:type="gramStart"/>
      <w:r>
        <w:rPr>
          <w:rFonts w:ascii="Arial" w:hAnsi="Arial" w:cs="Arial"/>
        </w:rPr>
        <w:t>…</w:t>
      </w:r>
      <w:r w:rsidR="00B96DB2">
        <w:rPr>
          <w:rFonts w:ascii="Arial" w:hAnsi="Arial" w:cs="Arial"/>
        </w:rPr>
        <w:t>..</w:t>
      </w:r>
      <w:proofErr w:type="gramEnd"/>
      <w:r w:rsidR="00B96DB2">
        <w:rPr>
          <w:rFonts w:ascii="Arial" w:hAnsi="Arial" w:cs="Arial"/>
        </w:rPr>
        <w:t>45</w:t>
      </w:r>
    </w:p>
    <w:p w14:paraId="741A8B53" w14:textId="05B5633E" w:rsidR="0027190F" w:rsidRPr="0027190F" w:rsidRDefault="0027190F" w:rsidP="0027190F">
      <w:pPr>
        <w:rPr>
          <w:rFonts w:ascii="Arial" w:hAnsi="Arial" w:cs="Arial"/>
        </w:rPr>
      </w:pPr>
      <w:r>
        <w:rPr>
          <w:rFonts w:ascii="Arial" w:hAnsi="Arial" w:cs="Arial"/>
        </w:rPr>
        <w:t>Appendix</w:t>
      </w:r>
      <w:r w:rsidR="00B96DB2">
        <w:rPr>
          <w:rFonts w:ascii="Arial" w:hAnsi="Arial" w:cs="Arial"/>
        </w:rPr>
        <w:t xml:space="preserve"> C</w:t>
      </w:r>
      <w:r>
        <w:rPr>
          <w:rFonts w:ascii="Arial" w:hAnsi="Arial" w:cs="Arial"/>
        </w:rPr>
        <w:t>………………………………………………………………………………………</w:t>
      </w:r>
      <w:proofErr w:type="gramStart"/>
      <w:r>
        <w:rPr>
          <w:rFonts w:ascii="Arial" w:hAnsi="Arial" w:cs="Arial"/>
        </w:rPr>
        <w:t>…</w:t>
      </w:r>
      <w:r w:rsidR="00B96DB2">
        <w:rPr>
          <w:rFonts w:ascii="Arial" w:hAnsi="Arial" w:cs="Arial"/>
        </w:rPr>
        <w:t>..</w:t>
      </w:r>
      <w:proofErr w:type="gramEnd"/>
      <w:r w:rsidR="00B96DB2">
        <w:rPr>
          <w:rFonts w:ascii="Arial" w:hAnsi="Arial" w:cs="Arial"/>
        </w:rPr>
        <w:t>50</w:t>
      </w:r>
    </w:p>
    <w:p w14:paraId="395FEC49" w14:textId="650480F5" w:rsidR="0027190F" w:rsidRPr="0027190F" w:rsidRDefault="0027190F" w:rsidP="0027190F">
      <w:pPr>
        <w:rPr>
          <w:rFonts w:ascii="Arial" w:hAnsi="Arial" w:cs="Arial"/>
        </w:rPr>
      </w:pPr>
      <w:r>
        <w:rPr>
          <w:rFonts w:ascii="Arial" w:hAnsi="Arial" w:cs="Arial"/>
        </w:rPr>
        <w:t>Appendix</w:t>
      </w:r>
      <w:r w:rsidR="00B96DB2">
        <w:rPr>
          <w:rFonts w:ascii="Arial" w:hAnsi="Arial" w:cs="Arial"/>
        </w:rPr>
        <w:t xml:space="preserve"> D</w:t>
      </w:r>
      <w:r>
        <w:rPr>
          <w:rFonts w:ascii="Arial" w:hAnsi="Arial" w:cs="Arial"/>
        </w:rPr>
        <w:t>………………………………………………………………………………………</w:t>
      </w:r>
      <w:proofErr w:type="gramStart"/>
      <w:r>
        <w:rPr>
          <w:rFonts w:ascii="Arial" w:hAnsi="Arial" w:cs="Arial"/>
        </w:rPr>
        <w:t>…</w:t>
      </w:r>
      <w:r w:rsidR="00B96DB2">
        <w:rPr>
          <w:rFonts w:ascii="Arial" w:hAnsi="Arial" w:cs="Arial"/>
        </w:rPr>
        <w:t>..</w:t>
      </w:r>
      <w:proofErr w:type="gramEnd"/>
      <w:r w:rsidR="00B96DB2">
        <w:rPr>
          <w:rFonts w:ascii="Arial" w:hAnsi="Arial" w:cs="Arial"/>
        </w:rPr>
        <w:t>53</w:t>
      </w:r>
    </w:p>
    <w:p w14:paraId="2FF86D2F" w14:textId="1FDA242A" w:rsidR="0027190F" w:rsidRPr="0027190F" w:rsidRDefault="0027190F" w:rsidP="0027190F">
      <w:pPr>
        <w:rPr>
          <w:rFonts w:ascii="Arial" w:hAnsi="Arial" w:cs="Arial"/>
        </w:rPr>
      </w:pPr>
      <w:r>
        <w:rPr>
          <w:rFonts w:ascii="Arial" w:hAnsi="Arial" w:cs="Arial"/>
        </w:rPr>
        <w:t>Appendix</w:t>
      </w:r>
      <w:r w:rsidR="00B96DB2">
        <w:rPr>
          <w:rFonts w:ascii="Arial" w:hAnsi="Arial" w:cs="Arial"/>
        </w:rPr>
        <w:t xml:space="preserve"> E</w:t>
      </w:r>
      <w:r>
        <w:rPr>
          <w:rFonts w:ascii="Arial" w:hAnsi="Arial" w:cs="Arial"/>
        </w:rPr>
        <w:t>………………………………………………………………………………………</w:t>
      </w:r>
      <w:proofErr w:type="gramStart"/>
      <w:r>
        <w:rPr>
          <w:rFonts w:ascii="Arial" w:hAnsi="Arial" w:cs="Arial"/>
        </w:rPr>
        <w:t>…</w:t>
      </w:r>
      <w:r w:rsidR="00B96DB2">
        <w:rPr>
          <w:rFonts w:ascii="Arial" w:hAnsi="Arial" w:cs="Arial"/>
        </w:rPr>
        <w:t>..</w:t>
      </w:r>
      <w:proofErr w:type="gramEnd"/>
      <w:r w:rsidR="00B96DB2">
        <w:rPr>
          <w:rFonts w:ascii="Arial" w:hAnsi="Arial" w:cs="Arial"/>
        </w:rPr>
        <w:t>58</w:t>
      </w:r>
    </w:p>
    <w:p w14:paraId="6881748C" w14:textId="42DA434A" w:rsidR="0027190F" w:rsidRPr="0027190F" w:rsidRDefault="0027190F" w:rsidP="0027190F">
      <w:pPr>
        <w:rPr>
          <w:rFonts w:ascii="Arial" w:hAnsi="Arial" w:cs="Arial"/>
        </w:rPr>
      </w:pPr>
      <w:r>
        <w:rPr>
          <w:rFonts w:ascii="Arial" w:hAnsi="Arial" w:cs="Arial"/>
        </w:rPr>
        <w:t>Appendix</w:t>
      </w:r>
      <w:r w:rsidR="00B96DB2">
        <w:rPr>
          <w:rFonts w:ascii="Arial" w:hAnsi="Arial" w:cs="Arial"/>
        </w:rPr>
        <w:t xml:space="preserve"> F</w:t>
      </w:r>
      <w:r>
        <w:rPr>
          <w:rFonts w:ascii="Arial" w:hAnsi="Arial" w:cs="Arial"/>
        </w:rPr>
        <w:t>……………………………………………………………………………………</w:t>
      </w:r>
      <w:proofErr w:type="gramStart"/>
      <w:r>
        <w:rPr>
          <w:rFonts w:ascii="Arial" w:hAnsi="Arial" w:cs="Arial"/>
        </w:rPr>
        <w:t>…</w:t>
      </w:r>
      <w:r w:rsidR="00B96DB2">
        <w:rPr>
          <w:rFonts w:ascii="Arial" w:hAnsi="Arial" w:cs="Arial"/>
        </w:rPr>
        <w:t>.</w:t>
      </w:r>
      <w:r>
        <w:rPr>
          <w:rFonts w:ascii="Arial" w:hAnsi="Arial" w:cs="Arial"/>
        </w:rPr>
        <w:t>…</w:t>
      </w:r>
      <w:r w:rsidR="00B96DB2">
        <w:rPr>
          <w:rFonts w:ascii="Arial" w:hAnsi="Arial" w:cs="Arial"/>
        </w:rPr>
        <w:t>..</w:t>
      </w:r>
      <w:proofErr w:type="gramEnd"/>
      <w:r w:rsidR="00B96DB2">
        <w:rPr>
          <w:rFonts w:ascii="Arial" w:hAnsi="Arial" w:cs="Arial"/>
        </w:rPr>
        <w:t>61</w:t>
      </w:r>
    </w:p>
    <w:p w14:paraId="4960FBD8" w14:textId="2CFEB7B4" w:rsidR="0027190F" w:rsidRPr="0027190F" w:rsidRDefault="0027190F" w:rsidP="0027190F">
      <w:pPr>
        <w:rPr>
          <w:rFonts w:ascii="Arial" w:hAnsi="Arial" w:cs="Arial"/>
        </w:rPr>
      </w:pPr>
      <w:r>
        <w:rPr>
          <w:rFonts w:ascii="Arial" w:hAnsi="Arial" w:cs="Arial"/>
        </w:rPr>
        <w:t>Appendix</w:t>
      </w:r>
      <w:r w:rsidR="00B96DB2">
        <w:rPr>
          <w:rFonts w:ascii="Arial" w:hAnsi="Arial" w:cs="Arial"/>
        </w:rPr>
        <w:t xml:space="preserve"> G</w:t>
      </w:r>
      <w:r>
        <w:rPr>
          <w:rFonts w:ascii="Arial" w:hAnsi="Arial" w:cs="Arial"/>
        </w:rPr>
        <w:t>………………………………………………………………………………………</w:t>
      </w:r>
      <w:proofErr w:type="gramStart"/>
      <w:r>
        <w:rPr>
          <w:rFonts w:ascii="Arial" w:hAnsi="Arial" w:cs="Arial"/>
        </w:rPr>
        <w:t>…</w:t>
      </w:r>
      <w:r w:rsidR="00B96DB2">
        <w:rPr>
          <w:rFonts w:ascii="Arial" w:hAnsi="Arial" w:cs="Arial"/>
        </w:rPr>
        <w:t>.</w:t>
      </w:r>
      <w:r>
        <w:rPr>
          <w:rFonts w:ascii="Arial" w:hAnsi="Arial" w:cs="Arial"/>
        </w:rPr>
        <w:t>.</w:t>
      </w:r>
      <w:proofErr w:type="gramEnd"/>
      <w:r w:rsidR="00B96DB2">
        <w:rPr>
          <w:rFonts w:ascii="Arial" w:hAnsi="Arial" w:cs="Arial"/>
        </w:rPr>
        <w:t>64</w:t>
      </w:r>
    </w:p>
    <w:p w14:paraId="5EDBF4E9" w14:textId="0A2E4AF8" w:rsidR="0027190F" w:rsidRPr="0027190F" w:rsidRDefault="0027190F" w:rsidP="0027190F">
      <w:pPr>
        <w:rPr>
          <w:rFonts w:ascii="Arial" w:hAnsi="Arial" w:cs="Arial"/>
        </w:rPr>
      </w:pPr>
      <w:r>
        <w:rPr>
          <w:rFonts w:ascii="Arial" w:hAnsi="Arial" w:cs="Arial"/>
        </w:rPr>
        <w:t>Appendix</w:t>
      </w:r>
      <w:r w:rsidR="00B96DB2">
        <w:rPr>
          <w:rFonts w:ascii="Arial" w:hAnsi="Arial" w:cs="Arial"/>
        </w:rPr>
        <w:t xml:space="preserve"> H</w:t>
      </w:r>
      <w:r>
        <w:rPr>
          <w:rFonts w:ascii="Arial" w:hAnsi="Arial" w:cs="Arial"/>
        </w:rPr>
        <w:t>………………………………………………………………………………………</w:t>
      </w:r>
      <w:proofErr w:type="gramStart"/>
      <w:r>
        <w:rPr>
          <w:rFonts w:ascii="Arial" w:hAnsi="Arial" w:cs="Arial"/>
        </w:rPr>
        <w:t>….</w:t>
      </w:r>
      <w:r w:rsidR="00B96DB2">
        <w:rPr>
          <w:rFonts w:ascii="Arial" w:hAnsi="Arial" w:cs="Arial"/>
        </w:rPr>
        <w:t>.</w:t>
      </w:r>
      <w:proofErr w:type="gramEnd"/>
      <w:r w:rsidR="00B96DB2">
        <w:rPr>
          <w:rFonts w:ascii="Arial" w:hAnsi="Arial" w:cs="Arial"/>
        </w:rPr>
        <w:t>65</w:t>
      </w:r>
    </w:p>
    <w:p w14:paraId="374F8974" w14:textId="1371A75D" w:rsidR="0027190F" w:rsidRDefault="0027190F" w:rsidP="0027190F">
      <w:pPr>
        <w:rPr>
          <w:rFonts w:ascii="Arial" w:hAnsi="Arial" w:cs="Arial"/>
        </w:rPr>
      </w:pPr>
      <w:r>
        <w:rPr>
          <w:rFonts w:ascii="Arial" w:hAnsi="Arial" w:cs="Arial"/>
        </w:rPr>
        <w:t>Appendix</w:t>
      </w:r>
      <w:r w:rsidR="00B96DB2">
        <w:rPr>
          <w:rFonts w:ascii="Arial" w:hAnsi="Arial" w:cs="Arial"/>
        </w:rPr>
        <w:t xml:space="preserve"> I</w:t>
      </w:r>
      <w:r>
        <w:rPr>
          <w:rFonts w:ascii="Arial" w:hAnsi="Arial" w:cs="Arial"/>
        </w:rPr>
        <w:t>…………………………………………………………………………………………</w:t>
      </w:r>
      <w:r w:rsidR="00B96DB2">
        <w:rPr>
          <w:rFonts w:ascii="Arial" w:hAnsi="Arial" w:cs="Arial"/>
        </w:rPr>
        <w:t>…68</w:t>
      </w:r>
    </w:p>
    <w:p w14:paraId="09860576" w14:textId="24102EE3" w:rsidR="00B96DB2" w:rsidRPr="0027190F" w:rsidRDefault="00B96DB2" w:rsidP="00B96DB2">
      <w:pPr>
        <w:rPr>
          <w:rFonts w:ascii="Arial" w:hAnsi="Arial" w:cs="Arial"/>
        </w:rPr>
      </w:pPr>
      <w:r>
        <w:rPr>
          <w:rFonts w:ascii="Arial" w:hAnsi="Arial" w:cs="Arial"/>
        </w:rPr>
        <w:t xml:space="preserve">Appendix </w:t>
      </w:r>
      <w:r>
        <w:rPr>
          <w:rFonts w:ascii="Arial" w:hAnsi="Arial" w:cs="Arial"/>
        </w:rPr>
        <w:t>J</w:t>
      </w:r>
      <w:r>
        <w:rPr>
          <w:rFonts w:ascii="Arial" w:hAnsi="Arial" w:cs="Arial"/>
        </w:rPr>
        <w:t>…………………………………………………………………………………………</w:t>
      </w:r>
      <w:r w:rsidR="00955EB9">
        <w:rPr>
          <w:rFonts w:ascii="Arial" w:hAnsi="Arial" w:cs="Arial"/>
        </w:rPr>
        <w:t>...73</w:t>
      </w:r>
    </w:p>
    <w:p w14:paraId="02B4FD6B" w14:textId="5757E564" w:rsidR="00955EB9" w:rsidRDefault="00955EB9" w:rsidP="00955EB9">
      <w:pPr>
        <w:rPr>
          <w:rFonts w:ascii="Arial" w:hAnsi="Arial" w:cs="Arial"/>
        </w:rPr>
      </w:pPr>
      <w:r>
        <w:rPr>
          <w:rFonts w:ascii="Arial" w:hAnsi="Arial" w:cs="Arial"/>
        </w:rPr>
        <w:t xml:space="preserve">Appendix </w:t>
      </w:r>
      <w:r>
        <w:rPr>
          <w:rFonts w:ascii="Arial" w:hAnsi="Arial" w:cs="Arial"/>
        </w:rPr>
        <w:t>K</w:t>
      </w:r>
      <w:r>
        <w:rPr>
          <w:rFonts w:ascii="Arial" w:hAnsi="Arial" w:cs="Arial"/>
        </w:rPr>
        <w:t>………………………………………………………………………………………...</w:t>
      </w:r>
      <w:r>
        <w:rPr>
          <w:rFonts w:ascii="Arial" w:hAnsi="Arial" w:cs="Arial"/>
        </w:rPr>
        <w:t>...</w:t>
      </w:r>
      <w:r>
        <w:rPr>
          <w:rFonts w:ascii="Arial" w:hAnsi="Arial" w:cs="Arial"/>
        </w:rPr>
        <w:t>7</w:t>
      </w:r>
      <w:r>
        <w:rPr>
          <w:rFonts w:ascii="Arial" w:hAnsi="Arial" w:cs="Arial"/>
        </w:rPr>
        <w:t>5</w:t>
      </w:r>
    </w:p>
    <w:p w14:paraId="56235BD0" w14:textId="193D9A5F" w:rsidR="004C6BCD" w:rsidRPr="0027190F" w:rsidRDefault="004C6BCD" w:rsidP="004C6BCD">
      <w:pPr>
        <w:rPr>
          <w:rFonts w:ascii="Arial" w:hAnsi="Arial" w:cs="Arial"/>
        </w:rPr>
      </w:pPr>
      <w:r>
        <w:rPr>
          <w:rFonts w:ascii="Arial" w:hAnsi="Arial" w:cs="Arial"/>
        </w:rPr>
        <w:t>Reference List……………………………………………………………………………………….81</w:t>
      </w:r>
    </w:p>
    <w:p w14:paraId="24164442" w14:textId="77777777" w:rsidR="004C6BCD" w:rsidRPr="0027190F" w:rsidRDefault="004C6BCD" w:rsidP="00955EB9">
      <w:pPr>
        <w:rPr>
          <w:rFonts w:ascii="Arial" w:hAnsi="Arial" w:cs="Arial"/>
        </w:rPr>
      </w:pPr>
    </w:p>
    <w:p w14:paraId="6FB18D48" w14:textId="77777777" w:rsidR="00B96DB2" w:rsidRPr="0027190F" w:rsidRDefault="00B96DB2" w:rsidP="0027190F">
      <w:pPr>
        <w:rPr>
          <w:rFonts w:ascii="Arial" w:hAnsi="Arial" w:cs="Arial"/>
        </w:rPr>
      </w:pPr>
    </w:p>
    <w:p w14:paraId="35C5337B" w14:textId="77777777" w:rsidR="0027190F" w:rsidRPr="0027190F" w:rsidRDefault="0027190F">
      <w:pPr>
        <w:rPr>
          <w:rFonts w:ascii="Arial" w:hAnsi="Arial" w:cs="Arial"/>
        </w:rPr>
      </w:pPr>
    </w:p>
    <w:p w14:paraId="72B79E1D" w14:textId="77777777" w:rsidR="001C759A" w:rsidRDefault="001C759A">
      <w:pPr>
        <w:rPr>
          <w:rFonts w:ascii="Arial" w:hAnsi="Arial" w:cs="Arial"/>
          <w:b/>
          <w:bCs/>
          <w:sz w:val="24"/>
          <w:szCs w:val="24"/>
        </w:rPr>
      </w:pPr>
    </w:p>
    <w:p w14:paraId="0817C1D2" w14:textId="77777777" w:rsidR="001C759A" w:rsidRDefault="001C759A">
      <w:pPr>
        <w:rPr>
          <w:rFonts w:ascii="Arial" w:hAnsi="Arial" w:cs="Arial"/>
          <w:b/>
          <w:bCs/>
          <w:sz w:val="24"/>
          <w:szCs w:val="24"/>
        </w:rPr>
      </w:pPr>
    </w:p>
    <w:p w14:paraId="6C9E6EA8" w14:textId="77777777" w:rsidR="001C759A" w:rsidRDefault="001C759A">
      <w:pPr>
        <w:rPr>
          <w:rFonts w:ascii="Arial" w:hAnsi="Arial" w:cs="Arial"/>
          <w:b/>
          <w:bCs/>
          <w:sz w:val="24"/>
          <w:szCs w:val="24"/>
        </w:rPr>
      </w:pPr>
    </w:p>
    <w:p w14:paraId="715F8772" w14:textId="77777777" w:rsidR="001C759A" w:rsidRDefault="001C759A">
      <w:pPr>
        <w:rPr>
          <w:rFonts w:ascii="Arial" w:hAnsi="Arial" w:cs="Arial"/>
          <w:b/>
          <w:bCs/>
          <w:sz w:val="24"/>
          <w:szCs w:val="24"/>
        </w:rPr>
      </w:pPr>
    </w:p>
    <w:p w14:paraId="2C4CE838" w14:textId="77777777" w:rsidR="001C759A" w:rsidRDefault="001C759A">
      <w:pPr>
        <w:rPr>
          <w:rFonts w:ascii="Arial" w:hAnsi="Arial" w:cs="Arial"/>
          <w:b/>
          <w:bCs/>
          <w:sz w:val="24"/>
          <w:szCs w:val="24"/>
        </w:rPr>
      </w:pPr>
    </w:p>
    <w:p w14:paraId="3D3FB210" w14:textId="77777777" w:rsidR="001C759A" w:rsidRDefault="001C759A">
      <w:pPr>
        <w:rPr>
          <w:rFonts w:ascii="Arial" w:hAnsi="Arial" w:cs="Arial"/>
          <w:b/>
          <w:bCs/>
          <w:sz w:val="24"/>
          <w:szCs w:val="24"/>
        </w:rPr>
      </w:pPr>
    </w:p>
    <w:p w14:paraId="1C6B54E1" w14:textId="77777777" w:rsidR="001C759A" w:rsidRDefault="001C759A">
      <w:pPr>
        <w:rPr>
          <w:rFonts w:ascii="Arial" w:hAnsi="Arial" w:cs="Arial"/>
          <w:b/>
          <w:bCs/>
          <w:sz w:val="24"/>
          <w:szCs w:val="24"/>
        </w:rPr>
      </w:pPr>
    </w:p>
    <w:p w14:paraId="46CED9D4" w14:textId="77777777" w:rsidR="001C759A" w:rsidRDefault="001C759A">
      <w:pPr>
        <w:rPr>
          <w:rFonts w:ascii="Arial" w:hAnsi="Arial" w:cs="Arial"/>
          <w:b/>
          <w:bCs/>
          <w:sz w:val="24"/>
          <w:szCs w:val="24"/>
        </w:rPr>
      </w:pPr>
    </w:p>
    <w:p w14:paraId="7A1D8D03" w14:textId="77777777" w:rsidR="001C759A" w:rsidRDefault="001C759A">
      <w:pPr>
        <w:rPr>
          <w:rFonts w:ascii="Arial" w:hAnsi="Arial" w:cs="Arial"/>
          <w:b/>
          <w:bCs/>
          <w:sz w:val="24"/>
          <w:szCs w:val="24"/>
        </w:rPr>
      </w:pPr>
    </w:p>
    <w:p w14:paraId="0AE4A6E9" w14:textId="77777777" w:rsidR="00BC271F" w:rsidRDefault="00BC271F">
      <w:pPr>
        <w:rPr>
          <w:rFonts w:ascii="Arial" w:hAnsi="Arial" w:cs="Arial"/>
          <w:b/>
          <w:bCs/>
          <w:sz w:val="24"/>
          <w:szCs w:val="24"/>
        </w:rPr>
      </w:pPr>
    </w:p>
    <w:p w14:paraId="7A7FE090" w14:textId="77777777" w:rsidR="00BC271F" w:rsidRDefault="00BC271F">
      <w:pPr>
        <w:rPr>
          <w:rFonts w:ascii="Arial" w:hAnsi="Arial" w:cs="Arial"/>
          <w:b/>
          <w:bCs/>
          <w:sz w:val="24"/>
          <w:szCs w:val="24"/>
        </w:rPr>
      </w:pPr>
    </w:p>
    <w:tbl>
      <w:tblPr>
        <w:tblStyle w:val="TableGrid"/>
        <w:tblW w:w="0" w:type="auto"/>
        <w:tblLook w:val="04A0" w:firstRow="1" w:lastRow="0" w:firstColumn="1" w:lastColumn="0" w:noHBand="0" w:noVBand="1"/>
      </w:tblPr>
      <w:tblGrid>
        <w:gridCol w:w="1838"/>
        <w:gridCol w:w="5103"/>
        <w:gridCol w:w="2075"/>
      </w:tblGrid>
      <w:tr w:rsidR="001C759A" w14:paraId="60FD76D3" w14:textId="77777777" w:rsidTr="00D67C73">
        <w:trPr>
          <w:trHeight w:val="567"/>
        </w:trPr>
        <w:tc>
          <w:tcPr>
            <w:tcW w:w="6941" w:type="dxa"/>
            <w:gridSpan w:val="2"/>
          </w:tcPr>
          <w:p w14:paraId="33A1B6ED" w14:textId="5348A880" w:rsidR="001C759A" w:rsidRPr="00946683" w:rsidRDefault="001C759A" w:rsidP="00D67C73">
            <w:pPr>
              <w:rPr>
                <w:rFonts w:ascii="Arial" w:hAnsi="Arial" w:cs="Arial"/>
                <w:b/>
                <w:bCs/>
                <w:sz w:val="20"/>
                <w:szCs w:val="20"/>
              </w:rPr>
            </w:pPr>
            <w:r w:rsidRPr="00946683">
              <w:rPr>
                <w:rFonts w:ascii="Arial" w:hAnsi="Arial" w:cs="Arial"/>
                <w:b/>
                <w:bCs/>
              </w:rPr>
              <w:t>Figure Table</w:t>
            </w:r>
          </w:p>
        </w:tc>
        <w:tc>
          <w:tcPr>
            <w:tcW w:w="2075" w:type="dxa"/>
          </w:tcPr>
          <w:p w14:paraId="5DF37C89" w14:textId="77777777" w:rsidR="001C759A" w:rsidRPr="00946683" w:rsidRDefault="001C759A" w:rsidP="00D67C73">
            <w:pPr>
              <w:rPr>
                <w:rFonts w:ascii="Arial" w:hAnsi="Arial" w:cs="Arial"/>
                <w:sz w:val="20"/>
                <w:szCs w:val="20"/>
              </w:rPr>
            </w:pPr>
            <w:r w:rsidRPr="00946683">
              <w:rPr>
                <w:rFonts w:ascii="Arial" w:hAnsi="Arial" w:cs="Arial"/>
                <w:sz w:val="20"/>
                <w:szCs w:val="20"/>
              </w:rPr>
              <w:t>Page References</w:t>
            </w:r>
          </w:p>
        </w:tc>
      </w:tr>
      <w:tr w:rsidR="001C759A" w14:paraId="171C0972" w14:textId="77777777" w:rsidTr="00D67C73">
        <w:trPr>
          <w:trHeight w:val="397"/>
        </w:trPr>
        <w:tc>
          <w:tcPr>
            <w:tcW w:w="1838" w:type="dxa"/>
          </w:tcPr>
          <w:p w14:paraId="76C45B6F" w14:textId="77777777" w:rsidR="001C759A" w:rsidRPr="00946683" w:rsidRDefault="001C759A" w:rsidP="00D67C73">
            <w:pPr>
              <w:rPr>
                <w:rFonts w:ascii="Arial" w:hAnsi="Arial" w:cs="Arial"/>
                <w:sz w:val="20"/>
                <w:szCs w:val="20"/>
              </w:rPr>
            </w:pPr>
            <w:r w:rsidRPr="00946683">
              <w:rPr>
                <w:rFonts w:ascii="Arial" w:hAnsi="Arial" w:cs="Arial"/>
                <w:sz w:val="20"/>
                <w:szCs w:val="20"/>
              </w:rPr>
              <w:t>Figure 1</w:t>
            </w:r>
          </w:p>
        </w:tc>
        <w:tc>
          <w:tcPr>
            <w:tcW w:w="5103" w:type="dxa"/>
          </w:tcPr>
          <w:p w14:paraId="65F4A8E8" w14:textId="4F5CDED0"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Entrance</w:t>
            </w:r>
          </w:p>
        </w:tc>
        <w:tc>
          <w:tcPr>
            <w:tcW w:w="2075" w:type="dxa"/>
          </w:tcPr>
          <w:p w14:paraId="7600C896" w14:textId="114093E7" w:rsidR="001C759A" w:rsidRPr="00946683" w:rsidRDefault="00A14BCA" w:rsidP="00D67C73">
            <w:pPr>
              <w:rPr>
                <w:sz w:val="20"/>
                <w:szCs w:val="20"/>
              </w:rPr>
            </w:pPr>
            <w:r>
              <w:rPr>
                <w:sz w:val="20"/>
                <w:szCs w:val="20"/>
              </w:rPr>
              <w:t>16</w:t>
            </w:r>
          </w:p>
        </w:tc>
      </w:tr>
      <w:tr w:rsidR="001C759A" w14:paraId="7C5F5D25" w14:textId="77777777" w:rsidTr="00D67C73">
        <w:trPr>
          <w:trHeight w:val="397"/>
        </w:trPr>
        <w:tc>
          <w:tcPr>
            <w:tcW w:w="1838" w:type="dxa"/>
          </w:tcPr>
          <w:p w14:paraId="29A32412" w14:textId="77777777" w:rsidR="001C759A" w:rsidRPr="00946683" w:rsidRDefault="001C759A" w:rsidP="00D67C73">
            <w:pPr>
              <w:rPr>
                <w:rFonts w:ascii="Arial" w:hAnsi="Arial" w:cs="Arial"/>
                <w:sz w:val="20"/>
                <w:szCs w:val="20"/>
              </w:rPr>
            </w:pPr>
            <w:r w:rsidRPr="00946683">
              <w:rPr>
                <w:rFonts w:ascii="Arial" w:hAnsi="Arial" w:cs="Arial"/>
                <w:sz w:val="20"/>
                <w:szCs w:val="20"/>
              </w:rPr>
              <w:t>Figure 2</w:t>
            </w:r>
          </w:p>
        </w:tc>
        <w:tc>
          <w:tcPr>
            <w:tcW w:w="5103" w:type="dxa"/>
          </w:tcPr>
          <w:p w14:paraId="72AB8F37" w14:textId="02004D3C"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Bay Window View</w:t>
            </w:r>
          </w:p>
        </w:tc>
        <w:tc>
          <w:tcPr>
            <w:tcW w:w="2075" w:type="dxa"/>
          </w:tcPr>
          <w:p w14:paraId="3AA23887" w14:textId="6969CB62" w:rsidR="001C759A" w:rsidRPr="00946683" w:rsidRDefault="00A14BCA" w:rsidP="00D67C73">
            <w:pPr>
              <w:rPr>
                <w:sz w:val="20"/>
                <w:szCs w:val="20"/>
              </w:rPr>
            </w:pPr>
            <w:r>
              <w:rPr>
                <w:sz w:val="20"/>
                <w:szCs w:val="20"/>
              </w:rPr>
              <w:t>16</w:t>
            </w:r>
          </w:p>
        </w:tc>
      </w:tr>
      <w:tr w:rsidR="001C759A" w14:paraId="5C5D5596" w14:textId="77777777" w:rsidTr="00D67C73">
        <w:trPr>
          <w:trHeight w:val="397"/>
        </w:trPr>
        <w:tc>
          <w:tcPr>
            <w:tcW w:w="1838" w:type="dxa"/>
          </w:tcPr>
          <w:p w14:paraId="718546EE" w14:textId="77777777" w:rsidR="001C759A" w:rsidRPr="00946683" w:rsidRDefault="001C759A" w:rsidP="00D67C73">
            <w:pPr>
              <w:rPr>
                <w:rFonts w:ascii="Arial" w:hAnsi="Arial" w:cs="Arial"/>
                <w:sz w:val="20"/>
                <w:szCs w:val="20"/>
              </w:rPr>
            </w:pPr>
            <w:r w:rsidRPr="00946683">
              <w:rPr>
                <w:rFonts w:ascii="Arial" w:hAnsi="Arial" w:cs="Arial"/>
                <w:sz w:val="20"/>
                <w:szCs w:val="20"/>
              </w:rPr>
              <w:t>Figure 3</w:t>
            </w:r>
          </w:p>
        </w:tc>
        <w:tc>
          <w:tcPr>
            <w:tcW w:w="5103" w:type="dxa"/>
          </w:tcPr>
          <w:p w14:paraId="20FF0748" w14:textId="7F869CE9"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Kitchen Window View</w:t>
            </w:r>
          </w:p>
        </w:tc>
        <w:tc>
          <w:tcPr>
            <w:tcW w:w="2075" w:type="dxa"/>
          </w:tcPr>
          <w:p w14:paraId="72C72181" w14:textId="61D38126" w:rsidR="001C759A" w:rsidRPr="00946683" w:rsidRDefault="00A14BCA" w:rsidP="00D67C73">
            <w:pPr>
              <w:rPr>
                <w:sz w:val="20"/>
                <w:szCs w:val="20"/>
              </w:rPr>
            </w:pPr>
            <w:r>
              <w:rPr>
                <w:sz w:val="20"/>
                <w:szCs w:val="20"/>
              </w:rPr>
              <w:t>16</w:t>
            </w:r>
          </w:p>
        </w:tc>
      </w:tr>
      <w:tr w:rsidR="001C759A" w14:paraId="35495053" w14:textId="77777777" w:rsidTr="00D67C73">
        <w:trPr>
          <w:trHeight w:val="397"/>
        </w:trPr>
        <w:tc>
          <w:tcPr>
            <w:tcW w:w="1838" w:type="dxa"/>
          </w:tcPr>
          <w:p w14:paraId="03A941EC" w14:textId="77777777" w:rsidR="001C759A" w:rsidRPr="00946683" w:rsidRDefault="001C759A" w:rsidP="00D67C73">
            <w:pPr>
              <w:rPr>
                <w:rFonts w:ascii="Arial" w:hAnsi="Arial" w:cs="Arial"/>
                <w:sz w:val="20"/>
                <w:szCs w:val="20"/>
              </w:rPr>
            </w:pPr>
            <w:r w:rsidRPr="00946683">
              <w:rPr>
                <w:rFonts w:ascii="Arial" w:hAnsi="Arial" w:cs="Arial"/>
                <w:sz w:val="20"/>
                <w:szCs w:val="20"/>
              </w:rPr>
              <w:t>Figure 4</w:t>
            </w:r>
          </w:p>
        </w:tc>
        <w:tc>
          <w:tcPr>
            <w:tcW w:w="5103" w:type="dxa"/>
          </w:tcPr>
          <w:p w14:paraId="0F52B9D4" w14:textId="256DA555"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Vegetable Patch</w:t>
            </w:r>
          </w:p>
        </w:tc>
        <w:tc>
          <w:tcPr>
            <w:tcW w:w="2075" w:type="dxa"/>
          </w:tcPr>
          <w:p w14:paraId="73AFAB3E" w14:textId="667DCBDA" w:rsidR="001C759A" w:rsidRPr="00946683" w:rsidRDefault="00A14BCA" w:rsidP="00D67C73">
            <w:pPr>
              <w:rPr>
                <w:sz w:val="20"/>
                <w:szCs w:val="20"/>
              </w:rPr>
            </w:pPr>
            <w:r>
              <w:rPr>
                <w:sz w:val="20"/>
                <w:szCs w:val="20"/>
              </w:rPr>
              <w:t>16</w:t>
            </w:r>
          </w:p>
        </w:tc>
      </w:tr>
      <w:tr w:rsidR="001C759A" w14:paraId="68104375" w14:textId="77777777" w:rsidTr="00D67C73">
        <w:trPr>
          <w:trHeight w:val="397"/>
        </w:trPr>
        <w:tc>
          <w:tcPr>
            <w:tcW w:w="1838" w:type="dxa"/>
          </w:tcPr>
          <w:p w14:paraId="589B6215" w14:textId="77777777" w:rsidR="001C759A" w:rsidRPr="00946683" w:rsidRDefault="001C759A" w:rsidP="00D67C73">
            <w:pPr>
              <w:rPr>
                <w:rFonts w:ascii="Arial" w:hAnsi="Arial" w:cs="Arial"/>
                <w:sz w:val="20"/>
                <w:szCs w:val="20"/>
              </w:rPr>
            </w:pPr>
            <w:r w:rsidRPr="00946683">
              <w:rPr>
                <w:rFonts w:ascii="Arial" w:hAnsi="Arial" w:cs="Arial"/>
                <w:sz w:val="20"/>
                <w:szCs w:val="20"/>
              </w:rPr>
              <w:t>Figure 5</w:t>
            </w:r>
          </w:p>
        </w:tc>
        <w:tc>
          <w:tcPr>
            <w:tcW w:w="5103" w:type="dxa"/>
          </w:tcPr>
          <w:p w14:paraId="5C0EA8FA" w14:textId="20A053DE"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Boardwalk</w:t>
            </w:r>
          </w:p>
        </w:tc>
        <w:tc>
          <w:tcPr>
            <w:tcW w:w="2075" w:type="dxa"/>
          </w:tcPr>
          <w:p w14:paraId="3975677F" w14:textId="0C17FAFE" w:rsidR="001C759A" w:rsidRPr="00946683" w:rsidRDefault="00A14BCA" w:rsidP="00D67C73">
            <w:pPr>
              <w:rPr>
                <w:sz w:val="20"/>
                <w:szCs w:val="20"/>
              </w:rPr>
            </w:pPr>
            <w:r>
              <w:rPr>
                <w:sz w:val="20"/>
                <w:szCs w:val="20"/>
              </w:rPr>
              <w:t>17</w:t>
            </w:r>
          </w:p>
        </w:tc>
      </w:tr>
      <w:tr w:rsidR="001C759A" w14:paraId="6710E4EF" w14:textId="77777777" w:rsidTr="00D67C73">
        <w:trPr>
          <w:trHeight w:val="397"/>
        </w:trPr>
        <w:tc>
          <w:tcPr>
            <w:tcW w:w="1838" w:type="dxa"/>
          </w:tcPr>
          <w:p w14:paraId="52F8D4EA" w14:textId="77777777" w:rsidR="001C759A" w:rsidRPr="00946683" w:rsidRDefault="001C759A" w:rsidP="00D67C73">
            <w:pPr>
              <w:rPr>
                <w:rFonts w:ascii="Arial" w:hAnsi="Arial" w:cs="Arial"/>
                <w:sz w:val="20"/>
                <w:szCs w:val="20"/>
              </w:rPr>
            </w:pPr>
            <w:r w:rsidRPr="00946683">
              <w:rPr>
                <w:rFonts w:ascii="Arial" w:hAnsi="Arial" w:cs="Arial"/>
                <w:sz w:val="20"/>
                <w:szCs w:val="20"/>
              </w:rPr>
              <w:t>Figure 6</w:t>
            </w:r>
          </w:p>
        </w:tc>
        <w:tc>
          <w:tcPr>
            <w:tcW w:w="5103" w:type="dxa"/>
          </w:tcPr>
          <w:p w14:paraId="2F0D070D" w14:textId="7BC04376"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Fireplace</w:t>
            </w:r>
          </w:p>
        </w:tc>
        <w:tc>
          <w:tcPr>
            <w:tcW w:w="2075" w:type="dxa"/>
          </w:tcPr>
          <w:p w14:paraId="21D442BC" w14:textId="3EA9C724" w:rsidR="001C759A" w:rsidRPr="00946683" w:rsidRDefault="00A14BCA" w:rsidP="00D67C73">
            <w:pPr>
              <w:rPr>
                <w:sz w:val="20"/>
                <w:szCs w:val="20"/>
              </w:rPr>
            </w:pPr>
            <w:r>
              <w:rPr>
                <w:sz w:val="20"/>
                <w:szCs w:val="20"/>
              </w:rPr>
              <w:t>17</w:t>
            </w:r>
          </w:p>
        </w:tc>
      </w:tr>
      <w:tr w:rsidR="001C759A" w14:paraId="14121D54" w14:textId="77777777" w:rsidTr="00D67C73">
        <w:trPr>
          <w:trHeight w:val="397"/>
        </w:trPr>
        <w:tc>
          <w:tcPr>
            <w:tcW w:w="1838" w:type="dxa"/>
          </w:tcPr>
          <w:p w14:paraId="0E2B9F56" w14:textId="77777777" w:rsidR="001C759A" w:rsidRPr="00946683" w:rsidRDefault="001C759A" w:rsidP="00D67C73">
            <w:pPr>
              <w:rPr>
                <w:rFonts w:ascii="Arial" w:hAnsi="Arial" w:cs="Arial"/>
                <w:sz w:val="20"/>
                <w:szCs w:val="20"/>
              </w:rPr>
            </w:pPr>
            <w:r w:rsidRPr="00946683">
              <w:rPr>
                <w:rFonts w:ascii="Arial" w:hAnsi="Arial" w:cs="Arial"/>
                <w:sz w:val="20"/>
                <w:szCs w:val="20"/>
              </w:rPr>
              <w:t>Figure 7</w:t>
            </w:r>
          </w:p>
        </w:tc>
        <w:tc>
          <w:tcPr>
            <w:tcW w:w="5103" w:type="dxa"/>
          </w:tcPr>
          <w:p w14:paraId="3A8C590B" w14:textId="4D052BF0"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Lounge Space</w:t>
            </w:r>
          </w:p>
        </w:tc>
        <w:tc>
          <w:tcPr>
            <w:tcW w:w="2075" w:type="dxa"/>
          </w:tcPr>
          <w:p w14:paraId="3540DAAE" w14:textId="273EC08C" w:rsidR="001C759A" w:rsidRPr="00946683" w:rsidRDefault="00A14BCA" w:rsidP="00D67C73">
            <w:pPr>
              <w:rPr>
                <w:sz w:val="20"/>
                <w:szCs w:val="20"/>
              </w:rPr>
            </w:pPr>
            <w:r>
              <w:rPr>
                <w:sz w:val="20"/>
                <w:szCs w:val="20"/>
              </w:rPr>
              <w:t>17</w:t>
            </w:r>
          </w:p>
        </w:tc>
      </w:tr>
      <w:tr w:rsidR="001C759A" w14:paraId="554A89E6" w14:textId="77777777" w:rsidTr="00D67C73">
        <w:trPr>
          <w:trHeight w:val="397"/>
        </w:trPr>
        <w:tc>
          <w:tcPr>
            <w:tcW w:w="1838" w:type="dxa"/>
          </w:tcPr>
          <w:p w14:paraId="15FBEA5F" w14:textId="77777777" w:rsidR="001C759A" w:rsidRPr="00946683" w:rsidRDefault="001C759A" w:rsidP="00D67C73">
            <w:pPr>
              <w:rPr>
                <w:rFonts w:ascii="Arial" w:hAnsi="Arial" w:cs="Arial"/>
                <w:sz w:val="20"/>
                <w:szCs w:val="20"/>
              </w:rPr>
            </w:pPr>
            <w:r w:rsidRPr="00946683">
              <w:rPr>
                <w:rFonts w:ascii="Arial" w:hAnsi="Arial" w:cs="Arial"/>
                <w:sz w:val="20"/>
                <w:szCs w:val="20"/>
              </w:rPr>
              <w:t>Figure 8</w:t>
            </w:r>
          </w:p>
        </w:tc>
        <w:tc>
          <w:tcPr>
            <w:tcW w:w="5103" w:type="dxa"/>
          </w:tcPr>
          <w:p w14:paraId="7C5B0398" w14:textId="755D0372"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Skylight</w:t>
            </w:r>
          </w:p>
        </w:tc>
        <w:tc>
          <w:tcPr>
            <w:tcW w:w="2075" w:type="dxa"/>
          </w:tcPr>
          <w:p w14:paraId="4AA5CA31" w14:textId="5A4EFCAE" w:rsidR="001C759A" w:rsidRPr="00946683" w:rsidRDefault="00A14BCA" w:rsidP="00D67C73">
            <w:pPr>
              <w:rPr>
                <w:sz w:val="20"/>
                <w:szCs w:val="20"/>
              </w:rPr>
            </w:pPr>
            <w:r>
              <w:rPr>
                <w:sz w:val="20"/>
                <w:szCs w:val="20"/>
              </w:rPr>
              <w:t>18</w:t>
            </w:r>
          </w:p>
        </w:tc>
      </w:tr>
      <w:tr w:rsidR="001C759A" w14:paraId="0C70759F" w14:textId="77777777" w:rsidTr="00D67C73">
        <w:trPr>
          <w:trHeight w:val="397"/>
        </w:trPr>
        <w:tc>
          <w:tcPr>
            <w:tcW w:w="1838" w:type="dxa"/>
          </w:tcPr>
          <w:p w14:paraId="27991D10" w14:textId="77777777" w:rsidR="001C759A" w:rsidRPr="00946683" w:rsidRDefault="001C759A" w:rsidP="00D67C73">
            <w:pPr>
              <w:rPr>
                <w:rFonts w:ascii="Arial" w:hAnsi="Arial" w:cs="Arial"/>
                <w:sz w:val="20"/>
                <w:szCs w:val="20"/>
              </w:rPr>
            </w:pPr>
            <w:r w:rsidRPr="00946683">
              <w:rPr>
                <w:rFonts w:ascii="Arial" w:hAnsi="Arial" w:cs="Arial"/>
                <w:sz w:val="20"/>
                <w:szCs w:val="20"/>
              </w:rPr>
              <w:t>Figure 9</w:t>
            </w:r>
          </w:p>
        </w:tc>
        <w:tc>
          <w:tcPr>
            <w:tcW w:w="5103" w:type="dxa"/>
          </w:tcPr>
          <w:p w14:paraId="37FCC6DB" w14:textId="61966A9B"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Natural Systems</w:t>
            </w:r>
          </w:p>
        </w:tc>
        <w:tc>
          <w:tcPr>
            <w:tcW w:w="2075" w:type="dxa"/>
          </w:tcPr>
          <w:p w14:paraId="77658371" w14:textId="7DC0DEC0" w:rsidR="001C759A" w:rsidRPr="00946683" w:rsidRDefault="00A14BCA" w:rsidP="00D67C73">
            <w:pPr>
              <w:rPr>
                <w:sz w:val="20"/>
                <w:szCs w:val="20"/>
              </w:rPr>
            </w:pPr>
            <w:r>
              <w:rPr>
                <w:sz w:val="20"/>
                <w:szCs w:val="20"/>
              </w:rPr>
              <w:t>18</w:t>
            </w:r>
          </w:p>
        </w:tc>
      </w:tr>
      <w:tr w:rsidR="001C759A" w14:paraId="52A79D20" w14:textId="77777777" w:rsidTr="00D67C73">
        <w:trPr>
          <w:trHeight w:val="397"/>
        </w:trPr>
        <w:tc>
          <w:tcPr>
            <w:tcW w:w="1838" w:type="dxa"/>
          </w:tcPr>
          <w:p w14:paraId="515D1A12" w14:textId="77777777" w:rsidR="001C759A" w:rsidRPr="00946683" w:rsidRDefault="001C759A" w:rsidP="00D67C73">
            <w:pPr>
              <w:rPr>
                <w:rFonts w:ascii="Arial" w:hAnsi="Arial" w:cs="Arial"/>
                <w:sz w:val="20"/>
                <w:szCs w:val="20"/>
              </w:rPr>
            </w:pPr>
            <w:r w:rsidRPr="00946683">
              <w:rPr>
                <w:rFonts w:ascii="Arial" w:hAnsi="Arial" w:cs="Arial"/>
                <w:sz w:val="20"/>
                <w:szCs w:val="20"/>
              </w:rPr>
              <w:t>Figure 10</w:t>
            </w:r>
          </w:p>
        </w:tc>
        <w:tc>
          <w:tcPr>
            <w:tcW w:w="5103" w:type="dxa"/>
          </w:tcPr>
          <w:p w14:paraId="7BBDFF0D" w14:textId="3AF59C12"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Pr>
                <w:rFonts w:ascii="Arial" w:hAnsi="Arial" w:cs="Arial"/>
                <w:sz w:val="20"/>
                <w:szCs w:val="20"/>
              </w:rPr>
              <w:t xml:space="preserve"> Patterns</w:t>
            </w:r>
          </w:p>
        </w:tc>
        <w:tc>
          <w:tcPr>
            <w:tcW w:w="2075" w:type="dxa"/>
          </w:tcPr>
          <w:p w14:paraId="42EE7FBF" w14:textId="6E214AB2" w:rsidR="001C759A" w:rsidRPr="00946683" w:rsidRDefault="00A14BCA" w:rsidP="00D67C73">
            <w:pPr>
              <w:rPr>
                <w:sz w:val="20"/>
                <w:szCs w:val="20"/>
              </w:rPr>
            </w:pPr>
            <w:r>
              <w:rPr>
                <w:sz w:val="20"/>
                <w:szCs w:val="20"/>
              </w:rPr>
              <w:t>18</w:t>
            </w:r>
          </w:p>
        </w:tc>
      </w:tr>
      <w:tr w:rsidR="001C759A" w14:paraId="6ED05F7A" w14:textId="77777777" w:rsidTr="00D67C73">
        <w:trPr>
          <w:trHeight w:val="397"/>
        </w:trPr>
        <w:tc>
          <w:tcPr>
            <w:tcW w:w="1838" w:type="dxa"/>
          </w:tcPr>
          <w:p w14:paraId="0343AD32" w14:textId="77777777" w:rsidR="001C759A" w:rsidRPr="00946683" w:rsidRDefault="001C759A" w:rsidP="00D67C73">
            <w:pPr>
              <w:rPr>
                <w:rFonts w:ascii="Arial" w:hAnsi="Arial" w:cs="Arial"/>
                <w:sz w:val="20"/>
                <w:szCs w:val="20"/>
              </w:rPr>
            </w:pPr>
            <w:r w:rsidRPr="00946683">
              <w:rPr>
                <w:rFonts w:ascii="Arial" w:hAnsi="Arial" w:cs="Arial"/>
                <w:sz w:val="20"/>
                <w:szCs w:val="20"/>
              </w:rPr>
              <w:t>Figure 11</w:t>
            </w:r>
          </w:p>
        </w:tc>
        <w:tc>
          <w:tcPr>
            <w:tcW w:w="5103" w:type="dxa"/>
          </w:tcPr>
          <w:p w14:paraId="5657FF1A" w14:textId="356FAB9F"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A233B6">
              <w:rPr>
                <w:rFonts w:ascii="Arial" w:hAnsi="Arial" w:cs="Arial"/>
                <w:sz w:val="20"/>
                <w:szCs w:val="20"/>
              </w:rPr>
              <w:t xml:space="preserve"> Biomorphic Forms</w:t>
            </w:r>
          </w:p>
        </w:tc>
        <w:tc>
          <w:tcPr>
            <w:tcW w:w="2075" w:type="dxa"/>
          </w:tcPr>
          <w:p w14:paraId="08E25B2C" w14:textId="1D5AB29B" w:rsidR="001C759A" w:rsidRPr="00946683" w:rsidRDefault="00A14BCA" w:rsidP="00D67C73">
            <w:pPr>
              <w:rPr>
                <w:sz w:val="20"/>
                <w:szCs w:val="20"/>
              </w:rPr>
            </w:pPr>
            <w:r>
              <w:rPr>
                <w:sz w:val="20"/>
                <w:szCs w:val="20"/>
              </w:rPr>
              <w:t>19</w:t>
            </w:r>
          </w:p>
        </w:tc>
      </w:tr>
      <w:tr w:rsidR="001C759A" w14:paraId="30F26AA6" w14:textId="77777777" w:rsidTr="00D67C73">
        <w:trPr>
          <w:trHeight w:val="397"/>
        </w:trPr>
        <w:tc>
          <w:tcPr>
            <w:tcW w:w="1838" w:type="dxa"/>
          </w:tcPr>
          <w:p w14:paraId="4AEBC9E0" w14:textId="77777777" w:rsidR="001C759A" w:rsidRPr="00946683" w:rsidRDefault="001C759A" w:rsidP="00D67C73">
            <w:pPr>
              <w:rPr>
                <w:rFonts w:ascii="Arial" w:hAnsi="Arial" w:cs="Arial"/>
                <w:sz w:val="20"/>
                <w:szCs w:val="20"/>
              </w:rPr>
            </w:pPr>
            <w:r w:rsidRPr="00946683">
              <w:rPr>
                <w:rFonts w:ascii="Arial" w:hAnsi="Arial" w:cs="Arial"/>
                <w:sz w:val="20"/>
                <w:szCs w:val="20"/>
              </w:rPr>
              <w:t>Figure 12</w:t>
            </w:r>
          </w:p>
        </w:tc>
        <w:tc>
          <w:tcPr>
            <w:tcW w:w="5103" w:type="dxa"/>
          </w:tcPr>
          <w:p w14:paraId="52AC6845" w14:textId="1A9723F6"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Material Connection to Nature</w:t>
            </w:r>
          </w:p>
        </w:tc>
        <w:tc>
          <w:tcPr>
            <w:tcW w:w="2075" w:type="dxa"/>
          </w:tcPr>
          <w:p w14:paraId="3B290D5D" w14:textId="0BB8BA13" w:rsidR="001C759A" w:rsidRPr="00946683" w:rsidRDefault="00A14BCA" w:rsidP="00D67C73">
            <w:pPr>
              <w:rPr>
                <w:sz w:val="20"/>
                <w:szCs w:val="20"/>
              </w:rPr>
            </w:pPr>
            <w:r>
              <w:rPr>
                <w:sz w:val="20"/>
                <w:szCs w:val="20"/>
              </w:rPr>
              <w:t>19</w:t>
            </w:r>
          </w:p>
        </w:tc>
      </w:tr>
      <w:tr w:rsidR="001C759A" w14:paraId="03D21D40" w14:textId="77777777" w:rsidTr="00D67C73">
        <w:trPr>
          <w:trHeight w:val="397"/>
        </w:trPr>
        <w:tc>
          <w:tcPr>
            <w:tcW w:w="1838" w:type="dxa"/>
          </w:tcPr>
          <w:p w14:paraId="5EF22F2E" w14:textId="77777777" w:rsidR="001C759A" w:rsidRPr="00946683" w:rsidRDefault="001C759A" w:rsidP="00D67C73">
            <w:pPr>
              <w:rPr>
                <w:rFonts w:ascii="Arial" w:hAnsi="Arial" w:cs="Arial"/>
                <w:sz w:val="20"/>
                <w:szCs w:val="20"/>
              </w:rPr>
            </w:pPr>
            <w:r w:rsidRPr="00946683">
              <w:rPr>
                <w:rFonts w:ascii="Arial" w:hAnsi="Arial" w:cs="Arial"/>
                <w:sz w:val="20"/>
                <w:szCs w:val="20"/>
              </w:rPr>
              <w:t>Figure 13</w:t>
            </w:r>
          </w:p>
        </w:tc>
        <w:tc>
          <w:tcPr>
            <w:tcW w:w="5103" w:type="dxa"/>
          </w:tcPr>
          <w:p w14:paraId="0C08DF7D" w14:textId="4375D37B"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Wooden Handled Kettle</w:t>
            </w:r>
          </w:p>
        </w:tc>
        <w:tc>
          <w:tcPr>
            <w:tcW w:w="2075" w:type="dxa"/>
          </w:tcPr>
          <w:p w14:paraId="4B7287D7" w14:textId="1C1E674E" w:rsidR="001C759A" w:rsidRPr="00946683" w:rsidRDefault="00A14BCA" w:rsidP="00D67C73">
            <w:pPr>
              <w:rPr>
                <w:sz w:val="20"/>
                <w:szCs w:val="20"/>
              </w:rPr>
            </w:pPr>
            <w:r>
              <w:rPr>
                <w:sz w:val="20"/>
                <w:szCs w:val="20"/>
              </w:rPr>
              <w:t>19</w:t>
            </w:r>
          </w:p>
        </w:tc>
      </w:tr>
      <w:tr w:rsidR="001C759A" w14:paraId="2A46ABBF" w14:textId="77777777" w:rsidTr="00D67C73">
        <w:trPr>
          <w:trHeight w:val="397"/>
        </w:trPr>
        <w:tc>
          <w:tcPr>
            <w:tcW w:w="1838" w:type="dxa"/>
          </w:tcPr>
          <w:p w14:paraId="2EB8C112" w14:textId="77777777" w:rsidR="001C759A" w:rsidRPr="00946683" w:rsidRDefault="001C759A" w:rsidP="00D67C73">
            <w:pPr>
              <w:rPr>
                <w:rFonts w:ascii="Arial" w:hAnsi="Arial" w:cs="Arial"/>
                <w:sz w:val="20"/>
                <w:szCs w:val="20"/>
              </w:rPr>
            </w:pPr>
            <w:r w:rsidRPr="00946683">
              <w:rPr>
                <w:rFonts w:ascii="Arial" w:hAnsi="Arial" w:cs="Arial"/>
                <w:sz w:val="20"/>
                <w:szCs w:val="20"/>
              </w:rPr>
              <w:t>Figure 14</w:t>
            </w:r>
          </w:p>
        </w:tc>
        <w:tc>
          <w:tcPr>
            <w:tcW w:w="5103" w:type="dxa"/>
          </w:tcPr>
          <w:p w14:paraId="00D39873" w14:textId="49AA17A2"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Wooden Staircase</w:t>
            </w:r>
          </w:p>
        </w:tc>
        <w:tc>
          <w:tcPr>
            <w:tcW w:w="2075" w:type="dxa"/>
          </w:tcPr>
          <w:p w14:paraId="508C1D23" w14:textId="74C5A3A4" w:rsidR="001C759A" w:rsidRPr="00946683" w:rsidRDefault="00A14BCA" w:rsidP="00D67C73">
            <w:pPr>
              <w:rPr>
                <w:sz w:val="20"/>
                <w:szCs w:val="20"/>
              </w:rPr>
            </w:pPr>
            <w:r>
              <w:rPr>
                <w:sz w:val="20"/>
                <w:szCs w:val="20"/>
              </w:rPr>
              <w:t>19</w:t>
            </w:r>
          </w:p>
        </w:tc>
      </w:tr>
      <w:tr w:rsidR="001C759A" w14:paraId="55D26E93" w14:textId="77777777" w:rsidTr="00D67C73">
        <w:trPr>
          <w:trHeight w:val="397"/>
        </w:trPr>
        <w:tc>
          <w:tcPr>
            <w:tcW w:w="1838" w:type="dxa"/>
          </w:tcPr>
          <w:p w14:paraId="74379021" w14:textId="77777777" w:rsidR="001C759A" w:rsidRPr="00946683" w:rsidRDefault="001C759A" w:rsidP="00D67C73">
            <w:pPr>
              <w:rPr>
                <w:rFonts w:ascii="Arial" w:hAnsi="Arial" w:cs="Arial"/>
                <w:sz w:val="20"/>
                <w:szCs w:val="20"/>
              </w:rPr>
            </w:pPr>
            <w:r w:rsidRPr="00946683">
              <w:rPr>
                <w:rFonts w:ascii="Arial" w:hAnsi="Arial" w:cs="Arial"/>
                <w:sz w:val="20"/>
                <w:szCs w:val="20"/>
              </w:rPr>
              <w:t>Figure 15</w:t>
            </w:r>
          </w:p>
        </w:tc>
        <w:tc>
          <w:tcPr>
            <w:tcW w:w="5103" w:type="dxa"/>
          </w:tcPr>
          <w:p w14:paraId="12A148B6" w14:textId="0478678E"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Site Plan 1:100</w:t>
            </w:r>
          </w:p>
        </w:tc>
        <w:tc>
          <w:tcPr>
            <w:tcW w:w="2075" w:type="dxa"/>
          </w:tcPr>
          <w:p w14:paraId="506F385F" w14:textId="3E08105B" w:rsidR="001C759A" w:rsidRPr="00946683" w:rsidRDefault="00A14BCA" w:rsidP="00D67C73">
            <w:pPr>
              <w:rPr>
                <w:sz w:val="20"/>
                <w:szCs w:val="20"/>
              </w:rPr>
            </w:pPr>
            <w:r>
              <w:rPr>
                <w:sz w:val="20"/>
                <w:szCs w:val="20"/>
              </w:rPr>
              <w:t>19</w:t>
            </w:r>
          </w:p>
        </w:tc>
      </w:tr>
      <w:tr w:rsidR="001C759A" w14:paraId="57A9225B" w14:textId="77777777" w:rsidTr="00D67C73">
        <w:trPr>
          <w:trHeight w:val="397"/>
        </w:trPr>
        <w:tc>
          <w:tcPr>
            <w:tcW w:w="1838" w:type="dxa"/>
          </w:tcPr>
          <w:p w14:paraId="04E8E3FC" w14:textId="77777777" w:rsidR="001C759A" w:rsidRPr="00946683" w:rsidRDefault="001C759A" w:rsidP="00D67C73">
            <w:pPr>
              <w:rPr>
                <w:rFonts w:ascii="Arial" w:hAnsi="Arial" w:cs="Arial"/>
                <w:sz w:val="20"/>
                <w:szCs w:val="20"/>
              </w:rPr>
            </w:pPr>
            <w:r w:rsidRPr="00946683">
              <w:rPr>
                <w:rFonts w:ascii="Arial" w:hAnsi="Arial" w:cs="Arial"/>
                <w:sz w:val="20"/>
                <w:szCs w:val="20"/>
              </w:rPr>
              <w:t>Figure 16</w:t>
            </w:r>
          </w:p>
        </w:tc>
        <w:tc>
          <w:tcPr>
            <w:tcW w:w="5103" w:type="dxa"/>
          </w:tcPr>
          <w:p w14:paraId="757EE135" w14:textId="7206055E"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Refuge</w:t>
            </w:r>
          </w:p>
        </w:tc>
        <w:tc>
          <w:tcPr>
            <w:tcW w:w="2075" w:type="dxa"/>
          </w:tcPr>
          <w:p w14:paraId="1F92A3F8" w14:textId="7A8BC306" w:rsidR="001C759A" w:rsidRPr="00946683" w:rsidRDefault="00A14BCA" w:rsidP="00D67C73">
            <w:pPr>
              <w:rPr>
                <w:sz w:val="20"/>
                <w:szCs w:val="20"/>
              </w:rPr>
            </w:pPr>
            <w:r>
              <w:rPr>
                <w:sz w:val="20"/>
                <w:szCs w:val="20"/>
              </w:rPr>
              <w:t>20</w:t>
            </w:r>
          </w:p>
        </w:tc>
      </w:tr>
      <w:tr w:rsidR="001C759A" w14:paraId="077FA3CB" w14:textId="77777777" w:rsidTr="00D67C73">
        <w:trPr>
          <w:trHeight w:val="397"/>
        </w:trPr>
        <w:tc>
          <w:tcPr>
            <w:tcW w:w="1838" w:type="dxa"/>
          </w:tcPr>
          <w:p w14:paraId="0E97DEEB" w14:textId="77777777" w:rsidR="001C759A" w:rsidRPr="00946683" w:rsidRDefault="001C759A" w:rsidP="00D67C73">
            <w:pPr>
              <w:rPr>
                <w:rFonts w:ascii="Arial" w:hAnsi="Arial" w:cs="Arial"/>
                <w:sz w:val="20"/>
                <w:szCs w:val="20"/>
              </w:rPr>
            </w:pPr>
            <w:r w:rsidRPr="00946683">
              <w:rPr>
                <w:rFonts w:ascii="Arial" w:hAnsi="Arial" w:cs="Arial"/>
                <w:sz w:val="20"/>
                <w:szCs w:val="20"/>
              </w:rPr>
              <w:t>Figure 17</w:t>
            </w:r>
          </w:p>
        </w:tc>
        <w:tc>
          <w:tcPr>
            <w:tcW w:w="5103" w:type="dxa"/>
          </w:tcPr>
          <w:p w14:paraId="734F9963" w14:textId="58DA78EF"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Ground Floor Plan</w:t>
            </w:r>
          </w:p>
        </w:tc>
        <w:tc>
          <w:tcPr>
            <w:tcW w:w="2075" w:type="dxa"/>
          </w:tcPr>
          <w:p w14:paraId="4FBC57C3" w14:textId="63EDBFB0" w:rsidR="001C759A" w:rsidRPr="00946683" w:rsidRDefault="00A14BCA" w:rsidP="00D67C73">
            <w:pPr>
              <w:rPr>
                <w:sz w:val="20"/>
                <w:szCs w:val="20"/>
              </w:rPr>
            </w:pPr>
            <w:r>
              <w:rPr>
                <w:sz w:val="20"/>
                <w:szCs w:val="20"/>
              </w:rPr>
              <w:t>20</w:t>
            </w:r>
          </w:p>
        </w:tc>
      </w:tr>
      <w:tr w:rsidR="001C759A" w14:paraId="10430F0C" w14:textId="77777777" w:rsidTr="00D67C73">
        <w:trPr>
          <w:trHeight w:val="397"/>
        </w:trPr>
        <w:tc>
          <w:tcPr>
            <w:tcW w:w="1838" w:type="dxa"/>
          </w:tcPr>
          <w:p w14:paraId="46BB4EF4" w14:textId="77777777" w:rsidR="001C759A" w:rsidRPr="00946683" w:rsidRDefault="001C759A" w:rsidP="00D67C73">
            <w:pPr>
              <w:rPr>
                <w:rFonts w:ascii="Arial" w:hAnsi="Arial" w:cs="Arial"/>
                <w:sz w:val="20"/>
                <w:szCs w:val="20"/>
              </w:rPr>
            </w:pPr>
            <w:r w:rsidRPr="00946683">
              <w:rPr>
                <w:rFonts w:ascii="Arial" w:hAnsi="Arial" w:cs="Arial"/>
                <w:sz w:val="20"/>
                <w:szCs w:val="20"/>
              </w:rPr>
              <w:t>Figure 18</w:t>
            </w:r>
          </w:p>
        </w:tc>
        <w:tc>
          <w:tcPr>
            <w:tcW w:w="5103" w:type="dxa"/>
          </w:tcPr>
          <w:p w14:paraId="1AD0C6ED" w14:textId="50E7AEA9"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First Floor Plan</w:t>
            </w:r>
          </w:p>
        </w:tc>
        <w:tc>
          <w:tcPr>
            <w:tcW w:w="2075" w:type="dxa"/>
          </w:tcPr>
          <w:p w14:paraId="566C353B" w14:textId="4A0F5320" w:rsidR="001C759A" w:rsidRPr="00946683" w:rsidRDefault="00A14BCA" w:rsidP="00D67C73">
            <w:pPr>
              <w:rPr>
                <w:sz w:val="20"/>
                <w:szCs w:val="20"/>
              </w:rPr>
            </w:pPr>
            <w:r>
              <w:rPr>
                <w:sz w:val="20"/>
                <w:szCs w:val="20"/>
              </w:rPr>
              <w:t>20</w:t>
            </w:r>
          </w:p>
        </w:tc>
      </w:tr>
      <w:tr w:rsidR="001C759A" w14:paraId="437C3169" w14:textId="77777777" w:rsidTr="00D67C73">
        <w:trPr>
          <w:trHeight w:val="397"/>
        </w:trPr>
        <w:tc>
          <w:tcPr>
            <w:tcW w:w="1838" w:type="dxa"/>
          </w:tcPr>
          <w:p w14:paraId="77A50770" w14:textId="77777777" w:rsidR="001C759A" w:rsidRPr="00946683" w:rsidRDefault="001C759A" w:rsidP="00D67C73">
            <w:pPr>
              <w:rPr>
                <w:rFonts w:ascii="Arial" w:hAnsi="Arial" w:cs="Arial"/>
                <w:sz w:val="20"/>
                <w:szCs w:val="20"/>
              </w:rPr>
            </w:pPr>
            <w:r w:rsidRPr="00946683">
              <w:rPr>
                <w:rFonts w:ascii="Arial" w:hAnsi="Arial" w:cs="Arial"/>
                <w:sz w:val="20"/>
                <w:szCs w:val="20"/>
              </w:rPr>
              <w:t>Figure 19</w:t>
            </w:r>
          </w:p>
        </w:tc>
        <w:tc>
          <w:tcPr>
            <w:tcW w:w="5103" w:type="dxa"/>
          </w:tcPr>
          <w:p w14:paraId="111B49DA" w14:textId="1655E283"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Internal Balcony View</w:t>
            </w:r>
          </w:p>
        </w:tc>
        <w:tc>
          <w:tcPr>
            <w:tcW w:w="2075" w:type="dxa"/>
          </w:tcPr>
          <w:p w14:paraId="5EECF4E7" w14:textId="7285A0B3" w:rsidR="001C759A" w:rsidRPr="00946683" w:rsidRDefault="00A14BCA" w:rsidP="00D67C73">
            <w:pPr>
              <w:rPr>
                <w:sz w:val="20"/>
                <w:szCs w:val="20"/>
              </w:rPr>
            </w:pPr>
            <w:r>
              <w:rPr>
                <w:sz w:val="20"/>
                <w:szCs w:val="20"/>
              </w:rPr>
              <w:t>20</w:t>
            </w:r>
          </w:p>
        </w:tc>
      </w:tr>
      <w:tr w:rsidR="001C759A" w14:paraId="2CA527CC" w14:textId="77777777" w:rsidTr="00D67C73">
        <w:trPr>
          <w:trHeight w:val="397"/>
        </w:trPr>
        <w:tc>
          <w:tcPr>
            <w:tcW w:w="1838" w:type="dxa"/>
          </w:tcPr>
          <w:p w14:paraId="0E806DC7" w14:textId="77777777" w:rsidR="001C759A" w:rsidRPr="00946683" w:rsidRDefault="001C759A" w:rsidP="00D67C73">
            <w:pPr>
              <w:rPr>
                <w:rFonts w:ascii="Arial" w:hAnsi="Arial" w:cs="Arial"/>
                <w:sz w:val="20"/>
                <w:szCs w:val="20"/>
              </w:rPr>
            </w:pPr>
            <w:r w:rsidRPr="00946683">
              <w:rPr>
                <w:rFonts w:ascii="Arial" w:hAnsi="Arial" w:cs="Arial"/>
                <w:sz w:val="20"/>
                <w:szCs w:val="20"/>
              </w:rPr>
              <w:t>Figure 20</w:t>
            </w:r>
          </w:p>
        </w:tc>
        <w:tc>
          <w:tcPr>
            <w:tcW w:w="5103" w:type="dxa"/>
          </w:tcPr>
          <w:p w14:paraId="70001C98" w14:textId="645F41ED"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Internal View</w:t>
            </w:r>
          </w:p>
        </w:tc>
        <w:tc>
          <w:tcPr>
            <w:tcW w:w="2075" w:type="dxa"/>
          </w:tcPr>
          <w:p w14:paraId="4F55E0FD" w14:textId="54D88585" w:rsidR="001C759A" w:rsidRPr="00946683" w:rsidRDefault="00A14BCA" w:rsidP="00D67C73">
            <w:pPr>
              <w:rPr>
                <w:sz w:val="20"/>
                <w:szCs w:val="20"/>
              </w:rPr>
            </w:pPr>
            <w:r>
              <w:rPr>
                <w:sz w:val="20"/>
                <w:szCs w:val="20"/>
              </w:rPr>
              <w:t>21</w:t>
            </w:r>
          </w:p>
        </w:tc>
      </w:tr>
      <w:tr w:rsidR="001C759A" w14:paraId="42762C86" w14:textId="77777777" w:rsidTr="00D67C73">
        <w:trPr>
          <w:trHeight w:val="397"/>
        </w:trPr>
        <w:tc>
          <w:tcPr>
            <w:tcW w:w="1838" w:type="dxa"/>
          </w:tcPr>
          <w:p w14:paraId="56F48770" w14:textId="77777777" w:rsidR="001C759A" w:rsidRPr="00946683" w:rsidRDefault="001C759A" w:rsidP="00D67C73">
            <w:pPr>
              <w:rPr>
                <w:rFonts w:ascii="Arial" w:hAnsi="Arial" w:cs="Arial"/>
                <w:sz w:val="20"/>
                <w:szCs w:val="20"/>
              </w:rPr>
            </w:pPr>
            <w:r w:rsidRPr="00946683">
              <w:rPr>
                <w:rFonts w:ascii="Arial" w:hAnsi="Arial" w:cs="Arial"/>
                <w:sz w:val="20"/>
                <w:szCs w:val="20"/>
              </w:rPr>
              <w:t>Figure 21</w:t>
            </w:r>
          </w:p>
        </w:tc>
        <w:tc>
          <w:tcPr>
            <w:tcW w:w="5103" w:type="dxa"/>
          </w:tcPr>
          <w:p w14:paraId="7DFCB4B7" w14:textId="13D6D419"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Foliage</w:t>
            </w:r>
          </w:p>
        </w:tc>
        <w:tc>
          <w:tcPr>
            <w:tcW w:w="2075" w:type="dxa"/>
          </w:tcPr>
          <w:p w14:paraId="62ADD94C" w14:textId="09DA8BB8" w:rsidR="001C759A" w:rsidRPr="00946683" w:rsidRDefault="00A14BCA" w:rsidP="00D67C73">
            <w:pPr>
              <w:rPr>
                <w:sz w:val="20"/>
                <w:szCs w:val="20"/>
              </w:rPr>
            </w:pPr>
            <w:r>
              <w:rPr>
                <w:sz w:val="20"/>
                <w:szCs w:val="20"/>
              </w:rPr>
              <w:t>21</w:t>
            </w:r>
          </w:p>
        </w:tc>
      </w:tr>
      <w:tr w:rsidR="001C759A" w14:paraId="36AA67FF" w14:textId="77777777" w:rsidTr="00D67C73">
        <w:trPr>
          <w:trHeight w:val="397"/>
        </w:trPr>
        <w:tc>
          <w:tcPr>
            <w:tcW w:w="1838" w:type="dxa"/>
          </w:tcPr>
          <w:p w14:paraId="4A96EA72" w14:textId="77777777" w:rsidR="001C759A" w:rsidRPr="00946683" w:rsidRDefault="001C759A" w:rsidP="00D67C73">
            <w:pPr>
              <w:rPr>
                <w:rFonts w:ascii="Arial" w:hAnsi="Arial" w:cs="Arial"/>
                <w:sz w:val="20"/>
                <w:szCs w:val="20"/>
              </w:rPr>
            </w:pPr>
            <w:r w:rsidRPr="00946683">
              <w:rPr>
                <w:rFonts w:ascii="Arial" w:hAnsi="Arial" w:cs="Arial"/>
                <w:sz w:val="20"/>
                <w:szCs w:val="20"/>
              </w:rPr>
              <w:t>Figure 22</w:t>
            </w:r>
          </w:p>
        </w:tc>
        <w:tc>
          <w:tcPr>
            <w:tcW w:w="5103" w:type="dxa"/>
          </w:tcPr>
          <w:p w14:paraId="1AACE21F" w14:textId="538AA0CD"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Landscaping</w:t>
            </w:r>
          </w:p>
        </w:tc>
        <w:tc>
          <w:tcPr>
            <w:tcW w:w="2075" w:type="dxa"/>
          </w:tcPr>
          <w:p w14:paraId="756B7668" w14:textId="5CBC87BE" w:rsidR="001C759A" w:rsidRPr="00946683" w:rsidRDefault="00A14BCA" w:rsidP="00D67C73">
            <w:pPr>
              <w:rPr>
                <w:sz w:val="20"/>
                <w:szCs w:val="20"/>
              </w:rPr>
            </w:pPr>
            <w:r>
              <w:rPr>
                <w:sz w:val="20"/>
                <w:szCs w:val="20"/>
              </w:rPr>
              <w:t>21</w:t>
            </w:r>
          </w:p>
        </w:tc>
      </w:tr>
      <w:tr w:rsidR="001C759A" w14:paraId="526D1898" w14:textId="77777777" w:rsidTr="00D67C73">
        <w:trPr>
          <w:trHeight w:val="397"/>
        </w:trPr>
        <w:tc>
          <w:tcPr>
            <w:tcW w:w="1838" w:type="dxa"/>
          </w:tcPr>
          <w:p w14:paraId="426470FC" w14:textId="77777777" w:rsidR="001C759A" w:rsidRPr="00946683" w:rsidRDefault="001C759A" w:rsidP="00D67C73">
            <w:pPr>
              <w:rPr>
                <w:rFonts w:ascii="Arial" w:hAnsi="Arial" w:cs="Arial"/>
                <w:sz w:val="20"/>
                <w:szCs w:val="20"/>
              </w:rPr>
            </w:pPr>
            <w:r w:rsidRPr="00946683">
              <w:rPr>
                <w:rFonts w:ascii="Arial" w:hAnsi="Arial" w:cs="Arial"/>
                <w:sz w:val="20"/>
                <w:szCs w:val="20"/>
              </w:rPr>
              <w:t>Figure 23</w:t>
            </w:r>
          </w:p>
        </w:tc>
        <w:tc>
          <w:tcPr>
            <w:tcW w:w="5103" w:type="dxa"/>
          </w:tcPr>
          <w:p w14:paraId="224F5B1A" w14:textId="777ABC1F"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Mystery</w:t>
            </w:r>
          </w:p>
        </w:tc>
        <w:tc>
          <w:tcPr>
            <w:tcW w:w="2075" w:type="dxa"/>
          </w:tcPr>
          <w:p w14:paraId="5966A8F8" w14:textId="539ABE21" w:rsidR="001C759A" w:rsidRPr="00946683" w:rsidRDefault="00A14BCA" w:rsidP="00D67C73">
            <w:pPr>
              <w:rPr>
                <w:sz w:val="20"/>
                <w:szCs w:val="20"/>
              </w:rPr>
            </w:pPr>
            <w:r>
              <w:rPr>
                <w:sz w:val="20"/>
                <w:szCs w:val="20"/>
              </w:rPr>
              <w:t>21</w:t>
            </w:r>
          </w:p>
        </w:tc>
      </w:tr>
      <w:tr w:rsidR="001C759A" w14:paraId="08B66342" w14:textId="77777777" w:rsidTr="00D67C73">
        <w:trPr>
          <w:trHeight w:val="397"/>
        </w:trPr>
        <w:tc>
          <w:tcPr>
            <w:tcW w:w="1838" w:type="dxa"/>
          </w:tcPr>
          <w:p w14:paraId="3E556BA4" w14:textId="77777777" w:rsidR="001C759A" w:rsidRPr="00946683" w:rsidRDefault="001C759A" w:rsidP="00D67C73">
            <w:pPr>
              <w:rPr>
                <w:rFonts w:ascii="Arial" w:hAnsi="Arial" w:cs="Arial"/>
                <w:sz w:val="20"/>
                <w:szCs w:val="20"/>
              </w:rPr>
            </w:pPr>
            <w:r w:rsidRPr="00946683">
              <w:rPr>
                <w:rFonts w:ascii="Arial" w:hAnsi="Arial" w:cs="Arial"/>
                <w:sz w:val="20"/>
                <w:szCs w:val="20"/>
              </w:rPr>
              <w:t>Figure 24</w:t>
            </w:r>
          </w:p>
        </w:tc>
        <w:tc>
          <w:tcPr>
            <w:tcW w:w="5103" w:type="dxa"/>
          </w:tcPr>
          <w:p w14:paraId="6E0F460C" w14:textId="54CADE9C"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Main Space</w:t>
            </w:r>
          </w:p>
        </w:tc>
        <w:tc>
          <w:tcPr>
            <w:tcW w:w="2075" w:type="dxa"/>
          </w:tcPr>
          <w:p w14:paraId="5AFF2189" w14:textId="3B2E30CE" w:rsidR="001C759A" w:rsidRPr="00946683" w:rsidRDefault="00A14BCA" w:rsidP="00D67C73">
            <w:pPr>
              <w:rPr>
                <w:sz w:val="20"/>
                <w:szCs w:val="20"/>
              </w:rPr>
            </w:pPr>
            <w:r>
              <w:rPr>
                <w:sz w:val="20"/>
                <w:szCs w:val="20"/>
              </w:rPr>
              <w:t>21</w:t>
            </w:r>
          </w:p>
        </w:tc>
      </w:tr>
      <w:tr w:rsidR="001C759A" w14:paraId="79BC78EF" w14:textId="77777777" w:rsidTr="00D67C73">
        <w:trPr>
          <w:trHeight w:val="397"/>
        </w:trPr>
        <w:tc>
          <w:tcPr>
            <w:tcW w:w="1838" w:type="dxa"/>
          </w:tcPr>
          <w:p w14:paraId="580A9053" w14:textId="77777777" w:rsidR="001C759A" w:rsidRPr="00946683" w:rsidRDefault="001C759A" w:rsidP="00D67C73">
            <w:pPr>
              <w:rPr>
                <w:rFonts w:ascii="Arial" w:hAnsi="Arial" w:cs="Arial"/>
                <w:sz w:val="20"/>
                <w:szCs w:val="20"/>
              </w:rPr>
            </w:pPr>
            <w:r w:rsidRPr="00946683">
              <w:rPr>
                <w:rFonts w:ascii="Arial" w:hAnsi="Arial" w:cs="Arial"/>
                <w:sz w:val="20"/>
                <w:szCs w:val="20"/>
              </w:rPr>
              <w:t>Figure 25</w:t>
            </w:r>
          </w:p>
        </w:tc>
        <w:tc>
          <w:tcPr>
            <w:tcW w:w="5103" w:type="dxa"/>
          </w:tcPr>
          <w:p w14:paraId="284FA695" w14:textId="2705B2E7" w:rsidR="001C759A" w:rsidRPr="00946683" w:rsidRDefault="00946683" w:rsidP="00D67C73">
            <w:pPr>
              <w:rPr>
                <w:rFonts w:ascii="Arial" w:hAnsi="Arial" w:cs="Arial"/>
                <w:sz w:val="20"/>
                <w:szCs w:val="20"/>
              </w:rPr>
            </w:pPr>
            <w:r w:rsidRPr="00946683">
              <w:rPr>
                <w:rFonts w:ascii="Arial" w:hAnsi="Arial" w:cs="Arial"/>
                <w:sz w:val="20"/>
                <w:szCs w:val="20"/>
              </w:rPr>
              <w:t>Swansea Maggie’s Centre</w:t>
            </w:r>
            <w:r w:rsidR="00BA5FCF">
              <w:rPr>
                <w:rFonts w:ascii="Arial" w:hAnsi="Arial" w:cs="Arial"/>
                <w:sz w:val="20"/>
                <w:szCs w:val="20"/>
              </w:rPr>
              <w:t xml:space="preserve"> Overlooking Balcony</w:t>
            </w:r>
          </w:p>
        </w:tc>
        <w:tc>
          <w:tcPr>
            <w:tcW w:w="2075" w:type="dxa"/>
          </w:tcPr>
          <w:p w14:paraId="12B66139" w14:textId="59CCB258" w:rsidR="001C759A" w:rsidRPr="00946683" w:rsidRDefault="00A14BCA" w:rsidP="00D67C73">
            <w:pPr>
              <w:rPr>
                <w:sz w:val="20"/>
                <w:szCs w:val="20"/>
              </w:rPr>
            </w:pPr>
            <w:r>
              <w:rPr>
                <w:sz w:val="20"/>
                <w:szCs w:val="20"/>
              </w:rPr>
              <w:t>21</w:t>
            </w:r>
          </w:p>
        </w:tc>
      </w:tr>
      <w:tr w:rsidR="001C759A" w14:paraId="774B8C25" w14:textId="77777777" w:rsidTr="00D67C73">
        <w:trPr>
          <w:trHeight w:val="397"/>
        </w:trPr>
        <w:tc>
          <w:tcPr>
            <w:tcW w:w="1838" w:type="dxa"/>
          </w:tcPr>
          <w:p w14:paraId="4E784FA0" w14:textId="77777777" w:rsidR="001C759A" w:rsidRPr="00946683" w:rsidRDefault="001C759A" w:rsidP="00D67C73">
            <w:pPr>
              <w:rPr>
                <w:rFonts w:ascii="Arial" w:hAnsi="Arial" w:cs="Arial"/>
                <w:sz w:val="20"/>
                <w:szCs w:val="20"/>
              </w:rPr>
            </w:pPr>
            <w:r w:rsidRPr="00946683">
              <w:rPr>
                <w:rFonts w:ascii="Arial" w:hAnsi="Arial" w:cs="Arial"/>
                <w:sz w:val="20"/>
                <w:szCs w:val="20"/>
              </w:rPr>
              <w:t>Figure 26</w:t>
            </w:r>
          </w:p>
        </w:tc>
        <w:tc>
          <w:tcPr>
            <w:tcW w:w="5103" w:type="dxa"/>
          </w:tcPr>
          <w:p w14:paraId="78938F0E" w14:textId="017D7558" w:rsidR="001C759A" w:rsidRPr="00946683" w:rsidRDefault="00BA5FCF" w:rsidP="00D67C73">
            <w:pPr>
              <w:rPr>
                <w:rFonts w:ascii="Arial" w:hAnsi="Arial" w:cs="Arial"/>
                <w:sz w:val="20"/>
                <w:szCs w:val="20"/>
              </w:rPr>
            </w:pPr>
            <w:r>
              <w:rPr>
                <w:rFonts w:ascii="Arial" w:hAnsi="Arial" w:cs="Arial"/>
                <w:sz w:val="20"/>
                <w:szCs w:val="20"/>
              </w:rPr>
              <w:t xml:space="preserve">Cardiff Maggie’s Centre Front Entrance </w:t>
            </w:r>
          </w:p>
        </w:tc>
        <w:tc>
          <w:tcPr>
            <w:tcW w:w="2075" w:type="dxa"/>
          </w:tcPr>
          <w:p w14:paraId="4FE3F56F" w14:textId="1D28EA26" w:rsidR="001C759A" w:rsidRPr="00946683" w:rsidRDefault="00BA5FCF" w:rsidP="00D67C73">
            <w:pPr>
              <w:rPr>
                <w:sz w:val="20"/>
                <w:szCs w:val="20"/>
              </w:rPr>
            </w:pPr>
            <w:r>
              <w:rPr>
                <w:sz w:val="20"/>
                <w:szCs w:val="20"/>
              </w:rPr>
              <w:t>22</w:t>
            </w:r>
          </w:p>
        </w:tc>
      </w:tr>
      <w:tr w:rsidR="001C759A" w14:paraId="18C67992" w14:textId="77777777" w:rsidTr="00D67C73">
        <w:trPr>
          <w:trHeight w:val="397"/>
        </w:trPr>
        <w:tc>
          <w:tcPr>
            <w:tcW w:w="1838" w:type="dxa"/>
          </w:tcPr>
          <w:p w14:paraId="284C6C11" w14:textId="77777777" w:rsidR="001C759A" w:rsidRPr="00946683" w:rsidRDefault="001C759A" w:rsidP="00D67C73">
            <w:pPr>
              <w:rPr>
                <w:rFonts w:ascii="Arial" w:hAnsi="Arial" w:cs="Arial"/>
                <w:sz w:val="20"/>
                <w:szCs w:val="20"/>
              </w:rPr>
            </w:pPr>
            <w:r w:rsidRPr="00946683">
              <w:rPr>
                <w:rFonts w:ascii="Arial" w:hAnsi="Arial" w:cs="Arial"/>
                <w:sz w:val="20"/>
                <w:szCs w:val="20"/>
              </w:rPr>
              <w:t>Figure 27</w:t>
            </w:r>
          </w:p>
        </w:tc>
        <w:tc>
          <w:tcPr>
            <w:tcW w:w="5103" w:type="dxa"/>
          </w:tcPr>
          <w:p w14:paraId="16DA8F23" w14:textId="51E740D1"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Bifold Glass Doors</w:t>
            </w:r>
          </w:p>
        </w:tc>
        <w:tc>
          <w:tcPr>
            <w:tcW w:w="2075" w:type="dxa"/>
          </w:tcPr>
          <w:p w14:paraId="59B1E5B7" w14:textId="5D3874B9" w:rsidR="001C759A" w:rsidRPr="00946683" w:rsidRDefault="00BA5FCF" w:rsidP="00D67C73">
            <w:pPr>
              <w:rPr>
                <w:sz w:val="20"/>
                <w:szCs w:val="20"/>
              </w:rPr>
            </w:pPr>
            <w:r>
              <w:rPr>
                <w:sz w:val="20"/>
                <w:szCs w:val="20"/>
              </w:rPr>
              <w:t>22</w:t>
            </w:r>
          </w:p>
        </w:tc>
      </w:tr>
      <w:tr w:rsidR="001C759A" w14:paraId="3E76F3B7" w14:textId="77777777" w:rsidTr="00D67C73">
        <w:trPr>
          <w:trHeight w:val="397"/>
        </w:trPr>
        <w:tc>
          <w:tcPr>
            <w:tcW w:w="1838" w:type="dxa"/>
          </w:tcPr>
          <w:p w14:paraId="11329296" w14:textId="77777777" w:rsidR="001C759A" w:rsidRPr="00946683" w:rsidRDefault="001C759A" w:rsidP="00D67C73">
            <w:pPr>
              <w:rPr>
                <w:rFonts w:ascii="Arial" w:hAnsi="Arial" w:cs="Arial"/>
                <w:sz w:val="20"/>
                <w:szCs w:val="20"/>
              </w:rPr>
            </w:pPr>
            <w:r w:rsidRPr="00946683">
              <w:rPr>
                <w:rFonts w:ascii="Arial" w:hAnsi="Arial" w:cs="Arial"/>
                <w:sz w:val="20"/>
                <w:szCs w:val="20"/>
              </w:rPr>
              <w:t>Figure 28</w:t>
            </w:r>
          </w:p>
        </w:tc>
        <w:tc>
          <w:tcPr>
            <w:tcW w:w="5103" w:type="dxa"/>
          </w:tcPr>
          <w:p w14:paraId="5C2E2EFA" w14:textId="46F4149A"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Internal Open-roof Courtyard</w:t>
            </w:r>
          </w:p>
        </w:tc>
        <w:tc>
          <w:tcPr>
            <w:tcW w:w="2075" w:type="dxa"/>
          </w:tcPr>
          <w:p w14:paraId="72CD0648" w14:textId="694A5C64" w:rsidR="001C759A" w:rsidRPr="00946683" w:rsidRDefault="00BA5FCF" w:rsidP="00D67C73">
            <w:pPr>
              <w:rPr>
                <w:sz w:val="20"/>
                <w:szCs w:val="20"/>
              </w:rPr>
            </w:pPr>
            <w:r>
              <w:rPr>
                <w:sz w:val="20"/>
                <w:szCs w:val="20"/>
              </w:rPr>
              <w:t>22</w:t>
            </w:r>
          </w:p>
        </w:tc>
      </w:tr>
      <w:tr w:rsidR="001C759A" w14:paraId="3F3A3D22" w14:textId="77777777" w:rsidTr="00D67C73">
        <w:trPr>
          <w:trHeight w:val="397"/>
        </w:trPr>
        <w:tc>
          <w:tcPr>
            <w:tcW w:w="1838" w:type="dxa"/>
          </w:tcPr>
          <w:p w14:paraId="74707B2F" w14:textId="77777777" w:rsidR="001C759A" w:rsidRPr="00946683" w:rsidRDefault="001C759A" w:rsidP="00D67C73">
            <w:pPr>
              <w:rPr>
                <w:rFonts w:ascii="Arial" w:hAnsi="Arial" w:cs="Arial"/>
                <w:sz w:val="20"/>
                <w:szCs w:val="20"/>
              </w:rPr>
            </w:pPr>
            <w:r w:rsidRPr="00946683">
              <w:rPr>
                <w:rFonts w:ascii="Arial" w:hAnsi="Arial" w:cs="Arial"/>
                <w:sz w:val="20"/>
                <w:szCs w:val="20"/>
              </w:rPr>
              <w:lastRenderedPageBreak/>
              <w:t>Figure 29</w:t>
            </w:r>
          </w:p>
        </w:tc>
        <w:tc>
          <w:tcPr>
            <w:tcW w:w="5103" w:type="dxa"/>
          </w:tcPr>
          <w:p w14:paraId="1A32B3C3" w14:textId="645E7F43"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Cwtch</w:t>
            </w:r>
          </w:p>
        </w:tc>
        <w:tc>
          <w:tcPr>
            <w:tcW w:w="2075" w:type="dxa"/>
          </w:tcPr>
          <w:p w14:paraId="2626F2B8" w14:textId="4FC00990" w:rsidR="001C759A" w:rsidRPr="00946683" w:rsidRDefault="00BA5FCF" w:rsidP="00D67C73">
            <w:pPr>
              <w:rPr>
                <w:sz w:val="20"/>
                <w:szCs w:val="20"/>
              </w:rPr>
            </w:pPr>
            <w:r>
              <w:rPr>
                <w:sz w:val="20"/>
                <w:szCs w:val="20"/>
              </w:rPr>
              <w:t>22</w:t>
            </w:r>
          </w:p>
        </w:tc>
      </w:tr>
      <w:tr w:rsidR="001C759A" w14:paraId="78F69BBD" w14:textId="77777777" w:rsidTr="00D67C73">
        <w:trPr>
          <w:trHeight w:val="397"/>
        </w:trPr>
        <w:tc>
          <w:tcPr>
            <w:tcW w:w="1838" w:type="dxa"/>
          </w:tcPr>
          <w:p w14:paraId="38481559" w14:textId="77777777" w:rsidR="001C759A" w:rsidRPr="00946683" w:rsidRDefault="001C759A" w:rsidP="00D67C73">
            <w:pPr>
              <w:rPr>
                <w:rFonts w:ascii="Arial" w:hAnsi="Arial" w:cs="Arial"/>
                <w:sz w:val="20"/>
                <w:szCs w:val="20"/>
              </w:rPr>
            </w:pPr>
            <w:r w:rsidRPr="00946683">
              <w:rPr>
                <w:rFonts w:ascii="Arial" w:hAnsi="Arial" w:cs="Arial"/>
                <w:sz w:val="20"/>
                <w:szCs w:val="20"/>
              </w:rPr>
              <w:t>Figure 30</w:t>
            </w:r>
          </w:p>
        </w:tc>
        <w:tc>
          <w:tcPr>
            <w:tcW w:w="5103" w:type="dxa"/>
          </w:tcPr>
          <w:p w14:paraId="4067C28F" w14:textId="0821655B"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Function Room View</w:t>
            </w:r>
          </w:p>
        </w:tc>
        <w:tc>
          <w:tcPr>
            <w:tcW w:w="2075" w:type="dxa"/>
          </w:tcPr>
          <w:p w14:paraId="679FCFDF" w14:textId="2E716F8C" w:rsidR="001C759A" w:rsidRPr="00946683" w:rsidRDefault="00BA5FCF" w:rsidP="00D67C73">
            <w:pPr>
              <w:rPr>
                <w:sz w:val="20"/>
                <w:szCs w:val="20"/>
              </w:rPr>
            </w:pPr>
            <w:r>
              <w:rPr>
                <w:sz w:val="20"/>
                <w:szCs w:val="20"/>
              </w:rPr>
              <w:t>23</w:t>
            </w:r>
          </w:p>
        </w:tc>
      </w:tr>
      <w:tr w:rsidR="001C759A" w14:paraId="393E4151" w14:textId="77777777" w:rsidTr="00D67C73">
        <w:trPr>
          <w:trHeight w:val="397"/>
        </w:trPr>
        <w:tc>
          <w:tcPr>
            <w:tcW w:w="1838" w:type="dxa"/>
          </w:tcPr>
          <w:p w14:paraId="27C199EC" w14:textId="77777777" w:rsidR="001C759A" w:rsidRPr="00946683" w:rsidRDefault="001C759A" w:rsidP="00D67C73">
            <w:pPr>
              <w:rPr>
                <w:rFonts w:ascii="Arial" w:hAnsi="Arial" w:cs="Arial"/>
                <w:sz w:val="20"/>
                <w:szCs w:val="20"/>
              </w:rPr>
            </w:pPr>
            <w:r w:rsidRPr="00946683">
              <w:rPr>
                <w:rFonts w:ascii="Arial" w:hAnsi="Arial" w:cs="Arial"/>
                <w:sz w:val="20"/>
                <w:szCs w:val="20"/>
              </w:rPr>
              <w:t>Figure 31</w:t>
            </w:r>
          </w:p>
        </w:tc>
        <w:tc>
          <w:tcPr>
            <w:tcW w:w="5103" w:type="dxa"/>
          </w:tcPr>
          <w:p w14:paraId="493ABABD" w14:textId="17D52898"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Garden View</w:t>
            </w:r>
          </w:p>
        </w:tc>
        <w:tc>
          <w:tcPr>
            <w:tcW w:w="2075" w:type="dxa"/>
          </w:tcPr>
          <w:p w14:paraId="6D1AD3DA" w14:textId="026E5565" w:rsidR="001C759A" w:rsidRPr="00946683" w:rsidRDefault="00BA5FCF" w:rsidP="00D67C73">
            <w:pPr>
              <w:rPr>
                <w:sz w:val="20"/>
                <w:szCs w:val="20"/>
              </w:rPr>
            </w:pPr>
            <w:r>
              <w:rPr>
                <w:sz w:val="20"/>
                <w:szCs w:val="20"/>
              </w:rPr>
              <w:t>23</w:t>
            </w:r>
          </w:p>
        </w:tc>
      </w:tr>
      <w:tr w:rsidR="001C759A" w14:paraId="1B291E0C" w14:textId="77777777" w:rsidTr="00D67C73">
        <w:trPr>
          <w:trHeight w:val="397"/>
        </w:trPr>
        <w:tc>
          <w:tcPr>
            <w:tcW w:w="1838" w:type="dxa"/>
          </w:tcPr>
          <w:p w14:paraId="245C824A" w14:textId="77777777" w:rsidR="001C759A" w:rsidRPr="00946683" w:rsidRDefault="001C759A" w:rsidP="00D67C73">
            <w:pPr>
              <w:rPr>
                <w:rFonts w:ascii="Arial" w:hAnsi="Arial" w:cs="Arial"/>
                <w:sz w:val="20"/>
                <w:szCs w:val="20"/>
              </w:rPr>
            </w:pPr>
            <w:r w:rsidRPr="00946683">
              <w:rPr>
                <w:rFonts w:ascii="Arial" w:hAnsi="Arial" w:cs="Arial"/>
                <w:sz w:val="20"/>
                <w:szCs w:val="20"/>
              </w:rPr>
              <w:t>Figure 32</w:t>
            </w:r>
          </w:p>
        </w:tc>
        <w:tc>
          <w:tcPr>
            <w:tcW w:w="5103" w:type="dxa"/>
          </w:tcPr>
          <w:p w14:paraId="0BFF1DC3" w14:textId="1A9EF6A2"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Terrace Space</w:t>
            </w:r>
          </w:p>
        </w:tc>
        <w:tc>
          <w:tcPr>
            <w:tcW w:w="2075" w:type="dxa"/>
          </w:tcPr>
          <w:p w14:paraId="55258340" w14:textId="5CB2112D" w:rsidR="001C759A" w:rsidRPr="00946683" w:rsidRDefault="00BA5FCF" w:rsidP="00D67C73">
            <w:pPr>
              <w:rPr>
                <w:sz w:val="20"/>
                <w:szCs w:val="20"/>
              </w:rPr>
            </w:pPr>
            <w:r>
              <w:rPr>
                <w:sz w:val="20"/>
                <w:szCs w:val="20"/>
              </w:rPr>
              <w:t>23</w:t>
            </w:r>
          </w:p>
        </w:tc>
      </w:tr>
      <w:tr w:rsidR="001C759A" w14:paraId="1B8BA998" w14:textId="77777777" w:rsidTr="00D67C73">
        <w:trPr>
          <w:trHeight w:val="397"/>
        </w:trPr>
        <w:tc>
          <w:tcPr>
            <w:tcW w:w="1838" w:type="dxa"/>
          </w:tcPr>
          <w:p w14:paraId="13726623" w14:textId="77777777" w:rsidR="001C759A" w:rsidRPr="00946683" w:rsidRDefault="001C759A" w:rsidP="00D67C73">
            <w:pPr>
              <w:rPr>
                <w:rFonts w:ascii="Arial" w:hAnsi="Arial" w:cs="Arial"/>
                <w:sz w:val="20"/>
                <w:szCs w:val="20"/>
              </w:rPr>
            </w:pPr>
            <w:r w:rsidRPr="00946683">
              <w:rPr>
                <w:rFonts w:ascii="Arial" w:hAnsi="Arial" w:cs="Arial"/>
                <w:sz w:val="20"/>
                <w:szCs w:val="20"/>
              </w:rPr>
              <w:t>Figure 33</w:t>
            </w:r>
          </w:p>
        </w:tc>
        <w:tc>
          <w:tcPr>
            <w:tcW w:w="5103" w:type="dxa"/>
          </w:tcPr>
          <w:p w14:paraId="26C513E6" w14:textId="54EADD44"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Reading Space</w:t>
            </w:r>
          </w:p>
        </w:tc>
        <w:tc>
          <w:tcPr>
            <w:tcW w:w="2075" w:type="dxa"/>
          </w:tcPr>
          <w:p w14:paraId="71992775" w14:textId="529D1670" w:rsidR="001C759A" w:rsidRPr="00946683" w:rsidRDefault="00BA5FCF" w:rsidP="00D67C73">
            <w:pPr>
              <w:rPr>
                <w:sz w:val="20"/>
                <w:szCs w:val="20"/>
              </w:rPr>
            </w:pPr>
            <w:r>
              <w:rPr>
                <w:sz w:val="20"/>
                <w:szCs w:val="20"/>
              </w:rPr>
              <w:t>24</w:t>
            </w:r>
          </w:p>
        </w:tc>
      </w:tr>
      <w:tr w:rsidR="001C759A" w14:paraId="1CFE45A8" w14:textId="77777777" w:rsidTr="00D67C73">
        <w:trPr>
          <w:trHeight w:val="397"/>
        </w:trPr>
        <w:tc>
          <w:tcPr>
            <w:tcW w:w="1838" w:type="dxa"/>
          </w:tcPr>
          <w:p w14:paraId="57F5E9E2" w14:textId="77777777" w:rsidR="001C759A" w:rsidRPr="00946683" w:rsidRDefault="001C759A" w:rsidP="00D67C73">
            <w:pPr>
              <w:rPr>
                <w:rFonts w:ascii="Arial" w:hAnsi="Arial" w:cs="Arial"/>
                <w:sz w:val="20"/>
                <w:szCs w:val="20"/>
              </w:rPr>
            </w:pPr>
            <w:r w:rsidRPr="00946683">
              <w:rPr>
                <w:rFonts w:ascii="Arial" w:hAnsi="Arial" w:cs="Arial"/>
                <w:sz w:val="20"/>
                <w:szCs w:val="20"/>
              </w:rPr>
              <w:t>Figure 34</w:t>
            </w:r>
          </w:p>
        </w:tc>
        <w:tc>
          <w:tcPr>
            <w:tcW w:w="5103" w:type="dxa"/>
          </w:tcPr>
          <w:p w14:paraId="101A6FC0" w14:textId="1998B4D8"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Counselling Rooms </w:t>
            </w:r>
          </w:p>
        </w:tc>
        <w:tc>
          <w:tcPr>
            <w:tcW w:w="2075" w:type="dxa"/>
          </w:tcPr>
          <w:p w14:paraId="613DDAC3" w14:textId="1B5CEE87" w:rsidR="001C759A" w:rsidRPr="00946683" w:rsidRDefault="00BA5FCF" w:rsidP="00D67C73">
            <w:pPr>
              <w:rPr>
                <w:sz w:val="20"/>
                <w:szCs w:val="20"/>
              </w:rPr>
            </w:pPr>
            <w:r>
              <w:rPr>
                <w:sz w:val="20"/>
                <w:szCs w:val="20"/>
              </w:rPr>
              <w:t>24</w:t>
            </w:r>
          </w:p>
        </w:tc>
      </w:tr>
      <w:tr w:rsidR="001C759A" w14:paraId="2C77528D" w14:textId="77777777" w:rsidTr="00D67C73">
        <w:trPr>
          <w:trHeight w:val="397"/>
        </w:trPr>
        <w:tc>
          <w:tcPr>
            <w:tcW w:w="1838" w:type="dxa"/>
          </w:tcPr>
          <w:p w14:paraId="61C2F733" w14:textId="77777777" w:rsidR="001C759A" w:rsidRPr="00946683" w:rsidRDefault="001C759A" w:rsidP="00D67C73">
            <w:pPr>
              <w:rPr>
                <w:rFonts w:ascii="Arial" w:hAnsi="Arial" w:cs="Arial"/>
                <w:sz w:val="20"/>
                <w:szCs w:val="20"/>
              </w:rPr>
            </w:pPr>
            <w:r w:rsidRPr="00946683">
              <w:rPr>
                <w:rFonts w:ascii="Arial" w:hAnsi="Arial" w:cs="Arial"/>
                <w:sz w:val="20"/>
                <w:szCs w:val="20"/>
              </w:rPr>
              <w:t>Figure 35</w:t>
            </w:r>
          </w:p>
        </w:tc>
        <w:tc>
          <w:tcPr>
            <w:tcW w:w="5103" w:type="dxa"/>
          </w:tcPr>
          <w:p w14:paraId="0F925013" w14:textId="2E550BF1"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Cwtch Skylight</w:t>
            </w:r>
          </w:p>
        </w:tc>
        <w:tc>
          <w:tcPr>
            <w:tcW w:w="2075" w:type="dxa"/>
          </w:tcPr>
          <w:p w14:paraId="7B1695A2" w14:textId="05EC7367" w:rsidR="001C759A" w:rsidRPr="00946683" w:rsidRDefault="00BA5FCF" w:rsidP="00D67C73">
            <w:pPr>
              <w:rPr>
                <w:sz w:val="20"/>
                <w:szCs w:val="20"/>
              </w:rPr>
            </w:pPr>
            <w:r>
              <w:rPr>
                <w:sz w:val="20"/>
                <w:szCs w:val="20"/>
              </w:rPr>
              <w:t>24</w:t>
            </w:r>
          </w:p>
        </w:tc>
      </w:tr>
      <w:tr w:rsidR="001C759A" w14:paraId="632230F7" w14:textId="77777777" w:rsidTr="00D67C73">
        <w:trPr>
          <w:trHeight w:val="397"/>
        </w:trPr>
        <w:tc>
          <w:tcPr>
            <w:tcW w:w="1838" w:type="dxa"/>
          </w:tcPr>
          <w:p w14:paraId="78A6B7DF" w14:textId="77777777" w:rsidR="001C759A" w:rsidRPr="00946683" w:rsidRDefault="001C759A" w:rsidP="00D67C73">
            <w:pPr>
              <w:rPr>
                <w:rFonts w:ascii="Arial" w:hAnsi="Arial" w:cs="Arial"/>
                <w:sz w:val="20"/>
                <w:szCs w:val="20"/>
              </w:rPr>
            </w:pPr>
            <w:r w:rsidRPr="00946683">
              <w:rPr>
                <w:rFonts w:ascii="Arial" w:hAnsi="Arial" w:cs="Arial"/>
                <w:sz w:val="20"/>
                <w:szCs w:val="20"/>
              </w:rPr>
              <w:t>Figure 36</w:t>
            </w:r>
          </w:p>
        </w:tc>
        <w:tc>
          <w:tcPr>
            <w:tcW w:w="5103" w:type="dxa"/>
          </w:tcPr>
          <w:p w14:paraId="2EE8DF3F" w14:textId="369EDB61"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Outdoor Seating Area</w:t>
            </w:r>
          </w:p>
        </w:tc>
        <w:tc>
          <w:tcPr>
            <w:tcW w:w="2075" w:type="dxa"/>
          </w:tcPr>
          <w:p w14:paraId="36C949D5" w14:textId="25880D4C" w:rsidR="001C759A" w:rsidRPr="00946683" w:rsidRDefault="00BA5FCF" w:rsidP="00D67C73">
            <w:pPr>
              <w:rPr>
                <w:sz w:val="20"/>
                <w:szCs w:val="20"/>
              </w:rPr>
            </w:pPr>
            <w:r>
              <w:rPr>
                <w:sz w:val="20"/>
                <w:szCs w:val="20"/>
              </w:rPr>
              <w:t>25</w:t>
            </w:r>
          </w:p>
        </w:tc>
      </w:tr>
      <w:tr w:rsidR="001C759A" w14:paraId="4473EB11" w14:textId="77777777" w:rsidTr="00D67C73">
        <w:trPr>
          <w:trHeight w:val="397"/>
        </w:trPr>
        <w:tc>
          <w:tcPr>
            <w:tcW w:w="1838" w:type="dxa"/>
          </w:tcPr>
          <w:p w14:paraId="31BD6399" w14:textId="77777777" w:rsidR="001C759A" w:rsidRPr="00946683" w:rsidRDefault="001C759A" w:rsidP="00D67C73">
            <w:pPr>
              <w:rPr>
                <w:rFonts w:ascii="Arial" w:hAnsi="Arial" w:cs="Arial"/>
                <w:sz w:val="20"/>
                <w:szCs w:val="20"/>
              </w:rPr>
            </w:pPr>
            <w:r w:rsidRPr="00946683">
              <w:rPr>
                <w:rFonts w:ascii="Arial" w:hAnsi="Arial" w:cs="Arial"/>
                <w:sz w:val="20"/>
                <w:szCs w:val="20"/>
              </w:rPr>
              <w:t>Figure 37</w:t>
            </w:r>
          </w:p>
        </w:tc>
        <w:tc>
          <w:tcPr>
            <w:tcW w:w="5103" w:type="dxa"/>
          </w:tcPr>
          <w:p w14:paraId="49A2C5B0" w14:textId="66365951"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Roof Shape</w:t>
            </w:r>
          </w:p>
        </w:tc>
        <w:tc>
          <w:tcPr>
            <w:tcW w:w="2075" w:type="dxa"/>
          </w:tcPr>
          <w:p w14:paraId="0486DA5E" w14:textId="25858C8F" w:rsidR="001C759A" w:rsidRPr="00946683" w:rsidRDefault="00BA5FCF" w:rsidP="00D67C73">
            <w:pPr>
              <w:rPr>
                <w:sz w:val="20"/>
                <w:szCs w:val="20"/>
              </w:rPr>
            </w:pPr>
            <w:r>
              <w:rPr>
                <w:sz w:val="20"/>
                <w:szCs w:val="20"/>
              </w:rPr>
              <w:t>25</w:t>
            </w:r>
          </w:p>
        </w:tc>
      </w:tr>
      <w:tr w:rsidR="001C759A" w14:paraId="38682FC7" w14:textId="77777777" w:rsidTr="00D67C73">
        <w:trPr>
          <w:trHeight w:val="397"/>
        </w:trPr>
        <w:tc>
          <w:tcPr>
            <w:tcW w:w="1838" w:type="dxa"/>
          </w:tcPr>
          <w:p w14:paraId="2E0DB761" w14:textId="77777777" w:rsidR="001C759A" w:rsidRPr="00946683" w:rsidRDefault="001C759A" w:rsidP="00D67C73">
            <w:pPr>
              <w:rPr>
                <w:rFonts w:ascii="Arial" w:hAnsi="Arial" w:cs="Arial"/>
                <w:sz w:val="20"/>
                <w:szCs w:val="20"/>
              </w:rPr>
            </w:pPr>
            <w:r w:rsidRPr="00946683">
              <w:rPr>
                <w:rFonts w:ascii="Arial" w:hAnsi="Arial" w:cs="Arial"/>
                <w:sz w:val="20"/>
                <w:szCs w:val="20"/>
              </w:rPr>
              <w:t>Figure 38</w:t>
            </w:r>
          </w:p>
        </w:tc>
        <w:tc>
          <w:tcPr>
            <w:tcW w:w="5103" w:type="dxa"/>
          </w:tcPr>
          <w:p w14:paraId="5F40D3A9" w14:textId="38304087"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Interior Roof </w:t>
            </w:r>
          </w:p>
        </w:tc>
        <w:tc>
          <w:tcPr>
            <w:tcW w:w="2075" w:type="dxa"/>
          </w:tcPr>
          <w:p w14:paraId="5504E8EA" w14:textId="0C746FAF" w:rsidR="001C759A" w:rsidRPr="00946683" w:rsidRDefault="00BA5FCF" w:rsidP="00D67C73">
            <w:pPr>
              <w:rPr>
                <w:sz w:val="20"/>
                <w:szCs w:val="20"/>
              </w:rPr>
            </w:pPr>
            <w:r>
              <w:rPr>
                <w:sz w:val="20"/>
                <w:szCs w:val="20"/>
              </w:rPr>
              <w:t>25</w:t>
            </w:r>
          </w:p>
        </w:tc>
      </w:tr>
      <w:tr w:rsidR="001C759A" w14:paraId="29B8A2BB" w14:textId="77777777" w:rsidTr="00D67C73">
        <w:trPr>
          <w:trHeight w:val="397"/>
        </w:trPr>
        <w:tc>
          <w:tcPr>
            <w:tcW w:w="1838" w:type="dxa"/>
          </w:tcPr>
          <w:p w14:paraId="0FFDA5CF" w14:textId="77777777" w:rsidR="001C759A" w:rsidRPr="00946683" w:rsidRDefault="001C759A" w:rsidP="00D67C73">
            <w:pPr>
              <w:rPr>
                <w:rFonts w:ascii="Arial" w:hAnsi="Arial" w:cs="Arial"/>
                <w:sz w:val="20"/>
                <w:szCs w:val="20"/>
              </w:rPr>
            </w:pPr>
            <w:r w:rsidRPr="00946683">
              <w:rPr>
                <w:rFonts w:ascii="Arial" w:hAnsi="Arial" w:cs="Arial"/>
                <w:sz w:val="20"/>
                <w:szCs w:val="20"/>
              </w:rPr>
              <w:t>Figure 39</w:t>
            </w:r>
          </w:p>
        </w:tc>
        <w:tc>
          <w:tcPr>
            <w:tcW w:w="5103" w:type="dxa"/>
          </w:tcPr>
          <w:p w14:paraId="10CEB8BD" w14:textId="571C4D76"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Internal Roof </w:t>
            </w:r>
          </w:p>
        </w:tc>
        <w:tc>
          <w:tcPr>
            <w:tcW w:w="2075" w:type="dxa"/>
          </w:tcPr>
          <w:p w14:paraId="6591E986" w14:textId="4D4649D3" w:rsidR="001C759A" w:rsidRPr="00946683" w:rsidRDefault="00BA5FCF" w:rsidP="00D67C73">
            <w:pPr>
              <w:rPr>
                <w:sz w:val="20"/>
                <w:szCs w:val="20"/>
              </w:rPr>
            </w:pPr>
            <w:r>
              <w:rPr>
                <w:sz w:val="20"/>
                <w:szCs w:val="20"/>
              </w:rPr>
              <w:t>25</w:t>
            </w:r>
          </w:p>
        </w:tc>
      </w:tr>
      <w:tr w:rsidR="001C759A" w14:paraId="600A0942" w14:textId="77777777" w:rsidTr="00D67C73">
        <w:trPr>
          <w:trHeight w:val="397"/>
        </w:trPr>
        <w:tc>
          <w:tcPr>
            <w:tcW w:w="1838" w:type="dxa"/>
          </w:tcPr>
          <w:p w14:paraId="2B47ACBD" w14:textId="77777777" w:rsidR="001C759A" w:rsidRPr="00946683" w:rsidRDefault="001C759A" w:rsidP="00D67C73">
            <w:pPr>
              <w:rPr>
                <w:rFonts w:ascii="Arial" w:hAnsi="Arial" w:cs="Arial"/>
                <w:sz w:val="20"/>
                <w:szCs w:val="20"/>
              </w:rPr>
            </w:pPr>
            <w:r w:rsidRPr="00946683">
              <w:rPr>
                <w:rFonts w:ascii="Arial" w:hAnsi="Arial" w:cs="Arial"/>
                <w:sz w:val="20"/>
                <w:szCs w:val="20"/>
              </w:rPr>
              <w:t>Figure 40</w:t>
            </w:r>
          </w:p>
        </w:tc>
        <w:tc>
          <w:tcPr>
            <w:tcW w:w="5103" w:type="dxa"/>
          </w:tcPr>
          <w:p w14:paraId="77BA891A" w14:textId="0221EDF7"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Kitchen</w:t>
            </w:r>
          </w:p>
        </w:tc>
        <w:tc>
          <w:tcPr>
            <w:tcW w:w="2075" w:type="dxa"/>
          </w:tcPr>
          <w:p w14:paraId="4A2A9E5C" w14:textId="1E0B7B57" w:rsidR="001C759A" w:rsidRPr="00946683" w:rsidRDefault="00BA5FCF" w:rsidP="00D67C73">
            <w:pPr>
              <w:rPr>
                <w:sz w:val="20"/>
                <w:szCs w:val="20"/>
              </w:rPr>
            </w:pPr>
            <w:r>
              <w:rPr>
                <w:sz w:val="20"/>
                <w:szCs w:val="20"/>
              </w:rPr>
              <w:t>26</w:t>
            </w:r>
          </w:p>
        </w:tc>
      </w:tr>
      <w:tr w:rsidR="001C759A" w14:paraId="2422B345" w14:textId="77777777" w:rsidTr="00D67C73">
        <w:trPr>
          <w:trHeight w:val="397"/>
        </w:trPr>
        <w:tc>
          <w:tcPr>
            <w:tcW w:w="1838" w:type="dxa"/>
          </w:tcPr>
          <w:p w14:paraId="7C122102" w14:textId="77777777" w:rsidR="001C759A" w:rsidRPr="00946683" w:rsidRDefault="001C759A" w:rsidP="00D67C73">
            <w:pPr>
              <w:rPr>
                <w:rFonts w:ascii="Arial" w:hAnsi="Arial" w:cs="Arial"/>
                <w:sz w:val="20"/>
                <w:szCs w:val="20"/>
              </w:rPr>
            </w:pPr>
            <w:r w:rsidRPr="00946683">
              <w:rPr>
                <w:rFonts w:ascii="Arial" w:hAnsi="Arial" w:cs="Arial"/>
                <w:sz w:val="20"/>
                <w:szCs w:val="20"/>
              </w:rPr>
              <w:t>Figure 41</w:t>
            </w:r>
          </w:p>
        </w:tc>
        <w:tc>
          <w:tcPr>
            <w:tcW w:w="5103" w:type="dxa"/>
          </w:tcPr>
          <w:p w14:paraId="5E89497A" w14:textId="66EBD999"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Rusty Steel</w:t>
            </w:r>
          </w:p>
        </w:tc>
        <w:tc>
          <w:tcPr>
            <w:tcW w:w="2075" w:type="dxa"/>
          </w:tcPr>
          <w:p w14:paraId="53D4C1FC" w14:textId="1E18D2F9" w:rsidR="001C759A" w:rsidRPr="00946683" w:rsidRDefault="00BA5FCF" w:rsidP="00D67C73">
            <w:pPr>
              <w:rPr>
                <w:sz w:val="20"/>
                <w:szCs w:val="20"/>
              </w:rPr>
            </w:pPr>
            <w:r>
              <w:rPr>
                <w:sz w:val="20"/>
                <w:szCs w:val="20"/>
              </w:rPr>
              <w:t>26</w:t>
            </w:r>
          </w:p>
        </w:tc>
      </w:tr>
      <w:tr w:rsidR="001C759A" w14:paraId="69DC628A" w14:textId="77777777" w:rsidTr="00D67C73">
        <w:trPr>
          <w:trHeight w:val="397"/>
        </w:trPr>
        <w:tc>
          <w:tcPr>
            <w:tcW w:w="1838" w:type="dxa"/>
          </w:tcPr>
          <w:p w14:paraId="624425EC" w14:textId="77777777" w:rsidR="001C759A" w:rsidRPr="00946683" w:rsidRDefault="001C759A" w:rsidP="00D67C73">
            <w:pPr>
              <w:rPr>
                <w:rFonts w:ascii="Arial" w:hAnsi="Arial" w:cs="Arial"/>
                <w:sz w:val="20"/>
                <w:szCs w:val="20"/>
              </w:rPr>
            </w:pPr>
            <w:r w:rsidRPr="00946683">
              <w:rPr>
                <w:rFonts w:ascii="Arial" w:hAnsi="Arial" w:cs="Arial"/>
                <w:sz w:val="20"/>
                <w:szCs w:val="20"/>
              </w:rPr>
              <w:t>Figure 42</w:t>
            </w:r>
          </w:p>
        </w:tc>
        <w:tc>
          <w:tcPr>
            <w:tcW w:w="5103" w:type="dxa"/>
          </w:tcPr>
          <w:p w14:paraId="6B6FAFFD" w14:textId="02E73B67"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Outside Cwtch</w:t>
            </w:r>
          </w:p>
        </w:tc>
        <w:tc>
          <w:tcPr>
            <w:tcW w:w="2075" w:type="dxa"/>
          </w:tcPr>
          <w:p w14:paraId="36BF7446" w14:textId="0C1812B5" w:rsidR="001C759A" w:rsidRPr="00946683" w:rsidRDefault="00BA5FCF" w:rsidP="00D67C73">
            <w:pPr>
              <w:rPr>
                <w:sz w:val="20"/>
                <w:szCs w:val="20"/>
              </w:rPr>
            </w:pPr>
            <w:r>
              <w:rPr>
                <w:sz w:val="20"/>
                <w:szCs w:val="20"/>
              </w:rPr>
              <w:t>26</w:t>
            </w:r>
          </w:p>
        </w:tc>
      </w:tr>
      <w:tr w:rsidR="001C759A" w14:paraId="3AB81543" w14:textId="77777777" w:rsidTr="00D67C73">
        <w:trPr>
          <w:trHeight w:val="397"/>
        </w:trPr>
        <w:tc>
          <w:tcPr>
            <w:tcW w:w="1838" w:type="dxa"/>
          </w:tcPr>
          <w:p w14:paraId="46BD426A" w14:textId="77777777" w:rsidR="001C759A" w:rsidRPr="00946683" w:rsidRDefault="001C759A" w:rsidP="00D67C73">
            <w:pPr>
              <w:rPr>
                <w:rFonts w:ascii="Arial" w:hAnsi="Arial" w:cs="Arial"/>
                <w:sz w:val="20"/>
                <w:szCs w:val="20"/>
              </w:rPr>
            </w:pPr>
            <w:r w:rsidRPr="00946683">
              <w:rPr>
                <w:rFonts w:ascii="Arial" w:hAnsi="Arial" w:cs="Arial"/>
                <w:sz w:val="20"/>
                <w:szCs w:val="20"/>
              </w:rPr>
              <w:t>Figure 43</w:t>
            </w:r>
          </w:p>
        </w:tc>
        <w:tc>
          <w:tcPr>
            <w:tcW w:w="5103" w:type="dxa"/>
          </w:tcPr>
          <w:p w14:paraId="65A9C721" w14:textId="42B5D86A"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Curtain Door</w:t>
            </w:r>
          </w:p>
        </w:tc>
        <w:tc>
          <w:tcPr>
            <w:tcW w:w="2075" w:type="dxa"/>
          </w:tcPr>
          <w:p w14:paraId="3D492909" w14:textId="123DC70F" w:rsidR="001C759A" w:rsidRPr="00946683" w:rsidRDefault="00BA5FCF" w:rsidP="00D67C73">
            <w:pPr>
              <w:rPr>
                <w:sz w:val="20"/>
                <w:szCs w:val="20"/>
              </w:rPr>
            </w:pPr>
            <w:r>
              <w:rPr>
                <w:sz w:val="20"/>
                <w:szCs w:val="20"/>
              </w:rPr>
              <w:t>26</w:t>
            </w:r>
          </w:p>
        </w:tc>
      </w:tr>
      <w:tr w:rsidR="001C759A" w14:paraId="57F34989" w14:textId="77777777" w:rsidTr="00D67C73">
        <w:trPr>
          <w:trHeight w:val="397"/>
        </w:trPr>
        <w:tc>
          <w:tcPr>
            <w:tcW w:w="1838" w:type="dxa"/>
          </w:tcPr>
          <w:p w14:paraId="431480C2" w14:textId="77777777" w:rsidR="001C759A" w:rsidRPr="00946683" w:rsidRDefault="001C759A" w:rsidP="00D67C73">
            <w:pPr>
              <w:rPr>
                <w:rFonts w:ascii="Arial" w:hAnsi="Arial" w:cs="Arial"/>
                <w:sz w:val="20"/>
                <w:szCs w:val="20"/>
              </w:rPr>
            </w:pPr>
            <w:r w:rsidRPr="00946683">
              <w:rPr>
                <w:rFonts w:ascii="Arial" w:hAnsi="Arial" w:cs="Arial"/>
                <w:sz w:val="20"/>
                <w:szCs w:val="20"/>
              </w:rPr>
              <w:t>Figure 44</w:t>
            </w:r>
          </w:p>
        </w:tc>
        <w:tc>
          <w:tcPr>
            <w:tcW w:w="5103" w:type="dxa"/>
          </w:tcPr>
          <w:p w14:paraId="049C6F04" w14:textId="47314200"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Site Plan and Ground Floor Plan</w:t>
            </w:r>
          </w:p>
        </w:tc>
        <w:tc>
          <w:tcPr>
            <w:tcW w:w="2075" w:type="dxa"/>
          </w:tcPr>
          <w:p w14:paraId="005BAC72" w14:textId="113564E8" w:rsidR="001C759A" w:rsidRPr="00946683" w:rsidRDefault="00BA5FCF" w:rsidP="00D67C73">
            <w:pPr>
              <w:rPr>
                <w:sz w:val="20"/>
                <w:szCs w:val="20"/>
              </w:rPr>
            </w:pPr>
            <w:r>
              <w:rPr>
                <w:sz w:val="20"/>
                <w:szCs w:val="20"/>
              </w:rPr>
              <w:t>25</w:t>
            </w:r>
          </w:p>
        </w:tc>
      </w:tr>
      <w:tr w:rsidR="001C759A" w14:paraId="0CEADCBA" w14:textId="77777777" w:rsidTr="00D67C73">
        <w:trPr>
          <w:trHeight w:val="397"/>
        </w:trPr>
        <w:tc>
          <w:tcPr>
            <w:tcW w:w="1838" w:type="dxa"/>
          </w:tcPr>
          <w:p w14:paraId="2B58E87C" w14:textId="77777777" w:rsidR="001C759A" w:rsidRPr="00946683" w:rsidRDefault="001C759A" w:rsidP="00D67C73">
            <w:pPr>
              <w:rPr>
                <w:rFonts w:ascii="Arial" w:hAnsi="Arial" w:cs="Arial"/>
                <w:sz w:val="20"/>
                <w:szCs w:val="20"/>
              </w:rPr>
            </w:pPr>
            <w:r w:rsidRPr="00946683">
              <w:rPr>
                <w:rFonts w:ascii="Arial" w:hAnsi="Arial" w:cs="Arial"/>
                <w:sz w:val="20"/>
                <w:szCs w:val="20"/>
              </w:rPr>
              <w:t>Figure 45</w:t>
            </w:r>
          </w:p>
        </w:tc>
        <w:tc>
          <w:tcPr>
            <w:tcW w:w="5103" w:type="dxa"/>
          </w:tcPr>
          <w:p w14:paraId="0CDBAB80" w14:textId="0FAB48E5"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Artwork</w:t>
            </w:r>
          </w:p>
        </w:tc>
        <w:tc>
          <w:tcPr>
            <w:tcW w:w="2075" w:type="dxa"/>
          </w:tcPr>
          <w:p w14:paraId="624F07CB" w14:textId="13B741C9" w:rsidR="001C759A" w:rsidRPr="00946683" w:rsidRDefault="00BA5FCF" w:rsidP="00D67C73">
            <w:pPr>
              <w:rPr>
                <w:sz w:val="20"/>
                <w:szCs w:val="20"/>
              </w:rPr>
            </w:pPr>
            <w:r>
              <w:rPr>
                <w:sz w:val="20"/>
                <w:szCs w:val="20"/>
              </w:rPr>
              <w:t>27</w:t>
            </w:r>
          </w:p>
        </w:tc>
      </w:tr>
      <w:tr w:rsidR="001C759A" w14:paraId="457D3CF0" w14:textId="77777777" w:rsidTr="00D67C73">
        <w:trPr>
          <w:trHeight w:val="397"/>
        </w:trPr>
        <w:tc>
          <w:tcPr>
            <w:tcW w:w="1838" w:type="dxa"/>
          </w:tcPr>
          <w:p w14:paraId="29228737" w14:textId="77777777" w:rsidR="001C759A" w:rsidRPr="00946683" w:rsidRDefault="001C759A" w:rsidP="00D67C73">
            <w:pPr>
              <w:rPr>
                <w:rFonts w:ascii="Arial" w:hAnsi="Arial" w:cs="Arial"/>
                <w:sz w:val="20"/>
                <w:szCs w:val="20"/>
              </w:rPr>
            </w:pPr>
            <w:r w:rsidRPr="00946683">
              <w:rPr>
                <w:rFonts w:ascii="Arial" w:hAnsi="Arial" w:cs="Arial"/>
                <w:sz w:val="20"/>
                <w:szCs w:val="20"/>
              </w:rPr>
              <w:t>Figure 46</w:t>
            </w:r>
          </w:p>
        </w:tc>
        <w:tc>
          <w:tcPr>
            <w:tcW w:w="5103" w:type="dxa"/>
          </w:tcPr>
          <w:p w14:paraId="2CAA12F0" w14:textId="6B932E06"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Counselling Room View</w:t>
            </w:r>
          </w:p>
        </w:tc>
        <w:tc>
          <w:tcPr>
            <w:tcW w:w="2075" w:type="dxa"/>
          </w:tcPr>
          <w:p w14:paraId="13A53F62" w14:textId="1B4B9AB5" w:rsidR="001C759A" w:rsidRPr="00946683" w:rsidRDefault="00BA5FCF" w:rsidP="00D67C73">
            <w:pPr>
              <w:rPr>
                <w:sz w:val="20"/>
                <w:szCs w:val="20"/>
              </w:rPr>
            </w:pPr>
            <w:r>
              <w:rPr>
                <w:sz w:val="20"/>
                <w:szCs w:val="20"/>
              </w:rPr>
              <w:t>27</w:t>
            </w:r>
          </w:p>
        </w:tc>
      </w:tr>
      <w:tr w:rsidR="001C759A" w14:paraId="46A8CDE1" w14:textId="77777777" w:rsidTr="00D67C73">
        <w:trPr>
          <w:trHeight w:val="397"/>
        </w:trPr>
        <w:tc>
          <w:tcPr>
            <w:tcW w:w="1838" w:type="dxa"/>
          </w:tcPr>
          <w:p w14:paraId="70978EB6" w14:textId="77777777" w:rsidR="001C759A" w:rsidRPr="00946683" w:rsidRDefault="001C759A" w:rsidP="00D67C73">
            <w:pPr>
              <w:rPr>
                <w:rFonts w:ascii="Arial" w:hAnsi="Arial" w:cs="Arial"/>
                <w:sz w:val="20"/>
                <w:szCs w:val="20"/>
              </w:rPr>
            </w:pPr>
            <w:r w:rsidRPr="00946683">
              <w:rPr>
                <w:rFonts w:ascii="Arial" w:hAnsi="Arial" w:cs="Arial"/>
                <w:sz w:val="20"/>
                <w:szCs w:val="20"/>
              </w:rPr>
              <w:t>Figure 47</w:t>
            </w:r>
          </w:p>
        </w:tc>
        <w:tc>
          <w:tcPr>
            <w:tcW w:w="5103" w:type="dxa"/>
          </w:tcPr>
          <w:p w14:paraId="014ADFEC" w14:textId="427BC015"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Bay Window Seating</w:t>
            </w:r>
          </w:p>
        </w:tc>
        <w:tc>
          <w:tcPr>
            <w:tcW w:w="2075" w:type="dxa"/>
          </w:tcPr>
          <w:p w14:paraId="307D0154" w14:textId="06A83D37" w:rsidR="001C759A" w:rsidRPr="00946683" w:rsidRDefault="00BA5FCF" w:rsidP="00D67C73">
            <w:pPr>
              <w:rPr>
                <w:sz w:val="20"/>
                <w:szCs w:val="20"/>
              </w:rPr>
            </w:pPr>
            <w:r>
              <w:rPr>
                <w:sz w:val="20"/>
                <w:szCs w:val="20"/>
              </w:rPr>
              <w:t>27</w:t>
            </w:r>
          </w:p>
        </w:tc>
      </w:tr>
      <w:tr w:rsidR="001C759A" w14:paraId="3B6EC2B8" w14:textId="77777777" w:rsidTr="00D67C73">
        <w:trPr>
          <w:trHeight w:val="397"/>
        </w:trPr>
        <w:tc>
          <w:tcPr>
            <w:tcW w:w="1838" w:type="dxa"/>
          </w:tcPr>
          <w:p w14:paraId="54EF1853" w14:textId="77777777" w:rsidR="001C759A" w:rsidRPr="00946683" w:rsidRDefault="001C759A" w:rsidP="00D67C73">
            <w:pPr>
              <w:rPr>
                <w:rFonts w:ascii="Arial" w:hAnsi="Arial" w:cs="Arial"/>
                <w:sz w:val="20"/>
                <w:szCs w:val="20"/>
              </w:rPr>
            </w:pPr>
            <w:r w:rsidRPr="00946683">
              <w:rPr>
                <w:rFonts w:ascii="Arial" w:hAnsi="Arial" w:cs="Arial"/>
                <w:sz w:val="20"/>
                <w:szCs w:val="20"/>
              </w:rPr>
              <w:t>Figure 48</w:t>
            </w:r>
          </w:p>
        </w:tc>
        <w:tc>
          <w:tcPr>
            <w:tcW w:w="5103" w:type="dxa"/>
          </w:tcPr>
          <w:p w14:paraId="738519BE" w14:textId="699D09D7"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Osi’s Painting</w:t>
            </w:r>
          </w:p>
        </w:tc>
        <w:tc>
          <w:tcPr>
            <w:tcW w:w="2075" w:type="dxa"/>
          </w:tcPr>
          <w:p w14:paraId="543975F3" w14:textId="7D22A8E2" w:rsidR="001C759A" w:rsidRPr="00946683" w:rsidRDefault="00BA5FCF" w:rsidP="00D67C73">
            <w:pPr>
              <w:rPr>
                <w:sz w:val="20"/>
                <w:szCs w:val="20"/>
              </w:rPr>
            </w:pPr>
            <w:r>
              <w:rPr>
                <w:sz w:val="20"/>
                <w:szCs w:val="20"/>
              </w:rPr>
              <w:t>27</w:t>
            </w:r>
          </w:p>
        </w:tc>
      </w:tr>
      <w:tr w:rsidR="001C759A" w14:paraId="65B76261" w14:textId="77777777" w:rsidTr="00D67C73">
        <w:trPr>
          <w:trHeight w:val="397"/>
        </w:trPr>
        <w:tc>
          <w:tcPr>
            <w:tcW w:w="1838" w:type="dxa"/>
          </w:tcPr>
          <w:p w14:paraId="2330E5B6" w14:textId="77777777" w:rsidR="001C759A" w:rsidRPr="00946683" w:rsidRDefault="001C759A" w:rsidP="00D67C73">
            <w:pPr>
              <w:rPr>
                <w:rFonts w:ascii="Arial" w:hAnsi="Arial" w:cs="Arial"/>
                <w:sz w:val="20"/>
                <w:szCs w:val="20"/>
              </w:rPr>
            </w:pPr>
            <w:r w:rsidRPr="00946683">
              <w:rPr>
                <w:rFonts w:ascii="Arial" w:hAnsi="Arial" w:cs="Arial"/>
                <w:sz w:val="20"/>
                <w:szCs w:val="20"/>
              </w:rPr>
              <w:t>Figure 49</w:t>
            </w:r>
          </w:p>
        </w:tc>
        <w:tc>
          <w:tcPr>
            <w:tcW w:w="5103" w:type="dxa"/>
          </w:tcPr>
          <w:p w14:paraId="25E93AEE" w14:textId="1B322767" w:rsidR="001C759A" w:rsidRPr="00946683" w:rsidRDefault="00BA5FCF" w:rsidP="00D67C73">
            <w:pPr>
              <w:rPr>
                <w:rFonts w:ascii="Arial" w:hAnsi="Arial" w:cs="Arial"/>
                <w:sz w:val="20"/>
                <w:szCs w:val="20"/>
              </w:rPr>
            </w:pPr>
            <w:r>
              <w:rPr>
                <w:rFonts w:ascii="Arial" w:hAnsi="Arial" w:cs="Arial"/>
                <w:sz w:val="20"/>
                <w:szCs w:val="20"/>
              </w:rPr>
              <w:t>Cardiff Maggie’s Centre</w:t>
            </w:r>
            <w:r>
              <w:rPr>
                <w:rFonts w:ascii="Arial" w:hAnsi="Arial" w:cs="Arial"/>
                <w:sz w:val="20"/>
                <w:szCs w:val="20"/>
              </w:rPr>
              <w:t xml:space="preserve"> More Paintings</w:t>
            </w:r>
          </w:p>
        </w:tc>
        <w:tc>
          <w:tcPr>
            <w:tcW w:w="2075" w:type="dxa"/>
          </w:tcPr>
          <w:p w14:paraId="7F867EB2" w14:textId="1D5F9AF3" w:rsidR="001C759A" w:rsidRPr="00946683" w:rsidRDefault="00BA5FCF" w:rsidP="00D67C73">
            <w:pPr>
              <w:rPr>
                <w:sz w:val="20"/>
                <w:szCs w:val="20"/>
              </w:rPr>
            </w:pPr>
            <w:r>
              <w:rPr>
                <w:sz w:val="20"/>
                <w:szCs w:val="20"/>
              </w:rPr>
              <w:t>27</w:t>
            </w:r>
          </w:p>
        </w:tc>
      </w:tr>
      <w:tr w:rsidR="001C759A" w14:paraId="6623A2F6" w14:textId="77777777" w:rsidTr="00D67C73">
        <w:trPr>
          <w:trHeight w:val="397"/>
        </w:trPr>
        <w:tc>
          <w:tcPr>
            <w:tcW w:w="1838" w:type="dxa"/>
          </w:tcPr>
          <w:p w14:paraId="47461CD9" w14:textId="77777777" w:rsidR="001C759A" w:rsidRPr="00946683" w:rsidRDefault="001C759A" w:rsidP="00D67C73">
            <w:pPr>
              <w:rPr>
                <w:rFonts w:ascii="Arial" w:hAnsi="Arial" w:cs="Arial"/>
                <w:sz w:val="20"/>
                <w:szCs w:val="20"/>
              </w:rPr>
            </w:pPr>
            <w:r w:rsidRPr="00946683">
              <w:rPr>
                <w:rFonts w:ascii="Arial" w:hAnsi="Arial" w:cs="Arial"/>
                <w:sz w:val="20"/>
                <w:szCs w:val="20"/>
              </w:rPr>
              <w:t>Figure 50</w:t>
            </w:r>
          </w:p>
        </w:tc>
        <w:tc>
          <w:tcPr>
            <w:tcW w:w="5103" w:type="dxa"/>
          </w:tcPr>
          <w:p w14:paraId="67CD831A" w14:textId="203806DD" w:rsidR="001C759A" w:rsidRPr="00946683" w:rsidRDefault="00027F91" w:rsidP="00D67C73">
            <w:pPr>
              <w:rPr>
                <w:rFonts w:ascii="Arial" w:hAnsi="Arial" w:cs="Arial"/>
                <w:sz w:val="20"/>
                <w:szCs w:val="20"/>
              </w:rPr>
            </w:pPr>
            <w:r>
              <w:rPr>
                <w:rFonts w:ascii="Arial" w:hAnsi="Arial" w:cs="Arial"/>
                <w:sz w:val="20"/>
                <w:szCs w:val="20"/>
              </w:rPr>
              <w:t>Manchester Maggie’s Centre</w:t>
            </w:r>
          </w:p>
        </w:tc>
        <w:tc>
          <w:tcPr>
            <w:tcW w:w="2075" w:type="dxa"/>
          </w:tcPr>
          <w:p w14:paraId="522B6738" w14:textId="19F01D7B" w:rsidR="001C759A" w:rsidRPr="00946683" w:rsidRDefault="00027F91" w:rsidP="00D67C73">
            <w:pPr>
              <w:rPr>
                <w:sz w:val="20"/>
                <w:szCs w:val="20"/>
              </w:rPr>
            </w:pPr>
            <w:r>
              <w:rPr>
                <w:sz w:val="20"/>
                <w:szCs w:val="20"/>
              </w:rPr>
              <w:t>28</w:t>
            </w:r>
          </w:p>
        </w:tc>
      </w:tr>
      <w:tr w:rsidR="001C759A" w14:paraId="5BBD91D4" w14:textId="77777777" w:rsidTr="00D67C73">
        <w:trPr>
          <w:trHeight w:val="397"/>
        </w:trPr>
        <w:tc>
          <w:tcPr>
            <w:tcW w:w="1838" w:type="dxa"/>
          </w:tcPr>
          <w:p w14:paraId="002FAC7C" w14:textId="77777777" w:rsidR="001C759A" w:rsidRPr="00946683" w:rsidRDefault="001C759A" w:rsidP="00D67C73">
            <w:pPr>
              <w:rPr>
                <w:rFonts w:ascii="Arial" w:hAnsi="Arial" w:cs="Arial"/>
                <w:sz w:val="20"/>
                <w:szCs w:val="20"/>
              </w:rPr>
            </w:pPr>
            <w:r w:rsidRPr="00946683">
              <w:rPr>
                <w:rFonts w:ascii="Arial" w:hAnsi="Arial" w:cs="Arial"/>
                <w:sz w:val="20"/>
                <w:szCs w:val="20"/>
              </w:rPr>
              <w:t>Figure 51</w:t>
            </w:r>
          </w:p>
        </w:tc>
        <w:tc>
          <w:tcPr>
            <w:tcW w:w="5103" w:type="dxa"/>
          </w:tcPr>
          <w:p w14:paraId="3FF8C0DA" w14:textId="06E84240"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Glasshouse</w:t>
            </w:r>
          </w:p>
        </w:tc>
        <w:tc>
          <w:tcPr>
            <w:tcW w:w="2075" w:type="dxa"/>
          </w:tcPr>
          <w:p w14:paraId="450B40B1" w14:textId="5A4CD657" w:rsidR="001C759A" w:rsidRPr="00946683" w:rsidRDefault="00027F91" w:rsidP="00D67C73">
            <w:pPr>
              <w:rPr>
                <w:sz w:val="20"/>
                <w:szCs w:val="20"/>
              </w:rPr>
            </w:pPr>
            <w:r>
              <w:rPr>
                <w:sz w:val="20"/>
                <w:szCs w:val="20"/>
              </w:rPr>
              <w:t>28</w:t>
            </w:r>
          </w:p>
        </w:tc>
      </w:tr>
      <w:tr w:rsidR="001C759A" w14:paraId="5611D89C" w14:textId="77777777" w:rsidTr="00D67C73">
        <w:trPr>
          <w:trHeight w:val="397"/>
        </w:trPr>
        <w:tc>
          <w:tcPr>
            <w:tcW w:w="1838" w:type="dxa"/>
          </w:tcPr>
          <w:p w14:paraId="12904F74" w14:textId="77777777" w:rsidR="001C759A" w:rsidRPr="00946683" w:rsidRDefault="001C759A" w:rsidP="00D67C73">
            <w:pPr>
              <w:rPr>
                <w:rFonts w:ascii="Arial" w:hAnsi="Arial" w:cs="Arial"/>
                <w:sz w:val="20"/>
                <w:szCs w:val="20"/>
              </w:rPr>
            </w:pPr>
            <w:r w:rsidRPr="00946683">
              <w:rPr>
                <w:rFonts w:ascii="Arial" w:hAnsi="Arial" w:cs="Arial"/>
                <w:sz w:val="20"/>
                <w:szCs w:val="20"/>
              </w:rPr>
              <w:t>Figure 52</w:t>
            </w:r>
          </w:p>
        </w:tc>
        <w:tc>
          <w:tcPr>
            <w:tcW w:w="5103" w:type="dxa"/>
          </w:tcPr>
          <w:p w14:paraId="4544DC06" w14:textId="717B838E"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Outdoor Undercover Terrace</w:t>
            </w:r>
          </w:p>
        </w:tc>
        <w:tc>
          <w:tcPr>
            <w:tcW w:w="2075" w:type="dxa"/>
          </w:tcPr>
          <w:p w14:paraId="7DB9A592" w14:textId="192CBA30" w:rsidR="001C759A" w:rsidRPr="00946683" w:rsidRDefault="00027F91" w:rsidP="00D67C73">
            <w:pPr>
              <w:rPr>
                <w:sz w:val="20"/>
                <w:szCs w:val="20"/>
              </w:rPr>
            </w:pPr>
            <w:r>
              <w:rPr>
                <w:sz w:val="20"/>
                <w:szCs w:val="20"/>
              </w:rPr>
              <w:t>28</w:t>
            </w:r>
          </w:p>
        </w:tc>
      </w:tr>
      <w:tr w:rsidR="001C759A" w14:paraId="7A9F67AD" w14:textId="77777777" w:rsidTr="00D67C73">
        <w:trPr>
          <w:trHeight w:val="397"/>
        </w:trPr>
        <w:tc>
          <w:tcPr>
            <w:tcW w:w="1838" w:type="dxa"/>
          </w:tcPr>
          <w:p w14:paraId="05AFBB35" w14:textId="77777777" w:rsidR="001C759A" w:rsidRPr="00946683" w:rsidRDefault="001C759A" w:rsidP="00D67C73">
            <w:pPr>
              <w:rPr>
                <w:rFonts w:ascii="Arial" w:hAnsi="Arial" w:cs="Arial"/>
                <w:sz w:val="20"/>
                <w:szCs w:val="20"/>
              </w:rPr>
            </w:pPr>
            <w:r w:rsidRPr="00946683">
              <w:rPr>
                <w:rFonts w:ascii="Arial" w:hAnsi="Arial" w:cs="Arial"/>
                <w:sz w:val="20"/>
                <w:szCs w:val="20"/>
              </w:rPr>
              <w:t>Figure 53</w:t>
            </w:r>
          </w:p>
        </w:tc>
        <w:tc>
          <w:tcPr>
            <w:tcW w:w="5103" w:type="dxa"/>
          </w:tcPr>
          <w:p w14:paraId="41AD8E43" w14:textId="0A7564DF"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Outdoor Courtyard</w:t>
            </w:r>
          </w:p>
        </w:tc>
        <w:tc>
          <w:tcPr>
            <w:tcW w:w="2075" w:type="dxa"/>
          </w:tcPr>
          <w:p w14:paraId="3A37680C" w14:textId="75BFF485" w:rsidR="001C759A" w:rsidRPr="00946683" w:rsidRDefault="00027F91" w:rsidP="00D67C73">
            <w:pPr>
              <w:rPr>
                <w:sz w:val="20"/>
                <w:szCs w:val="20"/>
              </w:rPr>
            </w:pPr>
            <w:r>
              <w:rPr>
                <w:sz w:val="20"/>
                <w:szCs w:val="20"/>
              </w:rPr>
              <w:t>29</w:t>
            </w:r>
          </w:p>
        </w:tc>
      </w:tr>
      <w:tr w:rsidR="001C759A" w14:paraId="37510420" w14:textId="77777777" w:rsidTr="00D67C73">
        <w:trPr>
          <w:trHeight w:val="397"/>
        </w:trPr>
        <w:tc>
          <w:tcPr>
            <w:tcW w:w="1838" w:type="dxa"/>
          </w:tcPr>
          <w:p w14:paraId="50595773" w14:textId="77777777" w:rsidR="001C759A" w:rsidRPr="00946683" w:rsidRDefault="001C759A" w:rsidP="00D67C73">
            <w:pPr>
              <w:rPr>
                <w:rFonts w:ascii="Arial" w:hAnsi="Arial" w:cs="Arial"/>
                <w:sz w:val="20"/>
                <w:szCs w:val="20"/>
              </w:rPr>
            </w:pPr>
            <w:r w:rsidRPr="00946683">
              <w:rPr>
                <w:rFonts w:ascii="Arial" w:hAnsi="Arial" w:cs="Arial"/>
                <w:sz w:val="20"/>
                <w:szCs w:val="20"/>
              </w:rPr>
              <w:t>Figure 54</w:t>
            </w:r>
          </w:p>
        </w:tc>
        <w:tc>
          <w:tcPr>
            <w:tcW w:w="5103" w:type="dxa"/>
          </w:tcPr>
          <w:p w14:paraId="0E7CBD82" w14:textId="2240C66C"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Vegetable Patch</w:t>
            </w:r>
          </w:p>
        </w:tc>
        <w:tc>
          <w:tcPr>
            <w:tcW w:w="2075" w:type="dxa"/>
          </w:tcPr>
          <w:p w14:paraId="627ED8D3" w14:textId="0FA4D14F" w:rsidR="001C759A" w:rsidRPr="00946683" w:rsidRDefault="00027F91" w:rsidP="00D67C73">
            <w:pPr>
              <w:rPr>
                <w:sz w:val="20"/>
                <w:szCs w:val="20"/>
              </w:rPr>
            </w:pPr>
            <w:r>
              <w:rPr>
                <w:sz w:val="20"/>
                <w:szCs w:val="20"/>
              </w:rPr>
              <w:t>29</w:t>
            </w:r>
          </w:p>
        </w:tc>
      </w:tr>
      <w:tr w:rsidR="001C759A" w14:paraId="4187C23E" w14:textId="77777777" w:rsidTr="00D67C73">
        <w:trPr>
          <w:trHeight w:val="397"/>
        </w:trPr>
        <w:tc>
          <w:tcPr>
            <w:tcW w:w="1838" w:type="dxa"/>
          </w:tcPr>
          <w:p w14:paraId="3A180190" w14:textId="77777777" w:rsidR="001C759A" w:rsidRPr="00946683" w:rsidRDefault="001C759A" w:rsidP="00D67C73">
            <w:pPr>
              <w:rPr>
                <w:rFonts w:ascii="Arial" w:hAnsi="Arial" w:cs="Arial"/>
                <w:sz w:val="20"/>
                <w:szCs w:val="20"/>
              </w:rPr>
            </w:pPr>
            <w:r w:rsidRPr="00946683">
              <w:rPr>
                <w:rFonts w:ascii="Arial" w:hAnsi="Arial" w:cs="Arial"/>
                <w:sz w:val="20"/>
                <w:szCs w:val="20"/>
              </w:rPr>
              <w:t>Figure 55</w:t>
            </w:r>
          </w:p>
        </w:tc>
        <w:tc>
          <w:tcPr>
            <w:tcW w:w="5103" w:type="dxa"/>
          </w:tcPr>
          <w:p w14:paraId="4600C528" w14:textId="36BD0ED6"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Art Workshop</w:t>
            </w:r>
          </w:p>
        </w:tc>
        <w:tc>
          <w:tcPr>
            <w:tcW w:w="2075" w:type="dxa"/>
          </w:tcPr>
          <w:p w14:paraId="26987330" w14:textId="7E3FDEBB" w:rsidR="001C759A" w:rsidRPr="00946683" w:rsidRDefault="00027F91" w:rsidP="00D67C73">
            <w:pPr>
              <w:rPr>
                <w:sz w:val="20"/>
                <w:szCs w:val="20"/>
              </w:rPr>
            </w:pPr>
            <w:r>
              <w:rPr>
                <w:sz w:val="20"/>
                <w:szCs w:val="20"/>
              </w:rPr>
              <w:t>29</w:t>
            </w:r>
          </w:p>
        </w:tc>
      </w:tr>
      <w:tr w:rsidR="001C759A" w14:paraId="4FBD82B2" w14:textId="77777777" w:rsidTr="00D67C73">
        <w:trPr>
          <w:trHeight w:val="397"/>
        </w:trPr>
        <w:tc>
          <w:tcPr>
            <w:tcW w:w="1838" w:type="dxa"/>
          </w:tcPr>
          <w:p w14:paraId="10339B25" w14:textId="77777777" w:rsidR="001C759A" w:rsidRPr="00946683" w:rsidRDefault="001C759A" w:rsidP="00D67C73">
            <w:pPr>
              <w:rPr>
                <w:rFonts w:ascii="Arial" w:hAnsi="Arial" w:cs="Arial"/>
                <w:sz w:val="20"/>
                <w:szCs w:val="20"/>
              </w:rPr>
            </w:pPr>
            <w:r w:rsidRPr="00946683">
              <w:rPr>
                <w:rFonts w:ascii="Arial" w:hAnsi="Arial" w:cs="Arial"/>
                <w:sz w:val="20"/>
                <w:szCs w:val="20"/>
              </w:rPr>
              <w:t>Figure 56</w:t>
            </w:r>
          </w:p>
        </w:tc>
        <w:tc>
          <w:tcPr>
            <w:tcW w:w="5103" w:type="dxa"/>
          </w:tcPr>
          <w:p w14:paraId="26D38D05" w14:textId="6D061B26"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Outside Art Workshop</w:t>
            </w:r>
          </w:p>
        </w:tc>
        <w:tc>
          <w:tcPr>
            <w:tcW w:w="2075" w:type="dxa"/>
          </w:tcPr>
          <w:p w14:paraId="1CD5C399" w14:textId="77A97ABD" w:rsidR="001C759A" w:rsidRPr="00946683" w:rsidRDefault="00027F91" w:rsidP="00D67C73">
            <w:pPr>
              <w:rPr>
                <w:sz w:val="20"/>
                <w:szCs w:val="20"/>
              </w:rPr>
            </w:pPr>
            <w:r>
              <w:rPr>
                <w:sz w:val="20"/>
                <w:szCs w:val="20"/>
              </w:rPr>
              <w:t>30</w:t>
            </w:r>
          </w:p>
        </w:tc>
      </w:tr>
      <w:tr w:rsidR="001C759A" w14:paraId="13E8D258" w14:textId="77777777" w:rsidTr="00D67C73">
        <w:trPr>
          <w:trHeight w:val="397"/>
        </w:trPr>
        <w:tc>
          <w:tcPr>
            <w:tcW w:w="1838" w:type="dxa"/>
          </w:tcPr>
          <w:p w14:paraId="344BD6C2" w14:textId="77777777" w:rsidR="001C759A" w:rsidRPr="00946683" w:rsidRDefault="001C759A" w:rsidP="00D67C73">
            <w:pPr>
              <w:rPr>
                <w:rFonts w:ascii="Arial" w:hAnsi="Arial" w:cs="Arial"/>
                <w:sz w:val="20"/>
                <w:szCs w:val="20"/>
              </w:rPr>
            </w:pPr>
            <w:r w:rsidRPr="00946683">
              <w:rPr>
                <w:rFonts w:ascii="Arial" w:hAnsi="Arial" w:cs="Arial"/>
                <w:sz w:val="20"/>
                <w:szCs w:val="20"/>
              </w:rPr>
              <w:t>Figure 57</w:t>
            </w:r>
          </w:p>
        </w:tc>
        <w:tc>
          <w:tcPr>
            <w:tcW w:w="5103" w:type="dxa"/>
          </w:tcPr>
          <w:p w14:paraId="5C7AA020" w14:textId="5B8FA91A"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Fireplace</w:t>
            </w:r>
          </w:p>
        </w:tc>
        <w:tc>
          <w:tcPr>
            <w:tcW w:w="2075" w:type="dxa"/>
          </w:tcPr>
          <w:p w14:paraId="675DC8AF" w14:textId="340109B9" w:rsidR="001C759A" w:rsidRPr="00946683" w:rsidRDefault="00027F91" w:rsidP="00D67C73">
            <w:pPr>
              <w:rPr>
                <w:sz w:val="20"/>
                <w:szCs w:val="20"/>
              </w:rPr>
            </w:pPr>
            <w:r>
              <w:rPr>
                <w:sz w:val="20"/>
                <w:szCs w:val="20"/>
              </w:rPr>
              <w:t>30</w:t>
            </w:r>
          </w:p>
        </w:tc>
      </w:tr>
      <w:tr w:rsidR="001C759A" w14:paraId="033E6528" w14:textId="77777777" w:rsidTr="00D67C73">
        <w:trPr>
          <w:trHeight w:val="397"/>
        </w:trPr>
        <w:tc>
          <w:tcPr>
            <w:tcW w:w="1838" w:type="dxa"/>
          </w:tcPr>
          <w:p w14:paraId="65DA3B9B" w14:textId="77777777" w:rsidR="001C759A" w:rsidRPr="00946683" w:rsidRDefault="001C759A" w:rsidP="00D67C73">
            <w:pPr>
              <w:rPr>
                <w:rFonts w:ascii="Arial" w:hAnsi="Arial" w:cs="Arial"/>
                <w:sz w:val="20"/>
                <w:szCs w:val="20"/>
              </w:rPr>
            </w:pPr>
            <w:r w:rsidRPr="00946683">
              <w:rPr>
                <w:rFonts w:ascii="Arial" w:hAnsi="Arial" w:cs="Arial"/>
                <w:sz w:val="20"/>
                <w:szCs w:val="20"/>
              </w:rPr>
              <w:t>Figure 58</w:t>
            </w:r>
          </w:p>
        </w:tc>
        <w:tc>
          <w:tcPr>
            <w:tcW w:w="5103" w:type="dxa"/>
          </w:tcPr>
          <w:p w14:paraId="002D87A6" w14:textId="6B043A65"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Water Feature</w:t>
            </w:r>
          </w:p>
        </w:tc>
        <w:tc>
          <w:tcPr>
            <w:tcW w:w="2075" w:type="dxa"/>
          </w:tcPr>
          <w:p w14:paraId="6DB992B7" w14:textId="4D7ABCE3" w:rsidR="001C759A" w:rsidRPr="00946683" w:rsidRDefault="00027F91" w:rsidP="00D67C73">
            <w:pPr>
              <w:rPr>
                <w:sz w:val="20"/>
                <w:szCs w:val="20"/>
              </w:rPr>
            </w:pPr>
            <w:r>
              <w:rPr>
                <w:sz w:val="20"/>
                <w:szCs w:val="20"/>
              </w:rPr>
              <w:t>30</w:t>
            </w:r>
          </w:p>
        </w:tc>
      </w:tr>
      <w:tr w:rsidR="001C759A" w14:paraId="6E6953AE" w14:textId="77777777" w:rsidTr="00D67C73">
        <w:trPr>
          <w:trHeight w:val="397"/>
        </w:trPr>
        <w:tc>
          <w:tcPr>
            <w:tcW w:w="1838" w:type="dxa"/>
          </w:tcPr>
          <w:p w14:paraId="0BBB55F9" w14:textId="77777777" w:rsidR="001C759A" w:rsidRPr="00946683" w:rsidRDefault="001C759A" w:rsidP="00D67C73">
            <w:pPr>
              <w:rPr>
                <w:rFonts w:ascii="Arial" w:hAnsi="Arial" w:cs="Arial"/>
                <w:sz w:val="20"/>
                <w:szCs w:val="20"/>
              </w:rPr>
            </w:pPr>
            <w:r w:rsidRPr="00946683">
              <w:rPr>
                <w:rFonts w:ascii="Arial" w:hAnsi="Arial" w:cs="Arial"/>
                <w:sz w:val="20"/>
                <w:szCs w:val="20"/>
              </w:rPr>
              <w:t>Figure 59</w:t>
            </w:r>
          </w:p>
        </w:tc>
        <w:tc>
          <w:tcPr>
            <w:tcW w:w="5103" w:type="dxa"/>
          </w:tcPr>
          <w:p w14:paraId="2CDDEBE8" w14:textId="77777777" w:rsidR="001C759A" w:rsidRPr="00946683" w:rsidRDefault="001C759A" w:rsidP="00D67C73">
            <w:pPr>
              <w:rPr>
                <w:rFonts w:ascii="Arial" w:hAnsi="Arial" w:cs="Arial"/>
                <w:sz w:val="20"/>
                <w:szCs w:val="20"/>
              </w:rPr>
            </w:pPr>
          </w:p>
        </w:tc>
        <w:tc>
          <w:tcPr>
            <w:tcW w:w="2075" w:type="dxa"/>
          </w:tcPr>
          <w:p w14:paraId="58AFE176" w14:textId="39F11DAB" w:rsidR="001C759A" w:rsidRPr="00946683" w:rsidRDefault="001C759A" w:rsidP="00D67C73">
            <w:pPr>
              <w:rPr>
                <w:sz w:val="20"/>
                <w:szCs w:val="20"/>
              </w:rPr>
            </w:pPr>
          </w:p>
        </w:tc>
      </w:tr>
      <w:tr w:rsidR="001C759A" w14:paraId="17859C78" w14:textId="77777777" w:rsidTr="00D67C73">
        <w:trPr>
          <w:trHeight w:val="397"/>
        </w:trPr>
        <w:tc>
          <w:tcPr>
            <w:tcW w:w="1838" w:type="dxa"/>
          </w:tcPr>
          <w:p w14:paraId="59BC1A45" w14:textId="77777777" w:rsidR="001C759A" w:rsidRPr="00946683" w:rsidRDefault="001C759A" w:rsidP="00D67C73">
            <w:pPr>
              <w:rPr>
                <w:rFonts w:ascii="Arial" w:hAnsi="Arial" w:cs="Arial"/>
                <w:sz w:val="20"/>
                <w:szCs w:val="20"/>
              </w:rPr>
            </w:pPr>
            <w:r w:rsidRPr="00946683">
              <w:rPr>
                <w:rFonts w:ascii="Arial" w:hAnsi="Arial" w:cs="Arial"/>
                <w:sz w:val="20"/>
                <w:szCs w:val="20"/>
              </w:rPr>
              <w:t>Figure 60</w:t>
            </w:r>
          </w:p>
        </w:tc>
        <w:tc>
          <w:tcPr>
            <w:tcW w:w="5103" w:type="dxa"/>
          </w:tcPr>
          <w:p w14:paraId="20489DD0" w14:textId="2DA43DD8"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View To Nature </w:t>
            </w:r>
          </w:p>
        </w:tc>
        <w:tc>
          <w:tcPr>
            <w:tcW w:w="2075" w:type="dxa"/>
          </w:tcPr>
          <w:p w14:paraId="1CDAF8C0" w14:textId="6751CDF1" w:rsidR="001C759A" w:rsidRPr="00946683" w:rsidRDefault="00027F91" w:rsidP="00D67C73">
            <w:pPr>
              <w:rPr>
                <w:sz w:val="20"/>
                <w:szCs w:val="20"/>
              </w:rPr>
            </w:pPr>
            <w:r>
              <w:rPr>
                <w:sz w:val="20"/>
                <w:szCs w:val="20"/>
              </w:rPr>
              <w:t>31</w:t>
            </w:r>
          </w:p>
        </w:tc>
      </w:tr>
      <w:tr w:rsidR="001C759A" w14:paraId="284F4645" w14:textId="77777777" w:rsidTr="00D67C73">
        <w:trPr>
          <w:trHeight w:val="397"/>
        </w:trPr>
        <w:tc>
          <w:tcPr>
            <w:tcW w:w="1838" w:type="dxa"/>
          </w:tcPr>
          <w:p w14:paraId="7BD05C57" w14:textId="77777777" w:rsidR="001C759A" w:rsidRPr="00946683" w:rsidRDefault="001C759A" w:rsidP="00D67C73">
            <w:pPr>
              <w:rPr>
                <w:rFonts w:ascii="Arial" w:hAnsi="Arial" w:cs="Arial"/>
                <w:sz w:val="20"/>
                <w:szCs w:val="20"/>
              </w:rPr>
            </w:pPr>
            <w:r w:rsidRPr="00946683">
              <w:rPr>
                <w:rFonts w:ascii="Arial" w:hAnsi="Arial" w:cs="Arial"/>
                <w:sz w:val="20"/>
                <w:szCs w:val="20"/>
              </w:rPr>
              <w:t>Figure 61</w:t>
            </w:r>
          </w:p>
        </w:tc>
        <w:tc>
          <w:tcPr>
            <w:tcW w:w="5103" w:type="dxa"/>
          </w:tcPr>
          <w:p w14:paraId="03737104" w14:textId="2C3F9629"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Triangular Window Formation</w:t>
            </w:r>
          </w:p>
        </w:tc>
        <w:tc>
          <w:tcPr>
            <w:tcW w:w="2075" w:type="dxa"/>
          </w:tcPr>
          <w:p w14:paraId="7EC36038" w14:textId="529DE03E" w:rsidR="001C759A" w:rsidRPr="00946683" w:rsidRDefault="00027F91" w:rsidP="00D67C73">
            <w:pPr>
              <w:rPr>
                <w:sz w:val="20"/>
                <w:szCs w:val="20"/>
              </w:rPr>
            </w:pPr>
            <w:r>
              <w:rPr>
                <w:sz w:val="20"/>
                <w:szCs w:val="20"/>
              </w:rPr>
              <w:t>31</w:t>
            </w:r>
          </w:p>
        </w:tc>
      </w:tr>
      <w:tr w:rsidR="001C759A" w14:paraId="042B92E4" w14:textId="77777777" w:rsidTr="00D67C73">
        <w:trPr>
          <w:trHeight w:val="397"/>
        </w:trPr>
        <w:tc>
          <w:tcPr>
            <w:tcW w:w="1838" w:type="dxa"/>
          </w:tcPr>
          <w:p w14:paraId="04479DB6" w14:textId="77777777" w:rsidR="001C759A" w:rsidRPr="00946683" w:rsidRDefault="001C759A" w:rsidP="00D67C73">
            <w:pPr>
              <w:rPr>
                <w:rFonts w:ascii="Arial" w:hAnsi="Arial" w:cs="Arial"/>
                <w:sz w:val="20"/>
                <w:szCs w:val="20"/>
              </w:rPr>
            </w:pPr>
            <w:r w:rsidRPr="00946683">
              <w:rPr>
                <w:rFonts w:ascii="Arial" w:hAnsi="Arial" w:cs="Arial"/>
                <w:sz w:val="20"/>
                <w:szCs w:val="20"/>
              </w:rPr>
              <w:lastRenderedPageBreak/>
              <w:t>Figure 62</w:t>
            </w:r>
          </w:p>
        </w:tc>
        <w:tc>
          <w:tcPr>
            <w:tcW w:w="5103" w:type="dxa"/>
          </w:tcPr>
          <w:p w14:paraId="4A79FE06" w14:textId="71F7447A"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Structure</w:t>
            </w:r>
          </w:p>
        </w:tc>
        <w:tc>
          <w:tcPr>
            <w:tcW w:w="2075" w:type="dxa"/>
          </w:tcPr>
          <w:p w14:paraId="4512FAC8" w14:textId="4BC687EF" w:rsidR="001C759A" w:rsidRPr="00946683" w:rsidRDefault="00027F91" w:rsidP="00D67C73">
            <w:pPr>
              <w:rPr>
                <w:sz w:val="20"/>
                <w:szCs w:val="20"/>
              </w:rPr>
            </w:pPr>
            <w:r>
              <w:rPr>
                <w:sz w:val="20"/>
                <w:szCs w:val="20"/>
              </w:rPr>
              <w:t>31</w:t>
            </w:r>
          </w:p>
        </w:tc>
      </w:tr>
      <w:tr w:rsidR="001C759A" w14:paraId="38DEFFAB" w14:textId="77777777" w:rsidTr="00D67C73">
        <w:trPr>
          <w:trHeight w:val="397"/>
        </w:trPr>
        <w:tc>
          <w:tcPr>
            <w:tcW w:w="1838" w:type="dxa"/>
          </w:tcPr>
          <w:p w14:paraId="16AEEC34" w14:textId="77777777" w:rsidR="001C759A" w:rsidRPr="00946683" w:rsidRDefault="001C759A" w:rsidP="00D67C73">
            <w:pPr>
              <w:rPr>
                <w:rFonts w:ascii="Arial" w:hAnsi="Arial" w:cs="Arial"/>
                <w:sz w:val="20"/>
                <w:szCs w:val="20"/>
              </w:rPr>
            </w:pPr>
            <w:r w:rsidRPr="00946683">
              <w:rPr>
                <w:rFonts w:ascii="Arial" w:hAnsi="Arial" w:cs="Arial"/>
                <w:sz w:val="20"/>
                <w:szCs w:val="20"/>
              </w:rPr>
              <w:t>Figure 63</w:t>
            </w:r>
          </w:p>
        </w:tc>
        <w:tc>
          <w:tcPr>
            <w:tcW w:w="5103" w:type="dxa"/>
          </w:tcPr>
          <w:p w14:paraId="4FA84348" w14:textId="288BF17F"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Front Entrance</w:t>
            </w:r>
          </w:p>
        </w:tc>
        <w:tc>
          <w:tcPr>
            <w:tcW w:w="2075" w:type="dxa"/>
          </w:tcPr>
          <w:p w14:paraId="052A0A6F" w14:textId="7F9DC0C9" w:rsidR="001C759A" w:rsidRPr="00946683" w:rsidRDefault="00027F91" w:rsidP="00D67C73">
            <w:pPr>
              <w:rPr>
                <w:sz w:val="20"/>
                <w:szCs w:val="20"/>
              </w:rPr>
            </w:pPr>
            <w:r>
              <w:rPr>
                <w:sz w:val="20"/>
                <w:szCs w:val="20"/>
              </w:rPr>
              <w:t>32</w:t>
            </w:r>
          </w:p>
        </w:tc>
      </w:tr>
      <w:tr w:rsidR="001C759A" w14:paraId="14286DCF" w14:textId="77777777" w:rsidTr="00D67C73">
        <w:trPr>
          <w:trHeight w:val="397"/>
        </w:trPr>
        <w:tc>
          <w:tcPr>
            <w:tcW w:w="1838" w:type="dxa"/>
          </w:tcPr>
          <w:p w14:paraId="5E031790" w14:textId="77777777" w:rsidR="001C759A" w:rsidRPr="00946683" w:rsidRDefault="001C759A" w:rsidP="00D67C73">
            <w:pPr>
              <w:rPr>
                <w:rFonts w:ascii="Arial" w:hAnsi="Arial" w:cs="Arial"/>
                <w:sz w:val="20"/>
                <w:szCs w:val="20"/>
              </w:rPr>
            </w:pPr>
            <w:r w:rsidRPr="00946683">
              <w:rPr>
                <w:rFonts w:ascii="Arial" w:hAnsi="Arial" w:cs="Arial"/>
                <w:sz w:val="20"/>
                <w:szCs w:val="20"/>
              </w:rPr>
              <w:t>Figure 64</w:t>
            </w:r>
          </w:p>
        </w:tc>
        <w:tc>
          <w:tcPr>
            <w:tcW w:w="5103" w:type="dxa"/>
          </w:tcPr>
          <w:p w14:paraId="37ABE45A" w14:textId="765F78C3"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Exposed Structure</w:t>
            </w:r>
          </w:p>
        </w:tc>
        <w:tc>
          <w:tcPr>
            <w:tcW w:w="2075" w:type="dxa"/>
          </w:tcPr>
          <w:p w14:paraId="58641FE5" w14:textId="4BCCCA3E" w:rsidR="001C759A" w:rsidRPr="00946683" w:rsidRDefault="00027F91" w:rsidP="00D67C73">
            <w:pPr>
              <w:rPr>
                <w:sz w:val="20"/>
                <w:szCs w:val="20"/>
              </w:rPr>
            </w:pPr>
            <w:r>
              <w:rPr>
                <w:sz w:val="20"/>
                <w:szCs w:val="20"/>
              </w:rPr>
              <w:t>32</w:t>
            </w:r>
          </w:p>
        </w:tc>
      </w:tr>
      <w:tr w:rsidR="001C759A" w14:paraId="4ABE94F0" w14:textId="77777777" w:rsidTr="00D67C73">
        <w:trPr>
          <w:trHeight w:val="397"/>
        </w:trPr>
        <w:tc>
          <w:tcPr>
            <w:tcW w:w="1838" w:type="dxa"/>
          </w:tcPr>
          <w:p w14:paraId="6E095AF7" w14:textId="77777777" w:rsidR="001C759A" w:rsidRPr="00946683" w:rsidRDefault="001C759A" w:rsidP="00D67C73">
            <w:pPr>
              <w:rPr>
                <w:rFonts w:ascii="Arial" w:hAnsi="Arial" w:cs="Arial"/>
                <w:sz w:val="20"/>
                <w:szCs w:val="20"/>
              </w:rPr>
            </w:pPr>
            <w:r w:rsidRPr="00946683">
              <w:rPr>
                <w:rFonts w:ascii="Arial" w:hAnsi="Arial" w:cs="Arial"/>
                <w:sz w:val="20"/>
                <w:szCs w:val="20"/>
              </w:rPr>
              <w:t>Figure 65</w:t>
            </w:r>
          </w:p>
        </w:tc>
        <w:tc>
          <w:tcPr>
            <w:tcW w:w="5103" w:type="dxa"/>
          </w:tcPr>
          <w:p w14:paraId="77F39B7B" w14:textId="3701D7A0"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Ground Floor Plan With Context</w:t>
            </w:r>
          </w:p>
        </w:tc>
        <w:tc>
          <w:tcPr>
            <w:tcW w:w="2075" w:type="dxa"/>
          </w:tcPr>
          <w:p w14:paraId="57A0B14C" w14:textId="2997EADC" w:rsidR="001C759A" w:rsidRPr="00946683" w:rsidRDefault="00027F91" w:rsidP="00D67C73">
            <w:pPr>
              <w:rPr>
                <w:sz w:val="20"/>
                <w:szCs w:val="20"/>
              </w:rPr>
            </w:pPr>
            <w:r>
              <w:rPr>
                <w:sz w:val="20"/>
                <w:szCs w:val="20"/>
              </w:rPr>
              <w:t>31</w:t>
            </w:r>
          </w:p>
        </w:tc>
      </w:tr>
      <w:tr w:rsidR="001C759A" w14:paraId="3F6D633F" w14:textId="77777777" w:rsidTr="00D67C73">
        <w:trPr>
          <w:trHeight w:val="397"/>
        </w:trPr>
        <w:tc>
          <w:tcPr>
            <w:tcW w:w="1838" w:type="dxa"/>
          </w:tcPr>
          <w:p w14:paraId="0C649D59" w14:textId="77777777" w:rsidR="001C759A" w:rsidRPr="00946683" w:rsidRDefault="001C759A" w:rsidP="00D67C73">
            <w:pPr>
              <w:rPr>
                <w:rFonts w:ascii="Arial" w:hAnsi="Arial" w:cs="Arial"/>
                <w:sz w:val="20"/>
                <w:szCs w:val="20"/>
              </w:rPr>
            </w:pPr>
            <w:r w:rsidRPr="00946683">
              <w:rPr>
                <w:rFonts w:ascii="Arial" w:hAnsi="Arial" w:cs="Arial"/>
                <w:sz w:val="20"/>
                <w:szCs w:val="20"/>
              </w:rPr>
              <w:t>Figure 66</w:t>
            </w:r>
          </w:p>
        </w:tc>
        <w:tc>
          <w:tcPr>
            <w:tcW w:w="5103" w:type="dxa"/>
          </w:tcPr>
          <w:p w14:paraId="0AF510DD" w14:textId="4DE48C02"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Artwork</w:t>
            </w:r>
          </w:p>
        </w:tc>
        <w:tc>
          <w:tcPr>
            <w:tcW w:w="2075" w:type="dxa"/>
          </w:tcPr>
          <w:p w14:paraId="7694A43B" w14:textId="2B7F2CCD" w:rsidR="001C759A" w:rsidRPr="00946683" w:rsidRDefault="00027F91" w:rsidP="00D67C73">
            <w:pPr>
              <w:rPr>
                <w:sz w:val="20"/>
                <w:szCs w:val="20"/>
              </w:rPr>
            </w:pPr>
            <w:r>
              <w:rPr>
                <w:sz w:val="20"/>
                <w:szCs w:val="20"/>
              </w:rPr>
              <w:t>32</w:t>
            </w:r>
          </w:p>
        </w:tc>
      </w:tr>
      <w:tr w:rsidR="001C759A" w14:paraId="19C5DAA6" w14:textId="77777777" w:rsidTr="00D67C73">
        <w:trPr>
          <w:trHeight w:val="397"/>
        </w:trPr>
        <w:tc>
          <w:tcPr>
            <w:tcW w:w="1838" w:type="dxa"/>
          </w:tcPr>
          <w:p w14:paraId="62852C72" w14:textId="77777777" w:rsidR="001C759A" w:rsidRPr="00946683" w:rsidRDefault="001C759A" w:rsidP="00D67C73">
            <w:pPr>
              <w:rPr>
                <w:rFonts w:ascii="Arial" w:hAnsi="Arial" w:cs="Arial"/>
                <w:sz w:val="20"/>
                <w:szCs w:val="20"/>
              </w:rPr>
            </w:pPr>
            <w:r w:rsidRPr="00946683">
              <w:rPr>
                <w:rFonts w:ascii="Arial" w:hAnsi="Arial" w:cs="Arial"/>
                <w:sz w:val="20"/>
                <w:szCs w:val="20"/>
              </w:rPr>
              <w:t>Figure 67</w:t>
            </w:r>
          </w:p>
        </w:tc>
        <w:tc>
          <w:tcPr>
            <w:tcW w:w="5103" w:type="dxa"/>
          </w:tcPr>
          <w:p w14:paraId="2A06F2F9" w14:textId="4AD48A22"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Illustration Expressing The Third Iteration of the Base Design</w:t>
            </w:r>
          </w:p>
        </w:tc>
        <w:tc>
          <w:tcPr>
            <w:tcW w:w="2075" w:type="dxa"/>
          </w:tcPr>
          <w:p w14:paraId="67A400F6" w14:textId="4DF19BA0" w:rsidR="001C759A" w:rsidRPr="00946683" w:rsidRDefault="00027F91" w:rsidP="00D67C73">
            <w:pPr>
              <w:rPr>
                <w:sz w:val="20"/>
                <w:szCs w:val="20"/>
              </w:rPr>
            </w:pPr>
            <w:r>
              <w:rPr>
                <w:sz w:val="20"/>
                <w:szCs w:val="20"/>
              </w:rPr>
              <w:t>32</w:t>
            </w:r>
          </w:p>
        </w:tc>
      </w:tr>
      <w:tr w:rsidR="001C759A" w14:paraId="6FC32180" w14:textId="77777777" w:rsidTr="00D67C73">
        <w:trPr>
          <w:trHeight w:val="397"/>
        </w:trPr>
        <w:tc>
          <w:tcPr>
            <w:tcW w:w="1838" w:type="dxa"/>
          </w:tcPr>
          <w:p w14:paraId="5661E0C1" w14:textId="77777777" w:rsidR="001C759A" w:rsidRPr="00946683" w:rsidRDefault="001C759A" w:rsidP="00D67C73">
            <w:pPr>
              <w:rPr>
                <w:rFonts w:ascii="Arial" w:hAnsi="Arial" w:cs="Arial"/>
                <w:sz w:val="20"/>
                <w:szCs w:val="20"/>
              </w:rPr>
            </w:pPr>
            <w:r w:rsidRPr="00946683">
              <w:rPr>
                <w:rFonts w:ascii="Arial" w:hAnsi="Arial" w:cs="Arial"/>
                <w:sz w:val="20"/>
                <w:szCs w:val="20"/>
              </w:rPr>
              <w:t>Figure 68</w:t>
            </w:r>
          </w:p>
        </w:tc>
        <w:tc>
          <w:tcPr>
            <w:tcW w:w="5103" w:type="dxa"/>
          </w:tcPr>
          <w:p w14:paraId="03F82CC6" w14:textId="5630C8AF"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Through The Space</w:t>
            </w:r>
          </w:p>
        </w:tc>
        <w:tc>
          <w:tcPr>
            <w:tcW w:w="2075" w:type="dxa"/>
          </w:tcPr>
          <w:p w14:paraId="62DA678B" w14:textId="26090F46" w:rsidR="001C759A" w:rsidRPr="00946683" w:rsidRDefault="00027F91" w:rsidP="00D67C73">
            <w:pPr>
              <w:rPr>
                <w:sz w:val="20"/>
                <w:szCs w:val="20"/>
              </w:rPr>
            </w:pPr>
            <w:r>
              <w:rPr>
                <w:sz w:val="20"/>
                <w:szCs w:val="20"/>
              </w:rPr>
              <w:t>33</w:t>
            </w:r>
          </w:p>
        </w:tc>
      </w:tr>
      <w:tr w:rsidR="001C759A" w14:paraId="044FB506" w14:textId="77777777" w:rsidTr="00D67C73">
        <w:trPr>
          <w:trHeight w:val="397"/>
        </w:trPr>
        <w:tc>
          <w:tcPr>
            <w:tcW w:w="1838" w:type="dxa"/>
          </w:tcPr>
          <w:p w14:paraId="2BE91BD2" w14:textId="77777777" w:rsidR="001C759A" w:rsidRPr="00946683" w:rsidRDefault="001C759A" w:rsidP="00D67C73">
            <w:pPr>
              <w:rPr>
                <w:rFonts w:ascii="Arial" w:hAnsi="Arial" w:cs="Arial"/>
                <w:sz w:val="20"/>
                <w:szCs w:val="20"/>
              </w:rPr>
            </w:pPr>
            <w:r w:rsidRPr="00946683">
              <w:rPr>
                <w:rFonts w:ascii="Arial" w:hAnsi="Arial" w:cs="Arial"/>
                <w:sz w:val="20"/>
                <w:szCs w:val="20"/>
              </w:rPr>
              <w:t>Figure 69</w:t>
            </w:r>
          </w:p>
        </w:tc>
        <w:tc>
          <w:tcPr>
            <w:tcW w:w="5103" w:type="dxa"/>
          </w:tcPr>
          <w:p w14:paraId="28DD058E" w14:textId="25554782"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Mezzanine Space</w:t>
            </w:r>
          </w:p>
        </w:tc>
        <w:tc>
          <w:tcPr>
            <w:tcW w:w="2075" w:type="dxa"/>
          </w:tcPr>
          <w:p w14:paraId="422AF041" w14:textId="26FC32A1" w:rsidR="001C759A" w:rsidRPr="00946683" w:rsidRDefault="00027F91" w:rsidP="00D67C73">
            <w:pPr>
              <w:rPr>
                <w:sz w:val="20"/>
                <w:szCs w:val="20"/>
              </w:rPr>
            </w:pPr>
            <w:r>
              <w:rPr>
                <w:sz w:val="20"/>
                <w:szCs w:val="20"/>
              </w:rPr>
              <w:t>33</w:t>
            </w:r>
          </w:p>
        </w:tc>
      </w:tr>
      <w:tr w:rsidR="001C759A" w14:paraId="68A6E717" w14:textId="77777777" w:rsidTr="00D67C73">
        <w:trPr>
          <w:trHeight w:val="397"/>
        </w:trPr>
        <w:tc>
          <w:tcPr>
            <w:tcW w:w="1838" w:type="dxa"/>
          </w:tcPr>
          <w:p w14:paraId="00E05EA1" w14:textId="77777777" w:rsidR="001C759A" w:rsidRPr="00946683" w:rsidRDefault="001C759A" w:rsidP="00D67C73">
            <w:pPr>
              <w:rPr>
                <w:rFonts w:ascii="Arial" w:hAnsi="Arial" w:cs="Arial"/>
                <w:sz w:val="20"/>
                <w:szCs w:val="20"/>
              </w:rPr>
            </w:pPr>
            <w:r w:rsidRPr="00946683">
              <w:rPr>
                <w:rFonts w:ascii="Arial" w:hAnsi="Arial" w:cs="Arial"/>
                <w:sz w:val="20"/>
                <w:szCs w:val="20"/>
              </w:rPr>
              <w:t>Figure 70</w:t>
            </w:r>
          </w:p>
        </w:tc>
        <w:tc>
          <w:tcPr>
            <w:tcW w:w="5103" w:type="dxa"/>
          </w:tcPr>
          <w:p w14:paraId="3A9B09D9" w14:textId="3EA1F9C9"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Booth Seating</w:t>
            </w:r>
          </w:p>
        </w:tc>
        <w:tc>
          <w:tcPr>
            <w:tcW w:w="2075" w:type="dxa"/>
          </w:tcPr>
          <w:p w14:paraId="68D5AEFC" w14:textId="0CEDFA95" w:rsidR="001C759A" w:rsidRPr="00946683" w:rsidRDefault="00027F91" w:rsidP="00D67C73">
            <w:pPr>
              <w:rPr>
                <w:sz w:val="20"/>
                <w:szCs w:val="20"/>
              </w:rPr>
            </w:pPr>
            <w:r>
              <w:rPr>
                <w:sz w:val="20"/>
                <w:szCs w:val="20"/>
              </w:rPr>
              <w:t>33</w:t>
            </w:r>
          </w:p>
        </w:tc>
      </w:tr>
      <w:tr w:rsidR="001C759A" w14:paraId="64B0F991" w14:textId="77777777" w:rsidTr="00D67C73">
        <w:trPr>
          <w:trHeight w:val="397"/>
        </w:trPr>
        <w:tc>
          <w:tcPr>
            <w:tcW w:w="1838" w:type="dxa"/>
          </w:tcPr>
          <w:p w14:paraId="65FC4C9F" w14:textId="77777777" w:rsidR="001C759A" w:rsidRPr="00946683" w:rsidRDefault="001C759A" w:rsidP="00D67C73">
            <w:pPr>
              <w:rPr>
                <w:rFonts w:ascii="Arial" w:hAnsi="Arial" w:cs="Arial"/>
                <w:sz w:val="20"/>
                <w:szCs w:val="20"/>
              </w:rPr>
            </w:pPr>
            <w:r w:rsidRPr="00946683">
              <w:rPr>
                <w:rFonts w:ascii="Arial" w:hAnsi="Arial" w:cs="Arial"/>
                <w:sz w:val="20"/>
                <w:szCs w:val="20"/>
              </w:rPr>
              <w:t>Figure 71</w:t>
            </w:r>
          </w:p>
        </w:tc>
        <w:tc>
          <w:tcPr>
            <w:tcW w:w="5103" w:type="dxa"/>
          </w:tcPr>
          <w:p w14:paraId="1B1465DA" w14:textId="7DCD9112"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Mystery</w:t>
            </w:r>
          </w:p>
        </w:tc>
        <w:tc>
          <w:tcPr>
            <w:tcW w:w="2075" w:type="dxa"/>
          </w:tcPr>
          <w:p w14:paraId="789419DC" w14:textId="09A8F198" w:rsidR="001C759A" w:rsidRPr="00946683" w:rsidRDefault="00027F91" w:rsidP="00D67C73">
            <w:pPr>
              <w:rPr>
                <w:sz w:val="20"/>
                <w:szCs w:val="20"/>
              </w:rPr>
            </w:pPr>
            <w:r>
              <w:rPr>
                <w:sz w:val="20"/>
                <w:szCs w:val="20"/>
              </w:rPr>
              <w:t>33</w:t>
            </w:r>
          </w:p>
        </w:tc>
      </w:tr>
      <w:tr w:rsidR="001C759A" w14:paraId="09CAB2AA" w14:textId="77777777" w:rsidTr="00D67C73">
        <w:trPr>
          <w:trHeight w:val="397"/>
        </w:trPr>
        <w:tc>
          <w:tcPr>
            <w:tcW w:w="1838" w:type="dxa"/>
          </w:tcPr>
          <w:p w14:paraId="74631833" w14:textId="77777777" w:rsidR="001C759A" w:rsidRPr="00946683" w:rsidRDefault="001C759A" w:rsidP="00D67C73">
            <w:pPr>
              <w:rPr>
                <w:rFonts w:ascii="Arial" w:hAnsi="Arial" w:cs="Arial"/>
                <w:sz w:val="20"/>
                <w:szCs w:val="20"/>
              </w:rPr>
            </w:pPr>
            <w:r w:rsidRPr="00946683">
              <w:rPr>
                <w:rFonts w:ascii="Arial" w:hAnsi="Arial" w:cs="Arial"/>
                <w:sz w:val="20"/>
                <w:szCs w:val="20"/>
              </w:rPr>
              <w:t>Figure 72</w:t>
            </w:r>
          </w:p>
        </w:tc>
        <w:tc>
          <w:tcPr>
            <w:tcW w:w="5103" w:type="dxa"/>
          </w:tcPr>
          <w:p w14:paraId="18A44548" w14:textId="1A1DB630"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Side Path</w:t>
            </w:r>
          </w:p>
        </w:tc>
        <w:tc>
          <w:tcPr>
            <w:tcW w:w="2075" w:type="dxa"/>
          </w:tcPr>
          <w:p w14:paraId="71028C3B" w14:textId="5AE6DBC1" w:rsidR="001C759A" w:rsidRPr="00946683" w:rsidRDefault="00027F91" w:rsidP="00D67C73">
            <w:pPr>
              <w:rPr>
                <w:sz w:val="20"/>
                <w:szCs w:val="20"/>
              </w:rPr>
            </w:pPr>
            <w:r>
              <w:rPr>
                <w:sz w:val="20"/>
                <w:szCs w:val="20"/>
              </w:rPr>
              <w:t>33</w:t>
            </w:r>
          </w:p>
        </w:tc>
      </w:tr>
      <w:tr w:rsidR="001C759A" w14:paraId="6B653C61" w14:textId="77777777" w:rsidTr="00D67C73">
        <w:trPr>
          <w:trHeight w:val="397"/>
        </w:trPr>
        <w:tc>
          <w:tcPr>
            <w:tcW w:w="1838" w:type="dxa"/>
          </w:tcPr>
          <w:p w14:paraId="4034E7B8" w14:textId="77777777" w:rsidR="001C759A" w:rsidRPr="00946683" w:rsidRDefault="001C759A" w:rsidP="00D67C73">
            <w:pPr>
              <w:rPr>
                <w:rFonts w:ascii="Arial" w:hAnsi="Arial" w:cs="Arial"/>
                <w:sz w:val="20"/>
                <w:szCs w:val="20"/>
              </w:rPr>
            </w:pPr>
            <w:r w:rsidRPr="00946683">
              <w:rPr>
                <w:rFonts w:ascii="Arial" w:hAnsi="Arial" w:cs="Arial"/>
                <w:sz w:val="20"/>
                <w:szCs w:val="20"/>
              </w:rPr>
              <w:t>Figure 73</w:t>
            </w:r>
          </w:p>
        </w:tc>
        <w:tc>
          <w:tcPr>
            <w:tcW w:w="5103" w:type="dxa"/>
          </w:tcPr>
          <w:p w14:paraId="48AA4E04" w14:textId="7A99B649"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Internal Balcony</w:t>
            </w:r>
          </w:p>
        </w:tc>
        <w:tc>
          <w:tcPr>
            <w:tcW w:w="2075" w:type="dxa"/>
          </w:tcPr>
          <w:p w14:paraId="487FD6EE" w14:textId="64A0575E" w:rsidR="001C759A" w:rsidRPr="00946683" w:rsidRDefault="00027F91" w:rsidP="00D67C73">
            <w:pPr>
              <w:rPr>
                <w:sz w:val="20"/>
                <w:szCs w:val="20"/>
              </w:rPr>
            </w:pPr>
            <w:r>
              <w:rPr>
                <w:sz w:val="20"/>
                <w:szCs w:val="20"/>
              </w:rPr>
              <w:t>33</w:t>
            </w:r>
          </w:p>
        </w:tc>
      </w:tr>
      <w:tr w:rsidR="001C759A" w14:paraId="16705E4E" w14:textId="77777777" w:rsidTr="00D67C73">
        <w:trPr>
          <w:trHeight w:val="397"/>
        </w:trPr>
        <w:tc>
          <w:tcPr>
            <w:tcW w:w="1838" w:type="dxa"/>
          </w:tcPr>
          <w:p w14:paraId="25CA3FDD" w14:textId="77777777" w:rsidR="001C759A" w:rsidRPr="00946683" w:rsidRDefault="001C759A" w:rsidP="00D67C73">
            <w:pPr>
              <w:rPr>
                <w:rFonts w:ascii="Arial" w:hAnsi="Arial" w:cs="Arial"/>
                <w:sz w:val="20"/>
                <w:szCs w:val="20"/>
              </w:rPr>
            </w:pPr>
            <w:r w:rsidRPr="00946683">
              <w:rPr>
                <w:rFonts w:ascii="Arial" w:hAnsi="Arial" w:cs="Arial"/>
                <w:sz w:val="20"/>
                <w:szCs w:val="20"/>
              </w:rPr>
              <w:t>Figure 74</w:t>
            </w:r>
          </w:p>
        </w:tc>
        <w:tc>
          <w:tcPr>
            <w:tcW w:w="5103" w:type="dxa"/>
          </w:tcPr>
          <w:p w14:paraId="5B00C70B" w14:textId="19871925" w:rsidR="001C759A" w:rsidRPr="00946683" w:rsidRDefault="00027F91" w:rsidP="00D67C73">
            <w:pPr>
              <w:rPr>
                <w:rFonts w:ascii="Arial" w:hAnsi="Arial" w:cs="Arial"/>
                <w:sz w:val="20"/>
                <w:szCs w:val="20"/>
              </w:rPr>
            </w:pPr>
            <w:r>
              <w:rPr>
                <w:rFonts w:ascii="Arial" w:hAnsi="Arial" w:cs="Arial"/>
                <w:sz w:val="20"/>
                <w:szCs w:val="20"/>
              </w:rPr>
              <w:t>Manchester Maggie’s Centre</w:t>
            </w:r>
            <w:r>
              <w:rPr>
                <w:rFonts w:ascii="Arial" w:hAnsi="Arial" w:cs="Arial"/>
                <w:sz w:val="20"/>
                <w:szCs w:val="20"/>
              </w:rPr>
              <w:t xml:space="preserve"> Overhanging Roof Drawing</w:t>
            </w:r>
          </w:p>
        </w:tc>
        <w:tc>
          <w:tcPr>
            <w:tcW w:w="2075" w:type="dxa"/>
          </w:tcPr>
          <w:p w14:paraId="47E0CEF5" w14:textId="3E8C3DF8" w:rsidR="001C759A" w:rsidRPr="00946683" w:rsidRDefault="00027F91" w:rsidP="00D67C73">
            <w:pPr>
              <w:rPr>
                <w:sz w:val="20"/>
                <w:szCs w:val="20"/>
              </w:rPr>
            </w:pPr>
            <w:r>
              <w:rPr>
                <w:sz w:val="20"/>
                <w:szCs w:val="20"/>
              </w:rPr>
              <w:t>33</w:t>
            </w:r>
          </w:p>
        </w:tc>
      </w:tr>
      <w:tr w:rsidR="001C759A" w14:paraId="3EDC24D9" w14:textId="77777777" w:rsidTr="00D67C73">
        <w:trPr>
          <w:trHeight w:val="397"/>
        </w:trPr>
        <w:tc>
          <w:tcPr>
            <w:tcW w:w="1838" w:type="dxa"/>
          </w:tcPr>
          <w:p w14:paraId="6FDE8CE2" w14:textId="77777777" w:rsidR="001C759A" w:rsidRPr="00946683" w:rsidRDefault="001C759A" w:rsidP="00D67C73">
            <w:pPr>
              <w:rPr>
                <w:rFonts w:ascii="Arial" w:hAnsi="Arial" w:cs="Arial"/>
                <w:sz w:val="20"/>
                <w:szCs w:val="20"/>
              </w:rPr>
            </w:pPr>
            <w:r w:rsidRPr="00946683">
              <w:rPr>
                <w:rFonts w:ascii="Arial" w:hAnsi="Arial" w:cs="Arial"/>
                <w:sz w:val="20"/>
                <w:szCs w:val="20"/>
              </w:rPr>
              <w:t>Figure 75</w:t>
            </w:r>
          </w:p>
        </w:tc>
        <w:tc>
          <w:tcPr>
            <w:tcW w:w="5103" w:type="dxa"/>
          </w:tcPr>
          <w:p w14:paraId="47CF9CEF" w14:textId="219B35A4" w:rsidR="001C759A" w:rsidRPr="00946683" w:rsidRDefault="002A4B2E" w:rsidP="00D67C73">
            <w:pPr>
              <w:rPr>
                <w:rFonts w:ascii="Arial" w:hAnsi="Arial" w:cs="Arial"/>
                <w:sz w:val="20"/>
                <w:szCs w:val="20"/>
              </w:rPr>
            </w:pPr>
            <w:r>
              <w:rPr>
                <w:rFonts w:ascii="Arial" w:hAnsi="Arial" w:cs="Arial"/>
                <w:sz w:val="20"/>
                <w:szCs w:val="20"/>
              </w:rPr>
              <w:t>Bar Chart Showing Heat Table Results</w:t>
            </w:r>
          </w:p>
        </w:tc>
        <w:tc>
          <w:tcPr>
            <w:tcW w:w="2075" w:type="dxa"/>
          </w:tcPr>
          <w:p w14:paraId="02C446C8" w14:textId="06D61398" w:rsidR="001C759A" w:rsidRPr="00946683" w:rsidRDefault="002A4B2E" w:rsidP="00D67C73">
            <w:pPr>
              <w:rPr>
                <w:sz w:val="20"/>
                <w:szCs w:val="20"/>
              </w:rPr>
            </w:pPr>
            <w:r>
              <w:rPr>
                <w:sz w:val="20"/>
                <w:szCs w:val="20"/>
              </w:rPr>
              <w:t>35</w:t>
            </w:r>
          </w:p>
        </w:tc>
      </w:tr>
      <w:tr w:rsidR="001C759A" w14:paraId="78129CCD" w14:textId="77777777" w:rsidTr="00D67C73">
        <w:trPr>
          <w:trHeight w:val="397"/>
        </w:trPr>
        <w:tc>
          <w:tcPr>
            <w:tcW w:w="1838" w:type="dxa"/>
          </w:tcPr>
          <w:p w14:paraId="1E7E6989" w14:textId="77777777" w:rsidR="001C759A" w:rsidRPr="00946683" w:rsidRDefault="001C759A" w:rsidP="00D67C73">
            <w:pPr>
              <w:rPr>
                <w:rFonts w:ascii="Arial" w:hAnsi="Arial" w:cs="Arial"/>
                <w:sz w:val="20"/>
                <w:szCs w:val="20"/>
              </w:rPr>
            </w:pPr>
            <w:r w:rsidRPr="00946683">
              <w:rPr>
                <w:rFonts w:ascii="Arial" w:hAnsi="Arial" w:cs="Arial"/>
                <w:sz w:val="20"/>
                <w:szCs w:val="20"/>
              </w:rPr>
              <w:t>Figure 76</w:t>
            </w:r>
          </w:p>
        </w:tc>
        <w:tc>
          <w:tcPr>
            <w:tcW w:w="5103" w:type="dxa"/>
          </w:tcPr>
          <w:p w14:paraId="72A368EF" w14:textId="35B7A6E3" w:rsidR="001C759A" w:rsidRPr="00946683" w:rsidRDefault="002A4B2E" w:rsidP="00D67C73">
            <w:pPr>
              <w:rPr>
                <w:rFonts w:ascii="Arial" w:hAnsi="Arial" w:cs="Arial"/>
                <w:sz w:val="20"/>
                <w:szCs w:val="20"/>
              </w:rPr>
            </w:pPr>
            <w:r>
              <w:rPr>
                <w:rFonts w:ascii="Arial" w:hAnsi="Arial" w:cs="Arial"/>
                <w:sz w:val="20"/>
                <w:szCs w:val="20"/>
              </w:rPr>
              <w:t xml:space="preserve">Pie Charts Illustrating Each Case Study’s Percentage Score For the Three Sub Stages of the 14 Patterns of Biophilic Design </w:t>
            </w:r>
          </w:p>
        </w:tc>
        <w:tc>
          <w:tcPr>
            <w:tcW w:w="2075" w:type="dxa"/>
          </w:tcPr>
          <w:p w14:paraId="01FD9390" w14:textId="56763C35" w:rsidR="001C759A" w:rsidRPr="00946683" w:rsidRDefault="002A4B2E" w:rsidP="00D67C73">
            <w:pPr>
              <w:rPr>
                <w:sz w:val="20"/>
                <w:szCs w:val="20"/>
              </w:rPr>
            </w:pPr>
            <w:r>
              <w:rPr>
                <w:sz w:val="20"/>
                <w:szCs w:val="20"/>
              </w:rPr>
              <w:t>36</w:t>
            </w:r>
          </w:p>
        </w:tc>
      </w:tr>
      <w:tr w:rsidR="001C759A" w14:paraId="5018A53F" w14:textId="77777777" w:rsidTr="00D67C73">
        <w:trPr>
          <w:trHeight w:val="397"/>
        </w:trPr>
        <w:tc>
          <w:tcPr>
            <w:tcW w:w="1838" w:type="dxa"/>
          </w:tcPr>
          <w:p w14:paraId="7D166C18" w14:textId="77777777" w:rsidR="001C759A" w:rsidRPr="00946683" w:rsidRDefault="001C759A" w:rsidP="00D67C73">
            <w:pPr>
              <w:rPr>
                <w:rFonts w:ascii="Arial" w:hAnsi="Arial" w:cs="Arial"/>
                <w:sz w:val="20"/>
                <w:szCs w:val="20"/>
              </w:rPr>
            </w:pPr>
            <w:r w:rsidRPr="00946683">
              <w:rPr>
                <w:rFonts w:ascii="Arial" w:hAnsi="Arial" w:cs="Arial"/>
                <w:sz w:val="20"/>
                <w:szCs w:val="20"/>
              </w:rPr>
              <w:t>Figure 77</w:t>
            </w:r>
          </w:p>
        </w:tc>
        <w:tc>
          <w:tcPr>
            <w:tcW w:w="5103" w:type="dxa"/>
          </w:tcPr>
          <w:p w14:paraId="603DBCCB" w14:textId="618A24BC" w:rsidR="001C759A" w:rsidRPr="00946683" w:rsidRDefault="002A4B2E" w:rsidP="00D67C73">
            <w:pPr>
              <w:rPr>
                <w:rFonts w:ascii="Arial" w:hAnsi="Arial" w:cs="Arial"/>
                <w:sz w:val="20"/>
                <w:szCs w:val="20"/>
              </w:rPr>
            </w:pPr>
            <w:r>
              <w:rPr>
                <w:rFonts w:ascii="Arial" w:hAnsi="Arial" w:cs="Arial"/>
                <w:sz w:val="20"/>
                <w:szCs w:val="20"/>
              </w:rPr>
              <w:t xml:space="preserve">Line Graph Depicting a Score out of Ten in Every Pattern </w:t>
            </w:r>
            <w:r>
              <w:rPr>
                <w:rFonts w:ascii="Arial" w:hAnsi="Arial" w:cs="Arial"/>
                <w:sz w:val="20"/>
                <w:szCs w:val="20"/>
              </w:rPr>
              <w:t>for each Case Study</w:t>
            </w:r>
          </w:p>
        </w:tc>
        <w:tc>
          <w:tcPr>
            <w:tcW w:w="2075" w:type="dxa"/>
          </w:tcPr>
          <w:p w14:paraId="3B809D20" w14:textId="7B5F68AD" w:rsidR="001C759A" w:rsidRPr="00946683" w:rsidRDefault="002A4B2E" w:rsidP="00D67C73">
            <w:pPr>
              <w:rPr>
                <w:sz w:val="20"/>
                <w:szCs w:val="20"/>
              </w:rPr>
            </w:pPr>
            <w:r>
              <w:rPr>
                <w:sz w:val="20"/>
                <w:szCs w:val="20"/>
              </w:rPr>
              <w:t>37</w:t>
            </w:r>
          </w:p>
        </w:tc>
      </w:tr>
      <w:tr w:rsidR="001C759A" w14:paraId="75C52489" w14:textId="77777777" w:rsidTr="00D67C73">
        <w:trPr>
          <w:trHeight w:val="397"/>
        </w:trPr>
        <w:tc>
          <w:tcPr>
            <w:tcW w:w="1838" w:type="dxa"/>
          </w:tcPr>
          <w:p w14:paraId="5C884CCF" w14:textId="77777777" w:rsidR="001C759A" w:rsidRPr="00946683" w:rsidRDefault="001C759A" w:rsidP="00D67C73">
            <w:pPr>
              <w:rPr>
                <w:rFonts w:ascii="Arial" w:hAnsi="Arial" w:cs="Arial"/>
                <w:sz w:val="20"/>
                <w:szCs w:val="20"/>
              </w:rPr>
            </w:pPr>
            <w:r w:rsidRPr="00946683">
              <w:rPr>
                <w:rFonts w:ascii="Arial" w:hAnsi="Arial" w:cs="Arial"/>
                <w:sz w:val="20"/>
                <w:szCs w:val="20"/>
              </w:rPr>
              <w:t>Figure 78</w:t>
            </w:r>
          </w:p>
        </w:tc>
        <w:tc>
          <w:tcPr>
            <w:tcW w:w="5103" w:type="dxa"/>
          </w:tcPr>
          <w:p w14:paraId="73F782C1" w14:textId="702CE10A" w:rsidR="001C759A" w:rsidRPr="00946683" w:rsidRDefault="002A4B2E" w:rsidP="00D67C73">
            <w:pPr>
              <w:rPr>
                <w:rFonts w:ascii="Arial" w:hAnsi="Arial" w:cs="Arial"/>
                <w:sz w:val="20"/>
                <w:szCs w:val="20"/>
              </w:rPr>
            </w:pPr>
            <w:r>
              <w:rPr>
                <w:rFonts w:ascii="Arial" w:hAnsi="Arial" w:cs="Arial"/>
                <w:sz w:val="20"/>
                <w:szCs w:val="20"/>
              </w:rPr>
              <w:t>Khoo Teck Puat Hospital</w:t>
            </w:r>
          </w:p>
        </w:tc>
        <w:tc>
          <w:tcPr>
            <w:tcW w:w="2075" w:type="dxa"/>
          </w:tcPr>
          <w:p w14:paraId="796012FB" w14:textId="25E07C29" w:rsidR="001C759A" w:rsidRPr="00946683" w:rsidRDefault="002A4B2E" w:rsidP="00D67C73">
            <w:pPr>
              <w:rPr>
                <w:sz w:val="20"/>
                <w:szCs w:val="20"/>
              </w:rPr>
            </w:pPr>
            <w:r>
              <w:rPr>
                <w:sz w:val="20"/>
                <w:szCs w:val="20"/>
              </w:rPr>
              <w:t>40</w:t>
            </w:r>
          </w:p>
        </w:tc>
      </w:tr>
      <w:tr w:rsidR="001C759A" w14:paraId="74B50D97" w14:textId="77777777" w:rsidTr="00D67C73">
        <w:trPr>
          <w:trHeight w:val="397"/>
        </w:trPr>
        <w:tc>
          <w:tcPr>
            <w:tcW w:w="1838" w:type="dxa"/>
          </w:tcPr>
          <w:p w14:paraId="271797A1" w14:textId="77777777" w:rsidR="001C759A" w:rsidRPr="00946683" w:rsidRDefault="001C759A" w:rsidP="00D67C73">
            <w:pPr>
              <w:rPr>
                <w:rFonts w:ascii="Arial" w:hAnsi="Arial" w:cs="Arial"/>
                <w:sz w:val="20"/>
                <w:szCs w:val="20"/>
              </w:rPr>
            </w:pPr>
            <w:r w:rsidRPr="00946683">
              <w:rPr>
                <w:rFonts w:ascii="Arial" w:hAnsi="Arial" w:cs="Arial"/>
                <w:sz w:val="20"/>
                <w:szCs w:val="20"/>
              </w:rPr>
              <w:t>Figure 79</w:t>
            </w:r>
          </w:p>
        </w:tc>
        <w:tc>
          <w:tcPr>
            <w:tcW w:w="5103" w:type="dxa"/>
          </w:tcPr>
          <w:p w14:paraId="4F20B8B4" w14:textId="1F10A951" w:rsidR="001C759A" w:rsidRPr="00946683" w:rsidRDefault="002A4B2E" w:rsidP="00D67C73">
            <w:pPr>
              <w:rPr>
                <w:rFonts w:ascii="Arial" w:hAnsi="Arial" w:cs="Arial"/>
                <w:sz w:val="20"/>
                <w:szCs w:val="20"/>
              </w:rPr>
            </w:pPr>
            <w:r>
              <w:rPr>
                <w:rFonts w:ascii="Arial" w:hAnsi="Arial" w:cs="Arial"/>
                <w:sz w:val="20"/>
                <w:szCs w:val="20"/>
              </w:rPr>
              <w:t>Singleton Hospital Corridor</w:t>
            </w:r>
          </w:p>
        </w:tc>
        <w:tc>
          <w:tcPr>
            <w:tcW w:w="2075" w:type="dxa"/>
          </w:tcPr>
          <w:p w14:paraId="355ABA97" w14:textId="3C51E558" w:rsidR="001C759A" w:rsidRPr="00946683" w:rsidRDefault="002A4B2E" w:rsidP="00D67C73">
            <w:pPr>
              <w:rPr>
                <w:sz w:val="20"/>
                <w:szCs w:val="20"/>
              </w:rPr>
            </w:pPr>
            <w:r>
              <w:rPr>
                <w:sz w:val="20"/>
                <w:szCs w:val="20"/>
              </w:rPr>
              <w:t>40</w:t>
            </w:r>
          </w:p>
        </w:tc>
      </w:tr>
      <w:tr w:rsidR="001C759A" w14:paraId="0B96363B" w14:textId="77777777" w:rsidTr="00D67C73">
        <w:trPr>
          <w:trHeight w:val="397"/>
        </w:trPr>
        <w:tc>
          <w:tcPr>
            <w:tcW w:w="1838" w:type="dxa"/>
          </w:tcPr>
          <w:p w14:paraId="60D758C8" w14:textId="77777777" w:rsidR="001C759A" w:rsidRPr="00946683" w:rsidRDefault="001C759A" w:rsidP="00D67C73">
            <w:pPr>
              <w:rPr>
                <w:rFonts w:ascii="Arial" w:hAnsi="Arial" w:cs="Arial"/>
                <w:sz w:val="20"/>
                <w:szCs w:val="20"/>
              </w:rPr>
            </w:pPr>
            <w:r w:rsidRPr="00946683">
              <w:rPr>
                <w:rFonts w:ascii="Arial" w:hAnsi="Arial" w:cs="Arial"/>
                <w:sz w:val="20"/>
                <w:szCs w:val="20"/>
              </w:rPr>
              <w:t>Figure 80</w:t>
            </w:r>
          </w:p>
        </w:tc>
        <w:tc>
          <w:tcPr>
            <w:tcW w:w="5103" w:type="dxa"/>
          </w:tcPr>
          <w:p w14:paraId="4075E578" w14:textId="2546D97A" w:rsidR="001C759A" w:rsidRPr="00946683" w:rsidRDefault="002A4B2E" w:rsidP="00D67C73">
            <w:pPr>
              <w:rPr>
                <w:rFonts w:ascii="Arial" w:hAnsi="Arial" w:cs="Arial"/>
                <w:sz w:val="20"/>
                <w:szCs w:val="20"/>
              </w:rPr>
            </w:pPr>
            <w:r>
              <w:rPr>
                <w:rFonts w:ascii="Arial" w:hAnsi="Arial" w:cs="Arial"/>
                <w:sz w:val="20"/>
                <w:szCs w:val="20"/>
              </w:rPr>
              <w:t>Bridgepoint Active Healthcare Toronto, Canada.</w:t>
            </w:r>
          </w:p>
        </w:tc>
        <w:tc>
          <w:tcPr>
            <w:tcW w:w="2075" w:type="dxa"/>
          </w:tcPr>
          <w:p w14:paraId="05F10D41" w14:textId="7E85C6AB" w:rsidR="001C759A" w:rsidRPr="00946683" w:rsidRDefault="002A4B2E" w:rsidP="00D67C73">
            <w:pPr>
              <w:rPr>
                <w:sz w:val="20"/>
                <w:szCs w:val="20"/>
              </w:rPr>
            </w:pPr>
            <w:r>
              <w:rPr>
                <w:sz w:val="20"/>
                <w:szCs w:val="20"/>
              </w:rPr>
              <w:t>41</w:t>
            </w:r>
          </w:p>
        </w:tc>
      </w:tr>
      <w:tr w:rsidR="001C759A" w14:paraId="29043667" w14:textId="77777777" w:rsidTr="00D67C73">
        <w:trPr>
          <w:trHeight w:val="397"/>
        </w:trPr>
        <w:tc>
          <w:tcPr>
            <w:tcW w:w="1838" w:type="dxa"/>
          </w:tcPr>
          <w:p w14:paraId="1CAB3114" w14:textId="77777777" w:rsidR="001C759A" w:rsidRPr="00946683" w:rsidRDefault="001C759A" w:rsidP="00D67C73">
            <w:pPr>
              <w:rPr>
                <w:rFonts w:ascii="Arial" w:hAnsi="Arial" w:cs="Arial"/>
                <w:sz w:val="20"/>
                <w:szCs w:val="20"/>
              </w:rPr>
            </w:pPr>
            <w:r w:rsidRPr="00946683">
              <w:rPr>
                <w:rFonts w:ascii="Arial" w:hAnsi="Arial" w:cs="Arial"/>
                <w:sz w:val="20"/>
                <w:szCs w:val="20"/>
              </w:rPr>
              <w:t>Figure 81</w:t>
            </w:r>
          </w:p>
        </w:tc>
        <w:tc>
          <w:tcPr>
            <w:tcW w:w="5103" w:type="dxa"/>
          </w:tcPr>
          <w:p w14:paraId="6E869638" w14:textId="6D53F20E" w:rsidR="001C759A" w:rsidRPr="00946683" w:rsidRDefault="002A4B2E" w:rsidP="00D67C73">
            <w:pPr>
              <w:rPr>
                <w:rFonts w:ascii="Arial" w:hAnsi="Arial" w:cs="Arial"/>
                <w:sz w:val="20"/>
                <w:szCs w:val="20"/>
              </w:rPr>
            </w:pPr>
            <w:r>
              <w:rPr>
                <w:rFonts w:ascii="Arial" w:hAnsi="Arial" w:cs="Arial"/>
                <w:sz w:val="20"/>
                <w:szCs w:val="20"/>
              </w:rPr>
              <w:t>Timber Cardiff Cancer Centre</w:t>
            </w:r>
          </w:p>
        </w:tc>
        <w:tc>
          <w:tcPr>
            <w:tcW w:w="2075" w:type="dxa"/>
          </w:tcPr>
          <w:p w14:paraId="3C3DC6E6" w14:textId="09066D3E" w:rsidR="001C759A" w:rsidRPr="00946683" w:rsidRDefault="002A4B2E" w:rsidP="00D67C73">
            <w:pPr>
              <w:rPr>
                <w:sz w:val="20"/>
                <w:szCs w:val="20"/>
              </w:rPr>
            </w:pPr>
            <w:r>
              <w:rPr>
                <w:sz w:val="20"/>
                <w:szCs w:val="20"/>
              </w:rPr>
              <w:t>41</w:t>
            </w:r>
          </w:p>
        </w:tc>
      </w:tr>
      <w:tr w:rsidR="001C759A" w14:paraId="4E08BEE0" w14:textId="77777777" w:rsidTr="00D67C73">
        <w:trPr>
          <w:trHeight w:val="397"/>
        </w:trPr>
        <w:tc>
          <w:tcPr>
            <w:tcW w:w="1838" w:type="dxa"/>
          </w:tcPr>
          <w:p w14:paraId="21A7E6E2" w14:textId="77777777" w:rsidR="001C759A" w:rsidRPr="00946683" w:rsidRDefault="001C759A" w:rsidP="00D67C73">
            <w:pPr>
              <w:rPr>
                <w:rFonts w:ascii="Arial" w:hAnsi="Arial" w:cs="Arial"/>
                <w:sz w:val="20"/>
                <w:szCs w:val="20"/>
              </w:rPr>
            </w:pPr>
            <w:r w:rsidRPr="00946683">
              <w:rPr>
                <w:rFonts w:ascii="Arial" w:hAnsi="Arial" w:cs="Arial"/>
                <w:sz w:val="20"/>
                <w:szCs w:val="20"/>
              </w:rPr>
              <w:t>Figure 82</w:t>
            </w:r>
          </w:p>
        </w:tc>
        <w:tc>
          <w:tcPr>
            <w:tcW w:w="5103" w:type="dxa"/>
          </w:tcPr>
          <w:p w14:paraId="4151414C" w14:textId="726844F4" w:rsidR="001C759A" w:rsidRPr="00946683" w:rsidRDefault="002A4B2E" w:rsidP="00D67C73">
            <w:pPr>
              <w:rPr>
                <w:rFonts w:ascii="Arial" w:hAnsi="Arial" w:cs="Arial"/>
                <w:sz w:val="20"/>
                <w:szCs w:val="20"/>
              </w:rPr>
            </w:pPr>
            <w:r>
              <w:rPr>
                <w:rFonts w:ascii="Arial" w:hAnsi="Arial" w:cs="Arial"/>
                <w:sz w:val="20"/>
                <w:szCs w:val="20"/>
              </w:rPr>
              <w:t>Timber Cardiff Cancer Centre</w:t>
            </w:r>
            <w:r>
              <w:rPr>
                <w:rFonts w:ascii="Arial" w:hAnsi="Arial" w:cs="Arial"/>
                <w:sz w:val="20"/>
                <w:szCs w:val="20"/>
              </w:rPr>
              <w:t xml:space="preserve"> Interior</w:t>
            </w:r>
          </w:p>
        </w:tc>
        <w:tc>
          <w:tcPr>
            <w:tcW w:w="2075" w:type="dxa"/>
          </w:tcPr>
          <w:p w14:paraId="6542C83D" w14:textId="5FC68FB4" w:rsidR="001C759A" w:rsidRPr="00946683" w:rsidRDefault="002A4B2E" w:rsidP="00D67C73">
            <w:pPr>
              <w:rPr>
                <w:sz w:val="20"/>
                <w:szCs w:val="20"/>
              </w:rPr>
            </w:pPr>
            <w:r>
              <w:rPr>
                <w:sz w:val="20"/>
                <w:szCs w:val="20"/>
              </w:rPr>
              <w:t>42</w:t>
            </w:r>
          </w:p>
        </w:tc>
      </w:tr>
    </w:tbl>
    <w:p w14:paraId="48973982" w14:textId="77777777" w:rsidR="001C759A" w:rsidRDefault="001C759A">
      <w:pPr>
        <w:rPr>
          <w:rFonts w:ascii="Arial" w:hAnsi="Arial" w:cs="Arial"/>
          <w:b/>
          <w:bCs/>
          <w:sz w:val="24"/>
          <w:szCs w:val="24"/>
        </w:rPr>
      </w:pPr>
    </w:p>
    <w:p w14:paraId="2732E92C" w14:textId="77777777" w:rsidR="001C759A" w:rsidRDefault="001C759A">
      <w:pPr>
        <w:rPr>
          <w:rFonts w:ascii="Arial" w:hAnsi="Arial" w:cs="Arial"/>
          <w:b/>
          <w:bCs/>
          <w:sz w:val="24"/>
          <w:szCs w:val="24"/>
        </w:rPr>
      </w:pPr>
    </w:p>
    <w:p w14:paraId="034EE463" w14:textId="77777777" w:rsidR="001C759A" w:rsidRDefault="001C759A">
      <w:pPr>
        <w:rPr>
          <w:rFonts w:ascii="Arial" w:hAnsi="Arial" w:cs="Arial"/>
          <w:b/>
          <w:bCs/>
          <w:sz w:val="24"/>
          <w:szCs w:val="24"/>
        </w:rPr>
      </w:pPr>
    </w:p>
    <w:p w14:paraId="7D1890F7" w14:textId="77777777" w:rsidR="001C759A" w:rsidRDefault="001C759A">
      <w:pPr>
        <w:rPr>
          <w:rFonts w:ascii="Arial" w:hAnsi="Arial" w:cs="Arial"/>
          <w:b/>
          <w:bCs/>
          <w:sz w:val="24"/>
          <w:szCs w:val="24"/>
        </w:rPr>
      </w:pPr>
    </w:p>
    <w:p w14:paraId="311EE7E3" w14:textId="77777777" w:rsidR="001C759A" w:rsidRDefault="001C759A">
      <w:pPr>
        <w:rPr>
          <w:rFonts w:ascii="Arial" w:hAnsi="Arial" w:cs="Arial"/>
          <w:b/>
          <w:bCs/>
          <w:sz w:val="24"/>
          <w:szCs w:val="24"/>
        </w:rPr>
      </w:pPr>
    </w:p>
    <w:p w14:paraId="2B79E028" w14:textId="77777777" w:rsidR="001C759A" w:rsidRDefault="001C759A">
      <w:pPr>
        <w:rPr>
          <w:rFonts w:ascii="Arial" w:hAnsi="Arial" w:cs="Arial"/>
          <w:b/>
          <w:bCs/>
          <w:sz w:val="24"/>
          <w:szCs w:val="24"/>
        </w:rPr>
      </w:pPr>
    </w:p>
    <w:p w14:paraId="7606B4DE" w14:textId="77777777" w:rsidR="001C759A" w:rsidRDefault="001C759A">
      <w:pPr>
        <w:rPr>
          <w:rFonts w:ascii="Arial" w:hAnsi="Arial" w:cs="Arial"/>
          <w:b/>
          <w:bCs/>
          <w:sz w:val="24"/>
          <w:szCs w:val="24"/>
        </w:rPr>
      </w:pPr>
    </w:p>
    <w:p w14:paraId="41E85434" w14:textId="77777777" w:rsidR="001C759A" w:rsidRDefault="001C759A">
      <w:pPr>
        <w:rPr>
          <w:rFonts w:ascii="Arial" w:hAnsi="Arial" w:cs="Arial"/>
          <w:b/>
          <w:bCs/>
          <w:sz w:val="24"/>
          <w:szCs w:val="24"/>
        </w:rPr>
      </w:pPr>
    </w:p>
    <w:p w14:paraId="728E29B1" w14:textId="77777777" w:rsidR="001C759A" w:rsidRDefault="001C759A">
      <w:pPr>
        <w:rPr>
          <w:rFonts w:ascii="Arial" w:hAnsi="Arial" w:cs="Arial"/>
          <w:b/>
          <w:bCs/>
          <w:sz w:val="24"/>
          <w:szCs w:val="24"/>
        </w:rPr>
      </w:pPr>
    </w:p>
    <w:p w14:paraId="4F9FAF83" w14:textId="77777777" w:rsidR="001C759A" w:rsidRDefault="001C759A">
      <w:pPr>
        <w:rPr>
          <w:rFonts w:ascii="Arial" w:hAnsi="Arial" w:cs="Arial"/>
          <w:b/>
          <w:bCs/>
          <w:sz w:val="24"/>
          <w:szCs w:val="24"/>
        </w:rPr>
      </w:pPr>
    </w:p>
    <w:p w14:paraId="28688AD8" w14:textId="77777777" w:rsidR="000D7BB8" w:rsidRDefault="000D7BB8">
      <w:pPr>
        <w:rPr>
          <w:rFonts w:ascii="Arial" w:hAnsi="Arial" w:cs="Arial"/>
          <w:b/>
          <w:bCs/>
          <w:sz w:val="24"/>
          <w:szCs w:val="24"/>
        </w:rPr>
      </w:pPr>
    </w:p>
    <w:p w14:paraId="5C408ACA" w14:textId="331950A8" w:rsidR="00BC271F" w:rsidRDefault="001C759A">
      <w:pPr>
        <w:rPr>
          <w:rFonts w:ascii="Arial" w:hAnsi="Arial" w:cs="Arial"/>
          <w:b/>
          <w:bCs/>
          <w:sz w:val="24"/>
          <w:szCs w:val="24"/>
        </w:rPr>
      </w:pPr>
      <w:r w:rsidRPr="00407566">
        <w:rPr>
          <w:rFonts w:ascii="Arial" w:hAnsi="Arial" w:cs="Arial"/>
          <w:b/>
          <w:bCs/>
          <w:sz w:val="24"/>
          <w:szCs w:val="24"/>
        </w:rPr>
        <w:lastRenderedPageBreak/>
        <w:t>Introduction</w:t>
      </w:r>
    </w:p>
    <w:p w14:paraId="1D9BF475" w14:textId="77777777" w:rsidR="00C10C8F" w:rsidRDefault="00C10C8F">
      <w:pPr>
        <w:rPr>
          <w:rFonts w:ascii="Arial" w:hAnsi="Arial" w:cs="Arial"/>
          <w:b/>
          <w:bCs/>
          <w:sz w:val="24"/>
          <w:szCs w:val="24"/>
        </w:rPr>
      </w:pPr>
    </w:p>
    <w:p w14:paraId="5E17C47A" w14:textId="69928E2F" w:rsidR="000D7BB8" w:rsidRPr="000D7BB8" w:rsidRDefault="000D7BB8">
      <w:pPr>
        <w:rPr>
          <w:rFonts w:ascii="Arial" w:hAnsi="Arial" w:cs="Arial"/>
        </w:rPr>
      </w:pPr>
      <w:r w:rsidRPr="000D7BB8">
        <w:rPr>
          <w:rFonts w:ascii="Arial" w:hAnsi="Arial" w:cs="Arial"/>
          <w:color w:val="0D0D0D"/>
          <w:shd w:val="clear" w:color="auto" w:fill="FFFFFF"/>
        </w:rPr>
        <w:t>Biophilic design</w:t>
      </w:r>
      <w:r w:rsidRPr="000D7BB8">
        <w:rPr>
          <w:rFonts w:ascii="Arial" w:hAnsi="Arial" w:cs="Arial"/>
          <w:color w:val="0D0D0D"/>
          <w:shd w:val="clear" w:color="auto" w:fill="FFFFFF"/>
        </w:rPr>
        <w:t xml:space="preserve"> </w:t>
      </w:r>
      <w:r w:rsidRPr="000D7BB8">
        <w:rPr>
          <w:rFonts w:ascii="Arial" w:hAnsi="Arial" w:cs="Arial"/>
          <w:color w:val="0D0D0D"/>
          <w:shd w:val="clear" w:color="auto" w:fill="FFFFFF"/>
        </w:rPr>
        <w:t>has emerged as a promising approach to enhance the quality of built environments by integrating natural elements into architectural design. This design philosophy recogni</w:t>
      </w:r>
      <w:r w:rsidRPr="000D7BB8">
        <w:rPr>
          <w:rFonts w:ascii="Arial" w:hAnsi="Arial" w:cs="Arial"/>
          <w:color w:val="0D0D0D"/>
          <w:shd w:val="clear" w:color="auto" w:fill="FFFFFF"/>
        </w:rPr>
        <w:t>s</w:t>
      </w:r>
      <w:r w:rsidRPr="000D7BB8">
        <w:rPr>
          <w:rFonts w:ascii="Arial" w:hAnsi="Arial" w:cs="Arial"/>
          <w:color w:val="0D0D0D"/>
          <w:shd w:val="clear" w:color="auto" w:fill="FFFFFF"/>
        </w:rPr>
        <w:t>es humans' innate connection with nature and seeks to promote wellbeing by fostering this connection within the built environment. One notable application of biophilic design in healthcare architecture is found in Maggie’s Centres, a network of cancer care facilities renowned for their innovative and user-</w:t>
      </w:r>
      <w:r w:rsidRPr="000D7BB8">
        <w:rPr>
          <w:rFonts w:ascii="Arial" w:hAnsi="Arial" w:cs="Arial"/>
          <w:color w:val="0D0D0D"/>
          <w:shd w:val="clear" w:color="auto" w:fill="FFFFFF"/>
        </w:rPr>
        <w:t>centred</w:t>
      </w:r>
      <w:r w:rsidRPr="000D7BB8">
        <w:rPr>
          <w:rFonts w:ascii="Arial" w:hAnsi="Arial" w:cs="Arial"/>
          <w:color w:val="0D0D0D"/>
          <w:shd w:val="clear" w:color="auto" w:fill="FFFFFF"/>
        </w:rPr>
        <w:t xml:space="preserve"> design.</w:t>
      </w:r>
    </w:p>
    <w:p w14:paraId="657A18D2" w14:textId="519EE8EC" w:rsidR="00C10C8F" w:rsidRPr="000D7BB8" w:rsidRDefault="000D7BB8">
      <w:pPr>
        <w:rPr>
          <w:rFonts w:ascii="Arial" w:hAnsi="Arial" w:cs="Arial"/>
        </w:rPr>
      </w:pPr>
      <w:r w:rsidRPr="000D7BB8">
        <w:rPr>
          <w:rFonts w:ascii="Arial" w:hAnsi="Arial" w:cs="Arial"/>
          <w:color w:val="0D0D0D"/>
          <w:shd w:val="clear" w:color="auto" w:fill="FFFFFF"/>
        </w:rPr>
        <w:t>This dissertation focuses on examining how biophilic architecture is incorporated into Maggie’s Centres and its positive impact on users' perceptions of these buildings. Through a combination of literature review, case study analysis, and user feedback, this study aims to provide valuable insights into the role of biophilic design in creating healing environments. Specifically, this research evaluates three case studies from Maggie’s Centres using the 14 patterns of biophilic design proposed by Terrapin Bright Green as an evaluative framework.</w:t>
      </w:r>
    </w:p>
    <w:p w14:paraId="4A75F3ED" w14:textId="28C5F77E" w:rsidR="00C10C8F" w:rsidRPr="000D7BB8" w:rsidRDefault="000D7BB8">
      <w:pPr>
        <w:rPr>
          <w:rFonts w:ascii="Arial" w:hAnsi="Arial" w:cs="Arial"/>
        </w:rPr>
      </w:pPr>
      <w:r w:rsidRPr="000D7BB8">
        <w:rPr>
          <w:rFonts w:ascii="Arial" w:hAnsi="Arial" w:cs="Arial"/>
          <w:color w:val="0D0D0D"/>
          <w:shd w:val="clear" w:color="auto" w:fill="FFFFFF"/>
        </w:rPr>
        <w:t xml:space="preserve">By </w:t>
      </w:r>
      <w:r w:rsidRPr="000D7BB8">
        <w:rPr>
          <w:rFonts w:ascii="Arial" w:hAnsi="Arial" w:cs="Arial"/>
          <w:color w:val="0D0D0D"/>
          <w:shd w:val="clear" w:color="auto" w:fill="FFFFFF"/>
        </w:rPr>
        <w:t>analysing</w:t>
      </w:r>
      <w:r w:rsidRPr="000D7BB8">
        <w:rPr>
          <w:rFonts w:ascii="Arial" w:hAnsi="Arial" w:cs="Arial"/>
          <w:color w:val="0D0D0D"/>
          <w:shd w:val="clear" w:color="auto" w:fill="FFFFFF"/>
        </w:rPr>
        <w:t xml:space="preserve"> the biophilic features of Maggie’s Centres and their influence on user perception, this research contributes to the understanding of how biophilic design principles can be effectively applied in healthcare architecture to promote wellbeing and healing. Through this analysis, the dissertation seeks to provide practical recommendations for architects, designers, and healthcare professionals to create more supportive and healing environments for patients and </w:t>
      </w:r>
      <w:r w:rsidRPr="000D7BB8">
        <w:rPr>
          <w:rFonts w:ascii="Arial" w:hAnsi="Arial" w:cs="Arial"/>
          <w:color w:val="0D0D0D"/>
          <w:shd w:val="clear" w:color="auto" w:fill="FFFFFF"/>
        </w:rPr>
        <w:t>users.</w:t>
      </w:r>
    </w:p>
    <w:p w14:paraId="0114E28E" w14:textId="77777777" w:rsidR="00C10C8F" w:rsidRDefault="00C10C8F">
      <w:pPr>
        <w:rPr>
          <w:rFonts w:ascii="Arial" w:hAnsi="Arial" w:cs="Arial"/>
        </w:rPr>
      </w:pPr>
    </w:p>
    <w:p w14:paraId="62452B5E" w14:textId="77777777" w:rsidR="00C10C8F" w:rsidRDefault="00C10C8F">
      <w:pPr>
        <w:rPr>
          <w:rFonts w:ascii="Arial" w:hAnsi="Arial" w:cs="Arial"/>
        </w:rPr>
      </w:pPr>
    </w:p>
    <w:p w14:paraId="4159A37F" w14:textId="77777777" w:rsidR="00C10C8F" w:rsidRDefault="00C10C8F">
      <w:pPr>
        <w:rPr>
          <w:rFonts w:ascii="Arial" w:hAnsi="Arial" w:cs="Arial"/>
        </w:rPr>
      </w:pPr>
    </w:p>
    <w:p w14:paraId="48CE588C" w14:textId="77777777" w:rsidR="00C10C8F" w:rsidRDefault="00C10C8F">
      <w:pPr>
        <w:rPr>
          <w:rFonts w:ascii="Arial" w:hAnsi="Arial" w:cs="Arial"/>
        </w:rPr>
      </w:pPr>
    </w:p>
    <w:p w14:paraId="24B6C2C5" w14:textId="77777777" w:rsidR="00C10C8F" w:rsidRDefault="00C10C8F">
      <w:pPr>
        <w:rPr>
          <w:rFonts w:ascii="Arial" w:hAnsi="Arial" w:cs="Arial"/>
        </w:rPr>
      </w:pPr>
    </w:p>
    <w:p w14:paraId="40A40FDA" w14:textId="77777777" w:rsidR="00C10C8F" w:rsidRDefault="00C10C8F">
      <w:pPr>
        <w:rPr>
          <w:rFonts w:ascii="Arial" w:hAnsi="Arial" w:cs="Arial"/>
        </w:rPr>
      </w:pPr>
    </w:p>
    <w:p w14:paraId="4DCDBC37" w14:textId="77777777" w:rsidR="00C10C8F" w:rsidRDefault="00C10C8F">
      <w:pPr>
        <w:rPr>
          <w:rFonts w:ascii="Arial" w:hAnsi="Arial" w:cs="Arial"/>
        </w:rPr>
      </w:pPr>
    </w:p>
    <w:p w14:paraId="53EA260F" w14:textId="77777777" w:rsidR="00C10C8F" w:rsidRDefault="00C10C8F">
      <w:pPr>
        <w:rPr>
          <w:rFonts w:ascii="Arial" w:hAnsi="Arial" w:cs="Arial"/>
        </w:rPr>
      </w:pPr>
    </w:p>
    <w:p w14:paraId="4BE468E0" w14:textId="77777777" w:rsidR="00C10C8F" w:rsidRDefault="00C10C8F">
      <w:pPr>
        <w:rPr>
          <w:rFonts w:ascii="Arial" w:hAnsi="Arial" w:cs="Arial"/>
        </w:rPr>
      </w:pPr>
    </w:p>
    <w:p w14:paraId="310AF2F6" w14:textId="77777777" w:rsidR="00C10C8F" w:rsidRDefault="00C10C8F">
      <w:pPr>
        <w:rPr>
          <w:rFonts w:ascii="Arial" w:hAnsi="Arial" w:cs="Arial"/>
        </w:rPr>
      </w:pPr>
    </w:p>
    <w:p w14:paraId="7DC4ABA2" w14:textId="77777777" w:rsidR="00C10C8F" w:rsidRDefault="00C10C8F">
      <w:pPr>
        <w:rPr>
          <w:rFonts w:ascii="Arial" w:hAnsi="Arial" w:cs="Arial"/>
        </w:rPr>
      </w:pPr>
    </w:p>
    <w:p w14:paraId="0881E52E" w14:textId="77777777" w:rsidR="00C10C8F" w:rsidRDefault="00C10C8F">
      <w:pPr>
        <w:rPr>
          <w:rFonts w:ascii="Arial" w:hAnsi="Arial" w:cs="Arial"/>
        </w:rPr>
      </w:pPr>
    </w:p>
    <w:p w14:paraId="1C7136A7" w14:textId="77777777" w:rsidR="000D7BB8" w:rsidRDefault="000D7BB8">
      <w:pPr>
        <w:rPr>
          <w:rFonts w:ascii="Arial" w:hAnsi="Arial" w:cs="Arial"/>
        </w:rPr>
      </w:pPr>
    </w:p>
    <w:p w14:paraId="4823D295" w14:textId="77777777" w:rsidR="000D7BB8" w:rsidRDefault="000D7BB8">
      <w:pPr>
        <w:rPr>
          <w:rFonts w:ascii="Arial" w:hAnsi="Arial" w:cs="Arial"/>
        </w:rPr>
      </w:pPr>
    </w:p>
    <w:p w14:paraId="75948275" w14:textId="77777777" w:rsidR="000D7BB8" w:rsidRDefault="000D7BB8">
      <w:pPr>
        <w:rPr>
          <w:rFonts w:ascii="Arial" w:hAnsi="Arial" w:cs="Arial"/>
        </w:rPr>
      </w:pPr>
    </w:p>
    <w:p w14:paraId="71B8836D" w14:textId="77777777" w:rsidR="000D7BB8" w:rsidRDefault="000D7BB8">
      <w:pPr>
        <w:rPr>
          <w:rFonts w:ascii="Arial" w:hAnsi="Arial" w:cs="Arial"/>
        </w:rPr>
      </w:pPr>
    </w:p>
    <w:p w14:paraId="0CA301D8" w14:textId="77777777" w:rsidR="000D7BB8" w:rsidRDefault="000D7BB8">
      <w:pPr>
        <w:rPr>
          <w:rFonts w:ascii="Arial" w:hAnsi="Arial" w:cs="Arial"/>
        </w:rPr>
      </w:pPr>
    </w:p>
    <w:p w14:paraId="7782BD21" w14:textId="77777777" w:rsidR="00C10C8F" w:rsidRDefault="00C10C8F">
      <w:pPr>
        <w:rPr>
          <w:rFonts w:ascii="Arial" w:hAnsi="Arial" w:cs="Arial"/>
        </w:rPr>
      </w:pPr>
    </w:p>
    <w:p w14:paraId="71118A88" w14:textId="77777777" w:rsidR="00C10C8F" w:rsidRPr="00407566" w:rsidRDefault="00C10C8F" w:rsidP="00C10C8F">
      <w:pPr>
        <w:rPr>
          <w:rFonts w:ascii="Arial" w:hAnsi="Arial" w:cs="Arial"/>
          <w:b/>
          <w:bCs/>
          <w:sz w:val="24"/>
          <w:szCs w:val="24"/>
        </w:rPr>
      </w:pPr>
      <w:r w:rsidRPr="00407566">
        <w:rPr>
          <w:rFonts w:ascii="Arial" w:hAnsi="Arial" w:cs="Arial"/>
          <w:b/>
          <w:bCs/>
          <w:sz w:val="24"/>
          <w:szCs w:val="24"/>
        </w:rPr>
        <w:lastRenderedPageBreak/>
        <w:t>Chapter 1 - Literature Review</w:t>
      </w:r>
    </w:p>
    <w:p w14:paraId="48FC6CAE" w14:textId="77777777" w:rsidR="00C10C8F" w:rsidRDefault="00C10C8F" w:rsidP="00C10C8F">
      <w:pPr>
        <w:rPr>
          <w:b/>
          <w:bCs/>
          <w:sz w:val="28"/>
          <w:szCs w:val="28"/>
        </w:rPr>
      </w:pPr>
    </w:p>
    <w:p w14:paraId="16E230FF" w14:textId="77777777" w:rsidR="00C10C8F" w:rsidRDefault="00C10C8F" w:rsidP="00C10C8F">
      <w:pPr>
        <w:jc w:val="center"/>
        <w:rPr>
          <w:rFonts w:ascii="Arial" w:hAnsi="Arial" w:cs="Arial"/>
          <w:b/>
          <w:bCs/>
        </w:rPr>
      </w:pPr>
      <w:r>
        <w:rPr>
          <w:rFonts w:ascii="Arial" w:hAnsi="Arial" w:cs="Arial"/>
          <w:b/>
          <w:bCs/>
        </w:rPr>
        <w:t xml:space="preserve">“How is </w:t>
      </w:r>
      <w:r>
        <w:rPr>
          <w:rFonts w:ascii="Arial" w:hAnsi="Arial" w:cs="Arial"/>
          <w:b/>
          <w:bCs/>
          <w:shd w:val="clear" w:color="auto" w:fill="00FF00"/>
        </w:rPr>
        <w:t>Biophilic</w:t>
      </w:r>
      <w:r>
        <w:rPr>
          <w:rFonts w:ascii="Arial" w:hAnsi="Arial" w:cs="Arial"/>
          <w:b/>
          <w:bCs/>
        </w:rPr>
        <w:t xml:space="preserve"> </w:t>
      </w:r>
      <w:r w:rsidRPr="00155D1D">
        <w:rPr>
          <w:rFonts w:ascii="Arial" w:hAnsi="Arial" w:cs="Arial"/>
          <w:b/>
          <w:bCs/>
          <w:highlight w:val="red"/>
        </w:rPr>
        <w:t>Architecture</w:t>
      </w:r>
      <w:r>
        <w:rPr>
          <w:rFonts w:ascii="Arial" w:hAnsi="Arial" w:cs="Arial"/>
          <w:b/>
          <w:bCs/>
        </w:rPr>
        <w:t xml:space="preserve"> incorporated into </w:t>
      </w:r>
      <w:r w:rsidRPr="00155D1D">
        <w:rPr>
          <w:rFonts w:ascii="Arial" w:hAnsi="Arial" w:cs="Arial"/>
          <w:b/>
          <w:bCs/>
          <w:highlight w:val="magenta"/>
        </w:rPr>
        <w:t>Maggie’s</w:t>
      </w:r>
      <w:r>
        <w:rPr>
          <w:rFonts w:ascii="Arial" w:hAnsi="Arial" w:cs="Arial"/>
          <w:b/>
          <w:bCs/>
        </w:rPr>
        <w:t xml:space="preserve"> Centres and how does this contribute positively to the user’s </w:t>
      </w:r>
      <w:r>
        <w:rPr>
          <w:rFonts w:ascii="Arial" w:hAnsi="Arial" w:cs="Arial"/>
          <w:b/>
          <w:bCs/>
          <w:shd w:val="clear" w:color="auto" w:fill="FFFF00"/>
        </w:rPr>
        <w:t>perception</w:t>
      </w:r>
      <w:r>
        <w:rPr>
          <w:rFonts w:ascii="Arial" w:hAnsi="Arial" w:cs="Arial"/>
          <w:b/>
          <w:bCs/>
        </w:rPr>
        <w:t xml:space="preserve"> of the </w:t>
      </w:r>
      <w:r>
        <w:rPr>
          <w:rFonts w:ascii="Arial" w:hAnsi="Arial" w:cs="Arial"/>
          <w:b/>
          <w:bCs/>
          <w:shd w:val="clear" w:color="auto" w:fill="00FFFF"/>
        </w:rPr>
        <w:t>buildings</w:t>
      </w:r>
      <w:r>
        <w:rPr>
          <w:rFonts w:ascii="Arial" w:hAnsi="Arial" w:cs="Arial"/>
          <w:b/>
          <w:bCs/>
        </w:rPr>
        <w:t>?”</w:t>
      </w:r>
    </w:p>
    <w:p w14:paraId="7E7E5BAF" w14:textId="77777777" w:rsidR="00C10C8F" w:rsidRPr="00155D1D" w:rsidRDefault="00C10C8F" w:rsidP="00C10C8F">
      <w:pPr>
        <w:jc w:val="center"/>
        <w:rPr>
          <w:rFonts w:ascii="Arial" w:hAnsi="Arial" w:cs="Arial"/>
          <w:b/>
          <w:bCs/>
        </w:rPr>
      </w:pPr>
    </w:p>
    <w:p w14:paraId="5090397E" w14:textId="77777777" w:rsidR="00C10C8F" w:rsidRDefault="00C10C8F" w:rsidP="00C10C8F">
      <w:pPr>
        <w:rPr>
          <w:rFonts w:ascii="Arial" w:hAnsi="Arial" w:cs="Arial"/>
          <w:u w:val="single"/>
        </w:rPr>
      </w:pPr>
      <w:r w:rsidRPr="00EF3B4A">
        <w:rPr>
          <w:rFonts w:ascii="Arial" w:hAnsi="Arial" w:cs="Arial"/>
          <w:highlight w:val="green"/>
          <w:u w:val="single"/>
        </w:rPr>
        <w:t>Biophilic</w:t>
      </w:r>
      <w:r w:rsidRPr="00EF3B4A">
        <w:rPr>
          <w:rFonts w:ascii="Arial" w:hAnsi="Arial" w:cs="Arial"/>
          <w:u w:val="single"/>
        </w:rPr>
        <w:t xml:space="preserve"> </w:t>
      </w:r>
    </w:p>
    <w:p w14:paraId="47FA666C" w14:textId="77777777" w:rsidR="00C10C8F" w:rsidRPr="00EF3B4A" w:rsidRDefault="00C10C8F" w:rsidP="00C10C8F">
      <w:pPr>
        <w:rPr>
          <w:rFonts w:ascii="Arial" w:hAnsi="Arial" w:cs="Arial"/>
          <w:u w:val="single"/>
        </w:rPr>
      </w:pPr>
    </w:p>
    <w:p w14:paraId="6C381A4B" w14:textId="77777777" w:rsidR="00C10C8F" w:rsidRDefault="00C10C8F" w:rsidP="00C10C8F">
      <w:pPr>
        <w:rPr>
          <w:rFonts w:ascii="Arial" w:hAnsi="Arial" w:cs="Arial"/>
          <w:i/>
          <w:iCs/>
        </w:rPr>
      </w:pPr>
      <w:r w:rsidRPr="00EF3B4A">
        <w:rPr>
          <w:rFonts w:ascii="Arial" w:hAnsi="Arial" w:cs="Arial"/>
          <w:i/>
          <w:iCs/>
        </w:rPr>
        <w:t>New Framework for Biophilic Design</w:t>
      </w:r>
    </w:p>
    <w:p w14:paraId="3F55A003" w14:textId="77777777" w:rsidR="00C10C8F" w:rsidRDefault="00C10C8F" w:rsidP="00C10C8F">
      <w:pPr>
        <w:rPr>
          <w:rFonts w:ascii="Arial" w:hAnsi="Arial" w:cs="Arial"/>
          <w:color w:val="0D0D0D"/>
          <w:shd w:val="clear" w:color="auto" w:fill="FFFFFF"/>
        </w:rPr>
      </w:pPr>
      <w:r>
        <w:rPr>
          <w:rFonts w:ascii="Arial" w:hAnsi="Arial" w:cs="Arial"/>
          <w:color w:val="0D0D0D"/>
          <w:shd w:val="clear" w:color="auto" w:fill="FFFFFF"/>
        </w:rPr>
        <w:t>An</w:t>
      </w:r>
      <w:r w:rsidRPr="00EF3B4A">
        <w:rPr>
          <w:rFonts w:ascii="Arial" w:hAnsi="Arial" w:cs="Arial"/>
          <w:color w:val="0D0D0D"/>
          <w:shd w:val="clear" w:color="auto" w:fill="FFFFFF"/>
        </w:rPr>
        <w:t xml:space="preserve"> article</w:t>
      </w:r>
      <w:r>
        <w:rPr>
          <w:rFonts w:ascii="Arial" w:hAnsi="Arial" w:cs="Arial"/>
          <w:color w:val="0D0D0D"/>
          <w:shd w:val="clear" w:color="auto" w:fill="FFFFFF"/>
        </w:rPr>
        <w:t xml:space="preserve"> from</w:t>
      </w:r>
      <w:r w:rsidRPr="00AA5853">
        <w:t xml:space="preserve"> </w:t>
      </w:r>
      <w:r w:rsidRPr="00AA5853">
        <w:rPr>
          <w:rFonts w:ascii="Arial" w:hAnsi="Arial" w:cs="Arial"/>
          <w:color w:val="0D0D0D"/>
          <w:shd w:val="clear" w:color="auto" w:fill="FFFFFF"/>
        </w:rPr>
        <w:t>Tekin &amp; Urbano Gutiérrez, 2023</w:t>
      </w:r>
      <w:r>
        <w:rPr>
          <w:rFonts w:ascii="Arial" w:hAnsi="Arial" w:cs="Arial"/>
          <w:color w:val="0D0D0D"/>
          <w:shd w:val="clear" w:color="auto" w:fill="FFFFFF"/>
        </w:rPr>
        <w:t>,</w:t>
      </w:r>
      <w:r w:rsidRPr="00EF3B4A">
        <w:rPr>
          <w:rFonts w:ascii="Arial" w:hAnsi="Arial" w:cs="Arial"/>
          <w:color w:val="0D0D0D"/>
          <w:shd w:val="clear" w:color="auto" w:fill="FFFFFF"/>
        </w:rPr>
        <w:t xml:space="preserve"> provides a thorough examination of biophilic design, offering a detailed framework for therapeutic environments. Hosted on the National Institutes of Health (.gov) website and endorsed by educational institutions like the University of Derby and Milan, Tekin's work proposes a new conceptual framework and guidelines for biophilic design. The article explores four core methods—narrative literature review, interviews, meta-synthesis, and systematically searched review—to understand the impact of biophilic design on human well-being. Focusing on Maggie’s Centres, it emphasises their role as paradigmatic examples of human-centred design, offering valuable insights for </w:t>
      </w:r>
      <w:r>
        <w:rPr>
          <w:rFonts w:ascii="Arial" w:hAnsi="Arial" w:cs="Arial"/>
          <w:color w:val="0D0D0D"/>
          <w:shd w:val="clear" w:color="auto" w:fill="FFFFFF"/>
        </w:rPr>
        <w:t xml:space="preserve">the </w:t>
      </w:r>
      <w:r w:rsidRPr="00EF3B4A">
        <w:rPr>
          <w:rFonts w:ascii="Arial" w:hAnsi="Arial" w:cs="Arial"/>
          <w:color w:val="0D0D0D"/>
          <w:shd w:val="clear" w:color="auto" w:fill="FFFFFF"/>
        </w:rPr>
        <w:t>dissertation, particularly in the case study chapter.</w:t>
      </w:r>
    </w:p>
    <w:p w14:paraId="52E87B2A" w14:textId="77777777" w:rsidR="00C10C8F" w:rsidRPr="00EF3B4A" w:rsidRDefault="00C10C8F" w:rsidP="00C10C8F">
      <w:pPr>
        <w:rPr>
          <w:rFonts w:ascii="Arial" w:hAnsi="Arial" w:cs="Arial"/>
          <w:i/>
          <w:iCs/>
        </w:rPr>
      </w:pPr>
    </w:p>
    <w:p w14:paraId="3BC9DF90" w14:textId="77777777" w:rsidR="00C10C8F" w:rsidRPr="00EF3B4A" w:rsidRDefault="00C10C8F" w:rsidP="00C10C8F">
      <w:pPr>
        <w:rPr>
          <w:rFonts w:ascii="Arial" w:hAnsi="Arial" w:cs="Arial"/>
          <w:i/>
          <w:iCs/>
          <w:color w:val="0D0D0D"/>
          <w:shd w:val="clear" w:color="auto" w:fill="FFFFFF"/>
        </w:rPr>
      </w:pPr>
      <w:r w:rsidRPr="00EF3B4A">
        <w:rPr>
          <w:rFonts w:ascii="Arial" w:hAnsi="Arial" w:cs="Arial"/>
          <w:i/>
          <w:iCs/>
          <w:color w:val="0D0D0D"/>
          <w:shd w:val="clear" w:color="auto" w:fill="FFFFFF"/>
        </w:rPr>
        <w:t>Falling Water Review</w:t>
      </w:r>
    </w:p>
    <w:p w14:paraId="4A9260F7" w14:textId="625D2D78" w:rsidR="00C10C8F" w:rsidRDefault="00C10C8F" w:rsidP="00C10C8F">
      <w:pPr>
        <w:rPr>
          <w:rFonts w:ascii="Arial" w:hAnsi="Arial" w:cs="Arial"/>
          <w:color w:val="0D0D0D"/>
          <w:shd w:val="clear" w:color="auto" w:fill="FFFFFF"/>
        </w:rPr>
      </w:pPr>
      <w:r w:rsidRPr="00EF3B4A">
        <w:rPr>
          <w:rFonts w:ascii="Arial" w:hAnsi="Arial" w:cs="Arial"/>
          <w:color w:val="0D0D0D"/>
          <w:shd w:val="clear" w:color="auto" w:fill="FFFFFF"/>
        </w:rPr>
        <w:t>Frank Lloyd Wright's 'Falling Water' introduced the concept of 'organic' architecture in 1938, emphasi</w:t>
      </w:r>
      <w:r>
        <w:rPr>
          <w:rFonts w:ascii="Arial" w:hAnsi="Arial" w:cs="Arial"/>
          <w:color w:val="0D0D0D"/>
          <w:shd w:val="clear" w:color="auto" w:fill="FFFFFF"/>
        </w:rPr>
        <w:t>s</w:t>
      </w:r>
      <w:r w:rsidRPr="00EF3B4A">
        <w:rPr>
          <w:rFonts w:ascii="Arial" w:hAnsi="Arial" w:cs="Arial"/>
          <w:color w:val="0D0D0D"/>
          <w:shd w:val="clear" w:color="auto" w:fill="FFFFFF"/>
        </w:rPr>
        <w:t xml:space="preserve">ing the integration of the built environment with nature. While similar to biophilic architecture in considering natural materials and sustainable design, organic architecture primarily aims to blend with the environment. In contrast, biophilic architecture is more explicitly concerned with creating environments that support human well-being through connections to nature. A recent article analysing 'Falling Water' </w:t>
      </w:r>
      <w:r w:rsidRPr="003356C5">
        <w:rPr>
          <w:rFonts w:ascii="Arial" w:hAnsi="Arial" w:cs="Arial"/>
          <w:color w:val="0D0D0D"/>
          <w:shd w:val="clear" w:color="auto" w:fill="FFFFFF"/>
        </w:rPr>
        <w:t>(Ngwia &amp; Frank, 20</w:t>
      </w:r>
      <w:r w:rsidR="008A71CA">
        <w:rPr>
          <w:rFonts w:ascii="Arial" w:hAnsi="Arial" w:cs="Arial"/>
          <w:color w:val="0D0D0D"/>
          <w:shd w:val="clear" w:color="auto" w:fill="FFFFFF"/>
        </w:rPr>
        <w:t>20</w:t>
      </w:r>
      <w:r w:rsidRPr="003356C5">
        <w:rPr>
          <w:rFonts w:ascii="Arial" w:hAnsi="Arial" w:cs="Arial"/>
          <w:color w:val="0D0D0D"/>
          <w:shd w:val="clear" w:color="auto" w:fill="FFFFFF"/>
        </w:rPr>
        <w:t>)</w:t>
      </w:r>
      <w:r>
        <w:rPr>
          <w:rFonts w:ascii="Arial" w:hAnsi="Arial" w:cs="Arial"/>
          <w:color w:val="0D0D0D"/>
          <w:shd w:val="clear" w:color="auto" w:fill="FFFFFF"/>
        </w:rPr>
        <w:t xml:space="preserve"> </w:t>
      </w:r>
      <w:r w:rsidRPr="00EF3B4A">
        <w:rPr>
          <w:rFonts w:ascii="Arial" w:hAnsi="Arial" w:cs="Arial"/>
          <w:color w:val="0D0D0D"/>
          <w:shd w:val="clear" w:color="auto" w:fill="FFFFFF"/>
        </w:rPr>
        <w:t xml:space="preserve">using biophilic design metrics provides valuable insights for </w:t>
      </w:r>
      <w:r>
        <w:rPr>
          <w:rFonts w:ascii="Arial" w:hAnsi="Arial" w:cs="Arial"/>
          <w:color w:val="0D0D0D"/>
          <w:shd w:val="clear" w:color="auto" w:fill="FFFFFF"/>
        </w:rPr>
        <w:t>the</w:t>
      </w:r>
      <w:r w:rsidRPr="00EF3B4A">
        <w:rPr>
          <w:rFonts w:ascii="Arial" w:hAnsi="Arial" w:cs="Arial"/>
          <w:color w:val="0D0D0D"/>
          <w:shd w:val="clear" w:color="auto" w:fill="FFFFFF"/>
        </w:rPr>
        <w:t xml:space="preserve"> dissertation. It employs methodologies similar to </w:t>
      </w:r>
      <w:r>
        <w:rPr>
          <w:rFonts w:ascii="Arial" w:hAnsi="Arial" w:cs="Arial"/>
          <w:color w:val="0D0D0D"/>
          <w:shd w:val="clear" w:color="auto" w:fill="FFFFFF"/>
        </w:rPr>
        <w:t>this dissertation</w:t>
      </w:r>
      <w:r w:rsidRPr="00EF3B4A">
        <w:rPr>
          <w:rFonts w:ascii="Arial" w:hAnsi="Arial" w:cs="Arial"/>
          <w:color w:val="0D0D0D"/>
          <w:shd w:val="clear" w:color="auto" w:fill="FFFFFF"/>
        </w:rPr>
        <w:t xml:space="preserve">, referencing Terrapin’s 14 Patterns of Biophilic Design and exploring evidence-based biophilic factors on human well-being. The article's approach aligns closely with </w:t>
      </w:r>
      <w:r>
        <w:rPr>
          <w:rFonts w:ascii="Arial" w:hAnsi="Arial" w:cs="Arial"/>
          <w:color w:val="0D0D0D"/>
          <w:shd w:val="clear" w:color="auto" w:fill="FFFFFF"/>
        </w:rPr>
        <w:t>the</w:t>
      </w:r>
      <w:r w:rsidRPr="00EF3B4A">
        <w:rPr>
          <w:rFonts w:ascii="Arial" w:hAnsi="Arial" w:cs="Arial"/>
          <w:color w:val="0D0D0D"/>
          <w:shd w:val="clear" w:color="auto" w:fill="FFFFFF"/>
        </w:rPr>
        <w:t xml:space="preserve"> dissertation's methodology.</w:t>
      </w:r>
    </w:p>
    <w:p w14:paraId="6C9ED2C6" w14:textId="77777777" w:rsidR="00C10C8F" w:rsidRPr="00EF3B4A" w:rsidRDefault="00C10C8F" w:rsidP="00C10C8F">
      <w:pPr>
        <w:rPr>
          <w:rFonts w:ascii="Arial" w:hAnsi="Arial" w:cs="Arial"/>
          <w:u w:val="single"/>
        </w:rPr>
      </w:pPr>
    </w:p>
    <w:p w14:paraId="2408D71D" w14:textId="77777777" w:rsidR="00C10C8F" w:rsidRPr="00155D1D" w:rsidRDefault="00C10C8F" w:rsidP="00C10C8F">
      <w:pPr>
        <w:rPr>
          <w:rFonts w:ascii="Arial" w:hAnsi="Arial" w:cs="Arial"/>
          <w:u w:val="single"/>
        </w:rPr>
      </w:pPr>
      <w:r w:rsidRPr="00155D1D">
        <w:rPr>
          <w:rFonts w:ascii="Arial" w:hAnsi="Arial" w:cs="Arial"/>
          <w:highlight w:val="red"/>
          <w:u w:val="single"/>
        </w:rPr>
        <w:t>Architecture</w:t>
      </w:r>
    </w:p>
    <w:p w14:paraId="02313DA5" w14:textId="77777777" w:rsidR="00C10C8F" w:rsidRPr="003356C5" w:rsidRDefault="00C10C8F" w:rsidP="00C10C8F">
      <w:pPr>
        <w:rPr>
          <w:rFonts w:ascii="Arial" w:hAnsi="Arial" w:cs="Arial"/>
          <w:i/>
          <w:iCs/>
        </w:rPr>
      </w:pPr>
      <w:r>
        <w:br/>
      </w:r>
      <w:r w:rsidRPr="003356C5">
        <w:rPr>
          <w:rFonts w:ascii="Arial" w:hAnsi="Arial" w:cs="Arial"/>
          <w:i/>
          <w:iCs/>
        </w:rPr>
        <w:t>Examples of Biophilic Architecture</w:t>
      </w:r>
    </w:p>
    <w:p w14:paraId="361688B5" w14:textId="77777777" w:rsidR="00C10C8F" w:rsidRPr="003356C5" w:rsidRDefault="00C10C8F" w:rsidP="00C10C8F">
      <w:pPr>
        <w:rPr>
          <w:rFonts w:ascii="Arial" w:hAnsi="Arial" w:cs="Arial"/>
          <w:b/>
          <w:bCs/>
        </w:rPr>
      </w:pPr>
      <w:r w:rsidRPr="003356C5">
        <w:rPr>
          <w:rFonts w:ascii="Arial" w:hAnsi="Arial" w:cs="Arial"/>
          <w:color w:val="0D0D0D"/>
          <w:shd w:val="clear" w:color="auto" w:fill="FFFFFF"/>
        </w:rPr>
        <w:t>The Bosco Verticale, or Vertical Forest, in Milan, Italy, is an iconic example of biophilic architecture. Designed by Stefano Boeri Architects, these residential complex features two towers covered with over ‘17,000 trees, shrubs, and plants’</w:t>
      </w:r>
      <w:r w:rsidRPr="003356C5">
        <w:rPr>
          <w:rFonts w:ascii="Arial" w:hAnsi="Arial" w:cs="Arial"/>
        </w:rPr>
        <w:t xml:space="preserve"> (Woodman, 2020)</w:t>
      </w:r>
      <w:r w:rsidRPr="003356C5">
        <w:rPr>
          <w:rFonts w:ascii="Arial" w:hAnsi="Arial" w:cs="Arial"/>
          <w:color w:val="0D0D0D"/>
          <w:shd w:val="clear" w:color="auto" w:fill="FFFFFF"/>
        </w:rPr>
        <w:t>. The vegetation helps improve air quality, regulate temperature, and promote biodiversity within the urban environment. Additionally, the towers' greenery provides residents with access to nature and outdoor spaces, enhancing their well-being and quality of life. The Bosco Verticale demonstrates how integrating nature into urban architecture can create sustainable, healthy, and visually striking living spaces.</w:t>
      </w:r>
    </w:p>
    <w:p w14:paraId="19875037" w14:textId="77777777" w:rsidR="00C10C8F" w:rsidRDefault="00C10C8F" w:rsidP="00C10C8F">
      <w:pPr>
        <w:rPr>
          <w:rFonts w:ascii="Arial" w:hAnsi="Arial" w:cs="Arial"/>
          <w:b/>
          <w:bCs/>
        </w:rPr>
      </w:pPr>
      <w:r>
        <w:lastRenderedPageBreak/>
        <w:br/>
      </w:r>
      <w:r w:rsidRPr="00C34D09">
        <w:rPr>
          <w:rFonts w:ascii="Arial" w:hAnsi="Arial" w:cs="Arial"/>
          <w:color w:val="0D0D0D"/>
          <w:shd w:val="clear" w:color="auto" w:fill="FFFFFF"/>
        </w:rPr>
        <w:t xml:space="preserve">The Singapore School of the Arts (SOTA), designed by WOHA Architects, is an exemplary model of biophilic architecture in Asia. This innovative educational facility integrates biophilic design principles to create a stimulating and healthy environment for students and </w:t>
      </w:r>
      <w:r>
        <w:rPr>
          <w:rFonts w:ascii="Arial" w:hAnsi="Arial" w:cs="Arial"/>
          <w:color w:val="0D0D0D"/>
          <w:shd w:val="clear" w:color="auto" w:fill="FFFFFF"/>
        </w:rPr>
        <w:t>users</w:t>
      </w:r>
      <w:r w:rsidRPr="00C34D09">
        <w:rPr>
          <w:rFonts w:ascii="Arial" w:hAnsi="Arial" w:cs="Arial"/>
          <w:color w:val="0D0D0D"/>
          <w:shd w:val="clear" w:color="auto" w:fill="FFFFFF"/>
        </w:rPr>
        <w:t xml:space="preserve">. The building features extensive greenery, including rooftop gardens, vertical green walls, and landscaped courtyards, enhancing the connection to nature. </w:t>
      </w:r>
      <w:r>
        <w:rPr>
          <w:rFonts w:ascii="Arial" w:hAnsi="Arial" w:cs="Arial"/>
          <w:color w:val="0D0D0D"/>
          <w:shd w:val="clear" w:color="auto" w:fill="FFFFFF"/>
        </w:rPr>
        <w:t>‘</w:t>
      </w:r>
      <w:r w:rsidRPr="00C34D09">
        <w:rPr>
          <w:rFonts w:ascii="Arial" w:hAnsi="Arial" w:cs="Arial"/>
          <w:color w:val="0D0D0D"/>
          <w:shd w:val="clear" w:color="auto" w:fill="FFFFFF"/>
        </w:rPr>
        <w:t>Natural light</w:t>
      </w:r>
      <w:r>
        <w:rPr>
          <w:rFonts w:ascii="Arial" w:hAnsi="Arial" w:cs="Arial"/>
          <w:color w:val="0D0D0D"/>
          <w:shd w:val="clear" w:color="auto" w:fill="FFFFFF"/>
        </w:rPr>
        <w:t xml:space="preserve"> and </w:t>
      </w:r>
      <w:r w:rsidRPr="00B558D8">
        <w:rPr>
          <w:rFonts w:ascii="Arial" w:hAnsi="Arial" w:cs="Arial"/>
          <w:color w:val="0D0D0D"/>
          <w:shd w:val="clear" w:color="auto" w:fill="FFFFFF"/>
        </w:rPr>
        <w:t>ventilation’</w:t>
      </w:r>
      <w:r w:rsidRPr="00B558D8">
        <w:rPr>
          <w:rFonts w:ascii="Arial" w:hAnsi="Arial" w:cs="Arial"/>
        </w:rPr>
        <w:t xml:space="preserve"> (King, 2012)</w:t>
      </w:r>
      <w:r w:rsidRPr="00B558D8">
        <w:rPr>
          <w:rFonts w:ascii="Arial" w:hAnsi="Arial" w:cs="Arial"/>
          <w:color w:val="0D0D0D"/>
          <w:shd w:val="clear" w:color="auto" w:fill="FFFFFF"/>
        </w:rPr>
        <w:t xml:space="preserve"> floods</w:t>
      </w:r>
      <w:r w:rsidRPr="00C34D09">
        <w:rPr>
          <w:rFonts w:ascii="Arial" w:hAnsi="Arial" w:cs="Arial"/>
          <w:color w:val="0D0D0D"/>
          <w:shd w:val="clear" w:color="auto" w:fill="FFFFFF"/>
        </w:rPr>
        <w:t xml:space="preserve"> the interior spaces through large windows and skylights, promoting a sense of openness and well-being. The use of natural materials like wood and stone further contributes to the building's biophilic design, fostering creativity, productivity, and learning.</w:t>
      </w:r>
    </w:p>
    <w:p w14:paraId="771D0AE5" w14:textId="77777777" w:rsidR="00C10C8F" w:rsidRPr="00EF3B4A" w:rsidRDefault="00C10C8F" w:rsidP="00C10C8F">
      <w:pPr>
        <w:rPr>
          <w:rFonts w:ascii="Arial" w:hAnsi="Arial" w:cs="Arial"/>
          <w:b/>
          <w:bCs/>
        </w:rPr>
      </w:pPr>
    </w:p>
    <w:p w14:paraId="3037E6E2" w14:textId="77777777" w:rsidR="00C10C8F" w:rsidRDefault="00C10C8F" w:rsidP="00C10C8F">
      <w:pPr>
        <w:rPr>
          <w:rFonts w:ascii="Arial" w:hAnsi="Arial" w:cs="Arial"/>
          <w:u w:val="single"/>
        </w:rPr>
      </w:pPr>
      <w:r w:rsidRPr="00155D1D">
        <w:rPr>
          <w:rFonts w:ascii="Arial" w:hAnsi="Arial" w:cs="Arial"/>
          <w:highlight w:val="magenta"/>
          <w:u w:val="single"/>
        </w:rPr>
        <w:t>Maggie’s</w:t>
      </w:r>
    </w:p>
    <w:p w14:paraId="6BA130F5" w14:textId="77777777" w:rsidR="00C10C8F" w:rsidRDefault="00C10C8F" w:rsidP="00C10C8F">
      <w:pPr>
        <w:rPr>
          <w:rFonts w:ascii="Arial" w:hAnsi="Arial" w:cs="Arial"/>
          <w:u w:val="single"/>
        </w:rPr>
      </w:pPr>
    </w:p>
    <w:p w14:paraId="21E02470" w14:textId="77777777" w:rsidR="00C10C8F" w:rsidRDefault="00C10C8F" w:rsidP="00C10C8F">
      <w:pPr>
        <w:rPr>
          <w:rFonts w:ascii="Arial" w:hAnsi="Arial" w:cs="Arial"/>
          <w:i/>
          <w:iCs/>
        </w:rPr>
      </w:pPr>
      <w:r w:rsidRPr="00EF3B4A">
        <w:rPr>
          <w:rFonts w:ascii="Arial" w:hAnsi="Arial" w:cs="Arial"/>
          <w:i/>
          <w:iCs/>
        </w:rPr>
        <w:t>Maggie’s Architectural and Landscape Brief</w:t>
      </w:r>
    </w:p>
    <w:p w14:paraId="2EE292DD" w14:textId="713B3B4A" w:rsidR="00C10C8F" w:rsidRDefault="00C10C8F" w:rsidP="00C10C8F">
      <w:pPr>
        <w:rPr>
          <w:rFonts w:ascii="Arial" w:hAnsi="Arial" w:cs="Arial"/>
          <w:color w:val="0D0D0D"/>
          <w:shd w:val="clear" w:color="auto" w:fill="FFFFFF"/>
        </w:rPr>
      </w:pPr>
      <w:r w:rsidRPr="00EF3B4A">
        <w:rPr>
          <w:rFonts w:ascii="Arial" w:hAnsi="Arial" w:cs="Arial"/>
          <w:color w:val="0D0D0D"/>
          <w:shd w:val="clear" w:color="auto" w:fill="FFFFFF"/>
        </w:rPr>
        <w:t>I have extensively researched secondary sources related to Maggie’s Centres and Biophilic Architecture. One crucial source is Maggie’s Architectural and Landscape Brief, along with their website. While Maggie’s books may not directly link to Biophilic Architecture, exploring their Architectural and Landscape Brief allows me to examine the connection between biophilic design and Maggie’s e</w:t>
      </w:r>
      <w:r w:rsidRPr="001B562A">
        <w:rPr>
          <w:rFonts w:ascii="Arial" w:hAnsi="Arial" w:cs="Arial"/>
          <w:color w:val="0D0D0D"/>
          <w:shd w:val="clear" w:color="auto" w:fill="FFFFFF"/>
        </w:rPr>
        <w:t>mphasis on ‘connection to nature’</w:t>
      </w:r>
      <w:r w:rsidR="001B562A" w:rsidRPr="001B562A">
        <w:rPr>
          <w:rFonts w:ascii="Arial" w:hAnsi="Arial" w:cs="Arial"/>
        </w:rPr>
        <w:t xml:space="preserve"> (</w:t>
      </w:r>
      <w:r w:rsidR="001B562A" w:rsidRPr="001B562A">
        <w:rPr>
          <w:rFonts w:ascii="Arial" w:hAnsi="Arial" w:cs="Arial"/>
        </w:rPr>
        <w:t>Maggie’s Architectural and Landscape Brief</w:t>
      </w:r>
      <w:r w:rsidR="001B562A" w:rsidRPr="001B562A">
        <w:rPr>
          <w:rFonts w:ascii="Arial" w:hAnsi="Arial" w:cs="Arial"/>
        </w:rPr>
        <w:t xml:space="preserve">, </w:t>
      </w:r>
      <w:r w:rsidR="001B562A">
        <w:rPr>
          <w:rFonts w:ascii="Arial" w:hAnsi="Arial" w:cs="Arial"/>
        </w:rPr>
        <w:t>2015</w:t>
      </w:r>
      <w:r w:rsidR="001B562A" w:rsidRPr="001B562A">
        <w:rPr>
          <w:rFonts w:ascii="Arial" w:hAnsi="Arial" w:cs="Arial"/>
        </w:rPr>
        <w:t>)</w:t>
      </w:r>
      <w:r w:rsidR="001B562A" w:rsidRPr="001B562A">
        <w:rPr>
          <w:rFonts w:ascii="Arial" w:hAnsi="Arial" w:cs="Arial"/>
          <w:color w:val="0D0D0D"/>
          <w:shd w:val="clear" w:color="auto" w:fill="FFFFFF"/>
        </w:rPr>
        <w:t>.</w:t>
      </w:r>
      <w:r w:rsidRPr="001B562A">
        <w:rPr>
          <w:rFonts w:ascii="Arial" w:hAnsi="Arial" w:cs="Arial"/>
          <w:color w:val="0D0D0D"/>
          <w:shd w:val="clear" w:color="auto" w:fill="FFFFFF"/>
        </w:rPr>
        <w:t xml:space="preserve"> I will</w:t>
      </w:r>
      <w:r w:rsidRPr="00EF3B4A">
        <w:rPr>
          <w:rFonts w:ascii="Arial" w:hAnsi="Arial" w:cs="Arial"/>
          <w:color w:val="0D0D0D"/>
          <w:shd w:val="clear" w:color="auto" w:fill="FFFFFF"/>
        </w:rPr>
        <w:t xml:space="preserve"> assess whether they share similar characteristics and whether they positively impact the users. Additionally, data from Maggie’s website, including annual reports and impact reports, provides valuable statistics on user experiences, helping me determine the effectiveness of the charity and its connection with nature.</w:t>
      </w:r>
    </w:p>
    <w:p w14:paraId="4528E846" w14:textId="77777777" w:rsidR="00C10C8F" w:rsidRDefault="00C10C8F" w:rsidP="00C10C8F">
      <w:pPr>
        <w:rPr>
          <w:rFonts w:ascii="Arial" w:hAnsi="Arial" w:cs="Arial"/>
          <w:color w:val="0D0D0D"/>
          <w:shd w:val="clear" w:color="auto" w:fill="FFFFFF"/>
        </w:rPr>
      </w:pPr>
    </w:p>
    <w:p w14:paraId="4D63A3EA" w14:textId="77777777" w:rsidR="00C10C8F" w:rsidRDefault="00C10C8F" w:rsidP="00C10C8F">
      <w:pPr>
        <w:rPr>
          <w:rFonts w:ascii="Arial" w:hAnsi="Arial" w:cs="Arial"/>
          <w:i/>
          <w:iCs/>
          <w:color w:val="0D0D0D"/>
          <w:shd w:val="clear" w:color="auto" w:fill="FFFFFF"/>
        </w:rPr>
      </w:pPr>
      <w:r w:rsidRPr="00EF3B4A">
        <w:rPr>
          <w:rFonts w:ascii="Arial" w:hAnsi="Arial" w:cs="Arial"/>
          <w:i/>
          <w:iCs/>
          <w:color w:val="0D0D0D"/>
          <w:shd w:val="clear" w:color="auto" w:fill="FFFFFF"/>
        </w:rPr>
        <w:t>Maggie’s and Charles’ Books</w:t>
      </w:r>
    </w:p>
    <w:p w14:paraId="029423B9" w14:textId="3B636FFC" w:rsidR="00C10C8F" w:rsidRDefault="00C10C8F" w:rsidP="00C10C8F">
      <w:pPr>
        <w:rPr>
          <w:rFonts w:ascii="Arial" w:hAnsi="Arial" w:cs="Arial"/>
          <w:color w:val="0D0D0D"/>
          <w:shd w:val="clear" w:color="auto" w:fill="FFFFFF"/>
        </w:rPr>
      </w:pPr>
      <w:r w:rsidRPr="008E1A13">
        <w:rPr>
          <w:rFonts w:ascii="Arial" w:hAnsi="Arial" w:cs="Arial"/>
          <w:color w:val="0D0D0D"/>
          <w:shd w:val="clear" w:color="auto" w:fill="FFFFFF"/>
        </w:rPr>
        <w:t xml:space="preserve">Maggie Keswick Jencks' book </w:t>
      </w:r>
      <w:r>
        <w:rPr>
          <w:rFonts w:ascii="Arial" w:hAnsi="Arial" w:cs="Arial"/>
          <w:color w:val="0D0D0D"/>
          <w:shd w:val="clear" w:color="auto" w:fill="FFFFFF"/>
        </w:rPr>
        <w:t>‘</w:t>
      </w:r>
      <w:r w:rsidRPr="008E1A13">
        <w:rPr>
          <w:rFonts w:ascii="Arial" w:hAnsi="Arial" w:cs="Arial"/>
          <w:color w:val="0D0D0D"/>
          <w:shd w:val="clear" w:color="auto" w:fill="FFFFFF"/>
        </w:rPr>
        <w:t>A View from the Front Line</w:t>
      </w:r>
      <w:r>
        <w:rPr>
          <w:rFonts w:ascii="Arial" w:hAnsi="Arial" w:cs="Arial"/>
          <w:color w:val="0D0D0D"/>
          <w:shd w:val="clear" w:color="auto" w:fill="FFFFFF"/>
        </w:rPr>
        <w:t xml:space="preserve">’ </w:t>
      </w:r>
      <w:r w:rsidRPr="00EF3B4A">
        <w:rPr>
          <w:rFonts w:ascii="Arial" w:hAnsi="Arial" w:cs="Arial"/>
        </w:rPr>
        <w:t>(Jencks &amp; Blakenham, 2003)</w:t>
      </w:r>
      <w:r w:rsidRPr="008E1A13">
        <w:rPr>
          <w:rFonts w:ascii="Arial" w:hAnsi="Arial" w:cs="Arial"/>
          <w:color w:val="0D0D0D"/>
          <w:shd w:val="clear" w:color="auto" w:fill="FFFFFF"/>
        </w:rPr>
        <w:t xml:space="preserve"> and Charles Jencks' book </w:t>
      </w:r>
      <w:r>
        <w:rPr>
          <w:rFonts w:ascii="Arial" w:hAnsi="Arial" w:cs="Arial"/>
          <w:color w:val="0D0D0D"/>
          <w:shd w:val="clear" w:color="auto" w:fill="FFFFFF"/>
        </w:rPr>
        <w:t>‘</w:t>
      </w:r>
      <w:r w:rsidRPr="008E1A13">
        <w:rPr>
          <w:rFonts w:ascii="Arial" w:hAnsi="Arial" w:cs="Arial"/>
          <w:color w:val="0D0D0D"/>
          <w:shd w:val="clear" w:color="auto" w:fill="FFFFFF"/>
        </w:rPr>
        <w:t>The Architecture of Hope</w:t>
      </w:r>
      <w:r>
        <w:rPr>
          <w:rFonts w:ascii="Arial" w:hAnsi="Arial" w:cs="Arial"/>
          <w:color w:val="0D0D0D"/>
          <w:shd w:val="clear" w:color="auto" w:fill="FFFFFF"/>
        </w:rPr>
        <w:t>’</w:t>
      </w:r>
      <w:r w:rsidRPr="008E1A13">
        <w:rPr>
          <w:rFonts w:ascii="Arial" w:hAnsi="Arial" w:cs="Arial"/>
          <w:color w:val="0D0D0D"/>
          <w:shd w:val="clear" w:color="auto" w:fill="FFFFFF"/>
        </w:rPr>
        <w:t xml:space="preserve"> </w:t>
      </w:r>
      <w:r w:rsidRPr="00EF3B4A">
        <w:rPr>
          <w:rFonts w:ascii="Arial" w:hAnsi="Arial" w:cs="Arial"/>
        </w:rPr>
        <w:t>(Jencks, 20</w:t>
      </w:r>
      <w:r w:rsidR="00BF0993">
        <w:rPr>
          <w:rFonts w:ascii="Arial" w:hAnsi="Arial" w:cs="Arial"/>
        </w:rPr>
        <w:t>21</w:t>
      </w:r>
      <w:r w:rsidRPr="00EF3B4A">
        <w:rPr>
          <w:rFonts w:ascii="Arial" w:hAnsi="Arial" w:cs="Arial"/>
        </w:rPr>
        <w:t>)</w:t>
      </w:r>
      <w:r>
        <w:rPr>
          <w:rFonts w:ascii="Arial" w:hAnsi="Arial" w:cs="Arial"/>
        </w:rPr>
        <w:t xml:space="preserve"> </w:t>
      </w:r>
      <w:r w:rsidRPr="008E1A13">
        <w:rPr>
          <w:rFonts w:ascii="Arial" w:hAnsi="Arial" w:cs="Arial"/>
          <w:color w:val="0D0D0D"/>
          <w:shd w:val="clear" w:color="auto" w:fill="FFFFFF"/>
        </w:rPr>
        <w:t>offer valuable insights into the history and ethos of Maggie's as a charity. Maggie's personal account provides a firsthand perspective on her experiences with cancer and her vision for supportive cancer care. Charles Jencks' book complements this narrative by delving into the architectural and philosophical principles behind the design of Maggie's Centres. Together, these books offer a comprehensive understanding of the charity's origins, its evolution, and its mission to provide holistic support for people affected by cancer</w:t>
      </w:r>
      <w:r>
        <w:rPr>
          <w:rFonts w:ascii="Arial" w:hAnsi="Arial" w:cs="Arial"/>
          <w:color w:val="0D0D0D"/>
          <w:shd w:val="clear" w:color="auto" w:fill="FFFFFF"/>
        </w:rPr>
        <w:t>.</w:t>
      </w:r>
    </w:p>
    <w:p w14:paraId="082B3046" w14:textId="77777777" w:rsidR="00C10C8F" w:rsidRPr="008E1A13" w:rsidRDefault="00C10C8F" w:rsidP="00C10C8F">
      <w:pPr>
        <w:rPr>
          <w:rFonts w:ascii="Arial" w:hAnsi="Arial" w:cs="Arial"/>
          <w:i/>
          <w:iCs/>
        </w:rPr>
      </w:pPr>
    </w:p>
    <w:p w14:paraId="7BE7AC85" w14:textId="77777777" w:rsidR="00C10C8F" w:rsidRDefault="00C10C8F" w:rsidP="00C10C8F">
      <w:pPr>
        <w:rPr>
          <w:rFonts w:ascii="Arial" w:hAnsi="Arial" w:cs="Arial"/>
          <w:u w:val="single"/>
        </w:rPr>
      </w:pPr>
      <w:r w:rsidRPr="00155D1D">
        <w:rPr>
          <w:rFonts w:ascii="Arial" w:hAnsi="Arial" w:cs="Arial"/>
          <w:highlight w:val="yellow"/>
          <w:u w:val="single"/>
        </w:rPr>
        <w:t>Perception</w:t>
      </w:r>
    </w:p>
    <w:p w14:paraId="01D258E8" w14:textId="77777777" w:rsidR="00C10C8F" w:rsidRDefault="00C10C8F" w:rsidP="00C10C8F">
      <w:pPr>
        <w:rPr>
          <w:rFonts w:ascii="Arial" w:hAnsi="Arial" w:cs="Arial"/>
          <w:u w:val="single"/>
        </w:rPr>
      </w:pPr>
    </w:p>
    <w:p w14:paraId="7DA96484" w14:textId="77777777" w:rsidR="00C10C8F" w:rsidRDefault="00C10C8F" w:rsidP="00C10C8F">
      <w:pPr>
        <w:rPr>
          <w:rFonts w:ascii="Arial" w:hAnsi="Arial" w:cs="Arial"/>
          <w:i/>
          <w:iCs/>
        </w:rPr>
      </w:pPr>
      <w:r w:rsidRPr="006858F9">
        <w:rPr>
          <w:rFonts w:ascii="Arial" w:hAnsi="Arial" w:cs="Arial"/>
          <w:i/>
          <w:iCs/>
        </w:rPr>
        <w:t>Design in Mental Health Network</w:t>
      </w:r>
    </w:p>
    <w:p w14:paraId="66820A8C" w14:textId="77777777" w:rsidR="00C10C8F" w:rsidRPr="006858F9" w:rsidRDefault="00C10C8F" w:rsidP="00C10C8F">
      <w:pPr>
        <w:rPr>
          <w:rFonts w:ascii="Arial" w:hAnsi="Arial" w:cs="Arial"/>
          <w:i/>
          <w:iCs/>
        </w:rPr>
      </w:pPr>
      <w:r w:rsidRPr="006858F9">
        <w:rPr>
          <w:rFonts w:ascii="Arial" w:hAnsi="Arial" w:cs="Arial"/>
          <w:color w:val="0D0D0D"/>
          <w:shd w:val="clear" w:color="auto" w:fill="FFFFFF"/>
        </w:rPr>
        <w:t xml:space="preserve">The Design in Mental Health Network is a charity dedicated to promoting excellence in the design of mental health facilities. By </w:t>
      </w:r>
      <w:r>
        <w:rPr>
          <w:rFonts w:ascii="Arial" w:hAnsi="Arial" w:cs="Arial"/>
          <w:color w:val="0D0D0D"/>
          <w:shd w:val="clear" w:color="auto" w:fill="FFFFFF"/>
        </w:rPr>
        <w:t>‘promoting knowledge exchange, co-</w:t>
      </w:r>
      <w:proofErr w:type="gramStart"/>
      <w:r>
        <w:rPr>
          <w:rFonts w:ascii="Arial" w:hAnsi="Arial" w:cs="Arial"/>
          <w:color w:val="0D0D0D"/>
          <w:shd w:val="clear" w:color="auto" w:fill="FFFFFF"/>
        </w:rPr>
        <w:t>production</w:t>
      </w:r>
      <w:proofErr w:type="gramEnd"/>
      <w:r>
        <w:rPr>
          <w:rFonts w:ascii="Arial" w:hAnsi="Arial" w:cs="Arial"/>
          <w:color w:val="0D0D0D"/>
          <w:shd w:val="clear" w:color="auto" w:fill="FFFFFF"/>
        </w:rPr>
        <w:t xml:space="preserve"> and quality standards in </w:t>
      </w:r>
      <w:r w:rsidRPr="00AE436E">
        <w:rPr>
          <w:rFonts w:ascii="Arial" w:hAnsi="Arial" w:cs="Arial"/>
          <w:color w:val="0D0D0D"/>
          <w:shd w:val="clear" w:color="auto" w:fill="FFFFFF"/>
        </w:rPr>
        <w:t>design in mental health settings’ (Design In Mental Health, 2024), the network</w:t>
      </w:r>
      <w:r w:rsidRPr="006858F9">
        <w:rPr>
          <w:rFonts w:ascii="Arial" w:hAnsi="Arial" w:cs="Arial"/>
          <w:color w:val="0D0D0D"/>
          <w:shd w:val="clear" w:color="auto" w:fill="FFFFFF"/>
        </w:rPr>
        <w:t xml:space="preserve"> ensures that mental health environments are designed to be safe, therapeutic, and conducive to recovery. For a dissertation focused on wellbeing in architecture, the insights and resources provided by the Design in Mental Health Network would be invaluable. Their </w:t>
      </w:r>
      <w:r w:rsidRPr="006858F9">
        <w:rPr>
          <w:rFonts w:ascii="Arial" w:hAnsi="Arial" w:cs="Arial"/>
          <w:color w:val="0D0D0D"/>
          <w:shd w:val="clear" w:color="auto" w:fill="FFFFFF"/>
        </w:rPr>
        <w:lastRenderedPageBreak/>
        <w:t>expertise in designing environments that support mental health and wellbeing could offer valuable guidance and case studies for analysing the impact of architectural design on human health and happiness.</w:t>
      </w:r>
    </w:p>
    <w:p w14:paraId="25DB91AD" w14:textId="77777777" w:rsidR="00C10C8F" w:rsidRDefault="00C10C8F" w:rsidP="00C10C8F">
      <w:pPr>
        <w:rPr>
          <w:rFonts w:ascii="Arial" w:hAnsi="Arial" w:cs="Arial"/>
          <w:u w:val="single"/>
        </w:rPr>
      </w:pPr>
    </w:p>
    <w:p w14:paraId="73705424" w14:textId="77777777" w:rsidR="00C10C8F" w:rsidRDefault="00C10C8F" w:rsidP="00C10C8F">
      <w:pPr>
        <w:rPr>
          <w:rFonts w:ascii="Arial" w:hAnsi="Arial" w:cs="Arial"/>
          <w:i/>
          <w:iCs/>
        </w:rPr>
      </w:pPr>
      <w:r w:rsidRPr="00D439D3">
        <w:rPr>
          <w:rFonts w:ascii="Arial" w:hAnsi="Arial" w:cs="Arial"/>
          <w:i/>
          <w:iCs/>
        </w:rPr>
        <w:t>Emotional Wellbeing Naturally</w:t>
      </w:r>
    </w:p>
    <w:p w14:paraId="3758CF0E" w14:textId="77777777" w:rsidR="00C10C8F" w:rsidRDefault="00C10C8F" w:rsidP="00C10C8F">
      <w:pPr>
        <w:rPr>
          <w:rFonts w:ascii="Arial" w:hAnsi="Arial" w:cs="Arial"/>
          <w:color w:val="0D0D0D"/>
          <w:shd w:val="clear" w:color="auto" w:fill="FFFFFF"/>
        </w:rPr>
      </w:pPr>
      <w:r>
        <w:br/>
      </w:r>
      <w:r w:rsidRPr="00D439D3">
        <w:rPr>
          <w:rFonts w:ascii="Arial" w:hAnsi="Arial" w:cs="Arial"/>
          <w:color w:val="0D0D0D"/>
          <w:shd w:val="clear" w:color="auto" w:fill="FFFFFF"/>
        </w:rPr>
        <w:t xml:space="preserve">Leydecker's article, </w:t>
      </w:r>
      <w:r>
        <w:rPr>
          <w:rFonts w:ascii="Arial" w:hAnsi="Arial" w:cs="Arial"/>
          <w:color w:val="0D0D0D"/>
          <w:shd w:val="clear" w:color="auto" w:fill="FFFFFF"/>
        </w:rPr>
        <w:t>‘</w:t>
      </w:r>
      <w:r w:rsidRPr="00D439D3">
        <w:rPr>
          <w:rFonts w:ascii="Arial" w:hAnsi="Arial" w:cs="Arial"/>
          <w:color w:val="0D0D0D"/>
          <w:shd w:val="clear" w:color="auto" w:fill="FFFFFF"/>
        </w:rPr>
        <w:t>Healthy Patient Rooms in hospitals: Emotional wellbeing naturally</w:t>
      </w:r>
      <w:r>
        <w:rPr>
          <w:rFonts w:ascii="Arial" w:hAnsi="Arial" w:cs="Arial"/>
          <w:color w:val="0D0D0D"/>
          <w:shd w:val="clear" w:color="auto" w:fill="FFFFFF"/>
        </w:rPr>
        <w:t xml:space="preserve">’ </w:t>
      </w:r>
      <w:r w:rsidRPr="00C04275">
        <w:rPr>
          <w:rFonts w:ascii="Arial" w:hAnsi="Arial" w:cs="Arial"/>
          <w:color w:val="0D0D0D"/>
          <w:shd w:val="clear" w:color="auto" w:fill="FFFFFF"/>
        </w:rPr>
        <w:t>(Leydecker, 2017)</w:t>
      </w:r>
      <w:r>
        <w:rPr>
          <w:rFonts w:ascii="Arial" w:hAnsi="Arial" w:cs="Arial"/>
          <w:color w:val="0D0D0D"/>
          <w:shd w:val="clear" w:color="auto" w:fill="FFFFFF"/>
        </w:rPr>
        <w:t>,</w:t>
      </w:r>
      <w:r w:rsidRPr="00D439D3">
        <w:rPr>
          <w:rFonts w:ascii="Arial" w:hAnsi="Arial" w:cs="Arial"/>
          <w:color w:val="0D0D0D"/>
          <w:shd w:val="clear" w:color="auto" w:fill="FFFFFF"/>
        </w:rPr>
        <w:t xml:space="preserve"> discusses the significance of patient room design in hospitals for emotional well-being. Leydecker emphasi</w:t>
      </w:r>
      <w:r>
        <w:rPr>
          <w:rFonts w:ascii="Arial" w:hAnsi="Arial" w:cs="Arial"/>
          <w:color w:val="0D0D0D"/>
          <w:shd w:val="clear" w:color="auto" w:fill="FFFFFF"/>
        </w:rPr>
        <w:t>s</w:t>
      </w:r>
      <w:r w:rsidRPr="00D439D3">
        <w:rPr>
          <w:rFonts w:ascii="Arial" w:hAnsi="Arial" w:cs="Arial"/>
          <w:color w:val="0D0D0D"/>
          <w:shd w:val="clear" w:color="auto" w:fill="FFFFFF"/>
        </w:rPr>
        <w:t>es the importance of creating healing environments that support patients' emotional needs. She highlights biophilic design principles, such as incorporating natural elements, daylight, and views of nature, to enhance the emotional well-being of patients. The article emphasi</w:t>
      </w:r>
      <w:r>
        <w:rPr>
          <w:rFonts w:ascii="Arial" w:hAnsi="Arial" w:cs="Arial"/>
          <w:color w:val="0D0D0D"/>
          <w:shd w:val="clear" w:color="auto" w:fill="FFFFFF"/>
        </w:rPr>
        <w:t>s</w:t>
      </w:r>
      <w:r w:rsidRPr="00D439D3">
        <w:rPr>
          <w:rFonts w:ascii="Arial" w:hAnsi="Arial" w:cs="Arial"/>
          <w:color w:val="0D0D0D"/>
          <w:shd w:val="clear" w:color="auto" w:fill="FFFFFF"/>
        </w:rPr>
        <w:t>es the role of architecture in promoting healing and suggests that integrating biophilic design principles into patient room design can positively impact patients' emotional state, contributing to their overall well-being during their hospital stay.</w:t>
      </w:r>
    </w:p>
    <w:p w14:paraId="650C2E2A" w14:textId="77777777" w:rsidR="00C10C8F" w:rsidRPr="00D439D3" w:rsidRDefault="00C10C8F" w:rsidP="00C10C8F">
      <w:pPr>
        <w:rPr>
          <w:rFonts w:ascii="Arial" w:hAnsi="Arial" w:cs="Arial"/>
          <w:i/>
          <w:iCs/>
        </w:rPr>
      </w:pPr>
    </w:p>
    <w:p w14:paraId="1F53F88C" w14:textId="77777777" w:rsidR="00C10C8F" w:rsidRDefault="00C10C8F" w:rsidP="00C10C8F">
      <w:pPr>
        <w:rPr>
          <w:rFonts w:ascii="Arial" w:hAnsi="Arial" w:cs="Arial"/>
          <w:u w:val="single"/>
        </w:rPr>
      </w:pPr>
      <w:r w:rsidRPr="00155D1D">
        <w:rPr>
          <w:rFonts w:ascii="Arial" w:hAnsi="Arial" w:cs="Arial"/>
          <w:highlight w:val="cyan"/>
          <w:u w:val="single"/>
        </w:rPr>
        <w:t>Buildings</w:t>
      </w:r>
    </w:p>
    <w:p w14:paraId="7372CCED" w14:textId="77777777" w:rsidR="00C10C8F" w:rsidRDefault="00C10C8F" w:rsidP="00C10C8F">
      <w:pPr>
        <w:rPr>
          <w:rFonts w:ascii="Arial" w:hAnsi="Arial" w:cs="Arial"/>
          <w:u w:val="single"/>
        </w:rPr>
      </w:pPr>
    </w:p>
    <w:p w14:paraId="162C9789" w14:textId="77777777" w:rsidR="00C10C8F" w:rsidRDefault="00C10C8F" w:rsidP="00C10C8F">
      <w:pPr>
        <w:rPr>
          <w:rFonts w:ascii="Arial" w:hAnsi="Arial" w:cs="Arial"/>
          <w:i/>
          <w:iCs/>
        </w:rPr>
      </w:pPr>
      <w:r w:rsidRPr="002C2FA5">
        <w:rPr>
          <w:rFonts w:ascii="Arial" w:hAnsi="Arial" w:cs="Arial"/>
          <w:i/>
          <w:iCs/>
        </w:rPr>
        <w:t>Humanization and Architecture in Contemporary Hospital Building</w:t>
      </w:r>
    </w:p>
    <w:p w14:paraId="47BE2AED" w14:textId="77777777" w:rsidR="00C10C8F" w:rsidRDefault="00C10C8F" w:rsidP="00C10C8F">
      <w:pPr>
        <w:rPr>
          <w:rFonts w:ascii="Arial" w:hAnsi="Arial" w:cs="Arial"/>
          <w:color w:val="0D0D0D"/>
          <w:shd w:val="clear" w:color="auto" w:fill="FFFFFF"/>
        </w:rPr>
      </w:pPr>
      <w:r w:rsidRPr="002C2FA5">
        <w:rPr>
          <w:rFonts w:ascii="Arial" w:hAnsi="Arial" w:cs="Arial"/>
          <w:color w:val="0D0D0D"/>
          <w:shd w:val="clear" w:color="auto" w:fill="FFFFFF"/>
        </w:rPr>
        <w:t xml:space="preserve">This article explores the significance of human-centred design principles in modern hospital architecture. </w:t>
      </w:r>
      <w:r>
        <w:rPr>
          <w:rFonts w:ascii="Arial" w:hAnsi="Arial" w:cs="Arial"/>
          <w:color w:val="0D0D0D"/>
          <w:shd w:val="clear" w:color="auto" w:fill="FFFFFF"/>
        </w:rPr>
        <w:t>It</w:t>
      </w:r>
      <w:r w:rsidRPr="002C2FA5">
        <w:rPr>
          <w:rFonts w:ascii="Arial" w:hAnsi="Arial" w:cs="Arial"/>
          <w:color w:val="0D0D0D"/>
          <w:shd w:val="clear" w:color="auto" w:fill="FFFFFF"/>
        </w:rPr>
        <w:t xml:space="preserve"> discusses how architectural choices impact the wellbeing and comfort of patients and healthcare staff. By analysing case studies and design strategies, the authors emphasi</w:t>
      </w:r>
      <w:r>
        <w:rPr>
          <w:rFonts w:ascii="Arial" w:hAnsi="Arial" w:cs="Arial"/>
          <w:color w:val="0D0D0D"/>
          <w:shd w:val="clear" w:color="auto" w:fill="FFFFFF"/>
        </w:rPr>
        <w:t>s</w:t>
      </w:r>
      <w:r w:rsidRPr="002C2FA5">
        <w:rPr>
          <w:rFonts w:ascii="Arial" w:hAnsi="Arial" w:cs="Arial"/>
          <w:color w:val="0D0D0D"/>
          <w:shd w:val="clear" w:color="auto" w:fill="FFFFFF"/>
        </w:rPr>
        <w:t>e the importance of creating healing environments that prioriti</w:t>
      </w:r>
      <w:r>
        <w:rPr>
          <w:rFonts w:ascii="Arial" w:hAnsi="Arial" w:cs="Arial"/>
          <w:color w:val="0D0D0D"/>
          <w:shd w:val="clear" w:color="auto" w:fill="FFFFFF"/>
        </w:rPr>
        <w:t>s</w:t>
      </w:r>
      <w:r w:rsidRPr="002C2FA5">
        <w:rPr>
          <w:rFonts w:ascii="Arial" w:hAnsi="Arial" w:cs="Arial"/>
          <w:color w:val="0D0D0D"/>
          <w:shd w:val="clear" w:color="auto" w:fill="FFFFFF"/>
        </w:rPr>
        <w:t xml:space="preserve">e human needs and emotions. Their research underscores the role of architecture in fostering a sense of comfort, safety, and dignity for patients, thereby enhancing the overall quality of care. Incorporating insights from this study would enrich </w:t>
      </w:r>
      <w:r>
        <w:rPr>
          <w:rFonts w:ascii="Arial" w:hAnsi="Arial" w:cs="Arial"/>
          <w:color w:val="0D0D0D"/>
          <w:shd w:val="clear" w:color="auto" w:fill="FFFFFF"/>
        </w:rPr>
        <w:t>the</w:t>
      </w:r>
      <w:r w:rsidRPr="002C2FA5">
        <w:rPr>
          <w:rFonts w:ascii="Arial" w:hAnsi="Arial" w:cs="Arial"/>
          <w:color w:val="0D0D0D"/>
          <w:shd w:val="clear" w:color="auto" w:fill="FFFFFF"/>
        </w:rPr>
        <w:t xml:space="preserve"> dissertation by providing a deeper understanding of human-centred design principles in healthcare architecture.</w:t>
      </w:r>
    </w:p>
    <w:p w14:paraId="65819CDD" w14:textId="77777777" w:rsidR="00C10C8F" w:rsidRPr="002C2FA5" w:rsidRDefault="00C10C8F" w:rsidP="00C10C8F">
      <w:pPr>
        <w:rPr>
          <w:rFonts w:ascii="Arial" w:hAnsi="Arial" w:cs="Arial"/>
          <w:i/>
          <w:iCs/>
        </w:rPr>
      </w:pPr>
    </w:p>
    <w:p w14:paraId="386BB12A" w14:textId="77777777" w:rsidR="00C10C8F" w:rsidRPr="00504642" w:rsidRDefault="00C10C8F" w:rsidP="00C10C8F">
      <w:pPr>
        <w:rPr>
          <w:rFonts w:ascii="Arial" w:hAnsi="Arial" w:cs="Arial"/>
          <w:i/>
          <w:iCs/>
        </w:rPr>
      </w:pPr>
      <w:r w:rsidRPr="00504642">
        <w:rPr>
          <w:rFonts w:ascii="Arial" w:hAnsi="Arial" w:cs="Arial"/>
          <w:i/>
          <w:iCs/>
        </w:rPr>
        <w:t>Biophilic Design Impact on Healthcare Facilities Interior Design in Egypt</w:t>
      </w:r>
    </w:p>
    <w:p w14:paraId="16785ACC" w14:textId="77777777" w:rsidR="00C10C8F" w:rsidRPr="00FA0793" w:rsidRDefault="00C10C8F" w:rsidP="00C10C8F">
      <w:pPr>
        <w:rPr>
          <w:rFonts w:ascii="Arial" w:hAnsi="Arial" w:cs="Arial"/>
          <w:color w:val="0D0D0D"/>
          <w:shd w:val="clear" w:color="auto" w:fill="FFFFFF"/>
        </w:rPr>
      </w:pPr>
      <w:r>
        <w:rPr>
          <w:rFonts w:ascii="Arial" w:hAnsi="Arial" w:cs="Arial"/>
          <w:color w:val="0D0D0D"/>
          <w:shd w:val="clear" w:color="auto" w:fill="FFFFFF"/>
        </w:rPr>
        <w:t xml:space="preserve">This </w:t>
      </w:r>
      <w:r w:rsidRPr="00FA0793">
        <w:rPr>
          <w:rFonts w:ascii="Arial" w:hAnsi="Arial" w:cs="Arial"/>
          <w:color w:val="0D0D0D"/>
          <w:shd w:val="clear" w:color="auto" w:fill="FFFFFF"/>
        </w:rPr>
        <w:t xml:space="preserve">research explores the impact of biophilic design on healthcare facility interiors in Egypt. The study focuses on integrating natural elements like </w:t>
      </w:r>
      <w:r>
        <w:rPr>
          <w:rFonts w:ascii="Arial" w:hAnsi="Arial" w:cs="Arial"/>
          <w:color w:val="0D0D0D"/>
          <w:shd w:val="clear" w:color="auto" w:fill="FFFFFF"/>
        </w:rPr>
        <w:t>‘</w:t>
      </w:r>
      <w:r w:rsidRPr="00FA0793">
        <w:rPr>
          <w:rFonts w:ascii="Arial" w:hAnsi="Arial" w:cs="Arial"/>
          <w:color w:val="0D0D0D"/>
          <w:shd w:val="clear" w:color="auto" w:fill="FFFFFF"/>
        </w:rPr>
        <w:t xml:space="preserve">daylight, landscapes, </w:t>
      </w:r>
      <w:r>
        <w:rPr>
          <w:rFonts w:ascii="Arial" w:hAnsi="Arial" w:cs="Arial"/>
          <w:color w:val="0D0D0D"/>
          <w:shd w:val="clear" w:color="auto" w:fill="FFFFFF"/>
        </w:rPr>
        <w:t xml:space="preserve">natural ventilation, </w:t>
      </w:r>
      <w:r w:rsidRPr="00FA0793">
        <w:rPr>
          <w:rFonts w:ascii="Arial" w:hAnsi="Arial" w:cs="Arial"/>
          <w:color w:val="0D0D0D"/>
          <w:shd w:val="clear" w:color="auto" w:fill="FFFFFF"/>
        </w:rPr>
        <w:t>and green spaces</w:t>
      </w:r>
      <w:r>
        <w:rPr>
          <w:rFonts w:ascii="Arial" w:hAnsi="Arial" w:cs="Arial"/>
          <w:color w:val="0D0D0D"/>
          <w:shd w:val="clear" w:color="auto" w:fill="FFFFFF"/>
        </w:rPr>
        <w:t>’</w:t>
      </w:r>
      <w:r w:rsidRPr="00FA0793">
        <w:t xml:space="preserve"> </w:t>
      </w:r>
      <w:r w:rsidRPr="00FA0793">
        <w:rPr>
          <w:rFonts w:ascii="Arial" w:hAnsi="Arial" w:cs="Arial"/>
          <w:color w:val="0D0D0D"/>
          <w:shd w:val="clear" w:color="auto" w:fill="FFFFFF"/>
        </w:rPr>
        <w:t xml:space="preserve">(Samir, 2021) into hospital interiors to reduce patient anxiety, shorten hospital stays, and enhance recovery rates. By examining the physiological and cognitive effects of biophilic design, the research provides valuable insights into how architectural interventions can improve patient well-being and outcomes. Incorporating findings from this study into </w:t>
      </w:r>
      <w:r>
        <w:rPr>
          <w:rFonts w:ascii="Arial" w:hAnsi="Arial" w:cs="Arial"/>
          <w:color w:val="0D0D0D"/>
          <w:shd w:val="clear" w:color="auto" w:fill="FFFFFF"/>
        </w:rPr>
        <w:t>the</w:t>
      </w:r>
      <w:r w:rsidRPr="00FA0793">
        <w:rPr>
          <w:rFonts w:ascii="Arial" w:hAnsi="Arial" w:cs="Arial"/>
          <w:color w:val="0D0D0D"/>
          <w:shd w:val="clear" w:color="auto" w:fill="FFFFFF"/>
        </w:rPr>
        <w:t xml:space="preserve"> dissertation would enrich </w:t>
      </w:r>
      <w:r>
        <w:rPr>
          <w:rFonts w:ascii="Arial" w:hAnsi="Arial" w:cs="Arial"/>
          <w:color w:val="0D0D0D"/>
          <w:shd w:val="clear" w:color="auto" w:fill="FFFFFF"/>
        </w:rPr>
        <w:t>the</w:t>
      </w:r>
      <w:r w:rsidRPr="00FA0793">
        <w:rPr>
          <w:rFonts w:ascii="Arial" w:hAnsi="Arial" w:cs="Arial"/>
          <w:color w:val="0D0D0D"/>
          <w:shd w:val="clear" w:color="auto" w:fill="FFFFFF"/>
        </w:rPr>
        <w:t xml:space="preserve"> exploration of biophilic architecture's potential to enhance the healing environment in healthcare facilities.</w:t>
      </w:r>
    </w:p>
    <w:p w14:paraId="67120CA6" w14:textId="77777777" w:rsidR="00C10C8F" w:rsidRDefault="00C10C8F">
      <w:pPr>
        <w:rPr>
          <w:rFonts w:ascii="Arial" w:hAnsi="Arial" w:cs="Arial"/>
          <w:b/>
          <w:bCs/>
          <w:sz w:val="24"/>
          <w:szCs w:val="24"/>
        </w:rPr>
      </w:pPr>
    </w:p>
    <w:p w14:paraId="0E34013B" w14:textId="77777777" w:rsidR="000D7BB8" w:rsidRDefault="000D7BB8">
      <w:pPr>
        <w:rPr>
          <w:rFonts w:ascii="Arial" w:hAnsi="Arial" w:cs="Arial"/>
          <w:b/>
          <w:bCs/>
          <w:sz w:val="24"/>
          <w:szCs w:val="24"/>
        </w:rPr>
      </w:pPr>
    </w:p>
    <w:p w14:paraId="6D3C1C65" w14:textId="77777777" w:rsidR="000D7BB8" w:rsidRDefault="000D7BB8">
      <w:pPr>
        <w:rPr>
          <w:rFonts w:ascii="Arial" w:hAnsi="Arial" w:cs="Arial"/>
          <w:b/>
          <w:bCs/>
          <w:sz w:val="24"/>
          <w:szCs w:val="24"/>
        </w:rPr>
      </w:pPr>
    </w:p>
    <w:p w14:paraId="15860F30" w14:textId="77777777" w:rsidR="00BC271F" w:rsidRDefault="00BC271F">
      <w:pPr>
        <w:rPr>
          <w:rFonts w:ascii="Arial" w:hAnsi="Arial" w:cs="Arial"/>
          <w:b/>
          <w:bCs/>
          <w:sz w:val="24"/>
          <w:szCs w:val="24"/>
        </w:rPr>
      </w:pPr>
    </w:p>
    <w:p w14:paraId="2647C7F7" w14:textId="77777777" w:rsidR="00C10C8F" w:rsidRPr="00E073D9" w:rsidRDefault="00C10C8F" w:rsidP="00C10C8F">
      <w:pPr>
        <w:rPr>
          <w:rFonts w:ascii="Arial" w:hAnsi="Arial" w:cs="Arial"/>
          <w:b/>
          <w:bCs/>
          <w:sz w:val="28"/>
          <w:szCs w:val="28"/>
        </w:rPr>
      </w:pPr>
      <w:r w:rsidRPr="00E073D9">
        <w:rPr>
          <w:rFonts w:ascii="Arial" w:hAnsi="Arial" w:cs="Arial"/>
          <w:b/>
          <w:bCs/>
          <w:sz w:val="28"/>
          <w:szCs w:val="28"/>
        </w:rPr>
        <w:lastRenderedPageBreak/>
        <w:t>Chapter 2 – Methodology</w:t>
      </w:r>
    </w:p>
    <w:p w14:paraId="2ACF2739" w14:textId="77777777" w:rsidR="00C10C8F" w:rsidRDefault="00C10C8F" w:rsidP="00C10C8F">
      <w:pPr>
        <w:rPr>
          <w:rFonts w:ascii="Arial" w:hAnsi="Arial" w:cs="Arial"/>
          <w:b/>
          <w:bCs/>
          <w:sz w:val="28"/>
          <w:szCs w:val="28"/>
          <w:u w:val="single"/>
        </w:rPr>
      </w:pPr>
    </w:p>
    <w:p w14:paraId="68207D09" w14:textId="77777777" w:rsidR="00C10C8F" w:rsidRDefault="00C10C8F" w:rsidP="00C10C8F">
      <w:pPr>
        <w:rPr>
          <w:rFonts w:ascii="Arial" w:hAnsi="Arial" w:cs="Arial"/>
        </w:rPr>
      </w:pPr>
      <w:r>
        <w:rPr>
          <w:rFonts w:ascii="Arial" w:hAnsi="Arial" w:cs="Arial"/>
        </w:rPr>
        <w:t>To construct a comprehensive dissertation, six different methods were developed:</w:t>
      </w:r>
    </w:p>
    <w:p w14:paraId="4169BF7A"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Library Research and Desktop Study</w:t>
      </w:r>
    </w:p>
    <w:p w14:paraId="10E372CE"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Selection of Case Studies</w:t>
      </w:r>
    </w:p>
    <w:p w14:paraId="00B80741"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Biophilic Design Framework</w:t>
      </w:r>
    </w:p>
    <w:p w14:paraId="2EFB07DB"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Site Visits to Conduct Interviews</w:t>
      </w:r>
    </w:p>
    <w:p w14:paraId="6F691BB9"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In Depth Case Study Analysis</w:t>
      </w:r>
    </w:p>
    <w:p w14:paraId="2E597245" w14:textId="77777777" w:rsidR="00C10C8F" w:rsidRPr="008B4B03" w:rsidRDefault="00C10C8F" w:rsidP="00C10C8F">
      <w:pPr>
        <w:pStyle w:val="ListParagraph"/>
        <w:numPr>
          <w:ilvl w:val="0"/>
          <w:numId w:val="1"/>
        </w:numPr>
        <w:rPr>
          <w:rFonts w:ascii="Arial" w:hAnsi="Arial" w:cs="Arial"/>
        </w:rPr>
      </w:pPr>
      <w:r w:rsidRPr="008B4B03">
        <w:rPr>
          <w:rFonts w:ascii="Arial" w:hAnsi="Arial" w:cs="Arial"/>
        </w:rPr>
        <w:t>Review of Case Study and Literature Findings</w:t>
      </w:r>
    </w:p>
    <w:p w14:paraId="38818C12" w14:textId="77777777" w:rsidR="00C10C8F" w:rsidRPr="008B4B03" w:rsidRDefault="00C10C8F" w:rsidP="00C10C8F">
      <w:pPr>
        <w:rPr>
          <w:rFonts w:ascii="Arial" w:hAnsi="Arial" w:cs="Arial"/>
          <w:i/>
          <w:iCs/>
        </w:rPr>
      </w:pPr>
    </w:p>
    <w:p w14:paraId="5CE7618F" w14:textId="77777777" w:rsidR="00C10C8F" w:rsidRPr="008B4B03" w:rsidRDefault="00C10C8F" w:rsidP="00C10C8F">
      <w:pPr>
        <w:pStyle w:val="ListParagraph"/>
        <w:numPr>
          <w:ilvl w:val="0"/>
          <w:numId w:val="2"/>
        </w:numPr>
        <w:rPr>
          <w:rFonts w:ascii="Arial" w:hAnsi="Arial" w:cs="Arial"/>
          <w:i/>
          <w:iCs/>
        </w:rPr>
      </w:pPr>
      <w:r w:rsidRPr="008B4B03">
        <w:rPr>
          <w:rFonts w:ascii="Arial" w:hAnsi="Arial" w:cs="Arial"/>
          <w:i/>
          <w:iCs/>
        </w:rPr>
        <w:t>Library Research and Desktop Study</w:t>
      </w:r>
    </w:p>
    <w:p w14:paraId="33968EAE" w14:textId="77777777" w:rsidR="00C10C8F" w:rsidRDefault="00C10C8F" w:rsidP="00C10C8F">
      <w:pPr>
        <w:rPr>
          <w:rFonts w:ascii="Arial" w:hAnsi="Arial" w:cs="Arial"/>
        </w:rPr>
      </w:pPr>
      <w:r w:rsidRPr="00313B7F">
        <w:rPr>
          <w:rFonts w:ascii="Arial" w:hAnsi="Arial" w:cs="Arial"/>
        </w:rPr>
        <w:t>At the beginning of the</w:t>
      </w:r>
      <w:r>
        <w:rPr>
          <w:rFonts w:ascii="Arial" w:hAnsi="Arial" w:cs="Arial"/>
        </w:rPr>
        <w:t xml:space="preserve"> study period, library research was conducted to gain a wider understanding of the dissertation topic. Existing sources such as books, academic journals and articles, and websites gave a comprehensive understanding for the history of cancer care and biophilic design. From there, a desktop study was executed to gather current data, documents, and material around nature-inspired architecture and human wellbeing. Throughout the course of the dissertation writing process, new material and sources were being discovered and implemented into the main body to further strengthen the argument.</w:t>
      </w:r>
    </w:p>
    <w:p w14:paraId="31EC79FC" w14:textId="77777777" w:rsidR="00C10C8F" w:rsidRPr="00313B7F" w:rsidRDefault="00C10C8F" w:rsidP="00C10C8F">
      <w:pPr>
        <w:rPr>
          <w:rFonts w:ascii="Arial" w:hAnsi="Arial" w:cs="Arial"/>
        </w:rPr>
      </w:pPr>
    </w:p>
    <w:p w14:paraId="58108B0B" w14:textId="77777777" w:rsidR="00C10C8F" w:rsidRPr="008B4B03" w:rsidRDefault="00C10C8F" w:rsidP="00C10C8F">
      <w:pPr>
        <w:pStyle w:val="ListParagraph"/>
        <w:numPr>
          <w:ilvl w:val="0"/>
          <w:numId w:val="2"/>
        </w:numPr>
        <w:rPr>
          <w:rFonts w:ascii="Arial" w:hAnsi="Arial" w:cs="Arial"/>
          <w:i/>
          <w:iCs/>
        </w:rPr>
      </w:pPr>
      <w:r w:rsidRPr="008B4B03">
        <w:rPr>
          <w:rFonts w:ascii="Arial" w:hAnsi="Arial" w:cs="Arial"/>
          <w:i/>
          <w:iCs/>
        </w:rPr>
        <w:t>Selection of Case Studies</w:t>
      </w:r>
    </w:p>
    <w:p w14:paraId="0DB2FE50" w14:textId="3F0A2779" w:rsidR="00C10C8F" w:rsidRDefault="00C10C8F" w:rsidP="00C10C8F">
      <w:pPr>
        <w:rPr>
          <w:rFonts w:ascii="Arial" w:hAnsi="Arial" w:cs="Arial"/>
        </w:rPr>
      </w:pPr>
      <w:r>
        <w:rPr>
          <w:rFonts w:ascii="Arial" w:hAnsi="Arial" w:cs="Arial"/>
        </w:rPr>
        <w:t xml:space="preserve">A </w:t>
      </w:r>
      <w:r w:rsidR="00B33B8E">
        <w:rPr>
          <w:rFonts w:ascii="Arial" w:hAnsi="Arial" w:cs="Arial"/>
        </w:rPr>
        <w:t>survey/</w:t>
      </w:r>
      <w:r>
        <w:rPr>
          <w:rFonts w:ascii="Arial" w:hAnsi="Arial" w:cs="Arial"/>
        </w:rPr>
        <w:t xml:space="preserve">precedent study was carried out of all the existing Maggie’s Centres at the time. They were </w:t>
      </w:r>
      <w:r w:rsidR="00B33B8E">
        <w:rPr>
          <w:rFonts w:ascii="Arial" w:hAnsi="Arial" w:cs="Arial"/>
        </w:rPr>
        <w:t>r</w:t>
      </w:r>
      <w:r>
        <w:rPr>
          <w:rFonts w:ascii="Arial" w:hAnsi="Arial" w:cs="Arial"/>
        </w:rPr>
        <w:t xml:space="preserve">educed from twenty-four centres to three: Swansea Maggie’s for its close proximity to my location and the ability to interview a patient from the centre. The Cardiff Maggie’s centre due to connections with the university and the head architect of the project, Alun Jones. Finally, the Manchester centre was selected for its perceived nature-inspired design and interesting glasshouse. There were many other centres that were eligible for selection including Maggie’s Oldham, Glasgow, and Leeds that all engaged biophilic attributes from my initial research. </w:t>
      </w:r>
    </w:p>
    <w:p w14:paraId="26D30A52" w14:textId="77777777" w:rsidR="00C10C8F" w:rsidRPr="00244911" w:rsidRDefault="00C10C8F" w:rsidP="00C10C8F">
      <w:pPr>
        <w:rPr>
          <w:rFonts w:ascii="Arial" w:hAnsi="Arial" w:cs="Arial"/>
        </w:rPr>
      </w:pPr>
    </w:p>
    <w:p w14:paraId="093FBBAB" w14:textId="77777777" w:rsidR="00C10C8F" w:rsidRPr="00B334B0" w:rsidRDefault="00C10C8F" w:rsidP="00C10C8F">
      <w:pPr>
        <w:pStyle w:val="ListParagraph"/>
        <w:numPr>
          <w:ilvl w:val="0"/>
          <w:numId w:val="2"/>
        </w:numPr>
        <w:rPr>
          <w:rFonts w:ascii="Arial" w:hAnsi="Arial" w:cs="Arial"/>
          <w:i/>
          <w:iCs/>
        </w:rPr>
      </w:pPr>
      <w:r w:rsidRPr="00B334B0">
        <w:rPr>
          <w:rFonts w:ascii="Arial" w:hAnsi="Arial" w:cs="Arial"/>
          <w:i/>
          <w:iCs/>
        </w:rPr>
        <w:t>Biophilic Design Framework</w:t>
      </w:r>
    </w:p>
    <w:p w14:paraId="6D0F345C" w14:textId="77EF86F5" w:rsidR="00C10C8F" w:rsidRDefault="00C10C8F" w:rsidP="00C10C8F">
      <w:pPr>
        <w:rPr>
          <w:rFonts w:ascii="Arial" w:hAnsi="Arial" w:cs="Arial"/>
        </w:rPr>
      </w:pPr>
      <w:r w:rsidRPr="00510367">
        <w:rPr>
          <w:rFonts w:ascii="Arial" w:hAnsi="Arial" w:cs="Arial"/>
        </w:rPr>
        <w:t xml:space="preserve">From the desktop study, multiple frameworks for biophilic design were identified. The most common reference was to Terrapin Bright Green (TBG) LLC’s ‘14 Patterns of Biophilic Design’. </w:t>
      </w:r>
      <w:r w:rsidRPr="00510367">
        <w:rPr>
          <w:rFonts w:ascii="Arial" w:hAnsi="Arial" w:cs="Arial"/>
          <w:color w:val="0D0D0D"/>
          <w:shd w:val="clear" w:color="auto" w:fill="FFFFFF"/>
        </w:rPr>
        <w:t>TBG are a New York-based sustainability consulting firm that specialises in the built environment and biophilic design, aiming to enhance human well-being and connection to nature. Founded in 2006 by Bill Browning, Bob Fox, and Chris Garvin, I will use the 14 Patterns</w:t>
      </w:r>
      <w:r w:rsidRPr="00510367">
        <w:rPr>
          <w:rFonts w:ascii="Arial" w:hAnsi="Arial" w:cs="Arial"/>
        </w:rPr>
        <w:t xml:space="preserve"> as a guide to categorise biophilic design in my dissertation. I will evaluate this paper</w:t>
      </w:r>
      <w:r>
        <w:rPr>
          <w:rFonts w:ascii="Arial" w:hAnsi="Arial" w:cs="Arial"/>
        </w:rPr>
        <w:t>’s biophilic parameters on three case studies using the following patterns:</w:t>
      </w:r>
      <w:r>
        <w:rPr>
          <w:rFonts w:ascii="Arial" w:hAnsi="Arial" w:cs="Arial"/>
        </w:rPr>
        <w:t xml:space="preserve"> (See Table 1 in </w:t>
      </w:r>
      <w:r w:rsidRPr="00C10C8F">
        <w:rPr>
          <w:rFonts w:ascii="Arial" w:hAnsi="Arial" w:cs="Arial"/>
        </w:rPr>
        <w:t>Appendix A</w:t>
      </w:r>
      <w:r>
        <w:rPr>
          <w:rFonts w:ascii="Arial" w:hAnsi="Arial" w:cs="Arial"/>
        </w:rPr>
        <w:t>).</w:t>
      </w:r>
    </w:p>
    <w:p w14:paraId="7B5891D3" w14:textId="77777777" w:rsidR="00C10C8F" w:rsidRDefault="00C10C8F" w:rsidP="00C10C8F">
      <w:pPr>
        <w:rPr>
          <w:rFonts w:ascii="Arial" w:hAnsi="Arial" w:cs="Arial"/>
        </w:rPr>
      </w:pPr>
    </w:p>
    <w:p w14:paraId="0FDF34C8" w14:textId="77777777" w:rsidR="00C10C8F" w:rsidRDefault="00C10C8F" w:rsidP="00C10C8F">
      <w:pPr>
        <w:rPr>
          <w:rFonts w:ascii="Arial" w:hAnsi="Arial" w:cs="Arial"/>
        </w:rPr>
      </w:pPr>
    </w:p>
    <w:p w14:paraId="00F88A24" w14:textId="77777777" w:rsidR="00C10C8F" w:rsidRDefault="00C10C8F" w:rsidP="00C10C8F">
      <w:pPr>
        <w:rPr>
          <w:rFonts w:ascii="Arial" w:hAnsi="Arial" w:cs="Arial"/>
        </w:rPr>
      </w:pPr>
    </w:p>
    <w:p w14:paraId="0B00AFC9" w14:textId="77777777" w:rsidR="00C10C8F" w:rsidRPr="00C10C8F" w:rsidRDefault="00C10C8F" w:rsidP="00C10C8F">
      <w:pPr>
        <w:rPr>
          <w:rFonts w:ascii="Arial" w:hAnsi="Arial" w:cs="Arial"/>
          <w:i/>
          <w:iCs/>
        </w:rPr>
      </w:pPr>
    </w:p>
    <w:p w14:paraId="346468B8" w14:textId="77777777" w:rsidR="00C10C8F" w:rsidRPr="00B334B0" w:rsidRDefault="00C10C8F" w:rsidP="00C10C8F">
      <w:pPr>
        <w:pStyle w:val="ListParagraph"/>
        <w:numPr>
          <w:ilvl w:val="0"/>
          <w:numId w:val="2"/>
        </w:numPr>
        <w:rPr>
          <w:rFonts w:ascii="Arial" w:hAnsi="Arial" w:cs="Arial"/>
          <w:i/>
          <w:iCs/>
        </w:rPr>
      </w:pPr>
      <w:r w:rsidRPr="00B334B0">
        <w:rPr>
          <w:rFonts w:ascii="Arial" w:hAnsi="Arial" w:cs="Arial"/>
          <w:i/>
          <w:iCs/>
        </w:rPr>
        <w:t>Site Visits To Conduct Interviews</w:t>
      </w:r>
    </w:p>
    <w:p w14:paraId="0B122540" w14:textId="77777777" w:rsidR="00C10C8F" w:rsidRDefault="00C10C8F" w:rsidP="00C10C8F">
      <w:pPr>
        <w:rPr>
          <w:rFonts w:ascii="Arial" w:hAnsi="Arial" w:cs="Arial"/>
        </w:rPr>
      </w:pPr>
      <w:r>
        <w:rPr>
          <w:rFonts w:ascii="Arial" w:hAnsi="Arial" w:cs="Arial"/>
        </w:rPr>
        <w:t>Site visits were carried out to the three case studies selected which include: Swansea, Cardiff, and Manchester Maggie’s Centres. During the visitations, the investigator conducted recorded interviews with staff members at each centre. A range of biophilic design related questions about the building and the centre users were asked during this time. Subsequently, the interviews were transcribed onto a word document to use as valuable evidence to strengthen the dissertation. An additional interview with a Swansea Maggie’s Centre patient was conducted over the phone on two occasions; both interviews were written down and used in the main body of my dissertation. A Zoom call was set up and recorded during an interview with Alun Jones of Dow Jones Architects to discuss the design of the Cardiff Maggie’s Centre. Photographs were taken during the site visits of the case studies that were used as visual evidence of the pattern’s occurrence. A questionnaire was also created for users and distributed unsuccessfully to the Maggie’s Centres as it was against their policy to give centre users forms that are not connected to the charity.</w:t>
      </w:r>
    </w:p>
    <w:p w14:paraId="522BC9E3" w14:textId="77777777" w:rsidR="00C10C8F" w:rsidRPr="00F6708D" w:rsidRDefault="00C10C8F" w:rsidP="00C10C8F">
      <w:pPr>
        <w:rPr>
          <w:rFonts w:ascii="Arial" w:hAnsi="Arial" w:cs="Arial"/>
        </w:rPr>
      </w:pPr>
    </w:p>
    <w:p w14:paraId="74ECE7CC" w14:textId="77777777" w:rsidR="00C10C8F" w:rsidRDefault="00C10C8F" w:rsidP="00C10C8F">
      <w:pPr>
        <w:pStyle w:val="ListParagraph"/>
        <w:numPr>
          <w:ilvl w:val="0"/>
          <w:numId w:val="2"/>
        </w:numPr>
        <w:rPr>
          <w:rFonts w:ascii="Arial" w:hAnsi="Arial" w:cs="Arial"/>
          <w:i/>
          <w:iCs/>
        </w:rPr>
      </w:pPr>
      <w:r w:rsidRPr="008B4B03">
        <w:rPr>
          <w:rFonts w:ascii="Arial" w:hAnsi="Arial" w:cs="Arial"/>
          <w:i/>
          <w:iCs/>
        </w:rPr>
        <w:t>In Depth Case Study Analysis</w:t>
      </w:r>
    </w:p>
    <w:p w14:paraId="3F857140" w14:textId="77777777" w:rsidR="00C10C8F" w:rsidRDefault="00C10C8F" w:rsidP="00C10C8F">
      <w:pPr>
        <w:pStyle w:val="ListParagraph"/>
        <w:rPr>
          <w:rFonts w:ascii="Arial" w:hAnsi="Arial" w:cs="Arial"/>
          <w:i/>
          <w:iCs/>
        </w:rPr>
      </w:pPr>
    </w:p>
    <w:p w14:paraId="7D566CB4" w14:textId="7AE54557" w:rsidR="00C10C8F" w:rsidRDefault="00C10C8F" w:rsidP="00C10C8F">
      <w:pPr>
        <w:rPr>
          <w:rFonts w:ascii="Arial" w:hAnsi="Arial" w:cs="Arial"/>
        </w:rPr>
      </w:pPr>
      <w:r>
        <w:rPr>
          <w:rFonts w:ascii="Arial" w:hAnsi="Arial" w:cs="Arial"/>
        </w:rPr>
        <w:t xml:space="preserve">Each case study was thoroughly scrutinized and evaluated in accordance with Terrapin Bright Green’s 14 Patterns of Biophilic Design framework. The interview material, along with my literature research, were used to validate any argument and point referenced. This analysis was to deduce which buildings successfully incorporated biophilia into their designs and allowed for an in-depth comparison with first-hand evidence in my Review of Findings. A Heat Table was produced to visually </w:t>
      </w:r>
      <w:r w:rsidR="00B33B8E">
        <w:rPr>
          <w:rFonts w:ascii="Arial" w:hAnsi="Arial" w:cs="Arial"/>
        </w:rPr>
        <w:t>demonstrate</w:t>
      </w:r>
      <w:r>
        <w:rPr>
          <w:rFonts w:ascii="Arial" w:hAnsi="Arial" w:cs="Arial"/>
        </w:rPr>
        <w:t xml:space="preserve"> the results of every pattern for each case study.</w:t>
      </w:r>
    </w:p>
    <w:p w14:paraId="77952807" w14:textId="77777777" w:rsidR="00C10C8F" w:rsidRPr="00B36433" w:rsidRDefault="00C10C8F" w:rsidP="00C10C8F">
      <w:pPr>
        <w:rPr>
          <w:rFonts w:ascii="Arial" w:hAnsi="Arial" w:cs="Arial"/>
        </w:rPr>
      </w:pPr>
    </w:p>
    <w:p w14:paraId="302D9173" w14:textId="77777777" w:rsidR="00C10C8F" w:rsidRPr="00B334B0" w:rsidRDefault="00C10C8F" w:rsidP="00C10C8F">
      <w:pPr>
        <w:pStyle w:val="ListParagraph"/>
        <w:numPr>
          <w:ilvl w:val="0"/>
          <w:numId w:val="2"/>
        </w:numPr>
        <w:rPr>
          <w:rFonts w:ascii="Arial" w:hAnsi="Arial" w:cs="Arial"/>
          <w:i/>
          <w:iCs/>
        </w:rPr>
      </w:pPr>
      <w:r w:rsidRPr="00B334B0">
        <w:rPr>
          <w:rFonts w:ascii="Arial" w:hAnsi="Arial" w:cs="Arial"/>
          <w:i/>
          <w:iCs/>
        </w:rPr>
        <w:t>Review of Case Study</w:t>
      </w:r>
      <w:r>
        <w:rPr>
          <w:rFonts w:ascii="Arial" w:hAnsi="Arial" w:cs="Arial"/>
          <w:i/>
          <w:iCs/>
        </w:rPr>
        <w:t xml:space="preserve"> and Literature Findings</w:t>
      </w:r>
    </w:p>
    <w:p w14:paraId="5F31BAD2" w14:textId="06F8B0EC" w:rsidR="00C10C8F" w:rsidRDefault="00C10C8F" w:rsidP="00C10C8F">
      <w:pPr>
        <w:rPr>
          <w:rFonts w:ascii="Arial" w:hAnsi="Arial" w:cs="Arial"/>
        </w:rPr>
      </w:pPr>
      <w:r>
        <w:rPr>
          <w:rFonts w:ascii="Arial" w:hAnsi="Arial" w:cs="Arial"/>
        </w:rPr>
        <w:t xml:space="preserve">The author developed a structured Review of Findings Chapter that encapsulated the first-hand research into graph illustrations. In this section, the biophilic performance of each case study along with user feedback and comparisons with hospital design was reviewed and explored thoroughly. </w:t>
      </w:r>
    </w:p>
    <w:p w14:paraId="11D90686" w14:textId="77777777" w:rsidR="00C10C8F" w:rsidRDefault="00C10C8F" w:rsidP="00C10C8F">
      <w:pPr>
        <w:rPr>
          <w:rFonts w:ascii="Arial" w:hAnsi="Arial" w:cs="Arial"/>
        </w:rPr>
      </w:pPr>
    </w:p>
    <w:p w14:paraId="57ED9858" w14:textId="77777777" w:rsidR="00C10C8F" w:rsidRDefault="00C10C8F" w:rsidP="00C10C8F">
      <w:pPr>
        <w:rPr>
          <w:rFonts w:ascii="Arial" w:hAnsi="Arial" w:cs="Arial"/>
        </w:rPr>
      </w:pPr>
    </w:p>
    <w:p w14:paraId="2B231ABA" w14:textId="77777777" w:rsidR="00C10C8F" w:rsidRDefault="00C10C8F" w:rsidP="00C10C8F">
      <w:pPr>
        <w:rPr>
          <w:rFonts w:ascii="Arial" w:hAnsi="Arial" w:cs="Arial"/>
        </w:rPr>
      </w:pPr>
    </w:p>
    <w:p w14:paraId="314AA1E6" w14:textId="77777777" w:rsidR="00C10C8F" w:rsidRDefault="00C10C8F" w:rsidP="00C10C8F">
      <w:pPr>
        <w:rPr>
          <w:rFonts w:ascii="Arial" w:hAnsi="Arial" w:cs="Arial"/>
        </w:rPr>
      </w:pPr>
    </w:p>
    <w:p w14:paraId="69E7EB78" w14:textId="77777777" w:rsidR="00C10C8F" w:rsidRDefault="00C10C8F" w:rsidP="00C10C8F">
      <w:pPr>
        <w:rPr>
          <w:rFonts w:ascii="Arial" w:hAnsi="Arial" w:cs="Arial"/>
        </w:rPr>
      </w:pPr>
    </w:p>
    <w:p w14:paraId="4053F7AA" w14:textId="77777777" w:rsidR="00C10C8F" w:rsidRDefault="00C10C8F" w:rsidP="00C10C8F">
      <w:pPr>
        <w:rPr>
          <w:rFonts w:ascii="Arial" w:hAnsi="Arial" w:cs="Arial"/>
        </w:rPr>
      </w:pPr>
    </w:p>
    <w:p w14:paraId="716D57EC" w14:textId="77777777" w:rsidR="00C10C8F" w:rsidRDefault="00C10C8F" w:rsidP="00C10C8F">
      <w:pPr>
        <w:rPr>
          <w:rFonts w:ascii="Arial" w:hAnsi="Arial" w:cs="Arial"/>
        </w:rPr>
      </w:pPr>
    </w:p>
    <w:p w14:paraId="57A28398" w14:textId="77777777" w:rsidR="00C10C8F" w:rsidRDefault="00C10C8F" w:rsidP="00C10C8F">
      <w:pPr>
        <w:rPr>
          <w:rFonts w:ascii="Arial" w:hAnsi="Arial" w:cs="Arial"/>
        </w:rPr>
      </w:pPr>
    </w:p>
    <w:p w14:paraId="302F77A3" w14:textId="535AED02" w:rsidR="00C10C8F" w:rsidRDefault="00C10C8F" w:rsidP="00C10C8F">
      <w:pPr>
        <w:rPr>
          <w:rFonts w:ascii="Arial" w:hAnsi="Arial" w:cs="Arial"/>
        </w:rPr>
      </w:pPr>
    </w:p>
    <w:p w14:paraId="4BDE6D56" w14:textId="6EB4E568" w:rsidR="00977690" w:rsidRDefault="00977690" w:rsidP="00C10C8F">
      <w:pPr>
        <w:rPr>
          <w:rFonts w:ascii="Arial" w:hAnsi="Arial" w:cs="Arial"/>
          <w:b/>
          <w:bCs/>
          <w:sz w:val="24"/>
          <w:szCs w:val="24"/>
        </w:rPr>
      </w:pPr>
      <w:r w:rsidRPr="00977690">
        <w:rPr>
          <w:rFonts w:ascii="Arial" w:hAnsi="Arial" w:cs="Arial"/>
          <w:b/>
          <w:bCs/>
          <w:sz w:val="24"/>
          <w:szCs w:val="24"/>
        </w:rPr>
        <w:lastRenderedPageBreak/>
        <w:t>Chapter 3 – Case Studies</w:t>
      </w:r>
    </w:p>
    <w:p w14:paraId="407D39DA" w14:textId="093727BF" w:rsidR="009B69A6" w:rsidRDefault="009B69A6" w:rsidP="00C10C8F">
      <w:pPr>
        <w:rPr>
          <w:rFonts w:ascii="Arial" w:hAnsi="Arial" w:cs="Arial"/>
          <w:b/>
          <w:bCs/>
          <w:sz w:val="24"/>
          <w:szCs w:val="24"/>
        </w:rPr>
      </w:pPr>
    </w:p>
    <w:p w14:paraId="6E977F1F" w14:textId="01DE0555" w:rsidR="009B69A6" w:rsidRPr="00DD0FCA" w:rsidRDefault="009B69A6" w:rsidP="009B69A6">
      <w:pPr>
        <w:rPr>
          <w:rFonts w:ascii="Arial" w:hAnsi="Arial" w:cs="Arial"/>
          <w:sz w:val="24"/>
          <w:szCs w:val="24"/>
          <w:u w:val="single"/>
        </w:rPr>
      </w:pPr>
      <w:r>
        <w:rPr>
          <w:rFonts w:ascii="Arial" w:hAnsi="Arial" w:cs="Arial"/>
          <w:sz w:val="24"/>
          <w:szCs w:val="24"/>
          <w:u w:val="single"/>
        </w:rPr>
        <w:t>Swansea Maggie’s Centre</w:t>
      </w:r>
    </w:p>
    <w:p w14:paraId="44F4CA7D" w14:textId="4CF2D15F" w:rsidR="009B69A6" w:rsidRDefault="00410272" w:rsidP="009B69A6">
      <w:pPr>
        <w:rPr>
          <w:rFonts w:ascii="Arial" w:hAnsi="Arial" w:cs="Arial"/>
        </w:rPr>
      </w:pPr>
      <w:r>
        <w:rPr>
          <w:rFonts w:ascii="Arial" w:hAnsi="Arial" w:cs="Arial"/>
          <w:noProof/>
        </w:rPr>
        <mc:AlternateContent>
          <mc:Choice Requires="wpg">
            <w:drawing>
              <wp:anchor distT="0" distB="0" distL="114300" distR="114300" simplePos="0" relativeHeight="251638784" behindDoc="0" locked="0" layoutInCell="1" allowOverlap="1" wp14:anchorId="1A570FB7" wp14:editId="6D7ACF9A">
                <wp:simplePos x="0" y="0"/>
                <wp:positionH relativeFrom="column">
                  <wp:posOffset>3673475</wp:posOffset>
                </wp:positionH>
                <wp:positionV relativeFrom="paragraph">
                  <wp:posOffset>26035</wp:posOffset>
                </wp:positionV>
                <wp:extent cx="2152650" cy="7879715"/>
                <wp:effectExtent l="0" t="0" r="0" b="6985"/>
                <wp:wrapSquare wrapText="bothSides"/>
                <wp:docPr id="2090508196" name="Group 5"/>
                <wp:cNvGraphicFramePr/>
                <a:graphic xmlns:a="http://schemas.openxmlformats.org/drawingml/2006/main">
                  <a:graphicData uri="http://schemas.microsoft.com/office/word/2010/wordprocessingGroup">
                    <wpg:wgp>
                      <wpg:cNvGrpSpPr/>
                      <wpg:grpSpPr>
                        <a:xfrm>
                          <a:off x="0" y="0"/>
                          <a:ext cx="2152650" cy="7879715"/>
                          <a:chOff x="0" y="0"/>
                          <a:chExt cx="2152705" cy="7879744"/>
                        </a:xfrm>
                      </wpg:grpSpPr>
                      <wpg:grpSp>
                        <wpg:cNvPr id="692274216" name="Group 4"/>
                        <wpg:cNvGrpSpPr/>
                        <wpg:grpSpPr>
                          <a:xfrm>
                            <a:off x="0" y="0"/>
                            <a:ext cx="2152705" cy="5510116"/>
                            <a:chOff x="0" y="0"/>
                            <a:chExt cx="2152705" cy="5510116"/>
                          </a:xfrm>
                        </wpg:grpSpPr>
                        <wpg:grpSp>
                          <wpg:cNvPr id="1581451235" name="Group 3"/>
                          <wpg:cNvGrpSpPr/>
                          <wpg:grpSpPr>
                            <a:xfrm>
                              <a:off x="0" y="0"/>
                              <a:ext cx="2152705" cy="3626126"/>
                              <a:chOff x="0" y="0"/>
                              <a:chExt cx="2152705" cy="3626126"/>
                            </a:xfrm>
                          </wpg:grpSpPr>
                          <wpg:grpSp>
                            <wpg:cNvPr id="785851989" name="Group 22"/>
                            <wpg:cNvGrpSpPr/>
                            <wpg:grpSpPr>
                              <a:xfrm>
                                <a:off x="0" y="0"/>
                                <a:ext cx="2149475" cy="2101215"/>
                                <a:chOff x="0" y="2898358"/>
                                <a:chExt cx="2149475" cy="2101490"/>
                              </a:xfrm>
                            </wpg:grpSpPr>
                            <wps:wsp>
                              <wps:cNvPr id="1721240366" name="Text Box 1"/>
                              <wps:cNvSpPr txBox="1"/>
                              <wps:spPr>
                                <a:xfrm>
                                  <a:off x="0" y="4392788"/>
                                  <a:ext cx="2149475" cy="607060"/>
                                </a:xfrm>
                                <a:prstGeom prst="rect">
                                  <a:avLst/>
                                </a:prstGeom>
                                <a:noFill/>
                                <a:ln w="6350">
                                  <a:noFill/>
                                </a:ln>
                              </wps:spPr>
                              <wps:txbx>
                                <w:txbxContent>
                                  <w:p w14:paraId="4F4CD81F"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sidRPr="006B232D">
                                      <w:rPr>
                                        <w:rFonts w:ascii="Arial" w:hAnsi="Arial" w:cs="Arial"/>
                                        <w:color w:val="808080" w:themeColor="background1" w:themeShade="80"/>
                                        <w:sz w:val="14"/>
                                        <w:szCs w:val="14"/>
                                      </w:rPr>
                                      <w:t xml:space="preserve">Figure </w:t>
                                    </w:r>
                                    <w:r>
                                      <w:rPr>
                                        <w:rFonts w:ascii="Arial" w:hAnsi="Arial" w:cs="Arial"/>
                                        <w:color w:val="808080" w:themeColor="background1" w:themeShade="80"/>
                                        <w:sz w:val="14"/>
                                        <w:szCs w:val="14"/>
                                      </w:rPr>
                                      <w:t>1</w:t>
                                    </w:r>
                                    <w:r w:rsidRPr="006B232D">
                                      <w:rPr>
                                        <w:rFonts w:ascii="Arial" w:hAnsi="Arial" w:cs="Arial"/>
                                        <w:color w:val="808080" w:themeColor="background1" w:themeShade="80"/>
                                        <w:sz w:val="14"/>
                                        <w:szCs w:val="14"/>
                                      </w:rPr>
                                      <w:t>: Swansea Maggie’s Centre Entrance Davies, N. (Accessed 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960060199" name="Picture 14" descr="A circular building with a circular roof&#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88710" y="2898358"/>
                                  <a:ext cx="1964055" cy="1473835"/>
                                </a:xfrm>
                                <a:prstGeom prst="rect">
                                  <a:avLst/>
                                </a:prstGeom>
                              </pic:spPr>
                            </pic:pic>
                          </wpg:grpSp>
                          <wpg:grpSp>
                            <wpg:cNvPr id="1058702918" name="Group 23"/>
                            <wpg:cNvGrpSpPr/>
                            <wpg:grpSpPr>
                              <a:xfrm>
                                <a:off x="31805" y="1804946"/>
                                <a:ext cx="2120900" cy="1821180"/>
                                <a:chOff x="14630" y="0"/>
                                <a:chExt cx="2121408" cy="1822011"/>
                              </a:xfrm>
                            </wpg:grpSpPr>
                            <pic:pic xmlns:pic="http://schemas.openxmlformats.org/drawingml/2006/picture">
                              <pic:nvPicPr>
                                <pic:cNvPr id="946952976" name="Picture 20" descr="A room with a large window&#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73152" y="0"/>
                                  <a:ext cx="1960880" cy="1471295"/>
                                </a:xfrm>
                                <a:prstGeom prst="rect">
                                  <a:avLst/>
                                </a:prstGeom>
                              </pic:spPr>
                            </pic:pic>
                            <wps:wsp>
                              <wps:cNvPr id="1973622169" name="Text Box 1"/>
                              <wps:cNvSpPr txBox="1"/>
                              <wps:spPr>
                                <a:xfrm>
                                  <a:off x="14630" y="1477672"/>
                                  <a:ext cx="2121408" cy="344339"/>
                                </a:xfrm>
                                <a:prstGeom prst="rect">
                                  <a:avLst/>
                                </a:prstGeom>
                                <a:noFill/>
                                <a:ln w="6350">
                                  <a:noFill/>
                                </a:ln>
                              </wps:spPr>
                              <wps:txbx>
                                <w:txbxContent>
                                  <w:p w14:paraId="0EAE7240"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 Swansea Maggie’s Centre Bay Window View. Davies, N. (Accessed 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404951643" name="Group 25"/>
                          <wpg:cNvGrpSpPr/>
                          <wpg:grpSpPr>
                            <a:xfrm>
                              <a:off x="7951" y="3601941"/>
                              <a:ext cx="2144395" cy="1908175"/>
                              <a:chOff x="0" y="-7315"/>
                              <a:chExt cx="2120900" cy="1923898"/>
                            </a:xfrm>
                          </wpg:grpSpPr>
                          <pic:pic xmlns:pic="http://schemas.openxmlformats.org/drawingml/2006/picture">
                            <pic:nvPicPr>
                              <pic:cNvPr id="2133606610" name="Picture 24" descr="A dining table with chairs and a glass door&#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80468" y="-7315"/>
                                <a:ext cx="1943100" cy="1457325"/>
                              </a:xfrm>
                              <a:prstGeom prst="rect">
                                <a:avLst/>
                              </a:prstGeom>
                            </pic:spPr>
                          </pic:pic>
                          <wps:wsp>
                            <wps:cNvPr id="929378274" name="Text Box 1"/>
                            <wps:cNvSpPr txBox="1"/>
                            <wps:spPr>
                              <a:xfrm>
                                <a:off x="0" y="1470356"/>
                                <a:ext cx="2120900" cy="446227"/>
                              </a:xfrm>
                              <a:prstGeom prst="rect">
                                <a:avLst/>
                              </a:prstGeom>
                              <a:noFill/>
                              <a:ln w="6350">
                                <a:noFill/>
                              </a:ln>
                            </wps:spPr>
                            <wps:txbx>
                              <w:txbxContent>
                                <w:p w14:paraId="3B479FCC"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 Swansea Maggie’s Centre Kitchen Window View. Davies, N. (Accessed 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224414340" name="Group 27"/>
                        <wpg:cNvGrpSpPr/>
                        <wpg:grpSpPr>
                          <a:xfrm>
                            <a:off x="7951" y="5478449"/>
                            <a:ext cx="2120900" cy="2401295"/>
                            <a:chOff x="0" y="0"/>
                            <a:chExt cx="2120900" cy="2401394"/>
                          </a:xfrm>
                        </wpg:grpSpPr>
                        <pic:pic xmlns:pic="http://schemas.openxmlformats.org/drawingml/2006/picture">
                          <pic:nvPicPr>
                            <pic:cNvPr id="1926592199" name="Picture 26" descr="A garden with a hose and plants&#10;&#10;Description automatically generated with medium confidence"/>
                            <pic:cNvPicPr>
                              <a:picLocks noChangeAspect="1"/>
                            </pic:cNvPicPr>
                          </pic:nvPicPr>
                          <pic:blipFill rotWithShape="1">
                            <a:blip r:embed="rId13" cstate="print">
                              <a:extLst>
                                <a:ext uri="{28A0092B-C50C-407E-A947-70E740481C1C}">
                                  <a14:useLocalDpi xmlns:a14="http://schemas.microsoft.com/office/drawing/2010/main" val="0"/>
                                </a:ext>
                              </a:extLst>
                            </a:blip>
                            <a:srcRect l="33127"/>
                            <a:stretch/>
                          </pic:blipFill>
                          <pic:spPr bwMode="auto">
                            <a:xfrm rot="5400000">
                              <a:off x="186690" y="-106680"/>
                              <a:ext cx="1750695" cy="1964055"/>
                            </a:xfrm>
                            <a:prstGeom prst="rect">
                              <a:avLst/>
                            </a:prstGeom>
                            <a:ln>
                              <a:noFill/>
                            </a:ln>
                            <a:extLst>
                              <a:ext uri="{53640926-AAD7-44D8-BBD7-CCE9431645EC}">
                                <a14:shadowObscured xmlns:a14="http://schemas.microsoft.com/office/drawing/2010/main"/>
                              </a:ext>
                            </a:extLst>
                          </pic:spPr>
                        </pic:pic>
                        <wps:wsp>
                          <wps:cNvPr id="2023578415" name="Text Box 1"/>
                          <wps:cNvSpPr txBox="1"/>
                          <wps:spPr>
                            <a:xfrm>
                              <a:off x="0" y="1754600"/>
                              <a:ext cx="2120900" cy="646794"/>
                            </a:xfrm>
                            <a:prstGeom prst="rect">
                              <a:avLst/>
                            </a:prstGeom>
                            <a:noFill/>
                            <a:ln w="6350">
                              <a:noFill/>
                            </a:ln>
                          </wps:spPr>
                          <wps:txbx>
                            <w:txbxContent>
                              <w:p w14:paraId="41D2D397"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 Swansea Maggie’s Centre Vegetable Patch. Davies, N. (Accessed 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1A570FB7" id="Group 5" o:spid="_x0000_s1026" style="position:absolute;margin-left:289.25pt;margin-top:2.05pt;width:169.5pt;height:620.45pt;z-index:251638784;mso-height-relative:margin" coordsize="21527,787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">
                <v:group id="_x0000_s1027" style="position:absolute;width:21527;height:55101" coordsize="21527,55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">
                  <v:group id="_x0000_s1028" style="position:absolute;width:21527;height:36261" coordsize="21527,3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">
                    <v:group id="_x0000_s1029" style="position:absolute;width:21494;height:21012" coordorigin=",28983" coordsize="21494,21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">
                      <v:shapetype id="_x0000_t202" coordsize="21600,21600" o:spt="202" path="m,l,21600r21600,l21600,xe">
                        <v:stroke joinstyle="miter"/>
                        <v:path gradientshapeok="t" o:connecttype="rect"/>
                      </v:shapetype>
                      <v:shape id="_x0000_s1030" type="#_x0000_t202" style="position:absolute;top:43927;width:21494;height:6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" filled="f" stroked="f" strokeweight=".5pt">
                        <v:textbox>
                          <w:txbxContent>
                            <w:p w14:paraId="4F4CD81F"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sidRPr="006B232D">
                                <w:rPr>
                                  <w:rFonts w:ascii="Arial" w:hAnsi="Arial" w:cs="Arial"/>
                                  <w:color w:val="808080" w:themeColor="background1" w:themeShade="80"/>
                                  <w:sz w:val="14"/>
                                  <w:szCs w:val="14"/>
                                </w:rPr>
                                <w:t xml:space="preserve">Figure </w:t>
                              </w:r>
                              <w:r>
                                <w:rPr>
                                  <w:rFonts w:ascii="Arial" w:hAnsi="Arial" w:cs="Arial"/>
                                  <w:color w:val="808080" w:themeColor="background1" w:themeShade="80"/>
                                  <w:sz w:val="14"/>
                                  <w:szCs w:val="14"/>
                                </w:rPr>
                                <w:t>1</w:t>
                              </w:r>
                              <w:r w:rsidRPr="006B232D">
                                <w:rPr>
                                  <w:rFonts w:ascii="Arial" w:hAnsi="Arial" w:cs="Arial"/>
                                  <w:color w:val="808080" w:themeColor="background1" w:themeShade="80"/>
                                  <w:sz w:val="14"/>
                                  <w:szCs w:val="14"/>
                                </w:rPr>
                                <w:t>: Swansea Maggie’s Centre Entrance Davies, N. (Accessed 5 March 2024)</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31" type="#_x0000_t75" alt="A circular building with a circular roof&#10;&#10;Description automatically generated" style="position:absolute;left:887;top:28983;width:19640;height:147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">
                        <v:imagedata r:id="rId14" o:title="A circular building with a circular roof&#10;&#10;Description automatically generated"/>
                      </v:shape>
                    </v:group>
                    <v:group id="_x0000_s1032" style="position:absolute;left:318;top:18049;width:21209;height:18212" coordorigin="146" coordsize="21214,1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">
                      <v:shape id="Picture 20" o:spid="_x0000_s1033" type="#_x0000_t75" alt="A room with a large window&#10;&#10;Description automatically generated" style="position:absolute;left:731;width:19609;height:14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">
                        <v:imagedata r:id="rId15" o:title="A room with a large window&#10;&#10;Description automatically generated"/>
                      </v:shape>
                      <v:shape id="_x0000_s1034" type="#_x0000_t202" style="position:absolute;left:146;top:14776;width:21214;height:3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" filled="f" stroked="f" strokeweight=".5pt">
                        <v:textbox>
                          <w:txbxContent>
                            <w:p w14:paraId="0EAE7240"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 Swansea Maggie’s Centre Bay Window View. Davies, N. (Accessed 6 March 2024)</w:t>
                              </w:r>
                            </w:p>
                          </w:txbxContent>
                        </v:textbox>
                      </v:shape>
                    </v:group>
                  </v:group>
                  <v:group id="_x0000_s1035" style="position:absolute;left:79;top:36019;width:21444;height:19082" coordorigin=",-73" coordsize="21209,19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">
                    <v:shape id="Picture 24" o:spid="_x0000_s1036" type="#_x0000_t75" alt="A dining table with chairs and a glass door&#10;&#10;Description automatically generated" style="position:absolute;left:804;top:-73;width:19431;height:14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">
                      <v:imagedata r:id="rId16" o:title="A dining table with chairs and a glass door&#10;&#10;Description automatically generated"/>
                    </v:shape>
                    <v:shape id="_x0000_s1037" type="#_x0000_t202" style="position:absolute;top:14703;width:21209;height:4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" filled="f" stroked="f" strokeweight=".5pt">
                      <v:textbox>
                        <w:txbxContent>
                          <w:p w14:paraId="3B479FCC"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 Swansea Maggie’s Centre Kitchen Window View. Davies, N. (Accessed 6 March 2024)</w:t>
                            </w:r>
                          </w:p>
                        </w:txbxContent>
                      </v:textbox>
                    </v:shape>
                  </v:group>
                </v:group>
                <v:group id="_x0000_s1038" style="position:absolute;left:79;top:54784;width:21209;height:24013" coordsize="21209,24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">
                  <v:shape id="Picture 26" o:spid="_x0000_s1039" type="#_x0000_t75" alt="A garden with a hose and plants&#10;&#10;Description automatically generated with medium confidence" style="position:absolute;left:1867;top:-1067;width:17506;height:1964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">
                    <v:imagedata r:id="rId17" o:title="A garden with a hose and plants&#10;&#10;Description automatically generated with medium confidence" cropleft="21710f"/>
                  </v:shape>
                  <v:shape id="_x0000_s1040" type="#_x0000_t202" style="position:absolute;top:17546;width:21209;height:6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" filled="f" stroked="f" strokeweight=".5pt">
                    <v:textbox>
                      <w:txbxContent>
                        <w:p w14:paraId="41D2D397" w14:textId="77777777" w:rsidR="00410272" w:rsidRPr="006B232D" w:rsidRDefault="00410272" w:rsidP="00410272">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 Swansea Maggie’s Centre Vegetable Patch. Davies, N. (Accessed 7 March 2024)</w:t>
                          </w:r>
                        </w:p>
                      </w:txbxContent>
                    </v:textbox>
                  </v:shape>
                </v:group>
                <w10:wrap type="square"/>
              </v:group>
            </w:pict>
          </mc:Fallback>
        </mc:AlternateContent>
      </w:r>
      <w:r w:rsidR="009B69A6" w:rsidRPr="002257FB">
        <w:rPr>
          <w:rFonts w:ascii="Arial" w:hAnsi="Arial" w:cs="Arial"/>
        </w:rPr>
        <w:t>The Maggie</w:t>
      </w:r>
      <w:r w:rsidR="009B69A6">
        <w:rPr>
          <w:rFonts w:ascii="Arial" w:hAnsi="Arial" w:cs="Arial"/>
        </w:rPr>
        <w:t>’</w:t>
      </w:r>
      <w:r w:rsidR="009B69A6" w:rsidRPr="002257FB">
        <w:rPr>
          <w:rFonts w:ascii="Arial" w:hAnsi="Arial" w:cs="Arial"/>
        </w:rPr>
        <w:t xml:space="preserve">s Centre in Swansea is located in Singleton Hospital on </w:t>
      </w:r>
      <w:proofErr w:type="spellStart"/>
      <w:r w:rsidR="009B69A6" w:rsidRPr="002257FB">
        <w:rPr>
          <w:rFonts w:ascii="Arial" w:hAnsi="Arial" w:cs="Arial"/>
        </w:rPr>
        <w:t>Sketty</w:t>
      </w:r>
      <w:proofErr w:type="spellEnd"/>
      <w:r w:rsidR="009B69A6" w:rsidRPr="002257FB">
        <w:rPr>
          <w:rFonts w:ascii="Arial" w:hAnsi="Arial" w:cs="Arial"/>
        </w:rPr>
        <w:t xml:space="preserve"> Lane in Swansea, Wales. The building was built in 2011 and was designed by Japanese architect, Kisho Kurokawa. </w:t>
      </w:r>
      <w:r w:rsidR="009B69A6">
        <w:rPr>
          <w:rFonts w:ascii="Arial" w:hAnsi="Arial" w:cs="Arial"/>
        </w:rPr>
        <w:t>T</w:t>
      </w:r>
      <w:r w:rsidR="009B69A6" w:rsidRPr="002257FB">
        <w:rPr>
          <w:rFonts w:ascii="Arial" w:hAnsi="Arial" w:cs="Arial"/>
        </w:rPr>
        <w:t>he total cost of the project was £2,300,000</w:t>
      </w:r>
      <w:r w:rsidR="009B69A6">
        <w:rPr>
          <w:rFonts w:ascii="Arial" w:hAnsi="Arial" w:cs="Arial"/>
        </w:rPr>
        <w:t xml:space="preserve"> </w:t>
      </w:r>
      <w:r w:rsidR="009B69A6" w:rsidRPr="002257FB">
        <w:rPr>
          <w:rFonts w:ascii="Arial" w:hAnsi="Arial" w:cs="Arial"/>
        </w:rPr>
        <w:t xml:space="preserve">with a floor area of 302 </w:t>
      </w:r>
      <w:r w:rsidR="009B69A6">
        <w:rPr>
          <w:rFonts w:ascii="Arial" w:hAnsi="Arial" w:cs="Arial"/>
        </w:rPr>
        <w:t xml:space="preserve">square metres. </w:t>
      </w:r>
      <w:r w:rsidR="009B69A6" w:rsidRPr="002257FB">
        <w:rPr>
          <w:rFonts w:ascii="Arial" w:hAnsi="Arial" w:cs="Arial"/>
        </w:rPr>
        <w:t>Garbers and James Architects worked alongside Kisho Kurokawa to influence the design</w:t>
      </w:r>
      <w:r w:rsidR="009B69A6">
        <w:rPr>
          <w:rFonts w:ascii="Arial" w:hAnsi="Arial" w:cs="Arial"/>
        </w:rPr>
        <w:t>;</w:t>
      </w:r>
      <w:r w:rsidR="009B69A6" w:rsidRPr="002257FB">
        <w:rPr>
          <w:rFonts w:ascii="Arial" w:hAnsi="Arial" w:cs="Arial"/>
        </w:rPr>
        <w:t xml:space="preserve"> </w:t>
      </w:r>
      <w:r w:rsidR="009B69A6">
        <w:rPr>
          <w:rFonts w:ascii="Arial" w:hAnsi="Arial" w:cs="Arial"/>
        </w:rPr>
        <w:t>h</w:t>
      </w:r>
      <w:r w:rsidR="009B69A6" w:rsidRPr="002257FB">
        <w:rPr>
          <w:rFonts w:ascii="Arial" w:hAnsi="Arial" w:cs="Arial"/>
        </w:rPr>
        <w:t>owever, after the first original meeting, Kisho Kurokawa passed away and Garbers and James had a big task ahead to complete the project.</w:t>
      </w:r>
      <w:r w:rsidR="009B69A6">
        <w:rPr>
          <w:rFonts w:ascii="Arial" w:hAnsi="Arial" w:cs="Arial"/>
        </w:rPr>
        <w:t xml:space="preserve"> </w:t>
      </w:r>
    </w:p>
    <w:p w14:paraId="0F59C94C" w14:textId="7930BE1F" w:rsidR="009B69A6" w:rsidRDefault="009B69A6" w:rsidP="009B69A6">
      <w:pPr>
        <w:rPr>
          <w:rFonts w:ascii="Arial" w:hAnsi="Arial" w:cs="Arial"/>
        </w:rPr>
      </w:pPr>
    </w:p>
    <w:p w14:paraId="6BEDEF28" w14:textId="30DE4CB9"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Visual Connection with Nature</w:t>
      </w:r>
    </w:p>
    <w:p w14:paraId="21FCC55F" w14:textId="7447325A" w:rsidR="009B69A6" w:rsidRDefault="009B69A6" w:rsidP="009B69A6">
      <w:pPr>
        <w:rPr>
          <w:rFonts w:ascii="Arial" w:hAnsi="Arial" w:cs="Arial"/>
        </w:rPr>
      </w:pPr>
      <w:r>
        <w:rPr>
          <w:rFonts w:ascii="Arial" w:hAnsi="Arial" w:cs="Arial"/>
        </w:rPr>
        <w:t>The first pattern in t</w:t>
      </w:r>
      <w:r w:rsidRPr="002F2635">
        <w:rPr>
          <w:rFonts w:ascii="Arial" w:hAnsi="Arial" w:cs="Arial"/>
        </w:rPr>
        <w:t>he Swansea centre</w:t>
      </w:r>
      <w:r>
        <w:rPr>
          <w:rFonts w:ascii="Arial" w:hAnsi="Arial" w:cs="Arial"/>
        </w:rPr>
        <w:t xml:space="preserve"> </w:t>
      </w:r>
      <w:r w:rsidRPr="002F2635">
        <w:rPr>
          <w:rFonts w:ascii="Arial" w:hAnsi="Arial" w:cs="Arial"/>
        </w:rPr>
        <w:t>scored second place on the Heat Table (Table 2) as it features lots of small, square, and large rectangular shaped windows on all sides of the building (Figure 1</w:t>
      </w:r>
      <w:r>
        <w:rPr>
          <w:rFonts w:ascii="Arial" w:hAnsi="Arial" w:cs="Arial"/>
        </w:rPr>
        <w:t>)</w:t>
      </w:r>
      <w:r w:rsidRPr="002F2635">
        <w:rPr>
          <w:rFonts w:ascii="Arial" w:hAnsi="Arial" w:cs="Arial"/>
        </w:rPr>
        <w:t xml:space="preserve">. This is supported from the patient interview when </w:t>
      </w:r>
      <w:r>
        <w:rPr>
          <w:rFonts w:ascii="Arial" w:hAnsi="Arial" w:cs="Arial"/>
        </w:rPr>
        <w:t>Martin</w:t>
      </w:r>
      <w:r w:rsidRPr="002F2635">
        <w:rPr>
          <w:rFonts w:ascii="Arial" w:hAnsi="Arial" w:cs="Arial"/>
        </w:rPr>
        <w:t xml:space="preserve"> said “where I normally sit, I’ll look outside at the trees and the birds. There’s plenty of windows in ther</w:t>
      </w:r>
      <w:r>
        <w:rPr>
          <w:rFonts w:ascii="Arial" w:hAnsi="Arial" w:cs="Arial"/>
        </w:rPr>
        <w:t>e</w:t>
      </w:r>
      <w:r w:rsidRPr="002F2635">
        <w:rPr>
          <w:rFonts w:ascii="Arial" w:hAnsi="Arial" w:cs="Arial"/>
        </w:rPr>
        <w:t>”</w:t>
      </w:r>
      <w:r w:rsidRPr="009B57E4">
        <w:rPr>
          <w:rFonts w:ascii="Arial" w:hAnsi="Arial" w:cs="Arial"/>
        </w:rPr>
        <w:t xml:space="preserve"> </w:t>
      </w:r>
      <w:r>
        <w:rPr>
          <w:rFonts w:ascii="Arial" w:hAnsi="Arial" w:cs="Arial"/>
        </w:rPr>
        <w:t>(Martin, 2023)</w:t>
      </w:r>
      <w:r w:rsidRPr="002F2635">
        <w:rPr>
          <w:rFonts w:ascii="Arial" w:hAnsi="Arial" w:cs="Arial"/>
        </w:rPr>
        <w:t>.</w:t>
      </w:r>
      <w:r>
        <w:rPr>
          <w:rFonts w:ascii="Arial" w:hAnsi="Arial" w:cs="Arial"/>
        </w:rPr>
        <w:t xml:space="preserve"> There are many benefits for users looking through windows at nature such as a stimulation of the visual cortex and therefore triggering pleasure responses in the brain. </w:t>
      </w:r>
    </w:p>
    <w:p w14:paraId="0B1F3B05" w14:textId="00FD62EE" w:rsidR="009B69A6" w:rsidRPr="00BD30BE" w:rsidRDefault="009B69A6" w:rsidP="009B69A6">
      <w:pPr>
        <w:pStyle w:val="ListParagraph"/>
        <w:numPr>
          <w:ilvl w:val="0"/>
          <w:numId w:val="9"/>
        </w:numPr>
        <w:rPr>
          <w:rFonts w:ascii="Arial" w:hAnsi="Arial" w:cs="Arial"/>
          <w:i/>
          <w:iCs/>
          <w:u w:val="single"/>
        </w:rPr>
      </w:pPr>
      <w:r w:rsidRPr="00BD30BE">
        <w:rPr>
          <w:rFonts w:ascii="Arial" w:hAnsi="Arial" w:cs="Arial"/>
          <w:i/>
          <w:iCs/>
          <w:u w:val="single"/>
        </w:rPr>
        <w:t>Non-Visual Connection with Nature</w:t>
      </w:r>
    </w:p>
    <w:p w14:paraId="4827E284" w14:textId="523A81A9" w:rsidR="009B69A6" w:rsidRDefault="009B69A6" w:rsidP="009B69A6">
      <w:pPr>
        <w:rPr>
          <w:rFonts w:ascii="Arial" w:hAnsi="Arial" w:cs="Arial"/>
        </w:rPr>
      </w:pPr>
      <w:r>
        <w:rPr>
          <w:rFonts w:ascii="Arial" w:hAnsi="Arial" w:cs="Arial"/>
        </w:rPr>
        <w:t>The second pattern is shown through the large door which opens onto an outdoor terrace (Figure 3). However, this is the only indication of this pattern throughout this centre, and therefore scores minimally on the Heat Table. Martin states that he has “sat outside in the patio area” and “come the spring now you’ll see the flowers coming through”</w:t>
      </w:r>
      <w:r w:rsidRPr="009B57E4">
        <w:rPr>
          <w:rFonts w:ascii="Arial" w:hAnsi="Arial" w:cs="Arial"/>
        </w:rPr>
        <w:t xml:space="preserve"> </w:t>
      </w:r>
      <w:r>
        <w:rPr>
          <w:rFonts w:ascii="Arial" w:hAnsi="Arial" w:cs="Arial"/>
        </w:rPr>
        <w:t xml:space="preserve">(Martin, 2023); this shows that the centre ‘provides an environment that uses sound, scent, touch and possibly even taste’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with its open terrace space to hear the birds, smell the flowers, touch the plants and from the vegetable patch (Figure 4), consume the nutrients. </w:t>
      </w:r>
    </w:p>
    <w:p w14:paraId="22C30AC9" w14:textId="67329EF4" w:rsidR="009B69A6" w:rsidRPr="00BD30BE" w:rsidRDefault="009B69A6" w:rsidP="009B69A6">
      <w:pPr>
        <w:pStyle w:val="ListParagraph"/>
        <w:numPr>
          <w:ilvl w:val="0"/>
          <w:numId w:val="9"/>
        </w:numPr>
        <w:rPr>
          <w:rFonts w:ascii="Arial" w:hAnsi="Arial" w:cs="Arial"/>
          <w:i/>
          <w:iCs/>
          <w:u w:val="single"/>
        </w:rPr>
      </w:pPr>
      <w:r w:rsidRPr="00BD30BE">
        <w:rPr>
          <w:rFonts w:ascii="Arial" w:hAnsi="Arial" w:cs="Arial"/>
          <w:i/>
          <w:iCs/>
          <w:u w:val="single"/>
        </w:rPr>
        <w:t>Non-Rhythmic Sensory Stimuli</w:t>
      </w:r>
    </w:p>
    <w:p w14:paraId="16E5C0B7" w14:textId="3A14F8A6" w:rsidR="009B69A6" w:rsidRDefault="009B69A6" w:rsidP="009B69A6">
      <w:pPr>
        <w:rPr>
          <w:rFonts w:ascii="Arial" w:hAnsi="Arial" w:cs="Arial"/>
        </w:rPr>
      </w:pPr>
      <w:r>
        <w:rPr>
          <w:rFonts w:ascii="Arial" w:hAnsi="Arial" w:cs="Arial"/>
        </w:rPr>
        <w:t xml:space="preserve">The third pattern is displayed through the boardwalk surrounding the building that allows users to access the garden area and nearby park; it gives the user the ability to experience sensory stimuli without leaving the building’s vicinity. This pattern shows that ‘birds chirping, leaves rustling’ can be ‘fresh, interesting, stimulating and </w:t>
      </w:r>
      <w:r w:rsidR="007E00EC">
        <w:rPr>
          <w:rFonts w:ascii="Arial" w:hAnsi="Arial" w:cs="Arial"/>
          <w:noProof/>
        </w:rPr>
        <w:lastRenderedPageBreak/>
        <mc:AlternateContent>
          <mc:Choice Requires="wpg">
            <w:drawing>
              <wp:anchor distT="0" distB="0" distL="114300" distR="114300" simplePos="0" relativeHeight="251645952" behindDoc="0" locked="0" layoutInCell="1" allowOverlap="1" wp14:anchorId="5193B8BE" wp14:editId="1B7B450D">
                <wp:simplePos x="0" y="0"/>
                <wp:positionH relativeFrom="column">
                  <wp:posOffset>3673475</wp:posOffset>
                </wp:positionH>
                <wp:positionV relativeFrom="paragraph">
                  <wp:posOffset>0</wp:posOffset>
                </wp:positionV>
                <wp:extent cx="2160270" cy="8732520"/>
                <wp:effectExtent l="0" t="0" r="0" b="0"/>
                <wp:wrapSquare wrapText="bothSides"/>
                <wp:docPr id="549015848" name="Group 7"/>
                <wp:cNvGraphicFramePr/>
                <a:graphic xmlns:a="http://schemas.openxmlformats.org/drawingml/2006/main">
                  <a:graphicData uri="http://schemas.microsoft.com/office/word/2010/wordprocessingGroup">
                    <wpg:wgp>
                      <wpg:cNvGrpSpPr/>
                      <wpg:grpSpPr>
                        <a:xfrm>
                          <a:off x="0" y="0"/>
                          <a:ext cx="2160270" cy="8732520"/>
                          <a:chOff x="0" y="0"/>
                          <a:chExt cx="2160656" cy="8732700"/>
                        </a:xfrm>
                      </wpg:grpSpPr>
                      <wpg:grpSp>
                        <wpg:cNvPr id="951870737" name="Group 29"/>
                        <wpg:cNvGrpSpPr/>
                        <wpg:grpSpPr>
                          <a:xfrm>
                            <a:off x="0" y="0"/>
                            <a:ext cx="2120900" cy="2894965"/>
                            <a:chOff x="0" y="-166"/>
                            <a:chExt cx="2120900" cy="2902953"/>
                          </a:xfrm>
                        </wpg:grpSpPr>
                        <pic:pic xmlns:pic="http://schemas.openxmlformats.org/drawingml/2006/picture">
                          <pic:nvPicPr>
                            <pic:cNvPr id="900591641" name="Picture 28" descr="A small house on the side of a road&#10;&#10;Description automatically generated"/>
                            <pic:cNvPicPr>
                              <a:picLocks noChangeAspect="1"/>
                            </pic:cNvPicPr>
                          </pic:nvPicPr>
                          <pic:blipFill rotWithShape="1">
                            <a:blip r:embed="rId18" cstate="print">
                              <a:extLst>
                                <a:ext uri="{28A0092B-C50C-407E-A947-70E740481C1C}">
                                  <a14:useLocalDpi xmlns:a14="http://schemas.microsoft.com/office/drawing/2010/main" val="0"/>
                                </a:ext>
                              </a:extLst>
                            </a:blip>
                            <a:srcRect l="1703" t="6" r="5263" b="6"/>
                            <a:stretch/>
                          </pic:blipFill>
                          <pic:spPr bwMode="auto">
                            <a:xfrm rot="5400000">
                              <a:off x="-143734" y="237083"/>
                              <a:ext cx="2444006" cy="1969507"/>
                            </a:xfrm>
                            <a:prstGeom prst="rect">
                              <a:avLst/>
                            </a:prstGeom>
                            <a:ln>
                              <a:noFill/>
                            </a:ln>
                            <a:extLst>
                              <a:ext uri="{53640926-AAD7-44D8-BBD7-CCE9431645EC}">
                                <a14:shadowObscured xmlns:a14="http://schemas.microsoft.com/office/drawing/2010/main"/>
                              </a:ext>
                            </a:extLst>
                          </pic:spPr>
                        </pic:pic>
                        <wps:wsp>
                          <wps:cNvPr id="1013341644" name="Text Box 1"/>
                          <wps:cNvSpPr txBox="1"/>
                          <wps:spPr>
                            <a:xfrm>
                              <a:off x="0" y="2456690"/>
                              <a:ext cx="2120900" cy="446097"/>
                            </a:xfrm>
                            <a:prstGeom prst="rect">
                              <a:avLst/>
                            </a:prstGeom>
                            <a:noFill/>
                            <a:ln w="6350">
                              <a:noFill/>
                            </a:ln>
                          </wps:spPr>
                          <wps:txbx>
                            <w:txbxContent>
                              <w:p w14:paraId="7A408D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 Swansea Maggie’s Centre Boardwalk. Davies, N. (Accessed 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59502603" name="Group 31"/>
                        <wpg:cNvGrpSpPr/>
                        <wpg:grpSpPr>
                          <a:xfrm>
                            <a:off x="15902" y="2751151"/>
                            <a:ext cx="2120900" cy="3453039"/>
                            <a:chOff x="0" y="591598"/>
                            <a:chExt cx="2120900" cy="3453039"/>
                          </a:xfrm>
                        </wpg:grpSpPr>
                        <pic:pic xmlns:pic="http://schemas.openxmlformats.org/drawingml/2006/picture">
                          <pic:nvPicPr>
                            <pic:cNvPr id="1375623952" name="Picture 30" descr="A black pole in a room&#10;&#10;Description automatically generated"/>
                            <pic:cNvPicPr>
                              <a:picLocks noChangeAspect="1"/>
                            </pic:cNvPicPr>
                          </pic:nvPicPr>
                          <pic:blipFill rotWithShape="1">
                            <a:blip r:embed="rId19" cstate="print">
                              <a:extLst>
                                <a:ext uri="{28A0092B-C50C-407E-A947-70E740481C1C}">
                                  <a14:useLocalDpi xmlns:a14="http://schemas.microsoft.com/office/drawing/2010/main" val="0"/>
                                </a:ext>
                              </a:extLst>
                            </a:blip>
                            <a:srcRect t="16420" b="23"/>
                            <a:stretch/>
                          </pic:blipFill>
                          <pic:spPr>
                            <a:xfrm>
                              <a:off x="73152" y="591598"/>
                              <a:ext cx="1967865" cy="3010550"/>
                            </a:xfrm>
                            <a:prstGeom prst="rect">
                              <a:avLst/>
                            </a:prstGeom>
                          </pic:spPr>
                        </pic:pic>
                        <wps:wsp>
                          <wps:cNvPr id="1715017418" name="Text Box 1"/>
                          <wps:cNvSpPr txBox="1"/>
                          <wps:spPr>
                            <a:xfrm>
                              <a:off x="0" y="3599079"/>
                              <a:ext cx="2120900" cy="445558"/>
                            </a:xfrm>
                            <a:prstGeom prst="rect">
                              <a:avLst/>
                            </a:prstGeom>
                            <a:noFill/>
                            <a:ln w="6350">
                              <a:noFill/>
                            </a:ln>
                          </wps:spPr>
                          <wps:txbx>
                            <w:txbxContent>
                              <w:p w14:paraId="2BDC6A3B"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 Swansea Maggie’s Centre Fireplace. Davies, N. (Accessed 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5945800" name="Group 34"/>
                        <wpg:cNvGrpSpPr/>
                        <wpg:grpSpPr>
                          <a:xfrm>
                            <a:off x="39756" y="6050943"/>
                            <a:ext cx="2120900" cy="2681757"/>
                            <a:chOff x="0" y="154821"/>
                            <a:chExt cx="2120900" cy="2682066"/>
                          </a:xfrm>
                        </wpg:grpSpPr>
                        <pic:pic xmlns:pic="http://schemas.openxmlformats.org/drawingml/2006/picture">
                          <pic:nvPicPr>
                            <pic:cNvPr id="1587163067" name="Picture 33" descr="A room with a painting on the wall&#10;&#10;Description automatically generated"/>
                            <pic:cNvPicPr>
                              <a:picLocks noChangeAspect="1"/>
                            </pic:cNvPicPr>
                          </pic:nvPicPr>
                          <pic:blipFill rotWithShape="1">
                            <a:blip r:embed="rId20" cstate="print">
                              <a:extLst>
                                <a:ext uri="{28A0092B-C50C-407E-A947-70E740481C1C}">
                                  <a14:useLocalDpi xmlns:a14="http://schemas.microsoft.com/office/drawing/2010/main" val="0"/>
                                </a:ext>
                              </a:extLst>
                            </a:blip>
                            <a:srcRect l="5933" t="2" r="7580" b="2"/>
                            <a:stretch/>
                          </pic:blipFill>
                          <pic:spPr>
                            <a:xfrm rot="5400000">
                              <a:off x="-83685" y="304942"/>
                              <a:ext cx="2256611" cy="1956369"/>
                            </a:xfrm>
                            <a:prstGeom prst="rect">
                              <a:avLst/>
                            </a:prstGeom>
                          </pic:spPr>
                        </pic:pic>
                        <wps:wsp>
                          <wps:cNvPr id="996490421" name="Text Box 1"/>
                          <wps:cNvSpPr txBox="1"/>
                          <wps:spPr>
                            <a:xfrm>
                              <a:off x="0" y="2391401"/>
                              <a:ext cx="2120900" cy="445486"/>
                            </a:xfrm>
                            <a:prstGeom prst="rect">
                              <a:avLst/>
                            </a:prstGeom>
                            <a:noFill/>
                            <a:ln w="6350">
                              <a:noFill/>
                            </a:ln>
                          </wps:spPr>
                          <wps:txbx>
                            <w:txbxContent>
                              <w:p w14:paraId="20AB69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 Swansea Maggie’s Centre Lounge Space. Davies, N. (Accessed 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193B8BE" id="Group 7" o:spid="_x0000_s1041" style="position:absolute;margin-left:289.25pt;margin-top:0;width:170.1pt;height:687.6pt;z-index:251645952" coordsize="21606,873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">
                <v:group id="_x0000_s1042" style="position:absolute;width:21209;height:28949" coordorigin=",-1" coordsize="21209,29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">
                  <v:shape id="Picture 28" o:spid="_x0000_s1043" type="#_x0000_t75" alt="A small house on the side of a road&#10;&#10;Description automatically generated" style="position:absolute;left:-1437;top:2371;width:24439;height:1969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">
                    <v:imagedata r:id="rId21" o:title="A small house on the side of a road&#10;&#10;Description automatically generated" croptop="4f" cropbottom="4f" cropleft="1116f" cropright="3449f"/>
                  </v:shape>
                  <v:shape id="_x0000_s1044" type="#_x0000_t202" style="position:absolute;top:24566;width:21209;height:4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" filled="f" stroked="f" strokeweight=".5pt">
                    <v:textbox>
                      <w:txbxContent>
                        <w:p w14:paraId="7A408D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 Swansea Maggie’s Centre Boardwalk. Davies, N. (Accessed 7 March 2024)</w:t>
                          </w:r>
                        </w:p>
                      </w:txbxContent>
                    </v:textbox>
                  </v:shape>
                </v:group>
                <v:group id="_x0000_s1045" style="position:absolute;left:159;top:27511;width:21209;height:34530" coordorigin=",5915" coordsize="21209,3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">
                  <v:shape id="Picture 30" o:spid="_x0000_s1046" type="#_x0000_t75" alt="A black pole in a room&#10;&#10;Description automatically generated" style="position:absolute;left:731;top:5915;width:19679;height:301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">
                    <v:imagedata r:id="rId22" o:title="A black pole in a room&#10;&#10;Description automatically generated" croptop="10761f" cropbottom="15f"/>
                  </v:shape>
                  <v:shape id="_x0000_s1047" type="#_x0000_t202" style="position:absolute;top:35990;width:21209;height:4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" filled="f" stroked="f" strokeweight=".5pt">
                    <v:textbox>
                      <w:txbxContent>
                        <w:p w14:paraId="2BDC6A3B"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 Swansea Maggie’s Centre Fireplace. Davies, N. (Accessed 7 March 2024)</w:t>
                          </w:r>
                        </w:p>
                      </w:txbxContent>
                    </v:textbox>
                  </v:shape>
                </v:group>
                <v:group id="_x0000_s1048" style="position:absolute;left:397;top:60509;width:21209;height:26818" coordorigin=",1548" coordsize="21209,2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">
                  <v:shape id="Picture 33" o:spid="_x0000_s1049" type="#_x0000_t75" alt="A room with a painting on the wall&#10;&#10;Description automatically generated" style="position:absolute;left:-837;top:3049;width:22566;height:1956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">
                    <v:imagedata r:id="rId23" o:title="A room with a painting on the wall&#10;&#10;Description automatically generated" croptop="1f" cropbottom="1f" cropleft="3888f" cropright="4968f"/>
                  </v:shape>
                  <v:shape id="_x0000_s1050" type="#_x0000_t202" style="position:absolute;top:23914;width:21209;height:4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" filled="f" stroked="f" strokeweight=".5pt">
                    <v:textbox>
                      <w:txbxContent>
                        <w:p w14:paraId="20AB6962" w14:textId="77777777" w:rsidR="007E00EC" w:rsidRPr="006B232D" w:rsidRDefault="007E00EC" w:rsidP="007E00EC">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 Swansea Maggie’s Centre Lounge Space. Davies, N. (Accessed 7 March 2024)</w:t>
                          </w:r>
                        </w:p>
                      </w:txbxContent>
                    </v:textbox>
                  </v:shape>
                </v:group>
                <w10:wrap type="square"/>
              </v:group>
            </w:pict>
          </mc:Fallback>
        </mc:AlternateContent>
      </w:r>
      <w:r>
        <w:rPr>
          <w:rFonts w:ascii="Arial" w:hAnsi="Arial" w:cs="Arial"/>
        </w:rPr>
        <w:t xml:space="preserve">energising’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This is supported when Martin says, “because I have my treatment or depending where I park the car” “I’ll walk to the garden area”</w:t>
      </w:r>
      <w:r w:rsidRPr="009B57E4">
        <w:rPr>
          <w:rFonts w:ascii="Arial" w:hAnsi="Arial" w:cs="Arial"/>
        </w:rPr>
        <w:t xml:space="preserve"> </w:t>
      </w:r>
      <w:r>
        <w:rPr>
          <w:rFonts w:ascii="Arial" w:hAnsi="Arial" w:cs="Arial"/>
        </w:rPr>
        <w:t>(Martin, 2023). However, there are little signs of this pattern being displayed inside the building apart from the fireplace which stimulates sound, scent, and touch.</w:t>
      </w:r>
    </w:p>
    <w:p w14:paraId="585CDAA8" w14:textId="02F13971" w:rsidR="009B69A6" w:rsidRPr="00BD30BE" w:rsidRDefault="009B69A6" w:rsidP="009B69A6">
      <w:pPr>
        <w:pStyle w:val="ListParagraph"/>
        <w:numPr>
          <w:ilvl w:val="0"/>
          <w:numId w:val="9"/>
        </w:numPr>
        <w:rPr>
          <w:rFonts w:ascii="Arial" w:hAnsi="Arial" w:cs="Arial"/>
          <w:i/>
          <w:iCs/>
          <w:u w:val="single"/>
        </w:rPr>
      </w:pPr>
      <w:r w:rsidRPr="00BD30BE">
        <w:rPr>
          <w:rFonts w:ascii="Arial" w:hAnsi="Arial" w:cs="Arial"/>
          <w:i/>
          <w:iCs/>
          <w:u w:val="single"/>
        </w:rPr>
        <w:t>Thermal &amp; Airflow Variability</w:t>
      </w:r>
    </w:p>
    <w:p w14:paraId="7D3D502B" w14:textId="19CB08A2" w:rsidR="009B69A6" w:rsidRDefault="009B69A6" w:rsidP="009B69A6">
      <w:pPr>
        <w:spacing w:after="0"/>
        <w:rPr>
          <w:rFonts w:ascii="Arial" w:hAnsi="Arial" w:cs="Arial"/>
        </w:rPr>
      </w:pPr>
      <w:r>
        <w:rPr>
          <w:rFonts w:ascii="Arial" w:hAnsi="Arial" w:cs="Arial"/>
        </w:rPr>
        <w:t xml:space="preserve">The fourth pattern is exhibited through the fireplace and the double height space with window ventilation. The thermal mass of the building (due to the use of concrete) helps to moderate the internal temperature and increases comfortability. For instance, the ‘incorporation of airflow and thermal conditions into materials, daylighting’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can help the building’s biophilic performance. When Martin said, “trouble is you’ve got to have a bit of space and it’s perfect really”,</w:t>
      </w:r>
      <w:r w:rsidRPr="009B57E4">
        <w:rPr>
          <w:rFonts w:ascii="Arial" w:hAnsi="Arial" w:cs="Arial"/>
        </w:rPr>
        <w:t xml:space="preserve"> </w:t>
      </w:r>
      <w:r>
        <w:rPr>
          <w:rFonts w:ascii="Arial" w:hAnsi="Arial" w:cs="Arial"/>
        </w:rPr>
        <w:t>(Martin, 2023)</w:t>
      </w:r>
      <w:r w:rsidRPr="00663551">
        <w:rPr>
          <w:rFonts w:ascii="Arial" w:hAnsi="Arial" w:cs="Arial"/>
        </w:rPr>
        <w:t xml:space="preserve"> as the building </w:t>
      </w:r>
      <w:r>
        <w:rPr>
          <w:rFonts w:ascii="Arial" w:hAnsi="Arial" w:cs="Arial"/>
        </w:rPr>
        <w:t>should</w:t>
      </w:r>
      <w:r w:rsidRPr="00663551">
        <w:rPr>
          <w:rFonts w:ascii="Arial" w:hAnsi="Arial" w:cs="Arial"/>
        </w:rPr>
        <w:t xml:space="preserve"> recreate the ‘humidity and airflow, similar to those experienced outdoors, while also providing some form of personal control’</w:t>
      </w:r>
      <w:r>
        <w:rPr>
          <w:rFonts w:ascii="Arial" w:hAnsi="Arial" w:cs="Arial"/>
        </w:rPr>
        <w:t xml:space="preserv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p>
    <w:p w14:paraId="3801B487" w14:textId="45E98ECA" w:rsidR="009B69A6" w:rsidRDefault="009B69A6" w:rsidP="009B69A6">
      <w:pPr>
        <w:spacing w:after="0"/>
        <w:rPr>
          <w:rFonts w:ascii="Arial" w:hAnsi="Arial" w:cs="Arial"/>
          <w:b/>
          <w:bCs/>
          <w:sz w:val="24"/>
          <w:szCs w:val="24"/>
        </w:rPr>
      </w:pPr>
    </w:p>
    <w:p w14:paraId="2BCBF661" w14:textId="039BFC18" w:rsidR="009B69A6" w:rsidRPr="009B69A6" w:rsidRDefault="009B69A6" w:rsidP="009B69A6">
      <w:pPr>
        <w:pStyle w:val="ListParagraph"/>
        <w:numPr>
          <w:ilvl w:val="0"/>
          <w:numId w:val="9"/>
        </w:numPr>
        <w:spacing w:after="0"/>
        <w:rPr>
          <w:rFonts w:ascii="Arial" w:hAnsi="Arial" w:cs="Arial"/>
          <w:i/>
          <w:iCs/>
          <w:u w:val="single"/>
        </w:rPr>
      </w:pPr>
      <w:r w:rsidRPr="009B69A6">
        <w:rPr>
          <w:rFonts w:ascii="Arial" w:hAnsi="Arial" w:cs="Arial"/>
          <w:i/>
          <w:iCs/>
          <w:u w:val="single"/>
        </w:rPr>
        <w:t>Presence of Water</w:t>
      </w:r>
    </w:p>
    <w:p w14:paraId="4AB7C01A" w14:textId="77777777" w:rsidR="009B69A6" w:rsidRDefault="009B69A6" w:rsidP="009B69A6">
      <w:pPr>
        <w:spacing w:after="0"/>
        <w:rPr>
          <w:rFonts w:ascii="Arial" w:hAnsi="Arial" w:cs="Arial"/>
        </w:rPr>
      </w:pPr>
    </w:p>
    <w:p w14:paraId="06518F9F" w14:textId="77777777" w:rsidR="009B69A6" w:rsidRDefault="009B69A6" w:rsidP="009B69A6">
      <w:pPr>
        <w:spacing w:after="0"/>
        <w:rPr>
          <w:rFonts w:ascii="Arial" w:hAnsi="Arial" w:cs="Arial"/>
        </w:rPr>
      </w:pPr>
      <w:r>
        <w:rPr>
          <w:rFonts w:ascii="Arial" w:hAnsi="Arial" w:cs="Arial"/>
        </w:rPr>
        <w:t>The fifth pattern isn’t applicable to this centre as it doesn’t feature any water.</w:t>
      </w:r>
    </w:p>
    <w:p w14:paraId="7CE3C42D" w14:textId="77777777" w:rsidR="009B69A6" w:rsidRDefault="009B69A6" w:rsidP="009B69A6">
      <w:pPr>
        <w:spacing w:after="0"/>
        <w:rPr>
          <w:rFonts w:ascii="Arial" w:hAnsi="Arial" w:cs="Arial"/>
        </w:rPr>
      </w:pPr>
    </w:p>
    <w:p w14:paraId="413F4AF9" w14:textId="5C6CCDA6" w:rsidR="009B69A6" w:rsidRPr="009B69A6" w:rsidRDefault="009B69A6" w:rsidP="009B69A6">
      <w:pPr>
        <w:pStyle w:val="ListParagraph"/>
        <w:numPr>
          <w:ilvl w:val="0"/>
          <w:numId w:val="9"/>
        </w:numPr>
        <w:spacing w:after="0"/>
        <w:rPr>
          <w:rFonts w:ascii="Arial" w:hAnsi="Arial" w:cs="Arial"/>
          <w:i/>
          <w:iCs/>
          <w:u w:val="single"/>
        </w:rPr>
      </w:pPr>
      <w:r w:rsidRPr="009B69A6">
        <w:rPr>
          <w:rFonts w:ascii="Arial" w:hAnsi="Arial" w:cs="Arial"/>
          <w:i/>
          <w:iCs/>
          <w:u w:val="single"/>
        </w:rPr>
        <w:t>Dynamic &amp; Diffuse Light</w:t>
      </w:r>
    </w:p>
    <w:p w14:paraId="342C0A80" w14:textId="77777777" w:rsidR="009B69A6" w:rsidRPr="00C11FB4" w:rsidRDefault="009B69A6" w:rsidP="009B69A6">
      <w:pPr>
        <w:spacing w:after="0"/>
        <w:rPr>
          <w:rFonts w:ascii="Arial" w:hAnsi="Arial" w:cs="Arial"/>
        </w:rPr>
      </w:pPr>
    </w:p>
    <w:p w14:paraId="189B9463" w14:textId="4A3F5EB2" w:rsidR="009B69A6" w:rsidRDefault="009B69A6" w:rsidP="009B69A6">
      <w:pPr>
        <w:rPr>
          <w:rFonts w:ascii="Arial" w:hAnsi="Arial" w:cs="Arial"/>
        </w:rPr>
      </w:pPr>
      <w:r>
        <w:rPr>
          <w:rFonts w:ascii="Arial" w:hAnsi="Arial" w:cs="Arial"/>
        </w:rPr>
        <w:t>The sixth pattern is present through a circular skylight and the vast number of different sized windows. An example of this is when Martin said, “obviously it is quite bright in there because you’ve got lots of windows”</w:t>
      </w:r>
      <w:r w:rsidRPr="009B57E4">
        <w:rPr>
          <w:rFonts w:ascii="Arial" w:hAnsi="Arial" w:cs="Arial"/>
        </w:rPr>
        <w:t xml:space="preserve"> </w:t>
      </w:r>
      <w:r>
        <w:rPr>
          <w:rFonts w:ascii="Arial" w:hAnsi="Arial" w:cs="Arial"/>
        </w:rPr>
        <w:t xml:space="preserve">(Martin, 2023). This is very important in producing melatonin in the body at night which is linked to ‘sleep quality, mood, alertness, depression, breast cancer and other conditions’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r w:rsidR="007E00EC" w:rsidRPr="007E00EC">
        <w:rPr>
          <w:rFonts w:ascii="Arial" w:hAnsi="Arial" w:cs="Arial"/>
          <w:noProof/>
        </w:rPr>
        <w:t xml:space="preserve"> </w:t>
      </w:r>
    </w:p>
    <w:p w14:paraId="2398632C" w14:textId="77777777" w:rsidR="009B69A6" w:rsidRDefault="009B69A6" w:rsidP="009B69A6">
      <w:pPr>
        <w:rPr>
          <w:rFonts w:ascii="Arial" w:hAnsi="Arial" w:cs="Arial"/>
        </w:rPr>
      </w:pPr>
      <w:r>
        <w:rPr>
          <w:rFonts w:ascii="Arial" w:hAnsi="Arial" w:cs="Arial"/>
        </w:rPr>
        <w:t xml:space="preserve">Whereas diffuse lighting (Figure 7) (from the small windows) on walls and ceiling surfaces ‘provides a calm backdrop to the visual scene’ and creates shadows that can evoke feelings of ‘drama and intrigue, buffered with a sense of calm’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Overall, this centre does a great job at enhancing the space with the use of light.</w:t>
      </w:r>
    </w:p>
    <w:p w14:paraId="686C8C64" w14:textId="68676DEB"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Connection with Natural Systems</w:t>
      </w:r>
    </w:p>
    <w:p w14:paraId="2752BA90" w14:textId="44229A1D" w:rsidR="009B69A6" w:rsidRDefault="009B69A6" w:rsidP="009B69A6">
      <w:pPr>
        <w:rPr>
          <w:rFonts w:ascii="Arial" w:hAnsi="Arial" w:cs="Arial"/>
        </w:rPr>
      </w:pPr>
      <w:r>
        <w:rPr>
          <w:rFonts w:ascii="Arial" w:hAnsi="Arial" w:cs="Arial"/>
        </w:rPr>
        <w:t xml:space="preserve">The seventh pattern is highlighted through the garden space and the surrounding landscape. </w:t>
      </w:r>
    </w:p>
    <w:p w14:paraId="2BCBDECF" w14:textId="2D15945D" w:rsidR="009B69A6" w:rsidRDefault="00CE468B" w:rsidP="009B69A6">
      <w:pPr>
        <w:rPr>
          <w:rFonts w:ascii="Arial" w:hAnsi="Arial" w:cs="Arial"/>
        </w:rPr>
      </w:pPr>
      <w:r>
        <w:rPr>
          <w:rFonts w:ascii="Arial" w:hAnsi="Arial" w:cs="Arial"/>
          <w:noProof/>
        </w:rPr>
        <w:lastRenderedPageBreak/>
        <mc:AlternateContent>
          <mc:Choice Requires="wpg">
            <w:drawing>
              <wp:anchor distT="0" distB="0" distL="114300" distR="114300" simplePos="0" relativeHeight="251655168" behindDoc="0" locked="0" layoutInCell="1" allowOverlap="1" wp14:anchorId="2FE97FD7" wp14:editId="6314D22C">
                <wp:simplePos x="0" y="0"/>
                <wp:positionH relativeFrom="column">
                  <wp:posOffset>3673475</wp:posOffset>
                </wp:positionH>
                <wp:positionV relativeFrom="paragraph">
                  <wp:posOffset>7620</wp:posOffset>
                </wp:positionV>
                <wp:extent cx="2152650" cy="8778240"/>
                <wp:effectExtent l="0" t="0" r="0" b="3810"/>
                <wp:wrapSquare wrapText="bothSides"/>
                <wp:docPr id="1194886979" name="Group 9"/>
                <wp:cNvGraphicFramePr/>
                <a:graphic xmlns:a="http://schemas.openxmlformats.org/drawingml/2006/main">
                  <a:graphicData uri="http://schemas.microsoft.com/office/word/2010/wordprocessingGroup">
                    <wpg:wgp>
                      <wpg:cNvGrpSpPr/>
                      <wpg:grpSpPr>
                        <a:xfrm>
                          <a:off x="0" y="0"/>
                          <a:ext cx="2152650" cy="8778240"/>
                          <a:chOff x="0" y="0"/>
                          <a:chExt cx="2152705" cy="8778240"/>
                        </a:xfrm>
                      </wpg:grpSpPr>
                      <wpg:grpSp>
                        <wpg:cNvPr id="5027256" name="Group 36"/>
                        <wpg:cNvGrpSpPr/>
                        <wpg:grpSpPr>
                          <a:xfrm>
                            <a:off x="23854" y="0"/>
                            <a:ext cx="2120900" cy="3055620"/>
                            <a:chOff x="0" y="0"/>
                            <a:chExt cx="2120900" cy="3056212"/>
                          </a:xfrm>
                        </wpg:grpSpPr>
                        <pic:pic xmlns:pic="http://schemas.openxmlformats.org/drawingml/2006/picture">
                          <pic:nvPicPr>
                            <pic:cNvPr id="1728976567" name="Picture 35" descr="A spiral staircase with a light in the sky&#10;&#10;Description automatically generated"/>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rot="5400000">
                              <a:off x="-244107" y="325755"/>
                              <a:ext cx="2607310" cy="1955800"/>
                            </a:xfrm>
                            <a:prstGeom prst="rect">
                              <a:avLst/>
                            </a:prstGeom>
                          </pic:spPr>
                        </pic:pic>
                        <wps:wsp>
                          <wps:cNvPr id="958837204" name="Text Box 1"/>
                          <wps:cNvSpPr txBox="1"/>
                          <wps:spPr>
                            <a:xfrm>
                              <a:off x="0" y="2610802"/>
                              <a:ext cx="2120900" cy="445410"/>
                            </a:xfrm>
                            <a:prstGeom prst="rect">
                              <a:avLst/>
                            </a:prstGeom>
                            <a:noFill/>
                            <a:ln w="6350">
                              <a:noFill/>
                            </a:ln>
                          </wps:spPr>
                          <wps:txbx>
                            <w:txbxContent>
                              <w:p w14:paraId="10EFC0C7"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8: Swansea Maggie’s Centre Skylight. Davies, N. (Accessed 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24525610" name="Group 2"/>
                        <wpg:cNvGrpSpPr/>
                        <wpg:grpSpPr>
                          <a:xfrm>
                            <a:off x="31805" y="2902226"/>
                            <a:ext cx="2120900" cy="2667000"/>
                            <a:chOff x="0" y="190876"/>
                            <a:chExt cx="2120900" cy="2671754"/>
                          </a:xfrm>
                        </wpg:grpSpPr>
                        <pic:pic xmlns:pic="http://schemas.openxmlformats.org/drawingml/2006/picture">
                          <pic:nvPicPr>
                            <pic:cNvPr id="1219571190" name="Picture 1" descr="A group of colorful pots in a garden&#10;&#10;Description automatically generated"/>
                            <pic:cNvPicPr>
                              <a:picLocks noChangeAspect="1"/>
                            </pic:cNvPicPr>
                          </pic:nvPicPr>
                          <pic:blipFill rotWithShape="1">
                            <a:blip r:embed="rId25" cstate="print">
                              <a:extLst>
                                <a:ext uri="{28A0092B-C50C-407E-A947-70E740481C1C}">
                                  <a14:useLocalDpi xmlns:a14="http://schemas.microsoft.com/office/drawing/2010/main" val="0"/>
                                </a:ext>
                              </a:extLst>
                            </a:blip>
                            <a:srcRect l="7335" r="4330"/>
                            <a:stretch/>
                          </pic:blipFill>
                          <pic:spPr>
                            <a:xfrm rot="5400000">
                              <a:off x="-99964" y="364538"/>
                              <a:ext cx="2298680" cy="1951355"/>
                            </a:xfrm>
                            <a:prstGeom prst="rect">
                              <a:avLst/>
                            </a:prstGeom>
                          </pic:spPr>
                        </pic:pic>
                        <wps:wsp>
                          <wps:cNvPr id="131331509" name="Text Box 1"/>
                          <wps:cNvSpPr txBox="1"/>
                          <wps:spPr>
                            <a:xfrm>
                              <a:off x="0" y="2499870"/>
                              <a:ext cx="2120900" cy="362760"/>
                            </a:xfrm>
                            <a:prstGeom prst="rect">
                              <a:avLst/>
                            </a:prstGeom>
                            <a:noFill/>
                            <a:ln w="6350">
                              <a:noFill/>
                            </a:ln>
                          </wps:spPr>
                          <wps:txbx>
                            <w:txbxContent>
                              <w:p w14:paraId="4175478B"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9: Swansea Maggie’s Centre Natural Systems. Davies, N. (Accessed 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291107814" name="Group 5"/>
                        <wpg:cNvGrpSpPr/>
                        <wpg:grpSpPr>
                          <a:xfrm>
                            <a:off x="0" y="5502303"/>
                            <a:ext cx="2120900" cy="3275937"/>
                            <a:chOff x="0" y="0"/>
                            <a:chExt cx="2120900" cy="3275937"/>
                          </a:xfrm>
                        </wpg:grpSpPr>
                        <pic:pic xmlns:pic="http://schemas.openxmlformats.org/drawingml/2006/picture">
                          <pic:nvPicPr>
                            <pic:cNvPr id="2096739343" name="Picture 4" descr="A room with a table and chairs&#10;&#10;Description automatically generated"/>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rot="5400000">
                              <a:off x="-249517" y="329565"/>
                              <a:ext cx="2635250" cy="1976120"/>
                            </a:xfrm>
                            <a:prstGeom prst="rect">
                              <a:avLst/>
                            </a:prstGeom>
                          </pic:spPr>
                        </pic:pic>
                        <wps:wsp>
                          <wps:cNvPr id="1043424844" name="Text Box 1"/>
                          <wps:cNvSpPr txBox="1"/>
                          <wps:spPr>
                            <a:xfrm>
                              <a:off x="0" y="2634211"/>
                              <a:ext cx="2120900" cy="641726"/>
                            </a:xfrm>
                            <a:prstGeom prst="rect">
                              <a:avLst/>
                            </a:prstGeom>
                            <a:noFill/>
                            <a:ln w="6350">
                              <a:noFill/>
                            </a:ln>
                          </wps:spPr>
                          <wps:txbx>
                            <w:txbxContent>
                              <w:p w14:paraId="622CCA35"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10: Swansea Maggie’s Centre Patterns. Davies, N. (Accessed 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2FE97FD7" id="Group 9" o:spid="_x0000_s1051" style="position:absolute;margin-left:289.25pt;margin-top:.6pt;width:169.5pt;height:691.2pt;z-index:251655168;mso-height-relative:margin" coordsize="21527,877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">
                <v:group id="Group 36" o:spid="_x0000_s1052" style="position:absolute;left:238;width:21209;height:30556" coordsize="21209,30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">
                  <v:shape id="Picture 35" o:spid="_x0000_s1053" type="#_x0000_t75" alt="A spiral staircase with a light in the sky&#10;&#10;Description automatically generated" style="position:absolute;left:-2442;top:3258;width:26073;height:1955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">
                    <v:imagedata r:id="rId27" o:title="A spiral staircase with a light in the sky&#10;&#10;Description automatically generated"/>
                  </v:shape>
                  <v:shape id="_x0000_s1054" type="#_x0000_t202" style="position:absolute;top:26108;width:21209;height:4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" filled="f" stroked="f" strokeweight=".5pt">
                    <v:textbox>
                      <w:txbxContent>
                        <w:p w14:paraId="10EFC0C7"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8: Swansea Maggie’s Centre Skylight. Davies, N. (Accessed 7 March 2024)</w:t>
                          </w:r>
                        </w:p>
                      </w:txbxContent>
                    </v:textbox>
                  </v:shape>
                </v:group>
                <v:group id="_x0000_s1055" style="position:absolute;left:318;top:29022;width:21209;height:26670" coordorigin=",1908" coordsize="21209,26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">
                  <v:shape id="Picture 1" o:spid="_x0000_s1056" type="#_x0000_t75" alt="A group of colorful pots in a garden&#10;&#10;Description automatically generated" style="position:absolute;left:-1001;top:3645;width:22987;height:1951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">
                    <v:imagedata r:id="rId28" o:title="A group of colorful pots in a garden&#10;&#10;Description automatically generated" cropleft="4807f" cropright="2838f"/>
                  </v:shape>
                  <v:shape id="_x0000_s1057" type="#_x0000_t202" style="position:absolute;top:24998;width:21209;height:3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" filled="f" stroked="f" strokeweight=".5pt">
                    <v:textbox>
                      <w:txbxContent>
                        <w:p w14:paraId="4175478B"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9: Swansea Maggie’s Centre Natural Systems. Davies, N. (Accessed 8 March 2024)</w:t>
                          </w:r>
                        </w:p>
                      </w:txbxContent>
                    </v:textbox>
                  </v:shape>
                </v:group>
                <v:group id="_x0000_s1058" style="position:absolute;top:55023;width:21209;height:32759" coordsize="21209,32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">
                  <v:shape id="Picture 4" o:spid="_x0000_s1059" type="#_x0000_t75" alt="A room with a table and chairs&#10;&#10;Description automatically generated" style="position:absolute;left:-2495;top:3295;width:26352;height:1976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">
                    <v:imagedata r:id="rId29" o:title="A room with a table and chairs&#10;&#10;Description automatically generated"/>
                  </v:shape>
                  <v:shape id="_x0000_s1060" type="#_x0000_t202" style="position:absolute;top:26342;width:21209;height:6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" filled="f" stroked="f" strokeweight=".5pt">
                    <v:textbox>
                      <w:txbxContent>
                        <w:p w14:paraId="622CCA35"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10: Swansea Maggie’s Centre Patterns. Davies, N. (Accessed 8 March 2024)</w:t>
                          </w:r>
                        </w:p>
                      </w:txbxContent>
                    </v:textbox>
                  </v:shape>
                </v:group>
                <w10:wrap type="square"/>
              </v:group>
            </w:pict>
          </mc:Fallback>
        </mc:AlternateContent>
      </w:r>
      <w:r w:rsidR="009B69A6">
        <w:rPr>
          <w:rFonts w:ascii="Arial" w:hAnsi="Arial" w:cs="Arial"/>
        </w:rPr>
        <w:t>The benefit to a design with lots of windows is “every place you sit, you can see greenery and wildlife”</w:t>
      </w:r>
      <w:r w:rsidR="009B69A6" w:rsidRPr="008B5931">
        <w:rPr>
          <w:rFonts w:ascii="Arial" w:hAnsi="Arial" w:cs="Arial"/>
        </w:rPr>
        <w:t xml:space="preserve"> </w:t>
      </w:r>
      <w:r w:rsidR="009B69A6">
        <w:rPr>
          <w:rFonts w:ascii="Arial" w:hAnsi="Arial" w:cs="Arial"/>
        </w:rPr>
        <w:t>(White, 2023). With that flourishes the opportunity to visualises seasonal changes in the exterior landscape; Martin says that he observes the “plants and even animals and watching the seasons change”</w:t>
      </w:r>
      <w:r w:rsidR="009B69A6" w:rsidRPr="009B57E4">
        <w:rPr>
          <w:rFonts w:ascii="Arial" w:hAnsi="Arial" w:cs="Arial"/>
        </w:rPr>
        <w:t xml:space="preserve"> </w:t>
      </w:r>
      <w:r w:rsidR="009B69A6">
        <w:rPr>
          <w:rFonts w:ascii="Arial" w:hAnsi="Arial" w:cs="Arial"/>
        </w:rPr>
        <w:t xml:space="preserve">(Martin, 2023). </w:t>
      </w:r>
    </w:p>
    <w:p w14:paraId="472F8364" w14:textId="3E735665" w:rsidR="009B69A6" w:rsidRDefault="009B69A6" w:rsidP="009B69A6">
      <w:pPr>
        <w:rPr>
          <w:rFonts w:ascii="Arial" w:hAnsi="Arial" w:cs="Arial"/>
          <w:b/>
          <w:bCs/>
          <w:sz w:val="28"/>
          <w:szCs w:val="28"/>
          <w:u w:val="single"/>
        </w:rPr>
      </w:pPr>
      <w:r>
        <w:rPr>
          <w:rFonts w:ascii="Arial" w:hAnsi="Arial" w:cs="Arial"/>
        </w:rPr>
        <w:t>The building’s connection with natural systems is deemed sufficient through Martin’s quote: “it’s perfect really to be honest with the outside space and the garden”</w:t>
      </w:r>
      <w:r w:rsidRPr="009B57E4">
        <w:rPr>
          <w:rFonts w:ascii="Arial" w:hAnsi="Arial" w:cs="Arial"/>
        </w:rPr>
        <w:t xml:space="preserve"> </w:t>
      </w:r>
      <w:r>
        <w:rPr>
          <w:rFonts w:ascii="Arial" w:hAnsi="Arial" w:cs="Arial"/>
        </w:rPr>
        <w:t>(Martin, 2023); however, design is subjective as White states “if you have someone with depression or low mood or depression you can almost guarantee that they will say this weather doesn’t help when we’ve got endless days of rain”</w:t>
      </w:r>
      <w:r w:rsidRPr="008B5931">
        <w:rPr>
          <w:rFonts w:ascii="Arial" w:hAnsi="Arial" w:cs="Arial"/>
        </w:rPr>
        <w:t xml:space="preserve"> </w:t>
      </w:r>
      <w:bookmarkStart w:id="0" w:name="_Hlk164274053"/>
      <w:r>
        <w:rPr>
          <w:rFonts w:ascii="Arial" w:hAnsi="Arial" w:cs="Arial"/>
        </w:rPr>
        <w:t xml:space="preserve">(White, 2023). </w:t>
      </w:r>
      <w:bookmarkEnd w:id="0"/>
    </w:p>
    <w:p w14:paraId="52415ABD" w14:textId="20ADBC78"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Biomorphic Forms &amp; Patterns</w:t>
      </w:r>
    </w:p>
    <w:p w14:paraId="3042E6D1" w14:textId="09FA06B7" w:rsidR="009B69A6" w:rsidRDefault="009B69A6" w:rsidP="009B69A6">
      <w:pPr>
        <w:rPr>
          <w:rFonts w:ascii="Arial" w:hAnsi="Arial" w:cs="Arial"/>
        </w:rPr>
      </w:pPr>
      <w:r>
        <w:rPr>
          <w:rFonts w:ascii="Arial" w:hAnsi="Arial" w:cs="Arial"/>
        </w:rPr>
        <w:t xml:space="preserve">The eighth pattern is emphasized through the shape of the design itself; the cylindrical centre with two large spiral swirls creates for nice interior shots and a biomorphic appearance. The natural forms that occur in this centre, while ‘are not living things, we may describe them as symbolic representations of life’ that allows ‘users to make connections to nature’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For instance, Martin states that he doesn’t “look at the colours, what I like is the shapes”</w:t>
      </w:r>
      <w:r w:rsidRPr="009B57E4">
        <w:rPr>
          <w:rFonts w:ascii="Arial" w:hAnsi="Arial" w:cs="Arial"/>
        </w:rPr>
        <w:t xml:space="preserve"> </w:t>
      </w:r>
      <w:r>
        <w:rPr>
          <w:rFonts w:ascii="Arial" w:hAnsi="Arial" w:cs="Arial"/>
        </w:rPr>
        <w:t xml:space="preserve">(Martin, 2023). The effects of this pattern on its users evidently succeeds in this building as it ‘creates a more visually preferred environment’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Martin frequents the centre because, as he puts it, “it’s built in such a way that makes it relaxing see”</w:t>
      </w:r>
      <w:r w:rsidRPr="009B57E4">
        <w:rPr>
          <w:rFonts w:ascii="Arial" w:hAnsi="Arial" w:cs="Arial"/>
        </w:rPr>
        <w:t xml:space="preserve"> </w:t>
      </w:r>
      <w:r>
        <w:rPr>
          <w:rFonts w:ascii="Arial" w:hAnsi="Arial" w:cs="Arial"/>
        </w:rPr>
        <w:t xml:space="preserve">(Martin, 2023). </w:t>
      </w:r>
    </w:p>
    <w:p w14:paraId="6EB9494A" w14:textId="75448209"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Material Connection with Nature</w:t>
      </w:r>
    </w:p>
    <w:p w14:paraId="553D8EAC" w14:textId="68207C00" w:rsidR="009B69A6" w:rsidRPr="00CF6AFF" w:rsidRDefault="009B69A6" w:rsidP="009B69A6">
      <w:pPr>
        <w:rPr>
          <w:rFonts w:ascii="Arial" w:hAnsi="Arial" w:cs="Arial"/>
        </w:rPr>
      </w:pPr>
      <w:r>
        <w:rPr>
          <w:rFonts w:ascii="Arial" w:hAnsi="Arial" w:cs="Arial"/>
        </w:rPr>
        <w:t xml:space="preserve">The ninth pattern is shown through the furniture, the appliances and the internal finishings. All the furniture is either a soft fabric material or wooden which means they are warm to the touch. The patterns suggest that ‘real materials are preferred over synthetic variations because human receptors can tell the difference between real and synthetic’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Patients who are undergoing chemotherapy like Martin are ‘usually more sensitive as a result’ and ‘material choice and heating systems are another concern in terms of thermal comfort of patients’ </w:t>
      </w:r>
      <w:r w:rsidRPr="000755A9">
        <w:rPr>
          <w:rFonts w:ascii="Arial" w:hAnsi="Arial" w:cs="Arial"/>
        </w:rPr>
        <w:t>(Tekin &amp; Urbano Gutiérrez, 2023)</w:t>
      </w:r>
      <w:r w:rsidR="008236B8">
        <w:rPr>
          <w:rFonts w:ascii="Arial" w:hAnsi="Arial" w:cs="Arial"/>
        </w:rPr>
        <w:t xml:space="preserve"> </w:t>
      </w:r>
      <w:r w:rsidR="008236B8" w:rsidRPr="008236B8">
        <w:rPr>
          <w:rFonts w:ascii="Arial" w:hAnsi="Arial" w:cs="Arial"/>
        </w:rPr>
        <w:t xml:space="preserve">(see </w:t>
      </w:r>
      <w:r w:rsidR="008236B8" w:rsidRPr="008236B8">
        <w:rPr>
          <w:rFonts w:ascii="Arial" w:hAnsi="Arial" w:cs="Arial"/>
        </w:rPr>
        <w:t>Appendix H: Table 3</w:t>
      </w:r>
      <w:r w:rsidR="008236B8" w:rsidRPr="008236B8">
        <w:rPr>
          <w:rFonts w:ascii="Arial" w:hAnsi="Arial" w:cs="Arial"/>
        </w:rPr>
        <w:t>).</w:t>
      </w:r>
    </w:p>
    <w:p w14:paraId="42EBE69F" w14:textId="0A376B8E" w:rsidR="009B69A6" w:rsidRPr="009B69A6" w:rsidRDefault="00CE468B" w:rsidP="009B69A6">
      <w:pPr>
        <w:pStyle w:val="ListParagraph"/>
        <w:numPr>
          <w:ilvl w:val="0"/>
          <w:numId w:val="9"/>
        </w:numPr>
        <w:rPr>
          <w:rFonts w:ascii="Arial" w:hAnsi="Arial" w:cs="Arial"/>
          <w:i/>
          <w:iCs/>
          <w:u w:val="single"/>
        </w:rPr>
      </w:pPr>
      <w:r>
        <w:rPr>
          <w:rFonts w:ascii="Arial" w:hAnsi="Arial" w:cs="Arial"/>
          <w:noProof/>
        </w:rPr>
        <w:lastRenderedPageBreak/>
        <mc:AlternateContent>
          <mc:Choice Requires="wpg">
            <w:drawing>
              <wp:anchor distT="0" distB="0" distL="114300" distR="114300" simplePos="0" relativeHeight="251663360" behindDoc="0" locked="0" layoutInCell="1" allowOverlap="1" wp14:anchorId="02AF4CBC" wp14:editId="30CFC2A5">
                <wp:simplePos x="0" y="0"/>
                <wp:positionH relativeFrom="column">
                  <wp:posOffset>3665220</wp:posOffset>
                </wp:positionH>
                <wp:positionV relativeFrom="paragraph">
                  <wp:posOffset>15875</wp:posOffset>
                </wp:positionV>
                <wp:extent cx="2158365" cy="8745855"/>
                <wp:effectExtent l="0" t="0" r="0" b="0"/>
                <wp:wrapSquare wrapText="bothSides"/>
                <wp:docPr id="550879880" name="Group 11"/>
                <wp:cNvGraphicFramePr/>
                <a:graphic xmlns:a="http://schemas.openxmlformats.org/drawingml/2006/main">
                  <a:graphicData uri="http://schemas.microsoft.com/office/word/2010/wordprocessingGroup">
                    <wpg:wgp>
                      <wpg:cNvGrpSpPr/>
                      <wpg:grpSpPr>
                        <a:xfrm>
                          <a:off x="0" y="0"/>
                          <a:ext cx="2158365" cy="8745855"/>
                          <a:chOff x="0" y="0"/>
                          <a:chExt cx="2158393" cy="8468084"/>
                        </a:xfrm>
                      </wpg:grpSpPr>
                      <wpg:grpSp>
                        <wpg:cNvPr id="914563123" name="Group 6"/>
                        <wpg:cNvGrpSpPr/>
                        <wpg:grpSpPr>
                          <a:xfrm>
                            <a:off x="15903" y="0"/>
                            <a:ext cx="2142490" cy="1777365"/>
                            <a:chOff x="0" y="0"/>
                            <a:chExt cx="2120900" cy="1756105"/>
                          </a:xfrm>
                        </wpg:grpSpPr>
                        <pic:pic xmlns:pic="http://schemas.openxmlformats.org/drawingml/2006/picture">
                          <pic:nvPicPr>
                            <pic:cNvPr id="606891876" name="Picture 3" descr="A building with a curved roof&#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80467" y="0"/>
                              <a:ext cx="1950720" cy="1463040"/>
                            </a:xfrm>
                            <a:prstGeom prst="rect">
                              <a:avLst/>
                            </a:prstGeom>
                          </pic:spPr>
                        </pic:pic>
                        <wps:wsp>
                          <wps:cNvPr id="1346358459" name="Text Box 1"/>
                          <wps:cNvSpPr txBox="1"/>
                          <wps:spPr>
                            <a:xfrm>
                              <a:off x="0" y="1470355"/>
                              <a:ext cx="2120900" cy="285750"/>
                            </a:xfrm>
                            <a:prstGeom prst="rect">
                              <a:avLst/>
                            </a:prstGeom>
                            <a:noFill/>
                            <a:ln w="6350">
                              <a:noFill/>
                            </a:ln>
                          </wps:spPr>
                          <wps:txbx>
                            <w:txbxContent>
                              <w:p w14:paraId="73F3968D" w14:textId="77777777" w:rsidR="00140520" w:rsidRPr="006B232D" w:rsidRDefault="00140520" w:rsidP="0014052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11: Swansea Maggie’s Centre Biomorphic Forms. Davies, N. (Accessed 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74678706" name="Group 9"/>
                        <wpg:cNvGrpSpPr/>
                        <wpg:grpSpPr>
                          <a:xfrm>
                            <a:off x="15903" y="1773141"/>
                            <a:ext cx="2142490" cy="1974850"/>
                            <a:chOff x="0" y="0"/>
                            <a:chExt cx="2142490" cy="1974875"/>
                          </a:xfrm>
                        </wpg:grpSpPr>
                        <wps:wsp>
                          <wps:cNvPr id="696199807" name="Text Box 1"/>
                          <wps:cNvSpPr txBox="1"/>
                          <wps:spPr>
                            <a:xfrm>
                              <a:off x="0" y="1477670"/>
                              <a:ext cx="2142490" cy="497205"/>
                            </a:xfrm>
                            <a:prstGeom prst="rect">
                              <a:avLst/>
                            </a:prstGeom>
                            <a:noFill/>
                            <a:ln w="6350">
                              <a:noFill/>
                            </a:ln>
                          </wps:spPr>
                          <wps:txbx>
                            <w:txbxContent>
                              <w:p w14:paraId="53B0C2B2"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12: Swansea Maggie’s Centre Material Connection to Nature. Davies, N. (Accessed 11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19135038" name="Picture 8" descr="A room with a couch and chairs&#10;&#10;Description automatically generated"/>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80467" y="0"/>
                              <a:ext cx="1971040" cy="1478280"/>
                            </a:xfrm>
                            <a:prstGeom prst="rect">
                              <a:avLst/>
                            </a:prstGeom>
                          </pic:spPr>
                        </pic:pic>
                      </wpg:grpSp>
                      <wpg:grpSp>
                        <wpg:cNvPr id="1476492637" name="Group 11"/>
                        <wpg:cNvGrpSpPr/>
                        <wpg:grpSpPr>
                          <a:xfrm>
                            <a:off x="0" y="3649649"/>
                            <a:ext cx="2142490" cy="2715260"/>
                            <a:chOff x="0" y="160962"/>
                            <a:chExt cx="2142490" cy="2720872"/>
                          </a:xfrm>
                        </wpg:grpSpPr>
                        <pic:pic xmlns:pic="http://schemas.openxmlformats.org/drawingml/2006/picture">
                          <pic:nvPicPr>
                            <pic:cNvPr id="420741874" name="Picture 10" descr="A blue and white metal kettle&#10;&#10;Description automatically generated with medium confidence"/>
                            <pic:cNvPicPr>
                              <a:picLocks noChangeAspect="1"/>
                            </pic:cNvPicPr>
                          </pic:nvPicPr>
                          <pic:blipFill rotWithShape="1">
                            <a:blip r:embed="rId32" cstate="print">
                              <a:extLst>
                                <a:ext uri="{28A0092B-C50C-407E-A947-70E740481C1C}">
                                  <a14:useLocalDpi xmlns:a14="http://schemas.microsoft.com/office/drawing/2010/main" val="0"/>
                                </a:ext>
                              </a:extLst>
                            </a:blip>
                            <a:srcRect t="27645" b="10538"/>
                            <a:stretch/>
                          </pic:blipFill>
                          <pic:spPr bwMode="auto">
                            <a:xfrm>
                              <a:off x="95098" y="160962"/>
                              <a:ext cx="1971040" cy="2231793"/>
                            </a:xfrm>
                            <a:prstGeom prst="rect">
                              <a:avLst/>
                            </a:prstGeom>
                            <a:ln>
                              <a:noFill/>
                            </a:ln>
                            <a:extLst>
                              <a:ext uri="{53640926-AAD7-44D8-BBD7-CCE9431645EC}">
                                <a14:shadowObscured xmlns:a14="http://schemas.microsoft.com/office/drawing/2010/main"/>
                              </a:ext>
                            </a:extLst>
                          </pic:spPr>
                        </pic:pic>
                        <wps:wsp>
                          <wps:cNvPr id="1660248033" name="Text Box 1"/>
                          <wps:cNvSpPr txBox="1"/>
                          <wps:spPr>
                            <a:xfrm>
                              <a:off x="0" y="2384635"/>
                              <a:ext cx="2142490" cy="497199"/>
                            </a:xfrm>
                            <a:prstGeom prst="rect">
                              <a:avLst/>
                            </a:prstGeom>
                            <a:noFill/>
                            <a:ln w="6350">
                              <a:noFill/>
                            </a:ln>
                          </wps:spPr>
                          <wps:txbx>
                            <w:txbxContent>
                              <w:p w14:paraId="28F1FF2C"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13: Swansea Maggie’s Centre Wooden Handled Kettle Davies, N. (Accessed 11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20712344" name="Group 13"/>
                        <wpg:cNvGrpSpPr/>
                        <wpg:grpSpPr>
                          <a:xfrm>
                            <a:off x="15903" y="6273579"/>
                            <a:ext cx="2142490" cy="2194505"/>
                            <a:chOff x="0" y="482549"/>
                            <a:chExt cx="2142490" cy="2200645"/>
                          </a:xfrm>
                        </wpg:grpSpPr>
                        <pic:pic xmlns:pic="http://schemas.openxmlformats.org/drawingml/2006/picture">
                          <pic:nvPicPr>
                            <pic:cNvPr id="1074465957" name="Picture 12" descr="A close up of a staircase&#10;&#10;Description automatically generated"/>
                            <pic:cNvPicPr>
                              <a:picLocks noChangeAspect="1"/>
                            </pic:cNvPicPr>
                          </pic:nvPicPr>
                          <pic:blipFill rotWithShape="1">
                            <a:blip r:embed="rId33" cstate="print">
                              <a:extLst>
                                <a:ext uri="{28A0092B-C50C-407E-A947-70E740481C1C}">
                                  <a14:useLocalDpi xmlns:a14="http://schemas.microsoft.com/office/drawing/2010/main" val="0"/>
                                </a:ext>
                              </a:extLst>
                            </a:blip>
                            <a:srcRect l="15441" t="2" r="14314" b="2"/>
                            <a:stretch/>
                          </pic:blipFill>
                          <pic:spPr bwMode="auto">
                            <a:xfrm rot="5400000">
                              <a:off x="149042" y="420166"/>
                              <a:ext cx="1837928" cy="1962694"/>
                            </a:xfrm>
                            <a:prstGeom prst="rect">
                              <a:avLst/>
                            </a:prstGeom>
                            <a:ln>
                              <a:noFill/>
                            </a:ln>
                            <a:extLst>
                              <a:ext uri="{53640926-AAD7-44D8-BBD7-CCE9431645EC}">
                                <a14:shadowObscured xmlns:a14="http://schemas.microsoft.com/office/drawing/2010/main"/>
                              </a:ext>
                            </a:extLst>
                          </pic:spPr>
                        </pic:pic>
                        <wps:wsp>
                          <wps:cNvPr id="1956370365" name="Text Box 1"/>
                          <wps:cNvSpPr txBox="1"/>
                          <wps:spPr>
                            <a:xfrm>
                              <a:off x="0" y="2363468"/>
                              <a:ext cx="2142490" cy="319726"/>
                            </a:xfrm>
                            <a:prstGeom prst="rect">
                              <a:avLst/>
                            </a:prstGeom>
                            <a:noFill/>
                            <a:ln w="6350">
                              <a:noFill/>
                            </a:ln>
                          </wps:spPr>
                          <wps:txbx>
                            <w:txbxContent>
                              <w:p w14:paraId="59D67925"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14: Swansea Maggie’s Centre Wooden Staircase. Davies, N. (Accessed 12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02AF4CBC" id="Group 11" o:spid="_x0000_s1061" style="position:absolute;left:0;text-align:left;margin-left:288.6pt;margin-top:1.25pt;width:169.95pt;height:688.65pt;z-index:251663360;mso-height-relative:margin" coordsize="21583,846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">
                <v:group id="Group 6" o:spid="_x0000_s1062" style="position:absolute;left:159;width:21424;height:17773" coordsize="21209,1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">
                  <v:shape id="Picture 3" o:spid="_x0000_s1063" type="#_x0000_t75" alt="A building with a curved roof&#10;&#10;Description automatically generated" style="position:absolute;left:804;width:19507;height:14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">
                    <v:imagedata r:id="rId34" o:title="A building with a curved roof&#10;&#10;Description automatically generated"/>
                  </v:shape>
                  <v:shape id="_x0000_s1064" type="#_x0000_t202" style="position:absolute;top:14703;width:21209;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" filled="f" stroked="f" strokeweight=".5pt">
                    <v:textbox>
                      <w:txbxContent>
                        <w:p w14:paraId="73F3968D" w14:textId="77777777" w:rsidR="00140520" w:rsidRPr="006B232D" w:rsidRDefault="00140520" w:rsidP="0014052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11: Swansea Maggie’s Centre Biomorphic Forms. Davies, N. (Accessed 8 March 2024)</w:t>
                          </w:r>
                        </w:p>
                      </w:txbxContent>
                    </v:textbox>
                  </v:shape>
                </v:group>
                <v:group id="_x0000_s1065" style="position:absolute;left:159;top:17731;width:21424;height:19748" coordsize="21424,19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">
                  <v:shape id="_x0000_s1066" type="#_x0000_t202" style="position:absolute;top:14776;width:21424;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" filled="f" stroked="f" strokeweight=".5pt">
                    <v:textbox>
                      <w:txbxContent>
                        <w:p w14:paraId="53B0C2B2"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12: Swansea Maggie’s Centre Material Connection to Nature. Davies, N. (Accessed 11 March 2024)</w:t>
                          </w:r>
                        </w:p>
                      </w:txbxContent>
                    </v:textbox>
                  </v:shape>
                  <v:shape id="Picture 8" o:spid="_x0000_s1067" type="#_x0000_t75" alt="A room with a couch and chairs&#10;&#10;Description automatically generated" style="position:absolute;left:804;width:19711;height:14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">
                    <v:imagedata r:id="rId35" o:title="A room with a couch and chairs&#10;&#10;Description automatically generated"/>
                  </v:shape>
                </v:group>
                <v:group id="_x0000_s1068" style="position:absolute;top:36496;width:21424;height:27153" coordorigin=",1609" coordsize="21424,27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">
                  <v:shape id="Picture 10" o:spid="_x0000_s1069" type="#_x0000_t75" alt="A blue and white metal kettle&#10;&#10;Description automatically generated with medium confidence" style="position:absolute;left:950;top:1609;width:19711;height:22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">
                    <v:imagedata r:id="rId36" o:title="A blue and white metal kettle&#10;&#10;Description automatically generated with medium confidence" croptop="18117f" cropbottom="6906f"/>
                  </v:shape>
                  <v:shape id="_x0000_s1070" type="#_x0000_t202" style="position:absolute;top:23846;width:21424;height:4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" filled="f" stroked="f" strokeweight=".5pt">
                    <v:textbox>
                      <w:txbxContent>
                        <w:p w14:paraId="28F1FF2C"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13: Swansea Maggie’s Centre Wooden Handled Kettle Davies, N. (Accessed 11 March 2024)</w:t>
                          </w:r>
                        </w:p>
                      </w:txbxContent>
                    </v:textbox>
                  </v:shape>
                </v:group>
                <v:group id="Group 13" o:spid="_x0000_s1071" style="position:absolute;left:159;top:62735;width:21424;height:21945" coordorigin=",4825" coordsize="21424,2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">
                  <v:shape id="Picture 12" o:spid="_x0000_s1072" type="#_x0000_t75" alt="A close up of a staircase&#10;&#10;Description automatically generated" style="position:absolute;left:1490;top:4201;width:18379;height:1962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">
                    <v:imagedata r:id="rId37" o:title="A close up of a staircase&#10;&#10;Description automatically generated" croptop="1f" cropbottom="1f" cropleft="10119f" cropright="9381f"/>
                  </v:shape>
                  <v:shape id="_x0000_s1073" type="#_x0000_t202" style="position:absolute;top:23634;width:21424;height:3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" filled="f" stroked="f" strokeweight=".5pt">
                    <v:textbox>
                      <w:txbxContent>
                        <w:p w14:paraId="59D67925"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14: Swansea Maggie’s Centre Wooden Staircase. Davies, N. (Accessed 12 March 2024)</w:t>
                          </w:r>
                        </w:p>
                      </w:txbxContent>
                    </v:textbox>
                  </v:shape>
                </v:group>
                <w10:wrap type="square"/>
              </v:group>
            </w:pict>
          </mc:Fallback>
        </mc:AlternateContent>
      </w:r>
      <w:r>
        <w:rPr>
          <w:rFonts w:ascii="Arial" w:hAnsi="Arial" w:cs="Arial"/>
          <w:b/>
          <w:bCs/>
          <w:noProof/>
          <w:sz w:val="28"/>
          <w:szCs w:val="28"/>
          <w:u w:val="single"/>
        </w:rPr>
        <mc:AlternateContent>
          <mc:Choice Requires="wpg">
            <w:drawing>
              <wp:anchor distT="0" distB="0" distL="114300" distR="114300" simplePos="0" relativeHeight="251665408" behindDoc="0" locked="0" layoutInCell="1" allowOverlap="1" wp14:anchorId="32B37B55" wp14:editId="2D6AF38F">
                <wp:simplePos x="0" y="0"/>
                <wp:positionH relativeFrom="column">
                  <wp:posOffset>-134261</wp:posOffset>
                </wp:positionH>
                <wp:positionV relativeFrom="paragraph">
                  <wp:posOffset>15364</wp:posOffset>
                </wp:positionV>
                <wp:extent cx="3815715" cy="3561715"/>
                <wp:effectExtent l="0" t="0" r="0" b="635"/>
                <wp:wrapSquare wrapText="bothSides"/>
                <wp:docPr id="1899059234" name="Group 2"/>
                <wp:cNvGraphicFramePr/>
                <a:graphic xmlns:a="http://schemas.openxmlformats.org/drawingml/2006/main">
                  <a:graphicData uri="http://schemas.microsoft.com/office/word/2010/wordprocessingGroup">
                    <wpg:wgp>
                      <wpg:cNvGrpSpPr/>
                      <wpg:grpSpPr>
                        <a:xfrm>
                          <a:off x="0" y="0"/>
                          <a:ext cx="3815715" cy="3561715"/>
                          <a:chOff x="0" y="0"/>
                          <a:chExt cx="3815881" cy="3562267"/>
                        </a:xfrm>
                      </wpg:grpSpPr>
                      <pic:pic xmlns:pic="http://schemas.openxmlformats.org/drawingml/2006/picture">
                        <pic:nvPicPr>
                          <pic:cNvPr id="1896693780" name="Picture 1" descr="A map of a park&#10;&#10;Description automatically generated"/>
                          <pic:cNvPicPr>
                            <a:picLocks noChangeAspect="1"/>
                          </pic:cNvPicPr>
                        </pic:nvPicPr>
                        <pic:blipFill rotWithShape="1">
                          <a:blip r:embed="rId38" cstate="print">
                            <a:extLst>
                              <a:ext uri="{28A0092B-C50C-407E-A947-70E740481C1C}">
                                <a14:useLocalDpi xmlns:a14="http://schemas.microsoft.com/office/drawing/2010/main" val="0"/>
                              </a:ext>
                            </a:extLst>
                          </a:blip>
                          <a:srcRect r="17388"/>
                          <a:stretch/>
                        </pic:blipFill>
                        <pic:spPr bwMode="auto">
                          <a:xfrm>
                            <a:off x="95416" y="0"/>
                            <a:ext cx="3720465" cy="3299460"/>
                          </a:xfrm>
                          <a:prstGeom prst="rect">
                            <a:avLst/>
                          </a:prstGeom>
                          <a:ln>
                            <a:noFill/>
                          </a:ln>
                          <a:extLst>
                            <a:ext uri="{53640926-AAD7-44D8-BBD7-CCE9431645EC}">
                              <a14:shadowObscured xmlns:a14="http://schemas.microsoft.com/office/drawing/2010/main"/>
                            </a:ext>
                          </a:extLst>
                        </pic:spPr>
                      </pic:pic>
                      <wps:wsp>
                        <wps:cNvPr id="680105409" name="Text Box 1"/>
                        <wps:cNvSpPr txBox="1"/>
                        <wps:spPr>
                          <a:xfrm>
                            <a:off x="0" y="3244132"/>
                            <a:ext cx="3796030" cy="318135"/>
                          </a:xfrm>
                          <a:prstGeom prst="rect">
                            <a:avLst/>
                          </a:prstGeom>
                          <a:noFill/>
                          <a:ln w="6350">
                            <a:noFill/>
                          </a:ln>
                        </wps:spPr>
                        <wps:txbx>
                          <w:txbxContent>
                            <w:p w14:paraId="5222607F" w14:textId="200F67F9"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15: Swansea Maggie’s Centre Site Plan 1:100. </w:t>
                              </w:r>
                              <w:hyperlink r:id="rId39" w:history="1">
                                <w:r w:rsidR="005872C0" w:rsidRPr="005872C0">
                                  <w:rPr>
                                    <w:rStyle w:val="Hyperlink"/>
                                    <w:rFonts w:ascii="Arial" w:hAnsi="Arial" w:cs="Arial"/>
                                    <w:sz w:val="14"/>
                                    <w:szCs w:val="14"/>
                                  </w:rPr>
                                  <w:t>https://www.swansea.gov.uk/article/5847/Planning-application-search</w:t>
                                </w:r>
                                <w:r w:rsidRPr="005872C0">
                                  <w:rPr>
                                    <w:rStyle w:val="Hyperlink"/>
                                    <w:rFonts w:ascii="Arial" w:hAnsi="Arial" w:cs="Arial"/>
                                    <w:sz w:val="14"/>
                                    <w:szCs w:val="14"/>
                                  </w:rPr>
                                  <w:t>.</w:t>
                                </w:r>
                              </w:hyperlink>
                              <w:r>
                                <w:rPr>
                                  <w:rFonts w:ascii="Arial" w:hAnsi="Arial" w:cs="Arial"/>
                                  <w:color w:val="808080" w:themeColor="background1" w:themeShade="80"/>
                                  <w:sz w:val="14"/>
                                  <w:szCs w:val="14"/>
                                </w:rPr>
                                <w:t xml:space="preserve"> (Accessed 12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2B37B55" id="Group 2" o:spid="_x0000_s1074" style="position:absolute;left:0;text-align:left;margin-left:-10.55pt;margin-top:1.2pt;width:300.45pt;height:280.45pt;z-index:251665408" coordsize="38158,35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">
                <v:shape id="Picture 1" o:spid="_x0000_s1075" type="#_x0000_t75" alt="A map of a park&#10;&#10;Description automatically generated" style="position:absolute;left:954;width:37204;height:32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">
                  <v:imagedata r:id="rId40" o:title="A map of a park&#10;&#10;Description automatically generated" cropright="11395f"/>
                </v:shape>
                <v:shape id="_x0000_s1076" type="#_x0000_t202" style="position:absolute;top:32441;width:37960;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" filled="f" stroked="f" strokeweight=".5pt">
                  <v:textbox>
                    <w:txbxContent>
                      <w:p w14:paraId="5222607F" w14:textId="200F67F9"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15: Swansea Maggie’s Centre Site Plan 1:100. </w:t>
                        </w:r>
                        <w:hyperlink r:id="rId41" w:history="1">
                          <w:r w:rsidR="005872C0" w:rsidRPr="005872C0">
                            <w:rPr>
                              <w:rStyle w:val="Hyperlink"/>
                              <w:rFonts w:ascii="Arial" w:hAnsi="Arial" w:cs="Arial"/>
                              <w:sz w:val="14"/>
                              <w:szCs w:val="14"/>
                            </w:rPr>
                            <w:t>https://www.swansea.gov.uk/article/5847/Planning-application-search</w:t>
                          </w:r>
                          <w:r w:rsidRPr="005872C0">
                            <w:rPr>
                              <w:rStyle w:val="Hyperlink"/>
                              <w:rFonts w:ascii="Arial" w:hAnsi="Arial" w:cs="Arial"/>
                              <w:sz w:val="14"/>
                              <w:szCs w:val="14"/>
                            </w:rPr>
                            <w:t>.</w:t>
                          </w:r>
                        </w:hyperlink>
                        <w:r>
                          <w:rPr>
                            <w:rFonts w:ascii="Arial" w:hAnsi="Arial" w:cs="Arial"/>
                            <w:color w:val="808080" w:themeColor="background1" w:themeShade="80"/>
                            <w:sz w:val="14"/>
                            <w:szCs w:val="14"/>
                          </w:rPr>
                          <w:t xml:space="preserve"> (Accessed 12 March 2024)</w:t>
                        </w:r>
                      </w:p>
                    </w:txbxContent>
                  </v:textbox>
                </v:shape>
                <w10:wrap type="square"/>
              </v:group>
            </w:pict>
          </mc:Fallback>
        </mc:AlternateContent>
      </w:r>
      <w:r w:rsidR="009B69A6" w:rsidRPr="009B69A6">
        <w:rPr>
          <w:rFonts w:ascii="Arial" w:hAnsi="Arial" w:cs="Arial"/>
          <w:i/>
          <w:iCs/>
          <w:u w:val="single"/>
        </w:rPr>
        <w:t>Complexity &amp; Order</w:t>
      </w:r>
    </w:p>
    <w:p w14:paraId="6EFB2F9C" w14:textId="55391715" w:rsidR="009B69A6" w:rsidRDefault="009B69A6" w:rsidP="009B69A6">
      <w:pPr>
        <w:rPr>
          <w:rFonts w:ascii="Arial" w:hAnsi="Arial" w:cs="Arial"/>
        </w:rPr>
      </w:pPr>
      <w:r>
        <w:rPr>
          <w:rFonts w:ascii="Arial" w:hAnsi="Arial" w:cs="Arial"/>
        </w:rPr>
        <w:t xml:space="preserve">The tenth pattern </w:t>
      </w:r>
      <w:r w:rsidRPr="00140849">
        <w:rPr>
          <w:rFonts w:ascii="Arial" w:hAnsi="Arial" w:cs="Arial"/>
        </w:rPr>
        <w:t xml:space="preserve">is presented through fractal structures and landscaping. </w:t>
      </w:r>
      <w:r>
        <w:rPr>
          <w:rFonts w:ascii="Arial" w:hAnsi="Arial" w:cs="Arial"/>
        </w:rPr>
        <w:t>T</w:t>
      </w:r>
      <w:r w:rsidRPr="00140849">
        <w:rPr>
          <w:rFonts w:ascii="Arial" w:hAnsi="Arial" w:cs="Arial"/>
        </w:rPr>
        <w:t xml:space="preserve">he landscaping follows a natural curve formation around the building which creates pockets of nature and a </w:t>
      </w:r>
      <w:r>
        <w:rPr>
          <w:rFonts w:ascii="Arial" w:hAnsi="Arial" w:cs="Arial"/>
        </w:rPr>
        <w:t>route for users to follow (Figure 15)</w:t>
      </w:r>
      <w:r w:rsidRPr="00140849">
        <w:rPr>
          <w:rFonts w:ascii="Arial" w:hAnsi="Arial" w:cs="Arial"/>
        </w:rPr>
        <w:t xml:space="preserve">. </w:t>
      </w:r>
      <w:r>
        <w:rPr>
          <w:rFonts w:ascii="Arial" w:hAnsi="Arial" w:cs="Arial"/>
        </w:rPr>
        <w:t>Landscape</w:t>
      </w:r>
      <w:r w:rsidRPr="00140849">
        <w:rPr>
          <w:rFonts w:ascii="Arial" w:hAnsi="Arial" w:cs="Arial"/>
        </w:rPr>
        <w:t xml:space="preserve"> and master planning schemes that reveal </w:t>
      </w:r>
      <w:r>
        <w:rPr>
          <w:rFonts w:ascii="Arial" w:hAnsi="Arial" w:cs="Arial"/>
        </w:rPr>
        <w:t>‘</w:t>
      </w:r>
      <w:r w:rsidRPr="00140849">
        <w:rPr>
          <w:rFonts w:ascii="Arial" w:hAnsi="Arial" w:cs="Arial"/>
        </w:rPr>
        <w:t>fractal geometries and hierarchies’ (Browning et al., 20</w:t>
      </w:r>
      <w:r>
        <w:rPr>
          <w:rFonts w:ascii="Arial" w:hAnsi="Arial" w:cs="Arial"/>
        </w:rPr>
        <w:t>14</w:t>
      </w:r>
      <w:r w:rsidRPr="00140849">
        <w:rPr>
          <w:rFonts w:ascii="Arial" w:hAnsi="Arial" w:cs="Arial"/>
        </w:rPr>
        <w:t>) help create quality complexity and order conditions</w:t>
      </w:r>
      <w:r>
        <w:rPr>
          <w:rFonts w:ascii="Arial" w:hAnsi="Arial" w:cs="Arial"/>
        </w:rPr>
        <w:t>; this is done by using biomorphic shapes and structures integrated into the landscape to represent fractals in nature</w:t>
      </w:r>
      <w:r w:rsidRPr="00140849">
        <w:rPr>
          <w:rFonts w:ascii="Arial" w:hAnsi="Arial" w:cs="Arial"/>
        </w:rPr>
        <w:t>.</w:t>
      </w:r>
    </w:p>
    <w:p w14:paraId="355E694F" w14:textId="1B91C3C3" w:rsidR="009B69A6" w:rsidRDefault="009B69A6" w:rsidP="009B69A6">
      <w:pPr>
        <w:rPr>
          <w:rFonts w:ascii="Arial" w:hAnsi="Arial" w:cs="Arial"/>
        </w:rPr>
      </w:pPr>
      <w:r w:rsidRPr="00140849">
        <w:rPr>
          <w:rFonts w:ascii="Arial" w:hAnsi="Arial" w:cs="Arial"/>
          <w:noProof/>
        </w:rPr>
        <w:t>Figure 17 and 18 highlight the central, double-height drum and the two identically shaped but flipped wings</w:t>
      </w:r>
      <w:r>
        <w:rPr>
          <w:rFonts w:ascii="Arial" w:hAnsi="Arial" w:cs="Arial"/>
          <w:noProof/>
        </w:rPr>
        <w:t xml:space="preserve">. </w:t>
      </w:r>
      <w:r w:rsidR="0077072A">
        <w:rPr>
          <w:rFonts w:ascii="Arial" w:hAnsi="Arial" w:cs="Arial"/>
          <w:noProof/>
        </w:rPr>
        <w:t xml:space="preserve">(see Appendix H: Table 3). </w:t>
      </w:r>
      <w:r>
        <w:rPr>
          <w:rFonts w:ascii="Arial" w:hAnsi="Arial" w:cs="Arial"/>
        </w:rPr>
        <w:t>T</w:t>
      </w:r>
      <w:r>
        <w:rPr>
          <w:rFonts w:ascii="Arial" w:hAnsi="Arial" w:cs="Arial"/>
          <w:noProof/>
        </w:rPr>
        <w:t>he central drum being the primary space that leads to a smaller sub-section of subordinate rooms as the wings become narrower.</w:t>
      </w:r>
      <w:r>
        <w:rPr>
          <w:rFonts w:ascii="Arial" w:hAnsi="Arial" w:cs="Arial"/>
        </w:rPr>
        <w:t xml:space="preserve"> Martin states: “if you go inside, you’ll see it has different shapes” and “I just like everything about it”</w:t>
      </w:r>
      <w:r w:rsidRPr="008B5931">
        <w:rPr>
          <w:rFonts w:ascii="Arial" w:hAnsi="Arial" w:cs="Arial"/>
        </w:rPr>
        <w:t xml:space="preserve"> </w:t>
      </w:r>
      <w:r>
        <w:rPr>
          <w:rFonts w:ascii="Arial" w:hAnsi="Arial" w:cs="Arial"/>
        </w:rPr>
        <w:t xml:space="preserve">(Martin, 2023). </w:t>
      </w:r>
    </w:p>
    <w:p w14:paraId="545D4590" w14:textId="497E1B61"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Prospect</w:t>
      </w:r>
    </w:p>
    <w:p w14:paraId="19428440" w14:textId="58474948" w:rsidR="009B69A6" w:rsidRDefault="009B69A6" w:rsidP="009B69A6">
      <w:pPr>
        <w:rPr>
          <w:rFonts w:ascii="Arial" w:hAnsi="Arial" w:cs="Arial"/>
        </w:rPr>
      </w:pPr>
      <w:r>
        <w:rPr>
          <w:rFonts w:ascii="Arial" w:hAnsi="Arial" w:cs="Arial"/>
        </w:rPr>
        <w:t xml:space="preserve">The eleventh pattern is displayed through the internal balcony, use of large, curved windows and the building’s orientation. Due to the building’s intelligent landscaping, all windows lead to a view with greenery; from the upstairs perspective, it creates a ‘view from an elevated position’ which provides users a condition suitable for </w:t>
      </w:r>
      <w:r w:rsidR="00CE468B">
        <w:rPr>
          <w:rFonts w:ascii="Arial" w:hAnsi="Arial" w:cs="Arial"/>
          <w:noProof/>
        </w:rPr>
        <w:lastRenderedPageBreak/>
        <mc:AlternateContent>
          <mc:Choice Requires="wpg">
            <w:drawing>
              <wp:anchor distT="0" distB="0" distL="114300" distR="114300" simplePos="0" relativeHeight="251674624" behindDoc="0" locked="0" layoutInCell="1" allowOverlap="1" wp14:anchorId="41D33668" wp14:editId="7B0E7097">
                <wp:simplePos x="0" y="0"/>
                <wp:positionH relativeFrom="column">
                  <wp:posOffset>3679190</wp:posOffset>
                </wp:positionH>
                <wp:positionV relativeFrom="paragraph">
                  <wp:posOffset>0</wp:posOffset>
                </wp:positionV>
                <wp:extent cx="2181860" cy="8698230"/>
                <wp:effectExtent l="0" t="0" r="0" b="7620"/>
                <wp:wrapSquare wrapText="bothSides"/>
                <wp:docPr id="856461199" name="Group 12"/>
                <wp:cNvGraphicFramePr/>
                <a:graphic xmlns:a="http://schemas.openxmlformats.org/drawingml/2006/main">
                  <a:graphicData uri="http://schemas.microsoft.com/office/word/2010/wordprocessingGroup">
                    <wpg:wgp>
                      <wpg:cNvGrpSpPr/>
                      <wpg:grpSpPr>
                        <a:xfrm>
                          <a:off x="0" y="0"/>
                          <a:ext cx="2181860" cy="8698230"/>
                          <a:chOff x="0" y="0"/>
                          <a:chExt cx="2182246" cy="8711338"/>
                        </a:xfrm>
                      </wpg:grpSpPr>
                      <wpg:grpSp>
                        <wpg:cNvPr id="37872781" name="Group 16"/>
                        <wpg:cNvGrpSpPr/>
                        <wpg:grpSpPr>
                          <a:xfrm>
                            <a:off x="15903" y="0"/>
                            <a:ext cx="2142490" cy="1788795"/>
                            <a:chOff x="0" y="0"/>
                            <a:chExt cx="2142490" cy="1789210"/>
                          </a:xfrm>
                        </wpg:grpSpPr>
                        <pic:pic xmlns:pic="http://schemas.openxmlformats.org/drawingml/2006/picture">
                          <pic:nvPicPr>
                            <pic:cNvPr id="295368034" name="Picture 14" descr="A room with a large painting on the wall&#10;&#10;Description automatically generated"/>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87782" y="0"/>
                              <a:ext cx="1950720" cy="1463040"/>
                            </a:xfrm>
                            <a:prstGeom prst="rect">
                              <a:avLst/>
                            </a:prstGeom>
                          </pic:spPr>
                        </pic:pic>
                        <wps:wsp>
                          <wps:cNvPr id="1303871938" name="Text Box 1"/>
                          <wps:cNvSpPr txBox="1"/>
                          <wps:spPr>
                            <a:xfrm>
                              <a:off x="0" y="1470355"/>
                              <a:ext cx="2142490" cy="318855"/>
                            </a:xfrm>
                            <a:prstGeom prst="rect">
                              <a:avLst/>
                            </a:prstGeom>
                            <a:noFill/>
                            <a:ln w="6350">
                              <a:noFill/>
                            </a:ln>
                          </wps:spPr>
                          <wps:txbx>
                            <w:txbxContent>
                              <w:p w14:paraId="1A316795" w14:textId="443AB6AF"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16: Swansea Maggie’s Centre</w:t>
                                </w:r>
                                <w:r w:rsidR="00BA5FCF">
                                  <w:rPr>
                                    <w:rFonts w:ascii="Arial" w:hAnsi="Arial" w:cs="Arial"/>
                                    <w:color w:val="808080" w:themeColor="background1" w:themeShade="80"/>
                                    <w:sz w:val="14"/>
                                    <w:szCs w:val="14"/>
                                  </w:rPr>
                                  <w:t xml:space="preserve"> Refuge</w:t>
                                </w:r>
                                <w:r>
                                  <w:rPr>
                                    <w:rFonts w:ascii="Arial" w:hAnsi="Arial" w:cs="Arial"/>
                                    <w:color w:val="808080" w:themeColor="background1" w:themeShade="80"/>
                                    <w:sz w:val="14"/>
                                    <w:szCs w:val="14"/>
                                  </w:rPr>
                                  <w:t>. Davies, N. (Accessed 12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93014881" name="Group 18"/>
                        <wpg:cNvGrpSpPr/>
                        <wpg:grpSpPr>
                          <a:xfrm>
                            <a:off x="23854" y="1828800"/>
                            <a:ext cx="2142490" cy="2489078"/>
                            <a:chOff x="0" y="0"/>
                            <a:chExt cx="2142490" cy="2489434"/>
                          </a:xfrm>
                        </wpg:grpSpPr>
                        <wps:wsp>
                          <wps:cNvPr id="1217904897" name="Text Box 1"/>
                          <wps:cNvSpPr txBox="1"/>
                          <wps:spPr>
                            <a:xfrm>
                              <a:off x="0" y="1902797"/>
                              <a:ext cx="2142490" cy="586637"/>
                            </a:xfrm>
                            <a:prstGeom prst="rect">
                              <a:avLst/>
                            </a:prstGeom>
                            <a:noFill/>
                            <a:ln w="6350">
                              <a:noFill/>
                            </a:ln>
                          </wps:spPr>
                          <wps:txbx>
                            <w:txbxContent>
                              <w:p w14:paraId="0617DB0C" w14:textId="42CF07DE"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17: Swansea Maggie’s Centre </w:t>
                                </w:r>
                                <w:r w:rsidR="00BA5FCF">
                                  <w:rPr>
                                    <w:rFonts w:ascii="Arial" w:hAnsi="Arial" w:cs="Arial"/>
                                    <w:color w:val="808080" w:themeColor="background1" w:themeShade="80"/>
                                    <w:sz w:val="14"/>
                                    <w:szCs w:val="14"/>
                                  </w:rPr>
                                  <w:t>Ground</w:t>
                                </w:r>
                                <w:r>
                                  <w:rPr>
                                    <w:rFonts w:ascii="Arial" w:hAnsi="Arial" w:cs="Arial"/>
                                    <w:color w:val="808080" w:themeColor="background1" w:themeShade="80"/>
                                    <w:sz w:val="14"/>
                                    <w:szCs w:val="14"/>
                                  </w:rPr>
                                  <w:t xml:space="preserve"> Floor Plan. </w:t>
                                </w:r>
                                <w:hyperlink r:id="rId43" w:history="1">
                                  <w:r w:rsidR="005872C0" w:rsidRPr="005872C0">
                                    <w:rPr>
                                      <w:rStyle w:val="Hyperlink"/>
                                      <w:rFonts w:ascii="Arial" w:hAnsi="Arial" w:cs="Arial"/>
                                      <w:sz w:val="14"/>
                                      <w:szCs w:val="14"/>
                                    </w:rPr>
                                    <w:t>https://www.swansea.gov.uk/article/5847/Planning-application-search</w:t>
                                  </w:r>
                                </w:hyperlink>
                                <w:r>
                                  <w:rPr>
                                    <w:rFonts w:ascii="Arial" w:hAnsi="Arial" w:cs="Arial"/>
                                    <w:color w:val="808080" w:themeColor="background1" w:themeShade="80"/>
                                    <w:sz w:val="14"/>
                                    <w:szCs w:val="14"/>
                                  </w:rPr>
                                  <w:t>. (Accessed 12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40763508" name="Picture 1" descr="A blueprint of a spiral staircase&#10;&#10;Description automatically generated"/>
                            <pic:cNvPicPr>
                              <a:picLocks noChangeAspect="1"/>
                            </pic:cNvPicPr>
                          </pic:nvPicPr>
                          <pic:blipFill rotWithShape="1">
                            <a:blip r:embed="rId44" cstate="print">
                              <a:extLst>
                                <a:ext uri="{28A0092B-C50C-407E-A947-70E740481C1C}">
                                  <a14:useLocalDpi xmlns:a14="http://schemas.microsoft.com/office/drawing/2010/main" val="0"/>
                                </a:ext>
                              </a:extLst>
                            </a:blip>
                            <a:srcRect r="23411"/>
                            <a:stretch/>
                          </pic:blipFill>
                          <pic:spPr bwMode="auto">
                            <a:xfrm>
                              <a:off x="89855" y="0"/>
                              <a:ext cx="1941195" cy="1901825"/>
                            </a:xfrm>
                            <a:prstGeom prst="rect">
                              <a:avLst/>
                            </a:prstGeom>
                            <a:ln>
                              <a:noFill/>
                            </a:ln>
                            <a:extLst>
                              <a:ext uri="{53640926-AAD7-44D8-BBD7-CCE9431645EC}">
                                <a14:shadowObscured xmlns:a14="http://schemas.microsoft.com/office/drawing/2010/main"/>
                              </a:ext>
                            </a:extLst>
                          </pic:spPr>
                        </pic:pic>
                      </wpg:grpSp>
                      <wpg:grpSp>
                        <wpg:cNvPr id="7081985" name="Group 19"/>
                        <wpg:cNvGrpSpPr/>
                        <wpg:grpSpPr>
                          <a:xfrm>
                            <a:off x="39756" y="4232982"/>
                            <a:ext cx="2142490" cy="2274073"/>
                            <a:chOff x="0" y="58562"/>
                            <a:chExt cx="2142490" cy="2274642"/>
                          </a:xfrm>
                        </wpg:grpSpPr>
                        <pic:pic xmlns:pic="http://schemas.openxmlformats.org/drawingml/2006/picture">
                          <pic:nvPicPr>
                            <pic:cNvPr id="508793942" name="Picture 1" descr="A blueprint of a spiral staircase&#10;&#10;Description automatically generated"/>
                            <pic:cNvPicPr>
                              <a:picLocks noChangeAspect="1"/>
                            </pic:cNvPicPr>
                          </pic:nvPicPr>
                          <pic:blipFill rotWithShape="1">
                            <a:blip r:embed="rId45" cstate="print">
                              <a:extLst>
                                <a:ext uri="{28A0092B-C50C-407E-A947-70E740481C1C}">
                                  <a14:useLocalDpi xmlns:a14="http://schemas.microsoft.com/office/drawing/2010/main" val="0"/>
                                </a:ext>
                              </a:extLst>
                            </a:blip>
                            <a:srcRect b="14246"/>
                            <a:stretch/>
                          </pic:blipFill>
                          <pic:spPr>
                            <a:xfrm>
                              <a:off x="79284" y="58562"/>
                              <a:ext cx="1936115" cy="1622175"/>
                            </a:xfrm>
                            <a:prstGeom prst="rect">
                              <a:avLst/>
                            </a:prstGeom>
                          </pic:spPr>
                        </pic:pic>
                        <wps:wsp>
                          <wps:cNvPr id="1509844976" name="Text Box 1"/>
                          <wps:cNvSpPr txBox="1"/>
                          <wps:spPr>
                            <a:xfrm>
                              <a:off x="0" y="1664080"/>
                              <a:ext cx="2142490" cy="669124"/>
                            </a:xfrm>
                            <a:prstGeom prst="rect">
                              <a:avLst/>
                            </a:prstGeom>
                            <a:noFill/>
                            <a:ln w="6350">
                              <a:noFill/>
                            </a:ln>
                          </wps:spPr>
                          <wps:txbx>
                            <w:txbxContent>
                              <w:p w14:paraId="55F3EF21" w14:textId="4559BD13"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18: Swansea Maggie’s Centre </w:t>
                                </w:r>
                                <w:r w:rsidR="00BA5FCF">
                                  <w:rPr>
                                    <w:rFonts w:ascii="Arial" w:hAnsi="Arial" w:cs="Arial"/>
                                    <w:color w:val="808080" w:themeColor="background1" w:themeShade="80"/>
                                    <w:sz w:val="14"/>
                                    <w:szCs w:val="14"/>
                                  </w:rPr>
                                  <w:t>First</w:t>
                                </w:r>
                                <w:r>
                                  <w:rPr>
                                    <w:rFonts w:ascii="Arial" w:hAnsi="Arial" w:cs="Arial"/>
                                    <w:color w:val="808080" w:themeColor="background1" w:themeShade="80"/>
                                    <w:sz w:val="14"/>
                                    <w:szCs w:val="14"/>
                                  </w:rPr>
                                  <w:t xml:space="preserve"> Floor Plan. </w:t>
                                </w:r>
                                <w:hyperlink r:id="rId46" w:history="1">
                                  <w:r w:rsidR="005872C0" w:rsidRPr="005872C0">
                                    <w:rPr>
                                      <w:rStyle w:val="Hyperlink"/>
                                      <w:rFonts w:ascii="Arial" w:hAnsi="Arial" w:cs="Arial"/>
                                      <w:sz w:val="14"/>
                                      <w:szCs w:val="14"/>
                                    </w:rPr>
                                    <w:t>https://www.swansea.gov.uk/article/5847/Planning-application-search</w:t>
                                  </w:r>
                                </w:hyperlink>
                                <w:r w:rsidR="005872C0" w:rsidRPr="005872C0">
                                  <w:rPr>
                                    <w:rFonts w:ascii="Arial" w:hAnsi="Arial" w:cs="Arial"/>
                                    <w:color w:val="808080" w:themeColor="background1" w:themeShade="80"/>
                                    <w:sz w:val="14"/>
                                    <w:szCs w:val="14"/>
                                  </w:rPr>
                                  <w:t xml:space="preserve"> </w:t>
                                </w:r>
                                <w:r>
                                  <w:rPr>
                                    <w:rFonts w:ascii="Arial" w:hAnsi="Arial" w:cs="Arial"/>
                                    <w:color w:val="808080" w:themeColor="background1" w:themeShade="80"/>
                                    <w:sz w:val="14"/>
                                    <w:szCs w:val="14"/>
                                  </w:rPr>
                                  <w:t>(Accessed 12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02774034" name="Group 21"/>
                        <wpg:cNvGrpSpPr/>
                        <wpg:grpSpPr>
                          <a:xfrm>
                            <a:off x="0" y="6316752"/>
                            <a:ext cx="2142490" cy="2394586"/>
                            <a:chOff x="0" y="546389"/>
                            <a:chExt cx="2142490" cy="2399043"/>
                          </a:xfrm>
                        </wpg:grpSpPr>
                        <pic:pic xmlns:pic="http://schemas.openxmlformats.org/drawingml/2006/picture">
                          <pic:nvPicPr>
                            <pic:cNvPr id="174532569" name="Picture 20" descr="A view from above of a room with a curved staircase&#10;&#10;Description automatically generated"/>
                            <pic:cNvPicPr>
                              <a:picLocks noChangeAspect="1"/>
                            </pic:cNvPicPr>
                          </pic:nvPicPr>
                          <pic:blipFill rotWithShape="1">
                            <a:blip r:embed="rId47" cstate="print">
                              <a:extLst>
                                <a:ext uri="{28A0092B-C50C-407E-A947-70E740481C1C}">
                                  <a14:useLocalDpi xmlns:a14="http://schemas.microsoft.com/office/drawing/2010/main" val="0"/>
                                </a:ext>
                              </a:extLst>
                            </a:blip>
                            <a:srcRect l="14870" r="9249"/>
                            <a:stretch/>
                          </pic:blipFill>
                          <pic:spPr bwMode="auto">
                            <a:xfrm rot="5400000">
                              <a:off x="88905" y="557815"/>
                              <a:ext cx="1974842" cy="1951990"/>
                            </a:xfrm>
                            <a:prstGeom prst="rect">
                              <a:avLst/>
                            </a:prstGeom>
                            <a:ln>
                              <a:noFill/>
                            </a:ln>
                            <a:extLst>
                              <a:ext uri="{53640926-AAD7-44D8-BBD7-CCE9431645EC}">
                                <a14:shadowObscured xmlns:a14="http://schemas.microsoft.com/office/drawing/2010/main"/>
                              </a:ext>
                            </a:extLst>
                          </pic:spPr>
                        </pic:pic>
                        <wps:wsp>
                          <wps:cNvPr id="24980528" name="Text Box 1"/>
                          <wps:cNvSpPr txBox="1"/>
                          <wps:spPr>
                            <a:xfrm>
                              <a:off x="0" y="2541693"/>
                              <a:ext cx="2142490" cy="403739"/>
                            </a:xfrm>
                            <a:prstGeom prst="rect">
                              <a:avLst/>
                            </a:prstGeom>
                            <a:noFill/>
                            <a:ln w="6350">
                              <a:noFill/>
                            </a:ln>
                          </wps:spPr>
                          <wps:txbx>
                            <w:txbxContent>
                              <w:p w14:paraId="00CE9E41"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19: Swansea Maggie’s Centre Internal Balcony View. Davies, N. (Accessed 12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41D33668" id="Group 12" o:spid="_x0000_s1077" style="position:absolute;margin-left:289.7pt;margin-top:0;width:171.8pt;height:684.9pt;z-index:251674624;mso-height-relative:margin" coordsize="21822,8711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">
                <v:group id="Group 16" o:spid="_x0000_s1078" style="position:absolute;left:159;width:21424;height:17887" coordsize="21424,17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">
                  <v:shape id="Picture 14" o:spid="_x0000_s1079" type="#_x0000_t75" alt="A room with a large painting on the wall&#10;&#10;Description automatically generated" style="position:absolute;left:877;width:19508;height:14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">
                    <v:imagedata r:id="rId48" o:title="A room with a large painting on the wall&#10;&#10;Description automatically generated"/>
                  </v:shape>
                  <v:shape id="_x0000_s1080" type="#_x0000_t202" style="position:absolute;top:14703;width:21424;height:31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" filled="f" stroked="f" strokeweight=".5pt">
                    <v:textbox>
                      <w:txbxContent>
                        <w:p w14:paraId="1A316795" w14:textId="443AB6AF"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16: Swansea Maggie’s Centre</w:t>
                          </w:r>
                          <w:r w:rsidR="00BA5FCF">
                            <w:rPr>
                              <w:rFonts w:ascii="Arial" w:hAnsi="Arial" w:cs="Arial"/>
                              <w:color w:val="808080" w:themeColor="background1" w:themeShade="80"/>
                              <w:sz w:val="14"/>
                              <w:szCs w:val="14"/>
                            </w:rPr>
                            <w:t xml:space="preserve"> Refuge</w:t>
                          </w:r>
                          <w:r>
                            <w:rPr>
                              <w:rFonts w:ascii="Arial" w:hAnsi="Arial" w:cs="Arial"/>
                              <w:color w:val="808080" w:themeColor="background1" w:themeShade="80"/>
                              <w:sz w:val="14"/>
                              <w:szCs w:val="14"/>
                            </w:rPr>
                            <w:t>. Davies, N. (Accessed 12 March 2024)</w:t>
                          </w:r>
                        </w:p>
                      </w:txbxContent>
                    </v:textbox>
                  </v:shape>
                </v:group>
                <v:group id="_x0000_s1081" style="position:absolute;left:238;top:18288;width:21425;height:24890" coordsize="21424,24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">
                  <v:shape id="_x0000_s1082" type="#_x0000_t202" style="position:absolute;top:19027;width:21424;height:5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" filled="f" stroked="f" strokeweight=".5pt">
                    <v:textbox>
                      <w:txbxContent>
                        <w:p w14:paraId="0617DB0C" w14:textId="42CF07DE"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17: Swansea Maggie’s Centre </w:t>
                          </w:r>
                          <w:r w:rsidR="00BA5FCF">
                            <w:rPr>
                              <w:rFonts w:ascii="Arial" w:hAnsi="Arial" w:cs="Arial"/>
                              <w:color w:val="808080" w:themeColor="background1" w:themeShade="80"/>
                              <w:sz w:val="14"/>
                              <w:szCs w:val="14"/>
                            </w:rPr>
                            <w:t>Ground</w:t>
                          </w:r>
                          <w:r>
                            <w:rPr>
                              <w:rFonts w:ascii="Arial" w:hAnsi="Arial" w:cs="Arial"/>
                              <w:color w:val="808080" w:themeColor="background1" w:themeShade="80"/>
                              <w:sz w:val="14"/>
                              <w:szCs w:val="14"/>
                            </w:rPr>
                            <w:t xml:space="preserve"> Floor Plan. </w:t>
                          </w:r>
                          <w:hyperlink r:id="rId49" w:history="1">
                            <w:r w:rsidR="005872C0" w:rsidRPr="005872C0">
                              <w:rPr>
                                <w:rStyle w:val="Hyperlink"/>
                                <w:rFonts w:ascii="Arial" w:hAnsi="Arial" w:cs="Arial"/>
                                <w:sz w:val="14"/>
                                <w:szCs w:val="14"/>
                              </w:rPr>
                              <w:t>https://www.swansea.gov.uk/article/5847/Planning-application-search</w:t>
                            </w:r>
                          </w:hyperlink>
                          <w:r>
                            <w:rPr>
                              <w:rFonts w:ascii="Arial" w:hAnsi="Arial" w:cs="Arial"/>
                              <w:color w:val="808080" w:themeColor="background1" w:themeShade="80"/>
                              <w:sz w:val="14"/>
                              <w:szCs w:val="14"/>
                            </w:rPr>
                            <w:t>. (Accessed 12 March 2024)</w:t>
                          </w:r>
                        </w:p>
                      </w:txbxContent>
                    </v:textbox>
                  </v:shape>
                  <v:shape id="Picture 1" o:spid="_x0000_s1083" type="#_x0000_t75" alt="A blueprint of a spiral staircase&#10;&#10;Description automatically generated" style="position:absolute;left:898;width:19412;height:190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">
                    <v:imagedata r:id="rId50" o:title="A blueprint of a spiral staircase&#10;&#10;Description automatically generated" cropright="15343f"/>
                  </v:shape>
                </v:group>
                <v:group id="_x0000_s1084" style="position:absolute;left:397;top:42329;width:21425;height:22741" coordorigin=",585" coordsize="21424,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">
                  <v:shape id="Picture 1" o:spid="_x0000_s1085" type="#_x0000_t75" alt="A blueprint of a spiral staircase&#10;&#10;Description automatically generated" style="position:absolute;left:792;top:585;width:19361;height:16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">
                    <v:imagedata r:id="rId51" o:title="A blueprint of a spiral staircase&#10;&#10;Description automatically generated" cropbottom="9336f"/>
                  </v:shape>
                  <v:shape id="_x0000_s1086" type="#_x0000_t202" style="position:absolute;top:16640;width:21424;height:6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" filled="f" stroked="f" strokeweight=".5pt">
                    <v:textbox>
                      <w:txbxContent>
                        <w:p w14:paraId="55F3EF21" w14:textId="4559BD13"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18: Swansea Maggie’s Centre </w:t>
                          </w:r>
                          <w:r w:rsidR="00BA5FCF">
                            <w:rPr>
                              <w:rFonts w:ascii="Arial" w:hAnsi="Arial" w:cs="Arial"/>
                              <w:color w:val="808080" w:themeColor="background1" w:themeShade="80"/>
                              <w:sz w:val="14"/>
                              <w:szCs w:val="14"/>
                            </w:rPr>
                            <w:t>First</w:t>
                          </w:r>
                          <w:r>
                            <w:rPr>
                              <w:rFonts w:ascii="Arial" w:hAnsi="Arial" w:cs="Arial"/>
                              <w:color w:val="808080" w:themeColor="background1" w:themeShade="80"/>
                              <w:sz w:val="14"/>
                              <w:szCs w:val="14"/>
                            </w:rPr>
                            <w:t xml:space="preserve"> Floor Plan. </w:t>
                          </w:r>
                          <w:hyperlink r:id="rId52" w:history="1">
                            <w:r w:rsidR="005872C0" w:rsidRPr="005872C0">
                              <w:rPr>
                                <w:rStyle w:val="Hyperlink"/>
                                <w:rFonts w:ascii="Arial" w:hAnsi="Arial" w:cs="Arial"/>
                                <w:sz w:val="14"/>
                                <w:szCs w:val="14"/>
                              </w:rPr>
                              <w:t>https://www.swansea.gov.uk/article/5847/Planning-application-search</w:t>
                            </w:r>
                          </w:hyperlink>
                          <w:r w:rsidR="005872C0" w:rsidRPr="005872C0">
                            <w:rPr>
                              <w:rFonts w:ascii="Arial" w:hAnsi="Arial" w:cs="Arial"/>
                              <w:color w:val="808080" w:themeColor="background1" w:themeShade="80"/>
                              <w:sz w:val="14"/>
                              <w:szCs w:val="14"/>
                            </w:rPr>
                            <w:t xml:space="preserve"> </w:t>
                          </w:r>
                          <w:r>
                            <w:rPr>
                              <w:rFonts w:ascii="Arial" w:hAnsi="Arial" w:cs="Arial"/>
                              <w:color w:val="808080" w:themeColor="background1" w:themeShade="80"/>
                              <w:sz w:val="14"/>
                              <w:szCs w:val="14"/>
                            </w:rPr>
                            <w:t>(Accessed 12 March 2024)</w:t>
                          </w:r>
                        </w:p>
                      </w:txbxContent>
                    </v:textbox>
                  </v:shape>
                </v:group>
                <v:group id="_x0000_s1087" style="position:absolute;top:63167;width:21424;height:23946" coordorigin=",5463" coordsize="21424,2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">
                  <v:shape id="Picture 20" o:spid="_x0000_s1088" type="#_x0000_t75" alt="A view from above of a room with a curved staircase&#10;&#10;Description automatically generated" style="position:absolute;left:888;top:5578;width:19749;height:1952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">
                    <v:imagedata r:id="rId53" o:title="A view from above of a room with a curved staircase&#10;&#10;Description automatically generated" cropleft="9745f" cropright="6061f"/>
                  </v:shape>
                  <v:shape id="_x0000_s1089" type="#_x0000_t202" style="position:absolute;top:25416;width:21424;height:4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" filled="f" stroked="f" strokeweight=".5pt">
                    <v:textbox>
                      <w:txbxContent>
                        <w:p w14:paraId="00CE9E41"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19: Swansea Maggie’s Centre Internal Balcony View. Davies, N. (Accessed 12 March 2024)</w:t>
                          </w:r>
                        </w:p>
                      </w:txbxContent>
                    </v:textbox>
                  </v:shape>
                </v:group>
                <w10:wrap type="square"/>
              </v:group>
            </w:pict>
          </mc:Fallback>
        </mc:AlternateContent>
      </w:r>
      <w:r>
        <w:rPr>
          <w:rFonts w:ascii="Arial" w:hAnsi="Arial" w:cs="Arial"/>
        </w:rPr>
        <w:t xml:space="preserve">‘visually surveying’ ‘for both opportunity and hazard’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This is evidenced by Martin when he said, “when I was doing relaxation” “I’ll look outside at the trees and the birds”</w:t>
      </w:r>
      <w:r w:rsidRPr="008B5931">
        <w:rPr>
          <w:rFonts w:ascii="Arial" w:hAnsi="Arial" w:cs="Arial"/>
        </w:rPr>
        <w:t xml:space="preserve"> </w:t>
      </w:r>
      <w:r>
        <w:rPr>
          <w:rFonts w:ascii="Arial" w:hAnsi="Arial" w:cs="Arial"/>
        </w:rPr>
        <w:t>(Martin, 2023).</w:t>
      </w:r>
    </w:p>
    <w:p w14:paraId="27D8440C" w14:textId="74C76EE0" w:rsidR="009B69A6" w:rsidRDefault="009B69A6" w:rsidP="009B69A6">
      <w:pPr>
        <w:rPr>
          <w:rFonts w:ascii="Arial" w:hAnsi="Arial" w:cs="Arial"/>
        </w:rPr>
      </w:pPr>
      <w:r>
        <w:rPr>
          <w:rFonts w:ascii="Arial" w:hAnsi="Arial" w:cs="Arial"/>
        </w:rPr>
        <w:t>The internal balcony overlooks the ground floor and contributes towards the ‘open and freeing’ conditions of prospect; it creates a double-height space which enhances the ability to see from one space to another as ‘distance prospect’ ‘is preferred over shorter focal lengths’ because it provides a ‘greater sense of awareness and comfort’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w:t>
      </w:r>
    </w:p>
    <w:p w14:paraId="66572721" w14:textId="203E9DD3"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Refuge</w:t>
      </w:r>
    </w:p>
    <w:p w14:paraId="38851D0B" w14:textId="47B086A2" w:rsidR="009B69A6" w:rsidRDefault="009B69A6" w:rsidP="009B69A6">
      <w:pPr>
        <w:rPr>
          <w:rFonts w:ascii="Arial" w:hAnsi="Arial" w:cs="Arial"/>
        </w:rPr>
      </w:pPr>
      <w:r>
        <w:rPr>
          <w:rFonts w:ascii="Arial" w:hAnsi="Arial" w:cs="Arial"/>
        </w:rPr>
        <w:t xml:space="preserve">The twelfth pattern attempts to ‘provide users with an easily accessible and protective environment – a smaller portion of a larger space’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The landscaping creates pockets of nature around the entire building and secured by surrounding woodland (Figure 15) </w:t>
      </w:r>
      <w:r w:rsidR="00C3103E">
        <w:rPr>
          <w:rFonts w:ascii="Arial" w:hAnsi="Arial" w:cs="Arial"/>
        </w:rPr>
        <w:t>which</w:t>
      </w:r>
      <w:r>
        <w:rPr>
          <w:rFonts w:ascii="Arial" w:hAnsi="Arial" w:cs="Arial"/>
        </w:rPr>
        <w:t xml:space="preserve"> limit </w:t>
      </w:r>
      <w:r w:rsidR="00C3103E">
        <w:rPr>
          <w:rFonts w:ascii="Arial" w:hAnsi="Arial" w:cs="Arial"/>
        </w:rPr>
        <w:t>‘</w:t>
      </w:r>
      <w:r>
        <w:rPr>
          <w:rFonts w:ascii="Arial" w:hAnsi="Arial" w:cs="Arial"/>
        </w:rPr>
        <w:t xml:space="preserve">visual access into the refuge space’ </w:t>
      </w:r>
      <w:r w:rsidRPr="002F2635">
        <w:rPr>
          <w:rFonts w:ascii="Arial" w:hAnsi="Arial" w:cs="Arial"/>
        </w:rPr>
        <w:t>(Browning et al., 20</w:t>
      </w:r>
      <w:r>
        <w:rPr>
          <w:rFonts w:ascii="Arial" w:hAnsi="Arial" w:cs="Arial"/>
        </w:rPr>
        <w:t>14</w:t>
      </w:r>
      <w:r w:rsidRPr="002F2635">
        <w:rPr>
          <w:rFonts w:ascii="Arial" w:hAnsi="Arial" w:cs="Arial"/>
        </w:rPr>
        <w:t>)</w:t>
      </w:r>
      <w:r w:rsidR="00C3103E">
        <w:rPr>
          <w:rFonts w:ascii="Arial" w:hAnsi="Arial" w:cs="Arial"/>
        </w:rPr>
        <w:t>. T</w:t>
      </w:r>
      <w:r>
        <w:rPr>
          <w:rFonts w:ascii="Arial" w:hAnsi="Arial" w:cs="Arial"/>
        </w:rPr>
        <w:t>he trees obscure the undesirable sightlines of the hospital and the busy roads</w:t>
      </w:r>
      <w:r w:rsidR="00C3103E">
        <w:rPr>
          <w:rFonts w:ascii="Arial" w:hAnsi="Arial" w:cs="Arial"/>
        </w:rPr>
        <w:t>:</w:t>
      </w:r>
      <w:r>
        <w:rPr>
          <w:rFonts w:ascii="Arial" w:hAnsi="Arial" w:cs="Arial"/>
        </w:rPr>
        <w:t xml:space="preserve"> </w:t>
      </w:r>
      <w:r w:rsidR="00C3103E">
        <w:rPr>
          <w:rFonts w:ascii="Arial" w:hAnsi="Arial" w:cs="Arial"/>
        </w:rPr>
        <w:t>“</w:t>
      </w:r>
      <w:r>
        <w:rPr>
          <w:rFonts w:ascii="Arial" w:hAnsi="Arial" w:cs="Arial"/>
        </w:rPr>
        <w:t>it’s having that space away from the clinical setting” “away from everything even though it’s in the hospital but not in the hospital”</w:t>
      </w:r>
      <w:r w:rsidRPr="008B5931">
        <w:rPr>
          <w:rFonts w:ascii="Arial" w:hAnsi="Arial" w:cs="Arial"/>
        </w:rPr>
        <w:t xml:space="preserve"> </w:t>
      </w:r>
      <w:r>
        <w:rPr>
          <w:rFonts w:ascii="Arial" w:hAnsi="Arial" w:cs="Arial"/>
        </w:rPr>
        <w:t xml:space="preserve">(Martin, </w:t>
      </w:r>
      <w:r w:rsidR="00C3103E">
        <w:rPr>
          <w:rFonts w:ascii="Arial" w:hAnsi="Arial" w:cs="Arial"/>
        </w:rPr>
        <w:t>2023). The</w:t>
      </w:r>
      <w:r>
        <w:rPr>
          <w:rFonts w:ascii="Arial" w:hAnsi="Arial" w:cs="Arial"/>
        </w:rPr>
        <w:t xml:space="preserve"> patterns suggest that ‘a good refuge space feels separate or unique from its surrounding environment’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White supports this claim: “we’re predominantly NHS workers here so we know what the other side of the working environment looks like” so “you have a real appreciation for the space even more so”</w:t>
      </w:r>
      <w:r w:rsidRPr="008B3530">
        <w:rPr>
          <w:rFonts w:ascii="Arial" w:hAnsi="Arial" w:cs="Arial"/>
        </w:rPr>
        <w:t xml:space="preserve"> </w:t>
      </w:r>
      <w:r>
        <w:rPr>
          <w:rFonts w:ascii="Arial" w:hAnsi="Arial" w:cs="Arial"/>
        </w:rPr>
        <w:t xml:space="preserve">(White, 2023). </w:t>
      </w:r>
    </w:p>
    <w:p w14:paraId="5118F83C" w14:textId="67955E1D" w:rsidR="009B69A6" w:rsidRDefault="009B69A6" w:rsidP="009B69A6">
      <w:pPr>
        <w:rPr>
          <w:rFonts w:ascii="Arial" w:hAnsi="Arial" w:cs="Arial"/>
        </w:rPr>
      </w:pPr>
    </w:p>
    <w:p w14:paraId="41B47CF2" w14:textId="3BB2C9DA" w:rsidR="009B69A6" w:rsidRPr="009B69A6" w:rsidRDefault="009B69A6" w:rsidP="009B69A6">
      <w:pPr>
        <w:pStyle w:val="ListParagraph"/>
        <w:numPr>
          <w:ilvl w:val="0"/>
          <w:numId w:val="9"/>
        </w:numPr>
        <w:rPr>
          <w:rFonts w:ascii="Arial" w:hAnsi="Arial" w:cs="Arial"/>
          <w:i/>
          <w:iCs/>
          <w:u w:val="single"/>
        </w:rPr>
      </w:pPr>
      <w:r w:rsidRPr="009B69A6">
        <w:rPr>
          <w:rFonts w:ascii="Arial" w:hAnsi="Arial" w:cs="Arial"/>
          <w:i/>
          <w:iCs/>
          <w:u w:val="single"/>
        </w:rPr>
        <w:t>Mystery</w:t>
      </w:r>
    </w:p>
    <w:p w14:paraId="442A2136" w14:textId="3B91A914" w:rsidR="009B69A6" w:rsidRDefault="009B69A6" w:rsidP="009B69A6">
      <w:pPr>
        <w:rPr>
          <w:rFonts w:ascii="Arial" w:hAnsi="Arial" w:cs="Arial"/>
        </w:rPr>
      </w:pPr>
      <w:r>
        <w:rPr>
          <w:rFonts w:ascii="Arial" w:hAnsi="Arial" w:cs="Arial"/>
        </w:rPr>
        <w:t xml:space="preserve">The thirteenth pattern is shown through the curved rooms and internal windows. The library space upstairs (Figure 20) has a ‘peek-a-boo window’ view of the downstairs room which creates a ‘sense of anticipation’ which compels the user to ‘further investigate the space’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r w:rsidR="00CE468B" w:rsidRPr="00CE468B">
        <w:rPr>
          <w:rFonts w:ascii="Arial" w:hAnsi="Arial" w:cs="Arial"/>
          <w:noProof/>
        </w:rPr>
        <w:t xml:space="preserve"> </w:t>
      </w:r>
    </w:p>
    <w:p w14:paraId="1F48F188" w14:textId="53B82CA5" w:rsidR="009B69A6" w:rsidRDefault="009B69A6" w:rsidP="009B69A6">
      <w:pPr>
        <w:rPr>
          <w:rFonts w:ascii="Arial" w:hAnsi="Arial" w:cs="Arial"/>
        </w:rPr>
      </w:pPr>
      <w:r>
        <w:rPr>
          <w:rFonts w:ascii="Arial" w:hAnsi="Arial" w:cs="Arial"/>
        </w:rPr>
        <w:t xml:space="preserve">The building’s curvature creates an ideal depth of view where the ‘curving edges that slowly reveal are more effective than sharp corners in drawing people through the space’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This building also has a limited amount of doors which creates a more open plan space; White says, “you don’t have a space that you can close a door on, and visitors can’t come into”</w:t>
      </w:r>
      <w:r w:rsidRPr="008B3530">
        <w:rPr>
          <w:rFonts w:ascii="Arial" w:hAnsi="Arial" w:cs="Arial"/>
        </w:rPr>
        <w:t xml:space="preserve"> </w:t>
      </w:r>
      <w:r>
        <w:rPr>
          <w:rFonts w:ascii="Arial" w:hAnsi="Arial" w:cs="Arial"/>
        </w:rPr>
        <w:t>(White, 2023)</w:t>
      </w:r>
      <w:r w:rsidR="004D2935">
        <w:rPr>
          <w:rFonts w:ascii="Arial" w:hAnsi="Arial" w:cs="Arial"/>
        </w:rPr>
        <w:t xml:space="preserve"> (see Appendix H: Table 3)</w:t>
      </w:r>
    </w:p>
    <w:p w14:paraId="41302F3D" w14:textId="33D9D4BE" w:rsidR="009B69A6" w:rsidRPr="007C3C1F" w:rsidRDefault="000D6163" w:rsidP="007C3C1F">
      <w:pPr>
        <w:pStyle w:val="ListParagraph"/>
        <w:numPr>
          <w:ilvl w:val="0"/>
          <w:numId w:val="9"/>
        </w:numPr>
        <w:rPr>
          <w:rFonts w:ascii="Arial" w:hAnsi="Arial" w:cs="Arial"/>
          <w:i/>
          <w:iCs/>
          <w:u w:val="single"/>
        </w:rPr>
      </w:pPr>
      <w:r>
        <w:rPr>
          <w:noProof/>
        </w:rPr>
        <w:lastRenderedPageBreak/>
        <mc:AlternateContent>
          <mc:Choice Requires="wpg">
            <w:drawing>
              <wp:anchor distT="0" distB="0" distL="114300" distR="114300" simplePos="0" relativeHeight="251684864" behindDoc="0" locked="0" layoutInCell="1" allowOverlap="1" wp14:anchorId="25FF5622" wp14:editId="7402412C">
                <wp:simplePos x="0" y="0"/>
                <wp:positionH relativeFrom="column">
                  <wp:posOffset>3697357</wp:posOffset>
                </wp:positionH>
                <wp:positionV relativeFrom="paragraph">
                  <wp:posOffset>15903</wp:posOffset>
                </wp:positionV>
                <wp:extent cx="2174240" cy="8778019"/>
                <wp:effectExtent l="0" t="0" r="0" b="4445"/>
                <wp:wrapSquare wrapText="bothSides"/>
                <wp:docPr id="895234398" name="Group 14"/>
                <wp:cNvGraphicFramePr/>
                <a:graphic xmlns:a="http://schemas.openxmlformats.org/drawingml/2006/main">
                  <a:graphicData uri="http://schemas.microsoft.com/office/word/2010/wordprocessingGroup">
                    <wpg:wgp>
                      <wpg:cNvGrpSpPr/>
                      <wpg:grpSpPr>
                        <a:xfrm>
                          <a:off x="0" y="0"/>
                          <a:ext cx="2174240" cy="8778019"/>
                          <a:chOff x="0" y="0"/>
                          <a:chExt cx="2174240" cy="8778019"/>
                        </a:xfrm>
                      </wpg:grpSpPr>
                      <wpg:grpSp>
                        <wpg:cNvPr id="1950017953" name="Group 13"/>
                        <wpg:cNvGrpSpPr/>
                        <wpg:grpSpPr>
                          <a:xfrm>
                            <a:off x="0" y="0"/>
                            <a:ext cx="2174240" cy="7010400"/>
                            <a:chOff x="0" y="0"/>
                            <a:chExt cx="2174295" cy="7021216"/>
                          </a:xfrm>
                        </wpg:grpSpPr>
                        <wpg:grpSp>
                          <wpg:cNvPr id="1006983809" name="Group 23"/>
                          <wpg:cNvGrpSpPr/>
                          <wpg:grpSpPr>
                            <a:xfrm>
                              <a:off x="0" y="0"/>
                              <a:ext cx="2142490" cy="2421274"/>
                              <a:chOff x="0" y="564543"/>
                              <a:chExt cx="2142490" cy="2421274"/>
                            </a:xfrm>
                          </wpg:grpSpPr>
                          <pic:pic xmlns:pic="http://schemas.openxmlformats.org/drawingml/2006/picture">
                            <pic:nvPicPr>
                              <pic:cNvPr id="1716407199" name="Picture 22" descr="A window with a red pillow and a red pillow&#10;&#10;Description automatically generated"/>
                              <pic:cNvPicPr>
                                <a:picLocks noChangeAspect="1"/>
                              </pic:cNvPicPr>
                            </pic:nvPicPr>
                            <pic:blipFill rotWithShape="1">
                              <a:blip r:embed="rId54" cstate="print">
                                <a:extLst>
                                  <a:ext uri="{28A0092B-C50C-407E-A947-70E740481C1C}">
                                    <a14:useLocalDpi xmlns:a14="http://schemas.microsoft.com/office/drawing/2010/main" val="0"/>
                                  </a:ext>
                                </a:extLst>
                              </a:blip>
                              <a:srcRect l="21882" t="1" r="1" b="1"/>
                              <a:stretch/>
                            </pic:blipFill>
                            <pic:spPr>
                              <a:xfrm rot="5400000">
                                <a:off x="60666" y="604856"/>
                                <a:ext cx="2015442" cy="1934815"/>
                              </a:xfrm>
                              <a:prstGeom prst="rect">
                                <a:avLst/>
                              </a:prstGeom>
                            </pic:spPr>
                          </pic:pic>
                          <wps:wsp>
                            <wps:cNvPr id="1461665206" name="Text Box 1"/>
                            <wps:cNvSpPr txBox="1"/>
                            <wps:spPr>
                              <a:xfrm>
                                <a:off x="0" y="2582545"/>
                                <a:ext cx="2142490" cy="403272"/>
                              </a:xfrm>
                              <a:prstGeom prst="rect">
                                <a:avLst/>
                              </a:prstGeom>
                              <a:noFill/>
                              <a:ln w="6350">
                                <a:noFill/>
                              </a:ln>
                            </wps:spPr>
                            <wps:txbx>
                              <w:txbxContent>
                                <w:p w14:paraId="61A58C12" w14:textId="01B4832C"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20: Swansea Maggie’s Centre Internal </w:t>
                                  </w:r>
                                  <w:r w:rsidR="00BA5FCF">
                                    <w:rPr>
                                      <w:rFonts w:ascii="Arial" w:hAnsi="Arial" w:cs="Arial"/>
                                      <w:color w:val="808080" w:themeColor="background1" w:themeShade="80"/>
                                      <w:sz w:val="14"/>
                                      <w:szCs w:val="14"/>
                                    </w:rPr>
                                    <w:t>View</w:t>
                                  </w:r>
                                  <w:r>
                                    <w:rPr>
                                      <w:rFonts w:ascii="Arial" w:hAnsi="Arial" w:cs="Arial"/>
                                      <w:color w:val="808080" w:themeColor="background1" w:themeShade="80"/>
                                      <w:sz w:val="14"/>
                                      <w:szCs w:val="14"/>
                                    </w:rPr>
                                    <w:t>. Davies, N. (Accessed 12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598745016" name="Group 25"/>
                          <wpg:cNvGrpSpPr/>
                          <wpg:grpSpPr>
                            <a:xfrm>
                              <a:off x="7951" y="2425147"/>
                              <a:ext cx="2142490" cy="2433320"/>
                              <a:chOff x="0" y="-1"/>
                              <a:chExt cx="2142490" cy="2435630"/>
                            </a:xfrm>
                          </wpg:grpSpPr>
                          <pic:pic xmlns:pic="http://schemas.openxmlformats.org/drawingml/2006/picture">
                            <pic:nvPicPr>
                              <pic:cNvPr id="621846695" name="Picture 24" descr="A grass field with trees in the background&#10;&#10;Description automatically generated"/>
                              <pic:cNvPicPr>
                                <a:picLocks noChangeAspect="1"/>
                              </pic:cNvPicPr>
                            </pic:nvPicPr>
                            <pic:blipFill rotWithShape="1">
                              <a:blip r:embed="rId55" cstate="print">
                                <a:extLst>
                                  <a:ext uri="{28A0092B-C50C-407E-A947-70E740481C1C}">
                                    <a14:useLocalDpi xmlns:a14="http://schemas.microsoft.com/office/drawing/2010/main" val="0"/>
                                  </a:ext>
                                </a:extLst>
                              </a:blip>
                              <a:srcRect r="21559"/>
                              <a:stretch/>
                            </pic:blipFill>
                            <pic:spPr>
                              <a:xfrm rot="5400000">
                                <a:off x="50678" y="44888"/>
                                <a:ext cx="2032243" cy="1942465"/>
                              </a:xfrm>
                              <a:prstGeom prst="rect">
                                <a:avLst/>
                              </a:prstGeom>
                            </pic:spPr>
                          </pic:pic>
                          <wps:wsp>
                            <wps:cNvPr id="1939747650" name="Text Box 1"/>
                            <wps:cNvSpPr txBox="1"/>
                            <wps:spPr>
                              <a:xfrm>
                                <a:off x="0" y="2032363"/>
                                <a:ext cx="2142490" cy="403266"/>
                              </a:xfrm>
                              <a:prstGeom prst="rect">
                                <a:avLst/>
                              </a:prstGeom>
                              <a:noFill/>
                              <a:ln w="6350">
                                <a:noFill/>
                              </a:ln>
                            </wps:spPr>
                            <wps:txbx>
                              <w:txbxContent>
                                <w:p w14:paraId="0BACFE95"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21: Swansea Maggie’s Centre Foliage. Davies, N. (Accessed 12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87659782" name="Group 27"/>
                          <wpg:cNvGrpSpPr/>
                          <wpg:grpSpPr>
                            <a:xfrm>
                              <a:off x="31805" y="4755082"/>
                              <a:ext cx="2142490" cy="2266134"/>
                              <a:chOff x="0" y="-7752"/>
                              <a:chExt cx="2142490" cy="2266373"/>
                            </a:xfrm>
                          </wpg:grpSpPr>
                          <pic:pic xmlns:pic="http://schemas.openxmlformats.org/drawingml/2006/picture">
                            <pic:nvPicPr>
                              <pic:cNvPr id="1330716829" name="Picture 26" descr="A path in a grassy area&#10;&#10;Description automatically generated"/>
                              <pic:cNvPicPr>
                                <a:picLocks noChangeAspect="1"/>
                              </pic:cNvPicPr>
                            </pic:nvPicPr>
                            <pic:blipFill rotWithShape="1">
                              <a:blip r:embed="rId56" cstate="print">
                                <a:extLst>
                                  <a:ext uri="{28A0092B-C50C-407E-A947-70E740481C1C}">
                                    <a14:useLocalDpi xmlns:a14="http://schemas.microsoft.com/office/drawing/2010/main" val="0"/>
                                  </a:ext>
                                </a:extLst>
                              </a:blip>
                              <a:srcRect l="9529" t="3" r="18898" b="1"/>
                              <a:stretch/>
                            </pic:blipFill>
                            <pic:spPr>
                              <a:xfrm rot="5400000">
                                <a:off x="114271" y="-52476"/>
                                <a:ext cx="1852933" cy="1942382"/>
                              </a:xfrm>
                              <a:prstGeom prst="rect">
                                <a:avLst/>
                              </a:prstGeom>
                            </pic:spPr>
                          </pic:pic>
                          <wps:wsp>
                            <wps:cNvPr id="1707424495" name="Text Box 1"/>
                            <wps:cNvSpPr txBox="1"/>
                            <wps:spPr>
                              <a:xfrm>
                                <a:off x="0" y="1856031"/>
                                <a:ext cx="2142490" cy="402590"/>
                              </a:xfrm>
                              <a:prstGeom prst="rect">
                                <a:avLst/>
                              </a:prstGeom>
                              <a:noFill/>
                              <a:ln w="6350">
                                <a:noFill/>
                              </a:ln>
                            </wps:spPr>
                            <wps:txbx>
                              <w:txbxContent>
                                <w:p w14:paraId="47FC03AE" w14:textId="77777777" w:rsidR="000D6163" w:rsidRPr="006B232D" w:rsidRDefault="000D6163" w:rsidP="000D61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22: Swansea Maggie’s Centre Landscaping. Davies, N. (Accessed 12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629473004" name="Group 31"/>
                        <wpg:cNvGrpSpPr/>
                        <wpg:grpSpPr>
                          <a:xfrm>
                            <a:off x="15902" y="7005099"/>
                            <a:ext cx="2146300" cy="1772920"/>
                            <a:chOff x="0" y="0"/>
                            <a:chExt cx="2142490" cy="1862455"/>
                          </a:xfrm>
                        </wpg:grpSpPr>
                        <pic:pic xmlns:pic="http://schemas.openxmlformats.org/drawingml/2006/picture">
                          <pic:nvPicPr>
                            <pic:cNvPr id="454146169" name="Picture 29" descr="A room with a couch and chairs&#10;&#10;Description automatically generated"/>
                            <pic:cNvPicPr>
                              <a:picLocks noChangeAspect="1"/>
                            </pic:cNvPicPr>
                          </pic:nvPicPr>
                          <pic:blipFill>
                            <a:blip r:embed="rId57" cstate="print">
                              <a:extLst>
                                <a:ext uri="{28A0092B-C50C-407E-A947-70E740481C1C}">
                                  <a14:useLocalDpi xmlns:a14="http://schemas.microsoft.com/office/drawing/2010/main" val="0"/>
                                </a:ext>
                              </a:extLst>
                            </a:blip>
                            <a:stretch>
                              <a:fillRect/>
                            </a:stretch>
                          </pic:blipFill>
                          <pic:spPr>
                            <a:xfrm>
                              <a:off x="88900" y="0"/>
                              <a:ext cx="1936115" cy="1452245"/>
                            </a:xfrm>
                            <a:prstGeom prst="rect">
                              <a:avLst/>
                            </a:prstGeom>
                          </pic:spPr>
                        </pic:pic>
                        <wps:wsp>
                          <wps:cNvPr id="814585787" name="Text Box 1"/>
                          <wps:cNvSpPr txBox="1"/>
                          <wps:spPr>
                            <a:xfrm>
                              <a:off x="0" y="1460500"/>
                              <a:ext cx="2142490" cy="401955"/>
                            </a:xfrm>
                            <a:prstGeom prst="rect">
                              <a:avLst/>
                            </a:prstGeom>
                            <a:noFill/>
                            <a:ln w="6350">
                              <a:noFill/>
                            </a:ln>
                          </wps:spPr>
                          <wps:txbx>
                            <w:txbxContent>
                              <w:p w14:paraId="60EBA1DE" w14:textId="77777777" w:rsidR="000D6163" w:rsidRPr="006B232D" w:rsidRDefault="000D6163" w:rsidP="000D61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23: Swansea Maggie’s Centre Mystery. Davies, N. (Accessed 13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25FF5622" id="Group 14" o:spid="_x0000_s1090" style="position:absolute;left:0;text-align:left;margin-left:291.15pt;margin-top:1.25pt;width:171.2pt;height:691.2pt;z-index:251684864;mso-width-relative:margin" coordsize="21742,877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">
                <v:group id="Group 13" o:spid="_x0000_s1091" style="position:absolute;width:21742;height:70104" coordsize="21742,70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">
                  <v:group id="_x0000_s1092" style="position:absolute;width:21424;height:24212" coordorigin=",5645" coordsize="21424,24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">
                    <v:shape id="Picture 22" o:spid="_x0000_s1093" type="#_x0000_t75" alt="A window with a red pillow and a red pillow&#10;&#10;Description automatically generated" style="position:absolute;left:606;top:6048;width:20154;height:1934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">
                      <v:imagedata r:id="rId58" o:title="A window with a red pillow and a red pillow&#10;&#10;Description automatically generated" croptop="1f" cropbottom="1f" cropleft="14341f" cropright="1f"/>
                    </v:shape>
                    <v:shape id="_x0000_s1094" type="#_x0000_t202" style="position:absolute;top:25825;width:21424;height:4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" filled="f" stroked="f" strokeweight=".5pt">
                      <v:textbox>
                        <w:txbxContent>
                          <w:p w14:paraId="61A58C12" w14:textId="01B4832C"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 xml:space="preserve">Figure 20: Swansea Maggie’s Centre Internal </w:t>
                            </w:r>
                            <w:r w:rsidR="00BA5FCF">
                              <w:rPr>
                                <w:rFonts w:ascii="Arial" w:hAnsi="Arial" w:cs="Arial"/>
                                <w:color w:val="808080" w:themeColor="background1" w:themeShade="80"/>
                                <w:sz w:val="14"/>
                                <w:szCs w:val="14"/>
                              </w:rPr>
                              <w:t>View</w:t>
                            </w:r>
                            <w:r>
                              <w:rPr>
                                <w:rFonts w:ascii="Arial" w:hAnsi="Arial" w:cs="Arial"/>
                                <w:color w:val="808080" w:themeColor="background1" w:themeShade="80"/>
                                <w:sz w:val="14"/>
                                <w:szCs w:val="14"/>
                              </w:rPr>
                              <w:t>. Davies, N. (Accessed 12 March 2024)</w:t>
                            </w:r>
                          </w:p>
                        </w:txbxContent>
                      </v:textbox>
                    </v:shape>
                  </v:group>
                  <v:group id="_x0000_s1095" style="position:absolute;left:79;top:24251;width:21425;height:24333" coordorigin="" coordsize="21424,24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">
                    <v:shape id="Picture 24" o:spid="_x0000_s1096" type="#_x0000_t75" alt="A grass field with trees in the background&#10;&#10;Description automatically generated" style="position:absolute;left:507;top:448;width:20322;height:1942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">
                      <v:imagedata r:id="rId59" o:title="A grass field with trees in the background&#10;&#10;Description automatically generated" cropright="14129f"/>
                    </v:shape>
                    <v:shape id="_x0000_s1097" type="#_x0000_t202" style="position:absolute;top:20323;width:21424;height:4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" filled="f" stroked="f" strokeweight=".5pt">
                      <v:textbox>
                        <w:txbxContent>
                          <w:p w14:paraId="0BACFE95" w14:textId="77777777" w:rsidR="00CE468B" w:rsidRPr="006B232D" w:rsidRDefault="00CE468B" w:rsidP="00CE468B">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21: Swansea Maggie’s Centre Foliage. Davies, N. (Accessed 12 March 2024)</w:t>
                            </w:r>
                          </w:p>
                        </w:txbxContent>
                      </v:textbox>
                    </v:shape>
                  </v:group>
                  <v:group id="_x0000_s1098" style="position:absolute;left:318;top:47550;width:21424;height:22662" coordorigin=",-77" coordsize="21424,22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">
                    <v:shape id="Picture 26" o:spid="_x0000_s1099" type="#_x0000_t75" alt="A path in a grassy area&#10;&#10;Description automatically generated" style="position:absolute;left:1143;top:-525;width:18528;height:1942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">
                      <v:imagedata r:id="rId60" o:title="A path in a grassy area&#10;&#10;Description automatically generated" croptop="2f" cropbottom="1f" cropleft="6245f" cropright="12385f"/>
                    </v:shape>
                    <v:shape id="_x0000_s1100" type="#_x0000_t202" style="position:absolute;top:18560;width:21424;height:4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" filled="f" stroked="f" strokeweight=".5pt">
                      <v:textbox>
                        <w:txbxContent>
                          <w:p w14:paraId="47FC03AE" w14:textId="77777777" w:rsidR="000D6163" w:rsidRPr="006B232D" w:rsidRDefault="000D6163" w:rsidP="000D61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22: Swansea Maggie’s Centre Landscaping. Davies, N. (Accessed 12 March 2024)</w:t>
                            </w:r>
                          </w:p>
                        </w:txbxContent>
                      </v:textbox>
                    </v:shape>
                  </v:group>
                </v:group>
                <v:group id="_x0000_s1101" style="position:absolute;left:159;top:70050;width:21463;height:17730" coordsize="21424,18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">
                  <v:shape id="Picture 29" o:spid="_x0000_s1102" type="#_x0000_t75" alt="A room with a couch and chairs&#10;&#10;Description automatically generated" style="position:absolute;left:889;width:19361;height:14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">
                    <v:imagedata r:id="rId61" o:title="A room with a couch and chairs&#10;&#10;Description automatically generated"/>
                  </v:shape>
                  <v:shape id="_x0000_s1103" type="#_x0000_t202" style="position:absolute;top:14605;width:21424;height:4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" filled="f" stroked="f" strokeweight=".5pt">
                    <v:textbox>
                      <w:txbxContent>
                        <w:p w14:paraId="60EBA1DE" w14:textId="77777777" w:rsidR="000D6163" w:rsidRPr="006B232D" w:rsidRDefault="000D6163" w:rsidP="000D61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23: Swansea Maggie’s Centre Mystery. Davies, N. (Accessed 13 March 2024)</w:t>
                          </w:r>
                        </w:p>
                      </w:txbxContent>
                    </v:textbox>
                  </v:shape>
                </v:group>
                <w10:wrap type="square"/>
              </v:group>
            </w:pict>
          </mc:Fallback>
        </mc:AlternateContent>
      </w:r>
      <w:r w:rsidR="009B69A6" w:rsidRPr="007C3C1F">
        <w:rPr>
          <w:rFonts w:ascii="Arial" w:hAnsi="Arial" w:cs="Arial"/>
          <w:i/>
          <w:iCs/>
          <w:u w:val="single"/>
        </w:rPr>
        <w:t>Risk/Peril</w:t>
      </w:r>
    </w:p>
    <w:p w14:paraId="709116C4" w14:textId="01E3375C" w:rsidR="009B69A6" w:rsidRDefault="00590B43" w:rsidP="009B69A6">
      <w:pPr>
        <w:rPr>
          <w:rFonts w:ascii="Arial" w:hAnsi="Arial" w:cs="Arial"/>
        </w:rPr>
      </w:pPr>
      <w:r>
        <w:rPr>
          <w:rFonts w:ascii="Arial" w:hAnsi="Arial" w:cs="Arial"/>
          <w:noProof/>
        </w:rPr>
        <mc:AlternateContent>
          <mc:Choice Requires="wpg">
            <w:drawing>
              <wp:anchor distT="0" distB="0" distL="114300" distR="114300" simplePos="0" relativeHeight="251688960" behindDoc="0" locked="0" layoutInCell="1" allowOverlap="1" wp14:anchorId="1B0E4D69" wp14:editId="146273C7">
                <wp:simplePos x="0" y="0"/>
                <wp:positionH relativeFrom="column">
                  <wp:posOffset>1796415</wp:posOffset>
                </wp:positionH>
                <wp:positionV relativeFrom="paragraph">
                  <wp:posOffset>2176449</wp:posOffset>
                </wp:positionV>
                <wp:extent cx="2014855" cy="2957830"/>
                <wp:effectExtent l="0" t="0" r="0" b="0"/>
                <wp:wrapSquare wrapText="bothSides"/>
                <wp:docPr id="1682638808" name="Group 35"/>
                <wp:cNvGraphicFramePr/>
                <a:graphic xmlns:a="http://schemas.openxmlformats.org/drawingml/2006/main">
                  <a:graphicData uri="http://schemas.microsoft.com/office/word/2010/wordprocessingGroup">
                    <wpg:wgp>
                      <wpg:cNvGrpSpPr/>
                      <wpg:grpSpPr>
                        <a:xfrm>
                          <a:off x="0" y="0"/>
                          <a:ext cx="2014855" cy="2957830"/>
                          <a:chOff x="0" y="-8161"/>
                          <a:chExt cx="2142490" cy="3079362"/>
                        </a:xfrm>
                      </wpg:grpSpPr>
                      <pic:pic xmlns:pic="http://schemas.openxmlformats.org/drawingml/2006/picture">
                        <pic:nvPicPr>
                          <pic:cNvPr id="1923927355" name="Picture 34" descr="A person walking down a staircase&#10;&#10;Description automatically generated"/>
                          <pic:cNvPicPr>
                            <a:picLocks noChangeAspect="1"/>
                          </pic:cNvPicPr>
                        </pic:nvPicPr>
                        <pic:blipFill rotWithShape="1">
                          <a:blip r:embed="rId62" cstate="print">
                            <a:extLst>
                              <a:ext uri="{28A0092B-C50C-407E-A947-70E740481C1C}">
                                <a14:useLocalDpi xmlns:a14="http://schemas.microsoft.com/office/drawing/2010/main" val="0"/>
                              </a:ext>
                            </a:extLst>
                          </a:blip>
                          <a:srcRect l="-317" r="-246"/>
                          <a:stretch/>
                        </pic:blipFill>
                        <pic:spPr>
                          <a:xfrm rot="5400000">
                            <a:off x="-238397" y="321675"/>
                            <a:ext cx="2593882" cy="1934210"/>
                          </a:xfrm>
                          <a:prstGeom prst="rect">
                            <a:avLst/>
                          </a:prstGeom>
                        </pic:spPr>
                      </pic:pic>
                      <wps:wsp>
                        <wps:cNvPr id="271102003" name="Text Box 1"/>
                        <wps:cNvSpPr txBox="1"/>
                        <wps:spPr>
                          <a:xfrm>
                            <a:off x="0" y="2585371"/>
                            <a:ext cx="2142490" cy="485830"/>
                          </a:xfrm>
                          <a:prstGeom prst="rect">
                            <a:avLst/>
                          </a:prstGeom>
                          <a:noFill/>
                          <a:ln w="6350">
                            <a:noFill/>
                          </a:ln>
                        </wps:spPr>
                        <wps:txbx>
                          <w:txbxContent>
                            <w:p w14:paraId="2C6D8ACB" w14:textId="77777777" w:rsidR="000D6163" w:rsidRPr="006B232D" w:rsidRDefault="000D6163" w:rsidP="000D61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25: Swansea Maggie’s Centre Overlooking Balcony. Davies, N. (Accessed 13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0E4D69" id="Group 35" o:spid="_x0000_s1104" style="position:absolute;margin-left:141.45pt;margin-top:171.35pt;width:158.65pt;height:232.9pt;z-index:251688960;mso-width-relative:margin;mso-height-relative:margin" coordorigin=",-81" coordsize="21424,307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">
                <v:shape id="Picture 34" o:spid="_x0000_s1105" type="#_x0000_t75" alt="A person walking down a staircase&#10;&#10;Description automatically generated" style="position:absolute;left:-2384;top:3217;width:25938;height:1934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">
                  <v:imagedata r:id="rId63" o:title="A person walking down a staircase&#10;&#10;Description automatically generated" cropleft="-208f" cropright="-161f"/>
                </v:shape>
                <v:shape id="_x0000_s1106" type="#_x0000_t202" style="position:absolute;top:25853;width:21424;height: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" filled="f" stroked="f" strokeweight=".5pt">
                  <v:textbox>
                    <w:txbxContent>
                      <w:p w14:paraId="2C6D8ACB" w14:textId="77777777" w:rsidR="000D6163" w:rsidRPr="006B232D" w:rsidRDefault="000D6163" w:rsidP="000D61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25: Swansea Maggie’s Centre Overlooking Balcony. Davies, N. (Accessed 13 March 2024)</w:t>
                        </w:r>
                      </w:p>
                    </w:txbxContent>
                  </v:textbox>
                </v:shape>
                <w10:wrap type="square"/>
              </v:group>
            </w:pict>
          </mc:Fallback>
        </mc:AlternateContent>
      </w:r>
      <w:r w:rsidR="000D6163">
        <w:rPr>
          <w:rFonts w:ascii="Arial" w:hAnsi="Arial" w:cs="Arial"/>
          <w:noProof/>
        </w:rPr>
        <mc:AlternateContent>
          <mc:Choice Requires="wpg">
            <w:drawing>
              <wp:anchor distT="0" distB="0" distL="114300" distR="114300" simplePos="0" relativeHeight="251686912" behindDoc="0" locked="0" layoutInCell="1" allowOverlap="1" wp14:anchorId="47F6C7F4" wp14:editId="158B199E">
                <wp:simplePos x="0" y="0"/>
                <wp:positionH relativeFrom="margin">
                  <wp:posOffset>-61595</wp:posOffset>
                </wp:positionH>
                <wp:positionV relativeFrom="paragraph">
                  <wp:posOffset>2181529</wp:posOffset>
                </wp:positionV>
                <wp:extent cx="2000885" cy="2631440"/>
                <wp:effectExtent l="0" t="0" r="0" b="0"/>
                <wp:wrapSquare wrapText="bothSides"/>
                <wp:docPr id="20609247" name="Group 32"/>
                <wp:cNvGraphicFramePr/>
                <a:graphic xmlns:a="http://schemas.openxmlformats.org/drawingml/2006/main">
                  <a:graphicData uri="http://schemas.microsoft.com/office/word/2010/wordprocessingGroup">
                    <wpg:wgp>
                      <wpg:cNvGrpSpPr/>
                      <wpg:grpSpPr>
                        <a:xfrm>
                          <a:off x="0" y="0"/>
                          <a:ext cx="2000885" cy="2631440"/>
                          <a:chOff x="0" y="0"/>
                          <a:chExt cx="2142490" cy="2991484"/>
                        </a:xfrm>
                      </wpg:grpSpPr>
                      <pic:pic xmlns:pic="http://schemas.openxmlformats.org/drawingml/2006/picture">
                        <pic:nvPicPr>
                          <pic:cNvPr id="102336542" name="Picture 30" descr="A room with a glass wall and a blue carpet&#10;&#10;Description automatically generated"/>
                          <pic:cNvPicPr>
                            <a:picLocks noChangeAspect="1"/>
                          </pic:cNvPicPr>
                        </pic:nvPicPr>
                        <pic:blipFill>
                          <a:blip r:embed="rId64" cstate="print">
                            <a:extLst>
                              <a:ext uri="{28A0092B-C50C-407E-A947-70E740481C1C}">
                                <a14:useLocalDpi xmlns:a14="http://schemas.microsoft.com/office/drawing/2010/main" val="0"/>
                              </a:ext>
                            </a:extLst>
                          </a:blip>
                          <a:stretch>
                            <a:fillRect/>
                          </a:stretch>
                        </pic:blipFill>
                        <pic:spPr>
                          <a:xfrm rot="5400000">
                            <a:off x="-253683" y="322897"/>
                            <a:ext cx="2581910" cy="1936115"/>
                          </a:xfrm>
                          <a:prstGeom prst="rect">
                            <a:avLst/>
                          </a:prstGeom>
                        </pic:spPr>
                      </pic:pic>
                      <wps:wsp>
                        <wps:cNvPr id="2130525850" name="Text Box 1"/>
                        <wps:cNvSpPr txBox="1"/>
                        <wps:spPr>
                          <a:xfrm>
                            <a:off x="0" y="2589529"/>
                            <a:ext cx="2142490" cy="401955"/>
                          </a:xfrm>
                          <a:prstGeom prst="rect">
                            <a:avLst/>
                          </a:prstGeom>
                          <a:noFill/>
                          <a:ln w="6350">
                            <a:noFill/>
                          </a:ln>
                        </wps:spPr>
                        <wps:txbx>
                          <w:txbxContent>
                            <w:p w14:paraId="097265A6" w14:textId="77777777" w:rsidR="000D6163" w:rsidRPr="006B232D" w:rsidRDefault="000D6163" w:rsidP="000D61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24: Swansea Maggie’s Centre Main Space. Davies, N. (Accessed 13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F6C7F4" id="Group 32" o:spid="_x0000_s1107" style="position:absolute;margin-left:-4.85pt;margin-top:171.75pt;width:157.55pt;height:207.2pt;z-index:251686912;mso-position-horizontal-relative:margin;mso-width-relative:margin;mso-height-relative:margin" coordsize="21424,299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">
                <v:shape id="Picture 30" o:spid="_x0000_s1108" type="#_x0000_t75" alt="A room with a glass wall and a blue carpet&#10;&#10;Description automatically generated" style="position:absolute;left:-2537;top:3229;width:25819;height:1936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">
                  <v:imagedata r:id="rId65" o:title="A room with a glass wall and a blue carpet&#10;&#10;Description automatically generated"/>
                </v:shape>
                <v:shape id="_x0000_s1109" type="#_x0000_t202" style="position:absolute;top:25895;width:21424;height:40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" filled="f" stroked="f" strokeweight=".5pt">
                  <v:textbox>
                    <w:txbxContent>
                      <w:p w14:paraId="097265A6" w14:textId="77777777" w:rsidR="000D6163" w:rsidRPr="006B232D" w:rsidRDefault="000D6163" w:rsidP="000D61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24: Swansea Maggie’s Centre Main Space. Davies, N. (Accessed 13 March 2024)</w:t>
                        </w:r>
                      </w:p>
                    </w:txbxContent>
                  </v:textbox>
                </v:shape>
                <w10:wrap type="square" anchorx="margin"/>
              </v:group>
            </w:pict>
          </mc:Fallback>
        </mc:AlternateContent>
      </w:r>
      <w:r w:rsidR="009B69A6">
        <w:rPr>
          <w:rFonts w:ascii="Arial" w:hAnsi="Arial" w:cs="Arial"/>
        </w:rPr>
        <w:t xml:space="preserve">The fourteenth pattern is shown through its internal balcony and views from elevated positions. Incorporating the interior balcony enhances the ‘risk’ or ‘danger’ element of this pattern without causing ‘harm due to a trusted element of safety’ </w:t>
      </w:r>
      <w:r w:rsidR="009B69A6" w:rsidRPr="002F2635">
        <w:rPr>
          <w:rFonts w:ascii="Arial" w:hAnsi="Arial" w:cs="Arial"/>
        </w:rPr>
        <w:t>(Browning et al., 20</w:t>
      </w:r>
      <w:r w:rsidR="009B69A6">
        <w:rPr>
          <w:rFonts w:ascii="Arial" w:hAnsi="Arial" w:cs="Arial"/>
        </w:rPr>
        <w:t>14</w:t>
      </w:r>
      <w:r w:rsidR="009B69A6" w:rsidRPr="002F2635">
        <w:rPr>
          <w:rFonts w:ascii="Arial" w:hAnsi="Arial" w:cs="Arial"/>
        </w:rPr>
        <w:t>)</w:t>
      </w:r>
      <w:r w:rsidR="009B69A6">
        <w:rPr>
          <w:rFonts w:ascii="Arial" w:hAnsi="Arial" w:cs="Arial"/>
        </w:rPr>
        <w:t>. The double-height atrium allows staff members like White to “get a gage of where people are. So, it works well from a health and safety side as well”</w:t>
      </w:r>
      <w:r w:rsidR="009B69A6" w:rsidRPr="008B3530">
        <w:rPr>
          <w:rFonts w:ascii="Arial" w:hAnsi="Arial" w:cs="Arial"/>
        </w:rPr>
        <w:t xml:space="preserve"> </w:t>
      </w:r>
      <w:r w:rsidR="009B69A6">
        <w:rPr>
          <w:rFonts w:ascii="Arial" w:hAnsi="Arial" w:cs="Arial"/>
        </w:rPr>
        <w:t xml:space="preserve">(White, 2023). The shelves and barrier protect the users from falling but enable them to see down onto the ground floor; this creates an ‘awareness of a controllable risk’ and can release strong ‘dopamine or pleasure responses’ </w:t>
      </w:r>
      <w:r w:rsidR="009B69A6" w:rsidRPr="002F2635">
        <w:rPr>
          <w:rFonts w:ascii="Arial" w:hAnsi="Arial" w:cs="Arial"/>
        </w:rPr>
        <w:t>(Browning et al., 20</w:t>
      </w:r>
      <w:r w:rsidR="009B69A6">
        <w:rPr>
          <w:rFonts w:ascii="Arial" w:hAnsi="Arial" w:cs="Arial"/>
        </w:rPr>
        <w:t>14</w:t>
      </w:r>
      <w:r w:rsidR="009B69A6" w:rsidRPr="002F2635">
        <w:rPr>
          <w:rFonts w:ascii="Arial" w:hAnsi="Arial" w:cs="Arial"/>
        </w:rPr>
        <w:t>)</w:t>
      </w:r>
      <w:r w:rsidR="009B69A6">
        <w:rPr>
          <w:rFonts w:ascii="Arial" w:hAnsi="Arial" w:cs="Arial"/>
        </w:rPr>
        <w:t xml:space="preserve">. </w:t>
      </w:r>
    </w:p>
    <w:p w14:paraId="0E0141EF" w14:textId="3FF0546A" w:rsidR="002C4736" w:rsidRDefault="002C4736">
      <w:pPr>
        <w:rPr>
          <w:rFonts w:ascii="Arial" w:hAnsi="Arial" w:cs="Arial"/>
          <w:b/>
          <w:bCs/>
          <w:sz w:val="28"/>
          <w:szCs w:val="28"/>
        </w:rPr>
      </w:pPr>
    </w:p>
    <w:p w14:paraId="18E208D0" w14:textId="2E889B51" w:rsidR="002C4736" w:rsidRDefault="002C4736">
      <w:pPr>
        <w:rPr>
          <w:rFonts w:ascii="Arial" w:hAnsi="Arial" w:cs="Arial"/>
          <w:b/>
          <w:bCs/>
          <w:sz w:val="28"/>
          <w:szCs w:val="28"/>
        </w:rPr>
      </w:pPr>
    </w:p>
    <w:p w14:paraId="60DCE0C2" w14:textId="7F267C36" w:rsidR="002C4736" w:rsidRDefault="002C4736">
      <w:pPr>
        <w:rPr>
          <w:rFonts w:ascii="Arial" w:hAnsi="Arial" w:cs="Arial"/>
          <w:b/>
          <w:bCs/>
          <w:sz w:val="28"/>
          <w:szCs w:val="28"/>
        </w:rPr>
      </w:pPr>
    </w:p>
    <w:p w14:paraId="71C5A9FB" w14:textId="48C8C1D9" w:rsidR="002C4736" w:rsidRDefault="002C4736">
      <w:pPr>
        <w:rPr>
          <w:rFonts w:ascii="Arial" w:hAnsi="Arial" w:cs="Arial"/>
          <w:b/>
          <w:bCs/>
          <w:sz w:val="28"/>
          <w:szCs w:val="28"/>
        </w:rPr>
      </w:pPr>
    </w:p>
    <w:p w14:paraId="59393C55" w14:textId="2DF6642C" w:rsidR="002C4736" w:rsidRDefault="002C4736">
      <w:pPr>
        <w:rPr>
          <w:rFonts w:ascii="Arial" w:hAnsi="Arial" w:cs="Arial"/>
          <w:b/>
          <w:bCs/>
          <w:sz w:val="28"/>
          <w:szCs w:val="28"/>
        </w:rPr>
      </w:pPr>
    </w:p>
    <w:p w14:paraId="0A19DAB2" w14:textId="6C781D69" w:rsidR="000D6163" w:rsidRDefault="000D6163">
      <w:pPr>
        <w:rPr>
          <w:rFonts w:ascii="Arial" w:hAnsi="Arial" w:cs="Arial"/>
          <w:b/>
          <w:bCs/>
          <w:sz w:val="28"/>
          <w:szCs w:val="28"/>
        </w:rPr>
      </w:pPr>
    </w:p>
    <w:p w14:paraId="21DF260F" w14:textId="692DEACD" w:rsidR="000D6163" w:rsidRDefault="000D6163">
      <w:pPr>
        <w:rPr>
          <w:rFonts w:ascii="Arial" w:hAnsi="Arial" w:cs="Arial"/>
          <w:b/>
          <w:bCs/>
          <w:sz w:val="28"/>
          <w:szCs w:val="28"/>
        </w:rPr>
      </w:pPr>
    </w:p>
    <w:p w14:paraId="5A42C4F5" w14:textId="696A9C43" w:rsidR="000D6163" w:rsidRDefault="000D6163" w:rsidP="000D6163">
      <w:pPr>
        <w:tabs>
          <w:tab w:val="left" w:pos="1503"/>
        </w:tabs>
        <w:rPr>
          <w:rFonts w:ascii="Arial" w:hAnsi="Arial" w:cs="Arial"/>
          <w:b/>
          <w:bCs/>
          <w:sz w:val="28"/>
          <w:szCs w:val="28"/>
        </w:rPr>
      </w:pPr>
      <w:r>
        <w:rPr>
          <w:rFonts w:ascii="Arial" w:hAnsi="Arial" w:cs="Arial"/>
          <w:b/>
          <w:bCs/>
          <w:sz w:val="28"/>
          <w:szCs w:val="28"/>
        </w:rPr>
        <w:tab/>
      </w:r>
    </w:p>
    <w:p w14:paraId="3CD0E297" w14:textId="064E9E58" w:rsidR="000D6163" w:rsidRDefault="000D6163">
      <w:pPr>
        <w:rPr>
          <w:rFonts w:ascii="Arial" w:hAnsi="Arial" w:cs="Arial"/>
          <w:b/>
          <w:bCs/>
          <w:sz w:val="28"/>
          <w:szCs w:val="28"/>
        </w:rPr>
      </w:pPr>
    </w:p>
    <w:p w14:paraId="1D816FFF" w14:textId="6ACC7525" w:rsidR="00A3687E" w:rsidRDefault="00A3687E" w:rsidP="00A3687E">
      <w:pPr>
        <w:rPr>
          <w:rFonts w:ascii="Arial" w:hAnsi="Arial" w:cs="Arial"/>
          <w:sz w:val="24"/>
          <w:szCs w:val="24"/>
          <w:u w:val="single"/>
        </w:rPr>
      </w:pPr>
      <w:r>
        <w:rPr>
          <w:rFonts w:ascii="Arial" w:hAnsi="Arial" w:cs="Arial"/>
          <w:noProof/>
          <w:sz w:val="24"/>
          <w:szCs w:val="24"/>
          <w:u w:val="single"/>
        </w:rPr>
        <w:lastRenderedPageBreak/>
        <mc:AlternateContent>
          <mc:Choice Requires="wpg">
            <w:drawing>
              <wp:anchor distT="0" distB="0" distL="114300" distR="114300" simplePos="0" relativeHeight="251691008" behindDoc="0" locked="0" layoutInCell="1" allowOverlap="1" wp14:anchorId="75390F3C" wp14:editId="200067AC">
                <wp:simplePos x="0" y="0"/>
                <wp:positionH relativeFrom="column">
                  <wp:posOffset>3681095</wp:posOffset>
                </wp:positionH>
                <wp:positionV relativeFrom="paragraph">
                  <wp:posOffset>0</wp:posOffset>
                </wp:positionV>
                <wp:extent cx="2159000" cy="8555355"/>
                <wp:effectExtent l="0" t="0" r="0" b="0"/>
                <wp:wrapSquare wrapText="bothSides"/>
                <wp:docPr id="1559615613" name="Group 122"/>
                <wp:cNvGraphicFramePr/>
                <a:graphic xmlns:a="http://schemas.openxmlformats.org/drawingml/2006/main">
                  <a:graphicData uri="http://schemas.microsoft.com/office/word/2010/wordprocessingGroup">
                    <wpg:wgp>
                      <wpg:cNvGrpSpPr/>
                      <wpg:grpSpPr>
                        <a:xfrm>
                          <a:off x="0" y="0"/>
                          <a:ext cx="2159000" cy="8555355"/>
                          <a:chOff x="0" y="0"/>
                          <a:chExt cx="2159320" cy="8555603"/>
                        </a:xfrm>
                      </wpg:grpSpPr>
                      <wpg:grpSp>
                        <wpg:cNvPr id="1608521114" name="Group 42"/>
                        <wpg:cNvGrpSpPr/>
                        <wpg:grpSpPr>
                          <a:xfrm>
                            <a:off x="22440" y="0"/>
                            <a:ext cx="2122226" cy="1548307"/>
                            <a:chOff x="0" y="0"/>
                            <a:chExt cx="2122226" cy="1548307"/>
                          </a:xfrm>
                        </wpg:grpSpPr>
                        <pic:pic xmlns:pic="http://schemas.openxmlformats.org/drawingml/2006/picture">
                          <pic:nvPicPr>
                            <pic:cNvPr id="239527055" name="Picture 40" descr="A building with a sign on the side&#10;&#10;Description automatically generated"/>
                            <pic:cNvPicPr>
                              <a:picLocks noChangeAspect="1"/>
                            </pic:cNvPicPr>
                          </pic:nvPicPr>
                          <pic:blipFill rotWithShape="1">
                            <a:blip r:embed="rId66" cstate="print">
                              <a:extLst>
                                <a:ext uri="{28A0092B-C50C-407E-A947-70E740481C1C}">
                                  <a14:useLocalDpi xmlns:a14="http://schemas.microsoft.com/office/drawing/2010/main" val="0"/>
                                </a:ext>
                              </a:extLst>
                            </a:blip>
                            <a:srcRect t="4370"/>
                            <a:stretch/>
                          </pic:blipFill>
                          <pic:spPr bwMode="auto">
                            <a:xfrm rot="16200000">
                              <a:off x="488860" y="-398145"/>
                              <a:ext cx="1141730" cy="1938020"/>
                            </a:xfrm>
                            <a:prstGeom prst="rect">
                              <a:avLst/>
                            </a:prstGeom>
                            <a:ln>
                              <a:noFill/>
                            </a:ln>
                            <a:extLst>
                              <a:ext uri="{53640926-AAD7-44D8-BBD7-CCE9431645EC}">
                                <a14:shadowObscured xmlns:a14="http://schemas.microsoft.com/office/drawing/2010/main"/>
                              </a:ext>
                            </a:extLst>
                          </pic:spPr>
                        </pic:pic>
                        <wps:wsp>
                          <wps:cNvPr id="1310367650" name="Text Box 1"/>
                          <wps:cNvSpPr txBox="1"/>
                          <wps:spPr>
                            <a:xfrm>
                              <a:off x="0" y="1146511"/>
                              <a:ext cx="2122226" cy="401796"/>
                            </a:xfrm>
                            <a:prstGeom prst="rect">
                              <a:avLst/>
                            </a:prstGeom>
                            <a:noFill/>
                            <a:ln w="6350">
                              <a:noFill/>
                            </a:ln>
                          </wps:spPr>
                          <wps:txbx>
                            <w:txbxContent>
                              <w:p w14:paraId="1B39E9C4"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26: Cardiff Maggie’s Centre Front Entrance.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06848434" name="Group 48"/>
                        <wpg:cNvGrpSpPr/>
                        <wpg:grpSpPr>
                          <a:xfrm>
                            <a:off x="16830" y="1441723"/>
                            <a:ext cx="2142490" cy="3950335"/>
                            <a:chOff x="0" y="0"/>
                            <a:chExt cx="2142642" cy="3960979"/>
                          </a:xfrm>
                        </wpg:grpSpPr>
                        <wpg:grpSp>
                          <wpg:cNvPr id="1565438590" name="Group 45"/>
                          <wpg:cNvGrpSpPr/>
                          <wpg:grpSpPr>
                            <a:xfrm>
                              <a:off x="20472" y="0"/>
                              <a:ext cx="2122170" cy="1847852"/>
                              <a:chOff x="0" y="0"/>
                              <a:chExt cx="2122170" cy="1847852"/>
                            </a:xfrm>
                          </wpg:grpSpPr>
                          <pic:pic xmlns:pic="http://schemas.openxmlformats.org/drawingml/2006/picture">
                            <pic:nvPicPr>
                              <pic:cNvPr id="1215127438" name="Picture 44" descr="A room with glass doors and a chair&#10;&#10;Description automatically generated"/>
                              <pic:cNvPicPr>
                                <a:picLocks noChangeAspect="1"/>
                              </pic:cNvPicPr>
                            </pic:nvPicPr>
                            <pic:blipFill>
                              <a:blip r:embed="rId67" cstate="print">
                                <a:extLst>
                                  <a:ext uri="{28A0092B-C50C-407E-A947-70E740481C1C}">
                                    <a14:useLocalDpi xmlns:a14="http://schemas.microsoft.com/office/drawing/2010/main" val="0"/>
                                  </a:ext>
                                </a:extLst>
                              </a:blip>
                              <a:stretch>
                                <a:fillRect/>
                              </a:stretch>
                            </pic:blipFill>
                            <pic:spPr>
                              <a:xfrm>
                                <a:off x="81887" y="0"/>
                                <a:ext cx="1929130" cy="1446530"/>
                              </a:xfrm>
                              <a:prstGeom prst="rect">
                                <a:avLst/>
                              </a:prstGeom>
                            </pic:spPr>
                          </pic:pic>
                          <wps:wsp>
                            <wps:cNvPr id="2021205784" name="Text Box 1"/>
                            <wps:cNvSpPr txBox="1"/>
                            <wps:spPr>
                              <a:xfrm>
                                <a:off x="0" y="1446663"/>
                                <a:ext cx="2122170" cy="401189"/>
                              </a:xfrm>
                              <a:prstGeom prst="rect">
                                <a:avLst/>
                              </a:prstGeom>
                              <a:noFill/>
                              <a:ln w="6350">
                                <a:noFill/>
                              </a:ln>
                            </wps:spPr>
                            <wps:txbx>
                              <w:txbxContent>
                                <w:p w14:paraId="17C9B9EC"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27: Cardiff Maggie’s Centre Bifold Glass Doors.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837691246" name="Group 47"/>
                          <wpg:cNvGrpSpPr/>
                          <wpg:grpSpPr>
                            <a:xfrm>
                              <a:off x="0" y="1740089"/>
                              <a:ext cx="2122170" cy="2220890"/>
                              <a:chOff x="0" y="0"/>
                              <a:chExt cx="2122170" cy="2220890"/>
                            </a:xfrm>
                          </wpg:grpSpPr>
                          <pic:pic xmlns:pic="http://schemas.openxmlformats.org/drawingml/2006/picture">
                            <pic:nvPicPr>
                              <pic:cNvPr id="1307180229" name="Picture 46" descr="A tree in a garden&#10;&#10;Description automatically generated"/>
                              <pic:cNvPicPr>
                                <a:picLocks noChangeAspect="1"/>
                              </pic:cNvPicPr>
                            </pic:nvPicPr>
                            <pic:blipFill rotWithShape="1">
                              <a:blip r:embed="rId68" cstate="print">
                                <a:extLst>
                                  <a:ext uri="{28A0092B-C50C-407E-A947-70E740481C1C}">
                                    <a14:useLocalDpi xmlns:a14="http://schemas.microsoft.com/office/drawing/2010/main" val="0"/>
                                  </a:ext>
                                </a:extLst>
                              </a:blip>
                              <a:srcRect l="1" r="28888"/>
                              <a:stretch/>
                            </pic:blipFill>
                            <pic:spPr>
                              <a:xfrm rot="5400000">
                                <a:off x="130998" y="-50032"/>
                                <a:ext cx="1836051" cy="1936115"/>
                              </a:xfrm>
                              <a:prstGeom prst="rect">
                                <a:avLst/>
                              </a:prstGeom>
                            </pic:spPr>
                          </pic:pic>
                          <wps:wsp>
                            <wps:cNvPr id="1861006986" name="Text Box 1"/>
                            <wps:cNvSpPr txBox="1"/>
                            <wps:spPr>
                              <a:xfrm>
                                <a:off x="0" y="1819700"/>
                                <a:ext cx="2122170" cy="401190"/>
                              </a:xfrm>
                              <a:prstGeom prst="rect">
                                <a:avLst/>
                              </a:prstGeom>
                              <a:noFill/>
                              <a:ln w="6350">
                                <a:noFill/>
                              </a:ln>
                            </wps:spPr>
                            <wps:txbx>
                              <w:txbxContent>
                                <w:p w14:paraId="30EE627F"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28: Cardiff Maggie’s Centre Internal Open-roof Courtyard.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1772186686" name="Group 50"/>
                        <wpg:cNvGrpSpPr/>
                        <wpg:grpSpPr>
                          <a:xfrm>
                            <a:off x="0" y="5362984"/>
                            <a:ext cx="2121535" cy="3192619"/>
                            <a:chOff x="0" y="157252"/>
                            <a:chExt cx="2122019" cy="3200337"/>
                          </a:xfrm>
                        </wpg:grpSpPr>
                        <pic:pic xmlns:pic="http://schemas.openxmlformats.org/drawingml/2006/picture">
                          <pic:nvPicPr>
                            <pic:cNvPr id="20554068" name="Picture 49"/>
                            <pic:cNvPicPr>
                              <a:picLocks noChangeAspect="1"/>
                            </pic:cNvPicPr>
                          </pic:nvPicPr>
                          <pic:blipFill rotWithShape="1">
                            <a:blip r:embed="rId69" cstate="print">
                              <a:extLst>
                                <a:ext uri="{28A0092B-C50C-407E-A947-70E740481C1C}">
                                  <a14:useLocalDpi xmlns:a14="http://schemas.microsoft.com/office/drawing/2010/main" val="0"/>
                                </a:ext>
                              </a:extLst>
                            </a:blip>
                            <a:srcRect t="23457" b="10220"/>
                            <a:stretch/>
                          </pic:blipFill>
                          <pic:spPr bwMode="auto">
                            <a:xfrm>
                              <a:off x="95535" y="157252"/>
                              <a:ext cx="1945005" cy="2289875"/>
                            </a:xfrm>
                            <a:prstGeom prst="rect">
                              <a:avLst/>
                            </a:prstGeom>
                            <a:ln>
                              <a:noFill/>
                            </a:ln>
                            <a:extLst>
                              <a:ext uri="{53640926-AAD7-44D8-BBD7-CCE9431645EC}">
                                <a14:shadowObscured xmlns:a14="http://schemas.microsoft.com/office/drawing/2010/main"/>
                              </a:ext>
                            </a:extLst>
                          </pic:spPr>
                        </pic:pic>
                        <wps:wsp>
                          <wps:cNvPr id="1550301489" name="Text Box 1"/>
                          <wps:cNvSpPr txBox="1"/>
                          <wps:spPr>
                            <a:xfrm>
                              <a:off x="0" y="2429146"/>
                              <a:ext cx="2122019" cy="928443"/>
                            </a:xfrm>
                            <a:prstGeom prst="rect">
                              <a:avLst/>
                            </a:prstGeom>
                            <a:noFill/>
                            <a:ln w="6350">
                              <a:noFill/>
                            </a:ln>
                          </wps:spPr>
                          <wps:txbx>
                            <w:txbxContent>
                              <w:p w14:paraId="44457678"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29: Cardiff Maggie’s Centre Cwtch.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75390F3C" id="Group 122" o:spid="_x0000_s1110" style="position:absolute;margin-left:289.85pt;margin-top:0;width:170pt;height:673.65pt;z-index:251691008;mso-height-relative:margin" coordsize="21593,85556" o:gfxdata="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">
                <v:group id="Group 42" o:spid="_x0000_s1111" style="position:absolute;left:224;width:21222;height:15483" coordsize="21222,15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">
                  <v:shape id="Picture 40" o:spid="_x0000_s1112" type="#_x0000_t75" alt="A building with a sign on the side&#10;&#10;Description automatically generated" style="position:absolute;left:4888;top:-3981;width:11417;height:1938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">
                    <v:imagedata r:id="rId70" o:title="A building with a sign on the side&#10;&#10;Description automatically generated" croptop="2864f"/>
                  </v:shape>
                  <v:shape id="_x0000_s1113" type="#_x0000_t202" style="position:absolute;top:11465;width:21222;height:4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" filled="f" stroked="f" strokeweight=".5pt">
                    <v:textbox>
                      <w:txbxContent>
                        <w:p w14:paraId="1B39E9C4"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26: Cardiff Maggie’s Centre Front Entrance. Davies, N. (Accessed 14 March 2024)</w:t>
                          </w:r>
                        </w:p>
                      </w:txbxContent>
                    </v:textbox>
                  </v:shape>
                </v:group>
                <v:group id="_x0000_s1114" style="position:absolute;left:168;top:14417;width:21425;height:39503" coordsize="21426,39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">
                  <v:group id="Group 45" o:spid="_x0000_s1115" style="position:absolute;left:204;width:21222;height:18478" coordsize="21221,18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">
                    <v:shape id="Picture 44" o:spid="_x0000_s1116" type="#_x0000_t75" alt="A room with glass doors and a chair&#10;&#10;Description automatically generated" style="position:absolute;left:818;width:19292;height:1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">
                      <v:imagedata r:id="rId71" o:title="A room with glass doors and a chair&#10;&#10;Description automatically generated"/>
                    </v:shape>
                    <v:shape id="_x0000_s1117" type="#_x0000_t202" style="position:absolute;top:14466;width:21221;height:4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" filled="f" stroked="f" strokeweight=".5pt">
                      <v:textbox>
                        <w:txbxContent>
                          <w:p w14:paraId="17C9B9EC"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27: Cardiff Maggie’s Centre Bifold Glass Doors. Davies, N. (Accessed 14 March 2024)</w:t>
                            </w:r>
                          </w:p>
                        </w:txbxContent>
                      </v:textbox>
                    </v:shape>
                  </v:group>
                  <v:group id="Group 47" o:spid="_x0000_s1118" style="position:absolute;top:17400;width:21221;height:22209" coordsize="21221,22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">
                    <v:shape id="Picture 46" o:spid="_x0000_s1119" type="#_x0000_t75" alt="A tree in a garden&#10;&#10;Description automatically generated" style="position:absolute;left:1310;top:-501;width:18360;height:1936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">
                      <v:imagedata r:id="rId72" o:title="A tree in a garden&#10;&#10;Description automatically generated" cropleft="1f" cropright="18932f"/>
                    </v:shape>
                    <v:shape id="_x0000_s1120" type="#_x0000_t202" style="position:absolute;top:18197;width:21221;height:4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" filled="f" stroked="f" strokeweight=".5pt">
                      <v:textbox>
                        <w:txbxContent>
                          <w:p w14:paraId="30EE627F"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28: Cardiff Maggie’s Centre Internal Open-roof Courtyard. Davies, N. (Accessed 14 March 2024)</w:t>
                            </w:r>
                          </w:p>
                        </w:txbxContent>
                      </v:textbox>
                    </v:shape>
                  </v:group>
                </v:group>
                <v:group id="Group 50" o:spid="_x0000_s1121" style="position:absolute;top:53629;width:21215;height:31927" coordorigin=",1572" coordsize="21220,3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">
                  <v:shape id="Picture 49" o:spid="_x0000_s1122" type="#_x0000_t75" style="position:absolute;left:955;top:1572;width:19450;height:22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">
                    <v:imagedata r:id="rId73" o:title="" croptop="15373f" cropbottom="6698f"/>
                  </v:shape>
                  <v:shape id="_x0000_s1123" type="#_x0000_t202" style="position:absolute;top:24291;width:21220;height:9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" filled="f" stroked="f" strokeweight=".5pt">
                    <v:textbox>
                      <w:txbxContent>
                        <w:p w14:paraId="44457678"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29: Cardiff Maggie’s Centre Cwtch. Davies, N. (Accessed 14 March 2024)</w:t>
                          </w:r>
                        </w:p>
                      </w:txbxContent>
                    </v:textbox>
                  </v:shape>
                </v:group>
                <w10:wrap type="square"/>
              </v:group>
            </w:pict>
          </mc:Fallback>
        </mc:AlternateContent>
      </w:r>
      <w:r w:rsidRPr="004A502B">
        <w:rPr>
          <w:rFonts w:ascii="Arial" w:hAnsi="Arial" w:cs="Arial"/>
          <w:sz w:val="24"/>
          <w:szCs w:val="24"/>
          <w:u w:val="single"/>
        </w:rPr>
        <w:t>Cardiff Maggie’s Centre</w:t>
      </w:r>
    </w:p>
    <w:p w14:paraId="09B25086" w14:textId="756AE5C5" w:rsidR="00A3687E" w:rsidRDefault="00A3687E" w:rsidP="00A3687E">
      <w:pPr>
        <w:rPr>
          <w:rFonts w:ascii="Arial" w:hAnsi="Arial" w:cs="Arial"/>
        </w:rPr>
      </w:pPr>
      <w:r>
        <w:rPr>
          <w:rFonts w:ascii="Arial" w:hAnsi="Arial" w:cs="Arial"/>
        </w:rPr>
        <w:t>The Maggie’s Centre in Cardiff is located on Velindre Road in Cardiff, Wales and is called the Chris McGuigan Building. The building was opened in 2019 and was designed by Dow Jones Architects. It’s 25% smaller than most Maggie’s and less than half the average cost. It’s floor area totals to 240 square metres and it is the 19</w:t>
      </w:r>
      <w:r w:rsidRPr="00F7166C">
        <w:rPr>
          <w:rFonts w:ascii="Arial" w:hAnsi="Arial" w:cs="Arial"/>
          <w:vertAlign w:val="superscript"/>
        </w:rPr>
        <w:t>th</w:t>
      </w:r>
      <w:r>
        <w:rPr>
          <w:rFonts w:ascii="Arial" w:hAnsi="Arial" w:cs="Arial"/>
        </w:rPr>
        <w:t xml:space="preserve"> Maggie’s Centre. The building is an interim scheme which means that the building is temporary and should only last for 10 years. A new £200 million cancer centre is proposed after Velindre Hospital was assigned for a redevelopment and a new Maggie’s Centre will be built close to it; it will be designed again by Dow Jones Architects.</w:t>
      </w:r>
      <w:r w:rsidRPr="00A3687E">
        <w:rPr>
          <w:rFonts w:ascii="Arial" w:hAnsi="Arial" w:cs="Arial"/>
          <w:noProof/>
          <w:sz w:val="24"/>
          <w:szCs w:val="24"/>
          <w:u w:val="single"/>
        </w:rPr>
        <w:t xml:space="preserve"> </w:t>
      </w:r>
    </w:p>
    <w:p w14:paraId="18C7D1B7" w14:textId="77777777" w:rsidR="00A3687E" w:rsidRPr="00BD30BE" w:rsidRDefault="00A3687E" w:rsidP="00A3687E">
      <w:pPr>
        <w:pStyle w:val="ListParagraph"/>
        <w:numPr>
          <w:ilvl w:val="0"/>
          <w:numId w:val="10"/>
        </w:numPr>
        <w:rPr>
          <w:rFonts w:ascii="Arial" w:hAnsi="Arial" w:cs="Arial"/>
          <w:i/>
          <w:iCs/>
          <w:u w:val="single"/>
        </w:rPr>
      </w:pPr>
      <w:r w:rsidRPr="00BD30BE">
        <w:rPr>
          <w:rFonts w:ascii="Arial" w:hAnsi="Arial" w:cs="Arial"/>
          <w:i/>
          <w:iCs/>
          <w:u w:val="single"/>
        </w:rPr>
        <w:t>Visual Connection with Nature</w:t>
      </w:r>
    </w:p>
    <w:p w14:paraId="44C51353" w14:textId="06CA9146" w:rsidR="00A3687E" w:rsidRDefault="00A3687E" w:rsidP="00A3687E">
      <w:pPr>
        <w:rPr>
          <w:rFonts w:ascii="Arial" w:hAnsi="Arial" w:cs="Arial"/>
        </w:rPr>
      </w:pPr>
      <w:r>
        <w:rPr>
          <w:rFonts w:ascii="Arial" w:hAnsi="Arial" w:cs="Arial"/>
        </w:rPr>
        <w:t>The first pattern is displayed through the use of bifold glazing doors and windows. Alun Jones (the head Architect of Cardiff Maggie’s) during our interview says: “you go into the building and the first thing that you get is a garden”</w:t>
      </w:r>
      <w:r w:rsidRPr="008B3530">
        <w:rPr>
          <w:rFonts w:ascii="Arial" w:hAnsi="Arial" w:cs="Arial"/>
        </w:rPr>
        <w:t xml:space="preserve"> </w:t>
      </w:r>
      <w:bookmarkStart w:id="1" w:name="_Hlk164292988"/>
      <w:bookmarkStart w:id="2" w:name="_Hlk164343481"/>
      <w:r>
        <w:rPr>
          <w:rFonts w:ascii="Arial" w:hAnsi="Arial" w:cs="Arial"/>
        </w:rPr>
        <w:t>(Jones, 2023)</w:t>
      </w:r>
      <w:bookmarkEnd w:id="1"/>
      <w:r>
        <w:rPr>
          <w:rFonts w:ascii="Arial" w:hAnsi="Arial" w:cs="Arial"/>
        </w:rPr>
        <w:t xml:space="preserve">. </w:t>
      </w:r>
      <w:bookmarkEnd w:id="2"/>
      <w:r>
        <w:rPr>
          <w:rFonts w:ascii="Arial" w:hAnsi="Arial" w:cs="Arial"/>
        </w:rPr>
        <w:t>He references the internal open-roof courtyard (Figure 28) which includes a tree and shrubbery; a staff member like Holliday describes the courtyard saying, “we’re surrounded by the small areas outside”</w:t>
      </w:r>
      <w:r w:rsidRPr="006F1D10">
        <w:rPr>
          <w:rFonts w:ascii="Arial" w:hAnsi="Arial" w:cs="Arial"/>
        </w:rPr>
        <w:t xml:space="preserve"> </w:t>
      </w:r>
      <w:bookmarkStart w:id="3" w:name="_Hlk164274024"/>
      <w:r>
        <w:rPr>
          <w:rFonts w:ascii="Arial" w:hAnsi="Arial" w:cs="Arial"/>
        </w:rPr>
        <w:t>(Holliday, 2023)</w:t>
      </w:r>
      <w:bookmarkEnd w:id="3"/>
      <w:r>
        <w:rPr>
          <w:rFonts w:ascii="Arial" w:hAnsi="Arial" w:cs="Arial"/>
        </w:rPr>
        <w:t>.</w:t>
      </w:r>
    </w:p>
    <w:p w14:paraId="578339AF" w14:textId="498CA9A9" w:rsidR="00A3687E" w:rsidRDefault="00C31A05" w:rsidP="00A3687E">
      <w:pPr>
        <w:rPr>
          <w:rFonts w:ascii="Arial" w:hAnsi="Arial" w:cs="Arial"/>
        </w:rPr>
      </w:pPr>
      <w:r>
        <w:rPr>
          <w:rFonts w:ascii="Arial" w:hAnsi="Arial" w:cs="Arial"/>
        </w:rPr>
        <w:t xml:space="preserve">The </w:t>
      </w:r>
      <w:r w:rsidR="00A3687E">
        <w:rPr>
          <w:rFonts w:ascii="Arial" w:hAnsi="Arial" w:cs="Arial"/>
        </w:rPr>
        <w:t xml:space="preserve">garden </w:t>
      </w:r>
      <w:r>
        <w:rPr>
          <w:rFonts w:ascii="Arial" w:hAnsi="Arial" w:cs="Arial"/>
        </w:rPr>
        <w:t>has</w:t>
      </w:r>
      <w:r w:rsidR="00A3687E">
        <w:rPr>
          <w:rFonts w:ascii="Arial" w:hAnsi="Arial" w:cs="Arial"/>
        </w:rPr>
        <w:t xml:space="preserve"> glazing for the majority of the wall and intentionally smaller windows for views out onto the carpark. Jones states that with the ‘cwtch’ space “you lie down on the bed, and you see the clouds going overhead which is then connecting you back to real nature”</w:t>
      </w:r>
      <w:r w:rsidR="00A3687E" w:rsidRPr="008B3530">
        <w:rPr>
          <w:rFonts w:ascii="Arial" w:hAnsi="Arial" w:cs="Arial"/>
        </w:rPr>
        <w:t xml:space="preserve"> </w:t>
      </w:r>
      <w:r w:rsidR="00A3687E">
        <w:rPr>
          <w:rFonts w:ascii="Arial" w:hAnsi="Arial" w:cs="Arial"/>
        </w:rPr>
        <w:t>(Jones, 2023)</w:t>
      </w:r>
      <w:r w:rsidR="00C3103E">
        <w:rPr>
          <w:rFonts w:ascii="Arial" w:hAnsi="Arial" w:cs="Arial"/>
        </w:rPr>
        <w:t xml:space="preserve"> (See Appendix H: Table 3)</w:t>
      </w:r>
    </w:p>
    <w:p w14:paraId="76388876" w14:textId="64C3F83A"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Non-Visual Connection with Nature</w:t>
      </w:r>
    </w:p>
    <w:p w14:paraId="71D812A5" w14:textId="0E6E5E3C" w:rsidR="00A3687E" w:rsidRDefault="00A3687E" w:rsidP="00A3687E">
      <w:pPr>
        <w:rPr>
          <w:rFonts w:ascii="Arial" w:hAnsi="Arial" w:cs="Arial"/>
        </w:rPr>
      </w:pPr>
      <w:r>
        <w:rPr>
          <w:rFonts w:ascii="Arial" w:hAnsi="Arial" w:cs="Arial"/>
        </w:rPr>
        <w:t>The second pattern is shown through the decking area, outside terrace, and the bifold doors. The bifold doors open out onto the terrace space that allow users to hear “the noise of the birds building the nest”</w:t>
      </w:r>
      <w:r w:rsidRPr="006F1D10">
        <w:rPr>
          <w:rFonts w:ascii="Arial" w:hAnsi="Arial" w:cs="Arial"/>
        </w:rPr>
        <w:t xml:space="preserve"> </w:t>
      </w:r>
      <w:r>
        <w:rPr>
          <w:rFonts w:ascii="Arial" w:hAnsi="Arial" w:cs="Arial"/>
        </w:rPr>
        <w:t>(Holliday, 2023). For patients who have “just been to see your cancer doctor, they’ve given you the bad news, you walk into a Maggie’s your head is probably all over the place”</w:t>
      </w:r>
      <w:r w:rsidRPr="008B3530">
        <w:rPr>
          <w:rFonts w:ascii="Arial" w:hAnsi="Arial" w:cs="Arial"/>
        </w:rPr>
        <w:t xml:space="preserve"> </w:t>
      </w:r>
      <w:r>
        <w:rPr>
          <w:rFonts w:ascii="Arial" w:hAnsi="Arial" w:cs="Arial"/>
        </w:rPr>
        <w:t xml:space="preserve">(Jones, 2023); this pattern’s objective is to engage the user with the other senses such as scent, touch, and taste. </w:t>
      </w:r>
    </w:p>
    <w:p w14:paraId="095046D8" w14:textId="52E12528" w:rsidR="00A3687E" w:rsidRDefault="00A3687E" w:rsidP="00A3687E">
      <w:pPr>
        <w:rPr>
          <w:rFonts w:ascii="Arial" w:hAnsi="Arial" w:cs="Arial"/>
        </w:rPr>
      </w:pPr>
      <w:r w:rsidRPr="00BD30BE">
        <w:rPr>
          <w:i/>
          <w:iCs/>
          <w:noProof/>
          <w:u w:val="single"/>
        </w:rPr>
        <w:lastRenderedPageBreak/>
        <mc:AlternateContent>
          <mc:Choice Requires="wpg">
            <w:drawing>
              <wp:anchor distT="0" distB="0" distL="114300" distR="114300" simplePos="0" relativeHeight="251693056" behindDoc="0" locked="0" layoutInCell="1" allowOverlap="1" wp14:anchorId="22F99525" wp14:editId="4A95E4CF">
                <wp:simplePos x="0" y="0"/>
                <wp:positionH relativeFrom="column">
                  <wp:posOffset>3712845</wp:posOffset>
                </wp:positionH>
                <wp:positionV relativeFrom="paragraph">
                  <wp:posOffset>0</wp:posOffset>
                </wp:positionV>
                <wp:extent cx="2134870" cy="8642985"/>
                <wp:effectExtent l="0" t="0" r="0" b="5715"/>
                <wp:wrapSquare wrapText="bothSides"/>
                <wp:docPr id="1670186878" name="Group 57"/>
                <wp:cNvGraphicFramePr/>
                <a:graphic xmlns:a="http://schemas.openxmlformats.org/drawingml/2006/main">
                  <a:graphicData uri="http://schemas.microsoft.com/office/word/2010/wordprocessingGroup">
                    <wpg:wgp>
                      <wpg:cNvGrpSpPr/>
                      <wpg:grpSpPr>
                        <a:xfrm>
                          <a:off x="0" y="0"/>
                          <a:ext cx="2134870" cy="8642985"/>
                          <a:chOff x="0" y="0"/>
                          <a:chExt cx="2135183" cy="8643919"/>
                        </a:xfrm>
                      </wpg:grpSpPr>
                      <wpg:grpSp>
                        <wpg:cNvPr id="1417500305" name="Group 52"/>
                        <wpg:cNvGrpSpPr/>
                        <wpg:grpSpPr>
                          <a:xfrm>
                            <a:off x="0" y="0"/>
                            <a:ext cx="2121535" cy="2991485"/>
                            <a:chOff x="0" y="0"/>
                            <a:chExt cx="2121535" cy="2992034"/>
                          </a:xfrm>
                        </wpg:grpSpPr>
                        <pic:pic xmlns:pic="http://schemas.openxmlformats.org/drawingml/2006/picture">
                          <pic:nvPicPr>
                            <pic:cNvPr id="1449043182" name="Picture 51" descr="A room with stairs and chairs&#10;&#10;Description automatically generated"/>
                            <pic:cNvPicPr>
                              <a:picLocks noChangeAspect="1"/>
                            </pic:cNvPicPr>
                          </pic:nvPicPr>
                          <pic:blipFill>
                            <a:blip r:embed="rId74" cstate="print">
                              <a:extLst>
                                <a:ext uri="{28A0092B-C50C-407E-A947-70E740481C1C}">
                                  <a14:useLocalDpi xmlns:a14="http://schemas.microsoft.com/office/drawing/2010/main" val="0"/>
                                </a:ext>
                              </a:extLst>
                            </a:blip>
                            <a:stretch>
                              <a:fillRect/>
                            </a:stretch>
                          </pic:blipFill>
                          <pic:spPr>
                            <a:xfrm rot="5400000">
                              <a:off x="-241930" y="323215"/>
                              <a:ext cx="2585720" cy="1939290"/>
                            </a:xfrm>
                            <a:prstGeom prst="rect">
                              <a:avLst/>
                            </a:prstGeom>
                          </pic:spPr>
                        </pic:pic>
                        <wps:wsp>
                          <wps:cNvPr id="552290132" name="Text Box 1"/>
                          <wps:cNvSpPr txBox="1"/>
                          <wps:spPr>
                            <a:xfrm>
                              <a:off x="0" y="2591838"/>
                              <a:ext cx="2121535" cy="400196"/>
                            </a:xfrm>
                            <a:prstGeom prst="rect">
                              <a:avLst/>
                            </a:prstGeom>
                            <a:noFill/>
                            <a:ln w="6350">
                              <a:noFill/>
                            </a:ln>
                          </wps:spPr>
                          <wps:txbx>
                            <w:txbxContent>
                              <w:p w14:paraId="4AC726F2"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30: Cardiff Maggie’s Centre Function Room View.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028765680" name="Group 54"/>
                        <wpg:cNvGrpSpPr/>
                        <wpg:grpSpPr>
                          <a:xfrm>
                            <a:off x="6824" y="2975212"/>
                            <a:ext cx="2121535" cy="2671163"/>
                            <a:chOff x="0" y="320725"/>
                            <a:chExt cx="2121535" cy="2671163"/>
                          </a:xfrm>
                        </wpg:grpSpPr>
                        <pic:pic xmlns:pic="http://schemas.openxmlformats.org/drawingml/2006/picture">
                          <pic:nvPicPr>
                            <pic:cNvPr id="134285528" name="Picture 53" descr="A road with a fence and bushes&#10;&#10;Description automatically generated with medium confidence"/>
                            <pic:cNvPicPr>
                              <a:picLocks noChangeAspect="1"/>
                            </pic:cNvPicPr>
                          </pic:nvPicPr>
                          <pic:blipFill rotWithShape="1">
                            <a:blip r:embed="rId75" cstate="print">
                              <a:extLst>
                                <a:ext uri="{28A0092B-C50C-407E-A947-70E740481C1C}">
                                  <a14:useLocalDpi xmlns:a14="http://schemas.microsoft.com/office/drawing/2010/main" val="0"/>
                                </a:ext>
                              </a:extLst>
                            </a:blip>
                            <a:srcRect l="12407" t="6" r="7" b="6"/>
                            <a:stretch/>
                          </pic:blipFill>
                          <pic:spPr>
                            <a:xfrm rot="5400000">
                              <a:off x="-88304" y="483621"/>
                              <a:ext cx="2264186" cy="1938394"/>
                            </a:xfrm>
                            <a:prstGeom prst="rect">
                              <a:avLst/>
                            </a:prstGeom>
                          </pic:spPr>
                        </pic:pic>
                        <wps:wsp>
                          <wps:cNvPr id="6550621" name="Text Box 1"/>
                          <wps:cNvSpPr txBox="1"/>
                          <wps:spPr>
                            <a:xfrm>
                              <a:off x="0" y="2591838"/>
                              <a:ext cx="2121535" cy="400050"/>
                            </a:xfrm>
                            <a:prstGeom prst="rect">
                              <a:avLst/>
                            </a:prstGeom>
                            <a:noFill/>
                            <a:ln w="6350">
                              <a:noFill/>
                            </a:ln>
                          </wps:spPr>
                          <wps:txbx>
                            <w:txbxContent>
                              <w:p w14:paraId="552DEF93"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31: Cardiff Maggie’s Centre Garden View.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311509449" name="Group 56"/>
                        <wpg:cNvGrpSpPr/>
                        <wpg:grpSpPr>
                          <a:xfrm>
                            <a:off x="13648" y="5540991"/>
                            <a:ext cx="2121535" cy="3102928"/>
                            <a:chOff x="0" y="470882"/>
                            <a:chExt cx="2121535" cy="3103523"/>
                          </a:xfrm>
                        </wpg:grpSpPr>
                        <pic:pic xmlns:pic="http://schemas.openxmlformats.org/drawingml/2006/picture">
                          <pic:nvPicPr>
                            <pic:cNvPr id="1702344238" name="Picture 55" descr="A house with a door and a fence&#10;&#10;Description automatically generated with medium confidence"/>
                            <pic:cNvPicPr>
                              <a:picLocks noChangeAspect="1"/>
                            </pic:cNvPicPr>
                          </pic:nvPicPr>
                          <pic:blipFill rotWithShape="1">
                            <a:blip r:embed="rId76" cstate="print">
                              <a:extLst>
                                <a:ext uri="{28A0092B-C50C-407E-A947-70E740481C1C}">
                                  <a14:useLocalDpi xmlns:a14="http://schemas.microsoft.com/office/drawing/2010/main" val="0"/>
                                </a:ext>
                              </a:extLst>
                            </a:blip>
                            <a:srcRect l="18234"/>
                            <a:stretch/>
                          </pic:blipFill>
                          <pic:spPr>
                            <a:xfrm rot="5400000">
                              <a:off x="-20137" y="558339"/>
                              <a:ext cx="2111664" cy="1936750"/>
                            </a:xfrm>
                            <a:prstGeom prst="rect">
                              <a:avLst/>
                            </a:prstGeom>
                          </pic:spPr>
                        </pic:pic>
                        <wps:wsp>
                          <wps:cNvPr id="1361543123" name="Text Box 1"/>
                          <wps:cNvSpPr txBox="1"/>
                          <wps:spPr>
                            <a:xfrm>
                              <a:off x="0" y="2584698"/>
                              <a:ext cx="2121535" cy="989707"/>
                            </a:xfrm>
                            <a:prstGeom prst="rect">
                              <a:avLst/>
                            </a:prstGeom>
                            <a:noFill/>
                            <a:ln w="6350">
                              <a:noFill/>
                            </a:ln>
                          </wps:spPr>
                          <wps:txbx>
                            <w:txbxContent>
                              <w:p w14:paraId="5E4CCD31"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32: Cardiff Maggie’s Centre Terrace Space.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22F99525" id="Group 57" o:spid="_x0000_s1124" style="position:absolute;margin-left:292.35pt;margin-top:0;width:168.1pt;height:680.55pt;z-index:251693056;mso-height-relative:margin" coordsize="21351,864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">
                <v:group id="Group 52" o:spid="_x0000_s1125" style="position:absolute;width:21215;height:29914" coordsize="21215,29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">
                  <v:shape id="Picture 51" o:spid="_x0000_s1126" type="#_x0000_t75" alt="A room with stairs and chairs&#10;&#10;Description automatically generated" style="position:absolute;left:-2420;top:3232;width:25857;height:1939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">
                    <v:imagedata r:id="rId77" o:title="A room with stairs and chairs&#10;&#10;Description automatically generated"/>
                  </v:shape>
                  <v:shape id="_x0000_s1127" type="#_x0000_t202" style="position:absolute;top:25918;width:21215;height:4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" filled="f" stroked="f" strokeweight=".5pt">
                    <v:textbox>
                      <w:txbxContent>
                        <w:p w14:paraId="4AC726F2"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30: Cardiff Maggie’s Centre Function Room View. Davies, N. (Accessed 14 March 2024)</w:t>
                          </w:r>
                        </w:p>
                      </w:txbxContent>
                    </v:textbox>
                  </v:shape>
                </v:group>
                <v:group id="Group 54" o:spid="_x0000_s1128" style="position:absolute;left:68;top:29752;width:21215;height:26711" coordorigin=",3207" coordsize="21215,26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">
                  <v:shape id="Picture 53" o:spid="_x0000_s1129" type="#_x0000_t75" alt="A road with a fence and bushes&#10;&#10;Description automatically generated with medium confidence" style="position:absolute;left:-884;top:4836;width:22642;height:1938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">
                    <v:imagedata r:id="rId78" o:title="A road with a fence and bushes&#10;&#10;Description automatically generated with medium confidence" croptop="4f" cropbottom="4f" cropleft="8131f" cropright="5f"/>
                  </v:shape>
                  <v:shape id="_x0000_s1130" type="#_x0000_t202" style="position:absolute;top:25918;width:2121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" filled="f" stroked="f" strokeweight=".5pt">
                    <v:textbox>
                      <w:txbxContent>
                        <w:p w14:paraId="552DEF93"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31: Cardiff Maggie’s Centre Garden View. Davies, N. (Accessed 14 March 2024)</w:t>
                          </w:r>
                        </w:p>
                      </w:txbxContent>
                    </v:textbox>
                  </v:shape>
                </v:group>
                <v:group id="Group 56" o:spid="_x0000_s1131" style="position:absolute;left:136;top:55409;width:21215;height:31030" coordorigin=",4708" coordsize="21215,3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">
                  <v:shape id="Picture 55" o:spid="_x0000_s1132" type="#_x0000_t75" alt="A house with a door and a fence&#10;&#10;Description automatically generated with medium confidence" style="position:absolute;left:-202;top:5583;width:21117;height:1936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">
                    <v:imagedata r:id="rId79" o:title="A house with a door and a fence&#10;&#10;Description automatically generated with medium confidence" cropleft="11950f"/>
                  </v:shape>
                  <v:shape id="_x0000_s1133" type="#_x0000_t202" style="position:absolute;top:25846;width:21215;height:98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" filled="f" stroked="f" strokeweight=".5pt">
                    <v:textbox>
                      <w:txbxContent>
                        <w:p w14:paraId="5E4CCD31"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32: Cardiff Maggie’s Centre Terrace Space. Davies, N. (Accessed 14 March 2024)</w:t>
                          </w:r>
                        </w:p>
                      </w:txbxContent>
                    </v:textbox>
                  </v:shape>
                </v:group>
                <w10:wrap type="square"/>
              </v:group>
            </w:pict>
          </mc:Fallback>
        </mc:AlternateContent>
      </w:r>
      <w:r>
        <w:rPr>
          <w:rFonts w:ascii="Arial" w:hAnsi="Arial" w:cs="Arial"/>
        </w:rPr>
        <w:t>Jones says that there’s “scientific data about how when you put your hands in the earth, your heartbeat drops, your blood pressure drops, you just chill”</w:t>
      </w:r>
      <w:r w:rsidRPr="008B3530">
        <w:rPr>
          <w:rFonts w:ascii="Arial" w:hAnsi="Arial" w:cs="Arial"/>
        </w:rPr>
        <w:t xml:space="preserve"> </w:t>
      </w:r>
      <w:r>
        <w:rPr>
          <w:rFonts w:ascii="Arial" w:hAnsi="Arial" w:cs="Arial"/>
        </w:rPr>
        <w:t>(Jones, 2023) which explains why Holliday feels “very tranquil”</w:t>
      </w:r>
      <w:r w:rsidRPr="006F1D10">
        <w:rPr>
          <w:rFonts w:ascii="Arial" w:hAnsi="Arial" w:cs="Arial"/>
        </w:rPr>
        <w:t xml:space="preserve"> </w:t>
      </w:r>
      <w:r>
        <w:rPr>
          <w:rFonts w:ascii="Arial" w:hAnsi="Arial" w:cs="Arial"/>
        </w:rPr>
        <w:t>(Holliday, 2023) when being outside</w:t>
      </w:r>
      <w:r w:rsidR="00C31A05">
        <w:rPr>
          <w:rFonts w:ascii="Arial" w:hAnsi="Arial" w:cs="Arial"/>
        </w:rPr>
        <w:t xml:space="preserve"> (see Appendix H: Table 3).</w:t>
      </w:r>
    </w:p>
    <w:p w14:paraId="638741F0" w14:textId="63364BAE"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Non-Rhythmic Sensory Stimuli</w:t>
      </w:r>
    </w:p>
    <w:p w14:paraId="56F9851A" w14:textId="3E215AB3" w:rsidR="00A3687E" w:rsidRDefault="00A3687E" w:rsidP="00A3687E">
      <w:pPr>
        <w:rPr>
          <w:rFonts w:ascii="Arial" w:hAnsi="Arial" w:cs="Arial"/>
        </w:rPr>
      </w:pPr>
      <w:r>
        <w:rPr>
          <w:rFonts w:ascii="Arial" w:hAnsi="Arial" w:cs="Arial"/>
        </w:rPr>
        <w:t xml:space="preserve">The third pattern is demonstrated through its terrace space. This pattern’s focus is connecting user to nature through the senses. Hearing ‘birds chirping’ or ‘leaves rustling’ and smelling the ‘faint scent of eucalyptus in the air’ </w:t>
      </w:r>
      <w:r w:rsidRPr="002F2635">
        <w:rPr>
          <w:rFonts w:ascii="Arial" w:hAnsi="Arial" w:cs="Arial"/>
        </w:rPr>
        <w:t>(Browning et al., 20</w:t>
      </w:r>
      <w:r>
        <w:rPr>
          <w:rFonts w:ascii="Arial" w:hAnsi="Arial" w:cs="Arial"/>
        </w:rPr>
        <w:t>14). Holliday reiterates this when she listens to the “noise of the birds”, and she’s sat outside “when it’s been raining because there’s that slightly covered area”</w:t>
      </w:r>
      <w:r w:rsidRPr="006F1D10">
        <w:rPr>
          <w:rFonts w:ascii="Arial" w:hAnsi="Arial" w:cs="Arial"/>
        </w:rPr>
        <w:t xml:space="preserve"> </w:t>
      </w:r>
      <w:r>
        <w:rPr>
          <w:rFonts w:ascii="Arial" w:hAnsi="Arial" w:cs="Arial"/>
        </w:rPr>
        <w:t xml:space="preserve">(Holliday, 2023) (Figure 32). This is important design feature as many stimuli in nature are seasonal so there needs to be ‘a strategy that is effective year-round’ to ‘ensure that non-rhythmic sensory experiences can occur at any given time of the year’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w:t>
      </w:r>
    </w:p>
    <w:p w14:paraId="3C192711" w14:textId="05D59FA7"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Thermal &amp; Airflow Variability</w:t>
      </w:r>
    </w:p>
    <w:p w14:paraId="1389C1B2" w14:textId="4C541124" w:rsidR="00A3687E" w:rsidRDefault="00A3687E" w:rsidP="00A3687E">
      <w:pPr>
        <w:rPr>
          <w:rFonts w:ascii="Arial" w:hAnsi="Arial" w:cs="Arial"/>
        </w:rPr>
      </w:pPr>
      <w:r>
        <w:rPr>
          <w:rFonts w:ascii="Arial" w:hAnsi="Arial" w:cs="Arial"/>
        </w:rPr>
        <w:t xml:space="preserve">The fourth pattern is shown through the large, glazed doors and windows at the rear. The garden faces north and therefore </w:t>
      </w:r>
      <w:r>
        <w:rPr>
          <w:rFonts w:ascii="Arial" w:hAnsi="Arial" w:cs="Arial"/>
        </w:rPr>
        <w:t>receives</w:t>
      </w:r>
      <w:r>
        <w:rPr>
          <w:rFonts w:ascii="Arial" w:hAnsi="Arial" w:cs="Arial"/>
        </w:rPr>
        <w:t xml:space="preserve"> less sunlight and is cooler. Conversely, ‘people like moderate levels of sensory variability in the environment’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this indirect sunlight is a positive feature as it allows the user to control the temperature levels.</w:t>
      </w:r>
      <w:r w:rsidRPr="007A0337">
        <w:rPr>
          <w:rFonts w:ascii="Arial" w:hAnsi="Arial" w:cs="Arial"/>
        </w:rPr>
        <w:t xml:space="preserve"> </w:t>
      </w:r>
      <w:r>
        <w:rPr>
          <w:rFonts w:ascii="Arial" w:hAnsi="Arial" w:cs="Arial"/>
        </w:rPr>
        <w:t>Jones states that “because it’s so small and it’s timber frame, it’s super highly insulated, it’s incredibly low energy”</w:t>
      </w:r>
      <w:r w:rsidRPr="008B3530">
        <w:rPr>
          <w:rFonts w:ascii="Arial" w:hAnsi="Arial" w:cs="Arial"/>
        </w:rPr>
        <w:t xml:space="preserve"> </w:t>
      </w:r>
      <w:r>
        <w:rPr>
          <w:rFonts w:ascii="Arial" w:hAnsi="Arial" w:cs="Arial"/>
        </w:rPr>
        <w:t>(Jones, 2023) which means it can be heated or cooled very quickly.</w:t>
      </w:r>
      <w:r w:rsidR="00C31A05">
        <w:rPr>
          <w:rFonts w:ascii="Arial" w:hAnsi="Arial" w:cs="Arial"/>
        </w:rPr>
        <w:t xml:space="preserve"> </w:t>
      </w:r>
      <w:r>
        <w:rPr>
          <w:rFonts w:ascii="Arial" w:hAnsi="Arial" w:cs="Arial"/>
        </w:rPr>
        <w:t>Jones says that “you could have a biophilic building that’s terribly energy inefficient and has got crap air tightness and rubbish windows”</w:t>
      </w:r>
      <w:r w:rsidRPr="008B3530">
        <w:rPr>
          <w:rFonts w:ascii="Arial" w:hAnsi="Arial" w:cs="Arial"/>
        </w:rPr>
        <w:t xml:space="preserve"> </w:t>
      </w:r>
      <w:r>
        <w:rPr>
          <w:rFonts w:ascii="Arial" w:hAnsi="Arial" w:cs="Arial"/>
        </w:rPr>
        <w:t>(Jones, 2023); this shows that the architect is aware of the impact of thermal comfort on centre users</w:t>
      </w:r>
      <w:r w:rsidR="00C31A05">
        <w:rPr>
          <w:rFonts w:ascii="Arial" w:hAnsi="Arial" w:cs="Arial"/>
        </w:rPr>
        <w:t xml:space="preserve"> (see Appendix H: Table 3).</w:t>
      </w:r>
    </w:p>
    <w:p w14:paraId="0D1CCE85" w14:textId="22F4A948"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Presence Of Water</w:t>
      </w:r>
    </w:p>
    <w:p w14:paraId="252B70D3" w14:textId="6E2486A6" w:rsidR="00A3687E" w:rsidRDefault="00A3687E" w:rsidP="00A3687E">
      <w:pPr>
        <w:rPr>
          <w:rFonts w:ascii="Arial" w:hAnsi="Arial" w:cs="Arial"/>
        </w:rPr>
      </w:pPr>
      <w:r w:rsidRPr="004B339F">
        <w:rPr>
          <w:rFonts w:ascii="Arial" w:hAnsi="Arial" w:cs="Arial"/>
        </w:rPr>
        <w:t xml:space="preserve">The fifth pattern is </w:t>
      </w:r>
      <w:r>
        <w:rPr>
          <w:rFonts w:ascii="Arial" w:hAnsi="Arial" w:cs="Arial"/>
        </w:rPr>
        <w:t>n</w:t>
      </w:r>
      <w:r w:rsidRPr="004B339F">
        <w:rPr>
          <w:rFonts w:ascii="Arial" w:hAnsi="Arial" w:cs="Arial"/>
        </w:rPr>
        <w:t xml:space="preserve">ot displayed in this centre at all and therefore doesn’t hit the requirements of the pattern. </w:t>
      </w:r>
    </w:p>
    <w:p w14:paraId="2BB1AAD5" w14:textId="77777777" w:rsidR="00A3687E" w:rsidRDefault="00A3687E" w:rsidP="00A3687E">
      <w:pPr>
        <w:rPr>
          <w:rFonts w:ascii="Arial" w:hAnsi="Arial" w:cs="Arial"/>
        </w:rPr>
      </w:pPr>
    </w:p>
    <w:p w14:paraId="7A7DD8B7" w14:textId="355B52C8" w:rsidR="00A3687E" w:rsidRPr="00A3687E" w:rsidRDefault="00A3687E" w:rsidP="00A3687E">
      <w:pPr>
        <w:pStyle w:val="ListParagraph"/>
        <w:numPr>
          <w:ilvl w:val="0"/>
          <w:numId w:val="10"/>
        </w:numPr>
        <w:rPr>
          <w:rFonts w:ascii="Arial" w:hAnsi="Arial" w:cs="Arial"/>
          <w:i/>
          <w:iCs/>
          <w:u w:val="single"/>
        </w:rPr>
      </w:pPr>
      <w:r>
        <w:rPr>
          <w:rFonts w:ascii="Arial" w:hAnsi="Arial" w:cs="Arial"/>
          <w:noProof/>
        </w:rPr>
        <w:lastRenderedPageBreak/>
        <mc:AlternateContent>
          <mc:Choice Requires="wpg">
            <w:drawing>
              <wp:anchor distT="0" distB="0" distL="114300" distR="114300" simplePos="0" relativeHeight="251695104" behindDoc="0" locked="0" layoutInCell="1" allowOverlap="1" wp14:anchorId="188A9C05" wp14:editId="7377C34B">
                <wp:simplePos x="0" y="0"/>
                <wp:positionH relativeFrom="column">
                  <wp:posOffset>3689350</wp:posOffset>
                </wp:positionH>
                <wp:positionV relativeFrom="paragraph">
                  <wp:posOffset>39370</wp:posOffset>
                </wp:positionV>
                <wp:extent cx="2142490" cy="7402195"/>
                <wp:effectExtent l="0" t="0" r="0" b="0"/>
                <wp:wrapSquare wrapText="bothSides"/>
                <wp:docPr id="960030492" name="Group 3"/>
                <wp:cNvGraphicFramePr/>
                <a:graphic xmlns:a="http://schemas.openxmlformats.org/drawingml/2006/main">
                  <a:graphicData uri="http://schemas.microsoft.com/office/word/2010/wordprocessingGroup">
                    <wpg:wgp>
                      <wpg:cNvGrpSpPr/>
                      <wpg:grpSpPr>
                        <a:xfrm>
                          <a:off x="0" y="0"/>
                          <a:ext cx="2142490" cy="7402195"/>
                          <a:chOff x="0" y="0"/>
                          <a:chExt cx="2142841" cy="7404444"/>
                        </a:xfrm>
                      </wpg:grpSpPr>
                      <wpg:grpSp>
                        <wpg:cNvPr id="62853184" name="Group 4"/>
                        <wpg:cNvGrpSpPr/>
                        <wpg:grpSpPr>
                          <a:xfrm>
                            <a:off x="0" y="0"/>
                            <a:ext cx="2130425" cy="4600347"/>
                            <a:chOff x="0" y="0"/>
                            <a:chExt cx="2130425" cy="4600347"/>
                          </a:xfrm>
                        </wpg:grpSpPr>
                        <wpg:grpSp>
                          <wpg:cNvPr id="134342566" name="Group 1"/>
                          <wpg:cNvGrpSpPr/>
                          <wpg:grpSpPr>
                            <a:xfrm>
                              <a:off x="0" y="0"/>
                              <a:ext cx="2121224" cy="2838923"/>
                              <a:chOff x="0" y="0"/>
                              <a:chExt cx="2121224" cy="2838923"/>
                            </a:xfrm>
                          </wpg:grpSpPr>
                          <pic:pic xmlns:pic="http://schemas.openxmlformats.org/drawingml/2006/picture">
                            <pic:nvPicPr>
                              <pic:cNvPr id="1879991619" name="Picture 58" descr="A room with a red chair and a tv&#10;&#10;Description automatically generated"/>
                              <pic:cNvPicPr>
                                <a:picLocks noChangeAspect="1"/>
                              </pic:cNvPicPr>
                            </pic:nvPicPr>
                            <pic:blipFill rotWithShape="1">
                              <a:blip r:embed="rId80" cstate="print">
                                <a:extLst>
                                  <a:ext uri="{28A0092B-C50C-407E-A947-70E740481C1C}">
                                    <a14:useLocalDpi xmlns:a14="http://schemas.microsoft.com/office/drawing/2010/main" val="0"/>
                                  </a:ext>
                                </a:extLst>
                              </a:blip>
                              <a:srcRect l="5755"/>
                              <a:stretch/>
                            </pic:blipFill>
                            <pic:spPr bwMode="auto">
                              <a:xfrm rot="5400000">
                                <a:off x="-142558" y="248602"/>
                                <a:ext cx="2434590" cy="1937385"/>
                              </a:xfrm>
                              <a:prstGeom prst="rect">
                                <a:avLst/>
                              </a:prstGeom>
                              <a:ln>
                                <a:noFill/>
                              </a:ln>
                              <a:extLst>
                                <a:ext uri="{53640926-AAD7-44D8-BBD7-CCE9431645EC}">
                                  <a14:shadowObscured xmlns:a14="http://schemas.microsoft.com/office/drawing/2010/main"/>
                                </a:ext>
                              </a:extLst>
                            </pic:spPr>
                          </pic:pic>
                          <wps:wsp>
                            <wps:cNvPr id="1659808544" name="Text Box 1"/>
                            <wps:cNvSpPr txBox="1"/>
                            <wps:spPr>
                              <a:xfrm>
                                <a:off x="0" y="2439034"/>
                                <a:ext cx="2121224" cy="399889"/>
                              </a:xfrm>
                              <a:prstGeom prst="rect">
                                <a:avLst/>
                              </a:prstGeom>
                              <a:noFill/>
                              <a:ln w="6350">
                                <a:noFill/>
                              </a:ln>
                            </wps:spPr>
                            <wps:txbx>
                              <w:txbxContent>
                                <w:p w14:paraId="70A14DDB"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33: Cardiff Maggie’s Centre Reading Space. Davies, N. (Accessed 14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15812776" name="Group 3"/>
                          <wpg:cNvGrpSpPr/>
                          <wpg:grpSpPr>
                            <a:xfrm>
                              <a:off x="9525" y="2743200"/>
                              <a:ext cx="2120900" cy="1857147"/>
                              <a:chOff x="0" y="0"/>
                              <a:chExt cx="2120900" cy="1857147"/>
                            </a:xfrm>
                          </wpg:grpSpPr>
                          <pic:pic xmlns:pic="http://schemas.openxmlformats.org/drawingml/2006/picture">
                            <pic:nvPicPr>
                              <pic:cNvPr id="545560055" name="Picture 2" descr="A room with a yellow couch and a white rug&#10;&#10;Description automatically generated"/>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95250" y="0"/>
                                <a:ext cx="1941195" cy="1457325"/>
                              </a:xfrm>
                              <a:prstGeom prst="rect">
                                <a:avLst/>
                              </a:prstGeom>
                            </pic:spPr>
                          </pic:pic>
                          <wps:wsp>
                            <wps:cNvPr id="2041279585" name="Text Box 1"/>
                            <wps:cNvSpPr txBox="1"/>
                            <wps:spPr>
                              <a:xfrm>
                                <a:off x="0" y="1457325"/>
                                <a:ext cx="2120900" cy="399822"/>
                              </a:xfrm>
                              <a:prstGeom prst="rect">
                                <a:avLst/>
                              </a:prstGeom>
                              <a:noFill/>
                              <a:ln w="6350">
                                <a:noFill/>
                              </a:ln>
                            </wps:spPr>
                            <wps:txbx>
                              <w:txbxContent>
                                <w:p w14:paraId="7734B661"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34: Cardiff Maggie’s Centre Counselling Room. Davies, N. (Accessed 23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cNvPr id="871794759" name="Group 2"/>
                        <wpg:cNvGrpSpPr/>
                        <wpg:grpSpPr>
                          <a:xfrm>
                            <a:off x="21941" y="4484218"/>
                            <a:ext cx="2120900" cy="2920226"/>
                            <a:chOff x="-4" y="0"/>
                            <a:chExt cx="2120900" cy="2920226"/>
                          </a:xfrm>
                        </wpg:grpSpPr>
                        <pic:pic xmlns:pic="http://schemas.openxmlformats.org/drawingml/2006/picture">
                          <pic:nvPicPr>
                            <pic:cNvPr id="648361540" name="Picture 1" descr="A light shining through a dark hallway&#10;&#10;Description automatically generated"/>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rot="5400000">
                              <a:off x="-252056" y="324802"/>
                              <a:ext cx="2598420" cy="1948815"/>
                            </a:xfrm>
                            <a:prstGeom prst="rect">
                              <a:avLst/>
                            </a:prstGeom>
                          </pic:spPr>
                        </pic:pic>
                        <wps:wsp>
                          <wps:cNvPr id="1863889968" name="Text Box 1"/>
                          <wps:cNvSpPr txBox="1"/>
                          <wps:spPr>
                            <a:xfrm>
                              <a:off x="-4" y="2603028"/>
                              <a:ext cx="2120900" cy="317198"/>
                            </a:xfrm>
                            <a:prstGeom prst="rect">
                              <a:avLst/>
                            </a:prstGeom>
                            <a:noFill/>
                            <a:ln w="6350">
                              <a:noFill/>
                            </a:ln>
                          </wps:spPr>
                          <wps:txbx>
                            <w:txbxContent>
                              <w:p w14:paraId="3C458FC4"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35: Cardiff Maggie’s Centre Cwtch Skylight.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188A9C05" id="Group 3" o:spid="_x0000_s1134" style="position:absolute;left:0;text-align:left;margin-left:290.5pt;margin-top:3.1pt;width:168.7pt;height:582.85pt;z-index:251695104;mso-height-relative:margin" coordsize="21428,74044"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">
                <v:group id="_x0000_s1135" style="position:absolute;width:21304;height:46003" coordsize="21304,46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">
                  <v:group id="_x0000_s1136" style="position:absolute;width:21212;height:28389" coordsize="21212,28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">
                    <v:shape id="Picture 58" o:spid="_x0000_s1137" type="#_x0000_t75" alt="A room with a red chair and a tv&#10;&#10;Description automatically generated" style="position:absolute;left:-1426;top:2486;width:24345;height:1937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">
                      <v:imagedata r:id="rId83" o:title="A room with a red chair and a tv&#10;&#10;Description automatically generated" cropleft="3772f"/>
                    </v:shape>
                    <v:shape id="_x0000_s1138" type="#_x0000_t202" style="position:absolute;top:24390;width:21212;height:3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" filled="f" stroked="f" strokeweight=".5pt">
                      <v:textbox>
                        <w:txbxContent>
                          <w:p w14:paraId="70A14DDB"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33: Cardiff Maggie’s Centre Reading Space. Davies, N. (Accessed 14 March 2024)</w:t>
                            </w:r>
                          </w:p>
                        </w:txbxContent>
                      </v:textbox>
                    </v:shape>
                  </v:group>
                  <v:group id="_x0000_s1139" style="position:absolute;left:95;top:27432;width:21209;height:18571" coordsize="21209,18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">
                    <v:shape id="Picture 2" o:spid="_x0000_s1140" type="#_x0000_t75" alt="A room with a yellow couch and a white rug&#10;&#10;Description automatically generated" style="position:absolute;left:952;width:19412;height:14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">
                      <v:imagedata r:id="rId84" o:title="A room with a yellow couch and a white rug&#10;&#10;Description automatically generated"/>
                    </v:shape>
                    <v:shape id="_x0000_s1141" type="#_x0000_t202" style="position:absolute;top:14573;width:21209;height:3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" filled="f" stroked="f" strokeweight=".5pt">
                      <v:textbox>
                        <w:txbxContent>
                          <w:p w14:paraId="7734B661"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34: Cardiff Maggie’s Centre Counselling Room. Davies, N. (Accessed 23 March 2024)</w:t>
                            </w:r>
                          </w:p>
                        </w:txbxContent>
                      </v:textbox>
                    </v:shape>
                  </v:group>
                </v:group>
                <v:group id="_x0000_s1142" style="position:absolute;left:219;top:44842;width:21209;height:29202" coordorigin="" coordsize="21209,29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">
                  <v:shape id="Picture 1" o:spid="_x0000_s1143" type="#_x0000_t75" alt="A light shining through a dark hallway&#10;&#10;Description automatically generated" style="position:absolute;left:-2521;top:3248;width:25984;height:1948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">
                    <v:imagedata r:id="rId85" o:title="A light shining through a dark hallway&#10;&#10;Description automatically generated"/>
                  </v:shape>
                  <v:shape id="_x0000_s1144" type="#_x0000_t202" style="position:absolute;top:26030;width:21208;height:3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" filled="f" stroked="f" strokeweight=".5pt">
                    <v:textbox>
                      <w:txbxContent>
                        <w:p w14:paraId="3C458FC4" w14:textId="77777777" w:rsidR="00A3687E" w:rsidRPr="006B232D" w:rsidRDefault="00A3687E" w:rsidP="00A36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35: Cardiff Maggie’s Centre Cwtch Skylight. Davies, N. (Accessed 25 March 2024)</w:t>
                          </w:r>
                        </w:p>
                      </w:txbxContent>
                    </v:textbox>
                  </v:shape>
                </v:group>
                <w10:wrap type="square"/>
              </v:group>
            </w:pict>
          </mc:Fallback>
        </mc:AlternateContent>
      </w:r>
      <w:r w:rsidRPr="00A3687E">
        <w:rPr>
          <w:rFonts w:ascii="Arial" w:hAnsi="Arial" w:cs="Arial"/>
          <w:i/>
          <w:iCs/>
          <w:u w:val="single"/>
        </w:rPr>
        <w:t>Dynamic &amp; Diffuse Light</w:t>
      </w:r>
    </w:p>
    <w:p w14:paraId="5B87773B" w14:textId="011881C9" w:rsidR="00A3687E" w:rsidRPr="00C31A05" w:rsidRDefault="00C31A05" w:rsidP="00A3687E">
      <w:pPr>
        <w:rPr>
          <w:rFonts w:ascii="Arial" w:hAnsi="Arial" w:cs="Arial"/>
        </w:rPr>
      </w:pPr>
      <w:r w:rsidRPr="00C31A05">
        <w:rPr>
          <w:rFonts w:ascii="Arial" w:hAnsi="Arial" w:cs="Arial"/>
          <w:color w:val="0D0D0D"/>
          <w:shd w:val="clear" w:color="auto" w:fill="FFFFFF"/>
        </w:rPr>
        <w:t xml:space="preserve">The sixth biophilic pattern is evident in the building's design, with strategically positioned windows and glazing. </w:t>
      </w:r>
      <w:r w:rsidRPr="00C31A05">
        <w:rPr>
          <w:rFonts w:ascii="Arial" w:hAnsi="Arial" w:cs="Arial"/>
          <w:color w:val="0D0D0D"/>
          <w:shd w:val="clear" w:color="auto" w:fill="FFFFFF"/>
        </w:rPr>
        <w:t>Counselling</w:t>
      </w:r>
      <w:r w:rsidRPr="00C31A05">
        <w:rPr>
          <w:rFonts w:ascii="Arial" w:hAnsi="Arial" w:cs="Arial"/>
          <w:color w:val="0D0D0D"/>
          <w:shd w:val="clear" w:color="auto" w:fill="FFFFFF"/>
        </w:rPr>
        <w:t xml:space="preserve"> rooms feature small windows facing the car park, while fully glazed interiors maximize natural light from the rear.</w:t>
      </w:r>
      <w:r w:rsidRPr="00C31A05">
        <w:rPr>
          <w:rFonts w:ascii="Arial" w:hAnsi="Arial" w:cs="Arial"/>
          <w:color w:val="0D0D0D"/>
          <w:shd w:val="clear" w:color="auto" w:fill="FFFFFF"/>
        </w:rPr>
        <w:t xml:space="preserve"> </w:t>
      </w:r>
      <w:r w:rsidR="00A3687E" w:rsidRPr="00C31A05">
        <w:rPr>
          <w:rFonts w:ascii="Arial" w:hAnsi="Arial" w:cs="Arial"/>
        </w:rPr>
        <w:t>Hollida</w:t>
      </w:r>
      <w:r>
        <w:rPr>
          <w:rFonts w:ascii="Arial" w:hAnsi="Arial" w:cs="Arial"/>
        </w:rPr>
        <w:t>y</w:t>
      </w:r>
      <w:r w:rsidR="00A3687E" w:rsidRPr="00C31A05">
        <w:rPr>
          <w:rFonts w:ascii="Arial" w:hAnsi="Arial" w:cs="Arial"/>
        </w:rPr>
        <w:t xml:space="preserve"> said, “an example of that is Monday was a beautiful day, so people came in and seemed lighter” (Holliday, 2023). </w:t>
      </w:r>
    </w:p>
    <w:p w14:paraId="4A6B5CED" w14:textId="43A86D3D" w:rsidR="00A3687E" w:rsidRDefault="00A3687E" w:rsidP="00A3687E">
      <w:pPr>
        <w:rPr>
          <w:rFonts w:ascii="Arial" w:hAnsi="Arial" w:cs="Arial"/>
        </w:rPr>
      </w:pPr>
      <w:r>
        <w:rPr>
          <w:rFonts w:ascii="Arial" w:hAnsi="Arial" w:cs="Arial"/>
        </w:rPr>
        <w:t xml:space="preserve">The curtain walling system allows ‘personal user dimming controls’ that leverages ‘opportunities for illuminance fluctuation’ and therefore an improvement of ‘the quality of the user experience’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The reason this building performs well in this department is because Jones uses “natural light as a building material”</w:t>
      </w:r>
      <w:r w:rsidRPr="008B3530">
        <w:rPr>
          <w:rFonts w:ascii="Arial" w:hAnsi="Arial" w:cs="Arial"/>
        </w:rPr>
        <w:t xml:space="preserve"> </w:t>
      </w:r>
      <w:r>
        <w:rPr>
          <w:rFonts w:ascii="Arial" w:hAnsi="Arial" w:cs="Arial"/>
        </w:rPr>
        <w:t>(Jones, 2023) which suggests they understand its importance and impact to a space.</w:t>
      </w:r>
    </w:p>
    <w:p w14:paraId="6A795F15" w14:textId="4A83DE1A"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Connection with Natural Systems</w:t>
      </w:r>
    </w:p>
    <w:p w14:paraId="4D418B4F" w14:textId="47C32BC9" w:rsidR="00A3687E" w:rsidRDefault="00A3687E" w:rsidP="00A3687E">
      <w:pPr>
        <w:rPr>
          <w:rFonts w:ascii="Arial" w:hAnsi="Arial" w:cs="Arial"/>
        </w:rPr>
      </w:pPr>
      <w:r>
        <w:rPr>
          <w:rFonts w:ascii="Arial" w:hAnsi="Arial" w:cs="Arial"/>
        </w:rPr>
        <w:t xml:space="preserve">The seventh pattern is displayed through the outside seating area and undercover roof. These allows users to be ‘aware of the seasonality and the cycles of life’ </w:t>
      </w:r>
      <w:r w:rsidRPr="002F2635">
        <w:rPr>
          <w:rFonts w:ascii="Arial" w:hAnsi="Arial" w:cs="Arial"/>
        </w:rPr>
        <w:t>(Browning et al., 20</w:t>
      </w:r>
      <w:r>
        <w:rPr>
          <w:rFonts w:ascii="Arial" w:hAnsi="Arial" w:cs="Arial"/>
        </w:rPr>
        <w:t>14</w:t>
      </w:r>
      <w:r w:rsidRPr="002F2635">
        <w:rPr>
          <w:rFonts w:ascii="Arial" w:hAnsi="Arial" w:cs="Arial"/>
        </w:rPr>
        <w:t>)</w:t>
      </w:r>
      <w:r>
        <w:rPr>
          <w:rFonts w:ascii="Arial" w:hAnsi="Arial" w:cs="Arial"/>
        </w:rPr>
        <w:t xml:space="preserve"> as it provides an environment to connect with nature. </w:t>
      </w:r>
      <w:r w:rsidR="00C31A05">
        <w:rPr>
          <w:rFonts w:ascii="Arial" w:hAnsi="Arial" w:cs="Arial"/>
        </w:rPr>
        <w:t>E</w:t>
      </w:r>
      <w:r>
        <w:rPr>
          <w:rFonts w:ascii="Arial" w:hAnsi="Arial" w:cs="Arial"/>
        </w:rPr>
        <w:t xml:space="preserve">xamples that naturally are pollination, animal behaviours, seasonal patterns </w:t>
      </w:r>
      <w:r w:rsidR="002F790F">
        <w:rPr>
          <w:rFonts w:ascii="Arial" w:hAnsi="Arial" w:cs="Arial"/>
        </w:rPr>
        <w:t xml:space="preserve">in </w:t>
      </w:r>
      <w:r>
        <w:rPr>
          <w:rFonts w:ascii="Arial" w:hAnsi="Arial" w:cs="Arial"/>
        </w:rPr>
        <w:t xml:space="preserve">the garden space. Holliday supports this when she says, “we’ve got lots of nature outside you know we’ve got squirrels, we’ve got the birds” (Holliday, 2023). </w:t>
      </w:r>
    </w:p>
    <w:p w14:paraId="2888FCED" w14:textId="23F70B40" w:rsidR="00D5387E" w:rsidRDefault="00A3687E" w:rsidP="00A3687E">
      <w:pPr>
        <w:rPr>
          <w:rFonts w:ascii="Arial" w:hAnsi="Arial" w:cs="Arial"/>
        </w:rPr>
      </w:pPr>
      <w:r>
        <w:rPr>
          <w:rFonts w:ascii="Arial" w:hAnsi="Arial" w:cs="Arial"/>
        </w:rPr>
        <w:t xml:space="preserve">The overhanging gutter shown in Figure 36, dispenses gushing water during rainy weather and is the only water feature out of all three case studies. This is not sufficient evidence to consider it applicable to the ‘Presence of Water’ pattern, but it does provide the ability for rainwater capture </w:t>
      </w:r>
      <w:r w:rsidR="002F790F">
        <w:rPr>
          <w:rFonts w:ascii="Arial" w:hAnsi="Arial" w:cs="Arial"/>
        </w:rPr>
        <w:t>(see Appendix H: Table 3).</w:t>
      </w:r>
    </w:p>
    <w:p w14:paraId="01A414F1" w14:textId="099CAD31"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Biomorphic Forms &amp; Patterns</w:t>
      </w:r>
    </w:p>
    <w:p w14:paraId="114277EC" w14:textId="0406B5B9" w:rsidR="00A3687E" w:rsidRDefault="00A3687E" w:rsidP="00A3687E">
      <w:pPr>
        <w:rPr>
          <w:rFonts w:ascii="Arial" w:hAnsi="Arial" w:cs="Arial"/>
        </w:rPr>
      </w:pPr>
      <w:r>
        <w:rPr>
          <w:rFonts w:ascii="Arial" w:hAnsi="Arial" w:cs="Arial"/>
        </w:rPr>
        <w:t>The eighth pattern manifests by means of the roof structure. Jones describes the form of the building as “a little mountain range” like when “you go for a walk in the hills in South Wales”</w:t>
      </w:r>
      <w:r w:rsidRPr="008B3530">
        <w:rPr>
          <w:rFonts w:ascii="Arial" w:hAnsi="Arial" w:cs="Arial"/>
        </w:rPr>
        <w:t xml:space="preserve"> </w:t>
      </w:r>
      <w:r>
        <w:rPr>
          <w:rFonts w:ascii="Arial" w:hAnsi="Arial" w:cs="Arial"/>
        </w:rPr>
        <w:t xml:space="preserve">(Jones, 2023); while our brain knows that biomorphic forms and patterns are ‘not living things, we may describe them as symbolic representations of life’ </w:t>
      </w:r>
      <w:r w:rsidRPr="002F2635">
        <w:rPr>
          <w:rFonts w:ascii="Arial" w:hAnsi="Arial" w:cs="Arial"/>
        </w:rPr>
        <w:lastRenderedPageBreak/>
        <w:t>(Browning et al., 20</w:t>
      </w:r>
      <w:r>
        <w:rPr>
          <w:rFonts w:ascii="Arial" w:hAnsi="Arial" w:cs="Arial"/>
        </w:rPr>
        <w:t xml:space="preserve">14). </w:t>
      </w:r>
      <w:r w:rsidR="00590B43">
        <w:rPr>
          <w:rFonts w:ascii="Arial" w:hAnsi="Arial" w:cs="Arial"/>
          <w:noProof/>
        </w:rPr>
        <mc:AlternateContent>
          <mc:Choice Requires="wpg">
            <w:drawing>
              <wp:anchor distT="0" distB="0" distL="114300" distR="114300" simplePos="0" relativeHeight="251705344" behindDoc="0" locked="0" layoutInCell="1" allowOverlap="1" wp14:anchorId="7DB291BA" wp14:editId="548C1C3D">
                <wp:simplePos x="0" y="0"/>
                <wp:positionH relativeFrom="column">
                  <wp:posOffset>3689405</wp:posOffset>
                </wp:positionH>
                <wp:positionV relativeFrom="paragraph">
                  <wp:posOffset>15903</wp:posOffset>
                </wp:positionV>
                <wp:extent cx="2120265" cy="3001010"/>
                <wp:effectExtent l="0" t="0" r="0" b="0"/>
                <wp:wrapSquare wrapText="bothSides"/>
                <wp:docPr id="552518298" name="Group 5"/>
                <wp:cNvGraphicFramePr/>
                <a:graphic xmlns:a="http://schemas.openxmlformats.org/drawingml/2006/main">
                  <a:graphicData uri="http://schemas.microsoft.com/office/word/2010/wordprocessingGroup">
                    <wpg:wgp>
                      <wpg:cNvGrpSpPr/>
                      <wpg:grpSpPr>
                        <a:xfrm>
                          <a:off x="0" y="0"/>
                          <a:ext cx="2120265" cy="3001010"/>
                          <a:chOff x="0" y="0"/>
                          <a:chExt cx="2120265" cy="3001530"/>
                        </a:xfrm>
                      </wpg:grpSpPr>
                      <pic:pic xmlns:pic="http://schemas.openxmlformats.org/drawingml/2006/picture">
                        <pic:nvPicPr>
                          <pic:cNvPr id="1394047601" name="Picture 4" descr="A red chairs and a table on a patio&#10;&#10;Description automatically generated"/>
                          <pic:cNvPicPr>
                            <a:picLocks noChangeAspect="1"/>
                          </pic:cNvPicPr>
                        </pic:nvPicPr>
                        <pic:blipFill>
                          <a:blip r:embed="rId86" cstate="print">
                            <a:extLst>
                              <a:ext uri="{28A0092B-C50C-407E-A947-70E740481C1C}">
                                <a14:useLocalDpi xmlns:a14="http://schemas.microsoft.com/office/drawing/2010/main" val="0"/>
                              </a:ext>
                            </a:extLst>
                          </a:blip>
                          <a:stretch>
                            <a:fillRect/>
                          </a:stretch>
                        </pic:blipFill>
                        <pic:spPr>
                          <a:xfrm rot="5400000">
                            <a:off x="-234086" y="324167"/>
                            <a:ext cx="2590800" cy="1942465"/>
                          </a:xfrm>
                          <a:prstGeom prst="rect">
                            <a:avLst/>
                          </a:prstGeom>
                        </pic:spPr>
                      </pic:pic>
                      <wps:wsp>
                        <wps:cNvPr id="323617127" name="Text Box 1"/>
                        <wps:cNvSpPr txBox="1"/>
                        <wps:spPr>
                          <a:xfrm>
                            <a:off x="0" y="2599194"/>
                            <a:ext cx="2120265" cy="402336"/>
                          </a:xfrm>
                          <a:prstGeom prst="rect">
                            <a:avLst/>
                          </a:prstGeom>
                          <a:noFill/>
                          <a:ln w="6350">
                            <a:noFill/>
                          </a:ln>
                        </wps:spPr>
                        <wps:txbx>
                          <w:txbxContent>
                            <w:p w14:paraId="1C6330D2" w14:textId="77777777" w:rsidR="00D5387E" w:rsidRPr="006B232D" w:rsidRDefault="00D5387E" w:rsidP="00D53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36: Cardiff Maggie’s Centre Outdoor Seating Area.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DB291BA" id="_x0000_s1145" style="position:absolute;margin-left:290.5pt;margin-top:1.25pt;width:166.95pt;height:236.3pt;z-index:251705344" coordsize="21202,300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">
                <v:shape id="Picture 4" o:spid="_x0000_s1146" type="#_x0000_t75" alt="A red chairs and a table on a patio&#10;&#10;Description automatically generated" style="position:absolute;left:-2341;top:3241;width:25908;height:1942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">
                  <v:imagedata r:id="rId87" o:title="A red chairs and a table on a patio&#10;&#10;Description automatically generated"/>
                </v:shape>
                <v:shape id="_x0000_s1147" type="#_x0000_t202" style="position:absolute;top:25991;width:21202;height:4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" filled="f" stroked="f" strokeweight=".5pt">
                  <v:textbox>
                    <w:txbxContent>
                      <w:p w14:paraId="1C6330D2" w14:textId="77777777" w:rsidR="00D5387E" w:rsidRPr="006B232D" w:rsidRDefault="00D5387E" w:rsidP="00D53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36: Cardiff Maggie’s Centre Outdoor Seating Area. Davies, N. (Accessed 25 March 2024)</w:t>
                        </w:r>
                      </w:p>
                    </w:txbxContent>
                  </v:textbox>
                </v:shape>
                <w10:wrap type="square"/>
              </v:group>
            </w:pict>
          </mc:Fallback>
        </mc:AlternateContent>
      </w:r>
      <w:r>
        <w:rPr>
          <w:rFonts w:ascii="Arial" w:hAnsi="Arial" w:cs="Arial"/>
        </w:rPr>
        <w:t xml:space="preserve">The exposed strut pattern in the ceiling (Figure 39) looks similar to leaf veins. They reflect ‘decorated living spaces with representations of nature’ and ‘using elements inspired by trees’, ‘leaves’ or ‘flowers’ which create a more ‘visually preferred environment’ </w:t>
      </w:r>
      <w:r w:rsidRPr="002F2635">
        <w:rPr>
          <w:rFonts w:ascii="Arial" w:hAnsi="Arial" w:cs="Arial"/>
        </w:rPr>
        <w:t>(Browning et al., 20</w:t>
      </w:r>
      <w:r>
        <w:rPr>
          <w:rFonts w:ascii="Arial" w:hAnsi="Arial" w:cs="Arial"/>
        </w:rPr>
        <w:t>14). This is supported by Holliday when she states that “I’ve come from an NHS building so to come from that to having a beautiful building that I’ve got”</w:t>
      </w:r>
      <w:r w:rsidRPr="006F1D10">
        <w:rPr>
          <w:rFonts w:ascii="Arial" w:hAnsi="Arial" w:cs="Arial"/>
        </w:rPr>
        <w:t xml:space="preserve"> </w:t>
      </w:r>
      <w:r>
        <w:rPr>
          <w:rFonts w:ascii="Arial" w:hAnsi="Arial" w:cs="Arial"/>
        </w:rPr>
        <w:t>(Holliday, 2023).</w:t>
      </w:r>
    </w:p>
    <w:p w14:paraId="27C0603C" w14:textId="38AD4FBF"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Material Connection with Nature</w:t>
      </w:r>
    </w:p>
    <w:p w14:paraId="1A38A61B" w14:textId="73A85ECE" w:rsidR="00A3687E" w:rsidRDefault="00590B43" w:rsidP="00A3687E">
      <w:pPr>
        <w:rPr>
          <w:rFonts w:ascii="Arial" w:hAnsi="Arial" w:cs="Arial"/>
        </w:rPr>
      </w:pPr>
      <w:r>
        <w:rPr>
          <w:rFonts w:ascii="Arial" w:hAnsi="Arial" w:cs="Arial"/>
          <w:noProof/>
        </w:rPr>
        <mc:AlternateContent>
          <mc:Choice Requires="wpg">
            <w:drawing>
              <wp:anchor distT="0" distB="0" distL="114300" distR="114300" simplePos="0" relativeHeight="251706368" behindDoc="0" locked="0" layoutInCell="1" allowOverlap="1" wp14:anchorId="4E34CF8C" wp14:editId="1E244414">
                <wp:simplePos x="0" y="0"/>
                <wp:positionH relativeFrom="column">
                  <wp:posOffset>3697357</wp:posOffset>
                </wp:positionH>
                <wp:positionV relativeFrom="paragraph">
                  <wp:posOffset>1250149</wp:posOffset>
                </wp:positionV>
                <wp:extent cx="2120265" cy="1865306"/>
                <wp:effectExtent l="0" t="0" r="0" b="1905"/>
                <wp:wrapSquare wrapText="bothSides"/>
                <wp:docPr id="2035776373" name="Group 7"/>
                <wp:cNvGraphicFramePr/>
                <a:graphic xmlns:a="http://schemas.openxmlformats.org/drawingml/2006/main">
                  <a:graphicData uri="http://schemas.microsoft.com/office/word/2010/wordprocessingGroup">
                    <wpg:wgp>
                      <wpg:cNvGrpSpPr/>
                      <wpg:grpSpPr>
                        <a:xfrm>
                          <a:off x="0" y="0"/>
                          <a:ext cx="2120265" cy="1865306"/>
                          <a:chOff x="0" y="0"/>
                          <a:chExt cx="2120265" cy="1865306"/>
                        </a:xfrm>
                      </wpg:grpSpPr>
                      <pic:pic xmlns:pic="http://schemas.openxmlformats.org/drawingml/2006/picture">
                        <pic:nvPicPr>
                          <pic:cNvPr id="1091330024" name="Picture 6" descr="A red wall with a window and a tree in the background&#10;&#10;Description automatically generated"/>
                          <pic:cNvPicPr>
                            <a:picLocks noChangeAspect="1"/>
                          </pic:cNvPicPr>
                        </pic:nvPicPr>
                        <pic:blipFill>
                          <a:blip r:embed="rId88" cstate="print">
                            <a:extLst>
                              <a:ext uri="{28A0092B-C50C-407E-A947-70E740481C1C}">
                                <a14:useLocalDpi xmlns:a14="http://schemas.microsoft.com/office/drawing/2010/main" val="0"/>
                              </a:ext>
                            </a:extLst>
                          </a:blip>
                          <a:stretch>
                            <a:fillRect/>
                          </a:stretch>
                        </pic:blipFill>
                        <pic:spPr>
                          <a:xfrm>
                            <a:off x="80467" y="0"/>
                            <a:ext cx="1946910" cy="1459865"/>
                          </a:xfrm>
                          <a:prstGeom prst="rect">
                            <a:avLst/>
                          </a:prstGeom>
                        </pic:spPr>
                      </pic:pic>
                      <wps:wsp>
                        <wps:cNvPr id="130428621" name="Text Box 1"/>
                        <wps:cNvSpPr txBox="1"/>
                        <wps:spPr>
                          <a:xfrm>
                            <a:off x="0" y="1463040"/>
                            <a:ext cx="2120265" cy="402266"/>
                          </a:xfrm>
                          <a:prstGeom prst="rect">
                            <a:avLst/>
                          </a:prstGeom>
                          <a:noFill/>
                          <a:ln w="6350">
                            <a:noFill/>
                          </a:ln>
                        </wps:spPr>
                        <wps:txbx>
                          <w:txbxContent>
                            <w:p w14:paraId="697B9615" w14:textId="77777777" w:rsidR="00D5387E" w:rsidRPr="006B232D" w:rsidRDefault="00D5387E" w:rsidP="00D53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37: Cardiff Maggie’s Centre Roof Shape.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E34CF8C" id="_x0000_s1148" style="position:absolute;margin-left:291.15pt;margin-top:98.45pt;width:166.95pt;height:146.85pt;z-index:251706368" coordsize="21202,186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">
                <v:shape id="Picture 6" o:spid="_x0000_s1149" type="#_x0000_t75" alt="A red wall with a window and a tree in the background&#10;&#10;Description automatically generated" style="position:absolute;left:804;width:19469;height:14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">
                  <v:imagedata r:id="rId89" o:title="A red wall with a window and a tree in the background&#10;&#10;Description automatically generated"/>
                </v:shape>
                <v:shape id="_x0000_s1150" type="#_x0000_t202" style="position:absolute;top:14630;width:21202;height:4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" filled="f" stroked="f" strokeweight=".5pt">
                  <v:textbox>
                    <w:txbxContent>
                      <w:p w14:paraId="697B9615" w14:textId="77777777" w:rsidR="00D5387E" w:rsidRPr="006B232D" w:rsidRDefault="00D5387E" w:rsidP="00D53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37: Cardiff Maggie’s Centre Roof Shape. Davies, N. (Accessed 25 March 2024)</w:t>
                        </w:r>
                      </w:p>
                    </w:txbxContent>
                  </v:textbox>
                </v:shape>
                <w10:wrap type="square"/>
              </v:group>
            </w:pict>
          </mc:Fallback>
        </mc:AlternateContent>
      </w:r>
      <w:r w:rsidR="00A3687E">
        <w:rPr>
          <w:rFonts w:ascii="Arial" w:hAnsi="Arial" w:cs="Arial"/>
        </w:rPr>
        <w:t xml:space="preserve">The ninth pattern is shown through the repetitive use of wood which is linked to being ‘warm and authentic, and sometimes stimulating to the touch’ </w:t>
      </w:r>
      <w:r w:rsidR="00A3687E" w:rsidRPr="002F2635">
        <w:rPr>
          <w:rFonts w:ascii="Arial" w:hAnsi="Arial" w:cs="Arial"/>
        </w:rPr>
        <w:t>(Browning et al., 20</w:t>
      </w:r>
      <w:r w:rsidR="00A3687E">
        <w:rPr>
          <w:rFonts w:ascii="Arial" w:hAnsi="Arial" w:cs="Arial"/>
        </w:rPr>
        <w:t>14). It’s also timber frame with wooden furniture and a variety of fabrics which is why Holliday proclaims that “people who haven’t been in before can smell the wood or feel the wood; it’s all the textures that go with that”</w:t>
      </w:r>
      <w:r w:rsidR="00A3687E" w:rsidRPr="006F1D10">
        <w:rPr>
          <w:rFonts w:ascii="Arial" w:hAnsi="Arial" w:cs="Arial"/>
        </w:rPr>
        <w:t xml:space="preserve"> </w:t>
      </w:r>
      <w:r w:rsidR="00A3687E">
        <w:rPr>
          <w:rFonts w:ascii="Arial" w:hAnsi="Arial" w:cs="Arial"/>
        </w:rPr>
        <w:t>(Holliday, 2023)</w:t>
      </w:r>
      <w:r w:rsidR="002F790F">
        <w:rPr>
          <w:rFonts w:ascii="Arial" w:hAnsi="Arial" w:cs="Arial"/>
        </w:rPr>
        <w:t xml:space="preserve"> (see Appendix H: Table 3).</w:t>
      </w:r>
    </w:p>
    <w:p w14:paraId="6A272429" w14:textId="16907EFB" w:rsidR="00D5387E" w:rsidRDefault="007C3C1F" w:rsidP="00A3687E">
      <w:pPr>
        <w:rPr>
          <w:rFonts w:ascii="Arial" w:hAnsi="Arial" w:cs="Arial"/>
        </w:rPr>
      </w:pPr>
      <w:r>
        <w:rPr>
          <w:noProof/>
        </w:rPr>
        <mc:AlternateContent>
          <mc:Choice Requires="wpg">
            <w:drawing>
              <wp:anchor distT="0" distB="0" distL="114300" distR="114300" simplePos="0" relativeHeight="251708416" behindDoc="0" locked="0" layoutInCell="1" allowOverlap="1" wp14:anchorId="34B87EA6" wp14:editId="70F378D2">
                <wp:simplePos x="0" y="0"/>
                <wp:positionH relativeFrom="column">
                  <wp:posOffset>3691636</wp:posOffset>
                </wp:positionH>
                <wp:positionV relativeFrom="paragraph">
                  <wp:posOffset>3278606</wp:posOffset>
                </wp:positionV>
                <wp:extent cx="2118995" cy="1780540"/>
                <wp:effectExtent l="0" t="0" r="0" b="0"/>
                <wp:wrapSquare wrapText="bothSides"/>
                <wp:docPr id="257289795" name="Group 14"/>
                <wp:cNvGraphicFramePr/>
                <a:graphic xmlns:a="http://schemas.openxmlformats.org/drawingml/2006/main">
                  <a:graphicData uri="http://schemas.microsoft.com/office/word/2010/wordprocessingGroup">
                    <wpg:wgp>
                      <wpg:cNvGrpSpPr/>
                      <wpg:grpSpPr>
                        <a:xfrm>
                          <a:off x="0" y="0"/>
                          <a:ext cx="2118995" cy="1780540"/>
                          <a:chOff x="0" y="388032"/>
                          <a:chExt cx="2119607" cy="1791717"/>
                        </a:xfrm>
                      </wpg:grpSpPr>
                      <pic:pic xmlns:pic="http://schemas.openxmlformats.org/drawingml/2006/picture">
                        <pic:nvPicPr>
                          <pic:cNvPr id="937896959" name="Picture 13" descr="A white ceiling with a black wire&#10;&#10;Description automatically generated"/>
                          <pic:cNvPicPr>
                            <a:picLocks noChangeAspect="1"/>
                          </pic:cNvPicPr>
                        </pic:nvPicPr>
                        <pic:blipFill rotWithShape="1">
                          <a:blip r:embed="rId90" cstate="print">
                            <a:extLst>
                              <a:ext uri="{28A0092B-C50C-407E-A947-70E740481C1C}">
                                <a14:useLocalDpi xmlns:a14="http://schemas.microsoft.com/office/drawing/2010/main" val="0"/>
                              </a:ext>
                            </a:extLst>
                          </a:blip>
                          <a:srcRect l="1" r="46803"/>
                          <a:stretch/>
                        </pic:blipFill>
                        <pic:spPr bwMode="auto">
                          <a:xfrm rot="5400000">
                            <a:off x="348682" y="104134"/>
                            <a:ext cx="1385463" cy="1953260"/>
                          </a:xfrm>
                          <a:prstGeom prst="rect">
                            <a:avLst/>
                          </a:prstGeom>
                          <a:ln>
                            <a:noFill/>
                          </a:ln>
                          <a:extLst>
                            <a:ext uri="{53640926-AAD7-44D8-BBD7-CCE9431645EC}">
                              <a14:shadowObscured xmlns:a14="http://schemas.microsoft.com/office/drawing/2010/main"/>
                            </a:ext>
                          </a:extLst>
                        </pic:spPr>
                      </pic:pic>
                      <wps:wsp>
                        <wps:cNvPr id="474625882" name="Text Box 1"/>
                        <wps:cNvSpPr txBox="1"/>
                        <wps:spPr>
                          <a:xfrm>
                            <a:off x="0" y="1777497"/>
                            <a:ext cx="2119607" cy="402252"/>
                          </a:xfrm>
                          <a:prstGeom prst="rect">
                            <a:avLst/>
                          </a:prstGeom>
                          <a:noFill/>
                          <a:ln w="6350">
                            <a:noFill/>
                          </a:ln>
                        </wps:spPr>
                        <wps:txbx>
                          <w:txbxContent>
                            <w:p w14:paraId="3F785E2F"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39: Cardiff Maggie’s Centre Internal Roof.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4B87EA6" id="_x0000_s1151" style="position:absolute;margin-left:290.7pt;margin-top:258.15pt;width:166.85pt;height:140.2pt;z-index:251708416" coordorigin=",3880" coordsize="21196,179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">
                <v:shape id="Picture 13" o:spid="_x0000_s1152" type="#_x0000_t75" alt="A white ceiling with a black wire&#10;&#10;Description automatically generated" style="position:absolute;left:3487;top:1040;width:13854;height:1953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">
                  <v:imagedata r:id="rId91" o:title="A white ceiling with a black wire&#10;&#10;Description automatically generated" cropleft="1f" cropright="30673f"/>
                </v:shape>
                <v:shape id="_x0000_s1153" type="#_x0000_t202" style="position:absolute;top:17774;width:21196;height:4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" filled="f" stroked="f" strokeweight=".5pt">
                  <v:textbox>
                    <w:txbxContent>
                      <w:p w14:paraId="3F785E2F"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39: Cardiff Maggie’s Centre Internal Roof. Davies, N. (Accessed 25 March 2024)</w:t>
                        </w:r>
                      </w:p>
                    </w:txbxContent>
                  </v:textbox>
                </v:shape>
                <w10:wrap type="square"/>
              </v:group>
            </w:pict>
          </mc:Fallback>
        </mc:AlternateContent>
      </w:r>
      <w:r>
        <w:rPr>
          <w:noProof/>
        </w:rPr>
        <mc:AlternateContent>
          <mc:Choice Requires="wpg">
            <w:drawing>
              <wp:anchor distT="0" distB="0" distL="114300" distR="114300" simplePos="0" relativeHeight="251707392" behindDoc="0" locked="0" layoutInCell="1" allowOverlap="1" wp14:anchorId="5B1DEA75" wp14:editId="705466AA">
                <wp:simplePos x="0" y="0"/>
                <wp:positionH relativeFrom="column">
                  <wp:posOffset>3679495</wp:posOffset>
                </wp:positionH>
                <wp:positionV relativeFrom="paragraph">
                  <wp:posOffset>1497787</wp:posOffset>
                </wp:positionV>
                <wp:extent cx="2119630" cy="1762760"/>
                <wp:effectExtent l="0" t="0" r="0" b="0"/>
                <wp:wrapSquare wrapText="bothSides"/>
                <wp:docPr id="1417132067" name="Group 10"/>
                <wp:cNvGraphicFramePr/>
                <a:graphic xmlns:a="http://schemas.openxmlformats.org/drawingml/2006/main">
                  <a:graphicData uri="http://schemas.microsoft.com/office/word/2010/wordprocessingGroup">
                    <wpg:wgp>
                      <wpg:cNvGrpSpPr/>
                      <wpg:grpSpPr>
                        <a:xfrm>
                          <a:off x="0" y="0"/>
                          <a:ext cx="2119630" cy="1762760"/>
                          <a:chOff x="0" y="0"/>
                          <a:chExt cx="2119936" cy="1763558"/>
                        </a:xfrm>
                      </wpg:grpSpPr>
                      <pic:pic xmlns:pic="http://schemas.openxmlformats.org/drawingml/2006/picture">
                        <pic:nvPicPr>
                          <pic:cNvPr id="36163263" name="Picture 9" descr="A room with chairs and a painting on the wall&#10;&#10;Description automatically generated"/>
                          <pic:cNvPicPr>
                            <a:picLocks noChangeAspect="1"/>
                          </pic:cNvPicPr>
                        </pic:nvPicPr>
                        <pic:blipFill>
                          <a:blip r:embed="rId92" cstate="print">
                            <a:extLst>
                              <a:ext uri="{28A0092B-C50C-407E-A947-70E740481C1C}">
                                <a14:useLocalDpi xmlns:a14="http://schemas.microsoft.com/office/drawing/2010/main" val="0"/>
                              </a:ext>
                            </a:extLst>
                          </a:blip>
                          <a:stretch>
                            <a:fillRect/>
                          </a:stretch>
                        </pic:blipFill>
                        <pic:spPr>
                          <a:xfrm>
                            <a:off x="87782" y="0"/>
                            <a:ext cx="1950085" cy="1463040"/>
                          </a:xfrm>
                          <a:prstGeom prst="rect">
                            <a:avLst/>
                          </a:prstGeom>
                        </pic:spPr>
                      </pic:pic>
                      <wps:wsp>
                        <wps:cNvPr id="867961791" name="Text Box 1"/>
                        <wps:cNvSpPr txBox="1"/>
                        <wps:spPr>
                          <a:xfrm>
                            <a:off x="0" y="1470355"/>
                            <a:ext cx="2119936" cy="293203"/>
                          </a:xfrm>
                          <a:prstGeom prst="rect">
                            <a:avLst/>
                          </a:prstGeom>
                          <a:noFill/>
                          <a:ln w="6350">
                            <a:noFill/>
                          </a:ln>
                        </wps:spPr>
                        <wps:txbx>
                          <w:txbxContent>
                            <w:p w14:paraId="6EC9AC2C" w14:textId="77777777" w:rsidR="00D5387E" w:rsidRPr="006B232D" w:rsidRDefault="00D5387E" w:rsidP="00D53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38: Cardiff Maggie’s Centre Interior Roof. Davies, N. (Accessed 25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B1DEA75" id="Group 10" o:spid="_x0000_s1154" style="position:absolute;margin-left:289.7pt;margin-top:117.95pt;width:166.9pt;height:138.8pt;z-index:251707392;mso-height-relative:margin" coordsize="21199,176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">
                <v:shape id="Picture 9" o:spid="_x0000_s1155" type="#_x0000_t75" alt="A room with chairs and a painting on the wall&#10;&#10;Description automatically generated" style="position:absolute;left:877;width:19501;height:14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">
                  <v:imagedata r:id="rId93" o:title="A room with chairs and a painting on the wall&#10;&#10;Description automatically generated"/>
                </v:shape>
                <v:shape id="_x0000_s1156" type="#_x0000_t202" style="position:absolute;top:14703;width:21199;height:29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" filled="f" stroked="f" strokeweight=".5pt">
                  <v:textbox>
                    <w:txbxContent>
                      <w:p w14:paraId="6EC9AC2C" w14:textId="77777777" w:rsidR="00D5387E" w:rsidRPr="006B232D" w:rsidRDefault="00D5387E" w:rsidP="00D5387E">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38: Cardiff Maggie’s Centre Interior Roof. Davies, N. (Accessed 25 March 2024)</w:t>
                        </w:r>
                      </w:p>
                    </w:txbxContent>
                  </v:textbox>
                </v:shape>
                <w10:wrap type="square"/>
              </v:group>
            </w:pict>
          </mc:Fallback>
        </mc:AlternateContent>
      </w:r>
      <w:r>
        <w:rPr>
          <w:noProof/>
        </w:rPr>
        <mc:AlternateContent>
          <mc:Choice Requires="wpg">
            <w:drawing>
              <wp:anchor distT="0" distB="0" distL="114300" distR="114300" simplePos="0" relativeHeight="251723776" behindDoc="0" locked="0" layoutInCell="1" allowOverlap="1" wp14:anchorId="70BDC724" wp14:editId="13431218">
                <wp:simplePos x="0" y="0"/>
                <wp:positionH relativeFrom="column">
                  <wp:posOffset>-39370</wp:posOffset>
                </wp:positionH>
                <wp:positionV relativeFrom="paragraph">
                  <wp:posOffset>1095375</wp:posOffset>
                </wp:positionV>
                <wp:extent cx="3669030" cy="2364121"/>
                <wp:effectExtent l="0" t="0" r="0" b="0"/>
                <wp:wrapSquare wrapText="bothSides"/>
                <wp:docPr id="680759649" name="Group 123"/>
                <wp:cNvGraphicFramePr/>
                <a:graphic xmlns:a="http://schemas.openxmlformats.org/drawingml/2006/main">
                  <a:graphicData uri="http://schemas.microsoft.com/office/word/2010/wordprocessingGroup">
                    <wpg:wgp>
                      <wpg:cNvGrpSpPr/>
                      <wpg:grpSpPr>
                        <a:xfrm>
                          <a:off x="0" y="0"/>
                          <a:ext cx="3669030" cy="2364121"/>
                          <a:chOff x="0" y="0"/>
                          <a:chExt cx="3669030" cy="2364121"/>
                        </a:xfrm>
                      </wpg:grpSpPr>
                      <pic:pic xmlns:pic="http://schemas.openxmlformats.org/drawingml/2006/picture">
                        <pic:nvPicPr>
                          <pic:cNvPr id="1716228797" name="Picture 1" descr="A two blueprints of a house&#10;&#10;Description automatically generated"/>
                          <pic:cNvPicPr>
                            <a:picLocks noChangeAspect="1"/>
                          </pic:cNvPicPr>
                        </pic:nvPicPr>
                        <pic:blipFill rotWithShape="1">
                          <a:blip r:embed="rId94" cstate="print">
                            <a:extLst>
                              <a:ext uri="{28A0092B-C50C-407E-A947-70E740481C1C}">
                                <a14:useLocalDpi xmlns:a14="http://schemas.microsoft.com/office/drawing/2010/main" val="0"/>
                              </a:ext>
                            </a:extLst>
                          </a:blip>
                          <a:srcRect t="3095"/>
                          <a:stretch/>
                        </pic:blipFill>
                        <pic:spPr bwMode="auto">
                          <a:xfrm>
                            <a:off x="56098" y="0"/>
                            <a:ext cx="3490595" cy="2104390"/>
                          </a:xfrm>
                          <a:prstGeom prst="rect">
                            <a:avLst/>
                          </a:prstGeom>
                          <a:ln>
                            <a:noFill/>
                          </a:ln>
                          <a:extLst>
                            <a:ext uri="{53640926-AAD7-44D8-BBD7-CCE9431645EC}">
                              <a14:shadowObscured xmlns:a14="http://schemas.microsoft.com/office/drawing/2010/main"/>
                            </a:ext>
                          </a:extLst>
                        </pic:spPr>
                      </pic:pic>
                      <wps:wsp>
                        <wps:cNvPr id="1213964693" name="Text Box 1"/>
                        <wps:cNvSpPr txBox="1"/>
                        <wps:spPr>
                          <a:xfrm>
                            <a:off x="0" y="1963436"/>
                            <a:ext cx="3669030" cy="400685"/>
                          </a:xfrm>
                          <a:prstGeom prst="rect">
                            <a:avLst/>
                          </a:prstGeom>
                          <a:noFill/>
                          <a:ln w="6350">
                            <a:noFill/>
                          </a:ln>
                        </wps:spPr>
                        <wps:txbx>
                          <w:txbxContent>
                            <w:p w14:paraId="4C84F303" w14:textId="09F7A2B1" w:rsidR="00590B43" w:rsidRPr="0079208C" w:rsidRDefault="00590B43" w:rsidP="00590B43">
                              <w:pPr>
                                <w:spacing w:after="0" w:line="240" w:lineRule="auto"/>
                                <w:jc w:val="both"/>
                                <w:rPr>
                                  <w:rFonts w:ascii="Arial" w:hAnsi="Arial" w:cs="Arial"/>
                                  <w:color w:val="808080" w:themeColor="background1" w:themeShade="80"/>
                                  <w:sz w:val="14"/>
                                  <w:szCs w:val="14"/>
                                </w:rPr>
                              </w:pPr>
                              <w:r w:rsidRPr="0079208C">
                                <w:rPr>
                                  <w:rFonts w:ascii="Arial" w:hAnsi="Arial" w:cs="Arial"/>
                                  <w:color w:val="808080" w:themeColor="background1" w:themeShade="80"/>
                                  <w:sz w:val="14"/>
                                  <w:szCs w:val="14"/>
                                </w:rPr>
                                <w:t xml:space="preserve">Figure 44: Cardiff Maggie’s Centre Site Plan and Ground Floor Plan. </w:t>
                              </w:r>
                              <w:hyperlink r:id="rId95" w:history="1">
                                <w:r w:rsidR="0079208C" w:rsidRPr="0079208C">
                                  <w:rPr>
                                    <w:rStyle w:val="Hyperlink"/>
                                    <w:rFonts w:ascii="Arial" w:hAnsi="Arial" w:cs="Arial"/>
                                    <w:sz w:val="14"/>
                                    <w:szCs w:val="14"/>
                                  </w:rPr>
                                  <w:t>https://www.dowjonesarchitects.com/documents/99/Maggies_Book_small.pdf</w:t>
                                </w:r>
                              </w:hyperlink>
                              <w:r w:rsidR="0079208C" w:rsidRPr="0079208C">
                                <w:rPr>
                                  <w:rFonts w:ascii="Arial" w:hAnsi="Arial" w:cs="Arial"/>
                                  <w:color w:val="808080" w:themeColor="background1" w:themeShade="80"/>
                                  <w:sz w:val="14"/>
                                  <w:szCs w:val="14"/>
                                </w:rPr>
                                <w:t xml:space="preserve"> </w:t>
                              </w:r>
                              <w:r w:rsidRPr="0079208C">
                                <w:rPr>
                                  <w:rFonts w:ascii="Arial" w:hAnsi="Arial" w:cs="Arial"/>
                                  <w:color w:val="808080" w:themeColor="background1" w:themeShade="80"/>
                                  <w:sz w:val="14"/>
                                  <w:szCs w:val="14"/>
                                </w:rPr>
                                <w:t>(Accessed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0BDC724" id="Group 123" o:spid="_x0000_s1157" style="position:absolute;margin-left:-3.1pt;margin-top:86.25pt;width:288.9pt;height:186.15pt;z-index:251723776" coordsize="36690,23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">
                <v:shape id="Picture 1" o:spid="_x0000_s1158" type="#_x0000_t75" alt="A two blueprints of a house&#10;&#10;Description automatically generated" style="position:absolute;left:560;width:34906;height:21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">
                  <v:imagedata r:id="rId96" o:title="A two blueprints of a house&#10;&#10;Description automatically generated" croptop="2028f"/>
                </v:shape>
                <v:shape id="_x0000_s1159" type="#_x0000_t202" style="position:absolute;top:19634;width:36690;height:4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" filled="f" stroked="f" strokeweight=".5pt">
                  <v:textbox>
                    <w:txbxContent>
                      <w:p w14:paraId="4C84F303" w14:textId="09F7A2B1" w:rsidR="00590B43" w:rsidRPr="0079208C" w:rsidRDefault="00590B43" w:rsidP="00590B43">
                        <w:pPr>
                          <w:spacing w:after="0" w:line="240" w:lineRule="auto"/>
                          <w:jc w:val="both"/>
                          <w:rPr>
                            <w:rFonts w:ascii="Arial" w:hAnsi="Arial" w:cs="Arial"/>
                            <w:color w:val="808080" w:themeColor="background1" w:themeShade="80"/>
                            <w:sz w:val="14"/>
                            <w:szCs w:val="14"/>
                          </w:rPr>
                        </w:pPr>
                        <w:r w:rsidRPr="0079208C">
                          <w:rPr>
                            <w:rFonts w:ascii="Arial" w:hAnsi="Arial" w:cs="Arial"/>
                            <w:color w:val="808080" w:themeColor="background1" w:themeShade="80"/>
                            <w:sz w:val="14"/>
                            <w:szCs w:val="14"/>
                          </w:rPr>
                          <w:t xml:space="preserve">Figure 44: Cardiff Maggie’s Centre Site Plan and Ground Floor Plan. </w:t>
                        </w:r>
                        <w:hyperlink r:id="rId97" w:history="1">
                          <w:r w:rsidR="0079208C" w:rsidRPr="0079208C">
                            <w:rPr>
                              <w:rStyle w:val="Hyperlink"/>
                              <w:rFonts w:ascii="Arial" w:hAnsi="Arial" w:cs="Arial"/>
                              <w:sz w:val="14"/>
                              <w:szCs w:val="14"/>
                            </w:rPr>
                            <w:t>https://www.dowjonesarchitects.com/documents/99/Maggies_Book_small.pdf</w:t>
                          </w:r>
                        </w:hyperlink>
                        <w:r w:rsidR="0079208C" w:rsidRPr="0079208C">
                          <w:rPr>
                            <w:rFonts w:ascii="Arial" w:hAnsi="Arial" w:cs="Arial"/>
                            <w:color w:val="808080" w:themeColor="background1" w:themeShade="80"/>
                            <w:sz w:val="14"/>
                            <w:szCs w:val="14"/>
                          </w:rPr>
                          <w:t xml:space="preserve"> </w:t>
                        </w:r>
                        <w:r w:rsidRPr="0079208C">
                          <w:rPr>
                            <w:rFonts w:ascii="Arial" w:hAnsi="Arial" w:cs="Arial"/>
                            <w:color w:val="808080" w:themeColor="background1" w:themeShade="80"/>
                            <w:sz w:val="14"/>
                            <w:szCs w:val="14"/>
                          </w:rPr>
                          <w:t>(Accessed 26 March 2024)</w:t>
                        </w:r>
                      </w:p>
                    </w:txbxContent>
                  </v:textbox>
                </v:shape>
                <w10:wrap type="square"/>
              </v:group>
            </w:pict>
          </mc:Fallback>
        </mc:AlternateContent>
      </w:r>
      <w:r w:rsidR="00A3687E">
        <w:rPr>
          <w:rFonts w:ascii="Arial" w:hAnsi="Arial" w:cs="Arial"/>
        </w:rPr>
        <w:t>Jones states he “wanted a material” for the building “the same colour as” “the hills around South Wales” “in the winter, it goes all orange”</w:t>
      </w:r>
      <w:r w:rsidR="00A3687E" w:rsidRPr="008B3530">
        <w:rPr>
          <w:rFonts w:ascii="Arial" w:hAnsi="Arial" w:cs="Arial"/>
        </w:rPr>
        <w:t xml:space="preserve"> </w:t>
      </w:r>
      <w:r w:rsidR="00A3687E">
        <w:rPr>
          <w:rFonts w:ascii="Arial" w:hAnsi="Arial" w:cs="Arial"/>
        </w:rPr>
        <w:t xml:space="preserve">(Jones, 2023); therefore, the entire exterior cladding is made from rusty steel to give the orange effect. It’s ‘warm in’ colour ‘providing a sense of calm for people’ </w:t>
      </w:r>
      <w:r w:rsidR="00A3687E" w:rsidRPr="002F2635">
        <w:rPr>
          <w:rFonts w:ascii="Arial" w:hAnsi="Arial" w:cs="Arial"/>
        </w:rPr>
        <w:t>(Browning et al., 20</w:t>
      </w:r>
      <w:r w:rsidR="00A3687E">
        <w:rPr>
          <w:rFonts w:ascii="Arial" w:hAnsi="Arial" w:cs="Arial"/>
        </w:rPr>
        <w:t xml:space="preserve">14). </w:t>
      </w:r>
    </w:p>
    <w:p w14:paraId="26226922" w14:textId="7119E158"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Complexity and Order</w:t>
      </w:r>
    </w:p>
    <w:p w14:paraId="47F9A996" w14:textId="3EC93CD5" w:rsidR="00A3687E" w:rsidRDefault="00A3687E" w:rsidP="00A3687E">
      <w:pPr>
        <w:rPr>
          <w:rFonts w:ascii="Arial" w:hAnsi="Arial" w:cs="Arial"/>
        </w:rPr>
      </w:pPr>
      <w:r>
        <w:rPr>
          <w:rFonts w:ascii="Arial" w:hAnsi="Arial" w:cs="Arial"/>
        </w:rPr>
        <w:t xml:space="preserve">The tenth pattern is shown through its integration of carpet and patterns. The curtain design (Figure 43) looks similar to snakeskin which is a ‘design flow’ and ‘pattern’ ‘in nature’ </w:t>
      </w:r>
      <w:r w:rsidRPr="002F2635">
        <w:rPr>
          <w:rFonts w:ascii="Arial" w:hAnsi="Arial" w:cs="Arial"/>
        </w:rPr>
        <w:t>(Browning et al., 20</w:t>
      </w:r>
      <w:r>
        <w:rPr>
          <w:rFonts w:ascii="Arial" w:hAnsi="Arial" w:cs="Arial"/>
        </w:rPr>
        <w:t xml:space="preserve">14). Holliday says, “it’s all the fabrics” and “all the textures that go with that" (Holliday, 2023) when referring to how the user’s senses are stimulated. The building has a good balance of artwork, design stimulation and ‘an information rich environment’ while not being too information heavy and ‘overwhelming’ </w:t>
      </w:r>
      <w:r w:rsidRPr="002F2635">
        <w:rPr>
          <w:rFonts w:ascii="Arial" w:hAnsi="Arial" w:cs="Arial"/>
        </w:rPr>
        <w:t xml:space="preserve">(Browning et al., </w:t>
      </w:r>
      <w:r w:rsidRPr="002F2635">
        <w:rPr>
          <w:rFonts w:ascii="Arial" w:hAnsi="Arial" w:cs="Arial"/>
        </w:rPr>
        <w:lastRenderedPageBreak/>
        <w:t>20</w:t>
      </w:r>
      <w:r>
        <w:rPr>
          <w:rFonts w:ascii="Arial" w:hAnsi="Arial" w:cs="Arial"/>
        </w:rPr>
        <w:t>14).</w:t>
      </w:r>
      <w:r w:rsidR="002F790F">
        <w:rPr>
          <w:rFonts w:ascii="Arial" w:hAnsi="Arial" w:cs="Arial"/>
        </w:rPr>
        <w:t xml:space="preserve"> </w:t>
      </w:r>
      <w:r>
        <w:rPr>
          <w:rFonts w:ascii="Arial" w:hAnsi="Arial" w:cs="Arial"/>
        </w:rPr>
        <w:t>The floor plan (Figure 44) shows that the building has a sense of order; the cwtch space was intended to face “ninety degrees to the publicness of the kitchen table” to be “withdrawing and completely taking you out of the moment”</w:t>
      </w:r>
      <w:r w:rsidRPr="008B3530">
        <w:rPr>
          <w:rFonts w:ascii="Arial" w:hAnsi="Arial" w:cs="Arial"/>
        </w:rPr>
        <w:t xml:space="preserve"> </w:t>
      </w:r>
      <w:r>
        <w:rPr>
          <w:rFonts w:ascii="Arial" w:hAnsi="Arial" w:cs="Arial"/>
        </w:rPr>
        <w:t>(Jones, 2023)</w:t>
      </w:r>
      <w:r w:rsidR="002F790F">
        <w:rPr>
          <w:rFonts w:ascii="Arial" w:hAnsi="Arial" w:cs="Arial"/>
        </w:rPr>
        <w:t xml:space="preserve"> (see Appendix H: Table 3).</w:t>
      </w:r>
    </w:p>
    <w:p w14:paraId="1AB490BF" w14:textId="601F47FC"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Prospect</w:t>
      </w:r>
    </w:p>
    <w:p w14:paraId="1C219DFF" w14:textId="10071227" w:rsidR="00A3687E" w:rsidRDefault="0079208C" w:rsidP="00A3687E">
      <w:pPr>
        <w:rPr>
          <w:rFonts w:ascii="Arial" w:hAnsi="Arial" w:cs="Arial"/>
        </w:rPr>
      </w:pPr>
      <w:r>
        <w:rPr>
          <w:rFonts w:ascii="Arial" w:hAnsi="Arial" w:cs="Arial"/>
          <w:noProof/>
        </w:rPr>
        <mc:AlternateContent>
          <mc:Choice Requires="wpg">
            <w:drawing>
              <wp:anchor distT="0" distB="0" distL="114300" distR="114300" simplePos="0" relativeHeight="251719680" behindDoc="0" locked="0" layoutInCell="1" allowOverlap="1" wp14:anchorId="7E3D75D7" wp14:editId="0B683D0F">
                <wp:simplePos x="0" y="0"/>
                <wp:positionH relativeFrom="column">
                  <wp:posOffset>3679089</wp:posOffset>
                </wp:positionH>
                <wp:positionV relativeFrom="paragraph">
                  <wp:posOffset>1663751</wp:posOffset>
                </wp:positionV>
                <wp:extent cx="2117090" cy="1675130"/>
                <wp:effectExtent l="0" t="0" r="0" b="1270"/>
                <wp:wrapSquare wrapText="bothSides"/>
                <wp:docPr id="2024980903" name="Group 24"/>
                <wp:cNvGraphicFramePr/>
                <a:graphic xmlns:a="http://schemas.openxmlformats.org/drawingml/2006/main">
                  <a:graphicData uri="http://schemas.microsoft.com/office/word/2010/wordprocessingGroup">
                    <wpg:wgp>
                      <wpg:cNvGrpSpPr/>
                      <wpg:grpSpPr>
                        <a:xfrm>
                          <a:off x="0" y="0"/>
                          <a:ext cx="2117090" cy="1675130"/>
                          <a:chOff x="0" y="0"/>
                          <a:chExt cx="2117423" cy="1675181"/>
                        </a:xfrm>
                      </wpg:grpSpPr>
                      <wps:wsp>
                        <wps:cNvPr id="2060809248" name="Text Box 1"/>
                        <wps:cNvSpPr txBox="1"/>
                        <wps:spPr>
                          <a:xfrm>
                            <a:off x="0" y="1152874"/>
                            <a:ext cx="2117423" cy="522307"/>
                          </a:xfrm>
                          <a:prstGeom prst="rect">
                            <a:avLst/>
                          </a:prstGeom>
                          <a:noFill/>
                          <a:ln w="6350">
                            <a:noFill/>
                          </a:ln>
                        </wps:spPr>
                        <wps:txbx>
                          <w:txbxContent>
                            <w:p w14:paraId="7E8ED05D" w14:textId="6D3302A5" w:rsidR="00590B43" w:rsidRPr="0079208C" w:rsidRDefault="00590B43" w:rsidP="00590B43">
                              <w:pPr>
                                <w:spacing w:after="0" w:line="240" w:lineRule="auto"/>
                                <w:jc w:val="both"/>
                                <w:rPr>
                                  <w:rFonts w:ascii="Arial" w:hAnsi="Arial" w:cs="Arial"/>
                                  <w:color w:val="808080" w:themeColor="background1" w:themeShade="80"/>
                                  <w:sz w:val="14"/>
                                  <w:szCs w:val="14"/>
                                </w:rPr>
                              </w:pPr>
                              <w:r w:rsidRPr="0079208C">
                                <w:rPr>
                                  <w:rFonts w:ascii="Arial" w:hAnsi="Arial" w:cs="Arial"/>
                                  <w:color w:val="808080" w:themeColor="background1" w:themeShade="80"/>
                                  <w:sz w:val="14"/>
                                  <w:szCs w:val="14"/>
                                </w:rPr>
                                <w:t xml:space="preserve">Figure 41: Cardiff Maggie’s Centre Rusty Steel. </w:t>
                              </w:r>
                              <w:hyperlink r:id="rId98" w:history="1">
                                <w:r w:rsidR="0079208C" w:rsidRPr="0079208C">
                                  <w:rPr>
                                    <w:rStyle w:val="Hyperlink"/>
                                    <w:rFonts w:ascii="Arial" w:hAnsi="Arial" w:cs="Arial"/>
                                    <w:sz w:val="14"/>
                                    <w:szCs w:val="14"/>
                                  </w:rPr>
                                  <w:t>https://www.dowjonesarchitects.com/documents/99/Maggies_Book_small.pdf</w:t>
                                </w:r>
                              </w:hyperlink>
                              <w:r w:rsidRPr="0079208C">
                                <w:rPr>
                                  <w:rFonts w:ascii="Arial" w:hAnsi="Arial" w:cs="Arial"/>
                                  <w:color w:val="808080" w:themeColor="background1" w:themeShade="80"/>
                                  <w:sz w:val="14"/>
                                  <w:szCs w:val="14"/>
                                </w:rPr>
                                <w:t>.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894852759" name="Picture 1" descr="A building with a curved wall&#10;&#10;Description automatically generated"/>
                          <pic:cNvPicPr>
                            <a:picLocks noChangeAspect="1"/>
                          </pic:cNvPicPr>
                        </pic:nvPicPr>
                        <pic:blipFill rotWithShape="1">
                          <a:blip r:embed="rId99" cstate="print">
                            <a:extLst>
                              <a:ext uri="{28A0092B-C50C-407E-A947-70E740481C1C}">
                                <a14:useLocalDpi xmlns:a14="http://schemas.microsoft.com/office/drawing/2010/main" val="0"/>
                              </a:ext>
                            </a:extLst>
                          </a:blip>
                          <a:srcRect t="15842" r="6" b="9777"/>
                          <a:stretch/>
                        </pic:blipFill>
                        <pic:spPr>
                          <a:xfrm>
                            <a:off x="95416" y="0"/>
                            <a:ext cx="1945640" cy="1153160"/>
                          </a:xfrm>
                          <a:prstGeom prst="rect">
                            <a:avLst/>
                          </a:prstGeom>
                        </pic:spPr>
                      </pic:pic>
                    </wpg:wgp>
                  </a:graphicData>
                </a:graphic>
                <wp14:sizeRelV relativeFrom="margin">
                  <wp14:pctHeight>0</wp14:pctHeight>
                </wp14:sizeRelV>
              </wp:anchor>
            </w:drawing>
          </mc:Choice>
          <mc:Fallback>
            <w:pict>
              <v:group w14:anchorId="7E3D75D7" id="Group 24" o:spid="_x0000_s1160" style="position:absolute;margin-left:289.7pt;margin-top:131pt;width:166.7pt;height:131.9pt;z-index:251719680;mso-height-relative:margin" coordsize="21174,16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">
                <v:shape id="_x0000_s1161" type="#_x0000_t202" style="position:absolute;top:11528;width:21174;height:5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" filled="f" stroked="f" strokeweight=".5pt">
                  <v:textbox>
                    <w:txbxContent>
                      <w:p w14:paraId="7E8ED05D" w14:textId="6D3302A5" w:rsidR="00590B43" w:rsidRPr="0079208C" w:rsidRDefault="00590B43" w:rsidP="00590B43">
                        <w:pPr>
                          <w:spacing w:after="0" w:line="240" w:lineRule="auto"/>
                          <w:jc w:val="both"/>
                          <w:rPr>
                            <w:rFonts w:ascii="Arial" w:hAnsi="Arial" w:cs="Arial"/>
                            <w:color w:val="808080" w:themeColor="background1" w:themeShade="80"/>
                            <w:sz w:val="14"/>
                            <w:szCs w:val="14"/>
                          </w:rPr>
                        </w:pPr>
                        <w:r w:rsidRPr="0079208C">
                          <w:rPr>
                            <w:rFonts w:ascii="Arial" w:hAnsi="Arial" w:cs="Arial"/>
                            <w:color w:val="808080" w:themeColor="background1" w:themeShade="80"/>
                            <w:sz w:val="14"/>
                            <w:szCs w:val="14"/>
                          </w:rPr>
                          <w:t xml:space="preserve">Figure 41: Cardiff Maggie’s Centre Rusty Steel. </w:t>
                        </w:r>
                        <w:hyperlink r:id="rId100" w:history="1">
                          <w:r w:rsidR="0079208C" w:rsidRPr="0079208C">
                            <w:rPr>
                              <w:rStyle w:val="Hyperlink"/>
                              <w:rFonts w:ascii="Arial" w:hAnsi="Arial" w:cs="Arial"/>
                              <w:sz w:val="14"/>
                              <w:szCs w:val="14"/>
                            </w:rPr>
                            <w:t>https://www.dowjonesarchitects.com/documents/99/Maggies_Book_small.pdf</w:t>
                          </w:r>
                        </w:hyperlink>
                        <w:r w:rsidRPr="0079208C">
                          <w:rPr>
                            <w:rFonts w:ascii="Arial" w:hAnsi="Arial" w:cs="Arial"/>
                            <w:color w:val="808080" w:themeColor="background1" w:themeShade="80"/>
                            <w:sz w:val="14"/>
                            <w:szCs w:val="14"/>
                          </w:rPr>
                          <w:t>. (Accessed 26 March 2024)</w:t>
                        </w:r>
                      </w:p>
                    </w:txbxContent>
                  </v:textbox>
                </v:shape>
                <v:shape id="Picture 1" o:spid="_x0000_s1162" type="#_x0000_t75" alt="A building with a curved wall&#10;&#10;Description automatically generated" style="position:absolute;left:954;width:19456;height:11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">
                  <v:imagedata r:id="rId101" o:title="A building with a curved wall&#10;&#10;Description automatically generated" croptop="10382f" cropbottom="6407f" cropright="4f"/>
                </v:shape>
                <w10:wrap type="square"/>
              </v:group>
            </w:pict>
          </mc:Fallback>
        </mc:AlternateContent>
      </w:r>
      <w:r w:rsidR="00590B43">
        <w:rPr>
          <w:rFonts w:ascii="Arial" w:hAnsi="Arial" w:cs="Arial"/>
          <w:noProof/>
        </w:rPr>
        <mc:AlternateContent>
          <mc:Choice Requires="wpg">
            <w:drawing>
              <wp:anchor distT="0" distB="0" distL="114300" distR="114300" simplePos="0" relativeHeight="251718656" behindDoc="0" locked="0" layoutInCell="1" allowOverlap="1" wp14:anchorId="0CC42330" wp14:editId="476F143D">
                <wp:simplePos x="0" y="0"/>
                <wp:positionH relativeFrom="column">
                  <wp:posOffset>3697357</wp:posOffset>
                </wp:positionH>
                <wp:positionV relativeFrom="paragraph">
                  <wp:posOffset>-1864995</wp:posOffset>
                </wp:positionV>
                <wp:extent cx="2117706" cy="3000377"/>
                <wp:effectExtent l="0" t="0" r="0" b="0"/>
                <wp:wrapSquare wrapText="bothSides"/>
                <wp:docPr id="400988373" name="Group 17"/>
                <wp:cNvGraphicFramePr/>
                <a:graphic xmlns:a="http://schemas.openxmlformats.org/drawingml/2006/main">
                  <a:graphicData uri="http://schemas.microsoft.com/office/word/2010/wordprocessingGroup">
                    <wpg:wgp>
                      <wpg:cNvGrpSpPr/>
                      <wpg:grpSpPr>
                        <a:xfrm>
                          <a:off x="0" y="0"/>
                          <a:ext cx="2117706" cy="3000377"/>
                          <a:chOff x="0" y="0"/>
                          <a:chExt cx="2118644" cy="3005165"/>
                        </a:xfrm>
                      </wpg:grpSpPr>
                      <pic:pic xmlns:pic="http://schemas.openxmlformats.org/drawingml/2006/picture">
                        <pic:nvPicPr>
                          <pic:cNvPr id="838032123" name="Picture 16"/>
                          <pic:cNvPicPr>
                            <a:picLocks noChangeAspect="1"/>
                          </pic:cNvPicPr>
                        </pic:nvPicPr>
                        <pic:blipFill>
                          <a:blip r:embed="rId102" cstate="print">
                            <a:extLst>
                              <a:ext uri="{28A0092B-C50C-407E-A947-70E740481C1C}">
                                <a14:useLocalDpi xmlns:a14="http://schemas.microsoft.com/office/drawing/2010/main" val="0"/>
                              </a:ext>
                            </a:extLst>
                          </a:blip>
                          <a:stretch>
                            <a:fillRect/>
                          </a:stretch>
                        </pic:blipFill>
                        <pic:spPr>
                          <a:xfrm rot="5400000">
                            <a:off x="-251739" y="325437"/>
                            <a:ext cx="2602230" cy="1951355"/>
                          </a:xfrm>
                          <a:prstGeom prst="rect">
                            <a:avLst/>
                          </a:prstGeom>
                        </pic:spPr>
                      </pic:pic>
                      <wps:wsp>
                        <wps:cNvPr id="1721016947" name="Text Box 1"/>
                        <wps:cNvSpPr txBox="1"/>
                        <wps:spPr>
                          <a:xfrm>
                            <a:off x="0" y="2603487"/>
                            <a:ext cx="2118644" cy="401678"/>
                          </a:xfrm>
                          <a:prstGeom prst="rect">
                            <a:avLst/>
                          </a:prstGeom>
                          <a:noFill/>
                          <a:ln w="6350">
                            <a:noFill/>
                          </a:ln>
                        </wps:spPr>
                        <wps:txbx>
                          <w:txbxContent>
                            <w:p w14:paraId="69AD671C"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40: Cardiff Maggie’s Centre Kitchen. Davies, N.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CC42330" id="Group 17" o:spid="_x0000_s1163" style="position:absolute;margin-left:291.15pt;margin-top:-146.85pt;width:166.75pt;height:236.25pt;z-index:251718656" coordsize="21186,3005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">
                <v:shape id="Picture 16" o:spid="_x0000_s1164" type="#_x0000_t75" style="position:absolute;left:-2518;top:3254;width:26022;height:1951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">
                  <v:imagedata r:id="rId103" o:title=""/>
                </v:shape>
                <v:shape id="_x0000_s1165" type="#_x0000_t202" style="position:absolute;top:26034;width:21186;height:4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" filled="f" stroked="f" strokeweight=".5pt">
                  <v:textbox>
                    <w:txbxContent>
                      <w:p w14:paraId="69AD671C"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40: Cardiff Maggie’s Centre Kitchen. Davies, N. (Accessed 26 March 2024)</w:t>
                        </w:r>
                      </w:p>
                    </w:txbxContent>
                  </v:textbox>
                </v:shape>
                <w10:wrap type="square"/>
              </v:group>
            </w:pict>
          </mc:Fallback>
        </mc:AlternateContent>
      </w:r>
      <w:r w:rsidR="00A3687E">
        <w:rPr>
          <w:rFonts w:ascii="Arial" w:hAnsi="Arial" w:cs="Arial"/>
        </w:rPr>
        <w:t>The eleventh pattern is not clearly demonstrated in this building due its single story and its small nature; depth of view therefore suffers</w:t>
      </w:r>
      <w:r w:rsidR="00A3687E" w:rsidRPr="00F2489B">
        <w:rPr>
          <w:rFonts w:ascii="Arial" w:hAnsi="Arial" w:cs="Arial"/>
        </w:rPr>
        <w:t xml:space="preserve"> </w:t>
      </w:r>
      <w:r w:rsidR="00A3687E">
        <w:rPr>
          <w:rFonts w:ascii="Arial" w:hAnsi="Arial" w:cs="Arial"/>
        </w:rPr>
        <w:t xml:space="preserve">along with the risk associated with balconies or heights. This discourages this pattern from noticeably occurring in this building. However, the cwtch does display a double-height space and an interior window looking into another room and onto nature; this does comply with the idea that ‘when high ceilings are present’ or ‘orienting’ ‘workstations’ ‘to indoor or outdoor vistas’ ‘will enhance the Prospect condition’. </w:t>
      </w:r>
      <w:r w:rsidR="00A3687E" w:rsidRPr="002F2635">
        <w:rPr>
          <w:rFonts w:ascii="Arial" w:hAnsi="Arial" w:cs="Arial"/>
        </w:rPr>
        <w:t>(Browning et al., 20</w:t>
      </w:r>
      <w:r w:rsidR="00A3687E">
        <w:rPr>
          <w:rFonts w:ascii="Arial" w:hAnsi="Arial" w:cs="Arial"/>
        </w:rPr>
        <w:t>14).</w:t>
      </w:r>
    </w:p>
    <w:p w14:paraId="7AFB6B46" w14:textId="7C00C121"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Refuge</w:t>
      </w:r>
    </w:p>
    <w:p w14:paraId="7FEF1FDF" w14:textId="7A50217B" w:rsidR="002F790F" w:rsidRDefault="007C3C1F" w:rsidP="00A3687E">
      <w:pPr>
        <w:rPr>
          <w:rFonts w:ascii="Arial" w:hAnsi="Arial" w:cs="Arial"/>
        </w:rPr>
      </w:pPr>
      <w:r>
        <w:rPr>
          <w:rFonts w:ascii="Arial" w:hAnsi="Arial" w:cs="Arial"/>
          <w:noProof/>
        </w:rPr>
        <mc:AlternateContent>
          <mc:Choice Requires="wpg">
            <w:drawing>
              <wp:anchor distT="0" distB="0" distL="114300" distR="114300" simplePos="0" relativeHeight="251720704" behindDoc="0" locked="0" layoutInCell="1" allowOverlap="1" wp14:anchorId="340B10D6" wp14:editId="38FB1435">
                <wp:simplePos x="0" y="0"/>
                <wp:positionH relativeFrom="column">
                  <wp:posOffset>3701034</wp:posOffset>
                </wp:positionH>
                <wp:positionV relativeFrom="paragraph">
                  <wp:posOffset>1019404</wp:posOffset>
                </wp:positionV>
                <wp:extent cx="2117725" cy="2116455"/>
                <wp:effectExtent l="0" t="0" r="0" b="0"/>
                <wp:wrapSquare wrapText="bothSides"/>
                <wp:docPr id="830117768" name="Group 25"/>
                <wp:cNvGraphicFramePr/>
                <a:graphic xmlns:a="http://schemas.openxmlformats.org/drawingml/2006/main">
                  <a:graphicData uri="http://schemas.microsoft.com/office/word/2010/wordprocessingGroup">
                    <wpg:wgp>
                      <wpg:cNvGrpSpPr/>
                      <wpg:grpSpPr>
                        <a:xfrm>
                          <a:off x="0" y="0"/>
                          <a:ext cx="2117725" cy="2116455"/>
                          <a:chOff x="0" y="346157"/>
                          <a:chExt cx="2117725" cy="2119865"/>
                        </a:xfrm>
                      </wpg:grpSpPr>
                      <pic:pic xmlns:pic="http://schemas.openxmlformats.org/drawingml/2006/picture">
                        <pic:nvPicPr>
                          <pic:cNvPr id="704807972" name="Picture 22" descr="A room with chairs and a rug&#10;&#10;Description automatically generated"/>
                          <pic:cNvPicPr>
                            <a:picLocks noChangeAspect="1"/>
                          </pic:cNvPicPr>
                        </pic:nvPicPr>
                        <pic:blipFill rotWithShape="1">
                          <a:blip r:embed="rId104" cstate="print">
                            <a:extLst>
                              <a:ext uri="{28A0092B-C50C-407E-A947-70E740481C1C}">
                                <a14:useLocalDpi xmlns:a14="http://schemas.microsoft.com/office/drawing/2010/main" val="0"/>
                              </a:ext>
                            </a:extLst>
                          </a:blip>
                          <a:srcRect l="24489" t="11" r="9576" b="11"/>
                          <a:stretch/>
                        </pic:blipFill>
                        <pic:spPr bwMode="auto">
                          <a:xfrm rot="5400000">
                            <a:off x="187458" y="229187"/>
                            <a:ext cx="1706837" cy="1940778"/>
                          </a:xfrm>
                          <a:prstGeom prst="rect">
                            <a:avLst/>
                          </a:prstGeom>
                          <a:ln>
                            <a:noFill/>
                          </a:ln>
                          <a:extLst>
                            <a:ext uri="{53640926-AAD7-44D8-BBD7-CCE9431645EC}">
                              <a14:shadowObscured xmlns:a14="http://schemas.microsoft.com/office/drawing/2010/main"/>
                            </a:ext>
                          </a:extLst>
                        </pic:spPr>
                      </pic:pic>
                      <wps:wsp>
                        <wps:cNvPr id="1494947127" name="Text Box 1"/>
                        <wps:cNvSpPr txBox="1"/>
                        <wps:spPr>
                          <a:xfrm>
                            <a:off x="0" y="2065337"/>
                            <a:ext cx="2117725" cy="400685"/>
                          </a:xfrm>
                          <a:prstGeom prst="rect">
                            <a:avLst/>
                          </a:prstGeom>
                          <a:noFill/>
                          <a:ln w="6350">
                            <a:noFill/>
                          </a:ln>
                        </wps:spPr>
                        <wps:txbx>
                          <w:txbxContent>
                            <w:p w14:paraId="7FCF2B30"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42: Cardiff Maggie’s Centre Outside Cwtch. Davies, N.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40B10D6" id="Group 25" o:spid="_x0000_s1166" style="position:absolute;margin-left:291.4pt;margin-top:80.25pt;width:166.75pt;height:166.65pt;z-index:251720704;mso-height-relative:margin" coordorigin=",3461" coordsize="21177,211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">
                <v:shape id="Picture 22" o:spid="_x0000_s1167" type="#_x0000_t75" alt="A room with chairs and a rug&#10;&#10;Description automatically generated" style="position:absolute;left:1874;top:2291;width:17068;height:1940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">
                  <v:imagedata r:id="rId105" o:title="A room with chairs and a rug&#10;&#10;Description automatically generated" croptop="7f" cropbottom="7f" cropleft="16049f" cropright="6276f"/>
                </v:shape>
                <v:shape id="_x0000_s1168" type="#_x0000_t202" style="position:absolute;top:20653;width:21177;height:4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" filled="f" stroked="f" strokeweight=".5pt">
                  <v:textbox>
                    <w:txbxContent>
                      <w:p w14:paraId="7FCF2B30"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42: Cardiff Maggie’s Centre Outside Cwtch. Davies, N. (Accessed 26 March 2024)</w:t>
                        </w:r>
                      </w:p>
                    </w:txbxContent>
                  </v:textbox>
                </v:shape>
                <w10:wrap type="square"/>
              </v:group>
            </w:pict>
          </mc:Fallback>
        </mc:AlternateContent>
      </w:r>
      <w:r w:rsidR="00A3687E">
        <w:rPr>
          <w:rFonts w:ascii="Arial" w:hAnsi="Arial" w:cs="Arial"/>
        </w:rPr>
        <w:t>The twelfth pattern is displayed through bay window seating, the cwtch and an overhanging roof. The counselling rooms also offer ‘protection overhead and to one’s back, preferably on three sides’ while the other glazed wall provides the ability to ‘limit visual access to the refuge space’ (Browning et al., 2014) through a curtain system; this allows users to have private space away from the public eye. Holliday defends this claim by saying, “being able to give them time, space” “that perhaps they haven’t had. In a really beautiful environment, in a safe space” (Holliday, 2023)</w:t>
      </w:r>
      <w:r w:rsidR="002F790F">
        <w:rPr>
          <w:rFonts w:ascii="Arial" w:hAnsi="Arial" w:cs="Arial"/>
        </w:rPr>
        <w:t xml:space="preserve"> (see Appendix H: Table 3).</w:t>
      </w:r>
    </w:p>
    <w:p w14:paraId="6A7EB6A6" w14:textId="75D88044" w:rsidR="002F790F" w:rsidRDefault="002F790F" w:rsidP="00A3687E">
      <w:pPr>
        <w:rPr>
          <w:rFonts w:ascii="Arial" w:hAnsi="Arial" w:cs="Arial"/>
        </w:rPr>
      </w:pPr>
    </w:p>
    <w:p w14:paraId="5DC23634" w14:textId="330BC063" w:rsidR="002F790F" w:rsidRDefault="002F790F" w:rsidP="00A3687E">
      <w:pPr>
        <w:rPr>
          <w:rFonts w:ascii="Arial" w:hAnsi="Arial" w:cs="Arial"/>
        </w:rPr>
      </w:pPr>
    </w:p>
    <w:p w14:paraId="4E23B188" w14:textId="44ACDA2F" w:rsidR="002F790F" w:rsidRDefault="002F790F" w:rsidP="00A3687E">
      <w:pPr>
        <w:rPr>
          <w:rFonts w:ascii="Arial" w:hAnsi="Arial" w:cs="Arial"/>
        </w:rPr>
      </w:pPr>
    </w:p>
    <w:p w14:paraId="29A31348" w14:textId="363B22E7" w:rsidR="002F790F" w:rsidRDefault="007C3C1F" w:rsidP="00A3687E">
      <w:pPr>
        <w:rPr>
          <w:rFonts w:ascii="Arial" w:hAnsi="Arial" w:cs="Arial"/>
        </w:rPr>
      </w:pPr>
      <w:r>
        <w:rPr>
          <w:rFonts w:ascii="Arial" w:hAnsi="Arial" w:cs="Arial"/>
          <w:noProof/>
        </w:rPr>
        <mc:AlternateContent>
          <mc:Choice Requires="wpg">
            <w:drawing>
              <wp:anchor distT="0" distB="0" distL="114300" distR="114300" simplePos="0" relativeHeight="251725824" behindDoc="0" locked="0" layoutInCell="1" allowOverlap="1" wp14:anchorId="53EAC326" wp14:editId="0F19D839">
                <wp:simplePos x="0" y="0"/>
                <wp:positionH relativeFrom="column">
                  <wp:posOffset>3712489</wp:posOffset>
                </wp:positionH>
                <wp:positionV relativeFrom="paragraph">
                  <wp:posOffset>41300</wp:posOffset>
                </wp:positionV>
                <wp:extent cx="2117725" cy="2271395"/>
                <wp:effectExtent l="0" t="0" r="0" b="0"/>
                <wp:wrapSquare wrapText="bothSides"/>
                <wp:docPr id="167789466" name="Group 26"/>
                <wp:cNvGraphicFramePr/>
                <a:graphic xmlns:a="http://schemas.openxmlformats.org/drawingml/2006/main">
                  <a:graphicData uri="http://schemas.microsoft.com/office/word/2010/wordprocessingGroup">
                    <wpg:wgp>
                      <wpg:cNvGrpSpPr/>
                      <wpg:grpSpPr>
                        <a:xfrm>
                          <a:off x="0" y="0"/>
                          <a:ext cx="2117725" cy="2271395"/>
                          <a:chOff x="0" y="0"/>
                          <a:chExt cx="2117725" cy="2557941"/>
                        </a:xfrm>
                      </wpg:grpSpPr>
                      <pic:pic xmlns:pic="http://schemas.openxmlformats.org/drawingml/2006/picture">
                        <pic:nvPicPr>
                          <pic:cNvPr id="1262913735" name="Picture 25" descr="A window with a curtain&#10;&#10;Description automatically generated with medium confidence"/>
                          <pic:cNvPicPr>
                            <a:picLocks noChangeAspect="1"/>
                          </pic:cNvPicPr>
                        </pic:nvPicPr>
                        <pic:blipFill rotWithShape="1">
                          <a:blip r:embed="rId106" cstate="print">
                            <a:extLst>
                              <a:ext uri="{28A0092B-C50C-407E-A947-70E740481C1C}">
                                <a14:useLocalDpi xmlns:a14="http://schemas.microsoft.com/office/drawing/2010/main" val="0"/>
                              </a:ext>
                            </a:extLst>
                          </a:blip>
                          <a:srcRect l="12301" r="4222"/>
                          <a:stretch/>
                        </pic:blipFill>
                        <pic:spPr bwMode="auto">
                          <a:xfrm rot="5400000">
                            <a:off x="-14519" y="109220"/>
                            <a:ext cx="2155825" cy="1937385"/>
                          </a:xfrm>
                          <a:prstGeom prst="rect">
                            <a:avLst/>
                          </a:prstGeom>
                          <a:ln>
                            <a:noFill/>
                          </a:ln>
                          <a:extLst>
                            <a:ext uri="{53640926-AAD7-44D8-BBD7-CCE9431645EC}">
                              <a14:shadowObscured xmlns:a14="http://schemas.microsoft.com/office/drawing/2010/main"/>
                            </a:ext>
                          </a:extLst>
                        </pic:spPr>
                      </pic:pic>
                      <wps:wsp>
                        <wps:cNvPr id="560245638" name="Text Box 1"/>
                        <wps:cNvSpPr txBox="1"/>
                        <wps:spPr>
                          <a:xfrm>
                            <a:off x="0" y="2157256"/>
                            <a:ext cx="2117725" cy="400685"/>
                          </a:xfrm>
                          <a:prstGeom prst="rect">
                            <a:avLst/>
                          </a:prstGeom>
                          <a:noFill/>
                          <a:ln w="6350">
                            <a:noFill/>
                          </a:ln>
                        </wps:spPr>
                        <wps:txbx>
                          <w:txbxContent>
                            <w:p w14:paraId="0DBFE8DC"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43: Cardiff Maggie’s Centre Curtain Door. Davies, N.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3EAC326" id="Group 26" o:spid="_x0000_s1169" style="position:absolute;margin-left:292.3pt;margin-top:3.25pt;width:166.75pt;height:178.85pt;z-index:251725824" coordsize="21177,255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&#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">
                <v:shape id="Picture 25" o:spid="_x0000_s1170" type="#_x0000_t75" alt="A window with a curtain&#10;&#10;Description automatically generated with medium confidence" style="position:absolute;left:-145;top:1092;width:21558;height:1937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">
                  <v:imagedata r:id="rId107" o:title="A window with a curtain&#10;&#10;Description automatically generated with medium confidence" cropleft="8062f" cropright="2767f"/>
                </v:shape>
                <v:shape id="_x0000_s1171" type="#_x0000_t202" style="position:absolute;top:21572;width:21177;height:4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" filled="f" stroked="f" strokeweight=".5pt">
                  <v:textbox>
                    <w:txbxContent>
                      <w:p w14:paraId="0DBFE8DC"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43: Cardiff Maggie’s Centre Curtain Door. Davies, N. (Accessed 26 March 2024)</w:t>
                        </w:r>
                      </w:p>
                    </w:txbxContent>
                  </v:textbox>
                </v:shape>
                <w10:wrap type="square"/>
              </v:group>
            </w:pict>
          </mc:Fallback>
        </mc:AlternateContent>
      </w:r>
    </w:p>
    <w:p w14:paraId="360C8154" w14:textId="77777777" w:rsidR="002F790F" w:rsidRDefault="002F790F" w:rsidP="00A3687E">
      <w:pPr>
        <w:rPr>
          <w:rFonts w:ascii="Arial" w:hAnsi="Arial" w:cs="Arial"/>
        </w:rPr>
      </w:pPr>
    </w:p>
    <w:p w14:paraId="24A7667D" w14:textId="77777777" w:rsidR="002F790F" w:rsidRDefault="002F790F" w:rsidP="00A3687E">
      <w:pPr>
        <w:rPr>
          <w:rFonts w:ascii="Arial" w:hAnsi="Arial" w:cs="Arial"/>
        </w:rPr>
      </w:pPr>
    </w:p>
    <w:p w14:paraId="1D4261BC" w14:textId="77777777" w:rsidR="002F790F" w:rsidRDefault="002F790F" w:rsidP="00A3687E">
      <w:pPr>
        <w:rPr>
          <w:rFonts w:ascii="Arial" w:hAnsi="Arial" w:cs="Arial"/>
        </w:rPr>
      </w:pPr>
    </w:p>
    <w:p w14:paraId="66AD0902" w14:textId="77777777" w:rsidR="002F790F" w:rsidRDefault="002F790F" w:rsidP="00A3687E">
      <w:pPr>
        <w:rPr>
          <w:rFonts w:ascii="Arial" w:hAnsi="Arial" w:cs="Arial"/>
        </w:rPr>
      </w:pPr>
    </w:p>
    <w:p w14:paraId="7C556E90" w14:textId="77777777" w:rsidR="002F790F" w:rsidRDefault="002F790F" w:rsidP="00A3687E">
      <w:pPr>
        <w:rPr>
          <w:rFonts w:ascii="Arial" w:hAnsi="Arial" w:cs="Arial"/>
        </w:rPr>
      </w:pPr>
    </w:p>
    <w:p w14:paraId="5911DCCE" w14:textId="77777777" w:rsidR="002F790F" w:rsidRDefault="002F790F" w:rsidP="00A3687E">
      <w:pPr>
        <w:rPr>
          <w:rFonts w:ascii="Arial" w:hAnsi="Arial" w:cs="Arial"/>
        </w:rPr>
      </w:pPr>
    </w:p>
    <w:p w14:paraId="3DA72608" w14:textId="77777777" w:rsidR="002F790F" w:rsidRDefault="002F790F" w:rsidP="00A3687E">
      <w:pPr>
        <w:rPr>
          <w:rFonts w:ascii="Arial" w:hAnsi="Arial" w:cs="Arial"/>
        </w:rPr>
      </w:pPr>
    </w:p>
    <w:p w14:paraId="2E8A60BB" w14:textId="77777777" w:rsidR="002F790F" w:rsidRDefault="002F790F" w:rsidP="00A3687E">
      <w:pPr>
        <w:rPr>
          <w:rFonts w:ascii="Arial" w:hAnsi="Arial" w:cs="Arial"/>
        </w:rPr>
      </w:pPr>
    </w:p>
    <w:p w14:paraId="16E65C1F" w14:textId="6D45F711"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Mystery</w:t>
      </w:r>
    </w:p>
    <w:p w14:paraId="1E68D42D" w14:textId="0C77BD2B" w:rsidR="00A3687E" w:rsidRDefault="002F790F" w:rsidP="00A3687E">
      <w:pPr>
        <w:rPr>
          <w:noProof/>
        </w:rPr>
      </w:pPr>
      <w:r>
        <w:rPr>
          <w:rFonts w:ascii="Arial" w:hAnsi="Arial" w:cs="Arial"/>
          <w:i/>
          <w:iCs/>
          <w:noProof/>
          <w:u w:val="single"/>
        </w:rPr>
        <mc:AlternateContent>
          <mc:Choice Requires="wpg">
            <w:drawing>
              <wp:anchor distT="0" distB="0" distL="114300" distR="114300" simplePos="0" relativeHeight="251729920" behindDoc="0" locked="0" layoutInCell="1" allowOverlap="1" wp14:anchorId="48B1A13A" wp14:editId="2EFBCF2E">
                <wp:simplePos x="0" y="0"/>
                <wp:positionH relativeFrom="margin">
                  <wp:posOffset>3691255</wp:posOffset>
                </wp:positionH>
                <wp:positionV relativeFrom="paragraph">
                  <wp:posOffset>2542870</wp:posOffset>
                </wp:positionV>
                <wp:extent cx="2116455" cy="2774315"/>
                <wp:effectExtent l="0" t="0" r="0" b="6985"/>
                <wp:wrapSquare wrapText="bothSides"/>
                <wp:docPr id="1576759239" name="Group 31"/>
                <wp:cNvGraphicFramePr/>
                <a:graphic xmlns:a="http://schemas.openxmlformats.org/drawingml/2006/main">
                  <a:graphicData uri="http://schemas.microsoft.com/office/word/2010/wordprocessingGroup">
                    <wpg:wgp>
                      <wpg:cNvGrpSpPr/>
                      <wpg:grpSpPr>
                        <a:xfrm>
                          <a:off x="0" y="0"/>
                          <a:ext cx="2116455" cy="2774315"/>
                          <a:chOff x="0" y="-20364"/>
                          <a:chExt cx="2117090" cy="2777195"/>
                        </a:xfrm>
                      </wpg:grpSpPr>
                      <pic:pic xmlns:pic="http://schemas.openxmlformats.org/drawingml/2006/picture">
                        <pic:nvPicPr>
                          <pic:cNvPr id="850603791" name="Picture 30" descr="A room with a chair and a table&#10;&#10;Description automatically generated"/>
                          <pic:cNvPicPr>
                            <a:picLocks noChangeAspect="1"/>
                          </pic:cNvPicPr>
                        </pic:nvPicPr>
                        <pic:blipFill rotWithShape="1">
                          <a:blip r:embed="rId108" cstate="print">
                            <a:extLst>
                              <a:ext uri="{28A0092B-C50C-407E-A947-70E740481C1C}">
                                <a14:useLocalDpi xmlns:a14="http://schemas.microsoft.com/office/drawing/2010/main" val="0"/>
                              </a:ext>
                            </a:extLst>
                          </a:blip>
                          <a:srcRect l="8691" t="2" r="7" b="2"/>
                          <a:stretch/>
                        </pic:blipFill>
                        <pic:spPr>
                          <a:xfrm rot="5400000">
                            <a:off x="-122665" y="191091"/>
                            <a:ext cx="2367187" cy="1944277"/>
                          </a:xfrm>
                          <a:prstGeom prst="rect">
                            <a:avLst/>
                          </a:prstGeom>
                        </pic:spPr>
                      </pic:pic>
                      <wps:wsp>
                        <wps:cNvPr id="1907285205" name="Text Box 1"/>
                        <wps:cNvSpPr txBox="1"/>
                        <wps:spPr>
                          <a:xfrm>
                            <a:off x="0" y="2354030"/>
                            <a:ext cx="2117090" cy="402801"/>
                          </a:xfrm>
                          <a:prstGeom prst="rect">
                            <a:avLst/>
                          </a:prstGeom>
                          <a:noFill/>
                          <a:ln w="6350">
                            <a:noFill/>
                          </a:ln>
                        </wps:spPr>
                        <wps:txbx>
                          <w:txbxContent>
                            <w:p w14:paraId="480F18AA"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46: Cardiff Maggie’s Centre Counselling Room View. Davies, N.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8B1A13A" id="Group 31" o:spid="_x0000_s1172" style="position:absolute;margin-left:290.65pt;margin-top:200.25pt;width:166.65pt;height:218.45pt;z-index:251729920;mso-position-horizontal-relative:margin" coordorigin=",-203" coordsize="21170,277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">
                <v:shape id="Picture 30" o:spid="_x0000_s1173" type="#_x0000_t75" alt="A room with a chair and a table&#10;&#10;Description automatically generated" style="position:absolute;left:-1227;top:1911;width:23671;height:1944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">
                  <v:imagedata r:id="rId109" o:title="A room with a chair and a table&#10;&#10;Description automatically generated" croptop="1f" cropbottom="1f" cropleft="5696f" cropright="5f"/>
                </v:shape>
                <v:shape id="_x0000_s1174" type="#_x0000_t202" style="position:absolute;top:23540;width:21170;height:4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" filled="f" stroked="f" strokeweight=".5pt">
                  <v:textbox>
                    <w:txbxContent>
                      <w:p w14:paraId="480F18AA"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46: Cardiff Maggie’s Centre Counselling Room View. Davies, N. (Accessed 27 March 2024)</w:t>
                        </w:r>
                      </w:p>
                    </w:txbxContent>
                  </v:textbox>
                </v:shape>
                <w10:wrap type="square" anchorx="margin"/>
              </v:group>
            </w:pict>
          </mc:Fallback>
        </mc:AlternateContent>
      </w:r>
      <w:r w:rsidR="00590B43">
        <w:rPr>
          <w:rFonts w:ascii="Arial" w:hAnsi="Arial" w:cs="Arial"/>
          <w:i/>
          <w:iCs/>
          <w:noProof/>
          <w:u w:val="single"/>
        </w:rPr>
        <mc:AlternateContent>
          <mc:Choice Requires="wpg">
            <w:drawing>
              <wp:anchor distT="0" distB="0" distL="114300" distR="114300" simplePos="0" relativeHeight="251727872" behindDoc="0" locked="0" layoutInCell="1" allowOverlap="1" wp14:anchorId="4094CEBD" wp14:editId="7A351C17">
                <wp:simplePos x="0" y="0"/>
                <wp:positionH relativeFrom="column">
                  <wp:posOffset>3710305</wp:posOffset>
                </wp:positionH>
                <wp:positionV relativeFrom="paragraph">
                  <wp:posOffset>304</wp:posOffset>
                </wp:positionV>
                <wp:extent cx="2116939" cy="2598250"/>
                <wp:effectExtent l="0" t="0" r="0" b="0"/>
                <wp:wrapSquare wrapText="bothSides"/>
                <wp:docPr id="216771019" name="Group 29"/>
                <wp:cNvGraphicFramePr/>
                <a:graphic xmlns:a="http://schemas.openxmlformats.org/drawingml/2006/main">
                  <a:graphicData uri="http://schemas.microsoft.com/office/word/2010/wordprocessingGroup">
                    <wpg:wgp>
                      <wpg:cNvGrpSpPr/>
                      <wpg:grpSpPr>
                        <a:xfrm>
                          <a:off x="0" y="0"/>
                          <a:ext cx="2116939" cy="2598250"/>
                          <a:chOff x="0" y="0"/>
                          <a:chExt cx="2117090" cy="2600820"/>
                        </a:xfrm>
                      </wpg:grpSpPr>
                      <pic:pic xmlns:pic="http://schemas.openxmlformats.org/drawingml/2006/picture">
                        <pic:nvPicPr>
                          <pic:cNvPr id="2123402418" name="Picture 28" descr="A yellow couch in a room&#10;&#10;Description automatically generated"/>
                          <pic:cNvPicPr>
                            <a:picLocks noChangeAspect="1"/>
                          </pic:cNvPicPr>
                        </pic:nvPicPr>
                        <pic:blipFill rotWithShape="1">
                          <a:blip r:embed="rId110" cstate="print">
                            <a:extLst>
                              <a:ext uri="{28A0092B-C50C-407E-A947-70E740481C1C}">
                                <a14:useLocalDpi xmlns:a14="http://schemas.microsoft.com/office/drawing/2010/main" val="0"/>
                              </a:ext>
                            </a:extLst>
                          </a:blip>
                          <a:srcRect l="13405"/>
                          <a:stretch/>
                        </pic:blipFill>
                        <pic:spPr bwMode="auto">
                          <a:xfrm rot="5400000">
                            <a:off x="-82174" y="150178"/>
                            <a:ext cx="2242185" cy="1941830"/>
                          </a:xfrm>
                          <a:prstGeom prst="rect">
                            <a:avLst/>
                          </a:prstGeom>
                          <a:ln>
                            <a:noFill/>
                          </a:ln>
                          <a:extLst>
                            <a:ext uri="{53640926-AAD7-44D8-BBD7-CCE9431645EC}">
                              <a14:shadowObscured xmlns:a14="http://schemas.microsoft.com/office/drawing/2010/main"/>
                            </a:ext>
                          </a:extLst>
                        </pic:spPr>
                      </pic:pic>
                      <wps:wsp>
                        <wps:cNvPr id="2099286783" name="Text Box 1"/>
                        <wps:cNvSpPr txBox="1"/>
                        <wps:spPr>
                          <a:xfrm>
                            <a:off x="0" y="2245220"/>
                            <a:ext cx="2117090" cy="355600"/>
                          </a:xfrm>
                          <a:prstGeom prst="rect">
                            <a:avLst/>
                          </a:prstGeom>
                          <a:noFill/>
                          <a:ln w="6350">
                            <a:noFill/>
                          </a:ln>
                        </wps:spPr>
                        <wps:txbx>
                          <w:txbxContent>
                            <w:p w14:paraId="1BB32CE2"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45: Cardiff Maggie’s Centre Artwork. Davies, N. (Accessed 26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094CEBD" id="Group 29" o:spid="_x0000_s1175" style="position:absolute;margin-left:292.15pt;margin-top:0;width:166.7pt;height:204.6pt;z-index:251727872" coordsize="21170,260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">
                <v:shape id="Picture 28" o:spid="_x0000_s1176" type="#_x0000_t75" alt="A yellow couch in a room&#10;&#10;Description automatically generated" style="position:absolute;left:-822;top:1502;width:22421;height:194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">
                  <v:imagedata r:id="rId111" o:title="A yellow couch in a room&#10;&#10;Description automatically generated" cropleft="8785f"/>
                </v:shape>
                <v:shape id="_x0000_s1177" type="#_x0000_t202" style="position:absolute;top:22452;width:21170;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" filled="f" stroked="f" strokeweight=".5pt">
                  <v:textbox>
                    <w:txbxContent>
                      <w:p w14:paraId="1BB32CE2"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45: Cardiff Maggie’s Centre Artwork. Davies, N. (Accessed 26 March 2024)</w:t>
                        </w:r>
                      </w:p>
                    </w:txbxContent>
                  </v:textbox>
                </v:shape>
                <w10:wrap type="square"/>
              </v:group>
            </w:pict>
          </mc:Fallback>
        </mc:AlternateContent>
      </w:r>
      <w:r w:rsidR="00A3687E">
        <w:rPr>
          <w:rFonts w:ascii="Arial" w:hAnsi="Arial" w:cs="Arial"/>
        </w:rPr>
        <w:t>The thirteenth pattern is shown through the cwtch space and its extensive use of artwork. The box room in the main central space creates natural pockets of space that are exciting to explore; this also makes it a “very cosy space to be in”</w:t>
      </w:r>
      <w:r w:rsidR="00A3687E" w:rsidRPr="00805DD3">
        <w:rPr>
          <w:rFonts w:ascii="Arial" w:hAnsi="Arial" w:cs="Arial"/>
        </w:rPr>
        <w:t xml:space="preserve"> </w:t>
      </w:r>
      <w:r w:rsidR="00A3687E">
        <w:rPr>
          <w:rFonts w:ascii="Arial" w:hAnsi="Arial" w:cs="Arial"/>
        </w:rPr>
        <w:t xml:space="preserve">(Holliday, 2023) that triggers ‘pleasure responses to anticipatory situations’ (Browning et al., 2014). Jones says that “you go through the front door and then you see Ozzy’s painting which draws you into the space” (Jones, 2023) and supports the pattern’s concept where an ‘individual feels compelled to move forward to see what is round the corner’ </w:t>
      </w:r>
      <w:bookmarkStart w:id="4" w:name="_Hlk164359969"/>
      <w:r w:rsidR="00A3687E">
        <w:rPr>
          <w:rFonts w:ascii="Arial" w:hAnsi="Arial" w:cs="Arial"/>
        </w:rPr>
        <w:t xml:space="preserve">(Browning et al., 2014). </w:t>
      </w:r>
      <w:bookmarkEnd w:id="4"/>
      <w:r w:rsidR="00A3687E">
        <w:rPr>
          <w:rFonts w:ascii="Arial" w:hAnsi="Arial" w:cs="Arial"/>
        </w:rPr>
        <w:t>This partial revealed view ahead makes it “feel quite warm and inviting”</w:t>
      </w:r>
      <w:r w:rsidR="00A3687E" w:rsidRPr="00805DD3">
        <w:rPr>
          <w:rFonts w:ascii="Arial" w:hAnsi="Arial" w:cs="Arial"/>
        </w:rPr>
        <w:t xml:space="preserve"> </w:t>
      </w:r>
      <w:r w:rsidR="00A3687E">
        <w:rPr>
          <w:rFonts w:ascii="Arial" w:hAnsi="Arial" w:cs="Arial"/>
        </w:rPr>
        <w:t>(Holliday, 2023)</w:t>
      </w:r>
      <w:r w:rsidR="007C3C1F">
        <w:rPr>
          <w:rFonts w:ascii="Arial" w:hAnsi="Arial" w:cs="Arial"/>
        </w:rPr>
        <w:t xml:space="preserve"> (see Appendix H: Table 3).</w:t>
      </w:r>
    </w:p>
    <w:p w14:paraId="6372674B" w14:textId="79FC48B2" w:rsidR="00A3687E" w:rsidRPr="00A3687E" w:rsidRDefault="00A3687E" w:rsidP="00A3687E">
      <w:pPr>
        <w:pStyle w:val="ListParagraph"/>
        <w:numPr>
          <w:ilvl w:val="0"/>
          <w:numId w:val="10"/>
        </w:numPr>
        <w:rPr>
          <w:rFonts w:ascii="Arial" w:hAnsi="Arial" w:cs="Arial"/>
          <w:i/>
          <w:iCs/>
          <w:u w:val="single"/>
        </w:rPr>
      </w:pPr>
      <w:r w:rsidRPr="00A3687E">
        <w:rPr>
          <w:rFonts w:ascii="Arial" w:hAnsi="Arial" w:cs="Arial"/>
          <w:i/>
          <w:iCs/>
          <w:u w:val="single"/>
        </w:rPr>
        <w:t>Risk/Peril</w:t>
      </w:r>
    </w:p>
    <w:p w14:paraId="36F18D7A" w14:textId="68A0C1BB" w:rsidR="00A3687E" w:rsidRDefault="00BA5FCF" w:rsidP="00A3687E">
      <w:pPr>
        <w:rPr>
          <w:rFonts w:ascii="Arial" w:hAnsi="Arial" w:cs="Arial"/>
          <w:noProof/>
        </w:rPr>
      </w:pPr>
      <w:r>
        <w:rPr>
          <w:rFonts w:ascii="Arial" w:hAnsi="Arial" w:cs="Arial"/>
          <w:noProof/>
        </w:rPr>
        <mc:AlternateContent>
          <mc:Choice Requires="wpg">
            <w:drawing>
              <wp:anchor distT="0" distB="0" distL="114300" distR="114300" simplePos="0" relativeHeight="251731968" behindDoc="0" locked="0" layoutInCell="1" allowOverlap="1" wp14:anchorId="7739ADF0" wp14:editId="3D5CE795">
                <wp:simplePos x="0" y="0"/>
                <wp:positionH relativeFrom="margin">
                  <wp:posOffset>3708806</wp:posOffset>
                </wp:positionH>
                <wp:positionV relativeFrom="paragraph">
                  <wp:posOffset>2670809</wp:posOffset>
                </wp:positionV>
                <wp:extent cx="2116455" cy="3006523"/>
                <wp:effectExtent l="0" t="0" r="0" b="3810"/>
                <wp:wrapSquare wrapText="bothSides"/>
                <wp:docPr id="1518421442" name="Group 34"/>
                <wp:cNvGraphicFramePr/>
                <a:graphic xmlns:a="http://schemas.openxmlformats.org/drawingml/2006/main">
                  <a:graphicData uri="http://schemas.microsoft.com/office/word/2010/wordprocessingGroup">
                    <wpg:wgp>
                      <wpg:cNvGrpSpPr/>
                      <wpg:grpSpPr>
                        <a:xfrm>
                          <a:off x="0" y="0"/>
                          <a:ext cx="2116455" cy="3006523"/>
                          <a:chOff x="0" y="47687"/>
                          <a:chExt cx="2116939" cy="3009342"/>
                        </a:xfrm>
                      </wpg:grpSpPr>
                      <pic:pic xmlns:pic="http://schemas.openxmlformats.org/drawingml/2006/picture">
                        <pic:nvPicPr>
                          <pic:cNvPr id="1018319286" name="Picture 33" descr="A chair and a window&#10;&#10;Description automatically generated"/>
                          <pic:cNvPicPr>
                            <a:picLocks noChangeAspect="1"/>
                          </pic:cNvPicPr>
                        </pic:nvPicPr>
                        <pic:blipFill rotWithShape="1">
                          <a:blip r:embed="rId112" cstate="print">
                            <a:extLst>
                              <a:ext uri="{28A0092B-C50C-407E-A947-70E740481C1C}">
                                <a14:useLocalDpi xmlns:a14="http://schemas.microsoft.com/office/drawing/2010/main" val="0"/>
                              </a:ext>
                            </a:extLst>
                          </a:blip>
                          <a:srcRect l="11593"/>
                          <a:stretch/>
                        </pic:blipFill>
                        <pic:spPr>
                          <a:xfrm rot="5400000">
                            <a:off x="-92146" y="221435"/>
                            <a:ext cx="2289325" cy="1941830"/>
                          </a:xfrm>
                          <a:prstGeom prst="rect">
                            <a:avLst/>
                          </a:prstGeom>
                        </pic:spPr>
                      </pic:pic>
                      <wps:wsp>
                        <wps:cNvPr id="1572982271" name="Text Box 1"/>
                        <wps:cNvSpPr txBox="1"/>
                        <wps:spPr>
                          <a:xfrm>
                            <a:off x="0" y="2340210"/>
                            <a:ext cx="2116939" cy="716819"/>
                          </a:xfrm>
                          <a:prstGeom prst="rect">
                            <a:avLst/>
                          </a:prstGeom>
                          <a:noFill/>
                          <a:ln w="6350">
                            <a:noFill/>
                          </a:ln>
                        </wps:spPr>
                        <wps:txbx>
                          <w:txbxContent>
                            <w:p w14:paraId="6DCAFFEB"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47: Cardiff Maggie’s Centre Bay Window Seating. Davies, N.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739ADF0" id="Group 34" o:spid="_x0000_s1178" style="position:absolute;margin-left:292.05pt;margin-top:210.3pt;width:166.65pt;height:236.75pt;z-index:251731968;mso-position-horizontal-relative:margin;mso-height-relative:margin" coordorigin=",476" coordsize="21169,300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">
                <v:shape id="Picture 33" o:spid="_x0000_s1179" type="#_x0000_t75" alt="A chair and a window&#10;&#10;Description automatically generated" style="position:absolute;left:-922;top:2214;width:22894;height:194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">
                  <v:imagedata r:id="rId113" o:title="A chair and a window&#10;&#10;Description automatically generated" cropleft="7598f"/>
                </v:shape>
                <v:shape id="_x0000_s1180" type="#_x0000_t202" style="position:absolute;top:23402;width:21169;height:7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" filled="f" stroked="f" strokeweight=".5pt">
                  <v:textbox>
                    <w:txbxContent>
                      <w:p w14:paraId="6DCAFFEB"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47: Cardiff Maggie’s Centre Bay Window Seating. Davies, N. (Accessed 27 March 2024)</w:t>
                        </w:r>
                      </w:p>
                    </w:txbxContent>
                  </v:textbox>
                </v:shape>
                <w10:wrap type="square" anchorx="margin"/>
              </v:group>
            </w:pict>
          </mc:Fallback>
        </mc:AlternateContent>
      </w:r>
      <w:r w:rsidR="00590B43">
        <w:rPr>
          <w:rFonts w:ascii="Arial" w:hAnsi="Arial" w:cs="Arial"/>
          <w:noProof/>
        </w:rPr>
        <mc:AlternateContent>
          <mc:Choice Requires="wpg">
            <w:drawing>
              <wp:anchor distT="0" distB="0" distL="114300" distR="114300" simplePos="0" relativeHeight="251736064" behindDoc="0" locked="0" layoutInCell="1" allowOverlap="1" wp14:anchorId="00170B95" wp14:editId="3C5907C5">
                <wp:simplePos x="0" y="0"/>
                <wp:positionH relativeFrom="margin">
                  <wp:posOffset>1812290</wp:posOffset>
                </wp:positionH>
                <wp:positionV relativeFrom="paragraph">
                  <wp:posOffset>1499235</wp:posOffset>
                </wp:positionV>
                <wp:extent cx="1995170" cy="2926080"/>
                <wp:effectExtent l="0" t="0" r="0" b="7620"/>
                <wp:wrapSquare wrapText="bothSides"/>
                <wp:docPr id="292827820" name="Group 27"/>
                <wp:cNvGraphicFramePr/>
                <a:graphic xmlns:a="http://schemas.openxmlformats.org/drawingml/2006/main">
                  <a:graphicData uri="http://schemas.microsoft.com/office/word/2010/wordprocessingGroup">
                    <wpg:wgp>
                      <wpg:cNvGrpSpPr/>
                      <wpg:grpSpPr>
                        <a:xfrm>
                          <a:off x="0" y="0"/>
                          <a:ext cx="1995170" cy="2926080"/>
                          <a:chOff x="0" y="0"/>
                          <a:chExt cx="2116617" cy="3084979"/>
                        </a:xfrm>
                      </wpg:grpSpPr>
                      <pic:pic xmlns:pic="http://schemas.openxmlformats.org/drawingml/2006/picture">
                        <pic:nvPicPr>
                          <pic:cNvPr id="624526348" name="Picture 38"/>
                          <pic:cNvPicPr>
                            <a:picLocks noChangeAspect="1"/>
                          </pic:cNvPicPr>
                        </pic:nvPicPr>
                        <pic:blipFill>
                          <a:blip r:embed="rId114" cstate="print">
                            <a:extLst>
                              <a:ext uri="{28A0092B-C50C-407E-A947-70E740481C1C}">
                                <a14:useLocalDpi xmlns:a14="http://schemas.microsoft.com/office/drawing/2010/main" val="0"/>
                              </a:ext>
                            </a:extLst>
                          </a:blip>
                          <a:stretch>
                            <a:fillRect/>
                          </a:stretch>
                        </pic:blipFill>
                        <pic:spPr>
                          <a:xfrm rot="5400000">
                            <a:off x="-254442" y="324168"/>
                            <a:ext cx="2591435" cy="1943100"/>
                          </a:xfrm>
                          <a:prstGeom prst="rect">
                            <a:avLst/>
                          </a:prstGeom>
                        </pic:spPr>
                      </pic:pic>
                      <wps:wsp>
                        <wps:cNvPr id="1581974890" name="Text Box 1"/>
                        <wps:cNvSpPr txBox="1"/>
                        <wps:spPr>
                          <a:xfrm>
                            <a:off x="0" y="2598241"/>
                            <a:ext cx="2116617" cy="486738"/>
                          </a:xfrm>
                          <a:prstGeom prst="rect">
                            <a:avLst/>
                          </a:prstGeom>
                          <a:noFill/>
                          <a:ln w="6350">
                            <a:noFill/>
                          </a:ln>
                        </wps:spPr>
                        <wps:txbx>
                          <w:txbxContent>
                            <w:p w14:paraId="1E7FE8E8"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49: Cardiff Maggie’s Centre More Paintings. Davies, N.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170B95" id="Group 27" o:spid="_x0000_s1181" style="position:absolute;margin-left:142.7pt;margin-top:118.05pt;width:157.1pt;height:230.4pt;z-index:251736064;mso-position-horizontal-relative:margin;mso-width-relative:margin;mso-height-relative:margin" coordsize="21166,308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">
                <v:shape id="Picture 38" o:spid="_x0000_s1182" type="#_x0000_t75" style="position:absolute;left:-2544;top:3241;width:25914;height:1943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">
                  <v:imagedata r:id="rId115" o:title=""/>
                </v:shape>
                <v:shape id="_x0000_s1183" type="#_x0000_t202" style="position:absolute;top:25982;width:21166;height:48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" filled="f" stroked="f" strokeweight=".5pt">
                  <v:textbox>
                    <w:txbxContent>
                      <w:p w14:paraId="1E7FE8E8"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49: Cardiff Maggie’s Centre More Paintings. Davies, N. (Accessed 27 March 2024)</w:t>
                        </w:r>
                      </w:p>
                    </w:txbxContent>
                  </v:textbox>
                </v:shape>
                <w10:wrap type="square" anchorx="margin"/>
              </v:group>
            </w:pict>
          </mc:Fallback>
        </mc:AlternateContent>
      </w:r>
      <w:r w:rsidR="00590B43">
        <w:rPr>
          <w:rFonts w:ascii="Arial" w:hAnsi="Arial" w:cs="Arial"/>
          <w:noProof/>
        </w:rPr>
        <mc:AlternateContent>
          <mc:Choice Requires="wpg">
            <w:drawing>
              <wp:anchor distT="0" distB="0" distL="114300" distR="114300" simplePos="0" relativeHeight="251734016" behindDoc="0" locked="0" layoutInCell="1" allowOverlap="1" wp14:anchorId="4A95619C" wp14:editId="1BD1027C">
                <wp:simplePos x="0" y="0"/>
                <wp:positionH relativeFrom="margin">
                  <wp:posOffset>-80010</wp:posOffset>
                </wp:positionH>
                <wp:positionV relativeFrom="paragraph">
                  <wp:posOffset>1499235</wp:posOffset>
                </wp:positionV>
                <wp:extent cx="1995170" cy="2003425"/>
                <wp:effectExtent l="0" t="0" r="0" b="0"/>
                <wp:wrapSquare wrapText="bothSides"/>
                <wp:docPr id="811393938" name="Group 26"/>
                <wp:cNvGraphicFramePr/>
                <a:graphic xmlns:a="http://schemas.openxmlformats.org/drawingml/2006/main">
                  <a:graphicData uri="http://schemas.microsoft.com/office/word/2010/wordprocessingGroup">
                    <wpg:wgp>
                      <wpg:cNvGrpSpPr/>
                      <wpg:grpSpPr>
                        <a:xfrm>
                          <a:off x="0" y="0"/>
                          <a:ext cx="1995170" cy="2003425"/>
                          <a:chOff x="0" y="0"/>
                          <a:chExt cx="2116617" cy="2185377"/>
                        </a:xfrm>
                      </wpg:grpSpPr>
                      <wps:wsp>
                        <wps:cNvPr id="219314750" name="Text Box 1"/>
                        <wps:cNvSpPr txBox="1"/>
                        <wps:spPr>
                          <a:xfrm>
                            <a:off x="0" y="1669774"/>
                            <a:ext cx="2116617" cy="515603"/>
                          </a:xfrm>
                          <a:prstGeom prst="rect">
                            <a:avLst/>
                          </a:prstGeom>
                          <a:noFill/>
                          <a:ln w="6350">
                            <a:noFill/>
                          </a:ln>
                        </wps:spPr>
                        <wps:txbx>
                          <w:txbxContent>
                            <w:p w14:paraId="074BC93B"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48: Cardiff Maggie’s Centre Osi’s Painting. Dow Jones Architects.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459409386" name="Picture 1" descr="A room with a large door and a chair&#10;&#10;Description automatically generated with medium confidence"/>
                          <pic:cNvPicPr>
                            <a:picLocks noChangeAspect="1"/>
                          </pic:cNvPicPr>
                        </pic:nvPicPr>
                        <pic:blipFill>
                          <a:blip r:embed="rId116" cstate="print">
                            <a:extLst>
                              <a:ext uri="{28A0092B-C50C-407E-A947-70E740481C1C}">
                                <a14:useLocalDpi xmlns:a14="http://schemas.microsoft.com/office/drawing/2010/main" val="0"/>
                              </a:ext>
                            </a:extLst>
                          </a:blip>
                          <a:stretch>
                            <a:fillRect/>
                          </a:stretch>
                        </pic:blipFill>
                        <pic:spPr>
                          <a:xfrm>
                            <a:off x="79513" y="0"/>
                            <a:ext cx="1943735" cy="16637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A95619C" id="_x0000_s1184" style="position:absolute;margin-left:-6.3pt;margin-top:118.05pt;width:157.1pt;height:157.75pt;z-index:251734016;mso-position-horizontal-relative:margin;mso-width-relative:margin;mso-height-relative:margin" coordsize="21166,218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">
                <v:shape id="_x0000_s1185" type="#_x0000_t202" style="position:absolute;top:16697;width:21166;height:5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" filled="f" stroked="f" strokeweight=".5pt">
                  <v:textbox>
                    <w:txbxContent>
                      <w:p w14:paraId="074BC93B" w14:textId="77777777" w:rsidR="00590B43" w:rsidRPr="006B232D" w:rsidRDefault="00590B43" w:rsidP="00590B4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48: Cardiff Maggie’s Centre Osi’s Painting. Dow Jones Architects. (Accessed 27 March 2024)</w:t>
                        </w:r>
                      </w:p>
                    </w:txbxContent>
                  </v:textbox>
                </v:shape>
                <v:shape id="Picture 1" o:spid="_x0000_s1186" type="#_x0000_t75" alt="A room with a large door and a chair&#10;&#10;Description automatically generated with medium confidence" style="position:absolute;left:795;width:19437;height:16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">
                  <v:imagedata r:id="rId117" o:title="A room with a large door and a chair&#10;&#10;Description automatically generated with medium confidence"/>
                </v:shape>
                <w10:wrap type="square" anchorx="margin"/>
              </v:group>
            </w:pict>
          </mc:Fallback>
        </mc:AlternateContent>
      </w:r>
      <w:r w:rsidR="00A3687E">
        <w:rPr>
          <w:rFonts w:ascii="Arial" w:hAnsi="Arial" w:cs="Arial"/>
        </w:rPr>
        <w:t>The fourteenth pattern is not exhibited in this centre due to the lack of danger and hazardous features. A single-story building mitigates the risks associated with ‘heights’, and a lack of water minimises the chance of ‘getting wet’. The absence of these features ceases the opportunity for users to feel ‘exhilarating, and with an implied threat, maybe even a little mischievous or perverse’ (Browning et al., 2014).</w:t>
      </w:r>
      <w:r w:rsidR="00590B43" w:rsidRPr="00590B43">
        <w:rPr>
          <w:rFonts w:ascii="Arial" w:hAnsi="Arial" w:cs="Arial"/>
          <w:noProof/>
        </w:rPr>
        <w:t xml:space="preserve"> </w:t>
      </w:r>
    </w:p>
    <w:p w14:paraId="6EC8B5D5" w14:textId="7CDCB475" w:rsidR="00590B43" w:rsidRDefault="00590B43" w:rsidP="00A3687E">
      <w:pPr>
        <w:rPr>
          <w:rFonts w:ascii="Arial" w:hAnsi="Arial" w:cs="Arial"/>
          <w:noProof/>
        </w:rPr>
      </w:pPr>
    </w:p>
    <w:p w14:paraId="581512BE" w14:textId="0FAD856D" w:rsidR="00590B43" w:rsidRDefault="00590B43" w:rsidP="00A3687E">
      <w:pPr>
        <w:rPr>
          <w:rFonts w:ascii="Arial" w:hAnsi="Arial" w:cs="Arial"/>
          <w:noProof/>
        </w:rPr>
      </w:pPr>
    </w:p>
    <w:p w14:paraId="408AF7F3" w14:textId="4A865AB0" w:rsidR="00590B43" w:rsidRDefault="00590B43" w:rsidP="00A3687E">
      <w:pPr>
        <w:rPr>
          <w:rFonts w:ascii="Arial" w:hAnsi="Arial" w:cs="Arial"/>
          <w:noProof/>
        </w:rPr>
      </w:pPr>
    </w:p>
    <w:p w14:paraId="588EEA33" w14:textId="2D9EC09A" w:rsidR="00590B43" w:rsidRDefault="00590B43" w:rsidP="00A3687E">
      <w:pPr>
        <w:rPr>
          <w:rFonts w:ascii="Arial" w:hAnsi="Arial" w:cs="Arial"/>
          <w:noProof/>
        </w:rPr>
      </w:pPr>
    </w:p>
    <w:p w14:paraId="21BED3B4" w14:textId="65537A9D" w:rsidR="00590B43" w:rsidRDefault="00590B43" w:rsidP="00A3687E">
      <w:pPr>
        <w:rPr>
          <w:rFonts w:ascii="Arial" w:hAnsi="Arial" w:cs="Arial"/>
          <w:noProof/>
        </w:rPr>
      </w:pPr>
    </w:p>
    <w:p w14:paraId="2DBF4F06" w14:textId="493B9C33" w:rsidR="00590B43" w:rsidRPr="008701A3" w:rsidRDefault="00590B43" w:rsidP="00A3687E">
      <w:pPr>
        <w:rPr>
          <w:rFonts w:ascii="Arial" w:hAnsi="Arial" w:cs="Arial"/>
        </w:rPr>
      </w:pPr>
    </w:p>
    <w:p w14:paraId="43156504" w14:textId="77777777" w:rsidR="00A3687E" w:rsidRDefault="00A3687E" w:rsidP="00A3687E">
      <w:pPr>
        <w:rPr>
          <w:rFonts w:ascii="Arial" w:hAnsi="Arial" w:cs="Arial"/>
        </w:rPr>
      </w:pPr>
    </w:p>
    <w:p w14:paraId="2BFC9943" w14:textId="193FEC77" w:rsidR="00A3687E" w:rsidRDefault="00A3687E" w:rsidP="00A3687E">
      <w:pPr>
        <w:rPr>
          <w:rFonts w:ascii="Arial" w:hAnsi="Arial" w:cs="Arial"/>
        </w:rPr>
      </w:pPr>
    </w:p>
    <w:p w14:paraId="4E479640" w14:textId="65FBDF43" w:rsidR="000D6163" w:rsidRDefault="000D6163">
      <w:pPr>
        <w:rPr>
          <w:rFonts w:ascii="Arial" w:hAnsi="Arial" w:cs="Arial"/>
          <w:b/>
          <w:bCs/>
          <w:sz w:val="28"/>
          <w:szCs w:val="28"/>
        </w:rPr>
      </w:pPr>
    </w:p>
    <w:p w14:paraId="6D227D75" w14:textId="37A4DC17" w:rsidR="00FB5BDA" w:rsidRDefault="008E4D0A" w:rsidP="00FB5BDA">
      <w:pPr>
        <w:rPr>
          <w:rFonts w:ascii="Arial" w:hAnsi="Arial" w:cs="Arial"/>
          <w:sz w:val="24"/>
          <w:szCs w:val="24"/>
          <w:u w:val="single"/>
        </w:rPr>
      </w:pPr>
      <w:r>
        <w:rPr>
          <w:rFonts w:ascii="Arial" w:hAnsi="Arial" w:cs="Arial"/>
          <w:noProof/>
          <w:sz w:val="24"/>
          <w:szCs w:val="24"/>
          <w:u w:val="single"/>
        </w:rPr>
        <mc:AlternateContent>
          <mc:Choice Requires="wpg">
            <w:drawing>
              <wp:anchor distT="0" distB="0" distL="114300" distR="114300" simplePos="0" relativeHeight="251738112" behindDoc="0" locked="0" layoutInCell="1" allowOverlap="1" wp14:anchorId="3D455A54" wp14:editId="3E8BD74D">
                <wp:simplePos x="0" y="0"/>
                <wp:positionH relativeFrom="margin">
                  <wp:posOffset>3692525</wp:posOffset>
                </wp:positionH>
                <wp:positionV relativeFrom="paragraph">
                  <wp:posOffset>263829</wp:posOffset>
                </wp:positionV>
                <wp:extent cx="2115820" cy="2014220"/>
                <wp:effectExtent l="0" t="0" r="0" b="5080"/>
                <wp:wrapSquare wrapText="bothSides"/>
                <wp:docPr id="175905443" name="Group 28"/>
                <wp:cNvGraphicFramePr/>
                <a:graphic xmlns:a="http://schemas.openxmlformats.org/drawingml/2006/main">
                  <a:graphicData uri="http://schemas.microsoft.com/office/word/2010/wordprocessingGroup">
                    <wpg:wgp>
                      <wpg:cNvGrpSpPr/>
                      <wpg:grpSpPr>
                        <a:xfrm>
                          <a:off x="0" y="0"/>
                          <a:ext cx="2115820" cy="2014220"/>
                          <a:chOff x="0" y="0"/>
                          <a:chExt cx="2115985" cy="2014718"/>
                        </a:xfrm>
                      </wpg:grpSpPr>
                      <pic:pic xmlns:pic="http://schemas.openxmlformats.org/drawingml/2006/picture">
                        <pic:nvPicPr>
                          <pic:cNvPr id="2081534602" name="Picture 63" descr="A greenhouse with plants and a walkway&#10;&#10;Description automatically generated"/>
                          <pic:cNvPicPr>
                            <a:picLocks noChangeAspect="1"/>
                          </pic:cNvPicPr>
                        </pic:nvPicPr>
                        <pic:blipFill rotWithShape="1">
                          <a:blip r:embed="rId118" cstate="print">
                            <a:extLst>
                              <a:ext uri="{28A0092B-C50C-407E-A947-70E740481C1C}">
                                <a14:useLocalDpi xmlns:a14="http://schemas.microsoft.com/office/drawing/2010/main" val="0"/>
                              </a:ext>
                            </a:extLst>
                          </a:blip>
                          <a:srcRect t="21045" b="16793"/>
                          <a:stretch/>
                        </pic:blipFill>
                        <pic:spPr bwMode="auto">
                          <a:xfrm>
                            <a:off x="95416" y="0"/>
                            <a:ext cx="1936115" cy="1603375"/>
                          </a:xfrm>
                          <a:prstGeom prst="rect">
                            <a:avLst/>
                          </a:prstGeom>
                          <a:ln>
                            <a:noFill/>
                          </a:ln>
                          <a:extLst>
                            <a:ext uri="{53640926-AAD7-44D8-BBD7-CCE9431645EC}">
                              <a14:shadowObscured xmlns:a14="http://schemas.microsoft.com/office/drawing/2010/main"/>
                            </a:ext>
                          </a:extLst>
                        </pic:spPr>
                      </pic:pic>
                      <wps:wsp>
                        <wps:cNvPr id="2121189608" name="Text Box 1"/>
                        <wps:cNvSpPr txBox="1"/>
                        <wps:spPr>
                          <a:xfrm>
                            <a:off x="0" y="1614115"/>
                            <a:ext cx="2115985" cy="400603"/>
                          </a:xfrm>
                          <a:prstGeom prst="rect">
                            <a:avLst/>
                          </a:prstGeom>
                          <a:noFill/>
                          <a:ln w="6350">
                            <a:noFill/>
                          </a:ln>
                        </wps:spPr>
                        <wps:txbx>
                          <w:txbxContent>
                            <w:p w14:paraId="77340F8D" w14:textId="77777777"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50: Manchester Maggie’s Centre. Davies, N. (Accessed 27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D455A54" id="Group 28" o:spid="_x0000_s1187" style="position:absolute;margin-left:290.75pt;margin-top:20.75pt;width:166.6pt;height:158.6pt;z-index:251738112;mso-position-horizontal-relative:margin" coordsize="21159,201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">
                <v:shape id="Picture 63" o:spid="_x0000_s1188" type="#_x0000_t75" alt="A greenhouse with plants and a walkway&#10;&#10;Description automatically generated" style="position:absolute;left:954;width:19361;height:16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">
                  <v:imagedata r:id="rId119" o:title="A greenhouse with plants and a walkway&#10;&#10;Description automatically generated" croptop="13792f" cropbottom="11005f"/>
                </v:shape>
                <v:shape id="_x0000_s1189" type="#_x0000_t202" style="position:absolute;top:16141;width:21159;height:4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" filled="f" stroked="f" strokeweight=".5pt">
                  <v:textbox>
                    <w:txbxContent>
                      <w:p w14:paraId="77340F8D" w14:textId="77777777"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50: Manchester Maggie’s Centre. Davies, N. (Accessed 27 March 2024)</w:t>
                        </w:r>
                      </w:p>
                    </w:txbxContent>
                  </v:textbox>
                </v:shape>
                <w10:wrap type="square" anchorx="margin"/>
              </v:group>
            </w:pict>
          </mc:Fallback>
        </mc:AlternateContent>
      </w:r>
      <w:r w:rsidR="00FB5BDA" w:rsidRPr="00A46A2E">
        <w:rPr>
          <w:rFonts w:ascii="Arial" w:hAnsi="Arial" w:cs="Arial"/>
          <w:sz w:val="24"/>
          <w:szCs w:val="24"/>
          <w:u w:val="single"/>
        </w:rPr>
        <w:t>Manchester Maggie’s Centre</w:t>
      </w:r>
    </w:p>
    <w:p w14:paraId="5F33F095" w14:textId="3B79BA0A" w:rsidR="00FB5BDA" w:rsidRDefault="00FB5BDA" w:rsidP="00FB5BDA">
      <w:pPr>
        <w:rPr>
          <w:rFonts w:ascii="Arial" w:hAnsi="Arial" w:cs="Arial"/>
        </w:rPr>
      </w:pPr>
      <w:r w:rsidRPr="005F4243">
        <w:rPr>
          <w:rFonts w:ascii="Arial" w:hAnsi="Arial" w:cs="Arial"/>
        </w:rPr>
        <w:t xml:space="preserve">The Maggie’s Centre in Manchester is located in </w:t>
      </w:r>
      <w:r>
        <w:rPr>
          <w:rFonts w:ascii="Arial" w:hAnsi="Arial" w:cs="Arial"/>
        </w:rPr>
        <w:t xml:space="preserve">the </w:t>
      </w:r>
      <w:r w:rsidRPr="005F4243">
        <w:rPr>
          <w:rFonts w:ascii="Arial" w:hAnsi="Arial" w:cs="Arial"/>
        </w:rPr>
        <w:t xml:space="preserve">Christie Hospital on Kinnaird Road in Manchester. The building was built in April 2016 and was designed by Foster + Partners. Norman Foster states that this project has personal significance to him as he was born in the city and has first-hand experience of the distress of a cancer diagnoses. The project cost £3,000,000 and the building has a floor area of 500 </w:t>
      </w:r>
      <w:r>
        <w:rPr>
          <w:rFonts w:ascii="Arial" w:hAnsi="Arial" w:cs="Arial"/>
        </w:rPr>
        <w:t>square metres</w:t>
      </w:r>
      <w:r w:rsidRPr="005F4243">
        <w:rPr>
          <w:rFonts w:ascii="Arial" w:hAnsi="Arial" w:cs="Arial"/>
        </w:rPr>
        <w:t>. The surrounding gardens and glasshouse were designed by landscape designer Dan Pearson</w:t>
      </w:r>
      <w:r>
        <w:rPr>
          <w:rFonts w:ascii="Arial" w:hAnsi="Arial" w:cs="Arial"/>
        </w:rPr>
        <w:t>.</w:t>
      </w:r>
    </w:p>
    <w:p w14:paraId="64734439" w14:textId="679283EC" w:rsidR="00FB5BDA" w:rsidRPr="005F4243" w:rsidRDefault="008E4D0A" w:rsidP="00FB5BDA">
      <w:pPr>
        <w:rPr>
          <w:rFonts w:ascii="Arial" w:hAnsi="Arial" w:cs="Arial"/>
        </w:rPr>
      </w:pPr>
      <w:r>
        <w:rPr>
          <w:rFonts w:ascii="Arial" w:hAnsi="Arial" w:cs="Arial"/>
          <w:i/>
          <w:iCs/>
          <w:noProof/>
          <w:u w:val="single"/>
        </w:rPr>
        <mc:AlternateContent>
          <mc:Choice Requires="wpg">
            <w:drawing>
              <wp:anchor distT="0" distB="0" distL="114300" distR="114300" simplePos="0" relativeHeight="251740160" behindDoc="0" locked="0" layoutInCell="1" allowOverlap="1" wp14:anchorId="1F31A0C3" wp14:editId="15CF6A6F">
                <wp:simplePos x="0" y="0"/>
                <wp:positionH relativeFrom="margin">
                  <wp:posOffset>3691255</wp:posOffset>
                </wp:positionH>
                <wp:positionV relativeFrom="paragraph">
                  <wp:posOffset>47956</wp:posOffset>
                </wp:positionV>
                <wp:extent cx="2115820" cy="2882265"/>
                <wp:effectExtent l="0" t="0" r="0" b="0"/>
                <wp:wrapSquare wrapText="bothSides"/>
                <wp:docPr id="931819319" name="Group 41"/>
                <wp:cNvGraphicFramePr/>
                <a:graphic xmlns:a="http://schemas.openxmlformats.org/drawingml/2006/main">
                  <a:graphicData uri="http://schemas.microsoft.com/office/word/2010/wordprocessingGroup">
                    <wpg:wgp>
                      <wpg:cNvGrpSpPr/>
                      <wpg:grpSpPr>
                        <a:xfrm>
                          <a:off x="0" y="0"/>
                          <a:ext cx="2115820" cy="2882265"/>
                          <a:chOff x="0" y="0"/>
                          <a:chExt cx="2116455" cy="2892617"/>
                        </a:xfrm>
                      </wpg:grpSpPr>
                      <pic:pic xmlns:pic="http://schemas.openxmlformats.org/drawingml/2006/picture">
                        <pic:nvPicPr>
                          <pic:cNvPr id="126723057" name="Picture 39" descr="A room with a glass roof and a table and chairs&#10;&#10;Description automatically generated"/>
                          <pic:cNvPicPr>
                            <a:picLocks noChangeAspect="1"/>
                          </pic:cNvPicPr>
                        </pic:nvPicPr>
                        <pic:blipFill rotWithShape="1">
                          <a:blip r:embed="rId120" cstate="print">
                            <a:extLst>
                              <a:ext uri="{28A0092B-C50C-407E-A947-70E740481C1C}">
                                <a14:useLocalDpi xmlns:a14="http://schemas.microsoft.com/office/drawing/2010/main" val="0"/>
                              </a:ext>
                            </a:extLst>
                          </a:blip>
                          <a:srcRect b="4453"/>
                          <a:stretch/>
                        </pic:blipFill>
                        <pic:spPr>
                          <a:xfrm>
                            <a:off x="81887" y="0"/>
                            <a:ext cx="1948815" cy="2483932"/>
                          </a:xfrm>
                          <a:prstGeom prst="rect">
                            <a:avLst/>
                          </a:prstGeom>
                        </pic:spPr>
                      </pic:pic>
                      <wps:wsp>
                        <wps:cNvPr id="771627150" name="Text Box 1"/>
                        <wps:cNvSpPr txBox="1"/>
                        <wps:spPr>
                          <a:xfrm>
                            <a:off x="0" y="2490662"/>
                            <a:ext cx="2116455" cy="401955"/>
                          </a:xfrm>
                          <a:prstGeom prst="rect">
                            <a:avLst/>
                          </a:prstGeom>
                          <a:noFill/>
                          <a:ln w="6350">
                            <a:noFill/>
                          </a:ln>
                        </wps:spPr>
                        <wps:txbx>
                          <w:txbxContent>
                            <w:p w14:paraId="50E1A373" w14:textId="77777777"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51: Manchester Maggie’s Centre Glasshouse. Davies, N. (Accessed 28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F31A0C3" id="Group 41" o:spid="_x0000_s1190" style="position:absolute;margin-left:290.65pt;margin-top:3.8pt;width:166.6pt;height:226.95pt;z-index:251740160;mso-position-horizontal-relative:margin" coordsize="21164,289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">
                <v:shape id="Picture 39" o:spid="_x0000_s1191" type="#_x0000_t75" alt="A room with a glass roof and a table and chairs&#10;&#10;Description automatically generated" style="position:absolute;left:818;width:19489;height:24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">
                  <v:imagedata r:id="rId121" o:title="A room with a glass roof and a table and chairs&#10;&#10;Description automatically generated" cropbottom="2918f"/>
                </v:shape>
                <v:shape id="_x0000_s1192" type="#_x0000_t202" style="position:absolute;top:24906;width:21164;height:4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" filled="f" stroked="f" strokeweight=".5pt">
                  <v:textbox>
                    <w:txbxContent>
                      <w:p w14:paraId="50E1A373" w14:textId="77777777"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51: Manchester Maggie’s Centre Glasshouse. Davies, N. (Accessed 28 March 2024)</w:t>
                        </w:r>
                      </w:p>
                    </w:txbxContent>
                  </v:textbox>
                </v:shape>
                <w10:wrap type="square" anchorx="margin"/>
              </v:group>
            </w:pict>
          </mc:Fallback>
        </mc:AlternateContent>
      </w:r>
    </w:p>
    <w:p w14:paraId="325553B7" w14:textId="717C394C" w:rsidR="00FB5BDA" w:rsidRPr="00BD30BE" w:rsidRDefault="00FB5BDA" w:rsidP="00FB5BDA">
      <w:pPr>
        <w:pStyle w:val="ListParagraph"/>
        <w:numPr>
          <w:ilvl w:val="0"/>
          <w:numId w:val="11"/>
        </w:numPr>
        <w:rPr>
          <w:rFonts w:ascii="Arial" w:hAnsi="Arial" w:cs="Arial"/>
          <w:i/>
          <w:iCs/>
          <w:u w:val="single"/>
        </w:rPr>
      </w:pPr>
      <w:r w:rsidRPr="00BD30BE">
        <w:rPr>
          <w:rFonts w:ascii="Arial" w:hAnsi="Arial" w:cs="Arial"/>
          <w:i/>
          <w:iCs/>
          <w:u w:val="single"/>
        </w:rPr>
        <w:t>Visual Connection with Nature</w:t>
      </w:r>
    </w:p>
    <w:p w14:paraId="0E79502D" w14:textId="0C3D7013" w:rsidR="00FB5BDA" w:rsidRDefault="00FB5BDA" w:rsidP="00FB5BDA">
      <w:pPr>
        <w:rPr>
          <w:rFonts w:ascii="Arial" w:hAnsi="Arial" w:cs="Arial"/>
        </w:rPr>
      </w:pPr>
      <w:r>
        <w:rPr>
          <w:rFonts w:ascii="Arial" w:hAnsi="Arial" w:cs="Arial"/>
        </w:rPr>
        <w:t>The first pattern can be seen through the glasshouse which provides the ability to closely visualise nature internally follows accordance with ‘the preferred view is looking down a slope to a scene that includes copses of shade trees, flowering plants’</w:t>
      </w:r>
      <w:r w:rsidRPr="00F73037">
        <w:rPr>
          <w:rFonts w:ascii="Arial" w:hAnsi="Arial" w:cs="Arial"/>
        </w:rPr>
        <w:t xml:space="preserve"> </w:t>
      </w:r>
      <w:r>
        <w:rPr>
          <w:rFonts w:ascii="Arial" w:hAnsi="Arial" w:cs="Arial"/>
        </w:rPr>
        <w:t xml:space="preserve">(Browning et al., 2014). According to the staff member at Manchester Maggie’s, (Lucy Canning) centre users “do use it, but more in summer” </w:t>
      </w:r>
      <w:bookmarkStart w:id="5" w:name="_Hlk164274039"/>
      <w:r>
        <w:rPr>
          <w:rFonts w:ascii="Arial" w:hAnsi="Arial" w:cs="Arial"/>
        </w:rPr>
        <w:t xml:space="preserve">(Canning, 2023) </w:t>
      </w:r>
      <w:bookmarkEnd w:id="5"/>
      <w:r>
        <w:rPr>
          <w:rFonts w:ascii="Arial" w:hAnsi="Arial" w:cs="Arial"/>
        </w:rPr>
        <w:t>when the vegetation is in season.</w:t>
      </w:r>
    </w:p>
    <w:p w14:paraId="5F0586C4" w14:textId="0ABE69BE" w:rsidR="00FB5BDA" w:rsidRDefault="008E4D0A" w:rsidP="00FB5BDA">
      <w:pPr>
        <w:rPr>
          <w:rFonts w:ascii="Arial" w:hAnsi="Arial" w:cs="Arial"/>
        </w:rPr>
      </w:pPr>
      <w:r>
        <w:rPr>
          <w:rFonts w:ascii="Arial" w:hAnsi="Arial" w:cs="Arial"/>
          <w:noProof/>
        </w:rPr>
        <mc:AlternateContent>
          <mc:Choice Requires="wpg">
            <w:drawing>
              <wp:anchor distT="0" distB="0" distL="114300" distR="114300" simplePos="0" relativeHeight="251742208" behindDoc="0" locked="0" layoutInCell="1" allowOverlap="1" wp14:anchorId="5744634B" wp14:editId="5132E669">
                <wp:simplePos x="0" y="0"/>
                <wp:positionH relativeFrom="column">
                  <wp:posOffset>3705225</wp:posOffset>
                </wp:positionH>
                <wp:positionV relativeFrom="paragraph">
                  <wp:posOffset>699135</wp:posOffset>
                </wp:positionV>
                <wp:extent cx="2115185" cy="2957830"/>
                <wp:effectExtent l="0" t="0" r="0" b="0"/>
                <wp:wrapSquare wrapText="bothSides"/>
                <wp:docPr id="850021064" name="Group 44"/>
                <wp:cNvGraphicFramePr/>
                <a:graphic xmlns:a="http://schemas.openxmlformats.org/drawingml/2006/main">
                  <a:graphicData uri="http://schemas.microsoft.com/office/word/2010/wordprocessingGroup">
                    <wpg:wgp>
                      <wpg:cNvGrpSpPr/>
                      <wpg:grpSpPr>
                        <a:xfrm>
                          <a:off x="0" y="0"/>
                          <a:ext cx="2115185" cy="2957830"/>
                          <a:chOff x="0" y="669317"/>
                          <a:chExt cx="2116455" cy="2966851"/>
                        </a:xfrm>
                      </wpg:grpSpPr>
                      <pic:pic xmlns:pic="http://schemas.openxmlformats.org/drawingml/2006/picture">
                        <pic:nvPicPr>
                          <pic:cNvPr id="664333653" name="Picture 43" descr="A patio with chairs and a planter&#10;&#10;Description automatically generated"/>
                          <pic:cNvPicPr>
                            <a:picLocks noChangeAspect="1"/>
                          </pic:cNvPicPr>
                        </pic:nvPicPr>
                        <pic:blipFill rotWithShape="1">
                          <a:blip r:embed="rId122" cstate="print">
                            <a:extLst>
                              <a:ext uri="{28A0092B-C50C-407E-A947-70E740481C1C}">
                                <a14:useLocalDpi xmlns:a14="http://schemas.microsoft.com/office/drawing/2010/main" val="0"/>
                              </a:ext>
                            </a:extLst>
                          </a:blip>
                          <a:srcRect t="-521" b="3371"/>
                          <a:stretch/>
                        </pic:blipFill>
                        <pic:spPr>
                          <a:xfrm>
                            <a:off x="75063" y="669317"/>
                            <a:ext cx="1938655" cy="2512045"/>
                          </a:xfrm>
                          <a:prstGeom prst="rect">
                            <a:avLst/>
                          </a:prstGeom>
                        </pic:spPr>
                      </pic:pic>
                      <wps:wsp>
                        <wps:cNvPr id="798970400" name="Text Box 1"/>
                        <wps:cNvSpPr txBox="1"/>
                        <wps:spPr>
                          <a:xfrm>
                            <a:off x="0" y="3187415"/>
                            <a:ext cx="2116455" cy="448753"/>
                          </a:xfrm>
                          <a:prstGeom prst="rect">
                            <a:avLst/>
                          </a:prstGeom>
                          <a:noFill/>
                          <a:ln w="6350">
                            <a:noFill/>
                          </a:ln>
                        </wps:spPr>
                        <wps:txbx>
                          <w:txbxContent>
                            <w:p w14:paraId="5B01019E" w14:textId="77777777"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52: Manchester Maggie’s Centre Outdoor Undercover Terrace. Davies, N. (Accessed 28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744634B" id="Group 44" o:spid="_x0000_s1193" style="position:absolute;margin-left:291.75pt;margin-top:55.05pt;width:166.55pt;height:232.9pt;z-index:251742208;mso-height-relative:margin" coordorigin=",6693" coordsize="21164,296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">
                <v:shape id="Picture 43" o:spid="_x0000_s1194" type="#_x0000_t75" alt="A patio with chairs and a planter&#10;&#10;Description automatically generated" style="position:absolute;left:750;top:6693;width:19387;height:2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">
                  <v:imagedata r:id="rId123" o:title="A patio with chairs and a planter&#10;&#10;Description automatically generated" croptop="-341f" cropbottom="2209f"/>
                </v:shape>
                <v:shape id="_x0000_s1195" type="#_x0000_t202" style="position:absolute;top:31874;width:21164;height:4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" filled="f" stroked="f" strokeweight=".5pt">
                  <v:textbox>
                    <w:txbxContent>
                      <w:p w14:paraId="5B01019E" w14:textId="77777777"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52: Manchester Maggie’s Centre Outdoor Undercover Terrace. Davies, N. (Accessed 28 March 2024)</w:t>
                        </w:r>
                      </w:p>
                    </w:txbxContent>
                  </v:textbox>
                </v:shape>
                <w10:wrap type="square"/>
              </v:group>
            </w:pict>
          </mc:Fallback>
        </mc:AlternateContent>
      </w:r>
      <w:r w:rsidR="00FB5BDA">
        <w:rPr>
          <w:rFonts w:ascii="Arial" w:hAnsi="Arial" w:cs="Arial"/>
        </w:rPr>
        <w:t>The outside undercover terrace space is very useful for viewing nature because “lots of people sit outside even when it’s a bit cooler as well because it’s quite nice”</w:t>
      </w:r>
      <w:r w:rsidR="00FB5BDA" w:rsidRPr="001B2F59">
        <w:rPr>
          <w:rFonts w:ascii="Arial" w:hAnsi="Arial" w:cs="Arial"/>
        </w:rPr>
        <w:t xml:space="preserve"> </w:t>
      </w:r>
      <w:r w:rsidR="00FB5BDA">
        <w:rPr>
          <w:rFonts w:ascii="Arial" w:hAnsi="Arial" w:cs="Arial"/>
        </w:rPr>
        <w:t>(Canning, 2023)</w:t>
      </w:r>
      <w:r w:rsidR="00AA0FEF">
        <w:rPr>
          <w:rFonts w:ascii="Arial" w:hAnsi="Arial" w:cs="Arial"/>
        </w:rPr>
        <w:t xml:space="preserve">. </w:t>
      </w:r>
      <w:r w:rsidR="00FB5BDA">
        <w:rPr>
          <w:rFonts w:ascii="Arial" w:hAnsi="Arial" w:cs="Arial"/>
        </w:rPr>
        <w:t>There’s visual access to nature from every viewpoint inside as Canning says, “it’s a real impact; so, coming from working in a city centre hospital with no window in my office”, “it’s so much better”</w:t>
      </w:r>
      <w:r w:rsidR="00FB5BDA" w:rsidRPr="00CC2E92">
        <w:rPr>
          <w:rFonts w:ascii="Arial" w:hAnsi="Arial" w:cs="Arial"/>
        </w:rPr>
        <w:t xml:space="preserve"> </w:t>
      </w:r>
      <w:r w:rsidR="00FB5BDA">
        <w:rPr>
          <w:rFonts w:ascii="Arial" w:hAnsi="Arial" w:cs="Arial"/>
        </w:rPr>
        <w:t xml:space="preserve">(Canning, </w:t>
      </w:r>
      <w:r w:rsidR="00AA0FEF">
        <w:rPr>
          <w:rFonts w:ascii="Arial" w:hAnsi="Arial" w:cs="Arial"/>
        </w:rPr>
        <w:t>2023) (see Appendix H: Table 3).</w:t>
      </w:r>
    </w:p>
    <w:p w14:paraId="65355D3F" w14:textId="36B2F7E2" w:rsidR="00FB5BDA" w:rsidRPr="00FB5BDA" w:rsidRDefault="00FB5BDA" w:rsidP="00FB5BDA">
      <w:pPr>
        <w:pStyle w:val="ListParagraph"/>
        <w:numPr>
          <w:ilvl w:val="0"/>
          <w:numId w:val="11"/>
        </w:numPr>
        <w:rPr>
          <w:rFonts w:ascii="Arial" w:hAnsi="Arial" w:cs="Arial"/>
          <w:i/>
          <w:iCs/>
          <w:u w:val="single"/>
        </w:rPr>
      </w:pPr>
      <w:r w:rsidRPr="00FB5BDA">
        <w:rPr>
          <w:rFonts w:ascii="Arial" w:hAnsi="Arial" w:cs="Arial"/>
          <w:i/>
          <w:iCs/>
          <w:u w:val="single"/>
        </w:rPr>
        <w:t>Non-Visual Connection with Nature</w:t>
      </w:r>
    </w:p>
    <w:p w14:paraId="4B472363" w14:textId="45EB4C41" w:rsidR="00FB5BDA" w:rsidRDefault="00FB5BDA" w:rsidP="00FB5BDA">
      <w:pPr>
        <w:rPr>
          <w:rFonts w:ascii="Arial" w:hAnsi="Arial" w:cs="Arial"/>
        </w:rPr>
      </w:pPr>
      <w:r>
        <w:rPr>
          <w:rFonts w:ascii="Arial" w:hAnsi="Arial" w:cs="Arial"/>
        </w:rPr>
        <w:t>The second pattern is presented through the vegetable patch and the use of the courtyard. The courtyard is important as it provides shelter from the wind and rain whilst simultaneously allowing ‘sounds, aromas, and textures’ to be reminiscent of being ‘outdoors in nature’ (Browning et al., 2014). Canning’s reply to the question regarding sensory stimuli occurring is “yes it does” and that “birds”</w:t>
      </w:r>
      <w:r w:rsidRPr="00D61066">
        <w:rPr>
          <w:rFonts w:ascii="Arial" w:hAnsi="Arial" w:cs="Arial"/>
        </w:rPr>
        <w:t xml:space="preserve"> </w:t>
      </w:r>
      <w:r>
        <w:rPr>
          <w:rFonts w:ascii="Arial" w:hAnsi="Arial" w:cs="Arial"/>
        </w:rPr>
        <w:t xml:space="preserve">(Canning, 2023) provide tranquil noises for the </w:t>
      </w:r>
      <w:r w:rsidR="00AA0FEF">
        <w:rPr>
          <w:rFonts w:ascii="Arial" w:hAnsi="Arial" w:cs="Arial"/>
          <w:noProof/>
        </w:rPr>
        <w:lastRenderedPageBreak/>
        <mc:AlternateContent>
          <mc:Choice Requires="wpg">
            <w:drawing>
              <wp:anchor distT="0" distB="0" distL="114300" distR="114300" simplePos="0" relativeHeight="251744256" behindDoc="0" locked="0" layoutInCell="1" allowOverlap="1" wp14:anchorId="359583DB" wp14:editId="28BE2BED">
                <wp:simplePos x="0" y="0"/>
                <wp:positionH relativeFrom="margin">
                  <wp:posOffset>3720948</wp:posOffset>
                </wp:positionH>
                <wp:positionV relativeFrom="paragraph">
                  <wp:posOffset>0</wp:posOffset>
                </wp:positionV>
                <wp:extent cx="2115185" cy="3002915"/>
                <wp:effectExtent l="0" t="0" r="0" b="6985"/>
                <wp:wrapSquare wrapText="bothSides"/>
                <wp:docPr id="427328224" name="Group 48"/>
                <wp:cNvGraphicFramePr/>
                <a:graphic xmlns:a="http://schemas.openxmlformats.org/drawingml/2006/main">
                  <a:graphicData uri="http://schemas.microsoft.com/office/word/2010/wordprocessingGroup">
                    <wpg:wgp>
                      <wpg:cNvGrpSpPr/>
                      <wpg:grpSpPr>
                        <a:xfrm>
                          <a:off x="0" y="0"/>
                          <a:ext cx="2115185" cy="3002915"/>
                          <a:chOff x="0" y="3556006"/>
                          <a:chExt cx="2116455" cy="3012791"/>
                        </a:xfrm>
                      </wpg:grpSpPr>
                      <pic:pic xmlns:pic="http://schemas.openxmlformats.org/drawingml/2006/picture">
                        <pic:nvPicPr>
                          <pic:cNvPr id="1893929605" name="Picture 46" descr="A white building with a white pole and a white wall&#10;&#10;Description automatically generated with medium confidence"/>
                          <pic:cNvPicPr>
                            <a:picLocks noChangeAspect="1"/>
                          </pic:cNvPicPr>
                        </pic:nvPicPr>
                        <pic:blipFill rotWithShape="1">
                          <a:blip r:embed="rId124" cstate="print">
                            <a:extLst>
                              <a:ext uri="{28A0092B-C50C-407E-A947-70E740481C1C}">
                                <a14:useLocalDpi xmlns:a14="http://schemas.microsoft.com/office/drawing/2010/main" val="0"/>
                              </a:ext>
                            </a:extLst>
                          </a:blip>
                          <a:srcRect b="11075"/>
                          <a:stretch/>
                        </pic:blipFill>
                        <pic:spPr>
                          <a:xfrm>
                            <a:off x="88711" y="3556006"/>
                            <a:ext cx="1934210" cy="2293713"/>
                          </a:xfrm>
                          <a:prstGeom prst="rect">
                            <a:avLst/>
                          </a:prstGeom>
                        </pic:spPr>
                      </pic:pic>
                      <wps:wsp>
                        <wps:cNvPr id="681774948" name="Text Box 1"/>
                        <wps:cNvSpPr txBox="1"/>
                        <wps:spPr>
                          <a:xfrm>
                            <a:off x="0" y="5855555"/>
                            <a:ext cx="2116455" cy="713242"/>
                          </a:xfrm>
                          <a:prstGeom prst="rect">
                            <a:avLst/>
                          </a:prstGeom>
                          <a:noFill/>
                          <a:ln w="6350">
                            <a:noFill/>
                          </a:ln>
                        </wps:spPr>
                        <wps:txbx>
                          <w:txbxContent>
                            <w:p w14:paraId="1BD3C1BB" w14:textId="77777777"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53: Manchester Maggie’s Centre Outdoor Courtyard. Davies, N. (Accessed 28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59583DB" id="Group 48" o:spid="_x0000_s1196" style="position:absolute;margin-left:293pt;margin-top:0;width:166.55pt;height:236.45pt;z-index:251744256;mso-position-horizontal-relative:margin" coordorigin=",35560" coordsize="21164,301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">
                <v:shape id="Picture 46" o:spid="_x0000_s1197" type="#_x0000_t75" alt="A white building with a white pole and a white wall&#10;&#10;Description automatically generated with medium confidence" style="position:absolute;left:887;top:35560;width:19342;height:22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">
                  <v:imagedata r:id="rId125" o:title="A white building with a white pole and a white wall&#10;&#10;Description automatically generated with medium confidence" cropbottom="7258f"/>
                </v:shape>
                <v:shape id="_x0000_s1198" type="#_x0000_t202" style="position:absolute;top:58555;width:21164;height:7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" filled="f" stroked="f" strokeweight=".5pt">
                  <v:textbox>
                    <w:txbxContent>
                      <w:p w14:paraId="1BD3C1BB" w14:textId="77777777"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53: Manchester Maggie’s Centre Outdoor Courtyard. Davies, N. (Accessed 28 March 2024)</w:t>
                        </w:r>
                      </w:p>
                    </w:txbxContent>
                  </v:textbox>
                </v:shape>
                <w10:wrap type="square" anchorx="margin"/>
              </v:group>
            </w:pict>
          </mc:Fallback>
        </mc:AlternateContent>
      </w:r>
      <w:r>
        <w:rPr>
          <w:rFonts w:ascii="Arial" w:hAnsi="Arial" w:cs="Arial"/>
        </w:rPr>
        <w:t>users who sit out in the courtyard or the undercover terrace. Canning says being surrounded by plants and trees is “much better for your mental health and doing what you need to do in the space”</w:t>
      </w:r>
      <w:r w:rsidRPr="00D61066">
        <w:rPr>
          <w:rFonts w:ascii="Arial" w:hAnsi="Arial" w:cs="Arial"/>
        </w:rPr>
        <w:t xml:space="preserve"> </w:t>
      </w:r>
      <w:r>
        <w:rPr>
          <w:rFonts w:ascii="Arial" w:hAnsi="Arial" w:cs="Arial"/>
        </w:rPr>
        <w:t>(Canning, 2023)</w:t>
      </w:r>
      <w:r w:rsidR="00AA0FEF">
        <w:rPr>
          <w:rFonts w:ascii="Arial" w:hAnsi="Arial" w:cs="Arial"/>
        </w:rPr>
        <w:t xml:space="preserve"> (see Appendix H: Table 3).</w:t>
      </w:r>
    </w:p>
    <w:p w14:paraId="3C90D44E" w14:textId="5487308E" w:rsidR="00FB5BDA" w:rsidRPr="00FB5BDA" w:rsidRDefault="00FB5BDA" w:rsidP="00FB5BDA">
      <w:pPr>
        <w:pStyle w:val="ListParagraph"/>
        <w:numPr>
          <w:ilvl w:val="0"/>
          <w:numId w:val="11"/>
        </w:numPr>
        <w:rPr>
          <w:rFonts w:ascii="Arial" w:hAnsi="Arial" w:cs="Arial"/>
          <w:i/>
          <w:iCs/>
          <w:u w:val="single"/>
        </w:rPr>
      </w:pPr>
      <w:r w:rsidRPr="00FB5BDA">
        <w:rPr>
          <w:rFonts w:ascii="Arial" w:hAnsi="Arial" w:cs="Arial"/>
          <w:i/>
          <w:iCs/>
          <w:u w:val="single"/>
        </w:rPr>
        <w:t>Non-Rhythmic Sensory Stimuli</w:t>
      </w:r>
    </w:p>
    <w:p w14:paraId="1B2D8C87" w14:textId="0D47E00C" w:rsidR="00FB5BDA" w:rsidRDefault="00082516" w:rsidP="00FB5BDA">
      <w:pPr>
        <w:rPr>
          <w:rFonts w:ascii="Arial" w:hAnsi="Arial" w:cs="Arial"/>
        </w:rPr>
      </w:pPr>
      <w:r>
        <w:rPr>
          <w:rFonts w:ascii="Arial" w:hAnsi="Arial" w:cs="Arial"/>
          <w:noProof/>
        </w:rPr>
        <mc:AlternateContent>
          <mc:Choice Requires="wpg">
            <w:drawing>
              <wp:anchor distT="0" distB="0" distL="114300" distR="114300" simplePos="0" relativeHeight="251752448" behindDoc="0" locked="0" layoutInCell="1" allowOverlap="1" wp14:anchorId="76E4CDA4" wp14:editId="22A7FE83">
                <wp:simplePos x="0" y="0"/>
                <wp:positionH relativeFrom="column">
                  <wp:posOffset>3725697</wp:posOffset>
                </wp:positionH>
                <wp:positionV relativeFrom="paragraph">
                  <wp:posOffset>1355052</wp:posOffset>
                </wp:positionV>
                <wp:extent cx="2115185" cy="2949575"/>
                <wp:effectExtent l="0" t="0" r="0" b="3175"/>
                <wp:wrapSquare wrapText="bothSides"/>
                <wp:docPr id="76519733" name="Group 19"/>
                <wp:cNvGraphicFramePr/>
                <a:graphic xmlns:a="http://schemas.openxmlformats.org/drawingml/2006/main">
                  <a:graphicData uri="http://schemas.microsoft.com/office/word/2010/wordprocessingGroup">
                    <wpg:wgp>
                      <wpg:cNvGrpSpPr/>
                      <wpg:grpSpPr>
                        <a:xfrm>
                          <a:off x="0" y="0"/>
                          <a:ext cx="2115185" cy="2949575"/>
                          <a:chOff x="0" y="0"/>
                          <a:chExt cx="2115185" cy="2949933"/>
                        </a:xfrm>
                      </wpg:grpSpPr>
                      <pic:pic xmlns:pic="http://schemas.openxmlformats.org/drawingml/2006/picture">
                        <pic:nvPicPr>
                          <pic:cNvPr id="99" name="Image 99" descr="A greenhouse with plants and a glass roof  Description automatically generated"/>
                          <pic:cNvPicPr>
                            <a:picLocks/>
                          </pic:cNvPicPr>
                        </pic:nvPicPr>
                        <pic:blipFill>
                          <a:blip r:embed="rId126" cstate="print">
                            <a:extLst>
                              <a:ext uri="{28A0092B-C50C-407E-A947-70E740481C1C}">
                                <a14:useLocalDpi xmlns:a14="http://schemas.microsoft.com/office/drawing/2010/main" val="0"/>
                              </a:ext>
                            </a:extLst>
                          </a:blip>
                          <a:stretch>
                            <a:fillRect/>
                          </a:stretch>
                        </pic:blipFill>
                        <pic:spPr>
                          <a:xfrm>
                            <a:off x="79513" y="0"/>
                            <a:ext cx="1948815" cy="2483485"/>
                          </a:xfrm>
                          <a:prstGeom prst="rect">
                            <a:avLst/>
                          </a:prstGeom>
                        </pic:spPr>
                      </pic:pic>
                      <wps:wsp>
                        <wps:cNvPr id="1095996501" name="Text Box 1"/>
                        <wps:cNvSpPr txBox="1"/>
                        <wps:spPr>
                          <a:xfrm>
                            <a:off x="0" y="2488344"/>
                            <a:ext cx="2115185" cy="461589"/>
                          </a:xfrm>
                          <a:prstGeom prst="rect">
                            <a:avLst/>
                          </a:prstGeom>
                          <a:noFill/>
                          <a:ln w="6350">
                            <a:noFill/>
                          </a:ln>
                        </wps:spPr>
                        <wps:txbx>
                          <w:txbxContent>
                            <w:p w14:paraId="187C22E9" w14:textId="43CB18FC"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w:t>
                              </w:r>
                              <w:r w:rsidR="00082516">
                                <w:rPr>
                                  <w:rFonts w:ascii="Arial" w:hAnsi="Arial" w:cs="Arial"/>
                                  <w:color w:val="808080" w:themeColor="background1" w:themeShade="80"/>
                                  <w:sz w:val="14"/>
                                  <w:szCs w:val="14"/>
                                </w:rPr>
                                <w:t>4</w:t>
                              </w:r>
                              <w:r>
                                <w:rPr>
                                  <w:rFonts w:ascii="Arial" w:hAnsi="Arial" w:cs="Arial"/>
                                  <w:color w:val="808080" w:themeColor="background1" w:themeShade="80"/>
                                  <w:sz w:val="14"/>
                                  <w:szCs w:val="14"/>
                                </w:rPr>
                                <w:t xml:space="preserve">: Manchester Maggie’s Centre </w:t>
                              </w:r>
                              <w:r w:rsidR="00082516">
                                <w:rPr>
                                  <w:rFonts w:ascii="Arial" w:hAnsi="Arial" w:cs="Arial"/>
                                  <w:color w:val="808080" w:themeColor="background1" w:themeShade="80"/>
                                  <w:sz w:val="14"/>
                                  <w:szCs w:val="14"/>
                                </w:rPr>
                                <w:t>Vegetable Patch</w:t>
                              </w:r>
                              <w:r>
                                <w:rPr>
                                  <w:rFonts w:ascii="Arial" w:hAnsi="Arial" w:cs="Arial"/>
                                  <w:color w:val="808080" w:themeColor="background1" w:themeShade="80"/>
                                  <w:sz w:val="14"/>
                                  <w:szCs w:val="14"/>
                                </w:rPr>
                                <w:t>. Davies, N. (Accessed 28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6E4CDA4" id="Group 19" o:spid="_x0000_s1199" style="position:absolute;margin-left:293.35pt;margin-top:106.7pt;width:166.55pt;height:232.25pt;z-index:251752448;mso-height-relative:margin" coordsize="21151,2949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">
                <v:shape id="Image 99" o:spid="_x0000_s1200" type="#_x0000_t75" alt="A greenhouse with plants and a glass roof  Description automatically generated" style="position:absolute;left:795;width:19488;height:248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">
                  <v:imagedata r:id="rId127" o:title="A greenhouse with plants and a glass roof  Description automatically generated"/>
                  <o:lock v:ext="edit" aspectratio="f"/>
                </v:shape>
                <v:shape id="_x0000_s1201" type="#_x0000_t202" style="position:absolute;top:24883;width:21151;height:4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" filled="f" stroked="f" strokeweight=".5pt">
                  <v:textbox>
                    <w:txbxContent>
                      <w:p w14:paraId="187C22E9" w14:textId="43CB18FC" w:rsidR="008E4D0A" w:rsidRPr="006B232D" w:rsidRDefault="008E4D0A" w:rsidP="008E4D0A">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w:t>
                        </w:r>
                        <w:r w:rsidR="00082516">
                          <w:rPr>
                            <w:rFonts w:ascii="Arial" w:hAnsi="Arial" w:cs="Arial"/>
                            <w:color w:val="808080" w:themeColor="background1" w:themeShade="80"/>
                            <w:sz w:val="14"/>
                            <w:szCs w:val="14"/>
                          </w:rPr>
                          <w:t>4</w:t>
                        </w:r>
                        <w:r>
                          <w:rPr>
                            <w:rFonts w:ascii="Arial" w:hAnsi="Arial" w:cs="Arial"/>
                            <w:color w:val="808080" w:themeColor="background1" w:themeShade="80"/>
                            <w:sz w:val="14"/>
                            <w:szCs w:val="14"/>
                          </w:rPr>
                          <w:t xml:space="preserve">: Manchester Maggie’s Centre </w:t>
                        </w:r>
                        <w:r w:rsidR="00082516">
                          <w:rPr>
                            <w:rFonts w:ascii="Arial" w:hAnsi="Arial" w:cs="Arial"/>
                            <w:color w:val="808080" w:themeColor="background1" w:themeShade="80"/>
                            <w:sz w:val="14"/>
                            <w:szCs w:val="14"/>
                          </w:rPr>
                          <w:t>Vegetable Patch</w:t>
                        </w:r>
                        <w:r>
                          <w:rPr>
                            <w:rFonts w:ascii="Arial" w:hAnsi="Arial" w:cs="Arial"/>
                            <w:color w:val="808080" w:themeColor="background1" w:themeShade="80"/>
                            <w:sz w:val="14"/>
                            <w:szCs w:val="14"/>
                          </w:rPr>
                          <w:t>. Davies, N. (Accessed 28 March 2024)</w:t>
                        </w:r>
                      </w:p>
                    </w:txbxContent>
                  </v:textbox>
                </v:shape>
                <w10:wrap type="square"/>
              </v:group>
            </w:pict>
          </mc:Fallback>
        </mc:AlternateContent>
      </w:r>
      <w:r w:rsidR="00FB5BDA">
        <w:rPr>
          <w:rFonts w:ascii="Arial" w:hAnsi="Arial" w:cs="Arial"/>
        </w:rPr>
        <w:t>The third pattern is portrayed through the art workshop room. They use this room for creative therapy, relaxation and helping build confidence. The workshop features lots of plants and trees which ‘will attract bees, butterflies, and other pollinators’ (Browning et al., 2014) and although the space is indoors, the sliding glazed door can be opened accordingly. This room only has one solid wall which enhances the panoramic view from inside; this correlates with the idea that ‘humans perceive movement in peripheral view much quicker than straight ahead’ and can therefore process ‘the movement of living things’ (Browning et al., 2014) and have a positive impact on their attention span</w:t>
      </w:r>
      <w:r w:rsidR="00AA0FEF">
        <w:rPr>
          <w:rFonts w:ascii="Arial" w:hAnsi="Arial" w:cs="Arial"/>
        </w:rPr>
        <w:t xml:space="preserve"> (see Appendix H: Table 3).</w:t>
      </w:r>
    </w:p>
    <w:p w14:paraId="205133E4" w14:textId="3FE6BFF0" w:rsidR="00FB5BDA" w:rsidRPr="00FB5BDA" w:rsidRDefault="00FB5BDA" w:rsidP="00FB5BDA">
      <w:pPr>
        <w:pStyle w:val="ListParagraph"/>
        <w:numPr>
          <w:ilvl w:val="0"/>
          <w:numId w:val="11"/>
        </w:numPr>
        <w:rPr>
          <w:rFonts w:ascii="Arial" w:hAnsi="Arial" w:cs="Arial"/>
          <w:i/>
          <w:iCs/>
          <w:u w:val="single"/>
        </w:rPr>
      </w:pPr>
      <w:r w:rsidRPr="00FB5BDA">
        <w:rPr>
          <w:rFonts w:ascii="Arial" w:hAnsi="Arial" w:cs="Arial"/>
          <w:i/>
          <w:iCs/>
          <w:u w:val="single"/>
        </w:rPr>
        <w:t>Thermal &amp; Airflow Variability</w:t>
      </w:r>
    </w:p>
    <w:p w14:paraId="22F38212" w14:textId="76EEF204" w:rsidR="00FB5BDA" w:rsidRDefault="00082516" w:rsidP="00FB5BDA">
      <w:pPr>
        <w:rPr>
          <w:rFonts w:ascii="Arial" w:hAnsi="Arial" w:cs="Arial"/>
        </w:rPr>
      </w:pPr>
      <w:r>
        <w:rPr>
          <w:rFonts w:ascii="Arial" w:hAnsi="Arial" w:cs="Arial"/>
          <w:noProof/>
        </w:rPr>
        <mc:AlternateContent>
          <mc:Choice Requires="wpg">
            <w:drawing>
              <wp:anchor distT="0" distB="0" distL="114300" distR="114300" simplePos="0" relativeHeight="251756544" behindDoc="0" locked="0" layoutInCell="1" allowOverlap="1" wp14:anchorId="3BB386E4" wp14:editId="21DBB225">
                <wp:simplePos x="0" y="0"/>
                <wp:positionH relativeFrom="column">
                  <wp:posOffset>3737117</wp:posOffset>
                </wp:positionH>
                <wp:positionV relativeFrom="paragraph">
                  <wp:posOffset>1617762</wp:posOffset>
                </wp:positionV>
                <wp:extent cx="2115185" cy="3085464"/>
                <wp:effectExtent l="0" t="0" r="0" b="1270"/>
                <wp:wrapSquare wrapText="bothSides"/>
                <wp:docPr id="64300642" name="Group 20"/>
                <wp:cNvGraphicFramePr/>
                <a:graphic xmlns:a="http://schemas.openxmlformats.org/drawingml/2006/main">
                  <a:graphicData uri="http://schemas.microsoft.com/office/word/2010/wordprocessingGroup">
                    <wpg:wgp>
                      <wpg:cNvGrpSpPr/>
                      <wpg:grpSpPr>
                        <a:xfrm>
                          <a:off x="0" y="0"/>
                          <a:ext cx="2115185" cy="3085464"/>
                          <a:chOff x="0" y="0"/>
                          <a:chExt cx="2115185" cy="3085464"/>
                        </a:xfrm>
                      </wpg:grpSpPr>
                      <pic:pic xmlns:pic="http://schemas.openxmlformats.org/drawingml/2006/picture">
                        <pic:nvPicPr>
                          <pic:cNvPr id="100" name="Image 100" descr="A room with a table and chairs and plants  Description automatically generated"/>
                          <pic:cNvPicPr>
                            <a:picLocks/>
                          </pic:cNvPicPr>
                        </pic:nvPicPr>
                        <pic:blipFill>
                          <a:blip r:embed="rId128" cstate="print">
                            <a:extLst>
                              <a:ext uri="{28A0092B-C50C-407E-A947-70E740481C1C}">
                                <a14:useLocalDpi xmlns:a14="http://schemas.microsoft.com/office/drawing/2010/main" val="0"/>
                              </a:ext>
                            </a:extLst>
                          </a:blip>
                          <a:stretch>
                            <a:fillRect/>
                          </a:stretch>
                        </pic:blipFill>
                        <pic:spPr>
                          <a:xfrm>
                            <a:off x="71562" y="0"/>
                            <a:ext cx="1967230" cy="2619375"/>
                          </a:xfrm>
                          <a:prstGeom prst="rect">
                            <a:avLst/>
                          </a:prstGeom>
                        </pic:spPr>
                      </pic:pic>
                      <wps:wsp>
                        <wps:cNvPr id="1073803029" name="Text Box 1"/>
                        <wps:cNvSpPr txBox="1"/>
                        <wps:spPr>
                          <a:xfrm>
                            <a:off x="0" y="2623931"/>
                            <a:ext cx="2115185" cy="461533"/>
                          </a:xfrm>
                          <a:prstGeom prst="rect">
                            <a:avLst/>
                          </a:prstGeom>
                          <a:noFill/>
                          <a:ln w="6350">
                            <a:noFill/>
                          </a:ln>
                        </wps:spPr>
                        <wps:txbx>
                          <w:txbxContent>
                            <w:p w14:paraId="5DC881E7" w14:textId="51886615"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w:t>
                              </w:r>
                              <w:r>
                                <w:rPr>
                                  <w:rFonts w:ascii="Arial" w:hAnsi="Arial" w:cs="Arial"/>
                                  <w:color w:val="808080" w:themeColor="background1" w:themeShade="80"/>
                                  <w:sz w:val="14"/>
                                  <w:szCs w:val="14"/>
                                </w:rPr>
                                <w:t>5</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Art Workshop</w:t>
                              </w:r>
                              <w:r>
                                <w:rPr>
                                  <w:rFonts w:ascii="Arial" w:hAnsi="Arial" w:cs="Arial"/>
                                  <w:color w:val="808080" w:themeColor="background1" w:themeShade="80"/>
                                  <w:sz w:val="14"/>
                                  <w:szCs w:val="14"/>
                                </w:rPr>
                                <w:t>. Davies, N. (Accessed 28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BB386E4" id="Group 20" o:spid="_x0000_s1202" style="position:absolute;margin-left:294.25pt;margin-top:127.4pt;width:166.55pt;height:242.95pt;z-index:251756544" coordsize="21151,308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">
                <v:shape id="Image 100" o:spid="_x0000_s1203" type="#_x0000_t75" alt="A room with a table and chairs and plants  Description automatically generated" style="position:absolute;left:715;width:19672;height:26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">
                  <v:imagedata r:id="rId129" o:title="A room with a table and chairs and plants  Description automatically generated"/>
                  <o:lock v:ext="edit" aspectratio="f"/>
                </v:shape>
                <v:shape id="_x0000_s1204" type="#_x0000_t202" style="position:absolute;top:26239;width:21151;height:4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" filled="f" stroked="f" strokeweight=".5pt">
                  <v:textbox>
                    <w:txbxContent>
                      <w:p w14:paraId="5DC881E7" w14:textId="51886615"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w:t>
                        </w:r>
                        <w:r>
                          <w:rPr>
                            <w:rFonts w:ascii="Arial" w:hAnsi="Arial" w:cs="Arial"/>
                            <w:color w:val="808080" w:themeColor="background1" w:themeShade="80"/>
                            <w:sz w:val="14"/>
                            <w:szCs w:val="14"/>
                          </w:rPr>
                          <w:t>5</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Art Workshop</w:t>
                        </w:r>
                        <w:r>
                          <w:rPr>
                            <w:rFonts w:ascii="Arial" w:hAnsi="Arial" w:cs="Arial"/>
                            <w:color w:val="808080" w:themeColor="background1" w:themeShade="80"/>
                            <w:sz w:val="14"/>
                            <w:szCs w:val="14"/>
                          </w:rPr>
                          <w:t>. Davies, N. (Accessed 28 March 2024)</w:t>
                        </w:r>
                      </w:p>
                    </w:txbxContent>
                  </v:textbox>
                </v:shape>
                <w10:wrap type="square"/>
              </v:group>
            </w:pict>
          </mc:Fallback>
        </mc:AlternateContent>
      </w:r>
      <w:r w:rsidR="00FB5BDA">
        <w:rPr>
          <w:rFonts w:ascii="Arial" w:hAnsi="Arial" w:cs="Arial"/>
        </w:rPr>
        <w:t>The fourth pattern is presented through the large amount of glazing which provides ‘seating options with differing levels of solar heat gain’ that can ‘improve the overall satisfaction of a space’</w:t>
      </w:r>
      <w:r w:rsidR="00FB5BDA" w:rsidRPr="00877CBD">
        <w:rPr>
          <w:rFonts w:ascii="Arial" w:hAnsi="Arial" w:cs="Arial"/>
        </w:rPr>
        <w:t xml:space="preserve"> </w:t>
      </w:r>
      <w:r w:rsidR="00FB5BDA">
        <w:rPr>
          <w:rFonts w:ascii="Arial" w:hAnsi="Arial" w:cs="Arial"/>
        </w:rPr>
        <w:t>(Browning et al., 2014). The fireplaces allow users to control thermal conditions, either by using individual controls, or ‘allowing occupants access to variable ambient conditions within a space’ (Browning et al., 2014). This is additionally shown with the ventilation in the building as users can “just ask us if they are hot” and the doors and windows “in the summer when it is hot, we will open them to get an airflow”</w:t>
      </w:r>
      <w:r w:rsidR="00FB5BDA" w:rsidRPr="00AC2A4D">
        <w:rPr>
          <w:rFonts w:ascii="Arial" w:hAnsi="Arial" w:cs="Arial"/>
        </w:rPr>
        <w:t xml:space="preserve"> </w:t>
      </w:r>
      <w:r w:rsidR="00FB5BDA">
        <w:rPr>
          <w:rFonts w:ascii="Arial" w:hAnsi="Arial" w:cs="Arial"/>
        </w:rPr>
        <w:t>(Canning, 2023)</w:t>
      </w:r>
      <w:r w:rsidR="00AA0FEF">
        <w:rPr>
          <w:rFonts w:ascii="Arial" w:hAnsi="Arial" w:cs="Arial"/>
        </w:rPr>
        <w:t xml:space="preserve"> (see Appendix H: Table 3).</w:t>
      </w:r>
    </w:p>
    <w:p w14:paraId="4D6F9427" w14:textId="56D1095E" w:rsidR="00FB5BDA" w:rsidRPr="00FB5BDA" w:rsidRDefault="00FB5BDA" w:rsidP="00FB5BDA">
      <w:pPr>
        <w:pStyle w:val="ListParagraph"/>
        <w:numPr>
          <w:ilvl w:val="0"/>
          <w:numId w:val="11"/>
        </w:numPr>
        <w:rPr>
          <w:rFonts w:ascii="Arial" w:hAnsi="Arial" w:cs="Arial"/>
          <w:i/>
          <w:iCs/>
          <w:u w:val="single"/>
        </w:rPr>
      </w:pPr>
      <w:r w:rsidRPr="00FB5BDA">
        <w:rPr>
          <w:rFonts w:ascii="Arial" w:hAnsi="Arial" w:cs="Arial"/>
          <w:i/>
          <w:iCs/>
          <w:u w:val="single"/>
        </w:rPr>
        <w:t>Presence of Water</w:t>
      </w:r>
    </w:p>
    <w:p w14:paraId="4C9380A5" w14:textId="45A5D247" w:rsidR="00FB5BDA" w:rsidRDefault="00FB5BDA" w:rsidP="00FB5BDA">
      <w:pPr>
        <w:rPr>
          <w:rFonts w:ascii="Arial" w:hAnsi="Arial" w:cs="Arial"/>
        </w:rPr>
      </w:pPr>
      <w:r>
        <w:rPr>
          <w:rFonts w:ascii="Arial" w:hAnsi="Arial" w:cs="Arial"/>
        </w:rPr>
        <w:t>For this fifth pattern, there is not much water presented throughout this design. The garden does feature a hose pipe which is used to water the plants and vegetation. There is also a small bowl of water amongst a rock in the courtyard. However, this is not a true representation of this pattern as it doesn’t seem a priority in the space; when this question was proposed to Canning, she agreed that the implementation of water features “could be relaxing definitely”</w:t>
      </w:r>
      <w:r w:rsidRPr="00CB146C">
        <w:rPr>
          <w:rFonts w:ascii="Arial" w:hAnsi="Arial" w:cs="Arial"/>
        </w:rPr>
        <w:t xml:space="preserve"> </w:t>
      </w:r>
      <w:r>
        <w:rPr>
          <w:rFonts w:ascii="Arial" w:hAnsi="Arial" w:cs="Arial"/>
        </w:rPr>
        <w:t>(Canning, 2023).</w:t>
      </w:r>
    </w:p>
    <w:p w14:paraId="0FD03A4D" w14:textId="77777777" w:rsidR="00AA0FEF" w:rsidRDefault="00AA0FEF" w:rsidP="00FB5BDA">
      <w:pPr>
        <w:rPr>
          <w:rFonts w:ascii="Arial" w:hAnsi="Arial" w:cs="Arial"/>
        </w:rPr>
      </w:pPr>
    </w:p>
    <w:p w14:paraId="78EAA4B2" w14:textId="77777777" w:rsidR="00AA0FEF" w:rsidRDefault="00AA0FEF" w:rsidP="00FB5BDA">
      <w:pPr>
        <w:rPr>
          <w:rFonts w:ascii="Arial" w:hAnsi="Arial" w:cs="Arial"/>
        </w:rPr>
      </w:pPr>
    </w:p>
    <w:p w14:paraId="64710AC1" w14:textId="77777777" w:rsidR="00AA0FEF" w:rsidRDefault="00AA0FEF" w:rsidP="00FB5BDA">
      <w:pPr>
        <w:rPr>
          <w:rFonts w:ascii="Arial" w:hAnsi="Arial" w:cs="Arial"/>
        </w:rPr>
      </w:pPr>
    </w:p>
    <w:p w14:paraId="76A18C13" w14:textId="77777777" w:rsidR="00AA0FEF" w:rsidRDefault="00AA0FEF" w:rsidP="00FB5BDA">
      <w:pPr>
        <w:rPr>
          <w:rFonts w:ascii="Arial" w:hAnsi="Arial" w:cs="Arial"/>
        </w:rPr>
      </w:pPr>
    </w:p>
    <w:p w14:paraId="54AA4138" w14:textId="7B63EAEB" w:rsidR="00FB5BDA" w:rsidRPr="00FB5BDA" w:rsidRDefault="00E43D9F" w:rsidP="00FB5BDA">
      <w:pPr>
        <w:pStyle w:val="ListParagraph"/>
        <w:numPr>
          <w:ilvl w:val="0"/>
          <w:numId w:val="11"/>
        </w:numPr>
        <w:rPr>
          <w:rFonts w:ascii="Arial" w:hAnsi="Arial" w:cs="Arial"/>
          <w:i/>
          <w:iCs/>
          <w:u w:val="single"/>
        </w:rPr>
      </w:pPr>
      <w:r>
        <w:rPr>
          <w:rFonts w:ascii="Arial" w:hAnsi="Arial" w:cs="Arial"/>
          <w:noProof/>
        </w:rPr>
        <mc:AlternateContent>
          <mc:Choice Requires="wpg">
            <w:drawing>
              <wp:anchor distT="0" distB="0" distL="114300" distR="114300" simplePos="0" relativeHeight="251760640" behindDoc="0" locked="0" layoutInCell="1" allowOverlap="1" wp14:anchorId="5BEE3FBA" wp14:editId="044E0505">
                <wp:simplePos x="0" y="0"/>
                <wp:positionH relativeFrom="column">
                  <wp:posOffset>3691255</wp:posOffset>
                </wp:positionH>
                <wp:positionV relativeFrom="paragraph">
                  <wp:posOffset>172881</wp:posOffset>
                </wp:positionV>
                <wp:extent cx="2115185" cy="3088005"/>
                <wp:effectExtent l="0" t="0" r="0" b="0"/>
                <wp:wrapSquare wrapText="bothSides"/>
                <wp:docPr id="1636696560" name="Group 26"/>
                <wp:cNvGraphicFramePr/>
                <a:graphic xmlns:a="http://schemas.openxmlformats.org/drawingml/2006/main">
                  <a:graphicData uri="http://schemas.microsoft.com/office/word/2010/wordprocessingGroup">
                    <wpg:wgp>
                      <wpg:cNvGrpSpPr/>
                      <wpg:grpSpPr>
                        <a:xfrm>
                          <a:off x="0" y="0"/>
                          <a:ext cx="2115185" cy="3088005"/>
                          <a:chOff x="0" y="0"/>
                          <a:chExt cx="2115185" cy="3088632"/>
                        </a:xfrm>
                      </wpg:grpSpPr>
                      <pic:pic xmlns:pic="http://schemas.openxmlformats.org/drawingml/2006/picture">
                        <pic:nvPicPr>
                          <pic:cNvPr id="101" name="Image 101" descr="A building with a glass door  Description automatically generated with medium confidence"/>
                          <pic:cNvPicPr>
                            <a:picLocks/>
                          </pic:cNvPicPr>
                        </pic:nvPicPr>
                        <pic:blipFill>
                          <a:blip r:embed="rId130" cstate="print">
                            <a:extLst>
                              <a:ext uri="{28A0092B-C50C-407E-A947-70E740481C1C}">
                                <a14:useLocalDpi xmlns:a14="http://schemas.microsoft.com/office/drawing/2010/main" val="0"/>
                              </a:ext>
                            </a:extLst>
                          </a:blip>
                          <a:stretch>
                            <a:fillRect/>
                          </a:stretch>
                        </pic:blipFill>
                        <pic:spPr>
                          <a:xfrm>
                            <a:off x="68239" y="0"/>
                            <a:ext cx="1969770" cy="2614930"/>
                          </a:xfrm>
                          <a:prstGeom prst="rect">
                            <a:avLst/>
                          </a:prstGeom>
                        </pic:spPr>
                      </pic:pic>
                      <wps:wsp>
                        <wps:cNvPr id="1941705927" name="Text Box 1"/>
                        <wps:cNvSpPr txBox="1"/>
                        <wps:spPr>
                          <a:xfrm>
                            <a:off x="0" y="2627194"/>
                            <a:ext cx="2115185" cy="461438"/>
                          </a:xfrm>
                          <a:prstGeom prst="rect">
                            <a:avLst/>
                          </a:prstGeom>
                          <a:noFill/>
                          <a:ln w="6350">
                            <a:noFill/>
                          </a:ln>
                        </wps:spPr>
                        <wps:txbx>
                          <w:txbxContent>
                            <w:p w14:paraId="15B8295C" w14:textId="1DB877AB"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w:t>
                              </w:r>
                              <w:r>
                                <w:rPr>
                                  <w:rFonts w:ascii="Arial" w:hAnsi="Arial" w:cs="Arial"/>
                                  <w:color w:val="808080" w:themeColor="background1" w:themeShade="80"/>
                                  <w:sz w:val="14"/>
                                  <w:szCs w:val="14"/>
                                </w:rPr>
                                <w:t>6</w:t>
                              </w:r>
                              <w:r>
                                <w:rPr>
                                  <w:rFonts w:ascii="Arial" w:hAnsi="Arial" w:cs="Arial"/>
                                  <w:color w:val="808080" w:themeColor="background1" w:themeShade="80"/>
                                  <w:sz w:val="14"/>
                                  <w:szCs w:val="14"/>
                                </w:rPr>
                                <w:t>: Manchester Maggie’s Centre</w:t>
                              </w:r>
                              <w:r>
                                <w:rPr>
                                  <w:rFonts w:ascii="Arial" w:hAnsi="Arial" w:cs="Arial"/>
                                  <w:color w:val="808080" w:themeColor="background1" w:themeShade="80"/>
                                  <w:sz w:val="14"/>
                                  <w:szCs w:val="14"/>
                                </w:rPr>
                                <w:t xml:space="preserve"> Outside</w:t>
                              </w:r>
                              <w:r>
                                <w:rPr>
                                  <w:rFonts w:ascii="Arial" w:hAnsi="Arial" w:cs="Arial"/>
                                  <w:color w:val="808080" w:themeColor="background1" w:themeShade="80"/>
                                  <w:sz w:val="14"/>
                                  <w:szCs w:val="14"/>
                                </w:rPr>
                                <w:t xml:space="preserve"> Art Workshop. Davies, N. (Accessed 2</w:t>
                              </w:r>
                              <w:r>
                                <w:rPr>
                                  <w:rFonts w:ascii="Arial" w:hAnsi="Arial" w:cs="Arial"/>
                                  <w:color w:val="808080" w:themeColor="background1" w:themeShade="80"/>
                                  <w:sz w:val="14"/>
                                  <w:szCs w:val="14"/>
                                </w:rPr>
                                <w:t>9</w:t>
                              </w:r>
                              <w:r>
                                <w:rPr>
                                  <w:rFonts w:ascii="Arial" w:hAnsi="Arial" w:cs="Arial"/>
                                  <w:color w:val="808080" w:themeColor="background1" w:themeShade="80"/>
                                  <w:sz w:val="14"/>
                                  <w:szCs w:val="14"/>
                                </w:rPr>
                                <w:t xml:space="preserve">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BEE3FBA" id="_x0000_s1205" style="position:absolute;left:0;text-align:left;margin-left:290.65pt;margin-top:13.6pt;width:166.55pt;height:243.15pt;z-index:251760640" coordsize="21151,308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">
                <v:shape id="Image 101" o:spid="_x0000_s1206" type="#_x0000_t75" alt="A building with a glass door  Description automatically generated with medium confidence" style="position:absolute;left:682;width:19698;height:261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">
                  <v:imagedata r:id="rId131" o:title="A building with a glass door  Description automatically generated with medium confidence"/>
                  <o:lock v:ext="edit" aspectratio="f"/>
                </v:shape>
                <v:shape id="_x0000_s1207" type="#_x0000_t202" style="position:absolute;top:26271;width:21151;height:4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" filled="f" stroked="f" strokeweight=".5pt">
                  <v:textbox>
                    <w:txbxContent>
                      <w:p w14:paraId="15B8295C" w14:textId="1DB877AB"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w:t>
                        </w:r>
                        <w:r>
                          <w:rPr>
                            <w:rFonts w:ascii="Arial" w:hAnsi="Arial" w:cs="Arial"/>
                            <w:color w:val="808080" w:themeColor="background1" w:themeShade="80"/>
                            <w:sz w:val="14"/>
                            <w:szCs w:val="14"/>
                          </w:rPr>
                          <w:t>6</w:t>
                        </w:r>
                        <w:r>
                          <w:rPr>
                            <w:rFonts w:ascii="Arial" w:hAnsi="Arial" w:cs="Arial"/>
                            <w:color w:val="808080" w:themeColor="background1" w:themeShade="80"/>
                            <w:sz w:val="14"/>
                            <w:szCs w:val="14"/>
                          </w:rPr>
                          <w:t>: Manchester Maggie’s Centre</w:t>
                        </w:r>
                        <w:r>
                          <w:rPr>
                            <w:rFonts w:ascii="Arial" w:hAnsi="Arial" w:cs="Arial"/>
                            <w:color w:val="808080" w:themeColor="background1" w:themeShade="80"/>
                            <w:sz w:val="14"/>
                            <w:szCs w:val="14"/>
                          </w:rPr>
                          <w:t xml:space="preserve"> Outside</w:t>
                        </w:r>
                        <w:r>
                          <w:rPr>
                            <w:rFonts w:ascii="Arial" w:hAnsi="Arial" w:cs="Arial"/>
                            <w:color w:val="808080" w:themeColor="background1" w:themeShade="80"/>
                            <w:sz w:val="14"/>
                            <w:szCs w:val="14"/>
                          </w:rPr>
                          <w:t xml:space="preserve"> Art Workshop. Davies, N. (Accessed 2</w:t>
                        </w:r>
                        <w:r>
                          <w:rPr>
                            <w:rFonts w:ascii="Arial" w:hAnsi="Arial" w:cs="Arial"/>
                            <w:color w:val="808080" w:themeColor="background1" w:themeShade="80"/>
                            <w:sz w:val="14"/>
                            <w:szCs w:val="14"/>
                          </w:rPr>
                          <w:t>9</w:t>
                        </w:r>
                        <w:r>
                          <w:rPr>
                            <w:rFonts w:ascii="Arial" w:hAnsi="Arial" w:cs="Arial"/>
                            <w:color w:val="808080" w:themeColor="background1" w:themeShade="80"/>
                            <w:sz w:val="14"/>
                            <w:szCs w:val="14"/>
                          </w:rPr>
                          <w:t xml:space="preserve"> March 2024)</w:t>
                        </w:r>
                      </w:p>
                    </w:txbxContent>
                  </v:textbox>
                </v:shape>
                <w10:wrap type="square"/>
              </v:group>
            </w:pict>
          </mc:Fallback>
        </mc:AlternateContent>
      </w:r>
      <w:r w:rsidR="00FB5BDA" w:rsidRPr="00FB5BDA">
        <w:rPr>
          <w:rFonts w:ascii="Arial" w:hAnsi="Arial" w:cs="Arial"/>
          <w:i/>
          <w:iCs/>
          <w:u w:val="single"/>
        </w:rPr>
        <w:t>Dynamic &amp; Diffuse Light</w:t>
      </w:r>
    </w:p>
    <w:p w14:paraId="2294F69C" w14:textId="1C0CE36A" w:rsidR="00FB5BDA" w:rsidRDefault="00FB5BDA" w:rsidP="00FB5BDA">
      <w:pPr>
        <w:rPr>
          <w:rFonts w:ascii="Arial" w:hAnsi="Arial" w:cs="Arial"/>
        </w:rPr>
      </w:pPr>
      <w:r>
        <w:rPr>
          <w:rFonts w:ascii="Arial" w:hAnsi="Arial" w:cs="Arial"/>
        </w:rPr>
        <w:t>The sixth pattern is shown through the combination of direct lighting from large panes of glazing and the diffuse lighting from the triangular windows, creates a balanced effect; this provides ‘users with lighting options that stimulate the eye and hold attention’ (Browning et al., 2014). Glazed panels (Figure 59) provide ‘ambient diffuse lighting on walls and ceilings’ on the ground floor and ‘provides a calm backdrop to the visual scene’ which help ‘create a pleasing visual environment’ (Browning et al., 2014); Canning supports this when she compares the space to her old hospital office saying, “it’s so much better and the lighting as well” “is just better for your mental health” (Canning, 2023)</w:t>
      </w:r>
      <w:r w:rsidR="00AA0FEF">
        <w:rPr>
          <w:rFonts w:ascii="Arial" w:hAnsi="Arial" w:cs="Arial"/>
        </w:rPr>
        <w:t xml:space="preserve"> (see Appendix H: Table 3).</w:t>
      </w:r>
    </w:p>
    <w:p w14:paraId="03C0C765" w14:textId="57F292FB" w:rsidR="00FB5BDA" w:rsidRPr="00FB5BDA" w:rsidRDefault="00FB5BDA" w:rsidP="00FB5BDA">
      <w:pPr>
        <w:pStyle w:val="ListParagraph"/>
        <w:numPr>
          <w:ilvl w:val="0"/>
          <w:numId w:val="11"/>
        </w:numPr>
        <w:rPr>
          <w:rFonts w:ascii="Arial" w:hAnsi="Arial" w:cs="Arial"/>
          <w:i/>
          <w:iCs/>
          <w:u w:val="single"/>
        </w:rPr>
      </w:pPr>
      <w:r w:rsidRPr="00FB5BDA">
        <w:rPr>
          <w:rFonts w:ascii="Arial" w:hAnsi="Arial" w:cs="Arial"/>
          <w:i/>
          <w:iCs/>
          <w:u w:val="single"/>
        </w:rPr>
        <w:t>Connection with Natural Systems</w:t>
      </w:r>
    </w:p>
    <w:p w14:paraId="15AE2E48" w14:textId="3EA1AC6E" w:rsidR="00FB5BDA" w:rsidRDefault="00E43D9F" w:rsidP="00FB5BDA">
      <w:pPr>
        <w:rPr>
          <w:rFonts w:ascii="Arial" w:hAnsi="Arial" w:cs="Arial"/>
        </w:rPr>
      </w:pPr>
      <w:r>
        <w:rPr>
          <w:rFonts w:ascii="Arial" w:hAnsi="Arial" w:cs="Arial"/>
          <w:noProof/>
        </w:rPr>
        <mc:AlternateContent>
          <mc:Choice Requires="wpg">
            <w:drawing>
              <wp:anchor distT="0" distB="0" distL="114300" distR="114300" simplePos="0" relativeHeight="251762688" behindDoc="0" locked="0" layoutInCell="1" allowOverlap="1" wp14:anchorId="1867CCEF" wp14:editId="4023408C">
                <wp:simplePos x="0" y="0"/>
                <wp:positionH relativeFrom="column">
                  <wp:posOffset>3694430</wp:posOffset>
                </wp:positionH>
                <wp:positionV relativeFrom="paragraph">
                  <wp:posOffset>110016</wp:posOffset>
                </wp:positionV>
                <wp:extent cx="2114240" cy="2849614"/>
                <wp:effectExtent l="0" t="0" r="0" b="0"/>
                <wp:wrapSquare wrapText="bothSides"/>
                <wp:docPr id="30494539" name="Group 66"/>
                <wp:cNvGraphicFramePr/>
                <a:graphic xmlns:a="http://schemas.openxmlformats.org/drawingml/2006/main">
                  <a:graphicData uri="http://schemas.microsoft.com/office/word/2010/wordprocessingGroup">
                    <wpg:wgp>
                      <wpg:cNvGrpSpPr/>
                      <wpg:grpSpPr>
                        <a:xfrm>
                          <a:off x="0" y="0"/>
                          <a:ext cx="2114240" cy="2849614"/>
                          <a:chOff x="0" y="0"/>
                          <a:chExt cx="2114550" cy="2849823"/>
                        </a:xfrm>
                      </wpg:grpSpPr>
                      <pic:pic xmlns:pic="http://schemas.openxmlformats.org/drawingml/2006/picture">
                        <pic:nvPicPr>
                          <pic:cNvPr id="241754022" name="Picture 64" descr="A room with a fireplace and chairs&#10;&#10;Description automatically generated"/>
                          <pic:cNvPicPr>
                            <a:picLocks noChangeAspect="1"/>
                          </pic:cNvPicPr>
                        </pic:nvPicPr>
                        <pic:blipFill rotWithShape="1">
                          <a:blip r:embed="rId132" cstate="print">
                            <a:extLst>
                              <a:ext uri="{28A0092B-C50C-407E-A947-70E740481C1C}">
                                <a14:useLocalDpi xmlns:a14="http://schemas.microsoft.com/office/drawing/2010/main" val="0"/>
                              </a:ext>
                            </a:extLst>
                          </a:blip>
                          <a:srcRect b="6258"/>
                          <a:stretch/>
                        </pic:blipFill>
                        <pic:spPr bwMode="auto">
                          <a:xfrm>
                            <a:off x="75063" y="0"/>
                            <a:ext cx="1953895" cy="2442845"/>
                          </a:xfrm>
                          <a:prstGeom prst="rect">
                            <a:avLst/>
                          </a:prstGeom>
                          <a:ln>
                            <a:noFill/>
                          </a:ln>
                          <a:extLst>
                            <a:ext uri="{53640926-AAD7-44D8-BBD7-CCE9431645EC}">
                              <a14:shadowObscured xmlns:a14="http://schemas.microsoft.com/office/drawing/2010/main"/>
                            </a:ext>
                          </a:extLst>
                        </pic:spPr>
                      </pic:pic>
                      <wps:wsp>
                        <wps:cNvPr id="1472589769" name="Text Box 1"/>
                        <wps:cNvSpPr txBox="1"/>
                        <wps:spPr>
                          <a:xfrm>
                            <a:off x="0" y="2449773"/>
                            <a:ext cx="2114550" cy="400050"/>
                          </a:xfrm>
                          <a:prstGeom prst="rect">
                            <a:avLst/>
                          </a:prstGeom>
                          <a:noFill/>
                          <a:ln w="6350">
                            <a:noFill/>
                          </a:ln>
                        </wps:spPr>
                        <wps:txbx>
                          <w:txbxContent>
                            <w:p w14:paraId="6002E032"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57: Manchester Maggie’s Centre Fireplace. Davies, N. (Accessed 29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867CCEF" id="Group 66" o:spid="_x0000_s1208" style="position:absolute;margin-left:290.9pt;margin-top:8.65pt;width:166.5pt;height:224.4pt;z-index:251762688" coordsize="21145,284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">
                <v:shape id="Picture 64" o:spid="_x0000_s1209" type="#_x0000_t75" alt="A room with a fireplace and chairs&#10;&#10;Description automatically generated" style="position:absolute;left:750;width:19539;height:24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">
                  <v:imagedata r:id="rId133" o:title="A room with a fireplace and chairs&#10;&#10;Description automatically generated" cropbottom="4101f"/>
                </v:shape>
                <v:shape id="_x0000_s1210" type="#_x0000_t202" style="position:absolute;top:24497;width:21145;height:4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" filled="f" stroked="f" strokeweight=".5pt">
                  <v:textbox>
                    <w:txbxContent>
                      <w:p w14:paraId="6002E032"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57: Manchester Maggie’s Centre Fireplace. Davies, N. (Accessed 29 March 2024)</w:t>
                        </w:r>
                      </w:p>
                    </w:txbxContent>
                  </v:textbox>
                </v:shape>
                <w10:wrap type="square"/>
              </v:group>
            </w:pict>
          </mc:Fallback>
        </mc:AlternateContent>
      </w:r>
      <w:r w:rsidR="00FB5BDA">
        <w:rPr>
          <w:rFonts w:ascii="Arial" w:hAnsi="Arial" w:cs="Arial"/>
        </w:rPr>
        <w:t>The seventh pattern is represented through its garden space and the view to nature. Around this centre, there are numerous perspectives that provide ‘visual access to existing natural systems’ as shown in Figure 60 and 52 which make users ‘aware of seasonality and the cycles of life’ and the ‘climate and weather patterns’ (Browning et al., 2014). Cloud movement was highlighted as a key characteristic in two patterns: Presence of Water and Non-Rhythmic Sensory Stimuli</w:t>
      </w:r>
      <w:r>
        <w:rPr>
          <w:rFonts w:ascii="Arial" w:hAnsi="Arial" w:cs="Arial"/>
        </w:rPr>
        <w:t xml:space="preserve"> (see Appendix H: Table 3).</w:t>
      </w:r>
    </w:p>
    <w:p w14:paraId="1E61E580" w14:textId="221BC56D" w:rsidR="00FB5BDA" w:rsidRPr="00FB5BDA" w:rsidRDefault="00FB5BDA" w:rsidP="00FB5BDA">
      <w:pPr>
        <w:pStyle w:val="ListParagraph"/>
        <w:numPr>
          <w:ilvl w:val="0"/>
          <w:numId w:val="11"/>
        </w:numPr>
        <w:rPr>
          <w:rFonts w:ascii="Arial" w:hAnsi="Arial" w:cs="Arial"/>
          <w:i/>
          <w:iCs/>
          <w:u w:val="single"/>
        </w:rPr>
      </w:pPr>
      <w:r w:rsidRPr="00FB5BDA">
        <w:rPr>
          <w:rFonts w:ascii="Arial" w:hAnsi="Arial" w:cs="Arial"/>
          <w:i/>
          <w:iCs/>
          <w:u w:val="single"/>
        </w:rPr>
        <w:t>Biomorphic Forms &amp; Patterns</w:t>
      </w:r>
    </w:p>
    <w:p w14:paraId="2CAE3332" w14:textId="19113B32" w:rsidR="00FB5BDA" w:rsidRDefault="00E43D9F" w:rsidP="00FB5BDA">
      <w:pPr>
        <w:rPr>
          <w:rFonts w:ascii="Arial" w:hAnsi="Arial" w:cs="Arial"/>
        </w:rPr>
      </w:pPr>
      <w:r>
        <w:rPr>
          <w:rFonts w:ascii="Arial" w:hAnsi="Arial" w:cs="Arial"/>
          <w:noProof/>
        </w:rPr>
        <mc:AlternateContent>
          <mc:Choice Requires="wpg">
            <w:drawing>
              <wp:anchor distT="0" distB="0" distL="114300" distR="114300" simplePos="0" relativeHeight="251764736" behindDoc="0" locked="0" layoutInCell="1" allowOverlap="1" wp14:anchorId="0A2E7563" wp14:editId="23700963">
                <wp:simplePos x="0" y="0"/>
                <wp:positionH relativeFrom="column">
                  <wp:posOffset>3681256</wp:posOffset>
                </wp:positionH>
                <wp:positionV relativeFrom="paragraph">
                  <wp:posOffset>1042964</wp:posOffset>
                </wp:positionV>
                <wp:extent cx="2114240" cy="2105785"/>
                <wp:effectExtent l="0" t="0" r="0" b="0"/>
                <wp:wrapSquare wrapText="bothSides"/>
                <wp:docPr id="811636568" name="Group 67"/>
                <wp:cNvGraphicFramePr/>
                <a:graphic xmlns:a="http://schemas.openxmlformats.org/drawingml/2006/main">
                  <a:graphicData uri="http://schemas.microsoft.com/office/word/2010/wordprocessingGroup">
                    <wpg:wgp>
                      <wpg:cNvGrpSpPr/>
                      <wpg:grpSpPr>
                        <a:xfrm>
                          <a:off x="0" y="0"/>
                          <a:ext cx="2114240" cy="2105785"/>
                          <a:chOff x="0" y="0"/>
                          <a:chExt cx="2114550" cy="2105939"/>
                        </a:xfrm>
                      </wpg:grpSpPr>
                      <pic:pic xmlns:pic="http://schemas.openxmlformats.org/drawingml/2006/picture">
                        <pic:nvPicPr>
                          <pic:cNvPr id="1935811970" name="Picture 65" descr="A rock in a garden&#10;&#10;Description automatically generated"/>
                          <pic:cNvPicPr>
                            <a:picLocks noChangeAspect="1"/>
                          </pic:cNvPicPr>
                        </pic:nvPicPr>
                        <pic:blipFill rotWithShape="1">
                          <a:blip r:embed="rId134" cstate="print">
                            <a:extLst>
                              <a:ext uri="{28A0092B-C50C-407E-A947-70E740481C1C}">
                                <a14:useLocalDpi xmlns:a14="http://schemas.microsoft.com/office/drawing/2010/main" val="0"/>
                              </a:ext>
                            </a:extLst>
                          </a:blip>
                          <a:srcRect t="17149" b="17614"/>
                          <a:stretch/>
                        </pic:blipFill>
                        <pic:spPr bwMode="auto">
                          <a:xfrm>
                            <a:off x="88710" y="0"/>
                            <a:ext cx="1954530" cy="1698625"/>
                          </a:xfrm>
                          <a:prstGeom prst="rect">
                            <a:avLst/>
                          </a:prstGeom>
                          <a:ln>
                            <a:noFill/>
                          </a:ln>
                          <a:extLst>
                            <a:ext uri="{53640926-AAD7-44D8-BBD7-CCE9431645EC}">
                              <a14:shadowObscured xmlns:a14="http://schemas.microsoft.com/office/drawing/2010/main"/>
                            </a:ext>
                          </a:extLst>
                        </pic:spPr>
                      </pic:pic>
                      <wps:wsp>
                        <wps:cNvPr id="657849284" name="Text Box 1"/>
                        <wps:cNvSpPr txBox="1"/>
                        <wps:spPr>
                          <a:xfrm>
                            <a:off x="0" y="1705970"/>
                            <a:ext cx="2114550" cy="399969"/>
                          </a:xfrm>
                          <a:prstGeom prst="rect">
                            <a:avLst/>
                          </a:prstGeom>
                          <a:noFill/>
                          <a:ln w="6350">
                            <a:noFill/>
                          </a:ln>
                        </wps:spPr>
                        <wps:txbx>
                          <w:txbxContent>
                            <w:p w14:paraId="27B5514D"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58: Manchester Maggie’s Centre ‘Water Feature’. Davies, N. (Accessed 29 March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A2E7563" id="Group 67" o:spid="_x0000_s1211" style="position:absolute;margin-left:289.85pt;margin-top:82.1pt;width:166.5pt;height:165.8pt;z-index:251764736" coordsize="21145,210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">
                <v:shape id="Picture 65" o:spid="_x0000_s1212" type="#_x0000_t75" alt="A rock in a garden&#10;&#10;Description automatically generated" style="position:absolute;left:887;width:19545;height:16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">
                  <v:imagedata r:id="rId135" o:title="A rock in a garden&#10;&#10;Description automatically generated" croptop="11239f" cropbottom="11544f"/>
                </v:shape>
                <v:shape id="_x0000_s1213" type="#_x0000_t202" style="position:absolute;top:17059;width:2114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" filled="f" stroked="f" strokeweight=".5pt">
                  <v:textbox>
                    <w:txbxContent>
                      <w:p w14:paraId="27B5514D"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58: Manchester Maggie’s Centre ‘Water Feature’. Davies, N. (Accessed 29 March 2024)</w:t>
                        </w:r>
                      </w:p>
                    </w:txbxContent>
                  </v:textbox>
                </v:shape>
                <w10:wrap type="square"/>
              </v:group>
            </w:pict>
          </mc:Fallback>
        </mc:AlternateContent>
      </w:r>
      <w:r w:rsidR="00FB5BDA">
        <w:rPr>
          <w:rFonts w:ascii="Arial" w:hAnsi="Arial" w:cs="Arial"/>
        </w:rPr>
        <w:t>The eighth pattern is displayed through its wing-like structure and its complex triangular window formation. Woodwork is mentioned as an example of decor in this pattern; the wooden-frame structure is appealing to the eye and could represent the wings of a bird and the glasshouse as the head (see Figure 54). While users understand that biomorphic forms and patterns are not living things, ‘we may describe them as symbolic representations of life’ (Browning et al., 2014). When asked if she liked the architecture of the building, Canning says “yeah, it’s beautiful. Well, it’s the thing new centre visitors comment on every single time” (Canning, 2023)</w:t>
      </w:r>
      <w:r>
        <w:rPr>
          <w:rFonts w:ascii="Arial" w:hAnsi="Arial" w:cs="Arial"/>
        </w:rPr>
        <w:t xml:space="preserve"> (see Appendix H: Table 3).</w:t>
      </w:r>
    </w:p>
    <w:p w14:paraId="3EEED8BF" w14:textId="33AB3A8A" w:rsidR="00FB5BDA" w:rsidRPr="00FB5BDA" w:rsidRDefault="00FB5BDA" w:rsidP="00FB5BDA">
      <w:pPr>
        <w:pStyle w:val="ListParagraph"/>
        <w:numPr>
          <w:ilvl w:val="0"/>
          <w:numId w:val="11"/>
        </w:numPr>
        <w:rPr>
          <w:rFonts w:ascii="Arial" w:hAnsi="Arial" w:cs="Arial"/>
          <w:i/>
          <w:iCs/>
          <w:u w:val="single"/>
        </w:rPr>
      </w:pPr>
      <w:r w:rsidRPr="00FB5BDA">
        <w:rPr>
          <w:rFonts w:ascii="Arial" w:hAnsi="Arial" w:cs="Arial"/>
          <w:i/>
          <w:iCs/>
          <w:u w:val="single"/>
        </w:rPr>
        <w:t>Material Connection with Nature</w:t>
      </w:r>
    </w:p>
    <w:p w14:paraId="6BFDDCFE" w14:textId="5AD95A1C" w:rsidR="00FB5BDA" w:rsidRDefault="00FB5BDA" w:rsidP="00FB5BDA">
      <w:pPr>
        <w:rPr>
          <w:rFonts w:ascii="Arial" w:hAnsi="Arial" w:cs="Arial"/>
        </w:rPr>
      </w:pPr>
      <w:r>
        <w:rPr>
          <w:rFonts w:ascii="Arial" w:hAnsi="Arial" w:cs="Arial"/>
        </w:rPr>
        <w:t xml:space="preserve">The ninth pattern is displayed by using natural materials. The building mainly features timber for its structure and cladding, with a mixture of glass and some steel for the windows. The ‘façade material’ (Siberian Larch cladding) and ‘structural systems (heavy timber beams)’ are both used in this building as different </w:t>
      </w:r>
    </w:p>
    <w:p w14:paraId="695116EF" w14:textId="254B285F" w:rsidR="00FB5BDA" w:rsidRDefault="00E43D9F" w:rsidP="00FB5BDA">
      <w:pPr>
        <w:rPr>
          <w:rFonts w:ascii="Arial" w:hAnsi="Arial" w:cs="Arial"/>
        </w:rPr>
      </w:pPr>
      <w:r>
        <w:rPr>
          <w:rFonts w:ascii="Arial" w:hAnsi="Arial" w:cs="Arial"/>
          <w:noProof/>
        </w:rPr>
        <w:lastRenderedPageBreak/>
        <mc:AlternateContent>
          <mc:Choice Requires="wpg">
            <w:drawing>
              <wp:anchor distT="0" distB="0" distL="114300" distR="114300" simplePos="0" relativeHeight="251770880" behindDoc="0" locked="0" layoutInCell="1" allowOverlap="1" wp14:anchorId="3C6AB965" wp14:editId="3C72CDA0">
                <wp:simplePos x="0" y="0"/>
                <wp:positionH relativeFrom="column">
                  <wp:posOffset>3690620</wp:posOffset>
                </wp:positionH>
                <wp:positionV relativeFrom="paragraph">
                  <wp:posOffset>2919730</wp:posOffset>
                </wp:positionV>
                <wp:extent cx="2113280" cy="3020060"/>
                <wp:effectExtent l="0" t="0" r="0" b="0"/>
                <wp:wrapSquare wrapText="bothSides"/>
                <wp:docPr id="2089442714" name="Group 78"/>
                <wp:cNvGraphicFramePr/>
                <a:graphic xmlns:a="http://schemas.openxmlformats.org/drawingml/2006/main">
                  <a:graphicData uri="http://schemas.microsoft.com/office/word/2010/wordprocessingGroup">
                    <wpg:wgp>
                      <wpg:cNvGrpSpPr/>
                      <wpg:grpSpPr>
                        <a:xfrm>
                          <a:off x="0" y="0"/>
                          <a:ext cx="2113280" cy="3020060"/>
                          <a:chOff x="0" y="0"/>
                          <a:chExt cx="2113280" cy="3020154"/>
                        </a:xfrm>
                      </wpg:grpSpPr>
                      <pic:pic xmlns:pic="http://schemas.openxmlformats.org/drawingml/2006/picture">
                        <pic:nvPicPr>
                          <pic:cNvPr id="1544878491" name="Picture 77" descr="A glass roof with a triangular structure&#10;&#10;Description automatically generated with medium confidence"/>
                          <pic:cNvPicPr>
                            <a:picLocks noChangeAspect="1"/>
                          </pic:cNvPicPr>
                        </pic:nvPicPr>
                        <pic:blipFill>
                          <a:blip r:embed="rId136" cstate="print">
                            <a:extLst>
                              <a:ext uri="{28A0092B-C50C-407E-A947-70E740481C1C}">
                                <a14:useLocalDpi xmlns:a14="http://schemas.microsoft.com/office/drawing/2010/main" val="0"/>
                              </a:ext>
                            </a:extLst>
                          </a:blip>
                          <a:stretch>
                            <a:fillRect/>
                          </a:stretch>
                        </pic:blipFill>
                        <pic:spPr>
                          <a:xfrm>
                            <a:off x="88710" y="0"/>
                            <a:ext cx="1961515" cy="2615565"/>
                          </a:xfrm>
                          <a:prstGeom prst="rect">
                            <a:avLst/>
                          </a:prstGeom>
                        </pic:spPr>
                      </pic:pic>
                      <wps:wsp>
                        <wps:cNvPr id="1078184044" name="Text Box 1"/>
                        <wps:cNvSpPr txBox="1"/>
                        <wps:spPr>
                          <a:xfrm>
                            <a:off x="0" y="2620370"/>
                            <a:ext cx="2113280" cy="399784"/>
                          </a:xfrm>
                          <a:prstGeom prst="rect">
                            <a:avLst/>
                          </a:prstGeom>
                          <a:noFill/>
                          <a:ln w="6350">
                            <a:noFill/>
                          </a:ln>
                        </wps:spPr>
                        <wps:txbx>
                          <w:txbxContent>
                            <w:p w14:paraId="38EAE235"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61: Manchester Maggie’s Centre Triangular Window Formation. Davies, N. (Accessed 2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C6AB965" id="Group 78" o:spid="_x0000_s1214" style="position:absolute;margin-left:290.6pt;margin-top:229.9pt;width:166.4pt;height:237.8pt;z-index:251770880" coordsize="21132,302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">
                <v:shape id="Picture 77" o:spid="_x0000_s1215" type="#_x0000_t75" alt="A glass roof with a triangular structure&#10;&#10;Description automatically generated with medium confidence" style="position:absolute;left:887;width:19615;height:26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">
                  <v:imagedata r:id="rId137" o:title="A glass roof with a triangular structure&#10;&#10;Description automatically generated with medium confidence"/>
                </v:shape>
                <v:shape id="_x0000_s1216" type="#_x0000_t202" style="position:absolute;top:26203;width:21132;height:3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" filled="f" stroked="f" strokeweight=".5pt">
                  <v:textbox>
                    <w:txbxContent>
                      <w:p w14:paraId="38EAE235"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61: Manchester Maggie’s Centre Triangular Window Formation. Davies, N. (Accessed 2 April 2024)</w:t>
                        </w:r>
                      </w:p>
                    </w:txbxContent>
                  </v:textbox>
                </v:shape>
                <w10:wrap type="square"/>
              </v:group>
            </w:pict>
          </mc:Fallback>
        </mc:AlternateContent>
      </w:r>
      <w:r>
        <w:rPr>
          <w:rFonts w:ascii="Arial" w:hAnsi="Arial" w:cs="Arial"/>
          <w:noProof/>
        </w:rPr>
        <mc:AlternateContent>
          <mc:Choice Requires="wpg">
            <w:drawing>
              <wp:anchor distT="0" distB="0" distL="114300" distR="114300" simplePos="0" relativeHeight="251778048" behindDoc="0" locked="0" layoutInCell="1" allowOverlap="1" wp14:anchorId="2A712559" wp14:editId="3CAF60A6">
                <wp:simplePos x="0" y="0"/>
                <wp:positionH relativeFrom="margin">
                  <wp:posOffset>-104775</wp:posOffset>
                </wp:positionH>
                <wp:positionV relativeFrom="paragraph">
                  <wp:posOffset>1677035</wp:posOffset>
                </wp:positionV>
                <wp:extent cx="3808095" cy="2289175"/>
                <wp:effectExtent l="0" t="0" r="1905" b="0"/>
                <wp:wrapSquare wrapText="bothSides"/>
                <wp:docPr id="1037059374" name="Group 124"/>
                <wp:cNvGraphicFramePr/>
                <a:graphic xmlns:a="http://schemas.openxmlformats.org/drawingml/2006/main">
                  <a:graphicData uri="http://schemas.microsoft.com/office/word/2010/wordprocessingGroup">
                    <wpg:wgp>
                      <wpg:cNvGrpSpPr/>
                      <wpg:grpSpPr>
                        <a:xfrm>
                          <a:off x="0" y="0"/>
                          <a:ext cx="3808095" cy="2289175"/>
                          <a:chOff x="50835" y="9773"/>
                          <a:chExt cx="3016330" cy="1781937"/>
                        </a:xfrm>
                      </wpg:grpSpPr>
                      <wps:wsp>
                        <wps:cNvPr id="647785210" name="Text Box 1"/>
                        <wps:cNvSpPr txBox="1"/>
                        <wps:spPr>
                          <a:xfrm>
                            <a:off x="50835" y="1482094"/>
                            <a:ext cx="2997438" cy="309616"/>
                          </a:xfrm>
                          <a:prstGeom prst="rect">
                            <a:avLst/>
                          </a:prstGeom>
                          <a:noFill/>
                          <a:ln w="6350">
                            <a:noFill/>
                          </a:ln>
                        </wps:spPr>
                        <wps:txbx>
                          <w:txbxContent>
                            <w:p w14:paraId="05CED7A4" w14:textId="0D4DA924" w:rsidR="00082516" w:rsidRPr="00643B93" w:rsidRDefault="00082516" w:rsidP="00082516">
                              <w:pPr>
                                <w:spacing w:after="0" w:line="240" w:lineRule="auto"/>
                                <w:jc w:val="both"/>
                                <w:rPr>
                                  <w:rFonts w:ascii="Arial" w:hAnsi="Arial" w:cs="Arial"/>
                                  <w:color w:val="808080" w:themeColor="background1" w:themeShade="80"/>
                                  <w:sz w:val="14"/>
                                  <w:szCs w:val="14"/>
                                </w:rPr>
                              </w:pPr>
                              <w:r w:rsidRPr="00643B93">
                                <w:rPr>
                                  <w:rFonts w:ascii="Arial" w:hAnsi="Arial" w:cs="Arial"/>
                                  <w:color w:val="808080" w:themeColor="background1" w:themeShade="80"/>
                                  <w:sz w:val="14"/>
                                  <w:szCs w:val="14"/>
                                </w:rPr>
                                <w:t xml:space="preserve">Figure 65: Manchester Maggie’s Centre Ground Floor Plan With Context. </w:t>
                              </w:r>
                              <w:hyperlink r:id="rId138" w:history="1">
                                <w:r w:rsidR="00643B93" w:rsidRPr="00643B93">
                                  <w:rPr>
                                    <w:rStyle w:val="Hyperlink"/>
                                    <w:rFonts w:ascii="Arial" w:hAnsi="Arial" w:cs="Arial"/>
                                    <w:sz w:val="14"/>
                                    <w:szCs w:val="14"/>
                                  </w:rPr>
                                  <w:t>https://www.archdaily.com/786370/maggies-cancer-centre-manchester-foster-plus-partners</w:t>
                                </w:r>
                              </w:hyperlink>
                              <w:r w:rsidR="00643B93" w:rsidRPr="00643B93">
                                <w:rPr>
                                  <w:rFonts w:ascii="Arial" w:hAnsi="Arial" w:cs="Arial"/>
                                  <w:color w:val="808080" w:themeColor="background1" w:themeShade="80"/>
                                  <w:sz w:val="14"/>
                                  <w:szCs w:val="14"/>
                                </w:rPr>
                                <w:t xml:space="preserve"> </w:t>
                              </w:r>
                              <w:r w:rsidRPr="00643B93">
                                <w:rPr>
                                  <w:rFonts w:ascii="Arial" w:hAnsi="Arial" w:cs="Arial"/>
                                  <w:color w:val="808080" w:themeColor="background1" w:themeShade="80"/>
                                  <w:sz w:val="14"/>
                                  <w:szCs w:val="14"/>
                                </w:rPr>
                                <w:t>(Accessed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716198341" name="Picture 96" descr="Aerial view of a building&#10;&#10;Description automatically generated"/>
                          <pic:cNvPicPr>
                            <a:picLocks noChangeAspect="1"/>
                          </pic:cNvPicPr>
                        </pic:nvPicPr>
                        <pic:blipFill rotWithShape="1">
                          <a:blip r:embed="rId139" cstate="print">
                            <a:extLst>
                              <a:ext uri="{28A0092B-C50C-407E-A947-70E740481C1C}">
                                <a14:useLocalDpi xmlns:a14="http://schemas.microsoft.com/office/drawing/2010/main" val="0"/>
                              </a:ext>
                            </a:extLst>
                          </a:blip>
                          <a:srcRect l="20357" t="26598" r="42490" b="35911"/>
                          <a:stretch/>
                        </pic:blipFill>
                        <pic:spPr bwMode="auto">
                          <a:xfrm>
                            <a:off x="110395" y="9773"/>
                            <a:ext cx="2956770" cy="1472719"/>
                          </a:xfrm>
                          <a:prstGeom prst="rect">
                            <a:avLst/>
                          </a:prstGeom>
                          <a:ln>
                            <a:noFill/>
                          </a:ln>
                          <a:extLst>
                            <a:ext uri="{53640926-AAD7-44D8-BBD7-CCE9431645EC}">
                              <a14:shadowObscured xmlns:a14="http://schemas.microsoft.com/office/drawing/2010/main"/>
                            </a:ext>
                          </a:extLst>
                        </pic:spPr>
                      </pic:pic>
                    </wpg:wgp>
                  </a:graphicData>
                </a:graphic>
                <wp14:sizeRelH relativeFrom="page">
                  <wp14:pctWidth>0</wp14:pctWidth>
                </wp14:sizeRelH>
                <wp14:sizeRelV relativeFrom="page">
                  <wp14:pctHeight>0</wp14:pctHeight>
                </wp14:sizeRelV>
              </wp:anchor>
            </w:drawing>
          </mc:Choice>
          <mc:Fallback>
            <w:pict>
              <v:group w14:anchorId="2A712559" id="Group 124" o:spid="_x0000_s1217" style="position:absolute;margin-left:-8.25pt;margin-top:132.05pt;width:299.85pt;height:180.25pt;z-index:251778048;mso-position-horizontal-relative:margin" coordorigin="508,97" coordsize="30163,178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">
                <v:shape id="_x0000_s1218" type="#_x0000_t202" style="position:absolute;left:508;top:14820;width:29974;height:3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" filled="f" stroked="f" strokeweight=".5pt">
                  <v:textbox>
                    <w:txbxContent>
                      <w:p w14:paraId="05CED7A4" w14:textId="0D4DA924" w:rsidR="00082516" w:rsidRPr="00643B93" w:rsidRDefault="00082516" w:rsidP="00082516">
                        <w:pPr>
                          <w:spacing w:after="0" w:line="240" w:lineRule="auto"/>
                          <w:jc w:val="both"/>
                          <w:rPr>
                            <w:rFonts w:ascii="Arial" w:hAnsi="Arial" w:cs="Arial"/>
                            <w:color w:val="808080" w:themeColor="background1" w:themeShade="80"/>
                            <w:sz w:val="14"/>
                            <w:szCs w:val="14"/>
                          </w:rPr>
                        </w:pPr>
                        <w:r w:rsidRPr="00643B93">
                          <w:rPr>
                            <w:rFonts w:ascii="Arial" w:hAnsi="Arial" w:cs="Arial"/>
                            <w:color w:val="808080" w:themeColor="background1" w:themeShade="80"/>
                            <w:sz w:val="14"/>
                            <w:szCs w:val="14"/>
                          </w:rPr>
                          <w:t xml:space="preserve">Figure 65: Manchester Maggie’s Centre Ground Floor Plan With Context. </w:t>
                        </w:r>
                        <w:hyperlink r:id="rId140" w:history="1">
                          <w:r w:rsidR="00643B93" w:rsidRPr="00643B93">
                            <w:rPr>
                              <w:rStyle w:val="Hyperlink"/>
                              <w:rFonts w:ascii="Arial" w:hAnsi="Arial" w:cs="Arial"/>
                              <w:sz w:val="14"/>
                              <w:szCs w:val="14"/>
                            </w:rPr>
                            <w:t>https://www.archdaily.com/786370/maggies-cancer-centre-manchester-foster-plus-partners</w:t>
                          </w:r>
                        </w:hyperlink>
                        <w:r w:rsidR="00643B93" w:rsidRPr="00643B93">
                          <w:rPr>
                            <w:rFonts w:ascii="Arial" w:hAnsi="Arial" w:cs="Arial"/>
                            <w:color w:val="808080" w:themeColor="background1" w:themeShade="80"/>
                            <w:sz w:val="14"/>
                            <w:szCs w:val="14"/>
                          </w:rPr>
                          <w:t xml:space="preserve"> </w:t>
                        </w:r>
                        <w:r w:rsidRPr="00643B93">
                          <w:rPr>
                            <w:rFonts w:ascii="Arial" w:hAnsi="Arial" w:cs="Arial"/>
                            <w:color w:val="808080" w:themeColor="background1" w:themeShade="80"/>
                            <w:sz w:val="14"/>
                            <w:szCs w:val="14"/>
                          </w:rPr>
                          <w:t>(Accessed 3 April 2024)</w:t>
                        </w:r>
                      </w:p>
                    </w:txbxContent>
                  </v:textbox>
                </v:shape>
                <v:shape id="Picture 96" o:spid="_x0000_s1219" type="#_x0000_t75" alt="Aerial view of a building&#10;&#10;Description automatically generated" style="position:absolute;left:1103;top:97;width:29568;height:14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">
                  <v:imagedata r:id="rId141" o:title="Aerial view of a building&#10;&#10;Description automatically generated" croptop="17431f" cropbottom="23535f" cropleft="13341f" cropright="27846f"/>
                </v:shape>
                <w10:wrap type="square" anchorx="margin"/>
              </v:group>
            </w:pict>
          </mc:Fallback>
        </mc:AlternateContent>
      </w:r>
      <w:r>
        <w:rPr>
          <w:rFonts w:ascii="Arial" w:hAnsi="Arial" w:cs="Arial"/>
          <w:noProof/>
        </w:rPr>
        <mc:AlternateContent>
          <mc:Choice Requires="wpg">
            <w:drawing>
              <wp:anchor distT="0" distB="0" distL="114300" distR="114300" simplePos="0" relativeHeight="251768832" behindDoc="0" locked="0" layoutInCell="1" allowOverlap="1" wp14:anchorId="2C817ADF" wp14:editId="23178D90">
                <wp:simplePos x="0" y="0"/>
                <wp:positionH relativeFrom="column">
                  <wp:posOffset>3716968</wp:posOffset>
                </wp:positionH>
                <wp:positionV relativeFrom="paragraph">
                  <wp:posOffset>1488</wp:posOffset>
                </wp:positionV>
                <wp:extent cx="2113280" cy="3019425"/>
                <wp:effectExtent l="0" t="0" r="0" b="0"/>
                <wp:wrapSquare wrapText="bothSides"/>
                <wp:docPr id="241006260" name="Group 74"/>
                <wp:cNvGraphicFramePr/>
                <a:graphic xmlns:a="http://schemas.openxmlformats.org/drawingml/2006/main">
                  <a:graphicData uri="http://schemas.microsoft.com/office/word/2010/wordprocessingGroup">
                    <wpg:wgp>
                      <wpg:cNvGrpSpPr/>
                      <wpg:grpSpPr>
                        <a:xfrm>
                          <a:off x="0" y="0"/>
                          <a:ext cx="2113280" cy="3019425"/>
                          <a:chOff x="0" y="0"/>
                          <a:chExt cx="2113930" cy="3020265"/>
                        </a:xfrm>
                      </wpg:grpSpPr>
                      <pic:pic xmlns:pic="http://schemas.openxmlformats.org/drawingml/2006/picture">
                        <pic:nvPicPr>
                          <pic:cNvPr id="325846816" name="Picture 72" descr="A chair next to a bookcase&#10;&#10;Description automatically generated"/>
                          <pic:cNvPicPr>
                            <a:picLocks noChangeAspect="1"/>
                          </pic:cNvPicPr>
                        </pic:nvPicPr>
                        <pic:blipFill>
                          <a:blip r:embed="rId142" cstate="print">
                            <a:extLst>
                              <a:ext uri="{28A0092B-C50C-407E-A947-70E740481C1C}">
                                <a14:useLocalDpi xmlns:a14="http://schemas.microsoft.com/office/drawing/2010/main" val="0"/>
                              </a:ext>
                            </a:extLst>
                          </a:blip>
                          <a:stretch>
                            <a:fillRect/>
                          </a:stretch>
                        </pic:blipFill>
                        <pic:spPr>
                          <a:xfrm>
                            <a:off x="61415" y="0"/>
                            <a:ext cx="1964690" cy="2620010"/>
                          </a:xfrm>
                          <a:prstGeom prst="rect">
                            <a:avLst/>
                          </a:prstGeom>
                        </pic:spPr>
                      </pic:pic>
                      <wps:wsp>
                        <wps:cNvPr id="1411553718" name="Text Box 1"/>
                        <wps:cNvSpPr txBox="1"/>
                        <wps:spPr>
                          <a:xfrm>
                            <a:off x="0" y="2620370"/>
                            <a:ext cx="2113930" cy="399895"/>
                          </a:xfrm>
                          <a:prstGeom prst="rect">
                            <a:avLst/>
                          </a:prstGeom>
                          <a:noFill/>
                          <a:ln w="6350">
                            <a:noFill/>
                          </a:ln>
                        </wps:spPr>
                        <wps:txbx>
                          <w:txbxContent>
                            <w:p w14:paraId="09D127A2"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60: Manchester Maggie’s Centre View To Nature. Davies, N. (Accessed 2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C817ADF" id="Group 74" o:spid="_x0000_s1220" style="position:absolute;margin-left:292.65pt;margin-top:.1pt;width:166.4pt;height:237.75pt;z-index:251768832" coordsize="21139,302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&#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">
                <v:shape id="Picture 72" o:spid="_x0000_s1221" type="#_x0000_t75" alt="A chair next to a bookcase&#10;&#10;Description automatically generated" style="position:absolute;left:614;width:19647;height:26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">
                  <v:imagedata r:id="rId143" o:title="A chair next to a bookcase&#10;&#10;Description automatically generated"/>
                </v:shape>
                <v:shape id="_x0000_s1222" type="#_x0000_t202" style="position:absolute;top:26203;width:21139;height:3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" filled="f" stroked="f" strokeweight=".5pt">
                  <v:textbox>
                    <w:txbxContent>
                      <w:p w14:paraId="09D127A2"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60: Manchester Maggie’s Centre View To Nature. Davies, N. (Accessed 2 April 2024)</w:t>
                        </w:r>
                      </w:p>
                    </w:txbxContent>
                  </v:textbox>
                </v:shape>
                <w10:wrap type="square"/>
              </v:group>
            </w:pict>
          </mc:Fallback>
        </mc:AlternateContent>
      </w:r>
      <w:r w:rsidR="00FB5BDA">
        <w:rPr>
          <w:rFonts w:ascii="Arial" w:hAnsi="Arial" w:cs="Arial"/>
        </w:rPr>
        <w:t>forms of timber because a degree of variability of materials and applications is ‘recommended over high ratios of any one material or colour’ (Browning et al., 2014). The use of wood in particular has been linked with a ‘more subjective “comfortable” feeling’ whereas a large coverage area of wood internally is ‘counterproductive’ (Browning et al., 2014) for users. The door handles and staircase banister are made from wood which feels warm and authentic</w:t>
      </w:r>
      <w:r>
        <w:rPr>
          <w:rFonts w:ascii="Arial" w:hAnsi="Arial" w:cs="Arial"/>
        </w:rPr>
        <w:t xml:space="preserve"> (see Appendix H: Table 3).</w:t>
      </w:r>
    </w:p>
    <w:p w14:paraId="52F95B01" w14:textId="5F6E30EF" w:rsidR="00FB5BDA" w:rsidRPr="00FB5BDA" w:rsidRDefault="00FB5BDA" w:rsidP="00FB5BDA">
      <w:pPr>
        <w:pStyle w:val="ListParagraph"/>
        <w:numPr>
          <w:ilvl w:val="0"/>
          <w:numId w:val="11"/>
        </w:numPr>
        <w:rPr>
          <w:rFonts w:ascii="Arial" w:hAnsi="Arial" w:cs="Arial"/>
          <w:i/>
          <w:iCs/>
          <w:u w:val="single"/>
        </w:rPr>
      </w:pPr>
      <w:r w:rsidRPr="00FB5BDA">
        <w:rPr>
          <w:rFonts w:ascii="Arial" w:hAnsi="Arial" w:cs="Arial"/>
          <w:i/>
          <w:iCs/>
          <w:u w:val="single"/>
        </w:rPr>
        <w:t>Complexity &amp; Order</w:t>
      </w:r>
    </w:p>
    <w:p w14:paraId="432514E6" w14:textId="1C443574" w:rsidR="00FB5BDA" w:rsidRDefault="00E43D9F" w:rsidP="00FB5BDA">
      <w:pPr>
        <w:rPr>
          <w:rFonts w:ascii="Arial" w:hAnsi="Arial" w:cs="Arial"/>
        </w:rPr>
      </w:pPr>
      <w:r>
        <w:rPr>
          <w:rFonts w:ascii="Arial" w:hAnsi="Arial" w:cs="Arial"/>
          <w:noProof/>
        </w:rPr>
        <mc:AlternateContent>
          <mc:Choice Requires="wpg">
            <w:drawing>
              <wp:anchor distT="0" distB="0" distL="114300" distR="114300" simplePos="0" relativeHeight="251772928" behindDoc="0" locked="0" layoutInCell="1" allowOverlap="1" wp14:anchorId="0DCE5156" wp14:editId="1C81F61A">
                <wp:simplePos x="0" y="0"/>
                <wp:positionH relativeFrom="column">
                  <wp:posOffset>3715385</wp:posOffset>
                </wp:positionH>
                <wp:positionV relativeFrom="paragraph">
                  <wp:posOffset>1725930</wp:posOffset>
                </wp:positionV>
                <wp:extent cx="2112645" cy="2800985"/>
                <wp:effectExtent l="0" t="0" r="0" b="0"/>
                <wp:wrapSquare wrapText="bothSides"/>
                <wp:docPr id="578723458" name="Group 29"/>
                <wp:cNvGraphicFramePr/>
                <a:graphic xmlns:a="http://schemas.openxmlformats.org/drawingml/2006/main">
                  <a:graphicData uri="http://schemas.microsoft.com/office/word/2010/wordprocessingGroup">
                    <wpg:wgp>
                      <wpg:cNvGrpSpPr/>
                      <wpg:grpSpPr>
                        <a:xfrm>
                          <a:off x="0" y="0"/>
                          <a:ext cx="2112645" cy="2800985"/>
                          <a:chOff x="0" y="0"/>
                          <a:chExt cx="2112970" cy="2801064"/>
                        </a:xfrm>
                      </wpg:grpSpPr>
                      <pic:pic xmlns:pic="http://schemas.openxmlformats.org/drawingml/2006/picture">
                        <pic:nvPicPr>
                          <pic:cNvPr id="1550141238" name="Picture 84" descr="A building with a roof&#10;&#10;Description automatically generated"/>
                          <pic:cNvPicPr>
                            <a:picLocks noChangeAspect="1"/>
                          </pic:cNvPicPr>
                        </pic:nvPicPr>
                        <pic:blipFill rotWithShape="1">
                          <a:blip r:embed="rId144" cstate="print">
                            <a:extLst>
                              <a:ext uri="{28A0092B-C50C-407E-A947-70E740481C1C}">
                                <a14:useLocalDpi xmlns:a14="http://schemas.microsoft.com/office/drawing/2010/main" val="0"/>
                              </a:ext>
                            </a:extLst>
                          </a:blip>
                          <a:srcRect t="8115"/>
                          <a:stretch/>
                        </pic:blipFill>
                        <pic:spPr bwMode="auto">
                          <a:xfrm>
                            <a:off x="71561" y="0"/>
                            <a:ext cx="1954530" cy="2394585"/>
                          </a:xfrm>
                          <a:prstGeom prst="rect">
                            <a:avLst/>
                          </a:prstGeom>
                          <a:ln>
                            <a:noFill/>
                          </a:ln>
                          <a:extLst>
                            <a:ext uri="{53640926-AAD7-44D8-BBD7-CCE9431645EC}">
                              <a14:shadowObscured xmlns:a14="http://schemas.microsoft.com/office/drawing/2010/main"/>
                            </a:ext>
                          </a:extLst>
                        </pic:spPr>
                      </pic:pic>
                      <wps:wsp>
                        <wps:cNvPr id="1882019636" name="Text Box 1"/>
                        <wps:cNvSpPr txBox="1"/>
                        <wps:spPr>
                          <a:xfrm>
                            <a:off x="0" y="2401294"/>
                            <a:ext cx="2112970" cy="399770"/>
                          </a:xfrm>
                          <a:prstGeom prst="rect">
                            <a:avLst/>
                          </a:prstGeom>
                          <a:noFill/>
                          <a:ln w="6350">
                            <a:noFill/>
                          </a:ln>
                        </wps:spPr>
                        <wps:txbx>
                          <w:txbxContent>
                            <w:p w14:paraId="37991FDA"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62: Manchester Maggie’s Centre Structure. Davies, N. (Accessed 2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DCE5156" id="_x0000_s1223" style="position:absolute;margin-left:292.55pt;margin-top:135.9pt;width:166.35pt;height:220.55pt;z-index:251772928" coordsize="21129,280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">
                <v:shape id="Picture 84" o:spid="_x0000_s1224" type="#_x0000_t75" alt="A building with a roof&#10;&#10;Description automatically generated" style="position:absolute;left:715;width:19545;height:23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">
                  <v:imagedata r:id="rId145" o:title="A building with a roof&#10;&#10;Description automatically generated" croptop="5318f"/>
                </v:shape>
                <v:shape id="_x0000_s1225" type="#_x0000_t202" style="position:absolute;top:24012;width:21129;height:3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" filled="f" stroked="f" strokeweight=".5pt">
                  <v:textbox>
                    <w:txbxContent>
                      <w:p w14:paraId="37991FDA"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62: Manchester Maggie’s Centre Structure. Davies, N. (Accessed 2 April 2024)</w:t>
                        </w:r>
                      </w:p>
                    </w:txbxContent>
                  </v:textbox>
                </v:shape>
                <w10:wrap type="square"/>
              </v:group>
            </w:pict>
          </mc:Fallback>
        </mc:AlternateContent>
      </w:r>
      <w:r w:rsidR="00FB5BDA">
        <w:rPr>
          <w:rFonts w:ascii="Arial" w:hAnsi="Arial" w:cs="Arial"/>
        </w:rPr>
        <w:t>The tenth pattern is shown through its exposed structure, plant selection and use of artwork around the building. The floor plan in Figure 65 displays a complexity in the room design that is ‘expressed as a third iteration of the base design (i.e., with scaling factor of 3, see illustration)’ (Figure 67) that ‘conveys a sense of order and intrigue, and reduces stress’ (Browning et al., 2014). This is confirmed when Canning says, “if there’s a lot of people in the centre you can’t always see if people are in the smaller rooms just by casting an eye”</w:t>
      </w:r>
      <w:r w:rsidR="00FB5BDA" w:rsidRPr="00DA3F2B">
        <w:rPr>
          <w:rFonts w:ascii="Arial" w:hAnsi="Arial" w:cs="Arial"/>
        </w:rPr>
        <w:t xml:space="preserve"> </w:t>
      </w:r>
      <w:r w:rsidR="00FB5BDA">
        <w:rPr>
          <w:rFonts w:ascii="Arial" w:hAnsi="Arial" w:cs="Arial"/>
        </w:rPr>
        <w:t>(Canning, 2023)</w:t>
      </w:r>
      <w:r w:rsidR="00BA0C4C">
        <w:rPr>
          <w:rFonts w:ascii="Arial" w:hAnsi="Arial" w:cs="Arial"/>
        </w:rPr>
        <w:t xml:space="preserve"> (see Appendix H: Table 3).</w:t>
      </w:r>
    </w:p>
    <w:p w14:paraId="668B4CF8" w14:textId="6A4E0661" w:rsidR="00FB5BDA" w:rsidRPr="00FB5BDA" w:rsidRDefault="00FB5BDA" w:rsidP="00FB5BDA">
      <w:pPr>
        <w:pStyle w:val="ListParagraph"/>
        <w:numPr>
          <w:ilvl w:val="0"/>
          <w:numId w:val="11"/>
        </w:numPr>
        <w:rPr>
          <w:rFonts w:ascii="Arial" w:hAnsi="Arial" w:cs="Arial"/>
          <w:i/>
          <w:iCs/>
          <w:u w:val="single"/>
        </w:rPr>
      </w:pPr>
      <w:r w:rsidRPr="00FB5BDA">
        <w:rPr>
          <w:rFonts w:ascii="Arial" w:hAnsi="Arial" w:cs="Arial"/>
          <w:i/>
          <w:iCs/>
          <w:u w:val="single"/>
        </w:rPr>
        <w:t>Prospect</w:t>
      </w:r>
    </w:p>
    <w:p w14:paraId="78D233C6" w14:textId="628A07AC" w:rsidR="00FB5BDA" w:rsidRDefault="00FB5BDA" w:rsidP="00FB5BDA">
      <w:pPr>
        <w:rPr>
          <w:rFonts w:ascii="Arial" w:hAnsi="Arial" w:cs="Arial"/>
        </w:rPr>
      </w:pPr>
      <w:r>
        <w:rPr>
          <w:rFonts w:ascii="Arial" w:hAnsi="Arial" w:cs="Arial"/>
        </w:rPr>
        <w:t xml:space="preserve">The eleventh pattern is revealed through the length of the building being greater than ’20 feet (6 metres)’ (Figure 65) and when a space has sufficient depth, ‘spatial properties can be leveraged to enhance the experience by removing visual barriers’ which allows ‘seated occupants to view across the space’ (Browning et al., 2014). </w:t>
      </w:r>
    </w:p>
    <w:p w14:paraId="33193D8C" w14:textId="26689050" w:rsidR="00FB5BDA" w:rsidRDefault="00FE3B63" w:rsidP="00FB5BDA">
      <w:pPr>
        <w:rPr>
          <w:rFonts w:ascii="Arial" w:hAnsi="Arial" w:cs="Arial"/>
        </w:rPr>
      </w:pPr>
      <w:r>
        <w:rPr>
          <w:rFonts w:ascii="Arial" w:hAnsi="Arial" w:cs="Arial"/>
          <w:noProof/>
        </w:rPr>
        <w:lastRenderedPageBreak/>
        <mc:AlternateContent>
          <mc:Choice Requires="wpg">
            <w:drawing>
              <wp:anchor distT="0" distB="0" distL="114300" distR="114300" simplePos="0" relativeHeight="251774976" behindDoc="0" locked="0" layoutInCell="1" allowOverlap="1" wp14:anchorId="4D48E6F8" wp14:editId="157DF55D">
                <wp:simplePos x="0" y="0"/>
                <wp:positionH relativeFrom="margin">
                  <wp:posOffset>3698875</wp:posOffset>
                </wp:positionH>
                <wp:positionV relativeFrom="paragraph">
                  <wp:posOffset>8255</wp:posOffset>
                </wp:positionV>
                <wp:extent cx="2112010" cy="2188845"/>
                <wp:effectExtent l="0" t="0" r="0" b="1905"/>
                <wp:wrapSquare wrapText="bothSides"/>
                <wp:docPr id="676510644" name="Group 89"/>
                <wp:cNvGraphicFramePr/>
                <a:graphic xmlns:a="http://schemas.openxmlformats.org/drawingml/2006/main">
                  <a:graphicData uri="http://schemas.microsoft.com/office/word/2010/wordprocessingGroup">
                    <wpg:wgp>
                      <wpg:cNvGrpSpPr/>
                      <wpg:grpSpPr>
                        <a:xfrm>
                          <a:off x="0" y="0"/>
                          <a:ext cx="2112010" cy="2188845"/>
                          <a:chOff x="0" y="521803"/>
                          <a:chExt cx="2112645" cy="2193759"/>
                        </a:xfrm>
                      </wpg:grpSpPr>
                      <pic:pic xmlns:pic="http://schemas.openxmlformats.org/drawingml/2006/picture">
                        <pic:nvPicPr>
                          <pic:cNvPr id="760745419" name="Picture 87" descr="A white house with a bench&#10;&#10;Description automatically generated"/>
                          <pic:cNvPicPr>
                            <a:picLocks noChangeAspect="1"/>
                          </pic:cNvPicPr>
                        </pic:nvPicPr>
                        <pic:blipFill rotWithShape="1">
                          <a:blip r:embed="rId146" cstate="print">
                            <a:extLst>
                              <a:ext uri="{28A0092B-C50C-407E-A947-70E740481C1C}">
                                <a14:useLocalDpi xmlns:a14="http://schemas.microsoft.com/office/drawing/2010/main" val="0"/>
                              </a:ext>
                            </a:extLst>
                          </a:blip>
                          <a:srcRect l="-1" t="20003" r="6" b="11378"/>
                          <a:stretch/>
                        </pic:blipFill>
                        <pic:spPr>
                          <a:xfrm>
                            <a:off x="81882" y="521803"/>
                            <a:ext cx="1955700" cy="1789959"/>
                          </a:xfrm>
                          <a:prstGeom prst="rect">
                            <a:avLst/>
                          </a:prstGeom>
                        </pic:spPr>
                      </pic:pic>
                      <wps:wsp>
                        <wps:cNvPr id="1676945121" name="Text Box 1"/>
                        <wps:cNvSpPr txBox="1"/>
                        <wps:spPr>
                          <a:xfrm>
                            <a:off x="0" y="2316147"/>
                            <a:ext cx="2112645" cy="399415"/>
                          </a:xfrm>
                          <a:prstGeom prst="rect">
                            <a:avLst/>
                          </a:prstGeom>
                          <a:noFill/>
                          <a:ln w="6350">
                            <a:noFill/>
                          </a:ln>
                        </wps:spPr>
                        <wps:txbx>
                          <w:txbxContent>
                            <w:p w14:paraId="25EE7F7F"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63: Manchester Maggie’s Centre Front Entrance. Davies, N. (Accessed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D48E6F8" id="Group 89" o:spid="_x0000_s1226" style="position:absolute;margin-left:291.25pt;margin-top:.65pt;width:166.3pt;height:172.35pt;z-index:251774976;mso-position-horizontal-relative:margin" coordorigin=",5218" coordsize="21126,219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">
                <v:shape id="Picture 87" o:spid="_x0000_s1227" type="#_x0000_t75" alt="A white house with a bench&#10;&#10;Description automatically generated" style="position:absolute;left:818;top:5218;width:19557;height:17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">
                  <v:imagedata r:id="rId147" o:title="A white house with a bench&#10;&#10;Description automatically generated" croptop="13109f" cropbottom="7457f" cropleft="-1f" cropright="4f"/>
                </v:shape>
                <v:shape id="_x0000_s1228" type="#_x0000_t202" style="position:absolute;top:23161;width:21126;height:3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" filled="f" stroked="f" strokeweight=".5pt">
                  <v:textbox>
                    <w:txbxContent>
                      <w:p w14:paraId="25EE7F7F"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63: Manchester Maggie’s Centre Front Entrance. Davies, N. (Accessed 3 April 2024)</w:t>
                        </w:r>
                      </w:p>
                    </w:txbxContent>
                  </v:textbox>
                </v:shape>
                <w10:wrap type="square" anchorx="margin"/>
              </v:group>
            </w:pict>
          </mc:Fallback>
        </mc:AlternateContent>
      </w:r>
      <w:r w:rsidR="00FB5BDA">
        <w:rPr>
          <w:rFonts w:ascii="Arial" w:hAnsi="Arial" w:cs="Arial"/>
        </w:rPr>
        <w:t>Users prefer a longer focal length over a short one as it provides a greater ‘sense of awareness and comfort’ (Browning et al., 2014). First time centre users may experience this unacquaintance with the space and so “you’re wanting it to be an open space because you’re trying to normalise the conversations”</w:t>
      </w:r>
      <w:r w:rsidR="00FB5BDA" w:rsidRPr="0099386C">
        <w:rPr>
          <w:rFonts w:ascii="Arial" w:hAnsi="Arial" w:cs="Arial"/>
        </w:rPr>
        <w:t xml:space="preserve"> </w:t>
      </w:r>
      <w:r w:rsidR="00FB5BDA">
        <w:rPr>
          <w:rFonts w:ascii="Arial" w:hAnsi="Arial" w:cs="Arial"/>
        </w:rPr>
        <w:t>(Canning, 2023)</w:t>
      </w:r>
      <w:r w:rsidR="00BA0C4C">
        <w:rPr>
          <w:rFonts w:ascii="Arial" w:hAnsi="Arial" w:cs="Arial"/>
        </w:rPr>
        <w:t xml:space="preserve"> (see Appendix H: Table 3).</w:t>
      </w:r>
      <w:r w:rsidR="00FB5BDA">
        <w:rPr>
          <w:rFonts w:ascii="Arial" w:hAnsi="Arial" w:cs="Arial"/>
        </w:rPr>
        <w:t xml:space="preserve"> </w:t>
      </w:r>
    </w:p>
    <w:p w14:paraId="4E55A09D" w14:textId="52F0CB53" w:rsidR="008E4D0A" w:rsidRPr="00BA0C4C" w:rsidRDefault="008E4D0A" w:rsidP="00BA0C4C">
      <w:pPr>
        <w:pStyle w:val="ListParagraph"/>
        <w:numPr>
          <w:ilvl w:val="0"/>
          <w:numId w:val="11"/>
        </w:numPr>
        <w:rPr>
          <w:rFonts w:ascii="Arial" w:hAnsi="Arial" w:cs="Arial"/>
          <w:i/>
          <w:iCs/>
          <w:u w:val="single"/>
        </w:rPr>
      </w:pPr>
      <w:r w:rsidRPr="00BA0C4C">
        <w:rPr>
          <w:rFonts w:ascii="Arial" w:hAnsi="Arial" w:cs="Arial"/>
          <w:i/>
          <w:iCs/>
          <w:u w:val="single"/>
        </w:rPr>
        <w:t>Refuge</w:t>
      </w:r>
    </w:p>
    <w:p w14:paraId="45FF8AEA" w14:textId="3A75C6EF" w:rsidR="008E4D0A" w:rsidRDefault="00BA0C4C" w:rsidP="008E4D0A">
      <w:pPr>
        <w:rPr>
          <w:rFonts w:ascii="Arial" w:hAnsi="Arial" w:cs="Arial"/>
        </w:rPr>
      </w:pPr>
      <w:r>
        <w:rPr>
          <w:noProof/>
        </w:rPr>
        <mc:AlternateContent>
          <mc:Choice Requires="wpg">
            <w:drawing>
              <wp:anchor distT="0" distB="0" distL="114300" distR="114300" simplePos="0" relativeHeight="251777024" behindDoc="0" locked="0" layoutInCell="1" allowOverlap="1" wp14:anchorId="70798A8D" wp14:editId="7F52DEA1">
                <wp:simplePos x="0" y="0"/>
                <wp:positionH relativeFrom="margin">
                  <wp:posOffset>3699510</wp:posOffset>
                </wp:positionH>
                <wp:positionV relativeFrom="paragraph">
                  <wp:posOffset>527050</wp:posOffset>
                </wp:positionV>
                <wp:extent cx="2112010" cy="2732405"/>
                <wp:effectExtent l="0" t="0" r="0" b="0"/>
                <wp:wrapSquare wrapText="bothSides"/>
                <wp:docPr id="1596286053" name="Group 93"/>
                <wp:cNvGraphicFramePr/>
                <a:graphic xmlns:a="http://schemas.openxmlformats.org/drawingml/2006/main">
                  <a:graphicData uri="http://schemas.microsoft.com/office/word/2010/wordprocessingGroup">
                    <wpg:wgp>
                      <wpg:cNvGrpSpPr/>
                      <wpg:grpSpPr>
                        <a:xfrm>
                          <a:off x="0" y="0"/>
                          <a:ext cx="2112010" cy="2732405"/>
                          <a:chOff x="0" y="-308595"/>
                          <a:chExt cx="2112645" cy="2738403"/>
                        </a:xfrm>
                      </wpg:grpSpPr>
                      <pic:pic xmlns:pic="http://schemas.openxmlformats.org/drawingml/2006/picture">
                        <pic:nvPicPr>
                          <pic:cNvPr id="128288181" name="Picture 90"/>
                          <pic:cNvPicPr>
                            <a:picLocks noChangeAspect="1"/>
                          </pic:cNvPicPr>
                        </pic:nvPicPr>
                        <pic:blipFill rotWithShape="1">
                          <a:blip r:embed="rId148" cstate="print">
                            <a:extLst>
                              <a:ext uri="{28A0092B-C50C-407E-A947-70E740481C1C}">
                                <a14:useLocalDpi xmlns:a14="http://schemas.microsoft.com/office/drawing/2010/main" val="0"/>
                              </a:ext>
                            </a:extLst>
                          </a:blip>
                          <a:srcRect b="10537"/>
                          <a:stretch/>
                        </pic:blipFill>
                        <pic:spPr>
                          <a:xfrm>
                            <a:off x="81886" y="-308595"/>
                            <a:ext cx="1958975" cy="2337706"/>
                          </a:xfrm>
                          <a:prstGeom prst="rect">
                            <a:avLst/>
                          </a:prstGeom>
                        </pic:spPr>
                      </pic:pic>
                      <wps:wsp>
                        <wps:cNvPr id="1399809661" name="Text Box 1"/>
                        <wps:cNvSpPr txBox="1"/>
                        <wps:spPr>
                          <a:xfrm>
                            <a:off x="0" y="2031028"/>
                            <a:ext cx="2112645" cy="398780"/>
                          </a:xfrm>
                          <a:prstGeom prst="rect">
                            <a:avLst/>
                          </a:prstGeom>
                          <a:noFill/>
                          <a:ln w="6350">
                            <a:noFill/>
                          </a:ln>
                        </wps:spPr>
                        <wps:txbx>
                          <w:txbxContent>
                            <w:p w14:paraId="42CBC321"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64: Manchester Maggie’s Centre Exposed Structure. Davies, N. (Accessed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0798A8D" id="Group 93" o:spid="_x0000_s1229" style="position:absolute;margin-left:291.3pt;margin-top:41.5pt;width:166.3pt;height:215.15pt;z-index:251777024;mso-position-horizontal-relative:margin" coordorigin=",-3085" coordsize="21126,273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">
                <v:shape id="Picture 90" o:spid="_x0000_s1230" type="#_x0000_t75" style="position:absolute;left:818;top:-3085;width:19590;height:233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">
                  <v:imagedata r:id="rId149" o:title="" cropbottom="6906f"/>
                </v:shape>
                <v:shape id="_x0000_s1231" type="#_x0000_t202" style="position:absolute;top:20310;width:21126;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" filled="f" stroked="f" strokeweight=".5pt">
                  <v:textbox>
                    <w:txbxContent>
                      <w:p w14:paraId="42CBC321" w14:textId="77777777" w:rsidR="00082516" w:rsidRPr="006B232D" w:rsidRDefault="00082516" w:rsidP="00082516">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64: Manchester Maggie’s Centre Exposed Structure. Davies, N. (Accessed 3 April 2024)</w:t>
                        </w:r>
                      </w:p>
                    </w:txbxContent>
                  </v:textbox>
                </v:shape>
                <w10:wrap type="square" anchorx="margin"/>
              </v:group>
            </w:pict>
          </mc:Fallback>
        </mc:AlternateContent>
      </w:r>
      <w:r w:rsidR="008E4D0A">
        <w:rPr>
          <w:rFonts w:ascii="Arial" w:hAnsi="Arial" w:cs="Arial"/>
        </w:rPr>
        <w:t>The twelfth pattern is referenced through the multiple reading/seating spaces, the private counselling rooms, and the undercover outside terrace area. This building offers many reading areas that vary in isolation levels which provide users with an ‘easily accessible and protective environment – a smaller portion of a larger space – that supports restoration’ (Browning et al., 2014). They provide protection (solid walls) on three sides with the other being a glazing or an open space which means the refuge is not entirely enclosed, ‘but rather provides some contact’ ‘with the surrounding environment for surveillance’ (Browning et al., 2014). Canning strengthens this argument by saying “you’re wanting an open space” “but it also is helpful if people do want a little bit of privacy”</w:t>
      </w:r>
      <w:r w:rsidR="008E4D0A" w:rsidRPr="00024861">
        <w:rPr>
          <w:rFonts w:ascii="Arial" w:hAnsi="Arial" w:cs="Arial"/>
        </w:rPr>
        <w:t xml:space="preserve"> </w:t>
      </w:r>
      <w:r w:rsidR="008E4D0A">
        <w:rPr>
          <w:rFonts w:ascii="Arial" w:hAnsi="Arial" w:cs="Arial"/>
        </w:rPr>
        <w:t>(Canning, 2023)</w:t>
      </w:r>
      <w:r>
        <w:rPr>
          <w:rFonts w:ascii="Arial" w:hAnsi="Arial" w:cs="Arial"/>
        </w:rPr>
        <w:t xml:space="preserve"> (see Appendix H: Table 3).</w:t>
      </w:r>
    </w:p>
    <w:p w14:paraId="69414292" w14:textId="787C4EF6" w:rsidR="008E4D0A" w:rsidRPr="008E4D0A" w:rsidRDefault="008E4D0A" w:rsidP="008E4D0A">
      <w:pPr>
        <w:pStyle w:val="ListParagraph"/>
        <w:numPr>
          <w:ilvl w:val="0"/>
          <w:numId w:val="11"/>
        </w:numPr>
        <w:rPr>
          <w:rFonts w:ascii="Arial" w:hAnsi="Arial" w:cs="Arial"/>
          <w:i/>
          <w:iCs/>
          <w:u w:val="single"/>
        </w:rPr>
      </w:pPr>
      <w:r w:rsidRPr="008E4D0A">
        <w:rPr>
          <w:rFonts w:ascii="Arial" w:hAnsi="Arial" w:cs="Arial"/>
          <w:i/>
          <w:iCs/>
          <w:u w:val="single"/>
        </w:rPr>
        <w:t>Mystery</w:t>
      </w:r>
    </w:p>
    <w:p w14:paraId="07A3CDE8" w14:textId="73F3CF43" w:rsidR="008E4D0A" w:rsidRDefault="00BA0C4C" w:rsidP="008E4D0A">
      <w:pPr>
        <w:rPr>
          <w:rFonts w:ascii="Arial" w:hAnsi="Arial" w:cs="Arial"/>
        </w:rPr>
      </w:pPr>
      <w:r>
        <w:rPr>
          <w:rFonts w:ascii="Arial" w:hAnsi="Arial" w:cs="Arial"/>
          <w:noProof/>
        </w:rPr>
        <mc:AlternateContent>
          <mc:Choice Requires="wpg">
            <w:drawing>
              <wp:anchor distT="0" distB="0" distL="114300" distR="114300" simplePos="0" relativeHeight="251784192" behindDoc="0" locked="0" layoutInCell="1" allowOverlap="1" wp14:anchorId="44C119CB" wp14:editId="03C1346F">
                <wp:simplePos x="0" y="0"/>
                <wp:positionH relativeFrom="column">
                  <wp:posOffset>3719830</wp:posOffset>
                </wp:positionH>
                <wp:positionV relativeFrom="paragraph">
                  <wp:posOffset>2593975</wp:posOffset>
                </wp:positionV>
                <wp:extent cx="2080895" cy="1430020"/>
                <wp:effectExtent l="0" t="0" r="0" b="0"/>
                <wp:wrapSquare wrapText="bothSides"/>
                <wp:docPr id="979029473" name="Group 125"/>
                <wp:cNvGraphicFramePr/>
                <a:graphic xmlns:a="http://schemas.openxmlformats.org/drawingml/2006/main">
                  <a:graphicData uri="http://schemas.microsoft.com/office/word/2010/wordprocessingGroup">
                    <wpg:wgp>
                      <wpg:cNvGrpSpPr/>
                      <wpg:grpSpPr>
                        <a:xfrm>
                          <a:off x="0" y="0"/>
                          <a:ext cx="2080895" cy="1430020"/>
                          <a:chOff x="0" y="0"/>
                          <a:chExt cx="2080895" cy="1430020"/>
                        </a:xfrm>
                      </wpg:grpSpPr>
                      <pic:pic xmlns:pic="http://schemas.openxmlformats.org/drawingml/2006/picture">
                        <pic:nvPicPr>
                          <pic:cNvPr id="702016768" name="Picture 1" descr="A black and white image of a cross&#10;&#10;Description automatically generated"/>
                          <pic:cNvPicPr>
                            <a:picLocks noChangeAspect="1"/>
                          </pic:cNvPicPr>
                        </pic:nvPicPr>
                        <pic:blipFill rotWithShape="1">
                          <a:blip r:embed="rId150" cstate="print">
                            <a:extLst>
                              <a:ext uri="{28A0092B-C50C-407E-A947-70E740481C1C}">
                                <a14:useLocalDpi xmlns:a14="http://schemas.microsoft.com/office/drawing/2010/main" val="0"/>
                              </a:ext>
                            </a:extLst>
                          </a:blip>
                          <a:srcRect r="-36679"/>
                          <a:stretch/>
                        </pic:blipFill>
                        <pic:spPr bwMode="auto">
                          <a:xfrm>
                            <a:off x="72927" y="0"/>
                            <a:ext cx="1924050" cy="977265"/>
                          </a:xfrm>
                          <a:prstGeom prst="rect">
                            <a:avLst/>
                          </a:prstGeom>
                          <a:ln>
                            <a:noFill/>
                          </a:ln>
                          <a:extLst>
                            <a:ext uri="{53640926-AAD7-44D8-BBD7-CCE9431645EC}">
                              <a14:shadowObscured xmlns:a14="http://schemas.microsoft.com/office/drawing/2010/main"/>
                            </a:ext>
                          </a:extLst>
                        </pic:spPr>
                      </pic:pic>
                      <wps:wsp>
                        <wps:cNvPr id="1892212556" name="Text Box 1"/>
                        <wps:cNvSpPr txBox="1"/>
                        <wps:spPr>
                          <a:xfrm>
                            <a:off x="0" y="914400"/>
                            <a:ext cx="2080895" cy="515620"/>
                          </a:xfrm>
                          <a:prstGeom prst="rect">
                            <a:avLst/>
                          </a:prstGeom>
                          <a:noFill/>
                          <a:ln w="6350">
                            <a:noFill/>
                          </a:ln>
                        </wps:spPr>
                        <wps:txbx>
                          <w:txbxContent>
                            <w:p w14:paraId="6D6AA9E6" w14:textId="77777777" w:rsidR="00FE3B63" w:rsidRPr="006B232D" w:rsidRDefault="00FE3B63" w:rsidP="00FE3B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67: Illustration Expressing The Third Iteration Of The Base Design. 14 Patterns Of Biophilic Design. (Accessed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4C119CB" id="Group 125" o:spid="_x0000_s1232" style="position:absolute;margin-left:292.9pt;margin-top:204.25pt;width:163.85pt;height:112.6pt;z-index:251784192" coordsize="20808,14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">
                <v:shape id="Picture 1" o:spid="_x0000_s1233" type="#_x0000_t75" alt="A black and white image of a cross&#10;&#10;Description automatically generated" style="position:absolute;left:729;width:19240;height:9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">
                  <v:imagedata r:id="rId151" o:title="A black and white image of a cross&#10;&#10;Description automatically generated" cropright="-24038f"/>
                </v:shape>
                <v:shape id="_x0000_s1234" type="#_x0000_t202" style="position:absolute;top:9144;width:20808;height:5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" filled="f" stroked="f" strokeweight=".5pt">
                  <v:textbox>
                    <w:txbxContent>
                      <w:p w14:paraId="6D6AA9E6" w14:textId="77777777" w:rsidR="00FE3B63" w:rsidRPr="006B232D" w:rsidRDefault="00FE3B63" w:rsidP="00FE3B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67: Illustration Expressing The Third Iteration Of The Base Design. 14 Patterns Of Biophilic Design. (Accessed 3 April 2024)</w:t>
                        </w:r>
                      </w:p>
                    </w:txbxContent>
                  </v:textbox>
                </v:shape>
                <w10:wrap type="square"/>
              </v:group>
            </w:pict>
          </mc:Fallback>
        </mc:AlternateContent>
      </w:r>
      <w:r>
        <w:rPr>
          <w:rFonts w:ascii="Arial" w:hAnsi="Arial" w:cs="Arial"/>
          <w:noProof/>
        </w:rPr>
        <mc:AlternateContent>
          <mc:Choice Requires="wpg">
            <w:drawing>
              <wp:anchor distT="0" distB="0" distL="114300" distR="114300" simplePos="0" relativeHeight="251782144" behindDoc="0" locked="0" layoutInCell="1" allowOverlap="1" wp14:anchorId="7C1C9EBC" wp14:editId="4B081AEE">
                <wp:simplePos x="0" y="0"/>
                <wp:positionH relativeFrom="margin">
                  <wp:posOffset>3714750</wp:posOffset>
                </wp:positionH>
                <wp:positionV relativeFrom="paragraph">
                  <wp:posOffset>164465</wp:posOffset>
                </wp:positionV>
                <wp:extent cx="2112010" cy="2512695"/>
                <wp:effectExtent l="0" t="0" r="0" b="1905"/>
                <wp:wrapSquare wrapText="bothSides"/>
                <wp:docPr id="1373288011" name="Group 21"/>
                <wp:cNvGraphicFramePr/>
                <a:graphic xmlns:a="http://schemas.openxmlformats.org/drawingml/2006/main">
                  <a:graphicData uri="http://schemas.microsoft.com/office/word/2010/wordprocessingGroup">
                    <wpg:wgp>
                      <wpg:cNvGrpSpPr/>
                      <wpg:grpSpPr>
                        <a:xfrm>
                          <a:off x="0" y="0"/>
                          <a:ext cx="2112010" cy="2512695"/>
                          <a:chOff x="0" y="405517"/>
                          <a:chExt cx="2112010" cy="2512953"/>
                        </a:xfrm>
                      </wpg:grpSpPr>
                      <pic:pic xmlns:pic="http://schemas.openxmlformats.org/drawingml/2006/picture">
                        <pic:nvPicPr>
                          <pic:cNvPr id="111" name="Image 111" descr="A chair and a table in a room  Description automatically generated"/>
                          <pic:cNvPicPr>
                            <a:picLocks/>
                          </pic:cNvPicPr>
                        </pic:nvPicPr>
                        <pic:blipFill rotWithShape="1">
                          <a:blip r:embed="rId152" cstate="print">
                            <a:extLst>
                              <a:ext uri="{28A0092B-C50C-407E-A947-70E740481C1C}">
                                <a14:useLocalDpi xmlns:a14="http://schemas.microsoft.com/office/drawing/2010/main" val="0"/>
                              </a:ext>
                            </a:extLst>
                          </a:blip>
                          <a:srcRect t="16126" b="1"/>
                          <a:stretch/>
                        </pic:blipFill>
                        <pic:spPr>
                          <a:xfrm>
                            <a:off x="79513" y="405517"/>
                            <a:ext cx="1963420" cy="2109074"/>
                          </a:xfrm>
                          <a:prstGeom prst="rect">
                            <a:avLst/>
                          </a:prstGeom>
                        </pic:spPr>
                      </pic:pic>
                      <wps:wsp>
                        <wps:cNvPr id="433394421" name="Text Box 1"/>
                        <wps:cNvSpPr txBox="1"/>
                        <wps:spPr>
                          <a:xfrm>
                            <a:off x="0" y="2520563"/>
                            <a:ext cx="2112010" cy="397907"/>
                          </a:xfrm>
                          <a:prstGeom prst="rect">
                            <a:avLst/>
                          </a:prstGeom>
                          <a:noFill/>
                          <a:ln w="6350">
                            <a:noFill/>
                          </a:ln>
                        </wps:spPr>
                        <wps:txbx>
                          <w:txbxContent>
                            <w:p w14:paraId="0ECC45B0" w14:textId="47DEB0CE" w:rsidR="00FE3B63" w:rsidRPr="006B232D" w:rsidRDefault="00FE3B63" w:rsidP="00FE3B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w:t>
                              </w:r>
                              <w:r>
                                <w:rPr>
                                  <w:rFonts w:ascii="Arial" w:hAnsi="Arial" w:cs="Arial"/>
                                  <w:color w:val="808080" w:themeColor="background1" w:themeShade="80"/>
                                  <w:sz w:val="14"/>
                                  <w:szCs w:val="14"/>
                                </w:rPr>
                                <w:t>6</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Artwork.</w:t>
                              </w:r>
                              <w:r>
                                <w:rPr>
                                  <w:rFonts w:ascii="Arial" w:hAnsi="Arial" w:cs="Arial"/>
                                  <w:color w:val="808080" w:themeColor="background1" w:themeShade="80"/>
                                  <w:sz w:val="14"/>
                                  <w:szCs w:val="14"/>
                                </w:rPr>
                                <w:t xml:space="preserve"> Davies, N. (Accessed 3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C1C9EBC" id="Group 21" o:spid="_x0000_s1235" style="position:absolute;margin-left:292.5pt;margin-top:12.95pt;width:166.3pt;height:197.85pt;z-index:251782144;mso-position-horizontal-relative:margin;mso-height-relative:margin" coordorigin=",4055" coordsize="21120,251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">
                <v:shape id="Image 111" o:spid="_x0000_s1236" type="#_x0000_t75" alt="A chair and a table in a room  Description automatically generated" style="position:absolute;left:795;top:4055;width:19634;height:21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">
                  <v:imagedata r:id="rId153" o:title="A chair and a table in a room  Description automatically generated" croptop="10568f" cropbottom="1f"/>
                  <o:lock v:ext="edit" aspectratio="f"/>
                </v:shape>
                <v:shape id="_x0000_s1237" type="#_x0000_t202" style="position:absolute;top:25205;width:21120;height:3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" filled="f" stroked="f" strokeweight=".5pt">
                  <v:textbox>
                    <w:txbxContent>
                      <w:p w14:paraId="0ECC45B0" w14:textId="47DEB0CE" w:rsidR="00FE3B63" w:rsidRPr="006B232D" w:rsidRDefault="00FE3B63" w:rsidP="00FE3B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6</w:t>
                        </w:r>
                        <w:r>
                          <w:rPr>
                            <w:rFonts w:ascii="Arial" w:hAnsi="Arial" w:cs="Arial"/>
                            <w:color w:val="808080" w:themeColor="background1" w:themeShade="80"/>
                            <w:sz w:val="14"/>
                            <w:szCs w:val="14"/>
                          </w:rPr>
                          <w:t>6</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Artwork.</w:t>
                        </w:r>
                        <w:r>
                          <w:rPr>
                            <w:rFonts w:ascii="Arial" w:hAnsi="Arial" w:cs="Arial"/>
                            <w:color w:val="808080" w:themeColor="background1" w:themeShade="80"/>
                            <w:sz w:val="14"/>
                            <w:szCs w:val="14"/>
                          </w:rPr>
                          <w:t xml:space="preserve"> Davies, N. (Accessed 3 April 2024)</w:t>
                        </w:r>
                      </w:p>
                    </w:txbxContent>
                  </v:textbox>
                </v:shape>
                <w10:wrap type="square" anchorx="margin"/>
              </v:group>
            </w:pict>
          </mc:Fallback>
        </mc:AlternateContent>
      </w:r>
      <w:r w:rsidR="008E4D0A">
        <w:rPr>
          <w:rFonts w:ascii="Arial" w:hAnsi="Arial" w:cs="Arial"/>
        </w:rPr>
        <w:t>The thirteenth pattern is displayed through its peek-a-boo windows, courtyard spaces with shrubbery and the stone paths on the perimeter of the building. The interior of this building lacks many mystery conditions as it doesn’t feature curved edges or organic shapes. However, the landscaping supplies a ‘palpable sense of anticipation, or of being teased’ as the overgrowth of plantings leads to ‘obscuring of depth of field’ (Browning et al., 2014). The surrounding landscape also plays a role in blocking views out of the area since Canning suggests that “you can’t see the hospital and you can just be somewhere else really”</w:t>
      </w:r>
      <w:r w:rsidR="008E4D0A" w:rsidRPr="00704E75">
        <w:rPr>
          <w:rFonts w:ascii="Arial" w:hAnsi="Arial" w:cs="Arial"/>
        </w:rPr>
        <w:t xml:space="preserve"> </w:t>
      </w:r>
      <w:r w:rsidR="008E4D0A">
        <w:rPr>
          <w:rFonts w:ascii="Arial" w:hAnsi="Arial" w:cs="Arial"/>
        </w:rPr>
        <w:t>(Canning, 2023)</w:t>
      </w:r>
      <w:r>
        <w:rPr>
          <w:rFonts w:ascii="Arial" w:hAnsi="Arial" w:cs="Arial"/>
        </w:rPr>
        <w:t xml:space="preserve"> (see Appendix H: Table 3).</w:t>
      </w:r>
    </w:p>
    <w:p w14:paraId="07951B37" w14:textId="2C9DEB9D" w:rsidR="008E4D0A" w:rsidRPr="008E4D0A" w:rsidRDefault="008E4D0A" w:rsidP="008E4D0A">
      <w:pPr>
        <w:pStyle w:val="ListParagraph"/>
        <w:numPr>
          <w:ilvl w:val="0"/>
          <w:numId w:val="11"/>
        </w:numPr>
        <w:rPr>
          <w:rFonts w:ascii="Arial" w:hAnsi="Arial" w:cs="Arial"/>
          <w:i/>
          <w:iCs/>
          <w:u w:val="single"/>
        </w:rPr>
      </w:pPr>
      <w:r w:rsidRPr="008E4D0A">
        <w:rPr>
          <w:rFonts w:ascii="Arial" w:hAnsi="Arial" w:cs="Arial"/>
          <w:i/>
          <w:iCs/>
          <w:u w:val="single"/>
        </w:rPr>
        <w:t>Risk/Peril</w:t>
      </w:r>
    </w:p>
    <w:p w14:paraId="3D5884F8" w14:textId="7DD0A246" w:rsidR="008E4D0A" w:rsidRDefault="00BA0C4C" w:rsidP="008E4D0A">
      <w:pPr>
        <w:rPr>
          <w:rFonts w:ascii="Arial" w:hAnsi="Arial" w:cs="Arial"/>
        </w:rPr>
      </w:pPr>
      <w:r>
        <w:rPr>
          <w:rFonts w:ascii="Arial" w:hAnsi="Arial" w:cs="Arial"/>
          <w:noProof/>
        </w:rPr>
        <w:lastRenderedPageBreak/>
        <mc:AlternateContent>
          <mc:Choice Requires="wpg">
            <w:drawing>
              <wp:anchor distT="0" distB="0" distL="114300" distR="114300" simplePos="0" relativeHeight="251803648" behindDoc="0" locked="0" layoutInCell="1" allowOverlap="1" wp14:anchorId="3F324824" wp14:editId="2355F664">
                <wp:simplePos x="0" y="0"/>
                <wp:positionH relativeFrom="margin">
                  <wp:posOffset>1489015</wp:posOffset>
                </wp:positionH>
                <wp:positionV relativeFrom="paragraph">
                  <wp:posOffset>4249252</wp:posOffset>
                </wp:positionV>
                <wp:extent cx="1860550" cy="1430655"/>
                <wp:effectExtent l="0" t="0" r="0" b="0"/>
                <wp:wrapSquare wrapText="bothSides"/>
                <wp:docPr id="775896663" name="Group 128"/>
                <wp:cNvGraphicFramePr/>
                <a:graphic xmlns:a="http://schemas.openxmlformats.org/drawingml/2006/main">
                  <a:graphicData uri="http://schemas.microsoft.com/office/word/2010/wordprocessingGroup">
                    <wpg:wgp>
                      <wpg:cNvGrpSpPr/>
                      <wpg:grpSpPr>
                        <a:xfrm>
                          <a:off x="0" y="0"/>
                          <a:ext cx="1860550" cy="1430655"/>
                          <a:chOff x="0" y="167965"/>
                          <a:chExt cx="2110846" cy="2014932"/>
                        </a:xfrm>
                      </wpg:grpSpPr>
                      <pic:pic xmlns:pic="http://schemas.openxmlformats.org/drawingml/2006/picture">
                        <pic:nvPicPr>
                          <pic:cNvPr id="2061741331" name="Picture 127"/>
                          <pic:cNvPicPr>
                            <a:picLocks noChangeAspect="1"/>
                          </pic:cNvPicPr>
                        </pic:nvPicPr>
                        <pic:blipFill rotWithShape="1">
                          <a:blip r:embed="rId154" cstate="print">
                            <a:extLst>
                              <a:ext uri="{28A0092B-C50C-407E-A947-70E740481C1C}">
                                <a14:useLocalDpi xmlns:a14="http://schemas.microsoft.com/office/drawing/2010/main" val="0"/>
                              </a:ext>
                            </a:extLst>
                          </a:blip>
                          <a:srcRect l="4180" t="10886" r="7025"/>
                          <a:stretch/>
                        </pic:blipFill>
                        <pic:spPr bwMode="auto">
                          <a:xfrm>
                            <a:off x="59377" y="167965"/>
                            <a:ext cx="1943100" cy="1375084"/>
                          </a:xfrm>
                          <a:prstGeom prst="rect">
                            <a:avLst/>
                          </a:prstGeom>
                          <a:noFill/>
                          <a:ln>
                            <a:noFill/>
                          </a:ln>
                          <a:extLst>
                            <a:ext uri="{53640926-AAD7-44D8-BBD7-CCE9431645EC}">
                              <a14:shadowObscured xmlns:a14="http://schemas.microsoft.com/office/drawing/2010/main"/>
                            </a:ext>
                          </a:extLst>
                        </pic:spPr>
                      </pic:pic>
                      <wps:wsp>
                        <wps:cNvPr id="156651193" name="Text Box 1"/>
                        <wps:cNvSpPr txBox="1"/>
                        <wps:spPr>
                          <a:xfrm>
                            <a:off x="0" y="1579270"/>
                            <a:ext cx="2110846" cy="603627"/>
                          </a:xfrm>
                          <a:prstGeom prst="rect">
                            <a:avLst/>
                          </a:prstGeom>
                          <a:noFill/>
                          <a:ln w="6350">
                            <a:noFill/>
                          </a:ln>
                        </wps:spPr>
                        <wps:txbx>
                          <w:txbxContent>
                            <w:p w14:paraId="2E89865D" w14:textId="77777777" w:rsidR="002E7390" w:rsidRPr="006B232D" w:rsidRDefault="002E7390" w:rsidP="002E739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74: Manchester Maggie’s Overhanging Roof Drawing. ArchDaily. (Accessed 8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324824" id="Group 128" o:spid="_x0000_s1238" style="position:absolute;margin-left:117.25pt;margin-top:334.6pt;width:146.5pt;height:112.65pt;z-index:251803648;mso-position-horizontal-relative:margin;mso-width-relative:margin;mso-height-relative:margin" coordorigin=",1679" coordsize="21108,201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">
                <v:shape id="Picture 127" o:spid="_x0000_s1239" type="#_x0000_t75" style="position:absolute;left:593;top:1679;width:19431;height:13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">
                  <v:imagedata r:id="rId155" o:title="" croptop="7134f" cropleft="2739f" cropright="4604f"/>
                </v:shape>
                <v:shape id="_x0000_s1240" type="#_x0000_t202" style="position:absolute;top:15792;width:21108;height:6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" filled="f" stroked="f" strokeweight=".5pt">
                  <v:textbox>
                    <w:txbxContent>
                      <w:p w14:paraId="2E89865D" w14:textId="77777777" w:rsidR="002E7390" w:rsidRPr="006B232D" w:rsidRDefault="002E7390" w:rsidP="002E739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74: Manchester Maggie’s Overhanging Roof Drawing. ArchDaily. (Accessed 8 April 2024)</w:t>
                        </w:r>
                      </w:p>
                    </w:txbxContent>
                  </v:textbox>
                </v:shape>
                <w10:wrap type="square" anchorx="margin"/>
              </v:group>
            </w:pict>
          </mc:Fallback>
        </mc:AlternateContent>
      </w:r>
      <w:r>
        <w:rPr>
          <w:rFonts w:ascii="Arial" w:hAnsi="Arial" w:cs="Arial"/>
          <w:noProof/>
        </w:rPr>
        <mc:AlternateContent>
          <mc:Choice Requires="wpg">
            <w:drawing>
              <wp:anchor distT="0" distB="0" distL="114300" distR="114300" simplePos="0" relativeHeight="251790336" behindDoc="0" locked="0" layoutInCell="1" allowOverlap="1" wp14:anchorId="02CA4969" wp14:editId="1AFB8B01">
                <wp:simplePos x="0" y="0"/>
                <wp:positionH relativeFrom="column">
                  <wp:posOffset>-97790</wp:posOffset>
                </wp:positionH>
                <wp:positionV relativeFrom="paragraph">
                  <wp:posOffset>2181225</wp:posOffset>
                </wp:positionV>
                <wp:extent cx="1337310" cy="2019300"/>
                <wp:effectExtent l="0" t="0" r="0" b="0"/>
                <wp:wrapSquare wrapText="bothSides"/>
                <wp:docPr id="356307075" name="Group 107"/>
                <wp:cNvGraphicFramePr/>
                <a:graphic xmlns:a="http://schemas.openxmlformats.org/drawingml/2006/main">
                  <a:graphicData uri="http://schemas.microsoft.com/office/word/2010/wordprocessingGroup">
                    <wpg:wgp>
                      <wpg:cNvGrpSpPr/>
                      <wpg:grpSpPr>
                        <a:xfrm>
                          <a:off x="0" y="0"/>
                          <a:ext cx="1337310" cy="2019300"/>
                          <a:chOff x="0" y="0"/>
                          <a:chExt cx="2112010" cy="3605791"/>
                        </a:xfrm>
                      </wpg:grpSpPr>
                      <pic:pic xmlns:pic="http://schemas.openxmlformats.org/drawingml/2006/picture">
                        <pic:nvPicPr>
                          <pic:cNvPr id="1642288111" name="Picture 106" descr="A room with chairs and a desk&#10;&#10;Description automatically generated"/>
                          <pic:cNvPicPr>
                            <a:picLocks noChangeAspect="1"/>
                          </pic:cNvPicPr>
                        </pic:nvPicPr>
                        <pic:blipFill>
                          <a:blip r:embed="rId156" cstate="print">
                            <a:extLst>
                              <a:ext uri="{28A0092B-C50C-407E-A947-70E740481C1C}">
                                <a14:useLocalDpi xmlns:a14="http://schemas.microsoft.com/office/drawing/2010/main" val="0"/>
                              </a:ext>
                            </a:extLst>
                          </a:blip>
                          <a:stretch>
                            <a:fillRect/>
                          </a:stretch>
                        </pic:blipFill>
                        <pic:spPr>
                          <a:xfrm>
                            <a:off x="78537" y="0"/>
                            <a:ext cx="1940560" cy="2587625"/>
                          </a:xfrm>
                          <a:prstGeom prst="rect">
                            <a:avLst/>
                          </a:prstGeom>
                        </pic:spPr>
                      </pic:pic>
                      <wps:wsp>
                        <wps:cNvPr id="1011306720" name="Text Box 1"/>
                        <wps:cNvSpPr txBox="1"/>
                        <wps:spPr>
                          <a:xfrm>
                            <a:off x="0" y="2591736"/>
                            <a:ext cx="2112010" cy="1014055"/>
                          </a:xfrm>
                          <a:prstGeom prst="rect">
                            <a:avLst/>
                          </a:prstGeom>
                          <a:noFill/>
                          <a:ln w="6350">
                            <a:noFill/>
                          </a:ln>
                        </wps:spPr>
                        <wps:txbx>
                          <w:txbxContent>
                            <w:p w14:paraId="16986668" w14:textId="77777777" w:rsidR="00FE3B63" w:rsidRPr="006B232D" w:rsidRDefault="00FE3B63" w:rsidP="00FE3B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70: Manchester Maggie’s Centre Booth Seating. Davies, N.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CA4969" id="Group 107" o:spid="_x0000_s1241" style="position:absolute;margin-left:-7.7pt;margin-top:171.75pt;width:105.3pt;height:159pt;z-index:251790336;mso-width-relative:margin;mso-height-relative:margin" coordsize="21120,360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">
                <v:shape id="Picture 106" o:spid="_x0000_s1242" type="#_x0000_t75" alt="A room with chairs and a desk&#10;&#10;Description automatically generated" style="position:absolute;left:785;width:19405;height:25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">
                  <v:imagedata r:id="rId157" o:title="A room with chairs and a desk&#10;&#10;Description automatically generated"/>
                </v:shape>
                <v:shape id="_x0000_s1243" type="#_x0000_t202" style="position:absolute;top:25917;width:21120;height:10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" filled="f" stroked="f" strokeweight=".5pt">
                  <v:textbox>
                    <w:txbxContent>
                      <w:p w14:paraId="16986668" w14:textId="77777777" w:rsidR="00FE3B63" w:rsidRPr="006B232D" w:rsidRDefault="00FE3B63" w:rsidP="00FE3B63">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70: Manchester Maggie’s Centre Booth Seating. Davies, N. (Accessed 6 April 2024)</w:t>
                        </w:r>
                      </w:p>
                    </w:txbxContent>
                  </v:textbox>
                </v:shape>
                <w10:wrap type="square"/>
              </v:group>
            </w:pict>
          </mc:Fallback>
        </mc:AlternateContent>
      </w:r>
      <w:r>
        <w:rPr>
          <w:noProof/>
          <w:sz w:val="20"/>
        </w:rPr>
        <mc:AlternateContent>
          <mc:Choice Requires="wpg">
            <w:drawing>
              <wp:anchor distT="0" distB="0" distL="114300" distR="114300" simplePos="0" relativeHeight="251796480" behindDoc="0" locked="0" layoutInCell="1" allowOverlap="1" wp14:anchorId="6626C8B1" wp14:editId="3929FDD4">
                <wp:simplePos x="0" y="0"/>
                <wp:positionH relativeFrom="column">
                  <wp:posOffset>1184910</wp:posOffset>
                </wp:positionH>
                <wp:positionV relativeFrom="paragraph">
                  <wp:posOffset>2168525</wp:posOffset>
                </wp:positionV>
                <wp:extent cx="1216660" cy="2043430"/>
                <wp:effectExtent l="0" t="0" r="0" b="0"/>
                <wp:wrapSquare wrapText="bothSides"/>
                <wp:docPr id="1825039051" name="Group 22"/>
                <wp:cNvGraphicFramePr/>
                <a:graphic xmlns:a="http://schemas.openxmlformats.org/drawingml/2006/main">
                  <a:graphicData uri="http://schemas.microsoft.com/office/word/2010/wordprocessingGroup">
                    <wpg:wgp>
                      <wpg:cNvGrpSpPr/>
                      <wpg:grpSpPr>
                        <a:xfrm>
                          <a:off x="0" y="0"/>
                          <a:ext cx="1216660" cy="2043430"/>
                          <a:chOff x="0" y="0"/>
                          <a:chExt cx="1280160" cy="2036142"/>
                        </a:xfrm>
                      </wpg:grpSpPr>
                      <pic:pic xmlns:pic="http://schemas.openxmlformats.org/drawingml/2006/picture">
                        <pic:nvPicPr>
                          <pic:cNvPr id="116" name="Image 116" descr="A white house with a wood chippings  Description automatically generated with medium confidence"/>
                          <pic:cNvPicPr>
                            <a:picLocks/>
                          </pic:cNvPicPr>
                        </pic:nvPicPr>
                        <pic:blipFill>
                          <a:blip r:embed="rId158" cstate="print"/>
                          <a:stretch>
                            <a:fillRect/>
                          </a:stretch>
                        </pic:blipFill>
                        <pic:spPr>
                          <a:xfrm>
                            <a:off x="79513" y="0"/>
                            <a:ext cx="1152525" cy="1459230"/>
                          </a:xfrm>
                          <a:prstGeom prst="rect">
                            <a:avLst/>
                          </a:prstGeom>
                        </pic:spPr>
                      </pic:pic>
                      <wps:wsp>
                        <wps:cNvPr id="1271268700" name="Text Box 1"/>
                        <wps:cNvSpPr txBox="1"/>
                        <wps:spPr>
                          <a:xfrm>
                            <a:off x="0" y="1470992"/>
                            <a:ext cx="1280160" cy="565150"/>
                          </a:xfrm>
                          <a:prstGeom prst="rect">
                            <a:avLst/>
                          </a:prstGeom>
                          <a:noFill/>
                          <a:ln w="6350">
                            <a:noFill/>
                          </a:ln>
                        </wps:spPr>
                        <wps:txbx>
                          <w:txbxContent>
                            <w:p w14:paraId="7E6229C9" w14:textId="24BC3AC5" w:rsidR="002E7390" w:rsidRPr="006B232D" w:rsidRDefault="002E7390" w:rsidP="002E739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w:t>
                              </w:r>
                              <w:r>
                                <w:rPr>
                                  <w:rFonts w:ascii="Arial" w:hAnsi="Arial" w:cs="Arial"/>
                                  <w:color w:val="808080" w:themeColor="background1" w:themeShade="80"/>
                                  <w:sz w:val="14"/>
                                  <w:szCs w:val="14"/>
                                </w:rPr>
                                <w:t>1</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Mystery</w:t>
                              </w:r>
                              <w:r>
                                <w:rPr>
                                  <w:rFonts w:ascii="Arial" w:hAnsi="Arial" w:cs="Arial"/>
                                  <w:color w:val="808080" w:themeColor="background1" w:themeShade="80"/>
                                  <w:sz w:val="14"/>
                                  <w:szCs w:val="14"/>
                                </w:rPr>
                                <w:t>. Davies, N.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26C8B1" id="Group 22" o:spid="_x0000_s1244" style="position:absolute;margin-left:93.3pt;margin-top:170.75pt;width:95.8pt;height:160.9pt;z-index:251796480;mso-width-relative:margin;mso-height-relative:margin" coordsize="12801,203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">
                <v:shape id="Image 116" o:spid="_x0000_s1245" type="#_x0000_t75" alt="A white house with a wood chippings  Description automatically generated with medium confidence" style="position:absolute;left:795;width:11525;height:145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">
                  <v:imagedata r:id="rId159" o:title="A white house with a wood chippings  Description automatically generated with medium confidence"/>
                  <o:lock v:ext="edit" aspectratio="f"/>
                </v:shape>
                <v:shape id="_x0000_s1246" type="#_x0000_t202" style="position:absolute;top:14709;width:12801;height:5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" filled="f" stroked="f" strokeweight=".5pt">
                  <v:textbox>
                    <w:txbxContent>
                      <w:p w14:paraId="7E6229C9" w14:textId="24BC3AC5" w:rsidR="002E7390" w:rsidRPr="006B232D" w:rsidRDefault="002E7390" w:rsidP="002E739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w:t>
                        </w:r>
                        <w:r>
                          <w:rPr>
                            <w:rFonts w:ascii="Arial" w:hAnsi="Arial" w:cs="Arial"/>
                            <w:color w:val="808080" w:themeColor="background1" w:themeShade="80"/>
                            <w:sz w:val="14"/>
                            <w:szCs w:val="14"/>
                          </w:rPr>
                          <w:t>1</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Mystery</w:t>
                        </w:r>
                        <w:r>
                          <w:rPr>
                            <w:rFonts w:ascii="Arial" w:hAnsi="Arial" w:cs="Arial"/>
                            <w:color w:val="808080" w:themeColor="background1" w:themeShade="80"/>
                            <w:sz w:val="14"/>
                            <w:szCs w:val="14"/>
                          </w:rPr>
                          <w:t>. Davies, N. (Accessed 6 April 2024)</w:t>
                        </w:r>
                      </w:p>
                    </w:txbxContent>
                  </v:textbox>
                </v:shape>
                <w10:wrap type="square"/>
              </v:group>
            </w:pict>
          </mc:Fallback>
        </mc:AlternateContent>
      </w:r>
      <w:r>
        <w:rPr>
          <w:noProof/>
          <w:sz w:val="20"/>
        </w:rPr>
        <mc:AlternateContent>
          <mc:Choice Requires="wpg">
            <w:drawing>
              <wp:anchor distT="0" distB="0" distL="114300" distR="114300" simplePos="0" relativeHeight="251799552" behindDoc="0" locked="0" layoutInCell="1" allowOverlap="1" wp14:anchorId="6C26437F" wp14:editId="600EF716">
                <wp:simplePos x="0" y="0"/>
                <wp:positionH relativeFrom="column">
                  <wp:posOffset>2378974</wp:posOffset>
                </wp:positionH>
                <wp:positionV relativeFrom="paragraph">
                  <wp:posOffset>2168753</wp:posOffset>
                </wp:positionV>
                <wp:extent cx="1314450" cy="2044700"/>
                <wp:effectExtent l="0" t="0" r="0" b="0"/>
                <wp:wrapSquare wrapText="bothSides"/>
                <wp:docPr id="256758858" name="Group 23"/>
                <wp:cNvGraphicFramePr/>
                <a:graphic xmlns:a="http://schemas.openxmlformats.org/drawingml/2006/main">
                  <a:graphicData uri="http://schemas.microsoft.com/office/word/2010/wordprocessingGroup">
                    <wpg:wgp>
                      <wpg:cNvGrpSpPr/>
                      <wpg:grpSpPr>
                        <a:xfrm>
                          <a:off x="0" y="0"/>
                          <a:ext cx="1314450" cy="2044700"/>
                          <a:chOff x="0" y="0"/>
                          <a:chExt cx="1383527" cy="2036736"/>
                        </a:xfrm>
                      </wpg:grpSpPr>
                      <pic:pic xmlns:pic="http://schemas.openxmlformats.org/drawingml/2006/picture">
                        <pic:nvPicPr>
                          <pic:cNvPr id="117" name="Image 117" descr="A building with a glass roof and a rock in the middle  Description automatically generated with medium confidence"/>
                          <pic:cNvPicPr>
                            <a:picLocks/>
                          </pic:cNvPicPr>
                        </pic:nvPicPr>
                        <pic:blipFill>
                          <a:blip r:embed="rId160" cstate="print">
                            <a:extLst>
                              <a:ext uri="{28A0092B-C50C-407E-A947-70E740481C1C}">
                                <a14:useLocalDpi xmlns:a14="http://schemas.microsoft.com/office/drawing/2010/main" val="0"/>
                              </a:ext>
                            </a:extLst>
                          </a:blip>
                          <a:stretch>
                            <a:fillRect/>
                          </a:stretch>
                        </pic:blipFill>
                        <pic:spPr>
                          <a:xfrm>
                            <a:off x="55659" y="0"/>
                            <a:ext cx="1280160" cy="1463040"/>
                          </a:xfrm>
                          <a:prstGeom prst="rect">
                            <a:avLst/>
                          </a:prstGeom>
                        </pic:spPr>
                      </pic:pic>
                      <wps:wsp>
                        <wps:cNvPr id="59001906" name="Text Box 1"/>
                        <wps:cNvSpPr txBox="1"/>
                        <wps:spPr>
                          <a:xfrm>
                            <a:off x="0" y="1470992"/>
                            <a:ext cx="1383527" cy="565744"/>
                          </a:xfrm>
                          <a:prstGeom prst="rect">
                            <a:avLst/>
                          </a:prstGeom>
                          <a:noFill/>
                          <a:ln w="6350">
                            <a:noFill/>
                          </a:ln>
                        </wps:spPr>
                        <wps:txbx>
                          <w:txbxContent>
                            <w:p w14:paraId="212F8D4A" w14:textId="52675826" w:rsidR="002E7390" w:rsidRPr="006B232D" w:rsidRDefault="002E7390" w:rsidP="002E739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w:t>
                              </w:r>
                              <w:r>
                                <w:rPr>
                                  <w:rFonts w:ascii="Arial" w:hAnsi="Arial" w:cs="Arial"/>
                                  <w:color w:val="808080" w:themeColor="background1" w:themeShade="80"/>
                                  <w:sz w:val="14"/>
                                  <w:szCs w:val="14"/>
                                </w:rPr>
                                <w:t>2</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Side Path</w:t>
                              </w:r>
                              <w:r>
                                <w:rPr>
                                  <w:rFonts w:ascii="Arial" w:hAnsi="Arial" w:cs="Arial"/>
                                  <w:color w:val="808080" w:themeColor="background1" w:themeShade="80"/>
                                  <w:sz w:val="14"/>
                                  <w:szCs w:val="14"/>
                                </w:rPr>
                                <w:t>. Davies, N.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26437F" id="Group 23" o:spid="_x0000_s1247" style="position:absolute;margin-left:187.3pt;margin-top:170.75pt;width:103.5pt;height:161pt;z-index:251799552;mso-width-relative:margin;mso-height-relative:margin" coordsize="13835,203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">
                <v:shape id="Image 117" o:spid="_x0000_s1248" type="#_x0000_t75" alt="A building with a glass roof and a rock in the middle  Description automatically generated with medium confidence" style="position:absolute;left:556;width:12802;height:14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">
                  <v:imagedata r:id="rId161" o:title="A building with a glass roof and a rock in the middle  Description automatically generated with medium confidence"/>
                  <o:lock v:ext="edit" aspectratio="f"/>
                </v:shape>
                <v:shape id="_x0000_s1249" type="#_x0000_t202" style="position:absolute;top:14709;width:13835;height:5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" filled="f" stroked="f" strokeweight=".5pt">
                  <v:textbox>
                    <w:txbxContent>
                      <w:p w14:paraId="212F8D4A" w14:textId="52675826" w:rsidR="002E7390" w:rsidRPr="006B232D" w:rsidRDefault="002E7390" w:rsidP="002E739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w:t>
                        </w:r>
                        <w:r>
                          <w:rPr>
                            <w:rFonts w:ascii="Arial" w:hAnsi="Arial" w:cs="Arial"/>
                            <w:color w:val="808080" w:themeColor="background1" w:themeShade="80"/>
                            <w:sz w:val="14"/>
                            <w:szCs w:val="14"/>
                          </w:rPr>
                          <w:t>2</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Side Path</w:t>
                        </w:r>
                        <w:r>
                          <w:rPr>
                            <w:rFonts w:ascii="Arial" w:hAnsi="Arial" w:cs="Arial"/>
                            <w:color w:val="808080" w:themeColor="background1" w:themeShade="80"/>
                            <w:sz w:val="14"/>
                            <w:szCs w:val="14"/>
                          </w:rPr>
                          <w:t>. Davies, N. (Accessed 6 April 2024)</w:t>
                        </w:r>
                      </w:p>
                    </w:txbxContent>
                  </v:textbox>
                </v:shape>
                <w10:wrap type="square"/>
              </v:group>
            </w:pict>
          </mc:Fallback>
        </mc:AlternateContent>
      </w:r>
      <w:r>
        <w:rPr>
          <w:rFonts w:ascii="Arial" w:hAnsi="Arial" w:cs="Arial"/>
          <w:noProof/>
        </w:rPr>
        <mc:AlternateContent>
          <mc:Choice Requires="wpg">
            <w:drawing>
              <wp:anchor distT="0" distB="0" distL="114300" distR="114300" simplePos="0" relativeHeight="251788288" behindDoc="0" locked="0" layoutInCell="1" allowOverlap="1" wp14:anchorId="70E83AE6" wp14:editId="70CD22BE">
                <wp:simplePos x="0" y="0"/>
                <wp:positionH relativeFrom="margin">
                  <wp:posOffset>3663051</wp:posOffset>
                </wp:positionH>
                <wp:positionV relativeFrom="paragraph">
                  <wp:posOffset>2032000</wp:posOffset>
                </wp:positionV>
                <wp:extent cx="2112010" cy="3159760"/>
                <wp:effectExtent l="0" t="0" r="0" b="2540"/>
                <wp:wrapSquare wrapText="bothSides"/>
                <wp:docPr id="348072462" name="Group 104"/>
                <wp:cNvGraphicFramePr/>
                <a:graphic xmlns:a="http://schemas.openxmlformats.org/drawingml/2006/main">
                  <a:graphicData uri="http://schemas.microsoft.com/office/word/2010/wordprocessingGroup">
                    <wpg:wgp>
                      <wpg:cNvGrpSpPr/>
                      <wpg:grpSpPr>
                        <a:xfrm>
                          <a:off x="0" y="0"/>
                          <a:ext cx="2112010" cy="3159760"/>
                          <a:chOff x="0" y="540758"/>
                          <a:chExt cx="2112010" cy="3160654"/>
                        </a:xfrm>
                      </wpg:grpSpPr>
                      <pic:pic xmlns:pic="http://schemas.openxmlformats.org/drawingml/2006/picture">
                        <pic:nvPicPr>
                          <pic:cNvPr id="341608255" name="Picture 103"/>
                          <pic:cNvPicPr>
                            <a:picLocks noChangeAspect="1"/>
                          </pic:cNvPicPr>
                        </pic:nvPicPr>
                        <pic:blipFill rotWithShape="1">
                          <a:blip r:embed="rId162" cstate="print">
                            <a:extLst>
                              <a:ext uri="{28A0092B-C50C-407E-A947-70E740481C1C}">
                                <a14:useLocalDpi xmlns:a14="http://schemas.microsoft.com/office/drawing/2010/main" val="0"/>
                              </a:ext>
                            </a:extLst>
                          </a:blip>
                          <a:srcRect t="18589" b="10"/>
                          <a:stretch/>
                        </pic:blipFill>
                        <pic:spPr bwMode="auto">
                          <a:xfrm>
                            <a:off x="84147" y="540758"/>
                            <a:ext cx="1941195" cy="2367893"/>
                          </a:xfrm>
                          <a:prstGeom prst="rect">
                            <a:avLst/>
                          </a:prstGeom>
                          <a:noFill/>
                          <a:ln>
                            <a:noFill/>
                          </a:ln>
                        </pic:spPr>
                      </pic:pic>
                      <wps:wsp>
                        <wps:cNvPr id="694889925" name="Text Box 1"/>
                        <wps:cNvSpPr txBox="1"/>
                        <wps:spPr>
                          <a:xfrm>
                            <a:off x="0" y="2917105"/>
                            <a:ext cx="2112010" cy="784307"/>
                          </a:xfrm>
                          <a:prstGeom prst="rect">
                            <a:avLst/>
                          </a:prstGeom>
                          <a:noFill/>
                          <a:ln w="6350">
                            <a:noFill/>
                          </a:ln>
                        </wps:spPr>
                        <wps:txbx>
                          <w:txbxContent>
                            <w:p w14:paraId="0F9BF034" w14:textId="5436613B" w:rsidR="00FE3B63" w:rsidRPr="00A220DE" w:rsidRDefault="00FE3B63" w:rsidP="00FE3B63">
                              <w:pPr>
                                <w:spacing w:after="0" w:line="240" w:lineRule="auto"/>
                                <w:jc w:val="both"/>
                                <w:rPr>
                                  <w:rFonts w:ascii="Arial" w:hAnsi="Arial" w:cs="Arial"/>
                                  <w:color w:val="808080" w:themeColor="background1" w:themeShade="80"/>
                                  <w:sz w:val="14"/>
                                  <w:szCs w:val="14"/>
                                </w:rPr>
                              </w:pPr>
                              <w:r w:rsidRPr="00A220DE">
                                <w:rPr>
                                  <w:rFonts w:ascii="Arial" w:hAnsi="Arial" w:cs="Arial"/>
                                  <w:color w:val="808080" w:themeColor="background1" w:themeShade="80"/>
                                  <w:sz w:val="14"/>
                                  <w:szCs w:val="14"/>
                                </w:rPr>
                                <w:t xml:space="preserve">Figure 69: Manchester Maggie’s Centre Mezzanine Space. </w:t>
                              </w:r>
                              <w:hyperlink r:id="rId163" w:history="1">
                                <w:r w:rsidR="00A220DE" w:rsidRPr="00A220DE">
                                  <w:rPr>
                                    <w:rStyle w:val="Hyperlink"/>
                                    <w:rFonts w:ascii="Arial" w:hAnsi="Arial" w:cs="Arial"/>
                                    <w:sz w:val="14"/>
                                    <w:szCs w:val="14"/>
                                  </w:rPr>
                                  <w:t>https://www.architectural-review.com/buildings/maggies-manchester-by-foster-partners-what-matters-is-not-to-lose-that-joy-of-living-in-the-fear-of-dying</w:t>
                                </w:r>
                              </w:hyperlink>
                              <w:r w:rsidR="00A220DE" w:rsidRPr="00A220DE">
                                <w:rPr>
                                  <w:rFonts w:ascii="Arial" w:hAnsi="Arial" w:cs="Arial"/>
                                  <w:color w:val="808080" w:themeColor="background1" w:themeShade="80"/>
                                  <w:sz w:val="14"/>
                                  <w:szCs w:val="14"/>
                                </w:rPr>
                                <w:t xml:space="preserve"> </w:t>
                              </w:r>
                              <w:r w:rsidRPr="00A220DE">
                                <w:rPr>
                                  <w:rFonts w:ascii="Arial" w:hAnsi="Arial" w:cs="Arial"/>
                                  <w:color w:val="808080" w:themeColor="background1" w:themeShade="80"/>
                                  <w:sz w:val="14"/>
                                  <w:szCs w:val="14"/>
                                </w:rPr>
                                <w:t>(Accessed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0E83AE6" id="Group 104" o:spid="_x0000_s1250" style="position:absolute;margin-left:288.45pt;margin-top:160pt;width:166.3pt;height:248.8pt;z-index:251788288;mso-position-horizontal-relative:margin;mso-height-relative:margin" coordorigin=",5407" coordsize="21120,316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">
                <v:shape id="Picture 103" o:spid="_x0000_s1251" type="#_x0000_t75" style="position:absolute;left:841;top:5407;width:19412;height:23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">
                  <v:imagedata r:id="rId164" o:title="" croptop="12182f" cropbottom="7f"/>
                </v:shape>
                <v:shape id="_x0000_s1252" type="#_x0000_t202" style="position:absolute;top:29171;width:21120;height:7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" filled="f" stroked="f" strokeweight=".5pt">
                  <v:textbox>
                    <w:txbxContent>
                      <w:p w14:paraId="0F9BF034" w14:textId="5436613B" w:rsidR="00FE3B63" w:rsidRPr="00A220DE" w:rsidRDefault="00FE3B63" w:rsidP="00FE3B63">
                        <w:pPr>
                          <w:spacing w:after="0" w:line="240" w:lineRule="auto"/>
                          <w:jc w:val="both"/>
                          <w:rPr>
                            <w:rFonts w:ascii="Arial" w:hAnsi="Arial" w:cs="Arial"/>
                            <w:color w:val="808080" w:themeColor="background1" w:themeShade="80"/>
                            <w:sz w:val="14"/>
                            <w:szCs w:val="14"/>
                          </w:rPr>
                        </w:pPr>
                        <w:r w:rsidRPr="00A220DE">
                          <w:rPr>
                            <w:rFonts w:ascii="Arial" w:hAnsi="Arial" w:cs="Arial"/>
                            <w:color w:val="808080" w:themeColor="background1" w:themeShade="80"/>
                            <w:sz w:val="14"/>
                            <w:szCs w:val="14"/>
                          </w:rPr>
                          <w:t xml:space="preserve">Figure 69: Manchester Maggie’s Centre Mezzanine Space. </w:t>
                        </w:r>
                        <w:hyperlink r:id="rId165" w:history="1">
                          <w:r w:rsidR="00A220DE" w:rsidRPr="00A220DE">
                            <w:rPr>
                              <w:rStyle w:val="Hyperlink"/>
                              <w:rFonts w:ascii="Arial" w:hAnsi="Arial" w:cs="Arial"/>
                              <w:sz w:val="14"/>
                              <w:szCs w:val="14"/>
                            </w:rPr>
                            <w:t>https://www.architectural-review.com/buildings/maggies-manchester-by-foster-partners-what-matters-is-not-to-lose-that-joy-of-living-in-the-fear-of-dying</w:t>
                          </w:r>
                        </w:hyperlink>
                        <w:r w:rsidR="00A220DE" w:rsidRPr="00A220DE">
                          <w:rPr>
                            <w:rFonts w:ascii="Arial" w:hAnsi="Arial" w:cs="Arial"/>
                            <w:color w:val="808080" w:themeColor="background1" w:themeShade="80"/>
                            <w:sz w:val="14"/>
                            <w:szCs w:val="14"/>
                          </w:rPr>
                          <w:t xml:space="preserve"> </w:t>
                        </w:r>
                        <w:r w:rsidRPr="00A220DE">
                          <w:rPr>
                            <w:rFonts w:ascii="Arial" w:hAnsi="Arial" w:cs="Arial"/>
                            <w:color w:val="808080" w:themeColor="background1" w:themeShade="80"/>
                            <w:sz w:val="14"/>
                            <w:szCs w:val="14"/>
                          </w:rPr>
                          <w:t>(Accessed 6 April 2024)</w:t>
                        </w:r>
                      </w:p>
                    </w:txbxContent>
                  </v:textbox>
                </v:shape>
                <w10:wrap type="square" anchorx="margin"/>
              </v:group>
            </w:pict>
          </mc:Fallback>
        </mc:AlternateContent>
      </w:r>
      <w:r>
        <w:rPr>
          <w:rFonts w:ascii="Arial" w:hAnsi="Arial" w:cs="Arial"/>
          <w:noProof/>
        </w:rPr>
        <mc:AlternateContent>
          <mc:Choice Requires="wpg">
            <w:drawing>
              <wp:anchor distT="0" distB="0" distL="114300" distR="114300" simplePos="0" relativeHeight="251847680" behindDoc="0" locked="0" layoutInCell="1" allowOverlap="1" wp14:anchorId="4A0D07DC" wp14:editId="08BAD328">
                <wp:simplePos x="0" y="0"/>
                <wp:positionH relativeFrom="column">
                  <wp:posOffset>3676914</wp:posOffset>
                </wp:positionH>
                <wp:positionV relativeFrom="paragraph">
                  <wp:posOffset>0</wp:posOffset>
                </wp:positionV>
                <wp:extent cx="2112010" cy="2062480"/>
                <wp:effectExtent l="0" t="0" r="0" b="0"/>
                <wp:wrapSquare wrapText="bothSides"/>
                <wp:docPr id="1619065174" name="Group 102"/>
                <wp:cNvGraphicFramePr/>
                <a:graphic xmlns:a="http://schemas.openxmlformats.org/drawingml/2006/main">
                  <a:graphicData uri="http://schemas.microsoft.com/office/word/2010/wordprocessingGroup">
                    <wpg:wgp>
                      <wpg:cNvGrpSpPr/>
                      <wpg:grpSpPr>
                        <a:xfrm>
                          <a:off x="0" y="0"/>
                          <a:ext cx="2112010" cy="2062480"/>
                          <a:chOff x="0" y="0"/>
                          <a:chExt cx="2112537" cy="2064384"/>
                        </a:xfrm>
                      </wpg:grpSpPr>
                      <pic:pic xmlns:pic="http://schemas.openxmlformats.org/drawingml/2006/picture">
                        <pic:nvPicPr>
                          <pic:cNvPr id="1991371363" name="Picture 101"/>
                          <pic:cNvPicPr>
                            <a:picLocks noChangeAspect="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84147" y="0"/>
                            <a:ext cx="1941195" cy="1295400"/>
                          </a:xfrm>
                          <a:prstGeom prst="rect">
                            <a:avLst/>
                          </a:prstGeom>
                          <a:noFill/>
                          <a:ln>
                            <a:noFill/>
                          </a:ln>
                        </pic:spPr>
                      </pic:pic>
                      <wps:wsp>
                        <wps:cNvPr id="1278691453" name="Text Box 1"/>
                        <wps:cNvSpPr txBox="1"/>
                        <wps:spPr>
                          <a:xfrm>
                            <a:off x="0" y="1301475"/>
                            <a:ext cx="2112537" cy="762909"/>
                          </a:xfrm>
                          <a:prstGeom prst="rect">
                            <a:avLst/>
                          </a:prstGeom>
                          <a:noFill/>
                          <a:ln w="6350">
                            <a:noFill/>
                          </a:ln>
                        </wps:spPr>
                        <wps:txbx>
                          <w:txbxContent>
                            <w:p w14:paraId="6B63397E" w14:textId="77777777" w:rsidR="00BA0C4C" w:rsidRPr="00A220DE" w:rsidRDefault="00BA0C4C" w:rsidP="00BA0C4C">
                              <w:pPr>
                                <w:spacing w:after="0" w:line="240" w:lineRule="auto"/>
                                <w:jc w:val="both"/>
                                <w:rPr>
                                  <w:rFonts w:ascii="Arial" w:hAnsi="Arial" w:cs="Arial"/>
                                  <w:color w:val="808080" w:themeColor="background1" w:themeShade="80"/>
                                  <w:sz w:val="14"/>
                                  <w:szCs w:val="14"/>
                                </w:rPr>
                              </w:pPr>
                              <w:r w:rsidRPr="00A220DE">
                                <w:rPr>
                                  <w:rFonts w:ascii="Arial" w:hAnsi="Arial" w:cs="Arial"/>
                                  <w:color w:val="808080" w:themeColor="background1" w:themeShade="80"/>
                                  <w:sz w:val="14"/>
                                  <w:szCs w:val="14"/>
                                </w:rPr>
                                <w:t xml:space="preserve">Figure 68: Manchester Maggie’s Centre Through The Space. </w:t>
                              </w:r>
                              <w:hyperlink r:id="rId167" w:history="1">
                                <w:r w:rsidRPr="00A220DE">
                                  <w:rPr>
                                    <w:rStyle w:val="Hyperlink"/>
                                    <w:rFonts w:ascii="Arial" w:hAnsi="Arial" w:cs="Arial"/>
                                    <w:sz w:val="14"/>
                                    <w:szCs w:val="14"/>
                                  </w:rPr>
                                  <w:t>https://www.architectural-review.com/buildings/maggies-manchester-by-foster-partners-what-matters-is-not-to-lose-that-joy-of-living-in-the-fear-of-dying</w:t>
                                </w:r>
                              </w:hyperlink>
                              <w:r w:rsidRPr="00A220DE">
                                <w:rPr>
                                  <w:rFonts w:ascii="Arial" w:hAnsi="Arial" w:cs="Arial"/>
                                  <w:color w:val="808080" w:themeColor="background1" w:themeShade="80"/>
                                  <w:sz w:val="14"/>
                                  <w:szCs w:val="14"/>
                                </w:rPr>
                                <w:t xml:space="preserve">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A0D07DC" id="Group 102" o:spid="_x0000_s1253" style="position:absolute;margin-left:289.5pt;margin-top:0;width:166.3pt;height:162.4pt;z-index:251847680;mso-height-relative:margin" coordsize="21125,206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">
                <v:shape id="Picture 101" o:spid="_x0000_s1254" type="#_x0000_t75" style="position:absolute;left:841;width:19412;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">
                  <v:imagedata r:id="rId168" o:title=""/>
                </v:shape>
                <v:shape id="_x0000_s1255" type="#_x0000_t202" style="position:absolute;top:13014;width:21125;height:7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" filled="f" stroked="f" strokeweight=".5pt">
                  <v:textbox>
                    <w:txbxContent>
                      <w:p w14:paraId="6B63397E" w14:textId="77777777" w:rsidR="00BA0C4C" w:rsidRPr="00A220DE" w:rsidRDefault="00BA0C4C" w:rsidP="00BA0C4C">
                        <w:pPr>
                          <w:spacing w:after="0" w:line="240" w:lineRule="auto"/>
                          <w:jc w:val="both"/>
                          <w:rPr>
                            <w:rFonts w:ascii="Arial" w:hAnsi="Arial" w:cs="Arial"/>
                            <w:color w:val="808080" w:themeColor="background1" w:themeShade="80"/>
                            <w:sz w:val="14"/>
                            <w:szCs w:val="14"/>
                          </w:rPr>
                        </w:pPr>
                        <w:r w:rsidRPr="00A220DE">
                          <w:rPr>
                            <w:rFonts w:ascii="Arial" w:hAnsi="Arial" w:cs="Arial"/>
                            <w:color w:val="808080" w:themeColor="background1" w:themeShade="80"/>
                            <w:sz w:val="14"/>
                            <w:szCs w:val="14"/>
                          </w:rPr>
                          <w:t xml:space="preserve">Figure 68: Manchester Maggie’s Centre Through The Space. </w:t>
                        </w:r>
                        <w:hyperlink r:id="rId169" w:history="1">
                          <w:r w:rsidRPr="00A220DE">
                            <w:rPr>
                              <w:rStyle w:val="Hyperlink"/>
                              <w:rFonts w:ascii="Arial" w:hAnsi="Arial" w:cs="Arial"/>
                              <w:sz w:val="14"/>
                              <w:szCs w:val="14"/>
                            </w:rPr>
                            <w:t>https://www.architectural-review.com/buildings/maggies-manchester-by-foster-partners-what-matters-is-not-to-lose-that-joy-of-living-in-the-fear-of-dying</w:t>
                          </w:r>
                        </w:hyperlink>
                        <w:r w:rsidRPr="00A220DE">
                          <w:rPr>
                            <w:rFonts w:ascii="Arial" w:hAnsi="Arial" w:cs="Arial"/>
                            <w:color w:val="808080" w:themeColor="background1" w:themeShade="80"/>
                            <w:sz w:val="14"/>
                            <w:szCs w:val="14"/>
                          </w:rPr>
                          <w:t xml:space="preserve"> (Accessed 6 April 2024)</w:t>
                        </w:r>
                      </w:p>
                    </w:txbxContent>
                  </v:textbox>
                </v:shape>
                <w10:wrap type="square"/>
              </v:group>
            </w:pict>
          </mc:Fallback>
        </mc:AlternateContent>
      </w:r>
      <w:r w:rsidR="008E4D0A">
        <w:rPr>
          <w:rFonts w:ascii="Arial" w:hAnsi="Arial" w:cs="Arial"/>
        </w:rPr>
        <w:t>The fourteenth pattern is displayed using the internal balcony and the overhanging cantilevered roof. The view down to the ground floor from the elevated balcony creates present danger from the risk of heights and falling (Figure 73); this danger, however, is ‘inert and unable to cause harm due to a trusted element of safety’ (Browning et al., 2014) from the banister.</w:t>
      </w:r>
      <w:r w:rsidR="008E4D0A">
        <w:rPr>
          <w:rFonts w:ascii="Arial" w:hAnsi="Arial" w:cs="Arial"/>
        </w:rPr>
        <w:t xml:space="preserve"> </w:t>
      </w:r>
      <w:r w:rsidR="008E4D0A">
        <w:rPr>
          <w:rFonts w:ascii="Arial" w:hAnsi="Arial" w:cs="Arial"/>
        </w:rPr>
        <w:t>This pattern is hindered by the function of the mezzanine space from a centre user’s perspective; Canning states that “they don’t go up there. People have gone up there and we’ve said it’s just for staff”</w:t>
      </w:r>
      <w:r w:rsidR="008E4D0A" w:rsidRPr="003A1DBC">
        <w:rPr>
          <w:rFonts w:ascii="Arial" w:hAnsi="Arial" w:cs="Arial"/>
        </w:rPr>
        <w:t xml:space="preserve"> </w:t>
      </w:r>
      <w:r w:rsidR="008E4D0A">
        <w:rPr>
          <w:rFonts w:ascii="Arial" w:hAnsi="Arial" w:cs="Arial"/>
        </w:rPr>
        <w:t>(Canning, 2023)</w:t>
      </w:r>
      <w:r>
        <w:rPr>
          <w:rFonts w:ascii="Arial" w:hAnsi="Arial" w:cs="Arial"/>
        </w:rPr>
        <w:t xml:space="preserve"> (see Appendix H: Table 3).</w:t>
      </w:r>
    </w:p>
    <w:p w14:paraId="4A5647D9" w14:textId="432F265A" w:rsidR="000D6163" w:rsidRDefault="00BA0C4C">
      <w:pPr>
        <w:rPr>
          <w:rFonts w:ascii="Arial" w:hAnsi="Arial" w:cs="Arial"/>
          <w:b/>
          <w:bCs/>
          <w:sz w:val="28"/>
          <w:szCs w:val="28"/>
        </w:rPr>
      </w:pPr>
      <w:r>
        <w:rPr>
          <w:rFonts w:ascii="Arial" w:hAnsi="Arial" w:cs="Arial"/>
          <w:noProof/>
        </w:rPr>
        <mc:AlternateContent>
          <mc:Choice Requires="wpg">
            <w:drawing>
              <wp:anchor distT="0" distB="0" distL="114300" distR="114300" simplePos="0" relativeHeight="251806720" behindDoc="0" locked="0" layoutInCell="1" allowOverlap="1" wp14:anchorId="6C6FC1E9" wp14:editId="55312170">
                <wp:simplePos x="0" y="0"/>
                <wp:positionH relativeFrom="margin">
                  <wp:posOffset>-129648</wp:posOffset>
                </wp:positionH>
                <wp:positionV relativeFrom="paragraph">
                  <wp:posOffset>2066553</wp:posOffset>
                </wp:positionV>
                <wp:extent cx="1630680" cy="1484630"/>
                <wp:effectExtent l="0" t="0" r="0" b="1270"/>
                <wp:wrapSquare wrapText="bothSides"/>
                <wp:docPr id="1673196168" name="Group 24"/>
                <wp:cNvGraphicFramePr/>
                <a:graphic xmlns:a="http://schemas.openxmlformats.org/drawingml/2006/main">
                  <a:graphicData uri="http://schemas.microsoft.com/office/word/2010/wordprocessingGroup">
                    <wpg:wgp>
                      <wpg:cNvGrpSpPr/>
                      <wpg:grpSpPr>
                        <a:xfrm>
                          <a:off x="0" y="0"/>
                          <a:ext cx="1630680" cy="1484630"/>
                          <a:chOff x="-4" y="288153"/>
                          <a:chExt cx="1631472" cy="1486221"/>
                        </a:xfrm>
                      </wpg:grpSpPr>
                      <pic:pic xmlns:pic="http://schemas.openxmlformats.org/drawingml/2006/picture">
                        <pic:nvPicPr>
                          <pic:cNvPr id="118" name="Image 118"/>
                          <pic:cNvPicPr>
                            <a:picLocks/>
                          </pic:cNvPicPr>
                        </pic:nvPicPr>
                        <pic:blipFill>
                          <a:blip r:embed="rId170" cstate="print"/>
                          <a:stretch>
                            <a:fillRect/>
                          </a:stretch>
                        </pic:blipFill>
                        <pic:spPr>
                          <a:xfrm>
                            <a:off x="71562" y="288153"/>
                            <a:ext cx="1367155" cy="1066165"/>
                          </a:xfrm>
                          <a:prstGeom prst="rect">
                            <a:avLst/>
                          </a:prstGeom>
                        </pic:spPr>
                      </pic:pic>
                      <wps:wsp>
                        <wps:cNvPr id="671859930" name="Text Box 1"/>
                        <wps:cNvSpPr txBox="1"/>
                        <wps:spPr>
                          <a:xfrm>
                            <a:off x="-4" y="1354083"/>
                            <a:ext cx="1631472" cy="420291"/>
                          </a:xfrm>
                          <a:prstGeom prst="rect">
                            <a:avLst/>
                          </a:prstGeom>
                          <a:noFill/>
                          <a:ln w="6350">
                            <a:noFill/>
                          </a:ln>
                        </wps:spPr>
                        <wps:txbx>
                          <w:txbxContent>
                            <w:p w14:paraId="308F2941" w14:textId="0A97ADDD" w:rsidR="002E7390" w:rsidRPr="006B232D" w:rsidRDefault="002E7390" w:rsidP="002E739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w:t>
                              </w:r>
                              <w:r>
                                <w:rPr>
                                  <w:rFonts w:ascii="Arial" w:hAnsi="Arial" w:cs="Arial"/>
                                  <w:color w:val="808080" w:themeColor="background1" w:themeShade="80"/>
                                  <w:sz w:val="14"/>
                                  <w:szCs w:val="14"/>
                                </w:rPr>
                                <w:t>3</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Internal Balcony</w:t>
                              </w:r>
                              <w:r>
                                <w:rPr>
                                  <w:rFonts w:ascii="Arial" w:hAnsi="Arial" w:cs="Arial"/>
                                  <w:color w:val="808080" w:themeColor="background1" w:themeShade="80"/>
                                  <w:sz w:val="14"/>
                                  <w:szCs w:val="14"/>
                                </w:rPr>
                                <w:t xml:space="preserve">. </w:t>
                              </w:r>
                              <w:r w:rsidR="00A220DE">
                                <w:rPr>
                                  <w:rFonts w:ascii="Arial" w:hAnsi="Arial" w:cs="Arial"/>
                                  <w:color w:val="808080" w:themeColor="background1" w:themeShade="80"/>
                                  <w:sz w:val="14"/>
                                  <w:szCs w:val="14"/>
                                </w:rPr>
                                <w:t>ArchDaily</w:t>
                              </w:r>
                              <w:r>
                                <w:rPr>
                                  <w:rFonts w:ascii="Arial" w:hAnsi="Arial" w:cs="Arial"/>
                                  <w:color w:val="808080" w:themeColor="background1" w:themeShade="80"/>
                                  <w:sz w:val="14"/>
                                  <w:szCs w:val="14"/>
                                </w:rPr>
                                <w:t>. (Accessed 6 April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6FC1E9" id="_x0000_s1256" style="position:absolute;margin-left:-10.2pt;margin-top:162.7pt;width:128.4pt;height:116.9pt;z-index:251806720;mso-position-horizontal-relative:margin;mso-width-relative:margin;mso-height-relative:margin" coordorigin=",2881" coordsize="16314,148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">
                <v:shape id="Image 118" o:spid="_x0000_s1257" type="#_x0000_t75" style="position:absolute;left:715;top:2881;width:13672;height:106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">
                  <v:imagedata r:id="rId171" o:title=""/>
                  <o:lock v:ext="edit" aspectratio="f"/>
                </v:shape>
                <v:shape id="_x0000_s1258" type="#_x0000_t202" style="position:absolute;top:13540;width:16314;height:4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" filled="f" stroked="f" strokeweight=".5pt">
                  <v:textbox>
                    <w:txbxContent>
                      <w:p w14:paraId="308F2941" w14:textId="0A97ADDD" w:rsidR="002E7390" w:rsidRPr="006B232D" w:rsidRDefault="002E7390" w:rsidP="002E7390">
                        <w:pPr>
                          <w:spacing w:after="0" w:line="240" w:lineRule="auto"/>
                          <w:jc w:val="both"/>
                          <w:rPr>
                            <w:rFonts w:ascii="Arial" w:hAnsi="Arial" w:cs="Arial"/>
                            <w:color w:val="808080" w:themeColor="background1" w:themeShade="80"/>
                            <w:sz w:val="14"/>
                            <w:szCs w:val="14"/>
                          </w:rPr>
                        </w:pPr>
                        <w:r>
                          <w:rPr>
                            <w:rFonts w:ascii="Arial" w:hAnsi="Arial" w:cs="Arial"/>
                            <w:color w:val="808080" w:themeColor="background1" w:themeShade="80"/>
                            <w:sz w:val="14"/>
                            <w:szCs w:val="14"/>
                          </w:rPr>
                          <w:t>Figure 7</w:t>
                        </w:r>
                        <w:r>
                          <w:rPr>
                            <w:rFonts w:ascii="Arial" w:hAnsi="Arial" w:cs="Arial"/>
                            <w:color w:val="808080" w:themeColor="background1" w:themeShade="80"/>
                            <w:sz w:val="14"/>
                            <w:szCs w:val="14"/>
                          </w:rPr>
                          <w:t>3</w:t>
                        </w:r>
                        <w:r>
                          <w:rPr>
                            <w:rFonts w:ascii="Arial" w:hAnsi="Arial" w:cs="Arial"/>
                            <w:color w:val="808080" w:themeColor="background1" w:themeShade="80"/>
                            <w:sz w:val="14"/>
                            <w:szCs w:val="14"/>
                          </w:rPr>
                          <w:t xml:space="preserve">: Manchester Maggie’s Centre </w:t>
                        </w:r>
                        <w:r>
                          <w:rPr>
                            <w:rFonts w:ascii="Arial" w:hAnsi="Arial" w:cs="Arial"/>
                            <w:color w:val="808080" w:themeColor="background1" w:themeShade="80"/>
                            <w:sz w:val="14"/>
                            <w:szCs w:val="14"/>
                          </w:rPr>
                          <w:t>Internal Balcony</w:t>
                        </w:r>
                        <w:r>
                          <w:rPr>
                            <w:rFonts w:ascii="Arial" w:hAnsi="Arial" w:cs="Arial"/>
                            <w:color w:val="808080" w:themeColor="background1" w:themeShade="80"/>
                            <w:sz w:val="14"/>
                            <w:szCs w:val="14"/>
                          </w:rPr>
                          <w:t xml:space="preserve">. </w:t>
                        </w:r>
                        <w:r w:rsidR="00A220DE">
                          <w:rPr>
                            <w:rFonts w:ascii="Arial" w:hAnsi="Arial" w:cs="Arial"/>
                            <w:color w:val="808080" w:themeColor="background1" w:themeShade="80"/>
                            <w:sz w:val="14"/>
                            <w:szCs w:val="14"/>
                          </w:rPr>
                          <w:t>ArchDaily</w:t>
                        </w:r>
                        <w:r>
                          <w:rPr>
                            <w:rFonts w:ascii="Arial" w:hAnsi="Arial" w:cs="Arial"/>
                            <w:color w:val="808080" w:themeColor="background1" w:themeShade="80"/>
                            <w:sz w:val="14"/>
                            <w:szCs w:val="14"/>
                          </w:rPr>
                          <w:t>. (Accessed 6 April 2024)</w:t>
                        </w:r>
                      </w:p>
                    </w:txbxContent>
                  </v:textbox>
                </v:shape>
                <w10:wrap type="square" anchorx="margin"/>
              </v:group>
            </w:pict>
          </mc:Fallback>
        </mc:AlternateContent>
      </w:r>
    </w:p>
    <w:p w14:paraId="081443D8" w14:textId="78FFFDD5" w:rsidR="00E43D9F" w:rsidRDefault="00E43D9F">
      <w:pPr>
        <w:rPr>
          <w:rFonts w:ascii="Arial" w:hAnsi="Arial" w:cs="Arial"/>
          <w:b/>
          <w:bCs/>
          <w:sz w:val="28"/>
          <w:szCs w:val="28"/>
        </w:rPr>
      </w:pPr>
    </w:p>
    <w:p w14:paraId="6ABBFD0E" w14:textId="76771483" w:rsidR="00E43D9F" w:rsidRDefault="00E43D9F">
      <w:pPr>
        <w:rPr>
          <w:rFonts w:ascii="Arial" w:hAnsi="Arial" w:cs="Arial"/>
          <w:b/>
          <w:bCs/>
          <w:sz w:val="28"/>
          <w:szCs w:val="28"/>
        </w:rPr>
      </w:pPr>
    </w:p>
    <w:p w14:paraId="70833714" w14:textId="20231B07" w:rsidR="00E43D9F" w:rsidRDefault="00E43D9F">
      <w:pPr>
        <w:rPr>
          <w:rFonts w:ascii="Arial" w:hAnsi="Arial" w:cs="Arial"/>
          <w:b/>
          <w:bCs/>
          <w:sz w:val="28"/>
          <w:szCs w:val="28"/>
        </w:rPr>
      </w:pPr>
    </w:p>
    <w:p w14:paraId="4CEBEFDE" w14:textId="77777777" w:rsidR="00E43D9F" w:rsidRDefault="00E43D9F">
      <w:pPr>
        <w:rPr>
          <w:rFonts w:ascii="Arial" w:hAnsi="Arial" w:cs="Arial"/>
          <w:b/>
          <w:bCs/>
          <w:sz w:val="28"/>
          <w:szCs w:val="28"/>
        </w:rPr>
      </w:pPr>
    </w:p>
    <w:p w14:paraId="43AAA357" w14:textId="3556702F" w:rsidR="00E43D9F" w:rsidRDefault="00E43D9F">
      <w:pPr>
        <w:rPr>
          <w:rFonts w:ascii="Arial" w:hAnsi="Arial" w:cs="Arial"/>
          <w:b/>
          <w:bCs/>
          <w:sz w:val="28"/>
          <w:szCs w:val="28"/>
        </w:rPr>
      </w:pPr>
    </w:p>
    <w:p w14:paraId="33DF2262" w14:textId="77777777" w:rsidR="00E43D9F" w:rsidRDefault="00E43D9F">
      <w:pPr>
        <w:rPr>
          <w:rFonts w:ascii="Arial" w:hAnsi="Arial" w:cs="Arial"/>
          <w:b/>
          <w:bCs/>
          <w:sz w:val="28"/>
          <w:szCs w:val="28"/>
        </w:rPr>
      </w:pPr>
    </w:p>
    <w:p w14:paraId="7122C712" w14:textId="77777777" w:rsidR="00E43D9F" w:rsidRDefault="00E43D9F">
      <w:pPr>
        <w:rPr>
          <w:rFonts w:ascii="Arial" w:hAnsi="Arial" w:cs="Arial"/>
          <w:b/>
          <w:bCs/>
          <w:sz w:val="28"/>
          <w:szCs w:val="28"/>
        </w:rPr>
      </w:pPr>
    </w:p>
    <w:p w14:paraId="678EA10E" w14:textId="77777777" w:rsidR="00E43D9F" w:rsidRDefault="00E43D9F">
      <w:pPr>
        <w:rPr>
          <w:rFonts w:ascii="Arial" w:hAnsi="Arial" w:cs="Arial"/>
          <w:b/>
          <w:bCs/>
          <w:sz w:val="28"/>
          <w:szCs w:val="28"/>
        </w:rPr>
      </w:pPr>
    </w:p>
    <w:p w14:paraId="7A054327" w14:textId="77777777" w:rsidR="00E43D9F" w:rsidRDefault="00E43D9F">
      <w:pPr>
        <w:rPr>
          <w:rFonts w:ascii="Arial" w:hAnsi="Arial" w:cs="Arial"/>
          <w:b/>
          <w:bCs/>
          <w:sz w:val="28"/>
          <w:szCs w:val="28"/>
        </w:rPr>
      </w:pPr>
    </w:p>
    <w:p w14:paraId="146CC015" w14:textId="77777777" w:rsidR="00BA0C4C" w:rsidRDefault="00BA0C4C">
      <w:pPr>
        <w:rPr>
          <w:rFonts w:ascii="Arial" w:hAnsi="Arial" w:cs="Arial"/>
          <w:b/>
          <w:bCs/>
          <w:sz w:val="28"/>
          <w:szCs w:val="28"/>
        </w:rPr>
      </w:pPr>
    </w:p>
    <w:p w14:paraId="338B1C10" w14:textId="348269FC" w:rsidR="00DA3AF3" w:rsidRPr="00B62271" w:rsidRDefault="00DA3AF3" w:rsidP="00DA3AF3">
      <w:pPr>
        <w:rPr>
          <w:rFonts w:ascii="Arial" w:hAnsi="Arial" w:cs="Arial"/>
          <w:b/>
          <w:bCs/>
          <w:sz w:val="28"/>
          <w:szCs w:val="28"/>
        </w:rPr>
      </w:pPr>
      <w:bookmarkStart w:id="6" w:name="_Hlk164635797"/>
      <w:r w:rsidRPr="00B62271">
        <w:rPr>
          <w:rFonts w:ascii="Arial" w:hAnsi="Arial" w:cs="Arial"/>
          <w:b/>
          <w:bCs/>
          <w:sz w:val="28"/>
          <w:szCs w:val="28"/>
        </w:rPr>
        <w:lastRenderedPageBreak/>
        <w:t>Chapter 4 - Review of Findings</w:t>
      </w:r>
    </w:p>
    <w:p w14:paraId="7AC05877" w14:textId="77777777" w:rsidR="00DA3AF3" w:rsidRDefault="00DA3AF3" w:rsidP="00DA3AF3">
      <w:pPr>
        <w:rPr>
          <w:rFonts w:ascii="Arial" w:hAnsi="Arial" w:cs="Arial"/>
          <w:b/>
          <w:bCs/>
          <w:sz w:val="28"/>
          <w:szCs w:val="28"/>
          <w:u w:val="single"/>
        </w:rPr>
      </w:pPr>
    </w:p>
    <w:p w14:paraId="400ED873" w14:textId="77777777" w:rsidR="00DA3AF3" w:rsidRDefault="00DA3AF3" w:rsidP="00DA3AF3">
      <w:pPr>
        <w:jc w:val="center"/>
      </w:pPr>
      <w:bookmarkStart w:id="7" w:name="_Hlk164466352"/>
      <w:r>
        <w:rPr>
          <w:rFonts w:ascii="Arial" w:hAnsi="Arial" w:cs="Arial"/>
          <w:b/>
          <w:bCs/>
        </w:rPr>
        <w:t xml:space="preserve">“How is </w:t>
      </w:r>
      <w:r>
        <w:rPr>
          <w:rFonts w:ascii="Arial" w:hAnsi="Arial" w:cs="Arial"/>
          <w:b/>
          <w:bCs/>
          <w:shd w:val="clear" w:color="auto" w:fill="00FF00"/>
        </w:rPr>
        <w:t>Biophilic</w:t>
      </w:r>
      <w:r>
        <w:rPr>
          <w:rFonts w:ascii="Arial" w:hAnsi="Arial" w:cs="Arial"/>
          <w:b/>
          <w:bCs/>
        </w:rPr>
        <w:t xml:space="preserve"> Architecture incorporated into Maggie’s Centres and how does this contribute positively to the user’s </w:t>
      </w:r>
      <w:r>
        <w:rPr>
          <w:rFonts w:ascii="Arial" w:hAnsi="Arial" w:cs="Arial"/>
          <w:b/>
          <w:bCs/>
          <w:shd w:val="clear" w:color="auto" w:fill="FFFF00"/>
        </w:rPr>
        <w:t>perception</w:t>
      </w:r>
      <w:r>
        <w:rPr>
          <w:rFonts w:ascii="Arial" w:hAnsi="Arial" w:cs="Arial"/>
          <w:b/>
          <w:bCs/>
        </w:rPr>
        <w:t xml:space="preserve"> of the </w:t>
      </w:r>
      <w:r>
        <w:rPr>
          <w:rFonts w:ascii="Arial" w:hAnsi="Arial" w:cs="Arial"/>
          <w:b/>
          <w:bCs/>
          <w:shd w:val="clear" w:color="auto" w:fill="00FFFF"/>
        </w:rPr>
        <w:t>buildings</w:t>
      </w:r>
      <w:r>
        <w:rPr>
          <w:rFonts w:ascii="Arial" w:hAnsi="Arial" w:cs="Arial"/>
          <w:b/>
          <w:bCs/>
        </w:rPr>
        <w:t>?”</w:t>
      </w:r>
    </w:p>
    <w:bookmarkEnd w:id="7"/>
    <w:p w14:paraId="14927A23" w14:textId="77777777" w:rsidR="00DA3AF3" w:rsidRDefault="00DA3AF3" w:rsidP="00DA3AF3">
      <w:pPr>
        <w:jc w:val="center"/>
        <w:rPr>
          <w:rFonts w:ascii="Arial" w:hAnsi="Arial" w:cs="Arial"/>
          <w:b/>
          <w:bCs/>
        </w:rPr>
      </w:pPr>
    </w:p>
    <w:p w14:paraId="6ED1D85B" w14:textId="693AF6F7" w:rsidR="00DA3AF3" w:rsidRPr="002C4513" w:rsidRDefault="002C4513" w:rsidP="00DA3AF3">
      <w:pPr>
        <w:rPr>
          <w:rFonts w:ascii="Arial" w:hAnsi="Arial" w:cs="Arial"/>
          <w:color w:val="0D0D0D"/>
          <w:shd w:val="clear" w:color="auto" w:fill="FFFFFF"/>
        </w:rPr>
      </w:pPr>
      <w:r w:rsidRPr="002C4513">
        <w:rPr>
          <w:rFonts w:ascii="Arial" w:hAnsi="Arial" w:cs="Arial"/>
          <w:color w:val="0D0D0D"/>
          <w:shd w:val="clear" w:color="auto" w:fill="FFFFFF"/>
        </w:rPr>
        <w:t xml:space="preserve">In this section, the biophilic performance and efficacy of each case study will be critically </w:t>
      </w:r>
      <w:r w:rsidRPr="002C4513">
        <w:rPr>
          <w:rFonts w:ascii="Arial" w:hAnsi="Arial" w:cs="Arial"/>
          <w:color w:val="0D0D0D"/>
          <w:shd w:val="clear" w:color="auto" w:fill="FFFFFF"/>
        </w:rPr>
        <w:t>analysed</w:t>
      </w:r>
      <w:r w:rsidRPr="002C4513">
        <w:rPr>
          <w:rFonts w:ascii="Arial" w:hAnsi="Arial" w:cs="Arial"/>
          <w:color w:val="0D0D0D"/>
          <w:shd w:val="clear" w:color="auto" w:fill="FFFFFF"/>
        </w:rPr>
        <w:t xml:space="preserve"> through graphs illustrating the biophilic parameter results. The buildings will be compared closely to determine their success in each section. Variables such as site visits and interviews have shaped these outcomes. User feedback from interviews and articles will be examined to understand overall perceptions of the buildings. While only one patient was interviewed during the primary research, insights from other interviews provide valuable perspectives. The perception of Maggie’s Centres will be compared to the negative impacts often associated with hospital architecture to determine whether the </w:t>
      </w:r>
      <w:r w:rsidRPr="002C4513">
        <w:rPr>
          <w:rFonts w:ascii="Arial" w:hAnsi="Arial" w:cs="Arial"/>
          <w:color w:val="0D0D0D"/>
          <w:shd w:val="clear" w:color="auto" w:fill="FFFFFF"/>
        </w:rPr>
        <w:t>centres</w:t>
      </w:r>
      <w:r w:rsidRPr="002C4513">
        <w:rPr>
          <w:rFonts w:ascii="Arial" w:hAnsi="Arial" w:cs="Arial"/>
          <w:color w:val="0D0D0D"/>
          <w:shd w:val="clear" w:color="auto" w:fill="FFFFFF"/>
        </w:rPr>
        <w:t xml:space="preserve"> notably enhance well-being and contribute positively to user happiness.</w:t>
      </w:r>
    </w:p>
    <w:p w14:paraId="483885FC" w14:textId="77777777" w:rsidR="002C4513" w:rsidRDefault="002C4513" w:rsidP="00DA3AF3">
      <w:pPr>
        <w:rPr>
          <w:rFonts w:ascii="Arial" w:hAnsi="Arial" w:cs="Arial"/>
          <w:color w:val="0D0D0D"/>
          <w:shd w:val="clear" w:color="auto" w:fill="FFFFFF"/>
        </w:rPr>
      </w:pPr>
    </w:p>
    <w:p w14:paraId="0365FAF9" w14:textId="77777777" w:rsidR="00DA3AF3" w:rsidRPr="001F3245" w:rsidRDefault="00DA3AF3" w:rsidP="00DA3AF3">
      <w:pPr>
        <w:rPr>
          <w:u w:val="single"/>
        </w:rPr>
      </w:pPr>
      <w:r w:rsidRPr="001F3245">
        <w:rPr>
          <w:rFonts w:ascii="Arial" w:hAnsi="Arial" w:cs="Arial"/>
          <w:u w:val="single"/>
          <w:shd w:val="clear" w:color="auto" w:fill="00FF00"/>
        </w:rPr>
        <w:t>Biophilic (Performance)</w:t>
      </w:r>
    </w:p>
    <w:p w14:paraId="7A59C2BF" w14:textId="2B10CDE4" w:rsidR="00DA3AF3" w:rsidRDefault="00DA3AF3" w:rsidP="00DA3AF3">
      <w:r>
        <w:rPr>
          <w:rFonts w:ascii="Arial" w:hAnsi="Arial" w:cs="Arial"/>
          <w:noProof/>
          <w:u w:val="single"/>
        </w:rPr>
        <mc:AlternateContent>
          <mc:Choice Requires="wpg">
            <w:drawing>
              <wp:anchor distT="0" distB="0" distL="114300" distR="114300" simplePos="0" relativeHeight="251808768" behindDoc="0" locked="0" layoutInCell="1" allowOverlap="1" wp14:anchorId="5CFF11B8" wp14:editId="4057A872">
                <wp:simplePos x="0" y="0"/>
                <wp:positionH relativeFrom="column">
                  <wp:posOffset>3181985</wp:posOffset>
                </wp:positionH>
                <wp:positionV relativeFrom="paragraph">
                  <wp:posOffset>140335</wp:posOffset>
                </wp:positionV>
                <wp:extent cx="2987040" cy="3744595"/>
                <wp:effectExtent l="0" t="0" r="0" b="0"/>
                <wp:wrapSquare wrapText="bothSides"/>
                <wp:docPr id="1755036415" name="Group 4"/>
                <wp:cNvGraphicFramePr/>
                <a:graphic xmlns:a="http://schemas.openxmlformats.org/drawingml/2006/main">
                  <a:graphicData uri="http://schemas.microsoft.com/office/word/2010/wordprocessingGroup">
                    <wpg:wgp>
                      <wpg:cNvGrpSpPr/>
                      <wpg:grpSpPr>
                        <a:xfrm>
                          <a:off x="0" y="0"/>
                          <a:ext cx="2987040" cy="3744595"/>
                          <a:chOff x="930169" y="0"/>
                          <a:chExt cx="3118478" cy="3744595"/>
                        </a:xfrm>
                      </wpg:grpSpPr>
                      <wpg:grpSp>
                        <wpg:cNvPr id="888380650" name="Group 3"/>
                        <wpg:cNvGrpSpPr/>
                        <wpg:grpSpPr>
                          <a:xfrm>
                            <a:off x="930169" y="0"/>
                            <a:ext cx="3118478" cy="3347078"/>
                            <a:chOff x="930169" y="0"/>
                            <a:chExt cx="3118478" cy="3347078"/>
                          </a:xfrm>
                        </wpg:grpSpPr>
                        <pic:pic xmlns:pic="http://schemas.openxmlformats.org/drawingml/2006/picture">
                          <pic:nvPicPr>
                            <pic:cNvPr id="989342005" name="Picture 1"/>
                            <pic:cNvPicPr>
                              <a:picLocks noChangeAspect="1"/>
                            </pic:cNvPicPr>
                          </pic:nvPicPr>
                          <pic:blipFill>
                            <a:blip r:embed="rId172"/>
                            <a:srcRect/>
                            <a:stretch>
                              <a:fillRect/>
                            </a:stretch>
                          </pic:blipFill>
                          <pic:spPr>
                            <a:xfrm>
                              <a:off x="1154389" y="310064"/>
                              <a:ext cx="2455529" cy="2673650"/>
                            </a:xfrm>
                            <a:prstGeom prst="rect">
                              <a:avLst/>
                            </a:prstGeom>
                            <a:noFill/>
                            <a:ln>
                              <a:noFill/>
                              <a:prstDash/>
                            </a:ln>
                          </pic:spPr>
                        </pic:pic>
                        <wps:wsp>
                          <wps:cNvPr id="626966885" name="Text Box 2"/>
                          <wps:cNvSpPr txBox="1"/>
                          <wps:spPr>
                            <a:xfrm>
                              <a:off x="1901810" y="3060871"/>
                              <a:ext cx="2146837" cy="286207"/>
                            </a:xfrm>
                            <a:prstGeom prst="rect">
                              <a:avLst/>
                            </a:prstGeom>
                          </wps:spPr>
                          <wps:txbx>
                            <w:txbxContent>
                              <w:p w14:paraId="1A8BF692" w14:textId="77777777" w:rsidR="00DA3AF3" w:rsidRDefault="00DA3AF3" w:rsidP="00DA3AF3">
                                <w:pPr>
                                  <w:rPr>
                                    <w:rFonts w:ascii="Arial" w:hAnsi="Arial" w:cs="Arial"/>
                                    <w:sz w:val="15"/>
                                    <w:szCs w:val="15"/>
                                  </w:rPr>
                                </w:pPr>
                                <w:r>
                                  <w:rPr>
                                    <w:rFonts w:ascii="Arial" w:hAnsi="Arial" w:cs="Arial"/>
                                    <w:sz w:val="15"/>
                                    <w:szCs w:val="15"/>
                                  </w:rPr>
                                  <w:t>Heat Table Results</w:t>
                                </w:r>
                              </w:p>
                            </w:txbxContent>
                          </wps:txbx>
                          <wps:bodyPr vert="horz" wrap="square" lIns="91440" tIns="45720" rIns="91440" bIns="45720" anchor="t" anchorCtr="0" compatLnSpc="1">
                            <a:noAutofit/>
                          </wps:bodyPr>
                        </wps:wsp>
                        <wps:wsp>
                          <wps:cNvPr id="1722594524" name="Text Box 2"/>
                          <wps:cNvSpPr txBox="1"/>
                          <wps:spPr>
                            <a:xfrm>
                              <a:off x="1202102" y="0"/>
                              <a:ext cx="2146288" cy="285713"/>
                            </a:xfrm>
                            <a:prstGeom prst="rect">
                              <a:avLst/>
                            </a:prstGeom>
                          </wps:spPr>
                          <wps:txbx>
                            <w:txbxContent>
                              <w:p w14:paraId="5066B566" w14:textId="77777777" w:rsidR="00DA3AF3" w:rsidRDefault="00DA3AF3" w:rsidP="00DA3AF3">
                                <w:pPr>
                                  <w:rPr>
                                    <w:rFonts w:ascii="Arial" w:hAnsi="Arial" w:cs="Arial"/>
                                    <w:sz w:val="15"/>
                                    <w:szCs w:val="15"/>
                                  </w:rPr>
                                </w:pPr>
                                <w:r>
                                  <w:rPr>
                                    <w:rFonts w:ascii="Arial" w:hAnsi="Arial" w:cs="Arial"/>
                                    <w:sz w:val="15"/>
                                    <w:szCs w:val="15"/>
                                  </w:rPr>
                                  <w:t>Bar Chart Showing Heat Table Results</w:t>
                                </w:r>
                              </w:p>
                            </w:txbxContent>
                          </wps:txbx>
                          <wps:bodyPr vert="horz" wrap="square" lIns="91440" tIns="45720" rIns="91440" bIns="45720" anchor="t" anchorCtr="0" compatLnSpc="1">
                            <a:noAutofit/>
                          </wps:bodyPr>
                        </wps:wsp>
                        <wps:wsp>
                          <wps:cNvPr id="2036159969" name="Text Box 2"/>
                          <wps:cNvSpPr txBox="1"/>
                          <wps:spPr>
                            <a:xfrm rot="16200004">
                              <a:off x="0" y="931769"/>
                              <a:ext cx="2146581" cy="286243"/>
                            </a:xfrm>
                            <a:prstGeom prst="rect">
                              <a:avLst/>
                            </a:prstGeom>
                          </wps:spPr>
                          <wps:txbx>
                            <w:txbxContent>
                              <w:p w14:paraId="21B58E7C" w14:textId="77777777" w:rsidR="00DA3AF3" w:rsidRDefault="00DA3AF3" w:rsidP="00DA3AF3">
                                <w:pPr>
                                  <w:rPr>
                                    <w:rFonts w:ascii="Arial" w:hAnsi="Arial" w:cs="Arial"/>
                                    <w:sz w:val="15"/>
                                    <w:szCs w:val="15"/>
                                  </w:rPr>
                                </w:pPr>
                                <w:r>
                                  <w:rPr>
                                    <w:rFonts w:ascii="Arial" w:hAnsi="Arial" w:cs="Arial"/>
                                    <w:sz w:val="15"/>
                                    <w:szCs w:val="15"/>
                                  </w:rPr>
                                  <w:t>Number of Patterns Hit</w:t>
                                </w:r>
                              </w:p>
                            </w:txbxContent>
                          </wps:txbx>
                          <wps:bodyPr vert="horz" wrap="square" lIns="91440" tIns="45720" rIns="91440" bIns="45720" anchor="t" anchorCtr="0" compatLnSpc="1">
                            <a:noAutofit/>
                          </wps:bodyPr>
                        </wps:wsp>
                      </wpg:grpSp>
                      <wps:wsp>
                        <wps:cNvPr id="1675846681" name="Text Box 1"/>
                        <wps:cNvSpPr txBox="1"/>
                        <wps:spPr>
                          <a:xfrm>
                            <a:off x="1113049" y="3235778"/>
                            <a:ext cx="2496421" cy="508817"/>
                          </a:xfrm>
                          <a:prstGeom prst="rect">
                            <a:avLst/>
                          </a:prstGeom>
                        </wps:spPr>
                        <wps:txbx>
                          <w:txbxContent>
                            <w:p w14:paraId="10A428EB" w14:textId="77777777" w:rsidR="00DA3AF3" w:rsidRDefault="00DA3AF3" w:rsidP="00DA3AF3">
                              <w:pPr>
                                <w:spacing w:after="0" w:line="240" w:lineRule="auto"/>
                                <w:jc w:val="both"/>
                                <w:rPr>
                                  <w:rFonts w:ascii="Arial" w:hAnsi="Arial" w:cs="Arial"/>
                                  <w:color w:val="808080"/>
                                  <w:sz w:val="14"/>
                                  <w:szCs w:val="14"/>
                                </w:rPr>
                              </w:pPr>
                              <w:r>
                                <w:rPr>
                                  <w:rFonts w:ascii="Arial" w:hAnsi="Arial" w:cs="Arial"/>
                                  <w:color w:val="808080"/>
                                  <w:sz w:val="14"/>
                                  <w:szCs w:val="14"/>
                                </w:rPr>
                                <w:t>Figure 75: Bar Chart Showing Heat Table Results. Davies, N. (Accessed 9 March 2024)</w:t>
                              </w:r>
                            </w:p>
                          </w:txbxContent>
                        </wps:txbx>
                        <wps:bodyPr vert="horz" wrap="square" lIns="91440" tIns="45720" rIns="91440" bIns="45720" anchor="t" anchorCtr="0" compatLnSpc="1">
                          <a:noAutofit/>
                        </wps:bodyPr>
                      </wps:wsp>
                    </wpg:wgp>
                  </a:graphicData>
                </a:graphic>
                <wp14:sizeRelH relativeFrom="margin">
                  <wp14:pctWidth>0</wp14:pctWidth>
                </wp14:sizeRelH>
              </wp:anchor>
            </w:drawing>
          </mc:Choice>
          <mc:Fallback>
            <w:pict>
              <v:group w14:anchorId="5CFF11B8" id="Group 4" o:spid="_x0000_s1259" style="position:absolute;margin-left:250.55pt;margin-top:11.05pt;width:235.2pt;height:294.85pt;z-index:251808768;mso-width-relative:margin" coordorigin="9301" coordsize="31184,37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">
                <v:group id="_x0000_s1260" style="position:absolute;left:9301;width:31185;height:33470" coordorigin="9301" coordsize="31184,33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">
                  <v:shape id="Picture 1" o:spid="_x0000_s1261" type="#_x0000_t75" style="position:absolute;left:11543;top:3100;width:24556;height:26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">
                    <v:imagedata r:id="rId173" o:title=""/>
                  </v:shape>
                  <v:shape id="Text Box 2" o:spid="_x0000_s1262" type="#_x0000_t202" style="position:absolute;left:19018;top:30608;width:21468;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" filled="f" stroked="f">
                    <v:textbox>
                      <w:txbxContent>
                        <w:p w14:paraId="1A8BF692" w14:textId="77777777" w:rsidR="00DA3AF3" w:rsidRDefault="00DA3AF3" w:rsidP="00DA3AF3">
                          <w:pPr>
                            <w:rPr>
                              <w:rFonts w:ascii="Arial" w:hAnsi="Arial" w:cs="Arial"/>
                              <w:sz w:val="15"/>
                              <w:szCs w:val="15"/>
                            </w:rPr>
                          </w:pPr>
                          <w:r>
                            <w:rPr>
                              <w:rFonts w:ascii="Arial" w:hAnsi="Arial" w:cs="Arial"/>
                              <w:sz w:val="15"/>
                              <w:szCs w:val="15"/>
                            </w:rPr>
                            <w:t>Heat Table Results</w:t>
                          </w:r>
                        </w:p>
                      </w:txbxContent>
                    </v:textbox>
                  </v:shape>
                  <v:shape id="Text Box 2" o:spid="_x0000_s1263" type="#_x0000_t202" style="position:absolute;left:12021;width:21462;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" filled="f" stroked="f">
                    <v:textbox>
                      <w:txbxContent>
                        <w:p w14:paraId="5066B566" w14:textId="77777777" w:rsidR="00DA3AF3" w:rsidRDefault="00DA3AF3" w:rsidP="00DA3AF3">
                          <w:pPr>
                            <w:rPr>
                              <w:rFonts w:ascii="Arial" w:hAnsi="Arial" w:cs="Arial"/>
                              <w:sz w:val="15"/>
                              <w:szCs w:val="15"/>
                            </w:rPr>
                          </w:pPr>
                          <w:r>
                            <w:rPr>
                              <w:rFonts w:ascii="Arial" w:hAnsi="Arial" w:cs="Arial"/>
                              <w:sz w:val="15"/>
                              <w:szCs w:val="15"/>
                            </w:rPr>
                            <w:t>Bar Chart Showing Heat Table Results</w:t>
                          </w:r>
                        </w:p>
                      </w:txbxContent>
                    </v:textbox>
                  </v:shape>
                  <v:shape id="Text Box 2" o:spid="_x0000_s1264" type="#_x0000_t202" style="position:absolute;top:9317;width:21465;height:2863;rotation:-589823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" filled="f" stroked="f">
                    <v:textbox>
                      <w:txbxContent>
                        <w:p w14:paraId="21B58E7C" w14:textId="77777777" w:rsidR="00DA3AF3" w:rsidRDefault="00DA3AF3" w:rsidP="00DA3AF3">
                          <w:pPr>
                            <w:rPr>
                              <w:rFonts w:ascii="Arial" w:hAnsi="Arial" w:cs="Arial"/>
                              <w:sz w:val="15"/>
                              <w:szCs w:val="15"/>
                            </w:rPr>
                          </w:pPr>
                          <w:r>
                            <w:rPr>
                              <w:rFonts w:ascii="Arial" w:hAnsi="Arial" w:cs="Arial"/>
                              <w:sz w:val="15"/>
                              <w:szCs w:val="15"/>
                            </w:rPr>
                            <w:t>Number of Patterns Hit</w:t>
                          </w:r>
                        </w:p>
                      </w:txbxContent>
                    </v:textbox>
                  </v:shape>
                </v:group>
                <v:shape id="_x0000_s1265" type="#_x0000_t202" style="position:absolute;left:11130;top:32357;width:24964;height:5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" filled="f" stroked="f">
                  <v:textbox>
                    <w:txbxContent>
                      <w:p w14:paraId="10A428EB" w14:textId="77777777" w:rsidR="00DA3AF3" w:rsidRDefault="00DA3AF3" w:rsidP="00DA3AF3">
                        <w:pPr>
                          <w:spacing w:after="0" w:line="240" w:lineRule="auto"/>
                          <w:jc w:val="both"/>
                          <w:rPr>
                            <w:rFonts w:ascii="Arial" w:hAnsi="Arial" w:cs="Arial"/>
                            <w:color w:val="808080"/>
                            <w:sz w:val="14"/>
                            <w:szCs w:val="14"/>
                          </w:rPr>
                        </w:pPr>
                        <w:r>
                          <w:rPr>
                            <w:rFonts w:ascii="Arial" w:hAnsi="Arial" w:cs="Arial"/>
                            <w:color w:val="808080"/>
                            <w:sz w:val="14"/>
                            <w:szCs w:val="14"/>
                          </w:rPr>
                          <w:t>Figure 75: Bar Chart Showing Heat Table Results. Davies, N. (Accessed 9 March 2024)</w:t>
                        </w:r>
                      </w:p>
                    </w:txbxContent>
                  </v:textbox>
                </v:shape>
                <w10:wrap type="square"/>
              </v:group>
            </w:pict>
          </mc:Fallback>
        </mc:AlternateContent>
      </w:r>
      <w:r>
        <w:br/>
      </w:r>
      <w:r>
        <w:rPr>
          <w:rFonts w:ascii="Arial" w:hAnsi="Arial" w:cs="Arial"/>
          <w:color w:val="0D0D0D"/>
          <w:shd w:val="clear" w:color="auto" w:fill="FFFFFF"/>
        </w:rPr>
        <w:t>The initial phase of this chapter involves evaluating the Biophilic Performance of each building and comparing them against one another. Figure 75 showcases a bar chart illustrating the outcomes derived from the Heat Table. Notably, the Manchester centre garnered the highest number of first-place rankings, securing eight titles, while the Cardiff centre received the fewest, with just one. This suggests that Manchester demonstrated the highest engagement across 8 out of the 14 patterns among all the centres. According to a Biophilic Design Review article, the Falling Water building by Frank Lloyd Wright ‘conforms to the principles of biophilic design’ and based on the ’14 patterns of biophilic design’, ’13 patterns are identified in this building and every’ one ‘of the spaces created a connection to nature either directly or indirectly’ (Ngwia &amp; Frank, 20</w:t>
      </w:r>
      <w:r w:rsidR="008A71CA">
        <w:rPr>
          <w:rFonts w:ascii="Arial" w:hAnsi="Arial" w:cs="Arial"/>
          <w:color w:val="0D0D0D"/>
          <w:shd w:val="clear" w:color="auto" w:fill="FFFFFF"/>
        </w:rPr>
        <w:t>20</w:t>
      </w:r>
      <w:r w:rsidRPr="00A233B6">
        <w:rPr>
          <w:rFonts w:ascii="Arial" w:hAnsi="Arial" w:cs="Arial"/>
          <w:color w:val="0D0D0D"/>
          <w:shd w:val="clear" w:color="auto" w:fill="FFFFFF"/>
        </w:rPr>
        <w:t xml:space="preserve">). </w:t>
      </w:r>
      <w:r w:rsidR="00A233B6" w:rsidRPr="00A233B6">
        <w:rPr>
          <w:rFonts w:ascii="Arial" w:hAnsi="Arial" w:cs="Arial"/>
          <w:color w:val="0D0D0D"/>
          <w:shd w:val="clear" w:color="auto" w:fill="FFFFFF"/>
        </w:rPr>
        <w:t xml:space="preserve">Similar to the Manchester </w:t>
      </w:r>
      <w:r w:rsidR="00A233B6" w:rsidRPr="00A233B6">
        <w:rPr>
          <w:rFonts w:ascii="Arial" w:hAnsi="Arial" w:cs="Arial"/>
          <w:color w:val="0D0D0D"/>
          <w:shd w:val="clear" w:color="auto" w:fill="FFFFFF"/>
        </w:rPr>
        <w:t>centre</w:t>
      </w:r>
      <w:r w:rsidR="00A233B6" w:rsidRPr="00A233B6">
        <w:rPr>
          <w:rFonts w:ascii="Arial" w:hAnsi="Arial" w:cs="Arial"/>
          <w:color w:val="0D0D0D"/>
          <w:shd w:val="clear" w:color="auto" w:fill="FFFFFF"/>
        </w:rPr>
        <w:t xml:space="preserve">, both reflect the same number of identified biophilic patterns, positioning the </w:t>
      </w:r>
      <w:r w:rsidR="00A233B6" w:rsidRPr="00A233B6">
        <w:rPr>
          <w:rFonts w:ascii="Arial" w:hAnsi="Arial" w:cs="Arial"/>
          <w:color w:val="0D0D0D"/>
          <w:shd w:val="clear" w:color="auto" w:fill="FFFFFF"/>
        </w:rPr>
        <w:t>centre</w:t>
      </w:r>
      <w:r w:rsidR="00A233B6" w:rsidRPr="00A233B6">
        <w:rPr>
          <w:rFonts w:ascii="Arial" w:hAnsi="Arial" w:cs="Arial"/>
          <w:color w:val="0D0D0D"/>
          <w:shd w:val="clear" w:color="auto" w:fill="FFFFFF"/>
        </w:rPr>
        <w:t xml:space="preserve"> as an exemplar of biophilic design. Conversely, the Swansea </w:t>
      </w:r>
      <w:r w:rsidR="00A233B6" w:rsidRPr="00A233B6">
        <w:rPr>
          <w:rFonts w:ascii="Arial" w:hAnsi="Arial" w:cs="Arial"/>
          <w:color w:val="0D0D0D"/>
          <w:shd w:val="clear" w:color="auto" w:fill="FFFFFF"/>
        </w:rPr>
        <w:t>centre</w:t>
      </w:r>
      <w:r w:rsidR="00A233B6" w:rsidRPr="00A233B6">
        <w:rPr>
          <w:rFonts w:ascii="Arial" w:hAnsi="Arial" w:cs="Arial"/>
          <w:color w:val="0D0D0D"/>
          <w:shd w:val="clear" w:color="auto" w:fill="FFFFFF"/>
        </w:rPr>
        <w:t xml:space="preserve"> claimed six second-place rankings, indicating its second-best performance among the case studies. In contrast, Cardiff ranked lowest, with nine last-place titles and two patterns absent. These findings were influenced by specific circumstances; for example, during the Cardiff </w:t>
      </w:r>
      <w:r w:rsidR="00A233B6" w:rsidRPr="00A233B6">
        <w:rPr>
          <w:rFonts w:ascii="Arial" w:hAnsi="Arial" w:cs="Arial"/>
          <w:color w:val="0D0D0D"/>
          <w:shd w:val="clear" w:color="auto" w:fill="FFFFFF"/>
        </w:rPr>
        <w:t>centre</w:t>
      </w:r>
      <w:r w:rsidR="00A233B6" w:rsidRPr="00A233B6">
        <w:rPr>
          <w:rFonts w:ascii="Arial" w:hAnsi="Arial" w:cs="Arial"/>
          <w:color w:val="0D0D0D"/>
          <w:shd w:val="clear" w:color="auto" w:fill="FFFFFF"/>
        </w:rPr>
        <w:t xml:space="preserve"> visit, the office space was occupied, </w:t>
      </w:r>
      <w:r w:rsidR="00A233B6" w:rsidRPr="00A233B6">
        <w:rPr>
          <w:rFonts w:ascii="Arial" w:hAnsi="Arial" w:cs="Arial"/>
          <w:color w:val="0D0D0D"/>
          <w:shd w:val="clear" w:color="auto" w:fill="FFFFFF"/>
        </w:rPr>
        <w:lastRenderedPageBreak/>
        <w:t>precluding observation and photography. While rankings rely on personal judgment, they indicate a noticeable pattern, lending credibility to the outcomes.</w:t>
      </w:r>
      <w:r w:rsidR="00A233B6">
        <w:rPr>
          <w:rFonts w:ascii="Arial" w:hAnsi="Arial" w:cs="Arial"/>
          <w:noProof/>
          <w:color w:val="0D0D0D"/>
        </w:rPr>
        <mc:AlternateContent>
          <mc:Choice Requires="wpg">
            <w:drawing>
              <wp:anchor distT="0" distB="0" distL="114300" distR="114300" simplePos="0" relativeHeight="251809792" behindDoc="0" locked="0" layoutInCell="1" allowOverlap="1" wp14:anchorId="7DE5E6C4" wp14:editId="5E3C1394">
                <wp:simplePos x="0" y="0"/>
                <wp:positionH relativeFrom="margin">
                  <wp:posOffset>-58395</wp:posOffset>
                </wp:positionH>
                <wp:positionV relativeFrom="paragraph">
                  <wp:posOffset>479375</wp:posOffset>
                </wp:positionV>
                <wp:extent cx="5722620" cy="2344420"/>
                <wp:effectExtent l="0" t="0" r="0" b="0"/>
                <wp:wrapSquare wrapText="bothSides"/>
                <wp:docPr id="1315868469" name="Group 11"/>
                <wp:cNvGraphicFramePr/>
                <a:graphic xmlns:a="http://schemas.openxmlformats.org/drawingml/2006/main">
                  <a:graphicData uri="http://schemas.microsoft.com/office/word/2010/wordprocessingGroup">
                    <wpg:wgp>
                      <wpg:cNvGrpSpPr/>
                      <wpg:grpSpPr>
                        <a:xfrm>
                          <a:off x="0" y="0"/>
                          <a:ext cx="5722620" cy="2344420"/>
                          <a:chOff x="0" y="0"/>
                          <a:chExt cx="5722625" cy="2344420"/>
                        </a:xfrm>
                      </wpg:grpSpPr>
                      <wpg:grpSp>
                        <wpg:cNvPr id="1344984031" name="Group 10"/>
                        <wpg:cNvGrpSpPr/>
                        <wpg:grpSpPr>
                          <a:xfrm>
                            <a:off x="0" y="0"/>
                            <a:ext cx="5722625" cy="1743759"/>
                            <a:chOff x="0" y="0"/>
                            <a:chExt cx="5722625" cy="1743759"/>
                          </a:xfrm>
                        </wpg:grpSpPr>
                        <pic:pic xmlns:pic="http://schemas.openxmlformats.org/drawingml/2006/picture">
                          <pic:nvPicPr>
                            <pic:cNvPr id="1700539272" name="Picture 5"/>
                            <pic:cNvPicPr>
                              <a:picLocks noChangeAspect="1"/>
                            </pic:cNvPicPr>
                          </pic:nvPicPr>
                          <pic:blipFill>
                            <a:blip r:embed="rId174"/>
                            <a:srcRect/>
                            <a:stretch>
                              <a:fillRect/>
                            </a:stretch>
                          </pic:blipFill>
                          <pic:spPr>
                            <a:xfrm>
                              <a:off x="2035156" y="314031"/>
                              <a:ext cx="1708144" cy="1429728"/>
                            </a:xfrm>
                            <a:prstGeom prst="rect">
                              <a:avLst/>
                            </a:prstGeom>
                            <a:noFill/>
                            <a:ln>
                              <a:noFill/>
                              <a:prstDash/>
                            </a:ln>
                          </pic:spPr>
                        </pic:pic>
                        <pic:pic xmlns:pic="http://schemas.openxmlformats.org/drawingml/2006/picture">
                          <pic:nvPicPr>
                            <pic:cNvPr id="759698929" name="Picture 6"/>
                            <pic:cNvPicPr>
                              <a:picLocks noChangeAspect="1"/>
                            </pic:cNvPicPr>
                          </pic:nvPicPr>
                          <pic:blipFill>
                            <a:blip r:embed="rId175">
                              <a:alphaModFix/>
                            </a:blip>
                            <a:srcRect/>
                            <a:stretch>
                              <a:fillRect/>
                            </a:stretch>
                          </pic:blipFill>
                          <pic:spPr>
                            <a:xfrm>
                              <a:off x="0" y="325791"/>
                              <a:ext cx="1668789" cy="1299636"/>
                            </a:xfrm>
                            <a:prstGeom prst="rect">
                              <a:avLst/>
                            </a:prstGeom>
                            <a:noFill/>
                            <a:ln>
                              <a:noFill/>
                              <a:prstDash/>
                            </a:ln>
                          </pic:spPr>
                        </pic:pic>
                        <pic:pic xmlns:pic="http://schemas.openxmlformats.org/drawingml/2006/picture">
                          <pic:nvPicPr>
                            <pic:cNvPr id="866580624" name="Picture 7"/>
                            <pic:cNvPicPr>
                              <a:picLocks noChangeAspect="1"/>
                            </pic:cNvPicPr>
                          </pic:nvPicPr>
                          <pic:blipFill>
                            <a:blip r:embed="rId176">
                              <a:alphaModFix/>
                            </a:blip>
                            <a:srcRect/>
                            <a:stretch>
                              <a:fillRect/>
                            </a:stretch>
                          </pic:blipFill>
                          <pic:spPr>
                            <a:xfrm>
                              <a:off x="3902759" y="309889"/>
                              <a:ext cx="1819866" cy="1424653"/>
                            </a:xfrm>
                            <a:prstGeom prst="rect">
                              <a:avLst/>
                            </a:prstGeom>
                            <a:noFill/>
                            <a:ln>
                              <a:noFill/>
                              <a:prstDash/>
                            </a:ln>
                          </pic:spPr>
                        </pic:pic>
                        <wps:wsp>
                          <wps:cNvPr id="713209153" name="Text Box 2"/>
                          <wps:cNvSpPr txBox="1"/>
                          <wps:spPr>
                            <a:xfrm>
                              <a:off x="453240" y="23838"/>
                              <a:ext cx="1096868" cy="284927"/>
                            </a:xfrm>
                            <a:prstGeom prst="rect">
                              <a:avLst/>
                            </a:prstGeom>
                          </wps:spPr>
                          <wps:txbx>
                            <w:txbxContent>
                              <w:p w14:paraId="35ED1BC7" w14:textId="77777777" w:rsidR="00DA3AF3" w:rsidRDefault="00DA3AF3" w:rsidP="00DA3AF3">
                                <w:pPr>
                                  <w:rPr>
                                    <w:rFonts w:ascii="Arial" w:hAnsi="Arial" w:cs="Arial"/>
                                    <w:sz w:val="15"/>
                                    <w:szCs w:val="15"/>
                                  </w:rPr>
                                </w:pPr>
                                <w:r>
                                  <w:rPr>
                                    <w:rFonts w:ascii="Arial" w:hAnsi="Arial" w:cs="Arial"/>
                                    <w:sz w:val="15"/>
                                    <w:szCs w:val="15"/>
                                  </w:rPr>
                                  <w:t>Nature In The Space</w:t>
                                </w:r>
                              </w:p>
                            </w:txbxContent>
                          </wps:txbx>
                          <wps:bodyPr vert="horz" wrap="square" lIns="91440" tIns="45720" rIns="91440" bIns="45720" anchor="t" anchorCtr="0" compatLnSpc="1">
                            <a:noAutofit/>
                          </wps:bodyPr>
                        </wps:wsp>
                        <wps:wsp>
                          <wps:cNvPr id="1773306773" name="Text Box 2"/>
                          <wps:cNvSpPr txBox="1"/>
                          <wps:spPr>
                            <a:xfrm>
                              <a:off x="2368760" y="23838"/>
                              <a:ext cx="1096868" cy="284927"/>
                            </a:xfrm>
                            <a:prstGeom prst="rect">
                              <a:avLst/>
                            </a:prstGeom>
                          </wps:spPr>
                          <wps:txbx>
                            <w:txbxContent>
                              <w:p w14:paraId="5536FB6C" w14:textId="77777777" w:rsidR="00DA3AF3" w:rsidRDefault="00DA3AF3" w:rsidP="00DA3AF3">
                                <w:pPr>
                                  <w:rPr>
                                    <w:rFonts w:ascii="Arial" w:hAnsi="Arial" w:cs="Arial"/>
                                    <w:sz w:val="15"/>
                                    <w:szCs w:val="15"/>
                                  </w:rPr>
                                </w:pPr>
                                <w:r>
                                  <w:rPr>
                                    <w:rFonts w:ascii="Arial" w:hAnsi="Arial" w:cs="Arial"/>
                                    <w:sz w:val="15"/>
                                    <w:szCs w:val="15"/>
                                  </w:rPr>
                                  <w:t>Natural Analogues</w:t>
                                </w:r>
                              </w:p>
                            </w:txbxContent>
                          </wps:txbx>
                          <wps:bodyPr vert="horz" wrap="square" lIns="91440" tIns="45720" rIns="91440" bIns="45720" anchor="t" anchorCtr="0" compatLnSpc="1">
                            <a:noAutofit/>
                          </wps:bodyPr>
                        </wps:wsp>
                        <wps:wsp>
                          <wps:cNvPr id="1076332456" name="Text Box 2"/>
                          <wps:cNvSpPr txBox="1"/>
                          <wps:spPr>
                            <a:xfrm>
                              <a:off x="4300176" y="0"/>
                              <a:ext cx="1096868" cy="284927"/>
                            </a:xfrm>
                            <a:prstGeom prst="rect">
                              <a:avLst/>
                            </a:prstGeom>
                          </wps:spPr>
                          <wps:txbx>
                            <w:txbxContent>
                              <w:p w14:paraId="0BA7DD55" w14:textId="77777777" w:rsidR="00DA3AF3" w:rsidRDefault="00DA3AF3" w:rsidP="00DA3AF3">
                                <w:pPr>
                                  <w:rPr>
                                    <w:rFonts w:ascii="Arial" w:hAnsi="Arial" w:cs="Arial"/>
                                    <w:sz w:val="15"/>
                                    <w:szCs w:val="15"/>
                                  </w:rPr>
                                </w:pPr>
                                <w:r>
                                  <w:rPr>
                                    <w:rFonts w:ascii="Arial" w:hAnsi="Arial" w:cs="Arial"/>
                                    <w:sz w:val="15"/>
                                    <w:szCs w:val="15"/>
                                  </w:rPr>
                                  <w:t>Nature Of The Space</w:t>
                                </w:r>
                              </w:p>
                            </w:txbxContent>
                          </wps:txbx>
                          <wps:bodyPr vert="horz" wrap="square" lIns="91440" tIns="45720" rIns="91440" bIns="45720" anchor="t" anchorCtr="0" compatLnSpc="1">
                            <a:noAutofit/>
                          </wps:bodyPr>
                        </wps:wsp>
                      </wpg:grpSp>
                      <wps:wsp>
                        <wps:cNvPr id="2038442346" name="Text Box 1"/>
                        <wps:cNvSpPr txBox="1"/>
                        <wps:spPr>
                          <a:xfrm>
                            <a:off x="0" y="1835859"/>
                            <a:ext cx="5522976" cy="508561"/>
                          </a:xfrm>
                          <a:prstGeom prst="rect">
                            <a:avLst/>
                          </a:prstGeom>
                        </wps:spPr>
                        <wps:txbx>
                          <w:txbxContent>
                            <w:p w14:paraId="3238665E" w14:textId="77777777" w:rsidR="00DA3AF3" w:rsidRDefault="00DA3AF3" w:rsidP="00DA3AF3">
                              <w:pPr>
                                <w:spacing w:after="0" w:line="240" w:lineRule="auto"/>
                                <w:jc w:val="both"/>
                                <w:rPr>
                                  <w:rFonts w:ascii="Arial" w:hAnsi="Arial" w:cs="Arial"/>
                                  <w:color w:val="808080"/>
                                  <w:sz w:val="14"/>
                                  <w:szCs w:val="14"/>
                                </w:rPr>
                              </w:pPr>
                              <w:r>
                                <w:rPr>
                                  <w:rFonts w:ascii="Arial" w:hAnsi="Arial" w:cs="Arial"/>
                                  <w:color w:val="808080"/>
                                  <w:sz w:val="14"/>
                                  <w:szCs w:val="14"/>
                                </w:rPr>
                                <w:t>Figure 76: Pie Charts Illustrating Each Case Study’s Percentage Score For The Three Sub-stages Of The 14 Patterns of Biophilic Design System. Davies, N. (Accessed 11 March 2024)</w:t>
                              </w:r>
                            </w:p>
                          </w:txbxContent>
                        </wps:txbx>
                        <wps:bodyPr vert="horz" wrap="square" lIns="91440" tIns="45720" rIns="91440" bIns="45720" anchor="t" anchorCtr="0" compatLnSpc="1">
                          <a:noAutofit/>
                        </wps:bodyPr>
                      </wps:wsp>
                    </wpg:wgp>
                  </a:graphicData>
                </a:graphic>
              </wp:anchor>
            </w:drawing>
          </mc:Choice>
          <mc:Fallback>
            <w:pict>
              <v:group w14:anchorId="7DE5E6C4" id="_x0000_s1266" style="position:absolute;margin-left:-4.6pt;margin-top:37.75pt;width:450.6pt;height:184.6pt;z-index:251809792;mso-position-horizontal-relative:margin" coordsize="57226,234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">
                <v:group id="_x0000_s1267" style="position:absolute;width:57226;height:17437" coordsize="57226,1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">
                  <v:shape id="Picture 5" o:spid="_x0000_s1268" type="#_x0000_t75" style="position:absolute;left:20351;top:3140;width:17082;height:14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">
                    <v:imagedata r:id="rId177" o:title=""/>
                  </v:shape>
                  <v:shape id="Picture 6" o:spid="_x0000_s1269" type="#_x0000_t75" style="position:absolute;top:3257;width:16687;height:12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">
                    <v:imagedata r:id="rId178" o:title=""/>
                  </v:shape>
                  <v:shape id="Picture 7" o:spid="_x0000_s1270" type="#_x0000_t75" style="position:absolute;left:39027;top:3098;width:18199;height:14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">
                    <v:imagedata r:id="rId179" o:title=""/>
                  </v:shape>
                  <v:shape id="Text Box 2" o:spid="_x0000_s1271" type="#_x0000_t202" style="position:absolute;left:4532;top:238;width:10969;height:2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" filled="f" stroked="f">
                    <v:textbox>
                      <w:txbxContent>
                        <w:p w14:paraId="35ED1BC7" w14:textId="77777777" w:rsidR="00DA3AF3" w:rsidRDefault="00DA3AF3" w:rsidP="00DA3AF3">
                          <w:pPr>
                            <w:rPr>
                              <w:rFonts w:ascii="Arial" w:hAnsi="Arial" w:cs="Arial"/>
                              <w:sz w:val="15"/>
                              <w:szCs w:val="15"/>
                            </w:rPr>
                          </w:pPr>
                          <w:r>
                            <w:rPr>
                              <w:rFonts w:ascii="Arial" w:hAnsi="Arial" w:cs="Arial"/>
                              <w:sz w:val="15"/>
                              <w:szCs w:val="15"/>
                            </w:rPr>
                            <w:t>Nature In The Space</w:t>
                          </w:r>
                        </w:p>
                      </w:txbxContent>
                    </v:textbox>
                  </v:shape>
                  <v:shape id="Text Box 2" o:spid="_x0000_s1272" type="#_x0000_t202" style="position:absolute;left:23687;top:238;width:10969;height:2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" filled="f" stroked="f">
                    <v:textbox>
                      <w:txbxContent>
                        <w:p w14:paraId="5536FB6C" w14:textId="77777777" w:rsidR="00DA3AF3" w:rsidRDefault="00DA3AF3" w:rsidP="00DA3AF3">
                          <w:pPr>
                            <w:rPr>
                              <w:rFonts w:ascii="Arial" w:hAnsi="Arial" w:cs="Arial"/>
                              <w:sz w:val="15"/>
                              <w:szCs w:val="15"/>
                            </w:rPr>
                          </w:pPr>
                          <w:r>
                            <w:rPr>
                              <w:rFonts w:ascii="Arial" w:hAnsi="Arial" w:cs="Arial"/>
                              <w:sz w:val="15"/>
                              <w:szCs w:val="15"/>
                            </w:rPr>
                            <w:t>Natural Analogues</w:t>
                          </w:r>
                        </w:p>
                      </w:txbxContent>
                    </v:textbox>
                  </v:shape>
                  <v:shape id="Text Box 2" o:spid="_x0000_s1273" type="#_x0000_t202" style="position:absolute;left:43001;width:10969;height:2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" filled="f" stroked="f">
                    <v:textbox>
                      <w:txbxContent>
                        <w:p w14:paraId="0BA7DD55" w14:textId="77777777" w:rsidR="00DA3AF3" w:rsidRDefault="00DA3AF3" w:rsidP="00DA3AF3">
                          <w:pPr>
                            <w:rPr>
                              <w:rFonts w:ascii="Arial" w:hAnsi="Arial" w:cs="Arial"/>
                              <w:sz w:val="15"/>
                              <w:szCs w:val="15"/>
                            </w:rPr>
                          </w:pPr>
                          <w:r>
                            <w:rPr>
                              <w:rFonts w:ascii="Arial" w:hAnsi="Arial" w:cs="Arial"/>
                              <w:sz w:val="15"/>
                              <w:szCs w:val="15"/>
                            </w:rPr>
                            <w:t>Nature Of The Space</w:t>
                          </w:r>
                        </w:p>
                      </w:txbxContent>
                    </v:textbox>
                  </v:shape>
                </v:group>
                <v:shape id="_x0000_s1274" type="#_x0000_t202" style="position:absolute;top:18358;width:55229;height:5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" filled="f" stroked="f">
                  <v:textbox>
                    <w:txbxContent>
                      <w:p w14:paraId="3238665E" w14:textId="77777777" w:rsidR="00DA3AF3" w:rsidRDefault="00DA3AF3" w:rsidP="00DA3AF3">
                        <w:pPr>
                          <w:spacing w:after="0" w:line="240" w:lineRule="auto"/>
                          <w:jc w:val="both"/>
                          <w:rPr>
                            <w:rFonts w:ascii="Arial" w:hAnsi="Arial" w:cs="Arial"/>
                            <w:color w:val="808080"/>
                            <w:sz w:val="14"/>
                            <w:szCs w:val="14"/>
                          </w:rPr>
                        </w:pPr>
                        <w:r>
                          <w:rPr>
                            <w:rFonts w:ascii="Arial" w:hAnsi="Arial" w:cs="Arial"/>
                            <w:color w:val="808080"/>
                            <w:sz w:val="14"/>
                            <w:szCs w:val="14"/>
                          </w:rPr>
                          <w:t>Figure 76: Pie Charts Illustrating Each Case Study’s Percentage Score For The Three Sub-stages Of The 14 Patterns of Biophilic Design System. Davies, N. (Accessed 11 March 2024)</w:t>
                        </w:r>
                      </w:p>
                    </w:txbxContent>
                  </v:textbox>
                </v:shape>
                <w10:wrap type="square" anchorx="margin"/>
              </v:group>
            </w:pict>
          </mc:Fallback>
        </mc:AlternateContent>
      </w:r>
    </w:p>
    <w:p w14:paraId="7249BD36" w14:textId="77777777" w:rsidR="00A233B6" w:rsidRDefault="00DA3AF3" w:rsidP="00DA3AF3">
      <w:pPr>
        <w:rPr>
          <w:rFonts w:ascii="Segoe UI" w:hAnsi="Segoe UI" w:cs="Segoe UI"/>
          <w:color w:val="0D0D0D"/>
          <w:shd w:val="clear" w:color="auto" w:fill="FFFFFF"/>
        </w:rPr>
      </w:pPr>
      <w:r>
        <w:rPr>
          <w:rFonts w:ascii="Arial" w:hAnsi="Arial" w:cs="Arial"/>
        </w:rPr>
        <w:t xml:space="preserve">For instance, these are three pie charts indicating each centre’s involvement in the sub-stages of the pattern system. Nature in the space indicates the physical elements present in nature and integrates them into a space through elements like plant life, water and animals that trigger senses such as sight, sound, and scent. Manchester performed the best in this department with 50% of the overall score. Correspondingly, ‘68% of the Nature in the space pattern used in the falling water house while natural analogues pattern and nature of the space had 16% each’ </w:t>
      </w:r>
      <w:r>
        <w:rPr>
          <w:rFonts w:ascii="Arial" w:hAnsi="Arial" w:cs="Arial"/>
          <w:color w:val="0D0D0D"/>
          <w:shd w:val="clear" w:color="auto" w:fill="FFFFFF"/>
        </w:rPr>
        <w:t>(Ngwia &amp; Frank, 20</w:t>
      </w:r>
      <w:r w:rsidR="008A71CA">
        <w:rPr>
          <w:rFonts w:ascii="Arial" w:hAnsi="Arial" w:cs="Arial"/>
          <w:color w:val="0D0D0D"/>
          <w:shd w:val="clear" w:color="auto" w:fill="FFFFFF"/>
        </w:rPr>
        <w:t>20</w:t>
      </w:r>
      <w:r>
        <w:rPr>
          <w:rFonts w:ascii="Arial" w:hAnsi="Arial" w:cs="Arial"/>
          <w:color w:val="0D0D0D"/>
          <w:shd w:val="clear" w:color="auto" w:fill="FFFFFF"/>
        </w:rPr>
        <w:t xml:space="preserve">). </w:t>
      </w:r>
      <w:r>
        <w:rPr>
          <w:rFonts w:ascii="Arial" w:hAnsi="Arial" w:cs="Arial"/>
        </w:rPr>
        <w:t xml:space="preserve">This indicates this is the ideal ratio of the three categories for expressing biophilic design as ‘Frank Lloyd Wright harnessed the potentials of nature within the environment’ that people want to see, ‘interact’ with and ‘experience nature in a built space’ </w:t>
      </w:r>
      <w:r>
        <w:rPr>
          <w:rFonts w:ascii="Arial" w:hAnsi="Arial" w:cs="Arial"/>
          <w:color w:val="0D0D0D"/>
          <w:shd w:val="clear" w:color="auto" w:fill="FFFFFF"/>
        </w:rPr>
        <w:t>(Ngwia &amp; Frank, 20</w:t>
      </w:r>
      <w:r w:rsidR="008A71CA">
        <w:rPr>
          <w:rFonts w:ascii="Arial" w:hAnsi="Arial" w:cs="Arial"/>
          <w:color w:val="0D0D0D"/>
          <w:shd w:val="clear" w:color="auto" w:fill="FFFFFF"/>
        </w:rPr>
        <w:t>20</w:t>
      </w:r>
      <w:r>
        <w:rPr>
          <w:rFonts w:ascii="Arial" w:hAnsi="Arial" w:cs="Arial"/>
          <w:color w:val="0D0D0D"/>
          <w:shd w:val="clear" w:color="auto" w:fill="FFFFFF"/>
        </w:rPr>
        <w:t xml:space="preserve">). </w:t>
      </w:r>
      <w:r>
        <w:rPr>
          <w:rFonts w:ascii="Arial" w:hAnsi="Arial" w:cs="Arial"/>
        </w:rPr>
        <w:t>For example, if Manchester’s had its own personal pie chart, it would display 52.94% for Nature In The Space, 17.64% for Natural Analogues and 29.41% for Nature Of The Space. This suggests that the physical attributes are clearly superior in the Manchester building as they conform more with the attributes of Falling Water than the other centres.</w:t>
      </w:r>
      <w:r w:rsidR="00A233B6" w:rsidRPr="00A233B6">
        <w:rPr>
          <w:rFonts w:ascii="Segoe UI" w:hAnsi="Segoe UI" w:cs="Segoe UI"/>
          <w:color w:val="0D0D0D"/>
          <w:shd w:val="clear" w:color="auto" w:fill="FFFFFF"/>
        </w:rPr>
        <w:t xml:space="preserve"> </w:t>
      </w:r>
    </w:p>
    <w:p w14:paraId="6091249A" w14:textId="2D9D9C6B" w:rsidR="00DA3AF3" w:rsidRPr="00A233B6" w:rsidRDefault="00A233B6" w:rsidP="00DA3AF3">
      <w:pPr>
        <w:rPr>
          <w:rFonts w:ascii="Arial" w:hAnsi="Arial" w:cs="Arial"/>
        </w:rPr>
      </w:pPr>
      <w:r w:rsidRPr="00A233B6">
        <w:rPr>
          <w:rFonts w:ascii="Arial" w:hAnsi="Arial" w:cs="Arial"/>
          <w:color w:val="0D0D0D"/>
          <w:shd w:val="clear" w:color="auto" w:fill="FFFFFF"/>
        </w:rPr>
        <w:t xml:space="preserve">Natural Analogues encompass organic, non-living, and indirect nature evocations like objects, materials, </w:t>
      </w:r>
      <w:r w:rsidRPr="00A233B6">
        <w:rPr>
          <w:rFonts w:ascii="Arial" w:hAnsi="Arial" w:cs="Arial"/>
          <w:color w:val="0D0D0D"/>
          <w:shd w:val="clear" w:color="auto" w:fill="FFFFFF"/>
        </w:rPr>
        <w:t>colours</w:t>
      </w:r>
      <w:r w:rsidRPr="00A233B6">
        <w:rPr>
          <w:rFonts w:ascii="Arial" w:hAnsi="Arial" w:cs="Arial"/>
          <w:color w:val="0D0D0D"/>
          <w:shd w:val="clear" w:color="auto" w:fill="FFFFFF"/>
        </w:rPr>
        <w:t xml:space="preserve">, shapes, sequences, and patterns. The Swansea </w:t>
      </w:r>
      <w:r w:rsidRPr="00A233B6">
        <w:rPr>
          <w:rFonts w:ascii="Arial" w:hAnsi="Arial" w:cs="Arial"/>
          <w:color w:val="0D0D0D"/>
          <w:shd w:val="clear" w:color="auto" w:fill="FFFFFF"/>
        </w:rPr>
        <w:t>centre</w:t>
      </w:r>
      <w:r w:rsidRPr="00A233B6">
        <w:rPr>
          <w:rFonts w:ascii="Arial" w:hAnsi="Arial" w:cs="Arial"/>
          <w:color w:val="0D0D0D"/>
          <w:shd w:val="clear" w:color="auto" w:fill="FFFFFF"/>
        </w:rPr>
        <w:t xml:space="preserve"> slightly outperformed others in this aspect, indicating strong biophilic qualities in its design. Other </w:t>
      </w:r>
      <w:r w:rsidRPr="00A233B6">
        <w:rPr>
          <w:rFonts w:ascii="Arial" w:hAnsi="Arial" w:cs="Arial"/>
          <w:color w:val="0D0D0D"/>
          <w:shd w:val="clear" w:color="auto" w:fill="FFFFFF"/>
        </w:rPr>
        <w:t>centres</w:t>
      </w:r>
      <w:r w:rsidRPr="00A233B6">
        <w:rPr>
          <w:rFonts w:ascii="Arial" w:hAnsi="Arial" w:cs="Arial"/>
          <w:color w:val="0D0D0D"/>
          <w:shd w:val="clear" w:color="auto" w:fill="FFFFFF"/>
        </w:rPr>
        <w:t xml:space="preserve"> also displayed good performance, reflecting excellent biophilic design. Nature of the space considers spatial configurations in nature, including obscured views, revelatory moments, and fascination with the slightly dangerous or unknown. Swansea and Manchester </w:t>
      </w:r>
      <w:r w:rsidRPr="00A233B6">
        <w:rPr>
          <w:rFonts w:ascii="Arial" w:hAnsi="Arial" w:cs="Arial"/>
          <w:color w:val="0D0D0D"/>
          <w:shd w:val="clear" w:color="auto" w:fill="FFFFFF"/>
        </w:rPr>
        <w:t>centres</w:t>
      </w:r>
      <w:r w:rsidRPr="00A233B6">
        <w:rPr>
          <w:rFonts w:ascii="Arial" w:hAnsi="Arial" w:cs="Arial"/>
          <w:color w:val="0D0D0D"/>
          <w:shd w:val="clear" w:color="auto" w:fill="FFFFFF"/>
        </w:rPr>
        <w:t xml:space="preserve"> scored 43.5% each in this area, while Cardiff scored significantly lower at 13%. Cardiff's lower score might be due to spatial limitations inherent in its single-story structure, restricting opportunities for expansive or elevated views.</w:t>
      </w:r>
    </w:p>
    <w:p w14:paraId="01D49524" w14:textId="188F69A5" w:rsidR="00DA3AF3" w:rsidRDefault="00DA3AF3" w:rsidP="00DA3AF3">
      <w:r>
        <w:rPr>
          <w:rFonts w:ascii="Arial" w:hAnsi="Arial" w:cs="Arial"/>
          <w:noProof/>
          <w:color w:val="0D0D0D"/>
        </w:rPr>
        <w:lastRenderedPageBreak/>
        <mc:AlternateContent>
          <mc:Choice Requires="wpg">
            <w:drawing>
              <wp:anchor distT="0" distB="0" distL="114300" distR="114300" simplePos="0" relativeHeight="251810816" behindDoc="0" locked="0" layoutInCell="1" allowOverlap="1" wp14:anchorId="70EAAC1C" wp14:editId="75D9AB13">
                <wp:simplePos x="0" y="0"/>
                <wp:positionH relativeFrom="column">
                  <wp:posOffset>2779395</wp:posOffset>
                </wp:positionH>
                <wp:positionV relativeFrom="paragraph">
                  <wp:posOffset>46685</wp:posOffset>
                </wp:positionV>
                <wp:extent cx="2954655" cy="4114165"/>
                <wp:effectExtent l="0" t="0" r="0" b="635"/>
                <wp:wrapSquare wrapText="bothSides"/>
                <wp:docPr id="1249239633" name="Group 1"/>
                <wp:cNvGraphicFramePr/>
                <a:graphic xmlns:a="http://schemas.openxmlformats.org/drawingml/2006/main">
                  <a:graphicData uri="http://schemas.microsoft.com/office/word/2010/wordprocessingGroup">
                    <wpg:wgp>
                      <wpg:cNvGrpSpPr/>
                      <wpg:grpSpPr>
                        <a:xfrm>
                          <a:off x="0" y="0"/>
                          <a:ext cx="2954655" cy="4114165"/>
                          <a:chOff x="0" y="0"/>
                          <a:chExt cx="2955285" cy="4121529"/>
                        </a:xfrm>
                      </wpg:grpSpPr>
                      <wpg:grpSp>
                        <wpg:cNvPr id="1019318072" name="Group 13"/>
                        <wpg:cNvGrpSpPr/>
                        <wpg:grpSpPr>
                          <a:xfrm>
                            <a:off x="0" y="0"/>
                            <a:ext cx="2955285" cy="3555052"/>
                            <a:chOff x="555890" y="-388829"/>
                            <a:chExt cx="2955285" cy="3555052"/>
                          </a:xfrm>
                        </wpg:grpSpPr>
                        <pic:pic xmlns:pic="http://schemas.openxmlformats.org/drawingml/2006/picture">
                          <pic:nvPicPr>
                            <pic:cNvPr id="1136302980" name="Picture 12"/>
                            <pic:cNvPicPr>
                              <a:picLocks noChangeAspect="1"/>
                            </pic:cNvPicPr>
                          </pic:nvPicPr>
                          <pic:blipFill>
                            <a:blip r:embed="rId180"/>
                            <a:srcRect/>
                            <a:stretch>
                              <a:fillRect/>
                            </a:stretch>
                          </pic:blipFill>
                          <pic:spPr>
                            <a:xfrm>
                              <a:off x="555890" y="-358459"/>
                              <a:ext cx="2955285" cy="3524682"/>
                            </a:xfrm>
                            <a:prstGeom prst="rect">
                              <a:avLst/>
                            </a:prstGeom>
                            <a:noFill/>
                            <a:ln>
                              <a:noFill/>
                              <a:prstDash/>
                            </a:ln>
                          </pic:spPr>
                        </pic:pic>
                        <wps:wsp>
                          <wps:cNvPr id="2076691978" name="Text Box 2"/>
                          <wps:cNvSpPr txBox="1"/>
                          <wps:spPr>
                            <a:xfrm rot="16200004">
                              <a:off x="0" y="541280"/>
                              <a:ext cx="2146462" cy="286243"/>
                            </a:xfrm>
                            <a:prstGeom prst="rect">
                              <a:avLst/>
                            </a:prstGeom>
                          </wps:spPr>
                          <wps:txbx>
                            <w:txbxContent>
                              <w:p w14:paraId="202B17A7" w14:textId="77777777" w:rsidR="00DA3AF3" w:rsidRDefault="00DA3AF3" w:rsidP="00DA3AF3">
                                <w:pPr>
                                  <w:rPr>
                                    <w:rFonts w:ascii="Arial" w:hAnsi="Arial" w:cs="Arial"/>
                                    <w:sz w:val="15"/>
                                    <w:szCs w:val="15"/>
                                  </w:rPr>
                                </w:pPr>
                                <w:r>
                                  <w:rPr>
                                    <w:rFonts w:ascii="Arial" w:hAnsi="Arial" w:cs="Arial"/>
                                    <w:sz w:val="15"/>
                                    <w:szCs w:val="15"/>
                                  </w:rPr>
                                  <w:t>Score Out Of 10</w:t>
                                </w:r>
                              </w:p>
                            </w:txbxContent>
                          </wps:txbx>
                          <wps:bodyPr vert="horz" wrap="square" lIns="91440" tIns="45720" rIns="91440" bIns="45720" anchor="t" anchorCtr="0" compatLnSpc="1">
                            <a:noAutofit/>
                          </wps:bodyPr>
                        </wps:wsp>
                      </wpg:grpSp>
                      <wps:wsp>
                        <wps:cNvPr id="1978758206" name="Text Box 1"/>
                        <wps:cNvSpPr txBox="1"/>
                        <wps:spPr>
                          <a:xfrm>
                            <a:off x="453607" y="3612894"/>
                            <a:ext cx="2496183" cy="508635"/>
                          </a:xfrm>
                          <a:prstGeom prst="rect">
                            <a:avLst/>
                          </a:prstGeom>
                          <a:noFill/>
                          <a:ln>
                            <a:noFill/>
                            <a:prstDash/>
                          </a:ln>
                        </wps:spPr>
                        <wps:txbx>
                          <w:txbxContent>
                            <w:p w14:paraId="4D9D2DD1" w14:textId="77777777" w:rsidR="00DA3AF3" w:rsidRDefault="00DA3AF3" w:rsidP="00DA3AF3">
                              <w:pPr>
                                <w:spacing w:after="0" w:line="240" w:lineRule="auto"/>
                                <w:jc w:val="both"/>
                                <w:rPr>
                                  <w:rFonts w:ascii="Arial" w:hAnsi="Arial" w:cs="Arial"/>
                                  <w:color w:val="808080"/>
                                  <w:sz w:val="14"/>
                                  <w:szCs w:val="14"/>
                                </w:rPr>
                              </w:pPr>
                              <w:r>
                                <w:rPr>
                                  <w:rFonts w:ascii="Arial" w:hAnsi="Arial" w:cs="Arial"/>
                                  <w:color w:val="808080"/>
                                  <w:sz w:val="14"/>
                                  <w:szCs w:val="14"/>
                                </w:rPr>
                                <w:t>Figure 77: Line Graph Depicting A Score Out Of Ten In Every Pattern For Each Case Study. Davies, N. (Accessed 11 March 2024)</w:t>
                              </w:r>
                            </w:p>
                          </w:txbxContent>
                        </wps:txbx>
                        <wps:bodyPr vert="horz" wrap="square" lIns="91440" tIns="45720" rIns="91440" bIns="45720" anchor="t" anchorCtr="0" compatLnSpc="1">
                          <a:noAutofit/>
                        </wps:bodyPr>
                      </wps:wsp>
                    </wpg:wgp>
                  </a:graphicData>
                </a:graphic>
                <wp14:sizeRelV relativeFrom="margin">
                  <wp14:pctHeight>0</wp14:pctHeight>
                </wp14:sizeRelV>
              </wp:anchor>
            </w:drawing>
          </mc:Choice>
          <mc:Fallback>
            <w:pict>
              <v:group w14:anchorId="70EAAC1C" id="Group 1" o:spid="_x0000_s1275" style="position:absolute;margin-left:218.85pt;margin-top:3.7pt;width:232.65pt;height:323.95pt;z-index:251810816;mso-height-relative:margin" coordsize="29552,41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">
                <v:group id="Group 13" o:spid="_x0000_s1276" style="position:absolute;width:29552;height:35550" coordorigin="5558,-3888" coordsize="29552,35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">
                  <v:shape id="Picture 12" o:spid="_x0000_s1277" type="#_x0000_t75" style="position:absolute;left:5558;top:-3584;width:29553;height:35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">
                    <v:imagedata r:id="rId181" o:title=""/>
                  </v:shape>
                  <v:shape id="Text Box 2" o:spid="_x0000_s1278" type="#_x0000_t202" style="position:absolute;top:5413;width:21464;height:2862;rotation:-589823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" filled="f" stroked="f">
                    <v:textbox>
                      <w:txbxContent>
                        <w:p w14:paraId="202B17A7" w14:textId="77777777" w:rsidR="00DA3AF3" w:rsidRDefault="00DA3AF3" w:rsidP="00DA3AF3">
                          <w:pPr>
                            <w:rPr>
                              <w:rFonts w:ascii="Arial" w:hAnsi="Arial" w:cs="Arial"/>
                              <w:sz w:val="15"/>
                              <w:szCs w:val="15"/>
                            </w:rPr>
                          </w:pPr>
                          <w:r>
                            <w:rPr>
                              <w:rFonts w:ascii="Arial" w:hAnsi="Arial" w:cs="Arial"/>
                              <w:sz w:val="15"/>
                              <w:szCs w:val="15"/>
                            </w:rPr>
                            <w:t>Score Out Of 10</w:t>
                          </w:r>
                        </w:p>
                      </w:txbxContent>
                    </v:textbox>
                  </v:shape>
                </v:group>
                <v:shape id="_x0000_s1279" type="#_x0000_t202" style="position:absolute;left:4536;top:36128;width:24961;height:5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" filled="f" stroked="f">
                  <v:textbox>
                    <w:txbxContent>
                      <w:p w14:paraId="4D9D2DD1" w14:textId="77777777" w:rsidR="00DA3AF3" w:rsidRDefault="00DA3AF3" w:rsidP="00DA3AF3">
                        <w:pPr>
                          <w:spacing w:after="0" w:line="240" w:lineRule="auto"/>
                          <w:jc w:val="both"/>
                          <w:rPr>
                            <w:rFonts w:ascii="Arial" w:hAnsi="Arial" w:cs="Arial"/>
                            <w:color w:val="808080"/>
                            <w:sz w:val="14"/>
                            <w:szCs w:val="14"/>
                          </w:rPr>
                        </w:pPr>
                        <w:r>
                          <w:rPr>
                            <w:rFonts w:ascii="Arial" w:hAnsi="Arial" w:cs="Arial"/>
                            <w:color w:val="808080"/>
                            <w:sz w:val="14"/>
                            <w:szCs w:val="14"/>
                          </w:rPr>
                          <w:t>Figure 77: Line Graph Depicting A Score Out Of Ten In Every Pattern For Each Case Study. Davies, N. (Accessed 11 March 2024)</w:t>
                        </w:r>
                      </w:p>
                    </w:txbxContent>
                  </v:textbox>
                </v:shape>
                <w10:wrap type="square"/>
              </v:group>
            </w:pict>
          </mc:Fallback>
        </mc:AlternateContent>
      </w:r>
      <w:r w:rsidR="00A233B6" w:rsidRPr="00A233B6">
        <w:rPr>
          <w:rFonts w:ascii="Arial" w:hAnsi="Arial" w:cs="Arial"/>
          <w:color w:val="0D0D0D"/>
          <w:shd w:val="clear" w:color="auto" w:fill="FFFFFF"/>
        </w:rPr>
        <w:t xml:space="preserve">This line graph shows scores out of 10 for each pattern in every case study, based on the 14 Patterns of Biophilic Design system. Manchester's line exhibits greater consistency overall compared to the other </w:t>
      </w:r>
      <w:r w:rsidR="00A233B6" w:rsidRPr="00A233B6">
        <w:rPr>
          <w:rFonts w:ascii="Arial" w:hAnsi="Arial" w:cs="Arial"/>
          <w:color w:val="0D0D0D"/>
          <w:shd w:val="clear" w:color="auto" w:fill="FFFFFF"/>
        </w:rPr>
        <w:t>centres</w:t>
      </w:r>
      <w:r w:rsidR="00A233B6" w:rsidRPr="00A233B6">
        <w:rPr>
          <w:rFonts w:ascii="Arial" w:hAnsi="Arial" w:cs="Arial"/>
          <w:color w:val="0D0D0D"/>
          <w:shd w:val="clear" w:color="auto" w:fill="FFFFFF"/>
        </w:rPr>
        <w:t>, achieving parity, or surpassing its counterparts in seven out of the fourteen patterns. Manchester scores 95, Swansea 78, and Cardiff 56. These graphs demonstrate that Manchester consistently outperforms the other case studies by a significant margin, establishing its superiority in biophilic design.</w:t>
      </w:r>
      <w:r w:rsidR="00A233B6">
        <w:rPr>
          <w:rFonts w:ascii="Segoe UI" w:hAnsi="Segoe UI" w:cs="Segoe UI"/>
          <w:color w:val="0D0D0D"/>
          <w:shd w:val="clear" w:color="auto" w:fill="FFFFFF"/>
        </w:rPr>
        <w:t xml:space="preserve"> </w:t>
      </w:r>
      <w:r>
        <w:rPr>
          <w:rFonts w:ascii="Arial" w:hAnsi="Arial" w:cs="Arial"/>
          <w:color w:val="0D0D0D"/>
          <w:shd w:val="clear" w:color="auto" w:fill="FFFFFF"/>
        </w:rPr>
        <w:t>However, new research has ‘concluded that there is a need for a Pattern 15 that identifies a ‘Virtual Connection with Nature’ that recognises artificial or surrogate visual connectivity “to a simulacrum of natural elements, living systems and natural processes”’</w:t>
      </w:r>
      <w:r w:rsidRPr="00695635">
        <w:t xml:space="preserve"> </w:t>
      </w:r>
      <w:r w:rsidRPr="00695635">
        <w:rPr>
          <w:rFonts w:ascii="Arial" w:hAnsi="Arial" w:cs="Arial"/>
          <w:color w:val="0D0D0D"/>
          <w:shd w:val="clear" w:color="auto" w:fill="FFFFFF"/>
        </w:rPr>
        <w:t>(Downton et al., 2017)</w:t>
      </w:r>
      <w:r>
        <w:rPr>
          <w:rFonts w:ascii="Arial" w:hAnsi="Arial" w:cs="Arial"/>
          <w:color w:val="0D0D0D"/>
          <w:shd w:val="clear" w:color="auto" w:fill="FFFFFF"/>
        </w:rPr>
        <w:t xml:space="preserve">. Representative examples include ‘artificial skies, animatronics and portrayal of nature via virtual reality’ that contribute to ‘stress reduction’, ‘cognitive performance improvements’ and ‘emotional, mood and preferences that positively impacts upon human attitudes and overall happiness’ </w:t>
      </w:r>
      <w:r w:rsidRPr="00695635">
        <w:rPr>
          <w:rFonts w:ascii="Arial" w:hAnsi="Arial" w:cs="Arial"/>
          <w:color w:val="0D0D0D"/>
          <w:shd w:val="clear" w:color="auto" w:fill="FFFFFF"/>
        </w:rPr>
        <w:t>(Downton et al., 2017)</w:t>
      </w:r>
      <w:r>
        <w:rPr>
          <w:rFonts w:ascii="Arial" w:hAnsi="Arial" w:cs="Arial"/>
          <w:color w:val="0D0D0D"/>
          <w:shd w:val="clear" w:color="auto" w:fill="FFFFFF"/>
        </w:rPr>
        <w:t>. This article has realised that this pattern displays weaker effects to pattern 1 (Visual Connection with Nature) but is still necessary for achieving these key human physiological and psychological results.</w:t>
      </w:r>
    </w:p>
    <w:p w14:paraId="536A3F9F" w14:textId="77777777" w:rsidR="00DA3AF3" w:rsidRDefault="00DA3AF3" w:rsidP="00DA3AF3">
      <w:pPr>
        <w:rPr>
          <w:rFonts w:ascii="Arial" w:hAnsi="Arial" w:cs="Arial"/>
          <w:color w:val="0D0D0D"/>
          <w:shd w:val="clear" w:color="auto" w:fill="FFFFFF"/>
        </w:rPr>
      </w:pPr>
    </w:p>
    <w:p w14:paraId="2E17A3C9" w14:textId="77777777" w:rsidR="00DA3AF3" w:rsidRPr="000E20E7" w:rsidRDefault="00DA3AF3" w:rsidP="00DA3AF3">
      <w:pPr>
        <w:rPr>
          <w:rFonts w:ascii="Arial" w:hAnsi="Arial" w:cs="Arial"/>
          <w:color w:val="0D0D0D"/>
          <w:sz w:val="24"/>
          <w:szCs w:val="24"/>
          <w:u w:val="single"/>
          <w:shd w:val="clear" w:color="auto" w:fill="FFFFFF"/>
        </w:rPr>
      </w:pPr>
      <w:r w:rsidRPr="000E20E7">
        <w:rPr>
          <w:rFonts w:ascii="Arial" w:hAnsi="Arial" w:cs="Arial"/>
          <w:color w:val="0D0D0D"/>
          <w:sz w:val="24"/>
          <w:szCs w:val="24"/>
          <w:highlight w:val="yellow"/>
          <w:u w:val="single"/>
          <w:shd w:val="clear" w:color="auto" w:fill="FFFFFF"/>
        </w:rPr>
        <w:t>Perception (User Feedback)</w:t>
      </w:r>
    </w:p>
    <w:p w14:paraId="5BF32B83" w14:textId="77777777" w:rsidR="00DA3AF3" w:rsidRDefault="00DA3AF3" w:rsidP="00DA3AF3">
      <w:pPr>
        <w:rPr>
          <w:rFonts w:ascii="Arial" w:hAnsi="Arial" w:cs="Arial"/>
          <w:color w:val="0D0D0D"/>
          <w:shd w:val="clear" w:color="auto" w:fill="FFFFFF"/>
        </w:rPr>
      </w:pPr>
      <w:r>
        <w:rPr>
          <w:rFonts w:ascii="Arial" w:hAnsi="Arial" w:cs="Arial"/>
          <w:color w:val="0D0D0D"/>
          <w:shd w:val="clear" w:color="auto" w:fill="FFFFFF"/>
        </w:rPr>
        <w:t>The second phase of this chapter is the User Feedback section where all user perspectives from patients to staff and architects are investigated. Due to the incapability of interviewing patients from all three case studies, this section will rely on second-hand research to underpin their experience of the other buildings. However, a follow-up interview with the Swansea Maggie’s Centre patient was conducted successfully and will provide valuable insight in this segment.</w:t>
      </w:r>
      <w:r w:rsidRPr="0016146A">
        <w:rPr>
          <w:rFonts w:ascii="Arial" w:hAnsi="Arial" w:cs="Arial"/>
          <w:color w:val="0D0D0D"/>
          <w:shd w:val="clear" w:color="auto" w:fill="FFFFFF"/>
        </w:rPr>
        <w:t xml:space="preserve"> </w:t>
      </w:r>
      <w:r>
        <w:rPr>
          <w:rFonts w:ascii="Arial" w:hAnsi="Arial" w:cs="Arial"/>
          <w:color w:val="0D0D0D"/>
          <w:shd w:val="clear" w:color="auto" w:fill="FFFFFF"/>
        </w:rPr>
        <w:t>Users of the buildings have different needs and requirements to satisfy a positive perception of the buildings. The Maggie’s Centres were designed specifically for the patients and therefore their opinions and perceptions of the buildings are the most fundamental.</w:t>
      </w:r>
    </w:p>
    <w:p w14:paraId="1AD92419" w14:textId="77777777" w:rsidR="00DA3AF3" w:rsidRDefault="00DA3AF3" w:rsidP="00DA3AF3">
      <w:pPr>
        <w:rPr>
          <w:rFonts w:ascii="Arial" w:hAnsi="Arial" w:cs="Arial"/>
          <w:color w:val="0D0D0D"/>
          <w:shd w:val="clear" w:color="auto" w:fill="FFFFFF"/>
        </w:rPr>
      </w:pPr>
    </w:p>
    <w:p w14:paraId="189A18A6" w14:textId="77777777" w:rsidR="00DA3AF3" w:rsidRDefault="00DA3AF3" w:rsidP="00DA3AF3">
      <w:pPr>
        <w:rPr>
          <w:rFonts w:ascii="Arial" w:hAnsi="Arial" w:cs="Arial"/>
          <w:color w:val="0D0D0D"/>
          <w:shd w:val="clear" w:color="auto" w:fill="FFFFFF"/>
        </w:rPr>
      </w:pPr>
    </w:p>
    <w:p w14:paraId="24BA0DF7" w14:textId="77777777" w:rsidR="00DA3AF3" w:rsidRDefault="00DA3AF3" w:rsidP="00DA3AF3">
      <w:pPr>
        <w:rPr>
          <w:rFonts w:ascii="Arial" w:hAnsi="Arial" w:cs="Arial"/>
          <w:color w:val="0D0D0D"/>
          <w:shd w:val="clear" w:color="auto" w:fill="FFFFFF"/>
        </w:rPr>
      </w:pPr>
    </w:p>
    <w:p w14:paraId="061BC362" w14:textId="77777777" w:rsidR="00A233B6" w:rsidRDefault="00A233B6" w:rsidP="00DA3AF3">
      <w:pPr>
        <w:rPr>
          <w:rFonts w:ascii="Arial" w:hAnsi="Arial" w:cs="Arial"/>
          <w:color w:val="0D0D0D"/>
          <w:shd w:val="clear" w:color="auto" w:fill="FFFFFF"/>
        </w:rPr>
      </w:pPr>
    </w:p>
    <w:p w14:paraId="4293CC12" w14:textId="77777777" w:rsidR="00DA3AF3" w:rsidRDefault="00DA3AF3" w:rsidP="00DA3AF3">
      <w:pPr>
        <w:rPr>
          <w:rFonts w:ascii="Arial" w:hAnsi="Arial" w:cs="Arial"/>
          <w:color w:val="0D0D0D"/>
          <w:shd w:val="clear" w:color="auto" w:fill="FFFFFF"/>
        </w:rPr>
      </w:pPr>
    </w:p>
    <w:p w14:paraId="6AB05E96" w14:textId="77777777" w:rsidR="00DA3AF3" w:rsidRPr="008529AF" w:rsidRDefault="00DA3AF3" w:rsidP="00DA3AF3">
      <w:pPr>
        <w:autoSpaceDN w:val="0"/>
        <w:spacing w:line="276" w:lineRule="auto"/>
        <w:rPr>
          <w:rFonts w:ascii="Arial" w:eastAsia="Aptos" w:hAnsi="Arial" w:cs="Arial"/>
          <w:i/>
          <w:iCs/>
          <w:color w:val="0D0D0D"/>
          <w:kern w:val="3"/>
          <w:shd w:val="clear" w:color="auto" w:fill="FFFFFF"/>
          <w14:ligatures w14:val="none"/>
        </w:rPr>
      </w:pPr>
      <w:r w:rsidRPr="008529AF">
        <w:rPr>
          <w:rFonts w:ascii="Arial" w:hAnsi="Arial" w:cs="Arial"/>
          <w:i/>
          <w:iCs/>
          <w:color w:val="0D0D0D"/>
          <w:shd w:val="clear" w:color="auto" w:fill="FFFFFF"/>
        </w:rPr>
        <w:lastRenderedPageBreak/>
        <w:t>Patient’s Top Five Patterns</w:t>
      </w:r>
    </w:p>
    <w:p w14:paraId="0B2988DF" w14:textId="77777777" w:rsidR="00DA3AF3" w:rsidRDefault="00DA3AF3" w:rsidP="00DA3AF3">
      <w:pPr>
        <w:autoSpaceDN w:val="0"/>
        <w:spacing w:line="276" w:lineRule="auto"/>
        <w:rPr>
          <w:rFonts w:ascii="Arial" w:eastAsia="Aptos" w:hAnsi="Arial" w:cs="Arial"/>
          <w:color w:val="0D0D0D"/>
          <w:kern w:val="3"/>
          <w:shd w:val="clear" w:color="auto" w:fill="FFFFFF"/>
          <w14:ligatures w14:val="none"/>
        </w:rPr>
      </w:pPr>
      <w:r w:rsidRPr="00E14F4B">
        <w:rPr>
          <w:noProof/>
          <w:highlight w:val="green"/>
        </w:rPr>
        <w:drawing>
          <wp:anchor distT="0" distB="0" distL="114300" distR="114300" simplePos="0" relativeHeight="251816960" behindDoc="0" locked="0" layoutInCell="1" allowOverlap="1" wp14:anchorId="692966EB" wp14:editId="745E3995">
            <wp:simplePos x="0" y="0"/>
            <wp:positionH relativeFrom="margin">
              <wp:align>left</wp:align>
            </wp:positionH>
            <wp:positionV relativeFrom="paragraph">
              <wp:posOffset>7924</wp:posOffset>
            </wp:positionV>
            <wp:extent cx="307340" cy="307340"/>
            <wp:effectExtent l="0" t="0" r="0" b="0"/>
            <wp:wrapSquare wrapText="bothSides"/>
            <wp:docPr id="377682044" name="Picture 7" descr="job, signal, Businessman, signs, work, Maps And Flags, symbo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ob, signal, Businessman, signs, work, Maps And Flags, symbol icon"/>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307340" cy="307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D0D0D"/>
          <w:shd w:val="clear" w:color="auto" w:fill="FFFFFF"/>
        </w:rPr>
        <w:t xml:space="preserve">From the follow-up interview with Martin, it was conclusive that his biggest priority was to “relax a bit then and I can get my thoughts together that’s what I use it for. It’s a space away from the medical surrounding” (Martin, 2024). Due to the repetition of this comment throughout the interview, it’s evident that the pattern Refuge, is crucial to Martin’s experience of the building. The correlation between the Manchester and Swansea centres outperforming Cardiff in this pattern could be related to their superior landscaping. The Cardiff centre looks directly onto the hospital grounds from the front which would negatively impact Martin’s perception of the building; therefore, demonstrating the ‘impact of gardens and greenery was the barrier and buffer effect between the centres, and hustle and bustle of the outside, nearby hospitals environment’ (Tekin et al., 2023). As indicated in Table 2, this pattern’s medical benefits include </w:t>
      </w:r>
      <w:r>
        <w:rPr>
          <w:rFonts w:ascii="Arial" w:hAnsi="Arial" w:cs="Arial"/>
        </w:rPr>
        <w:t>a reduction in</w:t>
      </w:r>
      <w:r w:rsidRPr="008C4235">
        <w:rPr>
          <w:rFonts w:ascii="Arial" w:hAnsi="Arial" w:cs="Arial"/>
        </w:rPr>
        <w:t xml:space="preserve"> stress, lowered blood pressure and heart rate</w:t>
      </w:r>
      <w:r>
        <w:rPr>
          <w:rFonts w:ascii="Arial" w:hAnsi="Arial" w:cs="Arial"/>
        </w:rPr>
        <w:t>.</w:t>
      </w:r>
      <w:r w:rsidRPr="00BD36E0">
        <w:rPr>
          <w:noProof/>
          <w:highlight w:val="green"/>
        </w:rPr>
        <w:t xml:space="preserve"> </w:t>
      </w:r>
    </w:p>
    <w:p w14:paraId="53748776" w14:textId="4AD4DFB8" w:rsidR="00DA3AF3" w:rsidRDefault="00DA3AF3" w:rsidP="00DA3AF3">
      <w:pPr>
        <w:autoSpaceDN w:val="0"/>
        <w:spacing w:line="276" w:lineRule="auto"/>
        <w:rPr>
          <w:rFonts w:ascii="Arial" w:eastAsia="Aptos" w:hAnsi="Arial" w:cs="Arial"/>
          <w:kern w:val="3"/>
          <w14:ligatures w14:val="none"/>
        </w:rPr>
      </w:pPr>
      <w:r w:rsidRPr="00E14F4B">
        <w:rPr>
          <w:noProof/>
          <w:highlight w:val="green"/>
        </w:rPr>
        <w:drawing>
          <wp:anchor distT="0" distB="0" distL="114300" distR="114300" simplePos="0" relativeHeight="251815936" behindDoc="0" locked="0" layoutInCell="1" allowOverlap="1" wp14:anchorId="5DD3FEC4" wp14:editId="28E185F0">
            <wp:simplePos x="0" y="0"/>
            <wp:positionH relativeFrom="margin">
              <wp:align>left</wp:align>
            </wp:positionH>
            <wp:positionV relativeFrom="paragraph">
              <wp:posOffset>-8255</wp:posOffset>
            </wp:positionV>
            <wp:extent cx="334645" cy="338455"/>
            <wp:effectExtent l="0" t="0" r="8255" b="4445"/>
            <wp:wrapSquare wrapText="bothSides"/>
            <wp:docPr id="1875329838" name="Picture 2" descr="8. Biomorphic Forms &amp; Patterns | rootedin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 Biomorphic Forms &amp; Patterns | rootedinnature"/>
                    <pic:cNvPicPr>
                      <a:picLocks noChangeAspect="1" noChangeArrowheads="1"/>
                    </pic:cNvPicPr>
                  </pic:nvPicPr>
                  <pic:blipFill>
                    <a:blip r:embed="rId183" cstate="print">
                      <a:extLst>
                        <a:ext uri="{BEBA8EAE-BF5A-486C-A8C5-ECC9F3942E4B}">
                          <a14:imgProps xmlns:a14="http://schemas.microsoft.com/office/drawing/2010/main">
                            <a14:imgLayer r:embed="rId184">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34645" cy="3384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According to Tekin’s graph (Fig. 34), a range of patients from other Maggie’s centres have quoted that the main attributes of Refuge come from Architectural Form (Biomorphic Forms &amp; Patterns) and Sense of Belonging (Connection with Natural Systems). Martin signifies that Biomorphic Forms &amp; Patterns are v</w:t>
      </w:r>
      <w:r>
        <w:rPr>
          <w:rFonts w:ascii="Arial" w:hAnsi="Arial" w:cs="Arial"/>
        </w:rPr>
        <w:t>ital to h</w:t>
      </w:r>
      <w:r>
        <w:rPr>
          <w:rFonts w:ascii="Arial" w:hAnsi="Arial" w:cs="Arial"/>
        </w:rPr>
        <w:t>is experience of the buildings through the quote: “</w:t>
      </w:r>
      <w:r w:rsidRPr="006A65EC">
        <w:rPr>
          <w:rFonts w:ascii="Arial" w:hAnsi="Arial" w:cs="Arial"/>
        </w:rPr>
        <w:t>I find the building relaxing because of the shapes</w:t>
      </w:r>
      <w:r>
        <w:rPr>
          <w:rFonts w:ascii="Arial" w:hAnsi="Arial" w:cs="Arial"/>
        </w:rPr>
        <w:t xml:space="preserve">” </w:t>
      </w:r>
      <w:r>
        <w:rPr>
          <w:rFonts w:ascii="Arial" w:hAnsi="Arial" w:cs="Arial"/>
          <w:color w:val="0D0D0D"/>
          <w:shd w:val="clear" w:color="auto" w:fill="FFFFFF"/>
        </w:rPr>
        <w:t xml:space="preserve">(Martin, 2024); </w:t>
      </w:r>
      <w:r>
        <w:rPr>
          <w:rFonts w:ascii="Arial" w:hAnsi="Arial" w:cs="Arial"/>
        </w:rPr>
        <w:t xml:space="preserve">this </w:t>
      </w:r>
      <w:r>
        <w:rPr>
          <w:rFonts w:ascii="Arial" w:hAnsi="Arial" w:cs="Arial"/>
          <w:color w:val="0D0D0D"/>
          <w:shd w:val="clear" w:color="auto" w:fill="FFFFFF"/>
        </w:rPr>
        <w:t>demonstrates the medical effects of this pattern which include: enhanced</w:t>
      </w:r>
      <w:r>
        <w:rPr>
          <w:rFonts w:ascii="Arial" w:hAnsi="Arial" w:cs="Arial"/>
        </w:rPr>
        <w:t xml:space="preserve"> </w:t>
      </w:r>
      <w:r w:rsidRPr="00BD4130">
        <w:rPr>
          <w:rFonts w:ascii="Arial" w:hAnsi="Arial" w:cs="Arial"/>
        </w:rPr>
        <w:t xml:space="preserve">cognitive performance </w:t>
      </w:r>
      <w:r>
        <w:rPr>
          <w:rFonts w:ascii="Arial" w:hAnsi="Arial" w:cs="Arial"/>
        </w:rPr>
        <w:t>and</w:t>
      </w:r>
      <w:r w:rsidRPr="00BD4130">
        <w:rPr>
          <w:rFonts w:ascii="Arial" w:hAnsi="Arial" w:cs="Arial"/>
        </w:rPr>
        <w:t xml:space="preserve"> helping reduce stress.</w:t>
      </w:r>
      <w:r>
        <w:rPr>
          <w:rFonts w:ascii="Arial" w:hAnsi="Arial" w:cs="Arial"/>
        </w:rPr>
        <w:t xml:space="preserve"> The Swansea building outperformed the others in this category as additional</w:t>
      </w:r>
      <w:r>
        <w:rPr>
          <w:rFonts w:ascii="Arial" w:hAnsi="Arial" w:cs="Arial"/>
          <w:color w:val="0D0D0D"/>
          <w:shd w:val="clear" w:color="auto" w:fill="FFFFFF"/>
        </w:rPr>
        <w:t xml:space="preserve"> patients from the centre </w:t>
      </w:r>
      <w:r>
        <w:rPr>
          <w:rFonts w:ascii="Arial" w:hAnsi="Arial" w:cs="Arial"/>
        </w:rPr>
        <w:t>also display ‘comments</w:t>
      </w:r>
      <w:r w:rsidRPr="00A14436">
        <w:rPr>
          <w:rFonts w:ascii="Arial" w:hAnsi="Arial" w:cs="Arial"/>
        </w:rPr>
        <w:t xml:space="preserve"> on the ‘unconventional striking shapes’ and ‘visual eccentricity’</w:t>
      </w:r>
      <w:r>
        <w:rPr>
          <w:rFonts w:ascii="Arial" w:hAnsi="Arial" w:cs="Arial"/>
        </w:rPr>
        <w:t xml:space="preserve">’ which ‘aroused curiosity and encouraged people to step in’ </w:t>
      </w:r>
      <w:r>
        <w:rPr>
          <w:rFonts w:ascii="Arial" w:hAnsi="Arial" w:cs="Arial"/>
          <w:color w:val="0D0D0D"/>
          <w:shd w:val="clear" w:color="auto" w:fill="FFFFFF"/>
        </w:rPr>
        <w:t>(Tekin et al., 2023)</w:t>
      </w:r>
      <w:r>
        <w:rPr>
          <w:rFonts w:ascii="Arial" w:hAnsi="Arial" w:cs="Arial"/>
        </w:rPr>
        <w:t xml:space="preserve">. </w:t>
      </w:r>
    </w:p>
    <w:p w14:paraId="387D9967" w14:textId="77777777" w:rsidR="00DA3AF3" w:rsidRDefault="00DA3AF3" w:rsidP="00DA3AF3">
      <w:pPr>
        <w:autoSpaceDN w:val="0"/>
        <w:spacing w:line="276" w:lineRule="auto"/>
        <w:rPr>
          <w:rFonts w:ascii="Arial" w:eastAsia="Aptos" w:hAnsi="Arial" w:cs="Arial"/>
          <w:kern w:val="3"/>
          <w14:ligatures w14:val="none"/>
        </w:rPr>
      </w:pPr>
      <w:r w:rsidRPr="00E14F4B">
        <w:rPr>
          <w:noProof/>
          <w:highlight w:val="green"/>
        </w:rPr>
        <w:drawing>
          <wp:anchor distT="0" distB="0" distL="114300" distR="114300" simplePos="0" relativeHeight="251814912" behindDoc="0" locked="0" layoutInCell="1" allowOverlap="1" wp14:anchorId="6EDC0EC4" wp14:editId="0B2F7975">
            <wp:simplePos x="0" y="0"/>
            <wp:positionH relativeFrom="margin">
              <wp:align>left</wp:align>
            </wp:positionH>
            <wp:positionV relativeFrom="paragraph">
              <wp:posOffset>6681</wp:posOffset>
            </wp:positionV>
            <wp:extent cx="488950" cy="332740"/>
            <wp:effectExtent l="0" t="0" r="0" b="0"/>
            <wp:wrapSquare wrapText="bothSides"/>
            <wp:docPr id="1606536294" name="Picture 7" descr="Waterfall of natural vacation vector icon. Nature sign. Graph symbol for  travel and tourism web site and apps design, logo, app, UI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terfall of natural vacation vector icon. Nature sign. Graph symbol for  travel and tourism web site and apps design, logo, app, UI Stock Vector  Image &amp; Art - Alamy"/>
                    <pic:cNvPicPr>
                      <a:picLocks noChangeAspect="1" noChangeArrowheads="1"/>
                    </pic:cNvPicPr>
                  </pic:nvPicPr>
                  <pic:blipFill rotWithShape="1">
                    <a:blip r:embed="rId185" cstate="print">
                      <a:clrChange>
                        <a:clrFrom>
                          <a:srgbClr val="FFFFFF"/>
                        </a:clrFrom>
                        <a:clrTo>
                          <a:srgbClr val="FFFFFF">
                            <a:alpha val="0"/>
                          </a:srgbClr>
                        </a:clrTo>
                      </a:clrChange>
                      <a:extLst>
                        <a:ext uri="{28A0092B-C50C-407E-A947-70E740481C1C}">
                          <a14:useLocalDpi xmlns:a14="http://schemas.microsoft.com/office/drawing/2010/main" val="0"/>
                        </a:ext>
                      </a:extLst>
                    </a:blip>
                    <a:srcRect t="13633" b="22752"/>
                    <a:stretch/>
                  </pic:blipFill>
                  <pic:spPr bwMode="auto">
                    <a:xfrm>
                      <a:off x="0" y="0"/>
                      <a:ext cx="488950" cy="332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Connection with Natural Systems is a crucial pattern for a patient like Martin as his experience at Maggie’s is enhanced by all the “p</w:t>
      </w:r>
      <w:r w:rsidRPr="00186E88">
        <w:rPr>
          <w:rFonts w:ascii="Arial" w:hAnsi="Arial" w:cs="Arial"/>
        </w:rPr>
        <w:t>lants and even animals and watching the seasons change”</w:t>
      </w:r>
      <w:r w:rsidRPr="00EE43AA">
        <w:rPr>
          <w:rFonts w:ascii="Arial" w:hAnsi="Arial" w:cs="Arial"/>
          <w:color w:val="0D0D0D"/>
          <w:shd w:val="clear" w:color="auto" w:fill="FFFFFF"/>
        </w:rPr>
        <w:t xml:space="preserve"> </w:t>
      </w:r>
      <w:r>
        <w:rPr>
          <w:rFonts w:ascii="Arial" w:hAnsi="Arial" w:cs="Arial"/>
          <w:color w:val="0D0D0D"/>
          <w:shd w:val="clear" w:color="auto" w:fill="FFFFFF"/>
        </w:rPr>
        <w:t>(Martin, 2023)</w:t>
      </w:r>
      <w:r>
        <w:rPr>
          <w:rFonts w:ascii="Arial" w:hAnsi="Arial" w:cs="Arial"/>
        </w:rPr>
        <w:t xml:space="preserve">; this leads to many medical benefits as </w:t>
      </w:r>
      <w:r w:rsidRPr="00186E88">
        <w:rPr>
          <w:rFonts w:ascii="Arial" w:hAnsi="Arial" w:cs="Arial"/>
        </w:rPr>
        <w:t>a view to nature is suspected to increase positive health responses.</w:t>
      </w:r>
      <w:r>
        <w:rPr>
          <w:rFonts w:ascii="Arial" w:hAnsi="Arial" w:cs="Arial"/>
        </w:rPr>
        <w:t xml:space="preserve"> For instance, ‘some plants reflected the seasonal changes and transformed the centres’ atmosphere’ as it ‘was perceived as refreshing and motivating while patients were trying to survive’ </w:t>
      </w:r>
      <w:r>
        <w:rPr>
          <w:rFonts w:ascii="Arial" w:hAnsi="Arial" w:cs="Arial"/>
          <w:color w:val="0D0D0D"/>
          <w:shd w:val="clear" w:color="auto" w:fill="FFFFFF"/>
        </w:rPr>
        <w:t>(Tekin et al., 2023)</w:t>
      </w:r>
      <w:r>
        <w:rPr>
          <w:rFonts w:ascii="Arial" w:hAnsi="Arial" w:cs="Arial"/>
        </w:rPr>
        <w:t xml:space="preserve">. The Swansea centre fell short in this pattern while the Manchester centre excelled; Martin repeatedly refers to other processes in nature outside of the building such as </w:t>
      </w:r>
      <w:r w:rsidRPr="00E658AF">
        <w:rPr>
          <w:rFonts w:ascii="Arial" w:hAnsi="Arial" w:cs="Arial"/>
        </w:rPr>
        <w:t>“fishing</w:t>
      </w:r>
      <w:r>
        <w:rPr>
          <w:rFonts w:ascii="Arial" w:hAnsi="Arial" w:cs="Arial"/>
        </w:rPr>
        <w:t>,</w:t>
      </w:r>
      <w:r w:rsidRPr="00E658AF">
        <w:rPr>
          <w:rFonts w:ascii="Arial" w:hAnsi="Arial" w:cs="Arial"/>
        </w:rPr>
        <w:t xml:space="preserve"> it’s about being on the lake watching the ducks swimming or the birds flying overhead</w:t>
      </w:r>
      <w:r>
        <w:rPr>
          <w:rFonts w:ascii="Arial" w:hAnsi="Arial" w:cs="Arial"/>
        </w:rPr>
        <w:t xml:space="preserve">” </w:t>
      </w:r>
      <w:r>
        <w:rPr>
          <w:rFonts w:ascii="Arial" w:hAnsi="Arial" w:cs="Arial"/>
          <w:color w:val="0D0D0D"/>
          <w:shd w:val="clear" w:color="auto" w:fill="FFFFFF"/>
        </w:rPr>
        <w:t>(Martin, 2024)</w:t>
      </w:r>
      <w:r>
        <w:rPr>
          <w:rFonts w:ascii="Arial" w:hAnsi="Arial" w:cs="Arial"/>
        </w:rPr>
        <w:t xml:space="preserve">. The incorporation of these natural processes could be better applied to the biophilic design of the Swansea building as portrayed in Manchester’s landscaping and glasshouse. </w:t>
      </w:r>
    </w:p>
    <w:p w14:paraId="4572CE99" w14:textId="77777777" w:rsidR="00DA3AF3" w:rsidRDefault="00DA3AF3" w:rsidP="00DA3AF3">
      <w:pPr>
        <w:autoSpaceDN w:val="0"/>
        <w:spacing w:line="276" w:lineRule="auto"/>
        <w:rPr>
          <w:rFonts w:ascii="Aptos" w:eastAsia="Aptos" w:hAnsi="Aptos" w:cs="Times New Roman"/>
          <w:kern w:val="3"/>
          <w:sz w:val="24"/>
          <w:szCs w:val="24"/>
          <w14:ligatures w14:val="none"/>
        </w:rPr>
      </w:pPr>
      <w:r w:rsidRPr="00E14F4B">
        <w:rPr>
          <w:noProof/>
          <w:highlight w:val="green"/>
        </w:rPr>
        <w:drawing>
          <wp:anchor distT="0" distB="0" distL="114300" distR="114300" simplePos="0" relativeHeight="251817984" behindDoc="0" locked="0" layoutInCell="1" allowOverlap="1" wp14:anchorId="3753218C" wp14:editId="0B3AB980">
            <wp:simplePos x="0" y="0"/>
            <wp:positionH relativeFrom="margin">
              <wp:posOffset>99695</wp:posOffset>
            </wp:positionH>
            <wp:positionV relativeFrom="paragraph">
              <wp:posOffset>3175</wp:posOffset>
            </wp:positionV>
            <wp:extent cx="233680" cy="347980"/>
            <wp:effectExtent l="0" t="0" r="0" b="0"/>
            <wp:wrapSquare wrapText="bothSides"/>
            <wp:docPr id="643607167" name="Picture 1" descr="Minimalistic Tree in Window Icon Vector Illustration Stock Illustration -  Illustration of window, curved: 28376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malistic Tree in Window Icon Vector Illustration Stock Illustration -  Illustration of window, curved: 283764819"/>
                    <pic:cNvPicPr>
                      <a:picLocks noChangeAspect="1" noChangeArrowheads="1"/>
                    </pic:cNvPicPr>
                  </pic:nvPicPr>
                  <pic:blipFill rotWithShape="1">
                    <a:blip r:embed="rId186" cstate="print">
                      <a:clrChange>
                        <a:clrFrom>
                          <a:srgbClr val="FDFDFF"/>
                        </a:clrFrom>
                        <a:clrTo>
                          <a:srgbClr val="FDFDFF">
                            <a:alpha val="0"/>
                          </a:srgbClr>
                        </a:clrTo>
                      </a:clrChange>
                      <a:extLst>
                        <a:ext uri="{28A0092B-C50C-407E-A947-70E740481C1C}">
                          <a14:useLocalDpi xmlns:a14="http://schemas.microsoft.com/office/drawing/2010/main" val="0"/>
                        </a:ext>
                      </a:extLst>
                    </a:blip>
                    <a:srcRect l="29215" t="20481" r="29892" b="21836"/>
                    <a:stretch/>
                  </pic:blipFill>
                  <pic:spPr bwMode="auto">
                    <a:xfrm>
                      <a:off x="0" y="0"/>
                      <a:ext cx="233680" cy="347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58AF">
        <w:rPr>
          <w:rFonts w:ascii="Arial" w:hAnsi="Arial" w:cs="Arial"/>
        </w:rPr>
        <w:t xml:space="preserve">Visual Connection with Nature </w:t>
      </w:r>
      <w:r>
        <w:rPr>
          <w:rFonts w:ascii="Arial" w:hAnsi="Arial" w:cs="Arial"/>
        </w:rPr>
        <w:t xml:space="preserve">is frequently mentioned by Martin when he states, </w:t>
      </w:r>
      <w:r w:rsidRPr="00EC7069">
        <w:rPr>
          <w:rFonts w:ascii="Arial" w:hAnsi="Arial" w:cs="Arial"/>
        </w:rPr>
        <w:t>“</w:t>
      </w:r>
      <w:r>
        <w:rPr>
          <w:rFonts w:ascii="Arial" w:hAnsi="Arial" w:cs="Arial"/>
        </w:rPr>
        <w:t>y</w:t>
      </w:r>
      <w:r w:rsidRPr="00EC7069">
        <w:rPr>
          <w:rFonts w:ascii="Arial" w:hAnsi="Arial" w:cs="Arial"/>
        </w:rPr>
        <w:t>ou don’t think of things because you might be looking at the flowers or the trees and the colours”</w:t>
      </w:r>
      <w:r>
        <w:rPr>
          <w:rFonts w:ascii="Arial" w:hAnsi="Arial" w:cs="Arial"/>
        </w:rPr>
        <w:t xml:space="preserve"> </w:t>
      </w:r>
      <w:r>
        <w:rPr>
          <w:rFonts w:ascii="Arial" w:hAnsi="Arial" w:cs="Arial"/>
          <w:color w:val="0D0D0D"/>
          <w:shd w:val="clear" w:color="auto" w:fill="FFFFFF"/>
        </w:rPr>
        <w:t>(Martin, 2024)</w:t>
      </w:r>
      <w:r>
        <w:rPr>
          <w:rFonts w:ascii="Arial" w:hAnsi="Arial" w:cs="Arial"/>
        </w:rPr>
        <w:t xml:space="preserve">. There are many benefits to observing nature such as </w:t>
      </w:r>
      <w:r w:rsidRPr="00EC7069">
        <w:rPr>
          <w:rFonts w:ascii="Arial" w:hAnsi="Arial" w:cs="Arial"/>
        </w:rPr>
        <w:t>lowered blood pressure and heart rate</w:t>
      </w:r>
      <w:r>
        <w:rPr>
          <w:rFonts w:ascii="Arial" w:hAnsi="Arial" w:cs="Arial"/>
        </w:rPr>
        <w:t xml:space="preserve">, </w:t>
      </w:r>
      <w:r w:rsidRPr="00EC7069">
        <w:rPr>
          <w:rFonts w:ascii="Arial" w:hAnsi="Arial" w:cs="Arial"/>
        </w:rPr>
        <w:t>improved mental engagement/attentiveness and a positively impacted attitude and overall happiness.</w:t>
      </w:r>
      <w:r w:rsidRPr="00FE1CE3">
        <w:t xml:space="preserve"> </w:t>
      </w:r>
      <w:r w:rsidRPr="00FE1CE3">
        <w:rPr>
          <w:rFonts w:ascii="Arial" w:hAnsi="Arial" w:cs="Arial"/>
        </w:rPr>
        <w:t xml:space="preserve">Patients from other </w:t>
      </w:r>
      <w:r>
        <w:rPr>
          <w:rFonts w:ascii="Arial" w:hAnsi="Arial" w:cs="Arial"/>
        </w:rPr>
        <w:t>Maggie’s C</w:t>
      </w:r>
      <w:r w:rsidRPr="00FE1CE3">
        <w:rPr>
          <w:rFonts w:ascii="Arial" w:hAnsi="Arial" w:cs="Arial"/>
        </w:rPr>
        <w:t xml:space="preserve">entres observed the gardens as a gateway to bring </w:t>
      </w:r>
      <w:r>
        <w:rPr>
          <w:rFonts w:ascii="Arial" w:hAnsi="Arial" w:cs="Arial"/>
        </w:rPr>
        <w:t xml:space="preserve">nature into the </w:t>
      </w:r>
      <w:r w:rsidRPr="00FE1CE3">
        <w:rPr>
          <w:rFonts w:ascii="Arial" w:hAnsi="Arial" w:cs="Arial"/>
        </w:rPr>
        <w:t>building and many mentioned that ‘the most noticeable factor</w:t>
      </w:r>
      <w:r>
        <w:rPr>
          <w:rFonts w:ascii="Arial" w:hAnsi="Arial" w:cs="Arial"/>
        </w:rPr>
        <w:t>’ ‘</w:t>
      </w:r>
      <w:r w:rsidRPr="00FE1CE3">
        <w:rPr>
          <w:rFonts w:ascii="Arial" w:hAnsi="Arial" w:cs="Arial"/>
        </w:rPr>
        <w:t>was the affordance of visual connection, such as a view of the sky, water, or greenery’</w:t>
      </w:r>
      <w:r>
        <w:rPr>
          <w:rFonts w:ascii="Arial" w:hAnsi="Arial" w:cs="Arial"/>
        </w:rPr>
        <w:t xml:space="preserve"> as it ‘made the centre calming, peaceful’, ‘welcoming, inviting, a safe place, house-like’ </w:t>
      </w:r>
      <w:r>
        <w:rPr>
          <w:rFonts w:ascii="Arial" w:hAnsi="Arial" w:cs="Arial"/>
          <w:color w:val="0D0D0D"/>
          <w:shd w:val="clear" w:color="auto" w:fill="FFFFFF"/>
        </w:rPr>
        <w:t>(Tekin et al., 2023)</w:t>
      </w:r>
      <w:r>
        <w:rPr>
          <w:rFonts w:ascii="Arial" w:hAnsi="Arial" w:cs="Arial"/>
        </w:rPr>
        <w:t>. This matches Martin’s description exactly as he states,</w:t>
      </w:r>
      <w:r w:rsidRPr="00FE1CE3">
        <w:rPr>
          <w:rFonts w:ascii="Arial" w:hAnsi="Arial" w:cs="Arial"/>
        </w:rPr>
        <w:t xml:space="preserve"> “it’s a safe space where I feel I can be at home and at ease”</w:t>
      </w:r>
      <w:r w:rsidRPr="00F563BF">
        <w:rPr>
          <w:rFonts w:ascii="Arial" w:hAnsi="Arial" w:cs="Arial"/>
          <w:color w:val="0D0D0D"/>
          <w:shd w:val="clear" w:color="auto" w:fill="FFFFFF"/>
        </w:rPr>
        <w:t xml:space="preserve"> </w:t>
      </w:r>
      <w:r>
        <w:rPr>
          <w:rFonts w:ascii="Arial" w:hAnsi="Arial" w:cs="Arial"/>
          <w:color w:val="0D0D0D"/>
          <w:shd w:val="clear" w:color="auto" w:fill="FFFFFF"/>
        </w:rPr>
        <w:t>(Martin, 2024)</w:t>
      </w:r>
      <w:r>
        <w:rPr>
          <w:rFonts w:ascii="Arial" w:hAnsi="Arial" w:cs="Arial"/>
        </w:rPr>
        <w:t xml:space="preserve">. The </w:t>
      </w:r>
      <w:r>
        <w:rPr>
          <w:rFonts w:ascii="Arial" w:hAnsi="Arial" w:cs="Arial"/>
        </w:rPr>
        <w:lastRenderedPageBreak/>
        <w:t>Manchester and Swansea centres surpassed Cardiff in this area as they enabled ‘access to the stunning views present in some locations to create a strong connection with nature (e.g.,’ ‘South Wales)’</w:t>
      </w:r>
      <w:r w:rsidRPr="00F563BF">
        <w:rPr>
          <w:rFonts w:ascii="Arial" w:hAnsi="Arial" w:cs="Arial"/>
          <w:color w:val="0D0D0D"/>
          <w:shd w:val="clear" w:color="auto" w:fill="FFFFFF"/>
        </w:rPr>
        <w:t xml:space="preserve"> </w:t>
      </w:r>
      <w:r>
        <w:rPr>
          <w:rFonts w:ascii="Arial" w:hAnsi="Arial" w:cs="Arial"/>
          <w:color w:val="0D0D0D"/>
          <w:shd w:val="clear" w:color="auto" w:fill="FFFFFF"/>
        </w:rPr>
        <w:t>(Tekin et al., 2023)</w:t>
      </w:r>
      <w:r>
        <w:rPr>
          <w:rFonts w:ascii="Arial" w:hAnsi="Arial" w:cs="Arial"/>
        </w:rPr>
        <w:t>.</w:t>
      </w:r>
    </w:p>
    <w:p w14:paraId="606C96AD" w14:textId="77777777" w:rsidR="00DA3AF3" w:rsidRDefault="00DA3AF3" w:rsidP="00DA3AF3">
      <w:pPr>
        <w:autoSpaceDN w:val="0"/>
        <w:spacing w:line="276" w:lineRule="auto"/>
        <w:rPr>
          <w:rFonts w:ascii="Arial" w:eastAsia="Aptos" w:hAnsi="Arial" w:cs="Arial"/>
          <w:color w:val="0D0D0D"/>
          <w:kern w:val="3"/>
          <w:shd w:val="clear" w:color="auto" w:fill="FFFFFF"/>
          <w14:ligatures w14:val="none"/>
        </w:rPr>
      </w:pPr>
      <w:r w:rsidRPr="0096789E">
        <w:rPr>
          <w:noProof/>
          <w:highlight w:val="green"/>
        </w:rPr>
        <w:drawing>
          <wp:anchor distT="0" distB="0" distL="114300" distR="114300" simplePos="0" relativeHeight="251819008" behindDoc="0" locked="0" layoutInCell="1" allowOverlap="1" wp14:anchorId="66EB1B78" wp14:editId="6489BEBB">
            <wp:simplePos x="0" y="0"/>
            <wp:positionH relativeFrom="margin">
              <wp:align>left</wp:align>
            </wp:positionH>
            <wp:positionV relativeFrom="paragraph">
              <wp:posOffset>15047</wp:posOffset>
            </wp:positionV>
            <wp:extent cx="301625" cy="285750"/>
            <wp:effectExtent l="0" t="0" r="3175" b="0"/>
            <wp:wrapSquare wrapText="bothSides"/>
            <wp:docPr id="1912482265" name="Picture 4" descr="Heating and cooling industrial ventilation systems, aeration and wind  symbols. Hot and cold, dry and moisture airflow vector icons. Aeration  conditioner, ventilation conditioning, air fan illustration Stock Vector  Image &am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ting and cooling industrial ventilation systems, aeration and wind  symbols. Hot and cold, dry and moisture airflow vector icons. Aeration  conditioner, ventilation conditioning, air fan illustration Stock Vector  Image &amp; Art -"/>
                    <pic:cNvPicPr>
                      <a:picLocks noChangeAspect="1" noChangeArrowheads="1"/>
                    </pic:cNvPicPr>
                  </pic:nvPicPr>
                  <pic:blipFill rotWithShape="1">
                    <a:blip r:embed="rId187" cstate="print">
                      <a:extLst>
                        <a:ext uri="{28A0092B-C50C-407E-A947-70E740481C1C}">
                          <a14:useLocalDpi xmlns:a14="http://schemas.microsoft.com/office/drawing/2010/main" val="0"/>
                        </a:ext>
                      </a:extLst>
                    </a:blip>
                    <a:srcRect l="83420" t="19327" r="1050" b="66709"/>
                    <a:stretch/>
                  </pic:blipFill>
                  <pic:spPr bwMode="auto">
                    <a:xfrm>
                      <a:off x="0" y="0"/>
                      <a:ext cx="302150" cy="28624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6789E">
        <w:rPr>
          <w:rFonts w:ascii="Arial" w:hAnsi="Arial" w:cs="Arial"/>
        </w:rPr>
        <w:t xml:space="preserve">Thermal &amp; Airflow Variability was also mentioned as a valuable pattern to </w:t>
      </w:r>
      <w:r>
        <w:rPr>
          <w:rFonts w:ascii="Arial" w:hAnsi="Arial" w:cs="Arial"/>
        </w:rPr>
        <w:t>Martin</w:t>
      </w:r>
      <w:r w:rsidRPr="0096789E">
        <w:rPr>
          <w:rFonts w:ascii="Arial" w:hAnsi="Arial" w:cs="Arial"/>
        </w:rPr>
        <w:t xml:space="preserve"> as during his treatment of chemotherapy he “couldn’t even breathe in the cold air I had to put a scarf over my mouth because of the oxaliplatin it reacts to the cold” </w:t>
      </w:r>
      <w:r w:rsidRPr="0096789E">
        <w:rPr>
          <w:rFonts w:ascii="Arial" w:hAnsi="Arial" w:cs="Arial"/>
          <w:color w:val="0D0D0D"/>
          <w:shd w:val="clear" w:color="auto" w:fill="FFFFFF"/>
        </w:rPr>
        <w:t>(Martin, 2024)</w:t>
      </w:r>
      <w:r w:rsidRPr="0096789E">
        <w:rPr>
          <w:rFonts w:ascii="Arial" w:hAnsi="Arial" w:cs="Arial"/>
        </w:rPr>
        <w:t xml:space="preserve">. This directly correlates with other: ‘cancer patients’ as they ‘highlighted the fact that they were very sensitive to the cold due to chemotherapy side-effects’ ‘thus, thermal comfort was more important in Maggie’s Centres compared to standard design principles’ </w:t>
      </w:r>
      <w:r w:rsidRPr="0096789E">
        <w:rPr>
          <w:rFonts w:ascii="Arial" w:hAnsi="Arial" w:cs="Arial"/>
          <w:color w:val="0D0D0D"/>
          <w:shd w:val="clear" w:color="auto" w:fill="FFFFFF"/>
        </w:rPr>
        <w:t>(Tekin et al., 2023)</w:t>
      </w:r>
      <w:r w:rsidRPr="0096789E">
        <w:rPr>
          <w:rFonts w:ascii="Arial" w:hAnsi="Arial" w:cs="Arial"/>
        </w:rPr>
        <w:t xml:space="preserve"> (patterns). The health benefits associated with this pattern are an increase in user concentration, comfort, well-being, and productivity. </w:t>
      </w:r>
      <w:r>
        <w:rPr>
          <w:rFonts w:ascii="Arial" w:hAnsi="Arial" w:cs="Arial"/>
        </w:rPr>
        <w:t>Martin</w:t>
      </w:r>
      <w:r w:rsidRPr="0096789E">
        <w:rPr>
          <w:rFonts w:ascii="Arial" w:hAnsi="Arial" w:cs="Arial"/>
        </w:rPr>
        <w:t xml:space="preserve"> also states that “even the window being open I couldn’t have that” which shows that ‘manually adjustable windows and sliding doors helped people to feel comfortable and relaxed’</w:t>
      </w:r>
      <w:r>
        <w:rPr>
          <w:rFonts w:ascii="Arial" w:hAnsi="Arial" w:cs="Arial"/>
        </w:rPr>
        <w:t xml:space="preserve"> </w:t>
      </w:r>
      <w:r w:rsidRPr="0096789E">
        <w:rPr>
          <w:rFonts w:ascii="Arial" w:hAnsi="Arial" w:cs="Arial"/>
          <w:color w:val="0D0D0D"/>
          <w:shd w:val="clear" w:color="auto" w:fill="FFFFFF"/>
        </w:rPr>
        <w:t>(Tekin et al., 2023)</w:t>
      </w:r>
      <w:r>
        <w:rPr>
          <w:rFonts w:ascii="Arial" w:hAnsi="Arial" w:cs="Arial"/>
          <w:color w:val="0D0D0D"/>
          <w:shd w:val="clear" w:color="auto" w:fill="FFFFFF"/>
        </w:rPr>
        <w:t xml:space="preserve">. </w:t>
      </w:r>
      <w:r w:rsidRPr="00CC24A0">
        <w:rPr>
          <w:rFonts w:ascii="Arial" w:hAnsi="Arial" w:cs="Arial"/>
          <w:color w:val="0D0D0D"/>
          <w:shd w:val="clear" w:color="auto" w:fill="FFFFFF"/>
        </w:rPr>
        <w:t>The Manchester centre emerged as the leader in this pattern, with Swansea following closely behind</w:t>
      </w:r>
      <w:r>
        <w:rPr>
          <w:rFonts w:ascii="Arial" w:hAnsi="Arial" w:cs="Arial"/>
          <w:color w:val="0D0D0D"/>
          <w:shd w:val="clear" w:color="auto" w:fill="FFFFFF"/>
        </w:rPr>
        <w:t xml:space="preserve"> and indicating an improvement to a</w:t>
      </w:r>
      <w:r w:rsidRPr="00CC24A0">
        <w:rPr>
          <w:rFonts w:ascii="Arial" w:hAnsi="Arial" w:cs="Arial"/>
          <w:color w:val="0D0D0D"/>
          <w:shd w:val="clear" w:color="auto" w:fill="FFFFFF"/>
        </w:rPr>
        <w:t xml:space="preserve"> patient’s interaction with these buildings. </w:t>
      </w:r>
    </w:p>
    <w:p w14:paraId="40DD558C" w14:textId="77777777" w:rsidR="00DA3AF3" w:rsidRDefault="00DA3AF3" w:rsidP="00DA3AF3">
      <w:pPr>
        <w:rPr>
          <w:rFonts w:ascii="Arial" w:hAnsi="Arial" w:cs="Arial"/>
          <w:color w:val="0D0D0D"/>
          <w:shd w:val="clear" w:color="auto" w:fill="FFFFFF"/>
        </w:rPr>
      </w:pPr>
    </w:p>
    <w:p w14:paraId="0627A884" w14:textId="77777777" w:rsidR="00DA3AF3" w:rsidRPr="008529AF" w:rsidRDefault="00DA3AF3" w:rsidP="00DA3AF3">
      <w:pPr>
        <w:rPr>
          <w:rFonts w:ascii="Arial" w:hAnsi="Arial" w:cs="Arial"/>
          <w:i/>
          <w:iCs/>
          <w:color w:val="0D0D0D"/>
          <w:shd w:val="clear" w:color="auto" w:fill="FFFFFF"/>
        </w:rPr>
      </w:pPr>
      <w:r w:rsidRPr="008529AF">
        <w:rPr>
          <w:rFonts w:ascii="Arial" w:hAnsi="Arial" w:cs="Arial"/>
          <w:i/>
          <w:iCs/>
          <w:color w:val="0D0D0D"/>
          <w:shd w:val="clear" w:color="auto" w:fill="FFFFFF"/>
        </w:rPr>
        <w:t>Staff Feedback</w:t>
      </w:r>
    </w:p>
    <w:p w14:paraId="3A787C76" w14:textId="77777777" w:rsidR="00DA3AF3" w:rsidRDefault="00DA3AF3" w:rsidP="00DA3AF3">
      <w:pPr>
        <w:rPr>
          <w:rFonts w:ascii="Arial" w:hAnsi="Arial" w:cs="Arial"/>
        </w:rPr>
      </w:pPr>
      <w:r w:rsidRPr="00336E71">
        <w:rPr>
          <w:rFonts w:ascii="Arial" w:hAnsi="Arial" w:cs="Arial"/>
          <w:color w:val="0D0D0D"/>
          <w:shd w:val="clear" w:color="auto" w:fill="FFFFFF"/>
        </w:rPr>
        <w:t xml:space="preserve">During all three interviews, the staff members were asked what they would change about their respected centres, and </w:t>
      </w:r>
      <w:r>
        <w:rPr>
          <w:rFonts w:ascii="Arial" w:hAnsi="Arial" w:cs="Arial"/>
          <w:color w:val="0D0D0D"/>
          <w:shd w:val="clear" w:color="auto" w:fill="FFFFFF"/>
        </w:rPr>
        <w:t>it was</w:t>
      </w:r>
      <w:r w:rsidRPr="00336E71">
        <w:rPr>
          <w:rFonts w:ascii="Arial" w:hAnsi="Arial" w:cs="Arial"/>
          <w:color w:val="0D0D0D"/>
          <w:shd w:val="clear" w:color="auto" w:fill="FFFFFF"/>
        </w:rPr>
        <w:t xml:space="preserve"> concluded that nothing should change; instead, </w:t>
      </w:r>
      <w:r>
        <w:rPr>
          <w:rFonts w:ascii="Arial" w:hAnsi="Arial" w:cs="Arial"/>
          <w:color w:val="0D0D0D"/>
          <w:shd w:val="clear" w:color="auto" w:fill="FFFFFF"/>
        </w:rPr>
        <w:t>t</w:t>
      </w:r>
      <w:r w:rsidRPr="00336E71">
        <w:rPr>
          <w:rFonts w:ascii="Arial" w:hAnsi="Arial" w:cs="Arial"/>
          <w:color w:val="0D0D0D"/>
          <w:shd w:val="clear" w:color="auto" w:fill="FFFFFF"/>
        </w:rPr>
        <w:t>hey all reiterate</w:t>
      </w:r>
      <w:r>
        <w:rPr>
          <w:rFonts w:ascii="Arial" w:hAnsi="Arial" w:cs="Arial"/>
          <w:color w:val="0D0D0D"/>
          <w:shd w:val="clear" w:color="auto" w:fill="FFFFFF"/>
        </w:rPr>
        <w:t xml:space="preserve">: </w:t>
      </w:r>
      <w:r w:rsidRPr="00336E71">
        <w:rPr>
          <w:rFonts w:ascii="Arial" w:hAnsi="Arial" w:cs="Arial"/>
          <w:color w:val="0D0D0D"/>
          <w:shd w:val="clear" w:color="auto" w:fill="FFFFFF"/>
        </w:rPr>
        <w:t>“</w:t>
      </w:r>
      <w:r w:rsidRPr="00336E71">
        <w:rPr>
          <w:rFonts w:ascii="Arial" w:hAnsi="Arial" w:cs="Arial"/>
        </w:rPr>
        <w:t>I’ve come from an NHS building so” (Holliday, 2023) “coming from working in a city centre hospital with no window in my office” (Canning, 202</w:t>
      </w:r>
      <w:r>
        <w:rPr>
          <w:rFonts w:ascii="Arial" w:hAnsi="Arial" w:cs="Arial"/>
        </w:rPr>
        <w:t>3</w:t>
      </w:r>
      <w:r w:rsidRPr="00336E71">
        <w:rPr>
          <w:rFonts w:ascii="Arial" w:hAnsi="Arial" w:cs="Arial"/>
        </w:rPr>
        <w:t>) “and obviously they don’t get any day light. So yeah, it’s quite a contrast</w:t>
      </w:r>
      <w:r>
        <w:rPr>
          <w:rFonts w:ascii="Arial" w:hAnsi="Arial" w:cs="Arial"/>
        </w:rPr>
        <w:t>”</w:t>
      </w:r>
      <w:r w:rsidRPr="00336E71">
        <w:rPr>
          <w:rFonts w:ascii="Arial" w:hAnsi="Arial" w:cs="Arial"/>
        </w:rPr>
        <w:t xml:space="preserve"> (White, 2023).</w:t>
      </w:r>
      <w:r>
        <w:rPr>
          <w:rFonts w:ascii="Arial" w:hAnsi="Arial" w:cs="Arial"/>
        </w:rPr>
        <w:t xml:space="preserve"> The Dynamic &amp; Diffuse Lighting is therefore an important pattern for the staff members as receiving sunlight ‘helped some of the staff to feel less stressed compared to working in their previous jobs in closed, mainly artificially illuminated wards’ </w:t>
      </w:r>
      <w:r w:rsidRPr="0096789E">
        <w:rPr>
          <w:rFonts w:ascii="Arial" w:hAnsi="Arial" w:cs="Arial"/>
          <w:color w:val="0D0D0D"/>
          <w:shd w:val="clear" w:color="auto" w:fill="FFFFFF"/>
        </w:rPr>
        <w:t>(Tekin et al., 2023)</w:t>
      </w:r>
      <w:r>
        <w:rPr>
          <w:rFonts w:ascii="Arial" w:hAnsi="Arial" w:cs="Arial"/>
          <w:color w:val="0D0D0D"/>
          <w:shd w:val="clear" w:color="auto" w:fill="FFFFFF"/>
        </w:rPr>
        <w:t xml:space="preserve">. They also all mention the importance of having an “open space because you are trying to normalise the conversations” </w:t>
      </w:r>
      <w:r w:rsidRPr="00336E71">
        <w:rPr>
          <w:rFonts w:ascii="Arial" w:hAnsi="Arial" w:cs="Arial"/>
        </w:rPr>
        <w:t>(Canning,</w:t>
      </w:r>
      <w:r>
        <w:rPr>
          <w:rFonts w:ascii="Arial" w:hAnsi="Arial" w:cs="Arial"/>
        </w:rPr>
        <w:t xml:space="preserve"> </w:t>
      </w:r>
      <w:r w:rsidRPr="00336E71">
        <w:rPr>
          <w:rFonts w:ascii="Arial" w:hAnsi="Arial" w:cs="Arial"/>
        </w:rPr>
        <w:t>202</w:t>
      </w:r>
      <w:r>
        <w:rPr>
          <w:rFonts w:ascii="Arial" w:hAnsi="Arial" w:cs="Arial"/>
        </w:rPr>
        <w:t>3</w:t>
      </w:r>
      <w:r w:rsidRPr="00336E71">
        <w:rPr>
          <w:rFonts w:ascii="Arial" w:hAnsi="Arial" w:cs="Arial"/>
        </w:rPr>
        <w:t>)</w:t>
      </w:r>
      <w:r>
        <w:rPr>
          <w:rFonts w:ascii="Arial" w:hAnsi="Arial" w:cs="Arial"/>
        </w:rPr>
        <w:t xml:space="preserve"> and “</w:t>
      </w:r>
      <w:r w:rsidRPr="00B051EF">
        <w:rPr>
          <w:rFonts w:ascii="Arial" w:hAnsi="Arial" w:cs="Arial"/>
        </w:rPr>
        <w:t>easily see who’s coming into the building</w:t>
      </w:r>
      <w:r>
        <w:rPr>
          <w:rFonts w:ascii="Arial" w:hAnsi="Arial" w:cs="Arial"/>
        </w:rPr>
        <w:t>”</w:t>
      </w:r>
      <w:r w:rsidRPr="00AE1A68">
        <w:rPr>
          <w:rFonts w:ascii="Arial" w:hAnsi="Arial" w:cs="Arial"/>
        </w:rPr>
        <w:t xml:space="preserve"> </w:t>
      </w:r>
      <w:r w:rsidRPr="00336E71">
        <w:rPr>
          <w:rFonts w:ascii="Arial" w:hAnsi="Arial" w:cs="Arial"/>
        </w:rPr>
        <w:t>(White, 2023)</w:t>
      </w:r>
      <w:r>
        <w:rPr>
          <w:rFonts w:ascii="Arial" w:hAnsi="Arial" w:cs="Arial"/>
        </w:rPr>
        <w:t xml:space="preserve">. </w:t>
      </w:r>
      <w:r w:rsidRPr="00DF06C6">
        <w:rPr>
          <w:rFonts w:ascii="Arial" w:hAnsi="Arial" w:cs="Arial"/>
        </w:rPr>
        <w:t xml:space="preserve">The centre in ‘South West Wales, the staff area was situated on </w:t>
      </w:r>
      <w:r w:rsidRPr="00AE1A68">
        <w:rPr>
          <w:rFonts w:ascii="Arial" w:hAnsi="Arial" w:cs="Arial"/>
        </w:rPr>
        <w:t>the upper level and given a visual connection, so that visitors ‘could be informally supervised’’ (Van der Linden et al., 2016).</w:t>
      </w:r>
      <w:r>
        <w:rPr>
          <w:rFonts w:ascii="Arial" w:hAnsi="Arial" w:cs="Arial"/>
        </w:rPr>
        <w:t xml:space="preserve"> This relates most to the pattern Prospect and allows the buildings to be “</w:t>
      </w:r>
      <w:r w:rsidRPr="00AE1A68">
        <w:rPr>
          <w:rFonts w:ascii="Arial" w:hAnsi="Arial" w:cs="Arial"/>
        </w:rPr>
        <w:t>a space away. If you want to talk you can but you don’t have to talk, I said. It’s not about talking it’s just a place there to be used</w:t>
      </w:r>
      <w:r>
        <w:rPr>
          <w:rFonts w:ascii="Arial" w:hAnsi="Arial" w:cs="Arial"/>
        </w:rPr>
        <w:t>”</w:t>
      </w:r>
      <w:r w:rsidRPr="00AE1A68">
        <w:rPr>
          <w:rFonts w:ascii="Arial" w:hAnsi="Arial" w:cs="Arial"/>
          <w:color w:val="0D0D0D"/>
          <w:shd w:val="clear" w:color="auto" w:fill="FFFFFF"/>
        </w:rPr>
        <w:t xml:space="preserve"> </w:t>
      </w:r>
      <w:r w:rsidRPr="0096789E">
        <w:rPr>
          <w:rFonts w:ascii="Arial" w:hAnsi="Arial" w:cs="Arial"/>
          <w:color w:val="0D0D0D"/>
          <w:shd w:val="clear" w:color="auto" w:fill="FFFFFF"/>
        </w:rPr>
        <w:t>(Martin, 2024)</w:t>
      </w:r>
      <w:r w:rsidRPr="0096789E">
        <w:rPr>
          <w:rFonts w:ascii="Arial" w:hAnsi="Arial" w:cs="Arial"/>
        </w:rPr>
        <w:t>.</w:t>
      </w:r>
    </w:p>
    <w:p w14:paraId="3B4B90A9" w14:textId="77777777" w:rsidR="00DA3AF3" w:rsidRDefault="00DA3AF3" w:rsidP="00DA3AF3">
      <w:pPr>
        <w:rPr>
          <w:rFonts w:ascii="Arial" w:hAnsi="Arial" w:cs="Arial"/>
        </w:rPr>
      </w:pPr>
    </w:p>
    <w:p w14:paraId="5CF97C68" w14:textId="77777777" w:rsidR="00DA3AF3" w:rsidRDefault="00DA3AF3" w:rsidP="00DA3AF3">
      <w:pPr>
        <w:rPr>
          <w:rFonts w:ascii="Arial" w:hAnsi="Arial" w:cs="Arial"/>
          <w:i/>
          <w:iCs/>
        </w:rPr>
      </w:pPr>
      <w:r w:rsidRPr="00464B32">
        <w:rPr>
          <w:rFonts w:ascii="Arial" w:hAnsi="Arial" w:cs="Arial"/>
          <w:i/>
          <w:iCs/>
        </w:rPr>
        <w:t>Architect’s Feedback</w:t>
      </w:r>
    </w:p>
    <w:p w14:paraId="6A2699E4" w14:textId="77777777" w:rsidR="00DA3AF3" w:rsidRDefault="00DA3AF3" w:rsidP="00DA3AF3">
      <w:pPr>
        <w:rPr>
          <w:rFonts w:ascii="Arial" w:hAnsi="Arial" w:cs="Arial"/>
        </w:rPr>
      </w:pPr>
      <w:r>
        <w:rPr>
          <w:rFonts w:ascii="Arial" w:hAnsi="Arial" w:cs="Arial"/>
          <w:color w:val="0D0D0D"/>
          <w:shd w:val="clear" w:color="auto" w:fill="FFFFFF"/>
        </w:rPr>
        <w:t>The main driving factor behind the Cardiff Maggie’s Centre is “the idea of connecting to nature is the whole idea of the building” because “I’m very much premised on the idea that having a beautifully considered environment is good for your wellbeing and is good for your h</w:t>
      </w:r>
      <w:r w:rsidRPr="00DC3989">
        <w:rPr>
          <w:rFonts w:ascii="Arial" w:hAnsi="Arial" w:cs="Arial"/>
          <w:color w:val="0D0D0D"/>
          <w:shd w:val="clear" w:color="auto" w:fill="FFFFFF"/>
        </w:rPr>
        <w:t>ealth” (</w:t>
      </w:r>
      <w:r w:rsidRPr="00DC3989">
        <w:rPr>
          <w:rFonts w:ascii="Arial" w:hAnsi="Arial" w:cs="Arial"/>
        </w:rPr>
        <w:t>Jones, 2023)</w:t>
      </w:r>
      <w:r>
        <w:rPr>
          <w:rFonts w:ascii="Arial" w:hAnsi="Arial" w:cs="Arial"/>
        </w:rPr>
        <w:t>. He focuses his design on the</w:t>
      </w:r>
      <w:r w:rsidRPr="00BB257F">
        <w:rPr>
          <w:rFonts w:ascii="Arial" w:hAnsi="Arial" w:cs="Arial"/>
        </w:rPr>
        <w:t xml:space="preserve"> </w:t>
      </w:r>
      <w:r>
        <w:rPr>
          <w:rFonts w:ascii="Arial" w:hAnsi="Arial" w:cs="Arial"/>
        </w:rPr>
        <w:t>artistic aspect of architecture whilst catering for user’s comfort levels through Material Connection with Nature. ‘Material choice was one of the most mentioned design vehicles to create a welcoming and relaxing environment by the architects. In particular natural materials, timber’</w:t>
      </w:r>
      <w:r w:rsidRPr="00135098">
        <w:t xml:space="preserve"> </w:t>
      </w:r>
      <w:r w:rsidRPr="00135098">
        <w:rPr>
          <w:rFonts w:ascii="Arial" w:hAnsi="Arial" w:cs="Arial"/>
        </w:rPr>
        <w:t>(Tekin &amp; Urbano Gutiérrez, 2023)</w:t>
      </w:r>
      <w:r>
        <w:rPr>
          <w:rFonts w:ascii="Arial" w:hAnsi="Arial" w:cs="Arial"/>
        </w:rPr>
        <w:t>. This directly coincides with Jones’ principles that “t</w:t>
      </w:r>
      <w:r w:rsidRPr="005B6F29">
        <w:rPr>
          <w:rFonts w:ascii="Arial" w:hAnsi="Arial" w:cs="Arial"/>
        </w:rPr>
        <w:t>he idea of natural materials using a lot of timber and we use natural light as a building material. So, it’s natural light, naturals, and nature”</w:t>
      </w:r>
      <w:r>
        <w:rPr>
          <w:rFonts w:ascii="Arial" w:hAnsi="Arial" w:cs="Arial"/>
        </w:rPr>
        <w:t xml:space="preserve"> </w:t>
      </w:r>
      <w:r w:rsidRPr="00DC3989">
        <w:rPr>
          <w:rFonts w:ascii="Arial" w:hAnsi="Arial" w:cs="Arial"/>
          <w:color w:val="0D0D0D"/>
          <w:shd w:val="clear" w:color="auto" w:fill="FFFFFF"/>
        </w:rPr>
        <w:t>(</w:t>
      </w:r>
      <w:r w:rsidRPr="00DC3989">
        <w:rPr>
          <w:rFonts w:ascii="Arial" w:hAnsi="Arial" w:cs="Arial"/>
        </w:rPr>
        <w:t>Jones, 2023)</w:t>
      </w:r>
      <w:r>
        <w:rPr>
          <w:rFonts w:ascii="Arial" w:hAnsi="Arial" w:cs="Arial"/>
        </w:rPr>
        <w:t>. Comfort levels (Thermal &amp; Airflow Variability) in Maggie’s Centres are mostly derived from being “</w:t>
      </w:r>
      <w:r w:rsidRPr="00F0525F">
        <w:rPr>
          <w:rFonts w:ascii="Arial" w:hAnsi="Arial" w:cs="Arial"/>
        </w:rPr>
        <w:t>super highly insulated</w:t>
      </w:r>
      <w:r>
        <w:rPr>
          <w:rFonts w:ascii="Arial" w:hAnsi="Arial" w:cs="Arial"/>
        </w:rPr>
        <w:t xml:space="preserve">” and the antithesis of </w:t>
      </w:r>
      <w:r w:rsidRPr="006646E9">
        <w:rPr>
          <w:rFonts w:ascii="Arial" w:hAnsi="Arial" w:cs="Arial"/>
        </w:rPr>
        <w:t>“energy inefficient and</w:t>
      </w:r>
      <w:r>
        <w:rPr>
          <w:rFonts w:ascii="Arial" w:hAnsi="Arial" w:cs="Arial"/>
        </w:rPr>
        <w:t>” poor “</w:t>
      </w:r>
      <w:r w:rsidRPr="006646E9">
        <w:rPr>
          <w:rFonts w:ascii="Arial" w:hAnsi="Arial" w:cs="Arial"/>
        </w:rPr>
        <w:t>airtightness and rubbish windows”</w:t>
      </w:r>
      <w:r w:rsidRPr="006646E9">
        <w:rPr>
          <w:rFonts w:ascii="Arial" w:hAnsi="Arial" w:cs="Arial"/>
          <w:color w:val="0D0D0D"/>
          <w:shd w:val="clear" w:color="auto" w:fill="FFFFFF"/>
        </w:rPr>
        <w:t xml:space="preserve"> </w:t>
      </w:r>
      <w:r w:rsidRPr="00DC3989">
        <w:rPr>
          <w:rFonts w:ascii="Arial" w:hAnsi="Arial" w:cs="Arial"/>
          <w:color w:val="0D0D0D"/>
          <w:shd w:val="clear" w:color="auto" w:fill="FFFFFF"/>
        </w:rPr>
        <w:t>(</w:t>
      </w:r>
      <w:r w:rsidRPr="00DC3989">
        <w:rPr>
          <w:rFonts w:ascii="Arial" w:hAnsi="Arial" w:cs="Arial"/>
        </w:rPr>
        <w:t>Jones, 2023)</w:t>
      </w:r>
      <w:r>
        <w:rPr>
          <w:rFonts w:ascii="Arial" w:hAnsi="Arial" w:cs="Arial"/>
        </w:rPr>
        <w:t>.</w:t>
      </w:r>
      <w:r w:rsidRPr="00B41B16">
        <w:t xml:space="preserve"> </w:t>
      </w:r>
      <w:r w:rsidRPr="00B41B16">
        <w:rPr>
          <w:rFonts w:ascii="Arial" w:hAnsi="Arial" w:cs="Arial"/>
        </w:rPr>
        <w:t xml:space="preserve">Thermal </w:t>
      </w:r>
      <w:r w:rsidRPr="00B41B16">
        <w:rPr>
          <w:rFonts w:ascii="Arial" w:hAnsi="Arial" w:cs="Arial"/>
        </w:rPr>
        <w:lastRenderedPageBreak/>
        <w:t xml:space="preserve">comfort </w:t>
      </w:r>
      <w:r>
        <w:rPr>
          <w:rFonts w:ascii="Arial" w:hAnsi="Arial" w:cs="Arial"/>
        </w:rPr>
        <w:t>in</w:t>
      </w:r>
      <w:r w:rsidRPr="00B41B16">
        <w:rPr>
          <w:rFonts w:ascii="Arial" w:hAnsi="Arial" w:cs="Arial"/>
        </w:rPr>
        <w:t xml:space="preserve"> environments ha</w:t>
      </w:r>
      <w:r>
        <w:rPr>
          <w:rFonts w:ascii="Arial" w:hAnsi="Arial" w:cs="Arial"/>
        </w:rPr>
        <w:t>s</w:t>
      </w:r>
      <w:r w:rsidRPr="00B41B16">
        <w:rPr>
          <w:rFonts w:ascii="Arial" w:hAnsi="Arial" w:cs="Arial"/>
        </w:rPr>
        <w:t xml:space="preserve"> been </w:t>
      </w:r>
      <w:r>
        <w:rPr>
          <w:rFonts w:ascii="Arial" w:hAnsi="Arial" w:cs="Arial"/>
        </w:rPr>
        <w:t>‘</w:t>
      </w:r>
      <w:r w:rsidRPr="00B41B16">
        <w:rPr>
          <w:rFonts w:ascii="Arial" w:hAnsi="Arial" w:cs="Arial"/>
        </w:rPr>
        <w:t>increasingly linked to productivity</w:t>
      </w:r>
      <w:r>
        <w:rPr>
          <w:rFonts w:ascii="Arial" w:hAnsi="Arial" w:cs="Arial"/>
        </w:rPr>
        <w:t xml:space="preserve">’ </w:t>
      </w:r>
      <w:r w:rsidRPr="00B41B16">
        <w:rPr>
          <w:rFonts w:ascii="Arial" w:hAnsi="Arial" w:cs="Arial"/>
        </w:rPr>
        <w:t xml:space="preserve">and </w:t>
      </w:r>
      <w:r>
        <w:rPr>
          <w:rFonts w:ascii="Arial" w:hAnsi="Arial" w:cs="Arial"/>
        </w:rPr>
        <w:t>users who have control over ‘</w:t>
      </w:r>
      <w:r w:rsidRPr="00B41B16">
        <w:rPr>
          <w:rFonts w:ascii="Arial" w:hAnsi="Arial" w:cs="Arial"/>
        </w:rPr>
        <w:t>natural ventilation, have been found to have increased productivity</w:t>
      </w:r>
      <w:r>
        <w:rPr>
          <w:rFonts w:ascii="Arial" w:hAnsi="Arial" w:cs="Arial"/>
        </w:rPr>
        <w:t>’ and ‘</w:t>
      </w:r>
      <w:r w:rsidRPr="00B41B16">
        <w:rPr>
          <w:rFonts w:ascii="Arial" w:hAnsi="Arial" w:cs="Arial"/>
        </w:rPr>
        <w:t>less illness’ (Newman et al., 2015)</w:t>
      </w:r>
      <w:r>
        <w:rPr>
          <w:rFonts w:ascii="Arial" w:hAnsi="Arial" w:cs="Arial"/>
        </w:rPr>
        <w:t>.</w:t>
      </w:r>
    </w:p>
    <w:p w14:paraId="65EAA02F" w14:textId="77777777" w:rsidR="00DA3AF3" w:rsidRDefault="00DA3AF3" w:rsidP="00DA3AF3">
      <w:pPr>
        <w:rPr>
          <w:rFonts w:ascii="Arial" w:hAnsi="Arial" w:cs="Arial"/>
        </w:rPr>
      </w:pPr>
    </w:p>
    <w:p w14:paraId="75101B8A" w14:textId="77777777" w:rsidR="00DA3AF3" w:rsidRDefault="00DA3AF3" w:rsidP="00DA3AF3">
      <w:pPr>
        <w:rPr>
          <w:rFonts w:ascii="Arial" w:hAnsi="Arial" w:cs="Arial"/>
        </w:rPr>
      </w:pPr>
    </w:p>
    <w:p w14:paraId="05FD6FA1" w14:textId="77777777" w:rsidR="00DA3AF3" w:rsidRDefault="00DA3AF3" w:rsidP="00DA3AF3">
      <w:pPr>
        <w:rPr>
          <w:rFonts w:ascii="Arial" w:hAnsi="Arial" w:cs="Arial"/>
          <w:u w:val="single"/>
        </w:rPr>
      </w:pPr>
      <w:r w:rsidRPr="006C6ED0">
        <w:rPr>
          <w:rFonts w:ascii="Arial" w:hAnsi="Arial" w:cs="Arial"/>
          <w:sz w:val="24"/>
          <w:szCs w:val="24"/>
          <w:highlight w:val="cyan"/>
          <w:u w:val="single"/>
        </w:rPr>
        <w:t>Buildings (Hospital Comparison)</w:t>
      </w:r>
    </w:p>
    <w:p w14:paraId="66B01594" w14:textId="77777777" w:rsidR="00DA3AF3" w:rsidRDefault="00DA3AF3" w:rsidP="00DA3AF3">
      <w:pPr>
        <w:rPr>
          <w:rFonts w:ascii="Arial" w:hAnsi="Arial" w:cs="Arial"/>
          <w:u w:val="single"/>
        </w:rPr>
      </w:pPr>
    </w:p>
    <w:p w14:paraId="0C38C169" w14:textId="77777777" w:rsidR="00DA3AF3" w:rsidRDefault="00DA3AF3" w:rsidP="00DA3AF3">
      <w:pPr>
        <w:rPr>
          <w:rFonts w:ascii="Arial" w:hAnsi="Arial" w:cs="Arial"/>
          <w:i/>
          <w:iCs/>
        </w:rPr>
      </w:pPr>
      <w:r w:rsidRPr="006C6ED0">
        <w:rPr>
          <w:rFonts w:ascii="Arial" w:hAnsi="Arial" w:cs="Arial"/>
          <w:i/>
          <w:iCs/>
        </w:rPr>
        <w:t>Design Differences</w:t>
      </w:r>
    </w:p>
    <w:p w14:paraId="7860892C" w14:textId="77777777" w:rsidR="00DA3AF3" w:rsidRDefault="00DA3AF3" w:rsidP="00DA3AF3">
      <w:pPr>
        <w:rPr>
          <w:rFonts w:ascii="Arial" w:hAnsi="Arial" w:cs="Arial"/>
        </w:rPr>
      </w:pPr>
      <w:r>
        <w:rPr>
          <w:rFonts w:ascii="Arial" w:hAnsi="Arial" w:cs="Arial"/>
          <w:noProof/>
          <w:color w:val="0D0D0D"/>
        </w:rPr>
        <mc:AlternateContent>
          <mc:Choice Requires="wpg">
            <w:drawing>
              <wp:anchor distT="0" distB="0" distL="114300" distR="114300" simplePos="0" relativeHeight="251820032" behindDoc="0" locked="0" layoutInCell="1" allowOverlap="1" wp14:anchorId="1366FA9B" wp14:editId="1FD821D8">
                <wp:simplePos x="0" y="0"/>
                <wp:positionH relativeFrom="column">
                  <wp:posOffset>3949700</wp:posOffset>
                </wp:positionH>
                <wp:positionV relativeFrom="paragraph">
                  <wp:posOffset>6350</wp:posOffset>
                </wp:positionV>
                <wp:extent cx="1785620" cy="2969895"/>
                <wp:effectExtent l="0" t="0" r="5080" b="1905"/>
                <wp:wrapSquare wrapText="bothSides"/>
                <wp:docPr id="1861849419" name="Group 3"/>
                <wp:cNvGraphicFramePr/>
                <a:graphic xmlns:a="http://schemas.openxmlformats.org/drawingml/2006/main">
                  <a:graphicData uri="http://schemas.microsoft.com/office/word/2010/wordprocessingGroup">
                    <wpg:wgp>
                      <wpg:cNvGrpSpPr/>
                      <wpg:grpSpPr>
                        <a:xfrm>
                          <a:off x="0" y="0"/>
                          <a:ext cx="1785620" cy="2969895"/>
                          <a:chOff x="-71252" y="0"/>
                          <a:chExt cx="1785752" cy="2971811"/>
                        </a:xfrm>
                      </wpg:grpSpPr>
                      <pic:pic xmlns:pic="http://schemas.openxmlformats.org/drawingml/2006/picture">
                        <pic:nvPicPr>
                          <pic:cNvPr id="307448154" name="Picture 2" descr="A building with a green garden&#10;&#10;Description automatically generated with medium confidence"/>
                          <pic:cNvPicPr>
                            <a:picLocks noChangeAspect="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1711325" cy="2381250"/>
                          </a:xfrm>
                          <a:prstGeom prst="rect">
                            <a:avLst/>
                          </a:prstGeom>
                          <a:noFill/>
                          <a:ln>
                            <a:noFill/>
                          </a:ln>
                        </pic:spPr>
                      </pic:pic>
                      <wps:wsp>
                        <wps:cNvPr id="1417936400" name="Text Box 1"/>
                        <wps:cNvSpPr txBox="1"/>
                        <wps:spPr>
                          <a:xfrm>
                            <a:off x="-71252" y="2390424"/>
                            <a:ext cx="1785752" cy="581387"/>
                          </a:xfrm>
                          <a:prstGeom prst="rect">
                            <a:avLst/>
                          </a:prstGeom>
                          <a:noFill/>
                          <a:ln>
                            <a:noFill/>
                            <a:prstDash/>
                          </a:ln>
                        </wps:spPr>
                        <wps:txbx>
                          <w:txbxContent>
                            <w:p w14:paraId="151743A6" w14:textId="43B71425"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78: Khoo Teck Puat Hospital. </w:t>
                              </w:r>
                              <w:hyperlink r:id="rId189" w:history="1">
                                <w:r w:rsidR="009F20D1" w:rsidRPr="009F20D1">
                                  <w:rPr>
                                    <w:rStyle w:val="Hyperlink"/>
                                    <w:rFonts w:ascii="Arial" w:hAnsi="Arial" w:cs="Arial"/>
                                    <w:sz w:val="14"/>
                                    <w:szCs w:val="14"/>
                                  </w:rPr>
                                  <w:t>https://www.greenroofs.com/projects/khoo-teck-puat-hospital-ktph/</w:t>
                                </w:r>
                              </w:hyperlink>
                              <w:r w:rsidR="009F20D1" w:rsidRPr="009F20D1">
                                <w:rPr>
                                  <w:rFonts w:ascii="Arial" w:hAnsi="Arial" w:cs="Arial"/>
                                  <w:color w:val="808080"/>
                                  <w:sz w:val="14"/>
                                  <w:szCs w:val="14"/>
                                </w:rPr>
                                <w:t xml:space="preserve"> </w:t>
                              </w:r>
                              <w:r w:rsidRPr="009F20D1">
                                <w:rPr>
                                  <w:rFonts w:ascii="Arial" w:hAnsi="Arial" w:cs="Arial"/>
                                  <w:color w:val="808080"/>
                                  <w:sz w:val="14"/>
                                  <w:szCs w:val="14"/>
                                </w:rPr>
                                <w:t>(Accessed 18 April 2024)</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1366FA9B" id="_x0000_s1280" style="position:absolute;margin-left:311pt;margin-top:.5pt;width:140.6pt;height:233.85pt;z-index:251820032;mso-width-relative:margin;mso-height-relative:margin" coordorigin="-712" coordsize="17857,297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">
                <v:shape id="Picture 2" o:spid="_x0000_s1281" type="#_x0000_t75" alt="A building with a green garden&#10;&#10;Description automatically generated with medium confidence" style="position:absolute;width:17113;height:23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">
                  <v:imagedata r:id="rId190" o:title="A building with a green garden&#10;&#10;Description automatically generated with medium confidence"/>
                </v:shape>
                <v:shape id="_x0000_s1282" type="#_x0000_t202" style="position:absolute;left:-712;top:23904;width:17857;height:5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" filled="f" stroked="f">
                  <v:textbox>
                    <w:txbxContent>
                      <w:p w14:paraId="151743A6" w14:textId="43B71425"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78: Khoo Teck Puat Hospital. </w:t>
                        </w:r>
                        <w:hyperlink r:id="rId191" w:history="1">
                          <w:r w:rsidR="009F20D1" w:rsidRPr="009F20D1">
                            <w:rPr>
                              <w:rStyle w:val="Hyperlink"/>
                              <w:rFonts w:ascii="Arial" w:hAnsi="Arial" w:cs="Arial"/>
                              <w:sz w:val="14"/>
                              <w:szCs w:val="14"/>
                            </w:rPr>
                            <w:t>https://www.greenroofs.com/projects/khoo-teck-puat-hospital-ktph/</w:t>
                          </w:r>
                        </w:hyperlink>
                        <w:r w:rsidR="009F20D1" w:rsidRPr="009F20D1">
                          <w:rPr>
                            <w:rFonts w:ascii="Arial" w:hAnsi="Arial" w:cs="Arial"/>
                            <w:color w:val="808080"/>
                            <w:sz w:val="14"/>
                            <w:szCs w:val="14"/>
                          </w:rPr>
                          <w:t xml:space="preserve"> </w:t>
                        </w:r>
                        <w:r w:rsidRPr="009F20D1">
                          <w:rPr>
                            <w:rFonts w:ascii="Arial" w:hAnsi="Arial" w:cs="Arial"/>
                            <w:color w:val="808080"/>
                            <w:sz w:val="14"/>
                            <w:szCs w:val="14"/>
                          </w:rPr>
                          <w:t>(Accessed 18 April 2024)</w:t>
                        </w:r>
                      </w:p>
                    </w:txbxContent>
                  </v:textbox>
                </v:shape>
                <w10:wrap type="square"/>
              </v:group>
            </w:pict>
          </mc:Fallback>
        </mc:AlternateContent>
      </w:r>
      <w:r w:rsidRPr="002C4806">
        <w:rPr>
          <w:rFonts w:ascii="Arial" w:hAnsi="Arial" w:cs="Arial"/>
          <w:color w:val="0D0D0D"/>
          <w:shd w:val="clear" w:color="auto" w:fill="FFFFFF"/>
        </w:rPr>
        <w:t>The philosophy behind Maggie’s Centre design was to “make a building that was the antithesis of the NHS. The antithesis of what an NHS Hospital used to look like”</w:t>
      </w:r>
      <w:r w:rsidRPr="002C4806">
        <w:rPr>
          <w:rFonts w:ascii="Arial" w:hAnsi="Arial" w:cs="Arial"/>
        </w:rPr>
        <w:t xml:space="preserve"> (Jones, 2023). The main problems with existing hospital design are ‘the adverse impact of hospitals’ enclosed interiors and deep-plan healthcare facilities on human health’ and ‘neglecting the important role of daylight’ (Samir, 2021). Similar to </w:t>
      </w:r>
      <w:r>
        <w:rPr>
          <w:rFonts w:ascii="Arial" w:hAnsi="Arial" w:cs="Arial"/>
        </w:rPr>
        <w:t>Canning</w:t>
      </w:r>
      <w:r w:rsidRPr="002C4806">
        <w:rPr>
          <w:rFonts w:ascii="Arial" w:hAnsi="Arial" w:cs="Arial"/>
        </w:rPr>
        <w:t>’s description of an office without a window in an NHS hospital that you wouldn’t find in Maggie’s Centre: the “lighting as well, everything about it is just much better for your mental health” (Canning,</w:t>
      </w:r>
      <w:r>
        <w:rPr>
          <w:rFonts w:ascii="Arial" w:hAnsi="Arial" w:cs="Arial"/>
        </w:rPr>
        <w:t xml:space="preserve"> </w:t>
      </w:r>
      <w:r w:rsidRPr="002C4806">
        <w:rPr>
          <w:rFonts w:ascii="Arial" w:hAnsi="Arial" w:cs="Arial"/>
        </w:rPr>
        <w:t>202</w:t>
      </w:r>
      <w:r>
        <w:rPr>
          <w:rFonts w:ascii="Arial" w:hAnsi="Arial" w:cs="Arial"/>
        </w:rPr>
        <w:t>3</w:t>
      </w:r>
      <w:r w:rsidRPr="002C4806">
        <w:rPr>
          <w:rFonts w:ascii="Arial" w:hAnsi="Arial" w:cs="Arial"/>
        </w:rPr>
        <w:t>). There are examples of current hospitals that incorporate aspect of biophilic design such as the in Singapore that uses ‘sunshades and wide overhangs’ to ‘control the amount of heat and light allowed into the corridors’</w:t>
      </w:r>
      <w:r>
        <w:rPr>
          <w:rFonts w:ascii="Arial" w:hAnsi="Arial" w:cs="Arial"/>
        </w:rPr>
        <w:t xml:space="preserve"> </w:t>
      </w:r>
      <w:r w:rsidRPr="002C4806">
        <w:rPr>
          <w:rFonts w:ascii="Arial" w:hAnsi="Arial" w:cs="Arial"/>
        </w:rPr>
        <w:t>(Samir, 2021).</w:t>
      </w:r>
      <w:r>
        <w:rPr>
          <w:rFonts w:ascii="Arial" w:hAnsi="Arial" w:cs="Arial"/>
        </w:rPr>
        <w:t xml:space="preserve"> This design feature would improve Martin’s experience of the hospital as currently he states, “a hospital can be a very cold environment” with “nothing comfortable there”</w:t>
      </w:r>
      <w:r w:rsidRPr="00A05595">
        <w:rPr>
          <w:rFonts w:ascii="Arial" w:hAnsi="Arial" w:cs="Arial"/>
          <w:color w:val="0D0D0D"/>
          <w:shd w:val="clear" w:color="auto" w:fill="FFFFFF"/>
        </w:rPr>
        <w:t xml:space="preserve"> </w:t>
      </w:r>
      <w:r w:rsidRPr="0096789E">
        <w:rPr>
          <w:rFonts w:ascii="Arial" w:hAnsi="Arial" w:cs="Arial"/>
          <w:color w:val="0D0D0D"/>
          <w:shd w:val="clear" w:color="auto" w:fill="FFFFFF"/>
        </w:rPr>
        <w:t>(Martin, 2024)</w:t>
      </w:r>
      <w:r w:rsidRPr="0096789E">
        <w:rPr>
          <w:rFonts w:ascii="Arial" w:hAnsi="Arial" w:cs="Arial"/>
        </w:rPr>
        <w:t>.</w:t>
      </w:r>
    </w:p>
    <w:p w14:paraId="2A7B4762" w14:textId="77777777" w:rsidR="00DA3AF3" w:rsidRDefault="00DA3AF3" w:rsidP="00DA3AF3">
      <w:pPr>
        <w:rPr>
          <w:rFonts w:ascii="Arial" w:hAnsi="Arial" w:cs="Arial"/>
        </w:rPr>
      </w:pPr>
      <w:r>
        <w:rPr>
          <w:rFonts w:ascii="Arial" w:hAnsi="Arial" w:cs="Arial"/>
          <w:noProof/>
        </w:rPr>
        <mc:AlternateContent>
          <mc:Choice Requires="wpg">
            <w:drawing>
              <wp:anchor distT="0" distB="0" distL="114300" distR="114300" simplePos="0" relativeHeight="251821056" behindDoc="0" locked="0" layoutInCell="1" allowOverlap="1" wp14:anchorId="167320F1" wp14:editId="35BF9AD2">
                <wp:simplePos x="0" y="0"/>
                <wp:positionH relativeFrom="column">
                  <wp:posOffset>3942715</wp:posOffset>
                </wp:positionH>
                <wp:positionV relativeFrom="paragraph">
                  <wp:posOffset>39370</wp:posOffset>
                </wp:positionV>
                <wp:extent cx="1785620" cy="2033270"/>
                <wp:effectExtent l="0" t="0" r="5080" b="5080"/>
                <wp:wrapSquare wrapText="bothSides"/>
                <wp:docPr id="325200900" name="Group 7"/>
                <wp:cNvGraphicFramePr/>
                <a:graphic xmlns:a="http://schemas.openxmlformats.org/drawingml/2006/main">
                  <a:graphicData uri="http://schemas.microsoft.com/office/word/2010/wordprocessingGroup">
                    <wpg:wgp>
                      <wpg:cNvGrpSpPr/>
                      <wpg:grpSpPr>
                        <a:xfrm>
                          <a:off x="0" y="0"/>
                          <a:ext cx="1785620" cy="2033270"/>
                          <a:chOff x="0" y="0"/>
                          <a:chExt cx="1785620" cy="2033626"/>
                        </a:xfrm>
                      </wpg:grpSpPr>
                      <pic:pic xmlns:pic="http://schemas.openxmlformats.org/drawingml/2006/picture">
                        <pic:nvPicPr>
                          <pic:cNvPr id="1386925585" name="Picture 6"/>
                          <pic:cNvPicPr>
                            <a:picLocks noChangeAspect="1"/>
                          </pic:cNvPicPr>
                        </pic:nvPicPr>
                        <pic:blipFill rotWithShape="1">
                          <a:blip r:embed="rId192" cstate="print">
                            <a:extLst>
                              <a:ext uri="{28A0092B-C50C-407E-A947-70E740481C1C}">
                                <a14:useLocalDpi xmlns:a14="http://schemas.microsoft.com/office/drawing/2010/main" val="0"/>
                              </a:ext>
                            </a:extLst>
                          </a:blip>
                          <a:srcRect l="16713" r="8879"/>
                          <a:stretch/>
                        </pic:blipFill>
                        <pic:spPr bwMode="auto">
                          <a:xfrm>
                            <a:off x="71562" y="0"/>
                            <a:ext cx="1705610" cy="1526540"/>
                          </a:xfrm>
                          <a:prstGeom prst="rect">
                            <a:avLst/>
                          </a:prstGeom>
                          <a:noFill/>
                          <a:ln>
                            <a:noFill/>
                          </a:ln>
                          <a:extLst>
                            <a:ext uri="{53640926-AAD7-44D8-BBD7-CCE9431645EC}">
                              <a14:shadowObscured xmlns:a14="http://schemas.microsoft.com/office/drawing/2010/main"/>
                            </a:ext>
                          </a:extLst>
                        </pic:spPr>
                      </pic:pic>
                      <wps:wsp>
                        <wps:cNvPr id="1954619473" name="Text Box 1"/>
                        <wps:cNvSpPr txBox="1"/>
                        <wps:spPr>
                          <a:xfrm>
                            <a:off x="0" y="1534316"/>
                            <a:ext cx="1785620" cy="499310"/>
                          </a:xfrm>
                          <a:prstGeom prst="rect">
                            <a:avLst/>
                          </a:prstGeom>
                          <a:noFill/>
                          <a:ln>
                            <a:noFill/>
                            <a:prstDash/>
                          </a:ln>
                        </wps:spPr>
                        <wps:txbx>
                          <w:txbxContent>
                            <w:p w14:paraId="4377D6AD" w14:textId="00B330B4"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79: Singleton Hospital Corridor. </w:t>
                              </w:r>
                              <w:hyperlink r:id="rId193" w:history="1">
                                <w:r w:rsidR="009F20D1" w:rsidRPr="009F20D1">
                                  <w:rPr>
                                    <w:rStyle w:val="Hyperlink"/>
                                    <w:rFonts w:ascii="Arial" w:hAnsi="Arial" w:cs="Arial"/>
                                    <w:sz w:val="14"/>
                                    <w:szCs w:val="14"/>
                                  </w:rPr>
                                  <w:t>https://www.facebook.com/100049680655759/posts/748924355683905/</w:t>
                                </w:r>
                              </w:hyperlink>
                              <w:r w:rsidR="009F20D1" w:rsidRPr="009F20D1">
                                <w:rPr>
                                  <w:rFonts w:ascii="Arial" w:hAnsi="Arial" w:cs="Arial"/>
                                  <w:color w:val="808080"/>
                                  <w:sz w:val="14"/>
                                  <w:szCs w:val="14"/>
                                </w:rPr>
                                <w:t xml:space="preserve"> </w:t>
                              </w:r>
                              <w:r w:rsidRPr="009F20D1">
                                <w:rPr>
                                  <w:rFonts w:ascii="Arial" w:hAnsi="Arial" w:cs="Arial"/>
                                  <w:color w:val="808080"/>
                                  <w:sz w:val="14"/>
                                  <w:szCs w:val="14"/>
                                </w:rPr>
                                <w:t>(Accessed 18 April 2024)</w:t>
                              </w:r>
                            </w:p>
                          </w:txbxContent>
                        </wps:txbx>
                        <wps:bodyPr vert="horz" wrap="square" lIns="91440" tIns="45720" rIns="91440" bIns="45720" anchor="t" anchorCtr="0" compatLnSpc="1">
                          <a:noAutofit/>
                        </wps:bodyPr>
                      </wps:wsp>
                    </wpg:wgp>
                  </a:graphicData>
                </a:graphic>
                <wp14:sizeRelV relativeFrom="margin">
                  <wp14:pctHeight>0</wp14:pctHeight>
                </wp14:sizeRelV>
              </wp:anchor>
            </w:drawing>
          </mc:Choice>
          <mc:Fallback>
            <w:pict>
              <v:group w14:anchorId="167320F1" id="_x0000_s1283" style="position:absolute;margin-left:310.45pt;margin-top:3.1pt;width:140.6pt;height:160.1pt;z-index:251821056;mso-height-relative:margin" coordsize="17856,203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">
                <v:shape id="Picture 6" o:spid="_x0000_s1284" type="#_x0000_t75" style="position:absolute;left:715;width:17056;height:152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">
                  <v:imagedata r:id="rId194" o:title="" cropleft="10953f" cropright="5819f"/>
                </v:shape>
                <v:shape id="_x0000_s1285" type="#_x0000_t202" style="position:absolute;top:15343;width:17856;height:4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" filled="f" stroked="f">
                  <v:textbox>
                    <w:txbxContent>
                      <w:p w14:paraId="4377D6AD" w14:textId="00B330B4"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79: Singleton Hospital Corridor. </w:t>
                        </w:r>
                        <w:hyperlink r:id="rId195" w:history="1">
                          <w:r w:rsidR="009F20D1" w:rsidRPr="009F20D1">
                            <w:rPr>
                              <w:rStyle w:val="Hyperlink"/>
                              <w:rFonts w:ascii="Arial" w:hAnsi="Arial" w:cs="Arial"/>
                              <w:sz w:val="14"/>
                              <w:szCs w:val="14"/>
                            </w:rPr>
                            <w:t>https://www.facebook.com/100049680655759/posts/748924355683905/</w:t>
                          </w:r>
                        </w:hyperlink>
                        <w:r w:rsidR="009F20D1" w:rsidRPr="009F20D1">
                          <w:rPr>
                            <w:rFonts w:ascii="Arial" w:hAnsi="Arial" w:cs="Arial"/>
                            <w:color w:val="808080"/>
                            <w:sz w:val="14"/>
                            <w:szCs w:val="14"/>
                          </w:rPr>
                          <w:t xml:space="preserve"> </w:t>
                        </w:r>
                        <w:r w:rsidRPr="009F20D1">
                          <w:rPr>
                            <w:rFonts w:ascii="Arial" w:hAnsi="Arial" w:cs="Arial"/>
                            <w:color w:val="808080"/>
                            <w:sz w:val="14"/>
                            <w:szCs w:val="14"/>
                          </w:rPr>
                          <w:t>(Accessed 18 April 2024)</w:t>
                        </w:r>
                      </w:p>
                    </w:txbxContent>
                  </v:textbox>
                </v:shape>
                <w10:wrap type="square"/>
              </v:group>
            </w:pict>
          </mc:Fallback>
        </mc:AlternateContent>
      </w:r>
      <w:r>
        <w:rPr>
          <w:rFonts w:ascii="Arial" w:hAnsi="Arial" w:cs="Arial"/>
        </w:rPr>
        <w:t>Maggie’s Brief states that hospitals are there to provide a service, and Maggie’s is there to help the patients through their treatment. However, Jones declares that “the new Velindre, they’re goal was to make the hospital more like Maggie’s and less like the NHS”</w:t>
      </w:r>
      <w:r w:rsidRPr="006F32A7">
        <w:rPr>
          <w:rFonts w:ascii="Arial" w:hAnsi="Arial" w:cs="Arial"/>
        </w:rPr>
        <w:t xml:space="preserve"> </w:t>
      </w:r>
      <w:r w:rsidRPr="002C4806">
        <w:rPr>
          <w:rFonts w:ascii="Arial" w:hAnsi="Arial" w:cs="Arial"/>
        </w:rPr>
        <w:t>(Jones, 2023)</w:t>
      </w:r>
      <w:r>
        <w:rPr>
          <w:rFonts w:ascii="Arial" w:hAnsi="Arial" w:cs="Arial"/>
        </w:rPr>
        <w:t xml:space="preserve"> as they realised the ‘endless corridors, the signposting, the artificial light’ was making users ‘feel like very small cogs in a very large machine’ </w:t>
      </w:r>
      <w:r w:rsidRPr="00F47072">
        <w:rPr>
          <w:rFonts w:ascii="Arial" w:hAnsi="Arial" w:cs="Arial"/>
        </w:rPr>
        <w:t xml:space="preserve">(Maggie's Architecture and Landscape Brief, </w:t>
      </w:r>
      <w:r>
        <w:rPr>
          <w:rFonts w:ascii="Arial" w:hAnsi="Arial" w:cs="Arial"/>
        </w:rPr>
        <w:t>2015</w:t>
      </w:r>
      <w:r w:rsidRPr="00F47072">
        <w:rPr>
          <w:rFonts w:ascii="Arial" w:hAnsi="Arial" w:cs="Arial"/>
        </w:rPr>
        <w:t>)</w:t>
      </w:r>
      <w:r>
        <w:rPr>
          <w:rFonts w:ascii="Arial" w:hAnsi="Arial" w:cs="Arial"/>
        </w:rPr>
        <w:t>. It was clear from the interview with Martin that he would spend as little time in the hospital as possible as “I’d say to the nurses look I’ll be back I’m going up to the Maggie’s to have a cup of coffee” because he’d be in “a little room with a little chair”</w:t>
      </w:r>
      <w:r w:rsidRPr="00F10079">
        <w:rPr>
          <w:rFonts w:ascii="Arial" w:hAnsi="Arial" w:cs="Arial"/>
          <w:color w:val="0D0D0D"/>
          <w:shd w:val="clear" w:color="auto" w:fill="FFFFFF"/>
        </w:rPr>
        <w:t xml:space="preserve"> </w:t>
      </w:r>
      <w:r w:rsidRPr="0096789E">
        <w:rPr>
          <w:rFonts w:ascii="Arial" w:hAnsi="Arial" w:cs="Arial"/>
          <w:color w:val="0D0D0D"/>
          <w:shd w:val="clear" w:color="auto" w:fill="FFFFFF"/>
        </w:rPr>
        <w:t>(Martin,</w:t>
      </w:r>
      <w:r>
        <w:rPr>
          <w:rFonts w:ascii="Arial" w:hAnsi="Arial" w:cs="Arial"/>
          <w:color w:val="0D0D0D"/>
          <w:shd w:val="clear" w:color="auto" w:fill="FFFFFF"/>
        </w:rPr>
        <w:t xml:space="preserve"> </w:t>
      </w:r>
      <w:r w:rsidRPr="0096789E">
        <w:rPr>
          <w:rFonts w:ascii="Arial" w:hAnsi="Arial" w:cs="Arial"/>
          <w:color w:val="0D0D0D"/>
          <w:shd w:val="clear" w:color="auto" w:fill="FFFFFF"/>
        </w:rPr>
        <w:t>2024)</w:t>
      </w:r>
      <w:r w:rsidRPr="0096789E">
        <w:rPr>
          <w:rFonts w:ascii="Arial" w:hAnsi="Arial" w:cs="Arial"/>
        </w:rPr>
        <w:t>.</w:t>
      </w:r>
      <w:r>
        <w:rPr>
          <w:rFonts w:ascii="Arial" w:hAnsi="Arial" w:cs="Arial"/>
        </w:rPr>
        <w:t xml:space="preserve"> Hospital ‘rooms are all nearly identical in terms of dimensions, window size, arrangement of beds, furniture’ which causes patients to stay a longer duration in the hospital as patients ‘whose views were of the hospital’s exterior walls’ as opposed to a view of nature were ‘to recover sufficiently to be released’ was ‘a decrease of 8.5%’</w:t>
      </w:r>
      <w:r w:rsidRPr="00F10079">
        <w:rPr>
          <w:rFonts w:ascii="Arial" w:hAnsi="Arial" w:cs="Arial"/>
        </w:rPr>
        <w:t xml:space="preserve"> </w:t>
      </w:r>
      <w:r w:rsidRPr="002C4806">
        <w:rPr>
          <w:rFonts w:ascii="Arial" w:hAnsi="Arial" w:cs="Arial"/>
        </w:rPr>
        <w:t>(Samir, 2021).</w:t>
      </w:r>
    </w:p>
    <w:p w14:paraId="566E51BE" w14:textId="77777777" w:rsidR="00DA3AF3" w:rsidRDefault="00DA3AF3" w:rsidP="00DA3AF3">
      <w:pPr>
        <w:rPr>
          <w:rFonts w:ascii="Arial" w:hAnsi="Arial" w:cs="Arial"/>
        </w:rPr>
      </w:pPr>
    </w:p>
    <w:p w14:paraId="57E26F61" w14:textId="77777777" w:rsidR="00DA3AF3" w:rsidRDefault="00DA3AF3" w:rsidP="00DA3AF3">
      <w:pPr>
        <w:rPr>
          <w:rFonts w:ascii="Arial" w:hAnsi="Arial" w:cs="Arial"/>
        </w:rPr>
      </w:pPr>
    </w:p>
    <w:p w14:paraId="6142C960" w14:textId="22F81FD6" w:rsidR="00DA3AF3" w:rsidRPr="00EF5BC1" w:rsidRDefault="009F20D1" w:rsidP="00DA3AF3">
      <w:pPr>
        <w:rPr>
          <w:rFonts w:ascii="Arial" w:hAnsi="Arial" w:cs="Arial"/>
          <w:i/>
          <w:iCs/>
          <w:color w:val="0D0D0D"/>
          <w:shd w:val="clear" w:color="auto" w:fill="FFFFFF"/>
        </w:rPr>
      </w:pPr>
      <w:r>
        <w:rPr>
          <w:rFonts w:ascii="Arial" w:hAnsi="Arial" w:cs="Arial"/>
          <w:noProof/>
        </w:rPr>
        <w:lastRenderedPageBreak/>
        <mc:AlternateContent>
          <mc:Choice Requires="wpg">
            <w:drawing>
              <wp:anchor distT="0" distB="0" distL="114300" distR="114300" simplePos="0" relativeHeight="251822080" behindDoc="0" locked="0" layoutInCell="1" allowOverlap="1" wp14:anchorId="3C354FCC" wp14:editId="015558A8">
                <wp:simplePos x="0" y="0"/>
                <wp:positionH relativeFrom="column">
                  <wp:posOffset>3957320</wp:posOffset>
                </wp:positionH>
                <wp:positionV relativeFrom="paragraph">
                  <wp:posOffset>277495</wp:posOffset>
                </wp:positionV>
                <wp:extent cx="1800860" cy="2238375"/>
                <wp:effectExtent l="0" t="0" r="8890" b="9525"/>
                <wp:wrapSquare wrapText="bothSides"/>
                <wp:docPr id="1775560650" name="Group 10"/>
                <wp:cNvGraphicFramePr/>
                <a:graphic xmlns:a="http://schemas.openxmlformats.org/drawingml/2006/main">
                  <a:graphicData uri="http://schemas.microsoft.com/office/word/2010/wordprocessingGroup">
                    <wpg:wgp>
                      <wpg:cNvGrpSpPr/>
                      <wpg:grpSpPr>
                        <a:xfrm>
                          <a:off x="0" y="0"/>
                          <a:ext cx="1800860" cy="2238375"/>
                          <a:chOff x="-15907" y="0"/>
                          <a:chExt cx="1801444" cy="2239710"/>
                        </a:xfrm>
                      </wpg:grpSpPr>
                      <pic:pic xmlns:pic="http://schemas.openxmlformats.org/drawingml/2006/picture">
                        <pic:nvPicPr>
                          <pic:cNvPr id="566626619" name="Picture 8"/>
                          <pic:cNvPicPr>
                            <a:picLocks noChangeAspect="1"/>
                          </pic:cNvPicPr>
                        </pic:nvPicPr>
                        <pic:blipFill rotWithShape="1">
                          <a:blip r:embed="rId196" cstate="print">
                            <a:extLst>
                              <a:ext uri="{28A0092B-C50C-407E-A947-70E740481C1C}">
                                <a14:useLocalDpi xmlns:a14="http://schemas.microsoft.com/office/drawing/2010/main" val="0"/>
                              </a:ext>
                            </a:extLst>
                          </a:blip>
                          <a:srcRect l="5813" r="16175" b="9535"/>
                          <a:stretch/>
                        </pic:blipFill>
                        <pic:spPr bwMode="auto">
                          <a:xfrm>
                            <a:off x="39757" y="0"/>
                            <a:ext cx="1713230" cy="1645920"/>
                          </a:xfrm>
                          <a:prstGeom prst="rect">
                            <a:avLst/>
                          </a:prstGeom>
                          <a:noFill/>
                          <a:ln>
                            <a:noFill/>
                          </a:ln>
                          <a:extLst>
                            <a:ext uri="{53640926-AAD7-44D8-BBD7-CCE9431645EC}">
                              <a14:shadowObscured xmlns:a14="http://schemas.microsoft.com/office/drawing/2010/main"/>
                            </a:ext>
                          </a:extLst>
                        </pic:spPr>
                      </pic:pic>
                      <wps:wsp>
                        <wps:cNvPr id="1201014444" name="Text Box 1"/>
                        <wps:cNvSpPr txBox="1"/>
                        <wps:spPr>
                          <a:xfrm>
                            <a:off x="-15907" y="1645445"/>
                            <a:ext cx="1801444" cy="594265"/>
                          </a:xfrm>
                          <a:prstGeom prst="rect">
                            <a:avLst/>
                          </a:prstGeom>
                          <a:noFill/>
                          <a:ln>
                            <a:noFill/>
                            <a:prstDash/>
                          </a:ln>
                        </wps:spPr>
                        <wps:txbx>
                          <w:txbxContent>
                            <w:p w14:paraId="534F0149" w14:textId="0D3A9B72"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80: Bridgepoint Active Healthcare, Toronto, Canada. </w:t>
                              </w:r>
                              <w:hyperlink r:id="rId197" w:history="1">
                                <w:r w:rsidR="009F20D1" w:rsidRPr="009F20D1">
                                  <w:rPr>
                                    <w:rStyle w:val="Hyperlink"/>
                                    <w:rFonts w:ascii="Arial" w:hAnsi="Arial" w:cs="Arial"/>
                                    <w:sz w:val="14"/>
                                    <w:szCs w:val="14"/>
                                  </w:rPr>
                                  <w:t>https://www.architectmagazine.com/project-gallery/bridgepoint-active-healthcare_2</w:t>
                                </w:r>
                              </w:hyperlink>
                              <w:r w:rsidR="009F20D1" w:rsidRPr="009F20D1">
                                <w:rPr>
                                  <w:rFonts w:ascii="Arial" w:hAnsi="Arial" w:cs="Arial"/>
                                  <w:color w:val="808080"/>
                                  <w:sz w:val="14"/>
                                  <w:szCs w:val="14"/>
                                </w:rPr>
                                <w:t xml:space="preserve"> </w:t>
                              </w:r>
                              <w:r w:rsidRPr="009F20D1">
                                <w:rPr>
                                  <w:rFonts w:ascii="Arial" w:hAnsi="Arial" w:cs="Arial"/>
                                  <w:color w:val="808080"/>
                                  <w:sz w:val="14"/>
                                  <w:szCs w:val="14"/>
                                </w:rPr>
                                <w:t>(Accessed 18 April 2024)</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3C354FCC" id="_x0000_s1286" style="position:absolute;margin-left:311.6pt;margin-top:21.85pt;width:141.8pt;height:176.25pt;z-index:251822080;mso-width-relative:margin;mso-height-relative:margin" coordorigin="-159" coordsize="18014,223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">
                <v:shape id="Picture 8" o:spid="_x0000_s1287" type="#_x0000_t75" style="position:absolute;left:397;width:17132;height:16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">
                  <v:imagedata r:id="rId198" o:title="" cropbottom="6249f" cropleft="3810f" cropright="10600f"/>
                </v:shape>
                <v:shape id="_x0000_s1288" type="#_x0000_t202" style="position:absolute;left:-159;top:16454;width:18014;height:5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" filled="f" stroked="f">
                  <v:textbox>
                    <w:txbxContent>
                      <w:p w14:paraId="534F0149" w14:textId="0D3A9B72"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80: Bridgepoint Active Healthcare, Toronto, Canada. </w:t>
                        </w:r>
                        <w:hyperlink r:id="rId199" w:history="1">
                          <w:r w:rsidR="009F20D1" w:rsidRPr="009F20D1">
                            <w:rPr>
                              <w:rStyle w:val="Hyperlink"/>
                              <w:rFonts w:ascii="Arial" w:hAnsi="Arial" w:cs="Arial"/>
                              <w:sz w:val="14"/>
                              <w:szCs w:val="14"/>
                            </w:rPr>
                            <w:t>https://www.architectmagazine.com/project-gallery/bridgepoint-active-healthcare_2</w:t>
                          </w:r>
                        </w:hyperlink>
                        <w:r w:rsidR="009F20D1" w:rsidRPr="009F20D1">
                          <w:rPr>
                            <w:rFonts w:ascii="Arial" w:hAnsi="Arial" w:cs="Arial"/>
                            <w:color w:val="808080"/>
                            <w:sz w:val="14"/>
                            <w:szCs w:val="14"/>
                          </w:rPr>
                          <w:t xml:space="preserve"> </w:t>
                        </w:r>
                        <w:r w:rsidRPr="009F20D1">
                          <w:rPr>
                            <w:rFonts w:ascii="Arial" w:hAnsi="Arial" w:cs="Arial"/>
                            <w:color w:val="808080"/>
                            <w:sz w:val="14"/>
                            <w:szCs w:val="14"/>
                          </w:rPr>
                          <w:t>(Accessed 18 April 2024)</w:t>
                        </w:r>
                      </w:p>
                    </w:txbxContent>
                  </v:textbox>
                </v:shape>
                <w10:wrap type="square"/>
              </v:group>
            </w:pict>
          </mc:Fallback>
        </mc:AlternateContent>
      </w:r>
      <w:r w:rsidR="00DA3AF3" w:rsidRPr="00EF5BC1">
        <w:rPr>
          <w:rFonts w:ascii="Arial" w:hAnsi="Arial" w:cs="Arial"/>
          <w:i/>
          <w:iCs/>
        </w:rPr>
        <w:t>Wellbeing Differences</w:t>
      </w:r>
    </w:p>
    <w:p w14:paraId="5A346288" w14:textId="633FD5C0" w:rsidR="00DA3AF3" w:rsidRDefault="00DA3AF3" w:rsidP="00DA3AF3">
      <w:pPr>
        <w:rPr>
          <w:rFonts w:ascii="Arial" w:hAnsi="Arial" w:cs="Arial"/>
        </w:rPr>
      </w:pPr>
      <w:r w:rsidRPr="007F3324">
        <w:rPr>
          <w:rFonts w:ascii="Arial" w:hAnsi="Arial" w:cs="Arial"/>
        </w:rPr>
        <w:t xml:space="preserve">The four types of wellbeing that affect patients in a clinical environment are: </w:t>
      </w:r>
      <w:r w:rsidRPr="00581297">
        <w:rPr>
          <w:rFonts w:ascii="Arial" w:hAnsi="Arial" w:cs="Arial"/>
          <w:b/>
          <w:bCs/>
        </w:rPr>
        <w:t>physical</w:t>
      </w:r>
      <w:r w:rsidRPr="007F3324">
        <w:rPr>
          <w:rFonts w:ascii="Arial" w:hAnsi="Arial" w:cs="Arial"/>
        </w:rPr>
        <w:t xml:space="preserve">, </w:t>
      </w:r>
      <w:r w:rsidRPr="00581297">
        <w:rPr>
          <w:rFonts w:ascii="Arial" w:hAnsi="Arial" w:cs="Arial"/>
          <w:b/>
          <w:bCs/>
        </w:rPr>
        <w:t>social</w:t>
      </w:r>
      <w:r w:rsidRPr="007F3324">
        <w:rPr>
          <w:rFonts w:ascii="Arial" w:hAnsi="Arial" w:cs="Arial"/>
        </w:rPr>
        <w:t xml:space="preserve">, </w:t>
      </w:r>
      <w:r w:rsidRPr="00581297">
        <w:rPr>
          <w:rFonts w:ascii="Arial" w:hAnsi="Arial" w:cs="Arial"/>
          <w:b/>
          <w:bCs/>
        </w:rPr>
        <w:t>emotional</w:t>
      </w:r>
      <w:r w:rsidRPr="007F3324">
        <w:rPr>
          <w:rFonts w:ascii="Arial" w:hAnsi="Arial" w:cs="Arial"/>
        </w:rPr>
        <w:t xml:space="preserve">, and </w:t>
      </w:r>
      <w:r w:rsidRPr="00581297">
        <w:rPr>
          <w:rFonts w:ascii="Arial" w:hAnsi="Arial" w:cs="Arial"/>
          <w:b/>
          <w:bCs/>
        </w:rPr>
        <w:t>psychological</w:t>
      </w:r>
      <w:r w:rsidRPr="007F3324">
        <w:rPr>
          <w:rFonts w:ascii="Arial" w:hAnsi="Arial" w:cs="Arial"/>
        </w:rPr>
        <w:t xml:space="preserve"> wellbeing. A contributing</w:t>
      </w:r>
      <w:r>
        <w:rPr>
          <w:rFonts w:ascii="Arial" w:hAnsi="Arial" w:cs="Arial"/>
        </w:rPr>
        <w:t xml:space="preserve"> biophilic</w:t>
      </w:r>
      <w:r w:rsidRPr="007F3324">
        <w:rPr>
          <w:rFonts w:ascii="Arial" w:hAnsi="Arial" w:cs="Arial"/>
        </w:rPr>
        <w:t xml:space="preserve"> factor </w:t>
      </w:r>
      <w:r>
        <w:rPr>
          <w:rFonts w:ascii="Arial" w:hAnsi="Arial" w:cs="Arial"/>
        </w:rPr>
        <w:t>for these could be</w:t>
      </w:r>
      <w:r w:rsidRPr="007F3324">
        <w:rPr>
          <w:rFonts w:ascii="Arial" w:hAnsi="Arial" w:cs="Arial"/>
        </w:rPr>
        <w:t xml:space="preserve"> ‘comfort, as heat balance</w:t>
      </w:r>
      <w:r>
        <w:rPr>
          <w:rFonts w:ascii="Arial" w:hAnsi="Arial" w:cs="Arial"/>
        </w:rPr>
        <w:t>’ (Thermal &amp; Airflow Variability pattern)</w:t>
      </w:r>
      <w:r w:rsidRPr="007F3324">
        <w:rPr>
          <w:rFonts w:ascii="Arial" w:hAnsi="Arial" w:cs="Arial"/>
        </w:rPr>
        <w:t xml:space="preserve">, </w:t>
      </w:r>
      <w:r>
        <w:rPr>
          <w:rFonts w:ascii="Arial" w:hAnsi="Arial" w:cs="Arial"/>
        </w:rPr>
        <w:t>‘</w:t>
      </w:r>
      <w:r w:rsidRPr="007F3324">
        <w:rPr>
          <w:rFonts w:ascii="Arial" w:hAnsi="Arial" w:cs="Arial"/>
        </w:rPr>
        <w:t xml:space="preserve">provides physiological comfort, safety, </w:t>
      </w:r>
      <w:r w:rsidRPr="00581297">
        <w:rPr>
          <w:rFonts w:ascii="Arial" w:hAnsi="Arial" w:cs="Arial"/>
          <w:b/>
          <w:bCs/>
        </w:rPr>
        <w:t>physical</w:t>
      </w:r>
      <w:r w:rsidRPr="007F3324">
        <w:rPr>
          <w:rFonts w:ascii="Arial" w:hAnsi="Arial" w:cs="Arial"/>
        </w:rPr>
        <w:t xml:space="preserve"> wellbeing’</w:t>
      </w:r>
      <w:r>
        <w:rPr>
          <w:rFonts w:ascii="Arial" w:hAnsi="Arial" w:cs="Arial"/>
        </w:rPr>
        <w:t xml:space="preserve"> </w:t>
      </w:r>
      <w:r w:rsidRPr="007F3324">
        <w:rPr>
          <w:rFonts w:ascii="Arial" w:hAnsi="Arial" w:cs="Arial"/>
        </w:rPr>
        <w:t>(Singh, 2021). Within a</w:t>
      </w:r>
      <w:r>
        <w:rPr>
          <w:rFonts w:ascii="Arial" w:hAnsi="Arial" w:cs="Arial"/>
        </w:rPr>
        <w:t xml:space="preserve"> </w:t>
      </w:r>
      <w:r w:rsidRPr="007F3324">
        <w:rPr>
          <w:rFonts w:ascii="Arial" w:hAnsi="Arial" w:cs="Arial"/>
        </w:rPr>
        <w:t>NHS hospital environment, “they haven’t got nice seats to sit on they’re all hard. There’s nothing comfortable there”</w:t>
      </w:r>
      <w:r w:rsidRPr="007F3324">
        <w:rPr>
          <w:rFonts w:ascii="Arial" w:hAnsi="Arial" w:cs="Arial"/>
          <w:color w:val="0D0D0D"/>
          <w:shd w:val="clear" w:color="auto" w:fill="FFFFFF"/>
        </w:rPr>
        <w:t xml:space="preserve"> and “</w:t>
      </w:r>
      <w:r>
        <w:rPr>
          <w:rFonts w:ascii="Arial" w:hAnsi="Arial" w:cs="Arial"/>
        </w:rPr>
        <w:t>a</w:t>
      </w:r>
      <w:r w:rsidRPr="007F3324">
        <w:rPr>
          <w:rFonts w:ascii="Arial" w:hAnsi="Arial" w:cs="Arial"/>
        </w:rPr>
        <w:t xml:space="preserve">t least with Maggie’s you can get a bit of comfort you can relax with soft chairs” </w:t>
      </w:r>
      <w:r w:rsidRPr="007F3324">
        <w:rPr>
          <w:rFonts w:ascii="Arial" w:hAnsi="Arial" w:cs="Arial"/>
          <w:color w:val="0D0D0D"/>
          <w:shd w:val="clear" w:color="auto" w:fill="FFFFFF"/>
        </w:rPr>
        <w:t>(Martin, 2024)</w:t>
      </w:r>
      <w:r w:rsidRPr="007F3324">
        <w:rPr>
          <w:rFonts w:ascii="Arial" w:hAnsi="Arial" w:cs="Arial"/>
        </w:rPr>
        <w:t>.</w:t>
      </w:r>
      <w:r>
        <w:rPr>
          <w:rFonts w:ascii="Arial" w:hAnsi="Arial" w:cs="Arial"/>
        </w:rPr>
        <w:t xml:space="preserve"> The Bridgepoint Active Healthcare in Toronto, Canada ‘offers many get-together spaces for patients, staff, and the Local area’ (Prospect pattern), ‘including a vast ground floor patio with a cafeteria’ as ‘from the healing power of gardens’, ‘</w:t>
      </w:r>
      <w:r w:rsidRPr="005B2FE5">
        <w:rPr>
          <w:rFonts w:ascii="Arial" w:hAnsi="Arial" w:cs="Arial"/>
          <w:b/>
          <w:bCs/>
        </w:rPr>
        <w:t>social</w:t>
      </w:r>
      <w:r>
        <w:rPr>
          <w:rFonts w:ascii="Arial" w:hAnsi="Arial" w:cs="Arial"/>
        </w:rPr>
        <w:t xml:space="preserve">isation is an essential part of treatment’ </w:t>
      </w:r>
      <w:r w:rsidRPr="00C9506C">
        <w:rPr>
          <w:rFonts w:ascii="Arial" w:hAnsi="Arial" w:cs="Arial"/>
        </w:rPr>
        <w:t>(Singh, 2021)</w:t>
      </w:r>
      <w:r>
        <w:rPr>
          <w:rFonts w:ascii="Arial" w:hAnsi="Arial" w:cs="Arial"/>
        </w:rPr>
        <w:t>. Martin claims the Swansea Centre “does improve my mood” and “sometimes I talk to them, talk to Lucy and all of them and they have a chat. I’ve told them before it’s a safe space” where “you can have a cup of coffee on the table; you get none of that in a hospital”</w:t>
      </w:r>
      <w:r w:rsidRPr="005B2FE5">
        <w:rPr>
          <w:rFonts w:ascii="Arial" w:hAnsi="Arial" w:cs="Arial"/>
          <w:color w:val="0D0D0D"/>
          <w:shd w:val="clear" w:color="auto" w:fill="FFFFFF"/>
        </w:rPr>
        <w:t xml:space="preserve"> </w:t>
      </w:r>
      <w:r w:rsidRPr="007F3324">
        <w:rPr>
          <w:rFonts w:ascii="Arial" w:hAnsi="Arial" w:cs="Arial"/>
          <w:color w:val="0D0D0D"/>
          <w:shd w:val="clear" w:color="auto" w:fill="FFFFFF"/>
        </w:rPr>
        <w:t>(Martin, 2024)</w:t>
      </w:r>
      <w:r w:rsidRPr="007F3324">
        <w:rPr>
          <w:rFonts w:ascii="Arial" w:hAnsi="Arial" w:cs="Arial"/>
        </w:rPr>
        <w:t>.</w:t>
      </w:r>
      <w:r>
        <w:rPr>
          <w:rFonts w:ascii="Arial" w:hAnsi="Arial" w:cs="Arial"/>
        </w:rPr>
        <w:t xml:space="preserve"> As shown from Figure 79, corridors and ‘waiting areas of the outpatient hospitals are characterised by a high state of anxiety and </w:t>
      </w:r>
      <w:r w:rsidRPr="00B5089F">
        <w:rPr>
          <w:rFonts w:ascii="Arial" w:hAnsi="Arial" w:cs="Arial"/>
          <w:b/>
          <w:bCs/>
        </w:rPr>
        <w:t>emotional</w:t>
      </w:r>
      <w:r>
        <w:rPr>
          <w:rFonts w:ascii="Arial" w:hAnsi="Arial" w:cs="Arial"/>
        </w:rPr>
        <w:t xml:space="preserve"> tension’ </w:t>
      </w:r>
      <w:r w:rsidRPr="007037D1">
        <w:rPr>
          <w:rFonts w:ascii="Arial" w:hAnsi="Arial" w:cs="Arial"/>
        </w:rPr>
        <w:t>(Pellitteri et al., 2014)</w:t>
      </w:r>
      <w:r>
        <w:rPr>
          <w:rFonts w:ascii="Arial" w:hAnsi="Arial" w:cs="Arial"/>
        </w:rPr>
        <w:t xml:space="preserve"> because ‘complete refuge – protection on all side – is not necessarily the most appropriate or effective solutio</w:t>
      </w:r>
      <w:r w:rsidRPr="008A18B0">
        <w:rPr>
          <w:rFonts w:ascii="Arial" w:hAnsi="Arial" w:cs="Arial"/>
        </w:rPr>
        <w:t>n’ (Browning et al</w:t>
      </w:r>
      <w:r>
        <w:rPr>
          <w:rFonts w:ascii="Arial" w:hAnsi="Arial" w:cs="Arial"/>
        </w:rPr>
        <w:t>.,</w:t>
      </w:r>
      <w:r w:rsidRPr="008A18B0">
        <w:rPr>
          <w:rFonts w:ascii="Arial" w:hAnsi="Arial" w:cs="Arial"/>
        </w:rPr>
        <w:t xml:space="preserve"> 20</w:t>
      </w:r>
      <w:r>
        <w:rPr>
          <w:rFonts w:ascii="Arial" w:hAnsi="Arial" w:cs="Arial"/>
        </w:rPr>
        <w:t>14</w:t>
      </w:r>
      <w:r w:rsidRPr="008A18B0">
        <w:rPr>
          <w:rFonts w:ascii="Arial" w:hAnsi="Arial" w:cs="Arial"/>
        </w:rPr>
        <w:t>).</w:t>
      </w:r>
      <w:r>
        <w:rPr>
          <w:rFonts w:ascii="Arial" w:hAnsi="Arial" w:cs="Arial"/>
        </w:rPr>
        <w:t xml:space="preserve"> However, Martin notices people rushing into the hospital for their appointment and he’s “relaxed and totally chilled out and they’re sort of on edge you can see it”, so he asks them “have you been to Maggie’s, and they say no and I always direct them to it then see”</w:t>
      </w:r>
      <w:r w:rsidRPr="00C9506C">
        <w:rPr>
          <w:rFonts w:ascii="Arial" w:hAnsi="Arial" w:cs="Arial"/>
          <w:color w:val="0D0D0D"/>
          <w:shd w:val="clear" w:color="auto" w:fill="FFFFFF"/>
        </w:rPr>
        <w:t xml:space="preserve"> </w:t>
      </w:r>
      <w:r w:rsidRPr="007F3324">
        <w:rPr>
          <w:rFonts w:ascii="Arial" w:hAnsi="Arial" w:cs="Arial"/>
          <w:color w:val="0D0D0D"/>
          <w:shd w:val="clear" w:color="auto" w:fill="FFFFFF"/>
        </w:rPr>
        <w:t>(Martin, 2024)</w:t>
      </w:r>
      <w:r w:rsidRPr="007F3324">
        <w:rPr>
          <w:rFonts w:ascii="Arial" w:hAnsi="Arial" w:cs="Arial"/>
        </w:rPr>
        <w:t>.</w:t>
      </w:r>
      <w:r>
        <w:rPr>
          <w:rFonts w:ascii="Arial" w:hAnsi="Arial" w:cs="Arial"/>
        </w:rPr>
        <w:t xml:space="preserve"> One study </w:t>
      </w:r>
      <w:r w:rsidRPr="00583614">
        <w:rPr>
          <w:rFonts w:ascii="Arial" w:hAnsi="Arial" w:cs="Arial"/>
        </w:rPr>
        <w:t>showed that ‘patients’ recovery is based on their psychological status. Patients spend most of their time in in-patient rooms, so these rooms come into question’</w:t>
      </w:r>
      <w:r>
        <w:rPr>
          <w:rFonts w:ascii="Arial" w:hAnsi="Arial" w:cs="Arial"/>
        </w:rPr>
        <w:t>.</w:t>
      </w:r>
      <w:r w:rsidRPr="00583614">
        <w:rPr>
          <w:rFonts w:ascii="Arial" w:hAnsi="Arial" w:cs="Arial"/>
        </w:rPr>
        <w:t xml:space="preserve"> </w:t>
      </w:r>
      <w:r>
        <w:rPr>
          <w:rFonts w:ascii="Arial" w:hAnsi="Arial" w:cs="Arial"/>
        </w:rPr>
        <w:t xml:space="preserve">The two </w:t>
      </w:r>
      <w:r w:rsidRPr="00C11735">
        <w:rPr>
          <w:rFonts w:ascii="Arial" w:hAnsi="Arial" w:cs="Arial"/>
          <w:b/>
          <w:bCs/>
        </w:rPr>
        <w:t xml:space="preserve">psychological </w:t>
      </w:r>
      <w:r>
        <w:rPr>
          <w:rFonts w:ascii="Arial" w:hAnsi="Arial" w:cs="Arial"/>
        </w:rPr>
        <w:t xml:space="preserve">factors depicted in this article are privacy and comfort; users in two case studies explored in this experiment, Erdem Hospital, and Istanbul Medical Faculty, were ‘dissatisfied with service. </w:t>
      </w:r>
      <w:r w:rsidRPr="00587D23">
        <w:rPr>
          <w:rFonts w:ascii="Arial" w:hAnsi="Arial" w:cs="Arial"/>
        </w:rPr>
        <w:t>Patients themselves do not feel at home and safe’ which causes ‘stress, anxiety and fear’ (Pellitteri et al., 2014).</w:t>
      </w:r>
      <w:r w:rsidRPr="00E60C00">
        <w:rPr>
          <w:noProof/>
        </w:rPr>
        <w:t xml:space="preserve"> </w:t>
      </w:r>
    </w:p>
    <w:p w14:paraId="26B4E282" w14:textId="77777777" w:rsidR="00DA3AF3" w:rsidRDefault="00DA3AF3" w:rsidP="00DA3AF3">
      <w:pPr>
        <w:rPr>
          <w:rFonts w:ascii="Arial" w:hAnsi="Arial" w:cs="Arial"/>
        </w:rPr>
      </w:pPr>
    </w:p>
    <w:p w14:paraId="04626CAC" w14:textId="77777777" w:rsidR="00DA3AF3" w:rsidRDefault="00DA3AF3" w:rsidP="00DA3AF3">
      <w:pPr>
        <w:rPr>
          <w:rFonts w:ascii="Arial" w:hAnsi="Arial" w:cs="Arial"/>
          <w:i/>
          <w:iCs/>
        </w:rPr>
      </w:pPr>
      <w:r w:rsidRPr="00620AA2">
        <w:rPr>
          <w:rFonts w:ascii="Arial" w:hAnsi="Arial" w:cs="Arial"/>
          <w:i/>
          <w:iCs/>
        </w:rPr>
        <w:t>Future Research</w:t>
      </w:r>
    </w:p>
    <w:p w14:paraId="4EEFB4FC" w14:textId="6F192A0E" w:rsidR="00DA3AF3" w:rsidRDefault="00DA3AF3" w:rsidP="00DA3AF3">
      <w:pPr>
        <w:rPr>
          <w:rFonts w:ascii="Arial" w:hAnsi="Arial" w:cs="Arial"/>
        </w:rPr>
      </w:pPr>
      <w:r>
        <w:rPr>
          <w:rFonts w:ascii="Arial" w:hAnsi="Arial" w:cs="Arial"/>
          <w:i/>
          <w:iCs/>
          <w:noProof/>
        </w:rPr>
        <mc:AlternateContent>
          <mc:Choice Requires="wpg">
            <w:drawing>
              <wp:anchor distT="0" distB="0" distL="114300" distR="114300" simplePos="0" relativeHeight="251823104" behindDoc="0" locked="0" layoutInCell="1" allowOverlap="1" wp14:anchorId="0CBE24BB" wp14:editId="3ECD7371">
                <wp:simplePos x="0" y="0"/>
                <wp:positionH relativeFrom="column">
                  <wp:posOffset>3489325</wp:posOffset>
                </wp:positionH>
                <wp:positionV relativeFrom="paragraph">
                  <wp:posOffset>7620</wp:posOffset>
                </wp:positionV>
                <wp:extent cx="2311400" cy="1798955"/>
                <wp:effectExtent l="0" t="0" r="0" b="0"/>
                <wp:wrapSquare wrapText="bothSides"/>
                <wp:docPr id="1539883385" name="Group 18"/>
                <wp:cNvGraphicFramePr/>
                <a:graphic xmlns:a="http://schemas.openxmlformats.org/drawingml/2006/main">
                  <a:graphicData uri="http://schemas.microsoft.com/office/word/2010/wordprocessingGroup">
                    <wpg:wgp>
                      <wpg:cNvGrpSpPr/>
                      <wpg:grpSpPr>
                        <a:xfrm>
                          <a:off x="0" y="0"/>
                          <a:ext cx="2311400" cy="1798955"/>
                          <a:chOff x="-63611" y="0"/>
                          <a:chExt cx="2663632" cy="2013628"/>
                        </a:xfrm>
                      </wpg:grpSpPr>
                      <pic:pic xmlns:pic="http://schemas.openxmlformats.org/drawingml/2006/picture">
                        <pic:nvPicPr>
                          <pic:cNvPr id="631367325" name="Picture 13" descr="A building with a grassy area&#10;&#10;Description automatically generated with medium confidence"/>
                          <pic:cNvPicPr>
                            <a:picLocks noChangeAspect="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7951" y="0"/>
                            <a:ext cx="2592070" cy="1454785"/>
                          </a:xfrm>
                          <a:prstGeom prst="rect">
                            <a:avLst/>
                          </a:prstGeom>
                          <a:noFill/>
                          <a:ln>
                            <a:noFill/>
                          </a:ln>
                        </pic:spPr>
                      </pic:pic>
                      <wps:wsp>
                        <wps:cNvPr id="189612691" name="Text Box 1"/>
                        <wps:cNvSpPr txBox="1"/>
                        <wps:spPr>
                          <a:xfrm>
                            <a:off x="-63611" y="1454947"/>
                            <a:ext cx="2653777" cy="558681"/>
                          </a:xfrm>
                          <a:prstGeom prst="rect">
                            <a:avLst/>
                          </a:prstGeom>
                          <a:noFill/>
                          <a:ln>
                            <a:noFill/>
                            <a:prstDash/>
                          </a:ln>
                        </wps:spPr>
                        <wps:txbx>
                          <w:txbxContent>
                            <w:p w14:paraId="52E31E0A" w14:textId="2C1564D8"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81: Timber Cardiff Cancer Centre. </w:t>
                              </w:r>
                              <w:hyperlink r:id="rId201" w:history="1">
                                <w:r w:rsidR="009F20D1" w:rsidRPr="009F20D1">
                                  <w:rPr>
                                    <w:rStyle w:val="Hyperlink"/>
                                    <w:rFonts w:ascii="Arial" w:hAnsi="Arial" w:cs="Arial"/>
                                    <w:sz w:val="14"/>
                                    <w:szCs w:val="14"/>
                                  </w:rPr>
                                  <w:t>https://www.architectsjournal.co.uk/news/white-arkitekter-gets-go-ahead-for-timber-frame-cardiff-cancer-centre</w:t>
                                </w:r>
                              </w:hyperlink>
                              <w:r w:rsidRPr="009F20D1">
                                <w:rPr>
                                  <w:rFonts w:ascii="Arial" w:hAnsi="Arial" w:cs="Arial"/>
                                  <w:color w:val="808080"/>
                                  <w:sz w:val="14"/>
                                  <w:szCs w:val="14"/>
                                </w:rPr>
                                <w:t xml:space="preserve"> (Accessed 18 April 2024)</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0CBE24BB" id="Group 18" o:spid="_x0000_s1289" style="position:absolute;margin-left:274.75pt;margin-top:.6pt;width:182pt;height:141.65pt;z-index:251823104;mso-width-relative:margin;mso-height-relative:margin" coordorigin="-636" coordsize="26636,201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">
                <v:shape id="Picture 13" o:spid="_x0000_s1290" type="#_x0000_t75" alt="A building with a grassy area&#10;&#10;Description automatically generated with medium confidence" style="position:absolute;left:79;width:25921;height:14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">
                  <v:imagedata r:id="rId202" o:title="A building with a grassy area&#10;&#10;Description automatically generated with medium confidence"/>
                </v:shape>
                <v:shape id="_x0000_s1291" type="#_x0000_t202" style="position:absolute;left:-636;top:14549;width:26537;height:5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" filled="f" stroked="f">
                  <v:textbox>
                    <w:txbxContent>
                      <w:p w14:paraId="52E31E0A" w14:textId="2C1564D8"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81: Timber Cardiff Cancer Centre. </w:t>
                        </w:r>
                        <w:hyperlink r:id="rId203" w:history="1">
                          <w:r w:rsidR="009F20D1" w:rsidRPr="009F20D1">
                            <w:rPr>
                              <w:rStyle w:val="Hyperlink"/>
                              <w:rFonts w:ascii="Arial" w:hAnsi="Arial" w:cs="Arial"/>
                              <w:sz w:val="14"/>
                              <w:szCs w:val="14"/>
                            </w:rPr>
                            <w:t>https://www.architectsjournal.co.uk/news/white-arkitekter-gets-go-ahead-for-timber-frame-cardiff-cancer-centre</w:t>
                          </w:r>
                        </w:hyperlink>
                        <w:r w:rsidRPr="009F20D1">
                          <w:rPr>
                            <w:rFonts w:ascii="Arial" w:hAnsi="Arial" w:cs="Arial"/>
                            <w:color w:val="808080"/>
                            <w:sz w:val="14"/>
                            <w:szCs w:val="14"/>
                          </w:rPr>
                          <w:t xml:space="preserve"> (Accessed 18 April 2024)</w:t>
                        </w:r>
                      </w:p>
                    </w:txbxContent>
                  </v:textbox>
                </v:shape>
                <w10:wrap type="square"/>
              </v:group>
            </w:pict>
          </mc:Fallback>
        </mc:AlternateContent>
      </w:r>
      <w:bookmarkStart w:id="8" w:name="_Hlk164388236"/>
      <w:r>
        <w:rPr>
          <w:rFonts w:ascii="Arial" w:hAnsi="Arial" w:cs="Arial"/>
        </w:rPr>
        <w:t>If this dissertation was to progress further, I would research into methods of integrating biophilic design strategies into existing healthcare facilities like general NHS hospitals to improve user wellbeing for patients with all illnesses. One example includes when people are ‘exposed to images or illusions of nature such as an artificial sky’</w:t>
      </w:r>
      <w:r w:rsidRPr="008B7DCA">
        <w:t xml:space="preserve"> </w:t>
      </w:r>
      <w:r w:rsidRPr="008B7DCA">
        <w:rPr>
          <w:rFonts w:ascii="Arial" w:hAnsi="Arial" w:cs="Arial"/>
        </w:rPr>
        <w:t>(Downton et al., 2017)</w:t>
      </w:r>
      <w:r>
        <w:rPr>
          <w:rFonts w:ascii="Arial" w:hAnsi="Arial" w:cs="Arial"/>
        </w:rPr>
        <w:t xml:space="preserve"> or the “15</w:t>
      </w:r>
      <w:r w:rsidRPr="004D518B">
        <w:rPr>
          <w:rFonts w:ascii="Arial" w:hAnsi="Arial" w:cs="Arial"/>
          <w:vertAlign w:val="superscript"/>
        </w:rPr>
        <w:t>th</w:t>
      </w:r>
      <w:r>
        <w:rPr>
          <w:rFonts w:ascii="Arial" w:hAnsi="Arial" w:cs="Arial"/>
        </w:rPr>
        <w:t xml:space="preserve">” pattern as suggested from the article, it would enhance hospital rooms buried deep within the building </w:t>
      </w:r>
      <w:bookmarkEnd w:id="8"/>
      <w:r>
        <w:rPr>
          <w:rFonts w:ascii="Arial" w:hAnsi="Arial" w:cs="Arial"/>
        </w:rPr>
        <w:t>that don’t have access to natural systems. But hospitals are “like they are because there are hundreds of pages of rules and regulations surrounding how they operate”</w:t>
      </w:r>
      <w:r w:rsidRPr="008B7DCA">
        <w:rPr>
          <w:rFonts w:ascii="Arial" w:hAnsi="Arial" w:cs="Arial"/>
          <w:color w:val="0D0D0D"/>
          <w:shd w:val="clear" w:color="auto" w:fill="FFFFFF"/>
        </w:rPr>
        <w:t xml:space="preserve"> </w:t>
      </w:r>
      <w:r w:rsidRPr="00DC3989">
        <w:rPr>
          <w:rFonts w:ascii="Arial" w:hAnsi="Arial" w:cs="Arial"/>
          <w:color w:val="0D0D0D"/>
          <w:shd w:val="clear" w:color="auto" w:fill="FFFFFF"/>
        </w:rPr>
        <w:t>(</w:t>
      </w:r>
      <w:r w:rsidRPr="00DC3989">
        <w:rPr>
          <w:rFonts w:ascii="Arial" w:hAnsi="Arial" w:cs="Arial"/>
        </w:rPr>
        <w:t>Jones, 2023)</w:t>
      </w:r>
      <w:r>
        <w:rPr>
          <w:rFonts w:ascii="Arial" w:hAnsi="Arial" w:cs="Arial"/>
        </w:rPr>
        <w:t xml:space="preserve"> and “t</w:t>
      </w:r>
      <w:r w:rsidRPr="008B7DCA">
        <w:rPr>
          <w:rFonts w:ascii="Arial" w:hAnsi="Arial" w:cs="Arial"/>
        </w:rPr>
        <w:t xml:space="preserve">he NHS hasn’t really got the money now to go with the funding. </w:t>
      </w:r>
      <w:r w:rsidRPr="00423090">
        <w:rPr>
          <w:rFonts w:ascii="Arial" w:hAnsi="Arial" w:cs="Arial"/>
        </w:rPr>
        <w:t>If they built a new hospital yeah it would be great”</w:t>
      </w:r>
      <w:r w:rsidRPr="00423090">
        <w:rPr>
          <w:rFonts w:ascii="Arial" w:hAnsi="Arial" w:cs="Arial"/>
          <w:color w:val="0D0D0D"/>
          <w:shd w:val="clear" w:color="auto" w:fill="FFFFFF"/>
        </w:rPr>
        <w:t xml:space="preserve"> (Martin, 2024)</w:t>
      </w:r>
      <w:r w:rsidRPr="00423090">
        <w:rPr>
          <w:rFonts w:ascii="Arial" w:hAnsi="Arial" w:cs="Arial"/>
        </w:rPr>
        <w:t xml:space="preserve">; which is exactly </w:t>
      </w:r>
      <w:r w:rsidRPr="00D5215E">
        <w:rPr>
          <w:rFonts w:ascii="Arial" w:hAnsi="Arial" w:cs="Arial"/>
        </w:rPr>
        <w:t xml:space="preserve">what White Arkitekter practice </w:t>
      </w:r>
      <w:r w:rsidRPr="00D5215E">
        <w:rPr>
          <w:rFonts w:ascii="Arial" w:hAnsi="Arial" w:cs="Arial"/>
          <w:color w:val="000000"/>
          <w:spacing w:val="-3"/>
          <w:shd w:val="clear" w:color="auto" w:fill="FFFFFF"/>
        </w:rPr>
        <w:t>has secured with a ‘part-timber cancer centre in the Welsh capital which, it claims, is set to become the ‘most sustainable’ hospital in the UK</w:t>
      </w:r>
      <w:r w:rsidRPr="00D5215E">
        <w:rPr>
          <w:rFonts w:ascii="Arial" w:hAnsi="Arial" w:cs="Arial"/>
        </w:rPr>
        <w:t>’ due to its use of l</w:t>
      </w:r>
      <w:r w:rsidRPr="00D5215E">
        <w:rPr>
          <w:rFonts w:ascii="Arial" w:hAnsi="Arial" w:cs="Arial"/>
          <w:color w:val="000000"/>
          <w:shd w:val="clear" w:color="auto" w:fill="FFFFFF"/>
        </w:rPr>
        <w:t xml:space="preserve">ow-carbon, locally </w:t>
      </w:r>
      <w:r>
        <w:rPr>
          <w:rFonts w:ascii="Arial" w:hAnsi="Arial" w:cs="Arial"/>
          <w:noProof/>
        </w:rPr>
        <w:lastRenderedPageBreak/>
        <mc:AlternateContent>
          <mc:Choice Requires="wpg">
            <w:drawing>
              <wp:anchor distT="0" distB="0" distL="114300" distR="114300" simplePos="0" relativeHeight="251824128" behindDoc="0" locked="0" layoutInCell="1" allowOverlap="1" wp14:anchorId="7F4353B8" wp14:editId="7B405C12">
                <wp:simplePos x="0" y="0"/>
                <wp:positionH relativeFrom="margin">
                  <wp:posOffset>3426460</wp:posOffset>
                </wp:positionH>
                <wp:positionV relativeFrom="paragraph">
                  <wp:posOffset>15571</wp:posOffset>
                </wp:positionV>
                <wp:extent cx="2303145" cy="1986915"/>
                <wp:effectExtent l="0" t="0" r="1905" b="0"/>
                <wp:wrapSquare wrapText="bothSides"/>
                <wp:docPr id="1714097517" name="Group 19"/>
                <wp:cNvGraphicFramePr/>
                <a:graphic xmlns:a="http://schemas.openxmlformats.org/drawingml/2006/main">
                  <a:graphicData uri="http://schemas.microsoft.com/office/word/2010/wordprocessingGroup">
                    <wpg:wgp>
                      <wpg:cNvGrpSpPr/>
                      <wpg:grpSpPr>
                        <a:xfrm>
                          <a:off x="0" y="0"/>
                          <a:ext cx="2303145" cy="1986915"/>
                          <a:chOff x="0" y="1"/>
                          <a:chExt cx="2654107" cy="2224065"/>
                        </a:xfrm>
                      </wpg:grpSpPr>
                      <pic:pic xmlns:pic="http://schemas.openxmlformats.org/drawingml/2006/picture">
                        <pic:nvPicPr>
                          <pic:cNvPr id="292428383" name="Picture 15"/>
                          <pic:cNvPicPr>
                            <a:picLocks noChangeAspect="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71562" y="1"/>
                            <a:ext cx="2582545" cy="1405008"/>
                          </a:xfrm>
                          <a:prstGeom prst="rect">
                            <a:avLst/>
                          </a:prstGeom>
                          <a:noFill/>
                          <a:ln>
                            <a:noFill/>
                          </a:ln>
                        </pic:spPr>
                      </pic:pic>
                      <wps:wsp>
                        <wps:cNvPr id="1118084566" name="Text Box 1"/>
                        <wps:cNvSpPr txBox="1"/>
                        <wps:spPr>
                          <a:xfrm>
                            <a:off x="0" y="1455017"/>
                            <a:ext cx="2653337" cy="769049"/>
                          </a:xfrm>
                          <a:prstGeom prst="rect">
                            <a:avLst/>
                          </a:prstGeom>
                          <a:noFill/>
                          <a:ln>
                            <a:noFill/>
                            <a:prstDash/>
                          </a:ln>
                        </wps:spPr>
                        <wps:txbx>
                          <w:txbxContent>
                            <w:p w14:paraId="765D47A5" w14:textId="7F45C004"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82: Timber Cardiff Cancer Centre Interior. </w:t>
                              </w:r>
                              <w:hyperlink r:id="rId205" w:history="1">
                                <w:r w:rsidR="009F20D1" w:rsidRPr="009F20D1">
                                  <w:rPr>
                                    <w:rStyle w:val="Hyperlink"/>
                                    <w:rFonts w:ascii="Arial" w:hAnsi="Arial" w:cs="Arial"/>
                                    <w:sz w:val="14"/>
                                    <w:szCs w:val="14"/>
                                  </w:rPr>
                                  <w:t>https://www.architectsjournal.co.uk/news/white-arkitekter-gets-go-ahead-for-timber-frame-cardiff-cancer-centre</w:t>
                                </w:r>
                              </w:hyperlink>
                              <w:r w:rsidR="009F20D1" w:rsidRPr="009F20D1">
                                <w:rPr>
                                  <w:rFonts w:ascii="Arial" w:hAnsi="Arial" w:cs="Arial"/>
                                  <w:color w:val="808080"/>
                                  <w:sz w:val="14"/>
                                  <w:szCs w:val="14"/>
                                </w:rPr>
                                <w:t xml:space="preserve"> </w:t>
                              </w:r>
                              <w:r w:rsidRPr="009F20D1">
                                <w:rPr>
                                  <w:rFonts w:ascii="Arial" w:hAnsi="Arial" w:cs="Arial"/>
                                  <w:color w:val="808080"/>
                                  <w:sz w:val="14"/>
                                  <w:szCs w:val="14"/>
                                </w:rPr>
                                <w:t>(Accessed 18 April 2024)</w:t>
                              </w:r>
                            </w:p>
                          </w:txbxContent>
                        </wps:txbx>
                        <wps:bodyPr vert="horz" wrap="square" lIns="91440" tIns="45720" rIns="91440" bIns="45720" anchor="t" anchorCtr="0" compatLnSpc="1">
                          <a:noAutofit/>
                        </wps:bodyPr>
                      </wps:wsp>
                    </wpg:wgp>
                  </a:graphicData>
                </a:graphic>
                <wp14:sizeRelH relativeFrom="margin">
                  <wp14:pctWidth>0</wp14:pctWidth>
                </wp14:sizeRelH>
                <wp14:sizeRelV relativeFrom="margin">
                  <wp14:pctHeight>0</wp14:pctHeight>
                </wp14:sizeRelV>
              </wp:anchor>
            </w:drawing>
          </mc:Choice>
          <mc:Fallback>
            <w:pict>
              <v:group w14:anchorId="7F4353B8" id="_x0000_s1292" style="position:absolute;margin-left:269.8pt;margin-top:1.25pt;width:181.35pt;height:156.45pt;z-index:251824128;mso-position-horizontal-relative:margin;mso-width-relative:margin;mso-height-relative:margin" coordorigin="" coordsize="26541,22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">
                <v:shape id="Picture 15" o:spid="_x0000_s1293" type="#_x0000_t75" style="position:absolute;left:715;width:25826;height:14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">
                  <v:imagedata r:id="rId206" o:title=""/>
                </v:shape>
                <v:shape id="_x0000_s1294" type="#_x0000_t202" style="position:absolute;top:14550;width:2653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" filled="f" stroked="f">
                  <v:textbox>
                    <w:txbxContent>
                      <w:p w14:paraId="765D47A5" w14:textId="7F45C004" w:rsidR="00DA3AF3" w:rsidRPr="009F20D1" w:rsidRDefault="00DA3AF3" w:rsidP="00DA3AF3">
                        <w:pPr>
                          <w:spacing w:after="0" w:line="240" w:lineRule="auto"/>
                          <w:jc w:val="both"/>
                          <w:rPr>
                            <w:rFonts w:ascii="Arial" w:hAnsi="Arial" w:cs="Arial"/>
                            <w:color w:val="808080"/>
                            <w:sz w:val="14"/>
                            <w:szCs w:val="14"/>
                          </w:rPr>
                        </w:pPr>
                        <w:r w:rsidRPr="009F20D1">
                          <w:rPr>
                            <w:rFonts w:ascii="Arial" w:hAnsi="Arial" w:cs="Arial"/>
                            <w:color w:val="808080"/>
                            <w:sz w:val="14"/>
                            <w:szCs w:val="14"/>
                          </w:rPr>
                          <w:t xml:space="preserve">Figure 82: Timber Cardiff Cancer Centre Interior. </w:t>
                        </w:r>
                        <w:hyperlink r:id="rId207" w:history="1">
                          <w:r w:rsidR="009F20D1" w:rsidRPr="009F20D1">
                            <w:rPr>
                              <w:rStyle w:val="Hyperlink"/>
                              <w:rFonts w:ascii="Arial" w:hAnsi="Arial" w:cs="Arial"/>
                              <w:sz w:val="14"/>
                              <w:szCs w:val="14"/>
                            </w:rPr>
                            <w:t>https://www.architectsjournal.co.uk/news/white-arkitekter-gets-go-ahead-for-timber-frame-cardiff-cancer-centre</w:t>
                          </w:r>
                        </w:hyperlink>
                        <w:r w:rsidR="009F20D1" w:rsidRPr="009F20D1">
                          <w:rPr>
                            <w:rFonts w:ascii="Arial" w:hAnsi="Arial" w:cs="Arial"/>
                            <w:color w:val="808080"/>
                            <w:sz w:val="14"/>
                            <w:szCs w:val="14"/>
                          </w:rPr>
                          <w:t xml:space="preserve"> </w:t>
                        </w:r>
                        <w:r w:rsidRPr="009F20D1">
                          <w:rPr>
                            <w:rFonts w:ascii="Arial" w:hAnsi="Arial" w:cs="Arial"/>
                            <w:color w:val="808080"/>
                            <w:sz w:val="14"/>
                            <w:szCs w:val="14"/>
                          </w:rPr>
                          <w:t>(Accessed 18 April 2024)</w:t>
                        </w:r>
                      </w:p>
                    </w:txbxContent>
                  </v:textbox>
                </v:shape>
                <w10:wrap type="square" anchorx="margin"/>
              </v:group>
            </w:pict>
          </mc:Fallback>
        </mc:AlternateContent>
      </w:r>
      <w:r w:rsidRPr="00D5215E">
        <w:rPr>
          <w:rFonts w:ascii="Arial" w:hAnsi="Arial" w:cs="Arial"/>
          <w:color w:val="000000"/>
          <w:shd w:val="clear" w:color="auto" w:fill="FFFFFF"/>
        </w:rPr>
        <w:t>‘sourced materials</w:t>
      </w:r>
      <w:r>
        <w:rPr>
          <w:rFonts w:ascii="Arial" w:hAnsi="Arial" w:cs="Arial"/>
          <w:color w:val="000000"/>
          <w:shd w:val="clear" w:color="auto" w:fill="FFFFFF"/>
        </w:rPr>
        <w:t>’ t</w:t>
      </w:r>
      <w:r w:rsidRPr="00D5215E">
        <w:rPr>
          <w:rFonts w:ascii="Arial" w:hAnsi="Arial" w:cs="Arial"/>
          <w:color w:val="000000"/>
          <w:shd w:val="clear" w:color="auto" w:fill="FFFFFF"/>
        </w:rPr>
        <w:t xml:space="preserve">hat delivers a ‘‘breathable’, ‘flexible’ and ‘naturally calming’ space for staff, patients and their families and visitors’ </w:t>
      </w:r>
      <w:r w:rsidRPr="00D5215E">
        <w:rPr>
          <w:rFonts w:ascii="Arial" w:hAnsi="Arial" w:cs="Arial"/>
        </w:rPr>
        <w:t>(Spocchia, 2023)</w:t>
      </w:r>
      <w:r>
        <w:rPr>
          <w:rFonts w:ascii="Arial" w:hAnsi="Arial" w:cs="Arial"/>
        </w:rPr>
        <w:t>. Evidence</w:t>
      </w:r>
      <w:r w:rsidRPr="00C55AFD">
        <w:rPr>
          <w:rFonts w:ascii="Arial" w:hAnsi="Arial" w:cs="Arial"/>
          <w:color w:val="0D0D0D"/>
          <w:shd w:val="clear" w:color="auto" w:fill="FFFFFF"/>
        </w:rPr>
        <w:t>-based design is integral to healing hospitals, aiming to enhance patient outcomes</w:t>
      </w:r>
      <w:r>
        <w:rPr>
          <w:rFonts w:ascii="Arial" w:hAnsi="Arial" w:cs="Arial"/>
          <w:color w:val="0D0D0D"/>
          <w:shd w:val="clear" w:color="auto" w:fill="FFFFFF"/>
        </w:rPr>
        <w:t xml:space="preserve"> and reduce stress</w:t>
      </w:r>
      <w:r w:rsidRPr="00C55AFD">
        <w:rPr>
          <w:rFonts w:ascii="Arial" w:hAnsi="Arial" w:cs="Arial"/>
          <w:color w:val="0D0D0D"/>
          <w:shd w:val="clear" w:color="auto" w:fill="FFFFFF"/>
        </w:rPr>
        <w:t xml:space="preserve"> through </w:t>
      </w:r>
      <w:r>
        <w:rPr>
          <w:rFonts w:ascii="Arial" w:hAnsi="Arial" w:cs="Arial"/>
          <w:color w:val="0D0D0D"/>
          <w:shd w:val="clear" w:color="auto" w:fill="FFFFFF"/>
        </w:rPr>
        <w:t>existing research on hospital design and its impact on the users; it seems like the new Cardiff hospital has used this approach on the Cardiff Maggie’s as it is “a great example of biophilic design” and poses the question, “why isn’t everything as good as Maggie’s”?</w:t>
      </w:r>
      <w:r w:rsidRPr="007C2EB2">
        <w:rPr>
          <w:rFonts w:ascii="Arial" w:hAnsi="Arial" w:cs="Arial"/>
          <w:color w:val="0D0D0D"/>
          <w:shd w:val="clear" w:color="auto" w:fill="FFFFFF"/>
        </w:rPr>
        <w:t xml:space="preserve"> </w:t>
      </w:r>
      <w:r w:rsidRPr="00DC3989">
        <w:rPr>
          <w:rFonts w:ascii="Arial" w:hAnsi="Arial" w:cs="Arial"/>
          <w:color w:val="0D0D0D"/>
          <w:shd w:val="clear" w:color="auto" w:fill="FFFFFF"/>
        </w:rPr>
        <w:t>(</w:t>
      </w:r>
      <w:r w:rsidRPr="00DC3989">
        <w:rPr>
          <w:rFonts w:ascii="Arial" w:hAnsi="Arial" w:cs="Arial"/>
        </w:rPr>
        <w:t>Jones, 2023)</w:t>
      </w:r>
      <w:r>
        <w:rPr>
          <w:rFonts w:ascii="Arial" w:hAnsi="Arial" w:cs="Arial"/>
        </w:rPr>
        <w:t>.</w:t>
      </w:r>
      <w:bookmarkEnd w:id="6"/>
    </w:p>
    <w:p w14:paraId="47A1E67E" w14:textId="77777777" w:rsidR="00822C52" w:rsidRDefault="00822C52" w:rsidP="00DA3AF3">
      <w:pPr>
        <w:rPr>
          <w:rFonts w:ascii="Arial" w:hAnsi="Arial" w:cs="Arial"/>
        </w:rPr>
      </w:pPr>
    </w:p>
    <w:p w14:paraId="0A1F604C" w14:textId="77777777" w:rsidR="00822C52" w:rsidRPr="007C2EB2" w:rsidRDefault="00822C52" w:rsidP="00DA3AF3">
      <w:pPr>
        <w:rPr>
          <w:rFonts w:ascii="Arial" w:hAnsi="Arial" w:cs="Arial"/>
          <w:color w:val="0D0D0D"/>
          <w:shd w:val="clear" w:color="auto" w:fill="FFFFFF"/>
        </w:rPr>
      </w:pPr>
    </w:p>
    <w:p w14:paraId="418DEB64" w14:textId="77777777" w:rsidR="00822C52" w:rsidRDefault="00822C52" w:rsidP="00822C52">
      <w:pPr>
        <w:rPr>
          <w:rFonts w:ascii="Arial" w:hAnsi="Arial" w:cs="Arial"/>
          <w:b/>
          <w:bCs/>
          <w:sz w:val="28"/>
          <w:szCs w:val="28"/>
        </w:rPr>
      </w:pPr>
      <w:r w:rsidRPr="004D46A2">
        <w:rPr>
          <w:rFonts w:ascii="Arial" w:hAnsi="Arial" w:cs="Arial"/>
          <w:b/>
          <w:bCs/>
          <w:sz w:val="28"/>
          <w:szCs w:val="28"/>
        </w:rPr>
        <w:t>Conclusion</w:t>
      </w:r>
    </w:p>
    <w:p w14:paraId="7C8C30E5" w14:textId="77777777" w:rsidR="00822C52" w:rsidRDefault="00822C52" w:rsidP="00822C52">
      <w:pPr>
        <w:rPr>
          <w:rFonts w:ascii="Arial" w:hAnsi="Arial" w:cs="Arial"/>
          <w:b/>
          <w:bCs/>
          <w:sz w:val="28"/>
          <w:szCs w:val="28"/>
        </w:rPr>
      </w:pPr>
    </w:p>
    <w:p w14:paraId="293CABAB" w14:textId="2A698AFB" w:rsidR="00822C52" w:rsidRDefault="00822C52" w:rsidP="00822C52">
      <w:pPr>
        <w:rPr>
          <w:rFonts w:ascii="Arial" w:hAnsi="Arial" w:cs="Arial"/>
          <w:color w:val="0D0D0D"/>
          <w:shd w:val="clear" w:color="auto" w:fill="FFFFFF"/>
        </w:rPr>
      </w:pPr>
      <w:r>
        <w:rPr>
          <w:rFonts w:ascii="Arial" w:hAnsi="Arial" w:cs="Arial"/>
          <w:color w:val="0D0D0D"/>
          <w:shd w:val="clear" w:color="auto" w:fill="FFFFFF"/>
        </w:rPr>
        <w:t xml:space="preserve">To </w:t>
      </w:r>
      <w:r w:rsidRPr="00DA2011">
        <w:rPr>
          <w:rFonts w:ascii="Arial" w:hAnsi="Arial" w:cs="Arial"/>
          <w:color w:val="0D0D0D"/>
          <w:shd w:val="clear" w:color="auto" w:fill="FFFFFF"/>
        </w:rPr>
        <w:t>begin with, the dissertation uncovered that users' perception of Maggie’s Centres had a positive impact on their wellbeing. According</w:t>
      </w:r>
      <w:r>
        <w:rPr>
          <w:rFonts w:ascii="Arial" w:hAnsi="Arial" w:cs="Arial"/>
          <w:color w:val="0D0D0D"/>
          <w:shd w:val="clear" w:color="auto" w:fill="FFFFFF"/>
        </w:rPr>
        <w:t xml:space="preserve"> to the Maggie’s Website, more than ‘98% of visitors gave a positive rating (good or excellent)’ of their experience at Maggie’s and ‘99% stated Maggie’s was meeting their needs’ (Maggie’s, n.d.). In 2012, Swansea Maggie’s Centre won the Royal Institute of British Architecture (RIBA) Award for Wales</w:t>
      </w:r>
      <w:r w:rsidRPr="00BA6D29">
        <w:t xml:space="preserve"> </w:t>
      </w:r>
      <w:r w:rsidRPr="00BA6D29">
        <w:rPr>
          <w:rFonts w:ascii="Arial" w:hAnsi="Arial" w:cs="Arial"/>
          <w:color w:val="0D0D0D"/>
          <w:shd w:val="clear" w:color="auto" w:fill="FFFFFF"/>
        </w:rPr>
        <w:t>(Bustler, 2012)</w:t>
      </w:r>
      <w:r>
        <w:rPr>
          <w:rFonts w:ascii="Arial" w:hAnsi="Arial" w:cs="Arial"/>
          <w:color w:val="0D0D0D"/>
          <w:shd w:val="clear" w:color="auto" w:fill="FFFFFF"/>
        </w:rPr>
        <w:t xml:space="preserve">, in 2017, Manchester Maggie’s Centre won the RIBA National </w:t>
      </w:r>
      <w:r w:rsidRPr="00BA6D29">
        <w:rPr>
          <w:rFonts w:ascii="Arial" w:hAnsi="Arial" w:cs="Arial"/>
          <w:color w:val="0D0D0D"/>
          <w:shd w:val="clear" w:color="auto" w:fill="FFFFFF"/>
        </w:rPr>
        <w:t xml:space="preserve">Award </w:t>
      </w:r>
      <w:r w:rsidRPr="00BA6D29">
        <w:rPr>
          <w:rFonts w:ascii="Arial" w:hAnsi="Arial" w:cs="Arial"/>
        </w:rPr>
        <w:t xml:space="preserve">(Lynch, 2017) </w:t>
      </w:r>
      <w:r w:rsidRPr="00BA6D29">
        <w:rPr>
          <w:rFonts w:ascii="Arial" w:hAnsi="Arial" w:cs="Arial"/>
          <w:color w:val="0D0D0D"/>
          <w:shd w:val="clear" w:color="auto" w:fill="FFFFFF"/>
        </w:rPr>
        <w:t>and the</w:t>
      </w:r>
      <w:r>
        <w:rPr>
          <w:rFonts w:ascii="Arial" w:hAnsi="Arial" w:cs="Arial"/>
          <w:color w:val="0D0D0D"/>
          <w:shd w:val="clear" w:color="auto" w:fill="FFFFFF"/>
        </w:rPr>
        <w:t xml:space="preserve"> North West Regional Award </w:t>
      </w:r>
      <w:r w:rsidRPr="00BA6D29">
        <w:rPr>
          <w:rFonts w:ascii="Arial" w:hAnsi="Arial" w:cs="Arial"/>
          <w:color w:val="0D0D0D"/>
          <w:shd w:val="clear" w:color="auto" w:fill="FFFFFF"/>
        </w:rPr>
        <w:t>(RIBAJ, 2024)</w:t>
      </w:r>
      <w:r>
        <w:rPr>
          <w:rFonts w:ascii="Arial" w:hAnsi="Arial" w:cs="Arial"/>
          <w:color w:val="0D0D0D"/>
          <w:shd w:val="clear" w:color="auto" w:fill="FFFFFF"/>
        </w:rPr>
        <w:t xml:space="preserve"> and in 2019, Cardiff Maggie’s Centre won the RIBA National Award and the Royal Society of Architects in Wales (RSAW) award for Wales (RIBA, n.d.). These awards are the most prestigious medals in the field of </w:t>
      </w:r>
      <w:r>
        <w:rPr>
          <w:rFonts w:ascii="Arial" w:hAnsi="Arial" w:cs="Arial"/>
          <w:color w:val="0D0D0D"/>
          <w:shd w:val="clear" w:color="auto" w:fill="FFFFFF"/>
        </w:rPr>
        <w:t>t</w:t>
      </w:r>
      <w:r>
        <w:rPr>
          <w:rFonts w:ascii="Arial" w:hAnsi="Arial" w:cs="Arial"/>
          <w:color w:val="0D0D0D"/>
          <w:shd w:val="clear" w:color="auto" w:fill="FFFFFF"/>
        </w:rPr>
        <w:t xml:space="preserve">he fact all three buildings have achieved RIBA Awards shows that they are a few of the best examples of contemporary and biophilic architecture in the UK. </w:t>
      </w:r>
    </w:p>
    <w:p w14:paraId="179276F2" w14:textId="77777777" w:rsidR="00822C52" w:rsidRDefault="00822C52" w:rsidP="00822C52">
      <w:pPr>
        <w:rPr>
          <w:rFonts w:ascii="Arial" w:hAnsi="Arial" w:cs="Arial"/>
          <w:color w:val="0D0D0D"/>
          <w:shd w:val="clear" w:color="auto" w:fill="FFFFFF"/>
        </w:rPr>
      </w:pPr>
      <w:r w:rsidRPr="00DA2011">
        <w:rPr>
          <w:rFonts w:ascii="Arial" w:hAnsi="Arial" w:cs="Arial"/>
          <w:color w:val="0D0D0D"/>
          <w:shd w:val="clear" w:color="auto" w:fill="FFFFFF"/>
        </w:rPr>
        <w:t>Moreover, the investigation revealed that biophilic design plays a pivotal role in enhancing the quality of healthcare environments. While all three Maggie’s Centres incorporate significant biophilic design elements, the Manchester Centre emerged as a frontrunner in terms of biophilic performance and connection with nature. However, it is important to acknowledge that the Swansea and Cardiff Centres also provide a supportive and healing environment for their users, demonstrating the versatility and effectiveness of biophilic design in healthcare architecture.</w:t>
      </w:r>
    </w:p>
    <w:p w14:paraId="68E9E1C0" w14:textId="77777777" w:rsidR="00822C52" w:rsidRDefault="00822C52" w:rsidP="00822C52">
      <w:pPr>
        <w:rPr>
          <w:rFonts w:ascii="Arial" w:hAnsi="Arial" w:cs="Arial"/>
        </w:rPr>
      </w:pPr>
      <w:r w:rsidRPr="00DA2011">
        <w:rPr>
          <w:rFonts w:ascii="Arial" w:hAnsi="Arial" w:cs="Arial"/>
          <w:color w:val="0D0D0D"/>
          <w:shd w:val="clear" w:color="auto" w:fill="FFFFFF"/>
        </w:rPr>
        <w:t>In terms</w:t>
      </w:r>
      <w:r w:rsidRPr="000601DD">
        <w:rPr>
          <w:rFonts w:ascii="Arial" w:hAnsi="Arial" w:cs="Arial"/>
          <w:color w:val="0D0D0D"/>
          <w:shd w:val="clear" w:color="auto" w:fill="FFFFFF"/>
        </w:rPr>
        <w:t xml:space="preserve"> of the framework used, it is acknowledged that the ‘14 Patterns of Biophilic Design’ use</w:t>
      </w:r>
      <w:r>
        <w:rPr>
          <w:rFonts w:ascii="Arial" w:hAnsi="Arial" w:cs="Arial"/>
          <w:color w:val="0D0D0D"/>
          <w:shd w:val="clear" w:color="auto" w:fill="FFFFFF"/>
        </w:rPr>
        <w:t>s</w:t>
      </w:r>
      <w:r w:rsidRPr="000601DD">
        <w:rPr>
          <w:rFonts w:ascii="Arial" w:hAnsi="Arial" w:cs="Arial"/>
          <w:color w:val="0D0D0D"/>
          <w:shd w:val="clear" w:color="auto" w:fill="FFFFFF"/>
        </w:rPr>
        <w:t xml:space="preserve"> scientific methods that are deemed questionable. One example is derived from Terrapin Bright Green’s fourth publication: ‘The Economics of Biophilia’ where across these field of experiments, ‘some patient rooms had views to a cluster of trees and bushes, while others faced an exterior brick wall’ that resulted in shorter ‘hospital stays’ and ‘lower rates of pain medication consumption’</w:t>
      </w:r>
      <w:r w:rsidRPr="000601DD">
        <w:rPr>
          <w:rFonts w:ascii="Arial" w:hAnsi="Arial" w:cs="Arial"/>
        </w:rPr>
        <w:t xml:space="preserve"> (Browning et al., 2012). It is obvious that this experiment isn’t scientific as it’s a single-sample study and lacks randomisation.</w:t>
      </w:r>
      <w:r w:rsidRPr="000601DD">
        <w:rPr>
          <w:rFonts w:ascii="Arial" w:hAnsi="Arial" w:cs="Arial"/>
          <w:color w:val="0D0D0D"/>
          <w:shd w:val="clear" w:color="auto" w:fill="FFFFFF"/>
        </w:rPr>
        <w:t xml:space="preserve"> Without controlling for these variables, it's difficult to determine whether the view itself caused the observed differences.</w:t>
      </w:r>
      <w:r w:rsidRPr="000601DD">
        <w:rPr>
          <w:rFonts w:ascii="Arial" w:hAnsi="Arial" w:cs="Arial"/>
        </w:rPr>
        <w:t xml:space="preserve">   However, the report is ‘supported by scientific knowledge’ (Tekin &amp; Urbano Gutiérrez, 2023) from other academic pieces of writing with experiments of their own</w:t>
      </w:r>
      <w:r>
        <w:rPr>
          <w:rFonts w:ascii="Arial" w:hAnsi="Arial" w:cs="Arial"/>
        </w:rPr>
        <w:t xml:space="preserve"> and</w:t>
      </w:r>
      <w:r w:rsidRPr="000601DD">
        <w:rPr>
          <w:rFonts w:ascii="Arial" w:hAnsi="Arial" w:cs="Arial"/>
        </w:rPr>
        <w:t xml:space="preserve"> is overall a respectable guide to create good </w:t>
      </w:r>
      <w:r>
        <w:rPr>
          <w:rFonts w:ascii="Arial" w:hAnsi="Arial" w:cs="Arial"/>
        </w:rPr>
        <w:t xml:space="preserve">biophilic </w:t>
      </w:r>
      <w:r w:rsidRPr="000601DD">
        <w:rPr>
          <w:rFonts w:ascii="Arial" w:hAnsi="Arial" w:cs="Arial"/>
        </w:rPr>
        <w:t>design</w:t>
      </w:r>
      <w:r>
        <w:rPr>
          <w:rFonts w:ascii="Arial" w:hAnsi="Arial" w:cs="Arial"/>
        </w:rPr>
        <w:t xml:space="preserve"> </w:t>
      </w:r>
      <w:r w:rsidRPr="000601DD">
        <w:rPr>
          <w:rFonts w:ascii="Arial" w:hAnsi="Arial" w:cs="Arial"/>
        </w:rPr>
        <w:t xml:space="preserve">that evokes a sense of healing for its users. </w:t>
      </w:r>
    </w:p>
    <w:p w14:paraId="6F8679A9" w14:textId="77777777" w:rsidR="00822C52" w:rsidRDefault="00822C52" w:rsidP="00822C52">
      <w:pPr>
        <w:rPr>
          <w:rFonts w:ascii="Arial" w:hAnsi="Arial" w:cs="Arial"/>
          <w:color w:val="0D0D0D"/>
          <w:shd w:val="clear" w:color="auto" w:fill="FFFFFF"/>
        </w:rPr>
      </w:pPr>
      <w:r w:rsidRPr="000601DD">
        <w:rPr>
          <w:rFonts w:ascii="Arial" w:hAnsi="Arial" w:cs="Arial"/>
          <w:color w:val="0D0D0D"/>
          <w:shd w:val="clear" w:color="auto" w:fill="FFFFFF"/>
        </w:rPr>
        <w:lastRenderedPageBreak/>
        <w:t>In future research, exploring the long-term effects of biophilic design on patient outcomes and staff wellbeing could further enhance our understanding of its impact and inform future design practices</w:t>
      </w:r>
      <w:r>
        <w:rPr>
          <w:rFonts w:ascii="Arial" w:hAnsi="Arial" w:cs="Arial"/>
          <w:color w:val="0D0D0D"/>
          <w:shd w:val="clear" w:color="auto" w:fill="FFFFFF"/>
        </w:rPr>
        <w:t xml:space="preserve">. </w:t>
      </w:r>
      <w:r>
        <w:rPr>
          <w:rFonts w:ascii="Arial" w:hAnsi="Arial" w:cs="Arial"/>
        </w:rPr>
        <w:t>Biophilic design is not a one size fits all approach and therefore each new healthcare facility needs to consider the ‘</w:t>
      </w:r>
      <w:r w:rsidRPr="001B7C71">
        <w:rPr>
          <w:rFonts w:ascii="Arial" w:hAnsi="Arial" w:cs="Arial"/>
        </w:rPr>
        <w:t>building occupants, location and function’ (Gillis &amp; Gatersleben, 2015) and without charity funding,</w:t>
      </w:r>
      <w:r>
        <w:rPr>
          <w:rFonts w:ascii="Arial" w:hAnsi="Arial" w:cs="Arial"/>
        </w:rPr>
        <w:t xml:space="preserve"> cost is also a major factor. In 2020, all Maggie’s Centres in the UK supported almost ‘210,000 visits from people with cancer and their family and friends’ </w:t>
      </w:r>
      <w:r>
        <w:rPr>
          <w:rFonts w:ascii="Arial" w:hAnsi="Arial" w:cs="Arial"/>
          <w:color w:val="0D0D0D"/>
          <w:shd w:val="clear" w:color="auto" w:fill="FFFFFF"/>
        </w:rPr>
        <w:t xml:space="preserve">(Maggie’s, n.d.). </w:t>
      </w:r>
    </w:p>
    <w:p w14:paraId="14F62C5A" w14:textId="77777777" w:rsidR="00822C52" w:rsidRPr="00C903FC" w:rsidRDefault="00822C52" w:rsidP="00822C52">
      <w:pPr>
        <w:rPr>
          <w:rFonts w:ascii="Arial" w:hAnsi="Arial" w:cs="Arial"/>
        </w:rPr>
      </w:pPr>
      <w:r w:rsidRPr="00C903FC">
        <w:rPr>
          <w:rFonts w:ascii="Arial" w:hAnsi="Arial" w:cs="Arial"/>
          <w:color w:val="0D0D0D"/>
          <w:shd w:val="clear" w:color="auto" w:fill="FFFFFF"/>
        </w:rPr>
        <w:t>In conclusion, this dissertation contributes to the growing body of research on biophilic design and its impact on healthcare environments. It is hoped that prestigious architects will continue to design and build more Maggie’s Centres and hospitals that reconnect users with nature, thereby improving physical, psychological, and emotional wellbeing for those who need it most. By highlighting the effectiveness of biophilic design in enhancing user wellbeing, this study provides valuable insights for architects, healthcare professionals, and policymakers, paving the way for the creation of more healing environments in the future.</w:t>
      </w:r>
    </w:p>
    <w:p w14:paraId="426A9E60" w14:textId="639D3564" w:rsidR="000D6163" w:rsidRDefault="000D6163">
      <w:pPr>
        <w:rPr>
          <w:rFonts w:ascii="Arial" w:hAnsi="Arial" w:cs="Arial"/>
          <w:b/>
          <w:bCs/>
          <w:sz w:val="28"/>
          <w:szCs w:val="28"/>
        </w:rPr>
      </w:pPr>
    </w:p>
    <w:p w14:paraId="5F9F811F" w14:textId="77777777" w:rsidR="00A54F37" w:rsidRDefault="00A54F37">
      <w:pPr>
        <w:rPr>
          <w:rFonts w:ascii="Arial" w:hAnsi="Arial" w:cs="Arial"/>
          <w:b/>
          <w:bCs/>
          <w:sz w:val="28"/>
          <w:szCs w:val="28"/>
        </w:rPr>
      </w:pPr>
    </w:p>
    <w:p w14:paraId="3FBDFC38" w14:textId="46B1D976" w:rsidR="000D6163" w:rsidRDefault="000D6163">
      <w:pPr>
        <w:rPr>
          <w:rFonts w:ascii="Arial" w:hAnsi="Arial" w:cs="Arial"/>
          <w:b/>
          <w:bCs/>
          <w:sz w:val="28"/>
          <w:szCs w:val="28"/>
        </w:rPr>
      </w:pPr>
    </w:p>
    <w:p w14:paraId="564F77D9" w14:textId="75B5DAC6" w:rsidR="002C4736" w:rsidRDefault="002C4736">
      <w:pPr>
        <w:rPr>
          <w:rFonts w:ascii="Arial" w:hAnsi="Arial" w:cs="Arial"/>
          <w:b/>
          <w:bCs/>
          <w:sz w:val="28"/>
          <w:szCs w:val="28"/>
        </w:rPr>
      </w:pPr>
    </w:p>
    <w:p w14:paraId="5A929E86" w14:textId="49C23AFC" w:rsidR="002C4736" w:rsidRDefault="002C4736">
      <w:pPr>
        <w:rPr>
          <w:rFonts w:ascii="Arial" w:hAnsi="Arial" w:cs="Arial"/>
          <w:b/>
          <w:bCs/>
          <w:sz w:val="28"/>
          <w:szCs w:val="28"/>
        </w:rPr>
      </w:pPr>
    </w:p>
    <w:p w14:paraId="18197E38" w14:textId="77777777" w:rsidR="006578E7" w:rsidRDefault="006578E7">
      <w:pPr>
        <w:rPr>
          <w:rFonts w:ascii="Arial" w:hAnsi="Arial" w:cs="Arial"/>
          <w:b/>
          <w:bCs/>
          <w:sz w:val="28"/>
          <w:szCs w:val="28"/>
        </w:rPr>
      </w:pPr>
    </w:p>
    <w:p w14:paraId="56770E5C" w14:textId="77777777" w:rsidR="006578E7" w:rsidRDefault="006578E7">
      <w:pPr>
        <w:rPr>
          <w:rFonts w:ascii="Arial" w:hAnsi="Arial" w:cs="Arial"/>
          <w:b/>
          <w:bCs/>
          <w:sz w:val="28"/>
          <w:szCs w:val="28"/>
        </w:rPr>
      </w:pPr>
    </w:p>
    <w:p w14:paraId="26274A16" w14:textId="77777777" w:rsidR="006578E7" w:rsidRDefault="006578E7">
      <w:pPr>
        <w:rPr>
          <w:rFonts w:ascii="Arial" w:hAnsi="Arial" w:cs="Arial"/>
          <w:b/>
          <w:bCs/>
          <w:sz w:val="28"/>
          <w:szCs w:val="28"/>
        </w:rPr>
      </w:pPr>
    </w:p>
    <w:p w14:paraId="00067EF2" w14:textId="77777777" w:rsidR="006578E7" w:rsidRDefault="006578E7">
      <w:pPr>
        <w:rPr>
          <w:rFonts w:ascii="Arial" w:hAnsi="Arial" w:cs="Arial"/>
          <w:b/>
          <w:bCs/>
          <w:sz w:val="28"/>
          <w:szCs w:val="28"/>
        </w:rPr>
      </w:pPr>
    </w:p>
    <w:p w14:paraId="12B156E0" w14:textId="77777777" w:rsidR="006578E7" w:rsidRDefault="006578E7">
      <w:pPr>
        <w:rPr>
          <w:rFonts w:ascii="Arial" w:hAnsi="Arial" w:cs="Arial"/>
          <w:b/>
          <w:bCs/>
          <w:sz w:val="28"/>
          <w:szCs w:val="28"/>
        </w:rPr>
      </w:pPr>
    </w:p>
    <w:p w14:paraId="1E2B3F30" w14:textId="77777777" w:rsidR="006578E7" w:rsidRDefault="006578E7">
      <w:pPr>
        <w:rPr>
          <w:rFonts w:ascii="Arial" w:hAnsi="Arial" w:cs="Arial"/>
          <w:b/>
          <w:bCs/>
          <w:sz w:val="28"/>
          <w:szCs w:val="28"/>
        </w:rPr>
      </w:pPr>
    </w:p>
    <w:p w14:paraId="07D25E7B" w14:textId="77777777" w:rsidR="006578E7" w:rsidRDefault="006578E7">
      <w:pPr>
        <w:rPr>
          <w:rFonts w:ascii="Arial" w:hAnsi="Arial" w:cs="Arial"/>
          <w:b/>
          <w:bCs/>
          <w:sz w:val="28"/>
          <w:szCs w:val="28"/>
        </w:rPr>
      </w:pPr>
    </w:p>
    <w:p w14:paraId="28BE2D0D" w14:textId="77777777" w:rsidR="006578E7" w:rsidRDefault="006578E7">
      <w:pPr>
        <w:rPr>
          <w:rFonts w:ascii="Arial" w:hAnsi="Arial" w:cs="Arial"/>
          <w:b/>
          <w:bCs/>
          <w:sz w:val="28"/>
          <w:szCs w:val="28"/>
        </w:rPr>
      </w:pPr>
    </w:p>
    <w:p w14:paraId="197195B2" w14:textId="77777777" w:rsidR="006578E7" w:rsidRDefault="006578E7">
      <w:pPr>
        <w:rPr>
          <w:rFonts w:ascii="Arial" w:hAnsi="Arial" w:cs="Arial"/>
          <w:b/>
          <w:bCs/>
          <w:sz w:val="28"/>
          <w:szCs w:val="28"/>
        </w:rPr>
      </w:pPr>
    </w:p>
    <w:p w14:paraId="50509971" w14:textId="77777777" w:rsidR="006578E7" w:rsidRDefault="006578E7">
      <w:pPr>
        <w:rPr>
          <w:rFonts w:ascii="Arial" w:hAnsi="Arial" w:cs="Arial"/>
          <w:b/>
          <w:bCs/>
          <w:sz w:val="28"/>
          <w:szCs w:val="28"/>
        </w:rPr>
      </w:pPr>
    </w:p>
    <w:p w14:paraId="164A1862" w14:textId="77777777" w:rsidR="006578E7" w:rsidRDefault="006578E7">
      <w:pPr>
        <w:rPr>
          <w:rFonts w:ascii="Arial" w:hAnsi="Arial" w:cs="Arial"/>
          <w:b/>
          <w:bCs/>
          <w:sz w:val="28"/>
          <w:szCs w:val="28"/>
        </w:rPr>
      </w:pPr>
    </w:p>
    <w:p w14:paraId="24767374" w14:textId="77777777" w:rsidR="006578E7" w:rsidRDefault="006578E7">
      <w:pPr>
        <w:rPr>
          <w:rFonts w:ascii="Arial" w:hAnsi="Arial" w:cs="Arial"/>
          <w:b/>
          <w:bCs/>
          <w:sz w:val="28"/>
          <w:szCs w:val="28"/>
        </w:rPr>
      </w:pPr>
    </w:p>
    <w:p w14:paraId="4D4B28BE" w14:textId="77777777" w:rsidR="006578E7" w:rsidRDefault="006578E7">
      <w:pPr>
        <w:rPr>
          <w:rFonts w:ascii="Arial" w:hAnsi="Arial" w:cs="Arial"/>
          <w:b/>
          <w:bCs/>
          <w:sz w:val="28"/>
          <w:szCs w:val="28"/>
        </w:rPr>
      </w:pPr>
    </w:p>
    <w:p w14:paraId="20379E57" w14:textId="77777777" w:rsidR="006578E7" w:rsidRDefault="006578E7">
      <w:pPr>
        <w:rPr>
          <w:rFonts w:ascii="Arial" w:hAnsi="Arial" w:cs="Arial"/>
          <w:b/>
          <w:bCs/>
          <w:sz w:val="28"/>
          <w:szCs w:val="28"/>
        </w:rPr>
      </w:pPr>
    </w:p>
    <w:p w14:paraId="05FAF82D" w14:textId="739286CB" w:rsidR="006578E7" w:rsidRDefault="006578E7" w:rsidP="006578E7">
      <w:pPr>
        <w:rPr>
          <w:rFonts w:ascii="Arial" w:hAnsi="Arial" w:cs="Arial"/>
          <w:b/>
          <w:bCs/>
          <w:sz w:val="24"/>
          <w:szCs w:val="24"/>
        </w:rPr>
      </w:pPr>
      <w:r w:rsidRPr="006578E7">
        <w:rPr>
          <w:rFonts w:ascii="Arial" w:hAnsi="Arial" w:cs="Arial"/>
          <w:b/>
          <w:bCs/>
          <w:sz w:val="24"/>
          <w:szCs w:val="24"/>
        </w:rPr>
        <w:lastRenderedPageBreak/>
        <w:t>Appendix A:</w:t>
      </w:r>
      <w:r>
        <w:rPr>
          <w:rFonts w:ascii="Arial" w:hAnsi="Arial" w:cs="Arial"/>
          <w:b/>
          <w:bCs/>
          <w:sz w:val="24"/>
          <w:szCs w:val="24"/>
        </w:rPr>
        <w:t xml:space="preserve"> Table 1 – The 14 Patterns of Biophilic Design</w:t>
      </w:r>
    </w:p>
    <w:p w14:paraId="68BAC85C" w14:textId="77777777" w:rsidR="006578E7" w:rsidRPr="006578E7" w:rsidRDefault="006578E7" w:rsidP="006578E7">
      <w:pPr>
        <w:rPr>
          <w:rFonts w:ascii="Arial" w:hAnsi="Arial" w:cs="Arial"/>
          <w:b/>
          <w:bCs/>
          <w:sz w:val="24"/>
          <w:szCs w:val="24"/>
        </w:rPr>
      </w:pPr>
    </w:p>
    <w:tbl>
      <w:tblPr>
        <w:tblStyle w:val="TableGrid"/>
        <w:tblW w:w="0" w:type="auto"/>
        <w:tblLook w:val="04A0" w:firstRow="1" w:lastRow="0" w:firstColumn="1" w:lastColumn="0" w:noHBand="0" w:noVBand="1"/>
      </w:tblPr>
      <w:tblGrid>
        <w:gridCol w:w="4815"/>
        <w:gridCol w:w="1701"/>
        <w:gridCol w:w="2500"/>
      </w:tblGrid>
      <w:tr w:rsidR="006578E7" w14:paraId="46CFBFD1" w14:textId="77777777" w:rsidTr="00D67C73">
        <w:trPr>
          <w:trHeight w:val="567"/>
        </w:trPr>
        <w:tc>
          <w:tcPr>
            <w:tcW w:w="4815" w:type="dxa"/>
          </w:tcPr>
          <w:p w14:paraId="080F7C31" w14:textId="77777777" w:rsidR="006578E7" w:rsidRDefault="006578E7" w:rsidP="00D67C73">
            <w:pPr>
              <w:rPr>
                <w:rFonts w:ascii="Arial" w:hAnsi="Arial" w:cs="Arial"/>
              </w:rPr>
            </w:pPr>
            <w:r>
              <w:rPr>
                <w:rFonts w:ascii="Arial" w:hAnsi="Arial" w:cs="Arial"/>
              </w:rPr>
              <w:t>The 14 Patterns</w:t>
            </w:r>
          </w:p>
        </w:tc>
        <w:tc>
          <w:tcPr>
            <w:tcW w:w="1701" w:type="dxa"/>
          </w:tcPr>
          <w:p w14:paraId="551C0CDC" w14:textId="77777777" w:rsidR="006578E7" w:rsidRDefault="006578E7" w:rsidP="00D67C73">
            <w:pPr>
              <w:rPr>
                <w:rFonts w:ascii="Arial" w:hAnsi="Arial" w:cs="Arial"/>
              </w:rPr>
            </w:pPr>
            <w:r>
              <w:rPr>
                <w:rFonts w:ascii="Arial" w:hAnsi="Arial" w:cs="Arial"/>
              </w:rPr>
              <w:t>Symbols</w:t>
            </w:r>
          </w:p>
        </w:tc>
        <w:tc>
          <w:tcPr>
            <w:tcW w:w="2500" w:type="dxa"/>
          </w:tcPr>
          <w:p w14:paraId="30264271" w14:textId="77777777" w:rsidR="006578E7" w:rsidRDefault="006578E7" w:rsidP="00D67C73">
            <w:pPr>
              <w:rPr>
                <w:rFonts w:ascii="Arial" w:hAnsi="Arial" w:cs="Arial"/>
              </w:rPr>
            </w:pPr>
            <w:r>
              <w:rPr>
                <w:rFonts w:ascii="Arial" w:hAnsi="Arial" w:cs="Arial"/>
              </w:rPr>
              <w:t>Sub-sections</w:t>
            </w:r>
          </w:p>
        </w:tc>
      </w:tr>
      <w:tr w:rsidR="006578E7" w14:paraId="5D4A1507" w14:textId="77777777" w:rsidTr="00D67C73">
        <w:trPr>
          <w:trHeight w:val="283"/>
        </w:trPr>
        <w:tc>
          <w:tcPr>
            <w:tcW w:w="4815" w:type="dxa"/>
          </w:tcPr>
          <w:p w14:paraId="2AFE9BCE" w14:textId="77777777" w:rsidR="006578E7" w:rsidRDefault="006578E7" w:rsidP="00D67C73">
            <w:pPr>
              <w:pStyle w:val="ListParagraph"/>
            </w:pPr>
          </w:p>
          <w:p w14:paraId="04ABF060" w14:textId="77777777" w:rsidR="006578E7" w:rsidRDefault="006578E7" w:rsidP="006578E7">
            <w:pPr>
              <w:pStyle w:val="ListParagraph"/>
              <w:numPr>
                <w:ilvl w:val="0"/>
                <w:numId w:val="3"/>
              </w:numPr>
            </w:pPr>
            <w:r w:rsidRPr="00071F65">
              <w:t>Visual Connection with Nature</w:t>
            </w:r>
          </w:p>
          <w:p w14:paraId="533151BD" w14:textId="77777777" w:rsidR="006578E7" w:rsidRDefault="006578E7" w:rsidP="00D67C73">
            <w:pPr>
              <w:pStyle w:val="ListParagraph"/>
            </w:pPr>
          </w:p>
          <w:p w14:paraId="2619A8B6"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An observation of aspects of nature, including living systems and natural phenomena</w:t>
            </w:r>
            <w:r>
              <w:rPr>
                <w:rFonts w:ascii="Arial" w:hAnsi="Arial" w:cs="Arial"/>
                <w:color w:val="0D0D0D"/>
                <w:sz w:val="14"/>
                <w:szCs w:val="14"/>
                <w:shd w:val="clear" w:color="auto" w:fill="FFFFFF"/>
              </w:rPr>
              <w:t>.</w:t>
            </w:r>
          </w:p>
          <w:p w14:paraId="416A1AEB" w14:textId="77777777" w:rsidR="006578E7" w:rsidRPr="00071F65" w:rsidRDefault="006578E7" w:rsidP="00D67C73">
            <w:pPr>
              <w:pStyle w:val="ListParagraph"/>
            </w:pPr>
          </w:p>
          <w:p w14:paraId="1E978A2E" w14:textId="77777777" w:rsidR="006578E7" w:rsidRDefault="006578E7" w:rsidP="006578E7">
            <w:pPr>
              <w:pStyle w:val="ListParagraph"/>
              <w:numPr>
                <w:ilvl w:val="0"/>
                <w:numId w:val="3"/>
              </w:numPr>
            </w:pPr>
            <w:r w:rsidRPr="00071F65">
              <w:t>Non-Visual Connection with Nature</w:t>
            </w:r>
          </w:p>
          <w:p w14:paraId="369CD443" w14:textId="77777777" w:rsidR="006578E7" w:rsidRPr="00071F65" w:rsidRDefault="006578E7" w:rsidP="00D67C73">
            <w:pPr>
              <w:ind w:left="360"/>
              <w:rPr>
                <w:rFonts w:ascii="Arial" w:hAnsi="Arial" w:cs="Arial"/>
                <w:sz w:val="14"/>
                <w:szCs w:val="14"/>
              </w:rPr>
            </w:pPr>
          </w:p>
          <w:p w14:paraId="3987E81B"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Sensory experiences, such as sounds, touch, smell, or taste, intentionally evoking positive associations with nature, living systems, or natural processes</w:t>
            </w:r>
            <w:r>
              <w:rPr>
                <w:rFonts w:ascii="Arial" w:hAnsi="Arial" w:cs="Arial"/>
                <w:color w:val="0D0D0D"/>
                <w:sz w:val="14"/>
                <w:szCs w:val="14"/>
                <w:shd w:val="clear" w:color="auto" w:fill="FFFFFF"/>
              </w:rPr>
              <w:t>.</w:t>
            </w:r>
          </w:p>
          <w:p w14:paraId="2DE01E83" w14:textId="77777777" w:rsidR="006578E7" w:rsidRPr="00071F65" w:rsidRDefault="006578E7" w:rsidP="00D67C73"/>
          <w:p w14:paraId="09FF651B" w14:textId="77777777" w:rsidR="006578E7" w:rsidRDefault="006578E7" w:rsidP="006578E7">
            <w:pPr>
              <w:pStyle w:val="ListParagraph"/>
              <w:numPr>
                <w:ilvl w:val="0"/>
                <w:numId w:val="3"/>
              </w:numPr>
            </w:pPr>
            <w:r w:rsidRPr="00071F65">
              <w:t>Non-Rhythmic Sensory Stimuli</w:t>
            </w:r>
          </w:p>
          <w:p w14:paraId="25D6644C" w14:textId="77777777" w:rsidR="006578E7" w:rsidRDefault="006578E7" w:rsidP="00D67C73">
            <w:pPr>
              <w:ind w:left="360"/>
            </w:pPr>
          </w:p>
          <w:p w14:paraId="2CD286E3"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Random and fleeting interactions with nature that can be analysed statistically but are not easily predicted with precision.</w:t>
            </w:r>
          </w:p>
          <w:p w14:paraId="238D6CB0" w14:textId="77777777" w:rsidR="006578E7" w:rsidRPr="00071F65" w:rsidRDefault="006578E7" w:rsidP="00D67C73"/>
          <w:p w14:paraId="038F5496" w14:textId="77777777" w:rsidR="006578E7" w:rsidRDefault="006578E7" w:rsidP="006578E7">
            <w:pPr>
              <w:pStyle w:val="ListParagraph"/>
              <w:numPr>
                <w:ilvl w:val="0"/>
                <w:numId w:val="3"/>
              </w:numPr>
            </w:pPr>
            <w:r w:rsidRPr="00071F65">
              <w:t xml:space="preserve">Thermal &amp; Airflow Variability </w:t>
            </w:r>
          </w:p>
          <w:p w14:paraId="2CACBE42" w14:textId="77777777" w:rsidR="006578E7" w:rsidRPr="00071F65" w:rsidRDefault="006578E7" w:rsidP="00D67C73">
            <w:pPr>
              <w:pStyle w:val="ListParagraph"/>
            </w:pPr>
          </w:p>
          <w:p w14:paraId="7A0BB38E"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Slight variations in air temperature, humidity levels, skin airflow, and surface temperatures that imitate natural surroundings.</w:t>
            </w:r>
          </w:p>
          <w:p w14:paraId="2DF436AA" w14:textId="77777777" w:rsidR="006578E7" w:rsidRPr="00071F65" w:rsidRDefault="006578E7" w:rsidP="00D67C73"/>
          <w:p w14:paraId="0CE1D6C7" w14:textId="77777777" w:rsidR="006578E7" w:rsidRDefault="006578E7" w:rsidP="006578E7">
            <w:pPr>
              <w:pStyle w:val="ListParagraph"/>
              <w:numPr>
                <w:ilvl w:val="0"/>
                <w:numId w:val="3"/>
              </w:numPr>
            </w:pPr>
            <w:r w:rsidRPr="00071F65">
              <w:t>Presence of Water</w:t>
            </w:r>
          </w:p>
          <w:p w14:paraId="4EF93A8D" w14:textId="77777777" w:rsidR="006578E7" w:rsidRPr="00071F65" w:rsidRDefault="006578E7" w:rsidP="00D67C73"/>
          <w:p w14:paraId="4A481E25"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A circumstance that enriches the perception of a location through visual, auditory, or tactile interaction with water.</w:t>
            </w:r>
          </w:p>
          <w:p w14:paraId="4BB952FF" w14:textId="77777777" w:rsidR="006578E7" w:rsidRPr="00071F65" w:rsidRDefault="006578E7" w:rsidP="00D67C73"/>
          <w:p w14:paraId="1FB1ED83" w14:textId="77777777" w:rsidR="006578E7" w:rsidRDefault="006578E7" w:rsidP="006578E7">
            <w:pPr>
              <w:pStyle w:val="ListParagraph"/>
              <w:numPr>
                <w:ilvl w:val="0"/>
                <w:numId w:val="3"/>
              </w:numPr>
            </w:pPr>
            <w:r w:rsidRPr="00071F65">
              <w:t>Dynamic &amp; Diffuse Light</w:t>
            </w:r>
          </w:p>
          <w:p w14:paraId="07F16B26" w14:textId="77777777" w:rsidR="006578E7" w:rsidRDefault="006578E7" w:rsidP="00D67C73"/>
          <w:p w14:paraId="53A838E4"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Utilises differing degrees of light and shadow, evolving over time, to replicate natural conditions.</w:t>
            </w:r>
          </w:p>
          <w:p w14:paraId="779B637C" w14:textId="77777777" w:rsidR="006578E7" w:rsidRPr="00071F65" w:rsidRDefault="006578E7" w:rsidP="00D67C73"/>
          <w:p w14:paraId="1F447207" w14:textId="77777777" w:rsidR="006578E7" w:rsidRPr="00071F65" w:rsidRDefault="006578E7" w:rsidP="006578E7">
            <w:pPr>
              <w:pStyle w:val="ListParagraph"/>
              <w:numPr>
                <w:ilvl w:val="0"/>
                <w:numId w:val="3"/>
              </w:numPr>
            </w:pPr>
            <w:r w:rsidRPr="00071F65">
              <w:t>Connection with Natural Systems</w:t>
            </w:r>
          </w:p>
          <w:p w14:paraId="1FD73243" w14:textId="77777777" w:rsidR="006578E7" w:rsidRDefault="006578E7" w:rsidP="00D67C73"/>
          <w:p w14:paraId="1DB00544"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Understanding of natural phenomena, particularly seasonal and temporal shifts typical of a thriving ecosystem.</w:t>
            </w:r>
          </w:p>
          <w:p w14:paraId="04C6BBC7" w14:textId="77777777" w:rsidR="006578E7" w:rsidRDefault="006578E7" w:rsidP="00D67C73">
            <w:pPr>
              <w:rPr>
                <w:rFonts w:ascii="Arial" w:hAnsi="Arial" w:cs="Arial"/>
              </w:rPr>
            </w:pPr>
          </w:p>
        </w:tc>
        <w:tc>
          <w:tcPr>
            <w:tcW w:w="1701" w:type="dxa"/>
          </w:tcPr>
          <w:p w14:paraId="571E6C00" w14:textId="77777777" w:rsidR="006578E7" w:rsidRDefault="006578E7" w:rsidP="00D67C73">
            <w:pPr>
              <w:rPr>
                <w:rFonts w:ascii="Arial" w:hAnsi="Arial" w:cs="Arial"/>
              </w:rPr>
            </w:pPr>
            <w:r w:rsidRPr="00071F65">
              <w:rPr>
                <w:noProof/>
              </w:rPr>
              <w:drawing>
                <wp:anchor distT="0" distB="0" distL="114300" distR="114300" simplePos="0" relativeHeight="251828224" behindDoc="0" locked="0" layoutInCell="1" allowOverlap="1" wp14:anchorId="1F2C0AB8" wp14:editId="77A3F401">
                  <wp:simplePos x="0" y="0"/>
                  <wp:positionH relativeFrom="column">
                    <wp:posOffset>246644</wp:posOffset>
                  </wp:positionH>
                  <wp:positionV relativeFrom="paragraph">
                    <wp:posOffset>1520190</wp:posOffset>
                  </wp:positionV>
                  <wp:extent cx="410845" cy="410845"/>
                  <wp:effectExtent l="0" t="0" r="0" b="0"/>
                  <wp:wrapSquare wrapText="bothSides"/>
                  <wp:docPr id="325195647" name="Picture 3" descr="Nature time vector logo design. Vector clock and leaf logo combination.  10950945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ture time vector logo design. Vector clock and leaf logo combination.  10950945 Vector Art at Vecteezy"/>
                          <pic:cNvPicPr>
                            <a:picLocks noChangeAspect="1" noChangeArrowheads="1"/>
                          </pic:cNvPicPr>
                        </pic:nvPicPr>
                        <pic:blipFill>
                          <a:blip r:embed="rId20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410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32320" behindDoc="0" locked="0" layoutInCell="1" allowOverlap="1" wp14:anchorId="67D4CF49" wp14:editId="6A210659">
                  <wp:simplePos x="0" y="0"/>
                  <wp:positionH relativeFrom="column">
                    <wp:posOffset>222993</wp:posOffset>
                  </wp:positionH>
                  <wp:positionV relativeFrom="paragraph">
                    <wp:posOffset>4689188</wp:posOffset>
                  </wp:positionV>
                  <wp:extent cx="488950" cy="332740"/>
                  <wp:effectExtent l="0" t="0" r="0" b="0"/>
                  <wp:wrapSquare wrapText="bothSides"/>
                  <wp:docPr id="211858583" name="Picture 7" descr="Waterfall of natural vacation vector icon. Nature sign. Graph symbol for  travel and tourism web site and apps design, logo, app, UI Stock Vector  Image &amp; Art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terfall of natural vacation vector icon. Nature sign. Graph symbol for  travel and tourism web site and apps design, logo, app, UI Stock Vector  Image &amp; Art - Alamy"/>
                          <pic:cNvPicPr>
                            <a:picLocks noChangeAspect="1" noChangeArrowheads="1"/>
                          </pic:cNvPicPr>
                        </pic:nvPicPr>
                        <pic:blipFill rotWithShape="1">
                          <a:blip r:embed="rId185" cstate="print">
                            <a:clrChange>
                              <a:clrFrom>
                                <a:srgbClr val="FFFFFF"/>
                              </a:clrFrom>
                              <a:clrTo>
                                <a:srgbClr val="FFFFFF">
                                  <a:alpha val="0"/>
                                </a:srgbClr>
                              </a:clrTo>
                            </a:clrChange>
                            <a:extLst>
                              <a:ext uri="{28A0092B-C50C-407E-A947-70E740481C1C}">
                                <a14:useLocalDpi xmlns:a14="http://schemas.microsoft.com/office/drawing/2010/main" val="0"/>
                              </a:ext>
                            </a:extLst>
                          </a:blip>
                          <a:srcRect t="13633" b="22752"/>
                          <a:stretch/>
                        </pic:blipFill>
                        <pic:spPr bwMode="auto">
                          <a:xfrm>
                            <a:off x="0" y="0"/>
                            <a:ext cx="488950" cy="332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31296" behindDoc="0" locked="0" layoutInCell="1" allowOverlap="1" wp14:anchorId="0FFD7494" wp14:editId="096E08FE">
                  <wp:simplePos x="0" y="0"/>
                  <wp:positionH relativeFrom="column">
                    <wp:posOffset>321418</wp:posOffset>
                  </wp:positionH>
                  <wp:positionV relativeFrom="paragraph">
                    <wp:posOffset>3950203</wp:posOffset>
                  </wp:positionV>
                  <wp:extent cx="283210" cy="295275"/>
                  <wp:effectExtent l="0" t="0" r="2540" b="9525"/>
                  <wp:wrapSquare wrapText="bothSides"/>
                  <wp:docPr id="1189192970" name="Picture 6" descr="Diffuse Sun Light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ffuse Sun Light Royalty-Free Images, Stock Photos &amp; Pictures |  Shutterstock"/>
                          <pic:cNvPicPr>
                            <a:picLocks noChangeAspect="1" noChangeArrowheads="1"/>
                          </pic:cNvPicPr>
                        </pic:nvPicPr>
                        <pic:blipFill rotWithShape="1">
                          <a:blip r:embed="rId209" cstate="print">
                            <a:clrChange>
                              <a:clrFrom>
                                <a:srgbClr val="FFFFFF"/>
                              </a:clrFrom>
                              <a:clrTo>
                                <a:srgbClr val="FFFFFF">
                                  <a:alpha val="0"/>
                                </a:srgbClr>
                              </a:clrTo>
                            </a:clrChange>
                            <a:extLst>
                              <a:ext uri="{28A0092B-C50C-407E-A947-70E740481C1C}">
                                <a14:useLocalDpi xmlns:a14="http://schemas.microsoft.com/office/drawing/2010/main" val="0"/>
                              </a:ext>
                            </a:extLst>
                          </a:blip>
                          <a:srcRect t="8321" r="51071" b="6831"/>
                          <a:stretch/>
                        </pic:blipFill>
                        <pic:spPr bwMode="auto">
                          <a:xfrm>
                            <a:off x="0" y="0"/>
                            <a:ext cx="283210" cy="295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30272" behindDoc="0" locked="0" layoutInCell="1" allowOverlap="1" wp14:anchorId="5D5BA6BA" wp14:editId="20181F17">
                  <wp:simplePos x="0" y="0"/>
                  <wp:positionH relativeFrom="column">
                    <wp:posOffset>305591</wp:posOffset>
                  </wp:positionH>
                  <wp:positionV relativeFrom="paragraph">
                    <wp:posOffset>3145155</wp:posOffset>
                  </wp:positionV>
                  <wp:extent cx="311785" cy="341630"/>
                  <wp:effectExtent l="0" t="0" r="0" b="1270"/>
                  <wp:wrapSquare wrapText="bothSides"/>
                  <wp:docPr id="1517271913" name="Picture 5" descr="7,300+ Save Water Symbol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7,300+ Save Water Symbol Stock Photos, Pictures &amp; Royalty-Free Images -  iStock"/>
                          <pic:cNvPicPr>
                            <a:picLocks noChangeAspect="1" noChangeArrowheads="1"/>
                          </pic:cNvPicPr>
                        </pic:nvPicPr>
                        <pic:blipFill rotWithShape="1">
                          <a:blip r:embed="rId210" cstate="print">
                            <a:extLst>
                              <a:ext uri="{28A0092B-C50C-407E-A947-70E740481C1C}">
                                <a14:useLocalDpi xmlns:a14="http://schemas.microsoft.com/office/drawing/2010/main" val="0"/>
                              </a:ext>
                            </a:extLst>
                          </a:blip>
                          <a:srcRect l="18284" t="9628" r="12363" b="14354"/>
                          <a:stretch/>
                        </pic:blipFill>
                        <pic:spPr bwMode="auto">
                          <a:xfrm>
                            <a:off x="0" y="0"/>
                            <a:ext cx="311785" cy="341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29248" behindDoc="0" locked="0" layoutInCell="1" allowOverlap="1" wp14:anchorId="586D6FF3" wp14:editId="796C98C3">
                  <wp:simplePos x="0" y="0"/>
                  <wp:positionH relativeFrom="column">
                    <wp:posOffset>296917</wp:posOffset>
                  </wp:positionH>
                  <wp:positionV relativeFrom="paragraph">
                    <wp:posOffset>2424681</wp:posOffset>
                  </wp:positionV>
                  <wp:extent cx="322580" cy="367665"/>
                  <wp:effectExtent l="0" t="0" r="0" b="0"/>
                  <wp:wrapSquare wrapText="bothSides"/>
                  <wp:docPr id="1517837594" name="Picture 4" descr="Heating and cooling industrial ventilation systems, aeration and wind  symbols. Hot and cold, dry and moisture airflow vector icons. Aeration  conditioner, ventilation conditioning, air fan illustration Stock Vector  Image &am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ating and cooling industrial ventilation systems, aeration and wind  symbols. Hot and cold, dry and moisture airflow vector icons. Aeration  conditioner, ventilation conditioning, air fan illustration Stock Vector  Image &amp; Art -"/>
                          <pic:cNvPicPr>
                            <a:picLocks noChangeAspect="1" noChangeArrowheads="1"/>
                          </pic:cNvPicPr>
                        </pic:nvPicPr>
                        <pic:blipFill rotWithShape="1">
                          <a:blip r:embed="rId187" cstate="print">
                            <a:extLst>
                              <a:ext uri="{28A0092B-C50C-407E-A947-70E740481C1C}">
                                <a14:useLocalDpi xmlns:a14="http://schemas.microsoft.com/office/drawing/2010/main" val="0"/>
                              </a:ext>
                            </a:extLst>
                          </a:blip>
                          <a:srcRect l="83420" t="19327" b="62738"/>
                          <a:stretch/>
                        </pic:blipFill>
                        <pic:spPr bwMode="auto">
                          <a:xfrm>
                            <a:off x="0" y="0"/>
                            <a:ext cx="322580" cy="367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27200" behindDoc="0" locked="0" layoutInCell="1" allowOverlap="1" wp14:anchorId="562D68B9" wp14:editId="27177306">
                  <wp:simplePos x="0" y="0"/>
                  <wp:positionH relativeFrom="column">
                    <wp:posOffset>290937</wp:posOffset>
                  </wp:positionH>
                  <wp:positionV relativeFrom="paragraph">
                    <wp:posOffset>819833</wp:posOffset>
                  </wp:positionV>
                  <wp:extent cx="368935" cy="346710"/>
                  <wp:effectExtent l="0" t="0" r="0" b="0"/>
                  <wp:wrapSquare wrapText="bothSides"/>
                  <wp:docPr id="1964240293" name="Picture 2" descr="Hearing symbol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ring symbol Royalty Free Vector Image - VectorStock"/>
                          <pic:cNvPicPr>
                            <a:picLocks noChangeAspect="1" noChangeArrowheads="1"/>
                          </pic:cNvPicPr>
                        </pic:nvPicPr>
                        <pic:blipFill rotWithShape="1">
                          <a:blip r:embed="rId211" cstate="print">
                            <a:clrChange>
                              <a:clrFrom>
                                <a:srgbClr val="FFFFFF"/>
                              </a:clrFrom>
                              <a:clrTo>
                                <a:srgbClr val="FFFFFF">
                                  <a:alpha val="0"/>
                                </a:srgbClr>
                              </a:clrTo>
                            </a:clrChange>
                            <a:extLst>
                              <a:ext uri="{28A0092B-C50C-407E-A947-70E740481C1C}">
                                <a14:useLocalDpi xmlns:a14="http://schemas.microsoft.com/office/drawing/2010/main" val="0"/>
                              </a:ext>
                            </a:extLst>
                          </a:blip>
                          <a:srcRect b="12880"/>
                          <a:stretch/>
                        </pic:blipFill>
                        <pic:spPr bwMode="auto">
                          <a:xfrm>
                            <a:off x="0" y="0"/>
                            <a:ext cx="368935" cy="346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26176" behindDoc="0" locked="0" layoutInCell="1" allowOverlap="1" wp14:anchorId="49A483A6" wp14:editId="475B424F">
                  <wp:simplePos x="0" y="0"/>
                  <wp:positionH relativeFrom="column">
                    <wp:posOffset>327660</wp:posOffset>
                  </wp:positionH>
                  <wp:positionV relativeFrom="paragraph">
                    <wp:posOffset>104775</wp:posOffset>
                  </wp:positionV>
                  <wp:extent cx="233680" cy="347980"/>
                  <wp:effectExtent l="0" t="0" r="0" b="0"/>
                  <wp:wrapSquare wrapText="bothSides"/>
                  <wp:docPr id="1170775516" name="Picture 1" descr="Minimalistic Tree in Window Icon Vector Illustration Stock Illustration -  Illustration of window, curved: 28376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malistic Tree in Window Icon Vector Illustration Stock Illustration -  Illustration of window, curved: 283764819"/>
                          <pic:cNvPicPr>
                            <a:picLocks noChangeAspect="1" noChangeArrowheads="1"/>
                          </pic:cNvPicPr>
                        </pic:nvPicPr>
                        <pic:blipFill rotWithShape="1">
                          <a:blip r:embed="rId186" cstate="print">
                            <a:clrChange>
                              <a:clrFrom>
                                <a:srgbClr val="FDFDFF"/>
                              </a:clrFrom>
                              <a:clrTo>
                                <a:srgbClr val="FDFDFF">
                                  <a:alpha val="0"/>
                                </a:srgbClr>
                              </a:clrTo>
                            </a:clrChange>
                            <a:extLst>
                              <a:ext uri="{28A0092B-C50C-407E-A947-70E740481C1C}">
                                <a14:useLocalDpi xmlns:a14="http://schemas.microsoft.com/office/drawing/2010/main" val="0"/>
                              </a:ext>
                            </a:extLst>
                          </a:blip>
                          <a:srcRect l="29215" t="20481" r="29892" b="21836"/>
                          <a:stretch/>
                        </pic:blipFill>
                        <pic:spPr bwMode="auto">
                          <a:xfrm>
                            <a:off x="0" y="0"/>
                            <a:ext cx="233680" cy="347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500" w:type="dxa"/>
          </w:tcPr>
          <w:p w14:paraId="45222A5F" w14:textId="77777777" w:rsidR="006578E7" w:rsidRDefault="006578E7" w:rsidP="00D67C73">
            <w:pPr>
              <w:rPr>
                <w:rFonts w:ascii="Arial" w:hAnsi="Arial" w:cs="Arial"/>
              </w:rPr>
            </w:pPr>
          </w:p>
          <w:p w14:paraId="4AC04757" w14:textId="77777777" w:rsidR="006578E7" w:rsidRDefault="006578E7" w:rsidP="00D67C73">
            <w:pPr>
              <w:rPr>
                <w:rFonts w:ascii="Arial" w:hAnsi="Arial" w:cs="Arial"/>
              </w:rPr>
            </w:pPr>
            <w:r>
              <w:rPr>
                <w:rFonts w:ascii="Arial" w:hAnsi="Arial" w:cs="Arial"/>
              </w:rPr>
              <w:t xml:space="preserve"> </w:t>
            </w:r>
          </w:p>
          <w:p w14:paraId="4D7DC3B9" w14:textId="77777777" w:rsidR="006578E7" w:rsidRDefault="006578E7" w:rsidP="00D67C73">
            <w:pPr>
              <w:rPr>
                <w:rFonts w:ascii="Arial" w:hAnsi="Arial" w:cs="Arial"/>
              </w:rPr>
            </w:pPr>
          </w:p>
          <w:p w14:paraId="6CCA785B" w14:textId="77777777" w:rsidR="006578E7" w:rsidRDefault="006578E7" w:rsidP="00D67C73">
            <w:pPr>
              <w:rPr>
                <w:rFonts w:ascii="Arial" w:hAnsi="Arial" w:cs="Arial"/>
              </w:rPr>
            </w:pPr>
          </w:p>
          <w:p w14:paraId="2E782755" w14:textId="77777777" w:rsidR="006578E7" w:rsidRDefault="006578E7" w:rsidP="00D67C73">
            <w:pPr>
              <w:rPr>
                <w:rFonts w:ascii="Arial" w:hAnsi="Arial" w:cs="Arial"/>
              </w:rPr>
            </w:pPr>
          </w:p>
          <w:p w14:paraId="5289AD7D" w14:textId="77777777" w:rsidR="006578E7" w:rsidRDefault="006578E7" w:rsidP="00D67C73">
            <w:pPr>
              <w:rPr>
                <w:rFonts w:ascii="Arial" w:hAnsi="Arial" w:cs="Arial"/>
              </w:rPr>
            </w:pPr>
          </w:p>
          <w:p w14:paraId="06D16470" w14:textId="77777777" w:rsidR="006578E7" w:rsidRDefault="006578E7" w:rsidP="00D67C73">
            <w:pPr>
              <w:rPr>
                <w:rFonts w:ascii="Arial" w:hAnsi="Arial" w:cs="Arial"/>
              </w:rPr>
            </w:pPr>
          </w:p>
          <w:p w14:paraId="2A06CFDD" w14:textId="77777777" w:rsidR="006578E7" w:rsidRDefault="006578E7" w:rsidP="00D67C73">
            <w:pPr>
              <w:rPr>
                <w:rFonts w:ascii="Arial" w:hAnsi="Arial" w:cs="Arial"/>
              </w:rPr>
            </w:pPr>
          </w:p>
          <w:p w14:paraId="62612D72" w14:textId="77777777" w:rsidR="006578E7" w:rsidRDefault="006578E7" w:rsidP="00D67C73">
            <w:pPr>
              <w:rPr>
                <w:rFonts w:ascii="Arial" w:hAnsi="Arial" w:cs="Arial"/>
              </w:rPr>
            </w:pPr>
          </w:p>
          <w:p w14:paraId="4519584A" w14:textId="77777777" w:rsidR="006578E7" w:rsidRDefault="006578E7" w:rsidP="00D67C73">
            <w:pPr>
              <w:rPr>
                <w:rFonts w:ascii="Arial" w:hAnsi="Arial" w:cs="Arial"/>
              </w:rPr>
            </w:pPr>
          </w:p>
          <w:p w14:paraId="785CDB9B" w14:textId="77777777" w:rsidR="006578E7" w:rsidRDefault="006578E7" w:rsidP="00D67C73">
            <w:pPr>
              <w:rPr>
                <w:rFonts w:ascii="Arial" w:hAnsi="Arial" w:cs="Arial"/>
              </w:rPr>
            </w:pPr>
          </w:p>
          <w:p w14:paraId="1D61C983" w14:textId="77777777" w:rsidR="006578E7" w:rsidRDefault="006578E7" w:rsidP="00D67C73">
            <w:pPr>
              <w:rPr>
                <w:rFonts w:ascii="Arial" w:hAnsi="Arial" w:cs="Arial"/>
              </w:rPr>
            </w:pPr>
          </w:p>
          <w:p w14:paraId="4B7C7856" w14:textId="77777777" w:rsidR="006578E7" w:rsidRDefault="006578E7" w:rsidP="00D67C73">
            <w:pPr>
              <w:rPr>
                <w:rFonts w:ascii="Arial" w:hAnsi="Arial" w:cs="Arial"/>
              </w:rPr>
            </w:pPr>
          </w:p>
          <w:p w14:paraId="01215B9B" w14:textId="77777777" w:rsidR="006578E7" w:rsidRDefault="006578E7" w:rsidP="00D67C73">
            <w:pPr>
              <w:rPr>
                <w:rFonts w:ascii="Arial" w:hAnsi="Arial" w:cs="Arial"/>
              </w:rPr>
            </w:pPr>
          </w:p>
          <w:p w14:paraId="77C3ED0C" w14:textId="77777777" w:rsidR="006578E7" w:rsidRDefault="006578E7" w:rsidP="00D67C73">
            <w:pPr>
              <w:rPr>
                <w:rFonts w:ascii="Arial" w:hAnsi="Arial" w:cs="Arial"/>
              </w:rPr>
            </w:pPr>
          </w:p>
          <w:p w14:paraId="3269D7DA" w14:textId="77777777" w:rsidR="006578E7" w:rsidRDefault="006578E7" w:rsidP="00D67C73">
            <w:pPr>
              <w:rPr>
                <w:rFonts w:ascii="Arial" w:hAnsi="Arial" w:cs="Arial"/>
              </w:rPr>
            </w:pPr>
          </w:p>
          <w:p w14:paraId="218A9A31" w14:textId="77777777" w:rsidR="006578E7" w:rsidRDefault="006578E7" w:rsidP="00D67C73">
            <w:pPr>
              <w:rPr>
                <w:rFonts w:ascii="Arial" w:hAnsi="Arial" w:cs="Arial"/>
              </w:rPr>
            </w:pPr>
            <w:r>
              <w:rPr>
                <w:rFonts w:ascii="Arial" w:hAnsi="Arial" w:cs="Arial"/>
              </w:rPr>
              <w:t xml:space="preserve">  Nature In The Space</w:t>
            </w:r>
          </w:p>
        </w:tc>
      </w:tr>
      <w:tr w:rsidR="006578E7" w14:paraId="13D905A3" w14:textId="77777777" w:rsidTr="00D67C73">
        <w:trPr>
          <w:trHeight w:val="283"/>
        </w:trPr>
        <w:tc>
          <w:tcPr>
            <w:tcW w:w="4815" w:type="dxa"/>
          </w:tcPr>
          <w:p w14:paraId="7E159577" w14:textId="77777777" w:rsidR="006578E7" w:rsidRDefault="006578E7" w:rsidP="00D67C73">
            <w:pPr>
              <w:pStyle w:val="ListParagraph"/>
            </w:pPr>
          </w:p>
          <w:p w14:paraId="1D13F3F6" w14:textId="77777777" w:rsidR="006578E7" w:rsidRDefault="006578E7" w:rsidP="006578E7">
            <w:pPr>
              <w:pStyle w:val="ListParagraph"/>
              <w:numPr>
                <w:ilvl w:val="0"/>
                <w:numId w:val="3"/>
              </w:numPr>
            </w:pPr>
            <w:r w:rsidRPr="00071F65">
              <w:t>Biomorphic Forms &amp; Patterns</w:t>
            </w:r>
          </w:p>
          <w:p w14:paraId="2182F66A" w14:textId="77777777" w:rsidR="006578E7" w:rsidRDefault="006578E7" w:rsidP="00D67C73"/>
          <w:p w14:paraId="38341660"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Symbolic allusions to patterns, textures, or numerical sequences that echo those found in nature.</w:t>
            </w:r>
          </w:p>
          <w:p w14:paraId="414B40DC" w14:textId="77777777" w:rsidR="006578E7" w:rsidRPr="00071F65" w:rsidRDefault="006578E7" w:rsidP="00D67C73">
            <w:pPr>
              <w:pStyle w:val="ListParagraph"/>
            </w:pPr>
          </w:p>
          <w:p w14:paraId="7F04058B" w14:textId="77777777" w:rsidR="006578E7" w:rsidRDefault="006578E7" w:rsidP="006578E7">
            <w:pPr>
              <w:pStyle w:val="ListParagraph"/>
              <w:numPr>
                <w:ilvl w:val="0"/>
                <w:numId w:val="3"/>
              </w:numPr>
            </w:pPr>
            <w:r w:rsidRPr="00071F65">
              <w:t>Material Connection with Nature</w:t>
            </w:r>
          </w:p>
          <w:p w14:paraId="5855AC97" w14:textId="77777777" w:rsidR="006578E7" w:rsidRDefault="006578E7" w:rsidP="00D67C73"/>
          <w:p w14:paraId="69CB09E0"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Materials and components sourced from nature that, with minimal alteration, mirror the local ecology or geology, fostering a unique sense of location.</w:t>
            </w:r>
          </w:p>
          <w:p w14:paraId="2D46BB3B" w14:textId="77777777" w:rsidR="006578E7" w:rsidRPr="00071F65" w:rsidRDefault="006578E7" w:rsidP="00D67C73"/>
          <w:p w14:paraId="0D898CA5" w14:textId="77777777" w:rsidR="006578E7" w:rsidRDefault="006578E7" w:rsidP="006578E7">
            <w:pPr>
              <w:pStyle w:val="ListParagraph"/>
              <w:numPr>
                <w:ilvl w:val="0"/>
                <w:numId w:val="3"/>
              </w:numPr>
            </w:pPr>
            <w:r w:rsidRPr="00071F65">
              <w:t>Complexity &amp; Order</w:t>
            </w:r>
          </w:p>
          <w:p w14:paraId="70E550FB" w14:textId="77777777" w:rsidR="006578E7" w:rsidRDefault="006578E7" w:rsidP="00D67C73"/>
          <w:p w14:paraId="2860B27C"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Abundant sensory input organised in a spatial hierarchy resembling that found in natural environments.</w:t>
            </w:r>
          </w:p>
          <w:p w14:paraId="20ABF7EB" w14:textId="77777777" w:rsidR="006578E7" w:rsidRPr="00F56801" w:rsidRDefault="006578E7" w:rsidP="00D67C73">
            <w:pPr>
              <w:rPr>
                <w:rFonts w:ascii="Arial" w:hAnsi="Arial" w:cs="Arial"/>
              </w:rPr>
            </w:pPr>
          </w:p>
        </w:tc>
        <w:tc>
          <w:tcPr>
            <w:tcW w:w="1701" w:type="dxa"/>
          </w:tcPr>
          <w:p w14:paraId="0052C70B" w14:textId="77777777" w:rsidR="006578E7" w:rsidRDefault="006578E7" w:rsidP="00D67C73">
            <w:pPr>
              <w:rPr>
                <w:rFonts w:ascii="Arial" w:hAnsi="Arial" w:cs="Arial"/>
              </w:rPr>
            </w:pPr>
            <w:r w:rsidRPr="00071F65">
              <w:rPr>
                <w:noProof/>
              </w:rPr>
              <w:drawing>
                <wp:anchor distT="0" distB="0" distL="114300" distR="114300" simplePos="0" relativeHeight="251834368" behindDoc="0" locked="0" layoutInCell="1" allowOverlap="1" wp14:anchorId="130BA3B9" wp14:editId="4094AD93">
                  <wp:simplePos x="0" y="0"/>
                  <wp:positionH relativeFrom="column">
                    <wp:posOffset>296809</wp:posOffset>
                  </wp:positionH>
                  <wp:positionV relativeFrom="paragraph">
                    <wp:posOffset>876935</wp:posOffset>
                  </wp:positionV>
                  <wp:extent cx="337820" cy="341630"/>
                  <wp:effectExtent l="0" t="0" r="5080" b="1270"/>
                  <wp:wrapSquare wrapText="bothSides"/>
                  <wp:docPr id="1878977401" name="Picture 4" descr="9. Material Connection to Nature | rootedin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9. Material Connection to Nature | rootedinnature"/>
                          <pic:cNvPicPr>
                            <a:picLocks noChangeAspect="1" noChangeArrowheads="1"/>
                          </pic:cNvPicPr>
                        </pic:nvPicPr>
                        <pic:blipFill>
                          <a:blip r:embed="rId212" cstate="print">
                            <a:extLst>
                              <a:ext uri="{BEBA8EAE-BF5A-486C-A8C5-ECC9F3942E4B}">
                                <a14:imgProps xmlns:a14="http://schemas.microsoft.com/office/drawing/2010/main">
                                  <a14:imgLayer r:embed="rId213">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37820" cy="341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35392" behindDoc="0" locked="0" layoutInCell="1" allowOverlap="1" wp14:anchorId="22D3B12D" wp14:editId="2E40DDD8">
                  <wp:simplePos x="0" y="0"/>
                  <wp:positionH relativeFrom="column">
                    <wp:posOffset>283401</wp:posOffset>
                  </wp:positionH>
                  <wp:positionV relativeFrom="paragraph">
                    <wp:posOffset>1675058</wp:posOffset>
                  </wp:positionV>
                  <wp:extent cx="345440" cy="349250"/>
                  <wp:effectExtent l="0" t="0" r="0" b="0"/>
                  <wp:wrapNone/>
                  <wp:docPr id="741652236" name="Picture 5" descr="10. Complexity &amp; Order | rootedin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0. Complexity &amp; Order | rootedinnature"/>
                          <pic:cNvPicPr>
                            <a:picLocks noChangeAspect="1" noChangeArrowheads="1"/>
                          </pic:cNvPicPr>
                        </pic:nvPicPr>
                        <pic:blipFill>
                          <a:blip r:embed="rId214" cstate="print">
                            <a:extLst>
                              <a:ext uri="{BEBA8EAE-BF5A-486C-A8C5-ECC9F3942E4B}">
                                <a14:imgProps xmlns:a14="http://schemas.microsoft.com/office/drawing/2010/main">
                                  <a14:imgLayer r:embed="rId215">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45440" cy="34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33344" behindDoc="0" locked="0" layoutInCell="1" allowOverlap="1" wp14:anchorId="098B80C9" wp14:editId="47D86647">
                  <wp:simplePos x="0" y="0"/>
                  <wp:positionH relativeFrom="column">
                    <wp:posOffset>300355</wp:posOffset>
                  </wp:positionH>
                  <wp:positionV relativeFrom="paragraph">
                    <wp:posOffset>173990</wp:posOffset>
                  </wp:positionV>
                  <wp:extent cx="334645" cy="338455"/>
                  <wp:effectExtent l="0" t="0" r="0" b="0"/>
                  <wp:wrapSquare wrapText="bothSides"/>
                  <wp:docPr id="358252745" name="Picture 2" descr="8. Biomorphic Forms &amp; Patterns | rootedin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 Biomorphic Forms &amp; Patterns | rootedinnature"/>
                          <pic:cNvPicPr>
                            <a:picLocks noChangeAspect="1" noChangeArrowheads="1"/>
                          </pic:cNvPicPr>
                        </pic:nvPicPr>
                        <pic:blipFill>
                          <a:blip r:embed="rId183" cstate="print">
                            <a:extLst>
                              <a:ext uri="{BEBA8EAE-BF5A-486C-A8C5-ECC9F3942E4B}">
                                <a14:imgProps xmlns:a14="http://schemas.microsoft.com/office/drawing/2010/main">
                                  <a14:imgLayer r:embed="rId184">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34645" cy="3384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00" w:type="dxa"/>
          </w:tcPr>
          <w:p w14:paraId="02AAAE37" w14:textId="77777777" w:rsidR="006578E7" w:rsidRDefault="006578E7" w:rsidP="00D67C73">
            <w:pPr>
              <w:rPr>
                <w:rFonts w:ascii="Arial" w:hAnsi="Arial" w:cs="Arial"/>
              </w:rPr>
            </w:pPr>
          </w:p>
          <w:p w14:paraId="68EA36D1" w14:textId="77777777" w:rsidR="006578E7" w:rsidRDefault="006578E7" w:rsidP="00D67C73">
            <w:pPr>
              <w:rPr>
                <w:rFonts w:ascii="Arial" w:hAnsi="Arial" w:cs="Arial"/>
              </w:rPr>
            </w:pPr>
          </w:p>
          <w:p w14:paraId="7C45D909" w14:textId="77777777" w:rsidR="006578E7" w:rsidRDefault="006578E7" w:rsidP="00D67C73">
            <w:pPr>
              <w:rPr>
                <w:rFonts w:ascii="Arial" w:hAnsi="Arial" w:cs="Arial"/>
              </w:rPr>
            </w:pPr>
          </w:p>
          <w:p w14:paraId="1EA4287B" w14:textId="77777777" w:rsidR="006578E7" w:rsidRDefault="006578E7" w:rsidP="00D67C73">
            <w:pPr>
              <w:rPr>
                <w:rFonts w:ascii="Arial" w:hAnsi="Arial" w:cs="Arial"/>
              </w:rPr>
            </w:pPr>
          </w:p>
          <w:p w14:paraId="1AB1B40D" w14:textId="77777777" w:rsidR="006578E7" w:rsidRDefault="006578E7" w:rsidP="00D67C73">
            <w:pPr>
              <w:rPr>
                <w:rFonts w:ascii="Arial" w:hAnsi="Arial" w:cs="Arial"/>
              </w:rPr>
            </w:pPr>
          </w:p>
          <w:p w14:paraId="2E55277F" w14:textId="77777777" w:rsidR="006578E7" w:rsidRDefault="006578E7" w:rsidP="00D67C73">
            <w:pPr>
              <w:rPr>
                <w:rFonts w:ascii="Arial" w:hAnsi="Arial" w:cs="Arial"/>
              </w:rPr>
            </w:pPr>
            <w:r>
              <w:rPr>
                <w:rFonts w:ascii="Arial" w:hAnsi="Arial" w:cs="Arial"/>
              </w:rPr>
              <w:t xml:space="preserve">   Natural Analogues</w:t>
            </w:r>
          </w:p>
        </w:tc>
      </w:tr>
      <w:tr w:rsidR="006578E7" w14:paraId="5A558DC1" w14:textId="77777777" w:rsidTr="00D67C73">
        <w:trPr>
          <w:trHeight w:val="4526"/>
        </w:trPr>
        <w:tc>
          <w:tcPr>
            <w:tcW w:w="4815" w:type="dxa"/>
          </w:tcPr>
          <w:p w14:paraId="07B9F12B" w14:textId="77777777" w:rsidR="006578E7" w:rsidRDefault="006578E7" w:rsidP="006578E7">
            <w:pPr>
              <w:pStyle w:val="ListParagraph"/>
              <w:numPr>
                <w:ilvl w:val="0"/>
                <w:numId w:val="3"/>
              </w:numPr>
            </w:pPr>
            <w:r w:rsidRPr="00071F65">
              <w:lastRenderedPageBreak/>
              <w:t>Prospect</w:t>
            </w:r>
          </w:p>
          <w:p w14:paraId="0365C5E2" w14:textId="77777777" w:rsidR="006578E7" w:rsidRDefault="006578E7" w:rsidP="00D67C73"/>
          <w:p w14:paraId="7265189C"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An unrestricted perspective over a distance, facilitating surveillance and strategic planning.</w:t>
            </w:r>
          </w:p>
          <w:p w14:paraId="2B6E0AA4" w14:textId="77777777" w:rsidR="006578E7" w:rsidRPr="00071F65" w:rsidRDefault="006578E7" w:rsidP="00D67C73">
            <w:pPr>
              <w:pStyle w:val="ListParagraph"/>
            </w:pPr>
          </w:p>
          <w:p w14:paraId="379AF3B2" w14:textId="77777777" w:rsidR="006578E7" w:rsidRDefault="006578E7" w:rsidP="006578E7">
            <w:pPr>
              <w:pStyle w:val="ListParagraph"/>
              <w:numPr>
                <w:ilvl w:val="0"/>
                <w:numId w:val="3"/>
              </w:numPr>
            </w:pPr>
            <w:r w:rsidRPr="00071F65">
              <w:t>Refuge</w:t>
            </w:r>
          </w:p>
          <w:p w14:paraId="4E83BD65" w14:textId="77777777" w:rsidR="006578E7" w:rsidRDefault="006578E7" w:rsidP="00D67C73"/>
          <w:p w14:paraId="2F059B57"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A space for retreating from environmental elements or the primary activity flow, providing protection from rear and overhead sources.</w:t>
            </w:r>
          </w:p>
          <w:p w14:paraId="052535AC" w14:textId="77777777" w:rsidR="006578E7" w:rsidRPr="00071F65" w:rsidRDefault="006578E7" w:rsidP="00D67C73"/>
          <w:p w14:paraId="7F88AB85" w14:textId="77777777" w:rsidR="006578E7" w:rsidRDefault="006578E7" w:rsidP="006578E7">
            <w:pPr>
              <w:pStyle w:val="ListParagraph"/>
              <w:numPr>
                <w:ilvl w:val="0"/>
                <w:numId w:val="3"/>
              </w:numPr>
            </w:pPr>
            <w:r w:rsidRPr="00071F65">
              <w:t>Mystery</w:t>
            </w:r>
          </w:p>
          <w:p w14:paraId="39291BAE" w14:textId="77777777" w:rsidR="006578E7" w:rsidRDefault="006578E7" w:rsidP="00D67C73"/>
          <w:p w14:paraId="7917C08B" w14:textId="77777777" w:rsidR="006578E7" w:rsidRPr="00071F65" w:rsidRDefault="006578E7" w:rsidP="006578E7">
            <w:pPr>
              <w:pStyle w:val="ListParagraph"/>
              <w:numPr>
                <w:ilvl w:val="0"/>
                <w:numId w:val="4"/>
              </w:numPr>
              <w:rPr>
                <w:rFonts w:ascii="Arial" w:hAnsi="Arial" w:cs="Arial"/>
                <w:sz w:val="14"/>
                <w:szCs w:val="14"/>
              </w:rPr>
            </w:pPr>
            <w:r w:rsidRPr="00071F65">
              <w:rPr>
                <w:rFonts w:ascii="Arial" w:hAnsi="Arial" w:cs="Arial"/>
                <w:color w:val="0D0D0D"/>
                <w:sz w:val="14"/>
                <w:szCs w:val="14"/>
                <w:shd w:val="clear" w:color="auto" w:fill="FFFFFF"/>
              </w:rPr>
              <w:t>The search for of additional insights, attained through partially obscured vistas or other sensory cues, encouraging individuals to explore further into the surroundings.</w:t>
            </w:r>
          </w:p>
          <w:p w14:paraId="1F4288A3" w14:textId="77777777" w:rsidR="006578E7" w:rsidRPr="00071F65" w:rsidRDefault="006578E7" w:rsidP="00D67C73"/>
          <w:p w14:paraId="56809DAB" w14:textId="77777777" w:rsidR="006578E7" w:rsidRDefault="006578E7" w:rsidP="006578E7">
            <w:pPr>
              <w:pStyle w:val="ListParagraph"/>
              <w:numPr>
                <w:ilvl w:val="0"/>
                <w:numId w:val="3"/>
              </w:numPr>
            </w:pPr>
            <w:r w:rsidRPr="00071F65">
              <w:t>Risk / Peril</w:t>
            </w:r>
          </w:p>
          <w:p w14:paraId="1F2D9BC4" w14:textId="77777777" w:rsidR="006578E7" w:rsidRDefault="006578E7" w:rsidP="00D67C73">
            <w:pPr>
              <w:pStyle w:val="ListParagraph"/>
            </w:pPr>
          </w:p>
          <w:p w14:paraId="33BD5E3C" w14:textId="77777777" w:rsidR="006578E7" w:rsidRPr="00F56801" w:rsidRDefault="006578E7" w:rsidP="006578E7">
            <w:pPr>
              <w:pStyle w:val="ListParagraph"/>
              <w:numPr>
                <w:ilvl w:val="0"/>
                <w:numId w:val="4"/>
              </w:numPr>
              <w:rPr>
                <w:sz w:val="14"/>
                <w:szCs w:val="14"/>
              </w:rPr>
            </w:pPr>
            <w:r w:rsidRPr="00F56801">
              <w:rPr>
                <w:rFonts w:ascii="Arial" w:hAnsi="Arial" w:cs="Arial"/>
                <w:color w:val="0D0D0D"/>
                <w:sz w:val="14"/>
                <w:szCs w:val="14"/>
                <w:shd w:val="clear" w:color="auto" w:fill="FFFFFF"/>
              </w:rPr>
              <w:t>A recognizable danger paired with a dependable protection measure.</w:t>
            </w:r>
          </w:p>
          <w:p w14:paraId="02D4E7D6" w14:textId="77777777" w:rsidR="006578E7" w:rsidRDefault="006578E7" w:rsidP="00D67C73">
            <w:pPr>
              <w:jc w:val="center"/>
              <w:rPr>
                <w:rFonts w:ascii="Arial" w:hAnsi="Arial" w:cs="Arial"/>
              </w:rPr>
            </w:pPr>
          </w:p>
        </w:tc>
        <w:tc>
          <w:tcPr>
            <w:tcW w:w="1701" w:type="dxa"/>
          </w:tcPr>
          <w:p w14:paraId="3CCEAD85" w14:textId="77777777" w:rsidR="006578E7" w:rsidRDefault="006578E7" w:rsidP="00D67C73">
            <w:pPr>
              <w:rPr>
                <w:rFonts w:ascii="Arial" w:hAnsi="Arial" w:cs="Arial"/>
              </w:rPr>
            </w:pPr>
            <w:r w:rsidRPr="00071F65">
              <w:rPr>
                <w:noProof/>
              </w:rPr>
              <w:drawing>
                <wp:anchor distT="0" distB="0" distL="114300" distR="114300" simplePos="0" relativeHeight="251836416" behindDoc="0" locked="0" layoutInCell="1" allowOverlap="1" wp14:anchorId="53D881AA" wp14:editId="33F348BA">
                  <wp:simplePos x="0" y="0"/>
                  <wp:positionH relativeFrom="column">
                    <wp:posOffset>248285</wp:posOffset>
                  </wp:positionH>
                  <wp:positionV relativeFrom="paragraph">
                    <wp:posOffset>83820</wp:posOffset>
                  </wp:positionV>
                  <wp:extent cx="375920" cy="375920"/>
                  <wp:effectExtent l="0" t="0" r="5080" b="5080"/>
                  <wp:wrapSquare wrapText="bothSides"/>
                  <wp:docPr id="1063603838" name="Picture 6" descr="Prospect - Free marketing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ospect - Free marketing icons"/>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375920" cy="375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37440" behindDoc="0" locked="0" layoutInCell="1" allowOverlap="1" wp14:anchorId="1739C59D" wp14:editId="1E5EDACC">
                  <wp:simplePos x="0" y="0"/>
                  <wp:positionH relativeFrom="column">
                    <wp:posOffset>286756</wp:posOffset>
                  </wp:positionH>
                  <wp:positionV relativeFrom="paragraph">
                    <wp:posOffset>772160</wp:posOffset>
                  </wp:positionV>
                  <wp:extent cx="307340" cy="307340"/>
                  <wp:effectExtent l="0" t="0" r="0" b="0"/>
                  <wp:wrapSquare wrapText="bothSides"/>
                  <wp:docPr id="661099773" name="Picture 7" descr="job, signal, Businessman, signs, work, Maps And Flags, symbo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ob, signal, Businessman, signs, work, Maps And Flags, symbol icon"/>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307340" cy="3073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38464" behindDoc="0" locked="0" layoutInCell="1" allowOverlap="1" wp14:anchorId="37FC97E1" wp14:editId="705B6F6C">
                  <wp:simplePos x="0" y="0"/>
                  <wp:positionH relativeFrom="column">
                    <wp:posOffset>217014</wp:posOffset>
                  </wp:positionH>
                  <wp:positionV relativeFrom="paragraph">
                    <wp:posOffset>1503584</wp:posOffset>
                  </wp:positionV>
                  <wp:extent cx="445135" cy="445135"/>
                  <wp:effectExtent l="0" t="0" r="0" b="0"/>
                  <wp:wrapSquare wrapText="bothSides"/>
                  <wp:docPr id="1761814393" name="Picture 9" descr="Mystery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ystery Symbol"/>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445135" cy="445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1F65">
              <w:rPr>
                <w:noProof/>
              </w:rPr>
              <w:drawing>
                <wp:anchor distT="0" distB="0" distL="114300" distR="114300" simplePos="0" relativeHeight="251839488" behindDoc="0" locked="0" layoutInCell="1" allowOverlap="1" wp14:anchorId="7ECE7685" wp14:editId="51A5C8EC">
                  <wp:simplePos x="0" y="0"/>
                  <wp:positionH relativeFrom="column">
                    <wp:posOffset>162033</wp:posOffset>
                  </wp:positionH>
                  <wp:positionV relativeFrom="paragraph">
                    <wp:posOffset>2213646</wp:posOffset>
                  </wp:positionV>
                  <wp:extent cx="530860" cy="530860"/>
                  <wp:effectExtent l="0" t="0" r="0" b="0"/>
                  <wp:wrapSquare wrapText="bothSides"/>
                  <wp:docPr id="1663197293" name="Picture 12" descr="18,341 Balcony Ic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8,341 Balcony Icon Royalty-Free Images, Stock Photos &amp; Pictures |  Shutterstock"/>
                          <pic:cNvPicPr>
                            <a:picLocks noChangeAspect="1" noChangeArrowheads="1"/>
                          </pic:cNvPicPr>
                        </pic:nvPicPr>
                        <pic:blipFill>
                          <a:blip r:embed="rId218" cstate="print">
                            <a:clrChange>
                              <a:clrFrom>
                                <a:srgbClr val="FFFFFF"/>
                              </a:clrFrom>
                              <a:clrTo>
                                <a:srgbClr val="FFFFFF">
                                  <a:alpha val="0"/>
                                </a:srgbClr>
                              </a:clrTo>
                            </a:clrChange>
                            <a:extLst>
                              <a:ext uri="{BEBA8EAE-BF5A-486C-A8C5-ECC9F3942E4B}">
                                <a14:imgProps xmlns:a14="http://schemas.microsoft.com/office/drawing/2010/main">
                                  <a14:imgLayer r:embed="rId219">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30860" cy="530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00" w:type="dxa"/>
          </w:tcPr>
          <w:p w14:paraId="5FE3AAAC" w14:textId="77777777" w:rsidR="006578E7" w:rsidRDefault="006578E7" w:rsidP="00D67C73">
            <w:pPr>
              <w:rPr>
                <w:rFonts w:ascii="Arial" w:hAnsi="Arial" w:cs="Arial"/>
              </w:rPr>
            </w:pPr>
          </w:p>
          <w:p w14:paraId="3C1773C8" w14:textId="77777777" w:rsidR="006578E7" w:rsidRDefault="006578E7" w:rsidP="00D67C73">
            <w:pPr>
              <w:rPr>
                <w:rFonts w:ascii="Arial" w:hAnsi="Arial" w:cs="Arial"/>
              </w:rPr>
            </w:pPr>
          </w:p>
          <w:p w14:paraId="6AC19DB0" w14:textId="77777777" w:rsidR="006578E7" w:rsidRDefault="006578E7" w:rsidP="00D67C73">
            <w:pPr>
              <w:rPr>
                <w:rFonts w:ascii="Arial" w:hAnsi="Arial" w:cs="Arial"/>
              </w:rPr>
            </w:pPr>
          </w:p>
          <w:p w14:paraId="20CB6792" w14:textId="77777777" w:rsidR="006578E7" w:rsidRDefault="006578E7" w:rsidP="00D67C73">
            <w:pPr>
              <w:rPr>
                <w:rFonts w:ascii="Arial" w:hAnsi="Arial" w:cs="Arial"/>
              </w:rPr>
            </w:pPr>
          </w:p>
          <w:p w14:paraId="3650FE77" w14:textId="77777777" w:rsidR="006578E7" w:rsidRDefault="006578E7" w:rsidP="00D67C73">
            <w:pPr>
              <w:rPr>
                <w:rFonts w:ascii="Arial" w:hAnsi="Arial" w:cs="Arial"/>
              </w:rPr>
            </w:pPr>
          </w:p>
          <w:p w14:paraId="5C3EFE6F" w14:textId="77777777" w:rsidR="006578E7" w:rsidRDefault="006578E7" w:rsidP="00D67C73">
            <w:pPr>
              <w:rPr>
                <w:rFonts w:ascii="Arial" w:hAnsi="Arial" w:cs="Arial"/>
              </w:rPr>
            </w:pPr>
          </w:p>
          <w:p w14:paraId="77B3D50B" w14:textId="77777777" w:rsidR="006578E7" w:rsidRDefault="006578E7" w:rsidP="00D67C73">
            <w:pPr>
              <w:rPr>
                <w:rFonts w:ascii="Arial" w:hAnsi="Arial" w:cs="Arial"/>
              </w:rPr>
            </w:pPr>
          </w:p>
          <w:p w14:paraId="4900F657" w14:textId="77777777" w:rsidR="006578E7" w:rsidRDefault="006578E7" w:rsidP="00D67C73">
            <w:pPr>
              <w:rPr>
                <w:rFonts w:ascii="Arial" w:hAnsi="Arial" w:cs="Arial"/>
              </w:rPr>
            </w:pPr>
          </w:p>
          <w:p w14:paraId="44F73E73" w14:textId="77777777" w:rsidR="006578E7" w:rsidRDefault="006578E7" w:rsidP="00D67C73">
            <w:pPr>
              <w:rPr>
                <w:rFonts w:ascii="Arial" w:hAnsi="Arial" w:cs="Arial"/>
              </w:rPr>
            </w:pPr>
          </w:p>
          <w:p w14:paraId="5C238942" w14:textId="77777777" w:rsidR="006578E7" w:rsidRDefault="006578E7" w:rsidP="00D67C73">
            <w:pPr>
              <w:rPr>
                <w:rFonts w:ascii="Arial" w:hAnsi="Arial" w:cs="Arial"/>
              </w:rPr>
            </w:pPr>
            <w:r>
              <w:rPr>
                <w:rFonts w:ascii="Arial" w:hAnsi="Arial" w:cs="Arial"/>
              </w:rPr>
              <w:t xml:space="preserve"> Nature Of The Space</w:t>
            </w:r>
          </w:p>
        </w:tc>
      </w:tr>
    </w:tbl>
    <w:p w14:paraId="16D1B434" w14:textId="77777777" w:rsidR="006578E7" w:rsidRDefault="006578E7">
      <w:pPr>
        <w:rPr>
          <w:rFonts w:ascii="Arial" w:hAnsi="Arial" w:cs="Arial"/>
          <w:b/>
          <w:bCs/>
          <w:sz w:val="24"/>
          <w:szCs w:val="24"/>
        </w:rPr>
      </w:pPr>
    </w:p>
    <w:p w14:paraId="501D3919" w14:textId="77777777" w:rsidR="006578E7" w:rsidRDefault="006578E7">
      <w:pPr>
        <w:rPr>
          <w:rFonts w:ascii="Arial" w:hAnsi="Arial" w:cs="Arial"/>
          <w:b/>
          <w:bCs/>
          <w:sz w:val="24"/>
          <w:szCs w:val="24"/>
        </w:rPr>
      </w:pPr>
    </w:p>
    <w:p w14:paraId="6666D892" w14:textId="77777777" w:rsidR="006578E7" w:rsidRDefault="006578E7">
      <w:pPr>
        <w:rPr>
          <w:rFonts w:ascii="Arial" w:hAnsi="Arial" w:cs="Arial"/>
          <w:b/>
          <w:bCs/>
          <w:sz w:val="24"/>
          <w:szCs w:val="24"/>
        </w:rPr>
      </w:pPr>
    </w:p>
    <w:p w14:paraId="1D03F7DE" w14:textId="77777777" w:rsidR="006578E7" w:rsidRDefault="006578E7">
      <w:pPr>
        <w:rPr>
          <w:rFonts w:ascii="Arial" w:hAnsi="Arial" w:cs="Arial"/>
          <w:b/>
          <w:bCs/>
          <w:sz w:val="24"/>
          <w:szCs w:val="24"/>
        </w:rPr>
      </w:pPr>
    </w:p>
    <w:p w14:paraId="4CAABD2F" w14:textId="77777777" w:rsidR="006578E7" w:rsidRDefault="006578E7">
      <w:pPr>
        <w:rPr>
          <w:rFonts w:ascii="Arial" w:hAnsi="Arial" w:cs="Arial"/>
          <w:b/>
          <w:bCs/>
          <w:sz w:val="24"/>
          <w:szCs w:val="24"/>
        </w:rPr>
      </w:pPr>
    </w:p>
    <w:p w14:paraId="284EF661" w14:textId="77777777" w:rsidR="006578E7" w:rsidRDefault="006578E7">
      <w:pPr>
        <w:rPr>
          <w:rFonts w:ascii="Arial" w:hAnsi="Arial" w:cs="Arial"/>
          <w:b/>
          <w:bCs/>
          <w:sz w:val="24"/>
          <w:szCs w:val="24"/>
        </w:rPr>
      </w:pPr>
    </w:p>
    <w:p w14:paraId="7DEDA97B" w14:textId="77777777" w:rsidR="006578E7" w:rsidRDefault="006578E7">
      <w:pPr>
        <w:rPr>
          <w:rFonts w:ascii="Arial" w:hAnsi="Arial" w:cs="Arial"/>
          <w:b/>
          <w:bCs/>
          <w:sz w:val="24"/>
          <w:szCs w:val="24"/>
        </w:rPr>
      </w:pPr>
    </w:p>
    <w:p w14:paraId="0B8EC5C0" w14:textId="77777777" w:rsidR="006578E7" w:rsidRDefault="006578E7">
      <w:pPr>
        <w:rPr>
          <w:rFonts w:ascii="Arial" w:hAnsi="Arial" w:cs="Arial"/>
          <w:b/>
          <w:bCs/>
          <w:sz w:val="24"/>
          <w:szCs w:val="24"/>
        </w:rPr>
      </w:pPr>
    </w:p>
    <w:p w14:paraId="1824738B" w14:textId="77777777" w:rsidR="006578E7" w:rsidRDefault="006578E7">
      <w:pPr>
        <w:rPr>
          <w:rFonts w:ascii="Arial" w:hAnsi="Arial" w:cs="Arial"/>
          <w:b/>
          <w:bCs/>
          <w:sz w:val="24"/>
          <w:szCs w:val="24"/>
        </w:rPr>
      </w:pPr>
    </w:p>
    <w:p w14:paraId="1EFA4993" w14:textId="77777777" w:rsidR="006578E7" w:rsidRDefault="006578E7">
      <w:pPr>
        <w:rPr>
          <w:rFonts w:ascii="Arial" w:hAnsi="Arial" w:cs="Arial"/>
          <w:b/>
          <w:bCs/>
          <w:sz w:val="24"/>
          <w:szCs w:val="24"/>
        </w:rPr>
      </w:pPr>
    </w:p>
    <w:p w14:paraId="31A21776" w14:textId="77777777" w:rsidR="006578E7" w:rsidRDefault="006578E7">
      <w:pPr>
        <w:rPr>
          <w:rFonts w:ascii="Arial" w:hAnsi="Arial" w:cs="Arial"/>
          <w:b/>
          <w:bCs/>
          <w:sz w:val="24"/>
          <w:szCs w:val="24"/>
        </w:rPr>
      </w:pPr>
    </w:p>
    <w:p w14:paraId="474D1AD8" w14:textId="77777777" w:rsidR="006578E7" w:rsidRDefault="006578E7">
      <w:pPr>
        <w:rPr>
          <w:rFonts w:ascii="Arial" w:hAnsi="Arial" w:cs="Arial"/>
          <w:b/>
          <w:bCs/>
          <w:sz w:val="24"/>
          <w:szCs w:val="24"/>
        </w:rPr>
      </w:pPr>
    </w:p>
    <w:p w14:paraId="0196A796" w14:textId="77777777" w:rsidR="006578E7" w:rsidRDefault="006578E7">
      <w:pPr>
        <w:rPr>
          <w:rFonts w:ascii="Arial" w:hAnsi="Arial" w:cs="Arial"/>
          <w:b/>
          <w:bCs/>
          <w:sz w:val="24"/>
          <w:szCs w:val="24"/>
        </w:rPr>
      </w:pPr>
    </w:p>
    <w:p w14:paraId="41C56D8F" w14:textId="77777777" w:rsidR="006578E7" w:rsidRDefault="006578E7">
      <w:pPr>
        <w:rPr>
          <w:rFonts w:ascii="Arial" w:hAnsi="Arial" w:cs="Arial"/>
          <w:b/>
          <w:bCs/>
          <w:sz w:val="24"/>
          <w:szCs w:val="24"/>
        </w:rPr>
      </w:pPr>
    </w:p>
    <w:p w14:paraId="46667E5D" w14:textId="77777777" w:rsidR="006578E7" w:rsidRDefault="006578E7">
      <w:pPr>
        <w:rPr>
          <w:rFonts w:ascii="Arial" w:hAnsi="Arial" w:cs="Arial"/>
          <w:b/>
          <w:bCs/>
          <w:sz w:val="24"/>
          <w:szCs w:val="24"/>
        </w:rPr>
      </w:pPr>
    </w:p>
    <w:p w14:paraId="6037CA2D" w14:textId="77777777" w:rsidR="006578E7" w:rsidRDefault="006578E7">
      <w:pPr>
        <w:rPr>
          <w:rFonts w:ascii="Arial" w:hAnsi="Arial" w:cs="Arial"/>
          <w:b/>
          <w:bCs/>
          <w:sz w:val="24"/>
          <w:szCs w:val="24"/>
        </w:rPr>
      </w:pPr>
    </w:p>
    <w:p w14:paraId="4E3B77E2" w14:textId="77777777" w:rsidR="006578E7" w:rsidRDefault="006578E7">
      <w:pPr>
        <w:rPr>
          <w:rFonts w:ascii="Arial" w:hAnsi="Arial" w:cs="Arial"/>
          <w:b/>
          <w:bCs/>
          <w:sz w:val="24"/>
          <w:szCs w:val="24"/>
        </w:rPr>
      </w:pPr>
    </w:p>
    <w:p w14:paraId="05356C5E" w14:textId="77777777" w:rsidR="006578E7" w:rsidRDefault="006578E7">
      <w:pPr>
        <w:rPr>
          <w:rFonts w:ascii="Arial" w:hAnsi="Arial" w:cs="Arial"/>
          <w:b/>
          <w:bCs/>
          <w:sz w:val="24"/>
          <w:szCs w:val="24"/>
        </w:rPr>
      </w:pPr>
    </w:p>
    <w:p w14:paraId="08BCE44D" w14:textId="77777777" w:rsidR="006578E7" w:rsidRDefault="006578E7">
      <w:pPr>
        <w:rPr>
          <w:rFonts w:ascii="Arial" w:hAnsi="Arial" w:cs="Arial"/>
          <w:b/>
          <w:bCs/>
          <w:sz w:val="24"/>
          <w:szCs w:val="24"/>
        </w:rPr>
      </w:pPr>
    </w:p>
    <w:p w14:paraId="79DF2BF6" w14:textId="77777777" w:rsidR="006578E7" w:rsidRDefault="006578E7">
      <w:pPr>
        <w:rPr>
          <w:rFonts w:ascii="Arial" w:hAnsi="Arial" w:cs="Arial"/>
          <w:b/>
          <w:bCs/>
          <w:sz w:val="24"/>
          <w:szCs w:val="24"/>
        </w:rPr>
      </w:pPr>
    </w:p>
    <w:p w14:paraId="54B95970" w14:textId="41D5A126" w:rsidR="00CB090C" w:rsidRDefault="006578E7" w:rsidP="00CB090C">
      <w:pPr>
        <w:rPr>
          <w:rFonts w:ascii="Arial" w:hAnsi="Arial" w:cs="Arial"/>
          <w:b/>
          <w:bCs/>
          <w:sz w:val="24"/>
          <w:szCs w:val="24"/>
        </w:rPr>
      </w:pPr>
      <w:r>
        <w:rPr>
          <w:rFonts w:ascii="Arial" w:hAnsi="Arial" w:cs="Arial"/>
          <w:b/>
          <w:bCs/>
          <w:sz w:val="24"/>
          <w:szCs w:val="24"/>
        </w:rPr>
        <w:lastRenderedPageBreak/>
        <w:t>Appendix B</w:t>
      </w:r>
      <w:r w:rsidRPr="00CB090C">
        <w:rPr>
          <w:rFonts w:ascii="Arial" w:hAnsi="Arial" w:cs="Arial"/>
          <w:b/>
          <w:bCs/>
          <w:sz w:val="24"/>
          <w:szCs w:val="24"/>
        </w:rPr>
        <w:t>:</w:t>
      </w:r>
      <w:r w:rsidR="00CB090C" w:rsidRPr="00CB090C">
        <w:rPr>
          <w:rFonts w:ascii="Arial" w:hAnsi="Arial" w:cs="Arial"/>
          <w:b/>
          <w:bCs/>
          <w:sz w:val="24"/>
          <w:szCs w:val="24"/>
        </w:rPr>
        <w:t xml:space="preserve"> </w:t>
      </w:r>
      <w:r w:rsidR="00CB090C" w:rsidRPr="00CB090C">
        <w:rPr>
          <w:rFonts w:ascii="Arial" w:hAnsi="Arial" w:cs="Arial"/>
          <w:b/>
          <w:bCs/>
          <w:sz w:val="24"/>
          <w:szCs w:val="24"/>
        </w:rPr>
        <w:t xml:space="preserve">Transcript </w:t>
      </w:r>
      <w:r w:rsidR="00CB090C">
        <w:rPr>
          <w:rFonts w:ascii="Arial" w:hAnsi="Arial" w:cs="Arial"/>
          <w:b/>
          <w:bCs/>
          <w:sz w:val="24"/>
          <w:szCs w:val="24"/>
        </w:rPr>
        <w:t>I</w:t>
      </w:r>
      <w:r w:rsidR="00CB090C" w:rsidRPr="00CB090C">
        <w:rPr>
          <w:rFonts w:ascii="Arial" w:hAnsi="Arial" w:cs="Arial"/>
          <w:b/>
          <w:bCs/>
          <w:sz w:val="24"/>
          <w:szCs w:val="24"/>
        </w:rPr>
        <w:t xml:space="preserve">nterview with Swansea Maggie’s </w:t>
      </w:r>
      <w:r w:rsidR="00CB090C">
        <w:rPr>
          <w:rFonts w:ascii="Arial" w:hAnsi="Arial" w:cs="Arial"/>
          <w:b/>
          <w:bCs/>
          <w:sz w:val="24"/>
          <w:szCs w:val="24"/>
        </w:rPr>
        <w:t>C</w:t>
      </w:r>
      <w:r w:rsidR="00CB090C" w:rsidRPr="00CB090C">
        <w:rPr>
          <w:rFonts w:ascii="Arial" w:hAnsi="Arial" w:cs="Arial"/>
          <w:b/>
          <w:bCs/>
          <w:sz w:val="24"/>
          <w:szCs w:val="24"/>
        </w:rPr>
        <w:t xml:space="preserve">entre </w:t>
      </w:r>
      <w:r w:rsidR="00CB090C">
        <w:rPr>
          <w:rFonts w:ascii="Arial" w:hAnsi="Arial" w:cs="Arial"/>
          <w:b/>
          <w:bCs/>
          <w:sz w:val="24"/>
          <w:szCs w:val="24"/>
        </w:rPr>
        <w:t>P</w:t>
      </w:r>
      <w:r w:rsidR="00CB090C" w:rsidRPr="00CB090C">
        <w:rPr>
          <w:rFonts w:ascii="Arial" w:hAnsi="Arial" w:cs="Arial"/>
          <w:b/>
          <w:bCs/>
          <w:sz w:val="24"/>
          <w:szCs w:val="24"/>
        </w:rPr>
        <w:t xml:space="preserve">atient </w:t>
      </w:r>
    </w:p>
    <w:p w14:paraId="34B467E6" w14:textId="77777777" w:rsidR="00CB090C" w:rsidRDefault="00CB090C" w:rsidP="00CB090C">
      <w:pPr>
        <w:rPr>
          <w:rFonts w:ascii="Arial" w:hAnsi="Arial" w:cs="Arial"/>
          <w:b/>
          <w:bCs/>
          <w:sz w:val="24"/>
          <w:szCs w:val="24"/>
          <w:u w:val="single"/>
        </w:rPr>
      </w:pPr>
    </w:p>
    <w:p w14:paraId="3E9A7DAE" w14:textId="0802C1CB" w:rsidR="00CB090C" w:rsidRPr="00CB090C" w:rsidRDefault="00CB090C" w:rsidP="00CB090C">
      <w:pPr>
        <w:rPr>
          <w:rFonts w:ascii="Arial" w:hAnsi="Arial" w:cs="Arial"/>
          <w:i/>
          <w:iCs/>
        </w:rPr>
      </w:pPr>
      <w:r w:rsidRPr="00CB090C">
        <w:rPr>
          <w:rFonts w:ascii="Arial" w:hAnsi="Arial" w:cs="Arial"/>
          <w:i/>
          <w:iCs/>
        </w:rPr>
        <w:t>Andrew Martin Patient at Singleton Hospital, Swansea.</w:t>
      </w:r>
    </w:p>
    <w:p w14:paraId="7B61F5AE" w14:textId="77777777" w:rsidR="00CB090C" w:rsidRPr="00CB090C" w:rsidRDefault="00CB090C" w:rsidP="00CB090C">
      <w:pPr>
        <w:rPr>
          <w:rFonts w:ascii="Arial" w:hAnsi="Arial" w:cs="Arial"/>
        </w:rPr>
      </w:pPr>
      <w:r w:rsidRPr="00CB090C">
        <w:rPr>
          <w:rFonts w:ascii="Arial" w:hAnsi="Arial" w:cs="Arial"/>
        </w:rPr>
        <w:t>Me: Can I just ask you a couple of questions regarding Maggie’s if that is alright?</w:t>
      </w:r>
    </w:p>
    <w:p w14:paraId="781B1F33" w14:textId="77777777" w:rsidR="00CB090C" w:rsidRPr="00CB090C" w:rsidRDefault="00CB090C" w:rsidP="00CB090C">
      <w:pPr>
        <w:rPr>
          <w:rFonts w:ascii="Arial" w:hAnsi="Arial" w:cs="Arial"/>
        </w:rPr>
      </w:pPr>
      <w:r w:rsidRPr="00CB090C">
        <w:rPr>
          <w:rFonts w:ascii="Arial" w:hAnsi="Arial" w:cs="Arial"/>
        </w:rPr>
        <w:t>Andrew: Yeah, by all means of course you can.</w:t>
      </w:r>
    </w:p>
    <w:p w14:paraId="4388E5A2" w14:textId="77777777" w:rsidR="00CB090C" w:rsidRPr="00CB090C" w:rsidRDefault="00CB090C" w:rsidP="00CB090C">
      <w:pPr>
        <w:rPr>
          <w:rFonts w:ascii="Arial" w:hAnsi="Arial" w:cs="Arial"/>
        </w:rPr>
      </w:pPr>
      <w:r w:rsidRPr="00CB090C">
        <w:rPr>
          <w:rFonts w:ascii="Arial" w:hAnsi="Arial" w:cs="Arial"/>
        </w:rPr>
        <w:t>Me: Am I allowed to record the interview as it’s for my dissertation it is?</w:t>
      </w:r>
    </w:p>
    <w:p w14:paraId="75DE464C" w14:textId="77777777" w:rsidR="00CB090C" w:rsidRPr="00CB090C" w:rsidRDefault="00CB090C" w:rsidP="00CB090C">
      <w:pPr>
        <w:rPr>
          <w:rFonts w:ascii="Arial" w:hAnsi="Arial" w:cs="Arial"/>
        </w:rPr>
      </w:pPr>
      <w:r w:rsidRPr="00CB090C">
        <w:rPr>
          <w:rFonts w:ascii="Arial" w:hAnsi="Arial" w:cs="Arial"/>
        </w:rPr>
        <w:t>Andrew: Yea ye that’s fine.</w:t>
      </w:r>
    </w:p>
    <w:p w14:paraId="6B3BD8A1" w14:textId="77777777" w:rsidR="00CB090C" w:rsidRPr="00CB090C" w:rsidRDefault="00CB090C" w:rsidP="00CB090C">
      <w:pPr>
        <w:rPr>
          <w:rFonts w:ascii="Arial" w:hAnsi="Arial" w:cs="Arial"/>
        </w:rPr>
      </w:pPr>
      <w:r w:rsidRPr="00CB090C">
        <w:rPr>
          <w:rFonts w:ascii="Arial" w:hAnsi="Arial" w:cs="Arial"/>
        </w:rPr>
        <w:t>Me: Okay it will remain anonymous unless I can use your name in my dissertation.</w:t>
      </w:r>
    </w:p>
    <w:p w14:paraId="71F27E9D" w14:textId="77777777" w:rsidR="00CB090C" w:rsidRPr="00CB090C" w:rsidRDefault="00CB090C" w:rsidP="00CB090C">
      <w:pPr>
        <w:rPr>
          <w:rFonts w:ascii="Arial" w:hAnsi="Arial" w:cs="Arial"/>
        </w:rPr>
      </w:pPr>
      <w:r w:rsidRPr="00CB090C">
        <w:rPr>
          <w:rFonts w:ascii="Arial" w:hAnsi="Arial" w:cs="Arial"/>
        </w:rPr>
        <w:t>Andrew: Yea that’s fine Nath you can use my name.</w:t>
      </w:r>
    </w:p>
    <w:p w14:paraId="7EF03D0D" w14:textId="77777777" w:rsidR="00CB090C" w:rsidRPr="00CB090C" w:rsidRDefault="00CB090C" w:rsidP="00CB090C">
      <w:pPr>
        <w:rPr>
          <w:rFonts w:ascii="Arial" w:hAnsi="Arial" w:cs="Arial"/>
        </w:rPr>
      </w:pPr>
      <w:r w:rsidRPr="00CB090C">
        <w:rPr>
          <w:rFonts w:ascii="Arial" w:hAnsi="Arial" w:cs="Arial"/>
        </w:rPr>
        <w:t>Me: So, it’s just an informal conversation really just a couple of questions regarding Swansea’s Maggie’s Centre. So how often do you visit the Swansea Maggie’s Centre?</w:t>
      </w:r>
    </w:p>
    <w:p w14:paraId="61630AD7" w14:textId="77777777" w:rsidR="00CB090C" w:rsidRPr="00CB090C" w:rsidRDefault="00CB090C" w:rsidP="00CB090C">
      <w:pPr>
        <w:rPr>
          <w:rFonts w:ascii="Arial" w:hAnsi="Arial" w:cs="Arial"/>
        </w:rPr>
      </w:pPr>
      <w:r w:rsidRPr="00CB090C">
        <w:rPr>
          <w:rFonts w:ascii="Arial" w:hAnsi="Arial" w:cs="Arial"/>
        </w:rPr>
        <w:t>Andrew: At the moment, I’m probably going once maybe twice a week depending call it twice a week then because I have blood tests and I’m having treatment so it’s probably twice a week at the moment.</w:t>
      </w:r>
    </w:p>
    <w:p w14:paraId="2FA3C255" w14:textId="77777777" w:rsidR="00CB090C" w:rsidRPr="00CB090C" w:rsidRDefault="00CB090C" w:rsidP="00CB090C">
      <w:pPr>
        <w:rPr>
          <w:rFonts w:ascii="Arial" w:hAnsi="Arial" w:cs="Arial"/>
        </w:rPr>
      </w:pPr>
      <w:r w:rsidRPr="00CB090C">
        <w:rPr>
          <w:rFonts w:ascii="Arial" w:hAnsi="Arial" w:cs="Arial"/>
        </w:rPr>
        <w:t>Me: Yeah, no worries, what are some things that you like about the centre?</w:t>
      </w:r>
    </w:p>
    <w:p w14:paraId="386303C2" w14:textId="77777777" w:rsidR="00CB090C" w:rsidRPr="00CB090C" w:rsidRDefault="00CB090C" w:rsidP="00CB090C">
      <w:pPr>
        <w:rPr>
          <w:rFonts w:ascii="Arial" w:hAnsi="Arial" w:cs="Arial"/>
        </w:rPr>
      </w:pPr>
      <w:r w:rsidRPr="00CB090C">
        <w:rPr>
          <w:rFonts w:ascii="Arial" w:hAnsi="Arial" w:cs="Arial"/>
        </w:rPr>
        <w:t xml:space="preserve">Andrew: It’s very calming, relaxing. I get advice about things but mainly I like and use it’s very very relaxing to me. It’s like a space away from the hospital although it’s situated near the hospital it’s a space away from everything so whether I have a cup of coffee or whatever it is I can relax and not think about the hospital; that’s what I use it for mainly. </w:t>
      </w:r>
    </w:p>
    <w:p w14:paraId="4993EAE4" w14:textId="77777777" w:rsidR="00CB090C" w:rsidRPr="00CB090C" w:rsidRDefault="00CB090C" w:rsidP="00CB090C">
      <w:pPr>
        <w:rPr>
          <w:rFonts w:ascii="Arial" w:hAnsi="Arial" w:cs="Arial"/>
        </w:rPr>
      </w:pPr>
      <w:r w:rsidRPr="00CB090C">
        <w:rPr>
          <w:rFonts w:ascii="Arial" w:hAnsi="Arial" w:cs="Arial"/>
        </w:rPr>
        <w:t>Me: Yeah, so was the first experience of visiting the centre welcoming and inviting by the staff and the fellow users?</w:t>
      </w:r>
    </w:p>
    <w:p w14:paraId="4AA6F642" w14:textId="77777777" w:rsidR="00CB090C" w:rsidRPr="00CB090C" w:rsidRDefault="00CB090C" w:rsidP="00CB090C">
      <w:pPr>
        <w:rPr>
          <w:rFonts w:ascii="Arial" w:hAnsi="Arial" w:cs="Arial"/>
        </w:rPr>
      </w:pPr>
      <w:r w:rsidRPr="00CB090C">
        <w:rPr>
          <w:rFonts w:ascii="Arial" w:hAnsi="Arial" w:cs="Arial"/>
        </w:rPr>
        <w:t xml:space="preserve">Andrew: Oh yes, yes, they were, very inviting and they make you feel at ease. They’ve got to know me now see that’s the thing, but my first experience was well what can I say well I just opened up to some adviser there and told them all about what had happened to me. So, they were very understanding and very helpful all those things you know. </w:t>
      </w:r>
    </w:p>
    <w:p w14:paraId="02421C1F" w14:textId="77777777" w:rsidR="00CB090C" w:rsidRPr="00CB090C" w:rsidRDefault="00CB090C" w:rsidP="00CB090C">
      <w:pPr>
        <w:rPr>
          <w:rFonts w:ascii="Arial" w:hAnsi="Arial" w:cs="Arial"/>
        </w:rPr>
      </w:pPr>
      <w:r w:rsidRPr="00CB090C">
        <w:rPr>
          <w:rFonts w:ascii="Arial" w:hAnsi="Arial" w:cs="Arial"/>
        </w:rPr>
        <w:t>Me: Brilliant yea, so does the interior space make you feel comfortable and at ease?</w:t>
      </w:r>
    </w:p>
    <w:p w14:paraId="3D3D7215" w14:textId="121F6040" w:rsidR="00CB090C" w:rsidRPr="00CB090C" w:rsidRDefault="00CB090C" w:rsidP="00CB090C">
      <w:pPr>
        <w:rPr>
          <w:rFonts w:ascii="Arial" w:hAnsi="Arial" w:cs="Arial"/>
        </w:rPr>
      </w:pPr>
      <w:r w:rsidRPr="00CB090C">
        <w:rPr>
          <w:rFonts w:ascii="Arial" w:hAnsi="Arial" w:cs="Arial"/>
        </w:rPr>
        <w:t xml:space="preserve">Andrew: Yea it does yea, it’s very calming. It’s built in such a way that makes it relaxing see they’ll tell you when you go down there, they’ll explain it all to you and if you meet some of the people there, they’ll explain it to you that it’s built in such a way that it makes you feel calm, and it does for me. We sit in the same chairs more or less every time, so you’re relaxed you know. You know if I’ve got to have appointments or things like that I’ll just go in there and I’ll have a cup of coffee before I go and see the consultants because it just makes me calmer then; calms me down a bit and I can take it all in a bit better because if I didn’t have that I would be rushing around and perhaps I wouldn’t </w:t>
      </w:r>
      <w:r w:rsidRPr="00CB090C">
        <w:rPr>
          <w:rFonts w:ascii="Arial" w:hAnsi="Arial" w:cs="Arial"/>
        </w:rPr>
        <w:t>listen,</w:t>
      </w:r>
      <w:r w:rsidRPr="00CB090C">
        <w:rPr>
          <w:rFonts w:ascii="Arial" w:hAnsi="Arial" w:cs="Arial"/>
        </w:rPr>
        <w:t xml:space="preserve"> or things wouldn’t sync in then. Things wouldn’t sink in with me as well as it could by not visiting there. </w:t>
      </w:r>
    </w:p>
    <w:p w14:paraId="794E5889" w14:textId="77777777" w:rsidR="00CB090C" w:rsidRPr="00CB090C" w:rsidRDefault="00CB090C" w:rsidP="00CB090C">
      <w:pPr>
        <w:rPr>
          <w:rFonts w:ascii="Arial" w:hAnsi="Arial" w:cs="Arial"/>
        </w:rPr>
      </w:pPr>
      <w:r w:rsidRPr="00CB090C">
        <w:rPr>
          <w:rFonts w:ascii="Arial" w:hAnsi="Arial" w:cs="Arial"/>
        </w:rPr>
        <w:t>Me: Yea that makes sense.</w:t>
      </w:r>
    </w:p>
    <w:p w14:paraId="4DA7667F" w14:textId="77777777" w:rsidR="00CB090C" w:rsidRPr="00CB090C" w:rsidRDefault="00CB090C" w:rsidP="00CB090C">
      <w:pPr>
        <w:rPr>
          <w:rFonts w:ascii="Arial" w:hAnsi="Arial" w:cs="Arial"/>
        </w:rPr>
      </w:pPr>
      <w:r w:rsidRPr="00CB090C">
        <w:rPr>
          <w:rFonts w:ascii="Arial" w:hAnsi="Arial" w:cs="Arial"/>
        </w:rPr>
        <w:t>Andrew: Makes me relaxed and not rushing around and you know sometimes you’d be rushing to hospital rush to your appointment, and you’re not calm then when you’re speaking to the consultants; and going there calms me down a bit.</w:t>
      </w:r>
    </w:p>
    <w:p w14:paraId="2A13F12D" w14:textId="77777777" w:rsidR="00CB090C" w:rsidRPr="00CB090C" w:rsidRDefault="00CB090C" w:rsidP="00CB090C">
      <w:pPr>
        <w:rPr>
          <w:rFonts w:ascii="Arial" w:hAnsi="Arial" w:cs="Arial"/>
        </w:rPr>
      </w:pPr>
      <w:r w:rsidRPr="00CB090C">
        <w:rPr>
          <w:rFonts w:ascii="Arial" w:hAnsi="Arial" w:cs="Arial"/>
        </w:rPr>
        <w:lastRenderedPageBreak/>
        <w:t>Me: Yea going there beforehand helps.</w:t>
      </w:r>
    </w:p>
    <w:p w14:paraId="5A18196C" w14:textId="77777777" w:rsidR="00CB090C" w:rsidRPr="00CB090C" w:rsidRDefault="00CB090C" w:rsidP="00CB090C">
      <w:pPr>
        <w:rPr>
          <w:rFonts w:ascii="Arial" w:hAnsi="Arial" w:cs="Arial"/>
        </w:rPr>
      </w:pPr>
      <w:r w:rsidRPr="00CB090C">
        <w:rPr>
          <w:rFonts w:ascii="Arial" w:hAnsi="Arial" w:cs="Arial"/>
        </w:rPr>
        <w:t xml:space="preserve">Andrew: Yea beforehand, like tomorrow now I can’t because I’m having my chemo tomorrow at half past eight in the morning, so I go straight to the unit. Perhaps I might, depending on what time I come out of there I might have a cup of coffee before I go home you know what I mean it depends how I’m feeling. If I’m feeling like </w:t>
      </w:r>
      <w:proofErr w:type="gramStart"/>
      <w:r w:rsidRPr="00CB090C">
        <w:rPr>
          <w:rFonts w:ascii="Arial" w:hAnsi="Arial" w:cs="Arial"/>
        </w:rPr>
        <w:t>crap</w:t>
      </w:r>
      <w:proofErr w:type="gramEnd"/>
      <w:r w:rsidRPr="00CB090C">
        <w:rPr>
          <w:rFonts w:ascii="Arial" w:hAnsi="Arial" w:cs="Arial"/>
        </w:rPr>
        <w:t>, then I’ll go straight home but if I feel alright, I’ll go up home a walk and a cup of coffee and relax.</w:t>
      </w:r>
    </w:p>
    <w:p w14:paraId="69942869" w14:textId="77777777" w:rsidR="00CB090C" w:rsidRPr="00CB090C" w:rsidRDefault="00CB090C" w:rsidP="00CB090C">
      <w:pPr>
        <w:rPr>
          <w:rFonts w:ascii="Arial" w:hAnsi="Arial" w:cs="Arial"/>
        </w:rPr>
      </w:pPr>
      <w:r w:rsidRPr="00CB090C">
        <w:rPr>
          <w:rFonts w:ascii="Arial" w:hAnsi="Arial" w:cs="Arial"/>
        </w:rPr>
        <w:t>Me: Does that make you feel better then?</w:t>
      </w:r>
    </w:p>
    <w:p w14:paraId="73DF3EB9" w14:textId="77777777" w:rsidR="00CB090C" w:rsidRPr="00CB090C" w:rsidRDefault="00CB090C" w:rsidP="00CB090C">
      <w:pPr>
        <w:rPr>
          <w:rFonts w:ascii="Arial" w:hAnsi="Arial" w:cs="Arial"/>
        </w:rPr>
      </w:pPr>
      <w:r w:rsidRPr="00CB090C">
        <w:rPr>
          <w:rFonts w:ascii="Arial" w:hAnsi="Arial" w:cs="Arial"/>
        </w:rPr>
        <w:t xml:space="preserve">Andrew: Yea yea I do that often, I did it down on Monday for bloods you know I went up there and I had to get a cup of coffee and I just relax and have a chat. We were there for about an hour really; thing is you go in thinking you’ll have a quick coffee but then you start talking and you forget about everything then see it’s a bit of normality. </w:t>
      </w:r>
    </w:p>
    <w:p w14:paraId="567645B4" w14:textId="77777777" w:rsidR="00CB090C" w:rsidRPr="00CB090C" w:rsidRDefault="00CB090C" w:rsidP="00CB090C">
      <w:pPr>
        <w:rPr>
          <w:rFonts w:ascii="Arial" w:hAnsi="Arial" w:cs="Arial"/>
        </w:rPr>
      </w:pPr>
      <w:r w:rsidRPr="00CB090C">
        <w:rPr>
          <w:rFonts w:ascii="Arial" w:hAnsi="Arial" w:cs="Arial"/>
        </w:rPr>
        <w:t>Me: Do you like the shades of the internal walls, or would you prefer brighter and warmer colours to look at?</w:t>
      </w:r>
    </w:p>
    <w:p w14:paraId="125CE608" w14:textId="77777777" w:rsidR="00CB090C" w:rsidRPr="00CB090C" w:rsidRDefault="00CB090C" w:rsidP="00CB090C">
      <w:pPr>
        <w:rPr>
          <w:rFonts w:ascii="Arial" w:hAnsi="Arial" w:cs="Arial"/>
        </w:rPr>
      </w:pPr>
      <w:r w:rsidRPr="00CB090C">
        <w:rPr>
          <w:rFonts w:ascii="Arial" w:hAnsi="Arial" w:cs="Arial"/>
        </w:rPr>
        <w:t xml:space="preserve">Andrew: I can’t remember what they look like now. </w:t>
      </w:r>
    </w:p>
    <w:p w14:paraId="10F17A01" w14:textId="77777777" w:rsidR="00CB090C" w:rsidRPr="00CB090C" w:rsidRDefault="00CB090C" w:rsidP="00CB090C">
      <w:pPr>
        <w:rPr>
          <w:rFonts w:ascii="Arial" w:hAnsi="Arial" w:cs="Arial"/>
        </w:rPr>
      </w:pPr>
      <w:r w:rsidRPr="00CB090C">
        <w:rPr>
          <w:rFonts w:ascii="Arial" w:hAnsi="Arial" w:cs="Arial"/>
        </w:rPr>
        <w:t>Me: They’re very neutral, white, and bland colours.</w:t>
      </w:r>
    </w:p>
    <w:p w14:paraId="1AE23B94" w14:textId="77777777" w:rsidR="00CB090C" w:rsidRPr="00CB090C" w:rsidRDefault="00CB090C" w:rsidP="00CB090C">
      <w:pPr>
        <w:rPr>
          <w:rFonts w:ascii="Arial" w:hAnsi="Arial" w:cs="Arial"/>
        </w:rPr>
      </w:pPr>
      <w:r w:rsidRPr="00CB090C">
        <w:rPr>
          <w:rFonts w:ascii="Arial" w:hAnsi="Arial" w:cs="Arial"/>
        </w:rPr>
        <w:t xml:space="preserve">Andrew: For me I don’t look at so much the colours, what I like is the shapes. If you go inside, you’ll see it has different shapes and obviously it is quite bright in there because you’ve got lots of windows and things. I suppose I don’t know I just like everything about it; perhaps it is the colours I just don’t take notice of that and when I go in next time now, I’ll have a look. But it just relaxes me you know. </w:t>
      </w:r>
    </w:p>
    <w:p w14:paraId="74144D9E" w14:textId="77777777" w:rsidR="00CB090C" w:rsidRPr="00CB090C" w:rsidRDefault="00CB090C" w:rsidP="00CB090C">
      <w:pPr>
        <w:rPr>
          <w:rFonts w:ascii="Arial" w:hAnsi="Arial" w:cs="Arial"/>
        </w:rPr>
      </w:pPr>
      <w:r w:rsidRPr="00CB090C">
        <w:rPr>
          <w:rFonts w:ascii="Arial" w:hAnsi="Arial" w:cs="Arial"/>
        </w:rPr>
        <w:t>Me: Yeah of course, do you use the garden area at all, and do you get involved with the planting of the fruits and vegetables in the garden area?</w:t>
      </w:r>
    </w:p>
    <w:p w14:paraId="49F290B9" w14:textId="02FCB7B8" w:rsidR="00CB090C" w:rsidRPr="00CB090C" w:rsidRDefault="00CB090C" w:rsidP="00CB090C">
      <w:pPr>
        <w:rPr>
          <w:rFonts w:ascii="Arial" w:hAnsi="Arial" w:cs="Arial"/>
        </w:rPr>
      </w:pPr>
      <w:r w:rsidRPr="00CB090C">
        <w:rPr>
          <w:rFonts w:ascii="Arial" w:hAnsi="Arial" w:cs="Arial"/>
        </w:rPr>
        <w:t xml:space="preserve">Andrew: No, I don’t Nath, I have sat outside in the patio </w:t>
      </w:r>
      <w:r w:rsidRPr="00CB090C">
        <w:rPr>
          <w:rFonts w:ascii="Arial" w:hAnsi="Arial" w:cs="Arial"/>
        </w:rPr>
        <w:t>area,</w:t>
      </w:r>
      <w:r w:rsidRPr="00CB090C">
        <w:rPr>
          <w:rFonts w:ascii="Arial" w:hAnsi="Arial" w:cs="Arial"/>
        </w:rPr>
        <w:t xml:space="preserve"> but I don’t do the gardening because I can’t bend very good and things like that. I think you can help out there but with me at the moment I can’t.</w:t>
      </w:r>
    </w:p>
    <w:p w14:paraId="79A6D974" w14:textId="77777777" w:rsidR="00CB090C" w:rsidRPr="00CB090C" w:rsidRDefault="00CB090C" w:rsidP="00CB090C">
      <w:pPr>
        <w:rPr>
          <w:rFonts w:ascii="Arial" w:hAnsi="Arial" w:cs="Arial"/>
        </w:rPr>
      </w:pPr>
      <w:r w:rsidRPr="00CB090C">
        <w:rPr>
          <w:rFonts w:ascii="Arial" w:hAnsi="Arial" w:cs="Arial"/>
        </w:rPr>
        <w:t>Me: No of course, do you walk around the garden area at all?</w:t>
      </w:r>
    </w:p>
    <w:p w14:paraId="10F12597" w14:textId="2AC4D96F" w:rsidR="00CB090C" w:rsidRPr="00CB090C" w:rsidRDefault="00CB090C" w:rsidP="00CB090C">
      <w:pPr>
        <w:rPr>
          <w:rFonts w:ascii="Arial" w:hAnsi="Arial" w:cs="Arial"/>
        </w:rPr>
      </w:pPr>
      <w:r w:rsidRPr="00CB090C">
        <w:rPr>
          <w:rFonts w:ascii="Arial" w:hAnsi="Arial" w:cs="Arial"/>
        </w:rPr>
        <w:t xml:space="preserve">Andrew: Yeah, I have done because sometimes we park the car there and you can see different plants growing there. Yea I do especially now come the spring now we can, there’s different ways you can come out of there see by coming out and walk along the garden area and into the car park or you can go the other way. Because I have my treatment or depending on where I park the car really, if I park the car in the Maggie’s car </w:t>
      </w:r>
      <w:r w:rsidRPr="00CB090C">
        <w:rPr>
          <w:rFonts w:ascii="Arial" w:hAnsi="Arial" w:cs="Arial"/>
        </w:rPr>
        <w:t>park,</w:t>
      </w:r>
      <w:r w:rsidRPr="00CB090C">
        <w:rPr>
          <w:rFonts w:ascii="Arial" w:hAnsi="Arial" w:cs="Arial"/>
        </w:rPr>
        <w:t xml:space="preserve"> I’ll walk to the garden area but if I am down the bottom a </w:t>
      </w:r>
      <w:proofErr w:type="gramStart"/>
      <w:r w:rsidRPr="00CB090C">
        <w:rPr>
          <w:rFonts w:ascii="Arial" w:hAnsi="Arial" w:cs="Arial"/>
        </w:rPr>
        <w:t>bit</w:t>
      </w:r>
      <w:proofErr w:type="gramEnd"/>
      <w:r w:rsidRPr="00CB090C">
        <w:rPr>
          <w:rFonts w:ascii="Arial" w:hAnsi="Arial" w:cs="Arial"/>
        </w:rPr>
        <w:t xml:space="preserve"> I’ll go the other way then because it’s straight up and straight through. </w:t>
      </w:r>
    </w:p>
    <w:p w14:paraId="0E3BBB72" w14:textId="77777777" w:rsidR="00CB090C" w:rsidRPr="00CB090C" w:rsidRDefault="00CB090C" w:rsidP="00CB090C">
      <w:pPr>
        <w:rPr>
          <w:rFonts w:ascii="Arial" w:hAnsi="Arial" w:cs="Arial"/>
        </w:rPr>
      </w:pPr>
      <w:r w:rsidRPr="00CB090C">
        <w:rPr>
          <w:rFonts w:ascii="Arial" w:hAnsi="Arial" w:cs="Arial"/>
        </w:rPr>
        <w:t xml:space="preserve">Me: Yea good, would you say that being surrounded by nature and plants positively affects your health and overall mood? </w:t>
      </w:r>
    </w:p>
    <w:p w14:paraId="2492B0A0" w14:textId="77777777" w:rsidR="00CB090C" w:rsidRPr="00CB090C" w:rsidRDefault="00CB090C" w:rsidP="00CB090C">
      <w:pPr>
        <w:rPr>
          <w:rFonts w:ascii="Arial" w:hAnsi="Arial" w:cs="Arial"/>
        </w:rPr>
      </w:pPr>
      <w:r w:rsidRPr="00CB090C">
        <w:rPr>
          <w:rFonts w:ascii="Arial" w:hAnsi="Arial" w:cs="Arial"/>
        </w:rPr>
        <w:t>Andrew: Yeah definitely, you know it was the same when I used to go fishing, getting out in the open air and being around nature is very therapeutic. It’s not about fishing and catching fish it’s a similar sort of environment; plants and even animals and watching the seasons change. Obviously in the winter the garden isn’t very good but come the spring now you’ll see the flowers coming through and the vegetables you’ll see it all. It’s interesting and I do think that it’s very therapeutic.</w:t>
      </w:r>
    </w:p>
    <w:p w14:paraId="2A8EA40C" w14:textId="77777777" w:rsidR="00CB090C" w:rsidRPr="00CB090C" w:rsidRDefault="00CB090C" w:rsidP="00CB090C">
      <w:pPr>
        <w:rPr>
          <w:rFonts w:ascii="Arial" w:hAnsi="Arial" w:cs="Arial"/>
        </w:rPr>
      </w:pPr>
      <w:r w:rsidRPr="00CB090C">
        <w:rPr>
          <w:rFonts w:ascii="Arial" w:hAnsi="Arial" w:cs="Arial"/>
        </w:rPr>
        <w:lastRenderedPageBreak/>
        <w:t>Me: Yeah brilliant, do you feel that there is enough greenery within the building itself or do you feel it could do with some more foliage?</w:t>
      </w:r>
    </w:p>
    <w:p w14:paraId="3D38237F" w14:textId="294D8C61" w:rsidR="00CB090C" w:rsidRPr="00CB090C" w:rsidRDefault="00CB090C" w:rsidP="00CB090C">
      <w:pPr>
        <w:rPr>
          <w:rFonts w:ascii="Arial" w:hAnsi="Arial" w:cs="Arial"/>
        </w:rPr>
      </w:pPr>
      <w:r w:rsidRPr="00CB090C">
        <w:rPr>
          <w:rFonts w:ascii="Arial" w:hAnsi="Arial" w:cs="Arial"/>
        </w:rPr>
        <w:t xml:space="preserve">Andrew: I don’t know that’s a good question that is, I just like it as it is because they’ve got that outside </w:t>
      </w:r>
      <w:r w:rsidRPr="00CB090C">
        <w:rPr>
          <w:rFonts w:ascii="Arial" w:hAnsi="Arial" w:cs="Arial"/>
        </w:rPr>
        <w:t>space,</w:t>
      </w:r>
      <w:r w:rsidRPr="00CB090C">
        <w:rPr>
          <w:rFonts w:ascii="Arial" w:hAnsi="Arial" w:cs="Arial"/>
        </w:rPr>
        <w:t xml:space="preserve"> I think it’s enough really. They have got a few plants there inside so it’s great for me; trouble is you’ve got to have a bit of space and it’s perfect really to be honest with the outside space and the garden. The inside is also perfect for me.</w:t>
      </w:r>
    </w:p>
    <w:p w14:paraId="2DB68F63" w14:textId="77777777" w:rsidR="00CB090C" w:rsidRPr="00CB090C" w:rsidRDefault="00CB090C" w:rsidP="00CB090C">
      <w:pPr>
        <w:rPr>
          <w:rFonts w:ascii="Arial" w:hAnsi="Arial" w:cs="Arial"/>
        </w:rPr>
      </w:pPr>
      <w:r w:rsidRPr="00CB090C">
        <w:rPr>
          <w:rFonts w:ascii="Arial" w:hAnsi="Arial" w:cs="Arial"/>
        </w:rPr>
        <w:t>Me: Do you often find yourself looking out of the windows at the landscape?</w:t>
      </w:r>
    </w:p>
    <w:p w14:paraId="4FA7910C" w14:textId="4842B18F" w:rsidR="00CB090C" w:rsidRPr="00CB090C" w:rsidRDefault="00CB090C" w:rsidP="00CB090C">
      <w:pPr>
        <w:rPr>
          <w:rFonts w:ascii="Arial" w:hAnsi="Arial" w:cs="Arial"/>
        </w:rPr>
      </w:pPr>
      <w:r w:rsidRPr="00CB090C">
        <w:rPr>
          <w:rFonts w:ascii="Arial" w:hAnsi="Arial" w:cs="Arial"/>
        </w:rPr>
        <w:t xml:space="preserve">Andrew: </w:t>
      </w:r>
      <w:r w:rsidRPr="00CB090C">
        <w:rPr>
          <w:rFonts w:ascii="Arial" w:hAnsi="Arial" w:cs="Arial"/>
        </w:rPr>
        <w:t>Yes,</w:t>
      </w:r>
      <w:r w:rsidRPr="00CB090C">
        <w:rPr>
          <w:rFonts w:ascii="Arial" w:hAnsi="Arial" w:cs="Arial"/>
        </w:rPr>
        <w:t xml:space="preserve"> I do, quite often depending on which room I’m in. When I was doing relaxation, sometimes I’d go in the </w:t>
      </w:r>
      <w:r w:rsidRPr="00CB090C">
        <w:rPr>
          <w:rFonts w:ascii="Arial" w:hAnsi="Arial" w:cs="Arial"/>
        </w:rPr>
        <w:t>room,</w:t>
      </w:r>
      <w:r w:rsidRPr="00CB090C">
        <w:rPr>
          <w:rFonts w:ascii="Arial" w:hAnsi="Arial" w:cs="Arial"/>
        </w:rPr>
        <w:t xml:space="preserve"> and I’d look out of the window and see the trees and where I normally </w:t>
      </w:r>
      <w:r w:rsidRPr="00CB090C">
        <w:rPr>
          <w:rFonts w:ascii="Arial" w:hAnsi="Arial" w:cs="Arial"/>
        </w:rPr>
        <w:t>sit,</w:t>
      </w:r>
      <w:r w:rsidRPr="00CB090C">
        <w:rPr>
          <w:rFonts w:ascii="Arial" w:hAnsi="Arial" w:cs="Arial"/>
        </w:rPr>
        <w:t xml:space="preserve"> I’ll look outside at the trees and the birds. There’s plenty of windows in there when you go there, you’ll see.</w:t>
      </w:r>
    </w:p>
    <w:p w14:paraId="6A744928" w14:textId="77777777" w:rsidR="00CB090C" w:rsidRPr="00CB090C" w:rsidRDefault="00CB090C" w:rsidP="00CB090C">
      <w:pPr>
        <w:rPr>
          <w:rFonts w:ascii="Arial" w:hAnsi="Arial" w:cs="Arial"/>
        </w:rPr>
      </w:pPr>
      <w:r w:rsidRPr="00CB090C">
        <w:rPr>
          <w:rFonts w:ascii="Arial" w:hAnsi="Arial" w:cs="Arial"/>
        </w:rPr>
        <w:t>Me: Yea I’m hoping for a site visit sometime next week when I don’t have covid.</w:t>
      </w:r>
    </w:p>
    <w:p w14:paraId="0A276E88" w14:textId="15B5715F" w:rsidR="00CB090C" w:rsidRPr="00CB090C" w:rsidRDefault="00CB090C" w:rsidP="00CB090C">
      <w:pPr>
        <w:rPr>
          <w:rFonts w:ascii="Arial" w:hAnsi="Arial" w:cs="Arial"/>
        </w:rPr>
      </w:pPr>
      <w:r w:rsidRPr="00CB090C">
        <w:rPr>
          <w:rFonts w:ascii="Arial" w:hAnsi="Arial" w:cs="Arial"/>
        </w:rPr>
        <w:t xml:space="preserve">Andrew: Yea you will have to make sure because of other people, thing is you’ll have to wear a mask when you go in there and they tell you to wash your hands and then they’ll have a chat with you then. I don’t know who you’ll be chatting with there’s Lucy there, she’s good. Tara, she’s the head there and they’re all very nice Nath whoever you meet. But they’re the main three that I see is Lucy, </w:t>
      </w:r>
      <w:r w:rsidRPr="00CB090C">
        <w:rPr>
          <w:rFonts w:ascii="Arial" w:hAnsi="Arial" w:cs="Arial"/>
        </w:rPr>
        <w:t>Tara,</w:t>
      </w:r>
      <w:r w:rsidRPr="00CB090C">
        <w:rPr>
          <w:rFonts w:ascii="Arial" w:hAnsi="Arial" w:cs="Arial"/>
        </w:rPr>
        <w:t xml:space="preserve"> and Lara. </w:t>
      </w:r>
    </w:p>
    <w:p w14:paraId="25C81992" w14:textId="20BBBC33" w:rsidR="00CB090C" w:rsidRPr="00CB090C" w:rsidRDefault="00CB090C" w:rsidP="00CB090C">
      <w:pPr>
        <w:rPr>
          <w:rFonts w:ascii="Arial" w:hAnsi="Arial" w:cs="Arial"/>
        </w:rPr>
      </w:pPr>
      <w:r w:rsidRPr="00CB090C">
        <w:rPr>
          <w:rFonts w:ascii="Arial" w:hAnsi="Arial" w:cs="Arial"/>
        </w:rPr>
        <w:t xml:space="preserve">Me: Yea I’m hoping to interview a member of staff there about how the Maggie’s functions and works so hopefully I’ll be able to have a chat with one of those people you mentioned. </w:t>
      </w:r>
      <w:r w:rsidRPr="00CB090C">
        <w:rPr>
          <w:rFonts w:ascii="Arial" w:hAnsi="Arial" w:cs="Arial"/>
        </w:rPr>
        <w:t>So,</w:t>
      </w:r>
      <w:r w:rsidRPr="00CB090C">
        <w:rPr>
          <w:rFonts w:ascii="Arial" w:hAnsi="Arial" w:cs="Arial"/>
        </w:rPr>
        <w:t xml:space="preserve"> are there any activities that you do or can participate in at the centre?</w:t>
      </w:r>
    </w:p>
    <w:p w14:paraId="0889B86E" w14:textId="1E614C00" w:rsidR="00CB090C" w:rsidRPr="00CB090C" w:rsidRDefault="00CB090C" w:rsidP="00CB090C">
      <w:pPr>
        <w:rPr>
          <w:rFonts w:ascii="Arial" w:hAnsi="Arial" w:cs="Arial"/>
        </w:rPr>
      </w:pPr>
      <w:r w:rsidRPr="00CB090C">
        <w:rPr>
          <w:rFonts w:ascii="Arial" w:hAnsi="Arial" w:cs="Arial"/>
        </w:rPr>
        <w:t xml:space="preserve">Andrew: </w:t>
      </w:r>
      <w:r w:rsidRPr="00CB090C">
        <w:rPr>
          <w:rFonts w:ascii="Arial" w:hAnsi="Arial" w:cs="Arial"/>
        </w:rPr>
        <w:t>Yeah,</w:t>
      </w:r>
      <w:r w:rsidRPr="00CB090C">
        <w:rPr>
          <w:rFonts w:ascii="Arial" w:hAnsi="Arial" w:cs="Arial"/>
        </w:rPr>
        <w:t xml:space="preserve"> you can participate, there’s different groups such lower GI cancers but I could go to that. There’s relaxation and a stroma group, I’ve used a few but at the moment I don’t because I’m having treatment. But I have used them in the past, I used to go to relaxation once a week, used to go to the group once a month and I was supposed to go to the stroma group last </w:t>
      </w:r>
      <w:r w:rsidRPr="00CB090C">
        <w:rPr>
          <w:rFonts w:ascii="Arial" w:hAnsi="Arial" w:cs="Arial"/>
        </w:rPr>
        <w:t>week,</w:t>
      </w:r>
      <w:r w:rsidRPr="00CB090C">
        <w:rPr>
          <w:rFonts w:ascii="Arial" w:hAnsi="Arial" w:cs="Arial"/>
        </w:rPr>
        <w:t xml:space="preserve"> but I wasn’t well enough to go but you don’t book in you just turn up. I have used them quite a lot in the past, there was a nutrition group there you can either use them or not the option is there and when I’m well I’ll start using them again. You know there’s loads of groups they do a colorectal cancer group, there’s another one with bereavement all sorts of groups. If you go onto the Maggie’s Swansea website and on Facebook, there’s a calendar or diary of events that shows you what’s on for that day; and when you go in there then they have a sheet with everything on it. You can book in to have advice or see a psychologist if you wanted a one to one, you could see a benefits adviser which will help you with claiming things. There’s also a solicitor there so you can make a will there’s all sorts there to help people going through cancer and not only that there’s things there for people who have lost people with cancer. It’ good they help a lot of </w:t>
      </w:r>
      <w:r w:rsidRPr="00CB090C">
        <w:rPr>
          <w:rFonts w:ascii="Arial" w:hAnsi="Arial" w:cs="Arial"/>
        </w:rPr>
        <w:t>people,</w:t>
      </w:r>
      <w:r w:rsidRPr="00CB090C">
        <w:rPr>
          <w:rFonts w:ascii="Arial" w:hAnsi="Arial" w:cs="Arial"/>
        </w:rPr>
        <w:t xml:space="preserve"> and I don’t know where I’d be without it to be </w:t>
      </w:r>
      <w:r w:rsidRPr="00CB090C">
        <w:rPr>
          <w:rFonts w:ascii="Arial" w:hAnsi="Arial" w:cs="Arial"/>
        </w:rPr>
        <w:t>honest,</w:t>
      </w:r>
      <w:r w:rsidRPr="00CB090C">
        <w:rPr>
          <w:rFonts w:ascii="Arial" w:hAnsi="Arial" w:cs="Arial"/>
        </w:rPr>
        <w:t xml:space="preserve"> they’ve helped me a lot. </w:t>
      </w:r>
    </w:p>
    <w:p w14:paraId="267504E4" w14:textId="77777777" w:rsidR="00CB090C" w:rsidRPr="00CB090C" w:rsidRDefault="00CB090C" w:rsidP="00CB090C">
      <w:pPr>
        <w:rPr>
          <w:rFonts w:ascii="Arial" w:hAnsi="Arial" w:cs="Arial"/>
        </w:rPr>
      </w:pPr>
      <w:r w:rsidRPr="00CB090C">
        <w:rPr>
          <w:rFonts w:ascii="Arial" w:hAnsi="Arial" w:cs="Arial"/>
        </w:rPr>
        <w:t xml:space="preserve">Me: Yes definitely, does visiting the centre make you feel part of a community and does it to some extent relieve your mind of what you’re going through? </w:t>
      </w:r>
    </w:p>
    <w:p w14:paraId="724969C1" w14:textId="2F263549" w:rsidR="00CB090C" w:rsidRPr="00CB090C" w:rsidRDefault="00CB090C" w:rsidP="00CB090C">
      <w:pPr>
        <w:rPr>
          <w:rFonts w:ascii="Arial" w:hAnsi="Arial" w:cs="Arial"/>
        </w:rPr>
      </w:pPr>
      <w:r w:rsidRPr="00CB090C">
        <w:rPr>
          <w:rFonts w:ascii="Arial" w:hAnsi="Arial" w:cs="Arial"/>
        </w:rPr>
        <w:t xml:space="preserve">Andrew: Community I suppose you could say </w:t>
      </w:r>
      <w:r w:rsidRPr="00CB090C">
        <w:rPr>
          <w:rFonts w:ascii="Arial" w:hAnsi="Arial" w:cs="Arial"/>
        </w:rPr>
        <w:t>that,</w:t>
      </w:r>
      <w:r w:rsidRPr="00CB090C">
        <w:rPr>
          <w:rFonts w:ascii="Arial" w:hAnsi="Arial" w:cs="Arial"/>
        </w:rPr>
        <w:t xml:space="preserve"> but it does the second aspect you asked me there it does definitely. If I’ve got to talk to anybody about anything they’re always there and I find them very good. They’ve helped me a lot I can’t thank them enough really. </w:t>
      </w:r>
    </w:p>
    <w:p w14:paraId="056B0388" w14:textId="784DDD1C" w:rsidR="00CB090C" w:rsidRPr="00CB090C" w:rsidRDefault="00CB090C" w:rsidP="00CB090C">
      <w:pPr>
        <w:rPr>
          <w:rFonts w:ascii="Arial" w:hAnsi="Arial" w:cs="Arial"/>
        </w:rPr>
      </w:pPr>
      <w:r w:rsidRPr="00CB090C">
        <w:rPr>
          <w:rFonts w:ascii="Arial" w:hAnsi="Arial" w:cs="Arial"/>
        </w:rPr>
        <w:t xml:space="preserve">Me: Yea so what are some aspects that you don’t like about the </w:t>
      </w:r>
      <w:r w:rsidRPr="00CB090C">
        <w:rPr>
          <w:rFonts w:ascii="Arial" w:hAnsi="Arial" w:cs="Arial"/>
        </w:rPr>
        <w:t>centre,</w:t>
      </w:r>
      <w:r w:rsidRPr="00CB090C">
        <w:rPr>
          <w:rFonts w:ascii="Arial" w:hAnsi="Arial" w:cs="Arial"/>
        </w:rPr>
        <w:t xml:space="preserve"> or you feel can be improved? </w:t>
      </w:r>
    </w:p>
    <w:p w14:paraId="757339F7" w14:textId="4C0DDFF4" w:rsidR="00CB090C" w:rsidRPr="00CB090C" w:rsidRDefault="00CB090C" w:rsidP="00CB090C">
      <w:pPr>
        <w:rPr>
          <w:rFonts w:ascii="Arial" w:hAnsi="Arial" w:cs="Arial"/>
        </w:rPr>
      </w:pPr>
      <w:r w:rsidRPr="00CB090C">
        <w:rPr>
          <w:rFonts w:ascii="Arial" w:hAnsi="Arial" w:cs="Arial"/>
        </w:rPr>
        <w:lastRenderedPageBreak/>
        <w:t xml:space="preserve">Andrew: To be honest with you Nath there’s nothing </w:t>
      </w:r>
      <w:r w:rsidRPr="00CB090C">
        <w:rPr>
          <w:rFonts w:ascii="Arial" w:hAnsi="Arial" w:cs="Arial"/>
        </w:rPr>
        <w:t>really,</w:t>
      </w:r>
      <w:r w:rsidRPr="00CB090C">
        <w:rPr>
          <w:rFonts w:ascii="Arial" w:hAnsi="Arial" w:cs="Arial"/>
        </w:rPr>
        <w:t xml:space="preserve"> I can say I don’t like about it I like everything about it. There’s nothing I can say I dislike about it because as soon as I walk through the door you’re welcomed and offered a cup of coffee and a biscuit. As I say I use it for a calming space for myself, put it this way whenever I go in </w:t>
      </w:r>
      <w:r w:rsidRPr="00CB090C">
        <w:rPr>
          <w:rFonts w:ascii="Arial" w:hAnsi="Arial" w:cs="Arial"/>
        </w:rPr>
        <w:t>there,</w:t>
      </w:r>
      <w:r w:rsidRPr="00CB090C">
        <w:rPr>
          <w:rFonts w:ascii="Arial" w:hAnsi="Arial" w:cs="Arial"/>
        </w:rPr>
        <w:t xml:space="preserve"> I always feel better when I come out of there. I’ll feel calm and I’ll always feel </w:t>
      </w:r>
      <w:r w:rsidRPr="00CB090C">
        <w:rPr>
          <w:rFonts w:ascii="Arial" w:hAnsi="Arial" w:cs="Arial"/>
        </w:rPr>
        <w:t>relaxed,</w:t>
      </w:r>
      <w:r w:rsidRPr="00CB090C">
        <w:rPr>
          <w:rFonts w:ascii="Arial" w:hAnsi="Arial" w:cs="Arial"/>
        </w:rPr>
        <w:t xml:space="preserve"> and I’ll feel better even coming out of there I feel better so it’s obviously doing something for me. It’s just speaking to people or having that space away from the clinical settings. The nurses are great but it’s that little space away from the hospital. </w:t>
      </w:r>
    </w:p>
    <w:p w14:paraId="6083B675" w14:textId="77777777" w:rsidR="00CB090C" w:rsidRPr="00CB090C" w:rsidRDefault="00CB090C" w:rsidP="00CB090C">
      <w:pPr>
        <w:rPr>
          <w:rFonts w:ascii="Arial" w:hAnsi="Arial" w:cs="Arial"/>
        </w:rPr>
      </w:pPr>
      <w:r w:rsidRPr="00CB090C">
        <w:rPr>
          <w:rFonts w:ascii="Arial" w:hAnsi="Arial" w:cs="Arial"/>
        </w:rPr>
        <w:t xml:space="preserve">Me: Yeah, it doesn’t feel like a hospital environment, does it? </w:t>
      </w:r>
    </w:p>
    <w:p w14:paraId="37FB9EEA" w14:textId="77777777" w:rsidR="00CB090C" w:rsidRPr="00CB090C" w:rsidRDefault="00CB090C" w:rsidP="00CB090C">
      <w:pPr>
        <w:rPr>
          <w:rFonts w:ascii="Arial" w:hAnsi="Arial" w:cs="Arial"/>
        </w:rPr>
      </w:pPr>
      <w:r w:rsidRPr="00CB090C">
        <w:rPr>
          <w:rFonts w:ascii="Arial" w:hAnsi="Arial" w:cs="Arial"/>
        </w:rPr>
        <w:t xml:space="preserve">Andrew: No, it doesn’t and that’s what I like about it. You can go up there and it’s away from everything even though it’s in the hospital but it’s not in the hospital. </w:t>
      </w:r>
    </w:p>
    <w:p w14:paraId="4B0C4CE0" w14:textId="3D32CF22" w:rsidR="00CB090C" w:rsidRPr="00CB090C" w:rsidRDefault="00CB090C" w:rsidP="00CB090C">
      <w:pPr>
        <w:rPr>
          <w:rFonts w:ascii="Arial" w:hAnsi="Arial" w:cs="Arial"/>
        </w:rPr>
      </w:pPr>
      <w:r w:rsidRPr="00CB090C">
        <w:rPr>
          <w:rFonts w:ascii="Arial" w:hAnsi="Arial" w:cs="Arial"/>
        </w:rPr>
        <w:t xml:space="preserve">Me: </w:t>
      </w:r>
      <w:r w:rsidRPr="00CB090C">
        <w:rPr>
          <w:rFonts w:ascii="Arial" w:hAnsi="Arial" w:cs="Arial"/>
        </w:rPr>
        <w:t>Yes,</w:t>
      </w:r>
      <w:r w:rsidRPr="00CB090C">
        <w:rPr>
          <w:rFonts w:ascii="Arial" w:hAnsi="Arial" w:cs="Arial"/>
        </w:rPr>
        <w:t xml:space="preserve"> sometimes you can get that sick feeling of going to the hospital but with Maggie’s you don’t</w:t>
      </w:r>
    </w:p>
    <w:p w14:paraId="31EE0D5C" w14:textId="1AB94904" w:rsidR="00CB090C" w:rsidRPr="00CB090C" w:rsidRDefault="00CB090C" w:rsidP="00CB090C">
      <w:pPr>
        <w:rPr>
          <w:rFonts w:ascii="Arial" w:hAnsi="Arial" w:cs="Arial"/>
        </w:rPr>
      </w:pPr>
      <w:r w:rsidRPr="00CB090C">
        <w:rPr>
          <w:rFonts w:ascii="Arial" w:hAnsi="Arial" w:cs="Arial"/>
        </w:rPr>
        <w:t xml:space="preserve">Andrew: Oh god yea you get stressed out. But over the years I’ve learnt to just to go there before I see </w:t>
      </w:r>
      <w:r w:rsidRPr="00CB090C">
        <w:rPr>
          <w:rFonts w:ascii="Arial" w:hAnsi="Arial" w:cs="Arial"/>
        </w:rPr>
        <w:t>anybody,</w:t>
      </w:r>
      <w:r w:rsidRPr="00CB090C">
        <w:rPr>
          <w:rFonts w:ascii="Arial" w:hAnsi="Arial" w:cs="Arial"/>
        </w:rPr>
        <w:t xml:space="preserve"> and it calms me down and then I’m ready to go and more at ease. You’re more relaxed and you can ask more questions </w:t>
      </w:r>
      <w:r w:rsidRPr="00CB090C">
        <w:rPr>
          <w:rFonts w:ascii="Arial" w:hAnsi="Arial" w:cs="Arial"/>
        </w:rPr>
        <w:t>th</w:t>
      </w:r>
      <w:r>
        <w:rPr>
          <w:rFonts w:ascii="Arial" w:hAnsi="Arial" w:cs="Arial"/>
        </w:rPr>
        <w:t>e</w:t>
      </w:r>
      <w:r w:rsidRPr="00CB090C">
        <w:rPr>
          <w:rFonts w:ascii="Arial" w:hAnsi="Arial" w:cs="Arial"/>
        </w:rPr>
        <w:t>n</w:t>
      </w:r>
      <w:r w:rsidRPr="00CB090C">
        <w:rPr>
          <w:rFonts w:ascii="Arial" w:hAnsi="Arial" w:cs="Arial"/>
        </w:rPr>
        <w:t xml:space="preserve"> otherwise if you’re rushing around and all stressed out you don’t ask the right things.</w:t>
      </w:r>
    </w:p>
    <w:p w14:paraId="1483500D" w14:textId="27A092A2" w:rsidR="00CB090C" w:rsidRPr="00CB090C" w:rsidRDefault="00CB090C" w:rsidP="00CB090C">
      <w:pPr>
        <w:rPr>
          <w:rFonts w:ascii="Arial" w:hAnsi="Arial" w:cs="Arial"/>
        </w:rPr>
      </w:pPr>
      <w:r w:rsidRPr="00CB090C">
        <w:rPr>
          <w:rFonts w:ascii="Arial" w:hAnsi="Arial" w:cs="Arial"/>
        </w:rPr>
        <w:t xml:space="preserve">Me: You don’t ask the right questions at the right </w:t>
      </w:r>
      <w:r w:rsidRPr="00CB090C">
        <w:rPr>
          <w:rFonts w:ascii="Arial" w:hAnsi="Arial" w:cs="Arial"/>
        </w:rPr>
        <w:t>time;</w:t>
      </w:r>
      <w:r w:rsidRPr="00CB090C">
        <w:rPr>
          <w:rFonts w:ascii="Arial" w:hAnsi="Arial" w:cs="Arial"/>
        </w:rPr>
        <w:t xml:space="preserve"> you can get flustered and forget something. So, have you ever visited another Maggie’s Centre or just the Swansea one?</w:t>
      </w:r>
    </w:p>
    <w:p w14:paraId="0CA2BD18" w14:textId="77777777" w:rsidR="00CB090C" w:rsidRPr="00CB090C" w:rsidRDefault="00CB090C" w:rsidP="00CB090C">
      <w:pPr>
        <w:rPr>
          <w:rFonts w:ascii="Arial" w:hAnsi="Arial" w:cs="Arial"/>
        </w:rPr>
      </w:pPr>
      <w:r w:rsidRPr="00CB090C">
        <w:rPr>
          <w:rFonts w:ascii="Arial" w:hAnsi="Arial" w:cs="Arial"/>
        </w:rPr>
        <w:t>Andrew: No just the Swansea one I think there’s one in Cardiff.</w:t>
      </w:r>
    </w:p>
    <w:p w14:paraId="5A3D084D" w14:textId="77777777" w:rsidR="00CB090C" w:rsidRPr="00CB090C" w:rsidRDefault="00CB090C" w:rsidP="00CB090C">
      <w:pPr>
        <w:rPr>
          <w:rFonts w:ascii="Arial" w:hAnsi="Arial" w:cs="Arial"/>
        </w:rPr>
      </w:pPr>
      <w:r w:rsidRPr="00CB090C">
        <w:rPr>
          <w:rFonts w:ascii="Arial" w:hAnsi="Arial" w:cs="Arial"/>
        </w:rPr>
        <w:t xml:space="preserve">Me: Yea there is one in Cardiff which would be the closest one other than Swansea. </w:t>
      </w:r>
    </w:p>
    <w:p w14:paraId="72744FDB" w14:textId="635AD635" w:rsidR="00CB090C" w:rsidRPr="00CB090C" w:rsidRDefault="00CB090C" w:rsidP="00CB090C">
      <w:pPr>
        <w:rPr>
          <w:rFonts w:ascii="Arial" w:hAnsi="Arial" w:cs="Arial"/>
        </w:rPr>
      </w:pPr>
      <w:r w:rsidRPr="00CB090C">
        <w:rPr>
          <w:rFonts w:ascii="Arial" w:hAnsi="Arial" w:cs="Arial"/>
        </w:rPr>
        <w:t xml:space="preserve">Andrew: Saying that when I went to the Heath it wasn’t there so it’s quite a newish </w:t>
      </w:r>
      <w:r w:rsidRPr="00CB090C">
        <w:rPr>
          <w:rFonts w:ascii="Arial" w:hAnsi="Arial" w:cs="Arial"/>
        </w:rPr>
        <w:t>building,</w:t>
      </w:r>
      <w:r w:rsidRPr="00CB090C">
        <w:rPr>
          <w:rFonts w:ascii="Arial" w:hAnsi="Arial" w:cs="Arial"/>
        </w:rPr>
        <w:t xml:space="preserve"> I think. </w:t>
      </w:r>
    </w:p>
    <w:p w14:paraId="7328753F" w14:textId="77777777" w:rsidR="00CB090C" w:rsidRPr="00CB090C" w:rsidRDefault="00CB090C" w:rsidP="00CB090C">
      <w:pPr>
        <w:rPr>
          <w:rFonts w:ascii="Arial" w:hAnsi="Arial" w:cs="Arial"/>
        </w:rPr>
      </w:pPr>
      <w:r w:rsidRPr="00CB090C">
        <w:rPr>
          <w:rFonts w:ascii="Arial" w:hAnsi="Arial" w:cs="Arial"/>
        </w:rPr>
        <w:t>Me: Yea it’s a temporary Maggie’s Centre as well it’s not permanent so it is quite recent as well so that’s probably why.</w:t>
      </w:r>
    </w:p>
    <w:p w14:paraId="7226F948" w14:textId="6D8FCD53" w:rsidR="00CB090C" w:rsidRPr="00CB090C" w:rsidRDefault="00CB090C" w:rsidP="00CB090C">
      <w:pPr>
        <w:rPr>
          <w:rFonts w:ascii="Arial" w:hAnsi="Arial" w:cs="Arial"/>
        </w:rPr>
      </w:pPr>
      <w:r w:rsidRPr="00CB090C">
        <w:rPr>
          <w:rFonts w:ascii="Arial" w:hAnsi="Arial" w:cs="Arial"/>
        </w:rPr>
        <w:t xml:space="preserve">Andrew: Yea exactly but obviously if it was </w:t>
      </w:r>
      <w:r w:rsidRPr="00CB090C">
        <w:rPr>
          <w:rFonts w:ascii="Arial" w:hAnsi="Arial" w:cs="Arial"/>
        </w:rPr>
        <w:t>there,</w:t>
      </w:r>
      <w:r w:rsidRPr="00CB090C">
        <w:rPr>
          <w:rFonts w:ascii="Arial" w:hAnsi="Arial" w:cs="Arial"/>
        </w:rPr>
        <w:t xml:space="preserve"> I probably would’ve gone there but I don’t there when I went to the Heath. It derived from Scotland see that’s where Maggie was from and the </w:t>
      </w:r>
      <w:r w:rsidRPr="00CB090C">
        <w:rPr>
          <w:rFonts w:ascii="Arial" w:hAnsi="Arial" w:cs="Arial"/>
        </w:rPr>
        <w:t>reason,</w:t>
      </w:r>
      <w:r w:rsidRPr="00CB090C">
        <w:rPr>
          <w:rFonts w:ascii="Arial" w:hAnsi="Arial" w:cs="Arial"/>
        </w:rPr>
        <w:t xml:space="preserve"> she created the charity was because she was told she had breast </w:t>
      </w:r>
      <w:r w:rsidRPr="00CB090C">
        <w:rPr>
          <w:rFonts w:ascii="Arial" w:hAnsi="Arial" w:cs="Arial"/>
        </w:rPr>
        <w:t>cancer,</w:t>
      </w:r>
      <w:r w:rsidRPr="00CB090C">
        <w:rPr>
          <w:rFonts w:ascii="Arial" w:hAnsi="Arial" w:cs="Arial"/>
        </w:rPr>
        <w:t xml:space="preserve"> and she was just left in the </w:t>
      </w:r>
      <w:proofErr w:type="gramStart"/>
      <w:r w:rsidRPr="00CB090C">
        <w:rPr>
          <w:rFonts w:ascii="Arial" w:hAnsi="Arial" w:cs="Arial"/>
        </w:rPr>
        <w:t>corridor</w:t>
      </w:r>
      <w:proofErr w:type="gramEnd"/>
      <w:r w:rsidRPr="00CB090C">
        <w:rPr>
          <w:rFonts w:ascii="Arial" w:hAnsi="Arial" w:cs="Arial"/>
        </w:rPr>
        <w:t xml:space="preserve"> and she developed the charity from there.</w:t>
      </w:r>
    </w:p>
    <w:p w14:paraId="5C3621B0" w14:textId="77777777" w:rsidR="00CB090C" w:rsidRPr="00CB090C" w:rsidRDefault="00CB090C" w:rsidP="00CB090C">
      <w:pPr>
        <w:rPr>
          <w:rFonts w:ascii="Arial" w:hAnsi="Arial" w:cs="Arial"/>
        </w:rPr>
      </w:pPr>
      <w:r w:rsidRPr="00CB090C">
        <w:rPr>
          <w:rFonts w:ascii="Arial" w:hAnsi="Arial" w:cs="Arial"/>
        </w:rPr>
        <w:t>Me: Yea that’s where the first ever Maggie’s centre was built in Edinburgh.</w:t>
      </w:r>
    </w:p>
    <w:p w14:paraId="23B73162" w14:textId="77777777" w:rsidR="00CB090C" w:rsidRPr="00CB090C" w:rsidRDefault="00CB090C" w:rsidP="00CB090C">
      <w:pPr>
        <w:rPr>
          <w:rFonts w:ascii="Arial" w:hAnsi="Arial" w:cs="Arial"/>
        </w:rPr>
      </w:pPr>
      <w:r w:rsidRPr="00CB090C">
        <w:rPr>
          <w:rFonts w:ascii="Arial" w:hAnsi="Arial" w:cs="Arial"/>
        </w:rPr>
        <w:t>Andrew: You know you have Maggie’s, Macmillan, so they’re all pretty good but Maggie’s is my favourite because it’s in the hospital so I use the facilities there and I haven’t got to rush home I can take my time. Sometimes I go there when I visit the consultant and have a cup of coffee and then I go home then.</w:t>
      </w:r>
    </w:p>
    <w:p w14:paraId="45EE4B47" w14:textId="77777777" w:rsidR="00CB090C" w:rsidRPr="00CB090C" w:rsidRDefault="00CB090C" w:rsidP="00CB090C">
      <w:pPr>
        <w:rPr>
          <w:rFonts w:ascii="Arial" w:hAnsi="Arial" w:cs="Arial"/>
        </w:rPr>
      </w:pPr>
      <w:r w:rsidRPr="00CB090C">
        <w:rPr>
          <w:rFonts w:ascii="Arial" w:hAnsi="Arial" w:cs="Arial"/>
        </w:rPr>
        <w:t>Me: Yea very lucky to have a Maggie’s Centre in Swansea it’s so local; because it would be hard if you had to commute to Cardiff Maggie’s Centre</w:t>
      </w:r>
    </w:p>
    <w:p w14:paraId="61CAB1FE" w14:textId="77777777" w:rsidR="00CB090C" w:rsidRPr="00CB090C" w:rsidRDefault="00CB090C" w:rsidP="00CB090C">
      <w:pPr>
        <w:rPr>
          <w:rFonts w:ascii="Arial" w:hAnsi="Arial" w:cs="Arial"/>
        </w:rPr>
      </w:pPr>
      <w:r w:rsidRPr="00CB090C">
        <w:rPr>
          <w:rFonts w:ascii="Arial" w:hAnsi="Arial" w:cs="Arial"/>
        </w:rPr>
        <w:t>Andrew: You wouldn’t do that then really, it’s ideal where it is. There’s one Macmillan and radiotherapy which are good mind, but the space and radiotherapy department is in the hospital see. Things like that are in that environment and I just like to get away from it.</w:t>
      </w:r>
    </w:p>
    <w:p w14:paraId="381B36E3" w14:textId="77777777" w:rsidR="00CB090C" w:rsidRPr="00CB090C" w:rsidRDefault="00CB090C" w:rsidP="00CB090C">
      <w:pPr>
        <w:rPr>
          <w:rFonts w:ascii="Arial" w:hAnsi="Arial" w:cs="Arial"/>
        </w:rPr>
      </w:pPr>
      <w:r w:rsidRPr="00CB090C">
        <w:rPr>
          <w:rFonts w:ascii="Arial" w:hAnsi="Arial" w:cs="Arial"/>
        </w:rPr>
        <w:t xml:space="preserve">Me: and that’s what Maggie’s is there for isn’t it. It has to be in close proximity with the hospital but it’s still out of the way from where you get treatment. </w:t>
      </w:r>
    </w:p>
    <w:p w14:paraId="07158599" w14:textId="77777777" w:rsidR="00CB090C" w:rsidRPr="00CB090C" w:rsidRDefault="00CB090C" w:rsidP="00CB090C">
      <w:pPr>
        <w:rPr>
          <w:rFonts w:ascii="Arial" w:hAnsi="Arial" w:cs="Arial"/>
        </w:rPr>
      </w:pPr>
      <w:r w:rsidRPr="00CB090C">
        <w:rPr>
          <w:rFonts w:ascii="Arial" w:hAnsi="Arial" w:cs="Arial"/>
        </w:rPr>
        <w:lastRenderedPageBreak/>
        <w:t>Andrew: Any other questions Nath?</w:t>
      </w:r>
    </w:p>
    <w:p w14:paraId="5FB2FDF8" w14:textId="77777777" w:rsidR="00CB090C" w:rsidRPr="00CB090C" w:rsidRDefault="00CB090C" w:rsidP="00CB090C">
      <w:pPr>
        <w:rPr>
          <w:rFonts w:ascii="Arial" w:hAnsi="Arial" w:cs="Arial"/>
        </w:rPr>
      </w:pPr>
      <w:r w:rsidRPr="00CB090C">
        <w:rPr>
          <w:rFonts w:ascii="Arial" w:hAnsi="Arial" w:cs="Arial"/>
        </w:rPr>
        <w:t xml:space="preserve">Me: No all done now that was the last one so thank you very much that was a big help for my dissertation as well. </w:t>
      </w:r>
    </w:p>
    <w:p w14:paraId="70C6068E" w14:textId="77777777" w:rsidR="00CB090C" w:rsidRPr="00CB090C" w:rsidRDefault="00CB090C" w:rsidP="00CB090C">
      <w:pPr>
        <w:rPr>
          <w:rFonts w:ascii="Arial" w:hAnsi="Arial" w:cs="Arial"/>
        </w:rPr>
      </w:pPr>
      <w:r w:rsidRPr="00CB090C">
        <w:rPr>
          <w:rFonts w:ascii="Arial" w:hAnsi="Arial" w:cs="Arial"/>
        </w:rPr>
        <w:t>Andrew: It’s alright and once you go down there, they’ll probably tell you a few things.</w:t>
      </w:r>
    </w:p>
    <w:p w14:paraId="45D8BC6E" w14:textId="77777777" w:rsidR="00CB090C" w:rsidRDefault="00CB090C">
      <w:pPr>
        <w:rPr>
          <w:rFonts w:ascii="Arial" w:hAnsi="Arial" w:cs="Arial"/>
          <w:b/>
          <w:bCs/>
          <w:sz w:val="24"/>
          <w:szCs w:val="24"/>
        </w:rPr>
      </w:pPr>
    </w:p>
    <w:p w14:paraId="5D9515AA" w14:textId="77777777" w:rsidR="00CB090C" w:rsidRDefault="00CB090C">
      <w:pPr>
        <w:rPr>
          <w:rFonts w:ascii="Arial" w:hAnsi="Arial" w:cs="Arial"/>
          <w:b/>
          <w:bCs/>
          <w:sz w:val="24"/>
          <w:szCs w:val="24"/>
        </w:rPr>
      </w:pPr>
    </w:p>
    <w:p w14:paraId="622652C1" w14:textId="77777777" w:rsidR="00CB090C" w:rsidRDefault="00CB090C">
      <w:pPr>
        <w:rPr>
          <w:rFonts w:ascii="Arial" w:hAnsi="Arial" w:cs="Arial"/>
          <w:b/>
          <w:bCs/>
          <w:sz w:val="24"/>
          <w:szCs w:val="24"/>
        </w:rPr>
      </w:pPr>
    </w:p>
    <w:p w14:paraId="394A06A0" w14:textId="77777777" w:rsidR="00CB090C" w:rsidRDefault="00CB090C">
      <w:pPr>
        <w:rPr>
          <w:rFonts w:ascii="Arial" w:hAnsi="Arial" w:cs="Arial"/>
          <w:b/>
          <w:bCs/>
          <w:sz w:val="24"/>
          <w:szCs w:val="24"/>
        </w:rPr>
      </w:pPr>
    </w:p>
    <w:p w14:paraId="0BA7A470" w14:textId="77777777" w:rsidR="00CB090C" w:rsidRDefault="00CB090C">
      <w:pPr>
        <w:rPr>
          <w:rFonts w:ascii="Arial" w:hAnsi="Arial" w:cs="Arial"/>
          <w:b/>
          <w:bCs/>
          <w:sz w:val="24"/>
          <w:szCs w:val="24"/>
        </w:rPr>
      </w:pPr>
    </w:p>
    <w:p w14:paraId="1E1E1353" w14:textId="77777777" w:rsidR="00CB090C" w:rsidRDefault="00CB090C">
      <w:pPr>
        <w:rPr>
          <w:rFonts w:ascii="Arial" w:hAnsi="Arial" w:cs="Arial"/>
          <w:b/>
          <w:bCs/>
          <w:sz w:val="24"/>
          <w:szCs w:val="24"/>
        </w:rPr>
      </w:pPr>
    </w:p>
    <w:p w14:paraId="393E6492" w14:textId="77777777" w:rsidR="00CB090C" w:rsidRDefault="00CB090C">
      <w:pPr>
        <w:rPr>
          <w:rFonts w:ascii="Arial" w:hAnsi="Arial" w:cs="Arial"/>
          <w:b/>
          <w:bCs/>
          <w:sz w:val="24"/>
          <w:szCs w:val="24"/>
        </w:rPr>
      </w:pPr>
    </w:p>
    <w:p w14:paraId="39199A5E" w14:textId="77777777" w:rsidR="00CB090C" w:rsidRDefault="00CB090C">
      <w:pPr>
        <w:rPr>
          <w:rFonts w:ascii="Arial" w:hAnsi="Arial" w:cs="Arial"/>
          <w:b/>
          <w:bCs/>
          <w:sz w:val="24"/>
          <w:szCs w:val="24"/>
        </w:rPr>
      </w:pPr>
    </w:p>
    <w:p w14:paraId="130B3210" w14:textId="77777777" w:rsidR="00CB090C" w:rsidRDefault="00CB090C">
      <w:pPr>
        <w:rPr>
          <w:rFonts w:ascii="Arial" w:hAnsi="Arial" w:cs="Arial"/>
          <w:b/>
          <w:bCs/>
          <w:sz w:val="24"/>
          <w:szCs w:val="24"/>
        </w:rPr>
      </w:pPr>
    </w:p>
    <w:p w14:paraId="33DB9599" w14:textId="77777777" w:rsidR="00CB090C" w:rsidRDefault="00CB090C">
      <w:pPr>
        <w:rPr>
          <w:rFonts w:ascii="Arial" w:hAnsi="Arial" w:cs="Arial"/>
          <w:b/>
          <w:bCs/>
          <w:sz w:val="24"/>
          <w:szCs w:val="24"/>
        </w:rPr>
      </w:pPr>
    </w:p>
    <w:p w14:paraId="446E7BA9" w14:textId="77777777" w:rsidR="00CB090C" w:rsidRDefault="00CB090C">
      <w:pPr>
        <w:rPr>
          <w:rFonts w:ascii="Arial" w:hAnsi="Arial" w:cs="Arial"/>
          <w:b/>
          <w:bCs/>
          <w:sz w:val="24"/>
          <w:szCs w:val="24"/>
        </w:rPr>
      </w:pPr>
    </w:p>
    <w:p w14:paraId="30AEB84F" w14:textId="77777777" w:rsidR="00CB090C" w:rsidRDefault="00CB090C">
      <w:pPr>
        <w:rPr>
          <w:rFonts w:ascii="Arial" w:hAnsi="Arial" w:cs="Arial"/>
          <w:b/>
          <w:bCs/>
          <w:sz w:val="24"/>
          <w:szCs w:val="24"/>
        </w:rPr>
      </w:pPr>
    </w:p>
    <w:p w14:paraId="1BEC8B8F" w14:textId="77777777" w:rsidR="00CB090C" w:rsidRDefault="00CB090C">
      <w:pPr>
        <w:rPr>
          <w:rFonts w:ascii="Arial" w:hAnsi="Arial" w:cs="Arial"/>
          <w:b/>
          <w:bCs/>
          <w:sz w:val="24"/>
          <w:szCs w:val="24"/>
        </w:rPr>
      </w:pPr>
    </w:p>
    <w:p w14:paraId="4C59A06A" w14:textId="77777777" w:rsidR="00CB090C" w:rsidRDefault="00CB090C">
      <w:pPr>
        <w:rPr>
          <w:rFonts w:ascii="Arial" w:hAnsi="Arial" w:cs="Arial"/>
          <w:b/>
          <w:bCs/>
          <w:sz w:val="24"/>
          <w:szCs w:val="24"/>
        </w:rPr>
      </w:pPr>
    </w:p>
    <w:p w14:paraId="37A3207A" w14:textId="77777777" w:rsidR="00CB090C" w:rsidRDefault="00CB090C">
      <w:pPr>
        <w:rPr>
          <w:rFonts w:ascii="Arial" w:hAnsi="Arial" w:cs="Arial"/>
          <w:b/>
          <w:bCs/>
          <w:sz w:val="24"/>
          <w:szCs w:val="24"/>
        </w:rPr>
      </w:pPr>
    </w:p>
    <w:p w14:paraId="10CC5FF6" w14:textId="77777777" w:rsidR="00CB090C" w:rsidRDefault="00CB090C">
      <w:pPr>
        <w:rPr>
          <w:rFonts w:ascii="Arial" w:hAnsi="Arial" w:cs="Arial"/>
          <w:b/>
          <w:bCs/>
          <w:sz w:val="24"/>
          <w:szCs w:val="24"/>
        </w:rPr>
      </w:pPr>
    </w:p>
    <w:p w14:paraId="49D7C645" w14:textId="77777777" w:rsidR="00CB090C" w:rsidRDefault="00CB090C">
      <w:pPr>
        <w:rPr>
          <w:rFonts w:ascii="Arial" w:hAnsi="Arial" w:cs="Arial"/>
          <w:b/>
          <w:bCs/>
          <w:sz w:val="24"/>
          <w:szCs w:val="24"/>
        </w:rPr>
      </w:pPr>
    </w:p>
    <w:p w14:paraId="6887B718" w14:textId="77777777" w:rsidR="00CB090C" w:rsidRDefault="00CB090C">
      <w:pPr>
        <w:rPr>
          <w:rFonts w:ascii="Arial" w:hAnsi="Arial" w:cs="Arial"/>
          <w:b/>
          <w:bCs/>
          <w:sz w:val="24"/>
          <w:szCs w:val="24"/>
        </w:rPr>
      </w:pPr>
    </w:p>
    <w:p w14:paraId="30D93FCB" w14:textId="77777777" w:rsidR="00CB090C" w:rsidRDefault="00CB090C">
      <w:pPr>
        <w:rPr>
          <w:rFonts w:ascii="Arial" w:hAnsi="Arial" w:cs="Arial"/>
          <w:b/>
          <w:bCs/>
          <w:sz w:val="24"/>
          <w:szCs w:val="24"/>
        </w:rPr>
      </w:pPr>
    </w:p>
    <w:p w14:paraId="2185BE54" w14:textId="77777777" w:rsidR="00CB090C" w:rsidRDefault="00CB090C">
      <w:pPr>
        <w:rPr>
          <w:rFonts w:ascii="Arial" w:hAnsi="Arial" w:cs="Arial"/>
          <w:b/>
          <w:bCs/>
          <w:sz w:val="24"/>
          <w:szCs w:val="24"/>
        </w:rPr>
      </w:pPr>
    </w:p>
    <w:p w14:paraId="058C146F" w14:textId="77777777" w:rsidR="00CB090C" w:rsidRDefault="00CB090C">
      <w:pPr>
        <w:rPr>
          <w:rFonts w:ascii="Arial" w:hAnsi="Arial" w:cs="Arial"/>
          <w:b/>
          <w:bCs/>
          <w:sz w:val="24"/>
          <w:szCs w:val="24"/>
        </w:rPr>
      </w:pPr>
    </w:p>
    <w:p w14:paraId="7EA77C5E" w14:textId="77777777" w:rsidR="00CB090C" w:rsidRDefault="00CB090C">
      <w:pPr>
        <w:rPr>
          <w:rFonts w:ascii="Arial" w:hAnsi="Arial" w:cs="Arial"/>
          <w:b/>
          <w:bCs/>
          <w:sz w:val="24"/>
          <w:szCs w:val="24"/>
        </w:rPr>
      </w:pPr>
    </w:p>
    <w:p w14:paraId="16C896DB" w14:textId="77777777" w:rsidR="00CB090C" w:rsidRDefault="00CB090C">
      <w:pPr>
        <w:rPr>
          <w:rFonts w:ascii="Arial" w:hAnsi="Arial" w:cs="Arial"/>
          <w:b/>
          <w:bCs/>
          <w:sz w:val="24"/>
          <w:szCs w:val="24"/>
        </w:rPr>
      </w:pPr>
    </w:p>
    <w:p w14:paraId="23CD1CB3" w14:textId="77777777" w:rsidR="00CB090C" w:rsidRDefault="00CB090C">
      <w:pPr>
        <w:rPr>
          <w:rFonts w:ascii="Arial" w:hAnsi="Arial" w:cs="Arial"/>
          <w:b/>
          <w:bCs/>
          <w:sz w:val="24"/>
          <w:szCs w:val="24"/>
        </w:rPr>
      </w:pPr>
    </w:p>
    <w:p w14:paraId="44618D2C" w14:textId="77777777" w:rsidR="00CB090C" w:rsidRDefault="00CB090C">
      <w:pPr>
        <w:rPr>
          <w:rFonts w:ascii="Arial" w:hAnsi="Arial" w:cs="Arial"/>
          <w:b/>
          <w:bCs/>
          <w:sz w:val="24"/>
          <w:szCs w:val="24"/>
        </w:rPr>
      </w:pPr>
    </w:p>
    <w:p w14:paraId="3DD2A564" w14:textId="77777777" w:rsidR="00CB090C" w:rsidRDefault="00CB090C">
      <w:pPr>
        <w:rPr>
          <w:rFonts w:ascii="Arial" w:hAnsi="Arial" w:cs="Arial"/>
          <w:b/>
          <w:bCs/>
          <w:sz w:val="24"/>
          <w:szCs w:val="24"/>
        </w:rPr>
      </w:pPr>
    </w:p>
    <w:p w14:paraId="40987DBD" w14:textId="77777777" w:rsidR="00CB090C" w:rsidRDefault="00CB090C">
      <w:pPr>
        <w:rPr>
          <w:rFonts w:ascii="Arial" w:hAnsi="Arial" w:cs="Arial"/>
          <w:b/>
          <w:bCs/>
          <w:sz w:val="24"/>
          <w:szCs w:val="24"/>
        </w:rPr>
      </w:pPr>
    </w:p>
    <w:p w14:paraId="25FED165" w14:textId="51D5E55E" w:rsidR="00CB090C" w:rsidRDefault="00CB090C">
      <w:pPr>
        <w:rPr>
          <w:rFonts w:ascii="Arial" w:hAnsi="Arial" w:cs="Arial"/>
          <w:b/>
          <w:bCs/>
          <w:sz w:val="24"/>
          <w:szCs w:val="24"/>
        </w:rPr>
      </w:pPr>
      <w:r>
        <w:rPr>
          <w:rFonts w:ascii="Arial" w:hAnsi="Arial" w:cs="Arial"/>
          <w:b/>
          <w:bCs/>
          <w:sz w:val="24"/>
          <w:szCs w:val="24"/>
        </w:rPr>
        <w:lastRenderedPageBreak/>
        <w:t>Appendix C: Transcript Interview with Swansea Maggie’s Centre Staff Member</w:t>
      </w:r>
    </w:p>
    <w:p w14:paraId="7F665FD6" w14:textId="77777777" w:rsidR="00CB090C" w:rsidRDefault="00CB090C">
      <w:pPr>
        <w:rPr>
          <w:rFonts w:ascii="Arial" w:hAnsi="Arial" w:cs="Arial"/>
          <w:b/>
          <w:bCs/>
          <w:sz w:val="24"/>
          <w:szCs w:val="24"/>
        </w:rPr>
      </w:pPr>
    </w:p>
    <w:p w14:paraId="5E2AC765" w14:textId="259181F8" w:rsidR="00CB090C" w:rsidRPr="00CB090C" w:rsidRDefault="00CB090C" w:rsidP="00CB090C">
      <w:pPr>
        <w:rPr>
          <w:rFonts w:ascii="Arial" w:hAnsi="Arial" w:cs="Arial"/>
          <w:i/>
          <w:iCs/>
        </w:rPr>
      </w:pPr>
      <w:r w:rsidRPr="00CB090C">
        <w:rPr>
          <w:rFonts w:ascii="Arial" w:hAnsi="Arial" w:cs="Arial"/>
          <w:i/>
          <w:iCs/>
        </w:rPr>
        <w:t>Tara White Staff Member at Swansea Maggie’s Centre</w:t>
      </w:r>
    </w:p>
    <w:p w14:paraId="2A304DE7" w14:textId="77777777" w:rsidR="00CB090C" w:rsidRPr="00B051EF" w:rsidRDefault="00CB090C" w:rsidP="00CB090C">
      <w:pPr>
        <w:rPr>
          <w:rFonts w:ascii="Arial" w:hAnsi="Arial" w:cs="Arial"/>
        </w:rPr>
      </w:pPr>
      <w:r w:rsidRPr="00B051EF">
        <w:rPr>
          <w:rFonts w:ascii="Arial" w:hAnsi="Arial" w:cs="Arial"/>
        </w:rPr>
        <w:t>Me: Okay so how long have you been working at the centre?</w:t>
      </w:r>
    </w:p>
    <w:p w14:paraId="1A295317" w14:textId="77777777" w:rsidR="00CB090C" w:rsidRPr="00B051EF" w:rsidRDefault="00CB090C" w:rsidP="00CB090C">
      <w:pPr>
        <w:rPr>
          <w:rFonts w:ascii="Arial" w:hAnsi="Arial" w:cs="Arial"/>
        </w:rPr>
      </w:pPr>
      <w:r w:rsidRPr="00B051EF">
        <w:rPr>
          <w:rFonts w:ascii="Arial" w:hAnsi="Arial" w:cs="Arial"/>
        </w:rPr>
        <w:t xml:space="preserve">Staff member: At Maggie’s Swansea 3 years. In Maggie’s in total 5 and a half years. </w:t>
      </w:r>
    </w:p>
    <w:p w14:paraId="3E65475D" w14:textId="77777777" w:rsidR="00CB090C" w:rsidRPr="00B051EF" w:rsidRDefault="00CB090C" w:rsidP="00CB090C">
      <w:pPr>
        <w:rPr>
          <w:rFonts w:ascii="Arial" w:hAnsi="Arial" w:cs="Arial"/>
        </w:rPr>
      </w:pPr>
      <w:r w:rsidRPr="00B051EF">
        <w:rPr>
          <w:rFonts w:ascii="Arial" w:hAnsi="Arial" w:cs="Arial"/>
        </w:rPr>
        <w:t>Me: Where else have you worked?</w:t>
      </w:r>
    </w:p>
    <w:p w14:paraId="4E6F827E" w14:textId="77777777" w:rsidR="00CB090C" w:rsidRPr="00B051EF" w:rsidRDefault="00CB090C" w:rsidP="00CB090C">
      <w:pPr>
        <w:rPr>
          <w:rFonts w:ascii="Arial" w:hAnsi="Arial" w:cs="Arial"/>
        </w:rPr>
      </w:pPr>
      <w:r w:rsidRPr="00B051EF">
        <w:rPr>
          <w:rFonts w:ascii="Arial" w:hAnsi="Arial" w:cs="Arial"/>
        </w:rPr>
        <w:t>Staff member: In West London.</w:t>
      </w:r>
    </w:p>
    <w:p w14:paraId="26EDEF18" w14:textId="77777777" w:rsidR="00CB090C" w:rsidRPr="00B051EF" w:rsidRDefault="00CB090C" w:rsidP="00CB090C">
      <w:pPr>
        <w:rPr>
          <w:rFonts w:ascii="Arial" w:hAnsi="Arial" w:cs="Arial"/>
        </w:rPr>
      </w:pPr>
      <w:r w:rsidRPr="00B051EF">
        <w:rPr>
          <w:rFonts w:ascii="Arial" w:hAnsi="Arial" w:cs="Arial"/>
        </w:rPr>
        <w:t>Me: Oh nice. Do you enjoy your job and what parts do you like the most?</w:t>
      </w:r>
    </w:p>
    <w:p w14:paraId="10FA44F6" w14:textId="77777777" w:rsidR="00CB090C" w:rsidRPr="00B051EF" w:rsidRDefault="00CB090C" w:rsidP="00CB090C">
      <w:pPr>
        <w:rPr>
          <w:rFonts w:ascii="Arial" w:hAnsi="Arial" w:cs="Arial"/>
        </w:rPr>
      </w:pPr>
      <w:r w:rsidRPr="00B051EF">
        <w:rPr>
          <w:rFonts w:ascii="Arial" w:hAnsi="Arial" w:cs="Arial"/>
        </w:rPr>
        <w:t>Staff member: So, every day is different. There’s absolutely no kind of format to the day really, we have groups, we have a timetable which we sort of follow, but you never know who you are going to meet each day, you don’t know what kind of conversations you are going to have. So, you can’t get bored in the job. I like that we get to meet different people every day, you meet very interesting people. It’s rewarding and obviously the building is massively important as well. We’re predominantly NHS workers here so we know what the other side of the working environment looks like and it’s the case for most people working everywhere really. You have a real appreciation for the space even more so. Like my background is radio therapy and most radio therapy departments are underground in basements and obviously they don’t get any day light. So yeah, it’s quite a contrast.</w:t>
      </w:r>
    </w:p>
    <w:p w14:paraId="6C3451A7" w14:textId="77777777" w:rsidR="00CB090C" w:rsidRPr="00B051EF" w:rsidRDefault="00CB090C" w:rsidP="00CB090C">
      <w:pPr>
        <w:rPr>
          <w:rFonts w:ascii="Arial" w:hAnsi="Arial" w:cs="Arial"/>
        </w:rPr>
      </w:pPr>
      <w:r w:rsidRPr="00B051EF">
        <w:rPr>
          <w:rFonts w:ascii="Arial" w:hAnsi="Arial" w:cs="Arial"/>
        </w:rPr>
        <w:t>Me: Yeah, it is a contrast. Do you feel the patients benefit from having this facility available to them?</w:t>
      </w:r>
    </w:p>
    <w:p w14:paraId="2E2D6E07" w14:textId="77777777" w:rsidR="00CB090C" w:rsidRPr="00B051EF" w:rsidRDefault="00CB090C" w:rsidP="00CB090C">
      <w:pPr>
        <w:rPr>
          <w:rFonts w:ascii="Arial" w:hAnsi="Arial" w:cs="Arial"/>
        </w:rPr>
      </w:pPr>
      <w:r w:rsidRPr="00B051EF">
        <w:rPr>
          <w:rFonts w:ascii="Arial" w:hAnsi="Arial" w:cs="Arial"/>
        </w:rPr>
        <w:t>Staff member: Yeah 100% without a question.</w:t>
      </w:r>
    </w:p>
    <w:p w14:paraId="1FE2CDD9" w14:textId="77777777" w:rsidR="00CB090C" w:rsidRPr="00B051EF" w:rsidRDefault="00CB090C" w:rsidP="00CB090C">
      <w:pPr>
        <w:rPr>
          <w:rFonts w:ascii="Arial" w:hAnsi="Arial" w:cs="Arial"/>
        </w:rPr>
      </w:pPr>
      <w:r w:rsidRPr="00B051EF">
        <w:rPr>
          <w:rFonts w:ascii="Arial" w:hAnsi="Arial" w:cs="Arial"/>
        </w:rPr>
        <w:t>Me: Do you feel that the patients get involved with the different classes on offer here and if so, what classes are available?</w:t>
      </w:r>
    </w:p>
    <w:p w14:paraId="5AFFC65C" w14:textId="77777777" w:rsidR="00CB090C" w:rsidRPr="00B051EF" w:rsidRDefault="00CB090C" w:rsidP="00CB090C">
      <w:pPr>
        <w:rPr>
          <w:rFonts w:ascii="Arial" w:hAnsi="Arial" w:cs="Arial"/>
        </w:rPr>
      </w:pPr>
      <w:r w:rsidRPr="00B051EF">
        <w:rPr>
          <w:rFonts w:ascii="Arial" w:hAnsi="Arial" w:cs="Arial"/>
        </w:rPr>
        <w:t>Staff member: So, you can take a timetable home with you if you want if it’ll be helpful. Yeah, people do get involved with everything that we offer. We offer an evidence-based program of sessions, so they vary from peer support groups like site specific groups like breast cancer, brain cancer. We do therapeutic groups like mindfulness, relaxation, managing stress, mental wellbeing groups as well like yoga and tai-chi, expressive art therapy. So, everything we offer has a function that will help the majority of people going through cancer although not everyone will engage in those; some people aren’t group people, and they just don’t need it. Not everyone comes in here in desperate need of stuff, they come in to use the space, they come in just to see what we offer.</w:t>
      </w:r>
    </w:p>
    <w:p w14:paraId="2169B108" w14:textId="77777777" w:rsidR="00CB090C" w:rsidRPr="00B051EF" w:rsidRDefault="00CB090C" w:rsidP="00CB090C">
      <w:pPr>
        <w:rPr>
          <w:rFonts w:ascii="Arial" w:hAnsi="Arial" w:cs="Arial"/>
        </w:rPr>
      </w:pPr>
      <w:r w:rsidRPr="00B051EF">
        <w:rPr>
          <w:rFonts w:ascii="Arial" w:hAnsi="Arial" w:cs="Arial"/>
        </w:rPr>
        <w:t>Me: Yeah exactly, do you like the layout of the building, and does it function effectively for the staff? Is there a staff area?</w:t>
      </w:r>
    </w:p>
    <w:p w14:paraId="6EB9522D" w14:textId="59F9CC7B" w:rsidR="00CB090C" w:rsidRPr="00B051EF" w:rsidRDefault="00CB090C" w:rsidP="00CB090C">
      <w:pPr>
        <w:rPr>
          <w:rFonts w:ascii="Arial" w:hAnsi="Arial" w:cs="Arial"/>
        </w:rPr>
      </w:pPr>
      <w:r w:rsidRPr="00B051EF">
        <w:rPr>
          <w:rFonts w:ascii="Arial" w:hAnsi="Arial" w:cs="Arial"/>
        </w:rPr>
        <w:t xml:space="preserve">Staff member: So, we have an office space, but we don’t have like a staff room like you would in ordinary work places so to answer your question the layout of the building works really well so from managing the day to day running of the centre it works really well because you can </w:t>
      </w:r>
      <w:bookmarkStart w:id="9" w:name="_Hlk164278687"/>
      <w:r w:rsidRPr="00B051EF">
        <w:rPr>
          <w:rFonts w:ascii="Arial" w:hAnsi="Arial" w:cs="Arial"/>
        </w:rPr>
        <w:t>easily see who’s coming into the building</w:t>
      </w:r>
      <w:bookmarkEnd w:id="9"/>
      <w:r w:rsidRPr="00B051EF">
        <w:rPr>
          <w:rFonts w:ascii="Arial" w:hAnsi="Arial" w:cs="Arial"/>
        </w:rPr>
        <w:t xml:space="preserve"> and you can get a gage of where people are. So, it works from the health and safety side as well. The staff space that we have in terms of an office space well-proportioned for a team of our size, but we generally work around the centre as professionals we don’t all work from there. The one thing that like these buildings don’t have is a staff room so you don’t have space that you can close the </w:t>
      </w:r>
      <w:r w:rsidRPr="00B051EF">
        <w:rPr>
          <w:rFonts w:ascii="Arial" w:hAnsi="Arial" w:cs="Arial"/>
        </w:rPr>
        <w:lastRenderedPageBreak/>
        <w:t xml:space="preserve">door on, and a visitor can’t come into. So that can be a challenge if you have got an incredibly busy centre or </w:t>
      </w:r>
      <w:r w:rsidRPr="00CB090C">
        <w:rPr>
          <w:rFonts w:ascii="Arial" w:hAnsi="Arial" w:cs="Arial"/>
        </w:rPr>
        <w:t xml:space="preserve">you’re having a really busy day you’re emotionally taking on all the conversations and you’re doing lots of therapeutic work and </w:t>
      </w:r>
      <w:bookmarkStart w:id="10" w:name="_Hlk164276450"/>
      <w:r w:rsidRPr="00CB090C">
        <w:rPr>
          <w:rFonts w:ascii="Arial" w:hAnsi="Arial" w:cs="Arial"/>
        </w:rPr>
        <w:t>you just need five minutes of quiet time, there isn’t a place to go</w:t>
      </w:r>
      <w:bookmarkEnd w:id="10"/>
      <w:r w:rsidRPr="00CB090C">
        <w:rPr>
          <w:rFonts w:ascii="Arial" w:hAnsi="Arial" w:cs="Arial"/>
        </w:rPr>
        <w:t>.</w:t>
      </w:r>
      <w:r w:rsidRPr="00B051EF">
        <w:rPr>
          <w:rFonts w:ascii="Arial" w:hAnsi="Arial" w:cs="Arial"/>
        </w:rPr>
        <w:t xml:space="preserve"> So that is the only drawback that you can possibly say about the buildings, however, the flip side is the health benefits we get from working in the building out way that because that other side of it is so rare where you’d feel that urge to be like I need to get away </w:t>
      </w:r>
      <w:proofErr w:type="gramStart"/>
      <w:r w:rsidRPr="00B051EF">
        <w:rPr>
          <w:rFonts w:ascii="Arial" w:hAnsi="Arial" w:cs="Arial"/>
        </w:rPr>
        <w:t xml:space="preserve">and in those </w:t>
      </w:r>
      <w:r w:rsidRPr="00B051EF">
        <w:rPr>
          <w:rFonts w:ascii="Arial" w:hAnsi="Arial" w:cs="Arial"/>
        </w:rPr>
        <w:t>cases,</w:t>
      </w:r>
      <w:proofErr w:type="gramEnd"/>
      <w:r w:rsidRPr="00B051EF">
        <w:rPr>
          <w:rFonts w:ascii="Arial" w:hAnsi="Arial" w:cs="Arial"/>
        </w:rPr>
        <w:t xml:space="preserve"> you just go outside and go for a walk. </w:t>
      </w:r>
    </w:p>
    <w:p w14:paraId="5692731F" w14:textId="77777777" w:rsidR="00CB090C" w:rsidRPr="00B051EF" w:rsidRDefault="00CB090C" w:rsidP="00CB090C">
      <w:pPr>
        <w:rPr>
          <w:rFonts w:ascii="Arial" w:hAnsi="Arial" w:cs="Arial"/>
        </w:rPr>
      </w:pPr>
      <w:r w:rsidRPr="00B051EF">
        <w:rPr>
          <w:rFonts w:ascii="Arial" w:hAnsi="Arial" w:cs="Arial"/>
        </w:rPr>
        <w:t xml:space="preserve">Me: Yeah, that’s interesting. Do you use the garden area at all for a lunch break or have a walk around elsewhere like Singleton park? </w:t>
      </w:r>
    </w:p>
    <w:p w14:paraId="4B573FF5" w14:textId="77777777" w:rsidR="00CB090C" w:rsidRPr="00B051EF" w:rsidRDefault="00CB090C" w:rsidP="00CB090C">
      <w:pPr>
        <w:rPr>
          <w:rFonts w:ascii="Arial" w:hAnsi="Arial" w:cs="Arial"/>
        </w:rPr>
      </w:pPr>
      <w:r w:rsidRPr="00B051EF">
        <w:rPr>
          <w:rFonts w:ascii="Arial" w:hAnsi="Arial" w:cs="Arial"/>
        </w:rPr>
        <w:t xml:space="preserve">Staff member: Yeah, massively yea all of us use the garden. Obviously when the weather is better, we’ve got the table and chairs around there so lunch time and because it’s sort of tucked around the corner you are going to get that bit more privacy so you’re not being watched. But yeah, we all go for a walk at lunch time using Singleton park </w:t>
      </w:r>
    </w:p>
    <w:p w14:paraId="6D3D6FB8" w14:textId="77777777" w:rsidR="00CB090C" w:rsidRPr="00B051EF" w:rsidRDefault="00CB090C" w:rsidP="00CB090C">
      <w:pPr>
        <w:rPr>
          <w:rFonts w:ascii="Arial" w:hAnsi="Arial" w:cs="Arial"/>
        </w:rPr>
      </w:pPr>
      <w:r w:rsidRPr="00B051EF">
        <w:rPr>
          <w:rFonts w:ascii="Arial" w:hAnsi="Arial" w:cs="Arial"/>
        </w:rPr>
        <w:t>Me: That’s brilliant. Does the building being surrounded by plants and trees have a positive impact on your mood while working here? I think you noted on that earlier.</w:t>
      </w:r>
    </w:p>
    <w:p w14:paraId="68F3DE40" w14:textId="77777777" w:rsidR="00CB090C" w:rsidRPr="00B051EF" w:rsidRDefault="00CB090C" w:rsidP="00CB090C">
      <w:pPr>
        <w:rPr>
          <w:rFonts w:ascii="Arial" w:hAnsi="Arial" w:cs="Arial"/>
        </w:rPr>
      </w:pPr>
      <w:r w:rsidRPr="00B051EF">
        <w:rPr>
          <w:rFonts w:ascii="Arial" w:hAnsi="Arial" w:cs="Arial"/>
        </w:rPr>
        <w:t>Staff member: Yeah definitely, we talk about as professionals the benefits of being outdoors, the benefits of being in nature, the benefits of fresh air and exercise so we already talk about this with our visitors. So, we’re on that wavelength already.</w:t>
      </w:r>
    </w:p>
    <w:p w14:paraId="6EA2398E" w14:textId="77777777" w:rsidR="00CB090C" w:rsidRPr="00B051EF" w:rsidRDefault="00CB090C" w:rsidP="00CB090C">
      <w:pPr>
        <w:rPr>
          <w:rFonts w:ascii="Arial" w:hAnsi="Arial" w:cs="Arial"/>
        </w:rPr>
      </w:pPr>
      <w:r w:rsidRPr="00B051EF">
        <w:rPr>
          <w:rFonts w:ascii="Arial" w:hAnsi="Arial" w:cs="Arial"/>
        </w:rPr>
        <w:t>Me: Does the weather or season impact on the use of the decking area outside? Again, you mentioned that just now but, in the summer, would you use it more frequently than in the winter? Does it have an impact on patient’s mental health?</w:t>
      </w:r>
    </w:p>
    <w:p w14:paraId="6086E389" w14:textId="77777777" w:rsidR="00CB090C" w:rsidRPr="00B051EF" w:rsidRDefault="00CB090C" w:rsidP="00CB090C">
      <w:pPr>
        <w:rPr>
          <w:rFonts w:ascii="Arial" w:hAnsi="Arial" w:cs="Arial"/>
        </w:rPr>
      </w:pPr>
      <w:r w:rsidRPr="00B051EF">
        <w:rPr>
          <w:rFonts w:ascii="Arial" w:hAnsi="Arial" w:cs="Arial"/>
        </w:rPr>
        <w:t xml:space="preserve">Staff member: No, I don’t think so, if people want to go outside then they will. The only issue we have with using the outside in the winter is that the decking area is very slippery so from my point of view I’m sort of cautious about directing people out onto the decking and say to walk around the garden but not the decking. </w:t>
      </w:r>
    </w:p>
    <w:p w14:paraId="31D3EECA" w14:textId="77777777" w:rsidR="00CB090C" w:rsidRPr="00B051EF" w:rsidRDefault="00CB090C" w:rsidP="00CB090C">
      <w:pPr>
        <w:rPr>
          <w:rFonts w:ascii="Arial" w:hAnsi="Arial" w:cs="Arial"/>
        </w:rPr>
      </w:pPr>
      <w:r w:rsidRPr="00B051EF">
        <w:rPr>
          <w:rFonts w:ascii="Arial" w:hAnsi="Arial" w:cs="Arial"/>
        </w:rPr>
        <w:t xml:space="preserve">Me: Yeah, definitely it’s a trip hazard. Do you feel that the patient’s wellbeing is to some degree influenced season to season? Do they show more signs of mental health issues or something like that in the winter seasons compared to the summer seasons? </w:t>
      </w:r>
    </w:p>
    <w:p w14:paraId="2A7C8411" w14:textId="77777777" w:rsidR="00CB090C" w:rsidRPr="00B051EF" w:rsidRDefault="00CB090C" w:rsidP="00CB090C">
      <w:pPr>
        <w:rPr>
          <w:rFonts w:ascii="Arial" w:hAnsi="Arial" w:cs="Arial"/>
        </w:rPr>
      </w:pPr>
      <w:r w:rsidRPr="00B051EF">
        <w:rPr>
          <w:rFonts w:ascii="Arial" w:hAnsi="Arial" w:cs="Arial"/>
        </w:rPr>
        <w:t xml:space="preserve">Staff member: We definitely will have comments from people saying that the weather doesn’t help, that’s the classic. So, if you have got someone who is dealing with low mood or depression you can almost guarantee that they will say this weather doesn’t help when we’ve got endless days of rain. On the flip side though I did actually meet someone who said they likes the rain, and the reason was because it meant that it was a reason not to go outside as they had social anxiety; so that’s an interesting twist on it. </w:t>
      </w:r>
    </w:p>
    <w:p w14:paraId="05E33B00" w14:textId="77777777" w:rsidR="00CB090C" w:rsidRPr="00B051EF" w:rsidRDefault="00CB090C" w:rsidP="00CB090C">
      <w:pPr>
        <w:rPr>
          <w:rFonts w:ascii="Arial" w:hAnsi="Arial" w:cs="Arial"/>
        </w:rPr>
      </w:pPr>
      <w:r w:rsidRPr="00B051EF">
        <w:rPr>
          <w:rFonts w:ascii="Arial" w:hAnsi="Arial" w:cs="Arial"/>
        </w:rPr>
        <w:t>Me: It obviously depends person to person doesn’t it.</w:t>
      </w:r>
    </w:p>
    <w:p w14:paraId="795B12AA" w14:textId="77777777" w:rsidR="00CB090C" w:rsidRPr="00B051EF" w:rsidRDefault="00CB090C" w:rsidP="00CB090C">
      <w:pPr>
        <w:rPr>
          <w:rFonts w:ascii="Arial" w:hAnsi="Arial" w:cs="Arial"/>
        </w:rPr>
      </w:pPr>
      <w:r w:rsidRPr="00B051EF">
        <w:rPr>
          <w:rFonts w:ascii="Arial" w:hAnsi="Arial" w:cs="Arial"/>
        </w:rPr>
        <w:t>Staff member: Yeah, but that’s very rare it’s an interesting look on it.</w:t>
      </w:r>
    </w:p>
    <w:p w14:paraId="35E7EF48" w14:textId="77777777" w:rsidR="00CB090C" w:rsidRPr="00B051EF" w:rsidRDefault="00CB090C" w:rsidP="00CB090C">
      <w:pPr>
        <w:rPr>
          <w:rFonts w:ascii="Arial" w:hAnsi="Arial" w:cs="Arial"/>
        </w:rPr>
      </w:pPr>
      <w:r w:rsidRPr="00B051EF">
        <w:rPr>
          <w:rFonts w:ascii="Arial" w:hAnsi="Arial" w:cs="Arial"/>
        </w:rPr>
        <w:t xml:space="preserve">Me: Therefore, do you feel that there’s a need to bring the outside into the building through an internal courtyard or access to nature all year around inside the building? Do you feel that there needs to be more nature within the building itself? </w:t>
      </w:r>
    </w:p>
    <w:p w14:paraId="1DD369CF" w14:textId="77777777" w:rsidR="00CB090C" w:rsidRPr="00B051EF" w:rsidRDefault="00CB090C" w:rsidP="00CB090C">
      <w:pPr>
        <w:rPr>
          <w:rFonts w:ascii="Arial" w:hAnsi="Arial" w:cs="Arial"/>
        </w:rPr>
      </w:pPr>
      <w:r w:rsidRPr="00B051EF">
        <w:rPr>
          <w:rFonts w:ascii="Arial" w:hAnsi="Arial" w:cs="Arial"/>
        </w:rPr>
        <w:t xml:space="preserve">Staff member: Not with this centre because if you notice every single place you sit, you can see greenery and wildlife. So, because of the way this centre’s designed you can’t escape the outside. So, I feel that this centre does this really well; in my previous centre in central London, we had a lot less area outside, but we did have internal courtyards and that was lovely and really brought the outside in. If you look at our Leeds centre, that has dozens of </w:t>
      </w:r>
      <w:r w:rsidRPr="00B051EF">
        <w:rPr>
          <w:rFonts w:ascii="Arial" w:hAnsi="Arial" w:cs="Arial"/>
        </w:rPr>
        <w:lastRenderedPageBreak/>
        <w:t>plants; I really want to go but they have loads of plants indoors so I’m guessing that’s because they don’t have an outdoor garden area. In terms of greenery if you have the chance to go to other centres Manchester would be really good have you seen that one?</w:t>
      </w:r>
    </w:p>
    <w:p w14:paraId="528EFD12" w14:textId="77777777" w:rsidR="00CB090C" w:rsidRPr="00B051EF" w:rsidRDefault="00CB090C" w:rsidP="00CB090C">
      <w:pPr>
        <w:rPr>
          <w:rFonts w:ascii="Arial" w:hAnsi="Arial" w:cs="Arial"/>
        </w:rPr>
      </w:pPr>
      <w:r w:rsidRPr="00B051EF">
        <w:rPr>
          <w:rFonts w:ascii="Arial" w:hAnsi="Arial" w:cs="Arial"/>
        </w:rPr>
        <w:t>Me: Yes, I know that one it’s lovely.</w:t>
      </w:r>
    </w:p>
    <w:p w14:paraId="528F7155" w14:textId="77777777" w:rsidR="00CB090C" w:rsidRPr="00B051EF" w:rsidRDefault="00CB090C" w:rsidP="00CB090C">
      <w:pPr>
        <w:rPr>
          <w:rFonts w:ascii="Arial" w:hAnsi="Arial" w:cs="Arial"/>
        </w:rPr>
      </w:pPr>
      <w:r w:rsidRPr="00B051EF">
        <w:rPr>
          <w:rFonts w:ascii="Arial" w:hAnsi="Arial" w:cs="Arial"/>
        </w:rPr>
        <w:t>Staff member: Yes, basically the kitchen table area looks like it’s in a green house and it’s a massive building with a lovely glass roof. We’ve recently had a video produced all about the garden spaces have you seen it?</w:t>
      </w:r>
    </w:p>
    <w:p w14:paraId="63FBA2E4" w14:textId="77777777" w:rsidR="00CB090C" w:rsidRPr="00B051EF" w:rsidRDefault="00CB090C" w:rsidP="00CB090C">
      <w:pPr>
        <w:rPr>
          <w:rFonts w:ascii="Arial" w:hAnsi="Arial" w:cs="Arial"/>
        </w:rPr>
      </w:pPr>
      <w:r w:rsidRPr="00B051EF">
        <w:rPr>
          <w:rFonts w:ascii="Arial" w:hAnsi="Arial" w:cs="Arial"/>
        </w:rPr>
        <w:t>Me: No, I don’t think so.</w:t>
      </w:r>
    </w:p>
    <w:p w14:paraId="47A4FCF0" w14:textId="77777777" w:rsidR="00CB090C" w:rsidRPr="00B051EF" w:rsidRDefault="00CB090C" w:rsidP="00CB090C">
      <w:pPr>
        <w:rPr>
          <w:rFonts w:ascii="Arial" w:hAnsi="Arial" w:cs="Arial"/>
        </w:rPr>
      </w:pPr>
      <w:r w:rsidRPr="00B051EF">
        <w:rPr>
          <w:rFonts w:ascii="Arial" w:hAnsi="Arial" w:cs="Arial"/>
        </w:rPr>
        <w:t xml:space="preserve">Staff member: I’ll show it to you before you leave because it’s really good as it’s all about garden space and it features Manchester. So, Manchester and Leeds are ones you should look at garden wise. </w:t>
      </w:r>
    </w:p>
    <w:p w14:paraId="1F88638C" w14:textId="77777777" w:rsidR="00CB090C" w:rsidRPr="00B051EF" w:rsidRDefault="00CB090C" w:rsidP="00CB090C">
      <w:pPr>
        <w:rPr>
          <w:rFonts w:ascii="Arial" w:hAnsi="Arial" w:cs="Arial"/>
        </w:rPr>
      </w:pPr>
      <w:r w:rsidRPr="00B051EF">
        <w:rPr>
          <w:rFonts w:ascii="Arial" w:hAnsi="Arial" w:cs="Arial"/>
        </w:rPr>
        <w:t xml:space="preserve">Me: Yeah definitely. I think you touched on this previously but does the building lack any aspects that could improve a patients or staff members experience? </w:t>
      </w:r>
    </w:p>
    <w:p w14:paraId="4E5FBBF7" w14:textId="77777777" w:rsidR="00CB090C" w:rsidRPr="00B051EF" w:rsidRDefault="00CB090C" w:rsidP="00CB090C">
      <w:pPr>
        <w:rPr>
          <w:rFonts w:ascii="Arial" w:hAnsi="Arial" w:cs="Arial"/>
        </w:rPr>
      </w:pPr>
      <w:r w:rsidRPr="00B051EF">
        <w:rPr>
          <w:rFonts w:ascii="Arial" w:hAnsi="Arial" w:cs="Arial"/>
        </w:rPr>
        <w:t xml:space="preserve">Staff member: I don’t think so no, I don’t think we’re missing anything. </w:t>
      </w:r>
    </w:p>
    <w:p w14:paraId="49BABEDB" w14:textId="77777777" w:rsidR="00CB090C" w:rsidRPr="00B051EF" w:rsidRDefault="00CB090C" w:rsidP="00CB090C">
      <w:pPr>
        <w:rPr>
          <w:rFonts w:ascii="Arial" w:hAnsi="Arial" w:cs="Arial"/>
        </w:rPr>
      </w:pPr>
      <w:r w:rsidRPr="00B051EF">
        <w:rPr>
          <w:rFonts w:ascii="Arial" w:hAnsi="Arial" w:cs="Arial"/>
        </w:rPr>
        <w:t xml:space="preserve">Me: Nothing at all that’s brilliant. Last thing my uncle visits here quite frequently Andrew Martin I’m not sure if you know him but yea, he loves this building. </w:t>
      </w:r>
    </w:p>
    <w:p w14:paraId="1C38C661" w14:textId="77777777" w:rsidR="00CB090C" w:rsidRPr="00B051EF" w:rsidRDefault="00CB090C" w:rsidP="00CB090C">
      <w:pPr>
        <w:rPr>
          <w:rFonts w:ascii="Arial" w:hAnsi="Arial" w:cs="Arial"/>
        </w:rPr>
      </w:pPr>
      <w:r w:rsidRPr="00B051EF">
        <w:rPr>
          <w:rFonts w:ascii="Arial" w:hAnsi="Arial" w:cs="Arial"/>
        </w:rPr>
        <w:t xml:space="preserve">Staff member: Yes, I know the one even though I’m not very good with full names </w:t>
      </w:r>
    </w:p>
    <w:p w14:paraId="491F4384" w14:textId="77777777" w:rsidR="00CB090C" w:rsidRPr="00B051EF" w:rsidRDefault="00CB090C" w:rsidP="00CB090C">
      <w:pPr>
        <w:rPr>
          <w:rFonts w:ascii="Arial" w:hAnsi="Arial" w:cs="Arial"/>
        </w:rPr>
      </w:pPr>
      <w:r w:rsidRPr="00B051EF">
        <w:rPr>
          <w:rFonts w:ascii="Arial" w:hAnsi="Arial" w:cs="Arial"/>
        </w:rPr>
        <w:t xml:space="preserve">Me: Yeah, he comes here but he doesn’t do many of the classes these days, but he comes for a cup of coffee before he has treatment in the hospital to calm himself down and he’s relaxed then to go into the hospital. </w:t>
      </w:r>
    </w:p>
    <w:p w14:paraId="4F6DF558" w14:textId="77777777" w:rsidR="00CB090C" w:rsidRPr="00B051EF" w:rsidRDefault="00CB090C" w:rsidP="00CB090C">
      <w:pPr>
        <w:rPr>
          <w:rFonts w:ascii="Arial" w:hAnsi="Arial" w:cs="Arial"/>
        </w:rPr>
      </w:pPr>
      <w:r w:rsidRPr="00B051EF">
        <w:rPr>
          <w:rFonts w:ascii="Arial" w:hAnsi="Arial" w:cs="Arial"/>
        </w:rPr>
        <w:t>Staff member: Yeah, and that’s what a lot of people do. Again the way this space works and like I said not everyone does do groups and they don’t engage with us either they come here purely like with the situation with Andrew it’s like ground day, prepping okay now I can do it and some people come back after for the same reason to sort of decompress and then you can leave your cancer or your treatment or whatever happened that day here before you go back to life.</w:t>
      </w:r>
    </w:p>
    <w:p w14:paraId="486A1B5E" w14:textId="77777777" w:rsidR="00CB090C" w:rsidRPr="00B051EF" w:rsidRDefault="00CB090C" w:rsidP="00CB090C">
      <w:pPr>
        <w:rPr>
          <w:rFonts w:ascii="Arial" w:hAnsi="Arial" w:cs="Arial"/>
        </w:rPr>
      </w:pPr>
      <w:r w:rsidRPr="00B051EF">
        <w:rPr>
          <w:rFonts w:ascii="Arial" w:hAnsi="Arial" w:cs="Arial"/>
        </w:rPr>
        <w:t xml:space="preserve">Me: Yeah, that’s it because the hospital is so stressful that you need somewhere to destress. Obviously, the Maggie’s is near the hospital as it has to be but it’s out of the way and enclosed and surrounded by green spaces, it’s just a way to escape really isn’t it. But yeah, that’s all the questions thank you. </w:t>
      </w:r>
    </w:p>
    <w:p w14:paraId="29A8BC4B" w14:textId="77777777" w:rsidR="00CB090C" w:rsidRPr="00B051EF" w:rsidRDefault="00CB090C" w:rsidP="00CB090C">
      <w:pPr>
        <w:rPr>
          <w:rFonts w:ascii="Arial" w:hAnsi="Arial" w:cs="Arial"/>
        </w:rPr>
      </w:pPr>
      <w:r w:rsidRPr="00B051EF">
        <w:rPr>
          <w:rFonts w:ascii="Arial" w:hAnsi="Arial" w:cs="Arial"/>
        </w:rPr>
        <w:t>Staff member: Let me show you that video and you can find the note for it then.</w:t>
      </w:r>
    </w:p>
    <w:p w14:paraId="24583F2B" w14:textId="77777777" w:rsidR="00CB090C" w:rsidRDefault="00CB090C">
      <w:pPr>
        <w:rPr>
          <w:rFonts w:ascii="Arial" w:hAnsi="Arial" w:cs="Arial"/>
          <w:b/>
          <w:bCs/>
          <w:sz w:val="24"/>
          <w:szCs w:val="24"/>
        </w:rPr>
      </w:pPr>
    </w:p>
    <w:p w14:paraId="6132C019" w14:textId="77777777" w:rsidR="00CB090C" w:rsidRDefault="00CB090C">
      <w:pPr>
        <w:rPr>
          <w:rFonts w:ascii="Arial" w:hAnsi="Arial" w:cs="Arial"/>
          <w:b/>
          <w:bCs/>
          <w:sz w:val="24"/>
          <w:szCs w:val="24"/>
        </w:rPr>
      </w:pPr>
    </w:p>
    <w:p w14:paraId="706B7B60" w14:textId="77777777" w:rsidR="00CB090C" w:rsidRDefault="00CB090C">
      <w:pPr>
        <w:rPr>
          <w:rFonts w:ascii="Arial" w:hAnsi="Arial" w:cs="Arial"/>
          <w:b/>
          <w:bCs/>
          <w:sz w:val="24"/>
          <w:szCs w:val="24"/>
        </w:rPr>
      </w:pPr>
    </w:p>
    <w:p w14:paraId="67E75B03" w14:textId="77777777" w:rsidR="00CB090C" w:rsidRDefault="00CB090C">
      <w:pPr>
        <w:rPr>
          <w:rFonts w:ascii="Arial" w:hAnsi="Arial" w:cs="Arial"/>
          <w:b/>
          <w:bCs/>
          <w:sz w:val="24"/>
          <w:szCs w:val="24"/>
        </w:rPr>
      </w:pPr>
    </w:p>
    <w:p w14:paraId="311C9FE2" w14:textId="77777777" w:rsidR="00CB090C" w:rsidRDefault="00CB090C">
      <w:pPr>
        <w:rPr>
          <w:rFonts w:ascii="Arial" w:hAnsi="Arial" w:cs="Arial"/>
          <w:b/>
          <w:bCs/>
          <w:sz w:val="24"/>
          <w:szCs w:val="24"/>
        </w:rPr>
      </w:pPr>
    </w:p>
    <w:p w14:paraId="3A2138E4" w14:textId="77777777" w:rsidR="00CB090C" w:rsidRDefault="00CB090C">
      <w:pPr>
        <w:rPr>
          <w:rFonts w:ascii="Arial" w:hAnsi="Arial" w:cs="Arial"/>
          <w:b/>
          <w:bCs/>
          <w:sz w:val="24"/>
          <w:szCs w:val="24"/>
        </w:rPr>
      </w:pPr>
    </w:p>
    <w:p w14:paraId="66379533" w14:textId="77777777" w:rsidR="00CB090C" w:rsidRDefault="00CB090C">
      <w:pPr>
        <w:rPr>
          <w:rFonts w:ascii="Arial" w:hAnsi="Arial" w:cs="Arial"/>
          <w:b/>
          <w:bCs/>
          <w:sz w:val="24"/>
          <w:szCs w:val="24"/>
        </w:rPr>
      </w:pPr>
    </w:p>
    <w:p w14:paraId="7460EE3D" w14:textId="4410DE71" w:rsidR="00CB090C" w:rsidRDefault="00CB090C">
      <w:pPr>
        <w:rPr>
          <w:rFonts w:ascii="Arial" w:hAnsi="Arial" w:cs="Arial"/>
          <w:b/>
          <w:bCs/>
          <w:sz w:val="24"/>
          <w:szCs w:val="24"/>
        </w:rPr>
      </w:pPr>
      <w:r>
        <w:rPr>
          <w:rFonts w:ascii="Arial" w:hAnsi="Arial" w:cs="Arial"/>
          <w:b/>
          <w:bCs/>
          <w:sz w:val="24"/>
          <w:szCs w:val="24"/>
        </w:rPr>
        <w:lastRenderedPageBreak/>
        <w:t xml:space="preserve">Appendix D: Transcript Interview with Cardiff Maggie’s Centre Architect </w:t>
      </w:r>
    </w:p>
    <w:p w14:paraId="15338B55" w14:textId="77777777" w:rsidR="00CB090C" w:rsidRDefault="00CB090C">
      <w:pPr>
        <w:rPr>
          <w:rFonts w:ascii="Arial" w:hAnsi="Arial" w:cs="Arial"/>
          <w:b/>
          <w:bCs/>
          <w:sz w:val="24"/>
          <w:szCs w:val="24"/>
        </w:rPr>
      </w:pPr>
    </w:p>
    <w:p w14:paraId="114F11B7" w14:textId="3104ECE6" w:rsidR="00CB090C" w:rsidRPr="00CB090C" w:rsidRDefault="00CB090C" w:rsidP="00CB090C">
      <w:pPr>
        <w:rPr>
          <w:rFonts w:ascii="Arial" w:hAnsi="Arial" w:cs="Arial"/>
          <w:i/>
          <w:iCs/>
        </w:rPr>
      </w:pPr>
      <w:r w:rsidRPr="00CB090C">
        <w:rPr>
          <w:rFonts w:ascii="Arial" w:hAnsi="Arial" w:cs="Arial"/>
          <w:i/>
          <w:iCs/>
        </w:rPr>
        <w:t>Alun Jones Head Architect for Cardiff Maggie’s Centre</w:t>
      </w:r>
    </w:p>
    <w:p w14:paraId="3928A198" w14:textId="77777777" w:rsidR="00CB090C" w:rsidRPr="00BE18EA" w:rsidRDefault="00CB090C" w:rsidP="00CB090C">
      <w:pPr>
        <w:rPr>
          <w:rFonts w:ascii="Arial" w:hAnsi="Arial" w:cs="Arial"/>
        </w:rPr>
      </w:pPr>
      <w:r w:rsidRPr="00BE18EA">
        <w:rPr>
          <w:rFonts w:ascii="Arial" w:hAnsi="Arial" w:cs="Arial"/>
        </w:rPr>
        <w:t>Me: So why is the Maggie’s Centre in Cardiff a temporary building and did you design it with this in mind?</w:t>
      </w:r>
    </w:p>
    <w:p w14:paraId="66CC10DE" w14:textId="57990642" w:rsidR="00CB090C" w:rsidRPr="00CB090C" w:rsidRDefault="00CB090C" w:rsidP="00CB090C">
      <w:pPr>
        <w:rPr>
          <w:rFonts w:ascii="Arial" w:hAnsi="Arial" w:cs="Arial"/>
        </w:rPr>
      </w:pPr>
      <w:r w:rsidRPr="00CB090C">
        <w:rPr>
          <w:rFonts w:ascii="Arial" w:hAnsi="Arial" w:cs="Arial"/>
        </w:rPr>
        <w:t xml:space="preserve">Alun: </w:t>
      </w:r>
      <w:r w:rsidRPr="00CB090C">
        <w:rPr>
          <w:rFonts w:ascii="Arial" w:hAnsi="Arial" w:cs="Arial"/>
        </w:rPr>
        <w:t>So,</w:t>
      </w:r>
      <w:r w:rsidRPr="00CB090C">
        <w:rPr>
          <w:rFonts w:ascii="Arial" w:hAnsi="Arial" w:cs="Arial"/>
        </w:rPr>
        <w:t xml:space="preserve"> the long and the short of it is, Velindre’s moving and so when we were first appointed which was about ten years ago, the current hospital isn’t really big enough or fit for purpose and so they’ve had a plan to redevelop it for years and years. When we were first </w:t>
      </w:r>
      <w:r w:rsidRPr="00CB090C">
        <w:rPr>
          <w:rFonts w:ascii="Arial" w:hAnsi="Arial" w:cs="Arial"/>
        </w:rPr>
        <w:t>appointed,</w:t>
      </w:r>
      <w:r w:rsidRPr="00CB090C">
        <w:rPr>
          <w:rFonts w:ascii="Arial" w:hAnsi="Arial" w:cs="Arial"/>
        </w:rPr>
        <w:t xml:space="preserve"> they gave us a site and the hospital was going to move about half a kilometre to the west; they gave us a site on that western site which then we developed a scheme for and then Velindre decided they weren’t going to move there. They were going to put their plans on hold and so they then gave us a site on their carpark which is where we built the building. But the idea was because they were going to move it could have been two years it could have been twenty years nobody knew. If you know about the history of Velindre they’ve been trying to move the hospital for about forty years so the Maggie’s said </w:t>
      </w:r>
      <w:r w:rsidRPr="00CB090C">
        <w:rPr>
          <w:rFonts w:ascii="Arial" w:hAnsi="Arial" w:cs="Arial"/>
        </w:rPr>
        <w:t>look,</w:t>
      </w:r>
      <w:r w:rsidRPr="00CB090C">
        <w:rPr>
          <w:rFonts w:ascii="Arial" w:hAnsi="Arial" w:cs="Arial"/>
        </w:rPr>
        <w:t xml:space="preserve"> give us a corner of the car park and we’ll do an interim building while you work out what to do. They’ve now just started building the new Velindre hospital which I’m sure if you look in the </w:t>
      </w:r>
      <w:r w:rsidRPr="00CB090C">
        <w:rPr>
          <w:rFonts w:ascii="Arial" w:hAnsi="Arial" w:cs="Arial"/>
        </w:rPr>
        <w:t>press,</w:t>
      </w:r>
      <w:r w:rsidRPr="00CB090C">
        <w:rPr>
          <w:rFonts w:ascii="Arial" w:hAnsi="Arial" w:cs="Arial"/>
        </w:rPr>
        <w:t xml:space="preserve"> you’ll see all the stuff. There’s a thing in today’s Architects Journal website about the new hospitals; </w:t>
      </w:r>
      <w:r w:rsidRPr="00CB090C">
        <w:rPr>
          <w:rFonts w:ascii="Arial" w:hAnsi="Arial" w:cs="Arial"/>
        </w:rPr>
        <w:t>so,</w:t>
      </w:r>
      <w:r w:rsidRPr="00CB090C">
        <w:rPr>
          <w:rFonts w:ascii="Arial" w:hAnsi="Arial" w:cs="Arial"/>
        </w:rPr>
        <w:t xml:space="preserve"> as a result of that, we’re now designing a new Maggie’s centre from the new hospital site and our existing building is going to be repurposed as a community hub or a community centre. </w:t>
      </w:r>
    </w:p>
    <w:p w14:paraId="3DB00DE2" w14:textId="77777777" w:rsidR="00CB090C" w:rsidRPr="00CB090C" w:rsidRDefault="00CB090C" w:rsidP="00CB090C">
      <w:pPr>
        <w:rPr>
          <w:rFonts w:ascii="Arial" w:hAnsi="Arial" w:cs="Arial"/>
        </w:rPr>
      </w:pPr>
      <w:r w:rsidRPr="00CB090C">
        <w:rPr>
          <w:rFonts w:ascii="Arial" w:hAnsi="Arial" w:cs="Arial"/>
        </w:rPr>
        <w:t>Me: Yeah brilliant, so what was the intention of using corrugated weathering steel cladding? Was it to give the illusion of timber panels?</w:t>
      </w:r>
    </w:p>
    <w:p w14:paraId="26116CE5" w14:textId="03592962" w:rsidR="00CB090C" w:rsidRPr="00CB090C" w:rsidRDefault="00CB090C" w:rsidP="00CB090C">
      <w:pPr>
        <w:rPr>
          <w:rFonts w:ascii="Arial" w:hAnsi="Arial" w:cs="Arial"/>
        </w:rPr>
      </w:pPr>
      <w:r w:rsidRPr="00CB090C">
        <w:rPr>
          <w:rFonts w:ascii="Arial" w:hAnsi="Arial" w:cs="Arial"/>
        </w:rPr>
        <w:t xml:space="preserve">Alun: No so the form of the building is a little mountain </w:t>
      </w:r>
      <w:r w:rsidRPr="00CB090C">
        <w:rPr>
          <w:rFonts w:ascii="Arial" w:hAnsi="Arial" w:cs="Arial"/>
        </w:rPr>
        <w:t>range,</w:t>
      </w:r>
      <w:r w:rsidRPr="00CB090C">
        <w:rPr>
          <w:rFonts w:ascii="Arial" w:hAnsi="Arial" w:cs="Arial"/>
        </w:rPr>
        <w:t xml:space="preserve"> and I wanted a material that would be the same colour as you know how all the hills around South Wales are covered in bracken and in the winter it all goes orange. </w:t>
      </w:r>
      <w:r w:rsidRPr="00CB090C">
        <w:rPr>
          <w:rFonts w:ascii="Arial" w:hAnsi="Arial" w:cs="Arial"/>
        </w:rPr>
        <w:t>So,</w:t>
      </w:r>
      <w:r w:rsidRPr="00CB090C">
        <w:rPr>
          <w:rFonts w:ascii="Arial" w:hAnsi="Arial" w:cs="Arial"/>
        </w:rPr>
        <w:t xml:space="preserve"> the idea was I basically wanted to make an orange mountain so going with the rusty steel gives me the orange but </w:t>
      </w:r>
      <w:r w:rsidRPr="00CB090C">
        <w:rPr>
          <w:rFonts w:ascii="Arial" w:hAnsi="Arial" w:cs="Arial"/>
        </w:rPr>
        <w:t>also,</w:t>
      </w:r>
      <w:r w:rsidRPr="00CB090C">
        <w:rPr>
          <w:rFonts w:ascii="Arial" w:hAnsi="Arial" w:cs="Arial"/>
        </w:rPr>
        <w:t xml:space="preserve"> I wanted to connect to the imagery of all the industrial buildings in South Wales. But </w:t>
      </w:r>
      <w:r w:rsidRPr="00CB090C">
        <w:rPr>
          <w:rFonts w:ascii="Arial" w:hAnsi="Arial" w:cs="Arial"/>
        </w:rPr>
        <w:t>also,</w:t>
      </w:r>
      <w:r w:rsidRPr="00CB090C">
        <w:rPr>
          <w:rFonts w:ascii="Arial" w:hAnsi="Arial" w:cs="Arial"/>
        </w:rPr>
        <w:t xml:space="preserve"> again as you’ll know, when you go for a walk in the hills in South Wales like farmers use corrugated steel for everything you know they make fences out of it, like all those stone barns are covered with it. It was a commentary on an orange mountain, industrial archaeology and doing something that related to the agriculture vernacular. </w:t>
      </w:r>
    </w:p>
    <w:p w14:paraId="058B6636" w14:textId="77777777" w:rsidR="00CB090C" w:rsidRPr="00CB090C" w:rsidRDefault="00CB090C" w:rsidP="00CB090C">
      <w:pPr>
        <w:rPr>
          <w:rFonts w:ascii="Arial" w:hAnsi="Arial" w:cs="Arial"/>
        </w:rPr>
      </w:pPr>
      <w:r w:rsidRPr="00CB090C">
        <w:rPr>
          <w:rFonts w:ascii="Arial" w:hAnsi="Arial" w:cs="Arial"/>
        </w:rPr>
        <w:t>Me: Yeah interesting, do you feel it is important to have a connection to nature within a Maggie’s centre and to consider using a biophilic design?</w:t>
      </w:r>
    </w:p>
    <w:p w14:paraId="4FDCD100" w14:textId="756069CA" w:rsidR="00CB090C" w:rsidRPr="00CB090C" w:rsidRDefault="00CB090C" w:rsidP="00CB090C">
      <w:pPr>
        <w:rPr>
          <w:rFonts w:ascii="Arial" w:hAnsi="Arial" w:cs="Arial"/>
        </w:rPr>
      </w:pPr>
      <w:r w:rsidRPr="00CB090C">
        <w:rPr>
          <w:rFonts w:ascii="Arial" w:hAnsi="Arial" w:cs="Arial"/>
        </w:rPr>
        <w:t xml:space="preserve">Alun: Yeah absolutely, the heart of all of this Maggie Keswick she was an expert on Chinese gardens and so the idea of the connection between the architecture and the landscape was kind of fundamental to what the Maggie’s Centre needs to be. I think some of them are more successful than </w:t>
      </w:r>
      <w:r w:rsidRPr="00CB090C">
        <w:rPr>
          <w:rFonts w:ascii="Arial" w:hAnsi="Arial" w:cs="Arial"/>
        </w:rPr>
        <w:t>others,</w:t>
      </w:r>
      <w:r w:rsidRPr="00CB090C">
        <w:rPr>
          <w:rFonts w:ascii="Arial" w:hAnsi="Arial" w:cs="Arial"/>
        </w:rPr>
        <w:t xml:space="preserve"> but we’ve always been super interested in the relationship between architecture and nature. Things like our garden museum project where there’s like a garden in the middle ideas of how you make a relationship between architecture and nature is central to what we do. It’s like central to what Maggie’s do so our building is like a narrative journey back to nature. </w:t>
      </w:r>
      <w:r w:rsidRPr="00CB090C">
        <w:rPr>
          <w:rFonts w:ascii="Arial" w:hAnsi="Arial" w:cs="Arial"/>
        </w:rPr>
        <w:t>So,</w:t>
      </w:r>
      <w:r w:rsidRPr="00CB090C">
        <w:rPr>
          <w:rFonts w:ascii="Arial" w:hAnsi="Arial" w:cs="Arial"/>
        </w:rPr>
        <w:t xml:space="preserve"> you go into the building and the first thing that you get is a garden and then you go through the front door and then you see Ozzy’s painting which draws you into the space and then you get the view of the trees. Then the combination of that narrative journey like if you’re in the Cwtch and you lie down on the bed and you see the clouds going overhead which is then connecting you back to real nature if you like. </w:t>
      </w:r>
      <w:r w:rsidRPr="00CB090C">
        <w:rPr>
          <w:rFonts w:ascii="Arial" w:hAnsi="Arial" w:cs="Arial"/>
        </w:rPr>
        <w:t>So,</w:t>
      </w:r>
      <w:r w:rsidRPr="00CB090C">
        <w:rPr>
          <w:rFonts w:ascii="Arial" w:hAnsi="Arial" w:cs="Arial"/>
        </w:rPr>
        <w:t xml:space="preserve"> the </w:t>
      </w:r>
      <w:r w:rsidRPr="00CB090C">
        <w:rPr>
          <w:rFonts w:ascii="Arial" w:hAnsi="Arial" w:cs="Arial"/>
        </w:rPr>
        <w:lastRenderedPageBreak/>
        <w:t xml:space="preserve">idea of connecting to nature that’s the whole idea of the building. I mean biophilic design, interestingly I showed a group of people around the building a year or so after it was finished; I never heard the term biophilic design until it was a bunch of American architects came and they were saying oh wow this is amazing it is a great example of biophilic design and I was thinking okay if you say so. </w:t>
      </w:r>
      <w:bookmarkStart w:id="11" w:name="_Hlk164295125"/>
      <w:r w:rsidRPr="00CB090C">
        <w:rPr>
          <w:rFonts w:ascii="Arial" w:hAnsi="Arial" w:cs="Arial"/>
        </w:rPr>
        <w:t xml:space="preserve">The idea of natural materials using a lot of timber and we use natural light as a building material. </w:t>
      </w:r>
      <w:r w:rsidRPr="00CB090C">
        <w:rPr>
          <w:rFonts w:ascii="Arial" w:hAnsi="Arial" w:cs="Arial"/>
        </w:rPr>
        <w:t>So,</w:t>
      </w:r>
      <w:r w:rsidRPr="00CB090C">
        <w:rPr>
          <w:rFonts w:ascii="Arial" w:hAnsi="Arial" w:cs="Arial"/>
        </w:rPr>
        <w:t xml:space="preserve"> it’s natural light, </w:t>
      </w:r>
      <w:proofErr w:type="gramStart"/>
      <w:r w:rsidRPr="00CB090C">
        <w:rPr>
          <w:rFonts w:ascii="Arial" w:hAnsi="Arial" w:cs="Arial"/>
        </w:rPr>
        <w:t>naturals</w:t>
      </w:r>
      <w:proofErr w:type="gramEnd"/>
      <w:r w:rsidRPr="00CB090C">
        <w:rPr>
          <w:rFonts w:ascii="Arial" w:hAnsi="Arial" w:cs="Arial"/>
        </w:rPr>
        <w:t xml:space="preserve"> and nature </w:t>
      </w:r>
      <w:bookmarkEnd w:id="11"/>
      <w:r w:rsidRPr="00CB090C">
        <w:rPr>
          <w:rFonts w:ascii="Arial" w:hAnsi="Arial" w:cs="Arial"/>
        </w:rPr>
        <w:t xml:space="preserve">that’s more or less everything we do has got them in there somewhere. </w:t>
      </w:r>
    </w:p>
    <w:p w14:paraId="654ACD5B" w14:textId="63264BDE" w:rsidR="00CB090C" w:rsidRPr="00CB090C" w:rsidRDefault="00CB090C" w:rsidP="00CB090C">
      <w:pPr>
        <w:rPr>
          <w:rFonts w:ascii="Arial" w:hAnsi="Arial" w:cs="Arial"/>
        </w:rPr>
      </w:pPr>
      <w:r w:rsidRPr="00CB090C">
        <w:rPr>
          <w:rFonts w:ascii="Arial" w:hAnsi="Arial" w:cs="Arial"/>
        </w:rPr>
        <w:t xml:space="preserve">Me: Yeah, they’re all combined. </w:t>
      </w:r>
      <w:r w:rsidRPr="00CB090C">
        <w:rPr>
          <w:rFonts w:ascii="Arial" w:hAnsi="Arial" w:cs="Arial"/>
        </w:rPr>
        <w:t>So,</w:t>
      </w:r>
      <w:r w:rsidRPr="00CB090C">
        <w:rPr>
          <w:rFonts w:ascii="Arial" w:hAnsi="Arial" w:cs="Arial"/>
        </w:rPr>
        <w:t xml:space="preserve"> what impact does this have on patients going through a difficult period of their life for example does it have an effect on their physical and mental state?</w:t>
      </w:r>
    </w:p>
    <w:p w14:paraId="01B50C88" w14:textId="105F14BC" w:rsidR="00CB090C" w:rsidRPr="00CB090C" w:rsidRDefault="00CB090C" w:rsidP="00CB090C">
      <w:pPr>
        <w:rPr>
          <w:rFonts w:ascii="Arial" w:hAnsi="Arial" w:cs="Arial"/>
        </w:rPr>
      </w:pPr>
      <w:r w:rsidRPr="00CB090C">
        <w:rPr>
          <w:rFonts w:ascii="Arial" w:hAnsi="Arial" w:cs="Arial"/>
        </w:rPr>
        <w:t xml:space="preserve">Alun: </w:t>
      </w:r>
      <w:r w:rsidRPr="00CB090C">
        <w:rPr>
          <w:rFonts w:ascii="Arial" w:hAnsi="Arial" w:cs="Arial"/>
        </w:rPr>
        <w:t>Yeah,</w:t>
      </w:r>
      <w:r w:rsidRPr="00CB090C">
        <w:rPr>
          <w:rFonts w:ascii="Arial" w:hAnsi="Arial" w:cs="Arial"/>
        </w:rPr>
        <w:t xml:space="preserve"> absolutely and I think if you read that little booklet by </w:t>
      </w:r>
      <w:r w:rsidRPr="00CB090C">
        <w:rPr>
          <w:rFonts w:ascii="Arial" w:hAnsi="Arial" w:cs="Arial"/>
        </w:rPr>
        <w:t>Maggie Keswick,</w:t>
      </w:r>
      <w:r w:rsidRPr="00CB090C">
        <w:rPr>
          <w:rFonts w:ascii="Arial" w:hAnsi="Arial" w:cs="Arial"/>
        </w:rPr>
        <w:t xml:space="preserve"> it’s called tails from the front line the whole idea of making a Maggie’s Centre was to make a building that was the antithesis of the NHS. The antithesis of what an NHS hospital used to be like. I’m very much premised on the idea that having a beautifully considered environment is good for your wellbeing and is good for your health. The other interesting thing is when we worked on the garden </w:t>
      </w:r>
      <w:r w:rsidRPr="00CB090C">
        <w:rPr>
          <w:rFonts w:ascii="Arial" w:hAnsi="Arial" w:cs="Arial"/>
        </w:rPr>
        <w:t>museum,</w:t>
      </w:r>
      <w:r w:rsidRPr="00CB090C">
        <w:rPr>
          <w:rFonts w:ascii="Arial" w:hAnsi="Arial" w:cs="Arial"/>
        </w:rPr>
        <w:t xml:space="preserve"> they’ve got lots of data on impact of being in nature on people and scientific data about how when you put your hands in the earth, your heart beat drops, your blood pressure drops, you just chill. People are saying it’s the bacteria or the mycelium in the soil that you’re connecting with. The ideas of connection back to nature is something that is intrinsically about being human and so I think it’s really powerful and more powerful than people give it credit to. What a Maggie’s centre is doing is really playing to that idea that an environmental situation can have an impact on your body and your mind. It’s something that is central to what Maggie’s is trying to do and something that I really believe in as well.</w:t>
      </w:r>
    </w:p>
    <w:p w14:paraId="19AE632C" w14:textId="77777777" w:rsidR="00CB090C" w:rsidRPr="00CB090C" w:rsidRDefault="00CB090C" w:rsidP="00CB090C">
      <w:pPr>
        <w:rPr>
          <w:rFonts w:ascii="Arial" w:hAnsi="Arial" w:cs="Arial"/>
        </w:rPr>
      </w:pPr>
      <w:r w:rsidRPr="00CB090C">
        <w:rPr>
          <w:rFonts w:ascii="Arial" w:hAnsi="Arial" w:cs="Arial"/>
        </w:rPr>
        <w:t>Me: Yeah exactly. Do you feel it is important to create a social interactive area within the design as well as having the quiet rooms for quality alone time?</w:t>
      </w:r>
    </w:p>
    <w:p w14:paraId="521F5771" w14:textId="606F4DD5" w:rsidR="00CB090C" w:rsidRPr="00CB090C" w:rsidRDefault="00CB090C" w:rsidP="00CB090C">
      <w:pPr>
        <w:rPr>
          <w:rFonts w:ascii="Arial" w:hAnsi="Arial" w:cs="Arial"/>
        </w:rPr>
      </w:pPr>
      <w:r w:rsidRPr="00CB090C">
        <w:rPr>
          <w:rFonts w:ascii="Arial" w:hAnsi="Arial" w:cs="Arial"/>
        </w:rPr>
        <w:t xml:space="preserve">Alun: When Maggie’s first talked to you about the project they say the heart of the Maggie’s Centre is the kitchen table. That’s the centre of it and they have lots of ideas about how when people go to a Maggie’s centre they don’t want any signage, they don’t want a sign on the door saying office or reception. People just wander </w:t>
      </w:r>
      <w:r w:rsidRPr="00CB090C">
        <w:rPr>
          <w:rFonts w:ascii="Arial" w:hAnsi="Arial" w:cs="Arial"/>
        </w:rPr>
        <w:t>in,</w:t>
      </w:r>
      <w:r w:rsidRPr="00CB090C">
        <w:rPr>
          <w:rFonts w:ascii="Arial" w:hAnsi="Arial" w:cs="Arial"/>
        </w:rPr>
        <w:t xml:space="preserve"> and they see the kitchen table and the kettle and the teapot as the way people connect to one another. I guess when you go there for the first time, if you could imagine you’ve just been to see your cancer doctor, they’ve given you the bad news, you walk into a Maggie’s your head is probably all over the place; and just being able to sit down at a table next to somebody and say I’ve got </w:t>
      </w:r>
      <w:proofErr w:type="gramStart"/>
      <w:r w:rsidRPr="00CB090C">
        <w:rPr>
          <w:rFonts w:ascii="Arial" w:hAnsi="Arial" w:cs="Arial"/>
        </w:rPr>
        <w:t>this shit</w:t>
      </w:r>
      <w:proofErr w:type="gramEnd"/>
      <w:r w:rsidRPr="00CB090C">
        <w:rPr>
          <w:rFonts w:ascii="Arial" w:hAnsi="Arial" w:cs="Arial"/>
        </w:rPr>
        <w:t xml:space="preserve"> going on, and they have too. That form of connection is the power of Maggie’s and I think finding people who are in a similar situation with you that you can talk to about your </w:t>
      </w:r>
      <w:r w:rsidRPr="00CB090C">
        <w:rPr>
          <w:rFonts w:ascii="Arial" w:hAnsi="Arial" w:cs="Arial"/>
        </w:rPr>
        <w:t>issues,</w:t>
      </w:r>
      <w:r w:rsidRPr="00CB090C">
        <w:rPr>
          <w:rFonts w:ascii="Arial" w:hAnsi="Arial" w:cs="Arial"/>
        </w:rPr>
        <w:t xml:space="preserve"> and you can share your experiences that’s super important. The interesting thing with the Maggie’s is the way that the kitchen table is super open, super public and then it does have these range of spaces off it which are more private. The reason why we made our Cwtch was we wanted to make this space that was even more extremely different to the kitchen table because you can fit two or three people in there. The idea was that it was completely withdrawing and completely taking you out of the moment. So that’s why that space is like the way that it is, it’s at ninety degrees to the publicness of the kitchen table. </w:t>
      </w:r>
    </w:p>
    <w:p w14:paraId="176A6D55" w14:textId="19525F45" w:rsidR="00CB090C" w:rsidRPr="00CB090C" w:rsidRDefault="00CB090C" w:rsidP="00CB090C">
      <w:pPr>
        <w:rPr>
          <w:rFonts w:ascii="Arial" w:hAnsi="Arial" w:cs="Arial"/>
        </w:rPr>
      </w:pPr>
      <w:r w:rsidRPr="00CB090C">
        <w:rPr>
          <w:rFonts w:ascii="Arial" w:hAnsi="Arial" w:cs="Arial"/>
        </w:rPr>
        <w:t xml:space="preserve">Me: </w:t>
      </w:r>
      <w:r w:rsidRPr="00CB090C">
        <w:rPr>
          <w:rFonts w:ascii="Arial" w:hAnsi="Arial" w:cs="Arial"/>
        </w:rPr>
        <w:t>Yeah,</w:t>
      </w:r>
      <w:r w:rsidRPr="00CB090C">
        <w:rPr>
          <w:rFonts w:ascii="Arial" w:hAnsi="Arial" w:cs="Arial"/>
        </w:rPr>
        <w:t xml:space="preserve"> I remember looking at some images of the Cardiff Maggie’s centre and seeing the Cwtch with the long narrow room with the curtain to divide the space up with the small window and the nice chair. It looked relaxing and a lovely space. </w:t>
      </w:r>
      <w:r w:rsidRPr="00CB090C">
        <w:rPr>
          <w:rFonts w:ascii="Arial" w:hAnsi="Arial" w:cs="Arial"/>
        </w:rPr>
        <w:t>So,</w:t>
      </w:r>
      <w:r w:rsidRPr="00CB090C">
        <w:rPr>
          <w:rFonts w:ascii="Arial" w:hAnsi="Arial" w:cs="Arial"/>
        </w:rPr>
        <w:t xml:space="preserve"> do you think that sustainability and biophilic design have commonalities and if </w:t>
      </w:r>
      <w:proofErr w:type="gramStart"/>
      <w:r w:rsidRPr="00CB090C">
        <w:rPr>
          <w:rFonts w:ascii="Arial" w:hAnsi="Arial" w:cs="Arial"/>
        </w:rPr>
        <w:t>so</w:t>
      </w:r>
      <w:proofErr w:type="gramEnd"/>
      <w:r w:rsidRPr="00CB090C">
        <w:rPr>
          <w:rFonts w:ascii="Arial" w:hAnsi="Arial" w:cs="Arial"/>
        </w:rPr>
        <w:t xml:space="preserve"> what are they and how can </w:t>
      </w:r>
      <w:r w:rsidRPr="00CB090C">
        <w:rPr>
          <w:rFonts w:ascii="Arial" w:hAnsi="Arial" w:cs="Arial"/>
        </w:rPr>
        <w:lastRenderedPageBreak/>
        <w:t>these be applied to your design of the building? I think you may have touched on that a little bit.</w:t>
      </w:r>
    </w:p>
    <w:p w14:paraId="68F12334" w14:textId="77777777" w:rsidR="00CB090C" w:rsidRPr="00CB090C" w:rsidRDefault="00CB090C" w:rsidP="00CB090C">
      <w:pPr>
        <w:rPr>
          <w:rFonts w:ascii="Arial" w:hAnsi="Arial" w:cs="Arial"/>
        </w:rPr>
      </w:pPr>
      <w:r w:rsidRPr="00CB090C">
        <w:rPr>
          <w:rFonts w:ascii="Arial" w:hAnsi="Arial" w:cs="Arial"/>
        </w:rPr>
        <w:t xml:space="preserve">Alun: Yeah, you could separate them out. You could have a biophilic building that’s terribly </w:t>
      </w:r>
      <w:bookmarkStart w:id="12" w:name="_Hlk164296866"/>
      <w:r w:rsidRPr="00CB090C">
        <w:rPr>
          <w:rFonts w:ascii="Arial" w:hAnsi="Arial" w:cs="Arial"/>
        </w:rPr>
        <w:t xml:space="preserve">energy inefficient and has got </w:t>
      </w:r>
      <w:proofErr w:type="gramStart"/>
      <w:r w:rsidRPr="00CB090C">
        <w:rPr>
          <w:rFonts w:ascii="Arial" w:hAnsi="Arial" w:cs="Arial"/>
        </w:rPr>
        <w:t>crap</w:t>
      </w:r>
      <w:proofErr w:type="gramEnd"/>
      <w:r w:rsidRPr="00CB090C">
        <w:rPr>
          <w:rFonts w:ascii="Arial" w:hAnsi="Arial" w:cs="Arial"/>
        </w:rPr>
        <w:t xml:space="preserve"> airtightness and rubbish windows</w:t>
      </w:r>
      <w:bookmarkEnd w:id="12"/>
      <w:r w:rsidRPr="00CB090C">
        <w:rPr>
          <w:rFonts w:ascii="Arial" w:hAnsi="Arial" w:cs="Arial"/>
        </w:rPr>
        <w:t xml:space="preserve">. I think that pulling all those things together is going to make for a better trajectory to making a decent building. In amongst biophilic design is an idea perhaps of husband group of nature of the landscape of resources. Making a building that is specifically embodying those ideas of representing it makes stronger connections between you, the building and nature. They don’t have to be connected but I think it’s more powerful if it is. </w:t>
      </w:r>
    </w:p>
    <w:p w14:paraId="05E06D1E" w14:textId="77777777" w:rsidR="00CB090C" w:rsidRPr="00CB090C" w:rsidRDefault="00CB090C" w:rsidP="00CB090C">
      <w:pPr>
        <w:rPr>
          <w:rFonts w:ascii="Arial" w:hAnsi="Arial" w:cs="Arial"/>
        </w:rPr>
      </w:pPr>
      <w:r w:rsidRPr="00CB090C">
        <w:rPr>
          <w:rFonts w:ascii="Arial" w:hAnsi="Arial" w:cs="Arial"/>
        </w:rPr>
        <w:t>Me: Have you received any feedback from patients or staff regarding the function of the building? Have there been any user surveys completed about the building’s function day to day?</w:t>
      </w:r>
    </w:p>
    <w:p w14:paraId="0DC6C89B" w14:textId="77777777" w:rsidR="00CB090C" w:rsidRPr="00CB090C" w:rsidRDefault="00CB090C" w:rsidP="00CB090C">
      <w:pPr>
        <w:rPr>
          <w:rFonts w:ascii="Arial" w:hAnsi="Arial" w:cs="Arial"/>
        </w:rPr>
      </w:pPr>
      <w:r w:rsidRPr="00CB090C">
        <w:rPr>
          <w:rFonts w:ascii="Arial" w:hAnsi="Arial" w:cs="Arial"/>
        </w:rPr>
        <w:t>Alun: Yeah, there will have been. You should talk to Maggie’s, the centre head she’s called Samantha Holiday.</w:t>
      </w:r>
    </w:p>
    <w:p w14:paraId="1E0A9856" w14:textId="1505A099" w:rsidR="00CB090C" w:rsidRPr="00CB090C" w:rsidRDefault="00CB090C" w:rsidP="00CB090C">
      <w:pPr>
        <w:rPr>
          <w:rFonts w:ascii="Arial" w:hAnsi="Arial" w:cs="Arial"/>
        </w:rPr>
      </w:pPr>
      <w:r w:rsidRPr="00CB090C">
        <w:rPr>
          <w:rFonts w:ascii="Arial" w:hAnsi="Arial" w:cs="Arial"/>
        </w:rPr>
        <w:t xml:space="preserve">Me: Yeah, I have emailed her regarding a site visit to Cardiff Maggie’s centre and she’s the head at the </w:t>
      </w:r>
      <w:r w:rsidRPr="00CB090C">
        <w:rPr>
          <w:rFonts w:ascii="Arial" w:hAnsi="Arial" w:cs="Arial"/>
        </w:rPr>
        <w:t>Maggie’s,</w:t>
      </w:r>
      <w:r w:rsidRPr="00CB090C">
        <w:rPr>
          <w:rFonts w:ascii="Arial" w:hAnsi="Arial" w:cs="Arial"/>
        </w:rPr>
        <w:t xml:space="preserve"> is she?</w:t>
      </w:r>
    </w:p>
    <w:p w14:paraId="1782CD4C" w14:textId="5103C047" w:rsidR="00CB090C" w:rsidRPr="00CB090C" w:rsidRDefault="00CB090C" w:rsidP="00CB090C">
      <w:pPr>
        <w:rPr>
          <w:rFonts w:ascii="Arial" w:hAnsi="Arial" w:cs="Arial"/>
        </w:rPr>
      </w:pPr>
      <w:r w:rsidRPr="00CB090C">
        <w:rPr>
          <w:rFonts w:ascii="Arial" w:hAnsi="Arial" w:cs="Arial"/>
        </w:rPr>
        <w:t xml:space="preserve">Alun: She’s head of the Cardiff centre and when you see </w:t>
      </w:r>
      <w:r w:rsidRPr="00CB090C">
        <w:rPr>
          <w:rFonts w:ascii="Arial" w:hAnsi="Arial" w:cs="Arial"/>
        </w:rPr>
        <w:t>her,</w:t>
      </w:r>
      <w:r w:rsidRPr="00CB090C">
        <w:rPr>
          <w:rFonts w:ascii="Arial" w:hAnsi="Arial" w:cs="Arial"/>
        </w:rPr>
        <w:t xml:space="preserve"> she will have all of that data. Maggie’s has tonnes of data on user satisfaction. There’s probably some on their website I’m not sure how much but maybe if you ask Sam because they’re constantly monitoring all of that side of things. Everybody loves the building; everybody loves what Maggie’s do what’s not to like?</w:t>
      </w:r>
    </w:p>
    <w:p w14:paraId="100A9CFA" w14:textId="7E582825" w:rsidR="00CB090C" w:rsidRPr="00CB090C" w:rsidRDefault="00CB090C" w:rsidP="00CB090C">
      <w:pPr>
        <w:rPr>
          <w:rFonts w:ascii="Arial" w:hAnsi="Arial" w:cs="Arial"/>
        </w:rPr>
      </w:pPr>
      <w:r w:rsidRPr="00CB090C">
        <w:rPr>
          <w:rFonts w:ascii="Arial" w:hAnsi="Arial" w:cs="Arial"/>
        </w:rPr>
        <w:t xml:space="preserve">Me: </w:t>
      </w:r>
      <w:r w:rsidRPr="00CB090C">
        <w:rPr>
          <w:rFonts w:ascii="Arial" w:hAnsi="Arial" w:cs="Arial"/>
        </w:rPr>
        <w:t>Yes,</w:t>
      </w:r>
      <w:r w:rsidRPr="00CB090C">
        <w:rPr>
          <w:rFonts w:ascii="Arial" w:hAnsi="Arial" w:cs="Arial"/>
        </w:rPr>
        <w:t xml:space="preserve"> that’s very true. There </w:t>
      </w:r>
      <w:proofErr w:type="gramStart"/>
      <w:r w:rsidRPr="00CB090C">
        <w:rPr>
          <w:rFonts w:ascii="Arial" w:hAnsi="Arial" w:cs="Arial"/>
        </w:rPr>
        <w:t>aren’t</w:t>
      </w:r>
      <w:proofErr w:type="gramEnd"/>
      <w:r w:rsidRPr="00CB090C">
        <w:rPr>
          <w:rFonts w:ascii="Arial" w:hAnsi="Arial" w:cs="Arial"/>
        </w:rPr>
        <w:t xml:space="preserve"> any building similar to the bespoke architectural design and function of Maggie’s centres for other illnesses. Do you feel it’s important for patients suffering with other traumatic illnesses to receive an emotional support system like Maggie’s?</w:t>
      </w:r>
    </w:p>
    <w:p w14:paraId="0234D76D" w14:textId="27D49EA5" w:rsidR="00CB090C" w:rsidRPr="00CB090C" w:rsidRDefault="00CB090C" w:rsidP="00CB090C">
      <w:pPr>
        <w:rPr>
          <w:rFonts w:ascii="Arial" w:hAnsi="Arial" w:cs="Arial"/>
        </w:rPr>
      </w:pPr>
      <w:r w:rsidRPr="00CB090C">
        <w:rPr>
          <w:rFonts w:ascii="Arial" w:hAnsi="Arial" w:cs="Arial"/>
        </w:rPr>
        <w:t xml:space="preserve">Alun: </w:t>
      </w:r>
      <w:proofErr w:type="gramStart"/>
      <w:r w:rsidRPr="00CB090C">
        <w:rPr>
          <w:rFonts w:ascii="Arial" w:hAnsi="Arial" w:cs="Arial"/>
        </w:rPr>
        <w:t>Yeah</w:t>
      </w:r>
      <w:proofErr w:type="gramEnd"/>
      <w:r w:rsidRPr="00CB090C">
        <w:rPr>
          <w:rFonts w:ascii="Arial" w:hAnsi="Arial" w:cs="Arial"/>
        </w:rPr>
        <w:t xml:space="preserve"> I mean definitely. The answer to your question is yes, the thing about Maggie’s is that they’re in quite a privileged position. When they started Charles Jencks was asking his mates to design him buildings so Frank Gehry, Zaha Hadid, Norman Foster and all that lot. Obviously as people they knew the value of good design and knew what good architecture looks like. But I think it’s fair to say that lots of people don’t and people who run these big institutions like hospitals deal with so much stuff that it’s way easier for Bob from estates to say just get me some bs compliant bollards because then he can tick his box. He can say that right I’ve put the bollards in, he doesn’t care what they look like. He’s got his hospital site health and safety plan and design of hospital guidance bs blah blah blah saying a bollard has to be this big by this height made of this and whatever. The way that those buildings are operated, </w:t>
      </w:r>
      <w:proofErr w:type="gramStart"/>
      <w:r w:rsidRPr="00CB090C">
        <w:rPr>
          <w:rFonts w:ascii="Arial" w:hAnsi="Arial" w:cs="Arial"/>
        </w:rPr>
        <w:t>maintained</w:t>
      </w:r>
      <w:proofErr w:type="gramEnd"/>
      <w:r w:rsidRPr="00CB090C">
        <w:rPr>
          <w:rFonts w:ascii="Arial" w:hAnsi="Arial" w:cs="Arial"/>
        </w:rPr>
        <w:t xml:space="preserve"> and extended there are so many parameters most of which are really banal. </w:t>
      </w:r>
      <w:r w:rsidRPr="00CB090C">
        <w:rPr>
          <w:rFonts w:ascii="Arial" w:hAnsi="Arial" w:cs="Arial"/>
        </w:rPr>
        <w:t>So,</w:t>
      </w:r>
      <w:r w:rsidRPr="00CB090C">
        <w:rPr>
          <w:rFonts w:ascii="Arial" w:hAnsi="Arial" w:cs="Arial"/>
        </w:rPr>
        <w:t xml:space="preserve"> getting Bob from estates to step out of the box and do something a bit different that’s actually the challenge. The bollards around our building the cast iron ones, do you know Antony Gormley the artist?</w:t>
      </w:r>
    </w:p>
    <w:p w14:paraId="40391157" w14:textId="77777777" w:rsidR="00CB090C" w:rsidRPr="00CB090C" w:rsidRDefault="00CB090C" w:rsidP="00CB090C">
      <w:pPr>
        <w:rPr>
          <w:rFonts w:ascii="Arial" w:hAnsi="Arial" w:cs="Arial"/>
        </w:rPr>
      </w:pPr>
      <w:r w:rsidRPr="00CB090C">
        <w:rPr>
          <w:rFonts w:ascii="Arial" w:hAnsi="Arial" w:cs="Arial"/>
        </w:rPr>
        <w:t>Me: No, I’m not familiar with him.</w:t>
      </w:r>
    </w:p>
    <w:p w14:paraId="685B1EE8" w14:textId="77777777" w:rsidR="00CB090C" w:rsidRPr="00CB090C" w:rsidRDefault="00CB090C" w:rsidP="00CB090C">
      <w:pPr>
        <w:rPr>
          <w:rFonts w:ascii="Arial" w:hAnsi="Arial" w:cs="Arial"/>
        </w:rPr>
      </w:pPr>
      <w:r w:rsidRPr="00CB090C">
        <w:rPr>
          <w:rFonts w:ascii="Arial" w:hAnsi="Arial" w:cs="Arial"/>
        </w:rPr>
        <w:t xml:space="preserve">Alun: There are these super famous art pieces by Gormley but because they’re not designed to bs whatever on bollards because they don’t look like something that was in the hospital grounds guidance note 47. It took us months for them to agree with having our bollards. </w:t>
      </w:r>
      <w:proofErr w:type="gramStart"/>
      <w:r w:rsidRPr="00CB090C">
        <w:rPr>
          <w:rFonts w:ascii="Arial" w:hAnsi="Arial" w:cs="Arial"/>
        </w:rPr>
        <w:t>So</w:t>
      </w:r>
      <w:proofErr w:type="gramEnd"/>
      <w:r w:rsidRPr="00CB090C">
        <w:rPr>
          <w:rFonts w:ascii="Arial" w:hAnsi="Arial" w:cs="Arial"/>
        </w:rPr>
        <w:t xml:space="preserve"> what you could do is totally flip your question and say why isn’t everything as good as Maggie’s. My example of Bob from estates about bollards kind of contextualises why it isn’t </w:t>
      </w:r>
      <w:r w:rsidRPr="00CB090C">
        <w:rPr>
          <w:rFonts w:ascii="Arial" w:hAnsi="Arial" w:cs="Arial"/>
        </w:rPr>
        <w:lastRenderedPageBreak/>
        <w:t xml:space="preserve">because every corridor has got to be wiped clean antibacterial blah blah blah. But when you drill down into that what that means is that it’s made of some sort of </w:t>
      </w:r>
      <w:proofErr w:type="gramStart"/>
      <w:r w:rsidRPr="00CB090C">
        <w:rPr>
          <w:rFonts w:ascii="Arial" w:hAnsi="Arial" w:cs="Arial"/>
        </w:rPr>
        <w:t>shit</w:t>
      </w:r>
      <w:proofErr w:type="gramEnd"/>
      <w:r w:rsidRPr="00CB090C">
        <w:rPr>
          <w:rFonts w:ascii="Arial" w:hAnsi="Arial" w:cs="Arial"/>
        </w:rPr>
        <w:t xml:space="preserve"> based on petrol chemicals which is off gassing all sorts of stuff with people. There’s this incredibly complex relationship between the health and safety and the guidance notes and all of that with sustainability and material choice. It’s super complicated but what’s interesting about the new Velindre that they’re building, have you heard of White Architecture they’re based in Denmark but they’re designing it. I don’t know if through your school if you get access to the Architects Journal website.</w:t>
      </w:r>
    </w:p>
    <w:p w14:paraId="0ABD9522" w14:textId="77777777" w:rsidR="00CB090C" w:rsidRPr="00CB090C" w:rsidRDefault="00CB090C" w:rsidP="00CB090C">
      <w:pPr>
        <w:rPr>
          <w:rFonts w:ascii="Arial" w:hAnsi="Arial" w:cs="Arial"/>
        </w:rPr>
      </w:pPr>
      <w:r w:rsidRPr="00CB090C">
        <w:rPr>
          <w:rFonts w:ascii="Arial" w:hAnsi="Arial" w:cs="Arial"/>
        </w:rPr>
        <w:t>Me: Yeah, we do.</w:t>
      </w:r>
    </w:p>
    <w:p w14:paraId="260EED94" w14:textId="77777777" w:rsidR="00CB090C" w:rsidRPr="00CB090C" w:rsidRDefault="00CB090C" w:rsidP="00CB090C">
      <w:pPr>
        <w:rPr>
          <w:rFonts w:ascii="Arial" w:hAnsi="Arial" w:cs="Arial"/>
        </w:rPr>
      </w:pPr>
      <w:r w:rsidRPr="00CB090C">
        <w:rPr>
          <w:rFonts w:ascii="Arial" w:hAnsi="Arial" w:cs="Arial"/>
        </w:rPr>
        <w:t>Alun: Go and have a look at it today because the new Velindre is on there. When they set about designing the new Velindre, they’re goal was to make the hospital more like Maggie’s and less like the NHS and that was they’re starting point. The answer to your question is yes but also if you flip your question everything should be like it.</w:t>
      </w:r>
    </w:p>
    <w:p w14:paraId="25BD1165" w14:textId="77777777" w:rsidR="00CB090C" w:rsidRPr="00CB090C" w:rsidRDefault="00CB090C" w:rsidP="00CB090C">
      <w:pPr>
        <w:rPr>
          <w:rFonts w:ascii="Arial" w:hAnsi="Arial" w:cs="Arial"/>
        </w:rPr>
      </w:pPr>
      <w:r w:rsidRPr="00CB090C">
        <w:rPr>
          <w:rFonts w:ascii="Arial" w:hAnsi="Arial" w:cs="Arial"/>
        </w:rPr>
        <w:t>Me: Yeah definitely, there’s so many restrictions in place that don’t allow for that kind of architecture to be created because there’s so many steps and process that the building has to go through that it kind of minimalizes it down. So last question, looking back on the project, are there any changes you would have made if you could go back to the project now?</w:t>
      </w:r>
    </w:p>
    <w:p w14:paraId="6151263B" w14:textId="5EFBDE84" w:rsidR="00CB090C" w:rsidRPr="00CB090C" w:rsidRDefault="00CB090C" w:rsidP="00CB090C">
      <w:pPr>
        <w:rPr>
          <w:rFonts w:ascii="Arial" w:hAnsi="Arial" w:cs="Arial"/>
        </w:rPr>
      </w:pPr>
      <w:r w:rsidRPr="00CB090C">
        <w:rPr>
          <w:rFonts w:ascii="Arial" w:hAnsi="Arial" w:cs="Arial"/>
        </w:rPr>
        <w:t xml:space="preserve">Alun: Well, I think the one thing we would change would be to be more hardcore on the low energy aspect of it. </w:t>
      </w:r>
      <w:r w:rsidRPr="00CB090C">
        <w:rPr>
          <w:rFonts w:ascii="Arial" w:hAnsi="Arial" w:cs="Arial"/>
        </w:rPr>
        <w:t>So,</w:t>
      </w:r>
      <w:r w:rsidRPr="00CB090C">
        <w:rPr>
          <w:rFonts w:ascii="Arial" w:hAnsi="Arial" w:cs="Arial"/>
        </w:rPr>
        <w:t xml:space="preserve"> when we started designing that building, we wanted it to have no heating; right, because it’s so small and it’s timber frame, </w:t>
      </w:r>
      <w:bookmarkStart w:id="13" w:name="_Hlk164296394"/>
      <w:r w:rsidRPr="00CB090C">
        <w:rPr>
          <w:rFonts w:ascii="Arial" w:hAnsi="Arial" w:cs="Arial"/>
        </w:rPr>
        <w:t xml:space="preserve">it’s super highly insulated, it’s incredibly low energy </w:t>
      </w:r>
      <w:bookmarkEnd w:id="13"/>
      <w:r w:rsidRPr="00CB090C">
        <w:rPr>
          <w:rFonts w:ascii="Arial" w:hAnsi="Arial" w:cs="Arial"/>
        </w:rPr>
        <w:t xml:space="preserve">but it’s nowhere near Passivhaus. We subsequently designed a Passivhaus which has no heating, so we know how to do that. </w:t>
      </w:r>
      <w:r w:rsidRPr="00CB090C">
        <w:rPr>
          <w:rFonts w:ascii="Arial" w:hAnsi="Arial" w:cs="Arial"/>
        </w:rPr>
        <w:t>So,</w:t>
      </w:r>
      <w:r w:rsidRPr="00CB090C">
        <w:rPr>
          <w:rFonts w:ascii="Arial" w:hAnsi="Arial" w:cs="Arial"/>
        </w:rPr>
        <w:t xml:space="preserve"> the next Maggie’s centre that we do is going to have no heating. We designed that building eight years ago and the sustainability agenda wasn’t as well formed like globally or in our practice. When we did </w:t>
      </w:r>
      <w:r w:rsidRPr="00CB090C">
        <w:rPr>
          <w:rFonts w:ascii="Arial" w:hAnsi="Arial" w:cs="Arial"/>
        </w:rPr>
        <w:t>start,</w:t>
      </w:r>
      <w:r w:rsidRPr="00CB090C">
        <w:rPr>
          <w:rFonts w:ascii="Arial" w:hAnsi="Arial" w:cs="Arial"/>
        </w:rPr>
        <w:t xml:space="preserve"> we were trying desperately not to have a gas boiler, but another interesting thing is that we said we won’t have a gas boiler we’ll put PV’s on the </w:t>
      </w:r>
      <w:r w:rsidRPr="00CB090C">
        <w:rPr>
          <w:rFonts w:ascii="Arial" w:hAnsi="Arial" w:cs="Arial"/>
        </w:rPr>
        <w:t>roof,</w:t>
      </w:r>
      <w:r w:rsidRPr="00CB090C">
        <w:rPr>
          <w:rFonts w:ascii="Arial" w:hAnsi="Arial" w:cs="Arial"/>
        </w:rPr>
        <w:t xml:space="preserve"> and we’ll have some sort of electric heating. But the hospital wouldn’t let us have PV on the roof in case there was a backflow of current from the PV that then interfered with their radiation machines. Which on one level you think oh God get over yourself you know it's completely separated but it is a legitimate concern; like obviously we didn’t want to break their cancer machines but at the same time we lost the PV battle on technical grounds and then building control said you can’t rely on electrical heating blah blah blah. </w:t>
      </w:r>
      <w:r w:rsidRPr="00CB090C">
        <w:rPr>
          <w:rFonts w:ascii="Arial" w:hAnsi="Arial" w:cs="Arial"/>
        </w:rPr>
        <w:t>So,</w:t>
      </w:r>
      <w:r w:rsidRPr="00CB090C">
        <w:rPr>
          <w:rFonts w:ascii="Arial" w:hAnsi="Arial" w:cs="Arial"/>
        </w:rPr>
        <w:t xml:space="preserve"> we ended up having to have a gas boiler which I was really cross about but we couldn’t work the building regulations and compliance in such a way to make it happen. </w:t>
      </w:r>
      <w:r w:rsidRPr="00CB090C">
        <w:rPr>
          <w:rFonts w:ascii="Arial" w:hAnsi="Arial" w:cs="Arial"/>
        </w:rPr>
        <w:t>So,</w:t>
      </w:r>
      <w:r w:rsidRPr="00CB090C">
        <w:rPr>
          <w:rFonts w:ascii="Arial" w:hAnsi="Arial" w:cs="Arial"/>
        </w:rPr>
        <w:t xml:space="preserve"> when Velindre moves up to the north side and we do out new centre, it’s going to have no heating. </w:t>
      </w:r>
    </w:p>
    <w:p w14:paraId="01349DC6" w14:textId="77777777" w:rsidR="00CB090C" w:rsidRPr="00CB090C" w:rsidRDefault="00CB090C" w:rsidP="00CB090C">
      <w:pPr>
        <w:rPr>
          <w:rFonts w:ascii="Arial" w:hAnsi="Arial" w:cs="Arial"/>
        </w:rPr>
      </w:pPr>
      <w:r w:rsidRPr="00CB090C">
        <w:rPr>
          <w:rFonts w:ascii="Arial" w:hAnsi="Arial" w:cs="Arial"/>
        </w:rPr>
        <w:t>Me: Yeah, would you have PV on that building then?</w:t>
      </w:r>
    </w:p>
    <w:p w14:paraId="5A955D77" w14:textId="77777777" w:rsidR="00CB090C" w:rsidRPr="00CB090C" w:rsidRDefault="00CB090C" w:rsidP="00CB090C">
      <w:pPr>
        <w:rPr>
          <w:rFonts w:ascii="Arial" w:hAnsi="Arial" w:cs="Arial"/>
        </w:rPr>
      </w:pPr>
      <w:r w:rsidRPr="00CB090C">
        <w:rPr>
          <w:rFonts w:ascii="Arial" w:hAnsi="Arial" w:cs="Arial"/>
        </w:rPr>
        <w:t>Alun: Oh yeah definitely.</w:t>
      </w:r>
    </w:p>
    <w:p w14:paraId="2F2F8256" w14:textId="77777777" w:rsidR="00CB090C" w:rsidRPr="00CB090C" w:rsidRDefault="00CB090C" w:rsidP="00CB090C">
      <w:pPr>
        <w:rPr>
          <w:rFonts w:ascii="Arial" w:hAnsi="Arial" w:cs="Arial"/>
        </w:rPr>
      </w:pPr>
      <w:r w:rsidRPr="00CB090C">
        <w:rPr>
          <w:rFonts w:ascii="Arial" w:hAnsi="Arial" w:cs="Arial"/>
        </w:rPr>
        <w:t>Me: Because would it be a further distance from the hospital then?</w:t>
      </w:r>
    </w:p>
    <w:p w14:paraId="4CA7F5F5" w14:textId="3C34C8D3" w:rsidR="00CB090C" w:rsidRPr="00CB090C" w:rsidRDefault="00CB090C" w:rsidP="00CB090C">
      <w:pPr>
        <w:rPr>
          <w:rFonts w:ascii="Arial" w:hAnsi="Arial" w:cs="Arial"/>
        </w:rPr>
      </w:pPr>
      <w:r w:rsidRPr="00CB090C">
        <w:rPr>
          <w:rFonts w:ascii="Arial" w:hAnsi="Arial" w:cs="Arial"/>
        </w:rPr>
        <w:t xml:space="preserve">Alun: </w:t>
      </w:r>
      <w:r w:rsidRPr="00CB090C">
        <w:rPr>
          <w:rFonts w:ascii="Arial" w:hAnsi="Arial" w:cs="Arial"/>
        </w:rPr>
        <w:t>Yeah,</w:t>
      </w:r>
      <w:r w:rsidRPr="00CB090C">
        <w:rPr>
          <w:rFonts w:ascii="Arial" w:hAnsi="Arial" w:cs="Arial"/>
        </w:rPr>
        <w:t xml:space="preserve"> but also the problem with the original Maggie’s was because it was on the hospital property, we couldn’t get an independent electrical supply to our building. </w:t>
      </w:r>
      <w:r w:rsidRPr="00CB090C">
        <w:rPr>
          <w:rFonts w:ascii="Arial" w:hAnsi="Arial" w:cs="Arial"/>
        </w:rPr>
        <w:t>So,</w:t>
      </w:r>
      <w:r w:rsidRPr="00CB090C">
        <w:rPr>
          <w:rFonts w:ascii="Arial" w:hAnsi="Arial" w:cs="Arial"/>
        </w:rPr>
        <w:t xml:space="preserve"> we were effectively </w:t>
      </w:r>
      <w:r w:rsidR="00956AD4" w:rsidRPr="00CB090C">
        <w:rPr>
          <w:rFonts w:ascii="Arial" w:hAnsi="Arial" w:cs="Arial"/>
        </w:rPr>
        <w:t>piggy backing</w:t>
      </w:r>
      <w:r w:rsidRPr="00CB090C">
        <w:rPr>
          <w:rFonts w:ascii="Arial" w:hAnsi="Arial" w:cs="Arial"/>
        </w:rPr>
        <w:t xml:space="preserve"> off their supply; so that’s what the concern was even though we said we can have isolation and various breakers that would completely separate us from </w:t>
      </w:r>
      <w:proofErr w:type="gramStart"/>
      <w:r w:rsidRPr="00CB090C">
        <w:rPr>
          <w:rFonts w:ascii="Arial" w:hAnsi="Arial" w:cs="Arial"/>
        </w:rPr>
        <w:t>you</w:t>
      </w:r>
      <w:proofErr w:type="gramEnd"/>
      <w:r w:rsidRPr="00CB090C">
        <w:rPr>
          <w:rFonts w:ascii="Arial" w:hAnsi="Arial" w:cs="Arial"/>
        </w:rPr>
        <w:t xml:space="preserve"> but they wouldn’t accept that which is fair enough. But we’re back to this is why hospitals are like they are because there are hundreds of pages of rules and regulations surrounding </w:t>
      </w:r>
      <w:r w:rsidRPr="00CB090C">
        <w:rPr>
          <w:rFonts w:ascii="Arial" w:hAnsi="Arial" w:cs="Arial"/>
        </w:rPr>
        <w:lastRenderedPageBreak/>
        <w:t>how they operate which is entirely fair enough. With the new one that we’re doing, we have the opportunity to break free from that.</w:t>
      </w:r>
    </w:p>
    <w:p w14:paraId="6293943D" w14:textId="77777777" w:rsidR="00CB090C" w:rsidRDefault="00CB090C" w:rsidP="00CB090C">
      <w:pPr>
        <w:rPr>
          <w:rFonts w:ascii="Arial" w:hAnsi="Arial" w:cs="Arial"/>
        </w:rPr>
      </w:pPr>
      <w:r w:rsidRPr="00CB090C">
        <w:rPr>
          <w:rFonts w:ascii="Arial" w:hAnsi="Arial" w:cs="Arial"/>
        </w:rPr>
        <w:t>Me: Yeah, so that’s why buildings like Maggie’s centres are really important to distinguish between normal hospital architecture and the architecture of Maggie’s brief. Two totally different world that’s needed not just for the patients but for everyone really. But thank you for doing this it’s really helpful for my dissertation.</w:t>
      </w:r>
    </w:p>
    <w:p w14:paraId="3BA7A34A" w14:textId="77777777" w:rsidR="00CB090C" w:rsidRDefault="00CB090C" w:rsidP="00CB090C">
      <w:pPr>
        <w:rPr>
          <w:rFonts w:ascii="Arial" w:hAnsi="Arial" w:cs="Arial"/>
        </w:rPr>
      </w:pPr>
    </w:p>
    <w:p w14:paraId="35EF8736" w14:textId="77777777" w:rsidR="00CB090C" w:rsidRDefault="00CB090C" w:rsidP="00CB090C">
      <w:pPr>
        <w:rPr>
          <w:rFonts w:ascii="Arial" w:hAnsi="Arial" w:cs="Arial"/>
        </w:rPr>
      </w:pPr>
    </w:p>
    <w:p w14:paraId="72AF8F0A" w14:textId="77777777" w:rsidR="00CB090C" w:rsidRDefault="00CB090C" w:rsidP="00CB090C">
      <w:pPr>
        <w:rPr>
          <w:rFonts w:ascii="Arial" w:hAnsi="Arial" w:cs="Arial"/>
        </w:rPr>
      </w:pPr>
    </w:p>
    <w:p w14:paraId="6F5391E2" w14:textId="77777777" w:rsidR="00CB090C" w:rsidRDefault="00CB090C" w:rsidP="00CB090C">
      <w:pPr>
        <w:rPr>
          <w:rFonts w:ascii="Arial" w:hAnsi="Arial" w:cs="Arial"/>
        </w:rPr>
      </w:pPr>
    </w:p>
    <w:p w14:paraId="38B76CC7" w14:textId="77777777" w:rsidR="00CB090C" w:rsidRDefault="00CB090C" w:rsidP="00CB090C">
      <w:pPr>
        <w:rPr>
          <w:rFonts w:ascii="Arial" w:hAnsi="Arial" w:cs="Arial"/>
        </w:rPr>
      </w:pPr>
    </w:p>
    <w:p w14:paraId="5481418B" w14:textId="77777777" w:rsidR="00CB090C" w:rsidRDefault="00CB090C" w:rsidP="00CB090C">
      <w:pPr>
        <w:rPr>
          <w:rFonts w:ascii="Arial" w:hAnsi="Arial" w:cs="Arial"/>
        </w:rPr>
      </w:pPr>
    </w:p>
    <w:p w14:paraId="3AF67BAD" w14:textId="77777777" w:rsidR="00CB090C" w:rsidRDefault="00CB090C" w:rsidP="00CB090C">
      <w:pPr>
        <w:rPr>
          <w:rFonts w:ascii="Arial" w:hAnsi="Arial" w:cs="Arial"/>
        </w:rPr>
      </w:pPr>
    </w:p>
    <w:p w14:paraId="3FBAD7DB" w14:textId="77777777" w:rsidR="00CB090C" w:rsidRDefault="00CB090C" w:rsidP="00CB090C">
      <w:pPr>
        <w:rPr>
          <w:rFonts w:ascii="Arial" w:hAnsi="Arial" w:cs="Arial"/>
        </w:rPr>
      </w:pPr>
    </w:p>
    <w:p w14:paraId="2515CDA5" w14:textId="77777777" w:rsidR="00CB090C" w:rsidRDefault="00CB090C" w:rsidP="00CB090C">
      <w:pPr>
        <w:rPr>
          <w:rFonts w:ascii="Arial" w:hAnsi="Arial" w:cs="Arial"/>
        </w:rPr>
      </w:pPr>
    </w:p>
    <w:p w14:paraId="2FC1E3E3" w14:textId="77777777" w:rsidR="00CB090C" w:rsidRDefault="00CB090C" w:rsidP="00CB090C">
      <w:pPr>
        <w:rPr>
          <w:rFonts w:ascii="Arial" w:hAnsi="Arial" w:cs="Arial"/>
        </w:rPr>
      </w:pPr>
    </w:p>
    <w:p w14:paraId="71979AFD" w14:textId="77777777" w:rsidR="00CB090C" w:rsidRDefault="00CB090C" w:rsidP="00CB090C">
      <w:pPr>
        <w:rPr>
          <w:rFonts w:ascii="Arial" w:hAnsi="Arial" w:cs="Arial"/>
        </w:rPr>
      </w:pPr>
    </w:p>
    <w:p w14:paraId="0A2942C6" w14:textId="77777777" w:rsidR="00CB090C" w:rsidRDefault="00CB090C" w:rsidP="00CB090C">
      <w:pPr>
        <w:rPr>
          <w:rFonts w:ascii="Arial" w:hAnsi="Arial" w:cs="Arial"/>
        </w:rPr>
      </w:pPr>
    </w:p>
    <w:p w14:paraId="726ED44E" w14:textId="77777777" w:rsidR="00CB090C" w:rsidRDefault="00CB090C" w:rsidP="00CB090C">
      <w:pPr>
        <w:rPr>
          <w:rFonts w:ascii="Arial" w:hAnsi="Arial" w:cs="Arial"/>
        </w:rPr>
      </w:pPr>
    </w:p>
    <w:p w14:paraId="7049D759" w14:textId="77777777" w:rsidR="00CB090C" w:rsidRDefault="00CB090C" w:rsidP="00CB090C">
      <w:pPr>
        <w:rPr>
          <w:rFonts w:ascii="Arial" w:hAnsi="Arial" w:cs="Arial"/>
        </w:rPr>
      </w:pPr>
    </w:p>
    <w:p w14:paraId="72BB4B7B" w14:textId="77777777" w:rsidR="00CB090C" w:rsidRDefault="00CB090C" w:rsidP="00CB090C">
      <w:pPr>
        <w:rPr>
          <w:rFonts w:ascii="Arial" w:hAnsi="Arial" w:cs="Arial"/>
        </w:rPr>
      </w:pPr>
    </w:p>
    <w:p w14:paraId="71604384" w14:textId="77777777" w:rsidR="00CB090C" w:rsidRDefault="00CB090C" w:rsidP="00CB090C">
      <w:pPr>
        <w:rPr>
          <w:rFonts w:ascii="Arial" w:hAnsi="Arial" w:cs="Arial"/>
        </w:rPr>
      </w:pPr>
    </w:p>
    <w:p w14:paraId="64474F6A" w14:textId="77777777" w:rsidR="00CB090C" w:rsidRDefault="00CB090C" w:rsidP="00CB090C">
      <w:pPr>
        <w:rPr>
          <w:rFonts w:ascii="Arial" w:hAnsi="Arial" w:cs="Arial"/>
        </w:rPr>
      </w:pPr>
    </w:p>
    <w:p w14:paraId="0E90EF2A" w14:textId="77777777" w:rsidR="00CB090C" w:rsidRDefault="00CB090C" w:rsidP="00CB090C">
      <w:pPr>
        <w:rPr>
          <w:rFonts w:ascii="Arial" w:hAnsi="Arial" w:cs="Arial"/>
        </w:rPr>
      </w:pPr>
    </w:p>
    <w:p w14:paraId="074C2514" w14:textId="77777777" w:rsidR="00CB090C" w:rsidRDefault="00CB090C" w:rsidP="00CB090C">
      <w:pPr>
        <w:rPr>
          <w:rFonts w:ascii="Arial" w:hAnsi="Arial" w:cs="Arial"/>
        </w:rPr>
      </w:pPr>
    </w:p>
    <w:p w14:paraId="5456FFAF" w14:textId="77777777" w:rsidR="00CB090C" w:rsidRDefault="00CB090C" w:rsidP="00CB090C">
      <w:pPr>
        <w:rPr>
          <w:rFonts w:ascii="Arial" w:hAnsi="Arial" w:cs="Arial"/>
        </w:rPr>
      </w:pPr>
    </w:p>
    <w:p w14:paraId="772DC3A3" w14:textId="77777777" w:rsidR="00CB090C" w:rsidRDefault="00CB090C" w:rsidP="00CB090C">
      <w:pPr>
        <w:rPr>
          <w:rFonts w:ascii="Arial" w:hAnsi="Arial" w:cs="Arial"/>
        </w:rPr>
      </w:pPr>
    </w:p>
    <w:p w14:paraId="5BDA5072" w14:textId="77777777" w:rsidR="00CB090C" w:rsidRDefault="00CB090C" w:rsidP="00CB090C">
      <w:pPr>
        <w:rPr>
          <w:rFonts w:ascii="Arial" w:hAnsi="Arial" w:cs="Arial"/>
        </w:rPr>
      </w:pPr>
    </w:p>
    <w:p w14:paraId="6425388C" w14:textId="77777777" w:rsidR="00CB090C" w:rsidRDefault="00CB090C" w:rsidP="00CB090C">
      <w:pPr>
        <w:rPr>
          <w:rFonts w:ascii="Arial" w:hAnsi="Arial" w:cs="Arial"/>
        </w:rPr>
      </w:pPr>
    </w:p>
    <w:p w14:paraId="62FE5838" w14:textId="77777777" w:rsidR="00CB090C" w:rsidRDefault="00CB090C" w:rsidP="00CB090C">
      <w:pPr>
        <w:rPr>
          <w:rFonts w:ascii="Arial" w:hAnsi="Arial" w:cs="Arial"/>
        </w:rPr>
      </w:pPr>
    </w:p>
    <w:p w14:paraId="43C41991" w14:textId="77777777" w:rsidR="00CB090C" w:rsidRDefault="00CB090C" w:rsidP="00CB090C">
      <w:pPr>
        <w:rPr>
          <w:rFonts w:ascii="Arial" w:hAnsi="Arial" w:cs="Arial"/>
        </w:rPr>
      </w:pPr>
    </w:p>
    <w:p w14:paraId="392694DF" w14:textId="77777777" w:rsidR="00CB090C" w:rsidRDefault="00CB090C" w:rsidP="00CB090C">
      <w:pPr>
        <w:rPr>
          <w:rFonts w:ascii="Arial" w:hAnsi="Arial" w:cs="Arial"/>
        </w:rPr>
      </w:pPr>
    </w:p>
    <w:p w14:paraId="1C8EC84E" w14:textId="77777777" w:rsidR="00CB090C" w:rsidRDefault="00CB090C" w:rsidP="00CB090C">
      <w:pPr>
        <w:rPr>
          <w:rFonts w:ascii="Arial" w:hAnsi="Arial" w:cs="Arial"/>
        </w:rPr>
      </w:pPr>
    </w:p>
    <w:p w14:paraId="21E9E04D" w14:textId="77777777" w:rsidR="00CB090C" w:rsidRDefault="00CB090C" w:rsidP="00CB090C">
      <w:pPr>
        <w:rPr>
          <w:rFonts w:ascii="Arial" w:hAnsi="Arial" w:cs="Arial"/>
        </w:rPr>
      </w:pPr>
    </w:p>
    <w:p w14:paraId="7B7EA275" w14:textId="24F433C8" w:rsidR="00CB090C" w:rsidRDefault="00956AD4" w:rsidP="00CB090C">
      <w:pPr>
        <w:rPr>
          <w:rFonts w:ascii="Arial" w:hAnsi="Arial" w:cs="Arial"/>
          <w:b/>
          <w:bCs/>
          <w:sz w:val="24"/>
          <w:szCs w:val="24"/>
        </w:rPr>
      </w:pPr>
      <w:r w:rsidRPr="00956AD4">
        <w:rPr>
          <w:rFonts w:ascii="Arial" w:hAnsi="Arial" w:cs="Arial"/>
          <w:b/>
          <w:bCs/>
          <w:sz w:val="24"/>
          <w:szCs w:val="24"/>
        </w:rPr>
        <w:lastRenderedPageBreak/>
        <w:t>Appendix E:</w:t>
      </w:r>
      <w:r>
        <w:rPr>
          <w:rFonts w:ascii="Arial" w:hAnsi="Arial" w:cs="Arial"/>
          <w:b/>
          <w:bCs/>
          <w:sz w:val="24"/>
          <w:szCs w:val="24"/>
        </w:rPr>
        <w:t xml:space="preserve"> Transcript Interview with Cardiff Maggie’s Centre Staff Member</w:t>
      </w:r>
    </w:p>
    <w:p w14:paraId="59480559" w14:textId="77777777" w:rsidR="00956AD4" w:rsidRDefault="00956AD4" w:rsidP="00CB090C">
      <w:pPr>
        <w:rPr>
          <w:rFonts w:ascii="Arial" w:hAnsi="Arial" w:cs="Arial"/>
          <w:b/>
          <w:bCs/>
          <w:sz w:val="24"/>
          <w:szCs w:val="24"/>
        </w:rPr>
      </w:pPr>
    </w:p>
    <w:p w14:paraId="0EB08C1E" w14:textId="5404E808" w:rsidR="00956AD4" w:rsidRPr="00956AD4" w:rsidRDefault="00956AD4" w:rsidP="00956AD4">
      <w:pPr>
        <w:rPr>
          <w:rFonts w:ascii="Arial" w:hAnsi="Arial" w:cs="Arial"/>
          <w:i/>
          <w:iCs/>
        </w:rPr>
      </w:pPr>
      <w:r w:rsidRPr="00956AD4">
        <w:rPr>
          <w:rFonts w:ascii="Arial" w:hAnsi="Arial" w:cs="Arial"/>
          <w:i/>
          <w:iCs/>
        </w:rPr>
        <w:t>Sam Holliday Centre Head at Cardiff Maggie’s Centre</w:t>
      </w:r>
    </w:p>
    <w:p w14:paraId="25FC053C" w14:textId="77777777" w:rsidR="00956AD4" w:rsidRPr="00914397" w:rsidRDefault="00956AD4" w:rsidP="00956AD4">
      <w:pPr>
        <w:rPr>
          <w:rFonts w:ascii="Arial" w:hAnsi="Arial" w:cs="Arial"/>
        </w:rPr>
      </w:pPr>
      <w:r w:rsidRPr="00914397">
        <w:rPr>
          <w:rFonts w:ascii="Arial" w:hAnsi="Arial" w:cs="Arial"/>
        </w:rPr>
        <w:t>Me: So, how long have you been working at the centre?</w:t>
      </w:r>
    </w:p>
    <w:p w14:paraId="50619A53" w14:textId="77777777" w:rsidR="00956AD4" w:rsidRPr="00914397" w:rsidRDefault="00956AD4" w:rsidP="00956AD4">
      <w:pPr>
        <w:rPr>
          <w:rFonts w:ascii="Arial" w:hAnsi="Arial" w:cs="Arial"/>
        </w:rPr>
      </w:pPr>
      <w:r w:rsidRPr="00914397">
        <w:rPr>
          <w:rFonts w:ascii="Arial" w:hAnsi="Arial" w:cs="Arial"/>
        </w:rPr>
        <w:t>Staff member: So, I started in March 2019 so just over four years, coming up to four years now. And my background was I was a clinical oncology nurse at the Heath hospital. So, I worked there for about 30 years. But the reason for sort of the whole ethos of Maggie’s is that I would see patients clinically to be able to look after them with medication and follow up and look at their side effects and something felt that it was missing a little bit, so Maggie’s was a perfect opportunity.</w:t>
      </w:r>
    </w:p>
    <w:p w14:paraId="4B6A3F96" w14:textId="77777777" w:rsidR="00956AD4" w:rsidRPr="00914397" w:rsidRDefault="00956AD4" w:rsidP="00956AD4">
      <w:pPr>
        <w:rPr>
          <w:rFonts w:ascii="Arial" w:hAnsi="Arial" w:cs="Arial"/>
        </w:rPr>
      </w:pPr>
      <w:r w:rsidRPr="00914397">
        <w:rPr>
          <w:rFonts w:ascii="Arial" w:hAnsi="Arial" w:cs="Arial"/>
        </w:rPr>
        <w:t>Me: Do you enjoy your job and what parts do you like the most?</w:t>
      </w:r>
    </w:p>
    <w:p w14:paraId="46164ABD" w14:textId="77777777" w:rsidR="00956AD4" w:rsidRPr="00914397" w:rsidRDefault="00956AD4" w:rsidP="00956AD4">
      <w:pPr>
        <w:rPr>
          <w:rFonts w:ascii="Arial" w:hAnsi="Arial" w:cs="Arial"/>
        </w:rPr>
      </w:pPr>
      <w:r w:rsidRPr="00914397">
        <w:rPr>
          <w:rFonts w:ascii="Arial" w:hAnsi="Arial" w:cs="Arial"/>
        </w:rPr>
        <w:t xml:space="preserve">Staff member: I think it’s having the opportunity to speak to someone when they come in and they are not quite sure what it is that’s brought them to Maggie’s. But being able to give them time, space and just be able to listen in a really kind way but also to give them that time that perhaps they haven’t had. In a really beautiful environment, in a safe space, obviously with people that have got clinical knowledge that are able to help them. </w:t>
      </w:r>
    </w:p>
    <w:p w14:paraId="603E080E" w14:textId="77777777" w:rsidR="00956AD4" w:rsidRPr="00914397" w:rsidRDefault="00956AD4" w:rsidP="00956AD4">
      <w:pPr>
        <w:rPr>
          <w:rFonts w:ascii="Arial" w:hAnsi="Arial" w:cs="Arial"/>
        </w:rPr>
      </w:pPr>
      <w:r w:rsidRPr="00914397">
        <w:rPr>
          <w:rFonts w:ascii="Arial" w:hAnsi="Arial" w:cs="Arial"/>
        </w:rPr>
        <w:t>Me: Yeah, brilliant. Do you feel the patients benefit from having this facility available to them?</w:t>
      </w:r>
    </w:p>
    <w:p w14:paraId="46C7E14B" w14:textId="77777777" w:rsidR="00956AD4" w:rsidRPr="00914397" w:rsidRDefault="00956AD4" w:rsidP="00956AD4">
      <w:pPr>
        <w:rPr>
          <w:rFonts w:ascii="Arial" w:hAnsi="Arial" w:cs="Arial"/>
        </w:rPr>
      </w:pPr>
      <w:r w:rsidRPr="00914397">
        <w:rPr>
          <w:rFonts w:ascii="Arial" w:hAnsi="Arial" w:cs="Arial"/>
        </w:rPr>
        <w:t>Staff member: Absolutely, I think over the last four years just watching the centre growing up even in the middle of the pandemic, the fact that obviously we had to move everything virtually. Suddenly we didn’t have a centre, we were quite a new centre, so I think we had been going about a year and suddenly the pandemic came and hit. So, we sort of grown and established our name across Cardiff but then suddenly to be able to have to change the whole way of working to still meet the needs of people with cancer and their families was huge. But I think the benefits of watching bringing groups of people together, them sharing their stories but also being able to give them information around practical solutions to things; peer support, all the things that fall quite naturally within a Maggie’s.</w:t>
      </w:r>
    </w:p>
    <w:p w14:paraId="7D1ADCC6" w14:textId="77777777" w:rsidR="00956AD4" w:rsidRPr="00914397" w:rsidRDefault="00956AD4" w:rsidP="00956AD4">
      <w:pPr>
        <w:rPr>
          <w:rFonts w:ascii="Arial" w:hAnsi="Arial" w:cs="Arial"/>
        </w:rPr>
      </w:pPr>
      <w:r w:rsidRPr="00914397">
        <w:rPr>
          <w:rFonts w:ascii="Arial" w:hAnsi="Arial" w:cs="Arial"/>
        </w:rPr>
        <w:t>Me: Did you find it difficult to do the online during covid then and did that discourage patients from going through what they’re going through?</w:t>
      </w:r>
    </w:p>
    <w:p w14:paraId="0A9492AA" w14:textId="77777777" w:rsidR="00956AD4" w:rsidRPr="00914397" w:rsidRDefault="00956AD4" w:rsidP="00956AD4">
      <w:pPr>
        <w:rPr>
          <w:rFonts w:ascii="Arial" w:hAnsi="Arial" w:cs="Arial"/>
        </w:rPr>
      </w:pPr>
      <w:r w:rsidRPr="00914397">
        <w:rPr>
          <w:rFonts w:ascii="Arial" w:hAnsi="Arial" w:cs="Arial"/>
        </w:rPr>
        <w:t>Staff member: I think it was a challenge for a lot of people some of our people but not all found it a challenge because there’s not that natural flow of a conversation over zoom. So, people struggled a little bit with technology, but I think for us it was the fact that we could get somebody who was seventy plus who has never used a laptop on a zoom call for say our men’s group; so, they could actually see people who they interact with is priceless and to be able to persevere with that is great.</w:t>
      </w:r>
    </w:p>
    <w:p w14:paraId="00CB4B9E" w14:textId="77777777" w:rsidR="00956AD4" w:rsidRPr="00914397" w:rsidRDefault="00956AD4" w:rsidP="00956AD4">
      <w:pPr>
        <w:rPr>
          <w:rFonts w:ascii="Arial" w:hAnsi="Arial" w:cs="Arial"/>
        </w:rPr>
      </w:pPr>
      <w:r w:rsidRPr="00914397">
        <w:rPr>
          <w:rFonts w:ascii="Arial" w:hAnsi="Arial" w:cs="Arial"/>
        </w:rPr>
        <w:t>Me: Do most of the patients get involved with the different classes on offer here and if so, what classes are there available?</w:t>
      </w:r>
    </w:p>
    <w:p w14:paraId="1220A74C" w14:textId="77777777" w:rsidR="00956AD4" w:rsidRPr="00914397" w:rsidRDefault="00956AD4" w:rsidP="00956AD4">
      <w:pPr>
        <w:rPr>
          <w:rFonts w:ascii="Arial" w:hAnsi="Arial" w:cs="Arial"/>
        </w:rPr>
      </w:pPr>
      <w:r w:rsidRPr="00914397">
        <w:rPr>
          <w:rFonts w:ascii="Arial" w:hAnsi="Arial" w:cs="Arial"/>
        </w:rPr>
        <w:t xml:space="preserve">Staff member: I think again it’s very individual so initially when people come to Maggie’s sometimes, they don’t quite know why they’re going to come but they’ve been told that they should come and have a little look what the space is about. So, it’s very individual so one of them will always talk to one of the cancer support specialists here if they are new. And it’s sort of finding out what’s going on for them so for some people it might just be having a space that’s quiet and reflective before they go for their treatment and not necessarily getting involved with the program of activities. But as people use the centre more and more, they </w:t>
      </w:r>
      <w:r w:rsidRPr="00914397">
        <w:rPr>
          <w:rFonts w:ascii="Arial" w:hAnsi="Arial" w:cs="Arial"/>
        </w:rPr>
        <w:lastRenderedPageBreak/>
        <w:t>may be struggling with things like sleep or fatigue and therefore then we’ll have a conversation with them saying there’s something here that we can signpost you to. It just depends on the person I think the beauty and the whole point of it is that we provide services when people need it rather than when we don’t tell people what they need. It’s almost about them telling us what’s going on for them and we sort of help and support them in that way.</w:t>
      </w:r>
    </w:p>
    <w:p w14:paraId="09BEB940" w14:textId="77777777" w:rsidR="00956AD4" w:rsidRPr="00914397" w:rsidRDefault="00956AD4" w:rsidP="00956AD4">
      <w:pPr>
        <w:rPr>
          <w:rFonts w:ascii="Arial" w:hAnsi="Arial" w:cs="Arial"/>
        </w:rPr>
      </w:pPr>
      <w:r w:rsidRPr="00914397">
        <w:rPr>
          <w:rFonts w:ascii="Arial" w:hAnsi="Arial" w:cs="Arial"/>
        </w:rPr>
        <w:t>Me: That’s brilliant. Do you like the layout of the building, and does it function effectively for staff? Do you feel that there’s a need for a staff room?</w:t>
      </w:r>
    </w:p>
    <w:p w14:paraId="74D5726C" w14:textId="77777777" w:rsidR="00956AD4" w:rsidRPr="00914397" w:rsidRDefault="00956AD4" w:rsidP="00956AD4">
      <w:pPr>
        <w:rPr>
          <w:rFonts w:ascii="Arial" w:hAnsi="Arial" w:cs="Arial"/>
        </w:rPr>
      </w:pPr>
      <w:r w:rsidRPr="00914397">
        <w:rPr>
          <w:rFonts w:ascii="Arial" w:hAnsi="Arial" w:cs="Arial"/>
        </w:rPr>
        <w:t xml:space="preserve">Staff member: I think potentially that would be something that would be helpful. I think sometimes because of the layout of the building it’s beautiful but obviously because of the nature of the visitors sometimes you could have just </w:t>
      </w:r>
      <w:bookmarkStart w:id="14" w:name="_Hlk164276482"/>
      <w:r w:rsidRPr="00914397">
        <w:rPr>
          <w:rFonts w:ascii="Arial" w:hAnsi="Arial" w:cs="Arial"/>
        </w:rPr>
        <w:t>had a really difficult conversation with someone and the fact that then you’ve got to sit and try and have some lunch next to them</w:t>
      </w:r>
      <w:bookmarkEnd w:id="14"/>
      <w:r w:rsidRPr="00914397">
        <w:rPr>
          <w:rFonts w:ascii="Arial" w:hAnsi="Arial" w:cs="Arial"/>
        </w:rPr>
        <w:t>. But very often the team tend to have their lunch around the kitchen table but then they’ll go out for a walk. I mean we’re lucky we’ve got a couple of parks and things quite close to here and probably encourage people to take that time out anyway because I think that’s quite important when you’ve had a really busy day at the centre; just being able to get out into the fresh air and that bit of garden is key for us.</w:t>
      </w:r>
    </w:p>
    <w:p w14:paraId="3B939B33" w14:textId="77777777" w:rsidR="00956AD4" w:rsidRPr="00914397" w:rsidRDefault="00956AD4" w:rsidP="00956AD4">
      <w:pPr>
        <w:rPr>
          <w:rFonts w:ascii="Arial" w:hAnsi="Arial" w:cs="Arial"/>
        </w:rPr>
      </w:pPr>
      <w:r w:rsidRPr="00914397">
        <w:rPr>
          <w:rFonts w:ascii="Arial" w:hAnsi="Arial" w:cs="Arial"/>
        </w:rPr>
        <w:t>Me: Definitely yeah, speaking on that, do you use the garden area at all maybe for a lunch break or having a walk around the local area? I know you just touched on that so are there certain places that you would go for a walk around here because obviously there’s not much room in the garden area for walking around?</w:t>
      </w:r>
    </w:p>
    <w:p w14:paraId="28B5BC6F" w14:textId="77777777" w:rsidR="00956AD4" w:rsidRPr="00914397" w:rsidRDefault="00956AD4" w:rsidP="00956AD4">
      <w:pPr>
        <w:rPr>
          <w:rFonts w:ascii="Arial" w:hAnsi="Arial" w:cs="Arial"/>
        </w:rPr>
      </w:pPr>
      <w:r w:rsidRPr="00914397">
        <w:rPr>
          <w:rFonts w:ascii="Arial" w:hAnsi="Arial" w:cs="Arial"/>
        </w:rPr>
        <w:t xml:space="preserve">Staff member: Yeah, it’s a small garden but it’s absolutely perfect in the summer because it’s just a little space outside, somewhere where you can just sit and have a bit of calm and quiet. But just up the road about five minutes there’s a lovely park, so that’s perfect for the summer so you can go off down there. </w:t>
      </w:r>
    </w:p>
    <w:p w14:paraId="5F0ABE0C" w14:textId="77777777" w:rsidR="00956AD4" w:rsidRPr="00914397" w:rsidRDefault="00956AD4" w:rsidP="00956AD4">
      <w:pPr>
        <w:rPr>
          <w:rFonts w:ascii="Arial" w:hAnsi="Arial" w:cs="Arial"/>
        </w:rPr>
      </w:pPr>
      <w:r w:rsidRPr="00914397">
        <w:rPr>
          <w:rFonts w:ascii="Arial" w:hAnsi="Arial" w:cs="Arial"/>
        </w:rPr>
        <w:t>Me: Does the building being surrounded by plants and trees have a positive impact on your mood while working here?</w:t>
      </w:r>
    </w:p>
    <w:p w14:paraId="3A29B664" w14:textId="77777777" w:rsidR="00956AD4" w:rsidRPr="00914397" w:rsidRDefault="00956AD4" w:rsidP="00956AD4">
      <w:pPr>
        <w:rPr>
          <w:rFonts w:ascii="Arial" w:hAnsi="Arial" w:cs="Arial"/>
        </w:rPr>
      </w:pPr>
      <w:r w:rsidRPr="00914397">
        <w:rPr>
          <w:rFonts w:ascii="Arial" w:hAnsi="Arial" w:cs="Arial"/>
        </w:rPr>
        <w:t>Staff member: Absolutely, I think it’s that thing where else can you look across a picture window and the fact that we’ve got lots of nature outside you know we’ve got squirrels, we’ve got the birds. Sometimes we have our team meetings outside in the summer and you’re struck by the quiet sometimes and the noise of the birds building the nest so yeah, it’s very tranquil.</w:t>
      </w:r>
    </w:p>
    <w:p w14:paraId="6D46E09C" w14:textId="77777777" w:rsidR="00956AD4" w:rsidRPr="00914397" w:rsidRDefault="00956AD4" w:rsidP="00956AD4">
      <w:pPr>
        <w:rPr>
          <w:rFonts w:ascii="Arial" w:hAnsi="Arial" w:cs="Arial"/>
        </w:rPr>
      </w:pPr>
      <w:r w:rsidRPr="00914397">
        <w:rPr>
          <w:rFonts w:ascii="Arial" w:hAnsi="Arial" w:cs="Arial"/>
        </w:rPr>
        <w:t>Me: Does the weather or season have an impact on the use of the outside area at all?</w:t>
      </w:r>
    </w:p>
    <w:p w14:paraId="5323A90C" w14:textId="77777777" w:rsidR="00956AD4" w:rsidRPr="00914397" w:rsidRDefault="00956AD4" w:rsidP="00956AD4">
      <w:pPr>
        <w:rPr>
          <w:rFonts w:ascii="Arial" w:hAnsi="Arial" w:cs="Arial"/>
        </w:rPr>
      </w:pPr>
      <w:r w:rsidRPr="00914397">
        <w:rPr>
          <w:rFonts w:ascii="Arial" w:hAnsi="Arial" w:cs="Arial"/>
        </w:rPr>
        <w:t>Staff member: I’ve sat out there when it’s been raining because there’s that slightly covered area, so it just gives us the capacity particularly in covid. We could use that because it was outdoors, and we could see people there, so it was perfect. At the moment the weather’s been so bad so yeah, we don’t use it in the rain.</w:t>
      </w:r>
    </w:p>
    <w:p w14:paraId="1A190C40" w14:textId="77777777" w:rsidR="00956AD4" w:rsidRPr="00914397" w:rsidRDefault="00956AD4" w:rsidP="00956AD4">
      <w:pPr>
        <w:rPr>
          <w:rFonts w:ascii="Arial" w:hAnsi="Arial" w:cs="Arial"/>
        </w:rPr>
      </w:pPr>
      <w:r w:rsidRPr="00914397">
        <w:rPr>
          <w:rFonts w:ascii="Arial" w:hAnsi="Arial" w:cs="Arial"/>
        </w:rPr>
        <w:t>Me; Do you find that the patient’s wellbeing is to some degree influenced season to season? So, winter to summer or if it’s raining or sunny do you feel that impacts their mood at all?</w:t>
      </w:r>
    </w:p>
    <w:p w14:paraId="4DF7B363" w14:textId="77777777" w:rsidR="00956AD4" w:rsidRPr="00914397" w:rsidRDefault="00956AD4" w:rsidP="00956AD4">
      <w:pPr>
        <w:rPr>
          <w:rFonts w:ascii="Arial" w:hAnsi="Arial" w:cs="Arial"/>
        </w:rPr>
      </w:pPr>
      <w:r w:rsidRPr="00914397">
        <w:rPr>
          <w:rFonts w:ascii="Arial" w:hAnsi="Arial" w:cs="Arial"/>
        </w:rPr>
        <w:t xml:space="preserve">Staff member: I think most people are affected by the seasons aren’t they and I think you can see it so an example of that is Monday was a beautiful day, so people came in they seemed lighter. The fact that the sun was shining the fact that you could see the garden in all its glory, the fact that you could potentially see the signs that you could sit outside. But sometimes the dark days when the rain is coming actually it’s a very cosy space to be in, so it feels quite warm and inviting and actually that’s all out there and we’re in here. </w:t>
      </w:r>
    </w:p>
    <w:p w14:paraId="32A9C963" w14:textId="77777777" w:rsidR="00956AD4" w:rsidRPr="00914397" w:rsidRDefault="00956AD4" w:rsidP="00956AD4">
      <w:pPr>
        <w:rPr>
          <w:rFonts w:ascii="Arial" w:hAnsi="Arial" w:cs="Arial"/>
        </w:rPr>
      </w:pPr>
      <w:r w:rsidRPr="00914397">
        <w:rPr>
          <w:rFonts w:ascii="Arial" w:hAnsi="Arial" w:cs="Arial"/>
        </w:rPr>
        <w:lastRenderedPageBreak/>
        <w:t xml:space="preserve">Me: Yeah brilliant, would you say that there’s a need to bring more of the nature from the outside into the building with access to greenery all year round or is the outside garden area enough? </w:t>
      </w:r>
    </w:p>
    <w:p w14:paraId="369FAE70" w14:textId="77777777" w:rsidR="00956AD4" w:rsidRPr="00914397" w:rsidRDefault="00956AD4" w:rsidP="00956AD4">
      <w:pPr>
        <w:rPr>
          <w:rFonts w:ascii="Arial" w:hAnsi="Arial" w:cs="Arial"/>
        </w:rPr>
      </w:pPr>
      <w:r w:rsidRPr="00914397">
        <w:rPr>
          <w:rFonts w:ascii="Arial" w:hAnsi="Arial" w:cs="Arial"/>
        </w:rPr>
        <w:t xml:space="preserve">Staff member: I think for this particular centre there’s enough. I think we’re surrounded by the small areas outside and to be honest everything tends to be focused out the back because that’s where we’ve got it so it’s making the best use of what we’ve got. </w:t>
      </w:r>
    </w:p>
    <w:p w14:paraId="26F3BF81" w14:textId="77777777" w:rsidR="00956AD4" w:rsidRPr="00914397" w:rsidRDefault="00956AD4" w:rsidP="00956AD4">
      <w:pPr>
        <w:rPr>
          <w:rFonts w:ascii="Arial" w:hAnsi="Arial" w:cs="Arial"/>
        </w:rPr>
      </w:pPr>
      <w:r w:rsidRPr="00914397">
        <w:rPr>
          <w:rFonts w:ascii="Arial" w:hAnsi="Arial" w:cs="Arial"/>
        </w:rPr>
        <w:t>Me: Yeah definitely, does this building lack any aspects that could improve yours or a patient’s experience? Maybe a lack of natural light or ventilation for example.</w:t>
      </w:r>
    </w:p>
    <w:p w14:paraId="70066FE8" w14:textId="77777777" w:rsidR="00956AD4" w:rsidRPr="00914397" w:rsidRDefault="00956AD4" w:rsidP="00956AD4">
      <w:pPr>
        <w:rPr>
          <w:rFonts w:ascii="Arial" w:hAnsi="Arial" w:cs="Arial"/>
        </w:rPr>
      </w:pPr>
      <w:r w:rsidRPr="00914397">
        <w:rPr>
          <w:rFonts w:ascii="Arial" w:hAnsi="Arial" w:cs="Arial"/>
        </w:rPr>
        <w:t>Staff member: Hmm what does it lack. I can’t think of anything.</w:t>
      </w:r>
    </w:p>
    <w:p w14:paraId="42001263" w14:textId="77777777" w:rsidR="00956AD4" w:rsidRPr="00914397" w:rsidRDefault="00956AD4" w:rsidP="00956AD4">
      <w:pPr>
        <w:rPr>
          <w:rFonts w:ascii="Arial" w:hAnsi="Arial" w:cs="Arial"/>
        </w:rPr>
      </w:pPr>
      <w:r w:rsidRPr="00914397">
        <w:rPr>
          <w:rFonts w:ascii="Arial" w:hAnsi="Arial" w:cs="Arial"/>
        </w:rPr>
        <w:t>Me: Apart from a staff room.</w:t>
      </w:r>
    </w:p>
    <w:p w14:paraId="17CE4A97" w14:textId="77777777" w:rsidR="00956AD4" w:rsidRPr="00914397" w:rsidRDefault="00956AD4" w:rsidP="00956AD4">
      <w:pPr>
        <w:rPr>
          <w:rFonts w:ascii="Arial" w:hAnsi="Arial" w:cs="Arial"/>
        </w:rPr>
      </w:pPr>
      <w:r w:rsidRPr="00914397">
        <w:rPr>
          <w:rFonts w:ascii="Arial" w:hAnsi="Arial" w:cs="Arial"/>
        </w:rPr>
        <w:t xml:space="preserve">Staff member: Yeah, and I don’t know if I’d want a staff room as such, specifically because we find quiet areas anyway. No, I don’t think so, I think I’ve come from an NHS building so to come from that to having the beautiful building that I’ve got. Yeah, I can’t think of anything and the impact as soon as people walk in, they describe that feeling of calmness instantly. People who haven’t been in before can smell the wood or feel the wood; it’s all the textures that go with that isn’t it. </w:t>
      </w:r>
    </w:p>
    <w:p w14:paraId="6010488A" w14:textId="77777777" w:rsidR="00956AD4" w:rsidRPr="00914397" w:rsidRDefault="00956AD4" w:rsidP="00956AD4">
      <w:pPr>
        <w:rPr>
          <w:rFonts w:ascii="Arial" w:hAnsi="Arial" w:cs="Arial"/>
        </w:rPr>
      </w:pPr>
      <w:r w:rsidRPr="00914397">
        <w:rPr>
          <w:rFonts w:ascii="Arial" w:hAnsi="Arial" w:cs="Arial"/>
        </w:rPr>
        <w:t>Me: So, it’s senses as well as visual?</w:t>
      </w:r>
    </w:p>
    <w:p w14:paraId="6BBBAD1F" w14:textId="77777777" w:rsidR="00956AD4" w:rsidRPr="00914397" w:rsidRDefault="00956AD4" w:rsidP="00956AD4">
      <w:pPr>
        <w:rPr>
          <w:rFonts w:ascii="Arial" w:hAnsi="Arial" w:cs="Arial"/>
        </w:rPr>
      </w:pPr>
      <w:r w:rsidRPr="00914397">
        <w:rPr>
          <w:rFonts w:ascii="Arial" w:hAnsi="Arial" w:cs="Arial"/>
        </w:rPr>
        <w:t xml:space="preserve">Staff member: Yeah absolutely, it’s all the fabrics, the whole thing about Maggie’s is not having plastic signs and clocks because we have no clocks, so you’re not governed by time. So, the idea is that your day runs quite naturally you sort of have an idea of where you are in the day but sometimes the day just runs away with you. </w:t>
      </w:r>
    </w:p>
    <w:p w14:paraId="19ED7A0C" w14:textId="77777777" w:rsidR="00956AD4" w:rsidRPr="00914397" w:rsidRDefault="00956AD4" w:rsidP="00956AD4">
      <w:pPr>
        <w:rPr>
          <w:rFonts w:ascii="Arial" w:hAnsi="Arial" w:cs="Arial"/>
        </w:rPr>
      </w:pPr>
      <w:r w:rsidRPr="00914397">
        <w:rPr>
          <w:rFonts w:ascii="Arial" w:hAnsi="Arial" w:cs="Arial"/>
        </w:rPr>
        <w:t>Me: So, you don’t have to stress about timing. Yeah, that’s interesting and obviously Maggie’s doors don’t have any signs on them which is part of Maggie’s brief as well and the lack of a staff room is another reason for that as there would otherwise be a separation between the staff and the patients. Are there any user surveys or data available for me to look at statistics?</w:t>
      </w:r>
    </w:p>
    <w:p w14:paraId="466FD488" w14:textId="77777777" w:rsidR="00956AD4" w:rsidRPr="00914397" w:rsidRDefault="00956AD4" w:rsidP="00956AD4">
      <w:pPr>
        <w:rPr>
          <w:rFonts w:ascii="Arial" w:hAnsi="Arial" w:cs="Arial"/>
        </w:rPr>
      </w:pPr>
      <w:r w:rsidRPr="00914397">
        <w:rPr>
          <w:rFonts w:ascii="Arial" w:hAnsi="Arial" w:cs="Arial"/>
        </w:rPr>
        <w:t xml:space="preserve">Staff member:  So, if you go on to, we do an audit each year, so that would give you some visitor feedback. So, we’ve done the one for last year but that’s not processed yet. If you contact Maggie’s or have a look on the website, there should be the audit data for 2021 will be on there. So, you’ll be able to look at that and that’s really useful for visitor feedback, what they think about the building, what they thought about the services they offer, so some really good stuff. </w:t>
      </w:r>
    </w:p>
    <w:p w14:paraId="4B394BC2" w14:textId="77777777" w:rsidR="00956AD4" w:rsidRPr="00914397" w:rsidRDefault="00956AD4" w:rsidP="00956AD4">
      <w:pPr>
        <w:rPr>
          <w:rFonts w:ascii="Arial" w:hAnsi="Arial" w:cs="Arial"/>
        </w:rPr>
      </w:pPr>
      <w:r w:rsidRPr="00914397">
        <w:rPr>
          <w:rFonts w:ascii="Arial" w:hAnsi="Arial" w:cs="Arial"/>
        </w:rPr>
        <w:t>Me: Would there be one available for Swansea as well?</w:t>
      </w:r>
    </w:p>
    <w:p w14:paraId="701C2FF5" w14:textId="77777777" w:rsidR="00956AD4" w:rsidRPr="00914397" w:rsidRDefault="00956AD4" w:rsidP="00956AD4">
      <w:pPr>
        <w:rPr>
          <w:rFonts w:ascii="Arial" w:hAnsi="Arial" w:cs="Arial"/>
        </w:rPr>
      </w:pPr>
      <w:r w:rsidRPr="00914397">
        <w:rPr>
          <w:rFonts w:ascii="Arial" w:hAnsi="Arial" w:cs="Arial"/>
        </w:rPr>
        <w:t>Staff member: Yeah, each centre has one.</w:t>
      </w:r>
    </w:p>
    <w:p w14:paraId="0468CC15" w14:textId="77777777" w:rsidR="00956AD4" w:rsidRPr="006459EF" w:rsidRDefault="00956AD4" w:rsidP="00956AD4">
      <w:pPr>
        <w:rPr>
          <w:rFonts w:ascii="Arial" w:hAnsi="Arial" w:cs="Arial"/>
        </w:rPr>
      </w:pPr>
      <w:r w:rsidRPr="00914397">
        <w:rPr>
          <w:rFonts w:ascii="Arial" w:hAnsi="Arial" w:cs="Arial"/>
        </w:rPr>
        <w:t>Me: Wow that would be very useful. But yeah, that’s all the questions thank you for that as it’s a big help for my dissertation.</w:t>
      </w:r>
      <w:r w:rsidRPr="006459EF">
        <w:rPr>
          <w:rFonts w:ascii="Arial" w:hAnsi="Arial" w:cs="Arial"/>
        </w:rPr>
        <w:t xml:space="preserve"> </w:t>
      </w:r>
    </w:p>
    <w:p w14:paraId="436A01B1" w14:textId="77777777" w:rsidR="00956AD4" w:rsidRPr="006459EF" w:rsidRDefault="00956AD4" w:rsidP="00956AD4">
      <w:pPr>
        <w:rPr>
          <w:rFonts w:ascii="Arial" w:hAnsi="Arial" w:cs="Arial"/>
        </w:rPr>
      </w:pPr>
    </w:p>
    <w:p w14:paraId="2B4F1C13" w14:textId="77777777" w:rsidR="00956AD4" w:rsidRPr="00956AD4" w:rsidRDefault="00956AD4" w:rsidP="00CB090C">
      <w:pPr>
        <w:rPr>
          <w:rFonts w:ascii="Arial" w:hAnsi="Arial" w:cs="Arial"/>
          <w:b/>
          <w:bCs/>
          <w:sz w:val="24"/>
          <w:szCs w:val="24"/>
        </w:rPr>
      </w:pPr>
    </w:p>
    <w:p w14:paraId="4E57186F" w14:textId="77777777" w:rsidR="00CB090C" w:rsidRDefault="00CB090C" w:rsidP="00CB090C">
      <w:pPr>
        <w:rPr>
          <w:rFonts w:ascii="Arial" w:hAnsi="Arial" w:cs="Arial"/>
        </w:rPr>
      </w:pPr>
    </w:p>
    <w:p w14:paraId="0BC9A6C1" w14:textId="77777777" w:rsidR="00CB090C" w:rsidRPr="00F0525F" w:rsidRDefault="00CB090C" w:rsidP="00CB090C">
      <w:pPr>
        <w:rPr>
          <w:rFonts w:ascii="Arial" w:hAnsi="Arial" w:cs="Arial"/>
        </w:rPr>
      </w:pPr>
    </w:p>
    <w:p w14:paraId="52AAD900" w14:textId="77777777" w:rsidR="00CB090C" w:rsidRPr="00F0525F" w:rsidRDefault="00CB090C" w:rsidP="00CB090C">
      <w:pPr>
        <w:rPr>
          <w:rFonts w:ascii="Arial" w:hAnsi="Arial" w:cs="Arial"/>
        </w:rPr>
      </w:pPr>
      <w:r w:rsidRPr="00F0525F">
        <w:rPr>
          <w:rFonts w:ascii="Arial" w:hAnsi="Arial" w:cs="Arial"/>
        </w:rPr>
        <w:t xml:space="preserve">  </w:t>
      </w:r>
    </w:p>
    <w:p w14:paraId="6795B558" w14:textId="4D7B282B" w:rsidR="00CB090C" w:rsidRDefault="00956AD4">
      <w:pPr>
        <w:rPr>
          <w:rFonts w:ascii="Arial" w:hAnsi="Arial" w:cs="Arial"/>
          <w:b/>
          <w:bCs/>
          <w:sz w:val="24"/>
          <w:szCs w:val="24"/>
        </w:rPr>
      </w:pPr>
      <w:r>
        <w:rPr>
          <w:rFonts w:ascii="Arial" w:hAnsi="Arial" w:cs="Arial"/>
          <w:b/>
          <w:bCs/>
          <w:sz w:val="24"/>
          <w:szCs w:val="24"/>
        </w:rPr>
        <w:lastRenderedPageBreak/>
        <w:t>Appendix F: Transcript Interview with Manchester Maggie’s Centre Staff     Member</w:t>
      </w:r>
    </w:p>
    <w:p w14:paraId="5FC7CD43" w14:textId="77777777" w:rsidR="00956AD4" w:rsidRDefault="00956AD4">
      <w:pPr>
        <w:rPr>
          <w:rFonts w:ascii="Arial" w:hAnsi="Arial" w:cs="Arial"/>
          <w:b/>
          <w:bCs/>
          <w:sz w:val="24"/>
          <w:szCs w:val="24"/>
        </w:rPr>
      </w:pPr>
    </w:p>
    <w:p w14:paraId="71380B6E" w14:textId="6C99913F" w:rsidR="00956AD4" w:rsidRPr="00956AD4" w:rsidRDefault="00956AD4" w:rsidP="00956AD4">
      <w:pPr>
        <w:rPr>
          <w:rFonts w:ascii="Arial" w:hAnsi="Arial" w:cs="Arial"/>
          <w:i/>
          <w:iCs/>
        </w:rPr>
      </w:pPr>
      <w:r w:rsidRPr="00956AD4">
        <w:rPr>
          <w:rFonts w:ascii="Arial" w:hAnsi="Arial" w:cs="Arial"/>
          <w:i/>
          <w:iCs/>
        </w:rPr>
        <w:t>Lucy Canning Staff Member at Manchester Maggie’s Centre</w:t>
      </w:r>
    </w:p>
    <w:p w14:paraId="0E1B698F" w14:textId="77777777" w:rsidR="00956AD4" w:rsidRPr="00EE4BE5" w:rsidRDefault="00956AD4" w:rsidP="00956AD4">
      <w:pPr>
        <w:rPr>
          <w:rFonts w:ascii="Arial" w:hAnsi="Arial" w:cs="Arial"/>
        </w:rPr>
      </w:pPr>
      <w:r w:rsidRPr="00EE4BE5">
        <w:rPr>
          <w:rFonts w:ascii="Arial" w:hAnsi="Arial" w:cs="Arial"/>
        </w:rPr>
        <w:t>Me: So how long have you worked at the centre?</w:t>
      </w:r>
    </w:p>
    <w:p w14:paraId="4CAD4A52" w14:textId="77777777" w:rsidR="00956AD4" w:rsidRPr="00EE4BE5" w:rsidRDefault="00956AD4" w:rsidP="00956AD4">
      <w:pPr>
        <w:rPr>
          <w:rFonts w:ascii="Arial" w:hAnsi="Arial" w:cs="Arial"/>
        </w:rPr>
      </w:pPr>
      <w:r w:rsidRPr="00EE4BE5">
        <w:rPr>
          <w:rFonts w:ascii="Arial" w:hAnsi="Arial" w:cs="Arial"/>
        </w:rPr>
        <w:t>Lucy: For 11 months now.</w:t>
      </w:r>
    </w:p>
    <w:p w14:paraId="2F090E8C" w14:textId="77777777" w:rsidR="00956AD4" w:rsidRPr="00EE4BE5" w:rsidRDefault="00956AD4" w:rsidP="00956AD4">
      <w:pPr>
        <w:rPr>
          <w:rFonts w:ascii="Arial" w:hAnsi="Arial" w:cs="Arial"/>
        </w:rPr>
      </w:pPr>
      <w:r w:rsidRPr="00EE4BE5">
        <w:rPr>
          <w:rFonts w:ascii="Arial" w:hAnsi="Arial" w:cs="Arial"/>
        </w:rPr>
        <w:t>Me: What part do you enjoy most about your job?</w:t>
      </w:r>
    </w:p>
    <w:p w14:paraId="097FD3C6" w14:textId="77777777" w:rsidR="00956AD4" w:rsidRPr="00EE4BE5" w:rsidRDefault="00956AD4" w:rsidP="00956AD4">
      <w:pPr>
        <w:rPr>
          <w:rFonts w:ascii="Arial" w:hAnsi="Arial" w:cs="Arial"/>
        </w:rPr>
      </w:pPr>
      <w:r w:rsidRPr="00EE4BE5">
        <w:rPr>
          <w:rFonts w:ascii="Arial" w:hAnsi="Arial" w:cs="Arial"/>
        </w:rPr>
        <w:t xml:space="preserve">Lucy: Being able to spend time with centre visitors and help them and support them. </w:t>
      </w:r>
    </w:p>
    <w:p w14:paraId="07EC0E47" w14:textId="77777777" w:rsidR="00956AD4" w:rsidRPr="00EE4BE5" w:rsidRDefault="00956AD4" w:rsidP="00956AD4">
      <w:pPr>
        <w:rPr>
          <w:rFonts w:ascii="Arial" w:hAnsi="Arial" w:cs="Arial"/>
        </w:rPr>
      </w:pPr>
      <w:r w:rsidRPr="00EE4BE5">
        <w:rPr>
          <w:rFonts w:ascii="Arial" w:hAnsi="Arial" w:cs="Arial"/>
        </w:rPr>
        <w:t>Me: Brilliant. Do most of the patients get involved with the classes here? And if so, what classes are available to them?</w:t>
      </w:r>
    </w:p>
    <w:p w14:paraId="05EC67E1" w14:textId="77777777" w:rsidR="00956AD4" w:rsidRPr="00EE4BE5" w:rsidRDefault="00956AD4" w:rsidP="00956AD4">
      <w:pPr>
        <w:rPr>
          <w:rFonts w:ascii="Arial" w:hAnsi="Arial" w:cs="Arial"/>
        </w:rPr>
      </w:pPr>
      <w:r w:rsidRPr="00EE4BE5">
        <w:rPr>
          <w:rFonts w:ascii="Arial" w:hAnsi="Arial" w:cs="Arial"/>
        </w:rPr>
        <w:t>Lucy: So, you mean everyone from the Christie or the centre visitors?</w:t>
      </w:r>
    </w:p>
    <w:p w14:paraId="5959CB0C" w14:textId="77777777" w:rsidR="00956AD4" w:rsidRPr="00EE4BE5" w:rsidRDefault="00956AD4" w:rsidP="00956AD4">
      <w:pPr>
        <w:rPr>
          <w:rFonts w:ascii="Arial" w:hAnsi="Arial" w:cs="Arial"/>
        </w:rPr>
      </w:pPr>
      <w:r w:rsidRPr="00EE4BE5">
        <w:rPr>
          <w:rFonts w:ascii="Arial" w:hAnsi="Arial" w:cs="Arial"/>
        </w:rPr>
        <w:t>Me: The centre visitors yeah.</w:t>
      </w:r>
    </w:p>
    <w:p w14:paraId="64CF80EC" w14:textId="77777777" w:rsidR="00956AD4" w:rsidRPr="00EE4BE5" w:rsidRDefault="00956AD4" w:rsidP="00956AD4">
      <w:pPr>
        <w:rPr>
          <w:rFonts w:ascii="Arial" w:hAnsi="Arial" w:cs="Arial"/>
        </w:rPr>
      </w:pPr>
      <w:r w:rsidRPr="00EE4BE5">
        <w:rPr>
          <w:rFonts w:ascii="Arial" w:hAnsi="Arial" w:cs="Arial"/>
        </w:rPr>
        <w:t>Lucy: So, lots of people come in to use the space and then to sit around the table to meet with maybe other centre visitors that they have. I don’t have any kind of statistics on how many uses each particular classes, but we have a selection of tumour specific support groups and networking groups as well. We have yoga, tai-chi, creative writing, rehabilitation through movement, managing stress, like a bereavement group, we’ve started a big piece of work getting started with chemotherapy, getting started with radiotherapy; is that everything, body image, managing fatigue, relaxation there’s lots of different things.</w:t>
      </w:r>
    </w:p>
    <w:p w14:paraId="0791B75A" w14:textId="77777777" w:rsidR="00956AD4" w:rsidRPr="00EE4BE5" w:rsidRDefault="00956AD4" w:rsidP="00956AD4">
      <w:pPr>
        <w:rPr>
          <w:rFonts w:ascii="Arial" w:hAnsi="Arial" w:cs="Arial"/>
        </w:rPr>
      </w:pPr>
      <w:r w:rsidRPr="00EE4BE5">
        <w:rPr>
          <w:rFonts w:ascii="Arial" w:hAnsi="Arial" w:cs="Arial"/>
        </w:rPr>
        <w:t>Me: I think it’s similar in each Maggie’s Centre. When I went to the Swansea and Cardiff, they said similar answers because it’s part of the brief.</w:t>
      </w:r>
    </w:p>
    <w:p w14:paraId="7C33B475" w14:textId="77777777" w:rsidR="00956AD4" w:rsidRPr="00EE4BE5" w:rsidRDefault="00956AD4" w:rsidP="00956AD4">
      <w:pPr>
        <w:rPr>
          <w:rFonts w:ascii="Arial" w:hAnsi="Arial" w:cs="Arial"/>
        </w:rPr>
      </w:pPr>
      <w:r w:rsidRPr="00EE4BE5">
        <w:rPr>
          <w:rFonts w:ascii="Arial" w:hAnsi="Arial" w:cs="Arial"/>
        </w:rPr>
        <w:t>Lucy: Yeah, I mean there are some centres that do some things differently but yeah.</w:t>
      </w:r>
    </w:p>
    <w:p w14:paraId="669EF89E" w14:textId="77777777" w:rsidR="00956AD4" w:rsidRPr="00EE4BE5" w:rsidRDefault="00956AD4" w:rsidP="00956AD4">
      <w:pPr>
        <w:rPr>
          <w:rFonts w:ascii="Arial" w:hAnsi="Arial" w:cs="Arial"/>
        </w:rPr>
      </w:pPr>
      <w:r w:rsidRPr="00EE4BE5">
        <w:rPr>
          <w:rFonts w:ascii="Arial" w:hAnsi="Arial" w:cs="Arial"/>
        </w:rPr>
        <w:t>Me: So, to what extent do you like the layout of the building? Does it function effectively for patients and staff?</w:t>
      </w:r>
    </w:p>
    <w:p w14:paraId="7BB4B902" w14:textId="77777777" w:rsidR="00956AD4" w:rsidRPr="00EE4BE5" w:rsidRDefault="00956AD4" w:rsidP="00956AD4">
      <w:pPr>
        <w:rPr>
          <w:rFonts w:ascii="Arial" w:hAnsi="Arial" w:cs="Arial"/>
        </w:rPr>
      </w:pPr>
      <w:r w:rsidRPr="00EE4BE5">
        <w:rPr>
          <w:rFonts w:ascii="Arial" w:hAnsi="Arial" w:cs="Arial"/>
        </w:rPr>
        <w:t>Lucy: Yeah, I think so, sometimes it’s difficult if there’s a lot of people in the centre you can’t always see if people are in the smaller rooms just by casting an eye.</w:t>
      </w:r>
    </w:p>
    <w:p w14:paraId="5F2A8C58" w14:textId="77777777" w:rsidR="00956AD4" w:rsidRPr="00EE4BE5" w:rsidRDefault="00956AD4" w:rsidP="00956AD4">
      <w:pPr>
        <w:rPr>
          <w:rFonts w:ascii="Arial" w:hAnsi="Arial" w:cs="Arial"/>
        </w:rPr>
      </w:pPr>
      <w:r w:rsidRPr="00EE4BE5">
        <w:rPr>
          <w:rFonts w:ascii="Arial" w:hAnsi="Arial" w:cs="Arial"/>
        </w:rPr>
        <w:t>Me: Yeah, because it’s for privacy isn’t it; but then you can’t tell what’s going on in the rooms.</w:t>
      </w:r>
    </w:p>
    <w:p w14:paraId="7E56E74E" w14:textId="77777777" w:rsidR="00956AD4" w:rsidRPr="00EE4BE5" w:rsidRDefault="00956AD4" w:rsidP="00956AD4">
      <w:pPr>
        <w:rPr>
          <w:rFonts w:ascii="Arial" w:hAnsi="Arial" w:cs="Arial"/>
        </w:rPr>
      </w:pPr>
      <w:r w:rsidRPr="00EE4BE5">
        <w:rPr>
          <w:rFonts w:ascii="Arial" w:hAnsi="Arial" w:cs="Arial"/>
        </w:rPr>
        <w:t xml:space="preserve">Lucy: Yeah, I guess you’re wanting it to be an open space because you’re trying to normalise the conversations that we have. But it also is helpful if people do want a little bit of privacy. </w:t>
      </w:r>
    </w:p>
    <w:p w14:paraId="66F48548" w14:textId="77777777" w:rsidR="00956AD4" w:rsidRPr="00EE4BE5" w:rsidRDefault="00956AD4" w:rsidP="00956AD4">
      <w:pPr>
        <w:rPr>
          <w:rFonts w:ascii="Arial" w:hAnsi="Arial" w:cs="Arial"/>
        </w:rPr>
      </w:pPr>
      <w:r w:rsidRPr="00EE4BE5">
        <w:rPr>
          <w:rFonts w:ascii="Arial" w:hAnsi="Arial" w:cs="Arial"/>
        </w:rPr>
        <w:t>Me: Yeah, do you think the curtains work well then? With the glass and the curtain privacy, so you can see through.</w:t>
      </w:r>
    </w:p>
    <w:p w14:paraId="4DAA155D" w14:textId="77777777" w:rsidR="00956AD4" w:rsidRPr="00EE4BE5" w:rsidRDefault="00956AD4" w:rsidP="00956AD4">
      <w:pPr>
        <w:rPr>
          <w:rFonts w:ascii="Arial" w:hAnsi="Arial" w:cs="Arial"/>
        </w:rPr>
      </w:pPr>
      <w:r w:rsidRPr="00EE4BE5">
        <w:rPr>
          <w:rFonts w:ascii="Arial" w:hAnsi="Arial" w:cs="Arial"/>
        </w:rPr>
        <w:t>Lucy: Yeah, because you can’t hear anything so it’s fine yeah.</w:t>
      </w:r>
    </w:p>
    <w:p w14:paraId="11027471" w14:textId="77777777" w:rsidR="00956AD4" w:rsidRPr="00EE4BE5" w:rsidRDefault="00956AD4" w:rsidP="00956AD4">
      <w:pPr>
        <w:rPr>
          <w:rFonts w:ascii="Arial" w:hAnsi="Arial" w:cs="Arial"/>
        </w:rPr>
      </w:pPr>
      <w:r w:rsidRPr="00EE4BE5">
        <w:rPr>
          <w:rFonts w:ascii="Arial" w:hAnsi="Arial" w:cs="Arial"/>
        </w:rPr>
        <w:t>Me: Exactly, yeah. Do you like the architecture and the use of organic materials and the structure? Do you think the patients like it as well?</w:t>
      </w:r>
    </w:p>
    <w:p w14:paraId="2639DCDB" w14:textId="77777777" w:rsidR="00956AD4" w:rsidRPr="00EE4BE5" w:rsidRDefault="00956AD4" w:rsidP="00956AD4">
      <w:pPr>
        <w:rPr>
          <w:rFonts w:ascii="Arial" w:hAnsi="Arial" w:cs="Arial"/>
        </w:rPr>
      </w:pPr>
      <w:r w:rsidRPr="00EE4BE5">
        <w:rPr>
          <w:rFonts w:ascii="Arial" w:hAnsi="Arial" w:cs="Arial"/>
        </w:rPr>
        <w:t xml:space="preserve">Lucy: Yeah, it’s beautiful. Well, it’s the thing new centre visitors comment on every single time. </w:t>
      </w:r>
    </w:p>
    <w:p w14:paraId="14DA942E" w14:textId="77777777" w:rsidR="00956AD4" w:rsidRPr="00EE4BE5" w:rsidRDefault="00956AD4" w:rsidP="00956AD4">
      <w:pPr>
        <w:rPr>
          <w:rFonts w:ascii="Arial" w:hAnsi="Arial" w:cs="Arial"/>
        </w:rPr>
      </w:pPr>
      <w:r w:rsidRPr="00EE4BE5">
        <w:rPr>
          <w:rFonts w:ascii="Arial" w:hAnsi="Arial" w:cs="Arial"/>
        </w:rPr>
        <w:t>Me: How often do you use the garden area, courtyard, and the cockpit glasshouse?</w:t>
      </w:r>
    </w:p>
    <w:p w14:paraId="20735B4A" w14:textId="77777777" w:rsidR="00956AD4" w:rsidRPr="00EE4BE5" w:rsidRDefault="00956AD4" w:rsidP="00956AD4">
      <w:pPr>
        <w:rPr>
          <w:rFonts w:ascii="Arial" w:hAnsi="Arial" w:cs="Arial"/>
        </w:rPr>
      </w:pPr>
      <w:r w:rsidRPr="00EE4BE5">
        <w:rPr>
          <w:rFonts w:ascii="Arial" w:hAnsi="Arial" w:cs="Arial"/>
        </w:rPr>
        <w:t>Lucy: Oh, with centre visitors? Well, when the weather’s good.</w:t>
      </w:r>
    </w:p>
    <w:p w14:paraId="0481F0AA" w14:textId="77777777" w:rsidR="00956AD4" w:rsidRPr="00EE4BE5" w:rsidRDefault="00956AD4" w:rsidP="00956AD4">
      <w:pPr>
        <w:rPr>
          <w:rFonts w:ascii="Arial" w:hAnsi="Arial" w:cs="Arial"/>
        </w:rPr>
      </w:pPr>
      <w:r w:rsidRPr="00EE4BE5">
        <w:rPr>
          <w:rFonts w:ascii="Arial" w:hAnsi="Arial" w:cs="Arial"/>
        </w:rPr>
        <w:lastRenderedPageBreak/>
        <w:t>Me: Yeah, with centre visitors, during summer and winter months? Do people use the glasshouse?</w:t>
      </w:r>
    </w:p>
    <w:p w14:paraId="07FA67E1" w14:textId="77777777" w:rsidR="00956AD4" w:rsidRPr="00EE4BE5" w:rsidRDefault="00956AD4" w:rsidP="00956AD4">
      <w:pPr>
        <w:rPr>
          <w:rFonts w:ascii="Arial" w:hAnsi="Arial" w:cs="Arial"/>
        </w:rPr>
      </w:pPr>
      <w:r w:rsidRPr="00EE4BE5">
        <w:rPr>
          <w:rFonts w:ascii="Arial" w:hAnsi="Arial" w:cs="Arial"/>
        </w:rPr>
        <w:t>Lucy: So, while I’ve been here, I haven’t seen lots of people in there, but they do use it, but it tends to be in the summer. But lots of people sit outside even when it’s a bit cooler as well because it’s quite nice.</w:t>
      </w:r>
    </w:p>
    <w:p w14:paraId="2C6FC61B" w14:textId="77777777" w:rsidR="00956AD4" w:rsidRPr="00EE4BE5" w:rsidRDefault="00956AD4" w:rsidP="00956AD4">
      <w:pPr>
        <w:rPr>
          <w:rFonts w:ascii="Arial" w:hAnsi="Arial" w:cs="Arial"/>
        </w:rPr>
      </w:pPr>
      <w:r w:rsidRPr="00EE4BE5">
        <w:rPr>
          <w:rFonts w:ascii="Arial" w:hAnsi="Arial" w:cs="Arial"/>
        </w:rPr>
        <w:t>Me: Do you think it is therefore important to have sitting areas inside with views out to nature?</w:t>
      </w:r>
    </w:p>
    <w:p w14:paraId="570FC975" w14:textId="77777777" w:rsidR="00956AD4" w:rsidRPr="00EE4BE5" w:rsidRDefault="00956AD4" w:rsidP="00956AD4">
      <w:pPr>
        <w:rPr>
          <w:rFonts w:ascii="Arial" w:hAnsi="Arial" w:cs="Arial"/>
        </w:rPr>
      </w:pPr>
      <w:r w:rsidRPr="00EE4BE5">
        <w:rPr>
          <w:rFonts w:ascii="Arial" w:hAnsi="Arial" w:cs="Arial"/>
        </w:rPr>
        <w:t>Lucy: Yeah, I think that’s an essential part of Maggie’s.</w:t>
      </w:r>
    </w:p>
    <w:p w14:paraId="13B06A91" w14:textId="77777777" w:rsidR="00956AD4" w:rsidRPr="00EE4BE5" w:rsidRDefault="00956AD4" w:rsidP="00956AD4">
      <w:pPr>
        <w:rPr>
          <w:rFonts w:ascii="Arial" w:hAnsi="Arial" w:cs="Arial"/>
        </w:rPr>
      </w:pPr>
      <w:r w:rsidRPr="00EE4BE5">
        <w:rPr>
          <w:rFonts w:ascii="Arial" w:hAnsi="Arial" w:cs="Arial"/>
        </w:rPr>
        <w:t>Me: Especially during winter periods where they can’t go outside, or they wouldn’t want to?</w:t>
      </w:r>
    </w:p>
    <w:p w14:paraId="71F50714" w14:textId="77777777" w:rsidR="00956AD4" w:rsidRPr="00EE4BE5" w:rsidRDefault="00956AD4" w:rsidP="00956AD4">
      <w:pPr>
        <w:rPr>
          <w:rFonts w:ascii="Arial" w:hAnsi="Arial" w:cs="Arial"/>
        </w:rPr>
      </w:pPr>
      <w:r w:rsidRPr="00EE4BE5">
        <w:rPr>
          <w:rFonts w:ascii="Arial" w:hAnsi="Arial" w:cs="Arial"/>
        </w:rPr>
        <w:t>Lucy: Yeah, definitely.</w:t>
      </w:r>
    </w:p>
    <w:p w14:paraId="601D7244" w14:textId="77777777" w:rsidR="00956AD4" w:rsidRPr="00EE4BE5" w:rsidRDefault="00956AD4" w:rsidP="00956AD4">
      <w:pPr>
        <w:rPr>
          <w:rFonts w:ascii="Arial" w:hAnsi="Arial" w:cs="Arial"/>
        </w:rPr>
      </w:pPr>
      <w:r w:rsidRPr="00EE4BE5">
        <w:rPr>
          <w:rFonts w:ascii="Arial" w:hAnsi="Arial" w:cs="Arial"/>
        </w:rPr>
        <w:t xml:space="preserve">Me: Does the building allow patients to adjust the heating and cooling to a comfortable measure? Like I know they have roof actuators that can open. </w:t>
      </w:r>
    </w:p>
    <w:p w14:paraId="64B57909" w14:textId="77777777" w:rsidR="00956AD4" w:rsidRPr="00EE4BE5" w:rsidRDefault="00956AD4" w:rsidP="00956AD4">
      <w:pPr>
        <w:rPr>
          <w:rFonts w:ascii="Arial" w:hAnsi="Arial" w:cs="Arial"/>
        </w:rPr>
      </w:pPr>
      <w:r w:rsidRPr="00EE4BE5">
        <w:rPr>
          <w:rFonts w:ascii="Arial" w:hAnsi="Arial" w:cs="Arial"/>
        </w:rPr>
        <w:t xml:space="preserve">Lucy: Yeah, so not centre visitors can’t do that, we do also have all these doors open and we’ve got a load of those around the building so in the summer when it is hot, we will open them to get an airflow. </w:t>
      </w:r>
    </w:p>
    <w:p w14:paraId="20F14269" w14:textId="77777777" w:rsidR="00956AD4" w:rsidRPr="00EE4BE5" w:rsidRDefault="00956AD4" w:rsidP="00956AD4">
      <w:pPr>
        <w:rPr>
          <w:rFonts w:ascii="Arial" w:hAnsi="Arial" w:cs="Arial"/>
        </w:rPr>
      </w:pPr>
      <w:r w:rsidRPr="00EE4BE5">
        <w:rPr>
          <w:rFonts w:ascii="Arial" w:hAnsi="Arial" w:cs="Arial"/>
        </w:rPr>
        <w:t>Me: But would the centre visitors be allowed to open the windows?</w:t>
      </w:r>
    </w:p>
    <w:p w14:paraId="628D7E73" w14:textId="77777777" w:rsidR="00956AD4" w:rsidRPr="00EE4BE5" w:rsidRDefault="00956AD4" w:rsidP="00956AD4">
      <w:pPr>
        <w:rPr>
          <w:rFonts w:ascii="Arial" w:hAnsi="Arial" w:cs="Arial"/>
        </w:rPr>
      </w:pPr>
      <w:r w:rsidRPr="00EE4BE5">
        <w:rPr>
          <w:rFonts w:ascii="Arial" w:hAnsi="Arial" w:cs="Arial"/>
        </w:rPr>
        <w:t>Lucy: If they’re unlocked. They can just ask us if they are hot yeah.</w:t>
      </w:r>
    </w:p>
    <w:p w14:paraId="6938E67B" w14:textId="77777777" w:rsidR="00956AD4" w:rsidRPr="00EE4BE5" w:rsidRDefault="00956AD4" w:rsidP="00956AD4">
      <w:pPr>
        <w:rPr>
          <w:rFonts w:ascii="Arial" w:hAnsi="Arial" w:cs="Arial"/>
        </w:rPr>
      </w:pPr>
      <w:r w:rsidRPr="00EE4BE5">
        <w:rPr>
          <w:rFonts w:ascii="Arial" w:hAnsi="Arial" w:cs="Arial"/>
        </w:rPr>
        <w:t>Me: Is the space away from the clinical hospital setting important for patients and how much does nature have an impact on that?</w:t>
      </w:r>
    </w:p>
    <w:p w14:paraId="46EEDB51" w14:textId="77777777" w:rsidR="00956AD4" w:rsidRPr="00EE4BE5" w:rsidRDefault="00956AD4" w:rsidP="00956AD4">
      <w:pPr>
        <w:rPr>
          <w:rFonts w:ascii="Arial" w:hAnsi="Arial" w:cs="Arial"/>
        </w:rPr>
      </w:pPr>
      <w:r w:rsidRPr="00EE4BE5">
        <w:rPr>
          <w:rFonts w:ascii="Arial" w:hAnsi="Arial" w:cs="Arial"/>
        </w:rPr>
        <w:t>Lucy: Nature as in?</w:t>
      </w:r>
    </w:p>
    <w:p w14:paraId="54609C13" w14:textId="77777777" w:rsidR="00956AD4" w:rsidRPr="00EE4BE5" w:rsidRDefault="00956AD4" w:rsidP="00956AD4">
      <w:pPr>
        <w:rPr>
          <w:rFonts w:ascii="Arial" w:hAnsi="Arial" w:cs="Arial"/>
        </w:rPr>
      </w:pPr>
      <w:r w:rsidRPr="00EE4BE5">
        <w:rPr>
          <w:rFonts w:ascii="Arial" w:hAnsi="Arial" w:cs="Arial"/>
        </w:rPr>
        <w:t>Me: As in, is the space away from the hospital important for patients and how much does nature being in eyeline affect that?</w:t>
      </w:r>
    </w:p>
    <w:p w14:paraId="19506317" w14:textId="1710D2F9" w:rsidR="00956AD4" w:rsidRPr="00EE4BE5" w:rsidRDefault="00956AD4" w:rsidP="00956AD4">
      <w:pPr>
        <w:rPr>
          <w:rFonts w:ascii="Arial" w:hAnsi="Arial" w:cs="Arial"/>
        </w:rPr>
      </w:pPr>
      <w:r w:rsidRPr="00EE4BE5">
        <w:rPr>
          <w:rFonts w:ascii="Arial" w:hAnsi="Arial" w:cs="Arial"/>
        </w:rPr>
        <w:t xml:space="preserve">Lucy: I think it’s really important, the whole kind of premises that it’s near enough that you can walk to the hospital when you’ve got appointments and things but it’s far enough away that you </w:t>
      </w:r>
      <w:r w:rsidRPr="00EE4BE5">
        <w:rPr>
          <w:rFonts w:ascii="Arial" w:hAnsi="Arial" w:cs="Arial"/>
        </w:rPr>
        <w:t>cannot</w:t>
      </w:r>
      <w:r w:rsidRPr="00EE4BE5">
        <w:rPr>
          <w:rFonts w:ascii="Arial" w:hAnsi="Arial" w:cs="Arial"/>
        </w:rPr>
        <w:t xml:space="preserve"> have to think about it if you don’t want to. You know obviously you can see it, but you know if you’re sat where you’re sat you can’t see the hospital and you can just be somewhere else really.</w:t>
      </w:r>
    </w:p>
    <w:p w14:paraId="3BF62932" w14:textId="77777777" w:rsidR="00956AD4" w:rsidRPr="00EE4BE5" w:rsidRDefault="00956AD4" w:rsidP="00956AD4">
      <w:pPr>
        <w:rPr>
          <w:rFonts w:ascii="Arial" w:hAnsi="Arial" w:cs="Arial"/>
        </w:rPr>
      </w:pPr>
      <w:r w:rsidRPr="00EE4BE5">
        <w:rPr>
          <w:rFonts w:ascii="Arial" w:hAnsi="Arial" w:cs="Arial"/>
        </w:rPr>
        <w:t>Me: Yeah, and that’s the importance of trees blocking the actual hospital itself.</w:t>
      </w:r>
    </w:p>
    <w:p w14:paraId="6D9733B6" w14:textId="77777777" w:rsidR="00956AD4" w:rsidRPr="00EE4BE5" w:rsidRDefault="00956AD4" w:rsidP="00956AD4">
      <w:pPr>
        <w:rPr>
          <w:rFonts w:ascii="Arial" w:hAnsi="Arial" w:cs="Arial"/>
        </w:rPr>
      </w:pPr>
      <w:r w:rsidRPr="00EE4BE5">
        <w:rPr>
          <w:rFonts w:ascii="Arial" w:hAnsi="Arial" w:cs="Arial"/>
        </w:rPr>
        <w:t>Lucy: Yeah, I mean in the summer you can’t see it.</w:t>
      </w:r>
    </w:p>
    <w:p w14:paraId="5CA7B112" w14:textId="77777777" w:rsidR="00956AD4" w:rsidRPr="00EE4BE5" w:rsidRDefault="00956AD4" w:rsidP="00956AD4">
      <w:pPr>
        <w:rPr>
          <w:rFonts w:ascii="Arial" w:hAnsi="Arial" w:cs="Arial"/>
        </w:rPr>
      </w:pPr>
      <w:r w:rsidRPr="00EE4BE5">
        <w:rPr>
          <w:rFonts w:ascii="Arial" w:hAnsi="Arial" w:cs="Arial"/>
        </w:rPr>
        <w:t>Me: You don’t feel like you’re in Manchester centre here.</w:t>
      </w:r>
    </w:p>
    <w:p w14:paraId="2840E55E" w14:textId="77777777" w:rsidR="00956AD4" w:rsidRPr="00EE4BE5" w:rsidRDefault="00956AD4" w:rsidP="00956AD4">
      <w:pPr>
        <w:rPr>
          <w:rFonts w:ascii="Arial" w:hAnsi="Arial" w:cs="Arial"/>
        </w:rPr>
      </w:pPr>
      <w:r w:rsidRPr="00EE4BE5">
        <w:rPr>
          <w:rFonts w:ascii="Arial" w:hAnsi="Arial" w:cs="Arial"/>
        </w:rPr>
        <w:t>Lucy: No, not at all. As soon as you walk up the street it is quiet.</w:t>
      </w:r>
    </w:p>
    <w:p w14:paraId="5CAC1B37" w14:textId="77777777" w:rsidR="00956AD4" w:rsidRPr="00EE4BE5" w:rsidRDefault="00956AD4" w:rsidP="00956AD4">
      <w:pPr>
        <w:rPr>
          <w:rFonts w:ascii="Arial" w:hAnsi="Arial" w:cs="Arial"/>
        </w:rPr>
      </w:pPr>
      <w:r w:rsidRPr="00EE4BE5">
        <w:rPr>
          <w:rFonts w:ascii="Arial" w:hAnsi="Arial" w:cs="Arial"/>
        </w:rPr>
        <w:t>Me: How does the visual connection with nature and being surrounded by plants and trees affect your mood while working here?</w:t>
      </w:r>
    </w:p>
    <w:p w14:paraId="519D058A" w14:textId="77777777" w:rsidR="00956AD4" w:rsidRPr="00EE4BE5" w:rsidRDefault="00956AD4" w:rsidP="00956AD4">
      <w:pPr>
        <w:rPr>
          <w:rFonts w:ascii="Arial" w:hAnsi="Arial" w:cs="Arial"/>
        </w:rPr>
      </w:pPr>
      <w:r w:rsidRPr="00EE4BE5">
        <w:rPr>
          <w:rFonts w:ascii="Arial" w:hAnsi="Arial" w:cs="Arial"/>
        </w:rPr>
        <w:t xml:space="preserve">Lucy: Oh massively, it’s a real impact; so, coming from working in a city centre hospital with no window in my office, well a window but a window inside. Yeah, massively, </w:t>
      </w:r>
      <w:bookmarkStart w:id="15" w:name="_Hlk164279874"/>
      <w:r w:rsidRPr="00EE4BE5">
        <w:rPr>
          <w:rFonts w:ascii="Arial" w:hAnsi="Arial" w:cs="Arial"/>
        </w:rPr>
        <w:t xml:space="preserve">it’s so much better and the lighting as well, </w:t>
      </w:r>
      <w:bookmarkEnd w:id="15"/>
      <w:r w:rsidRPr="00EE4BE5">
        <w:rPr>
          <w:rFonts w:ascii="Arial" w:hAnsi="Arial" w:cs="Arial"/>
        </w:rPr>
        <w:t>everything about it is just much better for your mental health and doing what you need to do in the space.</w:t>
      </w:r>
    </w:p>
    <w:p w14:paraId="0FEA62F1" w14:textId="77777777" w:rsidR="00956AD4" w:rsidRPr="00EE4BE5" w:rsidRDefault="00956AD4" w:rsidP="00956AD4">
      <w:pPr>
        <w:rPr>
          <w:rFonts w:ascii="Arial" w:hAnsi="Arial" w:cs="Arial"/>
        </w:rPr>
      </w:pPr>
      <w:r w:rsidRPr="00EE4BE5">
        <w:rPr>
          <w:rFonts w:ascii="Arial" w:hAnsi="Arial" w:cs="Arial"/>
        </w:rPr>
        <w:t>Me: Yeah, definitely. How does a patient’s senses such as auditory or sense of smell get stimulated here? Does outside nature provide tranquil noises or scents? Like birds.</w:t>
      </w:r>
    </w:p>
    <w:p w14:paraId="2DE268EE" w14:textId="77777777" w:rsidR="00956AD4" w:rsidRPr="00EE4BE5" w:rsidRDefault="00956AD4" w:rsidP="00956AD4">
      <w:pPr>
        <w:rPr>
          <w:rFonts w:ascii="Arial" w:hAnsi="Arial" w:cs="Arial"/>
        </w:rPr>
      </w:pPr>
      <w:r w:rsidRPr="00EE4BE5">
        <w:rPr>
          <w:rFonts w:ascii="Arial" w:hAnsi="Arial" w:cs="Arial"/>
        </w:rPr>
        <w:lastRenderedPageBreak/>
        <w:t>Lucy: Yes, it does. Yeah, birds, I mean just the goings on like there’s obviously people do house renovations quite a lot which can interrupt but yeah; there’s always you know the kettle will be on and you can smell coffee and things.</w:t>
      </w:r>
    </w:p>
    <w:p w14:paraId="61E040D6" w14:textId="77777777" w:rsidR="00956AD4" w:rsidRPr="00EE4BE5" w:rsidRDefault="00956AD4" w:rsidP="00956AD4">
      <w:pPr>
        <w:rPr>
          <w:rFonts w:ascii="Arial" w:hAnsi="Arial" w:cs="Arial"/>
        </w:rPr>
      </w:pPr>
      <w:r w:rsidRPr="00EE4BE5">
        <w:rPr>
          <w:rFonts w:ascii="Arial" w:hAnsi="Arial" w:cs="Arial"/>
        </w:rPr>
        <w:t>Me: What do you feel that the building lacks that could improve a user’s experience or yours?</w:t>
      </w:r>
    </w:p>
    <w:p w14:paraId="73242B6E" w14:textId="77777777" w:rsidR="00956AD4" w:rsidRPr="00EE4BE5" w:rsidRDefault="00956AD4" w:rsidP="00956AD4">
      <w:pPr>
        <w:rPr>
          <w:rFonts w:ascii="Arial" w:hAnsi="Arial" w:cs="Arial"/>
        </w:rPr>
      </w:pPr>
      <w:r w:rsidRPr="00EE4BE5">
        <w:rPr>
          <w:rFonts w:ascii="Arial" w:hAnsi="Arial" w:cs="Arial"/>
        </w:rPr>
        <w:t>Lucy: Hmm what does it lack. What for centre visitors did you say?</w:t>
      </w:r>
    </w:p>
    <w:p w14:paraId="4DA3050F" w14:textId="77777777" w:rsidR="00956AD4" w:rsidRPr="00EE4BE5" w:rsidRDefault="00956AD4" w:rsidP="00956AD4">
      <w:pPr>
        <w:rPr>
          <w:rFonts w:ascii="Arial" w:hAnsi="Arial" w:cs="Arial"/>
        </w:rPr>
      </w:pPr>
      <w:r w:rsidRPr="00EE4BE5">
        <w:rPr>
          <w:rFonts w:ascii="Arial" w:hAnsi="Arial" w:cs="Arial"/>
        </w:rPr>
        <w:t xml:space="preserve">Me: For centre visitors or yourself. I believe that Maggie’s brief states that there shouldn’t be a staff room, is that a problem? </w:t>
      </w:r>
    </w:p>
    <w:p w14:paraId="0205F216" w14:textId="77777777" w:rsidR="00956AD4" w:rsidRPr="00EE4BE5" w:rsidRDefault="00956AD4" w:rsidP="00956AD4">
      <w:pPr>
        <w:rPr>
          <w:rFonts w:ascii="Arial" w:hAnsi="Arial" w:cs="Arial"/>
        </w:rPr>
      </w:pPr>
      <w:r w:rsidRPr="00EE4BE5">
        <w:rPr>
          <w:rFonts w:ascii="Arial" w:hAnsi="Arial" w:cs="Arial"/>
        </w:rPr>
        <w:t xml:space="preserve">Lucy: It’s not a problem, there’s plenty of places that you can go to if you need some time. I don’t know really, I’m trying to think, maybe parking. Allocated parking would be helpful. </w:t>
      </w:r>
    </w:p>
    <w:p w14:paraId="3924DD1B" w14:textId="77777777" w:rsidR="00956AD4" w:rsidRPr="00EE4BE5" w:rsidRDefault="00956AD4" w:rsidP="00956AD4">
      <w:pPr>
        <w:rPr>
          <w:rFonts w:ascii="Arial" w:hAnsi="Arial" w:cs="Arial"/>
        </w:rPr>
      </w:pPr>
      <w:r w:rsidRPr="00EE4BE5">
        <w:rPr>
          <w:rFonts w:ascii="Arial" w:hAnsi="Arial" w:cs="Arial"/>
        </w:rPr>
        <w:t>Me: Do you think water features in the garden would improve the sound and auditory?</w:t>
      </w:r>
    </w:p>
    <w:p w14:paraId="5643279B" w14:textId="77777777" w:rsidR="00956AD4" w:rsidRPr="00EE4BE5" w:rsidRDefault="00956AD4" w:rsidP="00956AD4">
      <w:pPr>
        <w:rPr>
          <w:rFonts w:ascii="Arial" w:hAnsi="Arial" w:cs="Arial"/>
        </w:rPr>
      </w:pPr>
      <w:r w:rsidRPr="00EE4BE5">
        <w:rPr>
          <w:rFonts w:ascii="Arial" w:hAnsi="Arial" w:cs="Arial"/>
        </w:rPr>
        <w:t xml:space="preserve">Lucy: Maybe, they could do possibly. Yeah, I think they would be relaxing, I wouldn’t think to put them in, but they could be relaxing definitely. </w:t>
      </w:r>
    </w:p>
    <w:p w14:paraId="69534B22" w14:textId="77777777" w:rsidR="00956AD4" w:rsidRPr="00EE4BE5" w:rsidRDefault="00956AD4" w:rsidP="00956AD4">
      <w:pPr>
        <w:rPr>
          <w:rFonts w:ascii="Arial" w:hAnsi="Arial" w:cs="Arial"/>
        </w:rPr>
      </w:pPr>
      <w:r w:rsidRPr="00EE4BE5">
        <w:rPr>
          <w:rFonts w:ascii="Arial" w:hAnsi="Arial" w:cs="Arial"/>
        </w:rPr>
        <w:t>Me: And also, what goes on in the upstairs area as I wasn’t allowed up there. Is it just storage or?</w:t>
      </w:r>
    </w:p>
    <w:p w14:paraId="3B7651C9" w14:textId="77777777" w:rsidR="00956AD4" w:rsidRPr="00EE4BE5" w:rsidRDefault="00956AD4" w:rsidP="00956AD4">
      <w:pPr>
        <w:rPr>
          <w:rFonts w:ascii="Arial" w:hAnsi="Arial" w:cs="Arial"/>
        </w:rPr>
      </w:pPr>
      <w:r w:rsidRPr="00EE4BE5">
        <w:rPr>
          <w:rFonts w:ascii="Arial" w:hAnsi="Arial" w:cs="Arial"/>
        </w:rPr>
        <w:t xml:space="preserve">Lucy: No, there’s desk space, and then there’s storage at the back. </w:t>
      </w:r>
    </w:p>
    <w:p w14:paraId="452C5E37" w14:textId="77777777" w:rsidR="00956AD4" w:rsidRPr="00EE4BE5" w:rsidRDefault="00956AD4" w:rsidP="00956AD4">
      <w:pPr>
        <w:rPr>
          <w:rFonts w:ascii="Arial" w:hAnsi="Arial" w:cs="Arial"/>
        </w:rPr>
      </w:pPr>
      <w:r w:rsidRPr="00EE4BE5">
        <w:rPr>
          <w:rFonts w:ascii="Arial" w:hAnsi="Arial" w:cs="Arial"/>
        </w:rPr>
        <w:t>Me: And that’s for staff and users?</w:t>
      </w:r>
    </w:p>
    <w:p w14:paraId="522747C9" w14:textId="77777777" w:rsidR="00956AD4" w:rsidRPr="00EE4BE5" w:rsidRDefault="00956AD4" w:rsidP="00956AD4">
      <w:pPr>
        <w:rPr>
          <w:rFonts w:ascii="Arial" w:hAnsi="Arial" w:cs="Arial"/>
        </w:rPr>
      </w:pPr>
      <w:r w:rsidRPr="00EE4BE5">
        <w:rPr>
          <w:rFonts w:ascii="Arial" w:hAnsi="Arial" w:cs="Arial"/>
        </w:rPr>
        <w:t>Lucy: Not for users no it’s just for staff. It’s all working up there it’s just computers.</w:t>
      </w:r>
    </w:p>
    <w:p w14:paraId="47F9C1C3" w14:textId="77777777" w:rsidR="00956AD4" w:rsidRPr="00EE4BE5" w:rsidRDefault="00956AD4" w:rsidP="00956AD4">
      <w:pPr>
        <w:rPr>
          <w:rFonts w:ascii="Arial" w:hAnsi="Arial" w:cs="Arial"/>
        </w:rPr>
      </w:pPr>
      <w:r w:rsidRPr="00EE4BE5">
        <w:rPr>
          <w:rFonts w:ascii="Arial" w:hAnsi="Arial" w:cs="Arial"/>
        </w:rPr>
        <w:t>Me: So, the users aren’t allowed up there?</w:t>
      </w:r>
    </w:p>
    <w:p w14:paraId="538B2437" w14:textId="77777777" w:rsidR="00956AD4" w:rsidRPr="00EE4BE5" w:rsidRDefault="00956AD4" w:rsidP="00956AD4">
      <w:pPr>
        <w:rPr>
          <w:rFonts w:ascii="Arial" w:hAnsi="Arial" w:cs="Arial"/>
        </w:rPr>
      </w:pPr>
      <w:r w:rsidRPr="00EE4BE5">
        <w:rPr>
          <w:rFonts w:ascii="Arial" w:hAnsi="Arial" w:cs="Arial"/>
        </w:rPr>
        <w:t>Lucy: No, they don’t go up there. People have gone up there and we’ve said it’s just for staff really because we’ve got personal items up there and stuff.</w:t>
      </w:r>
    </w:p>
    <w:p w14:paraId="1BF92BAC" w14:textId="77777777" w:rsidR="00956AD4" w:rsidRPr="00EE4BE5" w:rsidRDefault="00956AD4" w:rsidP="00956AD4">
      <w:pPr>
        <w:rPr>
          <w:rFonts w:ascii="Arial" w:hAnsi="Arial" w:cs="Arial"/>
        </w:rPr>
      </w:pPr>
      <w:r w:rsidRPr="00EE4BE5">
        <w:rPr>
          <w:rFonts w:ascii="Arial" w:hAnsi="Arial" w:cs="Arial"/>
        </w:rPr>
        <w:t>Me: So, you use that as a staff area instead of a designated staff room.</w:t>
      </w:r>
    </w:p>
    <w:p w14:paraId="410D2938" w14:textId="77777777" w:rsidR="00956AD4" w:rsidRPr="00EE4BE5" w:rsidRDefault="00956AD4" w:rsidP="00956AD4">
      <w:pPr>
        <w:rPr>
          <w:rFonts w:ascii="Arial" w:hAnsi="Arial" w:cs="Arial"/>
        </w:rPr>
      </w:pPr>
      <w:r w:rsidRPr="00EE4BE5">
        <w:rPr>
          <w:rFonts w:ascii="Arial" w:hAnsi="Arial" w:cs="Arial"/>
        </w:rPr>
        <w:t xml:space="preserve">Lucy: Yeah, it’s just hot desking but to be honest with cancer support you are down here for the majority of the time. We just say we’re on the ground floor really because I do know that some of the other Maggie’s everything’s integrated isn’t it; but I think they’ve got less space maybe to do that. </w:t>
      </w:r>
    </w:p>
    <w:p w14:paraId="30F32AFA" w14:textId="77777777" w:rsidR="00956AD4" w:rsidRPr="00EE4BE5" w:rsidRDefault="00956AD4" w:rsidP="00956AD4">
      <w:pPr>
        <w:rPr>
          <w:rFonts w:ascii="Arial" w:hAnsi="Arial" w:cs="Arial"/>
        </w:rPr>
      </w:pPr>
      <w:r w:rsidRPr="00EE4BE5">
        <w:rPr>
          <w:rFonts w:ascii="Arial" w:hAnsi="Arial" w:cs="Arial"/>
        </w:rPr>
        <w:t xml:space="preserve">Me: Yeah, in the Swansea centre, the office space is used as the staff room. I think the patients can go up there and use it if they wanted to, but they predominantly use it as a staff area; same as upstairs here. But that’s all the question thanks for your time. </w:t>
      </w:r>
    </w:p>
    <w:p w14:paraId="7BC4864B" w14:textId="77777777" w:rsidR="00956AD4" w:rsidRPr="00EE4BE5" w:rsidRDefault="00956AD4" w:rsidP="00956AD4">
      <w:pPr>
        <w:rPr>
          <w:rFonts w:ascii="Arial" w:hAnsi="Arial" w:cs="Arial"/>
        </w:rPr>
      </w:pPr>
      <w:r w:rsidRPr="00EE4BE5">
        <w:rPr>
          <w:rFonts w:ascii="Arial" w:hAnsi="Arial" w:cs="Arial"/>
        </w:rPr>
        <w:t>Lucy: That’s no worries. Did you get everything you needed?</w:t>
      </w:r>
    </w:p>
    <w:p w14:paraId="3D60E468" w14:textId="77777777" w:rsidR="00956AD4" w:rsidRPr="00EE4BE5" w:rsidRDefault="00956AD4" w:rsidP="00956AD4">
      <w:pPr>
        <w:rPr>
          <w:rFonts w:ascii="Arial" w:hAnsi="Arial" w:cs="Arial"/>
        </w:rPr>
      </w:pPr>
      <w:r w:rsidRPr="00EE4BE5">
        <w:rPr>
          <w:rFonts w:ascii="Arial" w:hAnsi="Arial" w:cs="Arial"/>
        </w:rPr>
        <w:t>Me: Definitely, 100% helped my dissertation. Thank you very much.</w:t>
      </w:r>
    </w:p>
    <w:p w14:paraId="492738AE" w14:textId="77777777" w:rsidR="00956AD4" w:rsidRPr="00C52D3B" w:rsidRDefault="00956AD4" w:rsidP="00956AD4">
      <w:pPr>
        <w:rPr>
          <w:rFonts w:ascii="Arial" w:hAnsi="Arial" w:cs="Arial"/>
        </w:rPr>
      </w:pPr>
      <w:r w:rsidRPr="00EE4BE5">
        <w:rPr>
          <w:rFonts w:ascii="Arial" w:hAnsi="Arial" w:cs="Arial"/>
        </w:rPr>
        <w:t>Lucy: No problem.</w:t>
      </w:r>
    </w:p>
    <w:p w14:paraId="00B64F52" w14:textId="77777777" w:rsidR="00956AD4" w:rsidRPr="00C52D3B" w:rsidRDefault="00956AD4" w:rsidP="00956AD4">
      <w:pPr>
        <w:rPr>
          <w:rFonts w:ascii="Arial" w:hAnsi="Arial" w:cs="Arial"/>
          <w:sz w:val="20"/>
          <w:szCs w:val="20"/>
        </w:rPr>
      </w:pPr>
    </w:p>
    <w:p w14:paraId="6D0DA3AD" w14:textId="77777777" w:rsidR="00956AD4" w:rsidRPr="00C52D3B" w:rsidRDefault="00956AD4" w:rsidP="00956AD4">
      <w:pPr>
        <w:rPr>
          <w:rFonts w:ascii="Arial" w:hAnsi="Arial" w:cs="Arial"/>
          <w:sz w:val="20"/>
          <w:szCs w:val="20"/>
        </w:rPr>
      </w:pPr>
    </w:p>
    <w:p w14:paraId="3F4D081A" w14:textId="77777777" w:rsidR="00956AD4" w:rsidRPr="00C52D3B" w:rsidRDefault="00956AD4" w:rsidP="00956AD4">
      <w:pPr>
        <w:rPr>
          <w:rFonts w:ascii="Arial" w:hAnsi="Arial" w:cs="Arial"/>
          <w:sz w:val="20"/>
          <w:szCs w:val="20"/>
        </w:rPr>
      </w:pPr>
    </w:p>
    <w:p w14:paraId="093CB42D" w14:textId="77777777" w:rsidR="00956AD4" w:rsidRPr="00C52D3B" w:rsidRDefault="00956AD4" w:rsidP="00956AD4">
      <w:pPr>
        <w:rPr>
          <w:rFonts w:ascii="Arial" w:hAnsi="Arial" w:cs="Arial"/>
          <w:sz w:val="20"/>
          <w:szCs w:val="20"/>
        </w:rPr>
      </w:pPr>
    </w:p>
    <w:p w14:paraId="78D8D6F2" w14:textId="77777777" w:rsidR="00956AD4" w:rsidRPr="00C52D3B" w:rsidRDefault="00956AD4" w:rsidP="00956AD4">
      <w:pPr>
        <w:rPr>
          <w:rFonts w:ascii="Arial" w:hAnsi="Arial" w:cs="Arial"/>
          <w:sz w:val="20"/>
          <w:szCs w:val="20"/>
        </w:rPr>
      </w:pPr>
    </w:p>
    <w:p w14:paraId="31BAEF63" w14:textId="4F88CE98" w:rsidR="00956AD4" w:rsidRPr="00956AD4" w:rsidRDefault="00956AD4" w:rsidP="00956AD4">
      <w:pPr>
        <w:rPr>
          <w:rFonts w:ascii="Arial" w:hAnsi="Arial" w:cs="Arial"/>
          <w:b/>
          <w:bCs/>
          <w:sz w:val="24"/>
          <w:szCs w:val="24"/>
        </w:rPr>
      </w:pPr>
      <w:r w:rsidRPr="00956AD4">
        <w:rPr>
          <w:rFonts w:ascii="Arial" w:hAnsi="Arial" w:cs="Arial"/>
          <w:b/>
          <w:bCs/>
          <w:sz w:val="24"/>
          <w:szCs w:val="24"/>
        </w:rPr>
        <w:lastRenderedPageBreak/>
        <w:t>Appendix G:</w:t>
      </w:r>
      <w:r>
        <w:rPr>
          <w:rFonts w:ascii="Arial" w:hAnsi="Arial" w:cs="Arial"/>
          <w:b/>
          <w:bCs/>
          <w:sz w:val="24"/>
          <w:szCs w:val="24"/>
        </w:rPr>
        <w:t xml:space="preserve"> Table 2</w:t>
      </w:r>
      <w:r w:rsidR="006A7C5C">
        <w:rPr>
          <w:rFonts w:ascii="Arial" w:hAnsi="Arial" w:cs="Arial"/>
          <w:b/>
          <w:bCs/>
          <w:sz w:val="24"/>
          <w:szCs w:val="24"/>
        </w:rPr>
        <w:t xml:space="preserve"> -</w:t>
      </w:r>
      <w:r>
        <w:rPr>
          <w:rFonts w:ascii="Arial" w:hAnsi="Arial" w:cs="Arial"/>
          <w:b/>
          <w:bCs/>
          <w:sz w:val="24"/>
          <w:szCs w:val="24"/>
        </w:rPr>
        <w:t xml:space="preserve"> Heat Table</w:t>
      </w:r>
    </w:p>
    <w:p w14:paraId="6B7E6AF9" w14:textId="3D75B401" w:rsidR="00956AD4" w:rsidRPr="00C52D3B" w:rsidRDefault="00956AD4" w:rsidP="00956AD4">
      <w:pPr>
        <w:rPr>
          <w:rFonts w:ascii="Arial" w:hAnsi="Arial" w:cs="Arial"/>
          <w:sz w:val="20"/>
          <w:szCs w:val="20"/>
        </w:rPr>
      </w:pPr>
      <w:r w:rsidRPr="00C52D3B">
        <w:rPr>
          <w:rFonts w:ascii="Arial" w:hAnsi="Arial" w:cs="Arial"/>
          <w:sz w:val="20"/>
          <w:szCs w:val="20"/>
        </w:rPr>
        <w:t xml:space="preserve"> </w:t>
      </w:r>
    </w:p>
    <w:p w14:paraId="6BDAD3A2" w14:textId="67875943" w:rsidR="00956AD4" w:rsidRPr="00C52D3B" w:rsidRDefault="00956AD4" w:rsidP="00956AD4">
      <w:pPr>
        <w:rPr>
          <w:rFonts w:ascii="Arial" w:hAnsi="Arial" w:cs="Arial"/>
          <w:b/>
          <w:bCs/>
          <w:u w:val="single"/>
        </w:rPr>
      </w:pPr>
      <w:r>
        <w:rPr>
          <w:rFonts w:ascii="Arial" w:hAnsi="Arial" w:cs="Arial"/>
          <w:noProof/>
        </w:rPr>
        <mc:AlternateContent>
          <mc:Choice Requires="wpg">
            <w:drawing>
              <wp:anchor distT="0" distB="0" distL="114300" distR="114300" simplePos="0" relativeHeight="251841536" behindDoc="0" locked="0" layoutInCell="1" allowOverlap="1" wp14:anchorId="0BAF1869" wp14:editId="5B41175E">
                <wp:simplePos x="0" y="0"/>
                <wp:positionH relativeFrom="column">
                  <wp:posOffset>-94615</wp:posOffset>
                </wp:positionH>
                <wp:positionV relativeFrom="paragraph">
                  <wp:posOffset>340690</wp:posOffset>
                </wp:positionV>
                <wp:extent cx="6054090" cy="5975985"/>
                <wp:effectExtent l="0" t="0" r="0" b="5715"/>
                <wp:wrapSquare wrapText="bothSides"/>
                <wp:docPr id="1599802051" name="Group 23"/>
                <wp:cNvGraphicFramePr/>
                <a:graphic xmlns:a="http://schemas.openxmlformats.org/drawingml/2006/main">
                  <a:graphicData uri="http://schemas.microsoft.com/office/word/2010/wordprocessingGroup">
                    <wpg:wgp>
                      <wpg:cNvGrpSpPr/>
                      <wpg:grpSpPr>
                        <a:xfrm>
                          <a:off x="0" y="0"/>
                          <a:ext cx="6054090" cy="5975985"/>
                          <a:chOff x="0" y="0"/>
                          <a:chExt cx="6054090" cy="5975985"/>
                        </a:xfrm>
                      </wpg:grpSpPr>
                      <wpg:grpSp>
                        <wpg:cNvPr id="419373652" name="Group 22"/>
                        <wpg:cNvGrpSpPr/>
                        <wpg:grpSpPr>
                          <a:xfrm>
                            <a:off x="0" y="0"/>
                            <a:ext cx="6054090" cy="5975985"/>
                            <a:chOff x="0" y="0"/>
                            <a:chExt cx="6054488" cy="5976440"/>
                          </a:xfrm>
                        </wpg:grpSpPr>
                        <wpg:grpSp>
                          <wpg:cNvPr id="2126486430" name="Group 21"/>
                          <wpg:cNvGrpSpPr/>
                          <wpg:grpSpPr>
                            <a:xfrm>
                              <a:off x="0" y="0"/>
                              <a:ext cx="5953551" cy="5806791"/>
                              <a:chOff x="0" y="0"/>
                              <a:chExt cx="5953551" cy="5806791"/>
                            </a:xfrm>
                          </wpg:grpSpPr>
                          <pic:pic xmlns:pic="http://schemas.openxmlformats.org/drawingml/2006/picture">
                            <pic:nvPicPr>
                              <pic:cNvPr id="27" name="Picture 1" descr="A screen shot of a heat table&#10;&#10;Description automatically generated">
                                <a:extLst>
                                  <a:ext uri="{FF2B5EF4-FFF2-40B4-BE49-F238E27FC236}">
                                    <a16:creationId xmlns:a16="http://schemas.microsoft.com/office/drawing/2014/main" id="{6D4F8693-7A46-FF5D-8D43-5784F01A930B}"/>
                                  </a:ext>
                                </a:extLst>
                              </pic:cNvPr>
                              <pic:cNvPicPr>
                                <a:picLocks noChangeAspect="1"/>
                              </pic:cNvPicPr>
                            </pic:nvPicPr>
                            <pic:blipFill rotWithShape="1">
                              <a:blip r:embed="rId220"/>
                              <a:srcRect t="7751"/>
                              <a:stretch/>
                            </pic:blipFill>
                            <pic:spPr bwMode="auto">
                              <a:xfrm>
                                <a:off x="0" y="818866"/>
                                <a:ext cx="5731510" cy="4987925"/>
                              </a:xfrm>
                              <a:prstGeom prst="rect">
                                <a:avLst/>
                              </a:prstGeom>
                              <a:noFill/>
                              <a:ln>
                                <a:noFill/>
                              </a:ln>
                              <a:extLst>
                                <a:ext uri="{53640926-AAD7-44D8-BBD7-CCE9431645EC}">
                                  <a14:shadowObscured xmlns:a14="http://schemas.microsoft.com/office/drawing/2010/main"/>
                                </a:ext>
                              </a:extLst>
                            </pic:spPr>
                          </pic:pic>
                          <wps:wsp>
                            <wps:cNvPr id="1489093713" name="Text Box 1"/>
                            <wps:cNvSpPr txBox="1"/>
                            <wps:spPr>
                              <a:xfrm>
                                <a:off x="143301" y="0"/>
                                <a:ext cx="5810250" cy="428625"/>
                              </a:xfrm>
                              <a:prstGeom prst="rect">
                                <a:avLst/>
                              </a:prstGeom>
                              <a:solidFill>
                                <a:schemeClr val="lt1"/>
                              </a:solidFill>
                              <a:ln w="6350">
                                <a:noFill/>
                              </a:ln>
                            </wps:spPr>
                            <wps:txbx>
                              <w:txbxContent>
                                <w:p w14:paraId="55D1DF22" w14:textId="77777777" w:rsidR="00956AD4" w:rsidRPr="00797F11" w:rsidRDefault="00956AD4" w:rsidP="00956AD4">
                                  <w:pPr>
                                    <w:rPr>
                                      <w:rFonts w:ascii="Arial" w:hAnsi="Arial" w:cs="Arial"/>
                                    </w:rPr>
                                  </w:pPr>
                                  <w:r w:rsidRPr="00797F11">
                                    <w:rPr>
                                      <w:rFonts w:ascii="Arial" w:hAnsi="Arial" w:cs="Arial"/>
                                      <w:b/>
                                      <w:bCs/>
                                    </w:rPr>
                                    <w:t xml:space="preserve">Table 2 – </w:t>
                                  </w:r>
                                  <w:r w:rsidRPr="00797F11">
                                    <w:rPr>
                                      <w:rFonts w:ascii="Arial" w:hAnsi="Arial" w:cs="Arial"/>
                                    </w:rPr>
                                    <w:t>Heat Table Displaying Intensities of Red Dependant On Level Of Pattern Displayed</w:t>
                                  </w:r>
                                  <w:r>
                                    <w:rPr>
                                      <w:rFonts w:ascii="Arial" w:hAnsi="Arial" w:cs="Arial"/>
                                    </w:rPr>
                                    <w:t xml:space="preserve"> for each Case Study.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929138054" name="Group 20"/>
                            <wpg:cNvGrpSpPr/>
                            <wpg:grpSpPr>
                              <a:xfrm>
                                <a:off x="1241946" y="272956"/>
                                <a:ext cx="4483735" cy="5212231"/>
                                <a:chOff x="0" y="0"/>
                                <a:chExt cx="4483735" cy="5212231"/>
                              </a:xfrm>
                            </wpg:grpSpPr>
                            <pic:pic xmlns:pic="http://schemas.openxmlformats.org/drawingml/2006/picture">
                              <pic:nvPicPr>
                                <pic:cNvPr id="666367814" name="Picture 1" descr="A screen shot of a heat table&#10;&#10;Description automatically generated">
                                  <a:extLst>
                                    <a:ext uri="{FF2B5EF4-FFF2-40B4-BE49-F238E27FC236}">
                                      <a16:creationId xmlns:a16="http://schemas.microsoft.com/office/drawing/2014/main" id="{6D4F8693-7A46-FF5D-8D43-5784F01A930B}"/>
                                    </a:ext>
                                  </a:extLst>
                                </pic:cNvPr>
                                <pic:cNvPicPr>
                                  <a:picLocks noChangeAspect="1"/>
                                </pic:cNvPicPr>
                              </pic:nvPicPr>
                              <pic:blipFill rotWithShape="1">
                                <a:blip r:embed="rId220"/>
                                <a:srcRect l="65477" t="85261" r="18237" b="9454"/>
                                <a:stretch/>
                              </pic:blipFill>
                              <pic:spPr bwMode="auto">
                                <a:xfrm>
                                  <a:off x="1658203" y="2408829"/>
                                  <a:ext cx="869315" cy="266065"/>
                                </a:xfrm>
                                <a:prstGeom prst="rect">
                                  <a:avLst/>
                                </a:prstGeom>
                                <a:noFill/>
                                <a:ln>
                                  <a:noFill/>
                                </a:ln>
                                <a:extLst>
                                  <a:ext uri="{53640926-AAD7-44D8-BBD7-CCE9431645EC}">
                                    <a14:shadowObscured xmlns:a14="http://schemas.microsoft.com/office/drawing/2010/main"/>
                                  </a:ext>
                                </a:extLst>
                              </pic:spPr>
                            </pic:pic>
                            <wpg:grpSp>
                              <wpg:cNvPr id="1035571925" name="Group 19"/>
                              <wpg:cNvGrpSpPr/>
                              <wpg:grpSpPr>
                                <a:xfrm>
                                  <a:off x="0" y="0"/>
                                  <a:ext cx="4483735" cy="5212231"/>
                                  <a:chOff x="0" y="0"/>
                                  <a:chExt cx="4483735" cy="5212231"/>
                                </a:xfrm>
                              </wpg:grpSpPr>
                              <pic:pic xmlns:pic="http://schemas.openxmlformats.org/drawingml/2006/picture">
                                <pic:nvPicPr>
                                  <pic:cNvPr id="1123831865" name="Picture 1" descr="A screen shot of a heat table&#10;&#10;Description automatically generated">
                                    <a:extLst>
                                      <a:ext uri="{FF2B5EF4-FFF2-40B4-BE49-F238E27FC236}">
                                        <a16:creationId xmlns:a16="http://schemas.microsoft.com/office/drawing/2014/main" id="{6D4F8693-7A46-FF5D-8D43-5784F01A930B}"/>
                                      </a:ext>
                                    </a:extLst>
                                  </pic:cNvPr>
                                  <pic:cNvPicPr>
                                    <a:picLocks noChangeAspect="1"/>
                                  </pic:cNvPicPr>
                                </pic:nvPicPr>
                                <pic:blipFill rotWithShape="1">
                                  <a:blip r:embed="rId220"/>
                                  <a:srcRect l="65477" t="80446" r="18237" b="14387"/>
                                  <a:stretch/>
                                </pic:blipFill>
                                <pic:spPr bwMode="auto">
                                  <a:xfrm>
                                    <a:off x="2511188" y="2415653"/>
                                    <a:ext cx="927735" cy="255270"/>
                                  </a:xfrm>
                                  <a:prstGeom prst="rect">
                                    <a:avLst/>
                                  </a:prstGeom>
                                  <a:noFill/>
                                  <a:ln>
                                    <a:noFill/>
                                  </a:ln>
                                  <a:extLst>
                                    <a:ext uri="{53640926-AAD7-44D8-BBD7-CCE9431645EC}">
                                      <a14:shadowObscured xmlns:a14="http://schemas.microsoft.com/office/drawing/2010/main"/>
                                    </a:ext>
                                  </a:extLst>
                                </pic:spPr>
                              </pic:pic>
                              <wpg:grpSp>
                                <wpg:cNvPr id="2009975351" name="Group 17"/>
                                <wpg:cNvGrpSpPr/>
                                <wpg:grpSpPr>
                                  <a:xfrm>
                                    <a:off x="0" y="0"/>
                                    <a:ext cx="4483735" cy="5212231"/>
                                    <a:chOff x="0" y="0"/>
                                    <a:chExt cx="4483735" cy="5212231"/>
                                  </a:xfrm>
                                </wpg:grpSpPr>
                                <pic:pic xmlns:pic="http://schemas.openxmlformats.org/drawingml/2006/picture">
                                  <pic:nvPicPr>
                                    <pic:cNvPr id="72530099" name="Picture 1" descr="A screen shot of a heat table&#10;&#10;Description automatically generated">
                                      <a:extLst>
                                        <a:ext uri="{FF2B5EF4-FFF2-40B4-BE49-F238E27FC236}">
                                          <a16:creationId xmlns:a16="http://schemas.microsoft.com/office/drawing/2014/main" id="{6D4F8693-7A46-FF5D-8D43-5784F01A930B}"/>
                                        </a:ext>
                                      </a:extLst>
                                    </pic:cNvPr>
                                    <pic:cNvPicPr>
                                      <a:picLocks noChangeAspect="1"/>
                                    </pic:cNvPicPr>
                                  </pic:nvPicPr>
                                  <pic:blipFill rotWithShape="1">
                                    <a:blip r:embed="rId220"/>
                                    <a:srcRect l="65477" t="80446" r="18237" b="14387"/>
                                    <a:stretch/>
                                  </pic:blipFill>
                                  <pic:spPr bwMode="auto">
                                    <a:xfrm>
                                      <a:off x="1665027" y="4469641"/>
                                      <a:ext cx="876300" cy="2794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99494836" name="Picture 1" descr="A screen shot of a heat table&#10;&#10;Description automatically generated">
                                      <a:extLst>
                                        <a:ext uri="{FF2B5EF4-FFF2-40B4-BE49-F238E27FC236}">
                                          <a16:creationId xmlns:a16="http://schemas.microsoft.com/office/drawing/2014/main" id="{6D4F8693-7A46-FF5D-8D43-5784F01A930B}"/>
                                        </a:ext>
                                      </a:extLst>
                                    </pic:cNvPr>
                                    <pic:cNvPicPr>
                                      <a:picLocks noChangeAspect="1"/>
                                    </pic:cNvPicPr>
                                  </pic:nvPicPr>
                                  <pic:blipFill rotWithShape="1">
                                    <a:blip r:embed="rId220"/>
                                    <a:srcRect l="65477" t="85261" r="18237" b="9454"/>
                                    <a:stretch/>
                                  </pic:blipFill>
                                  <pic:spPr bwMode="auto">
                                    <a:xfrm>
                                      <a:off x="2504364" y="4469641"/>
                                      <a:ext cx="933450" cy="285750"/>
                                    </a:xfrm>
                                    <a:prstGeom prst="rect">
                                      <a:avLst/>
                                    </a:prstGeom>
                                    <a:noFill/>
                                    <a:ln>
                                      <a:noFill/>
                                    </a:ln>
                                    <a:extLst>
                                      <a:ext uri="{53640926-AAD7-44D8-BBD7-CCE9431645EC}">
                                        <a14:shadowObscured xmlns:a14="http://schemas.microsoft.com/office/drawing/2010/main"/>
                                      </a:ext>
                                    </a:extLst>
                                  </pic:spPr>
                                </pic:pic>
                                <wps:wsp>
                                  <wps:cNvPr id="736556932" name="Rectangle 28"/>
                                  <wps:cNvSpPr/>
                                  <wps:spPr>
                                    <a:xfrm>
                                      <a:off x="1665027" y="1890215"/>
                                      <a:ext cx="850900" cy="260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2709324" name="Rectangle 28"/>
                                  <wps:cNvSpPr/>
                                  <wps:spPr>
                                    <a:xfrm>
                                      <a:off x="2518012" y="1890215"/>
                                      <a:ext cx="914400" cy="260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5979716" name="Rectangle 28"/>
                                  <wps:cNvSpPr/>
                                  <wps:spPr>
                                    <a:xfrm>
                                      <a:off x="3432412" y="1890215"/>
                                      <a:ext cx="984250" cy="2603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04548524" name="Group 15"/>
                                  <wpg:cNvGrpSpPr/>
                                  <wpg:grpSpPr>
                                    <a:xfrm>
                                      <a:off x="0" y="0"/>
                                      <a:ext cx="4483735" cy="5212231"/>
                                      <a:chOff x="0" y="0"/>
                                      <a:chExt cx="4483735" cy="5212231"/>
                                    </a:xfrm>
                                  </wpg:grpSpPr>
                                  <pic:pic xmlns:pic="http://schemas.openxmlformats.org/drawingml/2006/picture">
                                    <pic:nvPicPr>
                                      <pic:cNvPr id="433736149" name="Picture 1" descr="A screen shot of a heat table&#10;&#10;Description automatically generated">
                                        <a:extLst>
                                          <a:ext uri="{FF2B5EF4-FFF2-40B4-BE49-F238E27FC236}">
                                            <a16:creationId xmlns:a16="http://schemas.microsoft.com/office/drawing/2014/main" id="{6D4F8693-7A46-FF5D-8D43-5784F01A930B}"/>
                                          </a:ext>
                                        </a:extLst>
                                      </pic:cNvPr>
                                      <pic:cNvPicPr>
                                        <a:picLocks noChangeAspect="1"/>
                                      </pic:cNvPicPr>
                                    </pic:nvPicPr>
                                    <pic:blipFill rotWithShape="1">
                                      <a:blip r:embed="rId220"/>
                                      <a:srcRect l="21770" b="93130"/>
                                      <a:stretch/>
                                    </pic:blipFill>
                                    <pic:spPr bwMode="auto">
                                      <a:xfrm>
                                        <a:off x="0" y="184244"/>
                                        <a:ext cx="4483735" cy="371475"/>
                                      </a:xfrm>
                                      <a:prstGeom prst="rect">
                                        <a:avLst/>
                                      </a:prstGeom>
                                      <a:noFill/>
                                      <a:ln>
                                        <a:noFill/>
                                      </a:ln>
                                      <a:extLst>
                                        <a:ext uri="{53640926-AAD7-44D8-BBD7-CCE9431645EC}">
                                          <a14:shadowObscured xmlns:a14="http://schemas.microsoft.com/office/drawing/2010/main"/>
                                        </a:ext>
                                      </a:extLst>
                                    </pic:spPr>
                                  </pic:pic>
                                  <wpg:grpSp>
                                    <wpg:cNvPr id="1449192012" name="Group 14"/>
                                    <wpg:cNvGrpSpPr/>
                                    <wpg:grpSpPr>
                                      <a:xfrm>
                                        <a:off x="1671851" y="0"/>
                                        <a:ext cx="2678182" cy="5212231"/>
                                        <a:chOff x="0" y="0"/>
                                        <a:chExt cx="2678182" cy="5212231"/>
                                      </a:xfrm>
                                    </wpg:grpSpPr>
                                    <wpg:grpSp>
                                      <wpg:cNvPr id="408335471" name="Group 13"/>
                                      <wpg:cNvGrpSpPr/>
                                      <wpg:grpSpPr>
                                        <a:xfrm>
                                          <a:off x="320722" y="4517409"/>
                                          <a:ext cx="2045800" cy="694822"/>
                                          <a:chOff x="0" y="0"/>
                                          <a:chExt cx="2045800" cy="694822"/>
                                        </a:xfrm>
                                      </wpg:grpSpPr>
                                      <pic:pic xmlns:pic="http://schemas.openxmlformats.org/drawingml/2006/picture">
                                        <pic:nvPicPr>
                                          <pic:cNvPr id="1606747334"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532262"/>
                                            <a:ext cx="182880" cy="162560"/>
                                          </a:xfrm>
                                          <a:prstGeom prst="rect">
                                            <a:avLst/>
                                          </a:prstGeom>
                                          <a:noFill/>
                                          <a:ln>
                                            <a:noFill/>
                                          </a:ln>
                                        </pic:spPr>
                                      </pic:pic>
                                      <pic:pic xmlns:pic="http://schemas.openxmlformats.org/drawingml/2006/picture">
                                        <pic:nvPicPr>
                                          <pic:cNvPr id="60710053"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13647"/>
                                            <a:ext cx="182880" cy="162560"/>
                                          </a:xfrm>
                                          <a:prstGeom prst="rect">
                                            <a:avLst/>
                                          </a:prstGeom>
                                          <a:noFill/>
                                          <a:ln>
                                            <a:noFill/>
                                          </a:ln>
                                        </pic:spPr>
                                      </pic:pic>
                                      <pic:pic xmlns:pic="http://schemas.openxmlformats.org/drawingml/2006/picture">
                                        <pic:nvPicPr>
                                          <pic:cNvPr id="124402058"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856096" y="0"/>
                                            <a:ext cx="182880" cy="162560"/>
                                          </a:xfrm>
                                          <a:prstGeom prst="rect">
                                            <a:avLst/>
                                          </a:prstGeom>
                                          <a:noFill/>
                                          <a:ln>
                                            <a:noFill/>
                                          </a:ln>
                                        </pic:spPr>
                                      </pic:pic>
                                      <pic:pic xmlns:pic="http://schemas.openxmlformats.org/drawingml/2006/picture">
                                        <pic:nvPicPr>
                                          <pic:cNvPr id="273994481"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862920" y="532262"/>
                                            <a:ext cx="182880" cy="162560"/>
                                          </a:xfrm>
                                          <a:prstGeom prst="rect">
                                            <a:avLst/>
                                          </a:prstGeom>
                                          <a:noFill/>
                                          <a:ln>
                                            <a:noFill/>
                                          </a:ln>
                                        </pic:spPr>
                                      </pic:pic>
                                      <pic:pic xmlns:pic="http://schemas.openxmlformats.org/drawingml/2006/picture">
                                        <pic:nvPicPr>
                                          <pic:cNvPr id="14851627"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873457" y="6823"/>
                                            <a:ext cx="182880" cy="162560"/>
                                          </a:xfrm>
                                          <a:prstGeom prst="rect">
                                            <a:avLst/>
                                          </a:prstGeom>
                                          <a:noFill/>
                                          <a:ln>
                                            <a:noFill/>
                                          </a:ln>
                                        </pic:spPr>
                                      </pic:pic>
                                    </wpg:grpSp>
                                    <wpg:grpSp>
                                      <wpg:cNvPr id="1156189941" name="Group 12"/>
                                      <wpg:cNvGrpSpPr/>
                                      <wpg:grpSpPr>
                                        <a:xfrm>
                                          <a:off x="0" y="0"/>
                                          <a:ext cx="2678182" cy="4952924"/>
                                          <a:chOff x="0" y="0"/>
                                          <a:chExt cx="2678182" cy="4952924"/>
                                        </a:xfrm>
                                      </wpg:grpSpPr>
                                      <wpg:grpSp>
                                        <wpg:cNvPr id="944659439" name="Group 11"/>
                                        <wpg:cNvGrpSpPr/>
                                        <wpg:grpSpPr>
                                          <a:xfrm>
                                            <a:off x="313898" y="4258101"/>
                                            <a:ext cx="2052624" cy="694823"/>
                                            <a:chOff x="0" y="0"/>
                                            <a:chExt cx="2052624" cy="694823"/>
                                          </a:xfrm>
                                        </wpg:grpSpPr>
                                        <pic:pic xmlns:pic="http://schemas.openxmlformats.org/drawingml/2006/picture">
                                          <pic:nvPicPr>
                                            <pic:cNvPr id="1483726045"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182880" cy="162560"/>
                                            </a:xfrm>
                                            <a:prstGeom prst="rect">
                                              <a:avLst/>
                                            </a:prstGeom>
                                            <a:noFill/>
                                            <a:ln>
                                              <a:noFill/>
                                            </a:ln>
                                          </pic:spPr>
                                        </pic:pic>
                                        <pic:pic xmlns:pic="http://schemas.openxmlformats.org/drawingml/2006/picture">
                                          <pic:nvPicPr>
                                            <pic:cNvPr id="452376723"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6824" y="532263"/>
                                              <a:ext cx="182880" cy="162560"/>
                                            </a:xfrm>
                                            <a:prstGeom prst="rect">
                                              <a:avLst/>
                                            </a:prstGeom>
                                            <a:noFill/>
                                            <a:ln>
                                              <a:noFill/>
                                            </a:ln>
                                          </pic:spPr>
                                        </pic:pic>
                                        <pic:pic xmlns:pic="http://schemas.openxmlformats.org/drawingml/2006/picture">
                                          <pic:nvPicPr>
                                            <pic:cNvPr id="771031765"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893929" y="6824"/>
                                              <a:ext cx="182880" cy="162560"/>
                                            </a:xfrm>
                                            <a:prstGeom prst="rect">
                                              <a:avLst/>
                                            </a:prstGeom>
                                            <a:noFill/>
                                            <a:ln>
                                              <a:noFill/>
                                            </a:ln>
                                          </pic:spPr>
                                        </pic:pic>
                                        <pic:pic xmlns:pic="http://schemas.openxmlformats.org/drawingml/2006/picture">
                                          <pic:nvPicPr>
                                            <pic:cNvPr id="2142704999"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842448" y="0"/>
                                              <a:ext cx="182880" cy="162560"/>
                                            </a:xfrm>
                                            <a:prstGeom prst="rect">
                                              <a:avLst/>
                                            </a:prstGeom>
                                            <a:noFill/>
                                            <a:ln>
                                              <a:noFill/>
                                            </a:ln>
                                          </pic:spPr>
                                        </pic:pic>
                                        <pic:pic xmlns:pic="http://schemas.openxmlformats.org/drawingml/2006/picture">
                                          <pic:nvPicPr>
                                            <pic:cNvPr id="2142895182"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869744" y="532263"/>
                                              <a:ext cx="182880" cy="162560"/>
                                            </a:xfrm>
                                            <a:prstGeom prst="rect">
                                              <a:avLst/>
                                            </a:prstGeom>
                                            <a:noFill/>
                                            <a:ln>
                                              <a:noFill/>
                                            </a:ln>
                                          </pic:spPr>
                                        </pic:pic>
                                        <pic:pic xmlns:pic="http://schemas.openxmlformats.org/drawingml/2006/picture">
                                          <pic:nvPicPr>
                                            <pic:cNvPr id="1095592008"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887105" y="525439"/>
                                              <a:ext cx="182880" cy="162560"/>
                                            </a:xfrm>
                                            <a:prstGeom prst="rect">
                                              <a:avLst/>
                                            </a:prstGeom>
                                            <a:noFill/>
                                            <a:ln>
                                              <a:noFill/>
                                            </a:ln>
                                          </pic:spPr>
                                        </pic:pic>
                                      </wpg:grpSp>
                                      <wpg:grpSp>
                                        <wpg:cNvPr id="1391978130" name="Group 10"/>
                                        <wpg:cNvGrpSpPr/>
                                        <wpg:grpSpPr>
                                          <a:xfrm>
                                            <a:off x="0" y="0"/>
                                            <a:ext cx="2678182" cy="3799688"/>
                                            <a:chOff x="0" y="0"/>
                                            <a:chExt cx="2678182" cy="3799688"/>
                                          </a:xfrm>
                                        </wpg:grpSpPr>
                                        <wpg:grpSp>
                                          <wpg:cNvPr id="544822278" name="Group 9"/>
                                          <wpg:cNvGrpSpPr/>
                                          <wpg:grpSpPr>
                                            <a:xfrm>
                                              <a:off x="320722" y="3098041"/>
                                              <a:ext cx="2018504" cy="701647"/>
                                              <a:chOff x="0" y="0"/>
                                              <a:chExt cx="2018504" cy="701647"/>
                                            </a:xfrm>
                                          </wpg:grpSpPr>
                                          <wpg:grpSp>
                                            <wpg:cNvPr id="1192633122" name="Group 8"/>
                                            <wpg:cNvGrpSpPr/>
                                            <wpg:grpSpPr>
                                              <a:xfrm>
                                                <a:off x="0" y="272956"/>
                                                <a:ext cx="2011680" cy="169383"/>
                                                <a:chOff x="0" y="0"/>
                                                <a:chExt cx="2011680" cy="169383"/>
                                              </a:xfrm>
                                            </wpg:grpSpPr>
                                            <pic:pic xmlns:pic="http://schemas.openxmlformats.org/drawingml/2006/picture">
                                              <pic:nvPicPr>
                                                <pic:cNvPr id="1095201232"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6823"/>
                                                  <a:ext cx="182880" cy="162560"/>
                                                </a:xfrm>
                                                <a:prstGeom prst="rect">
                                                  <a:avLst/>
                                                </a:prstGeom>
                                                <a:noFill/>
                                                <a:ln>
                                                  <a:noFill/>
                                                </a:ln>
                                              </pic:spPr>
                                            </pic:pic>
                                            <pic:pic xmlns:pic="http://schemas.openxmlformats.org/drawingml/2006/picture">
                                              <pic:nvPicPr>
                                                <pic:cNvPr id="135983007"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880281" y="6823"/>
                                                  <a:ext cx="182880" cy="162560"/>
                                                </a:xfrm>
                                                <a:prstGeom prst="rect">
                                                  <a:avLst/>
                                                </a:prstGeom>
                                                <a:noFill/>
                                                <a:ln>
                                                  <a:noFill/>
                                                </a:ln>
                                              </pic:spPr>
                                            </pic:pic>
                                            <pic:pic xmlns:pic="http://schemas.openxmlformats.org/drawingml/2006/picture">
                                              <pic:nvPicPr>
                                                <pic:cNvPr id="1197813208"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828800" y="0"/>
                                                  <a:ext cx="182880" cy="162560"/>
                                                </a:xfrm>
                                                <a:prstGeom prst="rect">
                                                  <a:avLst/>
                                                </a:prstGeom>
                                                <a:noFill/>
                                                <a:ln>
                                                  <a:noFill/>
                                                </a:ln>
                                              </pic:spPr>
                                            </pic:pic>
                                          </wpg:grpSp>
                                          <wpg:grpSp>
                                            <wpg:cNvPr id="382729445" name="Group 7"/>
                                            <wpg:cNvGrpSpPr/>
                                            <wpg:grpSpPr>
                                              <a:xfrm>
                                                <a:off x="6824" y="0"/>
                                                <a:ext cx="2011680" cy="701647"/>
                                                <a:chOff x="0" y="0"/>
                                                <a:chExt cx="2011680" cy="701647"/>
                                              </a:xfrm>
                                            </wpg:grpSpPr>
                                            <pic:pic xmlns:pic="http://schemas.openxmlformats.org/drawingml/2006/picture">
                                              <pic:nvPicPr>
                                                <pic:cNvPr id="2073801772"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6824"/>
                                                  <a:ext cx="182880" cy="162560"/>
                                                </a:xfrm>
                                                <a:prstGeom prst="rect">
                                                  <a:avLst/>
                                                </a:prstGeom>
                                                <a:noFill/>
                                                <a:ln>
                                                  <a:noFill/>
                                                </a:ln>
                                              </pic:spPr>
                                            </pic:pic>
                                            <pic:pic xmlns:pic="http://schemas.openxmlformats.org/drawingml/2006/picture">
                                              <pic:nvPicPr>
                                                <pic:cNvPr id="38289230"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532263"/>
                                                  <a:ext cx="182880" cy="162560"/>
                                                </a:xfrm>
                                                <a:prstGeom prst="rect">
                                                  <a:avLst/>
                                                </a:prstGeom>
                                                <a:noFill/>
                                                <a:ln>
                                                  <a:noFill/>
                                                </a:ln>
                                              </pic:spPr>
                                            </pic:pic>
                                            <pic:pic xmlns:pic="http://schemas.openxmlformats.org/drawingml/2006/picture">
                                              <pic:nvPicPr>
                                                <pic:cNvPr id="924893811"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887105" y="0"/>
                                                  <a:ext cx="182880" cy="162560"/>
                                                </a:xfrm>
                                                <a:prstGeom prst="rect">
                                                  <a:avLst/>
                                                </a:prstGeom>
                                                <a:noFill/>
                                                <a:ln>
                                                  <a:noFill/>
                                                </a:ln>
                                              </pic:spPr>
                                            </pic:pic>
                                            <pic:pic xmlns:pic="http://schemas.openxmlformats.org/drawingml/2006/picture">
                                              <pic:nvPicPr>
                                                <pic:cNvPr id="103103656"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873457" y="539087"/>
                                                  <a:ext cx="182880" cy="162560"/>
                                                </a:xfrm>
                                                <a:prstGeom prst="rect">
                                                  <a:avLst/>
                                                </a:prstGeom>
                                                <a:noFill/>
                                                <a:ln>
                                                  <a:noFill/>
                                                </a:ln>
                                              </pic:spPr>
                                            </pic:pic>
                                            <pic:pic xmlns:pic="http://schemas.openxmlformats.org/drawingml/2006/picture">
                                              <pic:nvPicPr>
                                                <pic:cNvPr id="101966032"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828800" y="13648"/>
                                                  <a:ext cx="182880" cy="162560"/>
                                                </a:xfrm>
                                                <a:prstGeom prst="rect">
                                                  <a:avLst/>
                                                </a:prstGeom>
                                                <a:noFill/>
                                                <a:ln>
                                                  <a:noFill/>
                                                </a:ln>
                                              </pic:spPr>
                                            </pic:pic>
                                            <pic:pic xmlns:pic="http://schemas.openxmlformats.org/drawingml/2006/picture">
                                              <pic:nvPicPr>
                                                <pic:cNvPr id="674286562"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828800" y="539087"/>
                                                  <a:ext cx="182880" cy="162560"/>
                                                </a:xfrm>
                                                <a:prstGeom prst="rect">
                                                  <a:avLst/>
                                                </a:prstGeom>
                                                <a:noFill/>
                                                <a:ln>
                                                  <a:noFill/>
                                                </a:ln>
                                              </pic:spPr>
                                            </pic:pic>
                                          </wpg:grpSp>
                                        </wpg:grpSp>
                                        <wpg:grpSp>
                                          <wpg:cNvPr id="1663593452" name="Group 6"/>
                                          <wpg:cNvGrpSpPr/>
                                          <wpg:grpSpPr>
                                            <a:xfrm>
                                              <a:off x="0" y="0"/>
                                              <a:ext cx="2678182" cy="2639628"/>
                                              <a:chOff x="0" y="0"/>
                                              <a:chExt cx="2678182" cy="2639628"/>
                                            </a:xfrm>
                                          </wpg:grpSpPr>
                                          <pic:pic xmlns:pic="http://schemas.openxmlformats.org/drawingml/2006/picture">
                                            <pic:nvPicPr>
                                              <pic:cNvPr id="1578603089"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307075" y="2197289"/>
                                                <a:ext cx="182880" cy="162560"/>
                                              </a:xfrm>
                                              <a:prstGeom prst="rect">
                                                <a:avLst/>
                                              </a:prstGeom>
                                              <a:noFill/>
                                              <a:ln>
                                                <a:noFill/>
                                              </a:ln>
                                            </pic:spPr>
                                          </pic:pic>
                                          <pic:pic xmlns:pic="http://schemas.openxmlformats.org/drawingml/2006/picture">
                                            <pic:nvPicPr>
                                              <pic:cNvPr id="442198010"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187355" y="2217761"/>
                                                <a:ext cx="182880" cy="162560"/>
                                              </a:xfrm>
                                              <a:prstGeom prst="rect">
                                                <a:avLst/>
                                              </a:prstGeom>
                                              <a:noFill/>
                                              <a:ln>
                                                <a:noFill/>
                                              </a:ln>
                                            </pic:spPr>
                                          </pic:pic>
                                          <pic:pic xmlns:pic="http://schemas.openxmlformats.org/drawingml/2006/picture">
                                            <pic:nvPicPr>
                                              <pic:cNvPr id="1183101436"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2169994" y="2204113"/>
                                                <a:ext cx="182880" cy="162560"/>
                                              </a:xfrm>
                                              <a:prstGeom prst="rect">
                                                <a:avLst/>
                                              </a:prstGeom>
                                              <a:noFill/>
                                              <a:ln>
                                                <a:noFill/>
                                              </a:ln>
                                            </pic:spPr>
                                          </pic:pic>
                                          <wpg:grpSp>
                                            <wpg:cNvPr id="46810396" name="Group 5"/>
                                            <wpg:cNvGrpSpPr/>
                                            <wpg:grpSpPr>
                                              <a:xfrm>
                                                <a:off x="0" y="0"/>
                                                <a:ext cx="2678182" cy="2639628"/>
                                                <a:chOff x="0" y="0"/>
                                                <a:chExt cx="2678182" cy="2639628"/>
                                              </a:xfrm>
                                            </wpg:grpSpPr>
                                            <pic:pic xmlns:pic="http://schemas.openxmlformats.org/drawingml/2006/picture">
                                              <pic:nvPicPr>
                                                <pic:cNvPr id="1606904413" name="Picture 32" descr="Black x mark icon - Free black x mark icons"/>
                                                <pic:cNvPicPr>
                                                  <a:picLocks noChangeAspect="1"/>
                                                </pic:cNvPicPr>
                                              </pic:nvPicPr>
                                              <pic:blipFill>
                                                <a:blip r:embed="rId22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20722" y="1944806"/>
                                                  <a:ext cx="147955" cy="147955"/>
                                                </a:xfrm>
                                                <a:prstGeom prst="rect">
                                                  <a:avLst/>
                                                </a:prstGeom>
                                                <a:noFill/>
                                                <a:ln>
                                                  <a:noFill/>
                                                </a:ln>
                                              </pic:spPr>
                                            </pic:pic>
                                            <pic:pic xmlns:pic="http://schemas.openxmlformats.org/drawingml/2006/picture">
                                              <pic:nvPicPr>
                                                <pic:cNvPr id="1470371328" name="Picture 32" descr="Black x mark icon - Free black x mark icons"/>
                                                <pic:cNvPicPr>
                                                  <a:picLocks noChangeAspect="1"/>
                                                </pic:cNvPicPr>
                                              </pic:nvPicPr>
                                              <pic:blipFill>
                                                <a:blip r:embed="rId22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201003" y="1951629"/>
                                                  <a:ext cx="147955" cy="147955"/>
                                                </a:xfrm>
                                                <a:prstGeom prst="rect">
                                                  <a:avLst/>
                                                </a:prstGeom>
                                                <a:noFill/>
                                                <a:ln>
                                                  <a:noFill/>
                                                </a:ln>
                                              </pic:spPr>
                                            </pic:pic>
                                            <pic:pic xmlns:pic="http://schemas.openxmlformats.org/drawingml/2006/picture">
                                              <pic:nvPicPr>
                                                <pic:cNvPr id="1135319391" name="Picture 32" descr="Black x mark icon - Free black x mark icons"/>
                                                <pic:cNvPicPr>
                                                  <a:picLocks noChangeAspect="1"/>
                                                </pic:cNvPicPr>
                                              </pic:nvPicPr>
                                              <pic:blipFill>
                                                <a:blip r:embed="rId22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2190466" y="1937982"/>
                                                  <a:ext cx="147955" cy="147955"/>
                                                </a:xfrm>
                                                <a:prstGeom prst="rect">
                                                  <a:avLst/>
                                                </a:prstGeom>
                                                <a:noFill/>
                                                <a:ln>
                                                  <a:noFill/>
                                                </a:ln>
                                              </pic:spPr>
                                            </pic:pic>
                                            <pic:pic xmlns:pic="http://schemas.openxmlformats.org/drawingml/2006/picture">
                                              <pic:nvPicPr>
                                                <pic:cNvPr id="248619265"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307075" y="2477068"/>
                                                  <a:ext cx="182880" cy="162560"/>
                                                </a:xfrm>
                                                <a:prstGeom prst="rect">
                                                  <a:avLst/>
                                                </a:prstGeom>
                                                <a:noFill/>
                                                <a:ln>
                                                  <a:noFill/>
                                                </a:ln>
                                              </pic:spPr>
                                            </pic:pic>
                                            <pic:pic xmlns:pic="http://schemas.openxmlformats.org/drawingml/2006/picture">
                                              <pic:nvPicPr>
                                                <pic:cNvPr id="1742393789"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201003" y="2470244"/>
                                                  <a:ext cx="182880" cy="162560"/>
                                                </a:xfrm>
                                                <a:prstGeom prst="rect">
                                                  <a:avLst/>
                                                </a:prstGeom>
                                                <a:noFill/>
                                                <a:ln>
                                                  <a:noFill/>
                                                </a:ln>
                                              </pic:spPr>
                                            </pic:pic>
                                            <pic:pic xmlns:pic="http://schemas.openxmlformats.org/drawingml/2006/picture">
                                              <pic:nvPicPr>
                                                <pic:cNvPr id="1037531433"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2169994" y="2470244"/>
                                                  <a:ext cx="182880" cy="162560"/>
                                                </a:xfrm>
                                                <a:prstGeom prst="rect">
                                                  <a:avLst/>
                                                </a:prstGeom>
                                                <a:noFill/>
                                                <a:ln>
                                                  <a:noFill/>
                                                </a:ln>
                                              </pic:spPr>
                                            </pic:pic>
                                            <wpg:grpSp>
                                              <wpg:cNvPr id="339135775" name="Group 4"/>
                                              <wpg:cNvGrpSpPr/>
                                              <wpg:grpSpPr>
                                                <a:xfrm>
                                                  <a:off x="0" y="0"/>
                                                  <a:ext cx="2678182" cy="1834410"/>
                                                  <a:chOff x="0" y="0"/>
                                                  <a:chExt cx="2678182" cy="1834410"/>
                                                </a:xfrm>
                                              </wpg:grpSpPr>
                                              <wpg:grpSp>
                                                <wpg:cNvPr id="102732529" name="Group 2"/>
                                                <wpg:cNvGrpSpPr/>
                                                <wpg:grpSpPr>
                                                  <a:xfrm>
                                                    <a:off x="313898" y="1132764"/>
                                                    <a:ext cx="2045800" cy="701646"/>
                                                    <a:chOff x="0" y="0"/>
                                                    <a:chExt cx="2045800" cy="701646"/>
                                                  </a:xfrm>
                                                </wpg:grpSpPr>
                                                <pic:pic xmlns:pic="http://schemas.openxmlformats.org/drawingml/2006/picture">
                                                  <pic:nvPicPr>
                                                    <pic:cNvPr id="1723834829"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13648"/>
                                                      <a:ext cx="182880" cy="162560"/>
                                                    </a:xfrm>
                                                    <a:prstGeom prst="rect">
                                                      <a:avLst/>
                                                    </a:prstGeom>
                                                    <a:noFill/>
                                                    <a:ln>
                                                      <a:noFill/>
                                                    </a:ln>
                                                  </pic:spPr>
                                                </pic:pic>
                                                <pic:pic xmlns:pic="http://schemas.openxmlformats.org/drawingml/2006/picture">
                                                  <pic:nvPicPr>
                                                    <pic:cNvPr id="1194660491"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893929" y="13648"/>
                                                      <a:ext cx="182880" cy="162560"/>
                                                    </a:xfrm>
                                                    <a:prstGeom prst="rect">
                                                      <a:avLst/>
                                                    </a:prstGeom>
                                                    <a:noFill/>
                                                    <a:ln>
                                                      <a:noFill/>
                                                    </a:ln>
                                                  </pic:spPr>
                                                </pic:pic>
                                                <pic:pic xmlns:pic="http://schemas.openxmlformats.org/drawingml/2006/picture">
                                                  <pic:nvPicPr>
                                                    <pic:cNvPr id="1638207561"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532262"/>
                                                      <a:ext cx="182880" cy="162560"/>
                                                    </a:xfrm>
                                                    <a:prstGeom prst="rect">
                                                      <a:avLst/>
                                                    </a:prstGeom>
                                                    <a:noFill/>
                                                    <a:ln>
                                                      <a:noFill/>
                                                    </a:ln>
                                                  </pic:spPr>
                                                </pic:pic>
                                                <pic:pic xmlns:pic="http://schemas.openxmlformats.org/drawingml/2006/picture">
                                                  <pic:nvPicPr>
                                                    <pic:cNvPr id="902232603"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887105" y="539086"/>
                                                      <a:ext cx="182880" cy="162560"/>
                                                    </a:xfrm>
                                                    <a:prstGeom prst="rect">
                                                      <a:avLst/>
                                                    </a:prstGeom>
                                                    <a:noFill/>
                                                    <a:ln>
                                                      <a:noFill/>
                                                    </a:ln>
                                                  </pic:spPr>
                                                </pic:pic>
                                                <pic:pic xmlns:pic="http://schemas.openxmlformats.org/drawingml/2006/picture">
                                                  <pic:nvPicPr>
                                                    <pic:cNvPr id="258040252"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862920" y="0"/>
                                                      <a:ext cx="182880" cy="162560"/>
                                                    </a:xfrm>
                                                    <a:prstGeom prst="rect">
                                                      <a:avLst/>
                                                    </a:prstGeom>
                                                    <a:noFill/>
                                                    <a:ln>
                                                      <a:noFill/>
                                                    </a:ln>
                                                  </pic:spPr>
                                                </pic:pic>
                                                <pic:pic xmlns:pic="http://schemas.openxmlformats.org/drawingml/2006/picture">
                                                  <pic:nvPicPr>
                                                    <pic:cNvPr id="1350131729"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835624" y="532262"/>
                                                      <a:ext cx="182880" cy="162560"/>
                                                    </a:xfrm>
                                                    <a:prstGeom prst="rect">
                                                      <a:avLst/>
                                                    </a:prstGeom>
                                                    <a:noFill/>
                                                    <a:ln>
                                                      <a:noFill/>
                                                    </a:ln>
                                                  </pic:spPr>
                                                </pic:pic>
                                              </wpg:grpSp>
                                              <wpg:grpSp>
                                                <wpg:cNvPr id="1021556592" name="Group 3"/>
                                                <wpg:cNvGrpSpPr/>
                                                <wpg:grpSpPr>
                                                  <a:xfrm>
                                                    <a:off x="0" y="0"/>
                                                    <a:ext cx="2678182" cy="1568279"/>
                                                    <a:chOff x="0" y="0"/>
                                                    <a:chExt cx="2678182" cy="1568279"/>
                                                  </a:xfrm>
                                                </wpg:grpSpPr>
                                                <pic:pic xmlns:pic="http://schemas.openxmlformats.org/drawingml/2006/picture">
                                                  <pic:nvPicPr>
                                                    <pic:cNvPr id="217785695"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313898" y="1398895"/>
                                                      <a:ext cx="182880" cy="162560"/>
                                                    </a:xfrm>
                                                    <a:prstGeom prst="rect">
                                                      <a:avLst/>
                                                    </a:prstGeom>
                                                    <a:noFill/>
                                                    <a:ln>
                                                      <a:noFill/>
                                                    </a:ln>
                                                  </pic:spPr>
                                                </pic:pic>
                                                <pic:pic xmlns:pic="http://schemas.openxmlformats.org/drawingml/2006/picture">
                                                  <pic:nvPicPr>
                                                    <pic:cNvPr id="1106494774"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201003" y="1405719"/>
                                                      <a:ext cx="182880" cy="162560"/>
                                                    </a:xfrm>
                                                    <a:prstGeom prst="rect">
                                                      <a:avLst/>
                                                    </a:prstGeom>
                                                    <a:noFill/>
                                                    <a:ln>
                                                      <a:noFill/>
                                                    </a:ln>
                                                  </pic:spPr>
                                                </pic:pic>
                                                <pic:pic xmlns:pic="http://schemas.openxmlformats.org/drawingml/2006/picture">
                                                  <pic:nvPicPr>
                                                    <pic:cNvPr id="1421071174"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2156346" y="1398895"/>
                                                      <a:ext cx="182880" cy="162560"/>
                                                    </a:xfrm>
                                                    <a:prstGeom prst="rect">
                                                      <a:avLst/>
                                                    </a:prstGeom>
                                                    <a:noFill/>
                                                    <a:ln>
                                                      <a:noFill/>
                                                    </a:ln>
                                                  </pic:spPr>
                                                </pic:pic>
                                                <wpg:grpSp>
                                                  <wpg:cNvPr id="695478597" name="Group 1"/>
                                                  <wpg:cNvGrpSpPr/>
                                                  <wpg:grpSpPr>
                                                    <a:xfrm>
                                                      <a:off x="0" y="0"/>
                                                      <a:ext cx="2678182" cy="1049664"/>
                                                      <a:chOff x="0" y="0"/>
                                                      <a:chExt cx="2678182" cy="1049664"/>
                                                    </a:xfrm>
                                                  </wpg:grpSpPr>
                                                  <pic:pic xmlns:pic="http://schemas.openxmlformats.org/drawingml/2006/picture">
                                                    <pic:nvPicPr>
                                                      <pic:cNvPr id="984457355"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327546" y="887104"/>
                                                        <a:ext cx="182880" cy="162560"/>
                                                      </a:xfrm>
                                                      <a:prstGeom prst="rect">
                                                        <a:avLst/>
                                                      </a:prstGeom>
                                                      <a:noFill/>
                                                      <a:ln>
                                                        <a:noFill/>
                                                      </a:ln>
                                                    </pic:spPr>
                                                  </pic:pic>
                                                  <pic:pic xmlns:pic="http://schemas.openxmlformats.org/drawingml/2006/picture">
                                                    <pic:nvPicPr>
                                                      <pic:cNvPr id="1932958873"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1214651" y="887104"/>
                                                        <a:ext cx="182880" cy="162560"/>
                                                      </a:xfrm>
                                                      <a:prstGeom prst="rect">
                                                        <a:avLst/>
                                                      </a:prstGeom>
                                                      <a:noFill/>
                                                      <a:ln>
                                                        <a:noFill/>
                                                      </a:ln>
                                                    </pic:spPr>
                                                  </pic:pic>
                                                  <pic:pic xmlns:pic="http://schemas.openxmlformats.org/drawingml/2006/picture">
                                                    <pic:nvPicPr>
                                                      <pic:cNvPr id="662860137"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61415"/>
                                                        <a:ext cx="182880" cy="162560"/>
                                                      </a:xfrm>
                                                      <a:prstGeom prst="rect">
                                                        <a:avLst/>
                                                      </a:prstGeom>
                                                      <a:noFill/>
                                                      <a:ln>
                                                        <a:noFill/>
                                                      </a:ln>
                                                    </pic:spPr>
                                                  </pic:pic>
                                                  <wps:wsp>
                                                    <wps:cNvPr id="829353623" name="Text Box 19"/>
                                                    <wps:cNvSpPr txBox="1"/>
                                                    <wps:spPr>
                                                      <a:xfrm>
                                                        <a:off x="143301" y="0"/>
                                                        <a:ext cx="884712" cy="296883"/>
                                                      </a:xfrm>
                                                      <a:prstGeom prst="rect">
                                                        <a:avLst/>
                                                      </a:prstGeom>
                                                      <a:noFill/>
                                                      <a:ln w="6350">
                                                        <a:noFill/>
                                                      </a:ln>
                                                    </wps:spPr>
                                                    <wps:txbx>
                                                      <w:txbxContent>
                                                        <w:p w14:paraId="6F69EC59" w14:textId="77777777" w:rsidR="00956AD4" w:rsidRDefault="00956AD4" w:rsidP="00956AD4">
                                                          <w:r>
                                                            <w:t>= displayed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079451850" name="Picture 18" descr="Tick icon PNG and SVG Vector Free Download"/>
                                                      <pic:cNvPicPr>
                                                        <a:picLocks noChangeAspect="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2176818" y="866632"/>
                                                        <a:ext cx="182880" cy="162560"/>
                                                      </a:xfrm>
                                                      <a:prstGeom prst="rect">
                                                        <a:avLst/>
                                                      </a:prstGeom>
                                                      <a:noFill/>
                                                      <a:ln>
                                                        <a:noFill/>
                                                      </a:ln>
                                                    </pic:spPr>
                                                  </pic:pic>
                                                  <pic:pic xmlns:pic="http://schemas.openxmlformats.org/drawingml/2006/picture">
                                                    <pic:nvPicPr>
                                                      <pic:cNvPr id="1365612474" name="Picture 32" descr="Black x mark icon - Free black x mark icons"/>
                                                      <pic:cNvPicPr>
                                                        <a:picLocks noChangeAspect="1"/>
                                                      </pic:cNvPicPr>
                                                    </pic:nvPicPr>
                                                    <pic:blipFill>
                                                      <a:blip r:embed="rId22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023582" y="61415"/>
                                                        <a:ext cx="147955" cy="147955"/>
                                                      </a:xfrm>
                                                      <a:prstGeom prst="rect">
                                                        <a:avLst/>
                                                      </a:prstGeom>
                                                      <a:noFill/>
                                                      <a:ln>
                                                        <a:noFill/>
                                                      </a:ln>
                                                    </pic:spPr>
                                                  </pic:pic>
                                                  <wps:wsp>
                                                    <wps:cNvPr id="157287953" name="Text Box 19"/>
                                                    <wps:cNvSpPr txBox="1"/>
                                                    <wps:spPr>
                                                      <a:xfrm>
                                                        <a:off x="1207827" y="0"/>
                                                        <a:ext cx="1470355" cy="296883"/>
                                                      </a:xfrm>
                                                      <a:prstGeom prst="rect">
                                                        <a:avLst/>
                                                      </a:prstGeom>
                                                      <a:noFill/>
                                                      <a:ln w="6350">
                                                        <a:noFill/>
                                                      </a:ln>
                                                    </wps:spPr>
                                                    <wps:txbx>
                                                      <w:txbxContent>
                                                        <w:p w14:paraId="4D9CF9BC" w14:textId="77777777" w:rsidR="00956AD4" w:rsidRDefault="00956AD4" w:rsidP="00956AD4">
                                                          <w:r>
                                                            <w:t>= not displayed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wpg:grpSp>
                                        </wpg:grpSp>
                                      </wpg:grpSp>
                                    </wpg:grpSp>
                                  </wpg:grpSp>
                                </wpg:grpSp>
                              </wpg:grpSp>
                            </wpg:grpSp>
                          </wpg:grpSp>
                        </wpg:grpSp>
                        <wps:wsp>
                          <wps:cNvPr id="1820950957" name="Text Box 1"/>
                          <wps:cNvSpPr txBox="1"/>
                          <wps:spPr>
                            <a:xfrm>
                              <a:off x="225188" y="5547815"/>
                              <a:ext cx="5829300" cy="428625"/>
                            </a:xfrm>
                            <a:prstGeom prst="rect">
                              <a:avLst/>
                            </a:prstGeom>
                            <a:noFill/>
                            <a:ln w="6350">
                              <a:noFill/>
                            </a:ln>
                          </wps:spPr>
                          <wps:txbx>
                            <w:txbxContent>
                              <w:p w14:paraId="1A256E40" w14:textId="77777777" w:rsidR="00956AD4" w:rsidRPr="006B232D" w:rsidRDefault="00956AD4" w:rsidP="00956AD4">
                                <w:pPr>
                                  <w:rPr>
                                    <w:rFonts w:ascii="Arial" w:hAnsi="Arial" w:cs="Arial"/>
                                    <w:color w:val="808080" w:themeColor="background1" w:themeShade="80"/>
                                    <w:sz w:val="14"/>
                                    <w:szCs w:val="14"/>
                                  </w:rPr>
                                </w:pPr>
                                <w:r w:rsidRPr="006B232D">
                                  <w:rPr>
                                    <w:rFonts w:ascii="Arial" w:hAnsi="Arial" w:cs="Arial"/>
                                    <w:color w:val="808080" w:themeColor="background1" w:themeShade="80"/>
                                    <w:sz w:val="14"/>
                                    <w:szCs w:val="14"/>
                                  </w:rPr>
                                  <w:t xml:space="preserve">Source: </w:t>
                                </w:r>
                                <w:r w:rsidRPr="006B232D">
                                  <w:rPr>
                                    <w:rFonts w:ascii="Arial" w:hAnsi="Arial" w:cs="Arial"/>
                                    <w:i/>
                                    <w:iCs/>
                                    <w:color w:val="808080" w:themeColor="background1" w:themeShade="80"/>
                                    <w:sz w:val="14"/>
                                    <w:szCs w:val="14"/>
                                  </w:rPr>
                                  <w:t>Davies, 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328200163" name="Rectangle 28"/>
                        <wps:cNvSpPr/>
                        <wps:spPr>
                          <a:xfrm>
                            <a:off x="3760013" y="5281574"/>
                            <a:ext cx="914340" cy="26033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08442470" name="Picture 32" descr="Black x mark icon - Free black x mark icons"/>
                          <pic:cNvPicPr>
                            <a:picLocks noChangeAspect="1"/>
                          </pic:cNvPicPr>
                        </pic:nvPicPr>
                        <pic:blipFill>
                          <a:blip r:embed="rId22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4125773" y="5347411"/>
                            <a:ext cx="147320" cy="147320"/>
                          </a:xfrm>
                          <a:prstGeom prst="rect">
                            <a:avLst/>
                          </a:prstGeom>
                          <a:noFill/>
                          <a:ln>
                            <a:noFill/>
                          </a:ln>
                        </pic:spPr>
                      </pic:pic>
                    </wpg:wgp>
                  </a:graphicData>
                </a:graphic>
              </wp:anchor>
            </w:drawing>
          </mc:Choice>
          <mc:Fallback>
            <w:pict>
              <v:group w14:anchorId="0BAF1869" id="_x0000_s1295" style="position:absolute;margin-left:-7.45pt;margin-top:26.85pt;width:476.7pt;height:470.55pt;z-index:251841536" coordsize="60540,597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">
                <v:group id="_x0000_s1296" style="position:absolute;width:60540;height:59759" coordsize="60544,59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">
                  <v:group id="_x0000_s1297" style="position:absolute;width:59535;height:58067" coordsize="59535,580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">
                    <v:shape id="Picture 1" o:spid="_x0000_s1298" type="#_x0000_t75" alt="A screen shot of a heat table&#10;&#10;Description automatically generated" style="position:absolute;top:8188;width:57315;height:49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">
                      <v:imagedata r:id="rId223" o:title="A screen shot of a heat table&#10;&#10;Description automatically generated" croptop="5080f"/>
                    </v:shape>
                    <v:shape id="_x0000_s1299" type="#_x0000_t202" style="position:absolute;left:1433;width:58102;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" fillcolor="white [3201]" stroked="f" strokeweight=".5pt">
                      <v:textbox>
                        <w:txbxContent>
                          <w:p w14:paraId="55D1DF22" w14:textId="77777777" w:rsidR="00956AD4" w:rsidRPr="00797F11" w:rsidRDefault="00956AD4" w:rsidP="00956AD4">
                            <w:pPr>
                              <w:rPr>
                                <w:rFonts w:ascii="Arial" w:hAnsi="Arial" w:cs="Arial"/>
                              </w:rPr>
                            </w:pPr>
                            <w:r w:rsidRPr="00797F11">
                              <w:rPr>
                                <w:rFonts w:ascii="Arial" w:hAnsi="Arial" w:cs="Arial"/>
                                <w:b/>
                                <w:bCs/>
                              </w:rPr>
                              <w:t xml:space="preserve">Table 2 – </w:t>
                            </w:r>
                            <w:r w:rsidRPr="00797F11">
                              <w:rPr>
                                <w:rFonts w:ascii="Arial" w:hAnsi="Arial" w:cs="Arial"/>
                              </w:rPr>
                              <w:t>Heat Table Displaying Intensities of Red Dependant On Level Of Pattern Displayed</w:t>
                            </w:r>
                            <w:r>
                              <w:rPr>
                                <w:rFonts w:ascii="Arial" w:hAnsi="Arial" w:cs="Arial"/>
                              </w:rPr>
                              <w:t xml:space="preserve"> for each Case Study.</w:t>
                            </w:r>
                          </w:p>
                        </w:txbxContent>
                      </v:textbox>
                    </v:shape>
                    <v:group id="_x0000_s1300" style="position:absolute;left:12419;top:2729;width:44837;height:52122" coordsize="44837,52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">
                      <v:shape id="Picture 1" o:spid="_x0000_s1301" type="#_x0000_t75" alt="A screen shot of a heat table&#10;&#10;Description automatically generated" style="position:absolute;left:16582;top:24088;width:8693;height:2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">
                        <v:imagedata r:id="rId223" o:title="A screen shot of a heat table&#10;&#10;Description automatically generated" croptop="55877f" cropbottom="6196f" cropleft="42911f" cropright="11952f"/>
                      </v:shape>
                      <v:group id="_x0000_s1302" style="position:absolute;width:44837;height:52122" coordsize="44837,52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">
                        <v:shape id="Picture 1" o:spid="_x0000_s1303" type="#_x0000_t75" alt="A screen shot of a heat table&#10;&#10;Description automatically generated" style="position:absolute;left:25111;top:24156;width:9278;height:2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">
                          <v:imagedata r:id="rId223" o:title="A screen shot of a heat table&#10;&#10;Description automatically generated" croptop="52721f" cropbottom="9429f" cropleft="42911f" cropright="11952f"/>
                        </v:shape>
                        <v:group id="_x0000_s1304" style="position:absolute;width:44837;height:52122" coordsize="44837,52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">
                          <v:shape id="Picture 1" o:spid="_x0000_s1305" type="#_x0000_t75" alt="A screen shot of a heat table&#10;&#10;Description automatically generated" style="position:absolute;left:16650;top:44696;width:8763;height:2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">
                            <v:imagedata r:id="rId223" o:title="A screen shot of a heat table&#10;&#10;Description automatically generated" croptop="52721f" cropbottom="9429f" cropleft="42911f" cropright="11952f"/>
                          </v:shape>
                          <v:shape id="Picture 1" o:spid="_x0000_s1306" type="#_x0000_t75" alt="A screen shot of a heat table&#10;&#10;Description automatically generated" style="position:absolute;left:25043;top:44696;width:9335;height:2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">
                            <v:imagedata r:id="rId223" o:title="A screen shot of a heat table&#10;&#10;Description automatically generated" croptop="55877f" cropbottom="6196f" cropleft="42911f" cropright="11952f"/>
                          </v:shape>
                          <v:rect id="Rectangle 28" o:spid="_x0000_s1307" style="position:absolute;left:16650;top:18902;width:8509;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" fillcolor="white [3212]" strokecolor="#09101d [484]" strokeweight="1pt"/>
                          <v:rect id="Rectangle 28" o:spid="_x0000_s1308" style="position:absolute;left:25180;top:18902;width:9144;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" fillcolor="white [3212]" strokecolor="#09101d [484]" strokeweight="1pt"/>
                          <v:rect id="Rectangle 28" o:spid="_x0000_s1309" style="position:absolute;left:34324;top:18902;width:9842;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" fillcolor="white [3212]" strokecolor="#09101d [484]" strokeweight="1pt"/>
                          <v:group id="Group 15" o:spid="_x0000_s1310" style="position:absolute;width:44837;height:52122" coordsize="44837,52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">
                            <v:shape id="Picture 1" o:spid="_x0000_s1311" type="#_x0000_t75" alt="A screen shot of a heat table&#10;&#10;Description automatically generated" style="position:absolute;top:1842;width:44837;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">
                              <v:imagedata r:id="rId223" o:title="A screen shot of a heat table&#10;&#10;Description automatically generated" cropbottom="61034f" cropleft="14267f"/>
                            </v:shape>
                            <v:group id="_x0000_s1312" style="position:absolute;left:16718;width:26782;height:52122" coordsize="26781,52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">
                              <v:group id="Group 13" o:spid="_x0000_s1313" style="position:absolute;left:3207;top:45174;width:20458;height:6948" coordsize="20458,6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">
                                <v:shape id="Picture 18" o:spid="_x0000_s1314" type="#_x0000_t75" alt="Tick icon PNG and SVG Vector Free Download" style="position:absolute;top:5322;width:1828;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">
                                  <v:imagedata r:id="rId224" o:title="Tick icon PNG and SVG Vector Free Download"/>
                                </v:shape>
                                <v:shape id="Picture 18" o:spid="_x0000_s1315" type="#_x0000_t75" alt="Tick icon PNG and SVG Vector Free Download" style="position:absolute;top:136;width:1828;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">
                                  <v:imagedata r:id="rId224" o:title="Tick icon PNG and SVG Vector Free Download"/>
                                </v:shape>
                                <v:shape id="Picture 18" o:spid="_x0000_s1316" type="#_x0000_t75" alt="Tick icon PNG and SVG Vector Free Download" style="position:absolute;left:18560;width:182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">
                                  <v:imagedata r:id="rId224" o:title="Tick icon PNG and SVG Vector Free Download"/>
                                </v:shape>
                                <v:shape id="Picture 18" o:spid="_x0000_s1317" type="#_x0000_t75" alt="Tick icon PNG and SVG Vector Free Download" style="position:absolute;left:18629;top:5322;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">
                                  <v:imagedata r:id="rId224" o:title="Tick icon PNG and SVG Vector Free Download"/>
                                </v:shape>
                                <v:shape id="Picture 18" o:spid="_x0000_s1318" type="#_x0000_t75" alt="Tick icon PNG and SVG Vector Free Download" style="position:absolute;left:8734;top:68;width:182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">
                                  <v:imagedata r:id="rId224" o:title="Tick icon PNG and SVG Vector Free Download"/>
                                </v:shape>
                              </v:group>
                              <v:group id="_x0000_s1319" style="position:absolute;width:26781;height:49529" coordsize="26781,49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">
                                <v:group id="_x0000_s1320" style="position:absolute;left:3138;top:42581;width:20527;height:6948" coordsize="20526,69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">
                                  <v:shape id="Picture 18" o:spid="_x0000_s1321" type="#_x0000_t75" alt="Tick icon PNG and SVG Vector Free Download" style="position:absolute;width:1828;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">
                                    <v:imagedata r:id="rId224" o:title="Tick icon PNG and SVG Vector Free Download"/>
                                  </v:shape>
                                  <v:shape id="Picture 18" o:spid="_x0000_s1322" type="#_x0000_t75" alt="Tick icon PNG and SVG Vector Free Download" style="position:absolute;left:68;top:5322;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">
                                    <v:imagedata r:id="rId224" o:title="Tick icon PNG and SVG Vector Free Download"/>
                                  </v:shape>
                                  <v:shape id="Picture 18" o:spid="_x0000_s1323" type="#_x0000_t75" alt="Tick icon PNG and SVG Vector Free Download" style="position:absolute;left:8939;top:68;width:182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">
                                    <v:imagedata r:id="rId224" o:title="Tick icon PNG and SVG Vector Free Download"/>
                                  </v:shape>
                                  <v:shape id="Picture 18" o:spid="_x0000_s1324" type="#_x0000_t75" alt="Tick icon PNG and SVG Vector Free Download" style="position:absolute;left:18424;width:182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">
                                    <v:imagedata r:id="rId224" o:title="Tick icon PNG and SVG Vector Free Download"/>
                                  </v:shape>
                                  <v:shape id="Picture 18" o:spid="_x0000_s1325" type="#_x0000_t75" alt="Tick icon PNG and SVG Vector Free Download" style="position:absolute;left:18697;top:5322;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">
                                    <v:imagedata r:id="rId224" o:title="Tick icon PNG and SVG Vector Free Download"/>
                                  </v:shape>
                                  <v:shape id="Picture 18" o:spid="_x0000_s1326" type="#_x0000_t75" alt="Tick icon PNG and SVG Vector Free Download" style="position:absolute;left:8871;top:5254;width:1828;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">
                                    <v:imagedata r:id="rId224" o:title="Tick icon PNG and SVG Vector Free Download"/>
                                  </v:shape>
                                </v:group>
                                <v:group id="_x0000_s1327" style="position:absolute;width:26781;height:37996" coordsize="26781,3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">
                                  <v:group id="_x0000_s1328" style="position:absolute;left:3207;top:30980;width:20185;height:7016" coordsize="20185,7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">
                                    <v:group id="Group 8" o:spid="_x0000_s1329" style="position:absolute;top:2729;width:20116;height:1694" coordsize="20116,1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">
                                      <v:shape id="Picture 18" o:spid="_x0000_s1330" type="#_x0000_t75" alt="Tick icon PNG and SVG Vector Free Download" style="position:absolute;top:68;width:1828;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">
                                        <v:imagedata r:id="rId224" o:title="Tick icon PNG and SVG Vector Free Download"/>
                                      </v:shape>
                                      <v:shape id="Picture 18" o:spid="_x0000_s1331" type="#_x0000_t75" alt="Tick icon PNG and SVG Vector Free Download" style="position:absolute;left:8802;top:68;width:182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">
                                        <v:imagedata r:id="rId224" o:title="Tick icon PNG and SVG Vector Free Download"/>
                                      </v:shape>
                                      <v:shape id="Picture 18" o:spid="_x0000_s1332" type="#_x0000_t75" alt="Tick icon PNG and SVG Vector Free Download" style="position:absolute;left:18288;width:1828;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">
                                        <v:imagedata r:id="rId224" o:title="Tick icon PNG and SVG Vector Free Download"/>
                                      </v:shape>
                                    </v:group>
                                    <v:group id="_x0000_s1333" style="position:absolute;left:68;width:20117;height:7016" coordsize="20116,7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">
                                      <v:shape id="Picture 18" o:spid="_x0000_s1334" type="#_x0000_t75" alt="Tick icon PNG and SVG Vector Free Download" style="position:absolute;top:68;width:1828;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">
                                        <v:imagedata r:id="rId224" o:title="Tick icon PNG and SVG Vector Free Download"/>
                                      </v:shape>
                                      <v:shape id="Picture 18" o:spid="_x0000_s1335" type="#_x0000_t75" alt="Tick icon PNG and SVG Vector Free Download" style="position:absolute;top:5322;width:1828;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">
                                        <v:imagedata r:id="rId224" o:title="Tick icon PNG and SVG Vector Free Download"/>
                                      </v:shape>
                                      <v:shape id="Picture 18" o:spid="_x0000_s1336" type="#_x0000_t75" alt="Tick icon PNG and SVG Vector Free Download" style="position:absolute;left:8871;width:1828;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">
                                        <v:imagedata r:id="rId224" o:title="Tick icon PNG and SVG Vector Free Download"/>
                                      </v:shape>
                                      <v:shape id="Picture 18" o:spid="_x0000_s1337" type="#_x0000_t75" alt="Tick icon PNG and SVG Vector Free Download" style="position:absolute;left:8734;top:5390;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">
                                        <v:imagedata r:id="rId224" o:title="Tick icon PNG and SVG Vector Free Download"/>
                                      </v:shape>
                                      <v:shape id="Picture 18" o:spid="_x0000_s1338" type="#_x0000_t75" alt="Tick icon PNG and SVG Vector Free Download" style="position:absolute;left:18288;top:136;width:1828;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">
                                        <v:imagedata r:id="rId224" o:title="Tick icon PNG and SVG Vector Free Download"/>
                                      </v:shape>
                                      <v:shape id="Picture 18" o:spid="_x0000_s1339" type="#_x0000_t75" alt="Tick icon PNG and SVG Vector Free Download" style="position:absolute;left:18288;top:5390;width:1828;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">
                                        <v:imagedata r:id="rId224" o:title="Tick icon PNG and SVG Vector Free Download"/>
                                      </v:shape>
                                    </v:group>
                                  </v:group>
                                  <v:group id="Group 6" o:spid="_x0000_s1340" style="position:absolute;width:26781;height:26396" coordsize="26781,2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">
                                    <v:shape id="Picture 18" o:spid="_x0000_s1341" type="#_x0000_t75" alt="Tick icon PNG and SVG Vector Free Download" style="position:absolute;left:3070;top:21972;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">
                                      <v:imagedata r:id="rId224" o:title="Tick icon PNG and SVG Vector Free Download"/>
                                    </v:shape>
                                    <v:shape id="Picture 18" o:spid="_x0000_s1342" type="#_x0000_t75" alt="Tick icon PNG and SVG Vector Free Download" style="position:absolute;left:11873;top:22177;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">
                                      <v:imagedata r:id="rId224" o:title="Tick icon PNG and SVG Vector Free Download"/>
                                    </v:shape>
                                    <v:shape id="Picture 18" o:spid="_x0000_s1343" type="#_x0000_t75" alt="Tick icon PNG and SVG Vector Free Download" style="position:absolute;left:21699;top:22041;width:182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">
                                      <v:imagedata r:id="rId224" o:title="Tick icon PNG and SVG Vector Free Download"/>
                                    </v:shape>
                                    <v:group id="_x0000_s1344" style="position:absolute;width:26781;height:26396" coordsize="26781,2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">
                                      <v:shape id="Picture 32" o:spid="_x0000_s1345" type="#_x0000_t75" alt="Black x mark icon - Free black x mark icons" style="position:absolute;left:3207;top:19448;width:1479;height:1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">
                                        <v:imagedata r:id="rId225" o:title="Black x mark icon - Free black x mark icons" chromakey="white"/>
                                      </v:shape>
                                      <v:shape id="Picture 32" o:spid="_x0000_s1346" type="#_x0000_t75" alt="Black x mark icon - Free black x mark icons" style="position:absolute;left:12010;top:19516;width:1479;height:1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">
                                        <v:imagedata r:id="rId225" o:title="Black x mark icon - Free black x mark icons" chromakey="white"/>
                                      </v:shape>
                                      <v:shape id="Picture 32" o:spid="_x0000_s1347" type="#_x0000_t75" alt="Black x mark icon - Free black x mark icons" style="position:absolute;left:21904;top:19379;width:1480;height:1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">
                                        <v:imagedata r:id="rId225" o:title="Black x mark icon - Free black x mark icons" chromakey="white"/>
                                      </v:shape>
                                      <v:shape id="Picture 18" o:spid="_x0000_s1348" type="#_x0000_t75" alt="Tick icon PNG and SVG Vector Free Download" style="position:absolute;left:3070;top:24770;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">
                                        <v:imagedata r:id="rId224" o:title="Tick icon PNG and SVG Vector Free Download"/>
                                      </v:shape>
                                      <v:shape id="Picture 18" o:spid="_x0000_s1349" type="#_x0000_t75" alt="Tick icon PNG and SVG Vector Free Download" style="position:absolute;left:12010;top:24702;width:1828;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">
                                        <v:imagedata r:id="rId224" o:title="Tick icon PNG and SVG Vector Free Download"/>
                                      </v:shape>
                                      <v:shape id="Picture 18" o:spid="_x0000_s1350" type="#_x0000_t75" alt="Tick icon PNG and SVG Vector Free Download" style="position:absolute;left:21699;top:24702;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">
                                        <v:imagedata r:id="rId224" o:title="Tick icon PNG and SVG Vector Free Download"/>
                                      </v:shape>
                                      <v:group id="_x0000_s1351" style="position:absolute;width:26781;height:18344" coordsize="26781,18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">
                                        <v:group id="_x0000_s1352" style="position:absolute;left:3138;top:11327;width:20458;height:7017" coordsize="20458,7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">
                                          <v:shape id="Picture 18" o:spid="_x0000_s1353" type="#_x0000_t75" alt="Tick icon PNG and SVG Vector Free Download" style="position:absolute;top:136;width:1828;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">
                                            <v:imagedata r:id="rId224" o:title="Tick icon PNG and SVG Vector Free Download"/>
                                          </v:shape>
                                          <v:shape id="Picture 18" o:spid="_x0000_s1354" type="#_x0000_t75" alt="Tick icon PNG and SVG Vector Free Download" style="position:absolute;left:8939;top:136;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">
                                            <v:imagedata r:id="rId224" o:title="Tick icon PNG and SVG Vector Free Download"/>
                                          </v:shape>
                                          <v:shape id="Picture 18" o:spid="_x0000_s1355" type="#_x0000_t75" alt="Tick icon PNG and SVG Vector Free Download" style="position:absolute;top:5322;width:1828;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">
                                            <v:imagedata r:id="rId224" o:title="Tick icon PNG and SVG Vector Free Download"/>
                                          </v:shape>
                                          <v:shape id="Picture 18" o:spid="_x0000_s1356" type="#_x0000_t75" alt="Tick icon PNG and SVG Vector Free Download" style="position:absolute;left:8871;top:5390;width:1828;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">
                                            <v:imagedata r:id="rId224" o:title="Tick icon PNG and SVG Vector Free Download"/>
                                          </v:shape>
                                          <v:shape id="Picture 18" o:spid="_x0000_s1357" type="#_x0000_t75" alt="Tick icon PNG and SVG Vector Free Download" style="position:absolute;left:18629;width:182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">
                                            <v:imagedata r:id="rId224" o:title="Tick icon PNG and SVG Vector Free Download"/>
                                          </v:shape>
                                          <v:shape id="Picture 18" o:spid="_x0000_s1358" type="#_x0000_t75" alt="Tick icon PNG and SVG Vector Free Download" style="position:absolute;left:18356;top:5322;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">
                                            <v:imagedata r:id="rId224" o:title="Tick icon PNG and SVG Vector Free Download"/>
                                          </v:shape>
                                        </v:group>
                                        <v:group id="_x0000_s1359" style="position:absolute;width:26781;height:15682" coordsize="26781,15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">
                                          <v:shape id="Picture 18" o:spid="_x0000_s1360" type="#_x0000_t75" alt="Tick icon PNG and SVG Vector Free Download" style="position:absolute;left:3138;top:13988;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">
                                            <v:imagedata r:id="rId224" o:title="Tick icon PNG and SVG Vector Free Download"/>
                                          </v:shape>
                                          <v:shape id="Picture 18" o:spid="_x0000_s1361" type="#_x0000_t75" alt="Tick icon PNG and SVG Vector Free Download" style="position:absolute;left:12010;top:14057;width:1828;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">
                                            <v:imagedata r:id="rId224" o:title="Tick icon PNG and SVG Vector Free Download"/>
                                          </v:shape>
                                          <v:shape id="Picture 18" o:spid="_x0000_s1362" type="#_x0000_t75" alt="Tick icon PNG and SVG Vector Free Download" style="position:absolute;left:21563;top:13988;width:1829;height:1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">
                                            <v:imagedata r:id="rId224" o:title="Tick icon PNG and SVG Vector Free Download"/>
                                          </v:shape>
                                          <v:group id="_x0000_s1363" style="position:absolute;width:26781;height:10496" coordsize="26781,10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">
                                            <v:shape id="Picture 18" o:spid="_x0000_s1364" type="#_x0000_t75" alt="Tick icon PNG and SVG Vector Free Download" style="position:absolute;left:3275;top:8871;width:182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">
                                              <v:imagedata r:id="rId224" o:title="Tick icon PNG and SVG Vector Free Download"/>
                                            </v:shape>
                                            <v:shape id="Picture 18" o:spid="_x0000_s1365" type="#_x0000_t75" alt="Tick icon PNG and SVG Vector Free Download" style="position:absolute;left:12146;top:8871;width:1829;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">
                                              <v:imagedata r:id="rId224" o:title="Tick icon PNG and SVG Vector Free Download"/>
                                            </v:shape>
                                            <v:shape id="Picture 18" o:spid="_x0000_s1366" type="#_x0000_t75" alt="Tick icon PNG and SVG Vector Free Download" style="position:absolute;top:614;width:1828;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">
                                              <v:imagedata r:id="rId224" o:title="Tick icon PNG and SVG Vector Free Download"/>
                                            </v:shape>
                                            <v:shape id="Text Box 19" o:spid="_x0000_s1367" type="#_x0000_t202" style="position:absolute;left:1433;width:8847;height:2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" filled="f" stroked="f" strokeweight=".5pt">
                                              <v:textbox>
                                                <w:txbxContent>
                                                  <w:p w14:paraId="6F69EC59" w14:textId="77777777" w:rsidR="00956AD4" w:rsidRDefault="00956AD4" w:rsidP="00956AD4">
                                                    <w:r>
                                                      <w:t>= displayed</w:t>
                                                    </w:r>
                                                  </w:p>
                                                </w:txbxContent>
                                              </v:textbox>
                                            </v:shape>
                                            <v:shape id="Picture 18" o:spid="_x0000_s1368" type="#_x0000_t75" alt="Tick icon PNG and SVG Vector Free Download" style="position:absolute;left:21768;top:8666;width:1828;height:16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">
                                              <v:imagedata r:id="rId224" o:title="Tick icon PNG and SVG Vector Free Download"/>
                                            </v:shape>
                                            <v:shape id="Picture 32" o:spid="_x0000_s1369" type="#_x0000_t75" alt="Black x mark icon - Free black x mark icons" style="position:absolute;left:10235;top:614;width:1480;height:1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">
                                              <v:imagedata r:id="rId225" o:title="Black x mark icon - Free black x mark icons" chromakey="white"/>
                                            </v:shape>
                                            <v:shape id="Text Box 19" o:spid="_x0000_s1370" type="#_x0000_t202" style="position:absolute;left:12078;width:14703;height:29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" filled="f" stroked="f" strokeweight=".5pt">
                                              <v:textbox>
                                                <w:txbxContent>
                                                  <w:p w14:paraId="4D9CF9BC" w14:textId="77777777" w:rsidR="00956AD4" w:rsidRDefault="00956AD4" w:rsidP="00956AD4">
                                                    <w:r>
                                                      <w:t>= not displayed</w:t>
                                                    </w:r>
                                                  </w:p>
                                                </w:txbxContent>
                                              </v:textbox>
                                            </v:shape>
                                          </v:group>
                                        </v:group>
                                      </v:group>
                                    </v:group>
                                  </v:group>
                                </v:group>
                              </v:group>
                            </v:group>
                          </v:group>
                        </v:group>
                      </v:group>
                    </v:group>
                  </v:group>
                  <v:shape id="_x0000_s1371" type="#_x0000_t202" style="position:absolute;left:2251;top:55478;width:58293;height:4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" filled="f" stroked="f" strokeweight=".5pt">
                    <v:textbox>
                      <w:txbxContent>
                        <w:p w14:paraId="1A256E40" w14:textId="77777777" w:rsidR="00956AD4" w:rsidRPr="006B232D" w:rsidRDefault="00956AD4" w:rsidP="00956AD4">
                          <w:pPr>
                            <w:rPr>
                              <w:rFonts w:ascii="Arial" w:hAnsi="Arial" w:cs="Arial"/>
                              <w:color w:val="808080" w:themeColor="background1" w:themeShade="80"/>
                              <w:sz w:val="14"/>
                              <w:szCs w:val="14"/>
                            </w:rPr>
                          </w:pPr>
                          <w:r w:rsidRPr="006B232D">
                            <w:rPr>
                              <w:rFonts w:ascii="Arial" w:hAnsi="Arial" w:cs="Arial"/>
                              <w:color w:val="808080" w:themeColor="background1" w:themeShade="80"/>
                              <w:sz w:val="14"/>
                              <w:szCs w:val="14"/>
                            </w:rPr>
                            <w:t xml:space="preserve">Source: </w:t>
                          </w:r>
                          <w:r w:rsidRPr="006B232D">
                            <w:rPr>
                              <w:rFonts w:ascii="Arial" w:hAnsi="Arial" w:cs="Arial"/>
                              <w:i/>
                              <w:iCs/>
                              <w:color w:val="808080" w:themeColor="background1" w:themeShade="80"/>
                              <w:sz w:val="14"/>
                              <w:szCs w:val="14"/>
                            </w:rPr>
                            <w:t>Davies, N.</w:t>
                          </w:r>
                        </w:p>
                      </w:txbxContent>
                    </v:textbox>
                  </v:shape>
                </v:group>
                <v:rect id="Rectangle 28" o:spid="_x0000_s1372" style="position:absolute;left:37600;top:52815;width:9143;height:26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" fillcolor="white [3212]" strokecolor="#09101d [484]" strokeweight="1pt"/>
                <v:shape id="Picture 32" o:spid="_x0000_s1373" type="#_x0000_t75" alt="Black x mark icon - Free black x mark icons" style="position:absolute;left:41257;top:53474;width:1473;height:1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">
                  <v:imagedata r:id="rId225" o:title="Black x mark icon - Free black x mark icons" chromakey="white"/>
                </v:shape>
                <w10:wrap type="square"/>
              </v:group>
            </w:pict>
          </mc:Fallback>
        </mc:AlternateContent>
      </w:r>
    </w:p>
    <w:p w14:paraId="6BF27FB4" w14:textId="77777777" w:rsidR="00956AD4" w:rsidRDefault="00956AD4">
      <w:pPr>
        <w:rPr>
          <w:rFonts w:ascii="Arial" w:hAnsi="Arial" w:cs="Arial"/>
          <w:b/>
          <w:bCs/>
          <w:sz w:val="24"/>
          <w:szCs w:val="24"/>
        </w:rPr>
      </w:pPr>
    </w:p>
    <w:p w14:paraId="38FEE532" w14:textId="77777777" w:rsidR="00CB090C" w:rsidRDefault="00CB090C">
      <w:pPr>
        <w:rPr>
          <w:rFonts w:ascii="Arial" w:hAnsi="Arial" w:cs="Arial"/>
          <w:b/>
          <w:bCs/>
          <w:sz w:val="24"/>
          <w:szCs w:val="24"/>
        </w:rPr>
      </w:pPr>
    </w:p>
    <w:p w14:paraId="748145F7" w14:textId="77777777" w:rsidR="006A7C5C" w:rsidRDefault="006A7C5C">
      <w:pPr>
        <w:rPr>
          <w:rFonts w:ascii="Arial" w:hAnsi="Arial" w:cs="Arial"/>
          <w:b/>
          <w:bCs/>
          <w:sz w:val="24"/>
          <w:szCs w:val="24"/>
        </w:rPr>
      </w:pPr>
    </w:p>
    <w:p w14:paraId="4D0748F4" w14:textId="77777777" w:rsidR="006A7C5C" w:rsidRDefault="006A7C5C">
      <w:pPr>
        <w:rPr>
          <w:rFonts w:ascii="Arial" w:hAnsi="Arial" w:cs="Arial"/>
          <w:b/>
          <w:bCs/>
          <w:sz w:val="24"/>
          <w:szCs w:val="24"/>
        </w:rPr>
      </w:pPr>
    </w:p>
    <w:p w14:paraId="64D9686A" w14:textId="77777777" w:rsidR="006A7C5C" w:rsidRDefault="006A7C5C">
      <w:pPr>
        <w:rPr>
          <w:rFonts w:ascii="Arial" w:hAnsi="Arial" w:cs="Arial"/>
          <w:b/>
          <w:bCs/>
          <w:sz w:val="24"/>
          <w:szCs w:val="24"/>
        </w:rPr>
      </w:pPr>
    </w:p>
    <w:p w14:paraId="0317E30C" w14:textId="77777777" w:rsidR="006A7C5C" w:rsidRDefault="006A7C5C">
      <w:pPr>
        <w:rPr>
          <w:rFonts w:ascii="Arial" w:hAnsi="Arial" w:cs="Arial"/>
          <w:b/>
          <w:bCs/>
          <w:sz w:val="24"/>
          <w:szCs w:val="24"/>
        </w:rPr>
      </w:pPr>
    </w:p>
    <w:p w14:paraId="051BD07B" w14:textId="77777777" w:rsidR="006A7C5C" w:rsidRDefault="006A7C5C">
      <w:pPr>
        <w:rPr>
          <w:rFonts w:ascii="Arial" w:hAnsi="Arial" w:cs="Arial"/>
          <w:b/>
          <w:bCs/>
          <w:sz w:val="24"/>
          <w:szCs w:val="24"/>
        </w:rPr>
      </w:pPr>
    </w:p>
    <w:p w14:paraId="4D0BC0A4" w14:textId="46234435" w:rsidR="006A7C5C" w:rsidRDefault="006A7C5C">
      <w:pPr>
        <w:rPr>
          <w:rFonts w:ascii="Arial" w:hAnsi="Arial" w:cs="Arial"/>
          <w:b/>
          <w:bCs/>
          <w:sz w:val="24"/>
          <w:szCs w:val="24"/>
        </w:rPr>
      </w:pPr>
      <w:r>
        <w:rPr>
          <w:rFonts w:ascii="Arial" w:hAnsi="Arial" w:cs="Arial"/>
          <w:b/>
          <w:bCs/>
          <w:sz w:val="24"/>
          <w:szCs w:val="24"/>
        </w:rPr>
        <w:lastRenderedPageBreak/>
        <w:t>Appendix H: Table 3 – Medical Benefits</w:t>
      </w:r>
    </w:p>
    <w:p w14:paraId="20CED727" w14:textId="3FB38B39" w:rsidR="006A7C5C" w:rsidRPr="00EC39D3" w:rsidRDefault="006A7C5C" w:rsidP="006A7C5C">
      <w:pPr>
        <w:rPr>
          <w:rFonts w:ascii="Arial" w:hAnsi="Arial" w:cs="Arial"/>
          <w:color w:val="0D0D0D"/>
          <w:shd w:val="clear" w:color="auto" w:fill="FFFFFF"/>
        </w:rPr>
      </w:pPr>
      <w:r w:rsidRPr="00EC39D3">
        <w:rPr>
          <w:rFonts w:ascii="Arial" w:hAnsi="Arial" w:cs="Arial"/>
          <w:color w:val="0D0D0D"/>
          <w:shd w:val="clear" w:color="auto" w:fill="FFFFFF"/>
        </w:rPr>
        <w:t xml:space="preserve">Table </w:t>
      </w:r>
      <w:r>
        <w:rPr>
          <w:rFonts w:ascii="Arial" w:hAnsi="Arial" w:cs="Arial"/>
          <w:color w:val="0D0D0D"/>
          <w:shd w:val="clear" w:color="auto" w:fill="FFFFFF"/>
        </w:rPr>
        <w:t>3</w:t>
      </w:r>
      <w:r w:rsidRPr="00EC39D3">
        <w:rPr>
          <w:rFonts w:ascii="Arial" w:hAnsi="Arial" w:cs="Arial"/>
          <w:color w:val="0D0D0D"/>
          <w:shd w:val="clear" w:color="auto" w:fill="FFFFFF"/>
        </w:rPr>
        <w:t>:</w:t>
      </w:r>
    </w:p>
    <w:tbl>
      <w:tblPr>
        <w:tblStyle w:val="TableGrid"/>
        <w:tblW w:w="0" w:type="auto"/>
        <w:tblLook w:val="04A0" w:firstRow="1" w:lastRow="0" w:firstColumn="1" w:lastColumn="0" w:noHBand="0" w:noVBand="1"/>
      </w:tblPr>
      <w:tblGrid>
        <w:gridCol w:w="651"/>
        <w:gridCol w:w="1332"/>
        <w:gridCol w:w="1981"/>
        <w:gridCol w:w="1982"/>
        <w:gridCol w:w="3070"/>
      </w:tblGrid>
      <w:tr w:rsidR="006A7C5C" w:rsidRPr="00EC39D3" w14:paraId="342C131B" w14:textId="77777777" w:rsidTr="00D67C73">
        <w:tc>
          <w:tcPr>
            <w:tcW w:w="651" w:type="dxa"/>
          </w:tcPr>
          <w:p w14:paraId="3A20B0AF" w14:textId="77777777" w:rsidR="006A7C5C" w:rsidRPr="00EC39D3" w:rsidRDefault="006A7C5C" w:rsidP="00D67C73">
            <w:pPr>
              <w:rPr>
                <w:rFonts w:ascii="Arial" w:hAnsi="Arial" w:cs="Arial"/>
              </w:rPr>
            </w:pPr>
          </w:p>
        </w:tc>
        <w:tc>
          <w:tcPr>
            <w:tcW w:w="1332" w:type="dxa"/>
          </w:tcPr>
          <w:p w14:paraId="13270849" w14:textId="77777777" w:rsidR="006A7C5C" w:rsidRPr="00EC39D3" w:rsidRDefault="006A7C5C" w:rsidP="00D67C73">
            <w:pPr>
              <w:rPr>
                <w:rFonts w:ascii="Arial" w:hAnsi="Arial" w:cs="Arial"/>
              </w:rPr>
            </w:pPr>
            <w:r w:rsidRPr="00EC39D3">
              <w:rPr>
                <w:rFonts w:ascii="Arial" w:hAnsi="Arial" w:cs="Arial"/>
              </w:rPr>
              <w:t>14 Patterns</w:t>
            </w:r>
          </w:p>
        </w:tc>
        <w:tc>
          <w:tcPr>
            <w:tcW w:w="1981" w:type="dxa"/>
          </w:tcPr>
          <w:p w14:paraId="5B75A2C6" w14:textId="77777777" w:rsidR="006A7C5C" w:rsidRPr="00EC39D3" w:rsidRDefault="006A7C5C" w:rsidP="00D67C73">
            <w:pPr>
              <w:rPr>
                <w:rFonts w:ascii="Arial" w:hAnsi="Arial" w:cs="Arial"/>
              </w:rPr>
            </w:pPr>
            <w:r w:rsidRPr="00EC39D3">
              <w:rPr>
                <w:rFonts w:ascii="Arial" w:hAnsi="Arial" w:cs="Arial"/>
              </w:rPr>
              <w:t>Medical Benefits (Browning et al., 20</w:t>
            </w:r>
            <w:r>
              <w:rPr>
                <w:rFonts w:ascii="Arial" w:hAnsi="Arial" w:cs="Arial"/>
              </w:rPr>
              <w:t>14</w:t>
            </w:r>
            <w:r w:rsidRPr="00EC39D3">
              <w:rPr>
                <w:rFonts w:ascii="Arial" w:hAnsi="Arial" w:cs="Arial"/>
              </w:rPr>
              <w:t>)</w:t>
            </w:r>
          </w:p>
          <w:p w14:paraId="4AF25FFE" w14:textId="77777777" w:rsidR="006A7C5C" w:rsidRPr="00EC39D3" w:rsidRDefault="006A7C5C" w:rsidP="00D67C73">
            <w:pPr>
              <w:rPr>
                <w:rFonts w:ascii="Arial" w:hAnsi="Arial" w:cs="Arial"/>
              </w:rPr>
            </w:pPr>
            <w:r w:rsidRPr="00EC39D3">
              <w:rPr>
                <w:rFonts w:ascii="Arial" w:hAnsi="Arial" w:cs="Arial"/>
              </w:rPr>
              <w:t xml:space="preserve">Swansea = </w:t>
            </w:r>
            <w:r w:rsidRPr="00EC39D3">
              <w:rPr>
                <w:rFonts w:ascii="Arial" w:hAnsi="Arial" w:cs="Arial"/>
                <w:color w:val="00B050"/>
              </w:rPr>
              <w:t>Green</w:t>
            </w:r>
          </w:p>
          <w:p w14:paraId="4F5979DA" w14:textId="77777777" w:rsidR="006A7C5C" w:rsidRPr="00EC39D3" w:rsidRDefault="006A7C5C" w:rsidP="00D67C73">
            <w:pPr>
              <w:rPr>
                <w:rFonts w:ascii="Arial" w:hAnsi="Arial" w:cs="Arial"/>
              </w:rPr>
            </w:pPr>
            <w:r w:rsidRPr="00EC39D3">
              <w:rPr>
                <w:rFonts w:ascii="Arial" w:hAnsi="Arial" w:cs="Arial"/>
              </w:rPr>
              <w:t xml:space="preserve">Cardiff = </w:t>
            </w:r>
            <w:r w:rsidRPr="00EC39D3">
              <w:rPr>
                <w:rFonts w:ascii="Arial" w:hAnsi="Arial" w:cs="Arial"/>
                <w:color w:val="FF0000"/>
              </w:rPr>
              <w:t>Red</w:t>
            </w:r>
          </w:p>
          <w:p w14:paraId="36A46D39" w14:textId="77777777" w:rsidR="006A7C5C" w:rsidRPr="00EC39D3" w:rsidRDefault="006A7C5C" w:rsidP="00D67C73">
            <w:pPr>
              <w:rPr>
                <w:rFonts w:ascii="Arial" w:hAnsi="Arial" w:cs="Arial"/>
              </w:rPr>
            </w:pPr>
            <w:r w:rsidRPr="00EC39D3">
              <w:rPr>
                <w:rFonts w:ascii="Arial" w:hAnsi="Arial" w:cs="Arial"/>
              </w:rPr>
              <w:t xml:space="preserve">Manchester = </w:t>
            </w:r>
            <w:r w:rsidRPr="00EC39D3">
              <w:rPr>
                <w:rFonts w:ascii="Arial" w:hAnsi="Arial" w:cs="Arial"/>
                <w:color w:val="00B0F0"/>
              </w:rPr>
              <w:t>Blue</w:t>
            </w:r>
          </w:p>
        </w:tc>
        <w:tc>
          <w:tcPr>
            <w:tcW w:w="1982" w:type="dxa"/>
          </w:tcPr>
          <w:p w14:paraId="5CFEF30E" w14:textId="77777777" w:rsidR="006A7C5C" w:rsidRPr="00EC39D3" w:rsidRDefault="006A7C5C" w:rsidP="00D67C73">
            <w:pPr>
              <w:rPr>
                <w:rFonts w:ascii="Arial" w:hAnsi="Arial" w:cs="Arial"/>
              </w:rPr>
            </w:pPr>
            <w:r w:rsidRPr="00EC39D3">
              <w:rPr>
                <w:rFonts w:ascii="Arial" w:hAnsi="Arial" w:cs="Arial"/>
              </w:rPr>
              <w:t xml:space="preserve">Important Patterns for Swansea Patient from Interviews </w:t>
            </w:r>
            <w:r w:rsidRPr="00EC39D3">
              <w:rPr>
                <w:rFonts w:ascii="Arial" w:hAnsi="Arial" w:cs="Arial"/>
                <w:color w:val="0D0D0D"/>
                <w:shd w:val="clear" w:color="auto" w:fill="FFFFFF"/>
              </w:rPr>
              <w:t>(Martin, 2024)</w:t>
            </w:r>
            <w:r w:rsidRPr="00EC39D3">
              <w:rPr>
                <w:rFonts w:ascii="Arial" w:hAnsi="Arial" w:cs="Arial"/>
              </w:rPr>
              <w:t>.</w:t>
            </w:r>
          </w:p>
        </w:tc>
        <w:tc>
          <w:tcPr>
            <w:tcW w:w="3070" w:type="dxa"/>
          </w:tcPr>
          <w:p w14:paraId="3BBF47A3" w14:textId="7DEDCED5" w:rsidR="006A7C5C" w:rsidRPr="00EC39D3" w:rsidRDefault="00C31A05" w:rsidP="00D67C73">
            <w:pPr>
              <w:rPr>
                <w:rFonts w:ascii="Arial" w:hAnsi="Arial" w:cs="Arial"/>
              </w:rPr>
            </w:pPr>
            <w:r>
              <w:rPr>
                <w:rFonts w:ascii="Arial" w:hAnsi="Arial" w:cs="Arial"/>
              </w:rPr>
              <w:t xml:space="preserve">Extra Content from Case Study Writing </w:t>
            </w:r>
          </w:p>
        </w:tc>
      </w:tr>
      <w:tr w:rsidR="006A7C5C" w:rsidRPr="00EC39D3" w14:paraId="010C7D3B" w14:textId="77777777" w:rsidTr="00D67C73">
        <w:trPr>
          <w:trHeight w:val="885"/>
        </w:trPr>
        <w:tc>
          <w:tcPr>
            <w:tcW w:w="651" w:type="dxa"/>
            <w:vMerge w:val="restart"/>
          </w:tcPr>
          <w:p w14:paraId="19E5B2F3" w14:textId="77777777" w:rsidR="006A7C5C" w:rsidRPr="00EC39D3" w:rsidRDefault="006A7C5C" w:rsidP="00D67C73">
            <w:pPr>
              <w:rPr>
                <w:rFonts w:ascii="Arial" w:hAnsi="Arial" w:cs="Arial"/>
              </w:rPr>
            </w:pPr>
            <w:r w:rsidRPr="00EC39D3">
              <w:rPr>
                <w:rFonts w:ascii="Arial" w:hAnsi="Arial" w:cs="Arial"/>
                <w:noProof/>
              </w:rPr>
              <mc:AlternateContent>
                <mc:Choice Requires="wps">
                  <w:drawing>
                    <wp:anchor distT="0" distB="0" distL="114300" distR="114300" simplePos="0" relativeHeight="251843584" behindDoc="0" locked="0" layoutInCell="1" allowOverlap="1" wp14:anchorId="7FB90892" wp14:editId="788AC20C">
                      <wp:simplePos x="0" y="0"/>
                      <wp:positionH relativeFrom="margin">
                        <wp:posOffset>-676275</wp:posOffset>
                      </wp:positionH>
                      <wp:positionV relativeFrom="paragraph">
                        <wp:posOffset>2205990</wp:posOffset>
                      </wp:positionV>
                      <wp:extent cx="1594485" cy="272415"/>
                      <wp:effectExtent l="0" t="0" r="0" b="0"/>
                      <wp:wrapSquare wrapText="bothSides"/>
                      <wp:docPr id="300970445" name="Text Box 1"/>
                      <wp:cNvGraphicFramePr/>
                      <a:graphic xmlns:a="http://schemas.openxmlformats.org/drawingml/2006/main">
                        <a:graphicData uri="http://schemas.microsoft.com/office/word/2010/wordprocessingShape">
                          <wps:wsp>
                            <wps:cNvSpPr txBox="1"/>
                            <wps:spPr>
                              <a:xfrm rot="16200000">
                                <a:off x="0" y="0"/>
                                <a:ext cx="1594485" cy="272415"/>
                              </a:xfrm>
                              <a:prstGeom prst="rect">
                                <a:avLst/>
                              </a:prstGeom>
                              <a:noFill/>
                              <a:ln w="6350">
                                <a:noFill/>
                              </a:ln>
                            </wps:spPr>
                            <wps:txbx>
                              <w:txbxContent>
                                <w:p w14:paraId="59A8391D" w14:textId="77777777" w:rsidR="006A7C5C" w:rsidRDefault="006A7C5C" w:rsidP="006A7C5C">
                                  <w:r>
                                    <w:t>Nature In The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90892" id="Text Box 1" o:spid="_x0000_s1374" type="#_x0000_t202" style="position:absolute;margin-left:-53.25pt;margin-top:173.7pt;width:125.55pt;height:21.45pt;rotation:-90;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" filled="f" stroked="f" strokeweight=".5pt">
                      <v:textbox>
                        <w:txbxContent>
                          <w:p w14:paraId="59A8391D" w14:textId="77777777" w:rsidR="006A7C5C" w:rsidRDefault="006A7C5C" w:rsidP="006A7C5C">
                            <w:r>
                              <w:t>Nature In The Space</w:t>
                            </w:r>
                          </w:p>
                        </w:txbxContent>
                      </v:textbox>
                      <w10:wrap type="square" anchorx="margin"/>
                    </v:shape>
                  </w:pict>
                </mc:Fallback>
              </mc:AlternateContent>
            </w:r>
          </w:p>
        </w:tc>
        <w:tc>
          <w:tcPr>
            <w:tcW w:w="1332" w:type="dxa"/>
          </w:tcPr>
          <w:p w14:paraId="1C0EDA56" w14:textId="77777777" w:rsidR="006A7C5C" w:rsidRPr="00EC39D3" w:rsidRDefault="006A7C5C" w:rsidP="00D67C73">
            <w:pPr>
              <w:rPr>
                <w:rFonts w:ascii="Arial" w:hAnsi="Arial" w:cs="Arial"/>
              </w:rPr>
            </w:pPr>
            <w:r w:rsidRPr="00EC39D3">
              <w:rPr>
                <w:rFonts w:ascii="Arial" w:hAnsi="Arial" w:cs="Arial"/>
              </w:rPr>
              <w:t>1: Visual Connection with Nature</w:t>
            </w:r>
          </w:p>
        </w:tc>
        <w:tc>
          <w:tcPr>
            <w:tcW w:w="1981" w:type="dxa"/>
          </w:tcPr>
          <w:p w14:paraId="00DAE8B7" w14:textId="77777777" w:rsidR="006A7C5C" w:rsidRPr="00EC39D3" w:rsidRDefault="006A7C5C" w:rsidP="00D67C73">
            <w:pPr>
              <w:rPr>
                <w:rFonts w:ascii="Arial" w:hAnsi="Arial" w:cs="Arial"/>
                <w:color w:val="00B050"/>
                <w:sz w:val="14"/>
                <w:szCs w:val="14"/>
              </w:rPr>
            </w:pPr>
            <w:r w:rsidRPr="00EC39D3">
              <w:rPr>
                <w:rFonts w:ascii="Arial" w:hAnsi="Arial" w:cs="Arial"/>
                <w:color w:val="00B050"/>
                <w:sz w:val="14"/>
                <w:szCs w:val="14"/>
              </w:rPr>
              <w:t>Stress recovery from visual connections to nature lowered blood pressure and heart rate.</w:t>
            </w:r>
          </w:p>
          <w:p w14:paraId="691E754B" w14:textId="77777777" w:rsidR="006A7C5C" w:rsidRPr="00EC39D3" w:rsidRDefault="006A7C5C" w:rsidP="00D67C73">
            <w:pPr>
              <w:rPr>
                <w:rFonts w:ascii="Arial" w:hAnsi="Arial" w:cs="Arial"/>
                <w:color w:val="FF0000"/>
                <w:sz w:val="14"/>
                <w:szCs w:val="14"/>
              </w:rPr>
            </w:pPr>
            <w:r w:rsidRPr="00EC39D3">
              <w:rPr>
                <w:rFonts w:ascii="Arial" w:hAnsi="Arial" w:cs="Arial"/>
                <w:color w:val="FF0000"/>
                <w:sz w:val="14"/>
                <w:szCs w:val="14"/>
              </w:rPr>
              <w:t>Improved mental engagement/attentiveness and a positively impacted attitude and overall happiness.</w:t>
            </w:r>
          </w:p>
          <w:p w14:paraId="50869CA8" w14:textId="77777777" w:rsidR="006A7C5C" w:rsidRPr="00EC39D3" w:rsidRDefault="006A7C5C" w:rsidP="00D67C73">
            <w:pPr>
              <w:rPr>
                <w:rFonts w:ascii="Arial" w:hAnsi="Arial" w:cs="Arial"/>
                <w:color w:val="00B050"/>
                <w:sz w:val="14"/>
                <w:szCs w:val="14"/>
              </w:rPr>
            </w:pPr>
            <w:r w:rsidRPr="00EC39D3">
              <w:rPr>
                <w:rFonts w:ascii="Arial" w:hAnsi="Arial" w:cs="Arial"/>
                <w:color w:val="00B0F0"/>
                <w:sz w:val="14"/>
                <w:szCs w:val="14"/>
              </w:rPr>
              <w:t>Simulated nature over no nature because heart-rate recovery from low-level stress has shown to occur 1.6 times faster when the space has a glass window with a nature view, rather than a high-quality simulated (video) of the same view.</w:t>
            </w:r>
          </w:p>
        </w:tc>
        <w:tc>
          <w:tcPr>
            <w:tcW w:w="1982" w:type="dxa"/>
          </w:tcPr>
          <w:p w14:paraId="5734B93D"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t>“You don’t think of things because you might be looking at the flowers or the trees and the colours.”</w:t>
            </w:r>
          </w:p>
          <w:p w14:paraId="1CB33BB1" w14:textId="77777777" w:rsidR="006A7C5C" w:rsidRPr="00EC39D3" w:rsidRDefault="006A7C5C" w:rsidP="00D67C73">
            <w:pPr>
              <w:rPr>
                <w:rFonts w:ascii="Arial" w:hAnsi="Arial" w:cs="Arial"/>
                <w:sz w:val="14"/>
                <w:szCs w:val="14"/>
              </w:rPr>
            </w:pPr>
          </w:p>
          <w:p w14:paraId="2305C9AC"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t>“I appreciate it more now since I’ve had my illness, nature especially like the colours of the leaves, the colour of the water.”</w:t>
            </w:r>
          </w:p>
          <w:p w14:paraId="30169331" w14:textId="77777777" w:rsidR="006A7C5C" w:rsidRPr="00EC39D3" w:rsidRDefault="006A7C5C" w:rsidP="00D67C73">
            <w:pPr>
              <w:rPr>
                <w:rFonts w:ascii="Arial" w:hAnsi="Arial" w:cs="Arial"/>
                <w:sz w:val="14"/>
                <w:szCs w:val="14"/>
              </w:rPr>
            </w:pPr>
          </w:p>
          <w:p w14:paraId="6D19921E"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t>“I’ve had relaxation again where they’ve got windows that you can see out.”</w:t>
            </w:r>
          </w:p>
        </w:tc>
        <w:tc>
          <w:tcPr>
            <w:tcW w:w="3070" w:type="dxa"/>
          </w:tcPr>
          <w:p w14:paraId="46C0EAD2" w14:textId="77777777" w:rsidR="006A7C5C" w:rsidRDefault="00C3103E" w:rsidP="00D67C73">
            <w:pPr>
              <w:rPr>
                <w:rFonts w:ascii="Arial" w:hAnsi="Arial" w:cs="Arial"/>
                <w:color w:val="FF0000"/>
                <w:sz w:val="16"/>
                <w:szCs w:val="16"/>
              </w:rPr>
            </w:pPr>
            <w:r w:rsidRPr="00C31A05">
              <w:rPr>
                <w:rFonts w:ascii="Arial" w:hAnsi="Arial" w:cs="Arial"/>
                <w:color w:val="FF0000"/>
                <w:sz w:val="16"/>
                <w:szCs w:val="16"/>
              </w:rPr>
              <w:t>The peek-a-boo window (Figure 29) allows a view to ‘nature through a glass window’ which engenders ‘stress reduction’ (Browning et al., 2014).</w:t>
            </w:r>
          </w:p>
          <w:p w14:paraId="09078881" w14:textId="71FD5027" w:rsidR="00AA0FEF" w:rsidRPr="00EC39D3" w:rsidRDefault="00AA0FEF" w:rsidP="00D67C73">
            <w:pPr>
              <w:rPr>
                <w:rFonts w:ascii="Arial" w:hAnsi="Arial" w:cs="Arial"/>
              </w:rPr>
            </w:pPr>
            <w:r w:rsidRPr="00AA0FEF">
              <w:rPr>
                <w:rFonts w:ascii="Arial" w:hAnsi="Arial" w:cs="Arial"/>
                <w:color w:val="00B0F0"/>
                <w:sz w:val="16"/>
                <w:szCs w:val="16"/>
              </w:rPr>
              <w:t>The repeated viewing of real nature, unlike non-nature doesn’t ‘diminish the viewer’s level of interest over time’ (Browning et al., 2014) and is linked to prolonged interest.</w:t>
            </w:r>
          </w:p>
        </w:tc>
      </w:tr>
      <w:tr w:rsidR="006A7C5C" w:rsidRPr="00EC39D3" w14:paraId="5A5B5C9F" w14:textId="77777777" w:rsidTr="00D67C73">
        <w:trPr>
          <w:trHeight w:val="1279"/>
        </w:trPr>
        <w:tc>
          <w:tcPr>
            <w:tcW w:w="651" w:type="dxa"/>
            <w:vMerge/>
          </w:tcPr>
          <w:p w14:paraId="572CF508" w14:textId="77777777" w:rsidR="006A7C5C" w:rsidRPr="00EC39D3" w:rsidRDefault="006A7C5C" w:rsidP="00D67C73">
            <w:pPr>
              <w:rPr>
                <w:rFonts w:ascii="Arial" w:hAnsi="Arial" w:cs="Arial"/>
              </w:rPr>
            </w:pPr>
          </w:p>
        </w:tc>
        <w:tc>
          <w:tcPr>
            <w:tcW w:w="1332" w:type="dxa"/>
          </w:tcPr>
          <w:p w14:paraId="72C12160" w14:textId="77777777" w:rsidR="006A7C5C" w:rsidRPr="00EC39D3" w:rsidRDefault="006A7C5C" w:rsidP="00D67C73">
            <w:pPr>
              <w:rPr>
                <w:rFonts w:ascii="Arial" w:hAnsi="Arial" w:cs="Arial"/>
              </w:rPr>
            </w:pPr>
            <w:r w:rsidRPr="00EC39D3">
              <w:rPr>
                <w:rFonts w:ascii="Arial" w:hAnsi="Arial" w:cs="Arial"/>
              </w:rPr>
              <w:t>2: Non-Visual Connection with Nature</w:t>
            </w:r>
          </w:p>
        </w:tc>
        <w:tc>
          <w:tcPr>
            <w:tcW w:w="1981" w:type="dxa"/>
          </w:tcPr>
          <w:p w14:paraId="762A53A3" w14:textId="77777777" w:rsidR="006A7C5C" w:rsidRPr="00EC39D3" w:rsidRDefault="006A7C5C" w:rsidP="00D67C73">
            <w:pPr>
              <w:rPr>
                <w:rFonts w:ascii="Arial" w:hAnsi="Arial" w:cs="Arial"/>
                <w:color w:val="00B050"/>
                <w:sz w:val="14"/>
                <w:szCs w:val="14"/>
              </w:rPr>
            </w:pPr>
            <w:r w:rsidRPr="00EC39D3">
              <w:rPr>
                <w:rFonts w:ascii="Arial" w:hAnsi="Arial" w:cs="Arial"/>
                <w:color w:val="00B050"/>
                <w:sz w:val="14"/>
                <w:szCs w:val="14"/>
              </w:rPr>
              <w:t>Helps reduce stress and improve perceived physical and mental health.</w:t>
            </w:r>
          </w:p>
          <w:p w14:paraId="50D7867B" w14:textId="77777777" w:rsidR="006A7C5C" w:rsidRPr="00EC39D3" w:rsidRDefault="006A7C5C" w:rsidP="00D67C73">
            <w:pPr>
              <w:rPr>
                <w:rFonts w:ascii="Arial" w:hAnsi="Arial" w:cs="Arial"/>
                <w:color w:val="FF0000"/>
                <w:sz w:val="14"/>
                <w:szCs w:val="14"/>
              </w:rPr>
            </w:pPr>
            <w:r w:rsidRPr="00EC39D3">
              <w:rPr>
                <w:rFonts w:ascii="Arial" w:hAnsi="Arial" w:cs="Arial"/>
                <w:color w:val="FF0000"/>
                <w:sz w:val="14"/>
                <w:szCs w:val="14"/>
              </w:rPr>
              <w:t>Accelerates physiological and psychological restoration up to 37% faster after a psychological stressor.</w:t>
            </w:r>
          </w:p>
          <w:p w14:paraId="774EF6AB" w14:textId="77777777" w:rsidR="006A7C5C" w:rsidRPr="00EC39D3" w:rsidRDefault="006A7C5C" w:rsidP="00D67C73">
            <w:pPr>
              <w:rPr>
                <w:rFonts w:ascii="Arial" w:hAnsi="Arial" w:cs="Arial"/>
                <w:sz w:val="14"/>
                <w:szCs w:val="14"/>
              </w:rPr>
            </w:pPr>
            <w:r w:rsidRPr="00EC39D3">
              <w:rPr>
                <w:rFonts w:ascii="Arial" w:hAnsi="Arial" w:cs="Arial"/>
                <w:color w:val="00B0F0"/>
                <w:sz w:val="14"/>
                <w:szCs w:val="14"/>
              </w:rPr>
              <w:t>Reduces cognitive fatigue and helps motivation.</w:t>
            </w:r>
          </w:p>
        </w:tc>
        <w:tc>
          <w:tcPr>
            <w:tcW w:w="1982" w:type="dxa"/>
          </w:tcPr>
          <w:p w14:paraId="2B5A0418" w14:textId="77777777" w:rsidR="006A7C5C" w:rsidRPr="00EC39D3" w:rsidRDefault="006A7C5C" w:rsidP="00D67C73">
            <w:pPr>
              <w:rPr>
                <w:rFonts w:ascii="Arial" w:hAnsi="Arial" w:cs="Arial"/>
              </w:rPr>
            </w:pPr>
          </w:p>
        </w:tc>
        <w:tc>
          <w:tcPr>
            <w:tcW w:w="3070" w:type="dxa"/>
          </w:tcPr>
          <w:p w14:paraId="3BB28690" w14:textId="77777777" w:rsidR="006A7C5C" w:rsidRDefault="00C31A05" w:rsidP="00D67C73">
            <w:pPr>
              <w:rPr>
                <w:rFonts w:ascii="Arial" w:hAnsi="Arial" w:cs="Arial"/>
                <w:color w:val="FF0000"/>
                <w:sz w:val="16"/>
                <w:szCs w:val="16"/>
              </w:rPr>
            </w:pPr>
            <w:r w:rsidRPr="00C31A05">
              <w:rPr>
                <w:rFonts w:ascii="Arial" w:hAnsi="Arial" w:cs="Arial"/>
                <w:color w:val="FF0000"/>
                <w:sz w:val="16"/>
                <w:szCs w:val="16"/>
              </w:rPr>
              <w:t>However, most of garden space is not accessible which means the haptic (touch) and gustatory (taste) senses do suffer due to the lack of a vegetable patch.</w:t>
            </w:r>
          </w:p>
          <w:p w14:paraId="394112FF" w14:textId="10828C18" w:rsidR="00AA0FEF" w:rsidRPr="00AA0FEF" w:rsidRDefault="00AA0FEF" w:rsidP="00AA0FEF">
            <w:pPr>
              <w:rPr>
                <w:color w:val="00B0F0"/>
                <w:sz w:val="16"/>
                <w:szCs w:val="16"/>
              </w:rPr>
            </w:pPr>
            <w:r w:rsidRPr="00AA0FEF">
              <w:rPr>
                <w:rFonts w:ascii="Arial" w:hAnsi="Arial" w:cs="Arial"/>
                <w:color w:val="00B0F0"/>
                <w:sz w:val="16"/>
                <w:szCs w:val="16"/>
              </w:rPr>
              <w:t>The vegetable patch will also trigger other aspects of this pattern occurring such as ‘olfactory’ (smell), ‘haptic’ (touch) and ‘gustatory’ (taste) which all contribute to stimulating nostalgia and generating fond memories.</w:t>
            </w:r>
          </w:p>
          <w:p w14:paraId="375BDDDE" w14:textId="225B4075" w:rsidR="00AA0FEF" w:rsidRPr="00EC39D3" w:rsidRDefault="00AA0FEF" w:rsidP="00D67C73">
            <w:pPr>
              <w:rPr>
                <w:rFonts w:ascii="Arial" w:hAnsi="Arial" w:cs="Arial"/>
              </w:rPr>
            </w:pPr>
          </w:p>
        </w:tc>
      </w:tr>
      <w:tr w:rsidR="006A7C5C" w:rsidRPr="00EC39D3" w14:paraId="5A4C46F2" w14:textId="77777777" w:rsidTr="00D67C73">
        <w:trPr>
          <w:trHeight w:val="1003"/>
        </w:trPr>
        <w:tc>
          <w:tcPr>
            <w:tcW w:w="651" w:type="dxa"/>
            <w:vMerge/>
          </w:tcPr>
          <w:p w14:paraId="7DFD2AD5" w14:textId="77777777" w:rsidR="006A7C5C" w:rsidRPr="00EC39D3" w:rsidRDefault="006A7C5C" w:rsidP="00D67C73">
            <w:pPr>
              <w:rPr>
                <w:rFonts w:ascii="Arial" w:hAnsi="Arial" w:cs="Arial"/>
              </w:rPr>
            </w:pPr>
          </w:p>
        </w:tc>
        <w:tc>
          <w:tcPr>
            <w:tcW w:w="1332" w:type="dxa"/>
          </w:tcPr>
          <w:p w14:paraId="74611CDF" w14:textId="77777777" w:rsidR="006A7C5C" w:rsidRPr="00EC39D3" w:rsidRDefault="006A7C5C" w:rsidP="00D67C73">
            <w:pPr>
              <w:rPr>
                <w:rFonts w:ascii="Arial" w:hAnsi="Arial" w:cs="Arial"/>
              </w:rPr>
            </w:pPr>
            <w:r w:rsidRPr="00EC39D3">
              <w:rPr>
                <w:rFonts w:ascii="Arial" w:hAnsi="Arial" w:cs="Arial"/>
              </w:rPr>
              <w:t>3: Non-Rhythmic Sensory Stimuli</w:t>
            </w:r>
          </w:p>
        </w:tc>
        <w:tc>
          <w:tcPr>
            <w:tcW w:w="1981" w:type="dxa"/>
          </w:tcPr>
          <w:p w14:paraId="4C9D7BA4" w14:textId="77777777" w:rsidR="006A7C5C" w:rsidRPr="00EC39D3" w:rsidRDefault="006A7C5C" w:rsidP="00D67C73">
            <w:pPr>
              <w:rPr>
                <w:rFonts w:ascii="Arial" w:hAnsi="Arial" w:cs="Arial"/>
                <w:sz w:val="14"/>
                <w:szCs w:val="14"/>
              </w:rPr>
            </w:pPr>
            <w:r w:rsidRPr="00EC39D3">
              <w:rPr>
                <w:rFonts w:ascii="Arial" w:hAnsi="Arial" w:cs="Arial"/>
                <w:color w:val="FF0000"/>
                <w:sz w:val="14"/>
                <w:szCs w:val="14"/>
              </w:rPr>
              <w:t>Psychological restoration (lowered blood pressure, heart rate).</w:t>
            </w:r>
          </w:p>
        </w:tc>
        <w:tc>
          <w:tcPr>
            <w:tcW w:w="1982" w:type="dxa"/>
          </w:tcPr>
          <w:p w14:paraId="509D1A52" w14:textId="77777777" w:rsidR="006A7C5C" w:rsidRPr="00EC39D3" w:rsidRDefault="006A7C5C" w:rsidP="00D67C73">
            <w:pPr>
              <w:rPr>
                <w:rFonts w:ascii="Arial" w:hAnsi="Arial" w:cs="Arial"/>
              </w:rPr>
            </w:pPr>
          </w:p>
        </w:tc>
        <w:tc>
          <w:tcPr>
            <w:tcW w:w="3070" w:type="dxa"/>
          </w:tcPr>
          <w:p w14:paraId="36078A2A" w14:textId="196AD785" w:rsidR="006A7C5C" w:rsidRPr="00EC39D3" w:rsidRDefault="00AA0FEF" w:rsidP="00D67C73">
            <w:pPr>
              <w:rPr>
                <w:rFonts w:ascii="Arial" w:hAnsi="Arial" w:cs="Arial"/>
              </w:rPr>
            </w:pPr>
            <w:r w:rsidRPr="00AA0FEF">
              <w:rPr>
                <w:rFonts w:ascii="Arial" w:hAnsi="Arial" w:cs="Arial"/>
                <w:color w:val="00B0F0"/>
                <w:sz w:val="16"/>
                <w:szCs w:val="16"/>
              </w:rPr>
              <w:t>This room, as well as the mezzanine section and the foyer, feature a skylight that encourages a view of cloud movement which is a common, naturally occurring example of this pattern.</w:t>
            </w:r>
          </w:p>
        </w:tc>
      </w:tr>
      <w:tr w:rsidR="006A7C5C" w:rsidRPr="00EC39D3" w14:paraId="5D40BFFC" w14:textId="77777777" w:rsidTr="00D67C73">
        <w:trPr>
          <w:trHeight w:val="1150"/>
        </w:trPr>
        <w:tc>
          <w:tcPr>
            <w:tcW w:w="651" w:type="dxa"/>
            <w:vMerge/>
          </w:tcPr>
          <w:p w14:paraId="3B4A9C03" w14:textId="77777777" w:rsidR="006A7C5C" w:rsidRPr="00EC39D3" w:rsidRDefault="006A7C5C" w:rsidP="00D67C73">
            <w:pPr>
              <w:rPr>
                <w:rFonts w:ascii="Arial" w:hAnsi="Arial" w:cs="Arial"/>
              </w:rPr>
            </w:pPr>
          </w:p>
        </w:tc>
        <w:tc>
          <w:tcPr>
            <w:tcW w:w="1332" w:type="dxa"/>
          </w:tcPr>
          <w:p w14:paraId="385000B9" w14:textId="77777777" w:rsidR="006A7C5C" w:rsidRPr="00EC39D3" w:rsidRDefault="006A7C5C" w:rsidP="00D67C73">
            <w:pPr>
              <w:rPr>
                <w:rFonts w:ascii="Arial" w:hAnsi="Arial" w:cs="Arial"/>
              </w:rPr>
            </w:pPr>
            <w:r w:rsidRPr="00EC39D3">
              <w:rPr>
                <w:rFonts w:ascii="Arial" w:hAnsi="Arial" w:cs="Arial"/>
              </w:rPr>
              <w:t>4: Thermal &amp; Airflow Variability</w:t>
            </w:r>
          </w:p>
        </w:tc>
        <w:tc>
          <w:tcPr>
            <w:tcW w:w="1981" w:type="dxa"/>
          </w:tcPr>
          <w:p w14:paraId="703886AE" w14:textId="77777777" w:rsidR="006A7C5C" w:rsidRPr="00EC39D3" w:rsidRDefault="006A7C5C" w:rsidP="00D67C73">
            <w:pPr>
              <w:rPr>
                <w:rFonts w:ascii="Arial" w:hAnsi="Arial" w:cs="Arial"/>
                <w:sz w:val="14"/>
                <w:szCs w:val="14"/>
              </w:rPr>
            </w:pPr>
            <w:r w:rsidRPr="00EC39D3">
              <w:rPr>
                <w:rFonts w:ascii="Arial" w:hAnsi="Arial" w:cs="Arial"/>
                <w:color w:val="FF0000"/>
                <w:sz w:val="14"/>
                <w:szCs w:val="14"/>
              </w:rPr>
              <w:t>Increasing user concentration, comfort, well-being, and productivity.</w:t>
            </w:r>
          </w:p>
        </w:tc>
        <w:tc>
          <w:tcPr>
            <w:tcW w:w="1982" w:type="dxa"/>
          </w:tcPr>
          <w:p w14:paraId="4393BA5F"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t>“Some chemo’s can affect your hands and your feet. I remember the first time I had it I couldn’t go in the fridge anything cold like that I couldn’t do I had to wear gloves”</w:t>
            </w:r>
          </w:p>
          <w:p w14:paraId="15619D6A" w14:textId="77777777" w:rsidR="006A7C5C" w:rsidRPr="00EC39D3" w:rsidRDefault="006A7C5C" w:rsidP="00D67C73">
            <w:pPr>
              <w:rPr>
                <w:rFonts w:ascii="Arial" w:hAnsi="Arial" w:cs="Arial"/>
                <w:sz w:val="14"/>
                <w:szCs w:val="14"/>
              </w:rPr>
            </w:pPr>
          </w:p>
          <w:p w14:paraId="5CE0A93F"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t>“I couldn’t even breath in the cold air I had to put a scarf over my mouth because of the oxaliplatin it reacts to the cold”</w:t>
            </w:r>
          </w:p>
          <w:p w14:paraId="31C9C981" w14:textId="77777777" w:rsidR="006A7C5C" w:rsidRPr="00EC39D3" w:rsidRDefault="006A7C5C" w:rsidP="00D67C73">
            <w:pPr>
              <w:rPr>
                <w:rFonts w:ascii="Arial" w:hAnsi="Arial" w:cs="Arial"/>
                <w:sz w:val="14"/>
                <w:szCs w:val="14"/>
              </w:rPr>
            </w:pPr>
          </w:p>
          <w:p w14:paraId="254417C2" w14:textId="77777777" w:rsidR="006A7C5C" w:rsidRPr="00EC39D3" w:rsidRDefault="006A7C5C" w:rsidP="00D67C73">
            <w:pPr>
              <w:rPr>
                <w:rFonts w:ascii="Arial" w:hAnsi="Arial" w:cs="Arial"/>
                <w:sz w:val="14"/>
                <w:szCs w:val="14"/>
              </w:rPr>
            </w:pPr>
            <w:bookmarkStart w:id="16" w:name="_Hlk164260262"/>
            <w:r w:rsidRPr="00EC39D3">
              <w:rPr>
                <w:rFonts w:ascii="Arial" w:hAnsi="Arial" w:cs="Arial"/>
                <w:sz w:val="14"/>
                <w:szCs w:val="14"/>
                <w:highlight w:val="green"/>
              </w:rPr>
              <w:t>“Even the window being open I couldn’t have that</w:t>
            </w:r>
            <w:bookmarkEnd w:id="16"/>
            <w:r w:rsidRPr="00EC39D3">
              <w:rPr>
                <w:rFonts w:ascii="Arial" w:hAnsi="Arial" w:cs="Arial"/>
                <w:sz w:val="14"/>
                <w:szCs w:val="14"/>
                <w:highlight w:val="green"/>
              </w:rPr>
              <w:t>”</w:t>
            </w:r>
          </w:p>
        </w:tc>
        <w:tc>
          <w:tcPr>
            <w:tcW w:w="3070" w:type="dxa"/>
          </w:tcPr>
          <w:p w14:paraId="4C157593" w14:textId="77777777" w:rsidR="006A7C5C" w:rsidRDefault="00C31A05" w:rsidP="00D67C73">
            <w:pPr>
              <w:rPr>
                <w:rFonts w:ascii="Arial" w:hAnsi="Arial" w:cs="Arial"/>
                <w:color w:val="FF0000"/>
                <w:sz w:val="16"/>
                <w:szCs w:val="16"/>
              </w:rPr>
            </w:pPr>
            <w:r w:rsidRPr="00C31A05">
              <w:rPr>
                <w:rFonts w:ascii="Arial" w:hAnsi="Arial" w:cs="Arial"/>
                <w:color w:val="FF0000"/>
                <w:sz w:val="16"/>
                <w:szCs w:val="16"/>
              </w:rPr>
              <w:t>The windows allow them to control ventilation inside the building as it’s ‘important to give a degree of control to individuals’ ‘since thermal comfort is inherently subjective’ (Browning et al., 2014).</w:t>
            </w:r>
          </w:p>
          <w:p w14:paraId="4050224D" w14:textId="6E4C5DAB" w:rsidR="00AA0FEF" w:rsidRPr="00EC39D3" w:rsidRDefault="00AA0FEF" w:rsidP="00D67C73">
            <w:pPr>
              <w:rPr>
                <w:rFonts w:ascii="Arial" w:hAnsi="Arial" w:cs="Arial"/>
              </w:rPr>
            </w:pPr>
            <w:r w:rsidRPr="00AA0FEF">
              <w:rPr>
                <w:rFonts w:ascii="Arial" w:hAnsi="Arial" w:cs="Arial"/>
                <w:color w:val="00B0F0"/>
                <w:sz w:val="16"/>
                <w:szCs w:val="16"/>
              </w:rPr>
              <w:t>As thermal pleasure is subjective, it is important to give a degree of control to individuals, ‘which can manifest architecturally (e.g., access to operable windows or shades) or mechanically’ (Browning et al., 2014) (heaters/fireplace).</w:t>
            </w:r>
          </w:p>
        </w:tc>
      </w:tr>
      <w:tr w:rsidR="006A7C5C" w:rsidRPr="00EC39D3" w14:paraId="2FC8560A" w14:textId="77777777" w:rsidTr="00D67C73">
        <w:trPr>
          <w:trHeight w:val="869"/>
        </w:trPr>
        <w:tc>
          <w:tcPr>
            <w:tcW w:w="651" w:type="dxa"/>
            <w:vMerge/>
          </w:tcPr>
          <w:p w14:paraId="1812027D" w14:textId="77777777" w:rsidR="006A7C5C" w:rsidRPr="00EC39D3" w:rsidRDefault="006A7C5C" w:rsidP="00D67C73">
            <w:pPr>
              <w:rPr>
                <w:rFonts w:ascii="Arial" w:hAnsi="Arial" w:cs="Arial"/>
              </w:rPr>
            </w:pPr>
          </w:p>
        </w:tc>
        <w:tc>
          <w:tcPr>
            <w:tcW w:w="1332" w:type="dxa"/>
          </w:tcPr>
          <w:p w14:paraId="05F62405" w14:textId="77777777" w:rsidR="006A7C5C" w:rsidRPr="00EC39D3" w:rsidRDefault="006A7C5C" w:rsidP="00D67C73">
            <w:pPr>
              <w:rPr>
                <w:rFonts w:ascii="Arial" w:hAnsi="Arial" w:cs="Arial"/>
              </w:rPr>
            </w:pPr>
            <w:r w:rsidRPr="00EC39D3">
              <w:rPr>
                <w:rFonts w:ascii="Arial" w:hAnsi="Arial" w:cs="Arial"/>
              </w:rPr>
              <w:t>5: Presence of Water</w:t>
            </w:r>
          </w:p>
        </w:tc>
        <w:tc>
          <w:tcPr>
            <w:tcW w:w="1981" w:type="dxa"/>
          </w:tcPr>
          <w:p w14:paraId="4ED0868B" w14:textId="77777777" w:rsidR="006A7C5C" w:rsidRPr="00EC39D3" w:rsidRDefault="006A7C5C" w:rsidP="00D67C73">
            <w:pPr>
              <w:rPr>
                <w:rFonts w:ascii="Arial" w:hAnsi="Arial" w:cs="Arial"/>
              </w:rPr>
            </w:pPr>
          </w:p>
        </w:tc>
        <w:tc>
          <w:tcPr>
            <w:tcW w:w="1982" w:type="dxa"/>
          </w:tcPr>
          <w:p w14:paraId="30C65B36" w14:textId="77777777" w:rsidR="006A7C5C" w:rsidRPr="00EC39D3" w:rsidRDefault="006A7C5C" w:rsidP="00D67C73">
            <w:pPr>
              <w:rPr>
                <w:rFonts w:ascii="Arial" w:hAnsi="Arial" w:cs="Arial"/>
              </w:rPr>
            </w:pPr>
          </w:p>
        </w:tc>
        <w:tc>
          <w:tcPr>
            <w:tcW w:w="3070" w:type="dxa"/>
          </w:tcPr>
          <w:p w14:paraId="44A602DB" w14:textId="29752853" w:rsidR="006A7C5C" w:rsidRPr="00EC39D3" w:rsidRDefault="006A7C5C" w:rsidP="00D67C73">
            <w:pPr>
              <w:rPr>
                <w:rFonts w:ascii="Arial" w:hAnsi="Arial" w:cs="Arial"/>
              </w:rPr>
            </w:pPr>
          </w:p>
        </w:tc>
      </w:tr>
      <w:tr w:rsidR="006A7C5C" w:rsidRPr="00EC39D3" w14:paraId="28B29505" w14:textId="77777777" w:rsidTr="00D67C73">
        <w:trPr>
          <w:trHeight w:val="840"/>
        </w:trPr>
        <w:tc>
          <w:tcPr>
            <w:tcW w:w="651" w:type="dxa"/>
            <w:vMerge/>
          </w:tcPr>
          <w:p w14:paraId="3399863D" w14:textId="77777777" w:rsidR="006A7C5C" w:rsidRPr="00EC39D3" w:rsidRDefault="006A7C5C" w:rsidP="00D67C73">
            <w:pPr>
              <w:rPr>
                <w:rFonts w:ascii="Arial" w:hAnsi="Arial" w:cs="Arial"/>
              </w:rPr>
            </w:pPr>
          </w:p>
        </w:tc>
        <w:tc>
          <w:tcPr>
            <w:tcW w:w="1332" w:type="dxa"/>
          </w:tcPr>
          <w:p w14:paraId="23BFAC60" w14:textId="77777777" w:rsidR="006A7C5C" w:rsidRPr="00EC39D3" w:rsidRDefault="006A7C5C" w:rsidP="00D67C73">
            <w:pPr>
              <w:rPr>
                <w:rFonts w:ascii="Arial" w:hAnsi="Arial" w:cs="Arial"/>
              </w:rPr>
            </w:pPr>
            <w:r w:rsidRPr="00EC39D3">
              <w:rPr>
                <w:rFonts w:ascii="Arial" w:hAnsi="Arial" w:cs="Arial"/>
              </w:rPr>
              <w:t>6: Dynamic &amp; Diffuse Light</w:t>
            </w:r>
          </w:p>
        </w:tc>
        <w:tc>
          <w:tcPr>
            <w:tcW w:w="1981" w:type="dxa"/>
          </w:tcPr>
          <w:p w14:paraId="0B44AD07" w14:textId="77777777" w:rsidR="006A7C5C" w:rsidRPr="00EC39D3" w:rsidRDefault="006A7C5C" w:rsidP="00D67C73">
            <w:pPr>
              <w:rPr>
                <w:rFonts w:ascii="Arial" w:hAnsi="Arial" w:cs="Arial"/>
                <w:color w:val="00B050"/>
                <w:sz w:val="14"/>
                <w:szCs w:val="14"/>
              </w:rPr>
            </w:pPr>
            <w:r w:rsidRPr="00EC39D3">
              <w:rPr>
                <w:rFonts w:ascii="Arial" w:hAnsi="Arial" w:cs="Arial"/>
                <w:color w:val="FF0000"/>
                <w:sz w:val="14"/>
                <w:szCs w:val="14"/>
              </w:rPr>
              <w:t xml:space="preserve">Positive moods </w:t>
            </w:r>
            <w:r w:rsidRPr="00EC39D3">
              <w:rPr>
                <w:rFonts w:ascii="Arial" w:hAnsi="Arial" w:cs="Arial"/>
                <w:color w:val="00B050"/>
                <w:sz w:val="14"/>
                <w:szCs w:val="14"/>
              </w:rPr>
              <w:t>and help circadian rhythm.</w:t>
            </w:r>
          </w:p>
          <w:p w14:paraId="64AEAA53" w14:textId="77777777" w:rsidR="006A7C5C" w:rsidRPr="00EC39D3" w:rsidRDefault="006A7C5C" w:rsidP="00D67C73">
            <w:pPr>
              <w:rPr>
                <w:rFonts w:ascii="Arial" w:hAnsi="Arial" w:cs="Arial"/>
                <w:color w:val="00B0F0"/>
                <w:sz w:val="14"/>
                <w:szCs w:val="14"/>
              </w:rPr>
            </w:pPr>
            <w:r w:rsidRPr="00EC39D3">
              <w:rPr>
                <w:rFonts w:ascii="Arial" w:hAnsi="Arial" w:cs="Arial"/>
                <w:color w:val="00B0F0"/>
                <w:sz w:val="14"/>
                <w:szCs w:val="14"/>
              </w:rPr>
              <w:t>Engenders a positive psychological or physiological response.</w:t>
            </w:r>
          </w:p>
          <w:p w14:paraId="1BC9289E" w14:textId="77777777" w:rsidR="006A7C5C" w:rsidRPr="00EC39D3" w:rsidRDefault="006A7C5C" w:rsidP="00D67C73">
            <w:pPr>
              <w:rPr>
                <w:rFonts w:ascii="Arial" w:hAnsi="Arial" w:cs="Arial"/>
                <w:sz w:val="14"/>
                <w:szCs w:val="14"/>
              </w:rPr>
            </w:pPr>
          </w:p>
        </w:tc>
        <w:tc>
          <w:tcPr>
            <w:tcW w:w="1982" w:type="dxa"/>
          </w:tcPr>
          <w:p w14:paraId="0F27EF8C" w14:textId="77777777" w:rsidR="006A7C5C" w:rsidRPr="00EC39D3" w:rsidRDefault="006A7C5C" w:rsidP="00D67C73">
            <w:pPr>
              <w:rPr>
                <w:rFonts w:ascii="Arial" w:hAnsi="Arial" w:cs="Arial"/>
              </w:rPr>
            </w:pPr>
          </w:p>
        </w:tc>
        <w:tc>
          <w:tcPr>
            <w:tcW w:w="3070" w:type="dxa"/>
          </w:tcPr>
          <w:p w14:paraId="0A1D7F8A" w14:textId="00B4BDC7" w:rsidR="006A7C5C" w:rsidRPr="00EC39D3" w:rsidRDefault="00AA0FEF" w:rsidP="00D67C73">
            <w:pPr>
              <w:rPr>
                <w:rFonts w:ascii="Arial" w:hAnsi="Arial" w:cs="Arial"/>
              </w:rPr>
            </w:pPr>
            <w:r w:rsidRPr="00AA0FEF">
              <w:rPr>
                <w:rFonts w:ascii="Arial" w:hAnsi="Arial" w:cs="Arial"/>
                <w:color w:val="00B0F0"/>
                <w:sz w:val="16"/>
                <w:szCs w:val="16"/>
              </w:rPr>
              <w:t xml:space="preserve">The use of curtains in the counselling rooms enables ‘personal user dimming controls’ of the lighting in the space that subsequently mitigates ‘extreme </w:t>
            </w:r>
            <w:r w:rsidRPr="00AA0FEF">
              <w:rPr>
                <w:rFonts w:ascii="Arial" w:hAnsi="Arial" w:cs="Arial"/>
                <w:color w:val="00B0F0"/>
                <w:sz w:val="16"/>
                <w:szCs w:val="16"/>
              </w:rPr>
              <w:lastRenderedPageBreak/>
              <w:t>differences’ in lighting such as ‘glare discomfort’ (Browning et al., 2014).</w:t>
            </w:r>
          </w:p>
        </w:tc>
      </w:tr>
      <w:tr w:rsidR="006A7C5C" w:rsidRPr="00EC39D3" w14:paraId="46DC0240" w14:textId="77777777" w:rsidTr="00D67C73">
        <w:trPr>
          <w:trHeight w:val="1586"/>
        </w:trPr>
        <w:tc>
          <w:tcPr>
            <w:tcW w:w="651" w:type="dxa"/>
            <w:vMerge/>
          </w:tcPr>
          <w:p w14:paraId="660BAA05" w14:textId="77777777" w:rsidR="006A7C5C" w:rsidRPr="00EC39D3" w:rsidRDefault="006A7C5C" w:rsidP="00D67C73">
            <w:pPr>
              <w:rPr>
                <w:rFonts w:ascii="Arial" w:hAnsi="Arial" w:cs="Arial"/>
              </w:rPr>
            </w:pPr>
          </w:p>
        </w:tc>
        <w:tc>
          <w:tcPr>
            <w:tcW w:w="1332" w:type="dxa"/>
          </w:tcPr>
          <w:p w14:paraId="68866D69" w14:textId="77777777" w:rsidR="006A7C5C" w:rsidRPr="00EC39D3" w:rsidRDefault="006A7C5C" w:rsidP="00D67C73">
            <w:pPr>
              <w:rPr>
                <w:rFonts w:ascii="Arial" w:hAnsi="Arial" w:cs="Arial"/>
              </w:rPr>
            </w:pPr>
            <w:r w:rsidRPr="00EC39D3">
              <w:rPr>
                <w:rFonts w:ascii="Arial" w:hAnsi="Arial" w:cs="Arial"/>
              </w:rPr>
              <w:t>7: Connection with Natural Systems</w:t>
            </w:r>
          </w:p>
        </w:tc>
        <w:tc>
          <w:tcPr>
            <w:tcW w:w="1981" w:type="dxa"/>
          </w:tcPr>
          <w:p w14:paraId="08204F0E" w14:textId="77777777" w:rsidR="006A7C5C" w:rsidRPr="00EC39D3" w:rsidRDefault="006A7C5C" w:rsidP="00D67C73">
            <w:pPr>
              <w:rPr>
                <w:rFonts w:ascii="Arial" w:hAnsi="Arial" w:cs="Arial"/>
                <w:sz w:val="14"/>
                <w:szCs w:val="14"/>
              </w:rPr>
            </w:pPr>
            <w:r w:rsidRPr="00EC39D3">
              <w:rPr>
                <w:rFonts w:ascii="Arial" w:hAnsi="Arial" w:cs="Arial"/>
                <w:color w:val="FF0000"/>
                <w:sz w:val="14"/>
                <w:szCs w:val="14"/>
              </w:rPr>
              <w:t>Enhance positive health responses.</w:t>
            </w:r>
          </w:p>
        </w:tc>
        <w:tc>
          <w:tcPr>
            <w:tcW w:w="1982" w:type="dxa"/>
          </w:tcPr>
          <w:p w14:paraId="5A8593DE"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t>“that’s what nature does to you it makes you feel calm it’s about getting out in the open air.”</w:t>
            </w:r>
          </w:p>
          <w:p w14:paraId="518685F0" w14:textId="77777777" w:rsidR="006A7C5C" w:rsidRPr="00EC39D3" w:rsidRDefault="006A7C5C" w:rsidP="00D67C73">
            <w:pPr>
              <w:rPr>
                <w:rFonts w:ascii="Arial" w:hAnsi="Arial" w:cs="Arial"/>
                <w:sz w:val="14"/>
                <w:szCs w:val="14"/>
              </w:rPr>
            </w:pPr>
          </w:p>
          <w:p w14:paraId="30CD1D4F"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t>“You’ve got the garden there and the veg patch; they’ve got an outdoor space there with a patio or decking area you can sit outside there. Yeah, it definitely helps”</w:t>
            </w:r>
          </w:p>
          <w:p w14:paraId="47EA205D" w14:textId="77777777" w:rsidR="006A7C5C" w:rsidRPr="00EC39D3" w:rsidRDefault="006A7C5C" w:rsidP="00D67C73">
            <w:pPr>
              <w:rPr>
                <w:rFonts w:ascii="Arial" w:hAnsi="Arial" w:cs="Arial"/>
                <w:sz w:val="14"/>
                <w:szCs w:val="14"/>
              </w:rPr>
            </w:pPr>
          </w:p>
          <w:p w14:paraId="7BE86041" w14:textId="77777777" w:rsidR="006A7C5C" w:rsidRPr="00EC39D3" w:rsidRDefault="006A7C5C" w:rsidP="00D67C73">
            <w:pPr>
              <w:rPr>
                <w:rFonts w:ascii="Arial" w:hAnsi="Arial" w:cs="Arial"/>
                <w:sz w:val="2"/>
                <w:szCs w:val="2"/>
              </w:rPr>
            </w:pPr>
            <w:r w:rsidRPr="00EC39D3">
              <w:rPr>
                <w:rFonts w:ascii="Arial" w:hAnsi="Arial" w:cs="Arial"/>
                <w:sz w:val="14"/>
                <w:szCs w:val="14"/>
                <w:highlight w:val="green"/>
              </w:rPr>
              <w:t>“Plants and even animals and watching the seasons change.”</w:t>
            </w:r>
          </w:p>
          <w:p w14:paraId="1CC1A0F7" w14:textId="77777777" w:rsidR="006A7C5C" w:rsidRPr="00EC39D3" w:rsidRDefault="006A7C5C" w:rsidP="00D67C73">
            <w:pPr>
              <w:rPr>
                <w:rFonts w:ascii="Arial" w:hAnsi="Arial" w:cs="Arial"/>
                <w:sz w:val="14"/>
                <w:szCs w:val="14"/>
              </w:rPr>
            </w:pPr>
          </w:p>
        </w:tc>
        <w:tc>
          <w:tcPr>
            <w:tcW w:w="3070" w:type="dxa"/>
          </w:tcPr>
          <w:p w14:paraId="7D9989E8" w14:textId="77777777" w:rsidR="006A7C5C" w:rsidRDefault="002F790F" w:rsidP="00D67C73">
            <w:pPr>
              <w:rPr>
                <w:rFonts w:ascii="Arial" w:hAnsi="Arial" w:cs="Arial"/>
                <w:color w:val="FF0000"/>
                <w:sz w:val="16"/>
                <w:szCs w:val="16"/>
              </w:rPr>
            </w:pPr>
            <w:r w:rsidRPr="002F790F">
              <w:rPr>
                <w:rFonts w:ascii="Arial" w:hAnsi="Arial" w:cs="Arial"/>
                <w:color w:val="FF0000"/>
                <w:sz w:val="16"/>
                <w:szCs w:val="16"/>
              </w:rPr>
              <w:t xml:space="preserve">and </w:t>
            </w:r>
            <w:r w:rsidRPr="002F790F">
              <w:rPr>
                <w:rFonts w:ascii="Arial" w:hAnsi="Arial" w:cs="Arial"/>
                <w:color w:val="FF0000"/>
                <w:sz w:val="16"/>
                <w:szCs w:val="16"/>
              </w:rPr>
              <w:t>therefore,</w:t>
            </w:r>
            <w:r w:rsidRPr="002F790F">
              <w:rPr>
                <w:rFonts w:ascii="Arial" w:hAnsi="Arial" w:cs="Arial"/>
                <w:color w:val="FF0000"/>
                <w:sz w:val="16"/>
                <w:szCs w:val="16"/>
              </w:rPr>
              <w:t xml:space="preserve"> contributes to a more ‘complex integration of systems’ and a ‘deeper awareness of a functioning ecosystem’ (Browning et al., 2014).</w:t>
            </w:r>
          </w:p>
          <w:p w14:paraId="4B48E73E" w14:textId="064C73E8" w:rsidR="00E43D9F" w:rsidRPr="00EC39D3" w:rsidRDefault="00E43D9F" w:rsidP="00D67C73">
            <w:pPr>
              <w:rPr>
                <w:rFonts w:ascii="Arial" w:hAnsi="Arial" w:cs="Arial"/>
              </w:rPr>
            </w:pPr>
            <w:r w:rsidRPr="00E43D9F">
              <w:rPr>
                <w:rFonts w:ascii="Arial" w:hAnsi="Arial" w:cs="Arial"/>
                <w:color w:val="00B0F0"/>
                <w:sz w:val="16"/>
                <w:szCs w:val="16"/>
              </w:rPr>
              <w:t>Another characteristic of this pattern that succeeds in this building is the ‘design for interactive opportunities’ as the glasshouse provides users the ability to get involved with ‘pollination, growth, aging and decomposition’ of the plants and vegetation (Browning et al., 2014).</w:t>
            </w:r>
          </w:p>
        </w:tc>
      </w:tr>
      <w:tr w:rsidR="006A7C5C" w:rsidRPr="00EC39D3" w14:paraId="6F092581" w14:textId="77777777" w:rsidTr="00D67C73">
        <w:trPr>
          <w:trHeight w:val="678"/>
        </w:trPr>
        <w:tc>
          <w:tcPr>
            <w:tcW w:w="651" w:type="dxa"/>
            <w:vMerge w:val="restart"/>
          </w:tcPr>
          <w:p w14:paraId="014F2B18" w14:textId="77777777" w:rsidR="006A7C5C" w:rsidRPr="00EC39D3" w:rsidRDefault="006A7C5C" w:rsidP="00D67C73">
            <w:pPr>
              <w:rPr>
                <w:rFonts w:ascii="Arial" w:hAnsi="Arial" w:cs="Arial"/>
              </w:rPr>
            </w:pPr>
            <w:r w:rsidRPr="00EC39D3">
              <w:rPr>
                <w:rFonts w:ascii="Arial" w:hAnsi="Arial" w:cs="Arial"/>
                <w:noProof/>
              </w:rPr>
              <mc:AlternateContent>
                <mc:Choice Requires="wps">
                  <w:drawing>
                    <wp:anchor distT="0" distB="0" distL="114300" distR="114300" simplePos="0" relativeHeight="251844608" behindDoc="0" locked="0" layoutInCell="1" allowOverlap="1" wp14:anchorId="57EB9034" wp14:editId="03080944">
                      <wp:simplePos x="0" y="0"/>
                      <wp:positionH relativeFrom="margin">
                        <wp:posOffset>-673100</wp:posOffset>
                      </wp:positionH>
                      <wp:positionV relativeFrom="paragraph">
                        <wp:posOffset>1097280</wp:posOffset>
                      </wp:positionV>
                      <wp:extent cx="1586865" cy="272415"/>
                      <wp:effectExtent l="0" t="0" r="3810" b="0"/>
                      <wp:wrapSquare wrapText="bothSides"/>
                      <wp:docPr id="1206654843" name="Text Box 1"/>
                      <wp:cNvGraphicFramePr/>
                      <a:graphic xmlns:a="http://schemas.openxmlformats.org/drawingml/2006/main">
                        <a:graphicData uri="http://schemas.microsoft.com/office/word/2010/wordprocessingShape">
                          <wps:wsp>
                            <wps:cNvSpPr txBox="1"/>
                            <wps:spPr>
                              <a:xfrm rot="16200000">
                                <a:off x="0" y="0"/>
                                <a:ext cx="1586865" cy="272415"/>
                              </a:xfrm>
                              <a:prstGeom prst="rect">
                                <a:avLst/>
                              </a:prstGeom>
                              <a:noFill/>
                              <a:ln w="6350">
                                <a:noFill/>
                              </a:ln>
                            </wps:spPr>
                            <wps:txbx>
                              <w:txbxContent>
                                <w:p w14:paraId="1D1B1219" w14:textId="77777777" w:rsidR="006A7C5C" w:rsidRDefault="006A7C5C" w:rsidP="006A7C5C">
                                  <w:r>
                                    <w:t>Natural Analogues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B9034" id="_x0000_s1375" type="#_x0000_t202" style="position:absolute;margin-left:-53pt;margin-top:86.4pt;width:124.95pt;height:21.45pt;rotation:-90;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" filled="f" stroked="f" strokeweight=".5pt">
                      <v:textbox>
                        <w:txbxContent>
                          <w:p w14:paraId="1D1B1219" w14:textId="77777777" w:rsidR="006A7C5C" w:rsidRDefault="006A7C5C" w:rsidP="006A7C5C">
                            <w:r>
                              <w:t>Natural Analogues</w:t>
                            </w:r>
                          </w:p>
                        </w:txbxContent>
                      </v:textbox>
                      <w10:wrap type="square" anchorx="margin"/>
                    </v:shape>
                  </w:pict>
                </mc:Fallback>
              </mc:AlternateContent>
            </w:r>
          </w:p>
        </w:tc>
        <w:tc>
          <w:tcPr>
            <w:tcW w:w="1332" w:type="dxa"/>
          </w:tcPr>
          <w:p w14:paraId="5534E307" w14:textId="77777777" w:rsidR="006A7C5C" w:rsidRPr="00EC39D3" w:rsidRDefault="006A7C5C" w:rsidP="00D67C73">
            <w:pPr>
              <w:rPr>
                <w:rFonts w:ascii="Arial" w:hAnsi="Arial" w:cs="Arial"/>
              </w:rPr>
            </w:pPr>
            <w:r w:rsidRPr="00EC39D3">
              <w:rPr>
                <w:rFonts w:ascii="Arial" w:hAnsi="Arial" w:cs="Arial"/>
              </w:rPr>
              <w:t>8: Biomorphic Forms &amp; Patterns</w:t>
            </w:r>
          </w:p>
        </w:tc>
        <w:tc>
          <w:tcPr>
            <w:tcW w:w="1981" w:type="dxa"/>
          </w:tcPr>
          <w:p w14:paraId="68F65CEE" w14:textId="77777777" w:rsidR="006A7C5C" w:rsidRPr="00EC39D3" w:rsidRDefault="006A7C5C" w:rsidP="00D67C73">
            <w:pPr>
              <w:rPr>
                <w:rFonts w:ascii="Arial" w:hAnsi="Arial" w:cs="Arial"/>
                <w:color w:val="00B050"/>
                <w:sz w:val="14"/>
                <w:szCs w:val="14"/>
              </w:rPr>
            </w:pPr>
            <w:r w:rsidRPr="00EC39D3">
              <w:rPr>
                <w:rFonts w:ascii="Arial" w:hAnsi="Arial" w:cs="Arial"/>
                <w:color w:val="00B050"/>
                <w:sz w:val="14"/>
                <w:szCs w:val="14"/>
              </w:rPr>
              <w:t xml:space="preserve">Enhances cognitive performance </w:t>
            </w:r>
            <w:r w:rsidRPr="00EC39D3">
              <w:rPr>
                <w:rFonts w:ascii="Arial" w:hAnsi="Arial" w:cs="Arial"/>
                <w:color w:val="FF0000"/>
                <w:sz w:val="14"/>
                <w:szCs w:val="14"/>
              </w:rPr>
              <w:t>while helping reduce stress.</w:t>
            </w:r>
          </w:p>
          <w:p w14:paraId="4E581683" w14:textId="77777777" w:rsidR="006A7C5C" w:rsidRPr="00EC39D3" w:rsidRDefault="006A7C5C" w:rsidP="00D67C73">
            <w:pPr>
              <w:rPr>
                <w:rFonts w:ascii="Arial" w:hAnsi="Arial" w:cs="Arial"/>
                <w:sz w:val="14"/>
                <w:szCs w:val="14"/>
              </w:rPr>
            </w:pPr>
            <w:r w:rsidRPr="00EC39D3">
              <w:rPr>
                <w:rFonts w:ascii="Arial" w:hAnsi="Arial" w:cs="Arial"/>
                <w:color w:val="00B0F0"/>
                <w:sz w:val="14"/>
                <w:szCs w:val="14"/>
              </w:rPr>
              <w:t>Reduced stress due to induced shift in focus, and enhanced concentration that enhances cognitive performance.</w:t>
            </w:r>
          </w:p>
        </w:tc>
        <w:tc>
          <w:tcPr>
            <w:tcW w:w="1982" w:type="dxa"/>
          </w:tcPr>
          <w:p w14:paraId="246489B1" w14:textId="77777777" w:rsidR="006A7C5C" w:rsidRPr="00EC39D3" w:rsidRDefault="006A7C5C" w:rsidP="00D67C73">
            <w:pPr>
              <w:rPr>
                <w:rFonts w:ascii="Arial" w:hAnsi="Arial" w:cs="Arial"/>
                <w:sz w:val="14"/>
                <w:szCs w:val="14"/>
                <w:highlight w:val="green"/>
              </w:rPr>
            </w:pPr>
            <w:r w:rsidRPr="00EC39D3">
              <w:rPr>
                <w:rFonts w:ascii="Arial" w:hAnsi="Arial" w:cs="Arial"/>
                <w:sz w:val="14"/>
                <w:szCs w:val="14"/>
                <w:highlight w:val="green"/>
              </w:rPr>
              <w:t>“And I find the building relaxing because of the shapes there see.”</w:t>
            </w:r>
          </w:p>
          <w:p w14:paraId="40030692" w14:textId="77777777" w:rsidR="006A7C5C" w:rsidRPr="00EC39D3" w:rsidRDefault="006A7C5C" w:rsidP="00D67C73">
            <w:pPr>
              <w:rPr>
                <w:rFonts w:ascii="Arial" w:hAnsi="Arial" w:cs="Arial"/>
                <w:sz w:val="14"/>
                <w:szCs w:val="14"/>
                <w:highlight w:val="green"/>
              </w:rPr>
            </w:pPr>
          </w:p>
          <w:p w14:paraId="4F1FDC84" w14:textId="77777777" w:rsidR="006A7C5C" w:rsidRPr="00EC39D3" w:rsidRDefault="006A7C5C" w:rsidP="00D67C73">
            <w:pPr>
              <w:rPr>
                <w:rFonts w:ascii="Arial" w:hAnsi="Arial" w:cs="Arial"/>
                <w:sz w:val="14"/>
                <w:szCs w:val="14"/>
                <w:highlight w:val="green"/>
              </w:rPr>
            </w:pPr>
            <w:r w:rsidRPr="00EC39D3">
              <w:rPr>
                <w:rFonts w:ascii="Arial" w:hAnsi="Arial" w:cs="Arial"/>
                <w:sz w:val="14"/>
                <w:szCs w:val="14"/>
                <w:highlight w:val="green"/>
              </w:rPr>
              <w:t>“it does make me feel calm; something there in the design of it.”</w:t>
            </w:r>
          </w:p>
          <w:p w14:paraId="145B86C0" w14:textId="77777777" w:rsidR="006A7C5C" w:rsidRPr="00EC39D3" w:rsidRDefault="006A7C5C" w:rsidP="00D67C73">
            <w:pPr>
              <w:rPr>
                <w:rFonts w:ascii="Arial" w:hAnsi="Arial" w:cs="Arial"/>
                <w:sz w:val="14"/>
                <w:szCs w:val="14"/>
                <w:highlight w:val="green"/>
              </w:rPr>
            </w:pPr>
          </w:p>
          <w:p w14:paraId="1951ACD0" w14:textId="77777777" w:rsidR="006A7C5C" w:rsidRDefault="006A7C5C" w:rsidP="00D67C73">
            <w:pPr>
              <w:rPr>
                <w:rFonts w:ascii="Arial" w:hAnsi="Arial" w:cs="Arial"/>
                <w:sz w:val="14"/>
                <w:szCs w:val="14"/>
                <w:highlight w:val="green"/>
              </w:rPr>
            </w:pPr>
            <w:r w:rsidRPr="00EC39D3">
              <w:rPr>
                <w:rFonts w:ascii="Arial" w:hAnsi="Arial" w:cs="Arial"/>
                <w:sz w:val="14"/>
                <w:szCs w:val="14"/>
                <w:highlight w:val="green"/>
              </w:rPr>
              <w:t>“At least with Maggie’s you can get a bit of comfort you can relax with soft chairs.”</w:t>
            </w:r>
          </w:p>
          <w:p w14:paraId="164D4294" w14:textId="1D868387" w:rsidR="008236B8" w:rsidRPr="00EC39D3" w:rsidRDefault="008236B8" w:rsidP="00D67C73">
            <w:pPr>
              <w:rPr>
                <w:rFonts w:ascii="Arial" w:hAnsi="Arial" w:cs="Arial"/>
                <w:sz w:val="14"/>
                <w:szCs w:val="14"/>
                <w:highlight w:val="green"/>
              </w:rPr>
            </w:pPr>
          </w:p>
        </w:tc>
        <w:tc>
          <w:tcPr>
            <w:tcW w:w="3070" w:type="dxa"/>
          </w:tcPr>
          <w:p w14:paraId="634BBE3B" w14:textId="6BCDB878" w:rsidR="00E43D9F" w:rsidRPr="00E43D9F" w:rsidRDefault="00E43D9F" w:rsidP="00E43D9F">
            <w:pPr>
              <w:rPr>
                <w:color w:val="00B0F0"/>
                <w:sz w:val="16"/>
                <w:szCs w:val="16"/>
              </w:rPr>
            </w:pPr>
            <w:r w:rsidRPr="00E43D9F">
              <w:rPr>
                <w:rFonts w:ascii="Arial" w:hAnsi="Arial" w:cs="Arial"/>
                <w:color w:val="00B0F0"/>
                <w:sz w:val="16"/>
                <w:szCs w:val="16"/>
              </w:rPr>
              <w:t>This suggests that the combination of the ‘window details: trim and mouldings’ (and formation) and the ‘arrangement of the structural system’ (star-shaped columns at centres throughout the building) (Browning et al., 2014).</w:t>
            </w:r>
          </w:p>
          <w:p w14:paraId="2CFFDE8A" w14:textId="173AFA40" w:rsidR="006A7C5C" w:rsidRPr="0077072A" w:rsidRDefault="006A7C5C" w:rsidP="00D67C73">
            <w:pPr>
              <w:rPr>
                <w:rFonts w:ascii="Arial" w:hAnsi="Arial" w:cs="Arial"/>
                <w:sz w:val="16"/>
                <w:szCs w:val="16"/>
              </w:rPr>
            </w:pPr>
          </w:p>
        </w:tc>
      </w:tr>
      <w:tr w:rsidR="006A7C5C" w:rsidRPr="00EC39D3" w14:paraId="5E41F6F7" w14:textId="77777777" w:rsidTr="00D67C73">
        <w:trPr>
          <w:trHeight w:val="985"/>
        </w:trPr>
        <w:tc>
          <w:tcPr>
            <w:tcW w:w="651" w:type="dxa"/>
            <w:vMerge/>
          </w:tcPr>
          <w:p w14:paraId="4CF0A9BE" w14:textId="77777777" w:rsidR="006A7C5C" w:rsidRPr="00EC39D3" w:rsidRDefault="006A7C5C" w:rsidP="00D67C73">
            <w:pPr>
              <w:rPr>
                <w:rFonts w:ascii="Arial" w:hAnsi="Arial" w:cs="Arial"/>
              </w:rPr>
            </w:pPr>
          </w:p>
        </w:tc>
        <w:tc>
          <w:tcPr>
            <w:tcW w:w="1332" w:type="dxa"/>
          </w:tcPr>
          <w:p w14:paraId="47ACBCCF" w14:textId="77777777" w:rsidR="006A7C5C" w:rsidRPr="00EC39D3" w:rsidRDefault="006A7C5C" w:rsidP="00D67C73">
            <w:pPr>
              <w:rPr>
                <w:rFonts w:ascii="Arial" w:hAnsi="Arial" w:cs="Arial"/>
              </w:rPr>
            </w:pPr>
            <w:r w:rsidRPr="00EC39D3">
              <w:rPr>
                <w:rFonts w:ascii="Arial" w:hAnsi="Arial" w:cs="Arial"/>
              </w:rPr>
              <w:t>9: Material Connection with Nature</w:t>
            </w:r>
          </w:p>
        </w:tc>
        <w:tc>
          <w:tcPr>
            <w:tcW w:w="1981" w:type="dxa"/>
          </w:tcPr>
          <w:p w14:paraId="48D4226C" w14:textId="77777777" w:rsidR="006A7C5C" w:rsidRPr="00EC39D3" w:rsidRDefault="006A7C5C" w:rsidP="00D67C73">
            <w:pPr>
              <w:rPr>
                <w:rFonts w:ascii="Arial" w:hAnsi="Arial" w:cs="Arial"/>
                <w:color w:val="FF0000"/>
                <w:sz w:val="14"/>
                <w:szCs w:val="14"/>
              </w:rPr>
            </w:pPr>
            <w:r w:rsidRPr="00EC39D3">
              <w:rPr>
                <w:rFonts w:ascii="Arial" w:hAnsi="Arial" w:cs="Arial"/>
                <w:color w:val="00B050"/>
                <w:sz w:val="14"/>
                <w:szCs w:val="14"/>
              </w:rPr>
              <w:t xml:space="preserve">Exhibited significant decreases </w:t>
            </w:r>
            <w:r w:rsidRPr="00EC39D3">
              <w:rPr>
                <w:rFonts w:ascii="Arial" w:hAnsi="Arial" w:cs="Arial"/>
                <w:color w:val="FF0000"/>
                <w:sz w:val="14"/>
                <w:szCs w:val="14"/>
              </w:rPr>
              <w:t xml:space="preserve">in diastolic blood pressure. </w:t>
            </w:r>
          </w:p>
          <w:p w14:paraId="0D395F2E" w14:textId="77777777" w:rsidR="006A7C5C" w:rsidRPr="00EC39D3" w:rsidRDefault="006A7C5C" w:rsidP="00D67C73">
            <w:pPr>
              <w:rPr>
                <w:rFonts w:ascii="Arial" w:hAnsi="Arial" w:cs="Arial"/>
                <w:color w:val="00B0F0"/>
                <w:sz w:val="14"/>
                <w:szCs w:val="14"/>
              </w:rPr>
            </w:pPr>
            <w:r w:rsidRPr="00EC39D3">
              <w:rPr>
                <w:rFonts w:ascii="Arial" w:hAnsi="Arial" w:cs="Arial"/>
                <w:color w:val="00B0F0"/>
                <w:sz w:val="14"/>
                <w:szCs w:val="14"/>
              </w:rPr>
              <w:t>Engendering positive cognitive or physiological responses which leads to a decrease in diastolic blood pressure.</w:t>
            </w:r>
          </w:p>
          <w:p w14:paraId="6D05284C" w14:textId="77777777" w:rsidR="006A7C5C" w:rsidRPr="00EC39D3" w:rsidRDefault="006A7C5C" w:rsidP="00D67C73">
            <w:pPr>
              <w:rPr>
                <w:rFonts w:ascii="Arial" w:hAnsi="Arial" w:cs="Arial"/>
                <w:sz w:val="14"/>
                <w:szCs w:val="14"/>
              </w:rPr>
            </w:pPr>
          </w:p>
        </w:tc>
        <w:tc>
          <w:tcPr>
            <w:tcW w:w="1982" w:type="dxa"/>
          </w:tcPr>
          <w:p w14:paraId="79E7DB79" w14:textId="77777777" w:rsidR="006A7C5C" w:rsidRPr="00EC39D3" w:rsidRDefault="006A7C5C" w:rsidP="00D67C73">
            <w:pPr>
              <w:rPr>
                <w:rFonts w:ascii="Arial" w:hAnsi="Arial" w:cs="Arial"/>
              </w:rPr>
            </w:pPr>
          </w:p>
        </w:tc>
        <w:tc>
          <w:tcPr>
            <w:tcW w:w="3070" w:type="dxa"/>
          </w:tcPr>
          <w:p w14:paraId="38298AFD" w14:textId="77777777" w:rsidR="006A7C5C" w:rsidRDefault="0077072A" w:rsidP="00D67C73">
            <w:pPr>
              <w:rPr>
                <w:rFonts w:ascii="Arial" w:hAnsi="Arial" w:cs="Arial"/>
                <w:color w:val="00B050"/>
                <w:sz w:val="16"/>
                <w:szCs w:val="16"/>
              </w:rPr>
            </w:pPr>
            <w:r w:rsidRPr="0077072A">
              <w:rPr>
                <w:rFonts w:ascii="Arial" w:hAnsi="Arial" w:cs="Arial"/>
                <w:color w:val="00B050"/>
                <w:sz w:val="16"/>
                <w:szCs w:val="16"/>
              </w:rPr>
              <w:t>This building caters well in this department as the door handles and staircase are also wooden and according to this pattern, ‘a room with a moderate ratio of wood (i.e., 45% coverage)’ created ‘a more subjective “comfortable” feeling’ (Browning et al., 2014).</w:t>
            </w:r>
          </w:p>
          <w:p w14:paraId="4EDBB880" w14:textId="4A0D9833" w:rsidR="002F790F" w:rsidRPr="00EC39D3" w:rsidRDefault="002F790F" w:rsidP="00D67C73">
            <w:pPr>
              <w:rPr>
                <w:rFonts w:ascii="Arial" w:hAnsi="Arial" w:cs="Arial"/>
              </w:rPr>
            </w:pPr>
            <w:r w:rsidRPr="002F790F">
              <w:rPr>
                <w:rFonts w:ascii="Arial" w:hAnsi="Arial" w:cs="Arial"/>
                <w:color w:val="FF0000"/>
                <w:sz w:val="16"/>
                <w:szCs w:val="16"/>
              </w:rPr>
              <w:t>T</w:t>
            </w:r>
            <w:r w:rsidRPr="002F790F">
              <w:rPr>
                <w:rFonts w:ascii="Arial" w:hAnsi="Arial" w:cs="Arial"/>
                <w:color w:val="FF0000"/>
                <w:sz w:val="16"/>
                <w:szCs w:val="16"/>
              </w:rPr>
              <w:t>his explains why ‘real materials are preferred over synthetic variations because human receptors can tell the difference’ (Browning et al., 2014).</w:t>
            </w:r>
          </w:p>
        </w:tc>
      </w:tr>
      <w:tr w:rsidR="006A7C5C" w:rsidRPr="00EC39D3" w14:paraId="7A364F62" w14:textId="77777777" w:rsidTr="004D2935">
        <w:trPr>
          <w:trHeight w:val="501"/>
        </w:trPr>
        <w:tc>
          <w:tcPr>
            <w:tcW w:w="651" w:type="dxa"/>
            <w:vMerge/>
          </w:tcPr>
          <w:p w14:paraId="23AC5439" w14:textId="77777777" w:rsidR="006A7C5C" w:rsidRPr="00EC39D3" w:rsidRDefault="006A7C5C" w:rsidP="00D67C73">
            <w:pPr>
              <w:rPr>
                <w:rFonts w:ascii="Arial" w:hAnsi="Arial" w:cs="Arial"/>
              </w:rPr>
            </w:pPr>
          </w:p>
        </w:tc>
        <w:tc>
          <w:tcPr>
            <w:tcW w:w="1332" w:type="dxa"/>
          </w:tcPr>
          <w:p w14:paraId="2527D72A" w14:textId="77777777" w:rsidR="006A7C5C" w:rsidRPr="00EC39D3" w:rsidRDefault="006A7C5C" w:rsidP="00D67C73">
            <w:pPr>
              <w:rPr>
                <w:rFonts w:ascii="Arial" w:hAnsi="Arial" w:cs="Arial"/>
              </w:rPr>
            </w:pPr>
            <w:r w:rsidRPr="00EC39D3">
              <w:rPr>
                <w:rFonts w:ascii="Arial" w:hAnsi="Arial" w:cs="Arial"/>
              </w:rPr>
              <w:t>10: Complexity &amp; Order</w:t>
            </w:r>
          </w:p>
        </w:tc>
        <w:tc>
          <w:tcPr>
            <w:tcW w:w="1981" w:type="dxa"/>
          </w:tcPr>
          <w:p w14:paraId="0476328A" w14:textId="77777777" w:rsidR="006A7C5C" w:rsidRPr="00EC39D3" w:rsidRDefault="006A7C5C" w:rsidP="00D67C73">
            <w:pPr>
              <w:rPr>
                <w:rFonts w:ascii="Arial" w:hAnsi="Arial" w:cs="Arial"/>
                <w:sz w:val="14"/>
                <w:szCs w:val="14"/>
              </w:rPr>
            </w:pPr>
            <w:r w:rsidRPr="00EC39D3">
              <w:rPr>
                <w:rFonts w:ascii="Arial" w:hAnsi="Arial" w:cs="Arial"/>
                <w:color w:val="00B0F0"/>
                <w:sz w:val="14"/>
                <w:szCs w:val="14"/>
              </w:rPr>
              <w:t>Reduces stress.</w:t>
            </w:r>
          </w:p>
        </w:tc>
        <w:tc>
          <w:tcPr>
            <w:tcW w:w="1982" w:type="dxa"/>
          </w:tcPr>
          <w:p w14:paraId="457D8829" w14:textId="77777777" w:rsidR="006A7C5C" w:rsidRPr="00EC39D3" w:rsidRDefault="006A7C5C" w:rsidP="00D67C73">
            <w:pPr>
              <w:rPr>
                <w:rFonts w:ascii="Arial" w:hAnsi="Arial" w:cs="Arial"/>
              </w:rPr>
            </w:pPr>
          </w:p>
        </w:tc>
        <w:tc>
          <w:tcPr>
            <w:tcW w:w="3070" w:type="dxa"/>
          </w:tcPr>
          <w:p w14:paraId="32B264F0" w14:textId="77777777" w:rsidR="006A7C5C" w:rsidRDefault="0077072A" w:rsidP="00D67C73">
            <w:pPr>
              <w:rPr>
                <w:rFonts w:ascii="Arial" w:hAnsi="Arial" w:cs="Arial"/>
                <w:noProof/>
                <w:color w:val="00B050"/>
                <w:sz w:val="16"/>
                <w:szCs w:val="16"/>
              </w:rPr>
            </w:pPr>
            <w:r w:rsidRPr="0077072A">
              <w:rPr>
                <w:rFonts w:ascii="Arial" w:hAnsi="Arial" w:cs="Arial"/>
                <w:noProof/>
                <w:color w:val="00B050"/>
                <w:sz w:val="16"/>
                <w:szCs w:val="16"/>
              </w:rPr>
              <w:t xml:space="preserve">These plans present ‘a coherent spatial hierarchy’ </w:t>
            </w:r>
            <w:r w:rsidRPr="0077072A">
              <w:rPr>
                <w:rFonts w:ascii="Arial" w:hAnsi="Arial" w:cs="Arial"/>
                <w:color w:val="00B050"/>
                <w:sz w:val="16"/>
                <w:szCs w:val="16"/>
              </w:rPr>
              <w:t>(Browning et al., 2014)</w:t>
            </w:r>
            <w:r w:rsidRPr="0077072A">
              <w:rPr>
                <w:rFonts w:ascii="Arial" w:hAnsi="Arial" w:cs="Arial"/>
                <w:noProof/>
                <w:color w:val="00B050"/>
                <w:sz w:val="16"/>
                <w:szCs w:val="16"/>
              </w:rPr>
              <w:t xml:space="preserve"> with the symmetries and fractal geometries of the two mirror-image wings.</w:t>
            </w:r>
          </w:p>
          <w:p w14:paraId="03C4DE3D" w14:textId="77777777" w:rsidR="002F790F" w:rsidRDefault="002F790F" w:rsidP="00D67C73">
            <w:pPr>
              <w:rPr>
                <w:rFonts w:ascii="Arial" w:hAnsi="Arial" w:cs="Arial"/>
                <w:color w:val="FF0000"/>
                <w:sz w:val="16"/>
                <w:szCs w:val="16"/>
              </w:rPr>
            </w:pPr>
            <w:r w:rsidRPr="002F790F">
              <w:rPr>
                <w:rFonts w:ascii="Arial" w:hAnsi="Arial" w:cs="Arial"/>
                <w:color w:val="FF0000"/>
                <w:sz w:val="16"/>
                <w:szCs w:val="16"/>
              </w:rPr>
              <w:t>The room faces towards the garden and therefore complies with the ‘preferred views’ and creating a ‘visually nourishing environment’ (Browning et al., 2014).</w:t>
            </w:r>
          </w:p>
          <w:p w14:paraId="7BDD774A" w14:textId="328E7BFD" w:rsidR="00BA0C4C" w:rsidRPr="00EC39D3" w:rsidRDefault="00BA0C4C" w:rsidP="00D67C73">
            <w:pPr>
              <w:rPr>
                <w:rFonts w:ascii="Arial" w:hAnsi="Arial" w:cs="Arial"/>
              </w:rPr>
            </w:pPr>
            <w:r w:rsidRPr="00BA0C4C">
              <w:rPr>
                <w:rFonts w:ascii="Arial" w:hAnsi="Arial" w:cs="Arial"/>
                <w:color w:val="00B0F0"/>
                <w:sz w:val="18"/>
                <w:szCs w:val="18"/>
              </w:rPr>
              <w:t>This may be a disadvantage from a staff member’s perspective but it ‘feels engaging and information-rich’ for the centre users as ‘the occurrence of design flows’ correlates to the ‘patterns in nature’ (Browning et al., 2014).</w:t>
            </w:r>
          </w:p>
        </w:tc>
      </w:tr>
      <w:tr w:rsidR="006A7C5C" w:rsidRPr="00EC39D3" w14:paraId="6A00650A" w14:textId="77777777" w:rsidTr="00D67C73">
        <w:trPr>
          <w:trHeight w:val="742"/>
        </w:trPr>
        <w:tc>
          <w:tcPr>
            <w:tcW w:w="651" w:type="dxa"/>
            <w:vMerge w:val="restart"/>
          </w:tcPr>
          <w:p w14:paraId="10906C66" w14:textId="77777777" w:rsidR="006A7C5C" w:rsidRPr="00EC39D3" w:rsidRDefault="006A7C5C" w:rsidP="00D67C73">
            <w:pPr>
              <w:rPr>
                <w:rFonts w:ascii="Arial" w:hAnsi="Arial" w:cs="Arial"/>
              </w:rPr>
            </w:pPr>
            <w:r w:rsidRPr="00EC39D3">
              <w:rPr>
                <w:rFonts w:ascii="Arial" w:hAnsi="Arial" w:cs="Arial"/>
                <w:noProof/>
              </w:rPr>
              <mc:AlternateContent>
                <mc:Choice Requires="wps">
                  <w:drawing>
                    <wp:anchor distT="0" distB="0" distL="114300" distR="114300" simplePos="0" relativeHeight="251845632" behindDoc="0" locked="0" layoutInCell="1" allowOverlap="1" wp14:anchorId="284650F6" wp14:editId="2C9CA6EA">
                      <wp:simplePos x="0" y="0"/>
                      <wp:positionH relativeFrom="margin">
                        <wp:posOffset>-668020</wp:posOffset>
                      </wp:positionH>
                      <wp:positionV relativeFrom="paragraph">
                        <wp:posOffset>2375535</wp:posOffset>
                      </wp:positionV>
                      <wp:extent cx="1596390" cy="272415"/>
                      <wp:effectExtent l="0" t="0" r="0" b="0"/>
                      <wp:wrapSquare wrapText="bothSides"/>
                      <wp:docPr id="1421899335" name="Text Box 1"/>
                      <wp:cNvGraphicFramePr/>
                      <a:graphic xmlns:a="http://schemas.openxmlformats.org/drawingml/2006/main">
                        <a:graphicData uri="http://schemas.microsoft.com/office/word/2010/wordprocessingShape">
                          <wps:wsp>
                            <wps:cNvSpPr txBox="1"/>
                            <wps:spPr>
                              <a:xfrm rot="16200000">
                                <a:off x="0" y="0"/>
                                <a:ext cx="1596390" cy="272415"/>
                              </a:xfrm>
                              <a:prstGeom prst="rect">
                                <a:avLst/>
                              </a:prstGeom>
                              <a:noFill/>
                              <a:ln w="6350">
                                <a:noFill/>
                              </a:ln>
                            </wps:spPr>
                            <wps:txbx>
                              <w:txbxContent>
                                <w:p w14:paraId="2A445591" w14:textId="77777777" w:rsidR="006A7C5C" w:rsidRDefault="006A7C5C" w:rsidP="006A7C5C">
                                  <w:r>
                                    <w:t>Nature Of The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650F6" id="_x0000_s1376" type="#_x0000_t202" style="position:absolute;margin-left:-52.6pt;margin-top:187.05pt;width:125.7pt;height:21.45pt;rotation:-90;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" filled="f" stroked="f" strokeweight=".5pt">
                      <v:textbox>
                        <w:txbxContent>
                          <w:p w14:paraId="2A445591" w14:textId="77777777" w:rsidR="006A7C5C" w:rsidRDefault="006A7C5C" w:rsidP="006A7C5C">
                            <w:r>
                              <w:t>Nature Of The Space</w:t>
                            </w:r>
                          </w:p>
                        </w:txbxContent>
                      </v:textbox>
                      <w10:wrap type="square" anchorx="margin"/>
                    </v:shape>
                  </w:pict>
                </mc:Fallback>
              </mc:AlternateContent>
            </w:r>
          </w:p>
        </w:tc>
        <w:tc>
          <w:tcPr>
            <w:tcW w:w="1332" w:type="dxa"/>
          </w:tcPr>
          <w:p w14:paraId="0F9B3A08" w14:textId="77777777" w:rsidR="006A7C5C" w:rsidRPr="00EC39D3" w:rsidRDefault="006A7C5C" w:rsidP="00D67C73">
            <w:pPr>
              <w:rPr>
                <w:rFonts w:ascii="Arial" w:hAnsi="Arial" w:cs="Arial"/>
              </w:rPr>
            </w:pPr>
            <w:r w:rsidRPr="00EC39D3">
              <w:rPr>
                <w:rFonts w:ascii="Arial" w:hAnsi="Arial" w:cs="Arial"/>
              </w:rPr>
              <w:t>11: Prospect</w:t>
            </w:r>
          </w:p>
        </w:tc>
        <w:tc>
          <w:tcPr>
            <w:tcW w:w="1981" w:type="dxa"/>
          </w:tcPr>
          <w:p w14:paraId="510E087E" w14:textId="77777777" w:rsidR="006A7C5C" w:rsidRPr="00EC39D3" w:rsidRDefault="006A7C5C" w:rsidP="00D67C73">
            <w:pPr>
              <w:rPr>
                <w:rFonts w:ascii="Arial" w:hAnsi="Arial" w:cs="Arial"/>
                <w:color w:val="00B050"/>
                <w:sz w:val="14"/>
                <w:szCs w:val="14"/>
              </w:rPr>
            </w:pPr>
            <w:r w:rsidRPr="00EC39D3">
              <w:rPr>
                <w:rFonts w:ascii="Arial" w:hAnsi="Arial" w:cs="Arial"/>
                <w:color w:val="00B050"/>
                <w:sz w:val="14"/>
                <w:szCs w:val="14"/>
              </w:rPr>
              <w:t>Help reduce stress, boredom, irritation, fatigue, and perceived vulnerability.</w:t>
            </w:r>
          </w:p>
          <w:p w14:paraId="22689D78" w14:textId="77777777" w:rsidR="006A7C5C" w:rsidRPr="00EC39D3" w:rsidRDefault="006A7C5C" w:rsidP="00D67C73">
            <w:pPr>
              <w:rPr>
                <w:rFonts w:ascii="Arial" w:hAnsi="Arial" w:cs="Arial"/>
                <w:sz w:val="14"/>
                <w:szCs w:val="14"/>
              </w:rPr>
            </w:pPr>
            <w:r w:rsidRPr="00EC39D3">
              <w:rPr>
                <w:rFonts w:ascii="Arial" w:hAnsi="Arial" w:cs="Arial"/>
                <w:color w:val="00B0F0"/>
                <w:sz w:val="14"/>
                <w:szCs w:val="14"/>
              </w:rPr>
              <w:t>Reduces one’s stress responses, particularly when alone or in an unfamiliar environment.</w:t>
            </w:r>
          </w:p>
        </w:tc>
        <w:tc>
          <w:tcPr>
            <w:tcW w:w="1982" w:type="dxa"/>
          </w:tcPr>
          <w:p w14:paraId="226DDA50" w14:textId="77777777" w:rsidR="006A7C5C" w:rsidRPr="00EC39D3" w:rsidRDefault="006A7C5C" w:rsidP="00D67C73">
            <w:pPr>
              <w:rPr>
                <w:rFonts w:ascii="Arial" w:hAnsi="Arial" w:cs="Arial"/>
              </w:rPr>
            </w:pPr>
          </w:p>
        </w:tc>
        <w:tc>
          <w:tcPr>
            <w:tcW w:w="3070" w:type="dxa"/>
          </w:tcPr>
          <w:p w14:paraId="147521F6" w14:textId="77777777" w:rsidR="00BA0C4C" w:rsidRPr="00BA0C4C" w:rsidRDefault="00BA0C4C" w:rsidP="00BA0C4C">
            <w:pPr>
              <w:rPr>
                <w:rFonts w:ascii="Arial" w:hAnsi="Arial" w:cs="Arial"/>
                <w:color w:val="00B0F0"/>
                <w:sz w:val="16"/>
                <w:szCs w:val="16"/>
              </w:rPr>
            </w:pPr>
            <w:r w:rsidRPr="00BA0C4C">
              <w:rPr>
                <w:rFonts w:ascii="Arial" w:hAnsi="Arial" w:cs="Arial"/>
                <w:color w:val="00B0F0"/>
                <w:sz w:val="16"/>
                <w:szCs w:val="16"/>
              </w:rPr>
              <w:t xml:space="preserve">The mezzanine space (Figure 69) allows two characteristics of this pattern to occur; ‘when high ceilings are present’, ‘interior spaces elevated 12-18” will enhance the Prospect condition’ and also a view from an ‘elevated position’ (internal balcony) ‘can enhance’ ‘prospect’ (Browning et al., 2014). </w:t>
            </w:r>
          </w:p>
          <w:p w14:paraId="6B5D011B" w14:textId="38B8EF1A" w:rsidR="006A7C5C" w:rsidRPr="00EC39D3" w:rsidRDefault="006A7C5C" w:rsidP="00D67C73">
            <w:pPr>
              <w:rPr>
                <w:rFonts w:ascii="Arial" w:hAnsi="Arial" w:cs="Arial"/>
              </w:rPr>
            </w:pPr>
          </w:p>
        </w:tc>
      </w:tr>
      <w:tr w:rsidR="006A7C5C" w:rsidRPr="00EC39D3" w14:paraId="6F132A45" w14:textId="77777777" w:rsidTr="00D67C73">
        <w:trPr>
          <w:trHeight w:val="888"/>
        </w:trPr>
        <w:tc>
          <w:tcPr>
            <w:tcW w:w="651" w:type="dxa"/>
            <w:vMerge/>
          </w:tcPr>
          <w:p w14:paraId="2C3110C4" w14:textId="77777777" w:rsidR="006A7C5C" w:rsidRPr="00EC39D3" w:rsidRDefault="006A7C5C" w:rsidP="00D67C73">
            <w:pPr>
              <w:rPr>
                <w:rFonts w:ascii="Arial" w:hAnsi="Arial" w:cs="Arial"/>
              </w:rPr>
            </w:pPr>
          </w:p>
        </w:tc>
        <w:tc>
          <w:tcPr>
            <w:tcW w:w="1332" w:type="dxa"/>
          </w:tcPr>
          <w:p w14:paraId="715D0AC3" w14:textId="77777777" w:rsidR="006A7C5C" w:rsidRPr="00EC39D3" w:rsidRDefault="006A7C5C" w:rsidP="00D67C73">
            <w:pPr>
              <w:rPr>
                <w:rFonts w:ascii="Arial" w:hAnsi="Arial" w:cs="Arial"/>
              </w:rPr>
            </w:pPr>
            <w:r w:rsidRPr="00EC39D3">
              <w:rPr>
                <w:rFonts w:ascii="Arial" w:hAnsi="Arial" w:cs="Arial"/>
              </w:rPr>
              <w:t>12: Refuge</w:t>
            </w:r>
          </w:p>
        </w:tc>
        <w:tc>
          <w:tcPr>
            <w:tcW w:w="1981" w:type="dxa"/>
          </w:tcPr>
          <w:p w14:paraId="1972D9B2" w14:textId="77777777" w:rsidR="006A7C5C" w:rsidRPr="00EC39D3" w:rsidRDefault="006A7C5C" w:rsidP="00D67C73">
            <w:pPr>
              <w:rPr>
                <w:rFonts w:ascii="Arial" w:hAnsi="Arial" w:cs="Arial"/>
                <w:color w:val="00B050"/>
                <w:sz w:val="14"/>
                <w:szCs w:val="14"/>
              </w:rPr>
            </w:pPr>
            <w:r w:rsidRPr="00EC39D3">
              <w:rPr>
                <w:rFonts w:ascii="Arial" w:hAnsi="Arial" w:cs="Arial"/>
                <w:color w:val="00B050"/>
                <w:sz w:val="14"/>
                <w:szCs w:val="14"/>
              </w:rPr>
              <w:t>Which reduces stress, lowered blood pressure and heart rate.</w:t>
            </w:r>
          </w:p>
          <w:p w14:paraId="66164912" w14:textId="77777777" w:rsidR="006A7C5C" w:rsidRPr="00EC39D3" w:rsidRDefault="006A7C5C" w:rsidP="00D67C73">
            <w:pPr>
              <w:rPr>
                <w:rFonts w:ascii="Arial" w:hAnsi="Arial" w:cs="Arial"/>
                <w:sz w:val="14"/>
                <w:szCs w:val="14"/>
              </w:rPr>
            </w:pPr>
          </w:p>
        </w:tc>
        <w:tc>
          <w:tcPr>
            <w:tcW w:w="1982" w:type="dxa"/>
          </w:tcPr>
          <w:p w14:paraId="7FFE1559"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t>“It’s a space away from the hospital environment see, that’s what I like about it.”</w:t>
            </w:r>
          </w:p>
          <w:p w14:paraId="5185E10E" w14:textId="77777777" w:rsidR="006A7C5C" w:rsidRPr="00EC39D3" w:rsidRDefault="006A7C5C" w:rsidP="00D67C73">
            <w:pPr>
              <w:rPr>
                <w:rFonts w:ascii="Arial" w:hAnsi="Arial" w:cs="Arial"/>
                <w:sz w:val="14"/>
                <w:szCs w:val="14"/>
              </w:rPr>
            </w:pPr>
          </w:p>
          <w:p w14:paraId="1817BB51"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lastRenderedPageBreak/>
              <w:t>“Although it’s on the hospital grounds it’s a space away from that environment.”</w:t>
            </w:r>
          </w:p>
          <w:p w14:paraId="6179D51C" w14:textId="77777777" w:rsidR="006A7C5C" w:rsidRPr="00EC39D3" w:rsidRDefault="006A7C5C" w:rsidP="00D67C73">
            <w:pPr>
              <w:rPr>
                <w:rFonts w:ascii="Arial" w:hAnsi="Arial" w:cs="Arial"/>
                <w:sz w:val="14"/>
                <w:szCs w:val="14"/>
              </w:rPr>
            </w:pPr>
          </w:p>
          <w:p w14:paraId="19F18657" w14:textId="77777777" w:rsidR="006A7C5C" w:rsidRPr="00EC39D3" w:rsidRDefault="006A7C5C" w:rsidP="00D67C73">
            <w:pPr>
              <w:rPr>
                <w:rFonts w:ascii="Arial" w:hAnsi="Arial" w:cs="Arial"/>
                <w:sz w:val="14"/>
                <w:szCs w:val="14"/>
              </w:rPr>
            </w:pPr>
            <w:r w:rsidRPr="00EC39D3">
              <w:rPr>
                <w:rFonts w:ascii="Arial" w:hAnsi="Arial" w:cs="Arial"/>
                <w:sz w:val="14"/>
                <w:szCs w:val="14"/>
                <w:highlight w:val="green"/>
              </w:rPr>
              <w:t>“It’s not clinical it’s more like a home environment isn’t it. It’s more warming in there, not warm as in heat”</w:t>
            </w:r>
          </w:p>
        </w:tc>
        <w:tc>
          <w:tcPr>
            <w:tcW w:w="3070" w:type="dxa"/>
          </w:tcPr>
          <w:p w14:paraId="3AAE29D5" w14:textId="77777777" w:rsidR="002F790F" w:rsidRPr="002F790F" w:rsidRDefault="002F790F" w:rsidP="002F790F">
            <w:pPr>
              <w:rPr>
                <w:rFonts w:ascii="Arial" w:hAnsi="Arial" w:cs="Arial"/>
                <w:color w:val="FF0000"/>
                <w:sz w:val="16"/>
                <w:szCs w:val="16"/>
              </w:rPr>
            </w:pPr>
            <w:r w:rsidRPr="002F790F">
              <w:rPr>
                <w:rFonts w:ascii="Arial" w:hAnsi="Arial" w:cs="Arial"/>
                <w:color w:val="FF0000"/>
                <w:sz w:val="16"/>
                <w:szCs w:val="16"/>
              </w:rPr>
              <w:lastRenderedPageBreak/>
              <w:t xml:space="preserve">Along with the overhanging roof, these create an environment that is ‘easily accessible and protective’ ‘that supports restoration’ (Browning et al., 2014). Holliday says, “I don’t know if I want a </w:t>
            </w:r>
            <w:r w:rsidRPr="002F790F">
              <w:rPr>
                <w:rFonts w:ascii="Arial" w:hAnsi="Arial" w:cs="Arial"/>
                <w:color w:val="FF0000"/>
                <w:sz w:val="16"/>
                <w:szCs w:val="16"/>
              </w:rPr>
              <w:lastRenderedPageBreak/>
              <w:t>staff room as such, specifically because we find quiet areas” like the outdoor seating area where she has sat “when it’s been raining because there’s that slightly covered area” (Holliday, 2023).</w:t>
            </w:r>
          </w:p>
          <w:p w14:paraId="61BB720C" w14:textId="36243C58" w:rsidR="006A7C5C" w:rsidRPr="00EC39D3" w:rsidRDefault="00BA0C4C" w:rsidP="00D67C73">
            <w:pPr>
              <w:rPr>
                <w:rFonts w:ascii="Arial" w:hAnsi="Arial" w:cs="Arial"/>
              </w:rPr>
            </w:pPr>
            <w:r w:rsidRPr="00BA0C4C">
              <w:rPr>
                <w:rFonts w:ascii="Arial" w:hAnsi="Arial" w:cs="Arial"/>
                <w:color w:val="00B0F0"/>
                <w:sz w:val="16"/>
                <w:szCs w:val="16"/>
              </w:rPr>
              <w:t>The undercover terrace space adheres to a key ‘principal spatial condition’ which is ‘protection overhead and to one’s back’ (Browning et al., 2014).</w:t>
            </w:r>
          </w:p>
        </w:tc>
      </w:tr>
      <w:tr w:rsidR="006A7C5C" w:rsidRPr="00EC39D3" w14:paraId="371BD5A5" w14:textId="77777777" w:rsidTr="00D67C73">
        <w:trPr>
          <w:trHeight w:val="792"/>
        </w:trPr>
        <w:tc>
          <w:tcPr>
            <w:tcW w:w="651" w:type="dxa"/>
            <w:vMerge/>
          </w:tcPr>
          <w:p w14:paraId="4D499931" w14:textId="77777777" w:rsidR="006A7C5C" w:rsidRPr="00EC39D3" w:rsidRDefault="006A7C5C" w:rsidP="00D67C73">
            <w:pPr>
              <w:rPr>
                <w:rFonts w:ascii="Arial" w:hAnsi="Arial" w:cs="Arial"/>
              </w:rPr>
            </w:pPr>
          </w:p>
        </w:tc>
        <w:tc>
          <w:tcPr>
            <w:tcW w:w="1332" w:type="dxa"/>
          </w:tcPr>
          <w:p w14:paraId="1B86DE05" w14:textId="77777777" w:rsidR="006A7C5C" w:rsidRPr="00EC39D3" w:rsidRDefault="006A7C5C" w:rsidP="00D67C73">
            <w:pPr>
              <w:rPr>
                <w:rFonts w:ascii="Arial" w:hAnsi="Arial" w:cs="Arial"/>
              </w:rPr>
            </w:pPr>
            <w:r w:rsidRPr="00EC39D3">
              <w:rPr>
                <w:rFonts w:ascii="Arial" w:hAnsi="Arial" w:cs="Arial"/>
              </w:rPr>
              <w:t>13: Mystery</w:t>
            </w:r>
          </w:p>
        </w:tc>
        <w:tc>
          <w:tcPr>
            <w:tcW w:w="1981" w:type="dxa"/>
          </w:tcPr>
          <w:p w14:paraId="20002AE7" w14:textId="77777777" w:rsidR="006A7C5C" w:rsidRPr="00EC39D3" w:rsidRDefault="006A7C5C" w:rsidP="00D67C73">
            <w:pPr>
              <w:rPr>
                <w:rFonts w:ascii="Arial" w:hAnsi="Arial" w:cs="Arial"/>
                <w:color w:val="00B0F0"/>
                <w:sz w:val="14"/>
                <w:szCs w:val="14"/>
              </w:rPr>
            </w:pPr>
            <w:r w:rsidRPr="00EC39D3">
              <w:rPr>
                <w:rFonts w:ascii="Arial" w:hAnsi="Arial" w:cs="Arial"/>
                <w:color w:val="FF0000"/>
                <w:sz w:val="14"/>
                <w:szCs w:val="14"/>
              </w:rPr>
              <w:t xml:space="preserve">Triggers pleasure responses to anticipatory situations that </w:t>
            </w:r>
            <w:r w:rsidRPr="00EC39D3">
              <w:rPr>
                <w:rFonts w:ascii="Arial" w:hAnsi="Arial" w:cs="Arial"/>
                <w:color w:val="00B0F0"/>
                <w:sz w:val="14"/>
                <w:szCs w:val="14"/>
              </w:rPr>
              <w:t>supports stress reduction and cognitive restoration.</w:t>
            </w:r>
          </w:p>
          <w:p w14:paraId="417AA587" w14:textId="77777777" w:rsidR="006A7C5C" w:rsidRPr="00EC39D3" w:rsidRDefault="006A7C5C" w:rsidP="00D67C73">
            <w:pPr>
              <w:rPr>
                <w:rFonts w:ascii="Arial" w:hAnsi="Arial" w:cs="Arial"/>
              </w:rPr>
            </w:pPr>
          </w:p>
        </w:tc>
        <w:tc>
          <w:tcPr>
            <w:tcW w:w="1982" w:type="dxa"/>
          </w:tcPr>
          <w:p w14:paraId="192CFC12" w14:textId="77777777" w:rsidR="006A7C5C" w:rsidRPr="00EC39D3" w:rsidRDefault="006A7C5C" w:rsidP="00D67C73">
            <w:pPr>
              <w:rPr>
                <w:rFonts w:ascii="Arial" w:hAnsi="Arial" w:cs="Arial"/>
              </w:rPr>
            </w:pPr>
          </w:p>
        </w:tc>
        <w:tc>
          <w:tcPr>
            <w:tcW w:w="3070" w:type="dxa"/>
          </w:tcPr>
          <w:p w14:paraId="5B95A9A1" w14:textId="609ED60F" w:rsidR="004D2935" w:rsidRPr="007C3C1F" w:rsidRDefault="004D2935" w:rsidP="004D2935">
            <w:pPr>
              <w:rPr>
                <w:rFonts w:ascii="Arial" w:hAnsi="Arial" w:cs="Arial"/>
                <w:color w:val="00B050"/>
                <w:sz w:val="16"/>
                <w:szCs w:val="16"/>
              </w:rPr>
            </w:pPr>
            <w:r w:rsidRPr="007C3C1F">
              <w:rPr>
                <w:rFonts w:ascii="Arial" w:hAnsi="Arial" w:cs="Arial"/>
                <w:color w:val="00B050"/>
                <w:sz w:val="16"/>
                <w:szCs w:val="16"/>
              </w:rPr>
              <w:t>Ho</w:t>
            </w:r>
            <w:r w:rsidRPr="007C3C1F">
              <w:rPr>
                <w:rFonts w:ascii="Arial" w:hAnsi="Arial" w:cs="Arial"/>
                <w:color w:val="00B050"/>
                <w:sz w:val="16"/>
                <w:szCs w:val="16"/>
              </w:rPr>
              <w:t>wever, t</w:t>
            </w:r>
            <w:r w:rsidRPr="007C3C1F">
              <w:rPr>
                <w:rFonts w:ascii="Arial" w:hAnsi="Arial" w:cs="Arial"/>
                <w:color w:val="00B050"/>
                <w:sz w:val="16"/>
                <w:szCs w:val="16"/>
              </w:rPr>
              <w:t>he garden area is too open-plan and maintained that it lacks the ‘organically evolved mystery conditions (e.g. low maintenance gardens with winding paths)’ that would ‘draw visitors through the space and instil a sense of fascination’ (Browning et al., 2014).</w:t>
            </w:r>
          </w:p>
          <w:p w14:paraId="2E0A5154" w14:textId="5CDEDC14" w:rsidR="007C3C1F" w:rsidRPr="007C3C1F" w:rsidRDefault="007C3C1F" w:rsidP="004D2935">
            <w:pPr>
              <w:rPr>
                <w:rFonts w:ascii="Arial" w:hAnsi="Arial" w:cs="Arial"/>
                <w:color w:val="FF0000"/>
                <w:sz w:val="10"/>
                <w:szCs w:val="10"/>
              </w:rPr>
            </w:pPr>
            <w:r w:rsidRPr="007C3C1F">
              <w:rPr>
                <w:rFonts w:ascii="Arial" w:hAnsi="Arial" w:cs="Arial"/>
                <w:color w:val="FF0000"/>
                <w:sz w:val="16"/>
                <w:szCs w:val="16"/>
              </w:rPr>
              <w:t>However, this building lacks many features of mystery such as curving edges, winding paths in the garden and medium depth of field views.</w:t>
            </w:r>
          </w:p>
          <w:p w14:paraId="039FC5BA" w14:textId="237111D7" w:rsidR="00BA0C4C" w:rsidRPr="00BA0C4C" w:rsidRDefault="00BA0C4C" w:rsidP="00BA0C4C">
            <w:pPr>
              <w:rPr>
                <w:color w:val="00B0F0"/>
                <w:sz w:val="16"/>
                <w:szCs w:val="16"/>
              </w:rPr>
            </w:pPr>
            <w:r w:rsidRPr="00BA0C4C">
              <w:rPr>
                <w:rFonts w:ascii="Arial" w:hAnsi="Arial" w:cs="Arial"/>
                <w:color w:val="00B0F0"/>
                <w:sz w:val="16"/>
                <w:szCs w:val="16"/>
              </w:rPr>
              <w:t>The small ‘peek-a-boo’ windows in the courtyards causes a sense of intrigue as the ‘revolving content’ in these spaces are constantly changing; this means that users are ‘guessing what’s round the corner’ which leads to a ‘heightened curiosity’ and a ‘greater likelihood of encountering other biophilic conditions’ (Browning et al., 2014).</w:t>
            </w:r>
          </w:p>
          <w:p w14:paraId="6DCEF1B6" w14:textId="2382DA0B" w:rsidR="006A7C5C" w:rsidRPr="007C3C1F" w:rsidRDefault="006A7C5C" w:rsidP="00D67C73">
            <w:pPr>
              <w:rPr>
                <w:rFonts w:ascii="Arial" w:hAnsi="Arial" w:cs="Arial"/>
                <w:color w:val="00B050"/>
              </w:rPr>
            </w:pPr>
          </w:p>
        </w:tc>
      </w:tr>
      <w:tr w:rsidR="006A7C5C" w:rsidRPr="00EC39D3" w14:paraId="4D7E420F" w14:textId="77777777" w:rsidTr="00D67C73">
        <w:trPr>
          <w:trHeight w:val="856"/>
        </w:trPr>
        <w:tc>
          <w:tcPr>
            <w:tcW w:w="651" w:type="dxa"/>
            <w:vMerge/>
          </w:tcPr>
          <w:p w14:paraId="41DFDE9A" w14:textId="77777777" w:rsidR="006A7C5C" w:rsidRPr="00EC39D3" w:rsidRDefault="006A7C5C" w:rsidP="00D67C73">
            <w:pPr>
              <w:rPr>
                <w:rFonts w:ascii="Arial" w:hAnsi="Arial" w:cs="Arial"/>
              </w:rPr>
            </w:pPr>
          </w:p>
        </w:tc>
        <w:tc>
          <w:tcPr>
            <w:tcW w:w="1332" w:type="dxa"/>
          </w:tcPr>
          <w:p w14:paraId="446B949C" w14:textId="77777777" w:rsidR="006A7C5C" w:rsidRPr="00EC39D3" w:rsidRDefault="006A7C5C" w:rsidP="00D67C73">
            <w:pPr>
              <w:rPr>
                <w:rFonts w:ascii="Arial" w:hAnsi="Arial" w:cs="Arial"/>
              </w:rPr>
            </w:pPr>
            <w:r w:rsidRPr="00EC39D3">
              <w:rPr>
                <w:rFonts w:ascii="Arial" w:hAnsi="Arial" w:cs="Arial"/>
              </w:rPr>
              <w:t>14: Risk/Peril</w:t>
            </w:r>
          </w:p>
        </w:tc>
        <w:tc>
          <w:tcPr>
            <w:tcW w:w="1981" w:type="dxa"/>
          </w:tcPr>
          <w:p w14:paraId="6E30F644" w14:textId="77777777" w:rsidR="006A7C5C" w:rsidRPr="00EC39D3" w:rsidRDefault="006A7C5C" w:rsidP="00D67C73">
            <w:pPr>
              <w:rPr>
                <w:rFonts w:ascii="Arial" w:hAnsi="Arial" w:cs="Arial"/>
                <w:color w:val="00B050"/>
                <w:sz w:val="14"/>
                <w:szCs w:val="14"/>
              </w:rPr>
            </w:pPr>
            <w:r w:rsidRPr="00EC39D3">
              <w:rPr>
                <w:rFonts w:ascii="Arial" w:hAnsi="Arial" w:cs="Arial"/>
                <w:color w:val="00B050"/>
                <w:sz w:val="14"/>
                <w:szCs w:val="14"/>
              </w:rPr>
              <w:t>Releases strong dopamine or pleasure responses.</w:t>
            </w:r>
          </w:p>
          <w:p w14:paraId="6764877C" w14:textId="77777777" w:rsidR="006A7C5C" w:rsidRPr="00EC39D3" w:rsidRDefault="006A7C5C" w:rsidP="00D67C73">
            <w:pPr>
              <w:rPr>
                <w:rFonts w:ascii="Arial" w:hAnsi="Arial" w:cs="Arial"/>
                <w:color w:val="00B0F0"/>
                <w:sz w:val="14"/>
                <w:szCs w:val="14"/>
              </w:rPr>
            </w:pPr>
            <w:r w:rsidRPr="00EC39D3">
              <w:rPr>
                <w:rFonts w:ascii="Arial" w:hAnsi="Arial" w:cs="Arial"/>
                <w:color w:val="00B0F0"/>
                <w:sz w:val="14"/>
                <w:szCs w:val="14"/>
              </w:rPr>
              <w:t>Support motivation, memory and problem-solving.</w:t>
            </w:r>
          </w:p>
        </w:tc>
        <w:tc>
          <w:tcPr>
            <w:tcW w:w="1982" w:type="dxa"/>
          </w:tcPr>
          <w:p w14:paraId="16AE98C2" w14:textId="77777777" w:rsidR="006A7C5C" w:rsidRPr="00EC39D3" w:rsidRDefault="006A7C5C" w:rsidP="00D67C73">
            <w:pPr>
              <w:rPr>
                <w:rFonts w:ascii="Arial" w:hAnsi="Arial" w:cs="Arial"/>
              </w:rPr>
            </w:pPr>
          </w:p>
        </w:tc>
        <w:tc>
          <w:tcPr>
            <w:tcW w:w="3070" w:type="dxa"/>
          </w:tcPr>
          <w:p w14:paraId="432715DB" w14:textId="5D30EA80" w:rsidR="006A7C5C" w:rsidRPr="00EC39D3" w:rsidRDefault="00BA0C4C" w:rsidP="00D67C73">
            <w:pPr>
              <w:rPr>
                <w:rFonts w:ascii="Arial" w:hAnsi="Arial" w:cs="Arial"/>
              </w:rPr>
            </w:pPr>
            <w:r w:rsidRPr="00BA0C4C">
              <w:rPr>
                <w:rFonts w:ascii="Arial" w:hAnsi="Arial" w:cs="Arial"/>
                <w:color w:val="00B0F0"/>
                <w:sz w:val="16"/>
                <w:szCs w:val="16"/>
              </w:rPr>
              <w:t>This drastically reduces the probability of this pattern occurring as centre users are deterred from exploring this section of the building. This is similar to the hospital design which Maggie’s brief states is ‘demoralising: the closed doors implying secrets withheld’</w:t>
            </w:r>
            <w:r w:rsidRPr="00BA0C4C">
              <w:rPr>
                <w:color w:val="00B0F0"/>
                <w:sz w:val="16"/>
                <w:szCs w:val="16"/>
              </w:rPr>
              <w:t xml:space="preserve"> </w:t>
            </w:r>
            <w:r w:rsidRPr="00BA0C4C">
              <w:rPr>
                <w:rFonts w:ascii="Arial" w:hAnsi="Arial" w:cs="Arial"/>
                <w:color w:val="00B0F0"/>
                <w:sz w:val="16"/>
                <w:szCs w:val="16"/>
              </w:rPr>
              <w:t>(Maggie's Architecture and Landscape Brief, 1995).</w:t>
            </w:r>
          </w:p>
        </w:tc>
      </w:tr>
    </w:tbl>
    <w:p w14:paraId="0975D025" w14:textId="77777777" w:rsidR="006A7C5C" w:rsidRDefault="006A7C5C">
      <w:pPr>
        <w:rPr>
          <w:rFonts w:ascii="Arial" w:hAnsi="Arial" w:cs="Arial"/>
          <w:b/>
          <w:bCs/>
          <w:sz w:val="24"/>
          <w:szCs w:val="24"/>
        </w:rPr>
      </w:pPr>
    </w:p>
    <w:p w14:paraId="3700472D" w14:textId="77777777" w:rsidR="0077072A" w:rsidRDefault="0077072A">
      <w:pPr>
        <w:rPr>
          <w:rFonts w:ascii="Arial" w:hAnsi="Arial" w:cs="Arial"/>
          <w:b/>
          <w:bCs/>
          <w:sz w:val="24"/>
          <w:szCs w:val="24"/>
        </w:rPr>
      </w:pPr>
    </w:p>
    <w:p w14:paraId="4448D9B3" w14:textId="77777777" w:rsidR="0077072A" w:rsidRDefault="0077072A">
      <w:pPr>
        <w:rPr>
          <w:rFonts w:ascii="Arial" w:hAnsi="Arial" w:cs="Arial"/>
          <w:b/>
          <w:bCs/>
          <w:sz w:val="24"/>
          <w:szCs w:val="24"/>
        </w:rPr>
      </w:pPr>
    </w:p>
    <w:p w14:paraId="260BAFE7" w14:textId="77777777" w:rsidR="0077072A" w:rsidRDefault="0077072A">
      <w:pPr>
        <w:rPr>
          <w:rFonts w:ascii="Arial" w:hAnsi="Arial" w:cs="Arial"/>
          <w:b/>
          <w:bCs/>
          <w:sz w:val="24"/>
          <w:szCs w:val="24"/>
        </w:rPr>
      </w:pPr>
    </w:p>
    <w:p w14:paraId="15E1F821" w14:textId="77777777" w:rsidR="0077072A" w:rsidRDefault="0077072A">
      <w:pPr>
        <w:rPr>
          <w:rFonts w:ascii="Arial" w:hAnsi="Arial" w:cs="Arial"/>
          <w:b/>
          <w:bCs/>
          <w:sz w:val="24"/>
          <w:szCs w:val="24"/>
        </w:rPr>
      </w:pPr>
    </w:p>
    <w:p w14:paraId="19137535" w14:textId="77777777" w:rsidR="0077072A" w:rsidRDefault="0077072A">
      <w:pPr>
        <w:rPr>
          <w:rFonts w:ascii="Arial" w:hAnsi="Arial" w:cs="Arial"/>
          <w:b/>
          <w:bCs/>
          <w:sz w:val="24"/>
          <w:szCs w:val="24"/>
        </w:rPr>
      </w:pPr>
    </w:p>
    <w:p w14:paraId="5CEA0E9C" w14:textId="77777777" w:rsidR="0077072A" w:rsidRDefault="0077072A">
      <w:pPr>
        <w:rPr>
          <w:rFonts w:ascii="Arial" w:hAnsi="Arial" w:cs="Arial"/>
          <w:b/>
          <w:bCs/>
          <w:sz w:val="24"/>
          <w:szCs w:val="24"/>
        </w:rPr>
      </w:pPr>
    </w:p>
    <w:p w14:paraId="0C480903" w14:textId="77777777" w:rsidR="0077072A" w:rsidRDefault="0077072A">
      <w:pPr>
        <w:rPr>
          <w:rFonts w:ascii="Arial" w:hAnsi="Arial" w:cs="Arial"/>
          <w:b/>
          <w:bCs/>
          <w:sz w:val="24"/>
          <w:szCs w:val="24"/>
        </w:rPr>
      </w:pPr>
    </w:p>
    <w:p w14:paraId="6DCCBF51" w14:textId="77777777" w:rsidR="0077072A" w:rsidRDefault="0077072A">
      <w:pPr>
        <w:rPr>
          <w:rFonts w:ascii="Arial" w:hAnsi="Arial" w:cs="Arial"/>
          <w:b/>
          <w:bCs/>
          <w:sz w:val="24"/>
          <w:szCs w:val="24"/>
        </w:rPr>
      </w:pPr>
    </w:p>
    <w:p w14:paraId="741F5BD0" w14:textId="77777777" w:rsidR="0077072A" w:rsidRDefault="0077072A">
      <w:pPr>
        <w:rPr>
          <w:rFonts w:ascii="Arial" w:hAnsi="Arial" w:cs="Arial"/>
          <w:b/>
          <w:bCs/>
          <w:sz w:val="24"/>
          <w:szCs w:val="24"/>
        </w:rPr>
      </w:pPr>
    </w:p>
    <w:p w14:paraId="3951344E" w14:textId="77777777" w:rsidR="0077072A" w:rsidRDefault="0077072A">
      <w:pPr>
        <w:rPr>
          <w:rFonts w:ascii="Arial" w:hAnsi="Arial" w:cs="Arial"/>
          <w:b/>
          <w:bCs/>
          <w:sz w:val="24"/>
          <w:szCs w:val="24"/>
        </w:rPr>
      </w:pPr>
    </w:p>
    <w:p w14:paraId="579CA626" w14:textId="77777777" w:rsidR="0077072A" w:rsidRDefault="0077072A">
      <w:pPr>
        <w:rPr>
          <w:rFonts w:ascii="Arial" w:hAnsi="Arial" w:cs="Arial"/>
          <w:b/>
          <w:bCs/>
          <w:sz w:val="24"/>
          <w:szCs w:val="24"/>
        </w:rPr>
      </w:pPr>
    </w:p>
    <w:p w14:paraId="7CA01A25" w14:textId="77777777" w:rsidR="0077072A" w:rsidRDefault="0077072A">
      <w:pPr>
        <w:rPr>
          <w:rFonts w:ascii="Arial" w:hAnsi="Arial" w:cs="Arial"/>
          <w:b/>
          <w:bCs/>
          <w:sz w:val="24"/>
          <w:szCs w:val="24"/>
        </w:rPr>
      </w:pPr>
    </w:p>
    <w:p w14:paraId="22200485" w14:textId="77777777" w:rsidR="0077072A" w:rsidRDefault="0077072A">
      <w:pPr>
        <w:rPr>
          <w:rFonts w:ascii="Arial" w:hAnsi="Arial" w:cs="Arial"/>
          <w:b/>
          <w:bCs/>
          <w:sz w:val="24"/>
          <w:szCs w:val="24"/>
        </w:rPr>
      </w:pPr>
    </w:p>
    <w:p w14:paraId="5B50B419" w14:textId="143E4E86" w:rsidR="008236B8" w:rsidRDefault="008236B8">
      <w:pPr>
        <w:rPr>
          <w:rFonts w:ascii="Arial" w:hAnsi="Arial" w:cs="Arial"/>
          <w:b/>
          <w:bCs/>
          <w:sz w:val="24"/>
          <w:szCs w:val="24"/>
        </w:rPr>
      </w:pPr>
      <w:r>
        <w:rPr>
          <w:rFonts w:ascii="Arial" w:hAnsi="Arial" w:cs="Arial"/>
          <w:b/>
          <w:bCs/>
          <w:sz w:val="24"/>
          <w:szCs w:val="24"/>
        </w:rPr>
        <w:lastRenderedPageBreak/>
        <w:t>Appendix I:</w:t>
      </w:r>
    </w:p>
    <w:tbl>
      <w:tblPr>
        <w:tblStyle w:val="TableGrid"/>
        <w:tblW w:w="0" w:type="auto"/>
        <w:tblLook w:val="04A0" w:firstRow="1" w:lastRow="0" w:firstColumn="1" w:lastColumn="0" w:noHBand="0" w:noVBand="1"/>
      </w:tblPr>
      <w:tblGrid>
        <w:gridCol w:w="4390"/>
        <w:gridCol w:w="4626"/>
      </w:tblGrid>
      <w:tr w:rsidR="0077072A" w14:paraId="0AE595FE" w14:textId="77777777" w:rsidTr="008236B8">
        <w:tc>
          <w:tcPr>
            <w:tcW w:w="4508" w:type="dxa"/>
          </w:tcPr>
          <w:p w14:paraId="41660AB5" w14:textId="2ADFCBB3" w:rsidR="0077072A" w:rsidRDefault="0077072A">
            <w:pPr>
              <w:rPr>
                <w:rFonts w:ascii="Arial" w:hAnsi="Arial" w:cs="Arial"/>
                <w:b/>
                <w:bCs/>
                <w:sz w:val="24"/>
                <w:szCs w:val="24"/>
              </w:rPr>
            </w:pPr>
            <w:r>
              <w:rPr>
                <w:rFonts w:ascii="Arial" w:hAnsi="Arial" w:cs="Arial"/>
                <w:b/>
                <w:bCs/>
                <w:sz w:val="24"/>
                <w:szCs w:val="24"/>
              </w:rPr>
              <w:t>14 Patterns of Biophilic Design</w:t>
            </w:r>
          </w:p>
        </w:tc>
        <w:tc>
          <w:tcPr>
            <w:tcW w:w="4508" w:type="dxa"/>
          </w:tcPr>
          <w:p w14:paraId="02B5936E" w14:textId="33640E79" w:rsidR="0077072A" w:rsidRPr="00EC39D3" w:rsidRDefault="0077072A">
            <w:pPr>
              <w:rPr>
                <w:rFonts w:ascii="Arial" w:hAnsi="Arial" w:cs="Arial"/>
              </w:rPr>
            </w:pPr>
            <w:r w:rsidRPr="00EC39D3">
              <w:rPr>
                <w:rFonts w:ascii="Arial" w:hAnsi="Arial" w:cs="Arial"/>
              </w:rPr>
              <w:t>The impact of biophilic design in Maggie’s Centres: A meta-synthesis analysis (Tekin et al., 2023)</w:t>
            </w:r>
            <w:r>
              <w:rPr>
                <w:rFonts w:ascii="Arial" w:hAnsi="Arial" w:cs="Arial"/>
              </w:rPr>
              <w:t xml:space="preserve"> Using User Quotes</w:t>
            </w:r>
          </w:p>
        </w:tc>
      </w:tr>
      <w:tr w:rsidR="008236B8" w14:paraId="36E1BFF7" w14:textId="77777777" w:rsidTr="008236B8">
        <w:tc>
          <w:tcPr>
            <w:tcW w:w="4508" w:type="dxa"/>
          </w:tcPr>
          <w:p w14:paraId="6A5F9514" w14:textId="77777777" w:rsidR="0077072A" w:rsidRDefault="0077072A">
            <w:pPr>
              <w:rPr>
                <w:rFonts w:ascii="Arial" w:hAnsi="Arial" w:cs="Arial"/>
                <w:b/>
                <w:bCs/>
                <w:sz w:val="24"/>
                <w:szCs w:val="24"/>
              </w:rPr>
            </w:pPr>
          </w:p>
          <w:p w14:paraId="0FC7396D" w14:textId="77777777" w:rsidR="0077072A" w:rsidRDefault="0077072A">
            <w:pPr>
              <w:rPr>
                <w:rFonts w:ascii="Arial" w:hAnsi="Arial" w:cs="Arial"/>
                <w:b/>
                <w:bCs/>
                <w:sz w:val="24"/>
                <w:szCs w:val="24"/>
              </w:rPr>
            </w:pPr>
          </w:p>
          <w:p w14:paraId="43F12AE2" w14:textId="77777777" w:rsidR="0077072A" w:rsidRDefault="0077072A">
            <w:pPr>
              <w:rPr>
                <w:rFonts w:ascii="Arial" w:hAnsi="Arial" w:cs="Arial"/>
                <w:b/>
                <w:bCs/>
                <w:sz w:val="24"/>
                <w:szCs w:val="24"/>
              </w:rPr>
            </w:pPr>
          </w:p>
          <w:p w14:paraId="263092E5" w14:textId="77777777" w:rsidR="0077072A" w:rsidRDefault="0077072A">
            <w:pPr>
              <w:rPr>
                <w:rFonts w:ascii="Arial" w:hAnsi="Arial" w:cs="Arial"/>
                <w:b/>
                <w:bCs/>
                <w:sz w:val="24"/>
                <w:szCs w:val="24"/>
              </w:rPr>
            </w:pPr>
          </w:p>
          <w:p w14:paraId="3F29607A" w14:textId="77777777" w:rsidR="0077072A" w:rsidRDefault="0077072A">
            <w:pPr>
              <w:rPr>
                <w:rFonts w:ascii="Arial" w:hAnsi="Arial" w:cs="Arial"/>
                <w:b/>
                <w:bCs/>
                <w:sz w:val="24"/>
                <w:szCs w:val="24"/>
              </w:rPr>
            </w:pPr>
          </w:p>
          <w:p w14:paraId="59B35A94" w14:textId="77777777" w:rsidR="0077072A" w:rsidRDefault="0077072A">
            <w:pPr>
              <w:rPr>
                <w:rFonts w:ascii="Arial" w:hAnsi="Arial" w:cs="Arial"/>
                <w:b/>
                <w:bCs/>
                <w:sz w:val="24"/>
                <w:szCs w:val="24"/>
              </w:rPr>
            </w:pPr>
          </w:p>
          <w:p w14:paraId="2B5890DF" w14:textId="77777777" w:rsidR="0077072A" w:rsidRDefault="0077072A">
            <w:pPr>
              <w:rPr>
                <w:rFonts w:ascii="Arial" w:hAnsi="Arial" w:cs="Arial"/>
                <w:b/>
                <w:bCs/>
                <w:sz w:val="24"/>
                <w:szCs w:val="24"/>
              </w:rPr>
            </w:pPr>
          </w:p>
          <w:p w14:paraId="34157F0F" w14:textId="77777777" w:rsidR="0077072A" w:rsidRDefault="0077072A">
            <w:pPr>
              <w:rPr>
                <w:rFonts w:ascii="Arial" w:hAnsi="Arial" w:cs="Arial"/>
                <w:b/>
                <w:bCs/>
                <w:sz w:val="24"/>
                <w:szCs w:val="24"/>
              </w:rPr>
            </w:pPr>
          </w:p>
          <w:p w14:paraId="2EF6D6B3" w14:textId="77777777" w:rsidR="0077072A" w:rsidRDefault="0077072A">
            <w:pPr>
              <w:rPr>
                <w:rFonts w:ascii="Arial" w:hAnsi="Arial" w:cs="Arial"/>
                <w:b/>
                <w:bCs/>
                <w:sz w:val="24"/>
                <w:szCs w:val="24"/>
              </w:rPr>
            </w:pPr>
          </w:p>
          <w:p w14:paraId="1E2B8384" w14:textId="77777777" w:rsidR="0077072A" w:rsidRDefault="0077072A">
            <w:pPr>
              <w:rPr>
                <w:rFonts w:ascii="Arial" w:hAnsi="Arial" w:cs="Arial"/>
                <w:b/>
                <w:bCs/>
                <w:sz w:val="24"/>
                <w:szCs w:val="24"/>
              </w:rPr>
            </w:pPr>
          </w:p>
          <w:p w14:paraId="5A091E36" w14:textId="77777777" w:rsidR="0077072A" w:rsidRDefault="0077072A">
            <w:pPr>
              <w:rPr>
                <w:rFonts w:ascii="Arial" w:hAnsi="Arial" w:cs="Arial"/>
                <w:b/>
                <w:bCs/>
                <w:sz w:val="24"/>
                <w:szCs w:val="24"/>
              </w:rPr>
            </w:pPr>
          </w:p>
          <w:p w14:paraId="5D73EFF9" w14:textId="066133B3" w:rsidR="008236B8" w:rsidRPr="0077072A" w:rsidRDefault="0077072A">
            <w:pPr>
              <w:rPr>
                <w:rFonts w:ascii="Arial" w:hAnsi="Arial" w:cs="Arial"/>
                <w:sz w:val="24"/>
                <w:szCs w:val="24"/>
              </w:rPr>
            </w:pPr>
            <w:r w:rsidRPr="0077072A">
              <w:rPr>
                <w:rFonts w:ascii="Arial" w:hAnsi="Arial" w:cs="Arial"/>
                <w:sz w:val="24"/>
                <w:szCs w:val="24"/>
              </w:rPr>
              <w:t>1: Visual Connection with Nature</w:t>
            </w:r>
          </w:p>
        </w:tc>
        <w:tc>
          <w:tcPr>
            <w:tcW w:w="4508" w:type="dxa"/>
          </w:tcPr>
          <w:p w14:paraId="43C9FC52" w14:textId="27915AEA" w:rsidR="008236B8" w:rsidRDefault="008236B8">
            <w:pPr>
              <w:rPr>
                <w:rFonts w:ascii="Arial" w:hAnsi="Arial" w:cs="Arial"/>
                <w:b/>
                <w:bCs/>
                <w:sz w:val="24"/>
                <w:szCs w:val="24"/>
              </w:rPr>
            </w:pPr>
            <w:r w:rsidRPr="00EC39D3">
              <w:rPr>
                <w:rFonts w:ascii="Arial" w:hAnsi="Arial" w:cs="Arial"/>
              </w:rPr>
              <w:drawing>
                <wp:inline distT="0" distB="0" distL="0" distR="0" wp14:anchorId="37390B79" wp14:editId="7725C819">
                  <wp:extent cx="2746446" cy="1967789"/>
                  <wp:effectExtent l="0" t="0" r="0" b="0"/>
                  <wp:docPr id="1275300841" name="Picture 1" descr="A diagram of different types of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939868" name="Picture 1" descr="A diagram of different types of colors&#10;&#10;Description automatically generated with medium confidence"/>
                          <pic:cNvPicPr/>
                        </pic:nvPicPr>
                        <pic:blipFill>
                          <a:blip r:embed="rId226"/>
                          <a:stretch>
                            <a:fillRect/>
                          </a:stretch>
                        </pic:blipFill>
                        <pic:spPr>
                          <a:xfrm>
                            <a:off x="0" y="0"/>
                            <a:ext cx="2815542" cy="2017295"/>
                          </a:xfrm>
                          <a:prstGeom prst="rect">
                            <a:avLst/>
                          </a:prstGeom>
                        </pic:spPr>
                      </pic:pic>
                    </a:graphicData>
                  </a:graphic>
                </wp:inline>
              </w:drawing>
            </w:r>
            <w:r w:rsidRPr="00EC39D3">
              <w:rPr>
                <w:rFonts w:ascii="Arial" w:hAnsi="Arial" w:cs="Arial"/>
              </w:rPr>
              <w:drawing>
                <wp:inline distT="0" distB="0" distL="0" distR="0" wp14:anchorId="0E597E21" wp14:editId="66708029">
                  <wp:extent cx="2733231" cy="2048256"/>
                  <wp:effectExtent l="0" t="0" r="0" b="9525"/>
                  <wp:docPr id="1898476119" name="Picture 1" descr="A diagram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095411" name="Picture 1" descr="A diagram of different colors&#10;&#10;Description automatically generated"/>
                          <pic:cNvPicPr/>
                        </pic:nvPicPr>
                        <pic:blipFill>
                          <a:blip r:embed="rId227"/>
                          <a:stretch>
                            <a:fillRect/>
                          </a:stretch>
                        </pic:blipFill>
                        <pic:spPr>
                          <a:xfrm>
                            <a:off x="0" y="0"/>
                            <a:ext cx="2788832" cy="2089923"/>
                          </a:xfrm>
                          <a:prstGeom prst="rect">
                            <a:avLst/>
                          </a:prstGeom>
                        </pic:spPr>
                      </pic:pic>
                    </a:graphicData>
                  </a:graphic>
                </wp:inline>
              </w:drawing>
            </w:r>
          </w:p>
        </w:tc>
      </w:tr>
      <w:tr w:rsidR="008236B8" w14:paraId="567ABDF2" w14:textId="77777777" w:rsidTr="008236B8">
        <w:tc>
          <w:tcPr>
            <w:tcW w:w="4508" w:type="dxa"/>
          </w:tcPr>
          <w:p w14:paraId="61565BDF" w14:textId="77777777" w:rsidR="008236B8" w:rsidRDefault="008236B8">
            <w:pPr>
              <w:rPr>
                <w:rFonts w:ascii="Arial" w:hAnsi="Arial" w:cs="Arial"/>
                <w:b/>
                <w:bCs/>
                <w:sz w:val="24"/>
                <w:szCs w:val="24"/>
              </w:rPr>
            </w:pPr>
          </w:p>
          <w:p w14:paraId="706BF1B0" w14:textId="77777777" w:rsidR="0077072A" w:rsidRDefault="0077072A">
            <w:pPr>
              <w:rPr>
                <w:rFonts w:ascii="Arial" w:hAnsi="Arial" w:cs="Arial"/>
                <w:b/>
                <w:bCs/>
                <w:sz w:val="24"/>
                <w:szCs w:val="24"/>
              </w:rPr>
            </w:pPr>
          </w:p>
          <w:p w14:paraId="1153BD9C" w14:textId="77777777" w:rsidR="0077072A" w:rsidRDefault="0077072A">
            <w:pPr>
              <w:rPr>
                <w:rFonts w:ascii="Arial" w:hAnsi="Arial" w:cs="Arial"/>
                <w:b/>
                <w:bCs/>
                <w:sz w:val="24"/>
                <w:szCs w:val="24"/>
              </w:rPr>
            </w:pPr>
          </w:p>
          <w:p w14:paraId="43935F49" w14:textId="77777777" w:rsidR="0077072A" w:rsidRDefault="0077072A">
            <w:pPr>
              <w:rPr>
                <w:rFonts w:ascii="Arial" w:hAnsi="Arial" w:cs="Arial"/>
                <w:b/>
                <w:bCs/>
                <w:sz w:val="24"/>
                <w:szCs w:val="24"/>
              </w:rPr>
            </w:pPr>
          </w:p>
          <w:p w14:paraId="37C19206" w14:textId="77777777" w:rsidR="0077072A" w:rsidRDefault="0077072A">
            <w:pPr>
              <w:rPr>
                <w:rFonts w:ascii="Arial" w:hAnsi="Arial" w:cs="Arial"/>
                <w:b/>
                <w:bCs/>
                <w:sz w:val="24"/>
                <w:szCs w:val="24"/>
              </w:rPr>
            </w:pPr>
          </w:p>
          <w:p w14:paraId="0D8E28F8" w14:textId="765715B2" w:rsidR="0077072A" w:rsidRDefault="0077072A">
            <w:pPr>
              <w:rPr>
                <w:rFonts w:ascii="Arial" w:hAnsi="Arial" w:cs="Arial"/>
                <w:b/>
                <w:bCs/>
                <w:sz w:val="24"/>
                <w:szCs w:val="24"/>
              </w:rPr>
            </w:pPr>
            <w:r>
              <w:rPr>
                <w:rFonts w:ascii="Arial" w:hAnsi="Arial" w:cs="Arial"/>
                <w:sz w:val="24"/>
                <w:szCs w:val="24"/>
              </w:rPr>
              <w:t>2</w:t>
            </w:r>
            <w:r w:rsidRPr="0077072A">
              <w:rPr>
                <w:rFonts w:ascii="Arial" w:hAnsi="Arial" w:cs="Arial"/>
                <w:sz w:val="24"/>
                <w:szCs w:val="24"/>
              </w:rPr>
              <w:t xml:space="preserve">: </w:t>
            </w:r>
            <w:r>
              <w:rPr>
                <w:rFonts w:ascii="Arial" w:hAnsi="Arial" w:cs="Arial"/>
                <w:sz w:val="24"/>
                <w:szCs w:val="24"/>
              </w:rPr>
              <w:t>Non-</w:t>
            </w:r>
            <w:r w:rsidRPr="0077072A">
              <w:rPr>
                <w:rFonts w:ascii="Arial" w:hAnsi="Arial" w:cs="Arial"/>
                <w:sz w:val="24"/>
                <w:szCs w:val="24"/>
              </w:rPr>
              <w:t>Visual Connection with Nature</w:t>
            </w:r>
          </w:p>
        </w:tc>
        <w:tc>
          <w:tcPr>
            <w:tcW w:w="4508" w:type="dxa"/>
          </w:tcPr>
          <w:p w14:paraId="21C67B73" w14:textId="7D84A8DE" w:rsidR="008236B8" w:rsidRDefault="008236B8">
            <w:pPr>
              <w:rPr>
                <w:rFonts w:ascii="Arial" w:hAnsi="Arial" w:cs="Arial"/>
                <w:b/>
                <w:bCs/>
                <w:sz w:val="24"/>
                <w:szCs w:val="24"/>
              </w:rPr>
            </w:pPr>
            <w:r w:rsidRPr="00EC39D3">
              <w:rPr>
                <w:rFonts w:ascii="Arial" w:hAnsi="Arial" w:cs="Arial"/>
              </w:rPr>
              <w:drawing>
                <wp:inline distT="0" distB="0" distL="0" distR="0" wp14:anchorId="654F43C8" wp14:editId="15DE43F1">
                  <wp:extent cx="2699308" cy="2174757"/>
                  <wp:effectExtent l="0" t="0" r="6350" b="0"/>
                  <wp:docPr id="1430619257" name="Picture 1" descr="A diagram of different colo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6455" name="Picture 1" descr="A diagram of different colors and lines&#10;&#10;Description automatically generated"/>
                          <pic:cNvPicPr/>
                        </pic:nvPicPr>
                        <pic:blipFill>
                          <a:blip r:embed="rId228"/>
                          <a:stretch>
                            <a:fillRect/>
                          </a:stretch>
                        </pic:blipFill>
                        <pic:spPr>
                          <a:xfrm>
                            <a:off x="0" y="0"/>
                            <a:ext cx="2765385" cy="2227994"/>
                          </a:xfrm>
                          <a:prstGeom prst="rect">
                            <a:avLst/>
                          </a:prstGeom>
                        </pic:spPr>
                      </pic:pic>
                    </a:graphicData>
                  </a:graphic>
                </wp:inline>
              </w:drawing>
            </w:r>
          </w:p>
        </w:tc>
      </w:tr>
      <w:tr w:rsidR="008236B8" w14:paraId="40E0A0A4" w14:textId="77777777" w:rsidTr="008236B8">
        <w:tc>
          <w:tcPr>
            <w:tcW w:w="4508" w:type="dxa"/>
          </w:tcPr>
          <w:p w14:paraId="62E6680C" w14:textId="77777777" w:rsidR="008236B8" w:rsidRDefault="008236B8">
            <w:pPr>
              <w:rPr>
                <w:rFonts w:ascii="Arial" w:hAnsi="Arial" w:cs="Arial"/>
                <w:b/>
                <w:bCs/>
                <w:sz w:val="24"/>
                <w:szCs w:val="24"/>
              </w:rPr>
            </w:pPr>
          </w:p>
          <w:p w14:paraId="78B9E9AB" w14:textId="77777777" w:rsidR="0077072A" w:rsidRDefault="0077072A">
            <w:pPr>
              <w:rPr>
                <w:rFonts w:ascii="Arial" w:hAnsi="Arial" w:cs="Arial"/>
                <w:b/>
                <w:bCs/>
                <w:sz w:val="24"/>
                <w:szCs w:val="24"/>
              </w:rPr>
            </w:pPr>
          </w:p>
          <w:p w14:paraId="11E1E0BD" w14:textId="77777777" w:rsidR="0077072A" w:rsidRDefault="0077072A">
            <w:pPr>
              <w:rPr>
                <w:rFonts w:ascii="Arial" w:hAnsi="Arial" w:cs="Arial"/>
                <w:b/>
                <w:bCs/>
                <w:sz w:val="24"/>
                <w:szCs w:val="24"/>
              </w:rPr>
            </w:pPr>
          </w:p>
          <w:p w14:paraId="7D4B363C" w14:textId="77777777" w:rsidR="0077072A" w:rsidRDefault="0077072A">
            <w:pPr>
              <w:rPr>
                <w:rFonts w:ascii="Arial" w:hAnsi="Arial" w:cs="Arial"/>
                <w:b/>
                <w:bCs/>
                <w:sz w:val="24"/>
                <w:szCs w:val="24"/>
              </w:rPr>
            </w:pPr>
          </w:p>
          <w:p w14:paraId="67EE4F0E" w14:textId="77777777" w:rsidR="0077072A" w:rsidRDefault="0077072A">
            <w:pPr>
              <w:rPr>
                <w:rFonts w:ascii="Arial" w:hAnsi="Arial" w:cs="Arial"/>
                <w:b/>
                <w:bCs/>
                <w:sz w:val="24"/>
                <w:szCs w:val="24"/>
              </w:rPr>
            </w:pPr>
          </w:p>
          <w:p w14:paraId="3DD5DE95" w14:textId="6E356C5D" w:rsidR="0077072A" w:rsidRDefault="0077072A">
            <w:pPr>
              <w:rPr>
                <w:rFonts w:ascii="Arial" w:hAnsi="Arial" w:cs="Arial"/>
                <w:b/>
                <w:bCs/>
                <w:sz w:val="24"/>
                <w:szCs w:val="24"/>
              </w:rPr>
            </w:pPr>
            <w:r>
              <w:rPr>
                <w:rFonts w:ascii="Arial" w:hAnsi="Arial" w:cs="Arial"/>
                <w:sz w:val="24"/>
                <w:szCs w:val="24"/>
              </w:rPr>
              <w:t>3</w:t>
            </w:r>
            <w:r w:rsidRPr="0077072A">
              <w:rPr>
                <w:rFonts w:ascii="Arial" w:hAnsi="Arial" w:cs="Arial"/>
                <w:sz w:val="24"/>
                <w:szCs w:val="24"/>
              </w:rPr>
              <w:t xml:space="preserve">: </w:t>
            </w:r>
            <w:r>
              <w:rPr>
                <w:rFonts w:ascii="Arial" w:hAnsi="Arial" w:cs="Arial"/>
                <w:sz w:val="24"/>
                <w:szCs w:val="24"/>
              </w:rPr>
              <w:t>Non-Rhythmic Sensory Stimuli</w:t>
            </w:r>
          </w:p>
        </w:tc>
        <w:tc>
          <w:tcPr>
            <w:tcW w:w="4508" w:type="dxa"/>
          </w:tcPr>
          <w:p w14:paraId="50C8C2A9" w14:textId="0AE13D16" w:rsidR="008236B8" w:rsidRDefault="008236B8">
            <w:pPr>
              <w:rPr>
                <w:rFonts w:ascii="Arial" w:hAnsi="Arial" w:cs="Arial"/>
                <w:b/>
                <w:bCs/>
                <w:sz w:val="24"/>
                <w:szCs w:val="24"/>
              </w:rPr>
            </w:pPr>
            <w:r w:rsidRPr="00EC39D3">
              <w:rPr>
                <w:rFonts w:ascii="Arial" w:hAnsi="Arial" w:cs="Arial"/>
              </w:rPr>
              <w:drawing>
                <wp:inline distT="0" distB="0" distL="0" distR="0" wp14:anchorId="7DF121DF" wp14:editId="6B5417A2">
                  <wp:extent cx="2708321" cy="1909267"/>
                  <wp:effectExtent l="0" t="0" r="0" b="0"/>
                  <wp:docPr id="1258492719" name="Picture 1" descr="A diagram of a st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496167" name="Picture 1" descr="A diagram of a star&#10;&#10;Description automatically generated with medium confidence"/>
                          <pic:cNvPicPr/>
                        </pic:nvPicPr>
                        <pic:blipFill>
                          <a:blip r:embed="rId229"/>
                          <a:stretch>
                            <a:fillRect/>
                          </a:stretch>
                        </pic:blipFill>
                        <pic:spPr>
                          <a:xfrm>
                            <a:off x="0" y="0"/>
                            <a:ext cx="2765373" cy="1949487"/>
                          </a:xfrm>
                          <a:prstGeom prst="rect">
                            <a:avLst/>
                          </a:prstGeom>
                        </pic:spPr>
                      </pic:pic>
                    </a:graphicData>
                  </a:graphic>
                </wp:inline>
              </w:drawing>
            </w:r>
          </w:p>
        </w:tc>
      </w:tr>
      <w:tr w:rsidR="008236B8" w14:paraId="216FCDEE" w14:textId="77777777" w:rsidTr="008236B8">
        <w:tc>
          <w:tcPr>
            <w:tcW w:w="4508" w:type="dxa"/>
          </w:tcPr>
          <w:p w14:paraId="7EF5884F" w14:textId="77777777" w:rsidR="008236B8" w:rsidRDefault="008236B8">
            <w:pPr>
              <w:rPr>
                <w:rFonts w:ascii="Arial" w:hAnsi="Arial" w:cs="Arial"/>
                <w:b/>
                <w:bCs/>
                <w:sz w:val="24"/>
                <w:szCs w:val="24"/>
              </w:rPr>
            </w:pPr>
          </w:p>
          <w:p w14:paraId="0D09AE30" w14:textId="77777777" w:rsidR="0077072A" w:rsidRDefault="0077072A">
            <w:pPr>
              <w:rPr>
                <w:rFonts w:ascii="Arial" w:hAnsi="Arial" w:cs="Arial"/>
                <w:b/>
                <w:bCs/>
                <w:sz w:val="24"/>
                <w:szCs w:val="24"/>
              </w:rPr>
            </w:pPr>
          </w:p>
          <w:p w14:paraId="17548B93" w14:textId="77777777" w:rsidR="0077072A" w:rsidRDefault="0077072A">
            <w:pPr>
              <w:rPr>
                <w:rFonts w:ascii="Arial" w:hAnsi="Arial" w:cs="Arial"/>
                <w:b/>
                <w:bCs/>
                <w:sz w:val="24"/>
                <w:szCs w:val="24"/>
              </w:rPr>
            </w:pPr>
          </w:p>
          <w:p w14:paraId="0F6B1E49" w14:textId="77777777" w:rsidR="0077072A" w:rsidRDefault="0077072A">
            <w:pPr>
              <w:rPr>
                <w:rFonts w:ascii="Arial" w:hAnsi="Arial" w:cs="Arial"/>
                <w:b/>
                <w:bCs/>
                <w:sz w:val="24"/>
                <w:szCs w:val="24"/>
              </w:rPr>
            </w:pPr>
          </w:p>
          <w:p w14:paraId="068C7534" w14:textId="77777777" w:rsidR="0077072A" w:rsidRDefault="0077072A">
            <w:pPr>
              <w:rPr>
                <w:rFonts w:ascii="Arial" w:hAnsi="Arial" w:cs="Arial"/>
                <w:b/>
                <w:bCs/>
                <w:sz w:val="24"/>
                <w:szCs w:val="24"/>
              </w:rPr>
            </w:pPr>
          </w:p>
          <w:p w14:paraId="1B460937" w14:textId="77777777" w:rsidR="0077072A" w:rsidRDefault="0077072A">
            <w:pPr>
              <w:rPr>
                <w:rFonts w:ascii="Arial" w:hAnsi="Arial" w:cs="Arial"/>
                <w:b/>
                <w:bCs/>
                <w:sz w:val="24"/>
                <w:szCs w:val="24"/>
              </w:rPr>
            </w:pPr>
          </w:p>
          <w:p w14:paraId="647808C9" w14:textId="77777777" w:rsidR="0077072A" w:rsidRDefault="0077072A">
            <w:pPr>
              <w:rPr>
                <w:rFonts w:ascii="Arial" w:hAnsi="Arial" w:cs="Arial"/>
                <w:b/>
                <w:bCs/>
                <w:sz w:val="24"/>
                <w:szCs w:val="24"/>
              </w:rPr>
            </w:pPr>
          </w:p>
          <w:p w14:paraId="53EDFC03" w14:textId="77777777" w:rsidR="0077072A" w:rsidRDefault="0077072A">
            <w:pPr>
              <w:rPr>
                <w:rFonts w:ascii="Arial" w:hAnsi="Arial" w:cs="Arial"/>
                <w:b/>
                <w:bCs/>
                <w:sz w:val="24"/>
                <w:szCs w:val="24"/>
              </w:rPr>
            </w:pPr>
          </w:p>
          <w:p w14:paraId="094A4510" w14:textId="77777777" w:rsidR="0077072A" w:rsidRDefault="0077072A">
            <w:pPr>
              <w:rPr>
                <w:rFonts w:ascii="Arial" w:hAnsi="Arial" w:cs="Arial"/>
                <w:b/>
                <w:bCs/>
                <w:sz w:val="24"/>
                <w:szCs w:val="24"/>
              </w:rPr>
            </w:pPr>
          </w:p>
          <w:p w14:paraId="47EA31CC" w14:textId="77777777" w:rsidR="0077072A" w:rsidRDefault="0077072A">
            <w:pPr>
              <w:rPr>
                <w:rFonts w:ascii="Arial" w:hAnsi="Arial" w:cs="Arial"/>
                <w:b/>
                <w:bCs/>
                <w:sz w:val="24"/>
                <w:szCs w:val="24"/>
              </w:rPr>
            </w:pPr>
          </w:p>
          <w:p w14:paraId="57EC5F27" w14:textId="77777777" w:rsidR="0077072A" w:rsidRDefault="0077072A">
            <w:pPr>
              <w:rPr>
                <w:rFonts w:ascii="Arial" w:hAnsi="Arial" w:cs="Arial"/>
                <w:b/>
                <w:bCs/>
                <w:sz w:val="24"/>
                <w:szCs w:val="24"/>
              </w:rPr>
            </w:pPr>
          </w:p>
          <w:p w14:paraId="047F85DA" w14:textId="6A292D8E" w:rsidR="0077072A" w:rsidRDefault="0077072A">
            <w:pPr>
              <w:rPr>
                <w:rFonts w:ascii="Arial" w:hAnsi="Arial" w:cs="Arial"/>
                <w:b/>
                <w:bCs/>
                <w:sz w:val="24"/>
                <w:szCs w:val="24"/>
              </w:rPr>
            </w:pPr>
            <w:r w:rsidRPr="0077072A">
              <w:rPr>
                <w:rFonts w:ascii="Arial" w:hAnsi="Arial" w:cs="Arial"/>
                <w:sz w:val="24"/>
                <w:szCs w:val="24"/>
              </w:rPr>
              <w:t>4: Thermal &amp; Airflow Variability</w:t>
            </w:r>
          </w:p>
        </w:tc>
        <w:tc>
          <w:tcPr>
            <w:tcW w:w="4508" w:type="dxa"/>
          </w:tcPr>
          <w:p w14:paraId="2B3EC09B" w14:textId="6F2E1F64" w:rsidR="008236B8" w:rsidRDefault="008236B8">
            <w:pPr>
              <w:rPr>
                <w:rFonts w:ascii="Arial" w:hAnsi="Arial" w:cs="Arial"/>
                <w:b/>
                <w:bCs/>
                <w:sz w:val="24"/>
                <w:szCs w:val="24"/>
              </w:rPr>
            </w:pPr>
            <w:r w:rsidRPr="00EC39D3">
              <w:rPr>
                <w:rFonts w:ascii="Arial" w:hAnsi="Arial" w:cs="Arial"/>
              </w:rPr>
              <w:drawing>
                <wp:inline distT="0" distB="0" distL="0" distR="0" wp14:anchorId="1BB59451" wp14:editId="50C10AC2">
                  <wp:extent cx="2791603" cy="1997050"/>
                  <wp:effectExtent l="0" t="0" r="0" b="3810"/>
                  <wp:docPr id="869796522" name="Picture 1" descr="A diagram of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960443" name="Picture 1" descr="A diagram of different colors&#10;&#10;Description automatically generated with medium confidence"/>
                          <pic:cNvPicPr/>
                        </pic:nvPicPr>
                        <pic:blipFill>
                          <a:blip r:embed="rId230"/>
                          <a:stretch>
                            <a:fillRect/>
                          </a:stretch>
                        </pic:blipFill>
                        <pic:spPr>
                          <a:xfrm>
                            <a:off x="0" y="0"/>
                            <a:ext cx="2853805" cy="2041548"/>
                          </a:xfrm>
                          <a:prstGeom prst="rect">
                            <a:avLst/>
                          </a:prstGeom>
                        </pic:spPr>
                      </pic:pic>
                    </a:graphicData>
                  </a:graphic>
                </wp:inline>
              </w:drawing>
            </w:r>
            <w:r w:rsidRPr="00EC39D3">
              <w:rPr>
                <w:rFonts w:ascii="Arial" w:hAnsi="Arial" w:cs="Arial"/>
              </w:rPr>
              <w:drawing>
                <wp:inline distT="0" distB="0" distL="0" distR="0" wp14:anchorId="57772D2C" wp14:editId="77A332BB">
                  <wp:extent cx="2720522" cy="1923897"/>
                  <wp:effectExtent l="0" t="0" r="3810" b="635"/>
                  <wp:docPr id="603168471"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34874" name="Picture 1" descr="A diagram of a diagram&#10;&#10;Description automatically generated with medium confidence"/>
                          <pic:cNvPicPr/>
                        </pic:nvPicPr>
                        <pic:blipFill>
                          <a:blip r:embed="rId231"/>
                          <a:stretch>
                            <a:fillRect/>
                          </a:stretch>
                        </pic:blipFill>
                        <pic:spPr>
                          <a:xfrm>
                            <a:off x="0" y="0"/>
                            <a:ext cx="2805192" cy="1983774"/>
                          </a:xfrm>
                          <a:prstGeom prst="rect">
                            <a:avLst/>
                          </a:prstGeom>
                        </pic:spPr>
                      </pic:pic>
                    </a:graphicData>
                  </a:graphic>
                </wp:inline>
              </w:drawing>
            </w:r>
          </w:p>
        </w:tc>
      </w:tr>
      <w:tr w:rsidR="008236B8" w14:paraId="6CAE0F83" w14:textId="77777777" w:rsidTr="008236B8">
        <w:tc>
          <w:tcPr>
            <w:tcW w:w="4508" w:type="dxa"/>
          </w:tcPr>
          <w:p w14:paraId="611DB266" w14:textId="77777777" w:rsidR="008236B8" w:rsidRDefault="008236B8">
            <w:pPr>
              <w:rPr>
                <w:rFonts w:ascii="Arial" w:hAnsi="Arial" w:cs="Arial"/>
                <w:sz w:val="24"/>
                <w:szCs w:val="24"/>
              </w:rPr>
            </w:pPr>
          </w:p>
          <w:p w14:paraId="1CE076D9" w14:textId="77777777" w:rsidR="0077072A" w:rsidRDefault="0077072A">
            <w:pPr>
              <w:rPr>
                <w:rFonts w:ascii="Arial" w:hAnsi="Arial" w:cs="Arial"/>
                <w:sz w:val="24"/>
                <w:szCs w:val="24"/>
              </w:rPr>
            </w:pPr>
          </w:p>
          <w:p w14:paraId="201390A6" w14:textId="77777777" w:rsidR="0077072A" w:rsidRDefault="0077072A">
            <w:pPr>
              <w:rPr>
                <w:rFonts w:ascii="Arial" w:hAnsi="Arial" w:cs="Arial"/>
                <w:sz w:val="24"/>
                <w:szCs w:val="24"/>
              </w:rPr>
            </w:pPr>
          </w:p>
          <w:p w14:paraId="1BF90536" w14:textId="77777777" w:rsidR="0077072A" w:rsidRDefault="0077072A">
            <w:pPr>
              <w:rPr>
                <w:rFonts w:ascii="Arial" w:hAnsi="Arial" w:cs="Arial"/>
                <w:sz w:val="24"/>
                <w:szCs w:val="24"/>
              </w:rPr>
            </w:pPr>
          </w:p>
          <w:p w14:paraId="132C886D" w14:textId="77777777" w:rsidR="0077072A" w:rsidRDefault="0077072A">
            <w:pPr>
              <w:rPr>
                <w:rFonts w:ascii="Arial" w:hAnsi="Arial" w:cs="Arial"/>
                <w:sz w:val="24"/>
                <w:szCs w:val="24"/>
              </w:rPr>
            </w:pPr>
          </w:p>
          <w:p w14:paraId="593BF236" w14:textId="06C4BEC7" w:rsidR="0077072A" w:rsidRPr="0077072A" w:rsidRDefault="0077072A">
            <w:pPr>
              <w:rPr>
                <w:rFonts w:ascii="Arial" w:hAnsi="Arial" w:cs="Arial"/>
                <w:sz w:val="24"/>
                <w:szCs w:val="24"/>
              </w:rPr>
            </w:pPr>
            <w:r>
              <w:rPr>
                <w:rFonts w:ascii="Arial" w:hAnsi="Arial" w:cs="Arial"/>
                <w:sz w:val="24"/>
                <w:szCs w:val="24"/>
              </w:rPr>
              <w:t>5: Presence of Water</w:t>
            </w:r>
          </w:p>
        </w:tc>
        <w:tc>
          <w:tcPr>
            <w:tcW w:w="4508" w:type="dxa"/>
          </w:tcPr>
          <w:p w14:paraId="6BC7D7C8" w14:textId="53E356A2" w:rsidR="008236B8" w:rsidRDefault="008236B8">
            <w:pPr>
              <w:rPr>
                <w:rFonts w:ascii="Arial" w:hAnsi="Arial" w:cs="Arial"/>
                <w:b/>
                <w:bCs/>
                <w:sz w:val="24"/>
                <w:szCs w:val="24"/>
              </w:rPr>
            </w:pPr>
            <w:r w:rsidRPr="00EC39D3">
              <w:rPr>
                <w:rFonts w:ascii="Arial" w:hAnsi="Arial" w:cs="Arial"/>
              </w:rPr>
              <w:drawing>
                <wp:inline distT="0" distB="0" distL="0" distR="0" wp14:anchorId="537F78EA" wp14:editId="69C00B46">
                  <wp:extent cx="2742468" cy="1931212"/>
                  <wp:effectExtent l="0" t="0" r="1270" b="0"/>
                  <wp:docPr id="62834925" name="Picture 1" descr="A diagram of water and other water featu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101371" name="Picture 1" descr="A diagram of water and other water features&#10;&#10;Description automatically generated with medium confidence"/>
                          <pic:cNvPicPr/>
                        </pic:nvPicPr>
                        <pic:blipFill>
                          <a:blip r:embed="rId232"/>
                          <a:stretch>
                            <a:fillRect/>
                          </a:stretch>
                        </pic:blipFill>
                        <pic:spPr>
                          <a:xfrm>
                            <a:off x="0" y="0"/>
                            <a:ext cx="2808917" cy="1978005"/>
                          </a:xfrm>
                          <a:prstGeom prst="rect">
                            <a:avLst/>
                          </a:prstGeom>
                        </pic:spPr>
                      </pic:pic>
                    </a:graphicData>
                  </a:graphic>
                </wp:inline>
              </w:drawing>
            </w:r>
          </w:p>
        </w:tc>
      </w:tr>
      <w:tr w:rsidR="008236B8" w14:paraId="526A9CF9" w14:textId="77777777" w:rsidTr="008236B8">
        <w:tc>
          <w:tcPr>
            <w:tcW w:w="4508" w:type="dxa"/>
          </w:tcPr>
          <w:p w14:paraId="1BA3FB8B" w14:textId="77777777" w:rsidR="008236B8" w:rsidRDefault="008236B8">
            <w:pPr>
              <w:rPr>
                <w:rFonts w:ascii="Arial" w:hAnsi="Arial" w:cs="Arial"/>
                <w:b/>
                <w:bCs/>
                <w:sz w:val="24"/>
                <w:szCs w:val="24"/>
              </w:rPr>
            </w:pPr>
          </w:p>
          <w:p w14:paraId="7BBB0622" w14:textId="77777777" w:rsidR="0077072A" w:rsidRDefault="0077072A">
            <w:pPr>
              <w:rPr>
                <w:rFonts w:ascii="Arial" w:hAnsi="Arial" w:cs="Arial"/>
                <w:b/>
                <w:bCs/>
                <w:sz w:val="24"/>
                <w:szCs w:val="24"/>
              </w:rPr>
            </w:pPr>
          </w:p>
          <w:p w14:paraId="50152F2A" w14:textId="77777777" w:rsidR="0077072A" w:rsidRDefault="0077072A">
            <w:pPr>
              <w:rPr>
                <w:rFonts w:ascii="Arial" w:hAnsi="Arial" w:cs="Arial"/>
                <w:b/>
                <w:bCs/>
                <w:sz w:val="24"/>
                <w:szCs w:val="24"/>
              </w:rPr>
            </w:pPr>
          </w:p>
          <w:p w14:paraId="5F5077D0" w14:textId="77777777" w:rsidR="0077072A" w:rsidRDefault="0077072A">
            <w:pPr>
              <w:rPr>
                <w:rFonts w:ascii="Arial" w:hAnsi="Arial" w:cs="Arial"/>
                <w:b/>
                <w:bCs/>
                <w:sz w:val="24"/>
                <w:szCs w:val="24"/>
              </w:rPr>
            </w:pPr>
          </w:p>
          <w:p w14:paraId="0964E6A8" w14:textId="77777777" w:rsidR="0077072A" w:rsidRDefault="0077072A">
            <w:pPr>
              <w:rPr>
                <w:rFonts w:ascii="Arial" w:hAnsi="Arial" w:cs="Arial"/>
                <w:b/>
                <w:bCs/>
                <w:sz w:val="24"/>
                <w:szCs w:val="24"/>
              </w:rPr>
            </w:pPr>
          </w:p>
          <w:p w14:paraId="6C95F82B" w14:textId="6580FEB5" w:rsidR="0077072A" w:rsidRPr="0077072A" w:rsidRDefault="0077072A">
            <w:pPr>
              <w:rPr>
                <w:rFonts w:ascii="Arial" w:hAnsi="Arial" w:cs="Arial"/>
                <w:sz w:val="24"/>
                <w:szCs w:val="24"/>
              </w:rPr>
            </w:pPr>
            <w:r w:rsidRPr="0077072A">
              <w:rPr>
                <w:rFonts w:ascii="Arial" w:hAnsi="Arial" w:cs="Arial"/>
                <w:sz w:val="24"/>
                <w:szCs w:val="24"/>
              </w:rPr>
              <w:t>6: Dynamic &amp; Diffuse Light</w:t>
            </w:r>
          </w:p>
        </w:tc>
        <w:tc>
          <w:tcPr>
            <w:tcW w:w="4508" w:type="dxa"/>
          </w:tcPr>
          <w:p w14:paraId="505E72E5" w14:textId="517432C9" w:rsidR="008236B8" w:rsidRDefault="008236B8">
            <w:pPr>
              <w:rPr>
                <w:rFonts w:ascii="Arial" w:hAnsi="Arial" w:cs="Arial"/>
                <w:b/>
                <w:bCs/>
                <w:sz w:val="24"/>
                <w:szCs w:val="24"/>
              </w:rPr>
            </w:pPr>
            <w:r w:rsidRPr="00EC39D3">
              <w:rPr>
                <w:rFonts w:ascii="Arial" w:hAnsi="Arial" w:cs="Arial"/>
              </w:rPr>
              <w:drawing>
                <wp:inline distT="0" distB="0" distL="0" distR="0" wp14:anchorId="71CD1FC9" wp14:editId="40414043">
                  <wp:extent cx="2782435" cy="2004364"/>
                  <wp:effectExtent l="0" t="0" r="0" b="0"/>
                  <wp:docPr id="813861746" name="Picture 1" descr="A diagram of a star with blue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08170" name="Picture 1" descr="A diagram of a star with blue lines and dots&#10;&#10;Description automatically generated"/>
                          <pic:cNvPicPr/>
                        </pic:nvPicPr>
                        <pic:blipFill>
                          <a:blip r:embed="rId233"/>
                          <a:stretch>
                            <a:fillRect/>
                          </a:stretch>
                        </pic:blipFill>
                        <pic:spPr>
                          <a:xfrm>
                            <a:off x="0" y="0"/>
                            <a:ext cx="2845327" cy="2049669"/>
                          </a:xfrm>
                          <a:prstGeom prst="rect">
                            <a:avLst/>
                          </a:prstGeom>
                        </pic:spPr>
                      </pic:pic>
                    </a:graphicData>
                  </a:graphic>
                </wp:inline>
              </w:drawing>
            </w:r>
          </w:p>
        </w:tc>
      </w:tr>
      <w:tr w:rsidR="008236B8" w14:paraId="49E19A40" w14:textId="77777777" w:rsidTr="008236B8">
        <w:tc>
          <w:tcPr>
            <w:tcW w:w="4508" w:type="dxa"/>
          </w:tcPr>
          <w:p w14:paraId="58E7F648" w14:textId="77777777" w:rsidR="008236B8" w:rsidRDefault="008236B8">
            <w:pPr>
              <w:rPr>
                <w:rFonts w:ascii="Arial" w:hAnsi="Arial" w:cs="Arial"/>
                <w:b/>
                <w:bCs/>
                <w:sz w:val="24"/>
                <w:szCs w:val="24"/>
              </w:rPr>
            </w:pPr>
          </w:p>
          <w:p w14:paraId="112BDD9C" w14:textId="77777777" w:rsidR="0077072A" w:rsidRDefault="0077072A">
            <w:pPr>
              <w:rPr>
                <w:rFonts w:ascii="Arial" w:hAnsi="Arial" w:cs="Arial"/>
                <w:b/>
                <w:bCs/>
                <w:sz w:val="24"/>
                <w:szCs w:val="24"/>
              </w:rPr>
            </w:pPr>
          </w:p>
          <w:p w14:paraId="12CDABD5" w14:textId="77777777" w:rsidR="0077072A" w:rsidRDefault="0077072A">
            <w:pPr>
              <w:rPr>
                <w:rFonts w:ascii="Arial" w:hAnsi="Arial" w:cs="Arial"/>
                <w:b/>
                <w:bCs/>
                <w:sz w:val="24"/>
                <w:szCs w:val="24"/>
              </w:rPr>
            </w:pPr>
          </w:p>
          <w:p w14:paraId="4C294E5B" w14:textId="77777777" w:rsidR="0077072A" w:rsidRDefault="0077072A">
            <w:pPr>
              <w:rPr>
                <w:rFonts w:ascii="Arial" w:hAnsi="Arial" w:cs="Arial"/>
                <w:b/>
                <w:bCs/>
                <w:sz w:val="24"/>
                <w:szCs w:val="24"/>
              </w:rPr>
            </w:pPr>
          </w:p>
          <w:p w14:paraId="603D4796" w14:textId="77777777" w:rsidR="0077072A" w:rsidRDefault="0077072A">
            <w:pPr>
              <w:rPr>
                <w:rFonts w:ascii="Arial" w:hAnsi="Arial" w:cs="Arial"/>
                <w:b/>
                <w:bCs/>
                <w:sz w:val="24"/>
                <w:szCs w:val="24"/>
              </w:rPr>
            </w:pPr>
          </w:p>
          <w:p w14:paraId="5F14D7DE" w14:textId="0D1EFB12" w:rsidR="0077072A" w:rsidRPr="0077072A" w:rsidRDefault="0077072A">
            <w:pPr>
              <w:rPr>
                <w:rFonts w:ascii="Arial" w:hAnsi="Arial" w:cs="Arial"/>
                <w:sz w:val="24"/>
                <w:szCs w:val="24"/>
              </w:rPr>
            </w:pPr>
            <w:r>
              <w:rPr>
                <w:rFonts w:ascii="Arial" w:hAnsi="Arial" w:cs="Arial"/>
                <w:sz w:val="24"/>
                <w:szCs w:val="24"/>
              </w:rPr>
              <w:t>7: Connection with Natural Systems</w:t>
            </w:r>
          </w:p>
        </w:tc>
        <w:tc>
          <w:tcPr>
            <w:tcW w:w="4508" w:type="dxa"/>
          </w:tcPr>
          <w:p w14:paraId="3DAA5091" w14:textId="2A1C82EF" w:rsidR="008236B8" w:rsidRDefault="008236B8">
            <w:pPr>
              <w:rPr>
                <w:rFonts w:ascii="Arial" w:hAnsi="Arial" w:cs="Arial"/>
                <w:b/>
                <w:bCs/>
                <w:sz w:val="24"/>
                <w:szCs w:val="24"/>
              </w:rPr>
            </w:pPr>
            <w:r w:rsidRPr="00EC39D3">
              <w:rPr>
                <w:rFonts w:ascii="Arial" w:hAnsi="Arial" w:cs="Arial"/>
              </w:rPr>
              <w:drawing>
                <wp:inline distT="0" distB="0" distL="0" distR="0" wp14:anchorId="22D7E39E" wp14:editId="01F489A5">
                  <wp:extent cx="2796100" cy="1989735"/>
                  <wp:effectExtent l="0" t="0" r="4445" b="0"/>
                  <wp:docPr id="2066962850" name="Picture 1" descr="A diagram with blue lin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737029" name="Picture 1" descr="A diagram with blue lines and white text&#10;&#10;Description automatically generated"/>
                          <pic:cNvPicPr/>
                        </pic:nvPicPr>
                        <pic:blipFill>
                          <a:blip r:embed="rId234"/>
                          <a:stretch>
                            <a:fillRect/>
                          </a:stretch>
                        </pic:blipFill>
                        <pic:spPr>
                          <a:xfrm>
                            <a:off x="0" y="0"/>
                            <a:ext cx="2840811" cy="2021551"/>
                          </a:xfrm>
                          <a:prstGeom prst="rect">
                            <a:avLst/>
                          </a:prstGeom>
                        </pic:spPr>
                      </pic:pic>
                    </a:graphicData>
                  </a:graphic>
                </wp:inline>
              </w:drawing>
            </w:r>
          </w:p>
        </w:tc>
      </w:tr>
      <w:tr w:rsidR="008236B8" w14:paraId="1511A667" w14:textId="77777777" w:rsidTr="008236B8">
        <w:tc>
          <w:tcPr>
            <w:tcW w:w="4508" w:type="dxa"/>
          </w:tcPr>
          <w:p w14:paraId="28B69FC9" w14:textId="77777777" w:rsidR="008236B8" w:rsidRDefault="008236B8">
            <w:pPr>
              <w:rPr>
                <w:rFonts w:ascii="Arial" w:hAnsi="Arial" w:cs="Arial"/>
                <w:b/>
                <w:bCs/>
                <w:sz w:val="24"/>
                <w:szCs w:val="24"/>
              </w:rPr>
            </w:pPr>
          </w:p>
          <w:p w14:paraId="42776599" w14:textId="77777777" w:rsidR="0077072A" w:rsidRDefault="0077072A">
            <w:pPr>
              <w:rPr>
                <w:rFonts w:ascii="Arial" w:hAnsi="Arial" w:cs="Arial"/>
                <w:b/>
                <w:bCs/>
                <w:sz w:val="24"/>
                <w:szCs w:val="24"/>
              </w:rPr>
            </w:pPr>
          </w:p>
          <w:p w14:paraId="7917CBCC" w14:textId="77777777" w:rsidR="0077072A" w:rsidRDefault="0077072A">
            <w:pPr>
              <w:rPr>
                <w:rFonts w:ascii="Arial" w:hAnsi="Arial" w:cs="Arial"/>
                <w:b/>
                <w:bCs/>
                <w:sz w:val="24"/>
                <w:szCs w:val="24"/>
              </w:rPr>
            </w:pPr>
          </w:p>
          <w:p w14:paraId="0788A575" w14:textId="77777777" w:rsidR="0077072A" w:rsidRDefault="0077072A">
            <w:pPr>
              <w:rPr>
                <w:rFonts w:ascii="Arial" w:hAnsi="Arial" w:cs="Arial"/>
                <w:b/>
                <w:bCs/>
                <w:sz w:val="24"/>
                <w:szCs w:val="24"/>
              </w:rPr>
            </w:pPr>
          </w:p>
          <w:p w14:paraId="57A8DAC3" w14:textId="77777777" w:rsidR="0077072A" w:rsidRDefault="0077072A">
            <w:pPr>
              <w:rPr>
                <w:rFonts w:ascii="Arial" w:hAnsi="Arial" w:cs="Arial"/>
                <w:b/>
                <w:bCs/>
                <w:sz w:val="24"/>
                <w:szCs w:val="24"/>
              </w:rPr>
            </w:pPr>
          </w:p>
          <w:p w14:paraId="6EE75F57" w14:textId="0C0FA722" w:rsidR="0077072A" w:rsidRPr="0077072A" w:rsidRDefault="0077072A">
            <w:pPr>
              <w:rPr>
                <w:rFonts w:ascii="Arial" w:hAnsi="Arial" w:cs="Arial"/>
                <w:sz w:val="24"/>
                <w:szCs w:val="24"/>
              </w:rPr>
            </w:pPr>
            <w:r>
              <w:rPr>
                <w:rFonts w:ascii="Arial" w:hAnsi="Arial" w:cs="Arial"/>
                <w:sz w:val="24"/>
                <w:szCs w:val="24"/>
              </w:rPr>
              <w:t>8: Biomorphic Forms &amp; Patterns</w:t>
            </w:r>
          </w:p>
        </w:tc>
        <w:tc>
          <w:tcPr>
            <w:tcW w:w="4508" w:type="dxa"/>
          </w:tcPr>
          <w:p w14:paraId="3D41817E" w14:textId="1AB56292" w:rsidR="008236B8" w:rsidRDefault="008236B8">
            <w:pPr>
              <w:rPr>
                <w:rFonts w:ascii="Arial" w:hAnsi="Arial" w:cs="Arial"/>
                <w:b/>
                <w:bCs/>
                <w:sz w:val="24"/>
                <w:szCs w:val="24"/>
              </w:rPr>
            </w:pPr>
            <w:r w:rsidRPr="00EC39D3">
              <w:rPr>
                <w:rFonts w:ascii="Arial" w:hAnsi="Arial" w:cs="Arial"/>
              </w:rPr>
              <w:drawing>
                <wp:inline distT="0" distB="0" distL="0" distR="0" wp14:anchorId="3B933E07" wp14:editId="67E54C79">
                  <wp:extent cx="2744281" cy="2077517"/>
                  <wp:effectExtent l="0" t="0" r="0" b="0"/>
                  <wp:docPr id="1908216970" name="Picture 1" descr="A diagram of a stru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970509" name="Picture 1" descr="A diagram of a structure&#10;&#10;Description automatically generated with medium confidence"/>
                          <pic:cNvPicPr/>
                        </pic:nvPicPr>
                        <pic:blipFill>
                          <a:blip r:embed="rId235"/>
                          <a:stretch>
                            <a:fillRect/>
                          </a:stretch>
                        </pic:blipFill>
                        <pic:spPr>
                          <a:xfrm>
                            <a:off x="0" y="0"/>
                            <a:ext cx="2819619" cy="2134551"/>
                          </a:xfrm>
                          <a:prstGeom prst="rect">
                            <a:avLst/>
                          </a:prstGeom>
                        </pic:spPr>
                      </pic:pic>
                    </a:graphicData>
                  </a:graphic>
                </wp:inline>
              </w:drawing>
            </w:r>
          </w:p>
        </w:tc>
      </w:tr>
      <w:tr w:rsidR="008236B8" w14:paraId="1CABDAFA" w14:textId="77777777" w:rsidTr="008236B8">
        <w:tc>
          <w:tcPr>
            <w:tcW w:w="4508" w:type="dxa"/>
          </w:tcPr>
          <w:p w14:paraId="3488729F" w14:textId="77777777" w:rsidR="008236B8" w:rsidRDefault="008236B8">
            <w:pPr>
              <w:rPr>
                <w:rFonts w:ascii="Arial" w:hAnsi="Arial" w:cs="Arial"/>
                <w:b/>
                <w:bCs/>
                <w:sz w:val="24"/>
                <w:szCs w:val="24"/>
              </w:rPr>
            </w:pPr>
          </w:p>
          <w:p w14:paraId="6E3D30FC" w14:textId="77777777" w:rsidR="0077072A" w:rsidRDefault="0077072A">
            <w:pPr>
              <w:rPr>
                <w:rFonts w:ascii="Arial" w:hAnsi="Arial" w:cs="Arial"/>
                <w:b/>
                <w:bCs/>
                <w:sz w:val="24"/>
                <w:szCs w:val="24"/>
              </w:rPr>
            </w:pPr>
          </w:p>
          <w:p w14:paraId="0B38D5DA" w14:textId="77777777" w:rsidR="0077072A" w:rsidRDefault="0077072A">
            <w:pPr>
              <w:rPr>
                <w:rFonts w:ascii="Arial" w:hAnsi="Arial" w:cs="Arial"/>
                <w:b/>
                <w:bCs/>
                <w:sz w:val="24"/>
                <w:szCs w:val="24"/>
              </w:rPr>
            </w:pPr>
          </w:p>
          <w:p w14:paraId="674D9174" w14:textId="77777777" w:rsidR="0077072A" w:rsidRDefault="0077072A">
            <w:pPr>
              <w:rPr>
                <w:rFonts w:ascii="Arial" w:hAnsi="Arial" w:cs="Arial"/>
                <w:b/>
                <w:bCs/>
                <w:sz w:val="24"/>
                <w:szCs w:val="24"/>
              </w:rPr>
            </w:pPr>
          </w:p>
          <w:p w14:paraId="063ED92C" w14:textId="77777777" w:rsidR="0077072A" w:rsidRDefault="0077072A">
            <w:pPr>
              <w:rPr>
                <w:rFonts w:ascii="Arial" w:hAnsi="Arial" w:cs="Arial"/>
                <w:b/>
                <w:bCs/>
                <w:sz w:val="24"/>
                <w:szCs w:val="24"/>
              </w:rPr>
            </w:pPr>
          </w:p>
          <w:p w14:paraId="69F6BC5F" w14:textId="737C4F04" w:rsidR="0077072A" w:rsidRPr="0077072A" w:rsidRDefault="0077072A">
            <w:pPr>
              <w:rPr>
                <w:rFonts w:ascii="Arial" w:hAnsi="Arial" w:cs="Arial"/>
                <w:sz w:val="24"/>
                <w:szCs w:val="24"/>
              </w:rPr>
            </w:pPr>
            <w:r w:rsidRPr="0077072A">
              <w:rPr>
                <w:rFonts w:ascii="Arial" w:hAnsi="Arial" w:cs="Arial"/>
                <w:sz w:val="24"/>
                <w:szCs w:val="24"/>
              </w:rPr>
              <w:t>9: Material Connection with Nature</w:t>
            </w:r>
          </w:p>
        </w:tc>
        <w:tc>
          <w:tcPr>
            <w:tcW w:w="4508" w:type="dxa"/>
          </w:tcPr>
          <w:p w14:paraId="39A57CA7" w14:textId="05B76746" w:rsidR="008236B8" w:rsidRDefault="008236B8">
            <w:pPr>
              <w:rPr>
                <w:rFonts w:ascii="Arial" w:hAnsi="Arial" w:cs="Arial"/>
                <w:b/>
                <w:bCs/>
                <w:sz w:val="24"/>
                <w:szCs w:val="24"/>
              </w:rPr>
            </w:pPr>
            <w:r w:rsidRPr="00EC39D3">
              <w:rPr>
                <w:rFonts w:ascii="Arial" w:hAnsi="Arial" w:cs="Arial"/>
              </w:rPr>
              <w:drawing>
                <wp:inline distT="0" distB="0" distL="0" distR="0" wp14:anchorId="68018F3E" wp14:editId="318C0CBF">
                  <wp:extent cx="2731649" cy="1923897"/>
                  <wp:effectExtent l="0" t="0" r="0" b="635"/>
                  <wp:docPr id="2133226417" name="Picture 1" descr="A diagram of different types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997888" name="Picture 1" descr="A diagram of different types of objects&#10;&#10;Description automatically generated with medium confidence"/>
                          <pic:cNvPicPr/>
                        </pic:nvPicPr>
                        <pic:blipFill>
                          <a:blip r:embed="rId236"/>
                          <a:stretch>
                            <a:fillRect/>
                          </a:stretch>
                        </pic:blipFill>
                        <pic:spPr>
                          <a:xfrm>
                            <a:off x="0" y="0"/>
                            <a:ext cx="2770942" cy="1951571"/>
                          </a:xfrm>
                          <a:prstGeom prst="rect">
                            <a:avLst/>
                          </a:prstGeom>
                        </pic:spPr>
                      </pic:pic>
                    </a:graphicData>
                  </a:graphic>
                </wp:inline>
              </w:drawing>
            </w:r>
          </w:p>
        </w:tc>
      </w:tr>
      <w:tr w:rsidR="008236B8" w14:paraId="3F1DF8FE" w14:textId="77777777" w:rsidTr="008236B8">
        <w:tc>
          <w:tcPr>
            <w:tcW w:w="4508" w:type="dxa"/>
          </w:tcPr>
          <w:p w14:paraId="562CECA0" w14:textId="77777777" w:rsidR="008236B8" w:rsidRDefault="008236B8">
            <w:pPr>
              <w:rPr>
                <w:rFonts w:ascii="Arial" w:hAnsi="Arial" w:cs="Arial"/>
                <w:b/>
                <w:bCs/>
                <w:sz w:val="24"/>
                <w:szCs w:val="24"/>
              </w:rPr>
            </w:pPr>
          </w:p>
          <w:p w14:paraId="565D3FCB" w14:textId="77777777" w:rsidR="0077072A" w:rsidRDefault="0077072A">
            <w:pPr>
              <w:rPr>
                <w:rFonts w:ascii="Arial" w:hAnsi="Arial" w:cs="Arial"/>
                <w:b/>
                <w:bCs/>
                <w:sz w:val="24"/>
                <w:szCs w:val="24"/>
              </w:rPr>
            </w:pPr>
          </w:p>
          <w:p w14:paraId="0E400F41" w14:textId="77777777" w:rsidR="0077072A" w:rsidRDefault="0077072A">
            <w:pPr>
              <w:rPr>
                <w:rFonts w:ascii="Arial" w:hAnsi="Arial" w:cs="Arial"/>
                <w:b/>
                <w:bCs/>
                <w:sz w:val="24"/>
                <w:szCs w:val="24"/>
              </w:rPr>
            </w:pPr>
          </w:p>
          <w:p w14:paraId="72D21E3B" w14:textId="77777777" w:rsidR="0077072A" w:rsidRDefault="0077072A">
            <w:pPr>
              <w:rPr>
                <w:rFonts w:ascii="Arial" w:hAnsi="Arial" w:cs="Arial"/>
                <w:b/>
                <w:bCs/>
                <w:sz w:val="24"/>
                <w:szCs w:val="24"/>
              </w:rPr>
            </w:pPr>
          </w:p>
          <w:p w14:paraId="59F29E64" w14:textId="77777777" w:rsidR="0077072A" w:rsidRDefault="0077072A">
            <w:pPr>
              <w:rPr>
                <w:rFonts w:ascii="Arial" w:hAnsi="Arial" w:cs="Arial"/>
                <w:b/>
                <w:bCs/>
                <w:sz w:val="24"/>
                <w:szCs w:val="24"/>
              </w:rPr>
            </w:pPr>
          </w:p>
          <w:p w14:paraId="39B31AB1" w14:textId="4CECE97C" w:rsidR="0077072A" w:rsidRPr="0077072A" w:rsidRDefault="0077072A">
            <w:pPr>
              <w:rPr>
                <w:rFonts w:ascii="Arial" w:hAnsi="Arial" w:cs="Arial"/>
                <w:sz w:val="24"/>
                <w:szCs w:val="24"/>
              </w:rPr>
            </w:pPr>
            <w:r>
              <w:rPr>
                <w:rFonts w:ascii="Arial" w:hAnsi="Arial" w:cs="Arial"/>
                <w:sz w:val="24"/>
                <w:szCs w:val="24"/>
              </w:rPr>
              <w:t>10: Complexity &amp; Order</w:t>
            </w:r>
          </w:p>
        </w:tc>
        <w:tc>
          <w:tcPr>
            <w:tcW w:w="4508" w:type="dxa"/>
          </w:tcPr>
          <w:p w14:paraId="2713D6A3" w14:textId="2803F342" w:rsidR="008236B8" w:rsidRDefault="008236B8">
            <w:pPr>
              <w:rPr>
                <w:rFonts w:ascii="Arial" w:hAnsi="Arial" w:cs="Arial"/>
                <w:b/>
                <w:bCs/>
                <w:sz w:val="24"/>
                <w:szCs w:val="24"/>
              </w:rPr>
            </w:pPr>
            <w:r w:rsidRPr="00EC39D3">
              <w:rPr>
                <w:rFonts w:ascii="Arial" w:hAnsi="Arial" w:cs="Arial"/>
              </w:rPr>
              <w:drawing>
                <wp:inline distT="0" distB="0" distL="0" distR="0" wp14:anchorId="3A98020B" wp14:editId="2C3FA2E4">
                  <wp:extent cx="2710182" cy="1916583"/>
                  <wp:effectExtent l="0" t="0" r="0" b="7620"/>
                  <wp:docPr id="214993660" name="Picture 1" descr="A diagram of a cloc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3388" name="Picture 1" descr="A diagram of a clock&#10;&#10;Description automatically generated with medium confidence"/>
                          <pic:cNvPicPr/>
                        </pic:nvPicPr>
                        <pic:blipFill>
                          <a:blip r:embed="rId237"/>
                          <a:stretch>
                            <a:fillRect/>
                          </a:stretch>
                        </pic:blipFill>
                        <pic:spPr>
                          <a:xfrm>
                            <a:off x="0" y="0"/>
                            <a:ext cx="2780140" cy="1966056"/>
                          </a:xfrm>
                          <a:prstGeom prst="rect">
                            <a:avLst/>
                          </a:prstGeom>
                        </pic:spPr>
                      </pic:pic>
                    </a:graphicData>
                  </a:graphic>
                </wp:inline>
              </w:drawing>
            </w:r>
          </w:p>
        </w:tc>
      </w:tr>
      <w:tr w:rsidR="008236B8" w14:paraId="69765F32" w14:textId="77777777" w:rsidTr="008236B8">
        <w:tc>
          <w:tcPr>
            <w:tcW w:w="4508" w:type="dxa"/>
          </w:tcPr>
          <w:p w14:paraId="46826B4A" w14:textId="77777777" w:rsidR="008236B8" w:rsidRDefault="008236B8">
            <w:pPr>
              <w:rPr>
                <w:rFonts w:ascii="Arial" w:hAnsi="Arial" w:cs="Arial"/>
                <w:b/>
                <w:bCs/>
                <w:sz w:val="24"/>
                <w:szCs w:val="24"/>
              </w:rPr>
            </w:pPr>
          </w:p>
          <w:p w14:paraId="7BD13303" w14:textId="77777777" w:rsidR="0077072A" w:rsidRDefault="0077072A">
            <w:pPr>
              <w:rPr>
                <w:rFonts w:ascii="Arial" w:hAnsi="Arial" w:cs="Arial"/>
                <w:b/>
                <w:bCs/>
                <w:sz w:val="24"/>
                <w:szCs w:val="24"/>
              </w:rPr>
            </w:pPr>
          </w:p>
          <w:p w14:paraId="24C12353" w14:textId="77777777" w:rsidR="0077072A" w:rsidRDefault="0077072A">
            <w:pPr>
              <w:rPr>
                <w:rFonts w:ascii="Arial" w:hAnsi="Arial" w:cs="Arial"/>
                <w:b/>
                <w:bCs/>
                <w:sz w:val="24"/>
                <w:szCs w:val="24"/>
              </w:rPr>
            </w:pPr>
          </w:p>
          <w:p w14:paraId="3E8C7D4E" w14:textId="77777777" w:rsidR="0077072A" w:rsidRDefault="0077072A">
            <w:pPr>
              <w:rPr>
                <w:rFonts w:ascii="Arial" w:hAnsi="Arial" w:cs="Arial"/>
                <w:b/>
                <w:bCs/>
                <w:sz w:val="24"/>
                <w:szCs w:val="24"/>
              </w:rPr>
            </w:pPr>
          </w:p>
          <w:p w14:paraId="30C2E37E" w14:textId="77777777" w:rsidR="0077072A" w:rsidRDefault="0077072A">
            <w:pPr>
              <w:rPr>
                <w:rFonts w:ascii="Arial" w:hAnsi="Arial" w:cs="Arial"/>
                <w:b/>
                <w:bCs/>
                <w:sz w:val="24"/>
                <w:szCs w:val="24"/>
              </w:rPr>
            </w:pPr>
          </w:p>
          <w:p w14:paraId="05C16278" w14:textId="56C81B15" w:rsidR="0077072A" w:rsidRPr="0077072A" w:rsidRDefault="0077072A">
            <w:pPr>
              <w:rPr>
                <w:rFonts w:ascii="Arial" w:hAnsi="Arial" w:cs="Arial"/>
                <w:sz w:val="24"/>
                <w:szCs w:val="24"/>
              </w:rPr>
            </w:pPr>
            <w:r>
              <w:rPr>
                <w:rFonts w:ascii="Arial" w:hAnsi="Arial" w:cs="Arial"/>
                <w:sz w:val="24"/>
                <w:szCs w:val="24"/>
              </w:rPr>
              <w:t>11: Prospect</w:t>
            </w:r>
          </w:p>
        </w:tc>
        <w:tc>
          <w:tcPr>
            <w:tcW w:w="4508" w:type="dxa"/>
          </w:tcPr>
          <w:p w14:paraId="66EB3C54" w14:textId="68691022" w:rsidR="008236B8" w:rsidRPr="00EC39D3" w:rsidRDefault="008236B8">
            <w:pPr>
              <w:rPr>
                <w:rFonts w:ascii="Arial" w:hAnsi="Arial" w:cs="Arial"/>
              </w:rPr>
            </w:pPr>
            <w:r w:rsidRPr="00EC39D3">
              <w:rPr>
                <w:rFonts w:ascii="Arial" w:hAnsi="Arial" w:cs="Arial"/>
              </w:rPr>
              <w:drawing>
                <wp:inline distT="0" distB="0" distL="0" distR="0" wp14:anchorId="219CD932" wp14:editId="41895AF2">
                  <wp:extent cx="2798534" cy="1997050"/>
                  <wp:effectExtent l="0" t="0" r="1905" b="3810"/>
                  <wp:docPr id="912628402" name="Picture 1" descr="A diagram of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788255" name="Picture 1" descr="A diagram of different colors&#10;&#10;Description automatically generated with medium confidence"/>
                          <pic:cNvPicPr/>
                        </pic:nvPicPr>
                        <pic:blipFill>
                          <a:blip r:embed="rId238"/>
                          <a:stretch>
                            <a:fillRect/>
                          </a:stretch>
                        </pic:blipFill>
                        <pic:spPr>
                          <a:xfrm>
                            <a:off x="0" y="0"/>
                            <a:ext cx="2871745" cy="2049294"/>
                          </a:xfrm>
                          <a:prstGeom prst="rect">
                            <a:avLst/>
                          </a:prstGeom>
                        </pic:spPr>
                      </pic:pic>
                    </a:graphicData>
                  </a:graphic>
                </wp:inline>
              </w:drawing>
            </w:r>
          </w:p>
        </w:tc>
      </w:tr>
      <w:tr w:rsidR="008236B8" w14:paraId="534B0487" w14:textId="77777777" w:rsidTr="008236B8">
        <w:tc>
          <w:tcPr>
            <w:tcW w:w="4508" w:type="dxa"/>
          </w:tcPr>
          <w:p w14:paraId="57191DA1" w14:textId="77777777" w:rsidR="008236B8" w:rsidRDefault="008236B8">
            <w:pPr>
              <w:rPr>
                <w:rFonts w:ascii="Arial" w:hAnsi="Arial" w:cs="Arial"/>
                <w:b/>
                <w:bCs/>
                <w:sz w:val="24"/>
                <w:szCs w:val="24"/>
              </w:rPr>
            </w:pPr>
          </w:p>
          <w:p w14:paraId="08F52EF4" w14:textId="77777777" w:rsidR="0077072A" w:rsidRDefault="0077072A">
            <w:pPr>
              <w:rPr>
                <w:rFonts w:ascii="Arial" w:hAnsi="Arial" w:cs="Arial"/>
                <w:b/>
                <w:bCs/>
                <w:sz w:val="24"/>
                <w:szCs w:val="24"/>
              </w:rPr>
            </w:pPr>
          </w:p>
          <w:p w14:paraId="291327BF" w14:textId="77777777" w:rsidR="0077072A" w:rsidRDefault="0077072A">
            <w:pPr>
              <w:rPr>
                <w:rFonts w:ascii="Arial" w:hAnsi="Arial" w:cs="Arial"/>
                <w:b/>
                <w:bCs/>
                <w:sz w:val="24"/>
                <w:szCs w:val="24"/>
              </w:rPr>
            </w:pPr>
          </w:p>
          <w:p w14:paraId="19D50614" w14:textId="77777777" w:rsidR="0077072A" w:rsidRDefault="0077072A">
            <w:pPr>
              <w:rPr>
                <w:rFonts w:ascii="Arial" w:hAnsi="Arial" w:cs="Arial"/>
                <w:b/>
                <w:bCs/>
                <w:sz w:val="24"/>
                <w:szCs w:val="24"/>
              </w:rPr>
            </w:pPr>
          </w:p>
          <w:p w14:paraId="4DB91685" w14:textId="77777777" w:rsidR="0077072A" w:rsidRDefault="0077072A">
            <w:pPr>
              <w:rPr>
                <w:rFonts w:ascii="Arial" w:hAnsi="Arial" w:cs="Arial"/>
                <w:b/>
                <w:bCs/>
                <w:sz w:val="24"/>
                <w:szCs w:val="24"/>
              </w:rPr>
            </w:pPr>
          </w:p>
          <w:p w14:paraId="45422FD0" w14:textId="2BCC1662" w:rsidR="0077072A" w:rsidRPr="0077072A" w:rsidRDefault="0077072A">
            <w:pPr>
              <w:rPr>
                <w:rFonts w:ascii="Arial" w:hAnsi="Arial" w:cs="Arial"/>
                <w:sz w:val="24"/>
                <w:szCs w:val="24"/>
              </w:rPr>
            </w:pPr>
            <w:r>
              <w:rPr>
                <w:rFonts w:ascii="Arial" w:hAnsi="Arial" w:cs="Arial"/>
                <w:sz w:val="24"/>
                <w:szCs w:val="24"/>
              </w:rPr>
              <w:t>12: Refuge</w:t>
            </w:r>
          </w:p>
        </w:tc>
        <w:tc>
          <w:tcPr>
            <w:tcW w:w="4508" w:type="dxa"/>
          </w:tcPr>
          <w:p w14:paraId="17312451" w14:textId="2DFF72CB" w:rsidR="008236B8" w:rsidRPr="00EC39D3" w:rsidRDefault="008236B8">
            <w:pPr>
              <w:rPr>
                <w:rFonts w:ascii="Arial" w:hAnsi="Arial" w:cs="Arial"/>
              </w:rPr>
            </w:pPr>
            <w:r w:rsidRPr="00EC39D3">
              <w:rPr>
                <w:rFonts w:ascii="Arial" w:hAnsi="Arial" w:cs="Arial"/>
              </w:rPr>
              <w:drawing>
                <wp:inline distT="0" distB="0" distL="0" distR="0" wp14:anchorId="3BE3AA91" wp14:editId="1CD5EBBC">
                  <wp:extent cx="2774853" cy="1960474"/>
                  <wp:effectExtent l="0" t="0" r="6985" b="1905"/>
                  <wp:docPr id="1654386019" name="Picture 1" descr="A diagram with blue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58048" name="Picture 1" descr="A diagram with blue lines and dots&#10;&#10;Description automatically generated"/>
                          <pic:cNvPicPr/>
                        </pic:nvPicPr>
                        <pic:blipFill>
                          <a:blip r:embed="rId239"/>
                          <a:stretch>
                            <a:fillRect/>
                          </a:stretch>
                        </pic:blipFill>
                        <pic:spPr>
                          <a:xfrm>
                            <a:off x="0" y="0"/>
                            <a:ext cx="2837745" cy="2004908"/>
                          </a:xfrm>
                          <a:prstGeom prst="rect">
                            <a:avLst/>
                          </a:prstGeom>
                        </pic:spPr>
                      </pic:pic>
                    </a:graphicData>
                  </a:graphic>
                </wp:inline>
              </w:drawing>
            </w:r>
          </w:p>
        </w:tc>
      </w:tr>
      <w:tr w:rsidR="008236B8" w14:paraId="751EDCC0" w14:textId="77777777" w:rsidTr="008236B8">
        <w:tc>
          <w:tcPr>
            <w:tcW w:w="4508" w:type="dxa"/>
          </w:tcPr>
          <w:p w14:paraId="00665477" w14:textId="77777777" w:rsidR="008236B8" w:rsidRDefault="008236B8">
            <w:pPr>
              <w:rPr>
                <w:rFonts w:ascii="Arial" w:hAnsi="Arial" w:cs="Arial"/>
                <w:b/>
                <w:bCs/>
                <w:sz w:val="24"/>
                <w:szCs w:val="24"/>
              </w:rPr>
            </w:pPr>
          </w:p>
          <w:p w14:paraId="04CB78F1" w14:textId="77777777" w:rsidR="0077072A" w:rsidRDefault="0077072A">
            <w:pPr>
              <w:rPr>
                <w:rFonts w:ascii="Arial" w:hAnsi="Arial" w:cs="Arial"/>
                <w:b/>
                <w:bCs/>
                <w:sz w:val="24"/>
                <w:szCs w:val="24"/>
              </w:rPr>
            </w:pPr>
          </w:p>
          <w:p w14:paraId="3DBBC821" w14:textId="77777777" w:rsidR="0077072A" w:rsidRDefault="0077072A">
            <w:pPr>
              <w:rPr>
                <w:rFonts w:ascii="Arial" w:hAnsi="Arial" w:cs="Arial"/>
                <w:b/>
                <w:bCs/>
                <w:sz w:val="24"/>
                <w:szCs w:val="24"/>
              </w:rPr>
            </w:pPr>
          </w:p>
          <w:p w14:paraId="6844D908" w14:textId="77777777" w:rsidR="0077072A" w:rsidRDefault="0077072A">
            <w:pPr>
              <w:rPr>
                <w:rFonts w:ascii="Arial" w:hAnsi="Arial" w:cs="Arial"/>
                <w:b/>
                <w:bCs/>
                <w:sz w:val="24"/>
                <w:szCs w:val="24"/>
              </w:rPr>
            </w:pPr>
          </w:p>
          <w:p w14:paraId="1F01660B" w14:textId="77777777" w:rsidR="0077072A" w:rsidRDefault="0077072A">
            <w:pPr>
              <w:rPr>
                <w:rFonts w:ascii="Arial" w:hAnsi="Arial" w:cs="Arial"/>
                <w:b/>
                <w:bCs/>
                <w:sz w:val="24"/>
                <w:szCs w:val="24"/>
              </w:rPr>
            </w:pPr>
          </w:p>
          <w:p w14:paraId="56806F88" w14:textId="5863FF7F" w:rsidR="0077072A" w:rsidRPr="0077072A" w:rsidRDefault="0077072A">
            <w:pPr>
              <w:rPr>
                <w:rFonts w:ascii="Arial" w:hAnsi="Arial" w:cs="Arial"/>
                <w:sz w:val="24"/>
                <w:szCs w:val="24"/>
              </w:rPr>
            </w:pPr>
            <w:r w:rsidRPr="0077072A">
              <w:rPr>
                <w:rFonts w:ascii="Arial" w:hAnsi="Arial" w:cs="Arial"/>
                <w:sz w:val="24"/>
                <w:szCs w:val="24"/>
              </w:rPr>
              <w:t>13: Mystery</w:t>
            </w:r>
          </w:p>
        </w:tc>
        <w:tc>
          <w:tcPr>
            <w:tcW w:w="4508" w:type="dxa"/>
          </w:tcPr>
          <w:p w14:paraId="18439E5C" w14:textId="38714C4B" w:rsidR="008236B8" w:rsidRPr="00EC39D3" w:rsidRDefault="008236B8">
            <w:pPr>
              <w:rPr>
                <w:rFonts w:ascii="Arial" w:hAnsi="Arial" w:cs="Arial"/>
              </w:rPr>
            </w:pPr>
            <w:r w:rsidRPr="00EC39D3">
              <w:rPr>
                <w:rFonts w:ascii="Arial" w:hAnsi="Arial" w:cs="Arial"/>
              </w:rPr>
              <w:drawing>
                <wp:inline distT="0" distB="0" distL="0" distR="0" wp14:anchorId="6D88B6E7" wp14:editId="02180BE5">
                  <wp:extent cx="2739882" cy="1931213"/>
                  <wp:effectExtent l="0" t="0" r="3810" b="0"/>
                  <wp:docPr id="364728156" name="Picture 1" descr="A diagram of different types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47050" name="Picture 1" descr="A diagram of different types of objects&#10;&#10;Description automatically generated with medium confidence"/>
                          <pic:cNvPicPr/>
                        </pic:nvPicPr>
                        <pic:blipFill>
                          <a:blip r:embed="rId240"/>
                          <a:stretch>
                            <a:fillRect/>
                          </a:stretch>
                        </pic:blipFill>
                        <pic:spPr>
                          <a:xfrm>
                            <a:off x="0" y="0"/>
                            <a:ext cx="2820584" cy="1988096"/>
                          </a:xfrm>
                          <a:prstGeom prst="rect">
                            <a:avLst/>
                          </a:prstGeom>
                        </pic:spPr>
                      </pic:pic>
                    </a:graphicData>
                  </a:graphic>
                </wp:inline>
              </w:drawing>
            </w:r>
          </w:p>
        </w:tc>
      </w:tr>
      <w:tr w:rsidR="008236B8" w14:paraId="67277DAE" w14:textId="77777777" w:rsidTr="008236B8">
        <w:tc>
          <w:tcPr>
            <w:tcW w:w="4508" w:type="dxa"/>
          </w:tcPr>
          <w:p w14:paraId="7E2BA976" w14:textId="06FDA841" w:rsidR="008236B8" w:rsidRPr="0077072A" w:rsidRDefault="0077072A">
            <w:pPr>
              <w:rPr>
                <w:rFonts w:ascii="Arial" w:hAnsi="Arial" w:cs="Arial"/>
                <w:sz w:val="24"/>
                <w:szCs w:val="24"/>
              </w:rPr>
            </w:pPr>
            <w:r w:rsidRPr="0077072A">
              <w:rPr>
                <w:rFonts w:ascii="Arial" w:hAnsi="Arial" w:cs="Arial"/>
                <w:sz w:val="24"/>
                <w:szCs w:val="24"/>
              </w:rPr>
              <w:t>14: Risk/Peril</w:t>
            </w:r>
          </w:p>
        </w:tc>
        <w:tc>
          <w:tcPr>
            <w:tcW w:w="4508" w:type="dxa"/>
          </w:tcPr>
          <w:p w14:paraId="6C111A36" w14:textId="77777777" w:rsidR="008236B8" w:rsidRPr="00EC39D3" w:rsidRDefault="008236B8">
            <w:pPr>
              <w:rPr>
                <w:rFonts w:ascii="Arial" w:hAnsi="Arial" w:cs="Arial"/>
              </w:rPr>
            </w:pPr>
          </w:p>
        </w:tc>
      </w:tr>
    </w:tbl>
    <w:p w14:paraId="6C23BF92" w14:textId="77777777" w:rsidR="008236B8" w:rsidRDefault="008236B8">
      <w:pPr>
        <w:rPr>
          <w:rFonts w:ascii="Arial" w:hAnsi="Arial" w:cs="Arial"/>
          <w:b/>
          <w:bCs/>
          <w:sz w:val="24"/>
          <w:szCs w:val="24"/>
        </w:rPr>
      </w:pPr>
    </w:p>
    <w:p w14:paraId="720242E6" w14:textId="77777777" w:rsidR="007E3D77" w:rsidRDefault="007E3D77">
      <w:pPr>
        <w:rPr>
          <w:rFonts w:ascii="Arial" w:hAnsi="Arial" w:cs="Arial"/>
          <w:b/>
          <w:bCs/>
          <w:sz w:val="24"/>
          <w:szCs w:val="24"/>
        </w:rPr>
      </w:pPr>
    </w:p>
    <w:p w14:paraId="71BA866E" w14:textId="77777777" w:rsidR="007E3D77" w:rsidRDefault="007E3D77">
      <w:pPr>
        <w:rPr>
          <w:rFonts w:ascii="Arial" w:hAnsi="Arial" w:cs="Arial"/>
          <w:b/>
          <w:bCs/>
          <w:sz w:val="24"/>
          <w:szCs w:val="24"/>
        </w:rPr>
      </w:pPr>
    </w:p>
    <w:p w14:paraId="4E590D2D" w14:textId="06E18114" w:rsidR="007E3D77" w:rsidRDefault="007E3D77">
      <w:pPr>
        <w:rPr>
          <w:rFonts w:ascii="Arial" w:hAnsi="Arial" w:cs="Arial"/>
          <w:b/>
          <w:bCs/>
          <w:sz w:val="24"/>
          <w:szCs w:val="24"/>
        </w:rPr>
      </w:pPr>
      <w:r>
        <w:rPr>
          <w:rFonts w:ascii="Arial" w:hAnsi="Arial" w:cs="Arial"/>
          <w:b/>
          <w:bCs/>
          <w:sz w:val="24"/>
          <w:szCs w:val="24"/>
        </w:rPr>
        <w:lastRenderedPageBreak/>
        <w:t>Appendix J: Transcript Interview With Swansea Maggie’s Patient 2</w:t>
      </w:r>
    </w:p>
    <w:p w14:paraId="126AA6FC" w14:textId="77777777" w:rsidR="007E3D77" w:rsidRDefault="007E3D77">
      <w:pPr>
        <w:rPr>
          <w:rFonts w:ascii="Arial" w:hAnsi="Arial" w:cs="Arial"/>
          <w:b/>
          <w:bCs/>
          <w:sz w:val="24"/>
          <w:szCs w:val="24"/>
        </w:rPr>
      </w:pPr>
    </w:p>
    <w:p w14:paraId="4CAD6F18" w14:textId="595CFB60" w:rsidR="007E3D77" w:rsidRPr="007E3D77" w:rsidRDefault="007E3D77" w:rsidP="007E3D77">
      <w:pPr>
        <w:rPr>
          <w:rFonts w:ascii="Arial" w:hAnsi="Arial" w:cs="Arial"/>
          <w:i/>
          <w:iCs/>
        </w:rPr>
      </w:pPr>
      <w:r w:rsidRPr="007E3D77">
        <w:rPr>
          <w:rFonts w:ascii="Arial" w:hAnsi="Arial" w:cs="Arial"/>
          <w:i/>
          <w:iCs/>
        </w:rPr>
        <w:t xml:space="preserve">Andrew Martin Patient at Singleton Hospital </w:t>
      </w:r>
    </w:p>
    <w:p w14:paraId="348BC8DB" w14:textId="77777777" w:rsidR="007E3D77" w:rsidRPr="00380F98" w:rsidRDefault="007E3D77" w:rsidP="007E3D77">
      <w:pPr>
        <w:rPr>
          <w:rFonts w:ascii="Arial" w:hAnsi="Arial" w:cs="Arial"/>
          <w:sz w:val="20"/>
          <w:szCs w:val="20"/>
        </w:rPr>
      </w:pPr>
      <w:r w:rsidRPr="00380F98">
        <w:rPr>
          <w:rFonts w:ascii="Arial" w:hAnsi="Arial" w:cs="Arial"/>
          <w:sz w:val="20"/>
          <w:szCs w:val="20"/>
        </w:rPr>
        <w:t>Me: I’ve got a couple of questions about the Swansea centre I have</w:t>
      </w:r>
    </w:p>
    <w:p w14:paraId="71A54AEE" w14:textId="77777777" w:rsidR="007E3D77" w:rsidRPr="00380F98" w:rsidRDefault="007E3D77" w:rsidP="007E3D77">
      <w:pPr>
        <w:rPr>
          <w:rFonts w:ascii="Arial" w:hAnsi="Arial" w:cs="Arial"/>
          <w:sz w:val="20"/>
          <w:szCs w:val="20"/>
        </w:rPr>
      </w:pPr>
      <w:r w:rsidRPr="00380F98">
        <w:rPr>
          <w:rFonts w:ascii="Arial" w:hAnsi="Arial" w:cs="Arial"/>
          <w:sz w:val="20"/>
          <w:szCs w:val="20"/>
        </w:rPr>
        <w:t>Andrew: Alright Nath.</w:t>
      </w:r>
    </w:p>
    <w:p w14:paraId="6D387057" w14:textId="77777777" w:rsidR="007E3D77" w:rsidRPr="00380F98" w:rsidRDefault="007E3D77" w:rsidP="007E3D77">
      <w:pPr>
        <w:rPr>
          <w:rFonts w:ascii="Arial" w:hAnsi="Arial" w:cs="Arial"/>
          <w:sz w:val="20"/>
          <w:szCs w:val="20"/>
        </w:rPr>
      </w:pPr>
      <w:r w:rsidRPr="00380F98">
        <w:rPr>
          <w:rFonts w:ascii="Arial" w:hAnsi="Arial" w:cs="Arial"/>
          <w:sz w:val="20"/>
          <w:szCs w:val="20"/>
        </w:rPr>
        <w:t>Me: Has your opinion changed of the centre at all since our last conversation? Is there anything you would change or alter about the building or function?</w:t>
      </w:r>
    </w:p>
    <w:p w14:paraId="293A9864" w14:textId="77777777" w:rsidR="007E3D77" w:rsidRPr="00380F98" w:rsidRDefault="007E3D77" w:rsidP="007E3D77">
      <w:pPr>
        <w:rPr>
          <w:rFonts w:ascii="Arial" w:hAnsi="Arial" w:cs="Arial"/>
          <w:sz w:val="20"/>
          <w:szCs w:val="20"/>
        </w:rPr>
      </w:pPr>
      <w:r w:rsidRPr="00380F98">
        <w:rPr>
          <w:rFonts w:ascii="Arial" w:hAnsi="Arial" w:cs="Arial"/>
          <w:sz w:val="20"/>
          <w:szCs w:val="20"/>
        </w:rPr>
        <w:t>Andrew: No, I wouldn’t Nath everything is great there to be honest. I wouldn’t alter anything really no. It’s very calming no I wouldn’t change or alter anything about the building-wise no.</w:t>
      </w:r>
    </w:p>
    <w:p w14:paraId="47F505A0" w14:textId="77777777" w:rsidR="007E3D77" w:rsidRPr="00380F98" w:rsidRDefault="007E3D77" w:rsidP="007E3D77">
      <w:pPr>
        <w:rPr>
          <w:rFonts w:ascii="Arial" w:hAnsi="Arial" w:cs="Arial"/>
          <w:sz w:val="20"/>
          <w:szCs w:val="20"/>
        </w:rPr>
      </w:pPr>
      <w:r w:rsidRPr="00380F98">
        <w:rPr>
          <w:rFonts w:ascii="Arial" w:hAnsi="Arial" w:cs="Arial"/>
          <w:sz w:val="20"/>
          <w:szCs w:val="20"/>
        </w:rPr>
        <w:t>Me: Not even the function or anything, you think the classes are good.</w:t>
      </w:r>
    </w:p>
    <w:p w14:paraId="1DE5A80A"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everything’s fine, no I wouldn’t alter anything. </w:t>
      </w:r>
    </w:p>
    <w:p w14:paraId="0E6C441A" w14:textId="77777777" w:rsidR="007E3D77" w:rsidRPr="00380F98" w:rsidRDefault="007E3D77" w:rsidP="007E3D77">
      <w:pPr>
        <w:rPr>
          <w:rFonts w:ascii="Arial" w:hAnsi="Arial" w:cs="Arial"/>
          <w:sz w:val="20"/>
          <w:szCs w:val="20"/>
        </w:rPr>
      </w:pPr>
      <w:r w:rsidRPr="00380F98">
        <w:rPr>
          <w:rFonts w:ascii="Arial" w:hAnsi="Arial" w:cs="Arial"/>
          <w:sz w:val="20"/>
          <w:szCs w:val="20"/>
        </w:rPr>
        <w:t>Me: Have you found yourself using Maggie’s more often because of its connection to nature and it being isolated? Has it helped you through your treatment at the hospital?</w:t>
      </w:r>
    </w:p>
    <w:p w14:paraId="6A7D6353"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Yes definite. It’s a calming environment. I like it because it’s very calming. It’s a space away from the hospital environment see, that’s what I like about it. I can get my thoughts together then before I see the consultant. I can go in; I can relax rather than traveling and rushing down. Going straight in to see the consultant or oncologist it gives me time to relax before I go in there. I can be more relaxed rather than being all let up you don’t think the same then. When I go to Maggie’s I relax a bit then and I can get my thoughts together that’s what I use it for. It’s a space away from the medical surrounding. </w:t>
      </w:r>
    </w:p>
    <w:p w14:paraId="675844BC"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Me: Yeah, it’s isolated isn’t it. It’s landscaping with the trees it’s isolating from the hospital, so it disconnects you from the hospital physically and mentally as a distraction. </w:t>
      </w:r>
    </w:p>
    <w:p w14:paraId="4051DB7B"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that’s right otherwise you are straight into that clinical setting. Although it’s on the hospital grounds it’s a space away from that environment. </w:t>
      </w:r>
    </w:p>
    <w:p w14:paraId="1F5DC8D7" w14:textId="77777777" w:rsidR="007E3D77" w:rsidRPr="00380F98" w:rsidRDefault="007E3D77" w:rsidP="007E3D77">
      <w:pPr>
        <w:rPr>
          <w:rFonts w:ascii="Arial" w:hAnsi="Arial" w:cs="Arial"/>
          <w:sz w:val="20"/>
          <w:szCs w:val="20"/>
        </w:rPr>
      </w:pPr>
      <w:r w:rsidRPr="00380F98">
        <w:rPr>
          <w:rFonts w:ascii="Arial" w:hAnsi="Arial" w:cs="Arial"/>
          <w:sz w:val="20"/>
          <w:szCs w:val="20"/>
        </w:rPr>
        <w:t>Me: Yeah, it kind of follows my next question how does the architecture compare to the hospitals in your opinion? How does it feel to be in a Maggie’s Centre compared to a hospital environment?</w:t>
      </w:r>
    </w:p>
    <w:p w14:paraId="6BEE9AB2" w14:textId="77777777" w:rsidR="007E3D77" w:rsidRPr="00380F98" w:rsidRDefault="007E3D77" w:rsidP="007E3D77">
      <w:pPr>
        <w:rPr>
          <w:rFonts w:ascii="Arial" w:hAnsi="Arial" w:cs="Arial"/>
          <w:sz w:val="20"/>
          <w:szCs w:val="20"/>
        </w:rPr>
      </w:pPr>
      <w:r w:rsidRPr="00380F98">
        <w:rPr>
          <w:rFonts w:ascii="Arial" w:hAnsi="Arial" w:cs="Arial"/>
          <w:sz w:val="20"/>
          <w:szCs w:val="20"/>
        </w:rPr>
        <w:t>Andrew</w:t>
      </w:r>
      <w:bookmarkStart w:id="17" w:name="_Hlk164203136"/>
      <w:r w:rsidRPr="00380F98">
        <w:rPr>
          <w:rFonts w:ascii="Arial" w:hAnsi="Arial" w:cs="Arial"/>
          <w:sz w:val="20"/>
          <w:szCs w:val="20"/>
        </w:rPr>
        <w:t xml:space="preserve">: It’s not clinical it’s more like a home environment </w:t>
      </w:r>
      <w:bookmarkEnd w:id="17"/>
      <w:r w:rsidRPr="00380F98">
        <w:rPr>
          <w:rFonts w:ascii="Arial" w:hAnsi="Arial" w:cs="Arial"/>
          <w:sz w:val="20"/>
          <w:szCs w:val="20"/>
        </w:rPr>
        <w:t>isn’t it. It’s more warming in there, not warm as in heat. A hospital can be a very cold environment. It’s more comfortable, there’s nothing comfortable in a hospital.</w:t>
      </w:r>
    </w:p>
    <w:p w14:paraId="3BB1A084" w14:textId="77777777" w:rsidR="007E3D77" w:rsidRPr="00380F98" w:rsidRDefault="007E3D77" w:rsidP="007E3D77">
      <w:pPr>
        <w:rPr>
          <w:rFonts w:ascii="Arial" w:hAnsi="Arial" w:cs="Arial"/>
          <w:sz w:val="20"/>
          <w:szCs w:val="20"/>
        </w:rPr>
      </w:pPr>
      <w:r w:rsidRPr="00380F98">
        <w:rPr>
          <w:rFonts w:ascii="Arial" w:hAnsi="Arial" w:cs="Arial"/>
          <w:sz w:val="20"/>
          <w:szCs w:val="20"/>
        </w:rPr>
        <w:t>Me: Yeah, the windows as well are a big impact.</w:t>
      </w:r>
    </w:p>
    <w:p w14:paraId="2867B98D"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I totally relax there when I’m in a Maggie’s I’ll be honest with you. </w:t>
      </w:r>
      <w:bookmarkStart w:id="18" w:name="_Hlk164202807"/>
      <w:r w:rsidRPr="00380F98">
        <w:rPr>
          <w:rFonts w:ascii="Arial" w:hAnsi="Arial" w:cs="Arial"/>
          <w:sz w:val="20"/>
          <w:szCs w:val="20"/>
        </w:rPr>
        <w:t xml:space="preserve">As soon as I walk through that door I’m totally relaxed, and I calm down. </w:t>
      </w:r>
      <w:bookmarkEnd w:id="18"/>
      <w:r w:rsidRPr="00380F98">
        <w:rPr>
          <w:rFonts w:ascii="Arial" w:hAnsi="Arial" w:cs="Arial"/>
          <w:sz w:val="20"/>
          <w:szCs w:val="20"/>
        </w:rPr>
        <w:t>If I went straight to the hospital I’d be more at edge. I even sometimes when I was waiting for my treatment when I was having chemo I’d go up because when my treatment wouldn’t be ready especially well not so much now because it’s up in ward 9. But when it was in the chemo day unit I’d have to wait for my treatment, I’d say to the nurses look I’ll be back I’m going up to the Maggie’s to have a cup of coffee just to get away because you are sitting there in that environment.</w:t>
      </w:r>
    </w:p>
    <w:p w14:paraId="2E4628A5" w14:textId="77777777" w:rsidR="007E3D77" w:rsidRPr="00380F98" w:rsidRDefault="007E3D77" w:rsidP="007E3D77">
      <w:pPr>
        <w:rPr>
          <w:rFonts w:ascii="Arial" w:hAnsi="Arial" w:cs="Arial"/>
          <w:sz w:val="20"/>
          <w:szCs w:val="20"/>
        </w:rPr>
      </w:pPr>
      <w:r w:rsidRPr="00380F98">
        <w:rPr>
          <w:rFonts w:ascii="Arial" w:hAnsi="Arial" w:cs="Arial"/>
          <w:sz w:val="20"/>
          <w:szCs w:val="20"/>
        </w:rPr>
        <w:t>Me: Yeah, it’s the long corridors as well isn’t it. Artificial lighting.</w:t>
      </w:r>
    </w:p>
    <w:p w14:paraId="54921449"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Maggie’s is like a home from home isn’t it. You can go in there and there’s a kitchen, you can have a cup of coffee on the table; you get none of that in a hospital. Even if you go to the hospital canteen there’s nothing nice in there, it’s not comfortable. Even if you go in the coffee shop there, they haven’t got nice seats to sit on they’re all hard. There’s nothing comfortable there in the hospital. </w:t>
      </w:r>
      <w:bookmarkStart w:id="19" w:name="_Hlk164348872"/>
      <w:r w:rsidRPr="00380F98">
        <w:rPr>
          <w:rFonts w:ascii="Arial" w:hAnsi="Arial" w:cs="Arial"/>
          <w:sz w:val="20"/>
          <w:szCs w:val="20"/>
        </w:rPr>
        <w:t xml:space="preserve">At least with Maggie’s you can get a bit of comfort you can relax with soft chairs. </w:t>
      </w:r>
      <w:bookmarkEnd w:id="19"/>
      <w:r w:rsidRPr="00380F98">
        <w:rPr>
          <w:rFonts w:ascii="Arial" w:hAnsi="Arial" w:cs="Arial"/>
          <w:sz w:val="20"/>
          <w:szCs w:val="20"/>
        </w:rPr>
        <w:t xml:space="preserve">You can just </w:t>
      </w:r>
      <w:r w:rsidRPr="00380F98">
        <w:rPr>
          <w:rFonts w:ascii="Arial" w:hAnsi="Arial" w:cs="Arial"/>
          <w:sz w:val="20"/>
          <w:szCs w:val="20"/>
        </w:rPr>
        <w:lastRenderedPageBreak/>
        <w:t xml:space="preserve">use a room just to relax and you haven’t even got to talk to people if you don’t want to; it’s a space away from things. There’s a space upstairs you can lie down if you want to.    </w:t>
      </w:r>
    </w:p>
    <w:p w14:paraId="03212644" w14:textId="77777777" w:rsidR="007E3D77" w:rsidRPr="00380F98" w:rsidRDefault="007E3D77" w:rsidP="007E3D77">
      <w:pPr>
        <w:rPr>
          <w:rFonts w:ascii="Arial" w:hAnsi="Arial" w:cs="Arial"/>
          <w:sz w:val="20"/>
          <w:szCs w:val="20"/>
        </w:rPr>
      </w:pPr>
      <w:r w:rsidRPr="00380F98">
        <w:rPr>
          <w:rFonts w:ascii="Arial" w:hAnsi="Arial" w:cs="Arial"/>
          <w:sz w:val="20"/>
          <w:szCs w:val="20"/>
        </w:rPr>
        <w:t>Me: Yeah, and you wouldn’t get that in a hospital. You can barely get a chair in a hospital.</w:t>
      </w:r>
    </w:p>
    <w:p w14:paraId="29C5A7D7"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They would give you a room with a hard old bed just to lie on. I go into Maggie’s sometimes I talk to them, talk to Lucy and all of them and they have a chat. </w:t>
      </w:r>
      <w:bookmarkStart w:id="20" w:name="_Hlk164257763"/>
      <w:r w:rsidRPr="00380F98">
        <w:rPr>
          <w:rFonts w:ascii="Arial" w:hAnsi="Arial" w:cs="Arial"/>
          <w:sz w:val="20"/>
          <w:szCs w:val="20"/>
        </w:rPr>
        <w:t xml:space="preserve">I’ve told them before it’s a safe space where I feel I can be at home and at ease. </w:t>
      </w:r>
      <w:bookmarkEnd w:id="20"/>
    </w:p>
    <w:p w14:paraId="1EC4B23C" w14:textId="77777777" w:rsidR="007E3D77" w:rsidRPr="00380F98" w:rsidRDefault="007E3D77" w:rsidP="007E3D77">
      <w:pPr>
        <w:rPr>
          <w:rFonts w:ascii="Arial" w:hAnsi="Arial" w:cs="Arial"/>
          <w:sz w:val="20"/>
          <w:szCs w:val="20"/>
        </w:rPr>
      </w:pPr>
      <w:r w:rsidRPr="00380F98">
        <w:rPr>
          <w:rFonts w:ascii="Arial" w:hAnsi="Arial" w:cs="Arial"/>
          <w:sz w:val="20"/>
          <w:szCs w:val="20"/>
        </w:rPr>
        <w:t>Me: Do you ever think sometimes about going to the Cardiff centre just to see what it’s like?</w:t>
      </w:r>
    </w:p>
    <w:p w14:paraId="7AF66B14" w14:textId="77777777" w:rsidR="007E3D77" w:rsidRPr="00380F98" w:rsidRDefault="007E3D77" w:rsidP="007E3D77">
      <w:pPr>
        <w:rPr>
          <w:rFonts w:ascii="Arial" w:hAnsi="Arial" w:cs="Arial"/>
          <w:sz w:val="20"/>
          <w:szCs w:val="20"/>
        </w:rPr>
      </w:pPr>
      <w:r w:rsidRPr="00380F98">
        <w:rPr>
          <w:rFonts w:ascii="Arial" w:hAnsi="Arial" w:cs="Arial"/>
          <w:sz w:val="20"/>
          <w:szCs w:val="20"/>
        </w:rPr>
        <w:t>Andrew: I would only use that Nath if I were to go up to the Heath hospital or something. I have been to the Heath I’ve had scans there but at the time you know.</w:t>
      </w:r>
    </w:p>
    <w:p w14:paraId="5A76E2D0" w14:textId="77777777" w:rsidR="007E3D77" w:rsidRPr="00380F98" w:rsidRDefault="007E3D77" w:rsidP="007E3D77">
      <w:pPr>
        <w:rPr>
          <w:rFonts w:ascii="Arial" w:hAnsi="Arial" w:cs="Arial"/>
          <w:sz w:val="20"/>
          <w:szCs w:val="20"/>
        </w:rPr>
      </w:pPr>
      <w:r w:rsidRPr="00380F98">
        <w:rPr>
          <w:rFonts w:ascii="Arial" w:hAnsi="Arial" w:cs="Arial"/>
          <w:sz w:val="20"/>
          <w:szCs w:val="20"/>
        </w:rPr>
        <w:t>Me: Yeah, I don’t think it was built I think I remember us saying last time. It’s relatively new.</w:t>
      </w:r>
    </w:p>
    <w:p w14:paraId="1DE82BD8" w14:textId="77777777" w:rsidR="007E3D77" w:rsidRPr="00380F98" w:rsidRDefault="007E3D77" w:rsidP="007E3D77">
      <w:pPr>
        <w:rPr>
          <w:rFonts w:ascii="Arial" w:hAnsi="Arial" w:cs="Arial"/>
          <w:sz w:val="20"/>
          <w:szCs w:val="20"/>
        </w:rPr>
      </w:pPr>
      <w:r w:rsidRPr="00380F98">
        <w:rPr>
          <w:rFonts w:ascii="Arial" w:hAnsi="Arial" w:cs="Arial"/>
          <w:sz w:val="20"/>
          <w:szCs w:val="20"/>
        </w:rPr>
        <w:t>Andrew: No, I don’t think it was built then. If ever I was up there, I would certainly go there you know.</w:t>
      </w:r>
    </w:p>
    <w:p w14:paraId="6EE6AE9F" w14:textId="77777777" w:rsidR="007E3D77" w:rsidRPr="00380F98" w:rsidRDefault="007E3D77" w:rsidP="007E3D77">
      <w:pPr>
        <w:rPr>
          <w:rFonts w:ascii="Arial" w:hAnsi="Arial" w:cs="Arial"/>
          <w:sz w:val="20"/>
          <w:szCs w:val="20"/>
        </w:rPr>
      </w:pPr>
      <w:r w:rsidRPr="00380F98">
        <w:rPr>
          <w:rFonts w:ascii="Arial" w:hAnsi="Arial" w:cs="Arial"/>
          <w:sz w:val="20"/>
          <w:szCs w:val="20"/>
        </w:rPr>
        <w:t>Me: Does the building improve your mood and make you happier?</w:t>
      </w:r>
    </w:p>
    <w:p w14:paraId="22C5E999"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Oh yes definitely, it does improve my mood, I don’t think so much about things then. When I’m up there I start talking to people that’s been through cancer themselves or going through it; so, you can relate to </w:t>
      </w:r>
      <w:proofErr w:type="gramStart"/>
      <w:r w:rsidRPr="00380F98">
        <w:rPr>
          <w:rFonts w:ascii="Arial" w:hAnsi="Arial" w:cs="Arial"/>
          <w:sz w:val="20"/>
          <w:szCs w:val="20"/>
        </w:rPr>
        <w:t>them</w:t>
      </w:r>
      <w:proofErr w:type="gramEnd"/>
      <w:r w:rsidRPr="00380F98">
        <w:rPr>
          <w:rFonts w:ascii="Arial" w:hAnsi="Arial" w:cs="Arial"/>
          <w:sz w:val="20"/>
          <w:szCs w:val="20"/>
        </w:rPr>
        <w:t xml:space="preserve"> and they can relate to you.</w:t>
      </w:r>
    </w:p>
    <w:p w14:paraId="1D9F5259" w14:textId="77777777" w:rsidR="007E3D77" w:rsidRPr="00380F98" w:rsidRDefault="007E3D77" w:rsidP="007E3D77">
      <w:pPr>
        <w:rPr>
          <w:rFonts w:ascii="Arial" w:hAnsi="Arial" w:cs="Arial"/>
          <w:sz w:val="20"/>
          <w:szCs w:val="20"/>
        </w:rPr>
      </w:pPr>
      <w:r w:rsidRPr="00380F98">
        <w:rPr>
          <w:rFonts w:ascii="Arial" w:hAnsi="Arial" w:cs="Arial"/>
          <w:sz w:val="20"/>
          <w:szCs w:val="20"/>
        </w:rPr>
        <w:t>Me: Therefore, does the building do its job then? It works in that respect.</w:t>
      </w:r>
    </w:p>
    <w:p w14:paraId="0426E9EA"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it does. And I find the building relaxing because of the shapes there see. Sometimes I just look around, I don’t know what it is about that building but it does make me feel calm; something there in the design of it. </w:t>
      </w:r>
    </w:p>
    <w:p w14:paraId="63E877B8" w14:textId="77777777" w:rsidR="007E3D77" w:rsidRPr="00380F98" w:rsidRDefault="007E3D77" w:rsidP="007E3D77">
      <w:pPr>
        <w:rPr>
          <w:rFonts w:ascii="Arial" w:hAnsi="Arial" w:cs="Arial"/>
          <w:sz w:val="20"/>
          <w:szCs w:val="20"/>
        </w:rPr>
      </w:pPr>
      <w:r w:rsidRPr="00380F98">
        <w:rPr>
          <w:rFonts w:ascii="Arial" w:hAnsi="Arial" w:cs="Arial"/>
          <w:sz w:val="20"/>
          <w:szCs w:val="20"/>
        </w:rPr>
        <w:t>Me: Yeah, do you think all healthcare buildings should be designed in a biophilic manner like Maggie’s is? With views to nature?</w:t>
      </w:r>
    </w:p>
    <w:p w14:paraId="6845B325"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if the money was there certainly, it would definitely benefit them. The chemo unit could have been designed a bit better. Before you start your treatment, they use Maggie’s now for pre-assessment. When I had my pre-assessment before I had it in the chemo day unit, and it would only be me. But now there’s a few people and they have it up in Maggie’s which is good because they get to know each other </w:t>
      </w:r>
      <w:proofErr w:type="spellStart"/>
      <w:r w:rsidRPr="00380F98">
        <w:rPr>
          <w:rFonts w:ascii="Arial" w:hAnsi="Arial" w:cs="Arial"/>
          <w:sz w:val="20"/>
          <w:szCs w:val="20"/>
        </w:rPr>
        <w:t>then</w:t>
      </w:r>
      <w:proofErr w:type="spellEnd"/>
      <w:r w:rsidRPr="00380F98">
        <w:rPr>
          <w:rFonts w:ascii="Arial" w:hAnsi="Arial" w:cs="Arial"/>
          <w:sz w:val="20"/>
          <w:szCs w:val="20"/>
        </w:rPr>
        <w:t xml:space="preserve">; especially if they are going through treatment, it’s great rather than being on your own. I don’t know whether it’s because it’s easier or because as I said that’s a good idea really because you get to know people and it’s up there and it’s not so clinical. </w:t>
      </w:r>
    </w:p>
    <w:p w14:paraId="54F68275" w14:textId="77777777" w:rsidR="007E3D77" w:rsidRPr="00380F98" w:rsidRDefault="007E3D77" w:rsidP="007E3D77">
      <w:pPr>
        <w:rPr>
          <w:rFonts w:ascii="Arial" w:hAnsi="Arial" w:cs="Arial"/>
          <w:sz w:val="20"/>
          <w:szCs w:val="20"/>
        </w:rPr>
      </w:pPr>
      <w:r w:rsidRPr="00380F98">
        <w:rPr>
          <w:rFonts w:ascii="Arial" w:hAnsi="Arial" w:cs="Arial"/>
          <w:sz w:val="20"/>
          <w:szCs w:val="20"/>
        </w:rPr>
        <w:t>Me: So, the chemo building before was kind of similar to the hospital in terms of design?</w:t>
      </w:r>
    </w:p>
    <w:p w14:paraId="0FF7B18D"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very cold again. You’ll be in a little room with a little chair, that’s what the pre-assessment was like, but now it’s all done on a video up there in comfort which is good. I remember the first time I went through it you get a bit frightened you know. You what are all these drips what is all this it’s a bit daunting really. But now they’re changing it a bit they have it up there you see it on a video with other people and you don’t feel so isolated. </w:t>
      </w:r>
    </w:p>
    <w:p w14:paraId="2C63290B" w14:textId="77777777" w:rsidR="007E3D77" w:rsidRPr="00380F98" w:rsidRDefault="007E3D77" w:rsidP="007E3D77">
      <w:pPr>
        <w:rPr>
          <w:rFonts w:ascii="Arial" w:hAnsi="Arial" w:cs="Arial"/>
          <w:sz w:val="20"/>
          <w:szCs w:val="20"/>
        </w:rPr>
      </w:pPr>
      <w:r w:rsidRPr="00380F98">
        <w:rPr>
          <w:rFonts w:ascii="Arial" w:hAnsi="Arial" w:cs="Arial"/>
          <w:sz w:val="20"/>
          <w:szCs w:val="20"/>
        </w:rPr>
        <w:t>Me: Yeah, definitely. If they created similar buildings to Maggie’s for other illnesses, do you think it would improve patient’s wellbeing? Going from the hospital to a building like Maggie’s?</w:t>
      </w:r>
    </w:p>
    <w:p w14:paraId="732A5506"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I would think so yeah. </w:t>
      </w:r>
    </w:p>
    <w:p w14:paraId="3A0CB2B4" w14:textId="77777777" w:rsidR="007E3D77" w:rsidRPr="00380F98" w:rsidRDefault="007E3D77" w:rsidP="007E3D77">
      <w:pPr>
        <w:rPr>
          <w:rFonts w:ascii="Arial" w:hAnsi="Arial" w:cs="Arial"/>
          <w:sz w:val="20"/>
          <w:szCs w:val="20"/>
        </w:rPr>
      </w:pPr>
      <w:r w:rsidRPr="00380F98">
        <w:rPr>
          <w:rFonts w:ascii="Arial" w:hAnsi="Arial" w:cs="Arial"/>
          <w:sz w:val="20"/>
          <w:szCs w:val="20"/>
        </w:rPr>
        <w:t>Me: because you don’t really hear of it do you, with other illnesses?</w:t>
      </w:r>
    </w:p>
    <w:p w14:paraId="1430700C"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No, you don’t. But it’s the cost it is Nath. The NHS hasn’t really got the money now to go with the funding. If they built a new hospital yeah it would be great. But there’s so many patients coming in and out every day they simply haven’t got the space maybe to do those things, but it certainly would help. </w:t>
      </w:r>
    </w:p>
    <w:p w14:paraId="214728DE" w14:textId="77777777" w:rsidR="007E3D77" w:rsidRPr="00380F98" w:rsidRDefault="007E3D77" w:rsidP="007E3D77">
      <w:pPr>
        <w:rPr>
          <w:rFonts w:ascii="Arial" w:hAnsi="Arial" w:cs="Arial"/>
          <w:sz w:val="20"/>
          <w:szCs w:val="20"/>
        </w:rPr>
      </w:pPr>
      <w:r w:rsidRPr="00380F98">
        <w:rPr>
          <w:rFonts w:ascii="Arial" w:hAnsi="Arial" w:cs="Arial"/>
          <w:sz w:val="20"/>
          <w:szCs w:val="20"/>
        </w:rPr>
        <w:t>Me: because Maggie’s is a charity isn’t it so and because it’s so popular they do get the funding whereas you’re saying that they might not be able to get funding if they created another charity.</w:t>
      </w:r>
    </w:p>
    <w:p w14:paraId="41F7A271" w14:textId="77777777" w:rsidR="007E3D77" w:rsidRPr="00380F98" w:rsidRDefault="007E3D77" w:rsidP="007E3D77">
      <w:pPr>
        <w:rPr>
          <w:rFonts w:ascii="Arial" w:hAnsi="Arial" w:cs="Arial"/>
          <w:sz w:val="20"/>
          <w:szCs w:val="20"/>
        </w:rPr>
      </w:pPr>
      <w:r w:rsidRPr="00380F98">
        <w:rPr>
          <w:rFonts w:ascii="Arial" w:hAnsi="Arial" w:cs="Arial"/>
          <w:sz w:val="20"/>
          <w:szCs w:val="20"/>
        </w:rPr>
        <w:lastRenderedPageBreak/>
        <w:t xml:space="preserve">Andrew: Yeah, that’s right. I can’t remember how many millions it is to run per year it’s not cheap to run it because obviously it’s a cost of heating, the utility bills, the staff it’s all money. Obviously, they’ve got volunteers there that help out. You’ve got to have psychologist there and they’ve got to pay them. </w:t>
      </w:r>
    </w:p>
    <w:p w14:paraId="541FA211" w14:textId="77777777" w:rsidR="007E3D77" w:rsidRPr="00380F98" w:rsidRDefault="007E3D77" w:rsidP="007E3D77">
      <w:pPr>
        <w:rPr>
          <w:rFonts w:ascii="Arial" w:hAnsi="Arial" w:cs="Arial"/>
          <w:sz w:val="20"/>
          <w:szCs w:val="20"/>
        </w:rPr>
      </w:pPr>
      <w:r w:rsidRPr="00380F98">
        <w:rPr>
          <w:rFonts w:ascii="Arial" w:hAnsi="Arial" w:cs="Arial"/>
          <w:sz w:val="20"/>
          <w:szCs w:val="20"/>
        </w:rPr>
        <w:t>Me: Yeah, because obviously Maggie basically popularised the charity and then famous architects came in to design the buildings, so they had that funding behind them.</w:t>
      </w:r>
    </w:p>
    <w:p w14:paraId="5C9937EC" w14:textId="77777777" w:rsidR="007E3D77" w:rsidRPr="00380F98" w:rsidRDefault="007E3D77" w:rsidP="007E3D77">
      <w:pPr>
        <w:rPr>
          <w:rFonts w:ascii="Arial" w:hAnsi="Arial" w:cs="Arial"/>
          <w:sz w:val="20"/>
          <w:szCs w:val="20"/>
        </w:rPr>
      </w:pPr>
      <w:r w:rsidRPr="00380F98">
        <w:rPr>
          <w:rFonts w:ascii="Arial" w:hAnsi="Arial" w:cs="Arial"/>
          <w:sz w:val="20"/>
          <w:szCs w:val="20"/>
        </w:rPr>
        <w:t>Andrew: That’s right. Maggie she was Scottish see. She was told she had breast cancer, and she was just left in the corridors. She thought well this isn’t right but that’s how she developed the charity which is good really because it helps people come to terms with it a bit better.</w:t>
      </w:r>
    </w:p>
    <w:p w14:paraId="7D033917" w14:textId="77777777" w:rsidR="007E3D77" w:rsidRPr="00380F98" w:rsidRDefault="007E3D77" w:rsidP="007E3D77">
      <w:pPr>
        <w:rPr>
          <w:rFonts w:ascii="Arial" w:hAnsi="Arial" w:cs="Arial"/>
          <w:sz w:val="20"/>
          <w:szCs w:val="20"/>
        </w:rPr>
      </w:pPr>
      <w:r w:rsidRPr="00380F98">
        <w:rPr>
          <w:rFonts w:ascii="Arial" w:hAnsi="Arial" w:cs="Arial"/>
          <w:sz w:val="20"/>
          <w:szCs w:val="20"/>
        </w:rPr>
        <w:t>Me: Yeah, and that’s the importance of try and get away from hospital architecture because she was just left in a cold corridor, probably on a hard chair to contemplate it. But if you’re in an environment like Maggie’s the amount of support you have there with the different activities and groups that you have there. It’s important, isn’t it?</w:t>
      </w:r>
    </w:p>
    <w:p w14:paraId="7FB217D2" w14:textId="77777777" w:rsidR="007E3D77" w:rsidRPr="00380F98" w:rsidRDefault="007E3D77" w:rsidP="007E3D77">
      <w:pPr>
        <w:rPr>
          <w:rFonts w:ascii="Arial" w:hAnsi="Arial" w:cs="Arial"/>
          <w:sz w:val="20"/>
          <w:szCs w:val="20"/>
        </w:rPr>
      </w:pPr>
      <w:r w:rsidRPr="00380F98">
        <w:rPr>
          <w:rFonts w:ascii="Arial" w:hAnsi="Arial" w:cs="Arial"/>
          <w:sz w:val="20"/>
          <w:szCs w:val="20"/>
        </w:rPr>
        <w:t>Andrew: Oh yes definitely. I use it a lot, especially when I was having my treatment. I haven’t been there for a while now because I’m having a break from my treatment. I’ve got an oncology appointment soon but I’ll go down before my appointment and I’ll go up and have a cup of coffee and a chat and relax before I go down there just to get my head together so I’m not on edge then so I can listen to what they have to say then. I’ve seen so many people come in and rush straight from the car, they’re not relaxed they’re on edge I can see them on the chair sitting down. You know I’m relaxed and totally chilled out and they’re sort of on edge you can see it. I can see why they’re on edge I understand it’s that sort of environment.</w:t>
      </w:r>
    </w:p>
    <w:p w14:paraId="6E48C5DA" w14:textId="77777777" w:rsidR="007E3D77" w:rsidRPr="00380F98" w:rsidRDefault="007E3D77" w:rsidP="007E3D77">
      <w:pPr>
        <w:rPr>
          <w:rFonts w:ascii="Arial" w:hAnsi="Arial" w:cs="Arial"/>
          <w:sz w:val="20"/>
          <w:szCs w:val="20"/>
        </w:rPr>
      </w:pPr>
      <w:r w:rsidRPr="00380F98">
        <w:rPr>
          <w:rFonts w:ascii="Arial" w:hAnsi="Arial" w:cs="Arial"/>
          <w:sz w:val="20"/>
          <w:szCs w:val="20"/>
        </w:rPr>
        <w:t>Me: Yeah, the hospital environment is scary and daunting for a lot of people.</w:t>
      </w:r>
    </w:p>
    <w:p w14:paraId="78DB320E"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of course it is, especially if it’s your first time. Some people can’t cope with it see I’ve seen a lot of it. But I say to them then especially if I’m having chemo, they say they don’t like needles they don’t like this they don’t like that; but I say, go up to Maggie’s have you been to Maggie’s, and they say no and I always direct them to it then see. I’ve directed a few. They say I don’t like talking I say you don’t have to talk just go up and have a cup of coffee and sit down it’s just </w:t>
      </w:r>
      <w:bookmarkStart w:id="21" w:name="_Hlk164279400"/>
      <w:r w:rsidRPr="00380F98">
        <w:rPr>
          <w:rFonts w:ascii="Arial" w:hAnsi="Arial" w:cs="Arial"/>
          <w:sz w:val="20"/>
          <w:szCs w:val="20"/>
        </w:rPr>
        <w:t xml:space="preserve">a space away. If you want to talk you can but you don’t have to talk, I said. It’s not about talking it’s just a place there to be used. </w:t>
      </w:r>
      <w:bookmarkEnd w:id="21"/>
      <w:r w:rsidRPr="00380F98">
        <w:rPr>
          <w:rFonts w:ascii="Arial" w:hAnsi="Arial" w:cs="Arial"/>
          <w:sz w:val="20"/>
          <w:szCs w:val="20"/>
        </w:rPr>
        <w:t xml:space="preserve">If people don’t use it, it won’t carry on because it’s meant to be used that’s what it’s there for. </w:t>
      </w:r>
    </w:p>
    <w:p w14:paraId="0C1C38A7" w14:textId="77777777" w:rsidR="007E3D77" w:rsidRPr="00380F98" w:rsidRDefault="007E3D77" w:rsidP="007E3D77">
      <w:pPr>
        <w:rPr>
          <w:rFonts w:ascii="Arial" w:hAnsi="Arial" w:cs="Arial"/>
          <w:sz w:val="20"/>
          <w:szCs w:val="20"/>
        </w:rPr>
      </w:pPr>
      <w:r w:rsidRPr="00380F98">
        <w:rPr>
          <w:rFonts w:ascii="Arial" w:hAnsi="Arial" w:cs="Arial"/>
          <w:sz w:val="20"/>
          <w:szCs w:val="20"/>
        </w:rPr>
        <w:t>Me: But there’s no pressure to use it or the groups there you could just walk in.</w:t>
      </w:r>
    </w:p>
    <w:p w14:paraId="31B611FF" w14:textId="77777777" w:rsidR="007E3D77" w:rsidRPr="00380F98" w:rsidRDefault="007E3D77" w:rsidP="007E3D77">
      <w:pPr>
        <w:rPr>
          <w:rFonts w:ascii="Arial" w:hAnsi="Arial" w:cs="Arial"/>
          <w:sz w:val="20"/>
          <w:szCs w:val="20"/>
        </w:rPr>
      </w:pPr>
      <w:r w:rsidRPr="00380F98">
        <w:rPr>
          <w:rFonts w:ascii="Arial" w:hAnsi="Arial" w:cs="Arial"/>
          <w:sz w:val="20"/>
          <w:szCs w:val="20"/>
        </w:rPr>
        <w:t>Andrew: Exactly, I’ve used a lot of the groups there. I use it now just for a cup of coffee and I have a chat with Lucy there. I class them as my friends really because I’ve known them for a few years now. The groups to me are great but I don’t like frightening people if it’s their first time, I said that to a psychologist once, you’ve got to introduce yourself and say what you’ve been through. You can see by some of their faces they were horrified, and I don’t like frightening people by saying about myself, but the staff said Andrew it’s not that they are dealing with it in their own way. You do frighten people when I say stories especially if it’s their first time. I have used the groups but that’s why I don’t use them now because I feel I frighten people, but I do try to help people. The cancer’s pharmacist called me today because she was going to organise a group which would’ve been in Maggie’s Monday; because I was having this treatment my rash was pretty bad, there was other people going to come to this meeting and was going to try and help them dealing with the rash and what I did. I couldn’t go because I have a scan on Monday. They use it for things like that Maggie’s is a place where we can meet up.</w:t>
      </w:r>
    </w:p>
    <w:p w14:paraId="30DD2760" w14:textId="77777777" w:rsidR="007E3D77" w:rsidRPr="00380F98" w:rsidRDefault="007E3D77" w:rsidP="007E3D77">
      <w:pPr>
        <w:rPr>
          <w:rFonts w:ascii="Arial" w:hAnsi="Arial" w:cs="Arial"/>
          <w:sz w:val="20"/>
          <w:szCs w:val="20"/>
        </w:rPr>
      </w:pPr>
      <w:r w:rsidRPr="00380F98">
        <w:rPr>
          <w:rFonts w:ascii="Arial" w:hAnsi="Arial" w:cs="Arial"/>
          <w:sz w:val="20"/>
          <w:szCs w:val="20"/>
        </w:rPr>
        <w:t>Me: Yeah, it’s so easily accessible from the hospital as well, isn’t it?</w:t>
      </w:r>
    </w:p>
    <w:p w14:paraId="2F3C4925"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Oh god yeah and the only thing I would change really is better car parking more room for parking your car. But then again there’s so many people using it now so I don’t know how they could manage that. I don’t know what it’s like in Cardiff with the parking I remember having to go there for my scan and that was a nightmare. </w:t>
      </w:r>
    </w:p>
    <w:p w14:paraId="36CEDDEB" w14:textId="77777777" w:rsidR="007E3D77" w:rsidRPr="00380F98" w:rsidRDefault="007E3D77" w:rsidP="007E3D77">
      <w:pPr>
        <w:rPr>
          <w:rFonts w:ascii="Arial" w:hAnsi="Arial" w:cs="Arial"/>
          <w:sz w:val="20"/>
          <w:szCs w:val="20"/>
        </w:rPr>
      </w:pPr>
      <w:r w:rsidRPr="00380F98">
        <w:rPr>
          <w:rFonts w:ascii="Arial" w:hAnsi="Arial" w:cs="Arial"/>
          <w:sz w:val="20"/>
          <w:szCs w:val="20"/>
        </w:rPr>
        <w:t>Me: Yeah, it was the same in Manchester there was no parking really at all. Yeah, it was a nightmare there was a multi-story in Manchester but it’s awful to get into and we had to ask around.</w:t>
      </w:r>
    </w:p>
    <w:p w14:paraId="3924532B" w14:textId="77777777" w:rsidR="007E3D77" w:rsidRPr="00380F98" w:rsidRDefault="007E3D77" w:rsidP="007E3D77">
      <w:pPr>
        <w:rPr>
          <w:rFonts w:ascii="Arial" w:hAnsi="Arial" w:cs="Arial"/>
          <w:sz w:val="20"/>
          <w:szCs w:val="20"/>
        </w:rPr>
      </w:pPr>
      <w:r w:rsidRPr="00380F98">
        <w:rPr>
          <w:rFonts w:ascii="Arial" w:hAnsi="Arial" w:cs="Arial"/>
          <w:sz w:val="20"/>
          <w:szCs w:val="20"/>
        </w:rPr>
        <w:lastRenderedPageBreak/>
        <w:t xml:space="preserve">Andrew: That’s right, that’s right. And you’ve got to go in then to put your number in; that’s the only thing with them is a space to park but in fairness I’m usually pretty lucky I always find spaces.    </w:t>
      </w:r>
    </w:p>
    <w:p w14:paraId="41976772" w14:textId="77777777" w:rsidR="007E3D77" w:rsidRPr="00380F98" w:rsidRDefault="007E3D77" w:rsidP="007E3D77">
      <w:pPr>
        <w:rPr>
          <w:rFonts w:ascii="Arial" w:hAnsi="Arial" w:cs="Arial"/>
          <w:sz w:val="20"/>
          <w:szCs w:val="20"/>
        </w:rPr>
      </w:pPr>
      <w:r w:rsidRPr="00380F98">
        <w:rPr>
          <w:rFonts w:ascii="Arial" w:hAnsi="Arial" w:cs="Arial"/>
          <w:sz w:val="20"/>
          <w:szCs w:val="20"/>
        </w:rPr>
        <w:t>Me: So, do you walk over to the hospital, or do you drive over?</w:t>
      </w:r>
    </w:p>
    <w:p w14:paraId="68685D8C" w14:textId="77777777" w:rsidR="007E3D77" w:rsidRPr="00380F98" w:rsidRDefault="007E3D77" w:rsidP="007E3D77">
      <w:pPr>
        <w:rPr>
          <w:rFonts w:ascii="Arial" w:hAnsi="Arial" w:cs="Arial"/>
          <w:sz w:val="20"/>
          <w:szCs w:val="20"/>
        </w:rPr>
      </w:pPr>
      <w:r w:rsidRPr="00380F98">
        <w:rPr>
          <w:rFonts w:ascii="Arial" w:hAnsi="Arial" w:cs="Arial"/>
          <w:sz w:val="20"/>
          <w:szCs w:val="20"/>
        </w:rPr>
        <w:t>Andrew: Yeah, I walk over because where I see the oncologist now would be in the chemo unit see that’s where all the cancer doctors are now. Chemo now is on ward nine, but I’ll see my oncologist in the chemo unit they’re still using that which is easier because I’ll park in Maggie’s, and I can walk down, or I’ll park in the disabled spot outside the chemo unit.</w:t>
      </w:r>
    </w:p>
    <w:p w14:paraId="06D9BB99" w14:textId="77777777" w:rsidR="007E3D77" w:rsidRPr="00380F98" w:rsidRDefault="007E3D77" w:rsidP="007E3D77">
      <w:pPr>
        <w:rPr>
          <w:rFonts w:ascii="Arial" w:hAnsi="Arial" w:cs="Arial"/>
          <w:sz w:val="20"/>
          <w:szCs w:val="20"/>
        </w:rPr>
      </w:pPr>
      <w:r w:rsidRPr="00380F98">
        <w:rPr>
          <w:rFonts w:ascii="Arial" w:hAnsi="Arial" w:cs="Arial"/>
          <w:sz w:val="20"/>
          <w:szCs w:val="20"/>
        </w:rPr>
        <w:t>Me: Yeah, if there were other buildings around like Maggie’s for other illnesses because obviously the hospital is not just a cancer hospital it’s just a general hospital so for people with other illnesses if they had something like Maggie’s around it would improve their wellbeing drastically.</w:t>
      </w:r>
    </w:p>
    <w:p w14:paraId="69FE9A19" w14:textId="77777777" w:rsidR="007E3D77" w:rsidRPr="00380F98" w:rsidRDefault="007E3D77" w:rsidP="007E3D77">
      <w:pPr>
        <w:rPr>
          <w:rFonts w:ascii="Arial" w:hAnsi="Arial" w:cs="Arial"/>
          <w:sz w:val="20"/>
          <w:szCs w:val="20"/>
        </w:rPr>
      </w:pPr>
      <w:r w:rsidRPr="00380F98">
        <w:rPr>
          <w:rFonts w:ascii="Arial" w:hAnsi="Arial" w:cs="Arial"/>
          <w:sz w:val="20"/>
          <w:szCs w:val="20"/>
        </w:rPr>
        <w:t>Andrew: I think you can still go to Maggie’s mind; you can go for the psychology side of it I think I don’t know.</w:t>
      </w:r>
    </w:p>
    <w:p w14:paraId="676A8FCA" w14:textId="77777777" w:rsidR="007E3D77" w:rsidRPr="00380F98" w:rsidRDefault="007E3D77" w:rsidP="007E3D77">
      <w:pPr>
        <w:rPr>
          <w:rFonts w:ascii="Arial" w:hAnsi="Arial" w:cs="Arial"/>
          <w:sz w:val="20"/>
          <w:szCs w:val="20"/>
        </w:rPr>
      </w:pPr>
      <w:r w:rsidRPr="00380F98">
        <w:rPr>
          <w:rFonts w:ascii="Arial" w:hAnsi="Arial" w:cs="Arial"/>
          <w:sz w:val="20"/>
          <w:szCs w:val="20"/>
        </w:rPr>
        <w:t>Me: I don’t think they would refuse you, but I think it is for the families for cancer.</w:t>
      </w:r>
    </w:p>
    <w:p w14:paraId="7E1B28FF"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and for bereavement they do that there but it’s all cost Nath that’s the thing and it’s all charity run </w:t>
      </w:r>
    </w:p>
    <w:p w14:paraId="7300BF10" w14:textId="77777777" w:rsidR="007E3D77" w:rsidRPr="00380F98" w:rsidRDefault="007E3D77" w:rsidP="007E3D77">
      <w:pPr>
        <w:rPr>
          <w:rFonts w:ascii="Arial" w:hAnsi="Arial" w:cs="Arial"/>
          <w:sz w:val="20"/>
          <w:szCs w:val="20"/>
        </w:rPr>
      </w:pPr>
      <w:r w:rsidRPr="00380F98">
        <w:rPr>
          <w:rFonts w:ascii="Arial" w:hAnsi="Arial" w:cs="Arial"/>
          <w:sz w:val="20"/>
          <w:szCs w:val="20"/>
        </w:rPr>
        <w:t>Me: Do you think the connection to nature of the Maggie’s building improves your wellbeing and your happiness?</w:t>
      </w:r>
    </w:p>
    <w:p w14:paraId="7EAEAF89"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Oh yeah definite because you’ve got the garden there and the veg patch; they’ve got an outdoor space there with a patio or decking area you can sit outside there. Yeah, it definitely helps </w:t>
      </w:r>
      <w:proofErr w:type="spellStart"/>
      <w:r w:rsidRPr="00380F98">
        <w:rPr>
          <w:rFonts w:ascii="Arial" w:hAnsi="Arial" w:cs="Arial"/>
          <w:sz w:val="20"/>
          <w:szCs w:val="20"/>
        </w:rPr>
        <w:t>its</w:t>
      </w:r>
      <w:proofErr w:type="spellEnd"/>
      <w:r w:rsidRPr="00380F98">
        <w:rPr>
          <w:rFonts w:ascii="Arial" w:hAnsi="Arial" w:cs="Arial"/>
          <w:sz w:val="20"/>
          <w:szCs w:val="20"/>
        </w:rPr>
        <w:t xml:space="preserve"> like me with the fishing because what I find is you are away from everything then and you don’t think of things because you might be looking at the flowers or the trees and the colours. It’s like with fishing it’s not about the fishing it’s about being on the lake watching the ducks swimming or the birds flying overhead and the trees blowing. There are all sorts of things that takes your mind off things I appreciate it more now since I’ve had my illness, nature especially like the colours of the leaves, the colour of the water. Up in </w:t>
      </w:r>
      <w:proofErr w:type="spellStart"/>
      <w:r w:rsidRPr="00380F98">
        <w:rPr>
          <w:rFonts w:ascii="Arial" w:hAnsi="Arial" w:cs="Arial"/>
          <w:sz w:val="20"/>
          <w:szCs w:val="20"/>
        </w:rPr>
        <w:t>Eglwys</w:t>
      </w:r>
      <w:proofErr w:type="spellEnd"/>
      <w:r w:rsidRPr="00380F98">
        <w:rPr>
          <w:rFonts w:ascii="Arial" w:hAnsi="Arial" w:cs="Arial"/>
          <w:sz w:val="20"/>
          <w:szCs w:val="20"/>
        </w:rPr>
        <w:t xml:space="preserve"> the sheep are giving birth to lambs over there and they’re just walking around, and they are funny; that’s what nature does to you it makes you feel calm it’s about getting out in the open air. </w:t>
      </w:r>
    </w:p>
    <w:p w14:paraId="0E911C2D"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Me: Yeah, do you feel that the Swansea building connects you to nature because of the views? Because it has got windows throughout the whole building, hasn’t it? </w:t>
      </w:r>
    </w:p>
    <w:p w14:paraId="6FF29222"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you can see all sorts can’t you. </w:t>
      </w:r>
    </w:p>
    <w:p w14:paraId="47DD0D80" w14:textId="77777777" w:rsidR="007E3D77" w:rsidRPr="00380F98" w:rsidRDefault="007E3D77" w:rsidP="007E3D77">
      <w:pPr>
        <w:rPr>
          <w:rFonts w:ascii="Arial" w:hAnsi="Arial" w:cs="Arial"/>
          <w:sz w:val="20"/>
          <w:szCs w:val="20"/>
        </w:rPr>
      </w:pPr>
      <w:r w:rsidRPr="00380F98">
        <w:rPr>
          <w:rFonts w:ascii="Arial" w:hAnsi="Arial" w:cs="Arial"/>
          <w:sz w:val="20"/>
          <w:szCs w:val="20"/>
        </w:rPr>
        <w:t>Me: I think every place you sit in the Swansea centre you can see out to greenery. Do you use the little rooms where you can close the door, or do you mainly use the upstairs open area?</w:t>
      </w:r>
    </w:p>
    <w:p w14:paraId="065BB7C1" w14:textId="77777777" w:rsidR="007E3D77" w:rsidRPr="00380F98" w:rsidRDefault="007E3D77" w:rsidP="007E3D77">
      <w:pPr>
        <w:rPr>
          <w:rFonts w:ascii="Arial" w:hAnsi="Arial" w:cs="Arial"/>
          <w:sz w:val="20"/>
          <w:szCs w:val="20"/>
        </w:rPr>
      </w:pPr>
      <w:r w:rsidRPr="00380F98">
        <w:rPr>
          <w:rFonts w:ascii="Arial" w:hAnsi="Arial" w:cs="Arial"/>
          <w:sz w:val="20"/>
          <w:szCs w:val="20"/>
        </w:rPr>
        <w:t>Andrew: When I go there, I mostly go downstairs Nath by the kitchen area I am. I don’t normally sit on the kitchen table, but I sit on the chairs on the left as you walk in through the door on the chairs there so I can see what’s going on then. I have sat on the table and in the big room where they do relaxation. I’ve been in the other big room then where I’ve had relaxation again where they’ve got windows that you can see out. I’ve been upstairs once or twice but more often than not I’m downstairs on the chairs under the stairs. I’ve also sat by the seats next to the clear Perspex.</w:t>
      </w:r>
    </w:p>
    <w:p w14:paraId="07A508D6" w14:textId="77777777" w:rsidR="007E3D77" w:rsidRPr="00380F98" w:rsidRDefault="007E3D77" w:rsidP="007E3D77">
      <w:pPr>
        <w:rPr>
          <w:rFonts w:ascii="Arial" w:hAnsi="Arial" w:cs="Arial"/>
          <w:sz w:val="20"/>
          <w:szCs w:val="20"/>
        </w:rPr>
      </w:pPr>
      <w:r w:rsidRPr="00380F98">
        <w:rPr>
          <w:rFonts w:ascii="Arial" w:hAnsi="Arial" w:cs="Arial"/>
          <w:sz w:val="20"/>
          <w:szCs w:val="20"/>
        </w:rPr>
        <w:t>Me: Yeah, it’s the materials as well isn’t it like on the inside of the building it’s mainly wooden which is warm to the touch. Like even the kettle has a wooden handle because I think when you are going through chemo, you’re very sensitive to cold objects so even the door handles are wooden so it’s soft to the touch.</w:t>
      </w:r>
    </w:p>
    <w:p w14:paraId="6150A32D" w14:textId="77777777" w:rsidR="007E3D77" w:rsidRPr="00380F98" w:rsidRDefault="007E3D77" w:rsidP="007E3D77">
      <w:pPr>
        <w:rPr>
          <w:rFonts w:ascii="Arial" w:hAnsi="Arial" w:cs="Arial"/>
          <w:sz w:val="20"/>
          <w:szCs w:val="20"/>
        </w:rPr>
      </w:pPr>
      <w:r w:rsidRPr="00380F98">
        <w:rPr>
          <w:rFonts w:ascii="Arial" w:hAnsi="Arial" w:cs="Arial"/>
          <w:sz w:val="20"/>
          <w:szCs w:val="20"/>
        </w:rPr>
        <w:t xml:space="preserve">Andrew: Yeah, that’s right. Not all chemo is like that but especially some chemo’s can affect your hands and your feet. I remember the first time I had it I couldn’t go in the fridge anything cold like that I couldn’t do I had to wear gloves to get stuff out of the fridge. I couldn’t even breath in the cold air I had to put a scarf over my mouth because of the oxaliplatin it reacts to the cold see. Even the window being open I couldn’t have that because you couldn’t breathe in cold air see. </w:t>
      </w:r>
    </w:p>
    <w:p w14:paraId="6D90E058" w14:textId="77777777" w:rsidR="007E3D77" w:rsidRPr="00380F98" w:rsidRDefault="007E3D77" w:rsidP="007E3D77">
      <w:pPr>
        <w:rPr>
          <w:rFonts w:ascii="Arial" w:hAnsi="Arial" w:cs="Arial"/>
          <w:sz w:val="20"/>
          <w:szCs w:val="20"/>
        </w:rPr>
      </w:pPr>
      <w:r w:rsidRPr="00380F98">
        <w:rPr>
          <w:rFonts w:ascii="Arial" w:hAnsi="Arial" w:cs="Arial"/>
          <w:sz w:val="20"/>
          <w:szCs w:val="20"/>
        </w:rPr>
        <w:lastRenderedPageBreak/>
        <w:t>Me: Yeah, that’s why the building is so important because you said the hospital was cold and it is important to be warm.</w:t>
      </w:r>
    </w:p>
    <w:p w14:paraId="69FB787E" w14:textId="77777777" w:rsidR="007E3D77" w:rsidRDefault="007E3D77" w:rsidP="007E3D77">
      <w:pPr>
        <w:rPr>
          <w:rFonts w:ascii="Arial" w:hAnsi="Arial" w:cs="Arial"/>
          <w:sz w:val="20"/>
          <w:szCs w:val="20"/>
        </w:rPr>
      </w:pPr>
      <w:r w:rsidRPr="00380F98">
        <w:rPr>
          <w:rFonts w:ascii="Arial" w:hAnsi="Arial" w:cs="Arial"/>
          <w:sz w:val="20"/>
          <w:szCs w:val="20"/>
        </w:rPr>
        <w:t>Andrew: Oh god yeah it is. Yeah, the hospitals are very clinical.</w:t>
      </w:r>
    </w:p>
    <w:p w14:paraId="6F4A6298" w14:textId="77777777" w:rsidR="007E3D77" w:rsidRDefault="007E3D77" w:rsidP="007E3D77"/>
    <w:p w14:paraId="64B9F308" w14:textId="77777777" w:rsidR="007E3D77" w:rsidRDefault="007E3D77">
      <w:pPr>
        <w:rPr>
          <w:rFonts w:ascii="Arial" w:hAnsi="Arial" w:cs="Arial"/>
          <w:b/>
          <w:bCs/>
          <w:sz w:val="24"/>
          <w:szCs w:val="24"/>
        </w:rPr>
      </w:pPr>
    </w:p>
    <w:p w14:paraId="6A8ED3B5" w14:textId="77777777" w:rsidR="00955EB9" w:rsidRDefault="00955EB9">
      <w:pPr>
        <w:rPr>
          <w:rFonts w:ascii="Arial" w:hAnsi="Arial" w:cs="Arial"/>
          <w:b/>
          <w:bCs/>
          <w:sz w:val="24"/>
          <w:szCs w:val="24"/>
        </w:rPr>
      </w:pPr>
    </w:p>
    <w:p w14:paraId="715B8F72" w14:textId="77777777" w:rsidR="00955EB9" w:rsidRDefault="00955EB9">
      <w:pPr>
        <w:rPr>
          <w:rFonts w:ascii="Arial" w:hAnsi="Arial" w:cs="Arial"/>
          <w:b/>
          <w:bCs/>
          <w:sz w:val="24"/>
          <w:szCs w:val="24"/>
        </w:rPr>
      </w:pPr>
    </w:p>
    <w:p w14:paraId="377DFD86" w14:textId="77777777" w:rsidR="00955EB9" w:rsidRDefault="00955EB9">
      <w:pPr>
        <w:rPr>
          <w:rFonts w:ascii="Arial" w:hAnsi="Arial" w:cs="Arial"/>
          <w:b/>
          <w:bCs/>
          <w:sz w:val="24"/>
          <w:szCs w:val="24"/>
        </w:rPr>
      </w:pPr>
    </w:p>
    <w:p w14:paraId="2E1229AD" w14:textId="77777777" w:rsidR="00955EB9" w:rsidRDefault="00955EB9">
      <w:pPr>
        <w:rPr>
          <w:rFonts w:ascii="Arial" w:hAnsi="Arial" w:cs="Arial"/>
          <w:b/>
          <w:bCs/>
          <w:sz w:val="24"/>
          <w:szCs w:val="24"/>
        </w:rPr>
      </w:pPr>
    </w:p>
    <w:p w14:paraId="63D51FDE" w14:textId="77777777" w:rsidR="00955EB9" w:rsidRDefault="00955EB9">
      <w:pPr>
        <w:rPr>
          <w:rFonts w:ascii="Arial" w:hAnsi="Arial" w:cs="Arial"/>
          <w:b/>
          <w:bCs/>
          <w:sz w:val="24"/>
          <w:szCs w:val="24"/>
        </w:rPr>
      </w:pPr>
    </w:p>
    <w:p w14:paraId="325E1E1D" w14:textId="77777777" w:rsidR="00955EB9" w:rsidRDefault="00955EB9">
      <w:pPr>
        <w:rPr>
          <w:rFonts w:ascii="Arial" w:hAnsi="Arial" w:cs="Arial"/>
          <w:b/>
          <w:bCs/>
          <w:sz w:val="24"/>
          <w:szCs w:val="24"/>
        </w:rPr>
      </w:pPr>
    </w:p>
    <w:p w14:paraId="64BE66FC" w14:textId="77777777" w:rsidR="00955EB9" w:rsidRDefault="00955EB9">
      <w:pPr>
        <w:rPr>
          <w:rFonts w:ascii="Arial" w:hAnsi="Arial" w:cs="Arial"/>
          <w:b/>
          <w:bCs/>
          <w:sz w:val="24"/>
          <w:szCs w:val="24"/>
        </w:rPr>
      </w:pPr>
    </w:p>
    <w:p w14:paraId="45A9DA5A" w14:textId="77777777" w:rsidR="00955EB9" w:rsidRDefault="00955EB9">
      <w:pPr>
        <w:rPr>
          <w:rFonts w:ascii="Arial" w:hAnsi="Arial" w:cs="Arial"/>
          <w:b/>
          <w:bCs/>
          <w:sz w:val="24"/>
          <w:szCs w:val="24"/>
        </w:rPr>
      </w:pPr>
    </w:p>
    <w:p w14:paraId="19888FAB" w14:textId="77777777" w:rsidR="00955EB9" w:rsidRDefault="00955EB9">
      <w:pPr>
        <w:rPr>
          <w:rFonts w:ascii="Arial" w:hAnsi="Arial" w:cs="Arial"/>
          <w:b/>
          <w:bCs/>
          <w:sz w:val="24"/>
          <w:szCs w:val="24"/>
        </w:rPr>
      </w:pPr>
    </w:p>
    <w:p w14:paraId="3BCD77F9" w14:textId="77777777" w:rsidR="00955EB9" w:rsidRDefault="00955EB9">
      <w:pPr>
        <w:rPr>
          <w:rFonts w:ascii="Arial" w:hAnsi="Arial" w:cs="Arial"/>
          <w:b/>
          <w:bCs/>
          <w:sz w:val="24"/>
          <w:szCs w:val="24"/>
        </w:rPr>
      </w:pPr>
    </w:p>
    <w:p w14:paraId="5B2E3820" w14:textId="77777777" w:rsidR="00955EB9" w:rsidRDefault="00955EB9">
      <w:pPr>
        <w:rPr>
          <w:rFonts w:ascii="Arial" w:hAnsi="Arial" w:cs="Arial"/>
          <w:b/>
          <w:bCs/>
          <w:sz w:val="24"/>
          <w:szCs w:val="24"/>
        </w:rPr>
      </w:pPr>
    </w:p>
    <w:p w14:paraId="12535A1B" w14:textId="77777777" w:rsidR="00955EB9" w:rsidRDefault="00955EB9">
      <w:pPr>
        <w:rPr>
          <w:rFonts w:ascii="Arial" w:hAnsi="Arial" w:cs="Arial"/>
          <w:b/>
          <w:bCs/>
          <w:sz w:val="24"/>
          <w:szCs w:val="24"/>
        </w:rPr>
      </w:pPr>
    </w:p>
    <w:p w14:paraId="01257B48" w14:textId="77777777" w:rsidR="00955EB9" w:rsidRDefault="00955EB9">
      <w:pPr>
        <w:rPr>
          <w:rFonts w:ascii="Arial" w:hAnsi="Arial" w:cs="Arial"/>
          <w:b/>
          <w:bCs/>
          <w:sz w:val="24"/>
          <w:szCs w:val="24"/>
        </w:rPr>
      </w:pPr>
    </w:p>
    <w:p w14:paraId="4347B941" w14:textId="77777777" w:rsidR="00955EB9" w:rsidRDefault="00955EB9">
      <w:pPr>
        <w:rPr>
          <w:rFonts w:ascii="Arial" w:hAnsi="Arial" w:cs="Arial"/>
          <w:b/>
          <w:bCs/>
          <w:sz w:val="24"/>
          <w:szCs w:val="24"/>
        </w:rPr>
      </w:pPr>
    </w:p>
    <w:p w14:paraId="1975ED5E" w14:textId="77777777" w:rsidR="00955EB9" w:rsidRDefault="00955EB9">
      <w:pPr>
        <w:rPr>
          <w:rFonts w:ascii="Arial" w:hAnsi="Arial" w:cs="Arial"/>
          <w:b/>
          <w:bCs/>
          <w:sz w:val="24"/>
          <w:szCs w:val="24"/>
        </w:rPr>
      </w:pPr>
    </w:p>
    <w:p w14:paraId="5006519F" w14:textId="77777777" w:rsidR="00955EB9" w:rsidRDefault="00955EB9">
      <w:pPr>
        <w:rPr>
          <w:rFonts w:ascii="Arial" w:hAnsi="Arial" w:cs="Arial"/>
          <w:b/>
          <w:bCs/>
          <w:sz w:val="24"/>
          <w:szCs w:val="24"/>
        </w:rPr>
      </w:pPr>
    </w:p>
    <w:p w14:paraId="583A885B" w14:textId="77777777" w:rsidR="00955EB9" w:rsidRDefault="00955EB9">
      <w:pPr>
        <w:rPr>
          <w:rFonts w:ascii="Arial" w:hAnsi="Arial" w:cs="Arial"/>
          <w:b/>
          <w:bCs/>
          <w:sz w:val="24"/>
          <w:szCs w:val="24"/>
        </w:rPr>
      </w:pPr>
    </w:p>
    <w:p w14:paraId="585F0889" w14:textId="77777777" w:rsidR="00955EB9" w:rsidRDefault="00955EB9">
      <w:pPr>
        <w:rPr>
          <w:rFonts w:ascii="Arial" w:hAnsi="Arial" w:cs="Arial"/>
          <w:b/>
          <w:bCs/>
          <w:sz w:val="24"/>
          <w:szCs w:val="24"/>
        </w:rPr>
      </w:pPr>
    </w:p>
    <w:p w14:paraId="6D0A8488" w14:textId="77777777" w:rsidR="00955EB9" w:rsidRDefault="00955EB9">
      <w:pPr>
        <w:rPr>
          <w:rFonts w:ascii="Arial" w:hAnsi="Arial" w:cs="Arial"/>
          <w:b/>
          <w:bCs/>
          <w:sz w:val="24"/>
          <w:szCs w:val="24"/>
        </w:rPr>
      </w:pPr>
    </w:p>
    <w:p w14:paraId="470F970A" w14:textId="77777777" w:rsidR="00955EB9" w:rsidRDefault="00955EB9">
      <w:pPr>
        <w:rPr>
          <w:rFonts w:ascii="Arial" w:hAnsi="Arial" w:cs="Arial"/>
          <w:b/>
          <w:bCs/>
          <w:sz w:val="24"/>
          <w:szCs w:val="24"/>
        </w:rPr>
      </w:pPr>
    </w:p>
    <w:p w14:paraId="08496BDD" w14:textId="77777777" w:rsidR="00955EB9" w:rsidRDefault="00955EB9">
      <w:pPr>
        <w:rPr>
          <w:rFonts w:ascii="Arial" w:hAnsi="Arial" w:cs="Arial"/>
          <w:b/>
          <w:bCs/>
          <w:sz w:val="24"/>
          <w:szCs w:val="24"/>
        </w:rPr>
      </w:pPr>
    </w:p>
    <w:p w14:paraId="53B24C6A" w14:textId="77777777" w:rsidR="00955EB9" w:rsidRDefault="00955EB9">
      <w:pPr>
        <w:rPr>
          <w:rFonts w:ascii="Arial" w:hAnsi="Arial" w:cs="Arial"/>
          <w:b/>
          <w:bCs/>
          <w:sz w:val="24"/>
          <w:szCs w:val="24"/>
        </w:rPr>
      </w:pPr>
    </w:p>
    <w:p w14:paraId="47272D83" w14:textId="77777777" w:rsidR="00955EB9" w:rsidRDefault="00955EB9">
      <w:pPr>
        <w:rPr>
          <w:rFonts w:ascii="Arial" w:hAnsi="Arial" w:cs="Arial"/>
          <w:b/>
          <w:bCs/>
          <w:sz w:val="24"/>
          <w:szCs w:val="24"/>
        </w:rPr>
      </w:pPr>
    </w:p>
    <w:p w14:paraId="23052A35" w14:textId="77777777" w:rsidR="00955EB9" w:rsidRDefault="00955EB9">
      <w:pPr>
        <w:rPr>
          <w:rFonts w:ascii="Arial" w:hAnsi="Arial" w:cs="Arial"/>
          <w:b/>
          <w:bCs/>
          <w:sz w:val="24"/>
          <w:szCs w:val="24"/>
        </w:rPr>
      </w:pPr>
    </w:p>
    <w:p w14:paraId="295ACB3A" w14:textId="77777777" w:rsidR="00955EB9" w:rsidRDefault="00955EB9">
      <w:pPr>
        <w:rPr>
          <w:rFonts w:ascii="Arial" w:hAnsi="Arial" w:cs="Arial"/>
          <w:b/>
          <w:bCs/>
          <w:sz w:val="24"/>
          <w:szCs w:val="24"/>
        </w:rPr>
      </w:pPr>
    </w:p>
    <w:p w14:paraId="1454BE9F" w14:textId="77777777" w:rsidR="00955EB9" w:rsidRDefault="00955EB9">
      <w:pPr>
        <w:rPr>
          <w:rFonts w:ascii="Arial" w:hAnsi="Arial" w:cs="Arial"/>
          <w:b/>
          <w:bCs/>
          <w:sz w:val="24"/>
          <w:szCs w:val="24"/>
        </w:rPr>
      </w:pPr>
    </w:p>
    <w:p w14:paraId="2BAA350B" w14:textId="6820C204" w:rsidR="00955EB9" w:rsidRDefault="00955EB9">
      <w:pPr>
        <w:rPr>
          <w:rFonts w:ascii="Arial" w:hAnsi="Arial" w:cs="Arial"/>
          <w:b/>
          <w:bCs/>
          <w:sz w:val="24"/>
          <w:szCs w:val="24"/>
        </w:rPr>
      </w:pPr>
      <w:r>
        <w:rPr>
          <w:rFonts w:ascii="Arial" w:hAnsi="Arial" w:cs="Arial"/>
          <w:b/>
          <w:bCs/>
          <w:sz w:val="24"/>
          <w:szCs w:val="24"/>
        </w:rPr>
        <w:lastRenderedPageBreak/>
        <w:t>Appendix K: Patient Questionnaire</w:t>
      </w:r>
    </w:p>
    <w:p w14:paraId="7CEB1537" w14:textId="77777777" w:rsidR="00955EB9" w:rsidRDefault="00955EB9">
      <w:pPr>
        <w:rPr>
          <w:rFonts w:ascii="Arial" w:hAnsi="Arial" w:cs="Arial"/>
          <w:b/>
          <w:bCs/>
          <w:sz w:val="24"/>
          <w:szCs w:val="24"/>
        </w:rPr>
      </w:pPr>
    </w:p>
    <w:p w14:paraId="27696BA7" w14:textId="16CDDA3E" w:rsidR="00955EB9" w:rsidRPr="00955EB9" w:rsidRDefault="00955EB9" w:rsidP="00955EB9">
      <w:pPr>
        <w:rPr>
          <w:rFonts w:ascii="Arial" w:hAnsi="Arial" w:cs="Arial"/>
          <w:i/>
          <w:iCs/>
        </w:rPr>
      </w:pPr>
      <w:r w:rsidRPr="00955EB9">
        <w:rPr>
          <w:rFonts w:ascii="Arial" w:hAnsi="Arial" w:cs="Arial"/>
          <w:i/>
          <w:iCs/>
        </w:rPr>
        <w:t>Maggie’s Questionnaire</w:t>
      </w:r>
      <w:r w:rsidR="00AC2A4C">
        <w:rPr>
          <w:rFonts w:ascii="Arial" w:hAnsi="Arial" w:cs="Arial"/>
          <w:i/>
          <w:iCs/>
        </w:rPr>
        <w:t xml:space="preserve"> for Cardiff Maggie’s</w:t>
      </w:r>
    </w:p>
    <w:p w14:paraId="6D0C0D38" w14:textId="77777777" w:rsidR="00AC2A4C" w:rsidRDefault="00AC2A4C" w:rsidP="00AC2A4C">
      <w:pPr>
        <w:jc w:val="center"/>
        <w:rPr>
          <w:b/>
          <w:bCs/>
          <w:sz w:val="36"/>
          <w:szCs w:val="36"/>
          <w:u w:val="single"/>
        </w:rPr>
      </w:pPr>
    </w:p>
    <w:p w14:paraId="02640785" w14:textId="77777777" w:rsidR="00AC2A4C" w:rsidRPr="00AC2A4C" w:rsidRDefault="00AC2A4C" w:rsidP="00AC2A4C">
      <w:pPr>
        <w:rPr>
          <w:rFonts w:ascii="Arial" w:hAnsi="Arial" w:cs="Arial"/>
          <w:sz w:val="28"/>
          <w:szCs w:val="28"/>
        </w:rPr>
      </w:pPr>
      <w:r w:rsidRPr="00AC2A4C">
        <w:rPr>
          <w:rFonts w:ascii="Arial" w:hAnsi="Arial" w:cs="Arial"/>
          <w:sz w:val="28"/>
          <w:szCs w:val="28"/>
        </w:rPr>
        <w:t>How often do you visit the Cardiff Maggie’s Centre?</w:t>
      </w:r>
    </w:p>
    <w:tbl>
      <w:tblPr>
        <w:tblStyle w:val="GridTable1Light-Accent3"/>
        <w:tblW w:w="0" w:type="auto"/>
        <w:tblInd w:w="0" w:type="dxa"/>
        <w:tblLook w:val="04A0" w:firstRow="1" w:lastRow="0" w:firstColumn="1" w:lastColumn="0" w:noHBand="0" w:noVBand="1"/>
      </w:tblPr>
      <w:tblGrid>
        <w:gridCol w:w="1288"/>
        <w:gridCol w:w="1288"/>
        <w:gridCol w:w="1288"/>
        <w:gridCol w:w="1288"/>
        <w:gridCol w:w="1288"/>
        <w:gridCol w:w="1288"/>
      </w:tblGrid>
      <w:tr w:rsidR="00AC2A4C" w:rsidRPr="00AC2A4C" w14:paraId="5D3B3CEF" w14:textId="77777777" w:rsidTr="00D67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52813BA1" w14:textId="77777777" w:rsidR="00AC2A4C" w:rsidRPr="00AC2A4C" w:rsidRDefault="00AC2A4C" w:rsidP="00D67C73">
            <w:pPr>
              <w:rPr>
                <w:rFonts w:ascii="Arial" w:hAnsi="Arial" w:cs="Arial"/>
                <w:sz w:val="24"/>
                <w:szCs w:val="24"/>
              </w:rPr>
            </w:pPr>
            <w:r w:rsidRPr="00AC2A4C">
              <w:rPr>
                <w:rFonts w:ascii="Arial" w:hAnsi="Arial" w:cs="Arial"/>
                <w:sz w:val="24"/>
                <w:szCs w:val="24"/>
              </w:rPr>
              <w:t>Daily</w:t>
            </w:r>
          </w:p>
        </w:tc>
        <w:tc>
          <w:tcPr>
            <w:tcW w:w="1288" w:type="dxa"/>
          </w:tcPr>
          <w:p w14:paraId="42D95FD0"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Weekly</w:t>
            </w:r>
          </w:p>
        </w:tc>
        <w:tc>
          <w:tcPr>
            <w:tcW w:w="1288" w:type="dxa"/>
          </w:tcPr>
          <w:p w14:paraId="283D949E"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Monthly</w:t>
            </w:r>
          </w:p>
        </w:tc>
        <w:tc>
          <w:tcPr>
            <w:tcW w:w="1288" w:type="dxa"/>
          </w:tcPr>
          <w:p w14:paraId="5D7B3402"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Never</w:t>
            </w:r>
          </w:p>
        </w:tc>
        <w:tc>
          <w:tcPr>
            <w:tcW w:w="1288" w:type="dxa"/>
          </w:tcPr>
          <w:p w14:paraId="5A871CEC"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Once or twice</w:t>
            </w:r>
          </w:p>
        </w:tc>
        <w:tc>
          <w:tcPr>
            <w:tcW w:w="1288" w:type="dxa"/>
          </w:tcPr>
          <w:p w14:paraId="0C6D6EAB"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A few times</w:t>
            </w:r>
          </w:p>
        </w:tc>
      </w:tr>
      <w:tr w:rsidR="00AC2A4C" w:rsidRPr="00AC2A4C" w14:paraId="0BAA45F5" w14:textId="77777777" w:rsidTr="00D67C73">
        <w:tc>
          <w:tcPr>
            <w:cnfStyle w:val="001000000000" w:firstRow="0" w:lastRow="0" w:firstColumn="1" w:lastColumn="0" w:oddVBand="0" w:evenVBand="0" w:oddHBand="0" w:evenHBand="0" w:firstRowFirstColumn="0" w:firstRowLastColumn="0" w:lastRowFirstColumn="0" w:lastRowLastColumn="0"/>
            <w:tcW w:w="1288" w:type="dxa"/>
          </w:tcPr>
          <w:p w14:paraId="449D7A1C" w14:textId="77777777" w:rsidR="00AC2A4C" w:rsidRPr="00AC2A4C" w:rsidRDefault="00AC2A4C" w:rsidP="00D67C73">
            <w:pPr>
              <w:rPr>
                <w:rFonts w:ascii="Arial" w:hAnsi="Arial" w:cs="Arial"/>
                <w:sz w:val="24"/>
                <w:szCs w:val="24"/>
              </w:rPr>
            </w:pPr>
            <w:r w:rsidRPr="00AC2A4C">
              <w:rPr>
                <w:rFonts w:ascii="Arial" w:hAnsi="Arial" w:cs="Arial"/>
                <w:noProof/>
                <w:sz w:val="24"/>
                <w:szCs w:val="24"/>
              </w:rPr>
              <w:drawing>
                <wp:anchor distT="0" distB="0" distL="114300" distR="114300" simplePos="0" relativeHeight="251850752" behindDoc="0" locked="0" layoutInCell="1" allowOverlap="1" wp14:anchorId="569E70A7" wp14:editId="1754ADBB">
                  <wp:simplePos x="0" y="0"/>
                  <wp:positionH relativeFrom="column">
                    <wp:posOffset>230505</wp:posOffset>
                  </wp:positionH>
                  <wp:positionV relativeFrom="paragraph">
                    <wp:posOffset>26775</wp:posOffset>
                  </wp:positionV>
                  <wp:extent cx="152400" cy="152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288" w:type="dxa"/>
          </w:tcPr>
          <w:p w14:paraId="6862637B"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noProof/>
                <w:sz w:val="24"/>
                <w:szCs w:val="24"/>
              </w:rPr>
              <mc:AlternateContent>
                <mc:Choice Requires="wps">
                  <w:drawing>
                    <wp:anchor distT="0" distB="0" distL="114300" distR="114300" simplePos="0" relativeHeight="251849728" behindDoc="0" locked="0" layoutInCell="1" allowOverlap="1" wp14:anchorId="2699AA77" wp14:editId="702D4E4D">
                      <wp:simplePos x="0" y="0"/>
                      <wp:positionH relativeFrom="column">
                        <wp:posOffset>223415</wp:posOffset>
                      </wp:positionH>
                      <wp:positionV relativeFrom="paragraph">
                        <wp:posOffset>32385</wp:posOffset>
                      </wp:positionV>
                      <wp:extent cx="140246" cy="139381"/>
                      <wp:effectExtent l="0" t="0" r="12700" b="13335"/>
                      <wp:wrapNone/>
                      <wp:docPr id="1" name="Oval 1"/>
                      <wp:cNvGraphicFramePr/>
                      <a:graphic xmlns:a="http://schemas.openxmlformats.org/drawingml/2006/main">
                        <a:graphicData uri="http://schemas.microsoft.com/office/word/2010/wordprocessingShape">
                          <wps:wsp>
                            <wps:cNvSpPr/>
                            <wps:spPr>
                              <a:xfrm>
                                <a:off x="0" y="0"/>
                                <a:ext cx="140246" cy="139381"/>
                              </a:xfrm>
                              <a:prstGeom prst="ellipse">
                                <a:avLst/>
                              </a:prstGeom>
                              <a:solidFill>
                                <a:schemeClr val="bg1">
                                  <a:lumMod val="8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006BCE3F" id="Oval 1" o:spid="_x0000_s1026" style="position:absolute;margin-left:17.6pt;margin-top:2.55pt;width:11.05pt;height:10.9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" fillcolor="#d8d8d8 [2732]" strokecolor="#7f7f7f [1612]" strokeweight="1pt">
                      <v:stroke joinstyle="miter"/>
                    </v:oval>
                  </w:pict>
                </mc:Fallback>
              </mc:AlternateContent>
            </w:r>
          </w:p>
        </w:tc>
        <w:tc>
          <w:tcPr>
            <w:tcW w:w="1288" w:type="dxa"/>
          </w:tcPr>
          <w:p w14:paraId="218F4153"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noProof/>
                <w:sz w:val="24"/>
                <w:szCs w:val="24"/>
              </w:rPr>
              <mc:AlternateContent>
                <mc:Choice Requires="wps">
                  <w:drawing>
                    <wp:anchor distT="0" distB="0" distL="114300" distR="114300" simplePos="0" relativeHeight="251851776" behindDoc="0" locked="0" layoutInCell="1" allowOverlap="1" wp14:anchorId="1521CD39" wp14:editId="4CCAB0E3">
                      <wp:simplePos x="0" y="0"/>
                      <wp:positionH relativeFrom="column">
                        <wp:posOffset>1041400</wp:posOffset>
                      </wp:positionH>
                      <wp:positionV relativeFrom="paragraph">
                        <wp:posOffset>32385</wp:posOffset>
                      </wp:positionV>
                      <wp:extent cx="139700" cy="139065"/>
                      <wp:effectExtent l="0" t="0" r="12700" b="13335"/>
                      <wp:wrapNone/>
                      <wp:docPr id="3" name="Oval 3"/>
                      <wp:cNvGraphicFramePr/>
                      <a:graphic xmlns:a="http://schemas.openxmlformats.org/drawingml/2006/main">
                        <a:graphicData uri="http://schemas.microsoft.com/office/word/2010/wordprocessingShape">
                          <wps:wsp>
                            <wps:cNvSpPr/>
                            <wps:spPr>
                              <a:xfrm>
                                <a:off x="0" y="0"/>
                                <a:ext cx="139700" cy="139065"/>
                              </a:xfrm>
                              <a:prstGeom prst="ellipse">
                                <a:avLst/>
                              </a:prstGeom>
                              <a:solidFill>
                                <a:schemeClr val="bg1">
                                  <a:lumMod val="8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67BD473" id="Oval 3" o:spid="_x0000_s1026" style="position:absolute;margin-left:82pt;margin-top:2.55pt;width:11pt;height:10.9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" fillcolor="#d8d8d8 [2732]" strokecolor="#7f7f7f [1612]" strokeweight="1pt">
                      <v:stroke joinstyle="miter"/>
                    </v:oval>
                  </w:pict>
                </mc:Fallback>
              </mc:AlternateContent>
            </w:r>
            <w:r w:rsidRPr="00AC2A4C">
              <w:rPr>
                <w:rFonts w:ascii="Arial" w:hAnsi="Arial" w:cs="Arial"/>
                <w:noProof/>
                <w:sz w:val="24"/>
                <w:szCs w:val="24"/>
              </w:rPr>
              <w:drawing>
                <wp:anchor distT="0" distB="0" distL="114300" distR="114300" simplePos="0" relativeHeight="251852800" behindDoc="0" locked="0" layoutInCell="1" allowOverlap="1" wp14:anchorId="16F0E29D" wp14:editId="323254F6">
                  <wp:simplePos x="0" y="0"/>
                  <wp:positionH relativeFrom="column">
                    <wp:posOffset>231673</wp:posOffset>
                  </wp:positionH>
                  <wp:positionV relativeFrom="paragraph">
                    <wp:posOffset>26884</wp:posOffset>
                  </wp:positionV>
                  <wp:extent cx="152400" cy="152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288" w:type="dxa"/>
          </w:tcPr>
          <w:p w14:paraId="0FC9C640"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288" w:type="dxa"/>
          </w:tcPr>
          <w:p w14:paraId="4AC74876"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noProof/>
                <w:sz w:val="24"/>
                <w:szCs w:val="24"/>
              </w:rPr>
              <w:drawing>
                <wp:anchor distT="0" distB="0" distL="114300" distR="114300" simplePos="0" relativeHeight="251854848" behindDoc="0" locked="0" layoutInCell="1" allowOverlap="1" wp14:anchorId="4FF2367C" wp14:editId="1A211A13">
                  <wp:simplePos x="0" y="0"/>
                  <wp:positionH relativeFrom="column">
                    <wp:posOffset>254000</wp:posOffset>
                  </wp:positionH>
                  <wp:positionV relativeFrom="paragraph">
                    <wp:posOffset>26565</wp:posOffset>
                  </wp:positionV>
                  <wp:extent cx="152400" cy="1524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288" w:type="dxa"/>
          </w:tcPr>
          <w:p w14:paraId="5A33AE15"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noProof/>
                <w:sz w:val="24"/>
                <w:szCs w:val="24"/>
              </w:rPr>
              <mc:AlternateContent>
                <mc:Choice Requires="wps">
                  <w:drawing>
                    <wp:anchor distT="0" distB="0" distL="114300" distR="114300" simplePos="0" relativeHeight="251853824" behindDoc="0" locked="0" layoutInCell="1" allowOverlap="1" wp14:anchorId="02F21B61" wp14:editId="1D110EDD">
                      <wp:simplePos x="0" y="0"/>
                      <wp:positionH relativeFrom="column">
                        <wp:posOffset>245745</wp:posOffset>
                      </wp:positionH>
                      <wp:positionV relativeFrom="paragraph">
                        <wp:posOffset>32280</wp:posOffset>
                      </wp:positionV>
                      <wp:extent cx="139700" cy="139065"/>
                      <wp:effectExtent l="0" t="0" r="12700" b="13335"/>
                      <wp:wrapNone/>
                      <wp:docPr id="6" name="Oval 6"/>
                      <wp:cNvGraphicFramePr/>
                      <a:graphic xmlns:a="http://schemas.openxmlformats.org/drawingml/2006/main">
                        <a:graphicData uri="http://schemas.microsoft.com/office/word/2010/wordprocessingShape">
                          <wps:wsp>
                            <wps:cNvSpPr/>
                            <wps:spPr>
                              <a:xfrm>
                                <a:off x="0" y="0"/>
                                <a:ext cx="139700" cy="139065"/>
                              </a:xfrm>
                              <a:prstGeom prst="ellipse">
                                <a:avLst/>
                              </a:prstGeom>
                              <a:solidFill>
                                <a:schemeClr val="bg1">
                                  <a:lumMod val="8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7CE77ED6" id="Oval 6" o:spid="_x0000_s1026" style="position:absolute;margin-left:19.35pt;margin-top:2.55pt;width:11pt;height:10.9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" fillcolor="#d8d8d8 [2732]" strokecolor="#7f7f7f [1612]" strokeweight="1pt">
                      <v:stroke joinstyle="miter"/>
                    </v:oval>
                  </w:pict>
                </mc:Fallback>
              </mc:AlternateContent>
            </w:r>
          </w:p>
        </w:tc>
      </w:tr>
    </w:tbl>
    <w:p w14:paraId="1E4A71D1" w14:textId="77777777" w:rsidR="00AC2A4C" w:rsidRPr="00AC2A4C" w:rsidRDefault="00AC2A4C" w:rsidP="00AC2A4C">
      <w:pPr>
        <w:rPr>
          <w:rFonts w:ascii="Arial" w:hAnsi="Arial" w:cs="Arial"/>
          <w:sz w:val="28"/>
          <w:szCs w:val="28"/>
        </w:rPr>
      </w:pPr>
    </w:p>
    <w:p w14:paraId="28FD200A" w14:textId="77777777" w:rsidR="00AC2A4C" w:rsidRPr="00AC2A4C" w:rsidRDefault="00AC2A4C" w:rsidP="00AC2A4C">
      <w:pPr>
        <w:rPr>
          <w:rFonts w:ascii="Arial" w:hAnsi="Arial" w:cs="Arial"/>
          <w:sz w:val="28"/>
          <w:szCs w:val="28"/>
        </w:rPr>
      </w:pPr>
    </w:p>
    <w:p w14:paraId="11C2F38E" w14:textId="77777777" w:rsidR="00AC2A4C" w:rsidRPr="00AC2A4C" w:rsidRDefault="00AC2A4C" w:rsidP="00AC2A4C">
      <w:pPr>
        <w:rPr>
          <w:rFonts w:ascii="Arial" w:hAnsi="Arial" w:cs="Arial"/>
          <w:sz w:val="28"/>
          <w:szCs w:val="28"/>
        </w:rPr>
      </w:pPr>
      <w:r w:rsidRPr="00AC2A4C">
        <w:rPr>
          <w:rFonts w:ascii="Arial" w:hAnsi="Arial" w:cs="Arial"/>
          <w:sz w:val="28"/>
          <w:szCs w:val="28"/>
        </w:rPr>
        <w:t>I like the Maggie’s Centre Cardiff. To what extent do you agree with this statement?</w:t>
      </w:r>
    </w:p>
    <w:tbl>
      <w:tblPr>
        <w:tblStyle w:val="GridTable1Light-Accent3"/>
        <w:tblW w:w="0" w:type="auto"/>
        <w:tblInd w:w="0" w:type="dxa"/>
        <w:tblLook w:val="04A0" w:firstRow="1" w:lastRow="0" w:firstColumn="1" w:lastColumn="0" w:noHBand="0" w:noVBand="1"/>
      </w:tblPr>
      <w:tblGrid>
        <w:gridCol w:w="1288"/>
        <w:gridCol w:w="1288"/>
        <w:gridCol w:w="1288"/>
        <w:gridCol w:w="1288"/>
        <w:gridCol w:w="1288"/>
        <w:gridCol w:w="1288"/>
      </w:tblGrid>
      <w:tr w:rsidR="00AC2A4C" w:rsidRPr="00AC2A4C" w14:paraId="47BA63A9" w14:textId="77777777" w:rsidTr="00D67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7F0652D8" w14:textId="77777777" w:rsidR="00AC2A4C" w:rsidRPr="00AC2A4C" w:rsidRDefault="00AC2A4C" w:rsidP="00D67C73">
            <w:pPr>
              <w:rPr>
                <w:rFonts w:ascii="Arial" w:hAnsi="Arial" w:cs="Arial"/>
                <w:b w:val="0"/>
                <w:bCs w:val="0"/>
                <w:sz w:val="24"/>
                <w:szCs w:val="24"/>
              </w:rPr>
            </w:pPr>
            <w:r w:rsidRPr="00AC2A4C">
              <w:rPr>
                <w:rFonts w:ascii="Arial" w:hAnsi="Arial" w:cs="Arial"/>
                <w:sz w:val="24"/>
                <w:szCs w:val="24"/>
              </w:rPr>
              <w:t>Agree</w:t>
            </w:r>
          </w:p>
          <w:p w14:paraId="30A51484" w14:textId="77777777" w:rsidR="00AC2A4C" w:rsidRPr="00AC2A4C" w:rsidRDefault="00AC2A4C" w:rsidP="00D67C73">
            <w:pPr>
              <w:rPr>
                <w:rFonts w:ascii="Arial" w:hAnsi="Arial" w:cs="Arial"/>
                <w:sz w:val="24"/>
                <w:szCs w:val="24"/>
              </w:rPr>
            </w:pPr>
            <w:r w:rsidRPr="00AC2A4C">
              <w:rPr>
                <w:rFonts w:ascii="Arial" w:hAnsi="Arial" w:cs="Arial"/>
                <w:sz w:val="24"/>
                <w:szCs w:val="24"/>
              </w:rPr>
              <w:t>Strongly</w:t>
            </w:r>
          </w:p>
        </w:tc>
        <w:tc>
          <w:tcPr>
            <w:tcW w:w="1288" w:type="dxa"/>
          </w:tcPr>
          <w:p w14:paraId="4810E318"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Agree</w:t>
            </w:r>
          </w:p>
        </w:tc>
        <w:tc>
          <w:tcPr>
            <w:tcW w:w="1288" w:type="dxa"/>
          </w:tcPr>
          <w:p w14:paraId="4AE4F313"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Neutral</w:t>
            </w:r>
          </w:p>
        </w:tc>
        <w:tc>
          <w:tcPr>
            <w:tcW w:w="1288" w:type="dxa"/>
          </w:tcPr>
          <w:p w14:paraId="4C4DF432"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 xml:space="preserve">Disagree </w:t>
            </w:r>
          </w:p>
        </w:tc>
        <w:tc>
          <w:tcPr>
            <w:tcW w:w="1288" w:type="dxa"/>
          </w:tcPr>
          <w:p w14:paraId="659E0943"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AC2A4C">
              <w:rPr>
                <w:rFonts w:ascii="Arial" w:hAnsi="Arial" w:cs="Arial"/>
                <w:sz w:val="24"/>
                <w:szCs w:val="24"/>
              </w:rPr>
              <w:t>Strongly</w:t>
            </w:r>
          </w:p>
          <w:p w14:paraId="7AD64D24"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Disagree</w:t>
            </w:r>
          </w:p>
        </w:tc>
        <w:tc>
          <w:tcPr>
            <w:tcW w:w="1288" w:type="dxa"/>
          </w:tcPr>
          <w:p w14:paraId="0A5A5D4F"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AC2A4C">
              <w:rPr>
                <w:rFonts w:ascii="Arial" w:hAnsi="Arial" w:cs="Arial"/>
                <w:sz w:val="24"/>
                <w:szCs w:val="24"/>
              </w:rPr>
              <w:t>No Opinion</w:t>
            </w:r>
          </w:p>
        </w:tc>
      </w:tr>
      <w:tr w:rsidR="00AC2A4C" w:rsidRPr="00AC2A4C" w14:paraId="08DC7E2F" w14:textId="77777777" w:rsidTr="00D67C73">
        <w:tc>
          <w:tcPr>
            <w:cnfStyle w:val="001000000000" w:firstRow="0" w:lastRow="0" w:firstColumn="1" w:lastColumn="0" w:oddVBand="0" w:evenVBand="0" w:oddHBand="0" w:evenHBand="0" w:firstRowFirstColumn="0" w:firstRowLastColumn="0" w:lastRowFirstColumn="0" w:lastRowLastColumn="0"/>
            <w:tcW w:w="1288" w:type="dxa"/>
          </w:tcPr>
          <w:p w14:paraId="548E1A91" w14:textId="77777777" w:rsidR="00AC2A4C" w:rsidRPr="00AC2A4C" w:rsidRDefault="00AC2A4C" w:rsidP="00D67C73">
            <w:pPr>
              <w:rPr>
                <w:rFonts w:ascii="Arial" w:hAnsi="Arial" w:cs="Arial"/>
                <w:sz w:val="24"/>
                <w:szCs w:val="24"/>
              </w:rPr>
            </w:pPr>
            <w:r w:rsidRPr="00AC2A4C">
              <w:rPr>
                <w:rFonts w:ascii="Arial" w:hAnsi="Arial" w:cs="Arial"/>
                <w:noProof/>
                <w:sz w:val="24"/>
                <w:szCs w:val="24"/>
              </w:rPr>
              <w:drawing>
                <wp:anchor distT="0" distB="0" distL="114300" distR="114300" simplePos="0" relativeHeight="251856896" behindDoc="0" locked="0" layoutInCell="1" allowOverlap="1" wp14:anchorId="3273F7B9" wp14:editId="25F350F8">
                  <wp:simplePos x="0" y="0"/>
                  <wp:positionH relativeFrom="column">
                    <wp:posOffset>230505</wp:posOffset>
                  </wp:positionH>
                  <wp:positionV relativeFrom="paragraph">
                    <wp:posOffset>26775</wp:posOffset>
                  </wp:positionV>
                  <wp:extent cx="152400" cy="1524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288" w:type="dxa"/>
          </w:tcPr>
          <w:p w14:paraId="6A9E1426"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noProof/>
                <w:sz w:val="24"/>
                <w:szCs w:val="24"/>
              </w:rPr>
              <mc:AlternateContent>
                <mc:Choice Requires="wps">
                  <w:drawing>
                    <wp:anchor distT="0" distB="0" distL="114300" distR="114300" simplePos="0" relativeHeight="251855872" behindDoc="0" locked="0" layoutInCell="1" allowOverlap="1" wp14:anchorId="02760EFE" wp14:editId="0629D209">
                      <wp:simplePos x="0" y="0"/>
                      <wp:positionH relativeFrom="column">
                        <wp:posOffset>223415</wp:posOffset>
                      </wp:positionH>
                      <wp:positionV relativeFrom="paragraph">
                        <wp:posOffset>32385</wp:posOffset>
                      </wp:positionV>
                      <wp:extent cx="140246" cy="139381"/>
                      <wp:effectExtent l="0" t="0" r="12700" b="13335"/>
                      <wp:wrapNone/>
                      <wp:docPr id="8" name="Oval 8"/>
                      <wp:cNvGraphicFramePr/>
                      <a:graphic xmlns:a="http://schemas.openxmlformats.org/drawingml/2006/main">
                        <a:graphicData uri="http://schemas.microsoft.com/office/word/2010/wordprocessingShape">
                          <wps:wsp>
                            <wps:cNvSpPr/>
                            <wps:spPr>
                              <a:xfrm>
                                <a:off x="0" y="0"/>
                                <a:ext cx="140246" cy="139381"/>
                              </a:xfrm>
                              <a:prstGeom prst="ellipse">
                                <a:avLst/>
                              </a:prstGeom>
                              <a:solidFill>
                                <a:schemeClr val="bg1">
                                  <a:lumMod val="8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47BE004F" id="Oval 8" o:spid="_x0000_s1026" style="position:absolute;margin-left:17.6pt;margin-top:2.55pt;width:11.05pt;height:10.9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" fillcolor="#d8d8d8 [2732]" strokecolor="#7f7f7f [1612]" strokeweight="1pt">
                      <v:stroke joinstyle="miter"/>
                    </v:oval>
                  </w:pict>
                </mc:Fallback>
              </mc:AlternateContent>
            </w:r>
          </w:p>
        </w:tc>
        <w:tc>
          <w:tcPr>
            <w:tcW w:w="1288" w:type="dxa"/>
          </w:tcPr>
          <w:p w14:paraId="4D77F016"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noProof/>
                <w:sz w:val="24"/>
                <w:szCs w:val="24"/>
              </w:rPr>
              <mc:AlternateContent>
                <mc:Choice Requires="wps">
                  <w:drawing>
                    <wp:anchor distT="0" distB="0" distL="114300" distR="114300" simplePos="0" relativeHeight="251857920" behindDoc="0" locked="0" layoutInCell="1" allowOverlap="1" wp14:anchorId="0D6B59C0" wp14:editId="6A5EC0E0">
                      <wp:simplePos x="0" y="0"/>
                      <wp:positionH relativeFrom="column">
                        <wp:posOffset>1041400</wp:posOffset>
                      </wp:positionH>
                      <wp:positionV relativeFrom="paragraph">
                        <wp:posOffset>32385</wp:posOffset>
                      </wp:positionV>
                      <wp:extent cx="139700" cy="139065"/>
                      <wp:effectExtent l="0" t="0" r="12700" b="13335"/>
                      <wp:wrapNone/>
                      <wp:docPr id="9" name="Oval 9"/>
                      <wp:cNvGraphicFramePr/>
                      <a:graphic xmlns:a="http://schemas.openxmlformats.org/drawingml/2006/main">
                        <a:graphicData uri="http://schemas.microsoft.com/office/word/2010/wordprocessingShape">
                          <wps:wsp>
                            <wps:cNvSpPr/>
                            <wps:spPr>
                              <a:xfrm>
                                <a:off x="0" y="0"/>
                                <a:ext cx="139700" cy="139065"/>
                              </a:xfrm>
                              <a:prstGeom prst="ellipse">
                                <a:avLst/>
                              </a:prstGeom>
                              <a:solidFill>
                                <a:schemeClr val="bg1">
                                  <a:lumMod val="85000"/>
                                </a:schemeClr>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B03BE00" id="Oval 9" o:spid="_x0000_s1026" style="position:absolute;margin-left:82pt;margin-top:2.55pt;width:11pt;height:10.9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" fillcolor="#d8d8d8 [2732]" strokecolor="#7f7f7f [1612]" strokeweight="1pt">
                      <v:stroke joinstyle="miter"/>
                    </v:oval>
                  </w:pict>
                </mc:Fallback>
              </mc:AlternateContent>
            </w:r>
            <w:r w:rsidRPr="00AC2A4C">
              <w:rPr>
                <w:rFonts w:ascii="Arial" w:hAnsi="Arial" w:cs="Arial"/>
                <w:noProof/>
                <w:sz w:val="24"/>
                <w:szCs w:val="24"/>
              </w:rPr>
              <w:drawing>
                <wp:anchor distT="0" distB="0" distL="114300" distR="114300" simplePos="0" relativeHeight="251858944" behindDoc="0" locked="0" layoutInCell="1" allowOverlap="1" wp14:anchorId="501A53C9" wp14:editId="1D0D38AA">
                  <wp:simplePos x="0" y="0"/>
                  <wp:positionH relativeFrom="column">
                    <wp:posOffset>231673</wp:posOffset>
                  </wp:positionH>
                  <wp:positionV relativeFrom="paragraph">
                    <wp:posOffset>26884</wp:posOffset>
                  </wp:positionV>
                  <wp:extent cx="152400" cy="1524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288" w:type="dxa"/>
          </w:tcPr>
          <w:p w14:paraId="0D42669E"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288" w:type="dxa"/>
          </w:tcPr>
          <w:p w14:paraId="47678115"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noProof/>
                <w:sz w:val="24"/>
                <w:szCs w:val="24"/>
              </w:rPr>
              <w:drawing>
                <wp:anchor distT="0" distB="0" distL="114300" distR="114300" simplePos="0" relativeHeight="251859968" behindDoc="0" locked="0" layoutInCell="1" allowOverlap="1" wp14:anchorId="1F4381CA" wp14:editId="7BD6E66A">
                  <wp:simplePos x="0" y="0"/>
                  <wp:positionH relativeFrom="column">
                    <wp:posOffset>254000</wp:posOffset>
                  </wp:positionH>
                  <wp:positionV relativeFrom="paragraph">
                    <wp:posOffset>26565</wp:posOffset>
                  </wp:positionV>
                  <wp:extent cx="152400" cy="1524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288" w:type="dxa"/>
          </w:tcPr>
          <w:p w14:paraId="68CFD99E"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noProof/>
                <w:sz w:val="24"/>
                <w:szCs w:val="24"/>
              </w:rPr>
              <w:drawing>
                <wp:anchor distT="0" distB="0" distL="114300" distR="114300" simplePos="0" relativeHeight="251860992" behindDoc="0" locked="0" layoutInCell="1" allowOverlap="1" wp14:anchorId="7E526E02" wp14:editId="3B534C85">
                  <wp:simplePos x="0" y="0"/>
                  <wp:positionH relativeFrom="column">
                    <wp:posOffset>242492</wp:posOffset>
                  </wp:positionH>
                  <wp:positionV relativeFrom="paragraph">
                    <wp:posOffset>28046</wp:posOffset>
                  </wp:positionV>
                  <wp:extent cx="152400" cy="1524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r>
    </w:tbl>
    <w:p w14:paraId="0DE18740" w14:textId="77777777" w:rsidR="00AC2A4C" w:rsidRPr="00AC2A4C" w:rsidRDefault="00AC2A4C" w:rsidP="00AC2A4C">
      <w:pPr>
        <w:rPr>
          <w:rFonts w:ascii="Arial" w:hAnsi="Arial" w:cs="Arial"/>
          <w:sz w:val="28"/>
          <w:szCs w:val="28"/>
        </w:rPr>
      </w:pPr>
    </w:p>
    <w:p w14:paraId="200E623E" w14:textId="77777777" w:rsidR="00AC2A4C" w:rsidRPr="00AC2A4C" w:rsidRDefault="00AC2A4C" w:rsidP="00AC2A4C">
      <w:pPr>
        <w:rPr>
          <w:rFonts w:ascii="Arial" w:hAnsi="Arial" w:cs="Arial"/>
          <w:sz w:val="28"/>
          <w:szCs w:val="28"/>
        </w:rPr>
      </w:pPr>
    </w:p>
    <w:p w14:paraId="62DB9CA5" w14:textId="77777777" w:rsidR="00AC2A4C" w:rsidRPr="00AC2A4C" w:rsidRDefault="00AC2A4C" w:rsidP="00AC2A4C">
      <w:pPr>
        <w:rPr>
          <w:rFonts w:ascii="Arial" w:hAnsi="Arial" w:cs="Arial"/>
          <w:sz w:val="28"/>
          <w:szCs w:val="28"/>
        </w:rPr>
      </w:pPr>
      <w:r w:rsidRPr="00AC2A4C">
        <w:rPr>
          <w:rFonts w:ascii="Arial" w:hAnsi="Arial" w:cs="Arial"/>
          <w:sz w:val="28"/>
          <w:szCs w:val="28"/>
        </w:rPr>
        <w:t>How true or false are the following statements in your opinion?</w:t>
      </w:r>
    </w:p>
    <w:tbl>
      <w:tblPr>
        <w:tblStyle w:val="PlainTable1"/>
        <w:tblW w:w="9209" w:type="dxa"/>
        <w:tblInd w:w="0" w:type="dxa"/>
        <w:tblLook w:val="04A0" w:firstRow="1" w:lastRow="0" w:firstColumn="1" w:lastColumn="0" w:noHBand="0" w:noVBand="1"/>
      </w:tblPr>
      <w:tblGrid>
        <w:gridCol w:w="2263"/>
        <w:gridCol w:w="1418"/>
        <w:gridCol w:w="1417"/>
        <w:gridCol w:w="1418"/>
        <w:gridCol w:w="1417"/>
        <w:gridCol w:w="1276"/>
      </w:tblGrid>
      <w:tr w:rsidR="00AC2A4C" w:rsidRPr="00AC2A4C" w14:paraId="67A786B6" w14:textId="77777777" w:rsidTr="00D67C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E1541A8" w14:textId="77777777" w:rsidR="00AC2A4C" w:rsidRPr="00AC2A4C" w:rsidRDefault="00AC2A4C" w:rsidP="00D67C73">
            <w:pPr>
              <w:rPr>
                <w:rFonts w:ascii="Arial" w:hAnsi="Arial" w:cs="Arial"/>
                <w:sz w:val="24"/>
                <w:szCs w:val="24"/>
              </w:rPr>
            </w:pPr>
          </w:p>
        </w:tc>
        <w:tc>
          <w:tcPr>
            <w:tcW w:w="1418" w:type="dxa"/>
          </w:tcPr>
          <w:p w14:paraId="30848A19"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Very True</w:t>
            </w:r>
          </w:p>
        </w:tc>
        <w:tc>
          <w:tcPr>
            <w:tcW w:w="1417" w:type="dxa"/>
          </w:tcPr>
          <w:p w14:paraId="67B2A02B"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True</w:t>
            </w:r>
          </w:p>
        </w:tc>
        <w:tc>
          <w:tcPr>
            <w:tcW w:w="1418" w:type="dxa"/>
          </w:tcPr>
          <w:p w14:paraId="4AB78F93"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Neutral</w:t>
            </w:r>
          </w:p>
        </w:tc>
        <w:tc>
          <w:tcPr>
            <w:tcW w:w="1417" w:type="dxa"/>
          </w:tcPr>
          <w:p w14:paraId="7F0BE133"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 xml:space="preserve">False </w:t>
            </w:r>
          </w:p>
        </w:tc>
        <w:tc>
          <w:tcPr>
            <w:tcW w:w="1276" w:type="dxa"/>
          </w:tcPr>
          <w:p w14:paraId="05CB69D3" w14:textId="77777777" w:rsidR="00AC2A4C" w:rsidRPr="00AC2A4C" w:rsidRDefault="00AC2A4C" w:rsidP="00D67C73">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C2A4C">
              <w:rPr>
                <w:rFonts w:ascii="Arial" w:hAnsi="Arial" w:cs="Arial"/>
                <w:sz w:val="24"/>
                <w:szCs w:val="24"/>
              </w:rPr>
              <w:t>Very False</w:t>
            </w:r>
          </w:p>
        </w:tc>
      </w:tr>
      <w:tr w:rsidR="00AC2A4C" w:rsidRPr="00AC2A4C" w14:paraId="5EACA231" w14:textId="77777777" w:rsidTr="00D67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20E7E3C3" w14:textId="77777777" w:rsidR="00AC2A4C" w:rsidRPr="00AC2A4C" w:rsidRDefault="00AC2A4C" w:rsidP="00D67C73">
            <w:pPr>
              <w:rPr>
                <w:rFonts w:ascii="Arial" w:hAnsi="Arial" w:cs="Arial"/>
                <w:b w:val="0"/>
                <w:bCs w:val="0"/>
                <w:sz w:val="28"/>
                <w:szCs w:val="28"/>
              </w:rPr>
            </w:pPr>
            <w:r w:rsidRPr="00AC2A4C">
              <w:rPr>
                <w:rFonts w:ascii="Arial" w:hAnsi="Arial" w:cs="Arial"/>
                <w:b w:val="0"/>
                <w:bCs w:val="0"/>
              </w:rPr>
              <w:t>Using the building makes me feel better</w:t>
            </w:r>
          </w:p>
        </w:tc>
        <w:tc>
          <w:tcPr>
            <w:tcW w:w="1418" w:type="dxa"/>
          </w:tcPr>
          <w:p w14:paraId="7B197C0A"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62016" behindDoc="0" locked="0" layoutInCell="1" allowOverlap="1" wp14:anchorId="05AB65A8" wp14:editId="1B67A19E">
                  <wp:simplePos x="0" y="0"/>
                  <wp:positionH relativeFrom="column">
                    <wp:posOffset>274320</wp:posOffset>
                  </wp:positionH>
                  <wp:positionV relativeFrom="paragraph">
                    <wp:posOffset>93980</wp:posOffset>
                  </wp:positionV>
                  <wp:extent cx="152400" cy="152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417" w:type="dxa"/>
          </w:tcPr>
          <w:p w14:paraId="1BB8816C"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63040" behindDoc="0" locked="0" layoutInCell="1" allowOverlap="1" wp14:anchorId="71AFFE17" wp14:editId="07B3B471">
                  <wp:simplePos x="0" y="0"/>
                  <wp:positionH relativeFrom="column">
                    <wp:posOffset>280670</wp:posOffset>
                  </wp:positionH>
                  <wp:positionV relativeFrom="paragraph">
                    <wp:posOffset>101600</wp:posOffset>
                  </wp:positionV>
                  <wp:extent cx="152400" cy="1524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418" w:type="dxa"/>
          </w:tcPr>
          <w:p w14:paraId="1049D465"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64064" behindDoc="0" locked="0" layoutInCell="1" allowOverlap="1" wp14:anchorId="141DFEBD" wp14:editId="5DC2482A">
                  <wp:simplePos x="0" y="0"/>
                  <wp:positionH relativeFrom="column">
                    <wp:posOffset>257175</wp:posOffset>
                  </wp:positionH>
                  <wp:positionV relativeFrom="paragraph">
                    <wp:posOffset>101600</wp:posOffset>
                  </wp:positionV>
                  <wp:extent cx="152400" cy="1524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417" w:type="dxa"/>
          </w:tcPr>
          <w:p w14:paraId="7B65D717"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65088" behindDoc="0" locked="0" layoutInCell="1" allowOverlap="1" wp14:anchorId="0157533F" wp14:editId="0E213F27">
                  <wp:simplePos x="0" y="0"/>
                  <wp:positionH relativeFrom="column">
                    <wp:posOffset>263525</wp:posOffset>
                  </wp:positionH>
                  <wp:positionV relativeFrom="paragraph">
                    <wp:posOffset>101600</wp:posOffset>
                  </wp:positionV>
                  <wp:extent cx="152400" cy="1524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276" w:type="dxa"/>
          </w:tcPr>
          <w:p w14:paraId="0CF99A99"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66112" behindDoc="0" locked="0" layoutInCell="1" allowOverlap="1" wp14:anchorId="2C80758A" wp14:editId="572A0137">
                  <wp:simplePos x="0" y="0"/>
                  <wp:positionH relativeFrom="column">
                    <wp:posOffset>255270</wp:posOffset>
                  </wp:positionH>
                  <wp:positionV relativeFrom="paragraph">
                    <wp:posOffset>101600</wp:posOffset>
                  </wp:positionV>
                  <wp:extent cx="152400" cy="1524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r>
      <w:tr w:rsidR="00AC2A4C" w:rsidRPr="00AC2A4C" w14:paraId="0858511B" w14:textId="77777777" w:rsidTr="00D67C73">
        <w:tc>
          <w:tcPr>
            <w:cnfStyle w:val="001000000000" w:firstRow="0" w:lastRow="0" w:firstColumn="1" w:lastColumn="0" w:oddVBand="0" w:evenVBand="0" w:oddHBand="0" w:evenHBand="0" w:firstRowFirstColumn="0" w:firstRowLastColumn="0" w:lastRowFirstColumn="0" w:lastRowLastColumn="0"/>
            <w:tcW w:w="2263" w:type="dxa"/>
          </w:tcPr>
          <w:p w14:paraId="1FD71E00" w14:textId="77777777" w:rsidR="00AC2A4C" w:rsidRPr="00AC2A4C" w:rsidRDefault="00AC2A4C" w:rsidP="00D67C73">
            <w:pPr>
              <w:rPr>
                <w:rFonts w:ascii="Arial" w:hAnsi="Arial" w:cs="Arial"/>
                <w:b w:val="0"/>
                <w:bCs w:val="0"/>
              </w:rPr>
            </w:pPr>
            <w:r w:rsidRPr="00AC2A4C">
              <w:rPr>
                <w:rFonts w:ascii="Arial" w:hAnsi="Arial" w:cs="Arial"/>
                <w:b w:val="0"/>
                <w:bCs w:val="0"/>
              </w:rPr>
              <w:t>I like looking outside at the foliage</w:t>
            </w:r>
          </w:p>
        </w:tc>
        <w:tc>
          <w:tcPr>
            <w:tcW w:w="1418" w:type="dxa"/>
          </w:tcPr>
          <w:p w14:paraId="1AA6A491"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c>
          <w:tcPr>
            <w:tcW w:w="1417" w:type="dxa"/>
          </w:tcPr>
          <w:p w14:paraId="06041BDB"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71232" behindDoc="0" locked="0" layoutInCell="1" allowOverlap="1" wp14:anchorId="017D8785" wp14:editId="47C49DBB">
                  <wp:simplePos x="0" y="0"/>
                  <wp:positionH relativeFrom="column">
                    <wp:posOffset>2952115</wp:posOffset>
                  </wp:positionH>
                  <wp:positionV relativeFrom="paragraph">
                    <wp:posOffset>104775</wp:posOffset>
                  </wp:positionV>
                  <wp:extent cx="152400" cy="1524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70208" behindDoc="0" locked="0" layoutInCell="1" allowOverlap="1" wp14:anchorId="5CE3F36A" wp14:editId="2FFDFEB4">
                  <wp:simplePos x="0" y="0"/>
                  <wp:positionH relativeFrom="column">
                    <wp:posOffset>2060575</wp:posOffset>
                  </wp:positionH>
                  <wp:positionV relativeFrom="paragraph">
                    <wp:posOffset>104775</wp:posOffset>
                  </wp:positionV>
                  <wp:extent cx="152400" cy="1524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69184" behindDoc="0" locked="0" layoutInCell="1" allowOverlap="1" wp14:anchorId="3E210706" wp14:editId="14173D89">
                  <wp:simplePos x="0" y="0"/>
                  <wp:positionH relativeFrom="column">
                    <wp:posOffset>1153795</wp:posOffset>
                  </wp:positionH>
                  <wp:positionV relativeFrom="paragraph">
                    <wp:posOffset>104775</wp:posOffset>
                  </wp:positionV>
                  <wp:extent cx="152400" cy="1524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68160" behindDoc="0" locked="0" layoutInCell="1" allowOverlap="1" wp14:anchorId="5AA067C4" wp14:editId="56B9B07B">
                  <wp:simplePos x="0" y="0"/>
                  <wp:positionH relativeFrom="column">
                    <wp:posOffset>277495</wp:posOffset>
                  </wp:positionH>
                  <wp:positionV relativeFrom="paragraph">
                    <wp:posOffset>104775</wp:posOffset>
                  </wp:positionV>
                  <wp:extent cx="152400" cy="1524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67136" behindDoc="0" locked="0" layoutInCell="1" allowOverlap="1" wp14:anchorId="2CB43634" wp14:editId="1890225D">
                  <wp:simplePos x="0" y="0"/>
                  <wp:positionH relativeFrom="column">
                    <wp:posOffset>-629285</wp:posOffset>
                  </wp:positionH>
                  <wp:positionV relativeFrom="paragraph">
                    <wp:posOffset>97155</wp:posOffset>
                  </wp:positionV>
                  <wp:extent cx="152400" cy="1524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418" w:type="dxa"/>
          </w:tcPr>
          <w:p w14:paraId="66AD577B"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c>
          <w:tcPr>
            <w:tcW w:w="1417" w:type="dxa"/>
          </w:tcPr>
          <w:p w14:paraId="2301E8FF"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c>
          <w:tcPr>
            <w:tcW w:w="1276" w:type="dxa"/>
          </w:tcPr>
          <w:p w14:paraId="1B5433EA"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r>
      <w:tr w:rsidR="00AC2A4C" w:rsidRPr="00AC2A4C" w14:paraId="3C9E1FBE" w14:textId="77777777" w:rsidTr="00D67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3F2C3C05" w14:textId="77777777" w:rsidR="00AC2A4C" w:rsidRPr="00AC2A4C" w:rsidRDefault="00AC2A4C" w:rsidP="00D67C73">
            <w:pPr>
              <w:rPr>
                <w:rFonts w:ascii="Arial" w:hAnsi="Arial" w:cs="Arial"/>
                <w:b w:val="0"/>
                <w:bCs w:val="0"/>
              </w:rPr>
            </w:pPr>
            <w:r w:rsidRPr="00AC2A4C">
              <w:rPr>
                <w:rFonts w:ascii="Arial" w:hAnsi="Arial" w:cs="Arial"/>
                <w:b w:val="0"/>
                <w:bCs w:val="0"/>
              </w:rPr>
              <w:t>I feel the building is cold and bland</w:t>
            </w:r>
          </w:p>
        </w:tc>
        <w:tc>
          <w:tcPr>
            <w:tcW w:w="1418" w:type="dxa"/>
          </w:tcPr>
          <w:p w14:paraId="1F076309"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76352" behindDoc="0" locked="0" layoutInCell="1" allowOverlap="1" wp14:anchorId="6C830979" wp14:editId="7A0F4FEE">
                  <wp:simplePos x="0" y="0"/>
                  <wp:positionH relativeFrom="column">
                    <wp:posOffset>3852545</wp:posOffset>
                  </wp:positionH>
                  <wp:positionV relativeFrom="paragraph">
                    <wp:posOffset>92710</wp:posOffset>
                  </wp:positionV>
                  <wp:extent cx="152400" cy="152400"/>
                  <wp:effectExtent l="0" t="0" r="0" b="0"/>
                  <wp:wrapNone/>
                  <wp:docPr id="27740310" name="Picture 27740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75328" behindDoc="0" locked="0" layoutInCell="1" allowOverlap="1" wp14:anchorId="387A49BC" wp14:editId="466B76E8">
                  <wp:simplePos x="0" y="0"/>
                  <wp:positionH relativeFrom="column">
                    <wp:posOffset>2961005</wp:posOffset>
                  </wp:positionH>
                  <wp:positionV relativeFrom="paragraph">
                    <wp:posOffset>92710</wp:posOffset>
                  </wp:positionV>
                  <wp:extent cx="152400" cy="15240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74304" behindDoc="0" locked="0" layoutInCell="1" allowOverlap="1" wp14:anchorId="23BD724F" wp14:editId="35D6F3E0">
                  <wp:simplePos x="0" y="0"/>
                  <wp:positionH relativeFrom="column">
                    <wp:posOffset>2054225</wp:posOffset>
                  </wp:positionH>
                  <wp:positionV relativeFrom="paragraph">
                    <wp:posOffset>92710</wp:posOffset>
                  </wp:positionV>
                  <wp:extent cx="152400" cy="1524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73280" behindDoc="0" locked="0" layoutInCell="1" allowOverlap="1" wp14:anchorId="1256B48A" wp14:editId="2358D5A5">
                  <wp:simplePos x="0" y="0"/>
                  <wp:positionH relativeFrom="column">
                    <wp:posOffset>1177925</wp:posOffset>
                  </wp:positionH>
                  <wp:positionV relativeFrom="paragraph">
                    <wp:posOffset>92710</wp:posOffset>
                  </wp:positionV>
                  <wp:extent cx="152400" cy="15240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72256" behindDoc="0" locked="0" layoutInCell="1" allowOverlap="1" wp14:anchorId="2208E7AC" wp14:editId="4AAC64F6">
                  <wp:simplePos x="0" y="0"/>
                  <wp:positionH relativeFrom="column">
                    <wp:posOffset>271145</wp:posOffset>
                  </wp:positionH>
                  <wp:positionV relativeFrom="paragraph">
                    <wp:posOffset>85090</wp:posOffset>
                  </wp:positionV>
                  <wp:extent cx="152400" cy="1524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417" w:type="dxa"/>
          </w:tcPr>
          <w:p w14:paraId="796F143A"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c>
          <w:tcPr>
            <w:tcW w:w="1418" w:type="dxa"/>
          </w:tcPr>
          <w:p w14:paraId="3567EB9C"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c>
          <w:tcPr>
            <w:tcW w:w="1417" w:type="dxa"/>
          </w:tcPr>
          <w:p w14:paraId="6EC680EF"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c>
          <w:tcPr>
            <w:tcW w:w="1276" w:type="dxa"/>
          </w:tcPr>
          <w:p w14:paraId="504D32AE"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r>
      <w:tr w:rsidR="00AC2A4C" w:rsidRPr="00AC2A4C" w14:paraId="3A9F6F8E" w14:textId="77777777" w:rsidTr="00D67C73">
        <w:tc>
          <w:tcPr>
            <w:cnfStyle w:val="001000000000" w:firstRow="0" w:lastRow="0" w:firstColumn="1" w:lastColumn="0" w:oddVBand="0" w:evenVBand="0" w:oddHBand="0" w:evenHBand="0" w:firstRowFirstColumn="0" w:firstRowLastColumn="0" w:lastRowFirstColumn="0" w:lastRowLastColumn="0"/>
            <w:tcW w:w="2263" w:type="dxa"/>
          </w:tcPr>
          <w:p w14:paraId="19349065" w14:textId="77777777" w:rsidR="00AC2A4C" w:rsidRPr="00AC2A4C" w:rsidRDefault="00AC2A4C" w:rsidP="00D67C73">
            <w:pPr>
              <w:rPr>
                <w:rFonts w:ascii="Arial" w:hAnsi="Arial" w:cs="Arial"/>
                <w:b w:val="0"/>
                <w:bCs w:val="0"/>
              </w:rPr>
            </w:pPr>
            <w:r w:rsidRPr="00AC2A4C">
              <w:rPr>
                <w:rFonts w:ascii="Arial" w:hAnsi="Arial" w:cs="Arial"/>
                <w:b w:val="0"/>
                <w:bCs w:val="0"/>
              </w:rPr>
              <w:t>I wish the foliage was also inside the building.</w:t>
            </w:r>
          </w:p>
        </w:tc>
        <w:tc>
          <w:tcPr>
            <w:tcW w:w="1418" w:type="dxa"/>
          </w:tcPr>
          <w:p w14:paraId="10943A67"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77376" behindDoc="0" locked="0" layoutInCell="1" allowOverlap="1" wp14:anchorId="52AA030A" wp14:editId="5F437005">
                  <wp:simplePos x="0" y="0"/>
                  <wp:positionH relativeFrom="column">
                    <wp:posOffset>271145</wp:posOffset>
                  </wp:positionH>
                  <wp:positionV relativeFrom="paragraph">
                    <wp:posOffset>164465</wp:posOffset>
                  </wp:positionV>
                  <wp:extent cx="152400" cy="1524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78400" behindDoc="0" locked="0" layoutInCell="1" allowOverlap="1" wp14:anchorId="392D6468" wp14:editId="1D71B589">
                  <wp:simplePos x="0" y="0"/>
                  <wp:positionH relativeFrom="column">
                    <wp:posOffset>1177925</wp:posOffset>
                  </wp:positionH>
                  <wp:positionV relativeFrom="paragraph">
                    <wp:posOffset>172085</wp:posOffset>
                  </wp:positionV>
                  <wp:extent cx="152400" cy="1524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79424" behindDoc="0" locked="0" layoutInCell="1" allowOverlap="1" wp14:anchorId="2E4E14C0" wp14:editId="047EC446">
                  <wp:simplePos x="0" y="0"/>
                  <wp:positionH relativeFrom="column">
                    <wp:posOffset>2054225</wp:posOffset>
                  </wp:positionH>
                  <wp:positionV relativeFrom="paragraph">
                    <wp:posOffset>172085</wp:posOffset>
                  </wp:positionV>
                  <wp:extent cx="152400" cy="15240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80448" behindDoc="0" locked="0" layoutInCell="1" allowOverlap="1" wp14:anchorId="0E3C5F97" wp14:editId="3D2BD323">
                  <wp:simplePos x="0" y="0"/>
                  <wp:positionH relativeFrom="column">
                    <wp:posOffset>2961005</wp:posOffset>
                  </wp:positionH>
                  <wp:positionV relativeFrom="paragraph">
                    <wp:posOffset>172085</wp:posOffset>
                  </wp:positionV>
                  <wp:extent cx="152400" cy="1524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81472" behindDoc="0" locked="0" layoutInCell="1" allowOverlap="1" wp14:anchorId="554FB0CB" wp14:editId="6D3E35BC">
                  <wp:simplePos x="0" y="0"/>
                  <wp:positionH relativeFrom="column">
                    <wp:posOffset>3852545</wp:posOffset>
                  </wp:positionH>
                  <wp:positionV relativeFrom="paragraph">
                    <wp:posOffset>172085</wp:posOffset>
                  </wp:positionV>
                  <wp:extent cx="152400" cy="1524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417" w:type="dxa"/>
          </w:tcPr>
          <w:p w14:paraId="21912E61"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c>
          <w:tcPr>
            <w:tcW w:w="1418" w:type="dxa"/>
          </w:tcPr>
          <w:p w14:paraId="59ACF21D"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c>
          <w:tcPr>
            <w:tcW w:w="1417" w:type="dxa"/>
          </w:tcPr>
          <w:p w14:paraId="5AD12930"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c>
          <w:tcPr>
            <w:tcW w:w="1276" w:type="dxa"/>
          </w:tcPr>
          <w:p w14:paraId="2525EA6F"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r>
      <w:tr w:rsidR="00AC2A4C" w:rsidRPr="00AC2A4C" w14:paraId="0303C4DA" w14:textId="77777777" w:rsidTr="00D67C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14:paraId="11875C27" w14:textId="77777777" w:rsidR="00AC2A4C" w:rsidRPr="00AC2A4C" w:rsidRDefault="00AC2A4C" w:rsidP="00D67C73">
            <w:pPr>
              <w:rPr>
                <w:rFonts w:ascii="Arial" w:hAnsi="Arial" w:cs="Arial"/>
                <w:b w:val="0"/>
                <w:bCs w:val="0"/>
                <w:sz w:val="28"/>
                <w:szCs w:val="28"/>
              </w:rPr>
            </w:pPr>
            <w:r w:rsidRPr="00AC2A4C">
              <w:rPr>
                <w:rFonts w:ascii="Arial" w:hAnsi="Arial" w:cs="Arial"/>
                <w:b w:val="0"/>
                <w:bCs w:val="0"/>
              </w:rPr>
              <w:t>I am happy with the amount of natural light entering the building</w:t>
            </w:r>
          </w:p>
        </w:tc>
        <w:tc>
          <w:tcPr>
            <w:tcW w:w="1418" w:type="dxa"/>
          </w:tcPr>
          <w:p w14:paraId="10E6F52D"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86592" behindDoc="0" locked="0" layoutInCell="1" allowOverlap="1" wp14:anchorId="06A04CE9" wp14:editId="4EB3316E">
                  <wp:simplePos x="0" y="0"/>
                  <wp:positionH relativeFrom="column">
                    <wp:posOffset>3852545</wp:posOffset>
                  </wp:positionH>
                  <wp:positionV relativeFrom="paragraph">
                    <wp:posOffset>264160</wp:posOffset>
                  </wp:positionV>
                  <wp:extent cx="152400" cy="15240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85568" behindDoc="0" locked="0" layoutInCell="1" allowOverlap="1" wp14:anchorId="4B7C17EF" wp14:editId="72AF16E5">
                  <wp:simplePos x="0" y="0"/>
                  <wp:positionH relativeFrom="column">
                    <wp:posOffset>2961005</wp:posOffset>
                  </wp:positionH>
                  <wp:positionV relativeFrom="paragraph">
                    <wp:posOffset>264160</wp:posOffset>
                  </wp:positionV>
                  <wp:extent cx="152400" cy="1524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84544" behindDoc="0" locked="0" layoutInCell="1" allowOverlap="1" wp14:anchorId="420E3EAF" wp14:editId="3787A434">
                  <wp:simplePos x="0" y="0"/>
                  <wp:positionH relativeFrom="column">
                    <wp:posOffset>2054225</wp:posOffset>
                  </wp:positionH>
                  <wp:positionV relativeFrom="paragraph">
                    <wp:posOffset>264160</wp:posOffset>
                  </wp:positionV>
                  <wp:extent cx="152400" cy="1524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83520" behindDoc="0" locked="0" layoutInCell="1" allowOverlap="1" wp14:anchorId="69B3368E" wp14:editId="1B40D35C">
                  <wp:simplePos x="0" y="0"/>
                  <wp:positionH relativeFrom="column">
                    <wp:posOffset>1177925</wp:posOffset>
                  </wp:positionH>
                  <wp:positionV relativeFrom="paragraph">
                    <wp:posOffset>264160</wp:posOffset>
                  </wp:positionV>
                  <wp:extent cx="152400" cy="1524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82496" behindDoc="0" locked="0" layoutInCell="1" allowOverlap="1" wp14:anchorId="20F927DF" wp14:editId="117B5960">
                  <wp:simplePos x="0" y="0"/>
                  <wp:positionH relativeFrom="column">
                    <wp:posOffset>271145</wp:posOffset>
                  </wp:positionH>
                  <wp:positionV relativeFrom="paragraph">
                    <wp:posOffset>256540</wp:posOffset>
                  </wp:positionV>
                  <wp:extent cx="152400" cy="15240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417" w:type="dxa"/>
          </w:tcPr>
          <w:p w14:paraId="07586AE3"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c>
          <w:tcPr>
            <w:tcW w:w="1418" w:type="dxa"/>
          </w:tcPr>
          <w:p w14:paraId="66092808"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c>
          <w:tcPr>
            <w:tcW w:w="1417" w:type="dxa"/>
          </w:tcPr>
          <w:p w14:paraId="0851A323"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c>
          <w:tcPr>
            <w:tcW w:w="1276" w:type="dxa"/>
          </w:tcPr>
          <w:p w14:paraId="3EEC1C3A" w14:textId="77777777" w:rsidR="00AC2A4C" w:rsidRPr="00AC2A4C" w:rsidRDefault="00AC2A4C" w:rsidP="00D67C73">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p>
        </w:tc>
      </w:tr>
      <w:tr w:rsidR="00AC2A4C" w:rsidRPr="00AC2A4C" w14:paraId="0075FF81" w14:textId="77777777" w:rsidTr="00D67C73">
        <w:tc>
          <w:tcPr>
            <w:cnfStyle w:val="001000000000" w:firstRow="0" w:lastRow="0" w:firstColumn="1" w:lastColumn="0" w:oddVBand="0" w:evenVBand="0" w:oddHBand="0" w:evenHBand="0" w:firstRowFirstColumn="0" w:firstRowLastColumn="0" w:lastRowFirstColumn="0" w:lastRowLastColumn="0"/>
            <w:tcW w:w="2263" w:type="dxa"/>
          </w:tcPr>
          <w:p w14:paraId="42A38243" w14:textId="77777777" w:rsidR="00AC2A4C" w:rsidRPr="00AC2A4C" w:rsidRDefault="00AC2A4C" w:rsidP="00D67C73">
            <w:pPr>
              <w:rPr>
                <w:rFonts w:ascii="Arial" w:hAnsi="Arial" w:cs="Arial"/>
                <w:b w:val="0"/>
                <w:bCs w:val="0"/>
                <w:sz w:val="28"/>
                <w:szCs w:val="28"/>
              </w:rPr>
            </w:pPr>
            <w:r w:rsidRPr="00AC2A4C">
              <w:rPr>
                <w:rFonts w:ascii="Arial" w:hAnsi="Arial" w:cs="Arial"/>
                <w:b w:val="0"/>
                <w:bCs w:val="0"/>
              </w:rPr>
              <w:t>I feel comfortable in the building environment</w:t>
            </w:r>
          </w:p>
        </w:tc>
        <w:tc>
          <w:tcPr>
            <w:tcW w:w="1418" w:type="dxa"/>
          </w:tcPr>
          <w:p w14:paraId="15C91E7C"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sidRPr="00AC2A4C">
              <w:rPr>
                <w:rFonts w:ascii="Arial" w:hAnsi="Arial" w:cs="Arial"/>
                <w:noProof/>
                <w:sz w:val="28"/>
                <w:szCs w:val="28"/>
              </w:rPr>
              <w:drawing>
                <wp:anchor distT="0" distB="0" distL="114300" distR="114300" simplePos="0" relativeHeight="251891712" behindDoc="0" locked="0" layoutInCell="1" allowOverlap="1" wp14:anchorId="442076AA" wp14:editId="2C7539D7">
                  <wp:simplePos x="0" y="0"/>
                  <wp:positionH relativeFrom="column">
                    <wp:posOffset>3852545</wp:posOffset>
                  </wp:positionH>
                  <wp:positionV relativeFrom="paragraph">
                    <wp:posOffset>169545</wp:posOffset>
                  </wp:positionV>
                  <wp:extent cx="152400" cy="15240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90688" behindDoc="0" locked="0" layoutInCell="1" allowOverlap="1" wp14:anchorId="2838BE08" wp14:editId="23DEF2FA">
                  <wp:simplePos x="0" y="0"/>
                  <wp:positionH relativeFrom="column">
                    <wp:posOffset>2961005</wp:posOffset>
                  </wp:positionH>
                  <wp:positionV relativeFrom="paragraph">
                    <wp:posOffset>169545</wp:posOffset>
                  </wp:positionV>
                  <wp:extent cx="152400" cy="15240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89664" behindDoc="0" locked="0" layoutInCell="1" allowOverlap="1" wp14:anchorId="3B1C31E5" wp14:editId="43B2E633">
                  <wp:simplePos x="0" y="0"/>
                  <wp:positionH relativeFrom="column">
                    <wp:posOffset>2054225</wp:posOffset>
                  </wp:positionH>
                  <wp:positionV relativeFrom="paragraph">
                    <wp:posOffset>169545</wp:posOffset>
                  </wp:positionV>
                  <wp:extent cx="152400" cy="152400"/>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88640" behindDoc="0" locked="0" layoutInCell="1" allowOverlap="1" wp14:anchorId="4135FB5C" wp14:editId="4EF8C12D">
                  <wp:simplePos x="0" y="0"/>
                  <wp:positionH relativeFrom="column">
                    <wp:posOffset>1177925</wp:posOffset>
                  </wp:positionH>
                  <wp:positionV relativeFrom="paragraph">
                    <wp:posOffset>169545</wp:posOffset>
                  </wp:positionV>
                  <wp:extent cx="152400" cy="15240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87616" behindDoc="0" locked="0" layoutInCell="1" allowOverlap="1" wp14:anchorId="3817C380" wp14:editId="02B3CB6A">
                  <wp:simplePos x="0" y="0"/>
                  <wp:positionH relativeFrom="column">
                    <wp:posOffset>271145</wp:posOffset>
                  </wp:positionH>
                  <wp:positionV relativeFrom="paragraph">
                    <wp:posOffset>161925</wp:posOffset>
                  </wp:positionV>
                  <wp:extent cx="152400" cy="15240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417" w:type="dxa"/>
          </w:tcPr>
          <w:p w14:paraId="5FA332DE"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c>
          <w:tcPr>
            <w:tcW w:w="1418" w:type="dxa"/>
          </w:tcPr>
          <w:p w14:paraId="12E354DB"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c>
          <w:tcPr>
            <w:tcW w:w="1417" w:type="dxa"/>
          </w:tcPr>
          <w:p w14:paraId="363AFFBF"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c>
          <w:tcPr>
            <w:tcW w:w="1276" w:type="dxa"/>
          </w:tcPr>
          <w:p w14:paraId="1071FFFB" w14:textId="77777777" w:rsidR="00AC2A4C" w:rsidRPr="00AC2A4C" w:rsidRDefault="00AC2A4C" w:rsidP="00D67C73">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p>
        </w:tc>
      </w:tr>
    </w:tbl>
    <w:p w14:paraId="49D797A2" w14:textId="77777777" w:rsidR="00AC2A4C" w:rsidRPr="00AC2A4C" w:rsidRDefault="00AC2A4C" w:rsidP="00AC2A4C">
      <w:pPr>
        <w:rPr>
          <w:rFonts w:ascii="Arial" w:hAnsi="Arial" w:cs="Arial"/>
          <w:sz w:val="28"/>
          <w:szCs w:val="28"/>
        </w:rPr>
      </w:pPr>
    </w:p>
    <w:p w14:paraId="6EE0FC4A" w14:textId="77777777" w:rsidR="00AC2A4C" w:rsidRPr="00AC2A4C" w:rsidRDefault="00AC2A4C" w:rsidP="00AC2A4C">
      <w:pPr>
        <w:rPr>
          <w:rFonts w:ascii="Arial" w:hAnsi="Arial" w:cs="Arial"/>
          <w:sz w:val="28"/>
          <w:szCs w:val="28"/>
        </w:rPr>
      </w:pPr>
    </w:p>
    <w:p w14:paraId="483B9167" w14:textId="77777777" w:rsidR="00AC2A4C" w:rsidRPr="00AC2A4C" w:rsidRDefault="00AC2A4C" w:rsidP="00AC2A4C">
      <w:pPr>
        <w:rPr>
          <w:rFonts w:ascii="Arial" w:hAnsi="Arial" w:cs="Arial"/>
          <w:sz w:val="28"/>
          <w:szCs w:val="28"/>
        </w:rPr>
      </w:pPr>
    </w:p>
    <w:p w14:paraId="3045F343" w14:textId="77777777" w:rsidR="00AC2A4C" w:rsidRPr="00AC2A4C" w:rsidRDefault="00AC2A4C" w:rsidP="00AC2A4C">
      <w:pPr>
        <w:rPr>
          <w:rFonts w:ascii="Arial" w:hAnsi="Arial" w:cs="Arial"/>
          <w:sz w:val="28"/>
          <w:szCs w:val="28"/>
        </w:rPr>
      </w:pPr>
    </w:p>
    <w:p w14:paraId="069218D3" w14:textId="77777777" w:rsidR="00AC2A4C" w:rsidRPr="00AC2A4C" w:rsidRDefault="00AC2A4C" w:rsidP="00AC2A4C">
      <w:pPr>
        <w:rPr>
          <w:rFonts w:ascii="Arial" w:hAnsi="Arial" w:cs="Arial"/>
          <w:sz w:val="28"/>
          <w:szCs w:val="28"/>
        </w:rPr>
      </w:pPr>
    </w:p>
    <w:p w14:paraId="2DCF1512" w14:textId="77777777" w:rsidR="00AC2A4C" w:rsidRPr="00AC2A4C" w:rsidRDefault="00AC2A4C" w:rsidP="00AC2A4C">
      <w:pPr>
        <w:rPr>
          <w:rFonts w:ascii="Arial" w:hAnsi="Arial" w:cs="Arial"/>
          <w:sz w:val="28"/>
          <w:szCs w:val="28"/>
        </w:rPr>
      </w:pPr>
    </w:p>
    <w:p w14:paraId="7C6812C6" w14:textId="77777777" w:rsidR="00AC2A4C" w:rsidRPr="00AC2A4C" w:rsidRDefault="00AC2A4C" w:rsidP="00AC2A4C">
      <w:pPr>
        <w:rPr>
          <w:rFonts w:ascii="Arial" w:hAnsi="Arial" w:cs="Arial"/>
          <w:sz w:val="28"/>
          <w:szCs w:val="28"/>
        </w:rPr>
      </w:pPr>
      <w:r w:rsidRPr="00AC2A4C">
        <w:rPr>
          <w:rFonts w:ascii="Arial" w:hAnsi="Arial" w:cs="Arial"/>
          <w:noProof/>
          <w:sz w:val="28"/>
          <w:szCs w:val="28"/>
        </w:rPr>
        <w:drawing>
          <wp:anchor distT="0" distB="0" distL="114300" distR="114300" simplePos="0" relativeHeight="251892736" behindDoc="0" locked="0" layoutInCell="1" allowOverlap="1" wp14:anchorId="468F40AE" wp14:editId="00B11C46">
            <wp:simplePos x="0" y="0"/>
            <wp:positionH relativeFrom="margin">
              <wp:align>left</wp:align>
            </wp:positionH>
            <wp:positionV relativeFrom="paragraph">
              <wp:posOffset>364490</wp:posOffset>
            </wp:positionV>
            <wp:extent cx="5731510" cy="1737995"/>
            <wp:effectExtent l="0" t="0" r="2540" b="0"/>
            <wp:wrapSquare wrapText="bothSides"/>
            <wp:docPr id="1026" name="Picture 2" descr="SurveyLegend ® | What are Likert-Type Scale Responses | Scale definition,  No response, Scale">
              <a:extLst xmlns:a="http://schemas.openxmlformats.org/drawingml/2006/main">
                <a:ext uri="{FF2B5EF4-FFF2-40B4-BE49-F238E27FC236}">
                  <a16:creationId xmlns:a16="http://schemas.microsoft.com/office/drawing/2014/main" id="{B98D9758-94D1-3809-123A-B38D284851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urveyLegend ® | What are Likert-Type Scale Responses | Scale definition,  No response, Scale">
                      <a:extLst>
                        <a:ext uri="{FF2B5EF4-FFF2-40B4-BE49-F238E27FC236}">
                          <a16:creationId xmlns:a16="http://schemas.microsoft.com/office/drawing/2014/main" id="{B98D9758-94D1-3809-123A-B38D28485182}"/>
                        </a:ext>
                      </a:extLst>
                    </pic:cNvPr>
                    <pic:cNvPicPr>
                      <a:picLocks noChangeAspect="1" noChangeArrowheads="1"/>
                    </pic:cNvPicPr>
                  </pic:nvPicPr>
                  <pic:blipFill rotWithShape="1">
                    <a:blip r:embed="rId242" cstate="print">
                      <a:extLst>
                        <a:ext uri="{28A0092B-C50C-407E-A947-70E740481C1C}">
                          <a14:useLocalDpi xmlns:a14="http://schemas.microsoft.com/office/drawing/2010/main" val="0"/>
                        </a:ext>
                      </a:extLst>
                    </a:blip>
                    <a:srcRect t="31729"/>
                    <a:stretch/>
                  </pic:blipFill>
                  <pic:spPr bwMode="auto">
                    <a:xfrm>
                      <a:off x="0" y="0"/>
                      <a:ext cx="5731510" cy="1737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2A4C">
        <w:rPr>
          <w:rFonts w:ascii="Arial" w:hAnsi="Arial" w:cs="Arial"/>
          <w:sz w:val="28"/>
          <w:szCs w:val="28"/>
        </w:rPr>
        <w:t xml:space="preserve">Are the staff for the most part friendly and helpful? </w:t>
      </w:r>
    </w:p>
    <w:p w14:paraId="3FA541D2" w14:textId="77777777" w:rsidR="00AC2A4C" w:rsidRPr="00AC2A4C" w:rsidRDefault="00AC2A4C" w:rsidP="00AC2A4C">
      <w:pPr>
        <w:rPr>
          <w:rFonts w:ascii="Arial" w:hAnsi="Arial" w:cs="Arial"/>
          <w:sz w:val="28"/>
          <w:szCs w:val="28"/>
        </w:rPr>
      </w:pPr>
      <w:r w:rsidRPr="00AC2A4C">
        <w:rPr>
          <w:rFonts w:ascii="Arial" w:hAnsi="Arial" w:cs="Arial"/>
          <w:noProof/>
          <w:sz w:val="28"/>
          <w:szCs w:val="28"/>
        </w:rPr>
        <w:drawing>
          <wp:anchor distT="0" distB="0" distL="114300" distR="114300" simplePos="0" relativeHeight="251893760" behindDoc="0" locked="0" layoutInCell="1" allowOverlap="1" wp14:anchorId="2596515E" wp14:editId="12BC55E0">
            <wp:simplePos x="0" y="0"/>
            <wp:positionH relativeFrom="column">
              <wp:posOffset>388620</wp:posOffset>
            </wp:positionH>
            <wp:positionV relativeFrom="paragraph">
              <wp:posOffset>1842135</wp:posOffset>
            </wp:positionV>
            <wp:extent cx="152400" cy="15240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94784" behindDoc="0" locked="0" layoutInCell="1" allowOverlap="1" wp14:anchorId="5E371F5E" wp14:editId="03BB490F">
            <wp:simplePos x="0" y="0"/>
            <wp:positionH relativeFrom="column">
              <wp:posOffset>1600200</wp:posOffset>
            </wp:positionH>
            <wp:positionV relativeFrom="paragraph">
              <wp:posOffset>1857375</wp:posOffset>
            </wp:positionV>
            <wp:extent cx="152400" cy="152400"/>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95808" behindDoc="0" locked="0" layoutInCell="1" allowOverlap="1" wp14:anchorId="42EE6F75" wp14:editId="5036BF62">
            <wp:simplePos x="0" y="0"/>
            <wp:positionH relativeFrom="margin">
              <wp:posOffset>2781935</wp:posOffset>
            </wp:positionH>
            <wp:positionV relativeFrom="paragraph">
              <wp:posOffset>1834515</wp:posOffset>
            </wp:positionV>
            <wp:extent cx="152400" cy="15240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96832" behindDoc="0" locked="0" layoutInCell="1" allowOverlap="1" wp14:anchorId="5F58F14F" wp14:editId="722E5450">
            <wp:simplePos x="0" y="0"/>
            <wp:positionH relativeFrom="column">
              <wp:posOffset>3947160</wp:posOffset>
            </wp:positionH>
            <wp:positionV relativeFrom="paragraph">
              <wp:posOffset>1849755</wp:posOffset>
            </wp:positionV>
            <wp:extent cx="152400" cy="152400"/>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897856" behindDoc="0" locked="0" layoutInCell="1" allowOverlap="1" wp14:anchorId="7665817D" wp14:editId="2F257F23">
            <wp:simplePos x="0" y="0"/>
            <wp:positionH relativeFrom="column">
              <wp:posOffset>5128260</wp:posOffset>
            </wp:positionH>
            <wp:positionV relativeFrom="paragraph">
              <wp:posOffset>1834515</wp:posOffset>
            </wp:positionV>
            <wp:extent cx="152400" cy="15240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p w14:paraId="41DAF3EC" w14:textId="77777777" w:rsidR="00AC2A4C" w:rsidRPr="00AC2A4C" w:rsidRDefault="00AC2A4C" w:rsidP="00AC2A4C">
      <w:pPr>
        <w:rPr>
          <w:rFonts w:ascii="Arial" w:hAnsi="Arial" w:cs="Arial"/>
          <w:sz w:val="28"/>
          <w:szCs w:val="28"/>
        </w:rPr>
      </w:pPr>
    </w:p>
    <w:p w14:paraId="07CC8E63" w14:textId="77777777" w:rsidR="00AC2A4C" w:rsidRPr="00AC2A4C" w:rsidRDefault="00AC2A4C" w:rsidP="00AC2A4C">
      <w:pPr>
        <w:rPr>
          <w:rFonts w:ascii="Arial" w:hAnsi="Arial" w:cs="Arial"/>
          <w:sz w:val="28"/>
          <w:szCs w:val="28"/>
        </w:rPr>
      </w:pPr>
    </w:p>
    <w:p w14:paraId="4D7F23C9" w14:textId="77777777" w:rsidR="00AC2A4C" w:rsidRPr="00AC2A4C" w:rsidRDefault="00AC2A4C" w:rsidP="00AC2A4C">
      <w:pPr>
        <w:rPr>
          <w:rFonts w:ascii="Arial" w:hAnsi="Arial" w:cs="Arial"/>
          <w:sz w:val="28"/>
          <w:szCs w:val="28"/>
        </w:rPr>
      </w:pPr>
      <w:r w:rsidRPr="00AC2A4C">
        <w:rPr>
          <w:rFonts w:ascii="Arial" w:hAnsi="Arial" w:cs="Arial"/>
          <w:sz w:val="28"/>
          <w:szCs w:val="28"/>
        </w:rPr>
        <w:t>Do you like the architectural design of the building?</w:t>
      </w:r>
    </w:p>
    <w:tbl>
      <w:tblPr>
        <w:tblStyle w:val="TableGrid"/>
        <w:tblW w:w="0" w:type="auto"/>
        <w:tblLook w:val="04A0" w:firstRow="1" w:lastRow="0" w:firstColumn="1" w:lastColumn="0" w:noHBand="0" w:noVBand="1"/>
      </w:tblPr>
      <w:tblGrid>
        <w:gridCol w:w="2254"/>
        <w:gridCol w:w="2254"/>
        <w:gridCol w:w="2254"/>
        <w:gridCol w:w="2254"/>
      </w:tblGrid>
      <w:tr w:rsidR="00AC2A4C" w:rsidRPr="00AC2A4C" w14:paraId="6E1C3530" w14:textId="77777777" w:rsidTr="00D67C73">
        <w:tc>
          <w:tcPr>
            <w:tcW w:w="2254" w:type="dxa"/>
          </w:tcPr>
          <w:p w14:paraId="218CBC39" w14:textId="77777777" w:rsidR="00AC2A4C" w:rsidRPr="00AC2A4C" w:rsidRDefault="00AC2A4C" w:rsidP="00D67C73">
            <w:pPr>
              <w:rPr>
                <w:rFonts w:ascii="Arial" w:hAnsi="Arial" w:cs="Arial"/>
                <w:sz w:val="28"/>
                <w:szCs w:val="28"/>
              </w:rPr>
            </w:pPr>
            <w:r w:rsidRPr="00AC2A4C">
              <w:rPr>
                <w:rFonts w:ascii="Arial" w:hAnsi="Arial" w:cs="Arial"/>
                <w:sz w:val="28"/>
                <w:szCs w:val="28"/>
              </w:rPr>
              <w:t>Yes</w:t>
            </w:r>
          </w:p>
        </w:tc>
        <w:tc>
          <w:tcPr>
            <w:tcW w:w="2254" w:type="dxa"/>
          </w:tcPr>
          <w:p w14:paraId="2F1DA742" w14:textId="77777777" w:rsidR="00AC2A4C" w:rsidRPr="00AC2A4C" w:rsidRDefault="00AC2A4C" w:rsidP="00D67C73">
            <w:pPr>
              <w:rPr>
                <w:rFonts w:ascii="Arial" w:hAnsi="Arial" w:cs="Arial"/>
                <w:sz w:val="28"/>
                <w:szCs w:val="28"/>
              </w:rPr>
            </w:pPr>
            <w:r w:rsidRPr="00AC2A4C">
              <w:rPr>
                <w:rFonts w:ascii="Arial" w:hAnsi="Arial" w:cs="Arial"/>
                <w:sz w:val="28"/>
                <w:szCs w:val="28"/>
              </w:rPr>
              <w:t>Neutral</w:t>
            </w:r>
          </w:p>
        </w:tc>
        <w:tc>
          <w:tcPr>
            <w:tcW w:w="2254" w:type="dxa"/>
          </w:tcPr>
          <w:p w14:paraId="1FA64C92" w14:textId="77777777" w:rsidR="00AC2A4C" w:rsidRPr="00AC2A4C" w:rsidRDefault="00AC2A4C" w:rsidP="00D67C73">
            <w:pPr>
              <w:rPr>
                <w:rFonts w:ascii="Arial" w:hAnsi="Arial" w:cs="Arial"/>
                <w:sz w:val="28"/>
                <w:szCs w:val="28"/>
              </w:rPr>
            </w:pPr>
            <w:r w:rsidRPr="00AC2A4C">
              <w:rPr>
                <w:rFonts w:ascii="Arial" w:hAnsi="Arial" w:cs="Arial"/>
                <w:sz w:val="28"/>
                <w:szCs w:val="28"/>
              </w:rPr>
              <w:t>No</w:t>
            </w:r>
          </w:p>
        </w:tc>
        <w:tc>
          <w:tcPr>
            <w:tcW w:w="2254" w:type="dxa"/>
          </w:tcPr>
          <w:p w14:paraId="49D43C5A" w14:textId="77777777" w:rsidR="00AC2A4C" w:rsidRPr="00AC2A4C" w:rsidRDefault="00AC2A4C" w:rsidP="00D67C73">
            <w:pPr>
              <w:rPr>
                <w:rFonts w:ascii="Arial" w:hAnsi="Arial" w:cs="Arial"/>
                <w:sz w:val="28"/>
                <w:szCs w:val="28"/>
              </w:rPr>
            </w:pPr>
            <w:r w:rsidRPr="00AC2A4C">
              <w:rPr>
                <w:rFonts w:ascii="Arial" w:hAnsi="Arial" w:cs="Arial"/>
                <w:sz w:val="28"/>
                <w:szCs w:val="28"/>
              </w:rPr>
              <w:t>No opinion</w:t>
            </w:r>
          </w:p>
        </w:tc>
      </w:tr>
      <w:tr w:rsidR="00AC2A4C" w:rsidRPr="00AC2A4C" w14:paraId="27A5EDBF" w14:textId="77777777" w:rsidTr="00D67C73">
        <w:tc>
          <w:tcPr>
            <w:tcW w:w="2254" w:type="dxa"/>
          </w:tcPr>
          <w:p w14:paraId="4B31733D"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899904" behindDoc="0" locked="0" layoutInCell="1" allowOverlap="1" wp14:anchorId="4C8B3CC1" wp14:editId="14A68631">
                  <wp:simplePos x="0" y="0"/>
                  <wp:positionH relativeFrom="column">
                    <wp:posOffset>507365</wp:posOffset>
                  </wp:positionH>
                  <wp:positionV relativeFrom="paragraph">
                    <wp:posOffset>38735</wp:posOffset>
                  </wp:positionV>
                  <wp:extent cx="152400" cy="15240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2254" w:type="dxa"/>
          </w:tcPr>
          <w:p w14:paraId="431ECE4A" w14:textId="77777777" w:rsidR="00AC2A4C" w:rsidRPr="00AC2A4C" w:rsidRDefault="00AC2A4C" w:rsidP="00D67C73">
            <w:pPr>
              <w:rPr>
                <w:rFonts w:ascii="Arial" w:hAnsi="Arial" w:cs="Arial"/>
                <w:sz w:val="28"/>
                <w:szCs w:val="28"/>
              </w:rPr>
            </w:pPr>
          </w:p>
        </w:tc>
        <w:tc>
          <w:tcPr>
            <w:tcW w:w="2254" w:type="dxa"/>
          </w:tcPr>
          <w:p w14:paraId="0FDCD2A4"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00928" behindDoc="0" locked="0" layoutInCell="1" allowOverlap="1" wp14:anchorId="5376C39E" wp14:editId="0E3B589F">
                  <wp:simplePos x="0" y="0"/>
                  <wp:positionH relativeFrom="column">
                    <wp:posOffset>-983615</wp:posOffset>
                  </wp:positionH>
                  <wp:positionV relativeFrom="paragraph">
                    <wp:posOffset>53975</wp:posOffset>
                  </wp:positionV>
                  <wp:extent cx="152400" cy="152400"/>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901952" behindDoc="0" locked="0" layoutInCell="1" allowOverlap="1" wp14:anchorId="15C38589" wp14:editId="08E68DF9">
                  <wp:simplePos x="0" y="0"/>
                  <wp:positionH relativeFrom="margin">
                    <wp:posOffset>518160</wp:posOffset>
                  </wp:positionH>
                  <wp:positionV relativeFrom="paragraph">
                    <wp:posOffset>38735</wp:posOffset>
                  </wp:positionV>
                  <wp:extent cx="152400" cy="15240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902976" behindDoc="0" locked="0" layoutInCell="1" allowOverlap="1" wp14:anchorId="0FE13B96" wp14:editId="4EB7B0D3">
                  <wp:simplePos x="0" y="0"/>
                  <wp:positionH relativeFrom="column">
                    <wp:posOffset>1934845</wp:posOffset>
                  </wp:positionH>
                  <wp:positionV relativeFrom="paragraph">
                    <wp:posOffset>53975</wp:posOffset>
                  </wp:positionV>
                  <wp:extent cx="152400" cy="15240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2254" w:type="dxa"/>
          </w:tcPr>
          <w:p w14:paraId="25898451" w14:textId="77777777" w:rsidR="00AC2A4C" w:rsidRPr="00AC2A4C" w:rsidRDefault="00AC2A4C" w:rsidP="00D67C73">
            <w:pPr>
              <w:rPr>
                <w:rFonts w:ascii="Arial" w:hAnsi="Arial" w:cs="Arial"/>
                <w:sz w:val="28"/>
                <w:szCs w:val="28"/>
              </w:rPr>
            </w:pPr>
          </w:p>
        </w:tc>
      </w:tr>
    </w:tbl>
    <w:p w14:paraId="239E7575" w14:textId="77777777" w:rsidR="00AC2A4C" w:rsidRPr="00AC2A4C" w:rsidRDefault="00AC2A4C" w:rsidP="00AC2A4C">
      <w:pPr>
        <w:rPr>
          <w:rFonts w:ascii="Arial" w:hAnsi="Arial" w:cs="Arial"/>
          <w:sz w:val="28"/>
          <w:szCs w:val="28"/>
        </w:rPr>
      </w:pPr>
    </w:p>
    <w:p w14:paraId="110CBE68" w14:textId="77777777" w:rsidR="00AC2A4C" w:rsidRPr="00AC2A4C" w:rsidRDefault="00AC2A4C" w:rsidP="00AC2A4C">
      <w:pPr>
        <w:rPr>
          <w:rFonts w:ascii="Arial" w:hAnsi="Arial" w:cs="Arial"/>
          <w:sz w:val="28"/>
          <w:szCs w:val="28"/>
        </w:rPr>
      </w:pPr>
    </w:p>
    <w:p w14:paraId="30F15866" w14:textId="77777777" w:rsidR="00AC2A4C" w:rsidRPr="00AC2A4C" w:rsidRDefault="00AC2A4C" w:rsidP="00AC2A4C">
      <w:pPr>
        <w:rPr>
          <w:rFonts w:ascii="Arial" w:hAnsi="Arial" w:cs="Arial"/>
          <w:sz w:val="28"/>
          <w:szCs w:val="28"/>
        </w:rPr>
      </w:pPr>
      <w:r w:rsidRPr="00AC2A4C">
        <w:rPr>
          <w:rFonts w:ascii="Arial" w:hAnsi="Arial" w:cs="Arial"/>
          <w:noProof/>
          <w:sz w:val="28"/>
          <w:szCs w:val="28"/>
        </w:rPr>
        <mc:AlternateContent>
          <mc:Choice Requires="wps">
            <w:drawing>
              <wp:anchor distT="0" distB="0" distL="114300" distR="114300" simplePos="0" relativeHeight="251898880" behindDoc="0" locked="0" layoutInCell="1" allowOverlap="1" wp14:anchorId="7807657E" wp14:editId="4ECD809E">
                <wp:simplePos x="0" y="0"/>
                <wp:positionH relativeFrom="column">
                  <wp:posOffset>-7620</wp:posOffset>
                </wp:positionH>
                <wp:positionV relativeFrom="paragraph">
                  <wp:posOffset>791210</wp:posOffset>
                </wp:positionV>
                <wp:extent cx="5730240" cy="937260"/>
                <wp:effectExtent l="0" t="0" r="22860" b="15240"/>
                <wp:wrapNone/>
                <wp:docPr id="48" name="Text Box 48"/>
                <wp:cNvGraphicFramePr/>
                <a:graphic xmlns:a="http://schemas.openxmlformats.org/drawingml/2006/main">
                  <a:graphicData uri="http://schemas.microsoft.com/office/word/2010/wordprocessingShape">
                    <wps:wsp>
                      <wps:cNvSpPr txBox="1"/>
                      <wps:spPr>
                        <a:xfrm>
                          <a:off x="0" y="0"/>
                          <a:ext cx="5730240" cy="937260"/>
                        </a:xfrm>
                        <a:prstGeom prst="rect">
                          <a:avLst/>
                        </a:prstGeom>
                        <a:solidFill>
                          <a:schemeClr val="lt1"/>
                        </a:solidFill>
                        <a:ln w="6350">
                          <a:solidFill>
                            <a:prstClr val="black"/>
                          </a:solidFill>
                        </a:ln>
                      </wps:spPr>
                      <wps:txbx>
                        <w:txbxContent>
                          <w:p w14:paraId="1D89E6DF" w14:textId="77777777" w:rsidR="00AC2A4C" w:rsidRDefault="00AC2A4C" w:rsidP="00AC2A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07657E" id="Text Box 48" o:spid="_x0000_s1377" type="#_x0000_t202" style="position:absolute;margin-left:-.6pt;margin-top:62.3pt;width:451.2pt;height:73.8pt;z-index:25189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" fillcolor="white [3201]" strokeweight=".5pt">
                <v:textbox>
                  <w:txbxContent>
                    <w:p w14:paraId="1D89E6DF" w14:textId="77777777" w:rsidR="00AC2A4C" w:rsidRDefault="00AC2A4C" w:rsidP="00AC2A4C"/>
                  </w:txbxContent>
                </v:textbox>
              </v:shape>
            </w:pict>
          </mc:Fallback>
        </mc:AlternateContent>
      </w:r>
      <w:r w:rsidRPr="00AC2A4C">
        <w:rPr>
          <w:rFonts w:ascii="Arial" w:hAnsi="Arial" w:cs="Arial"/>
          <w:sz w:val="28"/>
          <w:szCs w:val="28"/>
        </w:rPr>
        <w:t>Have you ever visited another Maggie’s Centre and are there any elements you liked that the Cardiff Maggie’s Centre lacks?</w:t>
      </w:r>
    </w:p>
    <w:tbl>
      <w:tblPr>
        <w:tblStyle w:val="TableGrid"/>
        <w:tblW w:w="0" w:type="auto"/>
        <w:tblLook w:val="04A0" w:firstRow="1" w:lastRow="0" w:firstColumn="1" w:lastColumn="0" w:noHBand="0" w:noVBand="1"/>
      </w:tblPr>
      <w:tblGrid>
        <w:gridCol w:w="4508"/>
        <w:gridCol w:w="4508"/>
      </w:tblGrid>
      <w:tr w:rsidR="00AC2A4C" w:rsidRPr="00AC2A4C" w14:paraId="4E9390A0" w14:textId="77777777" w:rsidTr="00D67C73">
        <w:tc>
          <w:tcPr>
            <w:tcW w:w="4508" w:type="dxa"/>
          </w:tcPr>
          <w:p w14:paraId="35D918DF" w14:textId="77777777" w:rsidR="00AC2A4C" w:rsidRPr="00AC2A4C" w:rsidRDefault="00AC2A4C" w:rsidP="00D67C73">
            <w:pPr>
              <w:rPr>
                <w:rFonts w:ascii="Arial" w:hAnsi="Arial" w:cs="Arial"/>
                <w:sz w:val="28"/>
                <w:szCs w:val="28"/>
              </w:rPr>
            </w:pPr>
            <w:r w:rsidRPr="00AC2A4C">
              <w:rPr>
                <w:rFonts w:ascii="Arial" w:hAnsi="Arial" w:cs="Arial"/>
                <w:sz w:val="28"/>
                <w:szCs w:val="28"/>
              </w:rPr>
              <w:t>Yes</w:t>
            </w:r>
          </w:p>
        </w:tc>
        <w:tc>
          <w:tcPr>
            <w:tcW w:w="4508" w:type="dxa"/>
          </w:tcPr>
          <w:p w14:paraId="649BF85A"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05024" behindDoc="0" locked="0" layoutInCell="1" allowOverlap="1" wp14:anchorId="3CCC1254" wp14:editId="7BE7EDB0">
                  <wp:simplePos x="0" y="0"/>
                  <wp:positionH relativeFrom="margin">
                    <wp:posOffset>266700</wp:posOffset>
                  </wp:positionH>
                  <wp:positionV relativeFrom="paragraph">
                    <wp:posOffset>33020</wp:posOffset>
                  </wp:positionV>
                  <wp:extent cx="152400" cy="15240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904000" behindDoc="0" locked="0" layoutInCell="1" allowOverlap="1" wp14:anchorId="0B967C97" wp14:editId="273665E1">
                  <wp:simplePos x="0" y="0"/>
                  <wp:positionH relativeFrom="column">
                    <wp:posOffset>-2522855</wp:posOffset>
                  </wp:positionH>
                  <wp:positionV relativeFrom="paragraph">
                    <wp:posOffset>40640</wp:posOffset>
                  </wp:positionV>
                  <wp:extent cx="152400" cy="15240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sz w:val="28"/>
                <w:szCs w:val="28"/>
              </w:rPr>
              <w:t>No</w:t>
            </w:r>
          </w:p>
        </w:tc>
      </w:tr>
    </w:tbl>
    <w:p w14:paraId="0E20349A" w14:textId="77777777" w:rsidR="00AC2A4C" w:rsidRPr="00AC2A4C" w:rsidRDefault="00AC2A4C" w:rsidP="00AC2A4C">
      <w:pPr>
        <w:rPr>
          <w:rFonts w:ascii="Arial" w:hAnsi="Arial" w:cs="Arial"/>
          <w:sz w:val="28"/>
          <w:szCs w:val="28"/>
        </w:rPr>
      </w:pPr>
    </w:p>
    <w:p w14:paraId="048EAFB2" w14:textId="77777777" w:rsidR="00AC2A4C" w:rsidRPr="00AC2A4C" w:rsidRDefault="00AC2A4C" w:rsidP="00AC2A4C">
      <w:pPr>
        <w:rPr>
          <w:rFonts w:ascii="Arial" w:hAnsi="Arial" w:cs="Arial"/>
          <w:sz w:val="28"/>
          <w:szCs w:val="28"/>
        </w:rPr>
      </w:pPr>
    </w:p>
    <w:p w14:paraId="70F6F888" w14:textId="77777777" w:rsidR="00AC2A4C" w:rsidRPr="00AC2A4C" w:rsidRDefault="00AC2A4C" w:rsidP="00AC2A4C">
      <w:pPr>
        <w:rPr>
          <w:rFonts w:ascii="Arial" w:hAnsi="Arial" w:cs="Arial"/>
          <w:sz w:val="28"/>
          <w:szCs w:val="28"/>
        </w:rPr>
      </w:pPr>
    </w:p>
    <w:p w14:paraId="4DA97470" w14:textId="77777777" w:rsidR="00AC2A4C" w:rsidRPr="00AC2A4C" w:rsidRDefault="00AC2A4C" w:rsidP="00AC2A4C">
      <w:pPr>
        <w:rPr>
          <w:rFonts w:ascii="Arial" w:hAnsi="Arial" w:cs="Arial"/>
          <w:sz w:val="28"/>
          <w:szCs w:val="28"/>
        </w:rPr>
      </w:pPr>
    </w:p>
    <w:p w14:paraId="78E4D06A" w14:textId="77777777" w:rsidR="00AC2A4C" w:rsidRPr="00AC2A4C" w:rsidRDefault="00AC2A4C" w:rsidP="00AC2A4C">
      <w:pPr>
        <w:rPr>
          <w:rFonts w:ascii="Arial" w:hAnsi="Arial" w:cs="Arial"/>
          <w:noProof/>
          <w:sz w:val="28"/>
          <w:szCs w:val="28"/>
        </w:rPr>
      </w:pPr>
      <w:r w:rsidRPr="00AC2A4C">
        <w:rPr>
          <w:rFonts w:ascii="Arial" w:hAnsi="Arial" w:cs="Arial"/>
          <w:sz w:val="28"/>
          <w:szCs w:val="28"/>
        </w:rPr>
        <w:t xml:space="preserve">Would you say that being surrounded by plants positively affects your health, </w:t>
      </w:r>
      <w:proofErr w:type="gramStart"/>
      <w:r w:rsidRPr="00AC2A4C">
        <w:rPr>
          <w:rFonts w:ascii="Arial" w:hAnsi="Arial" w:cs="Arial"/>
          <w:sz w:val="28"/>
          <w:szCs w:val="28"/>
        </w:rPr>
        <w:t>wellbeing</w:t>
      </w:r>
      <w:proofErr w:type="gramEnd"/>
      <w:r w:rsidRPr="00AC2A4C">
        <w:rPr>
          <w:rFonts w:ascii="Arial" w:hAnsi="Arial" w:cs="Arial"/>
          <w:sz w:val="28"/>
          <w:szCs w:val="28"/>
        </w:rPr>
        <w:t xml:space="preserve"> and overall mood?</w:t>
      </w:r>
      <w:r w:rsidRPr="00AC2A4C">
        <w:rPr>
          <w:rFonts w:ascii="Arial" w:hAnsi="Arial" w:cs="Arial"/>
          <w:noProof/>
          <w:sz w:val="28"/>
          <w:szCs w:val="28"/>
        </w:rPr>
        <w:t xml:space="preserve"> </w:t>
      </w:r>
    </w:p>
    <w:tbl>
      <w:tblPr>
        <w:tblStyle w:val="TableGrid"/>
        <w:tblW w:w="0" w:type="auto"/>
        <w:tblLook w:val="04A0" w:firstRow="1" w:lastRow="0" w:firstColumn="1" w:lastColumn="0" w:noHBand="0" w:noVBand="1"/>
      </w:tblPr>
      <w:tblGrid>
        <w:gridCol w:w="4508"/>
        <w:gridCol w:w="4508"/>
      </w:tblGrid>
      <w:tr w:rsidR="00AC2A4C" w:rsidRPr="00AC2A4C" w14:paraId="1662AED2" w14:textId="77777777" w:rsidTr="00D67C73">
        <w:tc>
          <w:tcPr>
            <w:tcW w:w="4508" w:type="dxa"/>
          </w:tcPr>
          <w:p w14:paraId="7D1C69A4" w14:textId="77777777" w:rsidR="00AC2A4C" w:rsidRPr="00AC2A4C" w:rsidRDefault="00AC2A4C" w:rsidP="00D67C73">
            <w:pPr>
              <w:rPr>
                <w:rFonts w:ascii="Arial" w:hAnsi="Arial" w:cs="Arial"/>
                <w:noProof/>
                <w:sz w:val="28"/>
                <w:szCs w:val="28"/>
              </w:rPr>
            </w:pPr>
            <w:r w:rsidRPr="00AC2A4C">
              <w:rPr>
                <w:rFonts w:ascii="Arial" w:hAnsi="Arial" w:cs="Arial"/>
                <w:noProof/>
                <w:sz w:val="28"/>
                <w:szCs w:val="28"/>
              </w:rPr>
              <w:t>Yes</w:t>
            </w:r>
          </w:p>
        </w:tc>
        <w:tc>
          <w:tcPr>
            <w:tcW w:w="4508" w:type="dxa"/>
          </w:tcPr>
          <w:p w14:paraId="460DB196" w14:textId="77777777" w:rsidR="00AC2A4C" w:rsidRPr="00AC2A4C" w:rsidRDefault="00AC2A4C" w:rsidP="00D67C73">
            <w:pPr>
              <w:rPr>
                <w:rFonts w:ascii="Arial" w:hAnsi="Arial" w:cs="Arial"/>
                <w:noProof/>
                <w:sz w:val="28"/>
                <w:szCs w:val="28"/>
              </w:rPr>
            </w:pPr>
            <w:r w:rsidRPr="00AC2A4C">
              <w:rPr>
                <w:rFonts w:ascii="Arial" w:hAnsi="Arial" w:cs="Arial"/>
                <w:noProof/>
                <w:sz w:val="28"/>
                <w:szCs w:val="28"/>
              </w:rPr>
              <w:t>No</w:t>
            </w:r>
          </w:p>
        </w:tc>
      </w:tr>
      <w:tr w:rsidR="00AC2A4C" w:rsidRPr="00AC2A4C" w14:paraId="1ADC2EC3" w14:textId="77777777" w:rsidTr="00D67C73">
        <w:tc>
          <w:tcPr>
            <w:tcW w:w="4508" w:type="dxa"/>
          </w:tcPr>
          <w:p w14:paraId="62D97445" w14:textId="77777777" w:rsidR="00AC2A4C" w:rsidRPr="00AC2A4C" w:rsidRDefault="00AC2A4C" w:rsidP="00D67C73">
            <w:pPr>
              <w:rPr>
                <w:rFonts w:ascii="Arial" w:hAnsi="Arial" w:cs="Arial"/>
                <w:noProof/>
                <w:sz w:val="28"/>
                <w:szCs w:val="28"/>
              </w:rPr>
            </w:pPr>
            <w:r w:rsidRPr="00AC2A4C">
              <w:rPr>
                <w:rFonts w:ascii="Arial" w:hAnsi="Arial" w:cs="Arial"/>
                <w:noProof/>
                <w:sz w:val="28"/>
                <w:szCs w:val="28"/>
              </w:rPr>
              <w:drawing>
                <wp:anchor distT="0" distB="0" distL="114300" distR="114300" simplePos="0" relativeHeight="251914240" behindDoc="0" locked="0" layoutInCell="1" allowOverlap="1" wp14:anchorId="6CEF24FA" wp14:editId="2D6A8C86">
                  <wp:simplePos x="0" y="0"/>
                  <wp:positionH relativeFrom="column">
                    <wp:posOffset>1193165</wp:posOffset>
                  </wp:positionH>
                  <wp:positionV relativeFrom="paragraph">
                    <wp:posOffset>38735</wp:posOffset>
                  </wp:positionV>
                  <wp:extent cx="152400" cy="152400"/>
                  <wp:effectExtent l="0" t="0" r="0" b="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4508" w:type="dxa"/>
          </w:tcPr>
          <w:p w14:paraId="4B4E6DEE" w14:textId="77777777" w:rsidR="00AC2A4C" w:rsidRPr="00AC2A4C" w:rsidRDefault="00AC2A4C" w:rsidP="00D67C73">
            <w:pPr>
              <w:rPr>
                <w:rFonts w:ascii="Arial" w:hAnsi="Arial" w:cs="Arial"/>
                <w:noProof/>
                <w:sz w:val="28"/>
                <w:szCs w:val="28"/>
              </w:rPr>
            </w:pPr>
            <w:r w:rsidRPr="00AC2A4C">
              <w:rPr>
                <w:rFonts w:ascii="Arial" w:hAnsi="Arial" w:cs="Arial"/>
                <w:noProof/>
                <w:sz w:val="28"/>
                <w:szCs w:val="28"/>
              </w:rPr>
              <w:drawing>
                <wp:anchor distT="0" distB="0" distL="114300" distR="114300" simplePos="0" relativeHeight="251915264" behindDoc="0" locked="0" layoutInCell="1" allowOverlap="1" wp14:anchorId="6B9DB456" wp14:editId="1C1C4845">
                  <wp:simplePos x="0" y="0"/>
                  <wp:positionH relativeFrom="column">
                    <wp:posOffset>1233805</wp:posOffset>
                  </wp:positionH>
                  <wp:positionV relativeFrom="paragraph">
                    <wp:posOffset>31115</wp:posOffset>
                  </wp:positionV>
                  <wp:extent cx="152400" cy="152400"/>
                  <wp:effectExtent l="0" t="0" r="0" b="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r>
    </w:tbl>
    <w:p w14:paraId="0BFAA684" w14:textId="77777777" w:rsidR="00AC2A4C" w:rsidRPr="00AC2A4C" w:rsidRDefault="00AC2A4C" w:rsidP="00AC2A4C">
      <w:pPr>
        <w:rPr>
          <w:rFonts w:ascii="Arial" w:hAnsi="Arial" w:cs="Arial"/>
          <w:sz w:val="28"/>
          <w:szCs w:val="28"/>
        </w:rPr>
      </w:pPr>
    </w:p>
    <w:p w14:paraId="29D2C7DB" w14:textId="77777777" w:rsidR="00AC2A4C" w:rsidRPr="00AC2A4C" w:rsidRDefault="00AC2A4C" w:rsidP="00AC2A4C">
      <w:pPr>
        <w:rPr>
          <w:rFonts w:ascii="Arial" w:hAnsi="Arial" w:cs="Arial"/>
          <w:sz w:val="28"/>
          <w:szCs w:val="28"/>
        </w:rPr>
      </w:pPr>
      <w:r w:rsidRPr="00AC2A4C">
        <w:rPr>
          <w:rFonts w:ascii="Arial" w:hAnsi="Arial" w:cs="Arial"/>
          <w:sz w:val="28"/>
          <w:szCs w:val="28"/>
        </w:rPr>
        <w:lastRenderedPageBreak/>
        <w:t xml:space="preserve">How often do you find yourself in the Cardiff Maggie’s Centre’s Garden? </w:t>
      </w:r>
    </w:p>
    <w:tbl>
      <w:tblPr>
        <w:tblStyle w:val="TableGrid"/>
        <w:tblW w:w="0" w:type="auto"/>
        <w:tblLook w:val="04A0" w:firstRow="1" w:lastRow="0" w:firstColumn="1" w:lastColumn="0" w:noHBand="0" w:noVBand="1"/>
      </w:tblPr>
      <w:tblGrid>
        <w:gridCol w:w="1803"/>
        <w:gridCol w:w="1803"/>
        <w:gridCol w:w="1803"/>
        <w:gridCol w:w="1803"/>
        <w:gridCol w:w="1804"/>
      </w:tblGrid>
      <w:tr w:rsidR="00AC2A4C" w:rsidRPr="00AC2A4C" w14:paraId="3A8450BF" w14:textId="77777777" w:rsidTr="00D67C73">
        <w:tc>
          <w:tcPr>
            <w:tcW w:w="1803" w:type="dxa"/>
          </w:tcPr>
          <w:p w14:paraId="1649F55A" w14:textId="77777777" w:rsidR="00AC2A4C" w:rsidRPr="00AC2A4C" w:rsidRDefault="00AC2A4C" w:rsidP="00D67C73">
            <w:pPr>
              <w:rPr>
                <w:rFonts w:ascii="Arial" w:hAnsi="Arial" w:cs="Arial"/>
                <w:sz w:val="28"/>
                <w:szCs w:val="28"/>
              </w:rPr>
            </w:pPr>
            <w:r w:rsidRPr="00AC2A4C">
              <w:rPr>
                <w:rFonts w:ascii="Arial" w:hAnsi="Arial" w:cs="Arial"/>
                <w:sz w:val="28"/>
                <w:szCs w:val="28"/>
              </w:rPr>
              <w:t>Very often</w:t>
            </w:r>
          </w:p>
        </w:tc>
        <w:tc>
          <w:tcPr>
            <w:tcW w:w="1803" w:type="dxa"/>
          </w:tcPr>
          <w:p w14:paraId="2E563A8A" w14:textId="77777777" w:rsidR="00AC2A4C" w:rsidRPr="00AC2A4C" w:rsidRDefault="00AC2A4C" w:rsidP="00D67C73">
            <w:pPr>
              <w:rPr>
                <w:rFonts w:ascii="Arial" w:hAnsi="Arial" w:cs="Arial"/>
                <w:sz w:val="28"/>
                <w:szCs w:val="28"/>
              </w:rPr>
            </w:pPr>
            <w:r w:rsidRPr="00AC2A4C">
              <w:rPr>
                <w:rFonts w:ascii="Arial" w:hAnsi="Arial" w:cs="Arial"/>
                <w:sz w:val="28"/>
                <w:szCs w:val="28"/>
              </w:rPr>
              <w:t>Often</w:t>
            </w:r>
          </w:p>
        </w:tc>
        <w:tc>
          <w:tcPr>
            <w:tcW w:w="1803" w:type="dxa"/>
          </w:tcPr>
          <w:p w14:paraId="3D10867E" w14:textId="77777777" w:rsidR="00AC2A4C" w:rsidRPr="00AC2A4C" w:rsidRDefault="00AC2A4C" w:rsidP="00D67C73">
            <w:pPr>
              <w:rPr>
                <w:rFonts w:ascii="Arial" w:hAnsi="Arial" w:cs="Arial"/>
                <w:sz w:val="28"/>
                <w:szCs w:val="28"/>
              </w:rPr>
            </w:pPr>
            <w:r w:rsidRPr="00AC2A4C">
              <w:rPr>
                <w:rFonts w:ascii="Arial" w:hAnsi="Arial" w:cs="Arial"/>
                <w:sz w:val="28"/>
                <w:szCs w:val="28"/>
              </w:rPr>
              <w:t>Normal amount</w:t>
            </w:r>
          </w:p>
        </w:tc>
        <w:tc>
          <w:tcPr>
            <w:tcW w:w="1803" w:type="dxa"/>
          </w:tcPr>
          <w:p w14:paraId="3E0458C1" w14:textId="77777777" w:rsidR="00AC2A4C" w:rsidRPr="00AC2A4C" w:rsidRDefault="00AC2A4C" w:rsidP="00D67C73">
            <w:pPr>
              <w:rPr>
                <w:rFonts w:ascii="Arial" w:hAnsi="Arial" w:cs="Arial"/>
                <w:sz w:val="28"/>
                <w:szCs w:val="28"/>
              </w:rPr>
            </w:pPr>
            <w:r w:rsidRPr="00AC2A4C">
              <w:rPr>
                <w:rFonts w:ascii="Arial" w:hAnsi="Arial" w:cs="Arial"/>
                <w:sz w:val="28"/>
                <w:szCs w:val="28"/>
              </w:rPr>
              <w:t>Not very often</w:t>
            </w:r>
          </w:p>
        </w:tc>
        <w:tc>
          <w:tcPr>
            <w:tcW w:w="1804" w:type="dxa"/>
          </w:tcPr>
          <w:p w14:paraId="47CDBACE" w14:textId="77777777" w:rsidR="00AC2A4C" w:rsidRPr="00AC2A4C" w:rsidRDefault="00AC2A4C" w:rsidP="00D67C73">
            <w:pPr>
              <w:rPr>
                <w:rFonts w:ascii="Arial" w:hAnsi="Arial" w:cs="Arial"/>
                <w:sz w:val="28"/>
                <w:szCs w:val="28"/>
              </w:rPr>
            </w:pPr>
            <w:r w:rsidRPr="00AC2A4C">
              <w:rPr>
                <w:rFonts w:ascii="Arial" w:hAnsi="Arial" w:cs="Arial"/>
                <w:sz w:val="28"/>
                <w:szCs w:val="28"/>
              </w:rPr>
              <w:t>Infrequently</w:t>
            </w:r>
          </w:p>
        </w:tc>
      </w:tr>
      <w:tr w:rsidR="00AC2A4C" w:rsidRPr="00AC2A4C" w14:paraId="3D7ECCB4" w14:textId="77777777" w:rsidTr="00D67C73">
        <w:tc>
          <w:tcPr>
            <w:tcW w:w="1803" w:type="dxa"/>
          </w:tcPr>
          <w:p w14:paraId="011A760C" w14:textId="77777777" w:rsidR="00AC2A4C" w:rsidRPr="00AC2A4C" w:rsidRDefault="00AC2A4C" w:rsidP="00D67C73">
            <w:pPr>
              <w:rPr>
                <w:rFonts w:ascii="Arial" w:hAnsi="Arial" w:cs="Arial"/>
                <w:sz w:val="28"/>
                <w:szCs w:val="28"/>
              </w:rPr>
            </w:pPr>
          </w:p>
        </w:tc>
        <w:tc>
          <w:tcPr>
            <w:tcW w:w="1803" w:type="dxa"/>
          </w:tcPr>
          <w:p w14:paraId="6F2F68D9"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07072" behindDoc="0" locked="0" layoutInCell="1" allowOverlap="1" wp14:anchorId="040D50D1" wp14:editId="0DE21BEC">
                  <wp:simplePos x="0" y="0"/>
                  <wp:positionH relativeFrom="column">
                    <wp:posOffset>395605</wp:posOffset>
                  </wp:positionH>
                  <wp:positionV relativeFrom="paragraph">
                    <wp:posOffset>36830</wp:posOffset>
                  </wp:positionV>
                  <wp:extent cx="152400" cy="152400"/>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r w:rsidRPr="00AC2A4C">
              <w:rPr>
                <w:rFonts w:ascii="Arial" w:hAnsi="Arial" w:cs="Arial"/>
                <w:noProof/>
                <w:sz w:val="28"/>
                <w:szCs w:val="28"/>
              </w:rPr>
              <w:drawing>
                <wp:anchor distT="0" distB="0" distL="114300" distR="114300" simplePos="0" relativeHeight="251906048" behindDoc="0" locked="0" layoutInCell="1" allowOverlap="1" wp14:anchorId="3655F6D7" wp14:editId="1AEB623C">
                  <wp:simplePos x="0" y="0"/>
                  <wp:positionH relativeFrom="column">
                    <wp:posOffset>-815975</wp:posOffset>
                  </wp:positionH>
                  <wp:positionV relativeFrom="paragraph">
                    <wp:posOffset>21590</wp:posOffset>
                  </wp:positionV>
                  <wp:extent cx="152400" cy="1524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803" w:type="dxa"/>
          </w:tcPr>
          <w:p w14:paraId="08D63968"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08096" behindDoc="0" locked="0" layoutInCell="1" allowOverlap="1" wp14:anchorId="53246040" wp14:editId="358D69E4">
                  <wp:simplePos x="0" y="0"/>
                  <wp:positionH relativeFrom="margin">
                    <wp:posOffset>381635</wp:posOffset>
                  </wp:positionH>
                  <wp:positionV relativeFrom="paragraph">
                    <wp:posOffset>25400</wp:posOffset>
                  </wp:positionV>
                  <wp:extent cx="152400" cy="15240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803" w:type="dxa"/>
          </w:tcPr>
          <w:p w14:paraId="1D651171"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09120" behindDoc="0" locked="0" layoutInCell="1" allowOverlap="1" wp14:anchorId="0D242639" wp14:editId="3EDB1CBE">
                  <wp:simplePos x="0" y="0"/>
                  <wp:positionH relativeFrom="column">
                    <wp:posOffset>361315</wp:posOffset>
                  </wp:positionH>
                  <wp:positionV relativeFrom="paragraph">
                    <wp:posOffset>29210</wp:posOffset>
                  </wp:positionV>
                  <wp:extent cx="152400" cy="152400"/>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1804" w:type="dxa"/>
          </w:tcPr>
          <w:p w14:paraId="495ADA8A"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10144" behindDoc="0" locked="0" layoutInCell="1" allowOverlap="1" wp14:anchorId="76EA7C29" wp14:editId="1CAA3A9D">
                  <wp:simplePos x="0" y="0"/>
                  <wp:positionH relativeFrom="column">
                    <wp:posOffset>412750</wp:posOffset>
                  </wp:positionH>
                  <wp:positionV relativeFrom="paragraph">
                    <wp:posOffset>21590</wp:posOffset>
                  </wp:positionV>
                  <wp:extent cx="152400" cy="152400"/>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r>
    </w:tbl>
    <w:p w14:paraId="447FF6CC" w14:textId="77777777" w:rsidR="00AC2A4C" w:rsidRPr="00AC2A4C" w:rsidRDefault="00AC2A4C" w:rsidP="00AC2A4C">
      <w:pPr>
        <w:rPr>
          <w:rFonts w:ascii="Arial" w:hAnsi="Arial" w:cs="Arial"/>
          <w:sz w:val="28"/>
          <w:szCs w:val="28"/>
        </w:rPr>
      </w:pPr>
    </w:p>
    <w:p w14:paraId="7C2BCF0A" w14:textId="77777777" w:rsidR="00AC2A4C" w:rsidRPr="00AC2A4C" w:rsidRDefault="00AC2A4C" w:rsidP="00AC2A4C">
      <w:pPr>
        <w:rPr>
          <w:rFonts w:ascii="Arial" w:hAnsi="Arial" w:cs="Arial"/>
          <w:sz w:val="28"/>
          <w:szCs w:val="28"/>
        </w:rPr>
      </w:pPr>
      <w:r w:rsidRPr="00AC2A4C">
        <w:rPr>
          <w:rFonts w:ascii="Arial" w:hAnsi="Arial" w:cs="Arial"/>
          <w:sz w:val="28"/>
          <w:szCs w:val="28"/>
        </w:rPr>
        <w:t xml:space="preserve">Do you get involved in any activities that the centre provides? </w:t>
      </w:r>
    </w:p>
    <w:tbl>
      <w:tblPr>
        <w:tblStyle w:val="TableGrid"/>
        <w:tblW w:w="0" w:type="auto"/>
        <w:tblLook w:val="04A0" w:firstRow="1" w:lastRow="0" w:firstColumn="1" w:lastColumn="0" w:noHBand="0" w:noVBand="1"/>
      </w:tblPr>
      <w:tblGrid>
        <w:gridCol w:w="3005"/>
        <w:gridCol w:w="3005"/>
        <w:gridCol w:w="3006"/>
      </w:tblGrid>
      <w:tr w:rsidR="00AC2A4C" w:rsidRPr="00AC2A4C" w14:paraId="3D7AFBF5" w14:textId="77777777" w:rsidTr="00D67C73">
        <w:tc>
          <w:tcPr>
            <w:tcW w:w="3005" w:type="dxa"/>
          </w:tcPr>
          <w:p w14:paraId="37B2B828" w14:textId="77777777" w:rsidR="00AC2A4C" w:rsidRPr="00AC2A4C" w:rsidRDefault="00AC2A4C" w:rsidP="00D67C73">
            <w:pPr>
              <w:rPr>
                <w:rFonts w:ascii="Arial" w:hAnsi="Arial" w:cs="Arial"/>
                <w:sz w:val="28"/>
                <w:szCs w:val="28"/>
              </w:rPr>
            </w:pPr>
            <w:r w:rsidRPr="00AC2A4C">
              <w:rPr>
                <w:rFonts w:ascii="Arial" w:hAnsi="Arial" w:cs="Arial"/>
                <w:sz w:val="28"/>
                <w:szCs w:val="28"/>
              </w:rPr>
              <w:t>Yes</w:t>
            </w:r>
          </w:p>
        </w:tc>
        <w:tc>
          <w:tcPr>
            <w:tcW w:w="3005" w:type="dxa"/>
          </w:tcPr>
          <w:p w14:paraId="5E4FA461" w14:textId="77777777" w:rsidR="00AC2A4C" w:rsidRPr="00AC2A4C" w:rsidRDefault="00AC2A4C" w:rsidP="00D67C73">
            <w:pPr>
              <w:rPr>
                <w:rFonts w:ascii="Arial" w:hAnsi="Arial" w:cs="Arial"/>
                <w:sz w:val="28"/>
                <w:szCs w:val="28"/>
              </w:rPr>
            </w:pPr>
            <w:r w:rsidRPr="00AC2A4C">
              <w:rPr>
                <w:rFonts w:ascii="Arial" w:hAnsi="Arial" w:cs="Arial"/>
                <w:sz w:val="28"/>
                <w:szCs w:val="28"/>
              </w:rPr>
              <w:t>No</w:t>
            </w:r>
          </w:p>
        </w:tc>
        <w:tc>
          <w:tcPr>
            <w:tcW w:w="3006" w:type="dxa"/>
          </w:tcPr>
          <w:p w14:paraId="306212E1" w14:textId="77777777" w:rsidR="00AC2A4C" w:rsidRPr="00AC2A4C" w:rsidRDefault="00AC2A4C" w:rsidP="00D67C73">
            <w:pPr>
              <w:rPr>
                <w:rFonts w:ascii="Arial" w:hAnsi="Arial" w:cs="Arial"/>
                <w:sz w:val="28"/>
                <w:szCs w:val="28"/>
              </w:rPr>
            </w:pPr>
            <w:r w:rsidRPr="00AC2A4C">
              <w:rPr>
                <w:rFonts w:ascii="Arial" w:hAnsi="Arial" w:cs="Arial"/>
                <w:sz w:val="28"/>
                <w:szCs w:val="28"/>
              </w:rPr>
              <w:t>Sometimes</w:t>
            </w:r>
          </w:p>
        </w:tc>
      </w:tr>
      <w:tr w:rsidR="00AC2A4C" w:rsidRPr="00AC2A4C" w14:paraId="094B58D0" w14:textId="77777777" w:rsidTr="00D67C73">
        <w:tc>
          <w:tcPr>
            <w:tcW w:w="3005" w:type="dxa"/>
          </w:tcPr>
          <w:p w14:paraId="3220C504"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12192" behindDoc="0" locked="0" layoutInCell="1" allowOverlap="1" wp14:anchorId="49976D7B" wp14:editId="514FD65C">
                  <wp:simplePos x="0" y="0"/>
                  <wp:positionH relativeFrom="column">
                    <wp:posOffset>743585</wp:posOffset>
                  </wp:positionH>
                  <wp:positionV relativeFrom="paragraph">
                    <wp:posOffset>35560</wp:posOffset>
                  </wp:positionV>
                  <wp:extent cx="152400" cy="15240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3005" w:type="dxa"/>
          </w:tcPr>
          <w:p w14:paraId="2E32EA38"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11168" behindDoc="0" locked="0" layoutInCell="1" allowOverlap="1" wp14:anchorId="7EDF569E" wp14:editId="590AEB60">
                  <wp:simplePos x="0" y="0"/>
                  <wp:positionH relativeFrom="column">
                    <wp:posOffset>805815</wp:posOffset>
                  </wp:positionH>
                  <wp:positionV relativeFrom="paragraph">
                    <wp:posOffset>32385</wp:posOffset>
                  </wp:positionV>
                  <wp:extent cx="152400" cy="152400"/>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3006" w:type="dxa"/>
          </w:tcPr>
          <w:p w14:paraId="72502FEC"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13216" behindDoc="0" locked="0" layoutInCell="1" allowOverlap="1" wp14:anchorId="12F4A502" wp14:editId="4E6AFD1E">
                  <wp:simplePos x="0" y="0"/>
                  <wp:positionH relativeFrom="column">
                    <wp:posOffset>760095</wp:posOffset>
                  </wp:positionH>
                  <wp:positionV relativeFrom="paragraph">
                    <wp:posOffset>27940</wp:posOffset>
                  </wp:positionV>
                  <wp:extent cx="152400" cy="15240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r>
    </w:tbl>
    <w:p w14:paraId="2A9AE294" w14:textId="77777777" w:rsidR="00AC2A4C" w:rsidRPr="00AC2A4C" w:rsidRDefault="00AC2A4C" w:rsidP="00AC2A4C">
      <w:pPr>
        <w:rPr>
          <w:rFonts w:ascii="Arial" w:hAnsi="Arial" w:cs="Arial"/>
          <w:sz w:val="28"/>
          <w:szCs w:val="28"/>
        </w:rPr>
      </w:pPr>
      <w:r w:rsidRPr="00AC2A4C">
        <w:rPr>
          <w:rFonts w:ascii="Arial" w:hAnsi="Arial" w:cs="Arial"/>
          <w:sz w:val="28"/>
          <w:szCs w:val="28"/>
        </w:rPr>
        <w:t xml:space="preserve">  </w:t>
      </w:r>
    </w:p>
    <w:p w14:paraId="12F31864" w14:textId="77777777" w:rsidR="00AC2A4C" w:rsidRPr="00AC2A4C" w:rsidRDefault="00AC2A4C" w:rsidP="00AC2A4C">
      <w:pPr>
        <w:rPr>
          <w:rFonts w:ascii="Arial" w:hAnsi="Arial" w:cs="Arial"/>
          <w:sz w:val="28"/>
          <w:szCs w:val="28"/>
        </w:rPr>
      </w:pPr>
      <w:r w:rsidRPr="00AC2A4C">
        <w:rPr>
          <w:rFonts w:ascii="Arial" w:hAnsi="Arial" w:cs="Arial"/>
          <w:sz w:val="28"/>
          <w:szCs w:val="28"/>
        </w:rPr>
        <w:t>Do you feel like there is too much open space and a lack of quiet rooms and private spaces for quality alone time?</w:t>
      </w:r>
    </w:p>
    <w:tbl>
      <w:tblPr>
        <w:tblStyle w:val="TableGrid"/>
        <w:tblW w:w="0" w:type="auto"/>
        <w:tblLook w:val="04A0" w:firstRow="1" w:lastRow="0" w:firstColumn="1" w:lastColumn="0" w:noHBand="0" w:noVBand="1"/>
      </w:tblPr>
      <w:tblGrid>
        <w:gridCol w:w="4508"/>
        <w:gridCol w:w="4508"/>
      </w:tblGrid>
      <w:tr w:rsidR="00AC2A4C" w:rsidRPr="00AC2A4C" w14:paraId="084472B1" w14:textId="77777777" w:rsidTr="00D67C73">
        <w:tc>
          <w:tcPr>
            <w:tcW w:w="4508" w:type="dxa"/>
          </w:tcPr>
          <w:p w14:paraId="12FB78E4" w14:textId="77777777" w:rsidR="00AC2A4C" w:rsidRPr="00AC2A4C" w:rsidRDefault="00AC2A4C" w:rsidP="00D67C73">
            <w:pPr>
              <w:rPr>
                <w:rFonts w:ascii="Arial" w:hAnsi="Arial" w:cs="Arial"/>
                <w:sz w:val="28"/>
                <w:szCs w:val="28"/>
              </w:rPr>
            </w:pPr>
            <w:r w:rsidRPr="00AC2A4C">
              <w:rPr>
                <w:rFonts w:ascii="Arial" w:hAnsi="Arial" w:cs="Arial"/>
                <w:sz w:val="28"/>
                <w:szCs w:val="28"/>
              </w:rPr>
              <w:t>Yes</w:t>
            </w:r>
          </w:p>
        </w:tc>
        <w:tc>
          <w:tcPr>
            <w:tcW w:w="4508" w:type="dxa"/>
          </w:tcPr>
          <w:p w14:paraId="54597E05" w14:textId="77777777" w:rsidR="00AC2A4C" w:rsidRPr="00AC2A4C" w:rsidRDefault="00AC2A4C" w:rsidP="00D67C73">
            <w:pPr>
              <w:rPr>
                <w:rFonts w:ascii="Arial" w:hAnsi="Arial" w:cs="Arial"/>
                <w:sz w:val="28"/>
                <w:szCs w:val="28"/>
              </w:rPr>
            </w:pPr>
            <w:r w:rsidRPr="00AC2A4C">
              <w:rPr>
                <w:rFonts w:ascii="Arial" w:hAnsi="Arial" w:cs="Arial"/>
                <w:sz w:val="28"/>
                <w:szCs w:val="28"/>
              </w:rPr>
              <w:t>No</w:t>
            </w:r>
          </w:p>
        </w:tc>
      </w:tr>
      <w:tr w:rsidR="00AC2A4C" w:rsidRPr="00AC2A4C" w14:paraId="676DED62" w14:textId="77777777" w:rsidTr="00D67C73">
        <w:tc>
          <w:tcPr>
            <w:tcW w:w="4508" w:type="dxa"/>
          </w:tcPr>
          <w:p w14:paraId="44F0A0DB"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16288" behindDoc="0" locked="0" layoutInCell="1" allowOverlap="1" wp14:anchorId="797D34FF" wp14:editId="53671751">
                  <wp:simplePos x="0" y="0"/>
                  <wp:positionH relativeFrom="column">
                    <wp:posOffset>1155065</wp:posOffset>
                  </wp:positionH>
                  <wp:positionV relativeFrom="paragraph">
                    <wp:posOffset>33020</wp:posOffset>
                  </wp:positionV>
                  <wp:extent cx="152400" cy="152400"/>
                  <wp:effectExtent l="0" t="0" r="0" b="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c>
          <w:tcPr>
            <w:tcW w:w="4508" w:type="dxa"/>
          </w:tcPr>
          <w:p w14:paraId="5E57C002" w14:textId="77777777" w:rsidR="00AC2A4C" w:rsidRPr="00AC2A4C" w:rsidRDefault="00AC2A4C" w:rsidP="00D67C73">
            <w:pPr>
              <w:rPr>
                <w:rFonts w:ascii="Arial" w:hAnsi="Arial" w:cs="Arial"/>
                <w:sz w:val="28"/>
                <w:szCs w:val="28"/>
              </w:rPr>
            </w:pPr>
            <w:r w:rsidRPr="00AC2A4C">
              <w:rPr>
                <w:rFonts w:ascii="Arial" w:hAnsi="Arial" w:cs="Arial"/>
                <w:noProof/>
                <w:sz w:val="28"/>
                <w:szCs w:val="28"/>
              </w:rPr>
              <w:drawing>
                <wp:anchor distT="0" distB="0" distL="114300" distR="114300" simplePos="0" relativeHeight="251917312" behindDoc="0" locked="0" layoutInCell="1" allowOverlap="1" wp14:anchorId="34F661DB" wp14:editId="6B14E9D2">
                  <wp:simplePos x="0" y="0"/>
                  <wp:positionH relativeFrom="column">
                    <wp:posOffset>1249045</wp:posOffset>
                  </wp:positionH>
                  <wp:positionV relativeFrom="paragraph">
                    <wp:posOffset>33020</wp:posOffset>
                  </wp:positionV>
                  <wp:extent cx="152400" cy="152400"/>
                  <wp:effectExtent l="0" t="0" r="0" b="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14:sizeRelH relativeFrom="page">
                    <wp14:pctWidth>0</wp14:pctWidth>
                  </wp14:sizeRelH>
                  <wp14:sizeRelV relativeFrom="page">
                    <wp14:pctHeight>0</wp14:pctHeight>
                  </wp14:sizeRelV>
                </wp:anchor>
              </w:drawing>
            </w:r>
          </w:p>
        </w:tc>
      </w:tr>
    </w:tbl>
    <w:p w14:paraId="7F38AE93" w14:textId="77777777" w:rsidR="00AC2A4C" w:rsidRPr="00AC2A4C" w:rsidRDefault="00AC2A4C" w:rsidP="00AC2A4C">
      <w:pPr>
        <w:rPr>
          <w:rFonts w:ascii="Arial" w:hAnsi="Arial" w:cs="Arial"/>
          <w:sz w:val="28"/>
          <w:szCs w:val="28"/>
        </w:rPr>
      </w:pPr>
    </w:p>
    <w:p w14:paraId="3C8E45C6" w14:textId="77777777" w:rsidR="00AC2A4C" w:rsidRPr="00AC2A4C" w:rsidRDefault="00AC2A4C" w:rsidP="00AC2A4C">
      <w:pPr>
        <w:rPr>
          <w:rFonts w:ascii="Arial" w:hAnsi="Arial" w:cs="Arial"/>
          <w:sz w:val="28"/>
          <w:szCs w:val="28"/>
        </w:rPr>
      </w:pPr>
    </w:p>
    <w:p w14:paraId="391786E2" w14:textId="77777777" w:rsidR="00AC2A4C" w:rsidRPr="00CF1882" w:rsidRDefault="00AC2A4C" w:rsidP="00AC2A4C">
      <w:pPr>
        <w:rPr>
          <w:sz w:val="28"/>
          <w:szCs w:val="28"/>
        </w:rPr>
      </w:pPr>
    </w:p>
    <w:p w14:paraId="1253A882" w14:textId="77777777" w:rsidR="00955EB9" w:rsidRPr="00AC2A4C" w:rsidRDefault="00955EB9" w:rsidP="00AC2A4C">
      <w:pPr>
        <w:rPr>
          <w:sz w:val="36"/>
          <w:szCs w:val="36"/>
        </w:rPr>
      </w:pPr>
    </w:p>
    <w:p w14:paraId="2126B812" w14:textId="77777777" w:rsidR="00955EB9" w:rsidRDefault="00955EB9">
      <w:pPr>
        <w:rPr>
          <w:rFonts w:ascii="Arial" w:hAnsi="Arial" w:cs="Arial"/>
          <w:b/>
          <w:bCs/>
          <w:sz w:val="24"/>
          <w:szCs w:val="24"/>
        </w:rPr>
      </w:pPr>
    </w:p>
    <w:p w14:paraId="059607A3" w14:textId="77777777" w:rsidR="00AC2A4C" w:rsidRDefault="00AC2A4C">
      <w:pPr>
        <w:rPr>
          <w:rFonts w:ascii="Arial" w:hAnsi="Arial" w:cs="Arial"/>
          <w:b/>
          <w:bCs/>
          <w:sz w:val="24"/>
          <w:szCs w:val="24"/>
        </w:rPr>
      </w:pPr>
    </w:p>
    <w:p w14:paraId="0E249C10" w14:textId="77777777" w:rsidR="00955EB9" w:rsidRDefault="00955EB9">
      <w:pPr>
        <w:rPr>
          <w:rFonts w:ascii="Arial" w:hAnsi="Arial" w:cs="Arial"/>
          <w:b/>
          <w:bCs/>
          <w:sz w:val="24"/>
          <w:szCs w:val="24"/>
        </w:rPr>
      </w:pPr>
    </w:p>
    <w:p w14:paraId="336DF6F8" w14:textId="77777777" w:rsidR="00955EB9" w:rsidRDefault="00955EB9">
      <w:pPr>
        <w:rPr>
          <w:rFonts w:ascii="Arial" w:hAnsi="Arial" w:cs="Arial"/>
          <w:b/>
          <w:bCs/>
          <w:sz w:val="24"/>
          <w:szCs w:val="24"/>
        </w:rPr>
      </w:pPr>
    </w:p>
    <w:p w14:paraId="3EA37269" w14:textId="77777777" w:rsidR="00AC2A4C" w:rsidRDefault="00AC2A4C">
      <w:pPr>
        <w:rPr>
          <w:rFonts w:ascii="Arial" w:hAnsi="Arial" w:cs="Arial"/>
          <w:b/>
          <w:bCs/>
          <w:sz w:val="24"/>
          <w:szCs w:val="24"/>
        </w:rPr>
      </w:pPr>
    </w:p>
    <w:p w14:paraId="1BFD2387" w14:textId="77777777" w:rsidR="00AC2A4C" w:rsidRDefault="00AC2A4C">
      <w:pPr>
        <w:rPr>
          <w:rFonts w:ascii="Arial" w:hAnsi="Arial" w:cs="Arial"/>
          <w:b/>
          <w:bCs/>
          <w:sz w:val="24"/>
          <w:szCs w:val="24"/>
        </w:rPr>
      </w:pPr>
    </w:p>
    <w:p w14:paraId="579D3BF7" w14:textId="77777777" w:rsidR="00AC2A4C" w:rsidRDefault="00AC2A4C">
      <w:pPr>
        <w:rPr>
          <w:rFonts w:ascii="Arial" w:hAnsi="Arial" w:cs="Arial"/>
          <w:b/>
          <w:bCs/>
          <w:sz w:val="24"/>
          <w:szCs w:val="24"/>
        </w:rPr>
      </w:pPr>
    </w:p>
    <w:p w14:paraId="46BFD255" w14:textId="77777777" w:rsidR="00AC2A4C" w:rsidRDefault="00AC2A4C">
      <w:pPr>
        <w:rPr>
          <w:rFonts w:ascii="Arial" w:hAnsi="Arial" w:cs="Arial"/>
          <w:b/>
          <w:bCs/>
          <w:sz w:val="24"/>
          <w:szCs w:val="24"/>
        </w:rPr>
      </w:pPr>
    </w:p>
    <w:p w14:paraId="185804C7" w14:textId="77777777" w:rsidR="00AC2A4C" w:rsidRDefault="00AC2A4C">
      <w:pPr>
        <w:rPr>
          <w:rFonts w:ascii="Arial" w:hAnsi="Arial" w:cs="Arial"/>
          <w:b/>
          <w:bCs/>
          <w:sz w:val="24"/>
          <w:szCs w:val="24"/>
        </w:rPr>
      </w:pPr>
    </w:p>
    <w:p w14:paraId="5E94BEC9" w14:textId="77777777" w:rsidR="00AC2A4C" w:rsidRDefault="00AC2A4C">
      <w:pPr>
        <w:rPr>
          <w:rFonts w:ascii="Arial" w:hAnsi="Arial" w:cs="Arial"/>
          <w:b/>
          <w:bCs/>
          <w:sz w:val="24"/>
          <w:szCs w:val="24"/>
        </w:rPr>
      </w:pPr>
    </w:p>
    <w:p w14:paraId="345A9989" w14:textId="77777777" w:rsidR="00AC2A4C" w:rsidRDefault="00AC2A4C">
      <w:pPr>
        <w:rPr>
          <w:rFonts w:ascii="Arial" w:hAnsi="Arial" w:cs="Arial"/>
          <w:b/>
          <w:bCs/>
          <w:sz w:val="24"/>
          <w:szCs w:val="24"/>
        </w:rPr>
      </w:pPr>
    </w:p>
    <w:p w14:paraId="10400AA8" w14:textId="77777777" w:rsidR="00AC2A4C" w:rsidRDefault="00AC2A4C">
      <w:pPr>
        <w:rPr>
          <w:rFonts w:ascii="Arial" w:hAnsi="Arial" w:cs="Arial"/>
          <w:b/>
          <w:bCs/>
          <w:sz w:val="24"/>
          <w:szCs w:val="24"/>
        </w:rPr>
      </w:pPr>
    </w:p>
    <w:p w14:paraId="184DB592" w14:textId="77777777" w:rsidR="00AC2A4C" w:rsidRDefault="00AC2A4C">
      <w:pPr>
        <w:rPr>
          <w:rFonts w:ascii="Arial" w:hAnsi="Arial" w:cs="Arial"/>
          <w:b/>
          <w:bCs/>
          <w:sz w:val="24"/>
          <w:szCs w:val="24"/>
        </w:rPr>
      </w:pPr>
    </w:p>
    <w:p w14:paraId="1AB65350" w14:textId="77777777" w:rsidR="00AC2A4C" w:rsidRDefault="00AC2A4C">
      <w:pPr>
        <w:rPr>
          <w:rFonts w:ascii="Arial" w:hAnsi="Arial" w:cs="Arial"/>
          <w:b/>
          <w:bCs/>
          <w:sz w:val="24"/>
          <w:szCs w:val="24"/>
        </w:rPr>
      </w:pPr>
    </w:p>
    <w:p w14:paraId="1D4F6416" w14:textId="77777777" w:rsidR="004C6BCD" w:rsidRDefault="004C6BCD" w:rsidP="004C6BCD">
      <w:pPr>
        <w:rPr>
          <w:rFonts w:ascii="Arial" w:hAnsi="Arial" w:cs="Arial"/>
          <w:b/>
          <w:bCs/>
          <w:sz w:val="24"/>
          <w:szCs w:val="24"/>
        </w:rPr>
      </w:pPr>
      <w:r w:rsidRPr="0057666D">
        <w:rPr>
          <w:rFonts w:ascii="Arial" w:hAnsi="Arial" w:cs="Arial"/>
          <w:b/>
          <w:bCs/>
          <w:sz w:val="24"/>
          <w:szCs w:val="24"/>
        </w:rPr>
        <w:lastRenderedPageBreak/>
        <w:t>Reference List</w:t>
      </w:r>
    </w:p>
    <w:p w14:paraId="09BF6D52" w14:textId="77777777" w:rsidR="004C6BCD" w:rsidRPr="00E478EA" w:rsidRDefault="004C6BCD" w:rsidP="004C6BCD">
      <w:pPr>
        <w:rPr>
          <w:rFonts w:ascii="Arial" w:hAnsi="Arial" w:cs="Arial"/>
        </w:rPr>
      </w:pPr>
      <w:r w:rsidRPr="00E478EA">
        <w:rPr>
          <w:rFonts w:ascii="Arial" w:hAnsi="Arial" w:cs="Arial"/>
        </w:rPr>
        <w:t xml:space="preserve">About the event (2024) </w:t>
      </w:r>
      <w:r w:rsidRPr="00E478EA">
        <w:rPr>
          <w:rFonts w:ascii="Arial" w:hAnsi="Arial" w:cs="Arial"/>
          <w:i/>
          <w:iCs/>
        </w:rPr>
        <w:t>Design in Mental Health</w:t>
      </w:r>
      <w:r w:rsidRPr="00E478EA">
        <w:rPr>
          <w:rFonts w:ascii="Arial" w:hAnsi="Arial" w:cs="Arial"/>
        </w:rPr>
        <w:t xml:space="preserve">. Available at: </w:t>
      </w:r>
      <w:hyperlink r:id="rId243" w:history="1">
        <w:r w:rsidRPr="00E478EA">
          <w:rPr>
            <w:rStyle w:val="Hyperlink"/>
            <w:rFonts w:ascii="Arial" w:hAnsi="Arial" w:cs="Arial"/>
          </w:rPr>
          <w:t>https://www.designinmentalhealth.com/about/</w:t>
        </w:r>
      </w:hyperlink>
      <w:r w:rsidRPr="00E478EA">
        <w:rPr>
          <w:rFonts w:ascii="Arial" w:hAnsi="Arial" w:cs="Arial"/>
        </w:rPr>
        <w:t xml:space="preserve"> (Accessed: 20 April 2024).</w:t>
      </w:r>
    </w:p>
    <w:p w14:paraId="0FD1A7A7" w14:textId="77777777" w:rsidR="004C6BCD" w:rsidRPr="006C372C" w:rsidRDefault="004C6BCD" w:rsidP="004C6BCD">
      <w:pPr>
        <w:rPr>
          <w:rFonts w:ascii="Arial" w:hAnsi="Arial" w:cs="Arial"/>
        </w:rPr>
      </w:pPr>
      <w:r w:rsidRPr="00E21CF2">
        <w:rPr>
          <w:rFonts w:ascii="Arial" w:hAnsi="Arial" w:cs="Arial"/>
        </w:rPr>
        <w:t xml:space="preserve">Bustler (2012) </w:t>
      </w:r>
      <w:r w:rsidRPr="00E21CF2">
        <w:rPr>
          <w:rFonts w:ascii="Arial" w:hAnsi="Arial" w:cs="Arial"/>
          <w:i/>
          <w:iCs/>
        </w:rPr>
        <w:t>2012 R</w:t>
      </w:r>
      <w:r>
        <w:rPr>
          <w:rFonts w:ascii="Arial" w:hAnsi="Arial" w:cs="Arial"/>
          <w:i/>
          <w:iCs/>
        </w:rPr>
        <w:t>IBA</w:t>
      </w:r>
      <w:r w:rsidRPr="00E21CF2">
        <w:rPr>
          <w:rFonts w:ascii="Arial" w:hAnsi="Arial" w:cs="Arial"/>
          <w:i/>
          <w:iCs/>
        </w:rPr>
        <w:t xml:space="preserve"> Award Winners Announced, Bustler</w:t>
      </w:r>
      <w:r w:rsidRPr="00E21CF2">
        <w:rPr>
          <w:rFonts w:ascii="Arial" w:hAnsi="Arial" w:cs="Arial"/>
        </w:rPr>
        <w:t xml:space="preserve">. Available at: </w:t>
      </w:r>
      <w:hyperlink r:id="rId244" w:history="1">
        <w:r w:rsidRPr="00E21CF2">
          <w:rPr>
            <w:rStyle w:val="Hyperlink"/>
            <w:rFonts w:ascii="Arial" w:hAnsi="Arial" w:cs="Arial"/>
          </w:rPr>
          <w:t>https://bustler.net/news/2562/2012-riba-award-winners-announced</w:t>
        </w:r>
      </w:hyperlink>
      <w:r w:rsidRPr="00E21CF2">
        <w:rPr>
          <w:rFonts w:ascii="Arial" w:hAnsi="Arial" w:cs="Arial"/>
        </w:rPr>
        <w:t xml:space="preserve"> (Accessed: 20 April 2024).</w:t>
      </w:r>
    </w:p>
    <w:p w14:paraId="7919625E" w14:textId="77777777" w:rsidR="004C6BCD" w:rsidRDefault="004C6BCD" w:rsidP="004C6BCD">
      <w:pPr>
        <w:rPr>
          <w:rFonts w:ascii="Arial" w:hAnsi="Arial" w:cs="Arial"/>
        </w:rPr>
      </w:pPr>
      <w:r w:rsidRPr="00E478EA">
        <w:rPr>
          <w:rFonts w:ascii="Arial" w:hAnsi="Arial" w:cs="Arial"/>
        </w:rPr>
        <w:t xml:space="preserve">Browning, W., Ryan, C. and Clancy, J. (2014) 14 patterns of biophilic design: </w:t>
      </w:r>
      <w:r w:rsidRPr="00E478EA">
        <w:rPr>
          <w:rFonts w:ascii="Arial" w:hAnsi="Arial" w:cs="Arial"/>
          <w:i/>
          <w:iCs/>
        </w:rPr>
        <w:t>Improving health and well-being in the built environment, Architecture’s New Scientific Foundations.</w:t>
      </w:r>
      <w:r w:rsidRPr="00E478EA">
        <w:rPr>
          <w:rFonts w:ascii="Arial" w:hAnsi="Arial" w:cs="Arial"/>
        </w:rPr>
        <w:t xml:space="preserve"> Available at: </w:t>
      </w:r>
      <w:hyperlink r:id="rId245" w:history="1">
        <w:r w:rsidRPr="00E478EA">
          <w:rPr>
            <w:rStyle w:val="Hyperlink"/>
            <w:rFonts w:ascii="Arial" w:hAnsi="Arial" w:cs="Arial"/>
          </w:rPr>
          <w:t>https://patterns.architexturez.net/doc/az-cf-172857</w:t>
        </w:r>
      </w:hyperlink>
      <w:r w:rsidRPr="00E478EA">
        <w:rPr>
          <w:rFonts w:ascii="Arial" w:hAnsi="Arial" w:cs="Arial"/>
        </w:rPr>
        <w:t xml:space="preserve"> (Accessed: 28 February 2024).</w:t>
      </w:r>
    </w:p>
    <w:p w14:paraId="5DDFB2E6" w14:textId="77777777" w:rsidR="004C6BCD" w:rsidRDefault="004C6BCD" w:rsidP="004C6BCD">
      <w:pPr>
        <w:pStyle w:val="NormalWeb"/>
        <w:ind w:left="567" w:hanging="567"/>
        <w:rPr>
          <w:rFonts w:ascii="Arial" w:hAnsi="Arial" w:cs="Arial"/>
          <w:sz w:val="22"/>
          <w:szCs w:val="22"/>
        </w:rPr>
      </w:pPr>
      <w:r w:rsidRPr="006E551A">
        <w:rPr>
          <w:rFonts w:ascii="Arial" w:hAnsi="Arial" w:cs="Arial"/>
          <w:sz w:val="22"/>
          <w:szCs w:val="22"/>
        </w:rPr>
        <w:t xml:space="preserve">Canning, L. (2023) ‘Manchester Maggie’s Centre Staff Interview’. </w:t>
      </w:r>
    </w:p>
    <w:p w14:paraId="69DEFA0B" w14:textId="77777777" w:rsidR="004C6BCD" w:rsidRDefault="004C6BCD" w:rsidP="004C6BCD">
      <w:pPr>
        <w:rPr>
          <w:rFonts w:ascii="Arial" w:hAnsi="Arial" w:cs="Arial"/>
        </w:rPr>
      </w:pPr>
      <w:r w:rsidRPr="006E551A">
        <w:rPr>
          <w:rFonts w:ascii="Arial" w:hAnsi="Arial" w:cs="Arial"/>
        </w:rPr>
        <w:t xml:space="preserve">Darley, G. (2021) </w:t>
      </w:r>
      <w:r w:rsidRPr="006E551A">
        <w:rPr>
          <w:rFonts w:ascii="Arial" w:hAnsi="Arial" w:cs="Arial"/>
          <w:i/>
          <w:iCs/>
        </w:rPr>
        <w:t>Maggie’s Manchester by Foster + Partners: ‘what matters is not to lose that joy of living in the fear of dying’, Architectural Review</w:t>
      </w:r>
      <w:r w:rsidRPr="006E551A">
        <w:rPr>
          <w:rFonts w:ascii="Arial" w:hAnsi="Arial" w:cs="Arial"/>
        </w:rPr>
        <w:t xml:space="preserve">. Available at: </w:t>
      </w:r>
      <w:hyperlink r:id="rId246" w:history="1">
        <w:r w:rsidRPr="006E551A">
          <w:rPr>
            <w:rStyle w:val="Hyperlink"/>
            <w:rFonts w:ascii="Arial" w:hAnsi="Arial" w:cs="Arial"/>
          </w:rPr>
          <w:t>https://www.architectural-review.com/buildings/maggies-manchester-by-foster-partners-what-matters-is-not-to-lose-that-joy-of-living-in-the-fear-of-dying</w:t>
        </w:r>
      </w:hyperlink>
      <w:r w:rsidRPr="006E551A">
        <w:rPr>
          <w:rFonts w:ascii="Arial" w:hAnsi="Arial" w:cs="Arial"/>
        </w:rPr>
        <w:t xml:space="preserve"> (Accessed: </w:t>
      </w:r>
      <w:r>
        <w:rPr>
          <w:rFonts w:ascii="Arial" w:hAnsi="Arial" w:cs="Arial"/>
        </w:rPr>
        <w:t>6</w:t>
      </w:r>
      <w:r w:rsidRPr="006E551A">
        <w:rPr>
          <w:rFonts w:ascii="Arial" w:hAnsi="Arial" w:cs="Arial"/>
        </w:rPr>
        <w:t xml:space="preserve"> April 2024).</w:t>
      </w:r>
    </w:p>
    <w:p w14:paraId="2A2B65B1" w14:textId="77777777" w:rsidR="004C6BCD" w:rsidRDefault="004C6BCD" w:rsidP="004C6BCD">
      <w:pPr>
        <w:rPr>
          <w:rFonts w:ascii="Arial" w:hAnsi="Arial" w:cs="Arial"/>
        </w:rPr>
      </w:pPr>
      <w:r>
        <w:rPr>
          <w:rFonts w:ascii="Arial" w:hAnsi="Arial" w:cs="Arial"/>
        </w:rPr>
        <w:t xml:space="preserve">Dow Jones Architects </w:t>
      </w:r>
      <w:r w:rsidRPr="005C77F7">
        <w:rPr>
          <w:rFonts w:ascii="Arial" w:hAnsi="Arial" w:cs="Arial"/>
        </w:rPr>
        <w:t xml:space="preserve">(2021) </w:t>
      </w:r>
      <w:r w:rsidRPr="005C77F7">
        <w:rPr>
          <w:rFonts w:ascii="Arial" w:hAnsi="Arial" w:cs="Arial"/>
          <w:i/>
          <w:iCs/>
        </w:rPr>
        <w:t xml:space="preserve">Maggie’s Cardiff: Art, </w:t>
      </w:r>
      <w:r>
        <w:rPr>
          <w:rFonts w:ascii="Arial" w:hAnsi="Arial" w:cs="Arial"/>
          <w:i/>
          <w:iCs/>
        </w:rPr>
        <w:t>A</w:t>
      </w:r>
      <w:r w:rsidRPr="005C77F7">
        <w:rPr>
          <w:rFonts w:ascii="Arial" w:hAnsi="Arial" w:cs="Arial"/>
          <w:i/>
          <w:iCs/>
        </w:rPr>
        <w:t xml:space="preserve">rchitecture, </w:t>
      </w:r>
      <w:r>
        <w:rPr>
          <w:rFonts w:ascii="Arial" w:hAnsi="Arial" w:cs="Arial"/>
          <w:i/>
          <w:iCs/>
        </w:rPr>
        <w:t>l</w:t>
      </w:r>
      <w:r w:rsidRPr="005C77F7">
        <w:rPr>
          <w:rFonts w:ascii="Arial" w:hAnsi="Arial" w:cs="Arial"/>
          <w:i/>
          <w:iCs/>
        </w:rPr>
        <w:t>andscape</w:t>
      </w:r>
      <w:r w:rsidRPr="005C77F7">
        <w:rPr>
          <w:rFonts w:ascii="Arial" w:hAnsi="Arial" w:cs="Arial"/>
        </w:rPr>
        <w:t xml:space="preserve">. Available at: </w:t>
      </w:r>
      <w:hyperlink r:id="rId247" w:history="1">
        <w:r w:rsidRPr="005C77F7">
          <w:rPr>
            <w:rStyle w:val="Hyperlink"/>
            <w:rFonts w:ascii="Arial" w:hAnsi="Arial" w:cs="Arial"/>
          </w:rPr>
          <w:t>https://www.dowjonesarchitects.com/documents/99/Maggies_Book_small.pdf</w:t>
        </w:r>
      </w:hyperlink>
      <w:r w:rsidRPr="005C77F7">
        <w:rPr>
          <w:rFonts w:ascii="Arial" w:hAnsi="Arial" w:cs="Arial"/>
        </w:rPr>
        <w:t xml:space="preserve"> (Accessed: 2</w:t>
      </w:r>
      <w:r>
        <w:rPr>
          <w:rFonts w:ascii="Arial" w:hAnsi="Arial" w:cs="Arial"/>
        </w:rPr>
        <w:t>6</w:t>
      </w:r>
      <w:r w:rsidRPr="005C77F7">
        <w:rPr>
          <w:rFonts w:ascii="Arial" w:hAnsi="Arial" w:cs="Arial"/>
        </w:rPr>
        <w:t xml:space="preserve"> </w:t>
      </w:r>
      <w:r>
        <w:rPr>
          <w:rFonts w:ascii="Arial" w:hAnsi="Arial" w:cs="Arial"/>
        </w:rPr>
        <w:t>March</w:t>
      </w:r>
      <w:r w:rsidRPr="005C77F7">
        <w:rPr>
          <w:rFonts w:ascii="Arial" w:hAnsi="Arial" w:cs="Arial"/>
        </w:rPr>
        <w:t xml:space="preserve"> 2024).</w:t>
      </w:r>
    </w:p>
    <w:p w14:paraId="5DE90E24" w14:textId="77777777" w:rsidR="004C6BCD" w:rsidRDefault="004C6BCD" w:rsidP="004C6BCD">
      <w:pPr>
        <w:rPr>
          <w:rFonts w:ascii="Arial" w:hAnsi="Arial" w:cs="Arial"/>
        </w:rPr>
      </w:pPr>
      <w:r w:rsidRPr="00325784">
        <w:rPr>
          <w:rFonts w:ascii="Arial" w:hAnsi="Arial" w:cs="Arial"/>
        </w:rPr>
        <w:t xml:space="preserve">Downton, P. </w:t>
      </w:r>
      <w:r w:rsidRPr="00325784">
        <w:rPr>
          <w:rFonts w:ascii="Arial" w:hAnsi="Arial" w:cs="Arial"/>
          <w:i/>
          <w:iCs/>
        </w:rPr>
        <w:t>et al</w:t>
      </w:r>
      <w:r w:rsidRPr="00325784">
        <w:rPr>
          <w:rFonts w:ascii="Arial" w:hAnsi="Arial" w:cs="Arial"/>
        </w:rPr>
        <w:t xml:space="preserve">. (2017) ‘Biophilic Design Applications: Putting theory and patterns into Built Environment Practice’, </w:t>
      </w:r>
      <w:r w:rsidRPr="00325784">
        <w:rPr>
          <w:rFonts w:ascii="Arial" w:hAnsi="Arial" w:cs="Arial"/>
          <w:i/>
          <w:iCs/>
        </w:rPr>
        <w:t>KnE Engineering</w:t>
      </w:r>
      <w:r w:rsidRPr="00325784">
        <w:rPr>
          <w:rFonts w:ascii="Arial" w:hAnsi="Arial" w:cs="Arial"/>
        </w:rPr>
        <w:t>, 2(2), p. 59. doi:10.18502/</w:t>
      </w:r>
      <w:proofErr w:type="gramStart"/>
      <w:r w:rsidRPr="00325784">
        <w:rPr>
          <w:rFonts w:ascii="Arial" w:hAnsi="Arial" w:cs="Arial"/>
        </w:rPr>
        <w:t>keg.v</w:t>
      </w:r>
      <w:proofErr w:type="gramEnd"/>
      <w:r w:rsidRPr="00325784">
        <w:rPr>
          <w:rFonts w:ascii="Arial" w:hAnsi="Arial" w:cs="Arial"/>
        </w:rPr>
        <w:t>2i2.596.</w:t>
      </w:r>
    </w:p>
    <w:p w14:paraId="50D068EC" w14:textId="77777777" w:rsidR="004C6BCD" w:rsidRDefault="004C6BCD" w:rsidP="004C6BCD">
      <w:pPr>
        <w:rPr>
          <w:rFonts w:ascii="Arial" w:hAnsi="Arial" w:cs="Arial"/>
        </w:rPr>
      </w:pPr>
      <w:r w:rsidRPr="00E21CF2">
        <w:rPr>
          <w:rFonts w:ascii="Arial" w:hAnsi="Arial" w:cs="Arial"/>
        </w:rPr>
        <w:t xml:space="preserve">Gillis, K. and Gatersleben, B. (2015) ‘A Review of Psychological Literature on the Health and Wellbeing Benefits of Biophilic Design’, </w:t>
      </w:r>
      <w:r w:rsidRPr="00E21CF2">
        <w:rPr>
          <w:rFonts w:ascii="Arial" w:hAnsi="Arial" w:cs="Arial"/>
          <w:i/>
          <w:iCs/>
        </w:rPr>
        <w:t>Buildings,</w:t>
      </w:r>
      <w:r w:rsidRPr="00E21CF2">
        <w:rPr>
          <w:rFonts w:ascii="Arial" w:hAnsi="Arial" w:cs="Arial"/>
        </w:rPr>
        <w:t xml:space="preserve"> 5(3), pp. 948–963. doi:10.3390/buildings5030948.</w:t>
      </w:r>
    </w:p>
    <w:p w14:paraId="66560A83" w14:textId="77777777" w:rsidR="004C6BCD" w:rsidRDefault="004C6BCD" w:rsidP="004C6BCD">
      <w:pPr>
        <w:pStyle w:val="NormalWeb"/>
        <w:ind w:left="567" w:hanging="567"/>
        <w:rPr>
          <w:rFonts w:ascii="Arial" w:hAnsi="Arial" w:cs="Arial"/>
          <w:sz w:val="22"/>
          <w:szCs w:val="22"/>
        </w:rPr>
      </w:pPr>
      <w:r w:rsidRPr="006A6952">
        <w:rPr>
          <w:rFonts w:ascii="Arial" w:hAnsi="Arial" w:cs="Arial"/>
          <w:sz w:val="22"/>
          <w:szCs w:val="22"/>
        </w:rPr>
        <w:t xml:space="preserve">Holliday, S. (2023) ‘Cardiff Maggie’s Centre Staff Interview’. </w:t>
      </w:r>
    </w:p>
    <w:p w14:paraId="0DDE2932" w14:textId="77777777" w:rsidR="004C6BCD" w:rsidRDefault="004C6BCD" w:rsidP="004C6BCD">
      <w:pPr>
        <w:rPr>
          <w:rFonts w:ascii="Arial" w:hAnsi="Arial" w:cs="Arial"/>
        </w:rPr>
      </w:pPr>
      <w:r w:rsidRPr="00D27289">
        <w:rPr>
          <w:rFonts w:ascii="Arial" w:hAnsi="Arial" w:cs="Arial"/>
        </w:rPr>
        <w:t xml:space="preserve">Hernandez, D. (2016) </w:t>
      </w:r>
      <w:r w:rsidRPr="00D27289">
        <w:rPr>
          <w:rFonts w:ascii="Arial" w:hAnsi="Arial" w:cs="Arial"/>
          <w:i/>
          <w:iCs/>
        </w:rPr>
        <w:t>Maggie’s Cancer Centre Manchester / foster + partners, ArchDaily</w:t>
      </w:r>
      <w:r w:rsidRPr="00D27289">
        <w:rPr>
          <w:rFonts w:ascii="Arial" w:hAnsi="Arial" w:cs="Arial"/>
        </w:rPr>
        <w:t xml:space="preserve">. Available at: </w:t>
      </w:r>
      <w:hyperlink r:id="rId248" w:history="1">
        <w:r w:rsidRPr="00D27289">
          <w:rPr>
            <w:rStyle w:val="Hyperlink"/>
            <w:rFonts w:ascii="Arial" w:hAnsi="Arial" w:cs="Arial"/>
          </w:rPr>
          <w:t>https://www.archdaily.com/786370/maggies-cancer-centre-manchester-foster-plus-partners</w:t>
        </w:r>
      </w:hyperlink>
      <w:r w:rsidRPr="00D27289">
        <w:rPr>
          <w:rFonts w:ascii="Arial" w:hAnsi="Arial" w:cs="Arial"/>
        </w:rPr>
        <w:t xml:space="preserve"> (Accessed: 22 April 2024).</w:t>
      </w:r>
    </w:p>
    <w:p w14:paraId="1EDF2255" w14:textId="77777777" w:rsidR="004C6BCD" w:rsidRDefault="004C6BCD" w:rsidP="004C6BCD">
      <w:pPr>
        <w:rPr>
          <w:rFonts w:ascii="Arial" w:hAnsi="Arial" w:cs="Arial"/>
        </w:rPr>
      </w:pPr>
      <w:r w:rsidRPr="00E478EA">
        <w:rPr>
          <w:rFonts w:ascii="Arial" w:hAnsi="Arial" w:cs="Arial"/>
        </w:rPr>
        <w:t>Jencks, M.K. and Blakenham, M. (2003) A view from the front line. London: Maggie’s Centres</w:t>
      </w:r>
    </w:p>
    <w:p w14:paraId="7134CF13" w14:textId="77777777" w:rsidR="004C6BCD" w:rsidRDefault="004C6BCD" w:rsidP="004C6BCD">
      <w:pPr>
        <w:pStyle w:val="NormalWeb"/>
        <w:ind w:left="567" w:hanging="567"/>
        <w:rPr>
          <w:rFonts w:ascii="Arial" w:hAnsi="Arial" w:cs="Arial"/>
          <w:sz w:val="22"/>
          <w:szCs w:val="22"/>
        </w:rPr>
      </w:pPr>
      <w:r w:rsidRPr="00E478EA">
        <w:rPr>
          <w:rFonts w:ascii="Arial" w:hAnsi="Arial" w:cs="Arial"/>
          <w:sz w:val="22"/>
          <w:szCs w:val="22"/>
        </w:rPr>
        <w:t xml:space="preserve">Jencks, C. (2021) </w:t>
      </w:r>
      <w:r w:rsidRPr="00E478EA">
        <w:rPr>
          <w:rFonts w:ascii="Arial" w:hAnsi="Arial" w:cs="Arial"/>
          <w:i/>
          <w:iCs/>
          <w:sz w:val="22"/>
          <w:szCs w:val="22"/>
        </w:rPr>
        <w:t>The Architecture of Hope: Maggie’s centres</w:t>
      </w:r>
      <w:r w:rsidRPr="00E478EA">
        <w:rPr>
          <w:rFonts w:ascii="Arial" w:hAnsi="Arial" w:cs="Arial"/>
          <w:sz w:val="22"/>
          <w:szCs w:val="22"/>
        </w:rPr>
        <w:t xml:space="preserve">. Glasgow: Maggie’s. </w:t>
      </w:r>
    </w:p>
    <w:p w14:paraId="11F8EE96" w14:textId="77777777" w:rsidR="004C6BCD" w:rsidRDefault="004C6BCD" w:rsidP="004C6BCD">
      <w:pPr>
        <w:pStyle w:val="NormalWeb"/>
        <w:ind w:left="567" w:hanging="567"/>
        <w:rPr>
          <w:rFonts w:ascii="Arial" w:hAnsi="Arial" w:cs="Arial"/>
          <w:sz w:val="22"/>
          <w:szCs w:val="22"/>
        </w:rPr>
      </w:pPr>
      <w:r w:rsidRPr="006A6952">
        <w:rPr>
          <w:rFonts w:ascii="Arial" w:hAnsi="Arial" w:cs="Arial"/>
          <w:sz w:val="22"/>
          <w:szCs w:val="22"/>
        </w:rPr>
        <w:t xml:space="preserve">Jones, A. (2023) ‘Cardiff Maggie’s Centre Architect Interview’. </w:t>
      </w:r>
    </w:p>
    <w:p w14:paraId="15E5AC83" w14:textId="77777777" w:rsidR="004C6BCD" w:rsidRDefault="004C6BCD" w:rsidP="004C6BCD">
      <w:pPr>
        <w:rPr>
          <w:rFonts w:ascii="Arial" w:hAnsi="Arial" w:cs="Arial"/>
        </w:rPr>
      </w:pPr>
      <w:r w:rsidRPr="00E21CF2">
        <w:rPr>
          <w:rFonts w:ascii="Arial" w:hAnsi="Arial" w:cs="Arial"/>
          <w:i/>
          <w:iCs/>
        </w:rPr>
        <w:t xml:space="preserve">Khoo Teck Puat Hospital (KTPH) </w:t>
      </w:r>
      <w:r w:rsidRPr="00E21CF2">
        <w:rPr>
          <w:rFonts w:ascii="Arial" w:hAnsi="Arial" w:cs="Arial"/>
        </w:rPr>
        <w:t>(2020)</w:t>
      </w:r>
      <w:r w:rsidRPr="00E21CF2">
        <w:rPr>
          <w:rFonts w:ascii="Arial" w:hAnsi="Arial" w:cs="Arial"/>
          <w:i/>
          <w:iCs/>
        </w:rPr>
        <w:t xml:space="preserve"> Greenroofs.com.</w:t>
      </w:r>
      <w:r w:rsidRPr="00E21CF2">
        <w:rPr>
          <w:rFonts w:ascii="Arial" w:hAnsi="Arial" w:cs="Arial"/>
        </w:rPr>
        <w:t xml:space="preserve"> Available at: </w:t>
      </w:r>
      <w:hyperlink r:id="rId249" w:history="1">
        <w:r w:rsidRPr="00E21CF2">
          <w:rPr>
            <w:rStyle w:val="Hyperlink"/>
            <w:rFonts w:ascii="Arial" w:hAnsi="Arial" w:cs="Arial"/>
          </w:rPr>
          <w:t>https://www.greenroofs.com/projects/khoo-teck-puat-hospital-ktph/</w:t>
        </w:r>
      </w:hyperlink>
      <w:r w:rsidRPr="00E21CF2">
        <w:rPr>
          <w:rFonts w:ascii="Arial" w:hAnsi="Arial" w:cs="Arial"/>
        </w:rPr>
        <w:t xml:space="preserve"> (Accessed: </w:t>
      </w:r>
      <w:r>
        <w:rPr>
          <w:rFonts w:ascii="Arial" w:hAnsi="Arial" w:cs="Arial"/>
        </w:rPr>
        <w:t>18</w:t>
      </w:r>
      <w:r w:rsidRPr="00E21CF2">
        <w:rPr>
          <w:rFonts w:ascii="Arial" w:hAnsi="Arial" w:cs="Arial"/>
        </w:rPr>
        <w:t xml:space="preserve"> April 2024).</w:t>
      </w:r>
    </w:p>
    <w:p w14:paraId="2717E406" w14:textId="77777777" w:rsidR="004C6BCD" w:rsidRDefault="004C6BCD" w:rsidP="004C6BCD">
      <w:pPr>
        <w:rPr>
          <w:rFonts w:ascii="Arial" w:hAnsi="Arial" w:cs="Arial"/>
        </w:rPr>
      </w:pPr>
      <w:r w:rsidRPr="00E478EA">
        <w:rPr>
          <w:rFonts w:ascii="Arial" w:hAnsi="Arial" w:cs="Arial"/>
        </w:rPr>
        <w:t xml:space="preserve">King, V. (2012) </w:t>
      </w:r>
      <w:r w:rsidRPr="00E478EA">
        <w:rPr>
          <w:rFonts w:ascii="Arial" w:hAnsi="Arial" w:cs="Arial"/>
          <w:i/>
          <w:iCs/>
        </w:rPr>
        <w:t>School of the Arts / WOHA, ArchDaily</w:t>
      </w:r>
      <w:r w:rsidRPr="00E478EA">
        <w:rPr>
          <w:rFonts w:ascii="Arial" w:hAnsi="Arial" w:cs="Arial"/>
        </w:rPr>
        <w:t xml:space="preserve">. Available at: </w:t>
      </w:r>
      <w:hyperlink r:id="rId250" w:history="1">
        <w:r w:rsidRPr="00E478EA">
          <w:rPr>
            <w:rStyle w:val="Hyperlink"/>
            <w:rFonts w:ascii="Arial" w:hAnsi="Arial" w:cs="Arial"/>
          </w:rPr>
          <w:t>https://www.archdaily.com/217481/school-of-the-arts-woha</w:t>
        </w:r>
      </w:hyperlink>
      <w:r w:rsidRPr="00E478EA">
        <w:rPr>
          <w:rFonts w:ascii="Arial" w:hAnsi="Arial" w:cs="Arial"/>
        </w:rPr>
        <w:t xml:space="preserve"> (Accessed: 20 April 2024).</w:t>
      </w:r>
    </w:p>
    <w:p w14:paraId="5A938A20" w14:textId="77777777" w:rsidR="004C6BCD" w:rsidRDefault="004C6BCD" w:rsidP="004C6BCD">
      <w:pPr>
        <w:rPr>
          <w:rFonts w:ascii="Arial" w:hAnsi="Arial" w:cs="Arial"/>
        </w:rPr>
      </w:pPr>
      <w:r w:rsidRPr="00DF6F0F">
        <w:rPr>
          <w:rFonts w:ascii="Arial" w:hAnsi="Arial" w:cs="Arial"/>
        </w:rPr>
        <w:lastRenderedPageBreak/>
        <w:t xml:space="preserve">Lynch, P. (2017) </w:t>
      </w:r>
      <w:r w:rsidRPr="00DF6F0F">
        <w:rPr>
          <w:rFonts w:ascii="Arial" w:hAnsi="Arial" w:cs="Arial"/>
          <w:i/>
          <w:iCs/>
        </w:rPr>
        <w:t>RIBA Announces 2017 National Award Winners, ArchDaily</w:t>
      </w:r>
      <w:r w:rsidRPr="00DF6F0F">
        <w:rPr>
          <w:rFonts w:ascii="Arial" w:hAnsi="Arial" w:cs="Arial"/>
        </w:rPr>
        <w:t xml:space="preserve">. Available at: </w:t>
      </w:r>
      <w:hyperlink r:id="rId251" w:history="1">
        <w:r w:rsidRPr="00DF6F0F">
          <w:rPr>
            <w:rStyle w:val="Hyperlink"/>
            <w:rFonts w:ascii="Arial" w:hAnsi="Arial" w:cs="Arial"/>
          </w:rPr>
          <w:t>https://www.archdaily.com/874206/riba-announces-2017-national-award-winners</w:t>
        </w:r>
      </w:hyperlink>
      <w:r w:rsidRPr="00DF6F0F">
        <w:rPr>
          <w:rFonts w:ascii="Arial" w:hAnsi="Arial" w:cs="Arial"/>
        </w:rPr>
        <w:t xml:space="preserve"> (Accessed: 2</w:t>
      </w:r>
      <w:r>
        <w:rPr>
          <w:rFonts w:ascii="Arial" w:hAnsi="Arial" w:cs="Arial"/>
        </w:rPr>
        <w:t>0</w:t>
      </w:r>
      <w:r w:rsidRPr="00DF6F0F">
        <w:rPr>
          <w:rFonts w:ascii="Arial" w:hAnsi="Arial" w:cs="Arial"/>
        </w:rPr>
        <w:t xml:space="preserve"> April 2024).</w:t>
      </w:r>
    </w:p>
    <w:p w14:paraId="1467DC3C" w14:textId="77777777" w:rsidR="004C6BCD" w:rsidRDefault="004C6BCD" w:rsidP="004C6BCD">
      <w:pPr>
        <w:rPr>
          <w:rFonts w:ascii="Arial" w:hAnsi="Arial" w:cs="Arial"/>
        </w:rPr>
      </w:pPr>
      <w:r w:rsidRPr="00E478EA">
        <w:rPr>
          <w:rFonts w:ascii="Arial" w:hAnsi="Arial" w:cs="Arial"/>
        </w:rPr>
        <w:t xml:space="preserve">Leydecker, S. (2017) ‘Healthy Patient Rooms in hospitals: Emotional wellbeing naturally’, </w:t>
      </w:r>
      <w:r w:rsidRPr="00E478EA">
        <w:rPr>
          <w:rFonts w:ascii="Arial" w:hAnsi="Arial" w:cs="Arial"/>
          <w:i/>
          <w:iCs/>
        </w:rPr>
        <w:t>Architectural Design</w:t>
      </w:r>
      <w:r w:rsidRPr="00E478EA">
        <w:rPr>
          <w:rFonts w:ascii="Arial" w:hAnsi="Arial" w:cs="Arial"/>
        </w:rPr>
        <w:t>, 87(2), pp. 76–81. doi:10.1002/ad.2155.</w:t>
      </w:r>
    </w:p>
    <w:p w14:paraId="6F78ACEE" w14:textId="77777777" w:rsidR="004C6BCD" w:rsidRDefault="004C6BCD" w:rsidP="004C6BCD">
      <w:pPr>
        <w:rPr>
          <w:rFonts w:ascii="Arial" w:hAnsi="Arial" w:cs="Arial"/>
        </w:rPr>
      </w:pPr>
      <w:r w:rsidRPr="00E21CF2">
        <w:rPr>
          <w:rFonts w:ascii="Arial" w:hAnsi="Arial" w:cs="Arial"/>
        </w:rPr>
        <w:t xml:space="preserve">Maggie’s Cardiff (no date) </w:t>
      </w:r>
      <w:r w:rsidRPr="00E21CF2">
        <w:rPr>
          <w:rFonts w:ascii="Arial" w:hAnsi="Arial" w:cs="Arial"/>
          <w:i/>
          <w:iCs/>
        </w:rPr>
        <w:t>RIBA</w:t>
      </w:r>
      <w:r w:rsidRPr="00E21CF2">
        <w:rPr>
          <w:rFonts w:ascii="Arial" w:hAnsi="Arial" w:cs="Arial"/>
        </w:rPr>
        <w:t xml:space="preserve">. Available at: </w:t>
      </w:r>
      <w:hyperlink r:id="rId252" w:history="1">
        <w:r w:rsidRPr="00E21CF2">
          <w:rPr>
            <w:rStyle w:val="Hyperlink"/>
            <w:rFonts w:ascii="Arial" w:hAnsi="Arial" w:cs="Arial"/>
          </w:rPr>
          <w:t>https://www.architecture.com/awards-and-competitions-landing-page/awards/riba-regional-awards/rsaw-award-winners/2021/maggies-cardiff</w:t>
        </w:r>
      </w:hyperlink>
      <w:r w:rsidRPr="00E21CF2">
        <w:rPr>
          <w:rFonts w:ascii="Arial" w:hAnsi="Arial" w:cs="Arial"/>
        </w:rPr>
        <w:t xml:space="preserve"> (Accessed: 20 April 2024).</w:t>
      </w:r>
    </w:p>
    <w:p w14:paraId="038F1D14" w14:textId="77777777" w:rsidR="004C6BCD" w:rsidRDefault="004C6BCD" w:rsidP="004C6BCD">
      <w:pPr>
        <w:rPr>
          <w:rFonts w:ascii="Arial" w:hAnsi="Arial" w:cs="Arial"/>
        </w:rPr>
      </w:pPr>
      <w:r w:rsidRPr="00E21CF2">
        <w:rPr>
          <w:rFonts w:ascii="Arial" w:hAnsi="Arial" w:cs="Arial"/>
          <w:i/>
          <w:iCs/>
        </w:rPr>
        <w:t>M&amp;P Contractors Wales Ltd</w:t>
      </w:r>
      <w:r w:rsidRPr="00E21CF2">
        <w:rPr>
          <w:rFonts w:ascii="Arial" w:hAnsi="Arial" w:cs="Arial"/>
        </w:rPr>
        <w:t xml:space="preserve"> (no date) </w:t>
      </w:r>
      <w:r w:rsidRPr="00E21CF2">
        <w:rPr>
          <w:rFonts w:ascii="Arial" w:hAnsi="Arial" w:cs="Arial"/>
          <w:i/>
          <w:iCs/>
        </w:rPr>
        <w:t>Facebook</w:t>
      </w:r>
      <w:r w:rsidRPr="00E21CF2">
        <w:rPr>
          <w:rFonts w:ascii="Arial" w:hAnsi="Arial" w:cs="Arial"/>
        </w:rPr>
        <w:t xml:space="preserve">. Available at: </w:t>
      </w:r>
      <w:hyperlink r:id="rId253" w:history="1">
        <w:r w:rsidRPr="00E21CF2">
          <w:rPr>
            <w:rStyle w:val="Hyperlink"/>
            <w:rFonts w:ascii="Arial" w:hAnsi="Arial" w:cs="Arial"/>
          </w:rPr>
          <w:t>https://www.facebook.com/100049680655759/posts/748924355683905/</w:t>
        </w:r>
      </w:hyperlink>
      <w:r w:rsidRPr="00E21CF2">
        <w:rPr>
          <w:rFonts w:ascii="Arial" w:hAnsi="Arial" w:cs="Arial"/>
        </w:rPr>
        <w:t xml:space="preserve"> (Accessed: </w:t>
      </w:r>
      <w:r>
        <w:rPr>
          <w:rFonts w:ascii="Arial" w:hAnsi="Arial" w:cs="Arial"/>
        </w:rPr>
        <w:t>18</w:t>
      </w:r>
      <w:r w:rsidRPr="00E21CF2">
        <w:rPr>
          <w:rFonts w:ascii="Arial" w:hAnsi="Arial" w:cs="Arial"/>
        </w:rPr>
        <w:t xml:space="preserve"> April 2024).</w:t>
      </w:r>
    </w:p>
    <w:p w14:paraId="245B2A0F" w14:textId="77777777" w:rsidR="004C6BCD" w:rsidRDefault="004C6BCD" w:rsidP="004C6BCD">
      <w:pPr>
        <w:rPr>
          <w:rFonts w:ascii="Arial" w:hAnsi="Arial" w:cs="Arial"/>
        </w:rPr>
      </w:pPr>
      <w:r w:rsidRPr="00E478EA">
        <w:rPr>
          <w:rFonts w:ascii="Arial" w:hAnsi="Arial" w:cs="Arial"/>
        </w:rPr>
        <w:t xml:space="preserve">Maggie’s Architecture and Landscape Brief (2015) </w:t>
      </w:r>
      <w:r w:rsidRPr="00E478EA">
        <w:rPr>
          <w:rFonts w:ascii="Arial" w:hAnsi="Arial" w:cs="Arial"/>
          <w:i/>
          <w:iCs/>
        </w:rPr>
        <w:t>Maggie’s</w:t>
      </w:r>
      <w:r w:rsidRPr="00E478EA">
        <w:rPr>
          <w:rFonts w:ascii="Arial" w:hAnsi="Arial" w:cs="Arial"/>
        </w:rPr>
        <w:t xml:space="preserve">. Available at: </w:t>
      </w:r>
      <w:hyperlink r:id="rId254" w:history="1">
        <w:r w:rsidRPr="00E478EA">
          <w:rPr>
            <w:rStyle w:val="Hyperlink"/>
            <w:rFonts w:ascii="Arial" w:hAnsi="Arial" w:cs="Arial"/>
          </w:rPr>
          <w:t>https://www.maggies.org/about-us/publications/</w:t>
        </w:r>
      </w:hyperlink>
      <w:r w:rsidRPr="00E478EA">
        <w:rPr>
          <w:rFonts w:ascii="Arial" w:hAnsi="Arial" w:cs="Arial"/>
        </w:rPr>
        <w:t xml:space="preserve"> (Accessed: 22 April 2024).</w:t>
      </w:r>
    </w:p>
    <w:p w14:paraId="58695837" w14:textId="77777777" w:rsidR="004C6BCD" w:rsidRDefault="004C6BCD" w:rsidP="004C6BCD">
      <w:pPr>
        <w:pStyle w:val="NormalWeb"/>
        <w:ind w:left="567" w:hanging="567"/>
        <w:rPr>
          <w:rFonts w:ascii="Arial" w:hAnsi="Arial" w:cs="Arial"/>
          <w:sz w:val="22"/>
          <w:szCs w:val="22"/>
        </w:rPr>
      </w:pPr>
      <w:r w:rsidRPr="00E478EA">
        <w:rPr>
          <w:rFonts w:ascii="Arial" w:hAnsi="Arial" w:cs="Arial"/>
          <w:sz w:val="22"/>
          <w:szCs w:val="22"/>
        </w:rPr>
        <w:t xml:space="preserve">Martin, A. (2023) ‘Swansea Maggie’s Centre Patient Interview’. </w:t>
      </w:r>
    </w:p>
    <w:p w14:paraId="5C6A1CDB" w14:textId="77777777" w:rsidR="004C6BCD" w:rsidRDefault="004C6BCD" w:rsidP="004C6BCD">
      <w:pPr>
        <w:rPr>
          <w:rFonts w:ascii="Arial" w:hAnsi="Arial" w:cs="Arial"/>
        </w:rPr>
      </w:pPr>
      <w:r>
        <w:rPr>
          <w:rFonts w:ascii="Arial" w:hAnsi="Arial" w:cs="Arial"/>
        </w:rPr>
        <w:t xml:space="preserve">Maggie’s </w:t>
      </w:r>
      <w:r w:rsidRPr="00DF6F0F">
        <w:rPr>
          <w:rFonts w:ascii="Arial" w:hAnsi="Arial" w:cs="Arial"/>
        </w:rPr>
        <w:t>(</w:t>
      </w:r>
      <w:r>
        <w:rPr>
          <w:rFonts w:ascii="Arial" w:hAnsi="Arial" w:cs="Arial"/>
        </w:rPr>
        <w:t>no date</w:t>
      </w:r>
      <w:r w:rsidRPr="00DF6F0F">
        <w:rPr>
          <w:rFonts w:ascii="Arial" w:hAnsi="Arial" w:cs="Arial"/>
        </w:rPr>
        <w:t xml:space="preserve">) </w:t>
      </w:r>
      <w:r w:rsidRPr="00DF6F0F">
        <w:rPr>
          <w:rFonts w:ascii="Arial" w:hAnsi="Arial" w:cs="Arial"/>
          <w:i/>
          <w:iCs/>
        </w:rPr>
        <w:t>Annual report and financial statements 2020</w:t>
      </w:r>
      <w:r w:rsidRPr="00DF6F0F">
        <w:rPr>
          <w:rFonts w:ascii="Arial" w:hAnsi="Arial" w:cs="Arial"/>
        </w:rPr>
        <w:t xml:space="preserve">. Available at: </w:t>
      </w:r>
      <w:hyperlink r:id="rId255" w:history="1">
        <w:r w:rsidRPr="00DF6F0F">
          <w:rPr>
            <w:rStyle w:val="Hyperlink"/>
            <w:rFonts w:ascii="Arial" w:hAnsi="Arial" w:cs="Arial"/>
          </w:rPr>
          <w:t>https://www.maggies.org/media/filer_public/dc/5b/dc5bf87c-6545-4a53-b3c4-458e28e75855/maggies_annual_report_accounts_2020.pdf</w:t>
        </w:r>
      </w:hyperlink>
      <w:r w:rsidRPr="00DF6F0F">
        <w:rPr>
          <w:rFonts w:ascii="Arial" w:hAnsi="Arial" w:cs="Arial"/>
        </w:rPr>
        <w:t xml:space="preserve"> (Accessed: 2</w:t>
      </w:r>
      <w:r>
        <w:rPr>
          <w:rFonts w:ascii="Arial" w:hAnsi="Arial" w:cs="Arial"/>
        </w:rPr>
        <w:t>1</w:t>
      </w:r>
      <w:r w:rsidRPr="00DF6F0F">
        <w:rPr>
          <w:rFonts w:ascii="Arial" w:hAnsi="Arial" w:cs="Arial"/>
        </w:rPr>
        <w:t xml:space="preserve"> April 2024).</w:t>
      </w:r>
    </w:p>
    <w:p w14:paraId="6DE1E675" w14:textId="77777777" w:rsidR="004C6BCD" w:rsidRDefault="004C6BCD" w:rsidP="004C6BCD">
      <w:pPr>
        <w:rPr>
          <w:rFonts w:ascii="Arial" w:hAnsi="Arial" w:cs="Arial"/>
        </w:rPr>
      </w:pPr>
      <w:r w:rsidRPr="00325784">
        <w:rPr>
          <w:rFonts w:ascii="Arial" w:hAnsi="Arial" w:cs="Arial"/>
        </w:rPr>
        <w:t xml:space="preserve">Newman, P. and Soderlund, J. (2015) ‘Biophilic Architecture: A review of the rationale and outcomes’, </w:t>
      </w:r>
      <w:r w:rsidRPr="00325784">
        <w:rPr>
          <w:rFonts w:ascii="Arial" w:hAnsi="Arial" w:cs="Arial"/>
          <w:i/>
          <w:iCs/>
        </w:rPr>
        <w:t>AIMS Environmental Science</w:t>
      </w:r>
      <w:r w:rsidRPr="00325784">
        <w:rPr>
          <w:rFonts w:ascii="Arial" w:hAnsi="Arial" w:cs="Arial"/>
        </w:rPr>
        <w:t>, 2(4), pp. 950–969. doi:10.3934/environsci.2015.4.950.</w:t>
      </w:r>
    </w:p>
    <w:p w14:paraId="0E52FBBC" w14:textId="77777777" w:rsidR="004C6BCD" w:rsidRDefault="004C6BCD" w:rsidP="004C6BCD">
      <w:pPr>
        <w:rPr>
          <w:rFonts w:ascii="Arial" w:hAnsi="Arial" w:cs="Arial"/>
        </w:rPr>
      </w:pPr>
      <w:r w:rsidRPr="00E478EA">
        <w:rPr>
          <w:rFonts w:ascii="Arial" w:hAnsi="Arial" w:cs="Arial"/>
        </w:rPr>
        <w:t xml:space="preserve">Ngwia, C. and Frank, O. (2020) ‘Biophilic Design: A review of Frank Lloyd Wright Falling Water’, </w:t>
      </w:r>
      <w:r w:rsidRPr="00E478EA">
        <w:rPr>
          <w:rFonts w:ascii="Arial" w:hAnsi="Arial" w:cs="Arial"/>
          <w:i/>
          <w:iCs/>
        </w:rPr>
        <w:t>IOSR Journal of Environmental Science, Toxicology and Food Technology</w:t>
      </w:r>
      <w:r w:rsidRPr="00E478EA">
        <w:rPr>
          <w:rFonts w:ascii="Arial" w:hAnsi="Arial" w:cs="Arial"/>
        </w:rPr>
        <w:t>, 3(5). doi:10.9790/2402-035.</w:t>
      </w:r>
    </w:p>
    <w:p w14:paraId="20901E0F" w14:textId="77777777" w:rsidR="004C6BCD" w:rsidRDefault="004C6BCD" w:rsidP="004C6BCD">
      <w:pPr>
        <w:rPr>
          <w:rFonts w:ascii="Arial" w:hAnsi="Arial" w:cs="Arial"/>
        </w:rPr>
      </w:pPr>
      <w:r w:rsidRPr="00D528E5">
        <w:rPr>
          <w:rFonts w:ascii="Arial" w:hAnsi="Arial" w:cs="Arial"/>
        </w:rPr>
        <w:t>(No date)</w:t>
      </w:r>
      <w:r w:rsidRPr="00D528E5">
        <w:rPr>
          <w:rFonts w:ascii="Arial" w:hAnsi="Arial" w:cs="Arial"/>
          <w:i/>
          <w:iCs/>
        </w:rPr>
        <w:t xml:space="preserve"> Bridgepoint Active Healthcare</w:t>
      </w:r>
      <w:r>
        <w:rPr>
          <w:rFonts w:ascii="Arial" w:hAnsi="Arial" w:cs="Arial"/>
          <w:i/>
          <w:iCs/>
        </w:rPr>
        <w:t xml:space="preserve"> -</w:t>
      </w:r>
      <w:r w:rsidRPr="00D528E5">
        <w:rPr>
          <w:rFonts w:ascii="Arial" w:hAnsi="Arial" w:cs="Arial"/>
        </w:rPr>
        <w:t xml:space="preserve"> </w:t>
      </w:r>
      <w:r w:rsidRPr="00D528E5">
        <w:rPr>
          <w:rFonts w:ascii="Arial" w:hAnsi="Arial" w:cs="Arial"/>
          <w:i/>
          <w:iCs/>
        </w:rPr>
        <w:t>architect magazine</w:t>
      </w:r>
      <w:r w:rsidRPr="00D528E5">
        <w:rPr>
          <w:rFonts w:ascii="Arial" w:hAnsi="Arial" w:cs="Arial"/>
        </w:rPr>
        <w:t xml:space="preserve">. Available at: </w:t>
      </w:r>
      <w:hyperlink r:id="rId256" w:history="1">
        <w:r w:rsidRPr="00D528E5">
          <w:rPr>
            <w:rStyle w:val="Hyperlink"/>
            <w:rFonts w:ascii="Arial" w:hAnsi="Arial" w:cs="Arial"/>
          </w:rPr>
          <w:t>https://www.architectmagazine.com/project-gallery/bridgepoint-active-healthcare_2</w:t>
        </w:r>
      </w:hyperlink>
      <w:r w:rsidRPr="00D528E5">
        <w:rPr>
          <w:rFonts w:ascii="Arial" w:hAnsi="Arial" w:cs="Arial"/>
        </w:rPr>
        <w:t xml:space="preserve"> (Accessed: </w:t>
      </w:r>
      <w:r>
        <w:rPr>
          <w:rFonts w:ascii="Arial" w:hAnsi="Arial" w:cs="Arial"/>
        </w:rPr>
        <w:t>18</w:t>
      </w:r>
      <w:r w:rsidRPr="00D528E5">
        <w:rPr>
          <w:rFonts w:ascii="Arial" w:hAnsi="Arial" w:cs="Arial"/>
        </w:rPr>
        <w:t xml:space="preserve"> April 2024).</w:t>
      </w:r>
    </w:p>
    <w:p w14:paraId="53DDF938" w14:textId="77777777" w:rsidR="004C6BCD" w:rsidRDefault="004C6BCD" w:rsidP="004C6BCD">
      <w:pPr>
        <w:rPr>
          <w:rFonts w:ascii="Arial" w:hAnsi="Arial" w:cs="Arial"/>
        </w:rPr>
      </w:pPr>
      <w:r w:rsidRPr="006A6952">
        <w:rPr>
          <w:rFonts w:ascii="Arial" w:hAnsi="Arial" w:cs="Arial"/>
          <w:i/>
          <w:iCs/>
        </w:rPr>
        <w:t>Planning application search</w:t>
      </w:r>
      <w:r>
        <w:rPr>
          <w:rFonts w:ascii="Arial" w:hAnsi="Arial" w:cs="Arial"/>
        </w:rPr>
        <w:t xml:space="preserve"> (no date) </w:t>
      </w:r>
      <w:r w:rsidRPr="006A6952">
        <w:rPr>
          <w:rFonts w:ascii="Arial" w:hAnsi="Arial" w:cs="Arial"/>
          <w:i/>
          <w:iCs/>
        </w:rPr>
        <w:t>Swansea</w:t>
      </w:r>
      <w:r>
        <w:rPr>
          <w:rFonts w:ascii="Arial" w:hAnsi="Arial" w:cs="Arial"/>
        </w:rPr>
        <w:t>. Available at:</w:t>
      </w:r>
      <w:r w:rsidRPr="006A6952">
        <w:rPr>
          <w:rFonts w:ascii="Arial" w:hAnsi="Arial" w:cs="Arial"/>
        </w:rPr>
        <w:t xml:space="preserve"> </w:t>
      </w:r>
      <w:hyperlink r:id="rId257" w:history="1">
        <w:r w:rsidRPr="009770D7">
          <w:rPr>
            <w:rStyle w:val="Hyperlink"/>
            <w:rFonts w:ascii="Arial" w:hAnsi="Arial" w:cs="Arial"/>
          </w:rPr>
          <w:t>https://www.swansea.gov.uk/article/5847/Planning-application-search</w:t>
        </w:r>
      </w:hyperlink>
      <w:r>
        <w:rPr>
          <w:rFonts w:ascii="Arial" w:hAnsi="Arial" w:cs="Arial"/>
        </w:rPr>
        <w:t xml:space="preserve"> </w:t>
      </w:r>
      <w:r w:rsidRPr="006A6952">
        <w:rPr>
          <w:rFonts w:ascii="Arial" w:hAnsi="Arial" w:cs="Arial"/>
        </w:rPr>
        <w:t>(Accessed: 12 March 2024).</w:t>
      </w:r>
    </w:p>
    <w:p w14:paraId="05AEB609" w14:textId="77777777" w:rsidR="004C6BCD" w:rsidRDefault="004C6BCD" w:rsidP="004C6BCD">
      <w:pPr>
        <w:rPr>
          <w:rFonts w:ascii="Arial" w:hAnsi="Arial" w:cs="Arial"/>
        </w:rPr>
      </w:pPr>
      <w:r w:rsidRPr="00E478EA">
        <w:rPr>
          <w:rFonts w:ascii="Arial" w:hAnsi="Arial" w:cs="Arial"/>
        </w:rPr>
        <w:t>Pellitteri, G. and Belvedere, F. (2014) “Humanization and Architecture in Contemporary Hospital Building”</w:t>
      </w:r>
      <w:r w:rsidRPr="00E478EA">
        <w:rPr>
          <w:rFonts w:ascii="Arial" w:hAnsi="Arial" w:cs="Arial"/>
          <w:i/>
          <w:iCs/>
        </w:rPr>
        <w:t>, ARCC Conference Repository</w:t>
      </w:r>
      <w:r w:rsidRPr="00E478EA">
        <w:rPr>
          <w:rFonts w:ascii="Arial" w:hAnsi="Arial" w:cs="Arial"/>
        </w:rPr>
        <w:t>. doi: 10.17831/</w:t>
      </w:r>
      <w:proofErr w:type="gramStart"/>
      <w:r w:rsidRPr="00E478EA">
        <w:rPr>
          <w:rFonts w:ascii="Arial" w:hAnsi="Arial" w:cs="Arial"/>
        </w:rPr>
        <w:t>rep:arcc</w:t>
      </w:r>
      <w:proofErr w:type="gramEnd"/>
      <w:r w:rsidRPr="00E478EA">
        <w:rPr>
          <w:rFonts w:ascii="Arial" w:hAnsi="Arial" w:cs="Arial"/>
        </w:rPr>
        <w:t>%y334.</w:t>
      </w:r>
    </w:p>
    <w:p w14:paraId="1A8A1ED6" w14:textId="77777777" w:rsidR="004C6BCD" w:rsidRDefault="004C6BCD" w:rsidP="004C6BCD">
      <w:pPr>
        <w:rPr>
          <w:rFonts w:ascii="Arial" w:hAnsi="Arial" w:cs="Arial"/>
        </w:rPr>
      </w:pPr>
      <w:r w:rsidRPr="00DF6F0F">
        <w:rPr>
          <w:rFonts w:ascii="Arial" w:hAnsi="Arial" w:cs="Arial"/>
        </w:rPr>
        <w:t xml:space="preserve">RIBA North West Awards 2017 (2024) </w:t>
      </w:r>
      <w:r w:rsidRPr="00DF6F0F">
        <w:rPr>
          <w:rFonts w:ascii="Arial" w:hAnsi="Arial" w:cs="Arial"/>
          <w:i/>
          <w:iCs/>
        </w:rPr>
        <w:t>RIBAJ</w:t>
      </w:r>
      <w:r w:rsidRPr="00DF6F0F">
        <w:rPr>
          <w:rFonts w:ascii="Arial" w:hAnsi="Arial" w:cs="Arial"/>
        </w:rPr>
        <w:t xml:space="preserve">. Available at: </w:t>
      </w:r>
      <w:hyperlink r:id="rId258" w:history="1">
        <w:r w:rsidRPr="00DF6F0F">
          <w:rPr>
            <w:rStyle w:val="Hyperlink"/>
            <w:rFonts w:ascii="Arial" w:hAnsi="Arial" w:cs="Arial"/>
          </w:rPr>
          <w:t>https://www.ribaj.com/buildings/riba-regional-awards-north-west-2017</w:t>
        </w:r>
      </w:hyperlink>
      <w:r w:rsidRPr="00DF6F0F">
        <w:rPr>
          <w:rFonts w:ascii="Arial" w:hAnsi="Arial" w:cs="Arial"/>
        </w:rPr>
        <w:t xml:space="preserve"> (Accessed: 20 April 2024).</w:t>
      </w:r>
    </w:p>
    <w:p w14:paraId="3FCDA79F" w14:textId="77777777" w:rsidR="004C6BCD" w:rsidRDefault="004C6BCD" w:rsidP="004C6BCD">
      <w:pPr>
        <w:rPr>
          <w:rFonts w:ascii="Arial" w:hAnsi="Arial" w:cs="Arial"/>
        </w:rPr>
      </w:pPr>
      <w:r w:rsidRPr="00D612E9">
        <w:rPr>
          <w:rFonts w:ascii="Arial" w:hAnsi="Arial" w:cs="Arial"/>
        </w:rPr>
        <w:t>Ryan, C.</w:t>
      </w:r>
      <w:r>
        <w:rPr>
          <w:rFonts w:ascii="Arial" w:hAnsi="Arial" w:cs="Arial"/>
        </w:rPr>
        <w:t>,</w:t>
      </w:r>
      <w:r w:rsidRPr="00DF6F0F">
        <w:rPr>
          <w:rFonts w:ascii="Arial" w:hAnsi="Arial" w:cs="Arial"/>
        </w:rPr>
        <w:t xml:space="preserve"> </w:t>
      </w:r>
      <w:r w:rsidRPr="00D612E9">
        <w:rPr>
          <w:rFonts w:ascii="Arial" w:hAnsi="Arial" w:cs="Arial"/>
        </w:rPr>
        <w:t xml:space="preserve">Browning, B. and Walker, D. (2012) </w:t>
      </w:r>
      <w:r w:rsidRPr="00D612E9">
        <w:rPr>
          <w:rFonts w:ascii="Arial" w:hAnsi="Arial" w:cs="Arial"/>
          <w:i/>
          <w:iCs/>
        </w:rPr>
        <w:t>The Economics of Biophilia, 2nd ed., Terrapin Bright Green.</w:t>
      </w:r>
      <w:r w:rsidRPr="00D612E9">
        <w:rPr>
          <w:rFonts w:ascii="Arial" w:hAnsi="Arial" w:cs="Arial"/>
        </w:rPr>
        <w:t xml:space="preserve"> Available at: </w:t>
      </w:r>
      <w:hyperlink r:id="rId259" w:history="1">
        <w:r w:rsidRPr="00D612E9">
          <w:rPr>
            <w:rStyle w:val="Hyperlink"/>
            <w:rFonts w:ascii="Arial" w:hAnsi="Arial" w:cs="Arial"/>
          </w:rPr>
          <w:t>https://www.terrapinbrightgreen.com/report/eob-2/</w:t>
        </w:r>
      </w:hyperlink>
      <w:r w:rsidRPr="00D612E9">
        <w:rPr>
          <w:rFonts w:ascii="Arial" w:hAnsi="Arial" w:cs="Arial"/>
        </w:rPr>
        <w:t xml:space="preserve"> (Accessed: 2</w:t>
      </w:r>
      <w:r>
        <w:rPr>
          <w:rFonts w:ascii="Arial" w:hAnsi="Arial" w:cs="Arial"/>
        </w:rPr>
        <w:t>0</w:t>
      </w:r>
      <w:r w:rsidRPr="00D612E9">
        <w:rPr>
          <w:rFonts w:ascii="Arial" w:hAnsi="Arial" w:cs="Arial"/>
        </w:rPr>
        <w:t xml:space="preserve"> April 2024).</w:t>
      </w:r>
    </w:p>
    <w:p w14:paraId="4FA45B39" w14:textId="77777777" w:rsidR="004C6BCD" w:rsidRDefault="004C6BCD" w:rsidP="004C6BCD">
      <w:pPr>
        <w:rPr>
          <w:rFonts w:ascii="Arial" w:hAnsi="Arial" w:cs="Arial"/>
        </w:rPr>
      </w:pPr>
      <w:r w:rsidRPr="00D528E5">
        <w:rPr>
          <w:rFonts w:ascii="Arial" w:hAnsi="Arial" w:cs="Arial"/>
        </w:rPr>
        <w:t xml:space="preserve">Spocchia, G. (2023) </w:t>
      </w:r>
      <w:r w:rsidRPr="00D528E5">
        <w:rPr>
          <w:rFonts w:ascii="Arial" w:hAnsi="Arial" w:cs="Arial"/>
          <w:i/>
          <w:iCs/>
        </w:rPr>
        <w:t>White Arkitekter gets go-ahead for Timber Cardiff Cancer Centre, The Architects’ Journal</w:t>
      </w:r>
      <w:r w:rsidRPr="00D528E5">
        <w:rPr>
          <w:rFonts w:ascii="Arial" w:hAnsi="Arial" w:cs="Arial"/>
        </w:rPr>
        <w:t xml:space="preserve">. Available at: </w:t>
      </w:r>
      <w:hyperlink r:id="rId260" w:history="1">
        <w:r w:rsidRPr="00D528E5">
          <w:rPr>
            <w:rStyle w:val="Hyperlink"/>
            <w:rFonts w:ascii="Arial" w:hAnsi="Arial" w:cs="Arial"/>
          </w:rPr>
          <w:t>https://www.architectsjournal.co.uk/news/white-arkitekter-gets-go-ahead-for-timber-frame-cardiff-cancer-centre</w:t>
        </w:r>
      </w:hyperlink>
      <w:r w:rsidRPr="00D528E5">
        <w:rPr>
          <w:rFonts w:ascii="Arial" w:hAnsi="Arial" w:cs="Arial"/>
        </w:rPr>
        <w:t xml:space="preserve"> (Accessed: </w:t>
      </w:r>
      <w:r>
        <w:rPr>
          <w:rFonts w:ascii="Arial" w:hAnsi="Arial" w:cs="Arial"/>
        </w:rPr>
        <w:t>18</w:t>
      </w:r>
      <w:r w:rsidRPr="00D528E5">
        <w:rPr>
          <w:rFonts w:ascii="Arial" w:hAnsi="Arial" w:cs="Arial"/>
        </w:rPr>
        <w:t xml:space="preserve"> April 2024).</w:t>
      </w:r>
    </w:p>
    <w:p w14:paraId="6F4C7917" w14:textId="77777777" w:rsidR="004C6BCD" w:rsidRPr="00E478EA" w:rsidRDefault="004C6BCD" w:rsidP="004C6BCD">
      <w:pPr>
        <w:rPr>
          <w:rFonts w:ascii="Arial" w:hAnsi="Arial" w:cs="Arial"/>
        </w:rPr>
      </w:pPr>
      <w:r w:rsidRPr="00E478EA">
        <w:rPr>
          <w:rFonts w:ascii="Arial" w:hAnsi="Arial" w:cs="Arial"/>
        </w:rPr>
        <w:lastRenderedPageBreak/>
        <w:t xml:space="preserve">Singh, S. (2021) ‘The impact of architecture in the process of healing &amp; well-being’, </w:t>
      </w:r>
      <w:r w:rsidRPr="00E478EA">
        <w:rPr>
          <w:rFonts w:ascii="Arial" w:hAnsi="Arial" w:cs="Arial"/>
          <w:i/>
          <w:iCs/>
        </w:rPr>
        <w:t>International Journal for Research in Applied Science and Engineering Technology</w:t>
      </w:r>
      <w:r w:rsidRPr="00E478EA">
        <w:rPr>
          <w:rFonts w:ascii="Arial" w:hAnsi="Arial" w:cs="Arial"/>
        </w:rPr>
        <w:t>, 9(3), pp. 202–222. doi:10.22214/ijraset.2021.33196.</w:t>
      </w:r>
    </w:p>
    <w:p w14:paraId="63CE49F6" w14:textId="77777777" w:rsidR="004C6BCD" w:rsidRPr="00E478EA" w:rsidRDefault="004C6BCD" w:rsidP="004C6BCD">
      <w:pPr>
        <w:rPr>
          <w:rFonts w:ascii="Arial" w:hAnsi="Arial" w:cs="Arial"/>
        </w:rPr>
      </w:pPr>
      <w:r w:rsidRPr="00E478EA">
        <w:rPr>
          <w:rFonts w:ascii="Arial" w:hAnsi="Arial" w:cs="Arial"/>
        </w:rPr>
        <w:t xml:space="preserve">Samir, S. (2021) ‘Biophilic design impact on Healthcare facilities interior design in Egypt’, </w:t>
      </w:r>
      <w:r w:rsidRPr="00E478EA">
        <w:rPr>
          <w:rFonts w:ascii="Arial" w:hAnsi="Arial" w:cs="Arial"/>
          <w:i/>
          <w:iCs/>
        </w:rPr>
        <w:t>Journal of Design Sciences and Applied Arts</w:t>
      </w:r>
      <w:r w:rsidRPr="00E478EA">
        <w:rPr>
          <w:rFonts w:ascii="Arial" w:hAnsi="Arial" w:cs="Arial"/>
        </w:rPr>
        <w:t>, 2(1), pp. 74–84. doi:10.21608/jdsaa.2021.30348.1051.</w:t>
      </w:r>
    </w:p>
    <w:p w14:paraId="7BF83DB4" w14:textId="77777777" w:rsidR="004C6BCD" w:rsidRDefault="004C6BCD" w:rsidP="004C6BCD">
      <w:pPr>
        <w:rPr>
          <w:rFonts w:ascii="Arial" w:hAnsi="Arial" w:cs="Arial"/>
        </w:rPr>
      </w:pPr>
      <w:r w:rsidRPr="00E478EA">
        <w:rPr>
          <w:rFonts w:ascii="Arial" w:hAnsi="Arial" w:cs="Arial"/>
        </w:rPr>
        <w:t xml:space="preserve">Tekin, B.H. and Urbano Gutiérrez, R. (2023) ‘Human-centred health-care environments: A new framework for biophilic design’, </w:t>
      </w:r>
      <w:r w:rsidRPr="00E478EA">
        <w:rPr>
          <w:rFonts w:ascii="Arial" w:hAnsi="Arial" w:cs="Arial"/>
          <w:i/>
          <w:iCs/>
        </w:rPr>
        <w:t>Frontiers in Medical Technology</w:t>
      </w:r>
      <w:r w:rsidRPr="00E478EA">
        <w:rPr>
          <w:rFonts w:ascii="Arial" w:hAnsi="Arial" w:cs="Arial"/>
        </w:rPr>
        <w:t>, 5. doi:10.3389/fmedt.2023.1219897.</w:t>
      </w:r>
    </w:p>
    <w:p w14:paraId="7D640C56" w14:textId="77777777" w:rsidR="004C6BCD" w:rsidRDefault="004C6BCD" w:rsidP="004C6BCD">
      <w:pPr>
        <w:rPr>
          <w:rFonts w:ascii="Arial" w:hAnsi="Arial" w:cs="Arial"/>
        </w:rPr>
      </w:pPr>
      <w:r w:rsidRPr="00325784">
        <w:rPr>
          <w:rFonts w:ascii="Arial" w:hAnsi="Arial" w:cs="Arial"/>
        </w:rPr>
        <w:t xml:space="preserve">Tekin, B.H., Corcoran, </w:t>
      </w:r>
      <w:proofErr w:type="gramStart"/>
      <w:r w:rsidRPr="00325784">
        <w:rPr>
          <w:rFonts w:ascii="Arial" w:hAnsi="Arial" w:cs="Arial"/>
        </w:rPr>
        <w:t>R.</w:t>
      </w:r>
      <w:proofErr w:type="gramEnd"/>
      <w:r w:rsidRPr="00325784">
        <w:rPr>
          <w:rFonts w:ascii="Arial" w:hAnsi="Arial" w:cs="Arial"/>
        </w:rPr>
        <w:t xml:space="preserve"> and Gutiérrez, R.U. (2023) ‘The impact of biophilic design in Maggie’s centres: A meta-synthesis analysis’, </w:t>
      </w:r>
      <w:r w:rsidRPr="00325784">
        <w:rPr>
          <w:rFonts w:ascii="Arial" w:hAnsi="Arial" w:cs="Arial"/>
          <w:i/>
          <w:iCs/>
        </w:rPr>
        <w:t>Frontiers of Architectural Research</w:t>
      </w:r>
      <w:r w:rsidRPr="00325784">
        <w:rPr>
          <w:rFonts w:ascii="Arial" w:hAnsi="Arial" w:cs="Arial"/>
        </w:rPr>
        <w:t xml:space="preserve">, 12(1), pp. 188–207. </w:t>
      </w:r>
      <w:proofErr w:type="gramStart"/>
      <w:r w:rsidRPr="00325784">
        <w:rPr>
          <w:rFonts w:ascii="Arial" w:hAnsi="Arial" w:cs="Arial"/>
        </w:rPr>
        <w:t>doi:10.1016/j.foar</w:t>
      </w:r>
      <w:proofErr w:type="gramEnd"/>
      <w:r w:rsidRPr="00325784">
        <w:rPr>
          <w:rFonts w:ascii="Arial" w:hAnsi="Arial" w:cs="Arial"/>
        </w:rPr>
        <w:t>.2022.06.013.</w:t>
      </w:r>
    </w:p>
    <w:p w14:paraId="023A3974" w14:textId="77777777" w:rsidR="004C6BCD" w:rsidRDefault="004C6BCD" w:rsidP="004C6BCD">
      <w:pPr>
        <w:rPr>
          <w:rFonts w:ascii="Arial" w:hAnsi="Arial" w:cs="Arial"/>
        </w:rPr>
      </w:pPr>
      <w:r w:rsidRPr="00325784">
        <w:rPr>
          <w:rFonts w:ascii="Arial" w:hAnsi="Arial" w:cs="Arial"/>
        </w:rPr>
        <w:t xml:space="preserve">Van der Linden, V., </w:t>
      </w:r>
      <w:proofErr w:type="spellStart"/>
      <w:r w:rsidRPr="00325784">
        <w:rPr>
          <w:rFonts w:ascii="Arial" w:hAnsi="Arial" w:cs="Arial"/>
        </w:rPr>
        <w:t>Annemans</w:t>
      </w:r>
      <w:proofErr w:type="spellEnd"/>
      <w:r w:rsidRPr="00325784">
        <w:rPr>
          <w:rFonts w:ascii="Arial" w:hAnsi="Arial" w:cs="Arial"/>
        </w:rPr>
        <w:t xml:space="preserve">, M. and </w:t>
      </w:r>
      <w:proofErr w:type="spellStart"/>
      <w:r w:rsidRPr="00325784">
        <w:rPr>
          <w:rFonts w:ascii="Arial" w:hAnsi="Arial" w:cs="Arial"/>
        </w:rPr>
        <w:t>Heylighen</w:t>
      </w:r>
      <w:proofErr w:type="spellEnd"/>
      <w:r w:rsidRPr="00325784">
        <w:rPr>
          <w:rFonts w:ascii="Arial" w:hAnsi="Arial" w:cs="Arial"/>
        </w:rPr>
        <w:t xml:space="preserve">, A. (2016) ‘Architects’ approaches to healing environment in designing a </w:t>
      </w:r>
      <w:proofErr w:type="spellStart"/>
      <w:r w:rsidRPr="00325784">
        <w:rPr>
          <w:rFonts w:ascii="Arial" w:hAnsi="Arial" w:cs="Arial"/>
        </w:rPr>
        <w:t>maggie’s</w:t>
      </w:r>
      <w:proofErr w:type="spellEnd"/>
      <w:r w:rsidRPr="00325784">
        <w:rPr>
          <w:rFonts w:ascii="Arial" w:hAnsi="Arial" w:cs="Arial"/>
        </w:rPr>
        <w:t xml:space="preserve"> cancer caring centre’, </w:t>
      </w:r>
      <w:r w:rsidRPr="00325784">
        <w:rPr>
          <w:rFonts w:ascii="Arial" w:hAnsi="Arial" w:cs="Arial"/>
          <w:i/>
          <w:iCs/>
        </w:rPr>
        <w:t>The Design Journal</w:t>
      </w:r>
      <w:r w:rsidRPr="00325784">
        <w:rPr>
          <w:rFonts w:ascii="Arial" w:hAnsi="Arial" w:cs="Arial"/>
        </w:rPr>
        <w:t>, 19(3), pp. 511–533. doi:10.1080/14606925.2016.1149358.</w:t>
      </w:r>
    </w:p>
    <w:p w14:paraId="0EBAD483" w14:textId="77777777" w:rsidR="004C6BCD" w:rsidRPr="00E478EA" w:rsidRDefault="004C6BCD" w:rsidP="004C6BCD">
      <w:pPr>
        <w:rPr>
          <w:rFonts w:ascii="Arial" w:hAnsi="Arial" w:cs="Arial"/>
        </w:rPr>
      </w:pPr>
      <w:r w:rsidRPr="00E478EA">
        <w:rPr>
          <w:rFonts w:ascii="Arial" w:hAnsi="Arial" w:cs="Arial"/>
        </w:rPr>
        <w:t xml:space="preserve">Woodman, E. (2020) </w:t>
      </w:r>
      <w:r w:rsidRPr="00E478EA">
        <w:rPr>
          <w:rFonts w:ascii="Arial" w:hAnsi="Arial" w:cs="Arial"/>
          <w:i/>
          <w:iCs/>
        </w:rPr>
        <w:t>Bosco Verticale by Stefano Boeri Architetti, The Architects’ Journal</w:t>
      </w:r>
      <w:r w:rsidRPr="00E478EA">
        <w:rPr>
          <w:rFonts w:ascii="Arial" w:hAnsi="Arial" w:cs="Arial"/>
        </w:rPr>
        <w:t xml:space="preserve">. Available at: </w:t>
      </w:r>
      <w:hyperlink r:id="rId261" w:history="1">
        <w:r w:rsidRPr="00E478EA">
          <w:rPr>
            <w:rStyle w:val="Hyperlink"/>
            <w:rFonts w:ascii="Arial" w:hAnsi="Arial" w:cs="Arial"/>
          </w:rPr>
          <w:t>https://www.architectsjournal.co.uk/buildings/bosco-verticale-by-stefano%e2%80%86boeri-architetti</w:t>
        </w:r>
      </w:hyperlink>
      <w:r w:rsidRPr="00E478EA">
        <w:rPr>
          <w:rFonts w:ascii="Arial" w:hAnsi="Arial" w:cs="Arial"/>
        </w:rPr>
        <w:t xml:space="preserve"> (Accessed: 20 April 2024).</w:t>
      </w:r>
    </w:p>
    <w:p w14:paraId="30775001" w14:textId="77777777" w:rsidR="004C6BCD" w:rsidRDefault="004C6BCD" w:rsidP="004C6BCD">
      <w:pPr>
        <w:pStyle w:val="NormalWeb"/>
        <w:ind w:left="567" w:hanging="567"/>
        <w:rPr>
          <w:rFonts w:ascii="Arial" w:hAnsi="Arial" w:cs="Arial"/>
          <w:sz w:val="22"/>
          <w:szCs w:val="22"/>
        </w:rPr>
      </w:pPr>
      <w:r w:rsidRPr="00E478EA">
        <w:rPr>
          <w:rFonts w:ascii="Arial" w:hAnsi="Arial" w:cs="Arial"/>
          <w:sz w:val="22"/>
          <w:szCs w:val="22"/>
        </w:rPr>
        <w:t xml:space="preserve">White, T. (2023) ‘Swansea Maggie’s Centre Staff Interview’. </w:t>
      </w:r>
    </w:p>
    <w:p w14:paraId="6C44F97F" w14:textId="77777777" w:rsidR="004C6BCD" w:rsidRPr="00E478EA" w:rsidRDefault="004C6BCD" w:rsidP="004C6BCD">
      <w:pPr>
        <w:rPr>
          <w:rFonts w:ascii="Arial" w:hAnsi="Arial" w:cs="Arial"/>
        </w:rPr>
      </w:pPr>
    </w:p>
    <w:p w14:paraId="20960490" w14:textId="11E51B27" w:rsidR="00AC2A4C" w:rsidRDefault="00AC2A4C">
      <w:pPr>
        <w:rPr>
          <w:rFonts w:ascii="Arial" w:hAnsi="Arial" w:cs="Arial"/>
          <w:b/>
          <w:bCs/>
          <w:sz w:val="24"/>
          <w:szCs w:val="24"/>
        </w:rPr>
      </w:pPr>
    </w:p>
    <w:p w14:paraId="62D7242B" w14:textId="77777777" w:rsidR="00AC2A4C" w:rsidRDefault="00AC2A4C">
      <w:pPr>
        <w:rPr>
          <w:rFonts w:ascii="Arial" w:hAnsi="Arial" w:cs="Arial"/>
          <w:b/>
          <w:bCs/>
          <w:sz w:val="24"/>
          <w:szCs w:val="24"/>
        </w:rPr>
      </w:pPr>
    </w:p>
    <w:p w14:paraId="1F9BCBAC" w14:textId="77777777" w:rsidR="00AC2A4C" w:rsidRPr="006578E7" w:rsidRDefault="00AC2A4C">
      <w:pPr>
        <w:rPr>
          <w:rFonts w:ascii="Arial" w:hAnsi="Arial" w:cs="Arial"/>
          <w:b/>
          <w:bCs/>
          <w:sz w:val="24"/>
          <w:szCs w:val="24"/>
        </w:rPr>
      </w:pPr>
    </w:p>
    <w:sectPr w:rsidR="00AC2A4C" w:rsidRPr="006578E7" w:rsidSect="006E6CD2">
      <w:footerReference w:type="default" r:id="rId262"/>
      <w:pgSz w:w="11906" w:h="16838"/>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26515" w14:textId="77777777" w:rsidR="006E6CD2" w:rsidRDefault="006E6CD2" w:rsidP="00946683">
      <w:pPr>
        <w:spacing w:after="0" w:line="240" w:lineRule="auto"/>
      </w:pPr>
      <w:r>
        <w:separator/>
      </w:r>
    </w:p>
  </w:endnote>
  <w:endnote w:type="continuationSeparator" w:id="0">
    <w:p w14:paraId="7B5D719F" w14:textId="77777777" w:rsidR="006E6CD2" w:rsidRDefault="006E6CD2" w:rsidP="00946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8770881"/>
      <w:docPartObj>
        <w:docPartGallery w:val="Page Numbers (Bottom of Page)"/>
        <w:docPartUnique/>
      </w:docPartObj>
    </w:sdtPr>
    <w:sdtEndPr>
      <w:rPr>
        <w:noProof/>
      </w:rPr>
    </w:sdtEndPr>
    <w:sdtContent>
      <w:p w14:paraId="190B0126" w14:textId="76124ECA" w:rsidR="00A14BCA" w:rsidRDefault="00A14B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94CB64" w14:textId="77777777" w:rsidR="00946683" w:rsidRDefault="00946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892DE" w14:textId="77777777" w:rsidR="006E6CD2" w:rsidRDefault="006E6CD2" w:rsidP="00946683">
      <w:pPr>
        <w:spacing w:after="0" w:line="240" w:lineRule="auto"/>
      </w:pPr>
      <w:r>
        <w:separator/>
      </w:r>
    </w:p>
  </w:footnote>
  <w:footnote w:type="continuationSeparator" w:id="0">
    <w:p w14:paraId="11C46F35" w14:textId="77777777" w:rsidR="006E6CD2" w:rsidRDefault="006E6CD2" w:rsidP="009466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3E6E"/>
    <w:multiLevelType w:val="hybridMultilevel"/>
    <w:tmpl w:val="DC22B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7A5CA1"/>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D87552"/>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CF70FE"/>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2E24F7"/>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9C4E01"/>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AF17363"/>
    <w:multiLevelType w:val="hybridMultilevel"/>
    <w:tmpl w:val="A9BAB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48789E"/>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2F01FE"/>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CC6610"/>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0CE5C4F"/>
    <w:multiLevelType w:val="hybridMultilevel"/>
    <w:tmpl w:val="CA802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3229A2"/>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337540B"/>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84E2085"/>
    <w:multiLevelType w:val="hybridMultilevel"/>
    <w:tmpl w:val="5276E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236C2A"/>
    <w:multiLevelType w:val="hybridMultilevel"/>
    <w:tmpl w:val="FAB0B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544BEC"/>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9ED28BA"/>
    <w:multiLevelType w:val="hybridMultilevel"/>
    <w:tmpl w:val="FAB0B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0A555A4"/>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114DA1"/>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7BC5B8F"/>
    <w:multiLevelType w:val="hybridMultilevel"/>
    <w:tmpl w:val="BA7E2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F73A2C"/>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8427CED"/>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D91335A"/>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FBB2817"/>
    <w:multiLevelType w:val="hybridMultilevel"/>
    <w:tmpl w:val="FAB0B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F61135"/>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6AE325E"/>
    <w:multiLevelType w:val="hybridMultilevel"/>
    <w:tmpl w:val="24B0D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312146"/>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FDF6003"/>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0964E52"/>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11720DC"/>
    <w:multiLevelType w:val="hybridMultilevel"/>
    <w:tmpl w:val="FAB0B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2706F8"/>
    <w:multiLevelType w:val="hybridMultilevel"/>
    <w:tmpl w:val="4B5EA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C76DA0"/>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2337988"/>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66C10A6"/>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9176909"/>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9C56831"/>
    <w:multiLevelType w:val="hybridMultilevel"/>
    <w:tmpl w:val="DC22B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7149C6"/>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5854382"/>
    <w:multiLevelType w:val="hybridMultilevel"/>
    <w:tmpl w:val="CA80249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52057025">
    <w:abstractNumId w:val="30"/>
  </w:num>
  <w:num w:numId="2" w16cid:durableId="1488092865">
    <w:abstractNumId w:val="25"/>
  </w:num>
  <w:num w:numId="3" w16cid:durableId="1370378817">
    <w:abstractNumId w:val="6"/>
  </w:num>
  <w:num w:numId="4" w16cid:durableId="649406099">
    <w:abstractNumId w:val="13"/>
  </w:num>
  <w:num w:numId="5" w16cid:durableId="1700934962">
    <w:abstractNumId w:val="29"/>
  </w:num>
  <w:num w:numId="6" w16cid:durableId="441070925">
    <w:abstractNumId w:val="16"/>
  </w:num>
  <w:num w:numId="7" w16cid:durableId="1242377238">
    <w:abstractNumId w:val="14"/>
  </w:num>
  <w:num w:numId="8" w16cid:durableId="644817478">
    <w:abstractNumId w:val="23"/>
  </w:num>
  <w:num w:numId="9" w16cid:durableId="105849943">
    <w:abstractNumId w:val="19"/>
  </w:num>
  <w:num w:numId="10" w16cid:durableId="1720668981">
    <w:abstractNumId w:val="10"/>
  </w:num>
  <w:num w:numId="11" w16cid:durableId="1518881746">
    <w:abstractNumId w:val="0"/>
  </w:num>
  <w:num w:numId="12" w16cid:durableId="1184856270">
    <w:abstractNumId w:val="5"/>
  </w:num>
  <w:num w:numId="13" w16cid:durableId="1384794369">
    <w:abstractNumId w:val="33"/>
  </w:num>
  <w:num w:numId="14" w16cid:durableId="1327440109">
    <w:abstractNumId w:val="17"/>
  </w:num>
  <w:num w:numId="15" w16cid:durableId="1684820665">
    <w:abstractNumId w:val="15"/>
  </w:num>
  <w:num w:numId="16" w16cid:durableId="659116697">
    <w:abstractNumId w:val="2"/>
  </w:num>
  <w:num w:numId="17" w16cid:durableId="445580109">
    <w:abstractNumId w:val="37"/>
  </w:num>
  <w:num w:numId="18" w16cid:durableId="656610637">
    <w:abstractNumId w:val="32"/>
  </w:num>
  <w:num w:numId="19" w16cid:durableId="1883012535">
    <w:abstractNumId w:val="36"/>
  </w:num>
  <w:num w:numId="20" w16cid:durableId="1865946679">
    <w:abstractNumId w:val="31"/>
  </w:num>
  <w:num w:numId="21" w16cid:durableId="874734910">
    <w:abstractNumId w:val="26"/>
  </w:num>
  <w:num w:numId="22" w16cid:durableId="1573345967">
    <w:abstractNumId w:val="1"/>
  </w:num>
  <w:num w:numId="23" w16cid:durableId="1160778550">
    <w:abstractNumId w:val="9"/>
  </w:num>
  <w:num w:numId="24" w16cid:durableId="192887512">
    <w:abstractNumId w:val="27"/>
  </w:num>
  <w:num w:numId="25" w16cid:durableId="1568103774">
    <w:abstractNumId w:val="24"/>
  </w:num>
  <w:num w:numId="26" w16cid:durableId="334771073">
    <w:abstractNumId w:val="8"/>
  </w:num>
  <w:num w:numId="27" w16cid:durableId="1577015916">
    <w:abstractNumId w:val="20"/>
  </w:num>
  <w:num w:numId="28" w16cid:durableId="2030254099">
    <w:abstractNumId w:val="11"/>
  </w:num>
  <w:num w:numId="29" w16cid:durableId="1906526328">
    <w:abstractNumId w:val="21"/>
  </w:num>
  <w:num w:numId="30" w16cid:durableId="1551572034">
    <w:abstractNumId w:val="18"/>
  </w:num>
  <w:num w:numId="31" w16cid:durableId="1411272758">
    <w:abstractNumId w:val="28"/>
  </w:num>
  <w:num w:numId="32" w16cid:durableId="1081636249">
    <w:abstractNumId w:val="34"/>
  </w:num>
  <w:num w:numId="33" w16cid:durableId="679242194">
    <w:abstractNumId w:val="7"/>
  </w:num>
  <w:num w:numId="34" w16cid:durableId="1255675677">
    <w:abstractNumId w:val="4"/>
  </w:num>
  <w:num w:numId="35" w16cid:durableId="1608198512">
    <w:abstractNumId w:val="12"/>
  </w:num>
  <w:num w:numId="36" w16cid:durableId="298536219">
    <w:abstractNumId w:val="3"/>
  </w:num>
  <w:num w:numId="37" w16cid:durableId="1348946733">
    <w:abstractNumId w:val="22"/>
  </w:num>
  <w:num w:numId="38" w16cid:durableId="17837653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6AF"/>
    <w:rsid w:val="00027F91"/>
    <w:rsid w:val="00082516"/>
    <w:rsid w:val="000D6163"/>
    <w:rsid w:val="000D7BB8"/>
    <w:rsid w:val="00140520"/>
    <w:rsid w:val="00153995"/>
    <w:rsid w:val="001B562A"/>
    <w:rsid w:val="001C759A"/>
    <w:rsid w:val="00201F51"/>
    <w:rsid w:val="0027190F"/>
    <w:rsid w:val="002A4B2E"/>
    <w:rsid w:val="002C4513"/>
    <w:rsid w:val="002C4736"/>
    <w:rsid w:val="002E7390"/>
    <w:rsid w:val="002F790F"/>
    <w:rsid w:val="003E2378"/>
    <w:rsid w:val="00407566"/>
    <w:rsid w:val="00410272"/>
    <w:rsid w:val="004C6BCD"/>
    <w:rsid w:val="004D2935"/>
    <w:rsid w:val="00586D38"/>
    <w:rsid w:val="005872C0"/>
    <w:rsid w:val="00590B43"/>
    <w:rsid w:val="005A47AB"/>
    <w:rsid w:val="00635807"/>
    <w:rsid w:val="00643B93"/>
    <w:rsid w:val="00654071"/>
    <w:rsid w:val="006578E7"/>
    <w:rsid w:val="006A7C5C"/>
    <w:rsid w:val="006E3F77"/>
    <w:rsid w:val="006E6CD2"/>
    <w:rsid w:val="0077072A"/>
    <w:rsid w:val="0079208C"/>
    <w:rsid w:val="007C3C1F"/>
    <w:rsid w:val="007C58E7"/>
    <w:rsid w:val="007D2064"/>
    <w:rsid w:val="007E00EC"/>
    <w:rsid w:val="007E3D77"/>
    <w:rsid w:val="00822C52"/>
    <w:rsid w:val="008236B8"/>
    <w:rsid w:val="008A71CA"/>
    <w:rsid w:val="008E4D0A"/>
    <w:rsid w:val="00946683"/>
    <w:rsid w:val="00955EB9"/>
    <w:rsid w:val="00956AD4"/>
    <w:rsid w:val="00977690"/>
    <w:rsid w:val="009B69A6"/>
    <w:rsid w:val="009F20D1"/>
    <w:rsid w:val="00A14BCA"/>
    <w:rsid w:val="00A220DE"/>
    <w:rsid w:val="00A233B6"/>
    <w:rsid w:val="00A3687E"/>
    <w:rsid w:val="00A54F37"/>
    <w:rsid w:val="00AA0FEF"/>
    <w:rsid w:val="00AC2A4C"/>
    <w:rsid w:val="00B26D25"/>
    <w:rsid w:val="00B272D4"/>
    <w:rsid w:val="00B33B8E"/>
    <w:rsid w:val="00B96DB2"/>
    <w:rsid w:val="00BA0C4C"/>
    <w:rsid w:val="00BA5FCF"/>
    <w:rsid w:val="00BA66AF"/>
    <w:rsid w:val="00BB3626"/>
    <w:rsid w:val="00BC271F"/>
    <w:rsid w:val="00BF0993"/>
    <w:rsid w:val="00C10C8F"/>
    <w:rsid w:val="00C3103E"/>
    <w:rsid w:val="00C31A05"/>
    <w:rsid w:val="00CB090C"/>
    <w:rsid w:val="00CE468B"/>
    <w:rsid w:val="00D5387E"/>
    <w:rsid w:val="00D81F72"/>
    <w:rsid w:val="00DA3AF3"/>
    <w:rsid w:val="00E016BD"/>
    <w:rsid w:val="00E43D9F"/>
    <w:rsid w:val="00FB5BDA"/>
    <w:rsid w:val="00FE3B63"/>
    <w:rsid w:val="00FF2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4A93F"/>
  <w15:chartTrackingRefBased/>
  <w15:docId w15:val="{636CEBA8-2FC5-4CF0-BD4F-D211C5B56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66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A66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66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66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66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66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BA66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BA66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BA66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66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BA66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BA66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BA66AF"/>
    <w:rPr>
      <w:rFonts w:eastAsiaTheme="majorEastAsia" w:cstheme="majorBidi"/>
      <w:i/>
      <w:iCs/>
      <w:color w:val="2F5496" w:themeColor="accent1" w:themeShade="BF"/>
    </w:rPr>
  </w:style>
  <w:style w:type="character" w:customStyle="1" w:styleId="Heading5Char">
    <w:name w:val="Heading 5 Char"/>
    <w:basedOn w:val="DefaultParagraphFont"/>
    <w:link w:val="Heading5"/>
    <w:rsid w:val="00BA66AF"/>
    <w:rPr>
      <w:rFonts w:eastAsiaTheme="majorEastAsia" w:cstheme="majorBidi"/>
      <w:color w:val="2F5496" w:themeColor="accent1" w:themeShade="BF"/>
    </w:rPr>
  </w:style>
  <w:style w:type="character" w:customStyle="1" w:styleId="Heading6Char">
    <w:name w:val="Heading 6 Char"/>
    <w:basedOn w:val="DefaultParagraphFont"/>
    <w:link w:val="Heading6"/>
    <w:rsid w:val="00BA66AF"/>
    <w:rPr>
      <w:rFonts w:eastAsiaTheme="majorEastAsia" w:cstheme="majorBidi"/>
      <w:i/>
      <w:iCs/>
      <w:color w:val="595959" w:themeColor="text1" w:themeTint="A6"/>
    </w:rPr>
  </w:style>
  <w:style w:type="character" w:customStyle="1" w:styleId="Heading7Char">
    <w:name w:val="Heading 7 Char"/>
    <w:basedOn w:val="DefaultParagraphFont"/>
    <w:link w:val="Heading7"/>
    <w:rsid w:val="00BA66AF"/>
    <w:rPr>
      <w:rFonts w:eastAsiaTheme="majorEastAsia" w:cstheme="majorBidi"/>
      <w:color w:val="595959" w:themeColor="text1" w:themeTint="A6"/>
    </w:rPr>
  </w:style>
  <w:style w:type="character" w:customStyle="1" w:styleId="Heading8Char">
    <w:name w:val="Heading 8 Char"/>
    <w:basedOn w:val="DefaultParagraphFont"/>
    <w:link w:val="Heading8"/>
    <w:rsid w:val="00BA66AF"/>
    <w:rPr>
      <w:rFonts w:eastAsiaTheme="majorEastAsia" w:cstheme="majorBidi"/>
      <w:i/>
      <w:iCs/>
      <w:color w:val="272727" w:themeColor="text1" w:themeTint="D8"/>
    </w:rPr>
  </w:style>
  <w:style w:type="character" w:customStyle="1" w:styleId="Heading9Char">
    <w:name w:val="Heading 9 Char"/>
    <w:basedOn w:val="DefaultParagraphFont"/>
    <w:link w:val="Heading9"/>
    <w:rsid w:val="00BA66AF"/>
    <w:rPr>
      <w:rFonts w:eastAsiaTheme="majorEastAsia" w:cstheme="majorBidi"/>
      <w:color w:val="272727" w:themeColor="text1" w:themeTint="D8"/>
    </w:rPr>
  </w:style>
  <w:style w:type="paragraph" w:styleId="Title">
    <w:name w:val="Title"/>
    <w:basedOn w:val="Normal"/>
    <w:next w:val="Normal"/>
    <w:link w:val="TitleChar"/>
    <w:uiPriority w:val="10"/>
    <w:qFormat/>
    <w:rsid w:val="00BA66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A66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6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BA66AF"/>
    <w:rPr>
      <w:rFonts w:eastAsiaTheme="majorEastAsia" w:cstheme="majorBidi"/>
      <w:color w:val="595959" w:themeColor="text1" w:themeTint="A6"/>
      <w:spacing w:val="15"/>
      <w:sz w:val="28"/>
      <w:szCs w:val="28"/>
    </w:rPr>
  </w:style>
  <w:style w:type="paragraph" w:styleId="Quote">
    <w:name w:val="Quote"/>
    <w:basedOn w:val="Normal"/>
    <w:next w:val="Normal"/>
    <w:link w:val="QuoteChar"/>
    <w:qFormat/>
    <w:rsid w:val="00BA66AF"/>
    <w:pPr>
      <w:spacing w:before="160"/>
      <w:jc w:val="center"/>
    </w:pPr>
    <w:rPr>
      <w:i/>
      <w:iCs/>
      <w:color w:val="404040" w:themeColor="text1" w:themeTint="BF"/>
    </w:rPr>
  </w:style>
  <w:style w:type="character" w:customStyle="1" w:styleId="QuoteChar">
    <w:name w:val="Quote Char"/>
    <w:basedOn w:val="DefaultParagraphFont"/>
    <w:link w:val="Quote"/>
    <w:rsid w:val="00BA66AF"/>
    <w:rPr>
      <w:i/>
      <w:iCs/>
      <w:color w:val="404040" w:themeColor="text1" w:themeTint="BF"/>
    </w:rPr>
  </w:style>
  <w:style w:type="paragraph" w:styleId="ListParagraph">
    <w:name w:val="List Paragraph"/>
    <w:basedOn w:val="Normal"/>
    <w:uiPriority w:val="34"/>
    <w:qFormat/>
    <w:rsid w:val="00BA66AF"/>
    <w:pPr>
      <w:ind w:left="720"/>
      <w:contextualSpacing/>
    </w:pPr>
  </w:style>
  <w:style w:type="character" w:styleId="IntenseEmphasis">
    <w:name w:val="Intense Emphasis"/>
    <w:basedOn w:val="DefaultParagraphFont"/>
    <w:qFormat/>
    <w:rsid w:val="00BA66AF"/>
    <w:rPr>
      <w:i/>
      <w:iCs/>
      <w:color w:val="2F5496" w:themeColor="accent1" w:themeShade="BF"/>
    </w:rPr>
  </w:style>
  <w:style w:type="paragraph" w:styleId="IntenseQuote">
    <w:name w:val="Intense Quote"/>
    <w:basedOn w:val="Normal"/>
    <w:next w:val="Normal"/>
    <w:link w:val="IntenseQuoteChar"/>
    <w:qFormat/>
    <w:rsid w:val="00BA66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rsid w:val="00BA66AF"/>
    <w:rPr>
      <w:i/>
      <w:iCs/>
      <w:color w:val="2F5496" w:themeColor="accent1" w:themeShade="BF"/>
    </w:rPr>
  </w:style>
  <w:style w:type="character" w:styleId="IntenseReference">
    <w:name w:val="Intense Reference"/>
    <w:basedOn w:val="DefaultParagraphFont"/>
    <w:qFormat/>
    <w:rsid w:val="00BA66AF"/>
    <w:rPr>
      <w:b/>
      <w:bCs/>
      <w:smallCaps/>
      <w:color w:val="2F5496" w:themeColor="accent1" w:themeShade="BF"/>
      <w:spacing w:val="5"/>
    </w:rPr>
  </w:style>
  <w:style w:type="table" w:styleId="TableGrid">
    <w:name w:val="Table Grid"/>
    <w:basedOn w:val="TableNormal"/>
    <w:uiPriority w:val="39"/>
    <w:rsid w:val="001C7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66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683"/>
  </w:style>
  <w:style w:type="paragraph" w:styleId="Footer">
    <w:name w:val="footer"/>
    <w:basedOn w:val="Normal"/>
    <w:link w:val="FooterChar"/>
    <w:uiPriority w:val="99"/>
    <w:unhideWhenUsed/>
    <w:rsid w:val="009466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683"/>
  </w:style>
  <w:style w:type="paragraph" w:styleId="NoSpacing">
    <w:name w:val="No Spacing"/>
    <w:link w:val="NoSpacingChar"/>
    <w:uiPriority w:val="1"/>
    <w:qFormat/>
    <w:rsid w:val="00A14BC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14BCA"/>
    <w:rPr>
      <w:rFonts w:eastAsiaTheme="minorEastAsia"/>
      <w:kern w:val="0"/>
      <w:lang w:val="en-US"/>
      <w14:ligatures w14:val="none"/>
    </w:rPr>
  </w:style>
  <w:style w:type="character" w:styleId="Hyperlink">
    <w:name w:val="Hyperlink"/>
    <w:basedOn w:val="DefaultParagraphFont"/>
    <w:uiPriority w:val="99"/>
    <w:unhideWhenUsed/>
    <w:rsid w:val="005872C0"/>
    <w:rPr>
      <w:color w:val="0563C1" w:themeColor="hyperlink"/>
      <w:u w:val="single"/>
    </w:rPr>
  </w:style>
  <w:style w:type="character" w:styleId="UnresolvedMention">
    <w:name w:val="Unresolved Mention"/>
    <w:basedOn w:val="DefaultParagraphFont"/>
    <w:uiPriority w:val="99"/>
    <w:semiHidden/>
    <w:unhideWhenUsed/>
    <w:rsid w:val="005872C0"/>
    <w:rPr>
      <w:color w:val="605E5C"/>
      <w:shd w:val="clear" w:color="auto" w:fill="E1DFDD"/>
    </w:rPr>
  </w:style>
  <w:style w:type="table" w:styleId="PlainTable1">
    <w:name w:val="Plain Table 1"/>
    <w:basedOn w:val="TableNormal"/>
    <w:uiPriority w:val="41"/>
    <w:rsid w:val="00955EB9"/>
    <w:pPr>
      <w:spacing w:after="0" w:line="240" w:lineRule="auto"/>
    </w:pPr>
    <w:rPr>
      <w:kern w:val="0"/>
      <w14:ligatures w14:val="none"/>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955EB9"/>
    <w:pPr>
      <w:spacing w:after="0" w:line="240" w:lineRule="auto"/>
    </w:pPr>
    <w:rPr>
      <w:kern w:val="0"/>
      <w14:ligatures w14:val="none"/>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C6B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8485590">
      <w:bodyDiv w:val="1"/>
      <w:marLeft w:val="0"/>
      <w:marRight w:val="0"/>
      <w:marTop w:val="0"/>
      <w:marBottom w:val="0"/>
      <w:divBdr>
        <w:top w:val="none" w:sz="0" w:space="0" w:color="auto"/>
        <w:left w:val="none" w:sz="0" w:space="0" w:color="auto"/>
        <w:bottom w:val="none" w:sz="0" w:space="0" w:color="auto"/>
        <w:right w:val="none" w:sz="0" w:space="0" w:color="auto"/>
      </w:divBdr>
    </w:div>
    <w:div w:id="1632712164">
      <w:bodyDiv w:val="1"/>
      <w:marLeft w:val="0"/>
      <w:marRight w:val="0"/>
      <w:marTop w:val="0"/>
      <w:marBottom w:val="0"/>
      <w:divBdr>
        <w:top w:val="none" w:sz="0" w:space="0" w:color="auto"/>
        <w:left w:val="none" w:sz="0" w:space="0" w:color="auto"/>
        <w:bottom w:val="none" w:sz="0" w:space="0" w:color="auto"/>
        <w:right w:val="none" w:sz="0" w:space="0" w:color="auto"/>
      </w:divBdr>
    </w:div>
    <w:div w:id="170532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14.jpeg"/><Relationship Id="rId63" Type="http://schemas.openxmlformats.org/officeDocument/2006/relationships/image" Target="media/image50.jpeg"/><Relationship Id="rId159" Type="http://schemas.openxmlformats.org/officeDocument/2006/relationships/image" Target="media/image140.jpeg"/><Relationship Id="rId170" Type="http://schemas.openxmlformats.org/officeDocument/2006/relationships/image" Target="media/image147.jpeg"/><Relationship Id="rId191" Type="http://schemas.openxmlformats.org/officeDocument/2006/relationships/hyperlink" Target="https://www.greenroofs.com/projects/khoo-teck-puat-hospital-ktph/" TargetMode="External"/><Relationship Id="rId205" Type="http://schemas.openxmlformats.org/officeDocument/2006/relationships/hyperlink" Target="https://www.architectsjournal.co.uk/news/white-arkitekter-gets-go-ahead-for-timber-frame-cardiff-cancer-centre" TargetMode="External"/><Relationship Id="rId226" Type="http://schemas.openxmlformats.org/officeDocument/2006/relationships/image" Target="media/image189.png"/><Relationship Id="rId247" Type="http://schemas.openxmlformats.org/officeDocument/2006/relationships/hyperlink" Target="https://www.dowjonesarchitects.com/documents/99/Maggies_Book_small.pdf" TargetMode="External"/><Relationship Id="rId107" Type="http://schemas.openxmlformats.org/officeDocument/2006/relationships/image" Target="media/image90.jpeg"/><Relationship Id="rId11" Type="http://schemas.openxmlformats.org/officeDocument/2006/relationships/image" Target="media/image4.jpeg"/><Relationship Id="rId32" Type="http://schemas.openxmlformats.org/officeDocument/2006/relationships/image" Target="media/image25.jpeg"/><Relationship Id="rId53" Type="http://schemas.openxmlformats.org/officeDocument/2006/relationships/image" Target="media/image40.jpeg"/><Relationship Id="rId74" Type="http://schemas.openxmlformats.org/officeDocument/2006/relationships/image" Target="media/image61.jpeg"/><Relationship Id="rId128" Type="http://schemas.openxmlformats.org/officeDocument/2006/relationships/image" Target="media/image111.jpeg"/><Relationship Id="rId149" Type="http://schemas.openxmlformats.org/officeDocument/2006/relationships/image" Target="media/image130.jpeg"/><Relationship Id="rId5" Type="http://schemas.openxmlformats.org/officeDocument/2006/relationships/webSettings" Target="webSettings.xml"/><Relationship Id="rId95" Type="http://schemas.openxmlformats.org/officeDocument/2006/relationships/hyperlink" Target="https://www.dowjonesarchitects.com/documents/99/Maggies_Book_small.pdf" TargetMode="External"/><Relationship Id="rId160" Type="http://schemas.openxmlformats.org/officeDocument/2006/relationships/image" Target="media/image141.jpeg"/><Relationship Id="rId181" Type="http://schemas.openxmlformats.org/officeDocument/2006/relationships/image" Target="media/image158.png"/><Relationship Id="rId216" Type="http://schemas.openxmlformats.org/officeDocument/2006/relationships/image" Target="media/image180.png"/><Relationship Id="rId237" Type="http://schemas.openxmlformats.org/officeDocument/2006/relationships/image" Target="media/image200.png"/><Relationship Id="rId258" Type="http://schemas.openxmlformats.org/officeDocument/2006/relationships/hyperlink" Target="https://www.ribaj.com/buildings/riba-regional-awards-north-west-2017" TargetMode="External"/><Relationship Id="rId22" Type="http://schemas.openxmlformats.org/officeDocument/2006/relationships/image" Target="media/image15.jpeg"/><Relationship Id="rId43" Type="http://schemas.openxmlformats.org/officeDocument/2006/relationships/hyperlink" Target="https://www.swansea.gov.uk/article/5847/Planning-application-search" TargetMode="External"/><Relationship Id="rId64" Type="http://schemas.openxmlformats.org/officeDocument/2006/relationships/image" Target="media/image51.jpeg"/><Relationship Id="rId118" Type="http://schemas.openxmlformats.org/officeDocument/2006/relationships/image" Target="media/image101.jpeg"/><Relationship Id="rId139" Type="http://schemas.openxmlformats.org/officeDocument/2006/relationships/image" Target="media/image121.jpeg"/><Relationship Id="rId85" Type="http://schemas.openxmlformats.org/officeDocument/2006/relationships/image" Target="media/image72.jpeg"/><Relationship Id="rId150" Type="http://schemas.openxmlformats.org/officeDocument/2006/relationships/image" Target="media/image131.png"/><Relationship Id="rId171" Type="http://schemas.openxmlformats.org/officeDocument/2006/relationships/image" Target="media/image148.jpeg"/><Relationship Id="rId192" Type="http://schemas.openxmlformats.org/officeDocument/2006/relationships/image" Target="media/image166.jpeg"/><Relationship Id="rId206" Type="http://schemas.openxmlformats.org/officeDocument/2006/relationships/image" Target="media/image173.jpeg"/><Relationship Id="rId227" Type="http://schemas.openxmlformats.org/officeDocument/2006/relationships/image" Target="media/image190.png"/><Relationship Id="rId248" Type="http://schemas.openxmlformats.org/officeDocument/2006/relationships/hyperlink" Target="https://www.archdaily.com/786370/maggies-cancer-centre-manchester-foster-plus-partners%20" TargetMode="External"/><Relationship Id="rId12" Type="http://schemas.openxmlformats.org/officeDocument/2006/relationships/image" Target="media/image5.jpeg"/><Relationship Id="rId33" Type="http://schemas.openxmlformats.org/officeDocument/2006/relationships/image" Target="media/image26.jpeg"/><Relationship Id="rId108" Type="http://schemas.openxmlformats.org/officeDocument/2006/relationships/image" Target="media/image91.jpeg"/><Relationship Id="rId129" Type="http://schemas.openxmlformats.org/officeDocument/2006/relationships/image" Target="media/image112.jpeg"/><Relationship Id="rId54" Type="http://schemas.openxmlformats.org/officeDocument/2006/relationships/image" Target="media/image41.jpeg"/><Relationship Id="rId75" Type="http://schemas.openxmlformats.org/officeDocument/2006/relationships/image" Target="media/image62.jpeg"/><Relationship Id="rId96" Type="http://schemas.openxmlformats.org/officeDocument/2006/relationships/image" Target="media/image82.png"/><Relationship Id="rId140" Type="http://schemas.openxmlformats.org/officeDocument/2006/relationships/hyperlink" Target="https://www.archdaily.com/786370/maggies-cancer-centre-manchester-foster-plus-partners%20" TargetMode="External"/><Relationship Id="rId161" Type="http://schemas.openxmlformats.org/officeDocument/2006/relationships/image" Target="media/image142.jpeg"/><Relationship Id="rId182" Type="http://schemas.openxmlformats.org/officeDocument/2006/relationships/image" Target="media/image159.png"/><Relationship Id="rId217" Type="http://schemas.openxmlformats.org/officeDocument/2006/relationships/image" Target="media/image181.png"/><Relationship Id="rId6" Type="http://schemas.openxmlformats.org/officeDocument/2006/relationships/footnotes" Target="footnotes.xml"/><Relationship Id="rId238" Type="http://schemas.openxmlformats.org/officeDocument/2006/relationships/image" Target="media/image201.png"/><Relationship Id="rId259" Type="http://schemas.openxmlformats.org/officeDocument/2006/relationships/hyperlink" Target="https://www.terrapinbrightgreen.com/report/eob-2/%20" TargetMode="External"/><Relationship Id="rId23" Type="http://schemas.openxmlformats.org/officeDocument/2006/relationships/image" Target="media/image16.jpeg"/><Relationship Id="rId119" Type="http://schemas.openxmlformats.org/officeDocument/2006/relationships/image" Target="media/image102.jpeg"/><Relationship Id="rId44" Type="http://schemas.openxmlformats.org/officeDocument/2006/relationships/image" Target="media/image34.png"/><Relationship Id="rId65" Type="http://schemas.openxmlformats.org/officeDocument/2006/relationships/image" Target="media/image52.jpeg"/><Relationship Id="rId86" Type="http://schemas.openxmlformats.org/officeDocument/2006/relationships/image" Target="media/image73.jpeg"/><Relationship Id="rId130" Type="http://schemas.openxmlformats.org/officeDocument/2006/relationships/image" Target="media/image113.jpeg"/><Relationship Id="rId151" Type="http://schemas.openxmlformats.org/officeDocument/2006/relationships/image" Target="media/image132.png"/><Relationship Id="rId172" Type="http://schemas.openxmlformats.org/officeDocument/2006/relationships/image" Target="media/image149.png"/><Relationship Id="rId193" Type="http://schemas.openxmlformats.org/officeDocument/2006/relationships/hyperlink" Target="https://www.facebook.com/100049680655759/posts/748924355683905/" TargetMode="External"/><Relationship Id="rId207" Type="http://schemas.openxmlformats.org/officeDocument/2006/relationships/hyperlink" Target="https://www.architectsjournal.co.uk/news/white-arkitekter-gets-go-ahead-for-timber-frame-cardiff-cancer-centre" TargetMode="External"/><Relationship Id="rId228" Type="http://schemas.openxmlformats.org/officeDocument/2006/relationships/image" Target="media/image191.png"/><Relationship Id="rId249" Type="http://schemas.openxmlformats.org/officeDocument/2006/relationships/hyperlink" Target="https://www.greenroofs.com/projects/khoo-teck-puat-hospital-ktph/" TargetMode="External"/><Relationship Id="rId13" Type="http://schemas.openxmlformats.org/officeDocument/2006/relationships/image" Target="media/image6.jpeg"/><Relationship Id="rId109" Type="http://schemas.openxmlformats.org/officeDocument/2006/relationships/image" Target="media/image92.jpeg"/><Relationship Id="rId260" Type="http://schemas.openxmlformats.org/officeDocument/2006/relationships/hyperlink" Target="https://www.architectsjournal.co.uk/news/white-arkitekter-gets-go-ahead-for-timber-frame-cardiff-cancer-centre" TargetMode="External"/><Relationship Id="rId34" Type="http://schemas.openxmlformats.org/officeDocument/2006/relationships/image" Target="media/image27.jpeg"/><Relationship Id="rId55" Type="http://schemas.openxmlformats.org/officeDocument/2006/relationships/image" Target="media/image42.jpeg"/><Relationship Id="rId76" Type="http://schemas.openxmlformats.org/officeDocument/2006/relationships/image" Target="media/image63.jpeg"/><Relationship Id="rId97" Type="http://schemas.openxmlformats.org/officeDocument/2006/relationships/hyperlink" Target="https://www.dowjonesarchitects.com/documents/99/Maggies_Book_small.pdf" TargetMode="External"/><Relationship Id="rId120" Type="http://schemas.openxmlformats.org/officeDocument/2006/relationships/image" Target="media/image103.jpeg"/><Relationship Id="rId141" Type="http://schemas.openxmlformats.org/officeDocument/2006/relationships/image" Target="media/image122.jpeg"/><Relationship Id="rId7" Type="http://schemas.openxmlformats.org/officeDocument/2006/relationships/endnotes" Target="endnotes.xml"/><Relationship Id="rId162" Type="http://schemas.openxmlformats.org/officeDocument/2006/relationships/image" Target="media/image143.jpeg"/><Relationship Id="rId183" Type="http://schemas.openxmlformats.org/officeDocument/2006/relationships/image" Target="media/image160.png"/><Relationship Id="rId218" Type="http://schemas.openxmlformats.org/officeDocument/2006/relationships/image" Target="media/image182.png"/><Relationship Id="rId239" Type="http://schemas.openxmlformats.org/officeDocument/2006/relationships/image" Target="media/image202.png"/><Relationship Id="rId250" Type="http://schemas.openxmlformats.org/officeDocument/2006/relationships/hyperlink" Target="https://www.archdaily.com/217481/school-of-the-arts-woha%20" TargetMode="External"/><Relationship Id="rId24" Type="http://schemas.openxmlformats.org/officeDocument/2006/relationships/image" Target="media/image17.jpeg"/><Relationship Id="rId45" Type="http://schemas.openxmlformats.org/officeDocument/2006/relationships/image" Target="media/image35.png"/><Relationship Id="rId66" Type="http://schemas.openxmlformats.org/officeDocument/2006/relationships/image" Target="media/image53.jpeg"/><Relationship Id="rId87" Type="http://schemas.openxmlformats.org/officeDocument/2006/relationships/image" Target="media/image74.jpeg"/><Relationship Id="rId110" Type="http://schemas.openxmlformats.org/officeDocument/2006/relationships/image" Target="media/image93.jpeg"/><Relationship Id="rId131" Type="http://schemas.openxmlformats.org/officeDocument/2006/relationships/image" Target="media/image114.jpeg"/><Relationship Id="rId152" Type="http://schemas.openxmlformats.org/officeDocument/2006/relationships/image" Target="media/image133.jpeg"/><Relationship Id="rId173" Type="http://schemas.openxmlformats.org/officeDocument/2006/relationships/image" Target="media/image150.png"/><Relationship Id="rId194" Type="http://schemas.openxmlformats.org/officeDocument/2006/relationships/image" Target="media/image167.jpeg"/><Relationship Id="rId208" Type="http://schemas.openxmlformats.org/officeDocument/2006/relationships/image" Target="media/image174.jpeg"/><Relationship Id="rId229" Type="http://schemas.openxmlformats.org/officeDocument/2006/relationships/image" Target="media/image192.png"/><Relationship Id="rId240" Type="http://schemas.openxmlformats.org/officeDocument/2006/relationships/image" Target="media/image203.png"/><Relationship Id="rId261" Type="http://schemas.openxmlformats.org/officeDocument/2006/relationships/hyperlink" Target="https://www.architectsjournal.co.uk/buildings/bosco-verticale-by-stefano%e2%80%86boeri-architetti%20" TargetMode="External"/><Relationship Id="rId14" Type="http://schemas.openxmlformats.org/officeDocument/2006/relationships/image" Target="media/image7.jpeg"/><Relationship Id="rId35" Type="http://schemas.openxmlformats.org/officeDocument/2006/relationships/image" Target="media/image28.jpeg"/><Relationship Id="rId56" Type="http://schemas.openxmlformats.org/officeDocument/2006/relationships/image" Target="media/image43.jpeg"/><Relationship Id="rId77" Type="http://schemas.openxmlformats.org/officeDocument/2006/relationships/image" Target="media/image64.jpeg"/><Relationship Id="rId100" Type="http://schemas.openxmlformats.org/officeDocument/2006/relationships/hyperlink" Target="https://www.dowjonesarchitects.com/documents/99/Maggies_Book_small.pdf" TargetMode="External"/><Relationship Id="rId8" Type="http://schemas.openxmlformats.org/officeDocument/2006/relationships/image" Target="media/image1.jpeg"/><Relationship Id="rId98" Type="http://schemas.openxmlformats.org/officeDocument/2006/relationships/hyperlink" Target="https://www.dowjonesarchitects.com/documents/99/Maggies_Book_small.pdf" TargetMode="External"/><Relationship Id="rId121" Type="http://schemas.openxmlformats.org/officeDocument/2006/relationships/image" Target="media/image104.jpeg"/><Relationship Id="rId142" Type="http://schemas.openxmlformats.org/officeDocument/2006/relationships/image" Target="media/image123.jpeg"/><Relationship Id="rId163" Type="http://schemas.openxmlformats.org/officeDocument/2006/relationships/hyperlink" Target="https://www.architectural-review.com/buildings/maggies-manchester-by-foster-partners-what-matters-is-not-to-lose-that-joy-of-living-in-the-fear-of-dying" TargetMode="External"/><Relationship Id="rId184" Type="http://schemas.microsoft.com/office/2007/relationships/hdphoto" Target="media/hdphoto1.wdp"/><Relationship Id="rId219" Type="http://schemas.microsoft.com/office/2007/relationships/hdphoto" Target="media/hdphoto4.wdp"/><Relationship Id="rId230" Type="http://schemas.openxmlformats.org/officeDocument/2006/relationships/image" Target="media/image193.png"/><Relationship Id="rId251" Type="http://schemas.openxmlformats.org/officeDocument/2006/relationships/hyperlink" Target="https://www.archdaily.com/874206/riba-announces-2017-national-award-winners" TargetMode="External"/><Relationship Id="rId25" Type="http://schemas.openxmlformats.org/officeDocument/2006/relationships/image" Target="media/image18.jpeg"/><Relationship Id="rId46" Type="http://schemas.openxmlformats.org/officeDocument/2006/relationships/hyperlink" Target="https://www.swansea.gov.uk/article/5847/Planning-application-search%20" TargetMode="External"/><Relationship Id="rId67" Type="http://schemas.openxmlformats.org/officeDocument/2006/relationships/image" Target="media/image54.jpeg"/><Relationship Id="rId88" Type="http://schemas.openxmlformats.org/officeDocument/2006/relationships/image" Target="media/image75.jpeg"/><Relationship Id="rId111" Type="http://schemas.openxmlformats.org/officeDocument/2006/relationships/image" Target="media/image94.jpeg"/><Relationship Id="rId132" Type="http://schemas.openxmlformats.org/officeDocument/2006/relationships/image" Target="media/image115.jpeg"/><Relationship Id="rId153" Type="http://schemas.openxmlformats.org/officeDocument/2006/relationships/image" Target="media/image134.jpeg"/><Relationship Id="rId174" Type="http://schemas.openxmlformats.org/officeDocument/2006/relationships/image" Target="media/image151.png"/><Relationship Id="rId195" Type="http://schemas.openxmlformats.org/officeDocument/2006/relationships/hyperlink" Target="https://www.facebook.com/100049680655759/posts/748924355683905/" TargetMode="External"/><Relationship Id="rId209" Type="http://schemas.openxmlformats.org/officeDocument/2006/relationships/image" Target="media/image175.jpeg"/><Relationship Id="rId220" Type="http://schemas.openxmlformats.org/officeDocument/2006/relationships/image" Target="media/image183.png"/><Relationship Id="rId241" Type="http://schemas.openxmlformats.org/officeDocument/2006/relationships/image" Target="media/image204.pn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44.jpeg"/><Relationship Id="rId262" Type="http://schemas.openxmlformats.org/officeDocument/2006/relationships/footer" Target="footer1.xml"/><Relationship Id="rId78" Type="http://schemas.openxmlformats.org/officeDocument/2006/relationships/image" Target="media/image65.jpeg"/><Relationship Id="rId99" Type="http://schemas.openxmlformats.org/officeDocument/2006/relationships/image" Target="media/image83.png"/><Relationship Id="rId101" Type="http://schemas.openxmlformats.org/officeDocument/2006/relationships/image" Target="media/image84.png"/><Relationship Id="rId122" Type="http://schemas.openxmlformats.org/officeDocument/2006/relationships/image" Target="media/image105.jpeg"/><Relationship Id="rId143" Type="http://schemas.openxmlformats.org/officeDocument/2006/relationships/image" Target="media/image124.jpeg"/><Relationship Id="rId164" Type="http://schemas.openxmlformats.org/officeDocument/2006/relationships/image" Target="media/image144.jpeg"/><Relationship Id="rId185" Type="http://schemas.openxmlformats.org/officeDocument/2006/relationships/image" Target="media/image161.jpeg"/><Relationship Id="rId9" Type="http://schemas.openxmlformats.org/officeDocument/2006/relationships/image" Target="media/image2.jpeg"/><Relationship Id="rId210" Type="http://schemas.openxmlformats.org/officeDocument/2006/relationships/image" Target="media/image176.jpeg"/><Relationship Id="rId26" Type="http://schemas.openxmlformats.org/officeDocument/2006/relationships/image" Target="media/image19.jpeg"/><Relationship Id="rId231" Type="http://schemas.openxmlformats.org/officeDocument/2006/relationships/image" Target="media/image194.png"/><Relationship Id="rId252" Type="http://schemas.openxmlformats.org/officeDocument/2006/relationships/hyperlink" Target="https://www.architecture.com/awards-and-competitions-landing-page/awards/riba-regional-awards/rsaw-award-winners/2021/maggies-cardiff" TargetMode="External"/><Relationship Id="rId47" Type="http://schemas.openxmlformats.org/officeDocument/2006/relationships/image" Target="media/image36.jpeg"/><Relationship Id="rId68" Type="http://schemas.openxmlformats.org/officeDocument/2006/relationships/image" Target="media/image55.jpeg"/><Relationship Id="rId89" Type="http://schemas.openxmlformats.org/officeDocument/2006/relationships/image" Target="media/image76.jpeg"/><Relationship Id="rId112" Type="http://schemas.openxmlformats.org/officeDocument/2006/relationships/image" Target="media/image95.jpeg"/><Relationship Id="rId133" Type="http://schemas.openxmlformats.org/officeDocument/2006/relationships/image" Target="media/image116.jpeg"/><Relationship Id="rId154" Type="http://schemas.openxmlformats.org/officeDocument/2006/relationships/image" Target="media/image135.jpeg"/><Relationship Id="rId175" Type="http://schemas.openxmlformats.org/officeDocument/2006/relationships/image" Target="media/image152.png"/><Relationship Id="rId196" Type="http://schemas.openxmlformats.org/officeDocument/2006/relationships/image" Target="media/image168.jpeg"/><Relationship Id="rId200" Type="http://schemas.openxmlformats.org/officeDocument/2006/relationships/image" Target="media/image170.jpeg"/><Relationship Id="rId16" Type="http://schemas.openxmlformats.org/officeDocument/2006/relationships/image" Target="media/image9.jpeg"/><Relationship Id="rId221" Type="http://schemas.openxmlformats.org/officeDocument/2006/relationships/image" Target="media/image184.png"/><Relationship Id="rId242" Type="http://schemas.openxmlformats.org/officeDocument/2006/relationships/image" Target="media/image205.png"/><Relationship Id="rId263" Type="http://schemas.openxmlformats.org/officeDocument/2006/relationships/fontTable" Target="fontTable.xml"/><Relationship Id="rId37" Type="http://schemas.openxmlformats.org/officeDocument/2006/relationships/image" Target="media/image30.jpeg"/><Relationship Id="rId58" Type="http://schemas.openxmlformats.org/officeDocument/2006/relationships/image" Target="media/image45.jpeg"/><Relationship Id="rId79" Type="http://schemas.openxmlformats.org/officeDocument/2006/relationships/image" Target="media/image66.jpeg"/><Relationship Id="rId102" Type="http://schemas.openxmlformats.org/officeDocument/2006/relationships/image" Target="media/image85.jpeg"/><Relationship Id="rId123" Type="http://schemas.openxmlformats.org/officeDocument/2006/relationships/image" Target="media/image106.jpeg"/><Relationship Id="rId144" Type="http://schemas.openxmlformats.org/officeDocument/2006/relationships/image" Target="media/image125.jpeg"/><Relationship Id="rId90" Type="http://schemas.openxmlformats.org/officeDocument/2006/relationships/image" Target="media/image77.jpeg"/><Relationship Id="rId165" Type="http://schemas.openxmlformats.org/officeDocument/2006/relationships/hyperlink" Target="https://www.architectural-review.com/buildings/maggies-manchester-by-foster-partners-what-matters-is-not-to-lose-that-joy-of-living-in-the-fear-of-dying" TargetMode="External"/><Relationship Id="rId186" Type="http://schemas.openxmlformats.org/officeDocument/2006/relationships/image" Target="media/image162.jpeg"/><Relationship Id="rId211" Type="http://schemas.openxmlformats.org/officeDocument/2006/relationships/image" Target="media/image177.jpeg"/><Relationship Id="rId232" Type="http://schemas.openxmlformats.org/officeDocument/2006/relationships/image" Target="media/image195.png"/><Relationship Id="rId253" Type="http://schemas.openxmlformats.org/officeDocument/2006/relationships/hyperlink" Target="https://www.facebook.com/100049680655759/posts/748924355683905/" TargetMode="External"/><Relationship Id="rId27" Type="http://schemas.openxmlformats.org/officeDocument/2006/relationships/image" Target="media/image20.jpeg"/><Relationship Id="rId48" Type="http://schemas.openxmlformats.org/officeDocument/2006/relationships/image" Target="media/image37.jpeg"/><Relationship Id="rId69" Type="http://schemas.openxmlformats.org/officeDocument/2006/relationships/image" Target="media/image56.JPG"/><Relationship Id="rId113" Type="http://schemas.openxmlformats.org/officeDocument/2006/relationships/image" Target="media/image96.jpeg"/><Relationship Id="rId134" Type="http://schemas.openxmlformats.org/officeDocument/2006/relationships/image" Target="media/image117.jpeg"/><Relationship Id="rId80" Type="http://schemas.openxmlformats.org/officeDocument/2006/relationships/image" Target="media/image67.jpeg"/><Relationship Id="rId155" Type="http://schemas.openxmlformats.org/officeDocument/2006/relationships/image" Target="media/image136.jpeg"/><Relationship Id="rId176" Type="http://schemas.openxmlformats.org/officeDocument/2006/relationships/image" Target="media/image153.png"/><Relationship Id="rId197" Type="http://schemas.openxmlformats.org/officeDocument/2006/relationships/hyperlink" Target="https://www.architectmagazine.com/project-gallery/bridgepoint-active-healthcare_2%20" TargetMode="External"/><Relationship Id="rId201" Type="http://schemas.openxmlformats.org/officeDocument/2006/relationships/hyperlink" Target="https://www.architectsjournal.co.uk/news/white-arkitekter-gets-go-ahead-for-timber-frame-cardiff-cancer-centre" TargetMode="External"/><Relationship Id="rId222" Type="http://schemas.openxmlformats.org/officeDocument/2006/relationships/image" Target="media/image185.png"/><Relationship Id="rId243" Type="http://schemas.openxmlformats.org/officeDocument/2006/relationships/hyperlink" Target="https://www.designinmentalhealth.com/about/%20" TargetMode="External"/><Relationship Id="rId264" Type="http://schemas.openxmlformats.org/officeDocument/2006/relationships/theme" Target="theme/theme1.xml"/><Relationship Id="rId17" Type="http://schemas.openxmlformats.org/officeDocument/2006/relationships/image" Target="media/image10.jpeg"/><Relationship Id="rId38" Type="http://schemas.openxmlformats.org/officeDocument/2006/relationships/image" Target="media/image31.png"/><Relationship Id="rId59" Type="http://schemas.openxmlformats.org/officeDocument/2006/relationships/image" Target="media/image46.jpeg"/><Relationship Id="rId103" Type="http://schemas.openxmlformats.org/officeDocument/2006/relationships/image" Target="media/image86.jpeg"/><Relationship Id="rId124" Type="http://schemas.openxmlformats.org/officeDocument/2006/relationships/image" Target="media/image107.jpeg"/><Relationship Id="rId70" Type="http://schemas.openxmlformats.org/officeDocument/2006/relationships/image" Target="media/image57.jpeg"/><Relationship Id="rId91" Type="http://schemas.openxmlformats.org/officeDocument/2006/relationships/image" Target="media/image78.jpeg"/><Relationship Id="rId145" Type="http://schemas.openxmlformats.org/officeDocument/2006/relationships/image" Target="media/image126.jpeg"/><Relationship Id="rId166" Type="http://schemas.openxmlformats.org/officeDocument/2006/relationships/image" Target="media/image145.jpeg"/><Relationship Id="rId187" Type="http://schemas.openxmlformats.org/officeDocument/2006/relationships/image" Target="media/image163.jpeg"/><Relationship Id="rId1" Type="http://schemas.openxmlformats.org/officeDocument/2006/relationships/customXml" Target="../customXml/item1.xml"/><Relationship Id="rId212" Type="http://schemas.openxmlformats.org/officeDocument/2006/relationships/image" Target="media/image178.png"/><Relationship Id="rId233" Type="http://schemas.openxmlformats.org/officeDocument/2006/relationships/image" Target="media/image196.png"/><Relationship Id="rId254" Type="http://schemas.openxmlformats.org/officeDocument/2006/relationships/hyperlink" Target="https://www.maggies.org/about-us/publications/%20" TargetMode="External"/><Relationship Id="rId28" Type="http://schemas.openxmlformats.org/officeDocument/2006/relationships/image" Target="media/image21.jpeg"/><Relationship Id="rId49" Type="http://schemas.openxmlformats.org/officeDocument/2006/relationships/hyperlink" Target="https://www.swansea.gov.uk/article/5847/Planning-application-search" TargetMode="External"/><Relationship Id="rId114" Type="http://schemas.openxmlformats.org/officeDocument/2006/relationships/image" Target="media/image97.jpeg"/><Relationship Id="rId60" Type="http://schemas.openxmlformats.org/officeDocument/2006/relationships/image" Target="media/image47.jpeg"/><Relationship Id="rId81" Type="http://schemas.openxmlformats.org/officeDocument/2006/relationships/image" Target="media/image68.jpg"/><Relationship Id="rId135" Type="http://schemas.openxmlformats.org/officeDocument/2006/relationships/image" Target="media/image118.jpeg"/><Relationship Id="rId156" Type="http://schemas.openxmlformats.org/officeDocument/2006/relationships/image" Target="media/image137.jpeg"/><Relationship Id="rId177" Type="http://schemas.openxmlformats.org/officeDocument/2006/relationships/image" Target="media/image154.png"/><Relationship Id="rId198" Type="http://schemas.openxmlformats.org/officeDocument/2006/relationships/image" Target="media/image169.jpeg"/><Relationship Id="rId202" Type="http://schemas.openxmlformats.org/officeDocument/2006/relationships/image" Target="media/image171.jpeg"/><Relationship Id="rId223" Type="http://schemas.openxmlformats.org/officeDocument/2006/relationships/image" Target="media/image186.png"/><Relationship Id="rId244" Type="http://schemas.openxmlformats.org/officeDocument/2006/relationships/hyperlink" Target="https://bustler.net/news/2562/2012-riba-award-winners-announced" TargetMode="External"/><Relationship Id="rId18" Type="http://schemas.openxmlformats.org/officeDocument/2006/relationships/image" Target="media/image11.jpeg"/><Relationship Id="rId39" Type="http://schemas.openxmlformats.org/officeDocument/2006/relationships/hyperlink" Target="https://www.swansea.gov.uk/article/5847/Planning-application-search.%20" TargetMode="External"/><Relationship Id="rId50" Type="http://schemas.openxmlformats.org/officeDocument/2006/relationships/image" Target="media/image38.png"/><Relationship Id="rId104" Type="http://schemas.openxmlformats.org/officeDocument/2006/relationships/image" Target="media/image87.jpeg"/><Relationship Id="rId125" Type="http://schemas.openxmlformats.org/officeDocument/2006/relationships/image" Target="media/image108.jpeg"/><Relationship Id="rId146" Type="http://schemas.openxmlformats.org/officeDocument/2006/relationships/image" Target="media/image127.jpeg"/><Relationship Id="rId167" Type="http://schemas.openxmlformats.org/officeDocument/2006/relationships/hyperlink" Target="https://www.architectural-review.com/buildings/maggies-manchester-by-foster-partners-what-matters-is-not-to-lose-that-joy-of-living-in-the-fear-of-dying" TargetMode="External"/><Relationship Id="rId188" Type="http://schemas.openxmlformats.org/officeDocument/2006/relationships/image" Target="media/image164.jpeg"/><Relationship Id="rId71" Type="http://schemas.openxmlformats.org/officeDocument/2006/relationships/image" Target="media/image58.jpeg"/><Relationship Id="rId92" Type="http://schemas.openxmlformats.org/officeDocument/2006/relationships/image" Target="media/image79.jpeg"/><Relationship Id="rId213" Type="http://schemas.microsoft.com/office/2007/relationships/hdphoto" Target="media/hdphoto2.wdp"/><Relationship Id="rId234" Type="http://schemas.openxmlformats.org/officeDocument/2006/relationships/image" Target="media/image197.png"/><Relationship Id="rId2" Type="http://schemas.openxmlformats.org/officeDocument/2006/relationships/numbering" Target="numbering.xml"/><Relationship Id="rId29" Type="http://schemas.openxmlformats.org/officeDocument/2006/relationships/image" Target="media/image22.jpeg"/><Relationship Id="rId255" Type="http://schemas.openxmlformats.org/officeDocument/2006/relationships/hyperlink" Target="https://www.maggies.org/media/filer_public/dc/5b/dc5bf87c-6545-4a53-b3c4-458e28e75855/maggies_annual_report_accounts_2020.pdf" TargetMode="External"/><Relationship Id="rId40" Type="http://schemas.openxmlformats.org/officeDocument/2006/relationships/image" Target="media/image32.png"/><Relationship Id="rId115" Type="http://schemas.openxmlformats.org/officeDocument/2006/relationships/image" Target="media/image98.jpeg"/><Relationship Id="rId136" Type="http://schemas.openxmlformats.org/officeDocument/2006/relationships/image" Target="media/image119.jpeg"/><Relationship Id="rId157" Type="http://schemas.openxmlformats.org/officeDocument/2006/relationships/image" Target="media/image138.jpeg"/><Relationship Id="rId178" Type="http://schemas.openxmlformats.org/officeDocument/2006/relationships/image" Target="media/image155.png"/><Relationship Id="rId61" Type="http://schemas.openxmlformats.org/officeDocument/2006/relationships/image" Target="media/image48.jpeg"/><Relationship Id="rId82" Type="http://schemas.openxmlformats.org/officeDocument/2006/relationships/image" Target="media/image69.jpg"/><Relationship Id="rId199" Type="http://schemas.openxmlformats.org/officeDocument/2006/relationships/hyperlink" Target="https://www.architectmagazine.com/project-gallery/bridgepoint-active-healthcare_2%20" TargetMode="External"/><Relationship Id="rId203" Type="http://schemas.openxmlformats.org/officeDocument/2006/relationships/hyperlink" Target="https://www.architectsjournal.co.uk/news/white-arkitekter-gets-go-ahead-for-timber-frame-cardiff-cancer-centre" TargetMode="External"/><Relationship Id="rId19" Type="http://schemas.openxmlformats.org/officeDocument/2006/relationships/image" Target="media/image12.jpeg"/><Relationship Id="rId224" Type="http://schemas.openxmlformats.org/officeDocument/2006/relationships/image" Target="media/image187.png"/><Relationship Id="rId245" Type="http://schemas.openxmlformats.org/officeDocument/2006/relationships/hyperlink" Target="https://patterns.architexturez.net/doc/az-cf-172857%20" TargetMode="External"/><Relationship Id="rId30" Type="http://schemas.openxmlformats.org/officeDocument/2006/relationships/image" Target="media/image23.jpeg"/><Relationship Id="rId105" Type="http://schemas.openxmlformats.org/officeDocument/2006/relationships/image" Target="media/image88.jpeg"/><Relationship Id="rId126" Type="http://schemas.openxmlformats.org/officeDocument/2006/relationships/image" Target="media/image109.jpeg"/><Relationship Id="rId147" Type="http://schemas.openxmlformats.org/officeDocument/2006/relationships/image" Target="media/image128.jpeg"/><Relationship Id="rId168" Type="http://schemas.openxmlformats.org/officeDocument/2006/relationships/image" Target="media/image146.jpeg"/><Relationship Id="rId51" Type="http://schemas.openxmlformats.org/officeDocument/2006/relationships/image" Target="media/image39.png"/><Relationship Id="rId72" Type="http://schemas.openxmlformats.org/officeDocument/2006/relationships/image" Target="media/image59.jpeg"/><Relationship Id="rId93" Type="http://schemas.openxmlformats.org/officeDocument/2006/relationships/image" Target="media/image80.jpeg"/><Relationship Id="rId189" Type="http://schemas.openxmlformats.org/officeDocument/2006/relationships/hyperlink" Target="https://www.greenroofs.com/projects/khoo-teck-puat-hospital-ktph/" TargetMode="External"/><Relationship Id="rId3" Type="http://schemas.openxmlformats.org/officeDocument/2006/relationships/styles" Target="styles.xml"/><Relationship Id="rId214" Type="http://schemas.openxmlformats.org/officeDocument/2006/relationships/image" Target="media/image179.png"/><Relationship Id="rId235" Type="http://schemas.openxmlformats.org/officeDocument/2006/relationships/image" Target="media/image198.png"/><Relationship Id="rId256" Type="http://schemas.openxmlformats.org/officeDocument/2006/relationships/hyperlink" Target="https://www.architectmagazine.com/project-gallery/bridgepoint-active-healthcare_2%20" TargetMode="External"/><Relationship Id="rId116" Type="http://schemas.openxmlformats.org/officeDocument/2006/relationships/image" Target="media/image99.png"/><Relationship Id="rId137" Type="http://schemas.openxmlformats.org/officeDocument/2006/relationships/image" Target="media/image120.jpeg"/><Relationship Id="rId158" Type="http://schemas.openxmlformats.org/officeDocument/2006/relationships/image" Target="media/image139.jpeg"/><Relationship Id="rId20" Type="http://schemas.openxmlformats.org/officeDocument/2006/relationships/image" Target="media/image13.jpeg"/><Relationship Id="rId41" Type="http://schemas.openxmlformats.org/officeDocument/2006/relationships/hyperlink" Target="https://www.swansea.gov.uk/article/5847/Planning-application-search.%20" TargetMode="External"/><Relationship Id="rId62" Type="http://schemas.openxmlformats.org/officeDocument/2006/relationships/image" Target="media/image49.jpeg"/><Relationship Id="rId83" Type="http://schemas.openxmlformats.org/officeDocument/2006/relationships/image" Target="media/image70.jpeg"/><Relationship Id="rId179" Type="http://schemas.openxmlformats.org/officeDocument/2006/relationships/image" Target="media/image156.png"/><Relationship Id="rId190" Type="http://schemas.openxmlformats.org/officeDocument/2006/relationships/image" Target="media/image165.jpeg"/><Relationship Id="rId204" Type="http://schemas.openxmlformats.org/officeDocument/2006/relationships/image" Target="media/image172.jpeg"/><Relationship Id="rId225" Type="http://schemas.openxmlformats.org/officeDocument/2006/relationships/image" Target="media/image188.png"/><Relationship Id="rId246" Type="http://schemas.openxmlformats.org/officeDocument/2006/relationships/hyperlink" Target="https://www.architectural-review.com/buildings/maggies-manchester-by-foster-partners-what-matters-is-not-to-lose-that-joy-of-living-in-the-fear-of-dying" TargetMode="External"/><Relationship Id="rId106" Type="http://schemas.openxmlformats.org/officeDocument/2006/relationships/image" Target="media/image89.jpeg"/><Relationship Id="rId127" Type="http://schemas.openxmlformats.org/officeDocument/2006/relationships/image" Target="media/image11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hyperlink" Target="https://www.swansea.gov.uk/article/5847/Planning-application-search%20" TargetMode="External"/><Relationship Id="rId73" Type="http://schemas.openxmlformats.org/officeDocument/2006/relationships/image" Target="media/image60.jpeg"/><Relationship Id="rId94" Type="http://schemas.openxmlformats.org/officeDocument/2006/relationships/image" Target="media/image81.png"/><Relationship Id="rId148" Type="http://schemas.openxmlformats.org/officeDocument/2006/relationships/image" Target="media/image129.jpeg"/><Relationship Id="rId169" Type="http://schemas.openxmlformats.org/officeDocument/2006/relationships/hyperlink" Target="https://www.architectural-review.com/buildings/maggies-manchester-by-foster-partners-what-matters-is-not-to-lose-that-joy-of-living-in-the-fear-of-dying" TargetMode="External"/><Relationship Id="rId4" Type="http://schemas.openxmlformats.org/officeDocument/2006/relationships/settings" Target="settings.xml"/><Relationship Id="rId180" Type="http://schemas.openxmlformats.org/officeDocument/2006/relationships/image" Target="media/image157.png"/><Relationship Id="rId215" Type="http://schemas.microsoft.com/office/2007/relationships/hdphoto" Target="media/hdphoto3.wdp"/><Relationship Id="rId236" Type="http://schemas.openxmlformats.org/officeDocument/2006/relationships/image" Target="media/image199.png"/><Relationship Id="rId257" Type="http://schemas.openxmlformats.org/officeDocument/2006/relationships/hyperlink" Target="https://www.swansea.gov.uk/article/5847/Planning-application-search" TargetMode="External"/><Relationship Id="rId42" Type="http://schemas.openxmlformats.org/officeDocument/2006/relationships/image" Target="media/image33.jpeg"/><Relationship Id="rId84" Type="http://schemas.openxmlformats.org/officeDocument/2006/relationships/image" Target="media/image71.jpeg"/><Relationship Id="rId138" Type="http://schemas.openxmlformats.org/officeDocument/2006/relationships/hyperlink" Target="https://www.archdaily.com/786370/maggies-cancer-centre-manchester-foster-plus-partner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7E09B-2067-4851-B72E-22427607D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82</Pages>
  <Words>25777</Words>
  <Characters>146931</Characters>
  <Application>Microsoft Office Word</Application>
  <DocSecurity>0</DocSecurity>
  <Lines>1224</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dc:creator>
  <cp:keywords/>
  <dc:description/>
  <cp:lastModifiedBy>Nathan Davies</cp:lastModifiedBy>
  <cp:revision>21</cp:revision>
  <dcterms:created xsi:type="dcterms:W3CDTF">2024-04-21T23:10:00Z</dcterms:created>
  <dcterms:modified xsi:type="dcterms:W3CDTF">2024-04-22T22:44:00Z</dcterms:modified>
</cp:coreProperties>
</file>