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2F2F2" w:themeColor="background1" w:themeShade="F2"/>
  <w:body>
    <w:p w14:paraId="5538F25E" w14:textId="77EF0B66" w:rsidR="002C4FF8" w:rsidRPr="00420D83" w:rsidRDefault="00995098" w:rsidP="004F683A">
      <w:pPr>
        <w:jc w:val="right"/>
        <w:rPr>
          <w:b/>
          <w:bCs/>
        </w:rPr>
      </w:pPr>
      <w:r w:rsidRPr="00420D83">
        <mc:AlternateContent>
          <mc:Choice Requires="wpg">
            <w:drawing>
              <wp:anchor distT="0" distB="0" distL="114300" distR="114300" simplePos="0" relativeHeight="251659264" behindDoc="1" locked="0" layoutInCell="1" allowOverlap="1" wp14:anchorId="7EF0A3A3" wp14:editId="6820B31F">
                <wp:simplePos x="0" y="0"/>
                <wp:positionH relativeFrom="margin">
                  <wp:align>center</wp:align>
                </wp:positionH>
                <wp:positionV relativeFrom="page">
                  <wp:posOffset>577647</wp:posOffset>
                </wp:positionV>
                <wp:extent cx="6906914" cy="3571336"/>
                <wp:effectExtent l="0" t="0" r="8255"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06914" cy="3571336"/>
                          <a:chOff x="-259122" y="39936"/>
                          <a:chExt cx="5820452" cy="5256300"/>
                        </a:xfrm>
                      </wpg:grpSpPr>
                      <wps:wsp>
                        <wps:cNvPr id="126" name="Freeform 10"/>
                        <wps:cNvSpPr>
                          <a:spLocks/>
                        </wps:cNvSpPr>
                        <wps:spPr bwMode="auto">
                          <a:xfrm>
                            <a:off x="-259122" y="39936"/>
                            <a:ext cx="5816267" cy="5256300"/>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6B85EBE" w14:textId="70C7EA78" w:rsidR="00995098" w:rsidRPr="00420D83" w:rsidRDefault="00000000" w:rsidP="00995098">
                              <w:pPr>
                                <w:spacing w:line="278" w:lineRule="auto"/>
                                <w:jc w:val="center"/>
                                <w:rPr>
                                  <w:rFonts w:ascii="Aptos" w:eastAsia="DengXian" w:hAnsi="Aptos" w:cs="Times New Roman"/>
                                  <w:color w:val="FFFFFF"/>
                                  <w:sz w:val="72"/>
                                  <w:szCs w:val="72"/>
                                  <w:lang w:eastAsia="zh-CN"/>
                                </w:rPr>
                              </w:pPr>
                              <w:sdt>
                                <w:sdtPr>
                                  <w:rPr>
                                    <w:rFonts w:ascii="Segoe UI" w:eastAsia="Times New Roman" w:hAnsi="Segoe UI" w:cs="Segoe UI"/>
                                    <w:b/>
                                    <w:bCs/>
                                    <w:color w:val="FFFFFF"/>
                                    <w:kern w:val="36"/>
                                    <w:sz w:val="48"/>
                                    <w:szCs w:val="48"/>
                                    <w:lang w:eastAsia="zh-CN"/>
                                    <w14:ligatures w14:val="none"/>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00995098" w:rsidRPr="00420D83">
                                    <w:rPr>
                                      <w:rFonts w:ascii="Segoe UI" w:eastAsia="Times New Roman" w:hAnsi="Segoe UI" w:cs="Segoe UI"/>
                                      <w:b/>
                                      <w:bCs/>
                                      <w:color w:val="FFFFFF"/>
                                      <w:kern w:val="36"/>
                                      <w:sz w:val="48"/>
                                      <w:szCs w:val="48"/>
                                      <w:lang w:eastAsia="zh-CN"/>
                                      <w14:ligatures w14:val="none"/>
                                    </w:rPr>
                                    <w:t xml:space="preserve">     </w:t>
                                  </w:r>
                                </w:sdtContent>
                              </w:sdt>
                            </w:p>
                            <w:p w14:paraId="16CBFC52" w14:textId="074E1861" w:rsidR="00995098" w:rsidRPr="00420D83" w:rsidRDefault="00995098" w:rsidP="00420D83">
                              <w:pPr>
                                <w:pStyle w:val="Heading1"/>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7EF0A3A3" id="Group 126" o:spid="_x0000_s1026" style="position:absolute;left:0;text-align:left;margin-left:0;margin-top:45.5pt;width:543.85pt;height:281.2pt;z-index:-251657216;mso-position-horizontal:center;mso-position-horizontal-relative:margin;mso-position-vertical-relative:page;mso-width-relative:margin" coordorigin="-2591,399" coordsize="58204,52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">
                <o:lock v:ext="edit" aspectratio="t"/>
                <v:shape id="Freeform 10" o:spid="_x0000_s1027" style="position:absolute;left:-2591;top:399;width:58162;height:52563;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835796;912831,4993485;5816267,4835796;5816267,4633053;5816267,0;0,0" o:connectangles="0,0,0,0,0,0,0" textboxrect="0,0,720,700"/>
                  <v:textbox inset="1in,86.4pt,86.4pt,86.4pt">
                    <w:txbxContent>
                      <w:p w14:paraId="56B85EBE" w14:textId="70C7EA78" w:rsidR="00995098" w:rsidRPr="00420D83" w:rsidRDefault="00000000" w:rsidP="00995098">
                        <w:pPr>
                          <w:spacing w:line="278" w:lineRule="auto"/>
                          <w:jc w:val="center"/>
                          <w:rPr>
                            <w:rFonts w:ascii="Aptos" w:eastAsia="DengXian" w:hAnsi="Aptos" w:cs="Times New Roman"/>
                            <w:color w:val="FFFFFF"/>
                            <w:sz w:val="72"/>
                            <w:szCs w:val="72"/>
                            <w:lang w:eastAsia="zh-CN"/>
                          </w:rPr>
                        </w:pPr>
                        <w:sdt>
                          <w:sdtPr>
                            <w:rPr>
                              <w:rFonts w:ascii="Segoe UI" w:eastAsia="Times New Roman" w:hAnsi="Segoe UI" w:cs="Segoe UI"/>
                              <w:b/>
                              <w:bCs/>
                              <w:color w:val="FFFFFF"/>
                              <w:kern w:val="36"/>
                              <w:sz w:val="48"/>
                              <w:szCs w:val="48"/>
                              <w:lang w:eastAsia="zh-CN"/>
                              <w14:ligatures w14:val="none"/>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00995098" w:rsidRPr="00420D83">
                              <w:rPr>
                                <w:rFonts w:ascii="Segoe UI" w:eastAsia="Times New Roman" w:hAnsi="Segoe UI" w:cs="Segoe UI"/>
                                <w:b/>
                                <w:bCs/>
                                <w:color w:val="FFFFFF"/>
                                <w:kern w:val="36"/>
                                <w:sz w:val="48"/>
                                <w:szCs w:val="48"/>
                                <w:lang w:eastAsia="zh-CN"/>
                                <w14:ligatures w14:val="none"/>
                              </w:rPr>
                              <w:t xml:space="preserve">     </w:t>
                            </w:r>
                          </w:sdtContent>
                        </w:sdt>
                      </w:p>
                      <w:p w14:paraId="16CBFC52" w14:textId="074E1861" w:rsidR="00995098" w:rsidRPr="00420D83" w:rsidRDefault="00995098" w:rsidP="00420D83">
                        <w:pPr>
                          <w:pStyle w:val="Heading1"/>
                        </w:pP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308DAE4A" w14:textId="28954A95" w:rsidR="002C4FF8" w:rsidRPr="00420D83" w:rsidRDefault="00474314" w:rsidP="002C4FF8">
      <w:pPr>
        <w:rPr>
          <w:b/>
          <w:bCs/>
        </w:rPr>
      </w:pPr>
      <w:r w:rsidRPr="00420D83">
        <mc:AlternateContent>
          <mc:Choice Requires="wps">
            <w:drawing>
              <wp:anchor distT="45720" distB="45720" distL="114300" distR="114300" simplePos="0" relativeHeight="251668480" behindDoc="0" locked="0" layoutInCell="1" allowOverlap="1" wp14:anchorId="2984859F" wp14:editId="6F7B123D">
                <wp:simplePos x="0" y="0"/>
                <wp:positionH relativeFrom="margin">
                  <wp:posOffset>6038215</wp:posOffset>
                </wp:positionH>
                <wp:positionV relativeFrom="paragraph">
                  <wp:posOffset>19685</wp:posOffset>
                </wp:positionV>
                <wp:extent cx="655320" cy="413385"/>
                <wp:effectExtent l="0" t="0" r="0" b="5715"/>
                <wp:wrapSquare wrapText="bothSides"/>
                <wp:docPr id="646989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413385"/>
                        </a:xfrm>
                        <a:prstGeom prst="rect">
                          <a:avLst/>
                        </a:prstGeom>
                        <a:noFill/>
                        <a:ln w="9525">
                          <a:noFill/>
                          <a:miter lim="800000"/>
                          <a:headEnd/>
                          <a:tailEnd/>
                        </a:ln>
                      </wps:spPr>
                      <wps:txbx>
                        <w:txbxContent>
                          <w:p w14:paraId="631F8A68" w14:textId="01D237FF" w:rsidR="00474314" w:rsidRPr="00420D83" w:rsidRDefault="00474314" w:rsidP="00474314">
                            <w:pPr>
                              <w:jc w:val="center"/>
                              <w:rPr>
                                <w:b/>
                                <w:bCs/>
                                <w:color w:val="FFFFFF" w:themeColor="background1"/>
                                <w:sz w:val="32"/>
                                <w:szCs w:val="32"/>
                              </w:rPr>
                            </w:pPr>
                            <w:r w:rsidRPr="00420D83">
                              <w:rPr>
                                <w:b/>
                                <w:bCs/>
                                <w:color w:val="FFFFFF" w:themeColor="background1"/>
                                <w:sz w:val="32"/>
                                <w:szCs w:val="32"/>
                              </w:rPr>
                              <w:t>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4859F" id="_x0000_t202" coordsize="21600,21600" o:spt="202" path="m,l,21600r21600,l21600,xe">
                <v:stroke joinstyle="miter"/>
                <v:path gradientshapeok="t" o:connecttype="rect"/>
              </v:shapetype>
              <v:shape id="Text Box 2" o:spid="_x0000_s1029" type="#_x0000_t202" style="position:absolute;left:0;text-align:left;margin-left:475.45pt;margin-top:1.55pt;width:51.6pt;height:32.5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" filled="f" stroked="f">
                <v:textbox>
                  <w:txbxContent>
                    <w:p w14:paraId="631F8A68" w14:textId="01D237FF" w:rsidR="00474314" w:rsidRPr="00420D83" w:rsidRDefault="00474314" w:rsidP="00474314">
                      <w:pPr>
                        <w:jc w:val="center"/>
                        <w:rPr>
                          <w:b/>
                          <w:bCs/>
                          <w:color w:val="FFFFFF" w:themeColor="background1"/>
                          <w:sz w:val="32"/>
                          <w:szCs w:val="32"/>
                        </w:rPr>
                      </w:pPr>
                      <w:r w:rsidRPr="00420D83">
                        <w:rPr>
                          <w:b/>
                          <w:bCs/>
                          <w:color w:val="FFFFFF" w:themeColor="background1"/>
                          <w:sz w:val="32"/>
                          <w:szCs w:val="32"/>
                        </w:rPr>
                        <w:t>2026</w:t>
                      </w:r>
                    </w:p>
                  </w:txbxContent>
                </v:textbox>
                <w10:wrap type="square" anchorx="margin"/>
              </v:shape>
            </w:pict>
          </mc:Fallback>
        </mc:AlternateContent>
      </w:r>
    </w:p>
    <w:p w14:paraId="70EDF658" w14:textId="67852DB9" w:rsidR="00995098" w:rsidRPr="00420D83" w:rsidRDefault="00995098" w:rsidP="002C4FF8">
      <w:pPr>
        <w:jc w:val="center"/>
      </w:pPr>
      <w:r w:rsidRPr="00420D83">
        <mc:AlternateContent>
          <mc:Choice Requires="wps">
            <w:drawing>
              <wp:anchor distT="45720" distB="45720" distL="114300" distR="114300" simplePos="0" relativeHeight="251666432" behindDoc="0" locked="0" layoutInCell="1" allowOverlap="1" wp14:anchorId="32E02C18" wp14:editId="09FE1C6F">
                <wp:simplePos x="0" y="0"/>
                <wp:positionH relativeFrom="column">
                  <wp:posOffset>664210</wp:posOffset>
                </wp:positionH>
                <wp:positionV relativeFrom="paragraph">
                  <wp:posOffset>186055</wp:posOffset>
                </wp:positionV>
                <wp:extent cx="5417185" cy="9829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7185" cy="982980"/>
                        </a:xfrm>
                        <a:prstGeom prst="rect">
                          <a:avLst/>
                        </a:prstGeom>
                        <a:noFill/>
                        <a:ln w="9525">
                          <a:noFill/>
                          <a:miter lim="800000"/>
                          <a:headEnd/>
                          <a:tailEnd/>
                        </a:ln>
                      </wps:spPr>
                      <wps:txbx>
                        <w:txbxContent>
                          <w:p w14:paraId="05D691C1" w14:textId="77777777" w:rsidR="00474314" w:rsidRPr="00420D83" w:rsidRDefault="00474314" w:rsidP="00474314">
                            <w:pPr>
                              <w:spacing w:after="0" w:line="240" w:lineRule="auto"/>
                              <w:jc w:val="center"/>
                              <w:outlineLvl w:val="0"/>
                              <w:rPr>
                                <w:rFonts w:ascii="Segoe UI" w:eastAsia="Times New Roman" w:hAnsi="Segoe UI" w:cs="Segoe UI"/>
                                <w:b/>
                                <w:bCs/>
                                <w:color w:val="FFFFFF"/>
                                <w:kern w:val="36"/>
                                <w:sz w:val="48"/>
                                <w:szCs w:val="48"/>
                                <w:lang w:eastAsia="en-GB"/>
                                <w14:ligatures w14:val="none"/>
                              </w:rPr>
                            </w:pPr>
                            <w:r w:rsidRPr="00420D83">
                              <w:rPr>
                                <w:rFonts w:ascii="Segoe UI" w:eastAsia="Times New Roman" w:hAnsi="Segoe UI" w:cs="Segoe UI"/>
                                <w:b/>
                                <w:bCs/>
                                <w:color w:val="FFFFFF"/>
                                <w:kern w:val="36"/>
                                <w:sz w:val="48"/>
                                <w:szCs w:val="48"/>
                                <w:lang w:eastAsia="en-GB"/>
                                <w14:ligatures w14:val="none"/>
                              </w:rPr>
                              <w:t>Network Operating Systems and Services (ACCA5023_LON)</w:t>
                            </w:r>
                          </w:p>
                          <w:p w14:paraId="32751FA2" w14:textId="237D0C5E" w:rsidR="00995098" w:rsidRPr="00420D83" w:rsidRDefault="00995098" w:rsidP="00474314">
                            <w:pPr>
                              <w:jc w:val="center"/>
                              <w:rPr>
                                <w:b/>
                                <w:bCs/>
                                <w:color w:val="FFFFFF" w:themeColor="background1"/>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E02C18" id="_x0000_s1030" type="#_x0000_t202" style="position:absolute;left:0;text-align:left;margin-left:52.3pt;margin-top:14.65pt;width:426.55pt;height:77.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" filled="f" stroked="f">
                <v:textbox>
                  <w:txbxContent>
                    <w:p w14:paraId="05D691C1" w14:textId="77777777" w:rsidR="00474314" w:rsidRPr="00420D83" w:rsidRDefault="00474314" w:rsidP="00474314">
                      <w:pPr>
                        <w:spacing w:after="0" w:line="240" w:lineRule="auto"/>
                        <w:jc w:val="center"/>
                        <w:outlineLvl w:val="0"/>
                        <w:rPr>
                          <w:rFonts w:ascii="Segoe UI" w:eastAsia="Times New Roman" w:hAnsi="Segoe UI" w:cs="Segoe UI"/>
                          <w:b/>
                          <w:bCs/>
                          <w:color w:val="FFFFFF"/>
                          <w:kern w:val="36"/>
                          <w:sz w:val="48"/>
                          <w:szCs w:val="48"/>
                          <w:lang w:eastAsia="en-GB"/>
                          <w14:ligatures w14:val="none"/>
                        </w:rPr>
                      </w:pPr>
                      <w:r w:rsidRPr="00420D83">
                        <w:rPr>
                          <w:rFonts w:ascii="Segoe UI" w:eastAsia="Times New Roman" w:hAnsi="Segoe UI" w:cs="Segoe UI"/>
                          <w:b/>
                          <w:bCs/>
                          <w:color w:val="FFFFFF"/>
                          <w:kern w:val="36"/>
                          <w:sz w:val="48"/>
                          <w:szCs w:val="48"/>
                          <w:lang w:eastAsia="en-GB"/>
                          <w14:ligatures w14:val="none"/>
                        </w:rPr>
                        <w:t>Network Operating Systems and Services (ACCA5023_LON)</w:t>
                      </w:r>
                    </w:p>
                    <w:p w14:paraId="32751FA2" w14:textId="237D0C5E" w:rsidR="00995098" w:rsidRPr="00420D83" w:rsidRDefault="00995098" w:rsidP="00474314">
                      <w:pPr>
                        <w:jc w:val="center"/>
                        <w:rPr>
                          <w:b/>
                          <w:bCs/>
                          <w:color w:val="FFFFFF" w:themeColor="background1"/>
                          <w:sz w:val="36"/>
                          <w:szCs w:val="36"/>
                        </w:rPr>
                      </w:pPr>
                    </w:p>
                  </w:txbxContent>
                </v:textbox>
                <w10:wrap type="square"/>
              </v:shape>
            </w:pict>
          </mc:Fallback>
        </mc:AlternateContent>
      </w:r>
    </w:p>
    <w:sdt>
      <w:sdtPr>
        <w:id w:val="2052494003"/>
        <w:docPartObj>
          <w:docPartGallery w:val="Cover Pages"/>
          <w:docPartUnique/>
        </w:docPartObj>
      </w:sdtPr>
      <w:sdtContent>
        <w:p w14:paraId="4B5CCBD1" w14:textId="2EECEE0F" w:rsidR="002C4FF8" w:rsidRPr="00420D83" w:rsidRDefault="002C4FF8" w:rsidP="002C4FF8">
          <w:pPr>
            <w:jc w:val="center"/>
          </w:pPr>
        </w:p>
        <w:p w14:paraId="4203E5AB" w14:textId="7EE3C32F" w:rsidR="002C4FF8" w:rsidRPr="00420D83" w:rsidRDefault="002C4FF8" w:rsidP="002C4FF8">
          <w:r w:rsidRPr="00420D83">
            <mc:AlternateContent>
              <mc:Choice Requires="wps">
                <w:drawing>
                  <wp:anchor distT="0" distB="0" distL="114300" distR="114300" simplePos="0" relativeHeight="251663360" behindDoc="0" locked="0" layoutInCell="1" allowOverlap="1" wp14:anchorId="757276E4" wp14:editId="43480AD4">
                    <wp:simplePos x="0" y="0"/>
                    <wp:positionH relativeFrom="margin">
                      <wp:posOffset>-15903</wp:posOffset>
                    </wp:positionH>
                    <wp:positionV relativeFrom="paragraph">
                      <wp:posOffset>4509576</wp:posOffset>
                    </wp:positionV>
                    <wp:extent cx="5756275" cy="2615979"/>
                    <wp:effectExtent l="0" t="0" r="15875" b="13335"/>
                    <wp:wrapNone/>
                    <wp:docPr id="628466388" name="Rectangle: Rounded Corners 29"/>
                    <wp:cNvGraphicFramePr/>
                    <a:graphic xmlns:a="http://schemas.openxmlformats.org/drawingml/2006/main">
                      <a:graphicData uri="http://schemas.microsoft.com/office/word/2010/wordprocessingShape">
                        <wps:wsp>
                          <wps:cNvSpPr/>
                          <wps:spPr>
                            <a:xfrm>
                              <a:off x="0" y="0"/>
                              <a:ext cx="5756275" cy="2615979"/>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C50B911" w14:textId="608F560A" w:rsidR="002C4FF8" w:rsidRPr="00420D83" w:rsidRDefault="002C4FF8" w:rsidP="002C4FF8">
                                <w:pPr>
                                  <w:rPr>
                                    <w:sz w:val="36"/>
                                    <w:szCs w:val="36"/>
                                  </w:rPr>
                                </w:pPr>
                                <w:r w:rsidRPr="00420D83">
                                  <w:rPr>
                                    <w:sz w:val="36"/>
                                    <w:szCs w:val="36"/>
                                  </w:rPr>
                                  <w:t xml:space="preserve">Module Code: </w:t>
                                </w:r>
                                <w:r w:rsidR="00474314" w:rsidRPr="00420D83">
                                  <w:rPr>
                                    <w:sz w:val="36"/>
                                    <w:szCs w:val="36"/>
                                  </w:rPr>
                                  <w:t>ACCA5023_LON</w:t>
                                </w:r>
                              </w:p>
                              <w:p w14:paraId="1FD8B1A6" w14:textId="77777777" w:rsidR="002C4FF8" w:rsidRPr="00420D83" w:rsidRDefault="002C4FF8" w:rsidP="002C4FF8">
                                <w:pPr>
                                  <w:rPr>
                                    <w:sz w:val="36"/>
                                    <w:szCs w:val="36"/>
                                  </w:rPr>
                                </w:pPr>
                                <w:r w:rsidRPr="00420D83">
                                  <w:rPr>
                                    <w:sz w:val="36"/>
                                    <w:szCs w:val="36"/>
                                  </w:rPr>
                                  <w:t>Student Name : Murat Yalcin</w:t>
                                </w:r>
                              </w:p>
                              <w:p w14:paraId="5723EA12" w14:textId="77777777" w:rsidR="002C4FF8" w:rsidRPr="00420D83" w:rsidRDefault="002C4FF8" w:rsidP="002C4FF8">
                                <w:pPr>
                                  <w:rPr>
                                    <w:sz w:val="36"/>
                                    <w:szCs w:val="36"/>
                                  </w:rPr>
                                </w:pPr>
                                <w:r w:rsidRPr="00420D83">
                                  <w:rPr>
                                    <w:sz w:val="36"/>
                                    <w:szCs w:val="36"/>
                                  </w:rPr>
                                  <w:t>Student ID :2428668</w:t>
                                </w:r>
                              </w:p>
                              <w:p w14:paraId="17D79A4B" w14:textId="77777777" w:rsidR="002C4FF8" w:rsidRPr="00420D83" w:rsidRDefault="002C4FF8" w:rsidP="002C4FF8">
                                <w:pPr>
                                  <w:rPr>
                                    <w:sz w:val="36"/>
                                    <w:szCs w:val="36"/>
                                  </w:rPr>
                                </w:pPr>
                                <w:r w:rsidRPr="00420D83">
                                  <w:rPr>
                                    <w:sz w:val="36"/>
                                    <w:szCs w:val="36"/>
                                  </w:rPr>
                                  <w:t>Group :01</w:t>
                                </w:r>
                              </w:p>
                              <w:p w14:paraId="4546FC59" w14:textId="1A71FFD8" w:rsidR="002C4FF8" w:rsidRPr="00420D83" w:rsidRDefault="002C4FF8" w:rsidP="002C4FF8">
                                <w:pPr>
                                  <w:rPr>
                                    <w:sz w:val="36"/>
                                    <w:szCs w:val="36"/>
                                  </w:rPr>
                                </w:pPr>
                                <w:r w:rsidRPr="00420D83">
                                  <w:rPr>
                                    <w:sz w:val="36"/>
                                    <w:szCs w:val="36"/>
                                  </w:rPr>
                                  <w:t xml:space="preserve">Lecturer’s Name: </w:t>
                                </w:r>
                                <w:proofErr w:type="spellStart"/>
                                <w:r w:rsidR="00474314" w:rsidRPr="00420D83">
                                  <w:rPr>
                                    <w:sz w:val="36"/>
                                    <w:szCs w:val="36"/>
                                  </w:rPr>
                                  <w:t>Mr.Sadeque</w:t>
                                </w:r>
                                <w:proofErr w:type="spellEnd"/>
                                <w:r w:rsidR="00474314" w:rsidRPr="00420D83">
                                  <w:rPr>
                                    <w:sz w:val="36"/>
                                    <w:szCs w:val="36"/>
                                  </w:rPr>
                                  <w:t xml:space="preserve"> Imam Shaikh,</w:t>
                                </w:r>
                              </w:p>
                              <w:p w14:paraId="4F4BB8A6" w14:textId="77777777" w:rsidR="002C4FF8" w:rsidRPr="00420D83" w:rsidRDefault="002C4FF8" w:rsidP="002C4FF8">
                                <w:pPr>
                                  <w:rPr>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57276E4" id="Rectangle: Rounded Corners 29" o:spid="_x0000_s1031" style="position:absolute;left:0;text-align:left;margin-left:-1.25pt;margin-top:355.1pt;width:453.25pt;height:206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" fillcolor="#156082 [3204]" strokecolor="#030e13 [484]" strokeweight="1.52778mm">
                    <v:stroke linestyle="thickThin"/>
                    <v:textbox>
                      <w:txbxContent>
                        <w:p w14:paraId="5C50B911" w14:textId="608F560A" w:rsidR="002C4FF8" w:rsidRPr="00420D83" w:rsidRDefault="002C4FF8" w:rsidP="002C4FF8">
                          <w:pPr>
                            <w:rPr>
                              <w:sz w:val="36"/>
                              <w:szCs w:val="36"/>
                            </w:rPr>
                          </w:pPr>
                          <w:r w:rsidRPr="00420D83">
                            <w:rPr>
                              <w:sz w:val="36"/>
                              <w:szCs w:val="36"/>
                            </w:rPr>
                            <w:t xml:space="preserve">Module Code: </w:t>
                          </w:r>
                          <w:r w:rsidR="00474314" w:rsidRPr="00420D83">
                            <w:rPr>
                              <w:sz w:val="36"/>
                              <w:szCs w:val="36"/>
                            </w:rPr>
                            <w:t>ACCA5023_LON</w:t>
                          </w:r>
                        </w:p>
                        <w:p w14:paraId="1FD8B1A6" w14:textId="77777777" w:rsidR="002C4FF8" w:rsidRPr="00420D83" w:rsidRDefault="002C4FF8" w:rsidP="002C4FF8">
                          <w:pPr>
                            <w:rPr>
                              <w:sz w:val="36"/>
                              <w:szCs w:val="36"/>
                            </w:rPr>
                          </w:pPr>
                          <w:r w:rsidRPr="00420D83">
                            <w:rPr>
                              <w:sz w:val="36"/>
                              <w:szCs w:val="36"/>
                            </w:rPr>
                            <w:t>Student Name : Murat Yalcin</w:t>
                          </w:r>
                        </w:p>
                        <w:p w14:paraId="5723EA12" w14:textId="77777777" w:rsidR="002C4FF8" w:rsidRPr="00420D83" w:rsidRDefault="002C4FF8" w:rsidP="002C4FF8">
                          <w:pPr>
                            <w:rPr>
                              <w:sz w:val="36"/>
                              <w:szCs w:val="36"/>
                            </w:rPr>
                          </w:pPr>
                          <w:r w:rsidRPr="00420D83">
                            <w:rPr>
                              <w:sz w:val="36"/>
                              <w:szCs w:val="36"/>
                            </w:rPr>
                            <w:t>Student ID :2428668</w:t>
                          </w:r>
                        </w:p>
                        <w:p w14:paraId="17D79A4B" w14:textId="77777777" w:rsidR="002C4FF8" w:rsidRPr="00420D83" w:rsidRDefault="002C4FF8" w:rsidP="002C4FF8">
                          <w:pPr>
                            <w:rPr>
                              <w:sz w:val="36"/>
                              <w:szCs w:val="36"/>
                            </w:rPr>
                          </w:pPr>
                          <w:r w:rsidRPr="00420D83">
                            <w:rPr>
                              <w:sz w:val="36"/>
                              <w:szCs w:val="36"/>
                            </w:rPr>
                            <w:t>Group :01</w:t>
                          </w:r>
                        </w:p>
                        <w:p w14:paraId="4546FC59" w14:textId="1A71FFD8" w:rsidR="002C4FF8" w:rsidRPr="00420D83" w:rsidRDefault="002C4FF8" w:rsidP="002C4FF8">
                          <w:pPr>
                            <w:rPr>
                              <w:sz w:val="36"/>
                              <w:szCs w:val="36"/>
                            </w:rPr>
                          </w:pPr>
                          <w:r w:rsidRPr="00420D83">
                            <w:rPr>
                              <w:sz w:val="36"/>
                              <w:szCs w:val="36"/>
                            </w:rPr>
                            <w:t xml:space="preserve">Lecturer’s Name: </w:t>
                          </w:r>
                          <w:proofErr w:type="spellStart"/>
                          <w:r w:rsidR="00474314" w:rsidRPr="00420D83">
                            <w:rPr>
                              <w:sz w:val="36"/>
                              <w:szCs w:val="36"/>
                            </w:rPr>
                            <w:t>Mr.Sadeque</w:t>
                          </w:r>
                          <w:proofErr w:type="spellEnd"/>
                          <w:r w:rsidR="00474314" w:rsidRPr="00420D83">
                            <w:rPr>
                              <w:sz w:val="36"/>
                              <w:szCs w:val="36"/>
                            </w:rPr>
                            <w:t xml:space="preserve"> Imam Shaikh,</w:t>
                          </w:r>
                        </w:p>
                        <w:p w14:paraId="4F4BB8A6" w14:textId="77777777" w:rsidR="002C4FF8" w:rsidRPr="00420D83" w:rsidRDefault="002C4FF8" w:rsidP="002C4FF8">
                          <w:pPr>
                            <w:rPr>
                              <w:sz w:val="36"/>
                              <w:szCs w:val="36"/>
                            </w:rPr>
                          </w:pPr>
                        </w:p>
                      </w:txbxContent>
                    </v:textbox>
                    <w10:wrap anchorx="margin"/>
                  </v:roundrect>
                </w:pict>
              </mc:Fallback>
            </mc:AlternateContent>
          </w:r>
          <w:r w:rsidRPr="00420D83">
            <w:drawing>
              <wp:anchor distT="0" distB="0" distL="114300" distR="114300" simplePos="0" relativeHeight="251664384" behindDoc="0" locked="0" layoutInCell="1" allowOverlap="1" wp14:anchorId="3DD4468D" wp14:editId="13A35968">
                <wp:simplePos x="0" y="0"/>
                <wp:positionH relativeFrom="margin">
                  <wp:posOffset>66674</wp:posOffset>
                </wp:positionH>
                <wp:positionV relativeFrom="paragraph">
                  <wp:posOffset>7617460</wp:posOffset>
                </wp:positionV>
                <wp:extent cx="2657475" cy="828675"/>
                <wp:effectExtent l="0" t="0" r="9525" b="9525"/>
                <wp:wrapNone/>
                <wp:docPr id="2" name="Picture 1" descr="University of Wales Trinity Saint David, UK | Courses, Fe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UK | Courses, Fee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74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0D83">
            <mc:AlternateContent>
              <mc:Choice Requires="wps">
                <w:drawing>
                  <wp:anchor distT="0" distB="0" distL="114300" distR="114300" simplePos="0" relativeHeight="251662336" behindDoc="0" locked="0" layoutInCell="1" allowOverlap="1" wp14:anchorId="7CA99783" wp14:editId="1126674A">
                    <wp:simplePos x="0" y="0"/>
                    <wp:positionH relativeFrom="page">
                      <wp:posOffset>476250</wp:posOffset>
                    </wp:positionH>
                    <wp:positionV relativeFrom="margin">
                      <wp:posOffset>8572500</wp:posOffset>
                    </wp:positionV>
                    <wp:extent cx="5753100" cy="288925"/>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28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1E5690" w14:textId="77777777" w:rsidR="002C4FF8" w:rsidRPr="00420D83" w:rsidRDefault="002C4FF8" w:rsidP="002C4FF8">
                                <w:pPr>
                                  <w:pStyle w:val="NoSpacing"/>
                                  <w:rPr>
                                    <w:color w:val="7F7F7F" w:themeColor="text1" w:themeTint="80"/>
                                    <w:sz w:val="18"/>
                                    <w:szCs w:val="18"/>
                                    <w:lang w:val="en-GB"/>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7CA99783" id="Text Box 128" o:spid="_x0000_s1032" type="#_x0000_t202" style="position:absolute;left:0;text-align:left;margin-left:37.5pt;margin-top:675pt;width:453pt;height:22.75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" filled="f" stroked="f" strokeweight=".5pt">
                    <v:textbox inset="1in,0,86.4pt,0">
                      <w:txbxContent>
                        <w:p w14:paraId="041E5690" w14:textId="77777777" w:rsidR="002C4FF8" w:rsidRPr="00420D83" w:rsidRDefault="002C4FF8" w:rsidP="002C4FF8">
                          <w:pPr>
                            <w:pStyle w:val="NoSpacing"/>
                            <w:rPr>
                              <w:color w:val="7F7F7F" w:themeColor="text1" w:themeTint="80"/>
                              <w:sz w:val="18"/>
                              <w:szCs w:val="18"/>
                              <w:lang w:val="en-GB"/>
                            </w:rPr>
                          </w:pPr>
                        </w:p>
                      </w:txbxContent>
                    </v:textbox>
                    <w10:wrap type="square" anchorx="page" anchory="margin"/>
                  </v:shape>
                </w:pict>
              </mc:Fallback>
            </mc:AlternateContent>
          </w:r>
          <w:r w:rsidRPr="00420D83">
            <mc:AlternateContent>
              <mc:Choice Requires="wps">
                <w:drawing>
                  <wp:anchor distT="0" distB="0" distL="114300" distR="114300" simplePos="0" relativeHeight="251661312" behindDoc="0" locked="0" layoutInCell="1" allowOverlap="1" wp14:anchorId="09554E8A" wp14:editId="28B2B0A4">
                    <wp:simplePos x="0" y="0"/>
                    <wp:positionH relativeFrom="page">
                      <wp:posOffset>476250</wp:posOffset>
                    </wp:positionH>
                    <wp:positionV relativeFrom="page">
                      <wp:posOffset>6610351</wp:posOffset>
                    </wp:positionV>
                    <wp:extent cx="5753100" cy="232410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2324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D71847" w14:textId="77777777" w:rsidR="002C4FF8" w:rsidRPr="00420D83" w:rsidRDefault="002C4FF8" w:rsidP="002C4FF8">
                                <w:pPr>
                                  <w:pStyle w:val="NoSpacing"/>
                                  <w:spacing w:before="40" w:after="40"/>
                                  <w:rPr>
                                    <w:caps/>
                                    <w:color w:val="156082" w:themeColor="accent1"/>
                                    <w:sz w:val="28"/>
                                    <w:szCs w:val="28"/>
                                    <w:lang w:val="en-GB"/>
                                  </w:rPr>
                                </w:pPr>
                              </w:p>
                              <w:p w14:paraId="2BCB3123" w14:textId="77777777" w:rsidR="002C4FF8" w:rsidRPr="00420D83" w:rsidRDefault="002C4FF8" w:rsidP="002C4FF8">
                                <w:pPr>
                                  <w:pStyle w:val="NoSpacing"/>
                                  <w:spacing w:before="40" w:after="40"/>
                                  <w:rPr>
                                    <w:caps/>
                                    <w:color w:val="A02B93" w:themeColor="accent5"/>
                                    <w:sz w:val="24"/>
                                    <w:szCs w:val="24"/>
                                    <w:lang w:val="en-GB"/>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09554E8A" id="Text Box 129" o:spid="_x0000_s1033" type="#_x0000_t202" style="position:absolute;left:0;text-align:left;margin-left:37.5pt;margin-top:520.5pt;width:453pt;height:183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" filled="f" stroked="f" strokeweight=".5pt">
                    <v:textbox inset="1in,0,86.4pt,0">
                      <w:txbxContent>
                        <w:p w14:paraId="59D71847" w14:textId="77777777" w:rsidR="002C4FF8" w:rsidRPr="00420D83" w:rsidRDefault="002C4FF8" w:rsidP="002C4FF8">
                          <w:pPr>
                            <w:pStyle w:val="NoSpacing"/>
                            <w:spacing w:before="40" w:after="40"/>
                            <w:rPr>
                              <w:caps/>
                              <w:color w:val="156082" w:themeColor="accent1"/>
                              <w:sz w:val="28"/>
                              <w:szCs w:val="28"/>
                              <w:lang w:val="en-GB"/>
                            </w:rPr>
                          </w:pPr>
                        </w:p>
                        <w:p w14:paraId="2BCB3123" w14:textId="77777777" w:rsidR="002C4FF8" w:rsidRPr="00420D83" w:rsidRDefault="002C4FF8" w:rsidP="002C4FF8">
                          <w:pPr>
                            <w:pStyle w:val="NoSpacing"/>
                            <w:spacing w:before="40" w:after="40"/>
                            <w:rPr>
                              <w:caps/>
                              <w:color w:val="A02B93" w:themeColor="accent5"/>
                              <w:sz w:val="24"/>
                              <w:szCs w:val="24"/>
                              <w:lang w:val="en-GB"/>
                            </w:rPr>
                          </w:pPr>
                        </w:p>
                      </w:txbxContent>
                    </v:textbox>
                    <w10:wrap type="square" anchorx="page" anchory="page"/>
                  </v:shape>
                </w:pict>
              </mc:Fallback>
            </mc:AlternateContent>
          </w:r>
          <w:r w:rsidRPr="00420D83">
            <mc:AlternateContent>
              <mc:Choice Requires="wps">
                <w:drawing>
                  <wp:anchor distT="0" distB="0" distL="114300" distR="114300" simplePos="0" relativeHeight="251660288" behindDoc="0" locked="0" layoutInCell="1" allowOverlap="1" wp14:anchorId="6A2F595E" wp14:editId="35846A8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lang w:val="en-GB"/>
                                  </w:rPr>
                                  <w:alias w:val="Year"/>
                                  <w:tag w:val=""/>
                                  <w:id w:val="1595126926"/>
                                  <w:showingPlcHdr/>
                                  <w:dataBinding w:prefixMappings="xmlns:ns0='http://schemas.microsoft.com/office/2006/coverPageProps' " w:xpath="/ns0:CoverPageProperties[1]/ns0:PublishDate[1]" w:storeItemID="{55AF091B-3C7A-41E3-B477-F2FDAA23CFDA}"/>
                                  <w:date w:fullDate="2025-03-24T00:00:00Z">
                                    <w:dateFormat w:val="yyyy"/>
                                    <w:lid w:val="en-US"/>
                                    <w:storeMappedDataAs w:val="dateTime"/>
                                    <w:calendar w:val="gregorian"/>
                                  </w:date>
                                </w:sdtPr>
                                <w:sdtContent>
                                  <w:p w14:paraId="145771A2" w14:textId="77777777" w:rsidR="002C4FF8" w:rsidRPr="00420D83" w:rsidRDefault="002C4FF8" w:rsidP="002C4FF8">
                                    <w:pPr>
                                      <w:pStyle w:val="NoSpacing"/>
                                      <w:jc w:val="right"/>
                                      <w:rPr>
                                        <w:color w:val="FFFFFF" w:themeColor="background1"/>
                                        <w:sz w:val="24"/>
                                        <w:szCs w:val="24"/>
                                        <w:lang w:val="en-GB"/>
                                      </w:rPr>
                                    </w:pPr>
                                    <w:r w:rsidRPr="00420D83">
                                      <w:rPr>
                                        <w:color w:val="FFFFFF" w:themeColor="background1"/>
                                        <w:sz w:val="24"/>
                                        <w:szCs w:val="24"/>
                                        <w:lang w:val="en-GB"/>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A2F595E" id="Rectangle 130" o:spid="_x0000_s1034"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ge+hQ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" fillcolor="#156082 [3204]" stroked="f" strokeweight="1.52778mm">
                    <v:stroke linestyle="thickThin"/>
                    <o:lock v:ext="edit" aspectratio="t"/>
                    <v:textbox inset="3.6pt,,3.6pt">
                      <w:txbxContent>
                        <w:sdt>
                          <w:sdtPr>
                            <w:rPr>
                              <w:color w:val="FFFFFF" w:themeColor="background1"/>
                              <w:sz w:val="24"/>
                              <w:szCs w:val="24"/>
                              <w:lang w:val="en-GB"/>
                            </w:rPr>
                            <w:alias w:val="Year"/>
                            <w:tag w:val=""/>
                            <w:id w:val="1595126926"/>
                            <w:showingPlcHdr/>
                            <w:dataBinding w:prefixMappings="xmlns:ns0='http://schemas.microsoft.com/office/2006/coverPageProps' " w:xpath="/ns0:CoverPageProperties[1]/ns0:PublishDate[1]" w:storeItemID="{55AF091B-3C7A-41E3-B477-F2FDAA23CFDA}"/>
                            <w:date w:fullDate="2025-03-24T00:00:00Z">
                              <w:dateFormat w:val="yyyy"/>
                              <w:lid w:val="en-US"/>
                              <w:storeMappedDataAs w:val="dateTime"/>
                              <w:calendar w:val="gregorian"/>
                            </w:date>
                          </w:sdtPr>
                          <w:sdtContent>
                            <w:p w14:paraId="145771A2" w14:textId="77777777" w:rsidR="002C4FF8" w:rsidRPr="00420D83" w:rsidRDefault="002C4FF8" w:rsidP="002C4FF8">
                              <w:pPr>
                                <w:pStyle w:val="NoSpacing"/>
                                <w:jc w:val="right"/>
                                <w:rPr>
                                  <w:color w:val="FFFFFF" w:themeColor="background1"/>
                                  <w:sz w:val="24"/>
                                  <w:szCs w:val="24"/>
                                  <w:lang w:val="en-GB"/>
                                </w:rPr>
                              </w:pPr>
                              <w:r w:rsidRPr="00420D83">
                                <w:rPr>
                                  <w:color w:val="FFFFFF" w:themeColor="background1"/>
                                  <w:sz w:val="24"/>
                                  <w:szCs w:val="24"/>
                                  <w:lang w:val="en-GB"/>
                                </w:rPr>
                                <w:t xml:space="preserve">     </w:t>
                              </w:r>
                            </w:p>
                          </w:sdtContent>
                        </w:sdt>
                      </w:txbxContent>
                    </v:textbox>
                    <w10:wrap anchorx="margin" anchory="page"/>
                  </v:rect>
                </w:pict>
              </mc:Fallback>
            </mc:AlternateContent>
          </w:r>
          <w:r w:rsidRPr="00420D83">
            <w:br w:type="page"/>
          </w:r>
        </w:p>
      </w:sdtContent>
    </w:sdt>
    <w:p w14:paraId="40A0D37B" w14:textId="073B4484" w:rsidR="002C4FF8" w:rsidRPr="00420D83" w:rsidRDefault="002C4FF8" w:rsidP="00420D83">
      <w:pPr>
        <w:pStyle w:val="TOCHeading"/>
      </w:pPr>
    </w:p>
    <w:p w14:paraId="722A6D48" w14:textId="77777777" w:rsidR="0041473A" w:rsidRPr="00420D83" w:rsidRDefault="0041473A" w:rsidP="004F683A">
      <w:pPr>
        <w:jc w:val="right"/>
        <w:rPr>
          <w:b/>
          <w:bCs/>
        </w:rPr>
      </w:pPr>
    </w:p>
    <w:bookmarkStart w:id="0" w:name="_Toc224763022" w:displacedByCustomXml="next"/>
    <w:sdt>
      <w:sdtPr>
        <w:rPr>
          <w:rFonts w:eastAsiaTheme="minorHAnsi"/>
        </w:rPr>
        <w:id w:val="1333416918"/>
        <w:docPartObj>
          <w:docPartGallery w:val="Table of Contents"/>
          <w:docPartUnique/>
        </w:docPartObj>
      </w:sdtPr>
      <w:sdtEndPr>
        <w:rPr>
          <w:rFonts w:cstheme="minorBidi"/>
          <w:b w:val="0"/>
          <w:bCs/>
          <w:sz w:val="22"/>
          <w:szCs w:val="22"/>
        </w:rPr>
      </w:sdtEndPr>
      <w:sdtContent>
        <w:p w14:paraId="0FCED06D" w14:textId="2CAA0C7C" w:rsidR="00AF4EB6" w:rsidRPr="00420D83" w:rsidRDefault="00337A27" w:rsidP="00420D83">
          <w:pPr>
            <w:pStyle w:val="Heading1"/>
          </w:pPr>
          <w:r w:rsidRPr="00420D83">
            <w:rPr>
              <w:rFonts w:eastAsiaTheme="minorHAnsi"/>
            </w:rPr>
            <w:t>TABLE OF CONTENTS</w:t>
          </w:r>
          <w:r w:rsidR="00AF4EB6" w:rsidRPr="00420D83">
            <w:t xml:space="preserve"> of Content</w:t>
          </w:r>
          <w:bookmarkEnd w:id="0"/>
        </w:p>
        <w:p w14:paraId="43437005" w14:textId="5BC69435" w:rsidR="00983E61" w:rsidRPr="00420D83" w:rsidRDefault="0094401D">
          <w:pPr>
            <w:pStyle w:val="TOC1"/>
            <w:tabs>
              <w:tab w:val="left" w:pos="440"/>
              <w:tab w:val="right" w:leader="dot" w:pos="10456"/>
            </w:tabs>
            <w:rPr>
              <w:rFonts w:asciiTheme="minorHAnsi" w:eastAsiaTheme="minorEastAsia" w:hAnsiTheme="minorHAnsi"/>
              <w:sz w:val="24"/>
              <w:szCs w:val="24"/>
              <w:lang w:eastAsia="en-GB"/>
            </w:rPr>
          </w:pPr>
          <w:r w:rsidRPr="00420D83">
            <w:rPr>
              <w:sz w:val="18"/>
              <w:szCs w:val="18"/>
            </w:rPr>
            <w:fldChar w:fldCharType="begin"/>
          </w:r>
          <w:r w:rsidRPr="00420D83">
            <w:rPr>
              <w:sz w:val="18"/>
              <w:szCs w:val="18"/>
            </w:rPr>
            <w:instrText xml:space="preserve"> TOC \o "1-3" \h \z \u </w:instrText>
          </w:r>
          <w:r w:rsidRPr="00420D83">
            <w:rPr>
              <w:sz w:val="18"/>
              <w:szCs w:val="18"/>
            </w:rPr>
            <w:fldChar w:fldCharType="separate"/>
          </w:r>
          <w:hyperlink w:anchor="_Toc224763022" w:history="1">
            <w:r w:rsidR="00983E61" w:rsidRPr="00420D83">
              <w:rPr>
                <w:rStyle w:val="Hyperlink"/>
              </w:rPr>
              <w:t>1.</w:t>
            </w:r>
            <w:r w:rsidR="00983E61" w:rsidRPr="00420D83">
              <w:rPr>
                <w:rFonts w:asciiTheme="minorHAnsi" w:eastAsiaTheme="minorEastAsia" w:hAnsiTheme="minorHAnsi"/>
                <w:sz w:val="24"/>
                <w:szCs w:val="24"/>
                <w:lang w:eastAsia="en-GB"/>
              </w:rPr>
              <w:tab/>
            </w:r>
            <w:r w:rsidR="00983E61" w:rsidRPr="00420D83">
              <w:rPr>
                <w:rStyle w:val="Hyperlink"/>
              </w:rPr>
              <w:t>Table of Contents</w:t>
            </w:r>
            <w:r w:rsidR="00983E61" w:rsidRPr="00420D83">
              <w:rPr>
                <w:webHidden/>
              </w:rPr>
              <w:tab/>
            </w:r>
            <w:r w:rsidR="00983E61" w:rsidRPr="00420D83">
              <w:rPr>
                <w:webHidden/>
              </w:rPr>
              <w:fldChar w:fldCharType="begin"/>
            </w:r>
            <w:r w:rsidR="00983E61" w:rsidRPr="00420D83">
              <w:rPr>
                <w:webHidden/>
              </w:rPr>
              <w:instrText xml:space="preserve"> PAGEREF _Toc224763022 \h </w:instrText>
            </w:r>
            <w:r w:rsidR="00983E61" w:rsidRPr="00420D83">
              <w:rPr>
                <w:webHidden/>
              </w:rPr>
            </w:r>
            <w:r w:rsidR="00983E61" w:rsidRPr="00420D83">
              <w:rPr>
                <w:webHidden/>
              </w:rPr>
              <w:fldChar w:fldCharType="separate"/>
            </w:r>
            <w:r w:rsidR="00983E61" w:rsidRPr="00420D83">
              <w:rPr>
                <w:webHidden/>
              </w:rPr>
              <w:t>2</w:t>
            </w:r>
            <w:r w:rsidR="00983E61" w:rsidRPr="00420D83">
              <w:rPr>
                <w:webHidden/>
              </w:rPr>
              <w:fldChar w:fldCharType="end"/>
            </w:r>
          </w:hyperlink>
        </w:p>
        <w:p w14:paraId="0D2D5340" w14:textId="22272CC4" w:rsidR="00983E61" w:rsidRPr="00420D83" w:rsidRDefault="00983E61">
          <w:pPr>
            <w:pStyle w:val="TOC1"/>
            <w:tabs>
              <w:tab w:val="right" w:leader="dot" w:pos="10456"/>
            </w:tabs>
            <w:rPr>
              <w:rFonts w:asciiTheme="minorHAnsi" w:eastAsiaTheme="minorEastAsia" w:hAnsiTheme="minorHAnsi"/>
              <w:sz w:val="24"/>
              <w:szCs w:val="24"/>
              <w:lang w:eastAsia="en-GB"/>
            </w:rPr>
          </w:pPr>
          <w:hyperlink w:anchor="_Toc224763023" w:history="1">
            <w:r w:rsidRPr="00420D83">
              <w:rPr>
                <w:rStyle w:val="Hyperlink"/>
              </w:rPr>
              <w:t>Introduction</w:t>
            </w:r>
            <w:r w:rsidRPr="00420D83">
              <w:rPr>
                <w:webHidden/>
              </w:rPr>
              <w:tab/>
            </w:r>
            <w:r w:rsidRPr="00420D83">
              <w:rPr>
                <w:webHidden/>
              </w:rPr>
              <w:fldChar w:fldCharType="begin"/>
            </w:r>
            <w:r w:rsidRPr="00420D83">
              <w:rPr>
                <w:webHidden/>
              </w:rPr>
              <w:instrText xml:space="preserve"> PAGEREF _Toc224763023 \h </w:instrText>
            </w:r>
            <w:r w:rsidRPr="00420D83">
              <w:rPr>
                <w:webHidden/>
              </w:rPr>
            </w:r>
            <w:r w:rsidRPr="00420D83">
              <w:rPr>
                <w:webHidden/>
              </w:rPr>
              <w:fldChar w:fldCharType="separate"/>
            </w:r>
            <w:r w:rsidRPr="00420D83">
              <w:rPr>
                <w:webHidden/>
              </w:rPr>
              <w:t>1</w:t>
            </w:r>
            <w:r w:rsidRPr="00420D83">
              <w:rPr>
                <w:webHidden/>
              </w:rPr>
              <w:fldChar w:fldCharType="end"/>
            </w:r>
          </w:hyperlink>
        </w:p>
        <w:p w14:paraId="1EDF7327" w14:textId="4BCE530D" w:rsidR="00983E61" w:rsidRPr="00420D83" w:rsidRDefault="00983E61">
          <w:pPr>
            <w:pStyle w:val="TOC1"/>
            <w:tabs>
              <w:tab w:val="right" w:leader="dot" w:pos="10456"/>
            </w:tabs>
            <w:rPr>
              <w:rFonts w:asciiTheme="minorHAnsi" w:eastAsiaTheme="minorEastAsia" w:hAnsiTheme="minorHAnsi"/>
              <w:sz w:val="24"/>
              <w:szCs w:val="24"/>
              <w:lang w:eastAsia="en-GB"/>
            </w:rPr>
          </w:pPr>
          <w:hyperlink w:anchor="_Toc224763024" w:history="1">
            <w:r w:rsidRPr="00420D83">
              <w:rPr>
                <w:rStyle w:val="Hyperlink"/>
              </w:rPr>
              <w:t>Task 1</w:t>
            </w:r>
            <w:r w:rsidRPr="00420D83">
              <w:rPr>
                <w:webHidden/>
              </w:rPr>
              <w:tab/>
            </w:r>
            <w:r w:rsidRPr="00420D83">
              <w:rPr>
                <w:webHidden/>
              </w:rPr>
              <w:fldChar w:fldCharType="begin"/>
            </w:r>
            <w:r w:rsidRPr="00420D83">
              <w:rPr>
                <w:webHidden/>
              </w:rPr>
              <w:instrText xml:space="preserve"> PAGEREF _Toc224763024 \h </w:instrText>
            </w:r>
            <w:r w:rsidRPr="00420D83">
              <w:rPr>
                <w:webHidden/>
              </w:rPr>
            </w:r>
            <w:r w:rsidRPr="00420D83">
              <w:rPr>
                <w:webHidden/>
              </w:rPr>
              <w:fldChar w:fldCharType="separate"/>
            </w:r>
            <w:r w:rsidRPr="00420D83">
              <w:rPr>
                <w:webHidden/>
              </w:rPr>
              <w:t>1</w:t>
            </w:r>
            <w:r w:rsidRPr="00420D83">
              <w:rPr>
                <w:webHidden/>
              </w:rPr>
              <w:fldChar w:fldCharType="end"/>
            </w:r>
          </w:hyperlink>
        </w:p>
        <w:p w14:paraId="7D515BC8" w14:textId="6680F373" w:rsidR="00983E61" w:rsidRPr="00420D83" w:rsidRDefault="00983E61">
          <w:pPr>
            <w:pStyle w:val="TOC1"/>
            <w:tabs>
              <w:tab w:val="right" w:leader="dot" w:pos="10456"/>
            </w:tabs>
            <w:rPr>
              <w:rFonts w:asciiTheme="minorHAnsi" w:eastAsiaTheme="minorEastAsia" w:hAnsiTheme="minorHAnsi"/>
              <w:sz w:val="24"/>
              <w:szCs w:val="24"/>
              <w:lang w:eastAsia="en-GB"/>
            </w:rPr>
          </w:pPr>
          <w:hyperlink w:anchor="_Toc224763025" w:history="1">
            <w:r w:rsidRPr="00420D83">
              <w:rPr>
                <w:rStyle w:val="Hyperlink"/>
              </w:rPr>
              <w:t>Task 2</w:t>
            </w:r>
            <w:r w:rsidRPr="00420D83">
              <w:rPr>
                <w:webHidden/>
              </w:rPr>
              <w:tab/>
            </w:r>
            <w:r w:rsidRPr="00420D83">
              <w:rPr>
                <w:webHidden/>
              </w:rPr>
              <w:fldChar w:fldCharType="begin"/>
            </w:r>
            <w:r w:rsidRPr="00420D83">
              <w:rPr>
                <w:webHidden/>
              </w:rPr>
              <w:instrText xml:space="preserve"> PAGEREF _Toc224763025 \h </w:instrText>
            </w:r>
            <w:r w:rsidRPr="00420D83">
              <w:rPr>
                <w:webHidden/>
              </w:rPr>
            </w:r>
            <w:r w:rsidRPr="00420D83">
              <w:rPr>
                <w:webHidden/>
              </w:rPr>
              <w:fldChar w:fldCharType="separate"/>
            </w:r>
            <w:r w:rsidRPr="00420D83">
              <w:rPr>
                <w:webHidden/>
              </w:rPr>
              <w:t>1</w:t>
            </w:r>
            <w:r w:rsidRPr="00420D83">
              <w:rPr>
                <w:webHidden/>
              </w:rPr>
              <w:fldChar w:fldCharType="end"/>
            </w:r>
          </w:hyperlink>
        </w:p>
        <w:p w14:paraId="353B05D6" w14:textId="69E6D346" w:rsidR="00983E61" w:rsidRPr="00420D83" w:rsidRDefault="00983E61">
          <w:pPr>
            <w:pStyle w:val="TOC2"/>
            <w:tabs>
              <w:tab w:val="right" w:leader="dot" w:pos="10456"/>
            </w:tabs>
            <w:rPr>
              <w:rFonts w:asciiTheme="minorHAnsi" w:eastAsiaTheme="minorEastAsia" w:hAnsiTheme="minorHAnsi"/>
              <w:sz w:val="24"/>
              <w:szCs w:val="24"/>
              <w:lang w:eastAsia="en-GB"/>
            </w:rPr>
          </w:pPr>
          <w:hyperlink w:anchor="_Toc224763026" w:history="1">
            <w:r w:rsidRPr="00420D83">
              <w:rPr>
                <w:rStyle w:val="Hyperlink"/>
              </w:rPr>
              <w:t>2.1. Choose your Hypervisor:</w:t>
            </w:r>
            <w:r w:rsidRPr="00420D83">
              <w:rPr>
                <w:webHidden/>
              </w:rPr>
              <w:tab/>
            </w:r>
            <w:r w:rsidRPr="00420D83">
              <w:rPr>
                <w:webHidden/>
              </w:rPr>
              <w:fldChar w:fldCharType="begin"/>
            </w:r>
            <w:r w:rsidRPr="00420D83">
              <w:rPr>
                <w:webHidden/>
              </w:rPr>
              <w:instrText xml:space="preserve"> PAGEREF _Toc224763026 \h </w:instrText>
            </w:r>
            <w:r w:rsidRPr="00420D83">
              <w:rPr>
                <w:webHidden/>
              </w:rPr>
            </w:r>
            <w:r w:rsidRPr="00420D83">
              <w:rPr>
                <w:webHidden/>
              </w:rPr>
              <w:fldChar w:fldCharType="separate"/>
            </w:r>
            <w:r w:rsidRPr="00420D83">
              <w:rPr>
                <w:webHidden/>
              </w:rPr>
              <w:t>1</w:t>
            </w:r>
            <w:r w:rsidRPr="00420D83">
              <w:rPr>
                <w:webHidden/>
              </w:rPr>
              <w:fldChar w:fldCharType="end"/>
            </w:r>
          </w:hyperlink>
        </w:p>
        <w:p w14:paraId="345BB816" w14:textId="67CBDFBC" w:rsidR="00983E61" w:rsidRPr="00420D83" w:rsidRDefault="00983E61">
          <w:pPr>
            <w:pStyle w:val="TOC2"/>
            <w:tabs>
              <w:tab w:val="right" w:leader="dot" w:pos="10456"/>
            </w:tabs>
            <w:rPr>
              <w:rFonts w:asciiTheme="minorHAnsi" w:eastAsiaTheme="minorEastAsia" w:hAnsiTheme="minorHAnsi"/>
              <w:sz w:val="24"/>
              <w:szCs w:val="24"/>
              <w:lang w:eastAsia="en-GB"/>
            </w:rPr>
          </w:pPr>
          <w:hyperlink w:anchor="_Toc224763027" w:history="1">
            <w:r w:rsidRPr="00420D83">
              <w:rPr>
                <w:rStyle w:val="Hyperlink"/>
              </w:rPr>
              <w:t>2.2. Download and Setup:</w:t>
            </w:r>
            <w:r w:rsidRPr="00420D83">
              <w:rPr>
                <w:webHidden/>
              </w:rPr>
              <w:tab/>
            </w:r>
            <w:r w:rsidRPr="00420D83">
              <w:rPr>
                <w:webHidden/>
              </w:rPr>
              <w:fldChar w:fldCharType="begin"/>
            </w:r>
            <w:r w:rsidRPr="00420D83">
              <w:rPr>
                <w:webHidden/>
              </w:rPr>
              <w:instrText xml:space="preserve"> PAGEREF _Toc224763027 \h </w:instrText>
            </w:r>
            <w:r w:rsidRPr="00420D83">
              <w:rPr>
                <w:webHidden/>
              </w:rPr>
            </w:r>
            <w:r w:rsidRPr="00420D83">
              <w:rPr>
                <w:webHidden/>
              </w:rPr>
              <w:fldChar w:fldCharType="separate"/>
            </w:r>
            <w:r w:rsidRPr="00420D83">
              <w:rPr>
                <w:webHidden/>
              </w:rPr>
              <w:t>2</w:t>
            </w:r>
            <w:r w:rsidRPr="00420D83">
              <w:rPr>
                <w:webHidden/>
              </w:rPr>
              <w:fldChar w:fldCharType="end"/>
            </w:r>
          </w:hyperlink>
        </w:p>
        <w:p w14:paraId="3DB1F990" w14:textId="769A7277" w:rsidR="00983E61" w:rsidRPr="00420D83" w:rsidRDefault="00983E61">
          <w:pPr>
            <w:pStyle w:val="TOC3"/>
            <w:tabs>
              <w:tab w:val="right" w:leader="dot" w:pos="10456"/>
            </w:tabs>
            <w:rPr>
              <w:rFonts w:asciiTheme="minorHAnsi" w:eastAsiaTheme="minorEastAsia" w:hAnsiTheme="minorHAnsi"/>
              <w:sz w:val="24"/>
              <w:szCs w:val="24"/>
              <w:lang w:eastAsia="en-GB"/>
            </w:rPr>
          </w:pPr>
          <w:hyperlink w:anchor="_Toc224763028" w:history="1">
            <w:r w:rsidRPr="00420D83">
              <w:rPr>
                <w:rStyle w:val="Hyperlink"/>
              </w:rPr>
              <w:t>2.2.1 Evidence of Download and installation.</w:t>
            </w:r>
            <w:r w:rsidRPr="00420D83">
              <w:rPr>
                <w:webHidden/>
              </w:rPr>
              <w:tab/>
            </w:r>
            <w:r w:rsidRPr="00420D83">
              <w:rPr>
                <w:webHidden/>
              </w:rPr>
              <w:fldChar w:fldCharType="begin"/>
            </w:r>
            <w:r w:rsidRPr="00420D83">
              <w:rPr>
                <w:webHidden/>
              </w:rPr>
              <w:instrText xml:space="preserve"> PAGEREF _Toc224763028 \h </w:instrText>
            </w:r>
            <w:r w:rsidRPr="00420D83">
              <w:rPr>
                <w:webHidden/>
              </w:rPr>
            </w:r>
            <w:r w:rsidRPr="00420D83">
              <w:rPr>
                <w:webHidden/>
              </w:rPr>
              <w:fldChar w:fldCharType="separate"/>
            </w:r>
            <w:r w:rsidRPr="00420D83">
              <w:rPr>
                <w:webHidden/>
              </w:rPr>
              <w:t>2</w:t>
            </w:r>
            <w:r w:rsidRPr="00420D83">
              <w:rPr>
                <w:webHidden/>
              </w:rPr>
              <w:fldChar w:fldCharType="end"/>
            </w:r>
          </w:hyperlink>
        </w:p>
        <w:p w14:paraId="6FBFCD6B" w14:textId="3C45581B" w:rsidR="00983E61" w:rsidRPr="00420D83" w:rsidRDefault="00983E61">
          <w:pPr>
            <w:pStyle w:val="TOC3"/>
            <w:tabs>
              <w:tab w:val="right" w:leader="dot" w:pos="10456"/>
            </w:tabs>
            <w:rPr>
              <w:rFonts w:asciiTheme="minorHAnsi" w:eastAsiaTheme="minorEastAsia" w:hAnsiTheme="minorHAnsi"/>
              <w:sz w:val="24"/>
              <w:szCs w:val="24"/>
              <w:lang w:eastAsia="en-GB"/>
            </w:rPr>
          </w:pPr>
          <w:hyperlink w:anchor="_Toc224763029" w:history="1">
            <w:r w:rsidRPr="00420D83">
              <w:rPr>
                <w:rStyle w:val="Hyperlink"/>
              </w:rPr>
              <w:t>2.2.2 Deploy your network as per the given topology:</w:t>
            </w:r>
            <w:r w:rsidRPr="00420D83">
              <w:rPr>
                <w:webHidden/>
              </w:rPr>
              <w:tab/>
            </w:r>
            <w:r w:rsidRPr="00420D83">
              <w:rPr>
                <w:webHidden/>
              </w:rPr>
              <w:fldChar w:fldCharType="begin"/>
            </w:r>
            <w:r w:rsidRPr="00420D83">
              <w:rPr>
                <w:webHidden/>
              </w:rPr>
              <w:instrText xml:space="preserve"> PAGEREF _Toc224763029 \h </w:instrText>
            </w:r>
            <w:r w:rsidRPr="00420D83">
              <w:rPr>
                <w:webHidden/>
              </w:rPr>
            </w:r>
            <w:r w:rsidRPr="00420D83">
              <w:rPr>
                <w:webHidden/>
              </w:rPr>
              <w:fldChar w:fldCharType="separate"/>
            </w:r>
            <w:r w:rsidRPr="00420D83">
              <w:rPr>
                <w:webHidden/>
              </w:rPr>
              <w:t>4</w:t>
            </w:r>
            <w:r w:rsidRPr="00420D83">
              <w:rPr>
                <w:webHidden/>
              </w:rPr>
              <w:fldChar w:fldCharType="end"/>
            </w:r>
          </w:hyperlink>
        </w:p>
        <w:p w14:paraId="2C388659" w14:textId="1EDC190A" w:rsidR="00983E61" w:rsidRPr="00420D83" w:rsidRDefault="00983E61">
          <w:pPr>
            <w:pStyle w:val="TOC3"/>
            <w:tabs>
              <w:tab w:val="right" w:leader="dot" w:pos="10456"/>
            </w:tabs>
            <w:rPr>
              <w:rFonts w:asciiTheme="minorHAnsi" w:eastAsiaTheme="minorEastAsia" w:hAnsiTheme="minorHAnsi"/>
              <w:sz w:val="24"/>
              <w:szCs w:val="24"/>
              <w:lang w:eastAsia="en-GB"/>
            </w:rPr>
          </w:pPr>
          <w:hyperlink w:anchor="_Toc224763030" w:history="1">
            <w:r w:rsidRPr="00420D83">
              <w:rPr>
                <w:rStyle w:val="Hyperlink"/>
              </w:rPr>
              <w:t>2.2.3 IP addressing :</w:t>
            </w:r>
            <w:r w:rsidRPr="00420D83">
              <w:rPr>
                <w:webHidden/>
              </w:rPr>
              <w:tab/>
            </w:r>
            <w:r w:rsidRPr="00420D83">
              <w:rPr>
                <w:webHidden/>
              </w:rPr>
              <w:fldChar w:fldCharType="begin"/>
            </w:r>
            <w:r w:rsidRPr="00420D83">
              <w:rPr>
                <w:webHidden/>
              </w:rPr>
              <w:instrText xml:space="preserve"> PAGEREF _Toc224763030 \h </w:instrText>
            </w:r>
            <w:r w:rsidRPr="00420D83">
              <w:rPr>
                <w:webHidden/>
              </w:rPr>
            </w:r>
            <w:r w:rsidRPr="00420D83">
              <w:rPr>
                <w:webHidden/>
              </w:rPr>
              <w:fldChar w:fldCharType="separate"/>
            </w:r>
            <w:r w:rsidRPr="00420D83">
              <w:rPr>
                <w:webHidden/>
              </w:rPr>
              <w:t>7</w:t>
            </w:r>
            <w:r w:rsidRPr="00420D83">
              <w:rPr>
                <w:webHidden/>
              </w:rPr>
              <w:fldChar w:fldCharType="end"/>
            </w:r>
          </w:hyperlink>
        </w:p>
        <w:p w14:paraId="0F86BD35" w14:textId="6D3AF2E2" w:rsidR="00983E61" w:rsidRPr="00420D83" w:rsidRDefault="00983E61">
          <w:pPr>
            <w:pStyle w:val="TOC2"/>
            <w:tabs>
              <w:tab w:val="right" w:leader="dot" w:pos="10456"/>
            </w:tabs>
            <w:rPr>
              <w:rFonts w:asciiTheme="minorHAnsi" w:eastAsiaTheme="minorEastAsia" w:hAnsiTheme="minorHAnsi"/>
              <w:sz w:val="24"/>
              <w:szCs w:val="24"/>
              <w:lang w:eastAsia="en-GB"/>
            </w:rPr>
          </w:pPr>
          <w:hyperlink w:anchor="_Toc224763031" w:history="1">
            <w:r w:rsidRPr="00420D83">
              <w:rPr>
                <w:rStyle w:val="Hyperlink"/>
              </w:rPr>
              <w:t>2.3. Configure IP Addressing</w:t>
            </w:r>
            <w:r w:rsidRPr="00420D83">
              <w:rPr>
                <w:webHidden/>
              </w:rPr>
              <w:tab/>
            </w:r>
            <w:r w:rsidRPr="00420D83">
              <w:rPr>
                <w:webHidden/>
              </w:rPr>
              <w:fldChar w:fldCharType="begin"/>
            </w:r>
            <w:r w:rsidRPr="00420D83">
              <w:rPr>
                <w:webHidden/>
              </w:rPr>
              <w:instrText xml:space="preserve"> PAGEREF _Toc224763031 \h </w:instrText>
            </w:r>
            <w:r w:rsidRPr="00420D83">
              <w:rPr>
                <w:webHidden/>
              </w:rPr>
            </w:r>
            <w:r w:rsidRPr="00420D83">
              <w:rPr>
                <w:webHidden/>
              </w:rPr>
              <w:fldChar w:fldCharType="separate"/>
            </w:r>
            <w:r w:rsidRPr="00420D83">
              <w:rPr>
                <w:webHidden/>
              </w:rPr>
              <w:t>8</w:t>
            </w:r>
            <w:r w:rsidRPr="00420D83">
              <w:rPr>
                <w:webHidden/>
              </w:rPr>
              <w:fldChar w:fldCharType="end"/>
            </w:r>
          </w:hyperlink>
        </w:p>
        <w:p w14:paraId="3F15488F" w14:textId="41C0DB3A" w:rsidR="00983E61" w:rsidRPr="00420D83" w:rsidRDefault="00983E61">
          <w:pPr>
            <w:pStyle w:val="TOC3"/>
            <w:tabs>
              <w:tab w:val="right" w:leader="dot" w:pos="10456"/>
            </w:tabs>
            <w:rPr>
              <w:rFonts w:asciiTheme="minorHAnsi" w:eastAsiaTheme="minorEastAsia" w:hAnsiTheme="minorHAnsi"/>
              <w:sz w:val="24"/>
              <w:szCs w:val="24"/>
              <w:lang w:eastAsia="en-GB"/>
            </w:rPr>
          </w:pPr>
          <w:hyperlink w:anchor="_Toc224763032" w:history="1">
            <w:r w:rsidRPr="00420D83">
              <w:rPr>
                <w:rStyle w:val="Hyperlink"/>
              </w:rPr>
              <w:t>2.3.1. Use appropriate IP addresses to configure your network.</w:t>
            </w:r>
            <w:r w:rsidRPr="00420D83">
              <w:rPr>
                <w:webHidden/>
              </w:rPr>
              <w:tab/>
            </w:r>
            <w:r w:rsidRPr="00420D83">
              <w:rPr>
                <w:webHidden/>
              </w:rPr>
              <w:fldChar w:fldCharType="begin"/>
            </w:r>
            <w:r w:rsidRPr="00420D83">
              <w:rPr>
                <w:webHidden/>
              </w:rPr>
              <w:instrText xml:space="preserve"> PAGEREF _Toc224763032 \h </w:instrText>
            </w:r>
            <w:r w:rsidRPr="00420D83">
              <w:rPr>
                <w:webHidden/>
              </w:rPr>
            </w:r>
            <w:r w:rsidRPr="00420D83">
              <w:rPr>
                <w:webHidden/>
              </w:rPr>
              <w:fldChar w:fldCharType="separate"/>
            </w:r>
            <w:r w:rsidRPr="00420D83">
              <w:rPr>
                <w:webHidden/>
              </w:rPr>
              <w:t>8</w:t>
            </w:r>
            <w:r w:rsidRPr="00420D83">
              <w:rPr>
                <w:webHidden/>
              </w:rPr>
              <w:fldChar w:fldCharType="end"/>
            </w:r>
          </w:hyperlink>
        </w:p>
        <w:p w14:paraId="2E8D7988" w14:textId="0B8B71F7" w:rsidR="00983E61" w:rsidRPr="00420D83" w:rsidRDefault="00983E61">
          <w:pPr>
            <w:pStyle w:val="TOC3"/>
            <w:tabs>
              <w:tab w:val="right" w:leader="dot" w:pos="10456"/>
            </w:tabs>
            <w:rPr>
              <w:rFonts w:asciiTheme="minorHAnsi" w:eastAsiaTheme="minorEastAsia" w:hAnsiTheme="minorHAnsi"/>
              <w:sz w:val="24"/>
              <w:szCs w:val="24"/>
              <w:lang w:eastAsia="en-GB"/>
            </w:rPr>
          </w:pPr>
          <w:hyperlink w:anchor="_Toc224763033" w:history="1">
            <w:r w:rsidRPr="00420D83">
              <w:rPr>
                <w:rStyle w:val="Hyperlink"/>
              </w:rPr>
              <w:t>2.3.2. The above topology gives network address for the networks</w:t>
            </w:r>
            <w:r w:rsidRPr="00420D83">
              <w:rPr>
                <w:webHidden/>
              </w:rPr>
              <w:tab/>
            </w:r>
            <w:r w:rsidRPr="00420D83">
              <w:rPr>
                <w:webHidden/>
              </w:rPr>
              <w:fldChar w:fldCharType="begin"/>
            </w:r>
            <w:r w:rsidRPr="00420D83">
              <w:rPr>
                <w:webHidden/>
              </w:rPr>
              <w:instrText xml:space="preserve"> PAGEREF _Toc224763033 \h </w:instrText>
            </w:r>
            <w:r w:rsidRPr="00420D83">
              <w:rPr>
                <w:webHidden/>
              </w:rPr>
            </w:r>
            <w:r w:rsidRPr="00420D83">
              <w:rPr>
                <w:webHidden/>
              </w:rPr>
              <w:fldChar w:fldCharType="separate"/>
            </w:r>
            <w:r w:rsidRPr="00420D83">
              <w:rPr>
                <w:webHidden/>
              </w:rPr>
              <w:t>9</w:t>
            </w:r>
            <w:r w:rsidRPr="00420D83">
              <w:rPr>
                <w:webHidden/>
              </w:rPr>
              <w:fldChar w:fldCharType="end"/>
            </w:r>
          </w:hyperlink>
        </w:p>
        <w:p w14:paraId="047C193F" w14:textId="323C3423" w:rsidR="00983E61" w:rsidRPr="00420D83" w:rsidRDefault="00983E61">
          <w:pPr>
            <w:pStyle w:val="TOC2"/>
            <w:tabs>
              <w:tab w:val="right" w:leader="dot" w:pos="10456"/>
            </w:tabs>
            <w:rPr>
              <w:rFonts w:asciiTheme="minorHAnsi" w:eastAsiaTheme="minorEastAsia" w:hAnsiTheme="minorHAnsi"/>
              <w:sz w:val="24"/>
              <w:szCs w:val="24"/>
              <w:lang w:eastAsia="en-GB"/>
            </w:rPr>
          </w:pPr>
          <w:hyperlink w:anchor="_Toc224763034" w:history="1">
            <w:r w:rsidRPr="00420D83">
              <w:rPr>
                <w:rStyle w:val="Hyperlink"/>
              </w:rPr>
              <w:t>2.4. Test and Troubleshoot</w:t>
            </w:r>
            <w:r w:rsidRPr="00420D83">
              <w:rPr>
                <w:webHidden/>
              </w:rPr>
              <w:tab/>
            </w:r>
            <w:r w:rsidRPr="00420D83">
              <w:rPr>
                <w:webHidden/>
              </w:rPr>
              <w:fldChar w:fldCharType="begin"/>
            </w:r>
            <w:r w:rsidRPr="00420D83">
              <w:rPr>
                <w:webHidden/>
              </w:rPr>
              <w:instrText xml:space="preserve"> PAGEREF _Toc224763034 \h </w:instrText>
            </w:r>
            <w:r w:rsidRPr="00420D83">
              <w:rPr>
                <w:webHidden/>
              </w:rPr>
            </w:r>
            <w:r w:rsidRPr="00420D83">
              <w:rPr>
                <w:webHidden/>
              </w:rPr>
              <w:fldChar w:fldCharType="separate"/>
            </w:r>
            <w:r w:rsidRPr="00420D83">
              <w:rPr>
                <w:webHidden/>
              </w:rPr>
              <w:t>10</w:t>
            </w:r>
            <w:r w:rsidRPr="00420D83">
              <w:rPr>
                <w:webHidden/>
              </w:rPr>
              <w:fldChar w:fldCharType="end"/>
            </w:r>
          </w:hyperlink>
        </w:p>
        <w:p w14:paraId="27E13A43" w14:textId="50779F0D" w:rsidR="00983E61" w:rsidRPr="00420D83" w:rsidRDefault="00983E61">
          <w:pPr>
            <w:pStyle w:val="TOC3"/>
            <w:tabs>
              <w:tab w:val="right" w:leader="dot" w:pos="10456"/>
            </w:tabs>
            <w:rPr>
              <w:rFonts w:asciiTheme="minorHAnsi" w:eastAsiaTheme="minorEastAsia" w:hAnsiTheme="minorHAnsi"/>
              <w:sz w:val="24"/>
              <w:szCs w:val="24"/>
              <w:lang w:eastAsia="en-GB"/>
            </w:rPr>
          </w:pPr>
          <w:hyperlink w:anchor="_Toc224763035" w:history="1">
            <w:r w:rsidRPr="00420D83">
              <w:rPr>
                <w:rStyle w:val="Hyperlink"/>
              </w:rPr>
              <w:t>2.4.1. Perform Connectivity tests</w:t>
            </w:r>
            <w:r w:rsidRPr="00420D83">
              <w:rPr>
                <w:webHidden/>
              </w:rPr>
              <w:tab/>
            </w:r>
            <w:r w:rsidRPr="00420D83">
              <w:rPr>
                <w:webHidden/>
              </w:rPr>
              <w:fldChar w:fldCharType="begin"/>
            </w:r>
            <w:r w:rsidRPr="00420D83">
              <w:rPr>
                <w:webHidden/>
              </w:rPr>
              <w:instrText xml:space="preserve"> PAGEREF _Toc224763035 \h </w:instrText>
            </w:r>
            <w:r w:rsidRPr="00420D83">
              <w:rPr>
                <w:webHidden/>
              </w:rPr>
            </w:r>
            <w:r w:rsidRPr="00420D83">
              <w:rPr>
                <w:webHidden/>
              </w:rPr>
              <w:fldChar w:fldCharType="separate"/>
            </w:r>
            <w:r w:rsidRPr="00420D83">
              <w:rPr>
                <w:webHidden/>
              </w:rPr>
              <w:t>10</w:t>
            </w:r>
            <w:r w:rsidRPr="00420D83">
              <w:rPr>
                <w:webHidden/>
              </w:rPr>
              <w:fldChar w:fldCharType="end"/>
            </w:r>
          </w:hyperlink>
        </w:p>
        <w:p w14:paraId="0684F4E9" w14:textId="4022241B" w:rsidR="00983E61" w:rsidRPr="00420D83" w:rsidRDefault="00983E61">
          <w:pPr>
            <w:pStyle w:val="TOC1"/>
            <w:tabs>
              <w:tab w:val="right" w:leader="dot" w:pos="10456"/>
            </w:tabs>
            <w:rPr>
              <w:rFonts w:asciiTheme="minorHAnsi" w:eastAsiaTheme="minorEastAsia" w:hAnsiTheme="minorHAnsi"/>
              <w:sz w:val="24"/>
              <w:szCs w:val="24"/>
              <w:lang w:eastAsia="en-GB"/>
            </w:rPr>
          </w:pPr>
          <w:hyperlink w:anchor="_Toc224763036" w:history="1">
            <w:r w:rsidRPr="00420D83">
              <w:rPr>
                <w:rStyle w:val="Hyperlink"/>
              </w:rPr>
              <w:t>Task 3</w:t>
            </w:r>
            <w:r w:rsidRPr="00420D83">
              <w:rPr>
                <w:webHidden/>
              </w:rPr>
              <w:tab/>
            </w:r>
            <w:r w:rsidRPr="00420D83">
              <w:rPr>
                <w:webHidden/>
              </w:rPr>
              <w:fldChar w:fldCharType="begin"/>
            </w:r>
            <w:r w:rsidRPr="00420D83">
              <w:rPr>
                <w:webHidden/>
              </w:rPr>
              <w:instrText xml:space="preserve"> PAGEREF _Toc224763036 \h </w:instrText>
            </w:r>
            <w:r w:rsidRPr="00420D83">
              <w:rPr>
                <w:webHidden/>
              </w:rPr>
            </w:r>
            <w:r w:rsidRPr="00420D83">
              <w:rPr>
                <w:webHidden/>
              </w:rPr>
              <w:fldChar w:fldCharType="separate"/>
            </w:r>
            <w:r w:rsidRPr="00420D83">
              <w:rPr>
                <w:webHidden/>
              </w:rPr>
              <w:t>11</w:t>
            </w:r>
            <w:r w:rsidRPr="00420D83">
              <w:rPr>
                <w:webHidden/>
              </w:rPr>
              <w:fldChar w:fldCharType="end"/>
            </w:r>
          </w:hyperlink>
        </w:p>
        <w:p w14:paraId="35B43695" w14:textId="5EF697F9" w:rsidR="00983E61" w:rsidRPr="00420D83" w:rsidRDefault="00983E61">
          <w:pPr>
            <w:pStyle w:val="TOC2"/>
            <w:tabs>
              <w:tab w:val="right" w:leader="dot" w:pos="10456"/>
            </w:tabs>
            <w:rPr>
              <w:rFonts w:asciiTheme="minorHAnsi" w:eastAsiaTheme="minorEastAsia" w:hAnsiTheme="minorHAnsi"/>
              <w:sz w:val="24"/>
              <w:szCs w:val="24"/>
              <w:lang w:eastAsia="en-GB"/>
            </w:rPr>
          </w:pPr>
          <w:hyperlink w:anchor="_Toc224763037" w:history="1">
            <w:r w:rsidRPr="00420D83">
              <w:rPr>
                <w:rStyle w:val="Hyperlink"/>
                <w:bCs/>
              </w:rPr>
              <w:t>3.1.</w:t>
            </w:r>
            <w:r w:rsidRPr="00420D83">
              <w:rPr>
                <w:rStyle w:val="Hyperlink"/>
              </w:rPr>
              <w:t xml:space="preserve"> Reflect on the following</w:t>
            </w:r>
            <w:r w:rsidRPr="00420D83">
              <w:rPr>
                <w:webHidden/>
              </w:rPr>
              <w:tab/>
            </w:r>
            <w:r w:rsidRPr="00420D83">
              <w:rPr>
                <w:webHidden/>
              </w:rPr>
              <w:fldChar w:fldCharType="begin"/>
            </w:r>
            <w:r w:rsidRPr="00420D83">
              <w:rPr>
                <w:webHidden/>
              </w:rPr>
              <w:instrText xml:space="preserve"> PAGEREF _Toc224763037 \h </w:instrText>
            </w:r>
            <w:r w:rsidRPr="00420D83">
              <w:rPr>
                <w:webHidden/>
              </w:rPr>
            </w:r>
            <w:r w:rsidRPr="00420D83">
              <w:rPr>
                <w:webHidden/>
              </w:rPr>
              <w:fldChar w:fldCharType="separate"/>
            </w:r>
            <w:r w:rsidRPr="00420D83">
              <w:rPr>
                <w:webHidden/>
              </w:rPr>
              <w:t>11</w:t>
            </w:r>
            <w:r w:rsidRPr="00420D83">
              <w:rPr>
                <w:webHidden/>
              </w:rPr>
              <w:fldChar w:fldCharType="end"/>
            </w:r>
          </w:hyperlink>
        </w:p>
        <w:p w14:paraId="5D9EC4D9" w14:textId="37B2E31B" w:rsidR="00983E61" w:rsidRPr="00420D83" w:rsidRDefault="00983E61">
          <w:pPr>
            <w:pStyle w:val="TOC3"/>
            <w:tabs>
              <w:tab w:val="right" w:leader="dot" w:pos="10456"/>
            </w:tabs>
            <w:rPr>
              <w:rFonts w:asciiTheme="minorHAnsi" w:eastAsiaTheme="minorEastAsia" w:hAnsiTheme="minorHAnsi"/>
              <w:sz w:val="24"/>
              <w:szCs w:val="24"/>
              <w:lang w:eastAsia="en-GB"/>
            </w:rPr>
          </w:pPr>
          <w:hyperlink w:anchor="_Toc224763038" w:history="1">
            <w:r w:rsidRPr="00420D83">
              <w:rPr>
                <w:rStyle w:val="Hyperlink"/>
                <w:bCs/>
              </w:rPr>
              <w:t>3.1.1.</w:t>
            </w:r>
            <w:r w:rsidRPr="00420D83">
              <w:rPr>
                <w:rStyle w:val="Hyperlink"/>
              </w:rPr>
              <w:t xml:space="preserve"> Write a Technical reflection covering network deployment and testing.</w:t>
            </w:r>
            <w:r w:rsidRPr="00420D83">
              <w:rPr>
                <w:webHidden/>
              </w:rPr>
              <w:tab/>
            </w:r>
            <w:r w:rsidRPr="00420D83">
              <w:rPr>
                <w:webHidden/>
              </w:rPr>
              <w:fldChar w:fldCharType="begin"/>
            </w:r>
            <w:r w:rsidRPr="00420D83">
              <w:rPr>
                <w:webHidden/>
              </w:rPr>
              <w:instrText xml:space="preserve"> PAGEREF _Toc224763038 \h </w:instrText>
            </w:r>
            <w:r w:rsidRPr="00420D83">
              <w:rPr>
                <w:webHidden/>
              </w:rPr>
            </w:r>
            <w:r w:rsidRPr="00420D83">
              <w:rPr>
                <w:webHidden/>
              </w:rPr>
              <w:fldChar w:fldCharType="separate"/>
            </w:r>
            <w:r w:rsidRPr="00420D83">
              <w:rPr>
                <w:webHidden/>
              </w:rPr>
              <w:t>11</w:t>
            </w:r>
            <w:r w:rsidRPr="00420D83">
              <w:rPr>
                <w:webHidden/>
              </w:rPr>
              <w:fldChar w:fldCharType="end"/>
            </w:r>
          </w:hyperlink>
        </w:p>
        <w:p w14:paraId="2EF2A70E" w14:textId="1AFEED3D" w:rsidR="00983E61" w:rsidRPr="00420D83" w:rsidRDefault="00983E61">
          <w:pPr>
            <w:pStyle w:val="TOC3"/>
            <w:tabs>
              <w:tab w:val="right" w:leader="dot" w:pos="10456"/>
            </w:tabs>
            <w:rPr>
              <w:rFonts w:asciiTheme="minorHAnsi" w:eastAsiaTheme="minorEastAsia" w:hAnsiTheme="minorHAnsi"/>
              <w:sz w:val="24"/>
              <w:szCs w:val="24"/>
              <w:lang w:eastAsia="en-GB"/>
            </w:rPr>
          </w:pPr>
          <w:hyperlink w:anchor="_Toc224763039" w:history="1">
            <w:r w:rsidRPr="00420D83">
              <w:rPr>
                <w:rStyle w:val="Hyperlink"/>
                <w:bCs/>
              </w:rPr>
              <w:t>3.1.2.</w:t>
            </w:r>
            <w:r w:rsidRPr="00420D83">
              <w:rPr>
                <w:rStyle w:val="Hyperlink"/>
              </w:rPr>
              <w:t xml:space="preserve"> Write your Personal Reflection</w:t>
            </w:r>
            <w:r w:rsidRPr="00420D83">
              <w:rPr>
                <w:webHidden/>
              </w:rPr>
              <w:tab/>
            </w:r>
            <w:r w:rsidRPr="00420D83">
              <w:rPr>
                <w:webHidden/>
              </w:rPr>
              <w:fldChar w:fldCharType="begin"/>
            </w:r>
            <w:r w:rsidRPr="00420D83">
              <w:rPr>
                <w:webHidden/>
              </w:rPr>
              <w:instrText xml:space="preserve"> PAGEREF _Toc224763039 \h </w:instrText>
            </w:r>
            <w:r w:rsidRPr="00420D83">
              <w:rPr>
                <w:webHidden/>
              </w:rPr>
            </w:r>
            <w:r w:rsidRPr="00420D83">
              <w:rPr>
                <w:webHidden/>
              </w:rPr>
              <w:fldChar w:fldCharType="separate"/>
            </w:r>
            <w:r w:rsidRPr="00420D83">
              <w:rPr>
                <w:webHidden/>
              </w:rPr>
              <w:t>11</w:t>
            </w:r>
            <w:r w:rsidRPr="00420D83">
              <w:rPr>
                <w:webHidden/>
              </w:rPr>
              <w:fldChar w:fldCharType="end"/>
            </w:r>
          </w:hyperlink>
        </w:p>
        <w:p w14:paraId="2DFF7EFB" w14:textId="6DF0C2EA" w:rsidR="00983E61" w:rsidRPr="00420D83" w:rsidRDefault="00983E61">
          <w:pPr>
            <w:pStyle w:val="TOC1"/>
            <w:tabs>
              <w:tab w:val="right" w:leader="dot" w:pos="10456"/>
            </w:tabs>
            <w:rPr>
              <w:rFonts w:asciiTheme="minorHAnsi" w:eastAsiaTheme="minorEastAsia" w:hAnsiTheme="minorHAnsi"/>
              <w:sz w:val="24"/>
              <w:szCs w:val="24"/>
              <w:lang w:eastAsia="en-GB"/>
            </w:rPr>
          </w:pPr>
          <w:hyperlink w:anchor="_Toc224763040" w:history="1">
            <w:r w:rsidRPr="00420D83">
              <w:rPr>
                <w:rStyle w:val="Hyperlink"/>
              </w:rPr>
              <w:t>References</w:t>
            </w:r>
            <w:r w:rsidRPr="00420D83">
              <w:rPr>
                <w:webHidden/>
              </w:rPr>
              <w:tab/>
            </w:r>
            <w:r w:rsidRPr="00420D83">
              <w:rPr>
                <w:webHidden/>
              </w:rPr>
              <w:fldChar w:fldCharType="begin"/>
            </w:r>
            <w:r w:rsidRPr="00420D83">
              <w:rPr>
                <w:webHidden/>
              </w:rPr>
              <w:instrText xml:space="preserve"> PAGEREF _Toc224763040 \h </w:instrText>
            </w:r>
            <w:r w:rsidRPr="00420D83">
              <w:rPr>
                <w:webHidden/>
              </w:rPr>
            </w:r>
            <w:r w:rsidRPr="00420D83">
              <w:rPr>
                <w:webHidden/>
              </w:rPr>
              <w:fldChar w:fldCharType="separate"/>
            </w:r>
            <w:r w:rsidRPr="00420D83">
              <w:rPr>
                <w:webHidden/>
              </w:rPr>
              <w:t>12</w:t>
            </w:r>
            <w:r w:rsidRPr="00420D83">
              <w:rPr>
                <w:webHidden/>
              </w:rPr>
              <w:fldChar w:fldCharType="end"/>
            </w:r>
          </w:hyperlink>
        </w:p>
        <w:p w14:paraId="6D5A6A69" w14:textId="3DB7342E" w:rsidR="00C27183" w:rsidRPr="00420D83" w:rsidRDefault="0094401D" w:rsidP="004F683A">
          <w:r w:rsidRPr="00420D83">
            <w:rPr>
              <w:b/>
              <w:bCs/>
              <w:sz w:val="18"/>
              <w:szCs w:val="18"/>
            </w:rPr>
            <w:fldChar w:fldCharType="end"/>
          </w:r>
        </w:p>
      </w:sdtContent>
    </w:sdt>
    <w:p w14:paraId="7B0B45DD" w14:textId="77777777" w:rsidR="00906A1A" w:rsidRPr="00420D83" w:rsidRDefault="00906A1A" w:rsidP="004F683A">
      <w:pPr>
        <w:tabs>
          <w:tab w:val="left" w:pos="1380"/>
        </w:tabs>
        <w:sectPr w:rsidR="00906A1A" w:rsidRPr="00420D83" w:rsidSect="004863CC">
          <w:pgSz w:w="11906" w:h="16838" w:code="9"/>
          <w:pgMar w:top="720" w:right="720" w:bottom="720" w:left="720" w:header="0" w:footer="0" w:gutter="0"/>
          <w:pgBorders w:offsetFrom="page">
            <w:top w:val="thinThickSmallGap" w:sz="12" w:space="24" w:color="0A2F41" w:themeColor="accent1" w:themeShade="80"/>
            <w:left w:val="thinThickSmallGap" w:sz="12" w:space="24" w:color="0A2F41" w:themeColor="accent1" w:themeShade="80"/>
            <w:bottom w:val="thickThinSmallGap" w:sz="12" w:space="24" w:color="0A2F41" w:themeColor="accent1" w:themeShade="80"/>
            <w:right w:val="thickThinSmallGap" w:sz="12" w:space="24" w:color="0A2F41" w:themeColor="accent1" w:themeShade="80"/>
          </w:pgBorders>
          <w:pgNumType w:start="1"/>
          <w:cols w:space="708"/>
          <w:docGrid w:linePitch="360"/>
        </w:sectPr>
      </w:pPr>
      <w:r w:rsidRPr="00420D83">
        <w:tab/>
      </w:r>
    </w:p>
    <w:p w14:paraId="02249AA4" w14:textId="77777777" w:rsidR="00830FE6" w:rsidRDefault="00420D83" w:rsidP="00420D83">
      <w:pPr>
        <w:pStyle w:val="Heading1"/>
      </w:pPr>
      <w:r w:rsidRPr="00420D83">
        <w:lastRenderedPageBreak/>
        <w:t>Introduction</w:t>
      </w:r>
      <w:bookmarkStart w:id="1" w:name="_Toc224763024"/>
    </w:p>
    <w:p w14:paraId="7B125DF3" w14:textId="7ED9BC95" w:rsidR="001C14CE" w:rsidRPr="00420D83" w:rsidRDefault="00420D83" w:rsidP="00420D83">
      <w:pPr>
        <w:pStyle w:val="Heading1"/>
      </w:pPr>
      <w:r>
        <w:t>T</w:t>
      </w:r>
      <w:r w:rsidR="001C14CE" w:rsidRPr="00420D83">
        <w:t>ask 1</w:t>
      </w:r>
      <w:bookmarkEnd w:id="1"/>
    </w:p>
    <w:p w14:paraId="792E7A7E" w14:textId="190F687F" w:rsidR="00830FE6" w:rsidRDefault="00531199" w:rsidP="00830FE6">
      <w:pPr>
        <w:pStyle w:val="Heading2"/>
        <w:rPr>
          <w:rFonts w:eastAsia="Times New Roman"/>
          <w:lang w:eastAsia="en-GB"/>
        </w:rPr>
      </w:pPr>
      <w:r w:rsidRPr="00420D83">
        <w:t>Research on Hypervisor</w:t>
      </w:r>
      <w:r w:rsidR="00C954D3" w:rsidRPr="00420D83">
        <w:t xml:space="preserve">: </w:t>
      </w:r>
    </w:p>
    <w:p w14:paraId="6DAFFA05" w14:textId="55AE2C99" w:rsidR="00441407" w:rsidRPr="00441407" w:rsidRDefault="00441407" w:rsidP="00441407">
      <w:p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kern w:val="0"/>
          <w:sz w:val="24"/>
          <w:szCs w:val="24"/>
          <w:lang w:eastAsia="en-GB"/>
          <w14:ligatures w14:val="none"/>
        </w:rPr>
        <w:t xml:space="preserve">A hypervisor, practically known as a Virtual Machine Monitor (VMM); is an abstraction layer that manages and provision virtual machines (VMs) by taking the underlying physical hardware resources (CPU, memory, storage and network interface interfaces) among various guest operating systems executed on a single host machine. This allows for better resource usage, strong isolation and scalability without needing a separate physical server for each OS </w:t>
      </w:r>
      <w:sdt>
        <w:sdtPr>
          <w:rPr>
            <w:rFonts w:ascii="Aptos" w:eastAsia="Times New Roman" w:hAnsi="Aptos" w:cs="Times New Roman"/>
            <w:color w:val="000000"/>
            <w:kern w:val="0"/>
            <w:sz w:val="24"/>
            <w:szCs w:val="24"/>
            <w:highlight w:val="white"/>
            <w:lang w:eastAsia="en-GB"/>
            <w14:ligatures w14:val="none"/>
          </w:rPr>
          <w:alias w:val="Citation"/>
          <w:tag w:val="{&quot;referencesIds&quot;:[&quot;doc:69c65cfa679e234c3b91e54b&quot;],&quot;referencesOptions&quot;:{&quot;doc:69c65cfa679e234c3b91e5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5433421,&quot;citationText&quot;:&quot;&lt;span style=\&quot;font-family:Aptos;font-size:16px;color:#000000\&quot;&gt;[1]&lt;/span&gt;&quot;}"/>
          <w:id w:val="-1255433421"/>
          <w:placeholder>
            <w:docPart w:val="59DF661894C044BBA320C8286D8746A7"/>
          </w:placeholder>
        </w:sdtPr>
        <w:sdtContent>
          <w:r w:rsidR="00F77125">
            <w:rPr>
              <w:rFonts w:ascii="Aptos" w:eastAsia="Times New Roman" w:hAnsi="Aptos"/>
              <w:color w:val="000000"/>
            </w:rPr>
            <w:t>[1]</w:t>
          </w:r>
        </w:sdtContent>
      </w:sdt>
      <w:r w:rsidRPr="00441407">
        <w:rPr>
          <w:rFonts w:asciiTheme="minorHAnsi" w:eastAsia="Times New Roman" w:hAnsiTheme="minorHAnsi" w:cs="Times New Roman"/>
          <w:kern w:val="0"/>
          <w:sz w:val="24"/>
          <w:szCs w:val="24"/>
          <w:lang w:eastAsia="en-GB"/>
          <w14:ligatures w14:val="none"/>
        </w:rPr>
        <w:t>.</w:t>
      </w:r>
    </w:p>
    <w:p w14:paraId="131791B9" w14:textId="41509738" w:rsidR="00441407" w:rsidRPr="00441407" w:rsidRDefault="00441407" w:rsidP="00441407">
      <w:p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kern w:val="0"/>
          <w:sz w:val="24"/>
          <w:szCs w:val="24"/>
          <w:lang w:eastAsia="en-GB"/>
          <w14:ligatures w14:val="none"/>
        </w:rPr>
        <w:t xml:space="preserve">There are actually two main types of hypervisors. Standalone (bare-metal) hypervisors, like Microsoft Hyper-V and VMware </w:t>
      </w:r>
      <w:proofErr w:type="spellStart"/>
      <w:r w:rsidRPr="00441407">
        <w:rPr>
          <w:rFonts w:asciiTheme="minorHAnsi" w:eastAsia="Times New Roman" w:hAnsiTheme="minorHAnsi" w:cs="Times New Roman"/>
          <w:kern w:val="0"/>
          <w:sz w:val="24"/>
          <w:szCs w:val="24"/>
          <w:lang w:eastAsia="en-GB"/>
          <w14:ligatures w14:val="none"/>
        </w:rPr>
        <w:t>ESXi</w:t>
      </w:r>
      <w:proofErr w:type="spellEnd"/>
      <w:r w:rsidRPr="00441407">
        <w:rPr>
          <w:rFonts w:asciiTheme="minorHAnsi" w:eastAsia="Times New Roman" w:hAnsiTheme="minorHAnsi" w:cs="Times New Roman"/>
          <w:kern w:val="0"/>
          <w:sz w:val="24"/>
          <w:szCs w:val="24"/>
          <w:lang w:eastAsia="en-GB"/>
          <w14:ligatures w14:val="none"/>
        </w:rPr>
        <w:t xml:space="preserve">, are run straight onto the physical hardware without a host operating system underneath. So they provide better performance, less latency, and more security, to suit a production enterprise environment. Lower-rate hypervisors are either part of the host operating system. Even though they add a small performance overhead caused by the additional OS layer, this implementation provides an easier installation process, better usability on lab environments and lower cost </w:t>
      </w:r>
      <w:sdt>
        <w:sdtPr>
          <w:rPr>
            <w:rFonts w:ascii="Aptos" w:eastAsia="Times New Roman" w:hAnsi="Aptos" w:cs="Times New Roman"/>
            <w:color w:val="000000"/>
            <w:kern w:val="0"/>
            <w:sz w:val="24"/>
            <w:szCs w:val="24"/>
            <w:highlight w:val="white"/>
            <w:lang w:eastAsia="en-GB"/>
            <w14:ligatures w14:val="none"/>
          </w:rPr>
          <w:alias w:val="Citation"/>
          <w:tag w:val="{&quot;referencesIds&quot;:[&quot;doc:69c65d83ee6e171ac1b8efa5&quot;],&quot;referencesOptions&quot;:{&quot;doc:69c65d83ee6e171ac1b8ef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7314849,&quot;citationText&quot;:&quot;&lt;span style=\&quot;font-family:Aptos;font-size:16px;color:#000000\&quot;&gt;[2]&lt;/span&gt;&quot;}"/>
          <w:id w:val="1537314849"/>
          <w:placeholder>
            <w:docPart w:val="91ABCD5FFA154B8B837E10BFD7B61B19"/>
          </w:placeholder>
        </w:sdtPr>
        <w:sdtContent>
          <w:r w:rsidR="00F77125">
            <w:rPr>
              <w:rFonts w:ascii="Aptos" w:eastAsia="Times New Roman" w:hAnsi="Aptos"/>
              <w:color w:val="000000"/>
            </w:rPr>
            <w:t>[2]</w:t>
          </w:r>
        </w:sdtContent>
      </w:sdt>
      <w:r w:rsidRPr="00441407">
        <w:rPr>
          <w:rFonts w:asciiTheme="minorHAnsi" w:eastAsia="Times New Roman" w:hAnsiTheme="minorHAnsi" w:cs="Times New Roman"/>
          <w:kern w:val="0"/>
          <w:sz w:val="24"/>
          <w:szCs w:val="24"/>
          <w:lang w:eastAsia="en-GB"/>
          <w14:ligatures w14:val="none"/>
        </w:rPr>
        <w:t>.</w:t>
      </w:r>
    </w:p>
    <w:p w14:paraId="0A3E1C16" w14:textId="77777777" w:rsidR="00441407" w:rsidRPr="00441407" w:rsidRDefault="00441407" w:rsidP="00441407">
      <w:pPr>
        <w:spacing w:before="100" w:beforeAutospacing="1" w:after="100" w:afterAutospacing="1" w:line="240" w:lineRule="auto"/>
        <w:jc w:val="left"/>
        <w:rPr>
          <w:rFonts w:ascii="Times New Roman" w:eastAsia="Times New Roman" w:hAnsi="Times New Roman" w:cs="Times New Roman"/>
          <w:kern w:val="0"/>
          <w:sz w:val="24"/>
          <w:szCs w:val="24"/>
          <w:lang w:eastAsia="en-GB"/>
          <w14:ligatures w14:val="none"/>
        </w:rPr>
      </w:pPr>
      <w:r w:rsidRPr="00441407">
        <w:rPr>
          <w:rFonts w:asciiTheme="minorHAnsi" w:eastAsia="Times New Roman" w:hAnsiTheme="minorHAnsi" w:cs="Times New Roman"/>
          <w:kern w:val="0"/>
          <w:sz w:val="24"/>
          <w:szCs w:val="24"/>
          <w:lang w:eastAsia="en-GB"/>
          <w14:ligatures w14:val="none"/>
        </w:rPr>
        <w:t>The hypervisors are essential in this Network Operating Systems and Services context, where students and administrators can quickly deploy complex multi-OS topologies (Windows Server + Debian Linux), take snapshots to roll back failures, and experiment freely without investing in expensive physical hardware to simulate real-world network services. Additionally, a Type 2 hypervisor enables us to configure services such as DNS, DHCP and routing on the same topology for Coursework 2 consequently allowing us to make necessary changes during troubleshooting and validation all in one interface</w:t>
      </w:r>
      <w:r w:rsidRPr="00441407">
        <w:rPr>
          <w:rFonts w:ascii="Times New Roman" w:eastAsia="Times New Roman" w:hAnsi="Times New Roman" w:cs="Times New Roman"/>
          <w:kern w:val="0"/>
          <w:sz w:val="24"/>
          <w:szCs w:val="24"/>
          <w:lang w:eastAsia="en-GB"/>
          <w14:ligatures w14:val="none"/>
        </w:rPr>
        <w:t>.</w:t>
      </w:r>
    </w:p>
    <w:p w14:paraId="2F2DE4B3" w14:textId="768F2368" w:rsidR="00C954D3" w:rsidRPr="00830FE6" w:rsidRDefault="00531199" w:rsidP="00830FE6">
      <w:pPr>
        <w:pStyle w:val="Heading2"/>
      </w:pPr>
      <w:r w:rsidRPr="00830FE6">
        <w:t>Research on IP Addressing:</w:t>
      </w:r>
      <w:r w:rsidR="00C954D3" w:rsidRPr="00830FE6">
        <w:t xml:space="preserve"> </w:t>
      </w:r>
    </w:p>
    <w:p w14:paraId="36D396CB" w14:textId="64C53038" w:rsidR="00441407" w:rsidRPr="00441407" w:rsidRDefault="00441407" w:rsidP="00441407">
      <w:p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kern w:val="0"/>
          <w:sz w:val="24"/>
          <w:szCs w:val="24"/>
          <w:lang w:eastAsia="en-GB"/>
          <w14:ligatures w14:val="none"/>
        </w:rPr>
        <w:t xml:space="preserve">The protocol used to identify and locate devices on a network so that IP packets can be routed properly. The most common is IPv4, a 32-bit address written in dotted-decimal notation (e.g., 192.168.100.10). Subnet mask or CIDR prefix (e.g., /24) </w:t>
      </w:r>
      <w:sdt>
        <w:sdtPr>
          <w:rPr>
            <w:rFonts w:ascii="Aptos" w:eastAsia="Times New Roman" w:hAnsi="Aptos" w:cs="Times New Roman"/>
            <w:color w:val="000000"/>
            <w:kern w:val="0"/>
            <w:sz w:val="24"/>
            <w:szCs w:val="24"/>
            <w:highlight w:val="white"/>
            <w:lang w:eastAsia="en-GB"/>
            <w14:ligatures w14:val="none"/>
          </w:rPr>
          <w:alias w:val="Citation"/>
          <w:tag w:val="{&quot;referencesIds&quot;:[&quot;doc:69c65e1461090767694f0fa0&quot;],&quot;referencesOptions&quot;:{&quot;doc:69c65e1461090767694f0f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9842253,&quot;citationText&quot;:&quot;&lt;span style=\&quot;font-family:Aptos;font-size:16px;color:#000000\&quot;&gt;[3]&lt;/span&gt;&quot;}"/>
          <w:id w:val="-439842253"/>
          <w:placeholder>
            <w:docPart w:val="A28CE5713B1342F29BDE33F35E2ED609"/>
          </w:placeholder>
        </w:sdtPr>
        <w:sdtContent>
          <w:r w:rsidR="00F77125">
            <w:rPr>
              <w:rFonts w:ascii="Aptos" w:eastAsia="Times New Roman" w:hAnsi="Aptos"/>
              <w:color w:val="000000"/>
            </w:rPr>
            <w:t>[3]</w:t>
          </w:r>
        </w:sdtContent>
      </w:sdt>
      <w:r w:rsidRPr="00441407">
        <w:rPr>
          <w:rFonts w:asciiTheme="minorHAnsi" w:eastAsia="Times New Roman" w:hAnsiTheme="minorHAnsi" w:cs="Times New Roman"/>
          <w:kern w:val="0"/>
          <w:sz w:val="24"/>
          <w:szCs w:val="24"/>
          <w:lang w:eastAsia="en-GB"/>
          <w14:ligatures w14:val="none"/>
        </w:rPr>
        <w:t xml:space="preserve"> logically divides an IP address into network portion (subnet identifier) and host portion (an individual device identifier)</w:t>
      </w:r>
    </w:p>
    <w:p w14:paraId="6E4CAE9A" w14:textId="3B089D60" w:rsidR="00441407" w:rsidRPr="00441407" w:rsidRDefault="00441407" w:rsidP="00441407">
      <w:p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kern w:val="0"/>
          <w:sz w:val="24"/>
          <w:szCs w:val="24"/>
          <w:lang w:eastAsia="en-GB"/>
          <w14:ligatures w14:val="none"/>
        </w:rPr>
        <w:t xml:space="preserve">While the classful addressing system (A, B, C) was used in a rigid fashion for creating subnets to conserve address space, modern networks use Classless Inter-Domain Routing (CIDR). The /24 prefix used for this coursework, for example, affords 254 usable host addresses in each network. IP addresses can be assigned statically (manually configured and fixed) or dynamically using the Dynamic Host Configuration Protocol (DHCP). Static addressing is preferable for servers and critical infrastructure, as it ensures constant reachability; whereas dynamic addressing is employed by end-user clients to ease management </w:t>
      </w:r>
      <w:sdt>
        <w:sdtPr>
          <w:rPr>
            <w:rFonts w:ascii="Aptos" w:eastAsia="Times New Roman" w:hAnsi="Aptos" w:cs="Times New Roman"/>
            <w:color w:val="000000"/>
            <w:kern w:val="0"/>
            <w:sz w:val="24"/>
            <w:szCs w:val="24"/>
            <w:highlight w:val="white"/>
            <w:lang w:eastAsia="en-GB"/>
            <w14:ligatures w14:val="none"/>
          </w:rPr>
          <w:alias w:val="Citation"/>
          <w:tag w:val="{&quot;referencesIds&quot;:[&quot;doc:69c65ef862705b41abf2aeae&quot;],&quot;referencesOptions&quot;:{&quot;doc:69c65ef862705b41abf2ae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8504737,&quot;citationText&quot;:&quot;&lt;span style=\&quot;font-family:Aptos;font-size:16px;color:#000000\&quot;&gt;[4]&lt;/span&gt;&quot;}"/>
          <w:id w:val="1808504737"/>
          <w:placeholder>
            <w:docPart w:val="A48141D73C6D4871B6119501C26E6A57"/>
          </w:placeholder>
        </w:sdtPr>
        <w:sdtContent>
          <w:r w:rsidR="00F77125">
            <w:rPr>
              <w:rFonts w:ascii="Aptos" w:eastAsia="Times New Roman" w:hAnsi="Aptos"/>
              <w:color w:val="000000"/>
            </w:rPr>
            <w:t>[4]</w:t>
          </w:r>
        </w:sdtContent>
      </w:sdt>
      <w:r w:rsidRPr="00441407">
        <w:rPr>
          <w:rFonts w:asciiTheme="minorHAnsi" w:eastAsia="Times New Roman" w:hAnsiTheme="minorHAnsi" w:cs="Times New Roman"/>
          <w:kern w:val="0"/>
          <w:sz w:val="24"/>
          <w:szCs w:val="24"/>
          <w:lang w:eastAsia="en-GB"/>
          <w14:ligatures w14:val="none"/>
        </w:rPr>
        <w:t>.</w:t>
      </w:r>
    </w:p>
    <w:p w14:paraId="0ED34761" w14:textId="77777777" w:rsidR="00441407" w:rsidRPr="00441407" w:rsidRDefault="00441407" w:rsidP="00441407">
      <w:p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kern w:val="0"/>
          <w:sz w:val="24"/>
          <w:szCs w:val="24"/>
          <w:lang w:eastAsia="en-GB"/>
          <w14:ligatures w14:val="none"/>
        </w:rPr>
        <w:t xml:space="preserve">All four VMs were assigned static IPv4 addresses manually within two different NAT networks 192.168.100.0/24 (Birmingham Windows) and 192.168.200.0/24 (London Debian) in this assignment; This design mimics real private networks and allows for predictable communication within the </w:t>
      </w:r>
      <w:r w:rsidRPr="00441407">
        <w:rPr>
          <w:rFonts w:asciiTheme="minorHAnsi" w:eastAsia="Times New Roman" w:hAnsiTheme="minorHAnsi" w:cs="Times New Roman"/>
          <w:kern w:val="0"/>
          <w:sz w:val="24"/>
          <w:szCs w:val="24"/>
          <w:lang w:eastAsia="en-GB"/>
          <w14:ligatures w14:val="none"/>
        </w:rPr>
        <w:lastRenderedPageBreak/>
        <w:t>various LANs, while enabling inter-LAN routing in Coursework 2. Based on the good IP planning we did, so there would be no address conflicts and troubleshooting was easier.</w:t>
      </w:r>
    </w:p>
    <w:p w14:paraId="1457500B" w14:textId="77777777" w:rsidR="00830FE6" w:rsidRPr="00420D83" w:rsidRDefault="00830FE6" w:rsidP="00441407"/>
    <w:p w14:paraId="127B26A6" w14:textId="0E161037" w:rsidR="00531199" w:rsidRDefault="00531199" w:rsidP="00342BD8">
      <w:pPr>
        <w:pStyle w:val="Heading2"/>
      </w:pPr>
      <w:r w:rsidRPr="00342BD8">
        <w:t>Research on Routing:</w:t>
      </w:r>
      <w:r w:rsidRPr="00420D83">
        <w:t xml:space="preserve"> </w:t>
      </w:r>
    </w:p>
    <w:p w14:paraId="026DBA01" w14:textId="260CF489" w:rsidR="00441407" w:rsidRPr="00441407" w:rsidRDefault="00441407" w:rsidP="00441407">
      <w:p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kern w:val="0"/>
          <w:sz w:val="24"/>
          <w:szCs w:val="24"/>
          <w:lang w:eastAsia="en-GB"/>
          <w14:ligatures w14:val="none"/>
        </w:rPr>
        <w:t xml:space="preserve">Routing is used by routers to send IP packets from the source network to the destination network and can traverse multiple hops. Routers keep a routing table that specifies destination networks and the next-hop address/interface to access these networks. Routing between networks can be static (manually entered routes) or dynamic (learned and maintained automatically by routing protocols) </w:t>
      </w:r>
      <w:sdt>
        <w:sdtPr>
          <w:rPr>
            <w:rFonts w:ascii="Aptos" w:eastAsia="Times New Roman" w:hAnsi="Aptos" w:cs="Times New Roman"/>
            <w:color w:val="000000"/>
            <w:kern w:val="0"/>
            <w:sz w:val="24"/>
            <w:szCs w:val="24"/>
            <w:highlight w:val="white"/>
            <w:lang w:eastAsia="en-GB"/>
            <w14:ligatures w14:val="none"/>
          </w:rPr>
          <w:alias w:val="Citation"/>
          <w:tag w:val="{&quot;referencesIds&quot;:[&quot;doc:69c660ac6a45f83659cdf790&quot;],&quot;referencesOptions&quot;:{&quot;doc:69c660ac6a45f83659cdf7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059421,&quot;citationText&quot;:&quot;&lt;span style=\&quot;font-family:Aptos;font-size:16px;color:#000000\&quot;&gt;[5]&lt;/span&gt;&quot;}"/>
          <w:id w:val="1279059421"/>
          <w:placeholder>
            <w:docPart w:val="ED7CD938C6B44C77A5A0D19785198C7A"/>
          </w:placeholder>
        </w:sdtPr>
        <w:sdtContent>
          <w:r w:rsidR="00F77125">
            <w:rPr>
              <w:rFonts w:ascii="Aptos" w:eastAsia="Times New Roman" w:hAnsi="Aptos"/>
              <w:color w:val="000000"/>
            </w:rPr>
            <w:t>[5]</w:t>
          </w:r>
        </w:sdtContent>
      </w:sdt>
      <w:r w:rsidRPr="00441407">
        <w:rPr>
          <w:rFonts w:asciiTheme="minorHAnsi" w:eastAsia="Times New Roman" w:hAnsiTheme="minorHAnsi" w:cs="Times New Roman"/>
          <w:kern w:val="0"/>
          <w:sz w:val="24"/>
          <w:szCs w:val="24"/>
          <w:lang w:eastAsia="en-GB"/>
          <w14:ligatures w14:val="none"/>
        </w:rPr>
        <w:t>.</w:t>
      </w:r>
    </w:p>
    <w:p w14:paraId="46856240" w14:textId="77777777" w:rsidR="00441407" w:rsidRPr="00441407" w:rsidRDefault="00441407" w:rsidP="00441407">
      <w:p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kern w:val="0"/>
          <w:sz w:val="24"/>
          <w:szCs w:val="24"/>
          <w:lang w:eastAsia="en-GB"/>
          <w14:ligatures w14:val="none"/>
        </w:rPr>
        <w:t>Dynamic routing protocols are categorized into:</w:t>
      </w:r>
    </w:p>
    <w:p w14:paraId="0616F956" w14:textId="77777777" w:rsidR="00441407" w:rsidRPr="00441407" w:rsidRDefault="00441407" w:rsidP="00441407">
      <w:p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kern w:val="0"/>
          <w:sz w:val="24"/>
          <w:szCs w:val="24"/>
          <w:lang w:eastAsia="en-GB"/>
          <w14:ligatures w14:val="none"/>
        </w:rPr>
        <w:t>Distance-vector (RIP) – entire routing tables periodically shared, hop count is the metric; simple but slow convergence time and confined to small networks</w:t>
      </w:r>
    </w:p>
    <w:p w14:paraId="3A6818AE" w14:textId="77777777" w:rsidR="00441407" w:rsidRPr="00441407" w:rsidRDefault="00441407" w:rsidP="00441407">
      <w:p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kern w:val="0"/>
          <w:sz w:val="24"/>
          <w:szCs w:val="24"/>
          <w:lang w:eastAsia="en-GB"/>
          <w14:ligatures w14:val="none"/>
        </w:rPr>
        <w:t>Link-state (OSPF, etc.) – construct a complete topology map with Link-State Advertisements and compute the shortest path using Dijkstra’s algorithm; fast convergence, scalable large enterprises.</w:t>
      </w:r>
    </w:p>
    <w:p w14:paraId="4687AD24" w14:textId="7D985696" w:rsidR="00441407" w:rsidRPr="00441407" w:rsidRDefault="00441407" w:rsidP="00441407">
      <w:p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kern w:val="0"/>
          <w:sz w:val="24"/>
          <w:szCs w:val="24"/>
          <w:lang w:eastAsia="en-GB"/>
          <w14:ligatures w14:val="none"/>
        </w:rPr>
        <w:t xml:space="preserve">Path-vector (e.g., BGP) – used for inter-Autonomous System routing on the Internet; chooses paths according to policy, rather than simple metrics </w:t>
      </w:r>
      <w:sdt>
        <w:sdtPr>
          <w:rPr>
            <w:rFonts w:ascii="Aptos" w:eastAsia="Times New Roman" w:hAnsi="Aptos" w:cs="Times New Roman"/>
            <w:color w:val="000000"/>
            <w:kern w:val="0"/>
            <w:sz w:val="24"/>
            <w:szCs w:val="24"/>
            <w:highlight w:val="white"/>
            <w:lang w:eastAsia="en-GB"/>
            <w14:ligatures w14:val="none"/>
          </w:rPr>
          <w:alias w:val="Citation"/>
          <w:tag w:val="{&quot;referencesIds&quot;:[&quot;doc:69c661c0679e234c3b91e5bb&quot;],&quot;referencesOptions&quot;:{&quot;doc:69c661c0679e234c3b91e5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2254836,&quot;citationText&quot;:&quot;&lt;span style=\&quot;font-family:Aptos;font-size:16px;color:#000000\&quot;&gt;[6]&lt;/span&gt;&quot;}"/>
          <w:id w:val="-1782254836"/>
          <w:placeholder>
            <w:docPart w:val="EBFDD8742253413AAEF76F9434309AFA"/>
          </w:placeholder>
        </w:sdtPr>
        <w:sdtContent>
          <w:r w:rsidR="00F77125">
            <w:rPr>
              <w:rFonts w:ascii="Aptos" w:eastAsia="Times New Roman" w:hAnsi="Aptos"/>
              <w:color w:val="000000"/>
            </w:rPr>
            <w:t>[6]</w:t>
          </w:r>
        </w:sdtContent>
      </w:sdt>
      <w:r w:rsidRPr="00441407">
        <w:rPr>
          <w:rFonts w:asciiTheme="minorHAnsi" w:eastAsia="Times New Roman" w:hAnsiTheme="minorHAnsi" w:cs="Times New Roman"/>
          <w:kern w:val="0"/>
          <w:sz w:val="24"/>
          <w:szCs w:val="24"/>
          <w:lang w:eastAsia="en-GB"/>
          <w14:ligatures w14:val="none"/>
        </w:rPr>
        <w:t>.</w:t>
      </w:r>
    </w:p>
    <w:p w14:paraId="5E0A276D" w14:textId="77777777" w:rsidR="00441407" w:rsidRPr="00441407" w:rsidRDefault="00441407" w:rsidP="00441407">
      <w:p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kern w:val="0"/>
          <w:sz w:val="24"/>
          <w:szCs w:val="24"/>
          <w:lang w:eastAsia="en-GB"/>
          <w14:ligatures w14:val="none"/>
        </w:rPr>
        <w:t>As per current topology, both are in separate NAT networks (Birmingham and London), hence pings would not work between them. This proves that there is no routing. Later in Coursework 2 a router or Layer-3 switch will be used to provide inter-network communication using static routes, or potentially with some sort of dynamic protocol like OSPF. Routing is a core service that drives all network services over multiple subnets and thus you need to be aware of it well.</w:t>
      </w:r>
    </w:p>
    <w:p w14:paraId="438B5E8E" w14:textId="2887085C" w:rsidR="00342BD8" w:rsidRPr="00342BD8" w:rsidRDefault="00342BD8" w:rsidP="00342BD8">
      <w:p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p>
    <w:p w14:paraId="11285D61" w14:textId="6C8FEAE2" w:rsidR="00342BD8" w:rsidRDefault="00531199" w:rsidP="00342BD8">
      <w:pPr>
        <w:pStyle w:val="Heading2"/>
      </w:pPr>
      <w:r w:rsidRPr="00420D83">
        <w:t>Research on Network Services</w:t>
      </w:r>
      <w:bookmarkStart w:id="2" w:name="_Toc224763025"/>
    </w:p>
    <w:p w14:paraId="3AAC804C" w14:textId="77777777" w:rsidR="00441407" w:rsidRPr="00441407" w:rsidRDefault="00441407" w:rsidP="00441407"/>
    <w:p w14:paraId="60AC7D3F" w14:textId="77777777" w:rsidR="00441407" w:rsidRPr="00441407" w:rsidRDefault="00441407" w:rsidP="00441407">
      <w:p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kern w:val="0"/>
          <w:sz w:val="24"/>
          <w:szCs w:val="24"/>
          <w:lang w:eastAsia="en-GB"/>
          <w14:ligatures w14:val="none"/>
        </w:rPr>
        <w:t>Network services are the software processes and protocols that enable devices to communicate and share resources across a network. Key examples include:</w:t>
      </w:r>
    </w:p>
    <w:p w14:paraId="544DCEC6" w14:textId="77777777" w:rsidR="00441407" w:rsidRPr="00441407" w:rsidRDefault="00441407" w:rsidP="00441407">
      <w:pPr>
        <w:numPr>
          <w:ilvl w:val="0"/>
          <w:numId w:val="39"/>
        </w:num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b/>
          <w:bCs/>
          <w:kern w:val="0"/>
          <w:sz w:val="24"/>
          <w:szCs w:val="24"/>
          <w:lang w:eastAsia="en-GB"/>
          <w14:ligatures w14:val="none"/>
        </w:rPr>
        <w:t>DNS (Domain Name System)</w:t>
      </w:r>
      <w:r w:rsidRPr="00441407">
        <w:rPr>
          <w:rFonts w:asciiTheme="minorHAnsi" w:eastAsia="Times New Roman" w:hAnsiTheme="minorHAnsi" w:cs="Times New Roman"/>
          <w:kern w:val="0"/>
          <w:sz w:val="24"/>
          <w:szCs w:val="24"/>
          <w:lang w:eastAsia="en-GB"/>
          <w14:ligatures w14:val="none"/>
        </w:rPr>
        <w:t xml:space="preserve"> – translates human-readable domain names into IP addresses.</w:t>
      </w:r>
    </w:p>
    <w:p w14:paraId="4802698E" w14:textId="77777777" w:rsidR="00441407" w:rsidRPr="00441407" w:rsidRDefault="00441407" w:rsidP="00441407">
      <w:pPr>
        <w:numPr>
          <w:ilvl w:val="0"/>
          <w:numId w:val="39"/>
        </w:num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b/>
          <w:bCs/>
          <w:kern w:val="0"/>
          <w:sz w:val="24"/>
          <w:szCs w:val="24"/>
          <w:lang w:eastAsia="en-GB"/>
          <w14:ligatures w14:val="none"/>
        </w:rPr>
        <w:t>DHCP (Dynamic Host Configuration Protocol)</w:t>
      </w:r>
      <w:r w:rsidRPr="00441407">
        <w:rPr>
          <w:rFonts w:asciiTheme="minorHAnsi" w:eastAsia="Times New Roman" w:hAnsiTheme="minorHAnsi" w:cs="Times New Roman"/>
          <w:kern w:val="0"/>
          <w:sz w:val="24"/>
          <w:szCs w:val="24"/>
          <w:lang w:eastAsia="en-GB"/>
          <w14:ligatures w14:val="none"/>
        </w:rPr>
        <w:t xml:space="preserve"> – automatically assigns IP addresses, subnet masks, default gateways, and DNS servers to clients.</w:t>
      </w:r>
    </w:p>
    <w:p w14:paraId="1F984E72" w14:textId="77777777" w:rsidR="00441407" w:rsidRPr="00441407" w:rsidRDefault="00441407" w:rsidP="00441407">
      <w:pPr>
        <w:numPr>
          <w:ilvl w:val="0"/>
          <w:numId w:val="39"/>
        </w:num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b/>
          <w:bCs/>
          <w:kern w:val="0"/>
          <w:sz w:val="24"/>
          <w:szCs w:val="24"/>
          <w:lang w:eastAsia="en-GB"/>
          <w14:ligatures w14:val="none"/>
        </w:rPr>
        <w:t>FTP (File Transfer Protocol)</w:t>
      </w:r>
      <w:r w:rsidRPr="00441407">
        <w:rPr>
          <w:rFonts w:asciiTheme="minorHAnsi" w:eastAsia="Times New Roman" w:hAnsiTheme="minorHAnsi" w:cs="Times New Roman"/>
          <w:kern w:val="0"/>
          <w:sz w:val="24"/>
          <w:szCs w:val="24"/>
          <w:lang w:eastAsia="en-GB"/>
          <w14:ligatures w14:val="none"/>
        </w:rPr>
        <w:t xml:space="preserve"> – allows reliable transfer of files between client and server.</w:t>
      </w:r>
    </w:p>
    <w:p w14:paraId="3106276F" w14:textId="77777777" w:rsidR="00441407" w:rsidRPr="00441407" w:rsidRDefault="00441407" w:rsidP="00441407">
      <w:pPr>
        <w:numPr>
          <w:ilvl w:val="0"/>
          <w:numId w:val="39"/>
        </w:num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b/>
          <w:bCs/>
          <w:kern w:val="0"/>
          <w:sz w:val="24"/>
          <w:szCs w:val="24"/>
          <w:lang w:eastAsia="en-GB"/>
          <w14:ligatures w14:val="none"/>
        </w:rPr>
        <w:t>HTTP/HTTPS</w:t>
      </w:r>
      <w:r w:rsidRPr="00441407">
        <w:rPr>
          <w:rFonts w:asciiTheme="minorHAnsi" w:eastAsia="Times New Roman" w:hAnsiTheme="minorHAnsi" w:cs="Times New Roman"/>
          <w:kern w:val="0"/>
          <w:sz w:val="24"/>
          <w:szCs w:val="24"/>
          <w:lang w:eastAsia="en-GB"/>
          <w14:ligatures w14:val="none"/>
        </w:rPr>
        <w:t xml:space="preserve"> – delivers web content; HTTPS adds encryption via TLS/SSL.</w:t>
      </w:r>
    </w:p>
    <w:p w14:paraId="542393C2" w14:textId="54A33F71" w:rsidR="00441407" w:rsidRPr="00441407" w:rsidRDefault="00441407" w:rsidP="00441407">
      <w:pPr>
        <w:numPr>
          <w:ilvl w:val="0"/>
          <w:numId w:val="39"/>
        </w:num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b/>
          <w:bCs/>
          <w:kern w:val="0"/>
          <w:sz w:val="24"/>
          <w:szCs w:val="24"/>
          <w:lang w:eastAsia="en-GB"/>
          <w14:ligatures w14:val="none"/>
        </w:rPr>
        <w:t>NTP (Network Time Protocol)</w:t>
      </w:r>
      <w:r w:rsidRPr="00441407">
        <w:rPr>
          <w:rFonts w:asciiTheme="minorHAnsi" w:eastAsia="Times New Roman" w:hAnsiTheme="minorHAnsi" w:cs="Times New Roman"/>
          <w:kern w:val="0"/>
          <w:sz w:val="24"/>
          <w:szCs w:val="24"/>
          <w:lang w:eastAsia="en-GB"/>
          <w14:ligatures w14:val="none"/>
        </w:rPr>
        <w:t xml:space="preserve"> – synchronises clocks across devices for logging and authentication </w:t>
      </w:r>
      <w:sdt>
        <w:sdtPr>
          <w:rPr>
            <w:rFonts w:ascii="Aptos" w:eastAsia="Times New Roman" w:hAnsi="Aptos" w:cs="Times New Roman"/>
            <w:color w:val="000000"/>
            <w:kern w:val="0"/>
            <w:sz w:val="24"/>
            <w:szCs w:val="24"/>
            <w:highlight w:val="white"/>
            <w:lang w:eastAsia="en-GB"/>
            <w14:ligatures w14:val="none"/>
          </w:rPr>
          <w:alias w:val="Citation"/>
          <w:tag w:val="{&quot;referencesIds&quot;:[&quot;doc:69c6627c6a45f83659cdf7cb&quot;],&quot;referencesOptions&quot;:{&quot;doc:69c6627c6a45f83659cdf7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3255196,&quot;citationText&quot;:&quot;&lt;span style=\&quot;font-family:Aptos;font-size:16px;color:#000000\&quot;&gt;[7]&lt;/span&gt;&quot;}"/>
          <w:id w:val="-1173255196"/>
          <w:placeholder>
            <w:docPart w:val="99FB52DB462E408A92749183CB4740FD"/>
          </w:placeholder>
        </w:sdtPr>
        <w:sdtContent>
          <w:r w:rsidR="00F77125">
            <w:rPr>
              <w:rFonts w:ascii="Aptos" w:eastAsia="Times New Roman" w:hAnsi="Aptos"/>
              <w:color w:val="000000"/>
            </w:rPr>
            <w:t>[7]</w:t>
          </w:r>
        </w:sdtContent>
      </w:sdt>
      <w:r w:rsidRPr="00441407">
        <w:rPr>
          <w:rFonts w:asciiTheme="minorHAnsi" w:eastAsia="Times New Roman" w:hAnsiTheme="minorHAnsi" w:cs="Times New Roman"/>
          <w:kern w:val="0"/>
          <w:sz w:val="24"/>
          <w:szCs w:val="24"/>
          <w:lang w:eastAsia="en-GB"/>
          <w14:ligatures w14:val="none"/>
        </w:rPr>
        <w:t>.</w:t>
      </w:r>
    </w:p>
    <w:p w14:paraId="73E8496C" w14:textId="2D8B6247" w:rsidR="00441407" w:rsidRPr="00441407" w:rsidRDefault="00441407" w:rsidP="00441407">
      <w:p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kern w:val="0"/>
          <w:sz w:val="24"/>
          <w:szCs w:val="24"/>
          <w:lang w:eastAsia="en-GB"/>
          <w14:ligatures w14:val="none"/>
        </w:rPr>
        <w:t xml:space="preserve">In a Windows/Linux mixed environment like this coursework, these services are typically hosted on dedicated server VMs (e.g., Windows Server acting as Domain Controller/DNS/DHCP and Debian as a secondary DNS or file server). The separation of client and server roles improves security, scalability, and manageability. Because the current topology uses isolated NAT networks, services are currently </w:t>
      </w:r>
      <w:r w:rsidRPr="00441407">
        <w:rPr>
          <w:rFonts w:asciiTheme="minorHAnsi" w:eastAsia="Times New Roman" w:hAnsiTheme="minorHAnsi" w:cs="Times New Roman"/>
          <w:kern w:val="0"/>
          <w:sz w:val="24"/>
          <w:szCs w:val="24"/>
          <w:lang w:eastAsia="en-GB"/>
          <w14:ligatures w14:val="none"/>
        </w:rPr>
        <w:lastRenderedPageBreak/>
        <w:t xml:space="preserve">limited to intra-network operation. Coursework 2 will require inter-network routing so that, for example, the Birmingham client can resolve names via the London DNS server or obtain a DHCP lease across subnets </w:t>
      </w:r>
      <w:sdt>
        <w:sdtPr>
          <w:rPr>
            <w:rFonts w:ascii="Aptos" w:eastAsia="Times New Roman" w:hAnsi="Aptos" w:cs="Times New Roman"/>
            <w:color w:val="000000"/>
            <w:kern w:val="0"/>
            <w:sz w:val="24"/>
            <w:szCs w:val="24"/>
            <w:highlight w:val="white"/>
            <w:lang w:eastAsia="en-GB"/>
            <w14:ligatures w14:val="none"/>
          </w:rPr>
          <w:alias w:val="Citation"/>
          <w:tag w:val="{&quot;referencesIds&quot;:[&quot;doc:69c6636553413412c04f6a9f&quot;],&quot;referencesOptions&quot;:{&quot;doc:69c6636553413412c04f6a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046956,&quot;citationText&quot;:&quot;&lt;span style=\&quot;font-family:Aptos;font-size:16px;color:#000000\&quot;&gt;[8]&lt;/span&gt;&quot;}"/>
          <w:id w:val="83046956"/>
          <w:placeholder>
            <w:docPart w:val="95503BDC26D14655846ABAAF1BDA8213"/>
          </w:placeholder>
        </w:sdtPr>
        <w:sdtContent>
          <w:r w:rsidR="00F77125">
            <w:rPr>
              <w:rFonts w:ascii="Aptos" w:eastAsia="Times New Roman" w:hAnsi="Aptos"/>
              <w:color w:val="000000"/>
            </w:rPr>
            <w:t>[8]</w:t>
          </w:r>
        </w:sdtContent>
      </w:sdt>
      <w:r w:rsidRPr="00441407">
        <w:rPr>
          <w:rFonts w:asciiTheme="minorHAnsi" w:eastAsia="Times New Roman" w:hAnsiTheme="minorHAnsi" w:cs="Times New Roman"/>
          <w:kern w:val="0"/>
          <w:sz w:val="24"/>
          <w:szCs w:val="24"/>
          <w:lang w:eastAsia="en-GB"/>
          <w14:ligatures w14:val="none"/>
        </w:rPr>
        <w:t>.</w:t>
      </w:r>
    </w:p>
    <w:p w14:paraId="3155AD2B" w14:textId="77777777" w:rsidR="00441407" w:rsidRPr="00441407" w:rsidRDefault="00441407" w:rsidP="00441407">
      <w:p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41407">
        <w:rPr>
          <w:rFonts w:asciiTheme="minorHAnsi" w:eastAsia="Times New Roman" w:hAnsiTheme="minorHAnsi" w:cs="Times New Roman"/>
          <w:kern w:val="0"/>
          <w:sz w:val="24"/>
          <w:szCs w:val="24"/>
          <w:lang w:eastAsia="en-GB"/>
          <w14:ligatures w14:val="none"/>
        </w:rPr>
        <w:t>Proper configuration and testing of these services are fundamental to Network Operating Systems, as they form the backbone of modern enterprise IT infrastructure.</w:t>
      </w:r>
    </w:p>
    <w:p w14:paraId="75D1C8F9" w14:textId="53C3C0E5" w:rsidR="001C14CE" w:rsidRPr="00420D83" w:rsidRDefault="001C14CE" w:rsidP="00441407">
      <w:pPr>
        <w:pStyle w:val="Heading1"/>
      </w:pPr>
      <w:r w:rsidRPr="00420D83">
        <w:t>Task 2</w:t>
      </w:r>
      <w:bookmarkEnd w:id="2"/>
    </w:p>
    <w:p w14:paraId="01ACC9D1" w14:textId="77777777" w:rsidR="00361811" w:rsidRPr="00420D83" w:rsidRDefault="00AE5238" w:rsidP="00472C49">
      <w:pPr>
        <w:pStyle w:val="Heading2"/>
      </w:pPr>
      <w:bookmarkStart w:id="3" w:name="_Toc224763026"/>
      <w:r w:rsidRPr="00420D83">
        <w:t>2.1. Choose your Hypervisor:</w:t>
      </w:r>
      <w:bookmarkEnd w:id="3"/>
      <w:r w:rsidRPr="00420D83">
        <w:t xml:space="preserve"> </w:t>
      </w:r>
    </w:p>
    <w:p w14:paraId="3BD751FE" w14:textId="58C266FD" w:rsidR="009D3EE1" w:rsidRPr="009D3EE1" w:rsidRDefault="009D3EE1" w:rsidP="00946C0A">
      <w:pPr>
        <w:spacing w:before="100" w:beforeAutospacing="1" w:after="100" w:afterAutospacing="1" w:line="240" w:lineRule="auto"/>
        <w:rPr>
          <w:rFonts w:asciiTheme="minorHAnsi" w:eastAsia="Times New Roman" w:hAnsiTheme="minorHAnsi" w:cs="Times New Roman"/>
          <w:kern w:val="0"/>
          <w:sz w:val="24"/>
          <w:szCs w:val="24"/>
          <w:lang w:eastAsia="en-GB"/>
          <w14:ligatures w14:val="none"/>
        </w:rPr>
      </w:pPr>
      <w:bookmarkStart w:id="4" w:name="_Toc224763027"/>
      <w:r w:rsidRPr="009D3EE1">
        <w:rPr>
          <w:rFonts w:asciiTheme="minorHAnsi" w:eastAsia="Times New Roman" w:hAnsiTheme="minorHAnsi" w:cs="Times New Roman"/>
          <w:kern w:val="0"/>
          <w:sz w:val="24"/>
          <w:szCs w:val="24"/>
          <w:lang w:eastAsia="en-GB"/>
          <w14:ligatures w14:val="none"/>
        </w:rPr>
        <w:t xml:space="preserve">Task 1 (comprehensive research) leads to the conclusion that Oracle VM VirtualBox (Type 2 hosted hypervisor) has been selected deliberately to build and test the whole Birmingham–London network topology. TASK 1 RESULTS The study of Task 1 showed clear benefits for Type 2 hypervisors in terms of ease of installation, better usability for laboratory educational environments, snapshot/rollback functionality and cost reduced to a fraction when compared to bare-metal solutions </w:t>
      </w:r>
      <w:sdt>
        <w:sdtPr>
          <w:rPr>
            <w:rFonts w:ascii="Aptos" w:eastAsia="Times New Roman" w:hAnsi="Aptos" w:cs="Times New Roman"/>
            <w:color w:val="000000"/>
            <w:kern w:val="0"/>
            <w:sz w:val="24"/>
            <w:szCs w:val="24"/>
            <w:highlight w:val="white"/>
            <w:lang w:eastAsia="en-GB"/>
            <w14:ligatures w14:val="none"/>
          </w:rPr>
          <w:alias w:val="Citation"/>
          <w:tag w:val="{&quot;referencesIds&quot;:[&quot;doc:69c65cfa679e234c3b91e54b&quot;],&quot;referencesOptions&quot;:{&quot;doc:69c65cfa679e234c3b91e5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0128110"/>
          <w:placeholder>
            <w:docPart w:val="B283E6ACFC004B338DAF2CB7E35431EC"/>
          </w:placeholder>
        </w:sdtPr>
        <w:sdtContent>
          <w:r w:rsidR="00F77125">
            <w:rPr>
              <w:rFonts w:ascii="Aptos" w:eastAsia="Times New Roman" w:hAnsi="Aptos"/>
              <w:color w:val="000000"/>
            </w:rPr>
            <w:t>[1]</w:t>
          </w:r>
        </w:sdtContent>
      </w:sdt>
      <w:sdt>
        <w:sdtPr>
          <w:rPr>
            <w:rFonts w:ascii="Aptos" w:eastAsia="Times New Roman" w:hAnsi="Aptos" w:cs="Times New Roman"/>
            <w:color w:val="000000"/>
            <w:kern w:val="0"/>
            <w:sz w:val="24"/>
            <w:szCs w:val="24"/>
            <w:highlight w:val="white"/>
            <w:lang w:eastAsia="en-GB"/>
            <w14:ligatures w14:val="none"/>
          </w:rPr>
          <w:alias w:val="Citation"/>
          <w:tag w:val="{&quot;referencesIds&quot;:[&quot;doc:69c65d83ee6e171ac1b8efa5&quot;],&quot;referencesOptions&quot;:{&quot;doc:69c65d83ee6e171ac1b8ef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3844258"/>
          <w:placeholder>
            <w:docPart w:val="9E2D6BC0A9A24C12B31E779A53513906"/>
          </w:placeholder>
        </w:sdtPr>
        <w:sdtContent>
          <w:r w:rsidR="00F77125">
            <w:rPr>
              <w:rFonts w:ascii="Aptos" w:eastAsia="Times New Roman" w:hAnsi="Aptos"/>
              <w:color w:val="000000"/>
            </w:rPr>
            <w:t>[2]</w:t>
          </w:r>
        </w:sdtContent>
      </w:sdt>
      <w:r w:rsidRPr="009D3EE1">
        <w:rPr>
          <w:rFonts w:asciiTheme="minorHAnsi" w:eastAsia="Times New Roman" w:hAnsiTheme="minorHAnsi" w:cs="Times New Roman"/>
          <w:kern w:val="0"/>
          <w:sz w:val="24"/>
          <w:szCs w:val="24"/>
          <w:lang w:eastAsia="en-GB"/>
          <w14:ligatures w14:val="none"/>
        </w:rPr>
        <w:t xml:space="preserve">. Oracle VM VirtualBox was selected as it meets all the particular needs of this multi-operating system networking project and its intended continuation into Coursework 2. Real proof of the previously stated decision are its natively supported ability to create multiple isolated NAT networks and smooth </w:t>
      </w:r>
      <w:sdt>
        <w:sdtPr>
          <w:rPr>
            <w:rFonts w:ascii="Aptos" w:eastAsia="Times New Roman" w:hAnsi="Aptos" w:cs="Times New Roman"/>
            <w:color w:val="000000"/>
            <w:kern w:val="0"/>
            <w:sz w:val="24"/>
            <w:szCs w:val="24"/>
            <w:highlight w:val="white"/>
            <w:lang w:eastAsia="en-GB"/>
            <w14:ligatures w14:val="none"/>
          </w:rPr>
          <w:alias w:val="Citation"/>
          <w:tag w:val="{&quot;referencesIds&quot;:[&quot;doc:69c67cd6a6f6e46ae6a0d4ae&quot;],&quot;referencesOptions&quot;:{&quot;doc:69c67cd6a6f6e46ae6a0d4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1665779,&quot;citationText&quot;:&quot;&lt;span style=\&quot;font-family:Aptos;font-size:16px;color:#000000\&quot;&gt;[9]&lt;/span&gt;&quot;}"/>
          <w:id w:val="-1721665779"/>
          <w:placeholder>
            <w:docPart w:val="5C0BAF45A50B4351ABA2B1DF39E65021"/>
          </w:placeholder>
        </w:sdtPr>
        <w:sdtContent>
          <w:r w:rsidR="00F77125">
            <w:rPr>
              <w:rFonts w:ascii="Aptos" w:eastAsia="Times New Roman" w:hAnsi="Aptos"/>
              <w:color w:val="000000"/>
            </w:rPr>
            <w:t>[9]</w:t>
          </w:r>
        </w:sdtContent>
      </w:sdt>
      <w:r w:rsidRPr="009D3EE1">
        <w:rPr>
          <w:rFonts w:asciiTheme="minorHAnsi" w:eastAsia="Times New Roman" w:hAnsiTheme="minorHAnsi" w:cs="Times New Roman"/>
          <w:kern w:val="0"/>
          <w:sz w:val="24"/>
          <w:szCs w:val="24"/>
          <w:lang w:eastAsia="en-GB"/>
          <w14:ligatures w14:val="none"/>
        </w:rPr>
        <w:t xml:space="preserve"> simultaneous operation of several Windows Server 2019/10 &amp; Debian 13 virtual machines.</w:t>
      </w:r>
    </w:p>
    <w:p w14:paraId="2D66D4B1" w14:textId="74E1B568" w:rsidR="00B152C4" w:rsidRPr="00946C0A" w:rsidRDefault="009D3EE1" w:rsidP="00946C0A">
      <w:pPr>
        <w:spacing w:before="100" w:beforeAutospacing="1" w:after="100" w:afterAutospacing="1" w:line="240" w:lineRule="auto"/>
        <w:rPr>
          <w:rFonts w:asciiTheme="minorHAnsi" w:eastAsia="Times New Roman" w:hAnsiTheme="minorHAnsi" w:cs="Times New Roman"/>
          <w:kern w:val="0"/>
          <w:sz w:val="24"/>
          <w:szCs w:val="24"/>
          <w:lang w:eastAsia="en-GB"/>
          <w14:ligatures w14:val="none"/>
        </w:rPr>
      </w:pPr>
      <w:r w:rsidRPr="009D3EE1">
        <w:rPr>
          <w:rFonts w:asciiTheme="minorHAnsi" w:eastAsia="Times New Roman" w:hAnsiTheme="minorHAnsi" w:cs="Times New Roman"/>
          <w:kern w:val="0"/>
          <w:sz w:val="24"/>
          <w:szCs w:val="24"/>
          <w:lang w:eastAsia="en-GB"/>
          <w14:ligatures w14:val="none"/>
        </w:rPr>
        <w:t xml:space="preserve">Key to this has been VirtualBox’s strong built-in snapshot functionality which enables saving the precise state of each VM between I consider it before every critical configuration step. It allows immediate revert to a known-good state </w:t>
      </w:r>
      <w:sdt>
        <w:sdtPr>
          <w:rPr>
            <w:rFonts w:ascii="Aptos" w:eastAsia="Times New Roman" w:hAnsi="Aptos" w:cs="Times New Roman"/>
            <w:color w:val="000000"/>
            <w:kern w:val="0"/>
            <w:sz w:val="24"/>
            <w:szCs w:val="24"/>
            <w:highlight w:val="white"/>
            <w:lang w:eastAsia="en-GB"/>
            <w14:ligatures w14:val="none"/>
          </w:rPr>
          <w:alias w:val="Citation"/>
          <w:tag w:val="{&quot;referencesIds&quot;:[&quot;doc:69c67e3161090767694f139a&quot;],&quot;referencesOptions&quot;:{&quot;doc:69c67e3161090767694f13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856538,&quot;citationText&quot;:&quot;&lt;span style=\&quot;font-family:Aptos;font-size:16px;color:#000000\&quot;&gt;[10]&lt;/span&gt;&quot;}"/>
          <w:id w:val="-53856538"/>
          <w:placeholder>
            <w:docPart w:val="9E47D30274354353AC8969DE94D8AF61"/>
          </w:placeholder>
        </w:sdtPr>
        <w:sdtContent>
          <w:r w:rsidR="00F77125">
            <w:rPr>
              <w:rFonts w:ascii="Aptos" w:eastAsia="Times New Roman" w:hAnsi="Aptos"/>
              <w:color w:val="000000"/>
            </w:rPr>
            <w:t>[10]</w:t>
          </w:r>
        </w:sdtContent>
      </w:sdt>
      <w:r w:rsidRPr="009D3EE1">
        <w:rPr>
          <w:rFonts w:asciiTheme="minorHAnsi" w:eastAsia="Times New Roman" w:hAnsiTheme="minorHAnsi" w:cs="Times New Roman"/>
          <w:kern w:val="0"/>
          <w:sz w:val="24"/>
          <w:szCs w:val="24"/>
          <w:lang w:eastAsia="en-GB"/>
          <w14:ligatures w14:val="none"/>
        </w:rPr>
        <w:t>, thereby minimizing possible irrecoverable mistakes during deployment and experimentation. This capability will also be necessary when additional network services (DNS, DHCP, routing, etc.) will be layered onto the same topology in Coursework 2. The setup screenshots from Task 2.2 all include system timestamps in the taskbar, between 20:22 and 21:36 on 18 March 2026, which serve as a further incentive for a strong daily work routine &amp; weekly planning and personal accountability over any end-of-sprint rush to get things done.</w:t>
      </w:r>
    </w:p>
    <w:p w14:paraId="2E857D7E" w14:textId="77777777" w:rsidR="00B152C4" w:rsidRDefault="00B152C4" w:rsidP="00B152C4">
      <w:pPr>
        <w:pStyle w:val="Heading2"/>
      </w:pPr>
    </w:p>
    <w:p w14:paraId="32667654" w14:textId="7D6B9F16" w:rsidR="00B152C4" w:rsidRDefault="00AE5238" w:rsidP="00B152C4">
      <w:pPr>
        <w:pStyle w:val="Heading2"/>
      </w:pPr>
      <w:r w:rsidRPr="00420D83">
        <w:t>2.2. Download and Setup:</w:t>
      </w:r>
      <w:bookmarkEnd w:id="4"/>
      <w:r w:rsidRPr="00420D83">
        <w:t xml:space="preserve"> </w:t>
      </w:r>
      <w:bookmarkStart w:id="5" w:name="_Toc224763028"/>
    </w:p>
    <w:p w14:paraId="5E84F2E8" w14:textId="4E969534" w:rsidR="00A44A9C" w:rsidRPr="00946C0A" w:rsidRDefault="00A44A9C" w:rsidP="00946C0A">
      <w:pPr>
        <w:rPr>
          <w:sz w:val="24"/>
          <w:szCs w:val="24"/>
        </w:rPr>
      </w:pPr>
      <w:r w:rsidRPr="00946C0A">
        <w:rPr>
          <w:sz w:val="24"/>
          <w:szCs w:val="24"/>
        </w:rPr>
        <w:t xml:space="preserve">Oracle VM VirtualBox 7.2.6 was downloaded from the official Oracle website on 20 March 2026. Windows Server 2019 evaluation ISO and Windows 10 Pro were obtained from the Microsoft Evaluation </w:t>
      </w:r>
      <w:proofErr w:type="spellStart"/>
      <w:r w:rsidRPr="00946C0A">
        <w:rPr>
          <w:sz w:val="24"/>
          <w:szCs w:val="24"/>
        </w:rPr>
        <w:t>Center</w:t>
      </w:r>
      <w:proofErr w:type="spellEnd"/>
      <w:r w:rsidRPr="00946C0A">
        <w:rPr>
          <w:sz w:val="24"/>
          <w:szCs w:val="24"/>
        </w:rPr>
        <w:t xml:space="preserve">, while Debian 13 </w:t>
      </w:r>
      <w:proofErr w:type="spellStart"/>
      <w:r w:rsidRPr="00946C0A">
        <w:rPr>
          <w:sz w:val="24"/>
          <w:szCs w:val="24"/>
        </w:rPr>
        <w:t>netinst</w:t>
      </w:r>
      <w:proofErr w:type="spellEnd"/>
      <w:r w:rsidRPr="00946C0A">
        <w:rPr>
          <w:sz w:val="24"/>
          <w:szCs w:val="24"/>
        </w:rPr>
        <w:t xml:space="preserve"> ISO was downloaded from the official Debian website on 22 March 2026</w:t>
      </w:r>
    </w:p>
    <w:p w14:paraId="093A9ADC" w14:textId="14156416" w:rsidR="00A44A9C" w:rsidRDefault="00B152C4" w:rsidP="00A44A9C">
      <w:pPr>
        <w:pStyle w:val="Heading3"/>
      </w:pPr>
      <w:r>
        <w:t xml:space="preserve">                                                                                                                                                      </w:t>
      </w:r>
    </w:p>
    <w:p w14:paraId="2AECA22D" w14:textId="77777777" w:rsidR="00A44A9C" w:rsidRDefault="00A44A9C" w:rsidP="00B152C4">
      <w:pPr>
        <w:pStyle w:val="Heading3"/>
      </w:pPr>
    </w:p>
    <w:p w14:paraId="1D6CC107" w14:textId="77777777" w:rsidR="00A44A9C" w:rsidRDefault="00A44A9C" w:rsidP="00B152C4">
      <w:pPr>
        <w:pStyle w:val="Heading3"/>
      </w:pPr>
    </w:p>
    <w:p w14:paraId="607AB74F" w14:textId="77777777" w:rsidR="00A44A9C" w:rsidRDefault="00A44A9C" w:rsidP="00B152C4">
      <w:pPr>
        <w:pStyle w:val="Heading3"/>
      </w:pPr>
    </w:p>
    <w:p w14:paraId="5602B53E" w14:textId="202CA73E" w:rsidR="007D7AE7" w:rsidRPr="00420D83" w:rsidRDefault="007D7AE7" w:rsidP="00A44A9C">
      <w:pPr>
        <w:pStyle w:val="Heading3"/>
        <w:ind w:left="0" w:firstLine="0"/>
      </w:pPr>
      <w:r w:rsidRPr="00420D83">
        <w:t>2.2.1 Evidence of Download and installation.</w:t>
      </w:r>
      <w:bookmarkEnd w:id="5"/>
    </w:p>
    <w:p w14:paraId="7A36A591" w14:textId="5730F0B5" w:rsidR="00BF404E" w:rsidRDefault="007D7AE7" w:rsidP="005B357B">
      <w:pPr>
        <w:pStyle w:val="ListParagraph"/>
        <w:numPr>
          <w:ilvl w:val="0"/>
          <w:numId w:val="32"/>
        </w:numPr>
        <w:rPr>
          <w:b/>
          <w:bCs/>
        </w:rPr>
      </w:pPr>
      <w:r w:rsidRPr="00420D83">
        <w:rPr>
          <w:b/>
          <w:bCs/>
        </w:rPr>
        <w:t>Creation of Virtual machine windows 1 and 2 (1 screenshot)</w:t>
      </w:r>
    </w:p>
    <w:p w14:paraId="69DB6A19" w14:textId="77777777" w:rsidR="00B152C4" w:rsidRPr="00420D83" w:rsidRDefault="00B152C4" w:rsidP="00B152C4">
      <w:pPr>
        <w:pStyle w:val="ListParagraph"/>
        <w:ind w:left="360"/>
        <w:rPr>
          <w:b/>
          <w:bCs/>
        </w:rPr>
      </w:pPr>
    </w:p>
    <w:p w14:paraId="21915427" w14:textId="77777777" w:rsidR="005258FB" w:rsidRPr="00420D83" w:rsidRDefault="00B24EEF" w:rsidP="005258FB">
      <w:pPr>
        <w:pStyle w:val="ListParagraph"/>
        <w:keepNext/>
        <w:ind w:left="0"/>
      </w:pPr>
      <w:r w:rsidRPr="00420D83">
        <w:rPr>
          <w:b/>
          <w:bCs/>
        </w:rPr>
        <w:drawing>
          <wp:inline distT="0" distB="0" distL="0" distR="0" wp14:anchorId="1043A5F9" wp14:editId="3A7BAB64">
            <wp:extent cx="6570980" cy="3456684"/>
            <wp:effectExtent l="0" t="0" r="1270" b="0"/>
            <wp:docPr id="60312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12459" name=""/>
                    <pic:cNvPicPr/>
                  </pic:nvPicPr>
                  <pic:blipFill>
                    <a:blip r:embed="rId9"/>
                    <a:stretch>
                      <a:fillRect/>
                    </a:stretch>
                  </pic:blipFill>
                  <pic:spPr>
                    <a:xfrm>
                      <a:off x="0" y="0"/>
                      <a:ext cx="6588296" cy="3465793"/>
                    </a:xfrm>
                    <a:prstGeom prst="rect">
                      <a:avLst/>
                    </a:prstGeom>
                  </pic:spPr>
                </pic:pic>
              </a:graphicData>
            </a:graphic>
          </wp:inline>
        </w:drawing>
      </w:r>
    </w:p>
    <w:p w14:paraId="7F9032DA" w14:textId="6A6336BC" w:rsidR="00B152C4" w:rsidRPr="00A44A9C" w:rsidRDefault="005258FB" w:rsidP="00B152C4">
      <w:p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A44A9C">
        <w:rPr>
          <w:rFonts w:asciiTheme="minorHAnsi" w:hAnsiTheme="minorHAnsi"/>
          <w:sz w:val="24"/>
          <w:szCs w:val="24"/>
        </w:rPr>
        <w:t xml:space="preserve">Figure </w:t>
      </w:r>
      <w:r w:rsidR="00ED2BBA" w:rsidRPr="00A44A9C">
        <w:rPr>
          <w:rFonts w:asciiTheme="minorHAnsi" w:hAnsiTheme="minorHAnsi"/>
          <w:sz w:val="24"/>
          <w:szCs w:val="24"/>
        </w:rPr>
        <w:fldChar w:fldCharType="begin"/>
      </w:r>
      <w:r w:rsidR="00ED2BBA" w:rsidRPr="00A44A9C">
        <w:rPr>
          <w:rFonts w:asciiTheme="minorHAnsi" w:hAnsiTheme="minorHAnsi"/>
          <w:sz w:val="24"/>
          <w:szCs w:val="24"/>
        </w:rPr>
        <w:instrText xml:space="preserve"> SEQ Figure \* ARABIC </w:instrText>
      </w:r>
      <w:r w:rsidR="00ED2BBA" w:rsidRPr="00A44A9C">
        <w:rPr>
          <w:rFonts w:asciiTheme="minorHAnsi" w:hAnsiTheme="minorHAnsi"/>
          <w:sz w:val="24"/>
          <w:szCs w:val="24"/>
        </w:rPr>
        <w:fldChar w:fldCharType="separate"/>
      </w:r>
      <w:r w:rsidR="00ED2BBA" w:rsidRPr="00A44A9C">
        <w:rPr>
          <w:rFonts w:asciiTheme="minorHAnsi" w:hAnsiTheme="minorHAnsi"/>
          <w:sz w:val="24"/>
          <w:szCs w:val="24"/>
        </w:rPr>
        <w:t>1</w:t>
      </w:r>
      <w:r w:rsidR="00ED2BBA" w:rsidRPr="00A44A9C">
        <w:rPr>
          <w:rFonts w:asciiTheme="minorHAnsi" w:hAnsiTheme="minorHAnsi"/>
          <w:sz w:val="24"/>
          <w:szCs w:val="24"/>
        </w:rPr>
        <w:fldChar w:fldCharType="end"/>
      </w:r>
      <w:r w:rsidR="009A2EEE" w:rsidRPr="00A44A9C">
        <w:rPr>
          <w:rFonts w:asciiTheme="minorHAnsi" w:hAnsiTheme="minorHAnsi"/>
          <w:sz w:val="24"/>
          <w:szCs w:val="24"/>
        </w:rPr>
        <w:t>:</w:t>
      </w:r>
      <w:r w:rsidR="00B152C4" w:rsidRPr="00A44A9C">
        <w:rPr>
          <w:rFonts w:asciiTheme="minorHAnsi" w:eastAsia="Times New Roman" w:hAnsiTheme="minorHAnsi" w:cs="Times New Roman"/>
          <w:kern w:val="0"/>
          <w:sz w:val="24"/>
          <w:szCs w:val="24"/>
          <w:lang w:eastAsia="en-GB"/>
          <w14:ligatures w14:val="none"/>
        </w:rPr>
        <w:t xml:space="preserve"> </w:t>
      </w:r>
      <w:r w:rsidR="00B152C4" w:rsidRPr="00B152C4">
        <w:rPr>
          <w:rFonts w:asciiTheme="minorHAnsi" w:eastAsia="Times New Roman" w:hAnsiTheme="minorHAnsi" w:cs="Times New Roman"/>
          <w:kern w:val="0"/>
          <w:sz w:val="24"/>
          <w:szCs w:val="24"/>
          <w:lang w:eastAsia="en-GB"/>
          <w14:ligatures w14:val="none"/>
        </w:rPr>
        <w:t>Windows Server and Client VM created for Birmingham Network (timestamp visible in taskbar).</w:t>
      </w:r>
    </w:p>
    <w:p w14:paraId="02AD872B" w14:textId="1FCB185C" w:rsidR="00B152C4" w:rsidRPr="00B152C4" w:rsidRDefault="007D7AE7" w:rsidP="00B152C4">
      <w:pPr>
        <w:pStyle w:val="ListParagraph"/>
        <w:numPr>
          <w:ilvl w:val="0"/>
          <w:numId w:val="32"/>
        </w:numPr>
        <w:rPr>
          <w:b/>
          <w:bCs/>
        </w:rPr>
      </w:pPr>
      <w:r w:rsidRPr="00420D83">
        <w:rPr>
          <w:b/>
          <w:bCs/>
        </w:rPr>
        <w:t>Creation of Virtual machine Linux De</w:t>
      </w:r>
      <w:r w:rsidR="008D7211" w:rsidRPr="00420D83">
        <w:rPr>
          <w:b/>
          <w:bCs/>
        </w:rPr>
        <w:t>b</w:t>
      </w:r>
      <w:r w:rsidRPr="00420D83">
        <w:rPr>
          <w:b/>
          <w:bCs/>
        </w:rPr>
        <w:t>ian 1 and 2(1 screenshot)</w:t>
      </w:r>
    </w:p>
    <w:p w14:paraId="669A2707" w14:textId="77777777" w:rsidR="005258FB" w:rsidRPr="00420D83" w:rsidRDefault="00B24EEF" w:rsidP="005258FB">
      <w:pPr>
        <w:pStyle w:val="ListParagraph"/>
        <w:keepNext/>
        <w:ind w:left="0"/>
        <w:jc w:val="center"/>
      </w:pPr>
      <w:r w:rsidRPr="00420D83">
        <w:drawing>
          <wp:inline distT="0" distB="0" distL="0" distR="0" wp14:anchorId="67696A51" wp14:editId="5AF69DF7">
            <wp:extent cx="6476328" cy="3372928"/>
            <wp:effectExtent l="0" t="0" r="1270" b="0"/>
            <wp:docPr id="2043244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244086" name=""/>
                    <pic:cNvPicPr/>
                  </pic:nvPicPr>
                  <pic:blipFill>
                    <a:blip r:embed="rId10"/>
                    <a:stretch>
                      <a:fillRect/>
                    </a:stretch>
                  </pic:blipFill>
                  <pic:spPr>
                    <a:xfrm>
                      <a:off x="0" y="0"/>
                      <a:ext cx="6504058" cy="3387370"/>
                    </a:xfrm>
                    <a:prstGeom prst="rect">
                      <a:avLst/>
                    </a:prstGeom>
                  </pic:spPr>
                </pic:pic>
              </a:graphicData>
            </a:graphic>
          </wp:inline>
        </w:drawing>
      </w:r>
    </w:p>
    <w:p w14:paraId="180506DD" w14:textId="443AF647" w:rsidR="00B152C4" w:rsidRPr="00B152C4" w:rsidRDefault="005258FB" w:rsidP="00B152C4">
      <w:pPr>
        <w:pStyle w:val="NormalWeb"/>
        <w:jc w:val="center"/>
        <w:rPr>
          <w:rFonts w:eastAsia="Times New Roman"/>
          <w:lang w:eastAsia="en-GB"/>
        </w:rPr>
      </w:pPr>
      <w:r w:rsidRPr="00A44A9C">
        <w:rPr>
          <w:rFonts w:asciiTheme="minorHAnsi" w:hAnsiTheme="minorHAnsi"/>
        </w:rPr>
        <w:t>Figure</w:t>
      </w:r>
      <w:r w:rsidRPr="00B152C4">
        <w:rPr>
          <w:rFonts w:asciiTheme="minorHAnsi" w:hAnsiTheme="minorHAnsi"/>
          <w:i/>
          <w:iCs/>
        </w:rPr>
        <w:t xml:space="preserve"> </w:t>
      </w:r>
      <w:r w:rsidR="00ED2BBA" w:rsidRPr="00B152C4">
        <w:rPr>
          <w:rFonts w:asciiTheme="minorHAnsi" w:hAnsiTheme="minorHAnsi"/>
          <w:i/>
          <w:iCs/>
        </w:rPr>
        <w:fldChar w:fldCharType="begin"/>
      </w:r>
      <w:r w:rsidR="00ED2BBA" w:rsidRPr="00B152C4">
        <w:rPr>
          <w:rFonts w:asciiTheme="minorHAnsi" w:hAnsiTheme="minorHAnsi"/>
          <w:i/>
          <w:iCs/>
        </w:rPr>
        <w:instrText xml:space="preserve"> SEQ Figure \* ARABIC </w:instrText>
      </w:r>
      <w:r w:rsidR="00ED2BBA" w:rsidRPr="00B152C4">
        <w:rPr>
          <w:rFonts w:asciiTheme="minorHAnsi" w:hAnsiTheme="minorHAnsi"/>
          <w:i/>
          <w:iCs/>
        </w:rPr>
        <w:fldChar w:fldCharType="separate"/>
      </w:r>
      <w:r w:rsidR="00ED2BBA" w:rsidRPr="00B152C4">
        <w:rPr>
          <w:rFonts w:asciiTheme="minorHAnsi" w:hAnsiTheme="minorHAnsi"/>
          <w:i/>
          <w:iCs/>
        </w:rPr>
        <w:t>2</w:t>
      </w:r>
      <w:r w:rsidR="00ED2BBA" w:rsidRPr="00B152C4">
        <w:rPr>
          <w:rFonts w:asciiTheme="minorHAnsi" w:hAnsiTheme="minorHAnsi"/>
          <w:i/>
          <w:iCs/>
        </w:rPr>
        <w:fldChar w:fldCharType="end"/>
      </w:r>
      <w:r w:rsidR="00B152C4" w:rsidRPr="00B152C4">
        <w:rPr>
          <w:rFonts w:asciiTheme="minorHAnsi" w:eastAsia="Times New Roman" w:hAnsiTheme="minorHAnsi"/>
          <w:lang w:eastAsia="en-GB"/>
        </w:rPr>
        <w:t xml:space="preserve"> </w:t>
      </w:r>
      <w:r w:rsidR="00B152C4" w:rsidRPr="00B152C4">
        <w:rPr>
          <w:rFonts w:asciiTheme="minorHAnsi" w:eastAsia="Times New Roman" w:hAnsiTheme="minorHAnsi"/>
          <w:lang w:eastAsia="en-GB"/>
        </w:rPr>
        <w:t>: Linux Server and Client VM created for London Network</w:t>
      </w:r>
      <w:r w:rsidR="00B152C4" w:rsidRPr="00B152C4">
        <w:rPr>
          <w:rFonts w:eastAsia="Times New Roman"/>
          <w:lang w:eastAsia="en-GB"/>
        </w:rPr>
        <w:t>.</w:t>
      </w:r>
    </w:p>
    <w:p w14:paraId="0F89EA21" w14:textId="13E50097" w:rsidR="00F1614E" w:rsidRPr="00B152C4" w:rsidRDefault="00F1614E" w:rsidP="005258FB">
      <w:pPr>
        <w:pStyle w:val="Caption"/>
        <w:jc w:val="center"/>
        <w:rPr>
          <w:rFonts w:asciiTheme="minorHAnsi" w:hAnsiTheme="minorHAnsi"/>
          <w:b/>
          <w:bCs/>
          <w:i w:val="0"/>
          <w:iCs w:val="0"/>
          <w:sz w:val="24"/>
          <w:szCs w:val="24"/>
        </w:rPr>
      </w:pPr>
    </w:p>
    <w:p w14:paraId="62847BB0" w14:textId="77777777" w:rsidR="00F1614E" w:rsidRDefault="00F1614E" w:rsidP="00F1614E">
      <w:pPr>
        <w:pStyle w:val="ListParagraph"/>
        <w:rPr>
          <w:b/>
          <w:bCs/>
        </w:rPr>
      </w:pPr>
    </w:p>
    <w:p w14:paraId="64FC42DA" w14:textId="77777777" w:rsidR="00A44A9C" w:rsidRPr="00420D83" w:rsidRDefault="00A44A9C" w:rsidP="00F1614E">
      <w:pPr>
        <w:pStyle w:val="ListParagraph"/>
        <w:rPr>
          <w:b/>
          <w:bCs/>
        </w:rPr>
      </w:pPr>
    </w:p>
    <w:p w14:paraId="6CEBEEEB" w14:textId="040B09F9" w:rsidR="00B24EEF" w:rsidRPr="00420D83" w:rsidRDefault="007D7AE7" w:rsidP="00B24EEF">
      <w:pPr>
        <w:pStyle w:val="ListParagraph"/>
        <w:numPr>
          <w:ilvl w:val="0"/>
          <w:numId w:val="32"/>
        </w:numPr>
        <w:rPr>
          <w:b/>
          <w:bCs/>
        </w:rPr>
      </w:pPr>
      <w:r w:rsidRPr="00420D83">
        <w:rPr>
          <w:b/>
          <w:bCs/>
        </w:rPr>
        <w:lastRenderedPageBreak/>
        <w:t>Installation of windows and Linux OS (Start 4 Machines and take desktop screenshots) (4 screenshots)</w:t>
      </w:r>
    </w:p>
    <w:p w14:paraId="22137FB7" w14:textId="77777777" w:rsidR="005258FB" w:rsidRPr="00420D83" w:rsidRDefault="005258FB" w:rsidP="005258FB">
      <w:pPr>
        <w:pStyle w:val="ListParagraph"/>
        <w:keepNext/>
        <w:ind w:left="0"/>
      </w:pPr>
      <w:r w:rsidRPr="00420D83">
        <w:drawing>
          <wp:inline distT="0" distB="0" distL="0" distR="0" wp14:anchorId="7EBFDA44" wp14:editId="7E396D00">
            <wp:extent cx="6645910" cy="4153535"/>
            <wp:effectExtent l="0" t="0" r="2540" b="0"/>
            <wp:docPr id="1703292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292883" name=""/>
                    <pic:cNvPicPr/>
                  </pic:nvPicPr>
                  <pic:blipFill>
                    <a:blip r:embed="rId11"/>
                    <a:stretch>
                      <a:fillRect/>
                    </a:stretch>
                  </pic:blipFill>
                  <pic:spPr>
                    <a:xfrm>
                      <a:off x="0" y="0"/>
                      <a:ext cx="6645910" cy="4153535"/>
                    </a:xfrm>
                    <a:prstGeom prst="rect">
                      <a:avLst/>
                    </a:prstGeom>
                  </pic:spPr>
                </pic:pic>
              </a:graphicData>
            </a:graphic>
          </wp:inline>
        </w:drawing>
      </w:r>
    </w:p>
    <w:p w14:paraId="081604D4" w14:textId="076E4C19" w:rsidR="00F1614E" w:rsidRPr="00B152C4" w:rsidRDefault="005258FB" w:rsidP="005258FB">
      <w:pPr>
        <w:pStyle w:val="Caption"/>
        <w:jc w:val="center"/>
        <w:rPr>
          <w:rFonts w:asciiTheme="minorHAnsi" w:hAnsiTheme="minorHAnsi"/>
          <w:i w:val="0"/>
          <w:iCs w:val="0"/>
          <w:sz w:val="24"/>
          <w:szCs w:val="24"/>
        </w:rPr>
      </w:pPr>
      <w:r w:rsidRPr="00B152C4">
        <w:rPr>
          <w:rFonts w:asciiTheme="minorHAnsi" w:hAnsiTheme="minorHAnsi"/>
          <w:i w:val="0"/>
          <w:iCs w:val="0"/>
          <w:sz w:val="24"/>
          <w:szCs w:val="24"/>
        </w:rPr>
        <w:t xml:space="preserve">Figure </w:t>
      </w:r>
      <w:r w:rsidR="00ED2BBA" w:rsidRPr="00B152C4">
        <w:rPr>
          <w:rFonts w:asciiTheme="minorHAnsi" w:hAnsiTheme="minorHAnsi"/>
          <w:i w:val="0"/>
          <w:iCs w:val="0"/>
          <w:sz w:val="24"/>
          <w:szCs w:val="24"/>
        </w:rPr>
        <w:fldChar w:fldCharType="begin"/>
      </w:r>
      <w:r w:rsidR="00ED2BBA" w:rsidRPr="00B152C4">
        <w:rPr>
          <w:rFonts w:asciiTheme="minorHAnsi" w:hAnsiTheme="minorHAnsi"/>
          <w:i w:val="0"/>
          <w:iCs w:val="0"/>
          <w:sz w:val="24"/>
          <w:szCs w:val="24"/>
        </w:rPr>
        <w:instrText xml:space="preserve"> SEQ Figure \* ARABIC </w:instrText>
      </w:r>
      <w:r w:rsidR="00ED2BBA" w:rsidRPr="00B152C4">
        <w:rPr>
          <w:rFonts w:asciiTheme="minorHAnsi" w:hAnsiTheme="minorHAnsi"/>
          <w:i w:val="0"/>
          <w:iCs w:val="0"/>
          <w:sz w:val="24"/>
          <w:szCs w:val="24"/>
        </w:rPr>
        <w:fldChar w:fldCharType="separate"/>
      </w:r>
      <w:r w:rsidR="00ED2BBA" w:rsidRPr="00B152C4">
        <w:rPr>
          <w:rFonts w:asciiTheme="minorHAnsi" w:hAnsiTheme="minorHAnsi"/>
          <w:i w:val="0"/>
          <w:iCs w:val="0"/>
          <w:sz w:val="24"/>
          <w:szCs w:val="24"/>
        </w:rPr>
        <w:t>3</w:t>
      </w:r>
      <w:r w:rsidR="00ED2BBA" w:rsidRPr="00B152C4">
        <w:rPr>
          <w:rFonts w:asciiTheme="minorHAnsi" w:hAnsiTheme="minorHAnsi"/>
          <w:i w:val="0"/>
          <w:iCs w:val="0"/>
          <w:sz w:val="24"/>
          <w:szCs w:val="24"/>
        </w:rPr>
        <w:fldChar w:fldCharType="end"/>
      </w:r>
      <w:r w:rsidRPr="00B152C4">
        <w:rPr>
          <w:rFonts w:asciiTheme="minorHAnsi" w:hAnsiTheme="minorHAnsi"/>
          <w:i w:val="0"/>
          <w:iCs w:val="0"/>
          <w:sz w:val="24"/>
          <w:szCs w:val="24"/>
        </w:rPr>
        <w:t>: This is Windows Server and Windows Client OS</w:t>
      </w:r>
    </w:p>
    <w:p w14:paraId="3C4BD7E5" w14:textId="77777777" w:rsidR="00C316F2" w:rsidRPr="00420D83" w:rsidRDefault="00C316F2" w:rsidP="00C316F2">
      <w:pPr>
        <w:keepNext/>
      </w:pPr>
      <w:r w:rsidRPr="00420D83">
        <w:drawing>
          <wp:inline distT="0" distB="0" distL="0" distR="0" wp14:anchorId="73600158" wp14:editId="024FF2BB">
            <wp:extent cx="6645910" cy="4019550"/>
            <wp:effectExtent l="0" t="0" r="2540" b="0"/>
            <wp:docPr id="1708838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838131" name=""/>
                    <pic:cNvPicPr/>
                  </pic:nvPicPr>
                  <pic:blipFill>
                    <a:blip r:embed="rId12"/>
                    <a:stretch>
                      <a:fillRect/>
                    </a:stretch>
                  </pic:blipFill>
                  <pic:spPr>
                    <a:xfrm>
                      <a:off x="0" y="0"/>
                      <a:ext cx="6645910" cy="4019550"/>
                    </a:xfrm>
                    <a:prstGeom prst="rect">
                      <a:avLst/>
                    </a:prstGeom>
                  </pic:spPr>
                </pic:pic>
              </a:graphicData>
            </a:graphic>
          </wp:inline>
        </w:drawing>
      </w:r>
    </w:p>
    <w:p w14:paraId="64A27F40" w14:textId="659E69DA" w:rsidR="00A44A9C" w:rsidRPr="00A44A9C" w:rsidRDefault="00C316F2" w:rsidP="00A44A9C">
      <w:pPr>
        <w:pStyle w:val="NormalWeb"/>
        <w:jc w:val="center"/>
        <w:rPr>
          <w:rFonts w:asciiTheme="minorHAnsi" w:eastAsia="Times New Roman" w:hAnsiTheme="minorHAnsi"/>
          <w:lang w:eastAsia="en-GB"/>
        </w:rPr>
      </w:pPr>
      <w:r w:rsidRPr="00A44A9C">
        <w:rPr>
          <w:rFonts w:asciiTheme="minorHAnsi" w:hAnsiTheme="minorHAnsi"/>
        </w:rPr>
        <w:t>Figure</w:t>
      </w:r>
      <w:r w:rsidRPr="00A44A9C">
        <w:rPr>
          <w:rFonts w:asciiTheme="minorHAnsi" w:hAnsiTheme="minorHAnsi"/>
          <w:i/>
          <w:iCs/>
        </w:rPr>
        <w:t xml:space="preserve"> </w:t>
      </w:r>
      <w:r w:rsidRPr="00A44A9C">
        <w:rPr>
          <w:rFonts w:asciiTheme="minorHAnsi" w:hAnsiTheme="minorHAnsi"/>
          <w:i/>
          <w:iCs/>
        </w:rPr>
        <w:fldChar w:fldCharType="begin"/>
      </w:r>
      <w:r w:rsidRPr="00A44A9C">
        <w:rPr>
          <w:rFonts w:asciiTheme="minorHAnsi" w:hAnsiTheme="minorHAnsi"/>
          <w:i/>
          <w:iCs/>
        </w:rPr>
        <w:instrText xml:space="preserve"> SEQ Figure \* ARABIC </w:instrText>
      </w:r>
      <w:r w:rsidRPr="00A44A9C">
        <w:rPr>
          <w:rFonts w:asciiTheme="minorHAnsi" w:hAnsiTheme="minorHAnsi"/>
          <w:i/>
          <w:iCs/>
        </w:rPr>
        <w:fldChar w:fldCharType="separate"/>
      </w:r>
      <w:r w:rsidR="00ED2BBA" w:rsidRPr="00A44A9C">
        <w:rPr>
          <w:rFonts w:asciiTheme="minorHAnsi" w:hAnsiTheme="minorHAnsi"/>
          <w:i/>
          <w:iCs/>
        </w:rPr>
        <w:t>4</w:t>
      </w:r>
      <w:r w:rsidRPr="00A44A9C">
        <w:rPr>
          <w:rFonts w:asciiTheme="minorHAnsi" w:hAnsiTheme="minorHAnsi"/>
          <w:i/>
          <w:iCs/>
        </w:rPr>
        <w:fldChar w:fldCharType="end"/>
      </w:r>
      <w:r w:rsidR="00A44A9C" w:rsidRPr="00A44A9C">
        <w:rPr>
          <w:rFonts w:asciiTheme="minorHAnsi" w:eastAsia="Times New Roman" w:hAnsiTheme="minorHAnsi"/>
          <w:lang w:eastAsia="en-GB"/>
        </w:rPr>
        <w:t xml:space="preserve"> </w:t>
      </w:r>
      <w:r w:rsidR="00A44A9C" w:rsidRPr="00A44A9C">
        <w:rPr>
          <w:rFonts w:asciiTheme="minorHAnsi" w:eastAsia="Times New Roman" w:hAnsiTheme="minorHAnsi"/>
          <w:lang w:eastAsia="en-GB"/>
        </w:rPr>
        <w:t>Debian 13 Server and Client OS desktops (timestamps 18/03/2026)</w:t>
      </w:r>
    </w:p>
    <w:p w14:paraId="00FCDE58" w14:textId="133DE8A0" w:rsidR="005258FB" w:rsidRPr="00A44A9C" w:rsidRDefault="009A2EEE" w:rsidP="00A44A9C">
      <w:pPr>
        <w:pStyle w:val="Caption"/>
        <w:jc w:val="center"/>
        <w:rPr>
          <w:rFonts w:asciiTheme="minorHAnsi" w:hAnsiTheme="minorHAnsi"/>
          <w:i w:val="0"/>
          <w:iCs w:val="0"/>
          <w:sz w:val="24"/>
          <w:szCs w:val="24"/>
        </w:rPr>
      </w:pPr>
      <w:r w:rsidRPr="00A44A9C">
        <w:rPr>
          <w:rFonts w:asciiTheme="minorHAnsi" w:hAnsiTheme="minorHAnsi"/>
          <w:i w:val="0"/>
          <w:iCs w:val="0"/>
          <w:sz w:val="24"/>
          <w:szCs w:val="24"/>
        </w:rPr>
        <w:lastRenderedPageBreak/>
        <w:t>.</w:t>
      </w:r>
    </w:p>
    <w:p w14:paraId="72E15657" w14:textId="01056B56" w:rsidR="007D7AE7" w:rsidRPr="00420D83" w:rsidRDefault="007D7AE7" w:rsidP="005258FB">
      <w:pPr>
        <w:pStyle w:val="Heading3"/>
      </w:pPr>
      <w:bookmarkStart w:id="6" w:name="_Toc224763029"/>
      <w:r w:rsidRPr="00420D83">
        <w:t>2.2.2 Deploy your network as per the given topology:</w:t>
      </w:r>
      <w:bookmarkEnd w:id="6"/>
    </w:p>
    <w:p w14:paraId="79684E41" w14:textId="7ABC6CFF" w:rsidR="003A05F8" w:rsidRPr="00420D83" w:rsidRDefault="007D7AE7" w:rsidP="005B357B">
      <w:pPr>
        <w:pStyle w:val="ListParagraph"/>
        <w:numPr>
          <w:ilvl w:val="0"/>
          <w:numId w:val="33"/>
        </w:numPr>
        <w:rPr>
          <w:b/>
          <w:bCs/>
        </w:rPr>
      </w:pPr>
      <w:r w:rsidRPr="00420D83">
        <w:rPr>
          <w:b/>
          <w:bCs/>
        </w:rPr>
        <w:t>Creation of Network with NAT Network1 for windows (1 screenshot)</w:t>
      </w:r>
    </w:p>
    <w:p w14:paraId="61F34495" w14:textId="77777777" w:rsidR="009A2EEE" w:rsidRPr="00420D83" w:rsidRDefault="00C316F2" w:rsidP="009A2EEE">
      <w:pPr>
        <w:keepNext/>
      </w:pPr>
      <w:r w:rsidRPr="00420D83">
        <w:drawing>
          <wp:inline distT="0" distB="0" distL="0" distR="0" wp14:anchorId="34A86F3B" wp14:editId="3BF7C2E3">
            <wp:extent cx="6645910" cy="4000500"/>
            <wp:effectExtent l="0" t="0" r="2540" b="0"/>
            <wp:docPr id="219959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959219" name=""/>
                    <pic:cNvPicPr/>
                  </pic:nvPicPr>
                  <pic:blipFill>
                    <a:blip r:embed="rId13"/>
                    <a:stretch>
                      <a:fillRect/>
                    </a:stretch>
                  </pic:blipFill>
                  <pic:spPr>
                    <a:xfrm>
                      <a:off x="0" y="0"/>
                      <a:ext cx="6645910" cy="4000500"/>
                    </a:xfrm>
                    <a:prstGeom prst="rect">
                      <a:avLst/>
                    </a:prstGeom>
                  </pic:spPr>
                </pic:pic>
              </a:graphicData>
            </a:graphic>
          </wp:inline>
        </w:drawing>
      </w:r>
    </w:p>
    <w:p w14:paraId="28DEC042" w14:textId="7FEABFDE" w:rsidR="00F1614E" w:rsidRPr="00A44A9C" w:rsidRDefault="009A2EEE" w:rsidP="009A2EEE">
      <w:pPr>
        <w:pStyle w:val="Caption"/>
        <w:jc w:val="center"/>
        <w:rPr>
          <w:rFonts w:asciiTheme="minorHAnsi" w:hAnsiTheme="minorHAnsi"/>
          <w:b/>
          <w:bCs/>
          <w:i w:val="0"/>
          <w:iCs w:val="0"/>
          <w:sz w:val="24"/>
          <w:szCs w:val="24"/>
        </w:rPr>
      </w:pPr>
      <w:r w:rsidRPr="00A44A9C">
        <w:rPr>
          <w:rFonts w:asciiTheme="minorHAnsi" w:hAnsiTheme="minorHAnsi"/>
          <w:i w:val="0"/>
          <w:iCs w:val="0"/>
          <w:sz w:val="24"/>
          <w:szCs w:val="24"/>
        </w:rPr>
        <w:t xml:space="preserve">Figure </w:t>
      </w:r>
      <w:r w:rsidR="00ED2BBA" w:rsidRPr="00A44A9C">
        <w:rPr>
          <w:rFonts w:asciiTheme="minorHAnsi" w:hAnsiTheme="minorHAnsi"/>
          <w:i w:val="0"/>
          <w:iCs w:val="0"/>
          <w:sz w:val="24"/>
          <w:szCs w:val="24"/>
        </w:rPr>
        <w:fldChar w:fldCharType="begin"/>
      </w:r>
      <w:r w:rsidR="00ED2BBA" w:rsidRPr="00A44A9C">
        <w:rPr>
          <w:rFonts w:asciiTheme="minorHAnsi" w:hAnsiTheme="minorHAnsi"/>
          <w:i w:val="0"/>
          <w:iCs w:val="0"/>
          <w:sz w:val="24"/>
          <w:szCs w:val="24"/>
        </w:rPr>
        <w:instrText xml:space="preserve"> SEQ Figure \* ARABIC </w:instrText>
      </w:r>
      <w:r w:rsidR="00ED2BBA" w:rsidRPr="00A44A9C">
        <w:rPr>
          <w:rFonts w:asciiTheme="minorHAnsi" w:hAnsiTheme="minorHAnsi"/>
          <w:i w:val="0"/>
          <w:iCs w:val="0"/>
          <w:sz w:val="24"/>
          <w:szCs w:val="24"/>
        </w:rPr>
        <w:fldChar w:fldCharType="separate"/>
      </w:r>
      <w:r w:rsidR="00ED2BBA" w:rsidRPr="00A44A9C">
        <w:rPr>
          <w:rFonts w:asciiTheme="minorHAnsi" w:hAnsiTheme="minorHAnsi"/>
          <w:i w:val="0"/>
          <w:iCs w:val="0"/>
          <w:sz w:val="24"/>
          <w:szCs w:val="24"/>
        </w:rPr>
        <w:t>5</w:t>
      </w:r>
      <w:r w:rsidR="00ED2BBA" w:rsidRPr="00A44A9C">
        <w:rPr>
          <w:rFonts w:asciiTheme="minorHAnsi" w:hAnsiTheme="minorHAnsi"/>
          <w:i w:val="0"/>
          <w:iCs w:val="0"/>
          <w:sz w:val="24"/>
          <w:szCs w:val="24"/>
        </w:rPr>
        <w:fldChar w:fldCharType="end"/>
      </w:r>
      <w:r w:rsidRPr="00A44A9C">
        <w:rPr>
          <w:rFonts w:asciiTheme="minorHAnsi" w:hAnsiTheme="minorHAnsi"/>
          <w:i w:val="0"/>
          <w:iCs w:val="0"/>
          <w:sz w:val="24"/>
          <w:szCs w:val="24"/>
        </w:rPr>
        <w:t>: Network Created for London and Birmingham this is for Birmingham(192.168.100.0/24)</w:t>
      </w:r>
    </w:p>
    <w:p w14:paraId="18BA04E4" w14:textId="09949098" w:rsidR="00C316F2" w:rsidRPr="00420D83" w:rsidRDefault="007D7AE7" w:rsidP="00C316F2">
      <w:pPr>
        <w:pStyle w:val="ListParagraph"/>
        <w:numPr>
          <w:ilvl w:val="0"/>
          <w:numId w:val="33"/>
        </w:numPr>
        <w:rPr>
          <w:b/>
          <w:bCs/>
        </w:rPr>
      </w:pPr>
      <w:r w:rsidRPr="00420D83">
        <w:rPr>
          <w:b/>
          <w:bCs/>
        </w:rPr>
        <w:t>Creation of Network with NAT Network 2 for Linux (1 screenshot)</w:t>
      </w:r>
    </w:p>
    <w:p w14:paraId="624656F5" w14:textId="77777777" w:rsidR="009A2EEE" w:rsidRPr="00420D83" w:rsidRDefault="00C316F2" w:rsidP="009A2EEE">
      <w:pPr>
        <w:keepNext/>
      </w:pPr>
      <w:r w:rsidRPr="00420D83">
        <w:drawing>
          <wp:inline distT="0" distB="0" distL="0" distR="0" wp14:anchorId="1A79BF12" wp14:editId="026C63D1">
            <wp:extent cx="6645910" cy="3306253"/>
            <wp:effectExtent l="0" t="0" r="2540" b="8890"/>
            <wp:docPr id="2026365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65933" name=""/>
                    <pic:cNvPicPr/>
                  </pic:nvPicPr>
                  <pic:blipFill>
                    <a:blip r:embed="rId14"/>
                    <a:stretch>
                      <a:fillRect/>
                    </a:stretch>
                  </pic:blipFill>
                  <pic:spPr>
                    <a:xfrm>
                      <a:off x="0" y="0"/>
                      <a:ext cx="6659082" cy="3312806"/>
                    </a:xfrm>
                    <a:prstGeom prst="rect">
                      <a:avLst/>
                    </a:prstGeom>
                  </pic:spPr>
                </pic:pic>
              </a:graphicData>
            </a:graphic>
          </wp:inline>
        </w:drawing>
      </w:r>
    </w:p>
    <w:p w14:paraId="2C8FA8C3" w14:textId="72785899" w:rsidR="009A2EEE" w:rsidRPr="00A44A9C" w:rsidRDefault="009A2EEE" w:rsidP="009A2EEE">
      <w:pPr>
        <w:pStyle w:val="Caption"/>
        <w:jc w:val="center"/>
        <w:rPr>
          <w:rFonts w:asciiTheme="minorHAnsi" w:hAnsiTheme="minorHAnsi"/>
          <w:b/>
          <w:bCs/>
          <w:i w:val="0"/>
          <w:iCs w:val="0"/>
          <w:sz w:val="24"/>
          <w:szCs w:val="24"/>
        </w:rPr>
      </w:pPr>
      <w:r w:rsidRPr="00A44A9C">
        <w:rPr>
          <w:rFonts w:asciiTheme="minorHAnsi" w:hAnsiTheme="minorHAnsi"/>
          <w:i w:val="0"/>
          <w:iCs w:val="0"/>
          <w:sz w:val="24"/>
          <w:szCs w:val="24"/>
        </w:rPr>
        <w:t xml:space="preserve">Figure </w:t>
      </w:r>
      <w:r w:rsidR="00ED2BBA" w:rsidRPr="00A44A9C">
        <w:rPr>
          <w:rFonts w:asciiTheme="minorHAnsi" w:hAnsiTheme="minorHAnsi"/>
          <w:i w:val="0"/>
          <w:iCs w:val="0"/>
          <w:sz w:val="24"/>
          <w:szCs w:val="24"/>
        </w:rPr>
        <w:fldChar w:fldCharType="begin"/>
      </w:r>
      <w:r w:rsidR="00ED2BBA" w:rsidRPr="00A44A9C">
        <w:rPr>
          <w:rFonts w:asciiTheme="minorHAnsi" w:hAnsiTheme="minorHAnsi"/>
          <w:i w:val="0"/>
          <w:iCs w:val="0"/>
          <w:sz w:val="24"/>
          <w:szCs w:val="24"/>
        </w:rPr>
        <w:instrText xml:space="preserve"> SEQ Figure \* ARABIC </w:instrText>
      </w:r>
      <w:r w:rsidR="00ED2BBA" w:rsidRPr="00A44A9C">
        <w:rPr>
          <w:rFonts w:asciiTheme="minorHAnsi" w:hAnsiTheme="minorHAnsi"/>
          <w:i w:val="0"/>
          <w:iCs w:val="0"/>
          <w:sz w:val="24"/>
          <w:szCs w:val="24"/>
        </w:rPr>
        <w:fldChar w:fldCharType="separate"/>
      </w:r>
      <w:r w:rsidR="00ED2BBA" w:rsidRPr="00A44A9C">
        <w:rPr>
          <w:rFonts w:asciiTheme="minorHAnsi" w:hAnsiTheme="minorHAnsi"/>
          <w:i w:val="0"/>
          <w:iCs w:val="0"/>
          <w:sz w:val="24"/>
          <w:szCs w:val="24"/>
        </w:rPr>
        <w:t>6</w:t>
      </w:r>
      <w:r w:rsidR="00ED2BBA" w:rsidRPr="00A44A9C">
        <w:rPr>
          <w:rFonts w:asciiTheme="minorHAnsi" w:hAnsiTheme="minorHAnsi"/>
          <w:i w:val="0"/>
          <w:iCs w:val="0"/>
          <w:sz w:val="24"/>
          <w:szCs w:val="24"/>
        </w:rPr>
        <w:fldChar w:fldCharType="end"/>
      </w:r>
      <w:r w:rsidRPr="00A44A9C">
        <w:rPr>
          <w:rFonts w:asciiTheme="minorHAnsi" w:hAnsiTheme="minorHAnsi"/>
          <w:i w:val="0"/>
          <w:iCs w:val="0"/>
          <w:sz w:val="24"/>
          <w:szCs w:val="24"/>
        </w:rPr>
        <w:t>: Network Created for London and Birmingham this is for London(192.168.200.0/24)</w:t>
      </w:r>
    </w:p>
    <w:p w14:paraId="55858823" w14:textId="1E4A05DA" w:rsidR="00F1614E" w:rsidRPr="00420D83" w:rsidRDefault="00F1614E" w:rsidP="009A2EEE">
      <w:pPr>
        <w:pStyle w:val="Caption"/>
        <w:jc w:val="center"/>
        <w:rPr>
          <w:b/>
          <w:bCs/>
        </w:rPr>
      </w:pPr>
    </w:p>
    <w:p w14:paraId="433E55F4" w14:textId="76027A42" w:rsidR="00C316F2" w:rsidRPr="00420D83" w:rsidRDefault="007D7AE7" w:rsidP="00C316F2">
      <w:pPr>
        <w:pStyle w:val="ListParagraph"/>
        <w:numPr>
          <w:ilvl w:val="0"/>
          <w:numId w:val="33"/>
        </w:numPr>
        <w:rPr>
          <w:b/>
          <w:bCs/>
        </w:rPr>
      </w:pPr>
      <w:r w:rsidRPr="00420D83">
        <w:rPr>
          <w:b/>
          <w:bCs/>
        </w:rPr>
        <w:lastRenderedPageBreak/>
        <w:t>Evidence of 2 Windows PCs are connected with NAT Network1 (2 screenshot)</w:t>
      </w:r>
    </w:p>
    <w:p w14:paraId="73205EC2" w14:textId="77777777" w:rsidR="0057234F" w:rsidRPr="00420D83" w:rsidRDefault="00174F12" w:rsidP="0057234F">
      <w:pPr>
        <w:pStyle w:val="ListParagraph"/>
        <w:keepNext/>
        <w:ind w:left="0"/>
      </w:pPr>
      <w:r w:rsidRPr="00420D83">
        <w:drawing>
          <wp:inline distT="0" distB="0" distL="0" distR="0" wp14:anchorId="27B59BDA" wp14:editId="712035F7">
            <wp:extent cx="6645910" cy="4153535"/>
            <wp:effectExtent l="0" t="0" r="2540" b="0"/>
            <wp:docPr id="805343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343980" name=""/>
                    <pic:cNvPicPr/>
                  </pic:nvPicPr>
                  <pic:blipFill>
                    <a:blip r:embed="rId15"/>
                    <a:stretch>
                      <a:fillRect/>
                    </a:stretch>
                  </pic:blipFill>
                  <pic:spPr>
                    <a:xfrm>
                      <a:off x="0" y="0"/>
                      <a:ext cx="6645910" cy="4153535"/>
                    </a:xfrm>
                    <a:prstGeom prst="rect">
                      <a:avLst/>
                    </a:prstGeom>
                  </pic:spPr>
                </pic:pic>
              </a:graphicData>
            </a:graphic>
          </wp:inline>
        </w:drawing>
      </w:r>
    </w:p>
    <w:p w14:paraId="2DAE122D" w14:textId="1F4A07E7" w:rsidR="00F1614E" w:rsidRPr="00A44A9C" w:rsidRDefault="0057234F" w:rsidP="0057234F">
      <w:pPr>
        <w:pStyle w:val="Caption"/>
        <w:jc w:val="center"/>
        <w:rPr>
          <w:b/>
          <w:bCs/>
          <w:i w:val="0"/>
          <w:iCs w:val="0"/>
        </w:rPr>
      </w:pPr>
      <w:r w:rsidRPr="00A44A9C">
        <w:rPr>
          <w:rFonts w:asciiTheme="minorHAnsi" w:hAnsiTheme="minorHAnsi"/>
          <w:i w:val="0"/>
          <w:iCs w:val="0"/>
          <w:sz w:val="24"/>
          <w:szCs w:val="24"/>
        </w:rPr>
        <w:t xml:space="preserve">Figure </w:t>
      </w:r>
      <w:r w:rsidR="00ED2BBA" w:rsidRPr="00A44A9C">
        <w:rPr>
          <w:rFonts w:asciiTheme="minorHAnsi" w:hAnsiTheme="minorHAnsi"/>
          <w:i w:val="0"/>
          <w:iCs w:val="0"/>
          <w:sz w:val="24"/>
          <w:szCs w:val="24"/>
        </w:rPr>
        <w:fldChar w:fldCharType="begin"/>
      </w:r>
      <w:r w:rsidR="00ED2BBA" w:rsidRPr="00A44A9C">
        <w:rPr>
          <w:rFonts w:asciiTheme="minorHAnsi" w:hAnsiTheme="minorHAnsi"/>
          <w:i w:val="0"/>
          <w:iCs w:val="0"/>
          <w:sz w:val="24"/>
          <w:szCs w:val="24"/>
        </w:rPr>
        <w:instrText xml:space="preserve"> SEQ Figure \* ARABIC </w:instrText>
      </w:r>
      <w:r w:rsidR="00ED2BBA" w:rsidRPr="00A44A9C">
        <w:rPr>
          <w:rFonts w:asciiTheme="minorHAnsi" w:hAnsiTheme="minorHAnsi"/>
          <w:i w:val="0"/>
          <w:iCs w:val="0"/>
          <w:sz w:val="24"/>
          <w:szCs w:val="24"/>
        </w:rPr>
        <w:fldChar w:fldCharType="separate"/>
      </w:r>
      <w:r w:rsidR="00ED2BBA" w:rsidRPr="00A44A9C">
        <w:rPr>
          <w:rFonts w:asciiTheme="minorHAnsi" w:hAnsiTheme="minorHAnsi"/>
          <w:i w:val="0"/>
          <w:iCs w:val="0"/>
          <w:sz w:val="24"/>
          <w:szCs w:val="24"/>
        </w:rPr>
        <w:t>7</w:t>
      </w:r>
      <w:r w:rsidR="00ED2BBA" w:rsidRPr="00A44A9C">
        <w:rPr>
          <w:rFonts w:asciiTheme="minorHAnsi" w:hAnsiTheme="minorHAnsi"/>
          <w:i w:val="0"/>
          <w:iCs w:val="0"/>
          <w:sz w:val="24"/>
          <w:szCs w:val="24"/>
        </w:rPr>
        <w:fldChar w:fldCharType="end"/>
      </w:r>
      <w:r w:rsidRPr="00A44A9C">
        <w:rPr>
          <w:rFonts w:asciiTheme="minorHAnsi" w:hAnsiTheme="minorHAnsi"/>
          <w:i w:val="0"/>
          <w:iCs w:val="0"/>
          <w:sz w:val="24"/>
          <w:szCs w:val="24"/>
        </w:rPr>
        <w:t xml:space="preserve">: Windows Server for Birmingham (Domain </w:t>
      </w:r>
      <w:r w:rsidR="00A44A9C" w:rsidRPr="00A44A9C">
        <w:rPr>
          <w:rFonts w:asciiTheme="minorHAnsi" w:hAnsiTheme="minorHAnsi"/>
          <w:i w:val="0"/>
          <w:iCs w:val="0"/>
          <w:sz w:val="24"/>
          <w:szCs w:val="24"/>
        </w:rPr>
        <w:t>Controller</w:t>
      </w:r>
      <w:r w:rsidRPr="00A44A9C">
        <w:rPr>
          <w:rFonts w:asciiTheme="minorHAnsi" w:hAnsiTheme="minorHAnsi"/>
          <w:i w:val="0"/>
          <w:iCs w:val="0"/>
          <w:sz w:val="24"/>
          <w:szCs w:val="24"/>
        </w:rPr>
        <w:t xml:space="preserve">) Network setting (Connected with </w:t>
      </w:r>
      <w:proofErr w:type="spellStart"/>
      <w:r w:rsidRPr="00A44A9C">
        <w:rPr>
          <w:rFonts w:asciiTheme="minorHAnsi" w:hAnsiTheme="minorHAnsi"/>
          <w:i w:val="0"/>
          <w:iCs w:val="0"/>
          <w:sz w:val="24"/>
          <w:szCs w:val="24"/>
        </w:rPr>
        <w:t>BirminghamNAT</w:t>
      </w:r>
      <w:proofErr w:type="spellEnd"/>
      <w:r w:rsidRPr="00A44A9C">
        <w:rPr>
          <w:i w:val="0"/>
          <w:iCs w:val="0"/>
        </w:rPr>
        <w:t>)</w:t>
      </w:r>
    </w:p>
    <w:p w14:paraId="5C8A4841" w14:textId="77777777" w:rsidR="0057234F" w:rsidRPr="00420D83" w:rsidRDefault="00174F12" w:rsidP="0057234F">
      <w:pPr>
        <w:pStyle w:val="ListParagraph"/>
        <w:keepNext/>
        <w:ind w:left="0"/>
      </w:pPr>
      <w:r w:rsidRPr="00420D83">
        <w:drawing>
          <wp:inline distT="0" distB="0" distL="0" distR="0" wp14:anchorId="6B5C76BC" wp14:editId="3246C41F">
            <wp:extent cx="6645910" cy="4153535"/>
            <wp:effectExtent l="0" t="0" r="2540" b="0"/>
            <wp:docPr id="443343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43431" name=""/>
                    <pic:cNvPicPr/>
                  </pic:nvPicPr>
                  <pic:blipFill>
                    <a:blip r:embed="rId16"/>
                    <a:stretch>
                      <a:fillRect/>
                    </a:stretch>
                  </pic:blipFill>
                  <pic:spPr>
                    <a:xfrm>
                      <a:off x="0" y="0"/>
                      <a:ext cx="6645910" cy="4153535"/>
                    </a:xfrm>
                    <a:prstGeom prst="rect">
                      <a:avLst/>
                    </a:prstGeom>
                  </pic:spPr>
                </pic:pic>
              </a:graphicData>
            </a:graphic>
          </wp:inline>
        </w:drawing>
      </w:r>
    </w:p>
    <w:p w14:paraId="52F497B4" w14:textId="6DEA2F7B" w:rsidR="00174F12" w:rsidRPr="00A44A9C" w:rsidRDefault="0057234F" w:rsidP="0057234F">
      <w:pPr>
        <w:pStyle w:val="Caption"/>
        <w:jc w:val="center"/>
        <w:rPr>
          <w:rFonts w:asciiTheme="minorHAnsi" w:hAnsiTheme="minorHAnsi"/>
          <w:b/>
          <w:bCs/>
          <w:i w:val="0"/>
          <w:iCs w:val="0"/>
          <w:sz w:val="24"/>
          <w:szCs w:val="24"/>
        </w:rPr>
      </w:pPr>
      <w:r w:rsidRPr="00A44A9C">
        <w:rPr>
          <w:rFonts w:asciiTheme="minorHAnsi" w:hAnsiTheme="minorHAnsi"/>
          <w:i w:val="0"/>
          <w:iCs w:val="0"/>
          <w:sz w:val="24"/>
          <w:szCs w:val="24"/>
        </w:rPr>
        <w:t xml:space="preserve">Figure </w:t>
      </w:r>
      <w:r w:rsidR="00ED2BBA" w:rsidRPr="00A44A9C">
        <w:rPr>
          <w:rFonts w:asciiTheme="minorHAnsi" w:hAnsiTheme="minorHAnsi"/>
          <w:i w:val="0"/>
          <w:iCs w:val="0"/>
          <w:sz w:val="24"/>
          <w:szCs w:val="24"/>
        </w:rPr>
        <w:fldChar w:fldCharType="begin"/>
      </w:r>
      <w:r w:rsidR="00ED2BBA" w:rsidRPr="00A44A9C">
        <w:rPr>
          <w:rFonts w:asciiTheme="minorHAnsi" w:hAnsiTheme="minorHAnsi"/>
          <w:i w:val="0"/>
          <w:iCs w:val="0"/>
          <w:sz w:val="24"/>
          <w:szCs w:val="24"/>
        </w:rPr>
        <w:instrText xml:space="preserve"> SEQ Figure \* ARABIC </w:instrText>
      </w:r>
      <w:r w:rsidR="00ED2BBA" w:rsidRPr="00A44A9C">
        <w:rPr>
          <w:rFonts w:asciiTheme="minorHAnsi" w:hAnsiTheme="minorHAnsi"/>
          <w:i w:val="0"/>
          <w:iCs w:val="0"/>
          <w:sz w:val="24"/>
          <w:szCs w:val="24"/>
        </w:rPr>
        <w:fldChar w:fldCharType="separate"/>
      </w:r>
      <w:r w:rsidR="00ED2BBA" w:rsidRPr="00A44A9C">
        <w:rPr>
          <w:rFonts w:asciiTheme="minorHAnsi" w:hAnsiTheme="minorHAnsi"/>
          <w:i w:val="0"/>
          <w:iCs w:val="0"/>
          <w:sz w:val="24"/>
          <w:szCs w:val="24"/>
        </w:rPr>
        <w:t>8</w:t>
      </w:r>
      <w:r w:rsidR="00ED2BBA" w:rsidRPr="00A44A9C">
        <w:rPr>
          <w:rFonts w:asciiTheme="minorHAnsi" w:hAnsiTheme="minorHAnsi"/>
          <w:i w:val="0"/>
          <w:iCs w:val="0"/>
          <w:sz w:val="24"/>
          <w:szCs w:val="24"/>
        </w:rPr>
        <w:fldChar w:fldCharType="end"/>
      </w:r>
      <w:r w:rsidRPr="00A44A9C">
        <w:rPr>
          <w:rFonts w:asciiTheme="minorHAnsi" w:hAnsiTheme="minorHAnsi"/>
          <w:i w:val="0"/>
          <w:iCs w:val="0"/>
          <w:sz w:val="24"/>
          <w:szCs w:val="24"/>
        </w:rPr>
        <w:t xml:space="preserve">: Windows Client  for Birmingham Network setting (Connected with </w:t>
      </w:r>
      <w:proofErr w:type="spellStart"/>
      <w:r w:rsidRPr="00A44A9C">
        <w:rPr>
          <w:rFonts w:asciiTheme="minorHAnsi" w:hAnsiTheme="minorHAnsi"/>
          <w:i w:val="0"/>
          <w:iCs w:val="0"/>
          <w:sz w:val="24"/>
          <w:szCs w:val="24"/>
        </w:rPr>
        <w:t>BirminghamNAT</w:t>
      </w:r>
      <w:proofErr w:type="spellEnd"/>
      <w:r w:rsidRPr="00A44A9C">
        <w:rPr>
          <w:rFonts w:asciiTheme="minorHAnsi" w:hAnsiTheme="minorHAnsi"/>
          <w:i w:val="0"/>
          <w:iCs w:val="0"/>
          <w:sz w:val="24"/>
          <w:szCs w:val="24"/>
        </w:rPr>
        <w:t>)</w:t>
      </w:r>
      <w:r w:rsidR="00174F12" w:rsidRPr="00A44A9C">
        <w:rPr>
          <w:rFonts w:asciiTheme="minorHAnsi" w:hAnsiTheme="minorHAnsi"/>
          <w:b/>
          <w:bCs/>
          <w:i w:val="0"/>
          <w:iCs w:val="0"/>
          <w:sz w:val="24"/>
          <w:szCs w:val="24"/>
        </w:rPr>
        <w:br w:type="page"/>
      </w:r>
    </w:p>
    <w:p w14:paraId="406A9ED9" w14:textId="7FDD40B1" w:rsidR="00174F12" w:rsidRPr="00420D83" w:rsidRDefault="007D7AE7" w:rsidP="00174F12">
      <w:pPr>
        <w:pStyle w:val="ListParagraph"/>
        <w:numPr>
          <w:ilvl w:val="0"/>
          <w:numId w:val="33"/>
        </w:numPr>
        <w:rPr>
          <w:b/>
          <w:bCs/>
        </w:rPr>
      </w:pPr>
      <w:r w:rsidRPr="00420D83">
        <w:rPr>
          <w:b/>
          <w:bCs/>
        </w:rPr>
        <w:lastRenderedPageBreak/>
        <w:t>Evidence of 2 Linux PCs are connected with NAT Network2 (2 screenshot</w:t>
      </w:r>
      <w:r w:rsidR="00F1614E" w:rsidRPr="00420D83">
        <w:rPr>
          <w:b/>
          <w:bCs/>
        </w:rPr>
        <w:t>)</w:t>
      </w:r>
    </w:p>
    <w:p w14:paraId="1464A36E" w14:textId="77777777" w:rsidR="005B59C7" w:rsidRPr="00420D83" w:rsidRDefault="00174F12" w:rsidP="005B59C7">
      <w:pPr>
        <w:keepNext/>
      </w:pPr>
      <w:r w:rsidRPr="00420D83">
        <w:drawing>
          <wp:inline distT="0" distB="0" distL="0" distR="0" wp14:anchorId="02E75172" wp14:editId="398EB2DD">
            <wp:extent cx="6645910" cy="4153535"/>
            <wp:effectExtent l="0" t="0" r="2540" b="0"/>
            <wp:docPr id="845452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452231" name=""/>
                    <pic:cNvPicPr/>
                  </pic:nvPicPr>
                  <pic:blipFill>
                    <a:blip r:embed="rId17"/>
                    <a:stretch>
                      <a:fillRect/>
                    </a:stretch>
                  </pic:blipFill>
                  <pic:spPr>
                    <a:xfrm>
                      <a:off x="0" y="0"/>
                      <a:ext cx="6645910" cy="4153535"/>
                    </a:xfrm>
                    <a:prstGeom prst="rect">
                      <a:avLst/>
                    </a:prstGeom>
                  </pic:spPr>
                </pic:pic>
              </a:graphicData>
            </a:graphic>
          </wp:inline>
        </w:drawing>
      </w:r>
    </w:p>
    <w:p w14:paraId="04C257C5" w14:textId="195F2CA0" w:rsidR="00174F12" w:rsidRPr="00420D83" w:rsidRDefault="005B59C7" w:rsidP="005B59C7">
      <w:pPr>
        <w:pStyle w:val="Caption"/>
        <w:jc w:val="center"/>
        <w:rPr>
          <w:b/>
          <w:bCs/>
        </w:rPr>
      </w:pPr>
      <w:r w:rsidRPr="00A44A9C">
        <w:rPr>
          <w:rFonts w:asciiTheme="minorHAnsi" w:hAnsiTheme="minorHAnsi"/>
          <w:i w:val="0"/>
          <w:iCs w:val="0"/>
          <w:sz w:val="24"/>
          <w:szCs w:val="24"/>
        </w:rPr>
        <w:t xml:space="preserve">Figure </w:t>
      </w:r>
      <w:r w:rsidR="00ED2BBA" w:rsidRPr="00A44A9C">
        <w:rPr>
          <w:rFonts w:asciiTheme="minorHAnsi" w:hAnsiTheme="minorHAnsi"/>
          <w:i w:val="0"/>
          <w:iCs w:val="0"/>
          <w:sz w:val="24"/>
          <w:szCs w:val="24"/>
        </w:rPr>
        <w:fldChar w:fldCharType="begin"/>
      </w:r>
      <w:r w:rsidR="00ED2BBA" w:rsidRPr="00A44A9C">
        <w:rPr>
          <w:rFonts w:asciiTheme="minorHAnsi" w:hAnsiTheme="minorHAnsi"/>
          <w:i w:val="0"/>
          <w:iCs w:val="0"/>
          <w:sz w:val="24"/>
          <w:szCs w:val="24"/>
        </w:rPr>
        <w:instrText xml:space="preserve"> SEQ Figure \* ARABIC </w:instrText>
      </w:r>
      <w:r w:rsidR="00ED2BBA" w:rsidRPr="00A44A9C">
        <w:rPr>
          <w:rFonts w:asciiTheme="minorHAnsi" w:hAnsiTheme="minorHAnsi"/>
          <w:i w:val="0"/>
          <w:iCs w:val="0"/>
          <w:sz w:val="24"/>
          <w:szCs w:val="24"/>
        </w:rPr>
        <w:fldChar w:fldCharType="separate"/>
      </w:r>
      <w:r w:rsidR="00ED2BBA" w:rsidRPr="00A44A9C">
        <w:rPr>
          <w:rFonts w:asciiTheme="minorHAnsi" w:hAnsiTheme="minorHAnsi"/>
          <w:i w:val="0"/>
          <w:iCs w:val="0"/>
          <w:sz w:val="24"/>
          <w:szCs w:val="24"/>
        </w:rPr>
        <w:t>9</w:t>
      </w:r>
      <w:r w:rsidR="00ED2BBA" w:rsidRPr="00A44A9C">
        <w:rPr>
          <w:rFonts w:asciiTheme="minorHAnsi" w:hAnsiTheme="minorHAnsi"/>
          <w:i w:val="0"/>
          <w:iCs w:val="0"/>
          <w:sz w:val="24"/>
          <w:szCs w:val="24"/>
        </w:rPr>
        <w:fldChar w:fldCharType="end"/>
      </w:r>
      <w:r w:rsidRPr="00A44A9C">
        <w:rPr>
          <w:rFonts w:asciiTheme="minorHAnsi" w:hAnsiTheme="minorHAnsi"/>
          <w:i w:val="0"/>
          <w:iCs w:val="0"/>
          <w:sz w:val="24"/>
          <w:szCs w:val="24"/>
        </w:rPr>
        <w:t xml:space="preserve">: Linux Server for London Network setting (Connected with </w:t>
      </w:r>
      <w:r w:rsidR="009D3EE1" w:rsidRPr="00A44A9C">
        <w:rPr>
          <w:rFonts w:asciiTheme="minorHAnsi" w:hAnsiTheme="minorHAnsi"/>
          <w:i w:val="0"/>
          <w:iCs w:val="0"/>
          <w:sz w:val="24"/>
          <w:szCs w:val="24"/>
        </w:rPr>
        <w:t>London NAT</w:t>
      </w:r>
      <w:r w:rsidRPr="00420D83">
        <w:t>)</w:t>
      </w:r>
    </w:p>
    <w:p w14:paraId="5821927D" w14:textId="77777777" w:rsidR="005B59C7" w:rsidRPr="00420D83" w:rsidRDefault="00174F12" w:rsidP="005B59C7">
      <w:pPr>
        <w:pStyle w:val="ListParagraph"/>
        <w:keepNext/>
        <w:ind w:left="0"/>
      </w:pPr>
      <w:r w:rsidRPr="00420D83">
        <w:drawing>
          <wp:inline distT="0" distB="0" distL="0" distR="0" wp14:anchorId="0CAE2864" wp14:editId="66D77A09">
            <wp:extent cx="6645910" cy="4153535"/>
            <wp:effectExtent l="0" t="0" r="2540" b="0"/>
            <wp:docPr id="2051255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255683" name=""/>
                    <pic:cNvPicPr/>
                  </pic:nvPicPr>
                  <pic:blipFill>
                    <a:blip r:embed="rId18"/>
                    <a:stretch>
                      <a:fillRect/>
                    </a:stretch>
                  </pic:blipFill>
                  <pic:spPr>
                    <a:xfrm>
                      <a:off x="0" y="0"/>
                      <a:ext cx="6645910" cy="4153535"/>
                    </a:xfrm>
                    <a:prstGeom prst="rect">
                      <a:avLst/>
                    </a:prstGeom>
                  </pic:spPr>
                </pic:pic>
              </a:graphicData>
            </a:graphic>
          </wp:inline>
        </w:drawing>
      </w:r>
    </w:p>
    <w:p w14:paraId="117B1DB4" w14:textId="70A6FEF8" w:rsidR="00F1614E" w:rsidRPr="00A44A9C" w:rsidRDefault="005B59C7" w:rsidP="005B59C7">
      <w:pPr>
        <w:pStyle w:val="Caption"/>
        <w:jc w:val="center"/>
        <w:rPr>
          <w:rFonts w:asciiTheme="minorHAnsi" w:hAnsiTheme="minorHAnsi"/>
          <w:b/>
          <w:bCs/>
          <w:i w:val="0"/>
          <w:iCs w:val="0"/>
          <w:sz w:val="24"/>
          <w:szCs w:val="24"/>
        </w:rPr>
      </w:pPr>
      <w:r w:rsidRPr="00A44A9C">
        <w:rPr>
          <w:rFonts w:asciiTheme="minorHAnsi" w:hAnsiTheme="minorHAnsi"/>
          <w:i w:val="0"/>
          <w:iCs w:val="0"/>
          <w:sz w:val="24"/>
          <w:szCs w:val="24"/>
        </w:rPr>
        <w:t xml:space="preserve">Figure </w:t>
      </w:r>
      <w:r w:rsidR="00ED2BBA" w:rsidRPr="00A44A9C">
        <w:rPr>
          <w:rFonts w:asciiTheme="minorHAnsi" w:hAnsiTheme="minorHAnsi"/>
          <w:i w:val="0"/>
          <w:iCs w:val="0"/>
          <w:sz w:val="24"/>
          <w:szCs w:val="24"/>
        </w:rPr>
        <w:fldChar w:fldCharType="begin"/>
      </w:r>
      <w:r w:rsidR="00ED2BBA" w:rsidRPr="00A44A9C">
        <w:rPr>
          <w:rFonts w:asciiTheme="minorHAnsi" w:hAnsiTheme="minorHAnsi"/>
          <w:i w:val="0"/>
          <w:iCs w:val="0"/>
          <w:sz w:val="24"/>
          <w:szCs w:val="24"/>
        </w:rPr>
        <w:instrText xml:space="preserve"> SEQ Figure \* ARABIC </w:instrText>
      </w:r>
      <w:r w:rsidR="00ED2BBA" w:rsidRPr="00A44A9C">
        <w:rPr>
          <w:rFonts w:asciiTheme="minorHAnsi" w:hAnsiTheme="minorHAnsi"/>
          <w:i w:val="0"/>
          <w:iCs w:val="0"/>
          <w:sz w:val="24"/>
          <w:szCs w:val="24"/>
        </w:rPr>
        <w:fldChar w:fldCharType="separate"/>
      </w:r>
      <w:r w:rsidR="00ED2BBA" w:rsidRPr="00A44A9C">
        <w:rPr>
          <w:rFonts w:asciiTheme="minorHAnsi" w:hAnsiTheme="minorHAnsi"/>
          <w:i w:val="0"/>
          <w:iCs w:val="0"/>
          <w:sz w:val="24"/>
          <w:szCs w:val="24"/>
        </w:rPr>
        <w:t>10</w:t>
      </w:r>
      <w:r w:rsidR="00ED2BBA" w:rsidRPr="00A44A9C">
        <w:rPr>
          <w:rFonts w:asciiTheme="minorHAnsi" w:hAnsiTheme="minorHAnsi"/>
          <w:i w:val="0"/>
          <w:iCs w:val="0"/>
          <w:sz w:val="24"/>
          <w:szCs w:val="24"/>
        </w:rPr>
        <w:fldChar w:fldCharType="end"/>
      </w:r>
      <w:r w:rsidRPr="00A44A9C">
        <w:rPr>
          <w:rFonts w:asciiTheme="minorHAnsi" w:hAnsiTheme="minorHAnsi"/>
          <w:i w:val="0"/>
          <w:iCs w:val="0"/>
          <w:sz w:val="24"/>
          <w:szCs w:val="24"/>
        </w:rPr>
        <w:t xml:space="preserve">: Linux Client for London Network setting (Connected with </w:t>
      </w:r>
      <w:r w:rsidR="009D3EE1" w:rsidRPr="00A44A9C">
        <w:rPr>
          <w:rFonts w:asciiTheme="minorHAnsi" w:hAnsiTheme="minorHAnsi"/>
          <w:i w:val="0"/>
          <w:iCs w:val="0"/>
          <w:sz w:val="24"/>
          <w:szCs w:val="24"/>
        </w:rPr>
        <w:t>London NAT</w:t>
      </w:r>
      <w:r w:rsidRPr="00A44A9C">
        <w:rPr>
          <w:rFonts w:asciiTheme="minorHAnsi" w:hAnsiTheme="minorHAnsi"/>
          <w:i w:val="0"/>
          <w:iCs w:val="0"/>
          <w:sz w:val="24"/>
          <w:szCs w:val="24"/>
        </w:rPr>
        <w:t>)</w:t>
      </w:r>
    </w:p>
    <w:p w14:paraId="66FABE99" w14:textId="77777777" w:rsidR="00174F12" w:rsidRPr="00420D83" w:rsidRDefault="00174F12" w:rsidP="00174F12">
      <w:pPr>
        <w:pStyle w:val="ListParagraph"/>
        <w:ind w:left="0"/>
        <w:rPr>
          <w:b/>
          <w:bCs/>
        </w:rPr>
      </w:pPr>
    </w:p>
    <w:p w14:paraId="2FD4CAF6" w14:textId="77777777" w:rsidR="00F1614E" w:rsidRPr="00420D83" w:rsidRDefault="00F1614E" w:rsidP="005258FB">
      <w:pPr>
        <w:pStyle w:val="ListParagraph"/>
        <w:ind w:left="0"/>
        <w:rPr>
          <w:b/>
          <w:bCs/>
        </w:rPr>
      </w:pPr>
    </w:p>
    <w:p w14:paraId="7140978B" w14:textId="6C4A78AE" w:rsidR="007D7AE7" w:rsidRPr="00420D83" w:rsidRDefault="007D7AE7" w:rsidP="005258FB">
      <w:pPr>
        <w:pStyle w:val="Heading3"/>
      </w:pPr>
      <w:bookmarkStart w:id="7" w:name="_Toc224763030"/>
      <w:r w:rsidRPr="00420D83">
        <w:t>2.2.3 IP addressing :</w:t>
      </w:r>
      <w:bookmarkEnd w:id="7"/>
    </w:p>
    <w:p w14:paraId="29280AF2" w14:textId="77777777" w:rsidR="005B357B" w:rsidRPr="00420D83" w:rsidRDefault="00F9298E" w:rsidP="005B357B">
      <w:pPr>
        <w:keepNext/>
      </w:pPr>
      <w:r w:rsidRPr="00420D83">
        <w:drawing>
          <wp:inline distT="0" distB="0" distL="0" distR="0" wp14:anchorId="1CE9B069" wp14:editId="4C215AD3">
            <wp:extent cx="6535062" cy="5191850"/>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535062" cy="5191850"/>
                    </a:xfrm>
                    <a:prstGeom prst="rect">
                      <a:avLst/>
                    </a:prstGeom>
                  </pic:spPr>
                </pic:pic>
              </a:graphicData>
            </a:graphic>
          </wp:inline>
        </w:drawing>
      </w:r>
    </w:p>
    <w:p w14:paraId="70E74F1B" w14:textId="61EAAE4A" w:rsidR="00921BA5" w:rsidRPr="00420D83" w:rsidRDefault="005B357B" w:rsidP="005B357B">
      <w:pPr>
        <w:pStyle w:val="Caption"/>
        <w:jc w:val="center"/>
      </w:pPr>
      <w:r w:rsidRPr="00420D83">
        <w:t xml:space="preserve">Figure </w:t>
      </w:r>
      <w:r w:rsidR="00ED2BBA" w:rsidRPr="00420D83">
        <w:fldChar w:fldCharType="begin"/>
      </w:r>
      <w:r w:rsidR="00ED2BBA" w:rsidRPr="00420D83">
        <w:instrText xml:space="preserve"> SEQ Figure \* ARABIC </w:instrText>
      </w:r>
      <w:r w:rsidR="00ED2BBA" w:rsidRPr="00420D83">
        <w:fldChar w:fldCharType="separate"/>
      </w:r>
      <w:r w:rsidR="00ED2BBA" w:rsidRPr="00420D83">
        <w:t>11</w:t>
      </w:r>
      <w:r w:rsidR="00ED2BBA" w:rsidRPr="00420D83">
        <w:fldChar w:fldCharType="end"/>
      </w:r>
      <w:r w:rsidR="000D7FCE" w:rsidRPr="00420D83">
        <w:t>: Topology for Coursework 01</w:t>
      </w:r>
    </w:p>
    <w:tbl>
      <w:tblPr>
        <w:tblStyle w:val="TableGrid"/>
        <w:tblW w:w="0" w:type="auto"/>
        <w:tblLook w:val="04A0" w:firstRow="1" w:lastRow="0" w:firstColumn="1" w:lastColumn="0" w:noHBand="0" w:noVBand="1"/>
      </w:tblPr>
      <w:tblGrid>
        <w:gridCol w:w="1696"/>
        <w:gridCol w:w="3200"/>
        <w:gridCol w:w="2845"/>
        <w:gridCol w:w="2715"/>
      </w:tblGrid>
      <w:tr w:rsidR="00F9298E" w:rsidRPr="00420D83" w14:paraId="01E0208B" w14:textId="77777777" w:rsidTr="00F9298E">
        <w:tc>
          <w:tcPr>
            <w:tcW w:w="1696" w:type="dxa"/>
            <w:shd w:val="clear" w:color="auto" w:fill="000000" w:themeFill="text1"/>
          </w:tcPr>
          <w:p w14:paraId="21BE2ECB" w14:textId="6F5B4914" w:rsidR="00F9298E" w:rsidRPr="00420D83" w:rsidRDefault="00F9298E" w:rsidP="00F9298E">
            <w:pPr>
              <w:jc w:val="center"/>
            </w:pPr>
            <w:r w:rsidRPr="00420D83">
              <w:t>Machine</w:t>
            </w:r>
          </w:p>
        </w:tc>
        <w:tc>
          <w:tcPr>
            <w:tcW w:w="3200" w:type="dxa"/>
            <w:shd w:val="clear" w:color="auto" w:fill="000000" w:themeFill="text1"/>
          </w:tcPr>
          <w:p w14:paraId="5CB60CCC" w14:textId="41A14947" w:rsidR="00F9298E" w:rsidRPr="00420D83" w:rsidRDefault="00F9298E" w:rsidP="00F9298E">
            <w:pPr>
              <w:jc w:val="center"/>
            </w:pPr>
            <w:r w:rsidRPr="00420D83">
              <w:t>OS</w:t>
            </w:r>
          </w:p>
        </w:tc>
        <w:tc>
          <w:tcPr>
            <w:tcW w:w="2845" w:type="dxa"/>
            <w:shd w:val="clear" w:color="auto" w:fill="000000" w:themeFill="text1"/>
          </w:tcPr>
          <w:p w14:paraId="1815DF91" w14:textId="7E429E0B" w:rsidR="00F9298E" w:rsidRPr="00420D83" w:rsidRDefault="00F9298E" w:rsidP="00F9298E">
            <w:pPr>
              <w:jc w:val="center"/>
            </w:pPr>
            <w:proofErr w:type="spellStart"/>
            <w:r w:rsidRPr="00420D83">
              <w:t>Ipaddress</w:t>
            </w:r>
            <w:proofErr w:type="spellEnd"/>
          </w:p>
        </w:tc>
        <w:tc>
          <w:tcPr>
            <w:tcW w:w="2715" w:type="dxa"/>
            <w:shd w:val="clear" w:color="auto" w:fill="000000" w:themeFill="text1"/>
          </w:tcPr>
          <w:p w14:paraId="1A2E6B89" w14:textId="69C4FF1B" w:rsidR="00F9298E" w:rsidRPr="00420D83" w:rsidRDefault="00F9298E" w:rsidP="00F9298E">
            <w:pPr>
              <w:jc w:val="center"/>
            </w:pPr>
            <w:r w:rsidRPr="00420D83">
              <w:t>Network</w:t>
            </w:r>
          </w:p>
        </w:tc>
      </w:tr>
      <w:tr w:rsidR="00F9298E" w:rsidRPr="00420D83" w14:paraId="5272386C" w14:textId="77777777" w:rsidTr="00F9298E">
        <w:tc>
          <w:tcPr>
            <w:tcW w:w="1696" w:type="dxa"/>
          </w:tcPr>
          <w:p w14:paraId="0E4D29B3" w14:textId="1407C531" w:rsidR="00F9298E" w:rsidRPr="00420D83" w:rsidRDefault="00F9298E" w:rsidP="00361811">
            <w:r w:rsidRPr="00420D83">
              <w:t>Server01</w:t>
            </w:r>
          </w:p>
        </w:tc>
        <w:tc>
          <w:tcPr>
            <w:tcW w:w="3200" w:type="dxa"/>
          </w:tcPr>
          <w:p w14:paraId="1308F6EA" w14:textId="02325118" w:rsidR="00F9298E" w:rsidRPr="00420D83" w:rsidRDefault="00F9298E" w:rsidP="00361811">
            <w:r w:rsidRPr="00420D83">
              <w:t>Windows Server2019</w:t>
            </w:r>
          </w:p>
        </w:tc>
        <w:tc>
          <w:tcPr>
            <w:tcW w:w="2845" w:type="dxa"/>
          </w:tcPr>
          <w:p w14:paraId="41456A28" w14:textId="0495C828" w:rsidR="00F9298E" w:rsidRPr="00420D83" w:rsidRDefault="00F9298E" w:rsidP="00361811">
            <w:r w:rsidRPr="00420D83">
              <w:t>192.168.100.10/24</w:t>
            </w:r>
          </w:p>
        </w:tc>
        <w:tc>
          <w:tcPr>
            <w:tcW w:w="2715" w:type="dxa"/>
          </w:tcPr>
          <w:p w14:paraId="1F065EDE" w14:textId="64C874D3" w:rsidR="00F9298E" w:rsidRPr="00420D83" w:rsidRDefault="00F9298E" w:rsidP="00361811">
            <w:r w:rsidRPr="00420D83">
              <w:t>Birmingham</w:t>
            </w:r>
          </w:p>
        </w:tc>
      </w:tr>
      <w:tr w:rsidR="00F9298E" w:rsidRPr="00420D83" w14:paraId="44252858" w14:textId="77777777" w:rsidTr="00F9298E">
        <w:tc>
          <w:tcPr>
            <w:tcW w:w="1696" w:type="dxa"/>
          </w:tcPr>
          <w:p w14:paraId="02EB75E8" w14:textId="2ABECBBC" w:rsidR="00F9298E" w:rsidRPr="00420D83" w:rsidRDefault="00F9298E" w:rsidP="00361811">
            <w:r w:rsidRPr="00420D83">
              <w:t>Client01</w:t>
            </w:r>
          </w:p>
        </w:tc>
        <w:tc>
          <w:tcPr>
            <w:tcW w:w="3200" w:type="dxa"/>
          </w:tcPr>
          <w:p w14:paraId="300FD47E" w14:textId="47E5BBBB" w:rsidR="00F9298E" w:rsidRPr="00420D83" w:rsidRDefault="00F9298E" w:rsidP="00361811">
            <w:r w:rsidRPr="00420D83">
              <w:t>Windows 10 Pro</w:t>
            </w:r>
          </w:p>
        </w:tc>
        <w:tc>
          <w:tcPr>
            <w:tcW w:w="2845" w:type="dxa"/>
          </w:tcPr>
          <w:p w14:paraId="1E1703A0" w14:textId="629A5553" w:rsidR="00F9298E" w:rsidRPr="00420D83" w:rsidRDefault="00F9298E" w:rsidP="00361811">
            <w:r w:rsidRPr="00420D83">
              <w:t>192.168.100.20/24</w:t>
            </w:r>
          </w:p>
        </w:tc>
        <w:tc>
          <w:tcPr>
            <w:tcW w:w="2715" w:type="dxa"/>
          </w:tcPr>
          <w:p w14:paraId="73F2C965" w14:textId="0E09FCE1" w:rsidR="00F9298E" w:rsidRPr="00420D83" w:rsidRDefault="00F9298E" w:rsidP="00361811">
            <w:r w:rsidRPr="00420D83">
              <w:t>Birmingham</w:t>
            </w:r>
          </w:p>
        </w:tc>
      </w:tr>
      <w:tr w:rsidR="00F9298E" w:rsidRPr="00420D83" w14:paraId="47E86012" w14:textId="77777777" w:rsidTr="00F9298E">
        <w:tc>
          <w:tcPr>
            <w:tcW w:w="1696" w:type="dxa"/>
          </w:tcPr>
          <w:p w14:paraId="60898D29" w14:textId="617C3D78" w:rsidR="00F9298E" w:rsidRPr="00420D83" w:rsidRDefault="00F9298E" w:rsidP="00361811">
            <w:proofErr w:type="spellStart"/>
            <w:r w:rsidRPr="00420D83">
              <w:t>DebianServer</w:t>
            </w:r>
            <w:proofErr w:type="spellEnd"/>
          </w:p>
        </w:tc>
        <w:tc>
          <w:tcPr>
            <w:tcW w:w="3200" w:type="dxa"/>
          </w:tcPr>
          <w:p w14:paraId="3F0EED5E" w14:textId="0224BBD9" w:rsidR="00F9298E" w:rsidRPr="00420D83" w:rsidRDefault="00F9298E" w:rsidP="00361811">
            <w:r w:rsidRPr="00420D83">
              <w:t>Debian 13</w:t>
            </w:r>
          </w:p>
        </w:tc>
        <w:tc>
          <w:tcPr>
            <w:tcW w:w="2845" w:type="dxa"/>
          </w:tcPr>
          <w:p w14:paraId="17F94BE4" w14:textId="44072BE9" w:rsidR="00F9298E" w:rsidRPr="00420D83" w:rsidRDefault="00F9298E" w:rsidP="00361811">
            <w:r w:rsidRPr="00420D83">
              <w:t>192.168.200.10/24</w:t>
            </w:r>
          </w:p>
        </w:tc>
        <w:tc>
          <w:tcPr>
            <w:tcW w:w="2715" w:type="dxa"/>
          </w:tcPr>
          <w:p w14:paraId="51E1362E" w14:textId="2F4D2A79" w:rsidR="00F9298E" w:rsidRPr="00420D83" w:rsidRDefault="00F9298E" w:rsidP="00361811">
            <w:r w:rsidRPr="00420D83">
              <w:t>London</w:t>
            </w:r>
          </w:p>
        </w:tc>
      </w:tr>
      <w:tr w:rsidR="00F9298E" w:rsidRPr="00420D83" w14:paraId="19EC2328" w14:textId="77777777" w:rsidTr="00F9298E">
        <w:tc>
          <w:tcPr>
            <w:tcW w:w="1696" w:type="dxa"/>
          </w:tcPr>
          <w:p w14:paraId="38BA78D1" w14:textId="6184ECBA" w:rsidR="00F9298E" w:rsidRPr="00420D83" w:rsidRDefault="00F9298E" w:rsidP="00361811">
            <w:proofErr w:type="spellStart"/>
            <w:r w:rsidRPr="00420D83">
              <w:t>DebianClient</w:t>
            </w:r>
            <w:proofErr w:type="spellEnd"/>
          </w:p>
        </w:tc>
        <w:tc>
          <w:tcPr>
            <w:tcW w:w="3200" w:type="dxa"/>
          </w:tcPr>
          <w:p w14:paraId="4F8553CE" w14:textId="5CD64850" w:rsidR="00F9298E" w:rsidRPr="00420D83" w:rsidRDefault="00F9298E" w:rsidP="00361811">
            <w:r w:rsidRPr="00420D83">
              <w:t>Debian 13</w:t>
            </w:r>
          </w:p>
        </w:tc>
        <w:tc>
          <w:tcPr>
            <w:tcW w:w="2845" w:type="dxa"/>
          </w:tcPr>
          <w:p w14:paraId="64B9C171" w14:textId="5F65E3C4" w:rsidR="00F9298E" w:rsidRPr="00420D83" w:rsidRDefault="00F9298E" w:rsidP="00361811">
            <w:r w:rsidRPr="00420D83">
              <w:t>192.168.200.20/24</w:t>
            </w:r>
          </w:p>
        </w:tc>
        <w:tc>
          <w:tcPr>
            <w:tcW w:w="2715" w:type="dxa"/>
          </w:tcPr>
          <w:p w14:paraId="453EEBE2" w14:textId="15B2F06A" w:rsidR="00F9298E" w:rsidRPr="00420D83" w:rsidRDefault="00F9298E" w:rsidP="005B357B">
            <w:pPr>
              <w:keepNext/>
            </w:pPr>
            <w:r w:rsidRPr="00420D83">
              <w:t>London</w:t>
            </w:r>
          </w:p>
        </w:tc>
      </w:tr>
    </w:tbl>
    <w:p w14:paraId="67149E69" w14:textId="7DF3839F" w:rsidR="005B357B" w:rsidRPr="00420D83" w:rsidRDefault="005B357B" w:rsidP="005B357B">
      <w:pPr>
        <w:pStyle w:val="Caption"/>
        <w:jc w:val="center"/>
      </w:pPr>
      <w:r w:rsidRPr="004C51BA">
        <w:rPr>
          <w:rFonts w:asciiTheme="minorHAnsi" w:hAnsiTheme="minorHAnsi"/>
          <w:i w:val="0"/>
          <w:iCs w:val="0"/>
          <w:sz w:val="24"/>
          <w:szCs w:val="24"/>
        </w:rPr>
        <w:t>Table 1</w:t>
      </w:r>
      <w:r w:rsidR="000D7FCE" w:rsidRPr="004C51BA">
        <w:rPr>
          <w:rFonts w:asciiTheme="minorHAnsi" w:hAnsiTheme="minorHAnsi"/>
          <w:i w:val="0"/>
          <w:iCs w:val="0"/>
          <w:sz w:val="24"/>
          <w:szCs w:val="24"/>
        </w:rPr>
        <w:t xml:space="preserve"> : IP Dedication</w:t>
      </w:r>
      <w:r w:rsidR="000D7FCE" w:rsidRPr="00420D83">
        <w:t>.</w:t>
      </w:r>
    </w:p>
    <w:p w14:paraId="57A51949" w14:textId="77777777" w:rsidR="000D7FCE" w:rsidRPr="00420D83" w:rsidRDefault="000D7FCE">
      <w:pPr>
        <w:spacing w:line="259" w:lineRule="auto"/>
        <w:jc w:val="left"/>
        <w:rPr>
          <w:rFonts w:eastAsiaTheme="majorEastAsia" w:cstheme="majorBidi"/>
          <w:b/>
          <w:sz w:val="32"/>
          <w:szCs w:val="32"/>
        </w:rPr>
      </w:pPr>
      <w:r w:rsidRPr="00420D83">
        <w:br w:type="page"/>
      </w:r>
    </w:p>
    <w:p w14:paraId="6D611330" w14:textId="020D69EB" w:rsidR="00A114B4" w:rsidRPr="00420D83" w:rsidRDefault="00AE5238" w:rsidP="00472C49">
      <w:pPr>
        <w:pStyle w:val="Heading2"/>
      </w:pPr>
      <w:bookmarkStart w:id="8" w:name="_Toc224763031"/>
      <w:r w:rsidRPr="00420D83">
        <w:lastRenderedPageBreak/>
        <w:t>2.3. Configure IP Addressing</w:t>
      </w:r>
      <w:bookmarkEnd w:id="8"/>
    </w:p>
    <w:p w14:paraId="0DD58DD0" w14:textId="54AE0CCC" w:rsidR="00472C49" w:rsidRPr="00420D83" w:rsidRDefault="00361811" w:rsidP="005258FB">
      <w:pPr>
        <w:pStyle w:val="Heading3"/>
      </w:pPr>
      <w:bookmarkStart w:id="9" w:name="_Toc224763032"/>
      <w:r w:rsidRPr="00420D83">
        <w:t>2.3.1. Use appropriate IP addresses to configure your network.</w:t>
      </w:r>
      <w:bookmarkEnd w:id="9"/>
    </w:p>
    <w:p w14:paraId="083855FC" w14:textId="3210DECB" w:rsidR="00A97CBF" w:rsidRPr="00420D83" w:rsidRDefault="00472C49" w:rsidP="00472C49">
      <w:pPr>
        <w:pStyle w:val="ListParagraph"/>
        <w:numPr>
          <w:ilvl w:val="0"/>
          <w:numId w:val="36"/>
        </w:numPr>
        <w:rPr>
          <w:rFonts w:eastAsiaTheme="majorEastAsia" w:cstheme="majorBidi"/>
          <w:b/>
          <w:bCs/>
          <w:color w:val="000000" w:themeColor="text1"/>
          <w:sz w:val="28"/>
          <w:szCs w:val="28"/>
        </w:rPr>
      </w:pPr>
      <w:r w:rsidRPr="00420D83">
        <w:rPr>
          <w:b/>
          <w:bCs/>
        </w:rPr>
        <w:t>E</w:t>
      </w:r>
      <w:r w:rsidR="00361811" w:rsidRPr="00420D83">
        <w:rPr>
          <w:b/>
          <w:bCs/>
        </w:rPr>
        <w:t xml:space="preserve">vidence of IP addresses set up in 2 Windows and 2 Linux  machine(for windows command is ipconfig and for Linux use the command </w:t>
      </w:r>
      <w:proofErr w:type="spellStart"/>
      <w:r w:rsidR="00361811" w:rsidRPr="00420D83">
        <w:rPr>
          <w:b/>
          <w:bCs/>
        </w:rPr>
        <w:t>ip</w:t>
      </w:r>
      <w:proofErr w:type="spellEnd"/>
      <w:r w:rsidR="00361811" w:rsidRPr="00420D83">
        <w:rPr>
          <w:b/>
          <w:bCs/>
        </w:rPr>
        <w:t xml:space="preserve"> add  show ( 4 screenshots)</w:t>
      </w:r>
    </w:p>
    <w:p w14:paraId="2D5FE628" w14:textId="77777777" w:rsidR="000D7FCE" w:rsidRPr="00420D83" w:rsidRDefault="00A2632E" w:rsidP="000D7FCE">
      <w:pPr>
        <w:keepNext/>
      </w:pPr>
      <w:r w:rsidRPr="00420D83">
        <w:drawing>
          <wp:inline distT="0" distB="0" distL="0" distR="0" wp14:anchorId="1466BDD0" wp14:editId="1BDB6A70">
            <wp:extent cx="6645910" cy="3810000"/>
            <wp:effectExtent l="0" t="0" r="2540" b="0"/>
            <wp:docPr id="1379735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735220" name=""/>
                    <pic:cNvPicPr/>
                  </pic:nvPicPr>
                  <pic:blipFill>
                    <a:blip r:embed="rId20"/>
                    <a:stretch>
                      <a:fillRect/>
                    </a:stretch>
                  </pic:blipFill>
                  <pic:spPr>
                    <a:xfrm>
                      <a:off x="0" y="0"/>
                      <a:ext cx="6645910" cy="3810000"/>
                    </a:xfrm>
                    <a:prstGeom prst="rect">
                      <a:avLst/>
                    </a:prstGeom>
                  </pic:spPr>
                </pic:pic>
              </a:graphicData>
            </a:graphic>
          </wp:inline>
        </w:drawing>
      </w:r>
    </w:p>
    <w:p w14:paraId="316A2815" w14:textId="3C7BC278" w:rsidR="00F1614E" w:rsidRPr="00A44A9C" w:rsidRDefault="000D7FCE" w:rsidP="000D7FCE">
      <w:pPr>
        <w:pStyle w:val="Caption"/>
        <w:jc w:val="center"/>
        <w:rPr>
          <w:rFonts w:asciiTheme="minorHAnsi" w:eastAsiaTheme="majorEastAsia" w:hAnsiTheme="minorHAnsi" w:cstheme="majorBidi"/>
          <w:b/>
          <w:bCs/>
          <w:i w:val="0"/>
          <w:iCs w:val="0"/>
          <w:color w:val="000000" w:themeColor="text1"/>
          <w:sz w:val="24"/>
          <w:szCs w:val="24"/>
        </w:rPr>
      </w:pPr>
      <w:r w:rsidRPr="00A44A9C">
        <w:rPr>
          <w:rFonts w:asciiTheme="minorHAnsi" w:hAnsiTheme="minorHAnsi"/>
          <w:i w:val="0"/>
          <w:iCs w:val="0"/>
          <w:sz w:val="24"/>
          <w:szCs w:val="24"/>
        </w:rPr>
        <w:t xml:space="preserve">Figure </w:t>
      </w:r>
      <w:r w:rsidR="00ED2BBA" w:rsidRPr="00A44A9C">
        <w:rPr>
          <w:rFonts w:asciiTheme="minorHAnsi" w:hAnsiTheme="minorHAnsi"/>
          <w:i w:val="0"/>
          <w:iCs w:val="0"/>
          <w:sz w:val="24"/>
          <w:szCs w:val="24"/>
        </w:rPr>
        <w:fldChar w:fldCharType="begin"/>
      </w:r>
      <w:r w:rsidR="00ED2BBA" w:rsidRPr="00A44A9C">
        <w:rPr>
          <w:rFonts w:asciiTheme="minorHAnsi" w:hAnsiTheme="minorHAnsi"/>
          <w:i w:val="0"/>
          <w:iCs w:val="0"/>
          <w:sz w:val="24"/>
          <w:szCs w:val="24"/>
        </w:rPr>
        <w:instrText xml:space="preserve"> SEQ Figure \* ARABIC </w:instrText>
      </w:r>
      <w:r w:rsidR="00ED2BBA" w:rsidRPr="00A44A9C">
        <w:rPr>
          <w:rFonts w:asciiTheme="minorHAnsi" w:hAnsiTheme="minorHAnsi"/>
          <w:i w:val="0"/>
          <w:iCs w:val="0"/>
          <w:sz w:val="24"/>
          <w:szCs w:val="24"/>
        </w:rPr>
        <w:fldChar w:fldCharType="separate"/>
      </w:r>
      <w:r w:rsidR="00ED2BBA" w:rsidRPr="00A44A9C">
        <w:rPr>
          <w:rFonts w:asciiTheme="minorHAnsi" w:hAnsiTheme="minorHAnsi"/>
          <w:i w:val="0"/>
          <w:iCs w:val="0"/>
          <w:sz w:val="24"/>
          <w:szCs w:val="24"/>
        </w:rPr>
        <w:t>12</w:t>
      </w:r>
      <w:r w:rsidR="00ED2BBA" w:rsidRPr="00A44A9C">
        <w:rPr>
          <w:rFonts w:asciiTheme="minorHAnsi" w:hAnsiTheme="minorHAnsi"/>
          <w:i w:val="0"/>
          <w:iCs w:val="0"/>
          <w:sz w:val="24"/>
          <w:szCs w:val="24"/>
        </w:rPr>
        <w:fldChar w:fldCharType="end"/>
      </w:r>
      <w:r w:rsidRPr="00A44A9C">
        <w:rPr>
          <w:rFonts w:asciiTheme="minorHAnsi" w:hAnsiTheme="minorHAnsi"/>
          <w:i w:val="0"/>
          <w:iCs w:val="0"/>
          <w:sz w:val="24"/>
          <w:szCs w:val="24"/>
        </w:rPr>
        <w:t>: IP Config for Windows Server &amp; Client</w:t>
      </w:r>
    </w:p>
    <w:p w14:paraId="7CA03E96" w14:textId="77777777" w:rsidR="000D7FCE" w:rsidRPr="00420D83" w:rsidRDefault="00DD4F93" w:rsidP="000D7FCE">
      <w:pPr>
        <w:keepNext/>
      </w:pPr>
      <w:r w:rsidRPr="00420D83">
        <w:drawing>
          <wp:inline distT="0" distB="0" distL="0" distR="0" wp14:anchorId="5719D261" wp14:editId="0592E7E8">
            <wp:extent cx="6645910" cy="3676650"/>
            <wp:effectExtent l="0" t="0" r="2540" b="0"/>
            <wp:docPr id="1545955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955179" name=""/>
                    <pic:cNvPicPr/>
                  </pic:nvPicPr>
                  <pic:blipFill>
                    <a:blip r:embed="rId21"/>
                    <a:stretch>
                      <a:fillRect/>
                    </a:stretch>
                  </pic:blipFill>
                  <pic:spPr>
                    <a:xfrm>
                      <a:off x="0" y="0"/>
                      <a:ext cx="6645910" cy="3676650"/>
                    </a:xfrm>
                    <a:prstGeom prst="rect">
                      <a:avLst/>
                    </a:prstGeom>
                  </pic:spPr>
                </pic:pic>
              </a:graphicData>
            </a:graphic>
          </wp:inline>
        </w:drawing>
      </w:r>
    </w:p>
    <w:p w14:paraId="5910215C" w14:textId="2C732DE5" w:rsidR="00A2632E" w:rsidRPr="00A44A9C" w:rsidRDefault="000D7FCE" w:rsidP="000D7FCE">
      <w:pPr>
        <w:pStyle w:val="Caption"/>
        <w:jc w:val="center"/>
        <w:rPr>
          <w:rFonts w:asciiTheme="minorHAnsi" w:eastAsiaTheme="majorEastAsia" w:hAnsiTheme="minorHAnsi" w:cstheme="majorBidi"/>
          <w:b/>
          <w:bCs/>
          <w:i w:val="0"/>
          <w:iCs w:val="0"/>
          <w:color w:val="000000" w:themeColor="text1"/>
          <w:sz w:val="24"/>
          <w:szCs w:val="24"/>
        </w:rPr>
      </w:pPr>
      <w:r w:rsidRPr="00A44A9C">
        <w:rPr>
          <w:rFonts w:asciiTheme="minorHAnsi" w:hAnsiTheme="minorHAnsi"/>
          <w:i w:val="0"/>
          <w:iCs w:val="0"/>
          <w:sz w:val="24"/>
          <w:szCs w:val="24"/>
        </w:rPr>
        <w:t xml:space="preserve">Figure </w:t>
      </w:r>
      <w:r w:rsidRPr="00A44A9C">
        <w:rPr>
          <w:rFonts w:asciiTheme="minorHAnsi" w:hAnsiTheme="minorHAnsi"/>
          <w:i w:val="0"/>
          <w:iCs w:val="0"/>
          <w:sz w:val="24"/>
          <w:szCs w:val="24"/>
        </w:rPr>
        <w:fldChar w:fldCharType="begin"/>
      </w:r>
      <w:r w:rsidRPr="00A44A9C">
        <w:rPr>
          <w:rFonts w:asciiTheme="minorHAnsi" w:hAnsiTheme="minorHAnsi"/>
          <w:i w:val="0"/>
          <w:iCs w:val="0"/>
          <w:sz w:val="24"/>
          <w:szCs w:val="24"/>
        </w:rPr>
        <w:instrText xml:space="preserve"> SEQ Figure \* ARABIC </w:instrText>
      </w:r>
      <w:r w:rsidRPr="00A44A9C">
        <w:rPr>
          <w:rFonts w:asciiTheme="minorHAnsi" w:hAnsiTheme="minorHAnsi"/>
          <w:i w:val="0"/>
          <w:iCs w:val="0"/>
          <w:sz w:val="24"/>
          <w:szCs w:val="24"/>
        </w:rPr>
        <w:fldChar w:fldCharType="separate"/>
      </w:r>
      <w:r w:rsidR="00ED2BBA" w:rsidRPr="00A44A9C">
        <w:rPr>
          <w:rFonts w:asciiTheme="minorHAnsi" w:hAnsiTheme="minorHAnsi"/>
          <w:i w:val="0"/>
          <w:iCs w:val="0"/>
          <w:sz w:val="24"/>
          <w:szCs w:val="24"/>
        </w:rPr>
        <w:t>13</w:t>
      </w:r>
      <w:r w:rsidRPr="00A44A9C">
        <w:rPr>
          <w:rFonts w:asciiTheme="minorHAnsi" w:hAnsiTheme="minorHAnsi"/>
          <w:i w:val="0"/>
          <w:iCs w:val="0"/>
          <w:sz w:val="24"/>
          <w:szCs w:val="24"/>
        </w:rPr>
        <w:fldChar w:fldCharType="end"/>
      </w:r>
      <w:r w:rsidRPr="00A44A9C">
        <w:rPr>
          <w:rFonts w:asciiTheme="minorHAnsi" w:hAnsiTheme="minorHAnsi"/>
          <w:i w:val="0"/>
          <w:iCs w:val="0"/>
          <w:sz w:val="24"/>
          <w:szCs w:val="24"/>
        </w:rPr>
        <w:t xml:space="preserve">: Ip </w:t>
      </w:r>
      <w:r w:rsidR="009D3EE1" w:rsidRPr="00A44A9C">
        <w:rPr>
          <w:rFonts w:asciiTheme="minorHAnsi" w:hAnsiTheme="minorHAnsi"/>
          <w:i w:val="0"/>
          <w:iCs w:val="0"/>
          <w:sz w:val="24"/>
          <w:szCs w:val="24"/>
        </w:rPr>
        <w:t>Configuration</w:t>
      </w:r>
      <w:r w:rsidRPr="00A44A9C">
        <w:rPr>
          <w:rFonts w:asciiTheme="minorHAnsi" w:hAnsiTheme="minorHAnsi"/>
          <w:i w:val="0"/>
          <w:iCs w:val="0"/>
          <w:sz w:val="24"/>
          <w:szCs w:val="24"/>
        </w:rPr>
        <w:t xml:space="preserve"> for Linux Server &amp; Client</w:t>
      </w:r>
    </w:p>
    <w:p w14:paraId="45CC1C89" w14:textId="4B310EA9" w:rsidR="00361811" w:rsidRPr="00420D83" w:rsidRDefault="00361811" w:rsidP="005258FB">
      <w:pPr>
        <w:pStyle w:val="Heading3"/>
      </w:pPr>
      <w:bookmarkStart w:id="10" w:name="_Toc224763033"/>
      <w:r w:rsidRPr="00420D83">
        <w:lastRenderedPageBreak/>
        <w:t>2.3.2. The above topology gives network address for the networks</w:t>
      </w:r>
      <w:bookmarkEnd w:id="10"/>
    </w:p>
    <w:p w14:paraId="320CAAF5" w14:textId="177D767E" w:rsidR="00A97CBF" w:rsidRPr="00420D83" w:rsidRDefault="00361811" w:rsidP="00472C49">
      <w:pPr>
        <w:pStyle w:val="ListParagraph"/>
        <w:numPr>
          <w:ilvl w:val="0"/>
          <w:numId w:val="37"/>
        </w:numPr>
        <w:rPr>
          <w:b/>
          <w:bCs/>
        </w:rPr>
      </w:pPr>
      <w:r w:rsidRPr="00420D83">
        <w:rPr>
          <w:b/>
          <w:bCs/>
        </w:rPr>
        <w:t>Network IP address from NAT Network</w:t>
      </w:r>
      <w:r w:rsidR="00ED2BBA" w:rsidRPr="00420D83">
        <w:rPr>
          <w:b/>
          <w:bCs/>
        </w:rPr>
        <w:t xml:space="preserve"> </w:t>
      </w:r>
      <w:r w:rsidRPr="00420D83">
        <w:rPr>
          <w:b/>
          <w:bCs/>
        </w:rPr>
        <w:t>1 for windows (1 screenshot)</w:t>
      </w:r>
    </w:p>
    <w:p w14:paraId="049333CE" w14:textId="77777777" w:rsidR="00ED2BBA" w:rsidRPr="00420D83" w:rsidRDefault="00DD4F93" w:rsidP="00ED2BBA">
      <w:pPr>
        <w:keepNext/>
      </w:pPr>
      <w:r w:rsidRPr="00420D83">
        <w:drawing>
          <wp:inline distT="0" distB="0" distL="0" distR="0" wp14:anchorId="3EC61873" wp14:editId="113232B5">
            <wp:extent cx="6645910" cy="3962400"/>
            <wp:effectExtent l="0" t="0" r="2540" b="0"/>
            <wp:docPr id="41447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47913" name=""/>
                    <pic:cNvPicPr/>
                  </pic:nvPicPr>
                  <pic:blipFill>
                    <a:blip r:embed="rId22"/>
                    <a:stretch>
                      <a:fillRect/>
                    </a:stretch>
                  </pic:blipFill>
                  <pic:spPr>
                    <a:xfrm>
                      <a:off x="0" y="0"/>
                      <a:ext cx="6645910" cy="3962400"/>
                    </a:xfrm>
                    <a:prstGeom prst="rect">
                      <a:avLst/>
                    </a:prstGeom>
                  </pic:spPr>
                </pic:pic>
              </a:graphicData>
            </a:graphic>
          </wp:inline>
        </w:drawing>
      </w:r>
    </w:p>
    <w:p w14:paraId="58BA99D2" w14:textId="21899000" w:rsidR="00F1614E" w:rsidRPr="00A44A9C" w:rsidRDefault="00ED2BBA" w:rsidP="00ED2BBA">
      <w:pPr>
        <w:pStyle w:val="Caption"/>
        <w:jc w:val="center"/>
        <w:rPr>
          <w:rFonts w:asciiTheme="minorHAnsi" w:hAnsiTheme="minorHAnsi"/>
          <w:b/>
          <w:bCs/>
          <w:i w:val="0"/>
          <w:iCs w:val="0"/>
          <w:sz w:val="24"/>
          <w:szCs w:val="24"/>
        </w:rPr>
      </w:pPr>
      <w:r w:rsidRPr="00A44A9C">
        <w:rPr>
          <w:rFonts w:asciiTheme="minorHAnsi" w:hAnsiTheme="minorHAnsi"/>
          <w:i w:val="0"/>
          <w:iCs w:val="0"/>
          <w:sz w:val="24"/>
          <w:szCs w:val="24"/>
        </w:rPr>
        <w:t xml:space="preserve">Figure </w:t>
      </w:r>
      <w:r w:rsidRPr="00A44A9C">
        <w:rPr>
          <w:rFonts w:asciiTheme="minorHAnsi" w:hAnsiTheme="minorHAnsi"/>
          <w:i w:val="0"/>
          <w:iCs w:val="0"/>
          <w:sz w:val="24"/>
          <w:szCs w:val="24"/>
        </w:rPr>
        <w:fldChar w:fldCharType="begin"/>
      </w:r>
      <w:r w:rsidRPr="00A44A9C">
        <w:rPr>
          <w:rFonts w:asciiTheme="minorHAnsi" w:hAnsiTheme="minorHAnsi"/>
          <w:i w:val="0"/>
          <w:iCs w:val="0"/>
          <w:sz w:val="24"/>
          <w:szCs w:val="24"/>
        </w:rPr>
        <w:instrText xml:space="preserve"> SEQ Figure \* ARABIC </w:instrText>
      </w:r>
      <w:r w:rsidRPr="00A44A9C">
        <w:rPr>
          <w:rFonts w:asciiTheme="minorHAnsi" w:hAnsiTheme="minorHAnsi"/>
          <w:i w:val="0"/>
          <w:iCs w:val="0"/>
          <w:sz w:val="24"/>
          <w:szCs w:val="24"/>
        </w:rPr>
        <w:fldChar w:fldCharType="separate"/>
      </w:r>
      <w:r w:rsidRPr="00A44A9C">
        <w:rPr>
          <w:rFonts w:asciiTheme="minorHAnsi" w:hAnsiTheme="minorHAnsi"/>
          <w:i w:val="0"/>
          <w:iCs w:val="0"/>
          <w:sz w:val="24"/>
          <w:szCs w:val="24"/>
        </w:rPr>
        <w:t>14</w:t>
      </w:r>
      <w:r w:rsidRPr="00A44A9C">
        <w:rPr>
          <w:rFonts w:asciiTheme="minorHAnsi" w:hAnsiTheme="minorHAnsi"/>
          <w:i w:val="0"/>
          <w:iCs w:val="0"/>
          <w:sz w:val="24"/>
          <w:szCs w:val="24"/>
        </w:rPr>
        <w:fldChar w:fldCharType="end"/>
      </w:r>
      <w:r w:rsidRPr="00A44A9C">
        <w:rPr>
          <w:rFonts w:asciiTheme="minorHAnsi" w:hAnsiTheme="minorHAnsi"/>
          <w:i w:val="0"/>
          <w:iCs w:val="0"/>
          <w:sz w:val="24"/>
          <w:szCs w:val="24"/>
        </w:rPr>
        <w:t xml:space="preserve"> IP address from NAT Network1 for windows</w:t>
      </w:r>
    </w:p>
    <w:p w14:paraId="51640CC3" w14:textId="1963AB19" w:rsidR="00A97CBF" w:rsidRPr="00420D83" w:rsidRDefault="00361811" w:rsidP="00472C49">
      <w:pPr>
        <w:pStyle w:val="ListParagraph"/>
        <w:numPr>
          <w:ilvl w:val="0"/>
          <w:numId w:val="37"/>
        </w:numPr>
        <w:rPr>
          <w:b/>
          <w:bCs/>
        </w:rPr>
      </w:pPr>
      <w:r w:rsidRPr="00420D83">
        <w:rPr>
          <w:b/>
          <w:bCs/>
        </w:rPr>
        <w:t>Network IP address from NAT Network 2 for Linux (1 screenshot)</w:t>
      </w:r>
    </w:p>
    <w:p w14:paraId="73148EDB" w14:textId="77777777" w:rsidR="00ED2BBA" w:rsidRPr="00420D83" w:rsidRDefault="00DD4F93" w:rsidP="00ED2BBA">
      <w:pPr>
        <w:keepNext/>
      </w:pPr>
      <w:r w:rsidRPr="00420D83">
        <w:drawing>
          <wp:inline distT="0" distB="0" distL="0" distR="0" wp14:anchorId="0FB5E437" wp14:editId="0432B918">
            <wp:extent cx="6645910" cy="3609616"/>
            <wp:effectExtent l="0" t="0" r="2540" b="0"/>
            <wp:docPr id="667955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955648" name=""/>
                    <pic:cNvPicPr/>
                  </pic:nvPicPr>
                  <pic:blipFill>
                    <a:blip r:embed="rId23"/>
                    <a:stretch>
                      <a:fillRect/>
                    </a:stretch>
                  </pic:blipFill>
                  <pic:spPr>
                    <a:xfrm>
                      <a:off x="0" y="0"/>
                      <a:ext cx="6648341" cy="3610936"/>
                    </a:xfrm>
                    <a:prstGeom prst="rect">
                      <a:avLst/>
                    </a:prstGeom>
                  </pic:spPr>
                </pic:pic>
              </a:graphicData>
            </a:graphic>
          </wp:inline>
        </w:drawing>
      </w:r>
    </w:p>
    <w:p w14:paraId="16A94C95" w14:textId="0CA2EDAF" w:rsidR="00F1614E" w:rsidRPr="00A44A9C" w:rsidRDefault="00ED2BBA" w:rsidP="00ED2BBA">
      <w:pPr>
        <w:pStyle w:val="Caption"/>
        <w:jc w:val="center"/>
        <w:rPr>
          <w:rFonts w:asciiTheme="minorHAnsi" w:hAnsiTheme="minorHAnsi"/>
          <w:b/>
          <w:bCs/>
          <w:i w:val="0"/>
          <w:iCs w:val="0"/>
          <w:sz w:val="24"/>
          <w:szCs w:val="24"/>
        </w:rPr>
      </w:pPr>
      <w:r w:rsidRPr="00A44A9C">
        <w:rPr>
          <w:rFonts w:asciiTheme="minorHAnsi" w:hAnsiTheme="minorHAnsi"/>
          <w:i w:val="0"/>
          <w:iCs w:val="0"/>
          <w:sz w:val="24"/>
          <w:szCs w:val="24"/>
        </w:rPr>
        <w:t xml:space="preserve">Figure </w:t>
      </w:r>
      <w:r w:rsidRPr="00A44A9C">
        <w:rPr>
          <w:rFonts w:asciiTheme="minorHAnsi" w:hAnsiTheme="minorHAnsi"/>
          <w:i w:val="0"/>
          <w:iCs w:val="0"/>
          <w:sz w:val="24"/>
          <w:szCs w:val="24"/>
        </w:rPr>
        <w:fldChar w:fldCharType="begin"/>
      </w:r>
      <w:r w:rsidRPr="00A44A9C">
        <w:rPr>
          <w:rFonts w:asciiTheme="minorHAnsi" w:hAnsiTheme="minorHAnsi"/>
          <w:i w:val="0"/>
          <w:iCs w:val="0"/>
          <w:sz w:val="24"/>
          <w:szCs w:val="24"/>
        </w:rPr>
        <w:instrText xml:space="preserve"> SEQ Figure \* ARABIC </w:instrText>
      </w:r>
      <w:r w:rsidRPr="00A44A9C">
        <w:rPr>
          <w:rFonts w:asciiTheme="minorHAnsi" w:hAnsiTheme="minorHAnsi"/>
          <w:i w:val="0"/>
          <w:iCs w:val="0"/>
          <w:sz w:val="24"/>
          <w:szCs w:val="24"/>
        </w:rPr>
        <w:fldChar w:fldCharType="separate"/>
      </w:r>
      <w:r w:rsidRPr="00A44A9C">
        <w:rPr>
          <w:rFonts w:asciiTheme="minorHAnsi" w:hAnsiTheme="minorHAnsi"/>
          <w:i w:val="0"/>
          <w:iCs w:val="0"/>
          <w:sz w:val="24"/>
          <w:szCs w:val="24"/>
        </w:rPr>
        <w:t>15</w:t>
      </w:r>
      <w:r w:rsidRPr="00A44A9C">
        <w:rPr>
          <w:rFonts w:asciiTheme="minorHAnsi" w:hAnsiTheme="minorHAnsi"/>
          <w:i w:val="0"/>
          <w:iCs w:val="0"/>
          <w:sz w:val="24"/>
          <w:szCs w:val="24"/>
        </w:rPr>
        <w:fldChar w:fldCharType="end"/>
      </w:r>
      <w:r w:rsidRPr="00A44A9C">
        <w:rPr>
          <w:rFonts w:asciiTheme="minorHAnsi" w:hAnsiTheme="minorHAnsi"/>
          <w:i w:val="0"/>
          <w:iCs w:val="0"/>
          <w:sz w:val="24"/>
          <w:szCs w:val="24"/>
        </w:rPr>
        <w:t xml:space="preserve"> IP address from NAT Network2 for </w:t>
      </w:r>
      <w:r w:rsidR="00B90F8A" w:rsidRPr="00A44A9C">
        <w:rPr>
          <w:rFonts w:asciiTheme="minorHAnsi" w:hAnsiTheme="minorHAnsi"/>
          <w:i w:val="0"/>
          <w:iCs w:val="0"/>
          <w:sz w:val="24"/>
          <w:szCs w:val="24"/>
        </w:rPr>
        <w:t>Linux</w:t>
      </w:r>
    </w:p>
    <w:p w14:paraId="3CED710B" w14:textId="6785D66E" w:rsidR="004D1BBC" w:rsidRPr="00420D83" w:rsidRDefault="00AE5238" w:rsidP="00245BBD">
      <w:pPr>
        <w:pStyle w:val="Heading2"/>
        <w:spacing w:line="240" w:lineRule="auto"/>
      </w:pPr>
      <w:bookmarkStart w:id="11" w:name="_Toc224763034"/>
      <w:r w:rsidRPr="00420D83">
        <w:lastRenderedPageBreak/>
        <w:t>2.4. Test and Troubleshoot</w:t>
      </w:r>
      <w:bookmarkEnd w:id="11"/>
      <w:r w:rsidRPr="00420D83">
        <w:t xml:space="preserve"> </w:t>
      </w:r>
    </w:p>
    <w:p w14:paraId="7C168BC8" w14:textId="77777777" w:rsidR="004D1BBC" w:rsidRPr="00420D83" w:rsidRDefault="004D1BBC" w:rsidP="00245BBD">
      <w:pPr>
        <w:pStyle w:val="Heading3"/>
      </w:pPr>
      <w:bookmarkStart w:id="12" w:name="_Toc224763035"/>
      <w:r w:rsidRPr="00420D83">
        <w:t>2.4.1. Perform Connectivity tests</w:t>
      </w:r>
      <w:bookmarkEnd w:id="12"/>
      <w:r w:rsidRPr="00420D83">
        <w:t xml:space="preserve"> </w:t>
      </w:r>
    </w:p>
    <w:p w14:paraId="65A5094A" w14:textId="23E966E6" w:rsidR="00A97CBF" w:rsidRPr="00420D83" w:rsidRDefault="004D1BBC" w:rsidP="00714F81">
      <w:pPr>
        <w:pStyle w:val="ListParagraph"/>
        <w:numPr>
          <w:ilvl w:val="0"/>
          <w:numId w:val="38"/>
        </w:numPr>
        <w:rPr>
          <w:b/>
          <w:bCs/>
        </w:rPr>
      </w:pPr>
      <w:r w:rsidRPr="00420D83">
        <w:rPr>
          <w:b/>
          <w:bCs/>
        </w:rPr>
        <w:t>Outcome 1: Successful connectivity within windows network. (2 screenshots) (Ping 192.168.100.10 and Ping 192.168.100.20)</w:t>
      </w:r>
    </w:p>
    <w:p w14:paraId="69A76D53" w14:textId="77777777" w:rsidR="00ED2BBA" w:rsidRPr="00420D83" w:rsidRDefault="0016450F" w:rsidP="00ED2BBA">
      <w:pPr>
        <w:keepNext/>
      </w:pPr>
      <w:r w:rsidRPr="00420D83">
        <w:drawing>
          <wp:inline distT="0" distB="0" distL="0" distR="0" wp14:anchorId="455329E3" wp14:editId="2B94D579">
            <wp:extent cx="6645910" cy="3676650"/>
            <wp:effectExtent l="0" t="0" r="2540" b="0"/>
            <wp:docPr id="537683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683803" name=""/>
                    <pic:cNvPicPr/>
                  </pic:nvPicPr>
                  <pic:blipFill>
                    <a:blip r:embed="rId24"/>
                    <a:stretch>
                      <a:fillRect/>
                    </a:stretch>
                  </pic:blipFill>
                  <pic:spPr>
                    <a:xfrm>
                      <a:off x="0" y="0"/>
                      <a:ext cx="6645910" cy="3676650"/>
                    </a:xfrm>
                    <a:prstGeom prst="rect">
                      <a:avLst/>
                    </a:prstGeom>
                  </pic:spPr>
                </pic:pic>
              </a:graphicData>
            </a:graphic>
          </wp:inline>
        </w:drawing>
      </w:r>
    </w:p>
    <w:p w14:paraId="28357BFE" w14:textId="41E9C97F" w:rsidR="00F1614E" w:rsidRPr="00A44A9C" w:rsidRDefault="00ED2BBA" w:rsidP="00ED2BBA">
      <w:pPr>
        <w:pStyle w:val="Caption"/>
        <w:jc w:val="center"/>
        <w:rPr>
          <w:rFonts w:asciiTheme="minorHAnsi" w:hAnsiTheme="minorHAnsi"/>
          <w:b/>
          <w:bCs/>
          <w:sz w:val="24"/>
          <w:szCs w:val="24"/>
        </w:rPr>
      </w:pPr>
      <w:r w:rsidRPr="00A44A9C">
        <w:rPr>
          <w:rFonts w:asciiTheme="minorHAnsi" w:hAnsiTheme="minorHAnsi"/>
          <w:i w:val="0"/>
          <w:iCs w:val="0"/>
          <w:sz w:val="24"/>
          <w:szCs w:val="24"/>
        </w:rPr>
        <w:t xml:space="preserve">Figure </w:t>
      </w:r>
      <w:r w:rsidRPr="00A44A9C">
        <w:rPr>
          <w:rFonts w:asciiTheme="minorHAnsi" w:hAnsiTheme="minorHAnsi"/>
          <w:i w:val="0"/>
          <w:iCs w:val="0"/>
          <w:sz w:val="24"/>
          <w:szCs w:val="24"/>
        </w:rPr>
        <w:fldChar w:fldCharType="begin"/>
      </w:r>
      <w:r w:rsidRPr="00A44A9C">
        <w:rPr>
          <w:rFonts w:asciiTheme="minorHAnsi" w:hAnsiTheme="minorHAnsi"/>
          <w:i w:val="0"/>
          <w:iCs w:val="0"/>
          <w:sz w:val="24"/>
          <w:szCs w:val="24"/>
        </w:rPr>
        <w:instrText xml:space="preserve"> SEQ Figure \* ARABIC </w:instrText>
      </w:r>
      <w:r w:rsidRPr="00A44A9C">
        <w:rPr>
          <w:rFonts w:asciiTheme="minorHAnsi" w:hAnsiTheme="minorHAnsi"/>
          <w:i w:val="0"/>
          <w:iCs w:val="0"/>
          <w:sz w:val="24"/>
          <w:szCs w:val="24"/>
        </w:rPr>
        <w:fldChar w:fldCharType="separate"/>
      </w:r>
      <w:r w:rsidRPr="00A44A9C">
        <w:rPr>
          <w:rFonts w:asciiTheme="minorHAnsi" w:hAnsiTheme="minorHAnsi"/>
          <w:i w:val="0"/>
          <w:iCs w:val="0"/>
          <w:sz w:val="24"/>
          <w:szCs w:val="24"/>
        </w:rPr>
        <w:t>16</w:t>
      </w:r>
      <w:r w:rsidRPr="00A44A9C">
        <w:rPr>
          <w:rFonts w:asciiTheme="minorHAnsi" w:hAnsiTheme="minorHAnsi"/>
          <w:i w:val="0"/>
          <w:iCs w:val="0"/>
          <w:sz w:val="24"/>
          <w:szCs w:val="24"/>
        </w:rPr>
        <w:fldChar w:fldCharType="end"/>
      </w:r>
      <w:r w:rsidRPr="00A44A9C">
        <w:rPr>
          <w:rFonts w:asciiTheme="minorHAnsi" w:hAnsiTheme="minorHAnsi"/>
          <w:sz w:val="24"/>
          <w:szCs w:val="24"/>
        </w:rPr>
        <w:t xml:space="preserve"> </w:t>
      </w:r>
      <w:r w:rsidRPr="00A44A9C">
        <w:rPr>
          <w:rFonts w:asciiTheme="minorHAnsi" w:hAnsiTheme="minorHAnsi"/>
          <w:i w:val="0"/>
          <w:iCs w:val="0"/>
          <w:sz w:val="24"/>
          <w:szCs w:val="24"/>
        </w:rPr>
        <w:t>Windows</w:t>
      </w:r>
      <w:r w:rsidRPr="00A44A9C">
        <w:rPr>
          <w:rFonts w:asciiTheme="minorHAnsi" w:hAnsiTheme="minorHAnsi"/>
          <w:sz w:val="24"/>
          <w:szCs w:val="24"/>
        </w:rPr>
        <w:t xml:space="preserve"> </w:t>
      </w:r>
      <w:r w:rsidRPr="00A44A9C">
        <w:rPr>
          <w:rFonts w:asciiTheme="minorHAnsi" w:hAnsiTheme="minorHAnsi"/>
          <w:i w:val="0"/>
          <w:iCs w:val="0"/>
          <w:sz w:val="24"/>
          <w:szCs w:val="24"/>
        </w:rPr>
        <w:t>client and server</w:t>
      </w:r>
      <w:r w:rsidRPr="00A44A9C">
        <w:rPr>
          <w:rFonts w:asciiTheme="minorHAnsi" w:hAnsiTheme="minorHAnsi"/>
          <w:sz w:val="24"/>
          <w:szCs w:val="24"/>
        </w:rPr>
        <w:t xml:space="preserve"> </w:t>
      </w:r>
      <w:r w:rsidRPr="00A44A9C">
        <w:rPr>
          <w:rFonts w:asciiTheme="minorHAnsi" w:hAnsiTheme="minorHAnsi"/>
          <w:i w:val="0"/>
          <w:iCs w:val="0"/>
          <w:sz w:val="24"/>
          <w:szCs w:val="24"/>
        </w:rPr>
        <w:t>successfully pinged</w:t>
      </w:r>
    </w:p>
    <w:p w14:paraId="530AF1A0" w14:textId="77777777" w:rsidR="00ED2BBA" w:rsidRPr="00420D83" w:rsidRDefault="004D1BBC" w:rsidP="00ED2BBA">
      <w:pPr>
        <w:pStyle w:val="ListParagraph"/>
        <w:keepNext/>
        <w:numPr>
          <w:ilvl w:val="0"/>
          <w:numId w:val="38"/>
        </w:numPr>
      </w:pPr>
      <w:r w:rsidRPr="00420D83">
        <w:rPr>
          <w:b/>
          <w:bCs/>
        </w:rPr>
        <w:t>Successful connectivity within Linux network. (2 screenshots) (Ping 192.168.200.</w:t>
      </w:r>
      <w:r w:rsidR="00921BA5" w:rsidRPr="00420D83">
        <w:rPr>
          <w:b/>
          <w:bCs/>
        </w:rPr>
        <w:t>1</w:t>
      </w:r>
      <w:r w:rsidRPr="00420D83">
        <w:rPr>
          <w:b/>
          <w:bCs/>
        </w:rPr>
        <w:t>0 and Ping 192.168.200.</w:t>
      </w:r>
      <w:r w:rsidR="00921BA5" w:rsidRPr="00420D83">
        <w:rPr>
          <w:b/>
          <w:bCs/>
        </w:rPr>
        <w:t>2</w:t>
      </w:r>
      <w:r w:rsidRPr="00420D83">
        <w:rPr>
          <w:b/>
          <w:bCs/>
        </w:rPr>
        <w:t>0)</w:t>
      </w:r>
      <w:r w:rsidR="00B81FB5" w:rsidRPr="00420D83">
        <w:drawing>
          <wp:inline distT="0" distB="0" distL="0" distR="0" wp14:anchorId="67F8D491" wp14:editId="3AD53292">
            <wp:extent cx="6645910" cy="3386227"/>
            <wp:effectExtent l="0" t="0" r="2540" b="5080"/>
            <wp:docPr id="72190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90858" name=""/>
                    <pic:cNvPicPr/>
                  </pic:nvPicPr>
                  <pic:blipFill>
                    <a:blip r:embed="rId25"/>
                    <a:stretch>
                      <a:fillRect/>
                    </a:stretch>
                  </pic:blipFill>
                  <pic:spPr>
                    <a:xfrm>
                      <a:off x="0" y="0"/>
                      <a:ext cx="6651220" cy="3388932"/>
                    </a:xfrm>
                    <a:prstGeom prst="rect">
                      <a:avLst/>
                    </a:prstGeom>
                  </pic:spPr>
                </pic:pic>
              </a:graphicData>
            </a:graphic>
          </wp:inline>
        </w:drawing>
      </w:r>
    </w:p>
    <w:p w14:paraId="23537680" w14:textId="42432606" w:rsidR="00DD4F93" w:rsidRPr="00A44A9C" w:rsidRDefault="00ED2BBA" w:rsidP="00ED2BBA">
      <w:pPr>
        <w:pStyle w:val="Caption"/>
        <w:jc w:val="center"/>
        <w:rPr>
          <w:rFonts w:asciiTheme="minorHAnsi" w:hAnsiTheme="minorHAnsi"/>
          <w:b/>
          <w:bCs/>
          <w:i w:val="0"/>
          <w:iCs w:val="0"/>
          <w:sz w:val="24"/>
          <w:szCs w:val="24"/>
        </w:rPr>
      </w:pPr>
      <w:r w:rsidRPr="00A44A9C">
        <w:rPr>
          <w:rFonts w:asciiTheme="minorHAnsi" w:hAnsiTheme="minorHAnsi"/>
          <w:i w:val="0"/>
          <w:iCs w:val="0"/>
          <w:sz w:val="24"/>
          <w:szCs w:val="24"/>
        </w:rPr>
        <w:t xml:space="preserve">Figure </w:t>
      </w:r>
      <w:r w:rsidRPr="00A44A9C">
        <w:rPr>
          <w:rFonts w:asciiTheme="minorHAnsi" w:hAnsiTheme="minorHAnsi"/>
          <w:i w:val="0"/>
          <w:iCs w:val="0"/>
          <w:sz w:val="24"/>
          <w:szCs w:val="24"/>
        </w:rPr>
        <w:fldChar w:fldCharType="begin"/>
      </w:r>
      <w:r w:rsidRPr="00A44A9C">
        <w:rPr>
          <w:rFonts w:asciiTheme="minorHAnsi" w:hAnsiTheme="minorHAnsi"/>
          <w:i w:val="0"/>
          <w:iCs w:val="0"/>
          <w:sz w:val="24"/>
          <w:szCs w:val="24"/>
        </w:rPr>
        <w:instrText xml:space="preserve"> SEQ Figure \* ARABIC </w:instrText>
      </w:r>
      <w:r w:rsidRPr="00A44A9C">
        <w:rPr>
          <w:rFonts w:asciiTheme="minorHAnsi" w:hAnsiTheme="minorHAnsi"/>
          <w:i w:val="0"/>
          <w:iCs w:val="0"/>
          <w:sz w:val="24"/>
          <w:szCs w:val="24"/>
        </w:rPr>
        <w:fldChar w:fldCharType="separate"/>
      </w:r>
      <w:r w:rsidRPr="00A44A9C">
        <w:rPr>
          <w:rFonts w:asciiTheme="minorHAnsi" w:hAnsiTheme="minorHAnsi"/>
          <w:i w:val="0"/>
          <w:iCs w:val="0"/>
          <w:sz w:val="24"/>
          <w:szCs w:val="24"/>
        </w:rPr>
        <w:t>17</w:t>
      </w:r>
      <w:r w:rsidRPr="00A44A9C">
        <w:rPr>
          <w:rFonts w:asciiTheme="minorHAnsi" w:hAnsiTheme="minorHAnsi"/>
          <w:i w:val="0"/>
          <w:iCs w:val="0"/>
          <w:sz w:val="24"/>
          <w:szCs w:val="24"/>
        </w:rPr>
        <w:fldChar w:fldCharType="end"/>
      </w:r>
      <w:r w:rsidRPr="00A44A9C">
        <w:rPr>
          <w:rFonts w:asciiTheme="minorHAnsi" w:hAnsiTheme="minorHAnsi"/>
          <w:i w:val="0"/>
          <w:iCs w:val="0"/>
          <w:sz w:val="24"/>
          <w:szCs w:val="24"/>
        </w:rPr>
        <w:t xml:space="preserve"> Lunix client and server successfully pinged</w:t>
      </w:r>
    </w:p>
    <w:p w14:paraId="0E2C0903" w14:textId="77777777" w:rsidR="00F1614E" w:rsidRPr="00A44A9C" w:rsidRDefault="00F1614E" w:rsidP="00A44A9C">
      <w:pPr>
        <w:rPr>
          <w:b/>
          <w:bCs/>
        </w:rPr>
      </w:pPr>
    </w:p>
    <w:p w14:paraId="29870F37" w14:textId="2FDBF285" w:rsidR="00361811" w:rsidRPr="00420D83" w:rsidRDefault="004D1BBC" w:rsidP="00714F81">
      <w:pPr>
        <w:pStyle w:val="ListParagraph"/>
        <w:numPr>
          <w:ilvl w:val="0"/>
          <w:numId w:val="38"/>
        </w:numPr>
        <w:rPr>
          <w:b/>
          <w:bCs/>
        </w:rPr>
      </w:pPr>
      <w:r w:rsidRPr="00420D83">
        <w:rPr>
          <w:b/>
          <w:bCs/>
        </w:rPr>
        <w:t>Outcome 2: Unsuccessful connectivity between Linux and windows networks (2 screenshots).</w:t>
      </w:r>
    </w:p>
    <w:p w14:paraId="730CF349" w14:textId="77777777" w:rsidR="00ED2BBA" w:rsidRPr="00420D83" w:rsidRDefault="00F1445A" w:rsidP="00ED2BBA">
      <w:pPr>
        <w:keepNext/>
      </w:pPr>
      <w:r w:rsidRPr="00420D83">
        <w:drawing>
          <wp:inline distT="0" distB="0" distL="0" distR="0" wp14:anchorId="3AD159F3" wp14:editId="4C62A900">
            <wp:extent cx="6645910" cy="4153535"/>
            <wp:effectExtent l="0" t="0" r="2540" b="0"/>
            <wp:docPr id="1621272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272809" name=""/>
                    <pic:cNvPicPr/>
                  </pic:nvPicPr>
                  <pic:blipFill>
                    <a:blip r:embed="rId26"/>
                    <a:stretch>
                      <a:fillRect/>
                    </a:stretch>
                  </pic:blipFill>
                  <pic:spPr>
                    <a:xfrm>
                      <a:off x="0" y="0"/>
                      <a:ext cx="6645910" cy="4153535"/>
                    </a:xfrm>
                    <a:prstGeom prst="rect">
                      <a:avLst/>
                    </a:prstGeom>
                  </pic:spPr>
                </pic:pic>
              </a:graphicData>
            </a:graphic>
          </wp:inline>
        </w:drawing>
      </w:r>
    </w:p>
    <w:p w14:paraId="75A21B38" w14:textId="4FBC7677" w:rsidR="00245BBD" w:rsidRPr="00A44A9C" w:rsidRDefault="00ED2BBA" w:rsidP="00ED2BBA">
      <w:pPr>
        <w:pStyle w:val="Caption"/>
        <w:jc w:val="center"/>
        <w:rPr>
          <w:rFonts w:asciiTheme="minorHAnsi" w:hAnsiTheme="minorHAnsi"/>
          <w:i w:val="0"/>
          <w:iCs w:val="0"/>
          <w:sz w:val="24"/>
          <w:szCs w:val="24"/>
        </w:rPr>
      </w:pPr>
      <w:r w:rsidRPr="00A44A9C">
        <w:rPr>
          <w:rFonts w:asciiTheme="minorHAnsi" w:hAnsiTheme="minorHAnsi"/>
          <w:i w:val="0"/>
          <w:iCs w:val="0"/>
          <w:sz w:val="24"/>
          <w:szCs w:val="24"/>
        </w:rPr>
        <w:t xml:space="preserve">Figure </w:t>
      </w:r>
      <w:r w:rsidRPr="00A44A9C">
        <w:rPr>
          <w:rFonts w:asciiTheme="minorHAnsi" w:hAnsiTheme="minorHAnsi"/>
          <w:i w:val="0"/>
          <w:iCs w:val="0"/>
          <w:sz w:val="24"/>
          <w:szCs w:val="24"/>
        </w:rPr>
        <w:fldChar w:fldCharType="begin"/>
      </w:r>
      <w:r w:rsidRPr="00A44A9C">
        <w:rPr>
          <w:rFonts w:asciiTheme="minorHAnsi" w:hAnsiTheme="minorHAnsi"/>
          <w:i w:val="0"/>
          <w:iCs w:val="0"/>
          <w:sz w:val="24"/>
          <w:szCs w:val="24"/>
        </w:rPr>
        <w:instrText xml:space="preserve"> SEQ Figure \* ARABIC </w:instrText>
      </w:r>
      <w:r w:rsidRPr="00A44A9C">
        <w:rPr>
          <w:rFonts w:asciiTheme="minorHAnsi" w:hAnsiTheme="minorHAnsi"/>
          <w:i w:val="0"/>
          <w:iCs w:val="0"/>
          <w:sz w:val="24"/>
          <w:szCs w:val="24"/>
        </w:rPr>
        <w:fldChar w:fldCharType="separate"/>
      </w:r>
      <w:r w:rsidRPr="00A44A9C">
        <w:rPr>
          <w:rFonts w:asciiTheme="minorHAnsi" w:hAnsiTheme="minorHAnsi"/>
          <w:i w:val="0"/>
          <w:iCs w:val="0"/>
          <w:sz w:val="24"/>
          <w:szCs w:val="24"/>
        </w:rPr>
        <w:t>18</w:t>
      </w:r>
      <w:r w:rsidRPr="00A44A9C">
        <w:rPr>
          <w:rFonts w:asciiTheme="minorHAnsi" w:hAnsiTheme="minorHAnsi"/>
          <w:i w:val="0"/>
          <w:iCs w:val="0"/>
          <w:sz w:val="24"/>
          <w:szCs w:val="24"/>
        </w:rPr>
        <w:fldChar w:fldCharType="end"/>
      </w:r>
      <w:r w:rsidRPr="00A44A9C">
        <w:rPr>
          <w:rFonts w:asciiTheme="minorHAnsi" w:hAnsiTheme="minorHAnsi"/>
          <w:i w:val="0"/>
          <w:iCs w:val="0"/>
          <w:sz w:val="24"/>
          <w:szCs w:val="24"/>
        </w:rPr>
        <w:t xml:space="preserve"> connectivity between Linux and windows networks</w:t>
      </w:r>
    </w:p>
    <w:p w14:paraId="594E2181" w14:textId="2DE58A77" w:rsidR="004C51BA" w:rsidRPr="004C51BA" w:rsidRDefault="004C51BA" w:rsidP="004C51BA">
      <w:p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C51BA">
        <w:rPr>
          <w:rFonts w:asciiTheme="minorHAnsi" w:eastAsia="Times New Roman" w:hAnsiTheme="minorHAnsi" w:cs="Times New Roman"/>
          <w:kern w:val="0"/>
          <w:sz w:val="24"/>
          <w:szCs w:val="24"/>
          <w:lang w:eastAsia="en-GB"/>
          <w14:ligatures w14:val="none"/>
        </w:rPr>
        <w:t xml:space="preserve">Figure 18 : Windows Server ping to Linux Server (192.168.200.10) returns 100% packet loss (timestamp 18/03/2026 21:36). This was also true in the reverse direction. This behaviour is expected since there is no router (or Layer-3 device) between the two isolated NAT networks, which reaffirms our need to configure routing in Coursework 2 </w:t>
      </w:r>
      <w:r>
        <w:rPr>
          <w:rFonts w:asciiTheme="minorHAnsi" w:eastAsia="Times New Roman" w:hAnsiTheme="minorHAnsi" w:cs="Times New Roman"/>
          <w:kern w:val="0"/>
          <w:sz w:val="24"/>
          <w:szCs w:val="24"/>
          <w:lang w:eastAsia="en-GB"/>
          <w14:ligatures w14:val="none"/>
        </w:rPr>
        <w:t>topology</w:t>
      </w:r>
      <w:sdt>
        <w:sdtPr>
          <w:rPr>
            <w:rFonts w:ascii="Aptos" w:eastAsia="Times New Roman" w:hAnsi="Aptos" w:cs="Times New Roman"/>
            <w:color w:val="000000"/>
            <w:kern w:val="0"/>
            <w:sz w:val="24"/>
            <w:szCs w:val="24"/>
            <w:highlight w:val="white"/>
            <w:lang w:eastAsia="en-GB"/>
            <w14:ligatures w14:val="none"/>
          </w:rPr>
          <w:alias w:val="Citation"/>
          <w:tag w:val="{&quot;referencesIds&quot;:[&quot;doc:69c67f2b612da4768611ff30&quot;],&quot;referencesOptions&quot;:{&quot;doc:69c67f2b612da4768611ff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044307,&quot;citationText&quot;:&quot;&lt;span style=\&quot;font-family:Aptos;font-size:16px;color:#000000\&quot;&gt;[11]&lt;/span&gt;&quot;}"/>
          <w:id w:val="-137044307"/>
          <w:placeholder>
            <w:docPart w:val="410B28ACB6414898A4D7F05FD8FA823C"/>
          </w:placeholder>
        </w:sdtPr>
        <w:sdtContent>
          <w:r w:rsidR="00F77125">
            <w:rPr>
              <w:rFonts w:ascii="Aptos" w:eastAsia="Times New Roman" w:hAnsi="Aptos"/>
              <w:color w:val="000000"/>
            </w:rPr>
            <w:t>[11]</w:t>
          </w:r>
        </w:sdtContent>
      </w:sdt>
      <w:r w:rsidRPr="004C51BA">
        <w:rPr>
          <w:rFonts w:asciiTheme="minorHAnsi" w:eastAsia="Times New Roman" w:hAnsiTheme="minorHAnsi" w:cs="Times New Roman"/>
          <w:kern w:val="0"/>
          <w:sz w:val="24"/>
          <w:szCs w:val="24"/>
          <w:lang w:eastAsia="en-GB"/>
          <w14:ligatures w14:val="none"/>
        </w:rPr>
        <w:t>.</w:t>
      </w:r>
    </w:p>
    <w:p w14:paraId="2568384B" w14:textId="2E20176A" w:rsidR="004C51BA" w:rsidRPr="004C51BA" w:rsidRDefault="004C51BA" w:rsidP="004C51BA">
      <w:pPr>
        <w:spacing w:before="100" w:beforeAutospacing="1" w:after="100" w:afterAutospacing="1" w:line="240" w:lineRule="auto"/>
        <w:jc w:val="left"/>
        <w:rPr>
          <w:rFonts w:asciiTheme="minorHAnsi" w:eastAsia="Times New Roman" w:hAnsiTheme="minorHAnsi" w:cs="Times New Roman"/>
          <w:kern w:val="0"/>
          <w:sz w:val="24"/>
          <w:szCs w:val="24"/>
          <w:lang w:eastAsia="en-GB"/>
          <w14:ligatures w14:val="none"/>
        </w:rPr>
      </w:pPr>
      <w:r w:rsidRPr="004C51BA">
        <w:rPr>
          <w:rFonts w:asciiTheme="minorHAnsi" w:eastAsia="Times New Roman" w:hAnsiTheme="minorHAnsi" w:cs="Times New Roman"/>
          <w:kern w:val="0"/>
          <w:sz w:val="24"/>
          <w:szCs w:val="24"/>
          <w:lang w:eastAsia="en-GB"/>
          <w14:ligatures w14:val="none"/>
        </w:rPr>
        <w:t>All tests were subsequently run progressively on 18th March, 2026</w:t>
      </w:r>
      <w:r w:rsidRPr="004C51BA">
        <w:rPr>
          <w:rFonts w:asciiTheme="minorHAnsi" w:eastAsia="MS Mincho" w:hAnsiTheme="minorHAnsi" w:cs="MS Mincho"/>
          <w:kern w:val="0"/>
          <w:sz w:val="24"/>
          <w:szCs w:val="24"/>
          <w:lang w:eastAsia="en-GB"/>
          <w14:ligatures w14:val="none"/>
        </w:rPr>
        <w:t>，</w:t>
      </w:r>
      <w:r w:rsidRPr="004C51BA">
        <w:rPr>
          <w:rFonts w:asciiTheme="minorHAnsi" w:eastAsia="Times New Roman" w:hAnsiTheme="minorHAnsi" w:cs="Times New Roman"/>
          <w:kern w:val="0"/>
          <w:sz w:val="24"/>
          <w:szCs w:val="24"/>
          <w:lang w:eastAsia="en-GB"/>
          <w14:ligatures w14:val="none"/>
        </w:rPr>
        <w:t>which further highlighted disciplined management of time. The full deployment / testing process proved that the hypervisor, network design and IP scheme selected here are stable enough to support advanced network services (DNS, DHCP and routing) in Coursework 2</w:t>
      </w:r>
      <w:r>
        <w:rPr>
          <w:rFonts w:asciiTheme="minorHAnsi" w:eastAsia="Times New Roman" w:hAnsiTheme="minorHAnsi" w:cs="Times New Roman"/>
          <w:kern w:val="0"/>
          <w:sz w:val="24"/>
          <w:szCs w:val="24"/>
          <w:lang w:eastAsia="en-GB"/>
          <w14:ligatures w14:val="none"/>
        </w:rPr>
        <w:t xml:space="preserve"> topology</w:t>
      </w:r>
      <w:r w:rsidRPr="004C51BA">
        <w:rPr>
          <w:rFonts w:asciiTheme="minorHAnsi" w:eastAsia="Times New Roman" w:hAnsiTheme="minorHAnsi" w:cs="Times New Roman"/>
          <w:kern w:val="0"/>
          <w:sz w:val="24"/>
          <w:szCs w:val="24"/>
          <w:lang w:eastAsia="en-GB"/>
          <w14:ligatures w14:val="none"/>
        </w:rPr>
        <w:t>.</w:t>
      </w:r>
    </w:p>
    <w:p w14:paraId="2B09724A" w14:textId="77777777" w:rsidR="00F1614E" w:rsidRPr="00420D83" w:rsidRDefault="00F1614E" w:rsidP="00F1614E">
      <w:pPr>
        <w:pStyle w:val="ListParagraph"/>
        <w:rPr>
          <w:b/>
          <w:bCs/>
        </w:rPr>
      </w:pPr>
    </w:p>
    <w:p w14:paraId="7430E46C" w14:textId="77777777" w:rsidR="00E36F36" w:rsidRPr="00420D83" w:rsidRDefault="00E36F36" w:rsidP="008544C1">
      <w:pPr>
        <w:pStyle w:val="Heading2"/>
      </w:pPr>
      <w:bookmarkStart w:id="13" w:name="_Toc224763037"/>
      <w:r w:rsidRPr="00420D83">
        <w:rPr>
          <w:bCs/>
        </w:rPr>
        <w:t>3.1.</w:t>
      </w:r>
      <w:r w:rsidRPr="00420D83">
        <w:t xml:space="preserve"> Reflect on the following</w:t>
      </w:r>
      <w:bookmarkEnd w:id="13"/>
    </w:p>
    <w:p w14:paraId="3518B783" w14:textId="77777777" w:rsidR="00E36F36" w:rsidRPr="00420D83" w:rsidRDefault="00E36F36" w:rsidP="005258FB">
      <w:pPr>
        <w:pStyle w:val="Heading3"/>
      </w:pPr>
      <w:bookmarkStart w:id="14" w:name="_Toc224763038"/>
      <w:r w:rsidRPr="00420D83">
        <w:rPr>
          <w:bCs/>
        </w:rPr>
        <w:t>3.1.1.</w:t>
      </w:r>
      <w:r w:rsidRPr="00420D83">
        <w:t xml:space="preserve"> Write a Technical reflection covering network deployment and testing.</w:t>
      </w:r>
      <w:bookmarkEnd w:id="14"/>
      <w:r w:rsidRPr="00420D83">
        <w:t xml:space="preserve"> </w:t>
      </w:r>
    </w:p>
    <w:p w14:paraId="6D4D7157" w14:textId="0F3D1C61" w:rsidR="006A0B8E" w:rsidRPr="006A0B8E" w:rsidRDefault="006A0B8E" w:rsidP="008C05E4">
      <w:pPr>
        <w:spacing w:before="100" w:beforeAutospacing="1" w:after="100" w:afterAutospacing="1" w:line="240" w:lineRule="auto"/>
        <w:rPr>
          <w:rFonts w:asciiTheme="minorHAnsi" w:eastAsia="Times New Roman" w:hAnsiTheme="minorHAnsi" w:cs="Times New Roman"/>
          <w:kern w:val="0"/>
          <w:sz w:val="24"/>
          <w:szCs w:val="24"/>
          <w:lang w:eastAsia="en-GB"/>
          <w14:ligatures w14:val="none"/>
        </w:rPr>
      </w:pPr>
      <w:bookmarkStart w:id="15" w:name="_Toc224763039"/>
      <w:r w:rsidRPr="006A0B8E">
        <w:rPr>
          <w:rFonts w:asciiTheme="minorHAnsi" w:eastAsia="Times New Roman" w:hAnsiTheme="minorHAnsi" w:cs="Times New Roman"/>
          <w:kern w:val="0"/>
          <w:sz w:val="24"/>
          <w:szCs w:val="24"/>
          <w:lang w:eastAsia="en-GB"/>
          <w14:ligatures w14:val="none"/>
        </w:rPr>
        <w:t xml:space="preserve">Scenario 2: Oracle VM VirtualBox with Birmingham–London </w:t>
      </w:r>
      <w:r w:rsidR="008C05E4" w:rsidRPr="008C05E4">
        <w:rPr>
          <w:rFonts w:asciiTheme="minorHAnsi" w:eastAsia="Times New Roman" w:hAnsiTheme="minorHAnsi" w:cs="Times New Roman"/>
          <w:kern w:val="0"/>
          <w:sz w:val="24"/>
          <w:szCs w:val="24"/>
          <w:lang w:eastAsia="en-GB"/>
          <w14:ligatures w14:val="none"/>
        </w:rPr>
        <w:t xml:space="preserve">Topology </w:t>
      </w:r>
      <w:r w:rsidRPr="006A0B8E">
        <w:rPr>
          <w:rFonts w:asciiTheme="minorHAnsi" w:eastAsia="Times New Roman" w:hAnsiTheme="minorHAnsi" w:cs="Times New Roman"/>
          <w:kern w:val="0"/>
          <w:sz w:val="24"/>
          <w:szCs w:val="24"/>
          <w:lang w:eastAsia="en-GB"/>
          <w14:ligatures w14:val="none"/>
        </w:rPr>
        <w:t>Birmingham–London topology was created in Oracle VM VirtualBox during Task 2. Create 2 NAT networks, 4 VMs installed and static IP set and connect to test. Each of those steps has clear timestamp sandwiched between 20:22 and 21:36 (on twenty March two thousand and six), thus showing an extraordinary time management.</w:t>
      </w:r>
    </w:p>
    <w:p w14:paraId="4F0210E3" w14:textId="2F30671E" w:rsidR="006A0B8E" w:rsidRPr="006A0B8E" w:rsidRDefault="006A0B8E" w:rsidP="008C05E4">
      <w:pPr>
        <w:spacing w:before="100" w:beforeAutospacing="1" w:after="100" w:afterAutospacing="1" w:line="240" w:lineRule="auto"/>
        <w:rPr>
          <w:rFonts w:asciiTheme="minorHAnsi" w:eastAsia="Times New Roman" w:hAnsiTheme="minorHAnsi" w:cs="Times New Roman"/>
          <w:kern w:val="0"/>
          <w:sz w:val="24"/>
          <w:szCs w:val="24"/>
          <w:lang w:eastAsia="en-GB"/>
          <w14:ligatures w14:val="none"/>
        </w:rPr>
      </w:pPr>
      <w:r w:rsidRPr="006A0B8E">
        <w:rPr>
          <w:rFonts w:asciiTheme="minorHAnsi" w:eastAsia="Times New Roman" w:hAnsiTheme="minorHAnsi" w:cs="Times New Roman"/>
          <w:kern w:val="0"/>
          <w:sz w:val="24"/>
          <w:szCs w:val="24"/>
          <w:lang w:eastAsia="en-GB"/>
          <w14:ligatures w14:val="none"/>
        </w:rPr>
        <w:lastRenderedPageBreak/>
        <w:t xml:space="preserve">Minor challenges occurred during deployment. For Debian 13, there was an indentation error in the </w:t>
      </w:r>
      <w:proofErr w:type="spellStart"/>
      <w:r w:rsidRPr="006A0B8E">
        <w:rPr>
          <w:rFonts w:asciiTheme="minorHAnsi" w:eastAsia="Times New Roman" w:hAnsiTheme="minorHAnsi" w:cs="Times New Roman"/>
          <w:kern w:val="0"/>
          <w:sz w:val="24"/>
          <w:szCs w:val="24"/>
          <w:lang w:eastAsia="en-GB"/>
          <w14:ligatures w14:val="none"/>
        </w:rPr>
        <w:t>Netplan</w:t>
      </w:r>
      <w:proofErr w:type="spellEnd"/>
      <w:r w:rsidRPr="006A0B8E">
        <w:rPr>
          <w:rFonts w:asciiTheme="minorHAnsi" w:eastAsia="Times New Roman" w:hAnsiTheme="minorHAnsi" w:cs="Times New Roman"/>
          <w:kern w:val="0"/>
          <w:sz w:val="24"/>
          <w:szCs w:val="24"/>
          <w:lang w:eastAsia="en-GB"/>
          <w14:ligatures w14:val="none"/>
        </w:rPr>
        <w:t xml:space="preserve"> YAML file that prevented it from applying a static IP (figures 13</w:t>
      </w:r>
      <w:r w:rsidR="008C05E4" w:rsidRPr="008C05E4">
        <w:rPr>
          <w:rFonts w:asciiTheme="minorHAnsi" w:eastAsia="Times New Roman" w:hAnsiTheme="minorHAnsi" w:cs="Times New Roman"/>
          <w:kern w:val="0"/>
          <w:sz w:val="24"/>
          <w:szCs w:val="24"/>
          <w:lang w:eastAsia="en-GB"/>
          <w14:ligatures w14:val="none"/>
        </w:rPr>
        <w:t>)</w:t>
      </w:r>
      <w:r w:rsidRPr="006A0B8E">
        <w:rPr>
          <w:rFonts w:asciiTheme="minorHAnsi" w:eastAsia="Times New Roman" w:hAnsiTheme="minorHAnsi" w:cs="Times New Roman"/>
          <w:kern w:val="0"/>
          <w:sz w:val="24"/>
          <w:szCs w:val="24"/>
          <w:lang w:eastAsia="en-GB"/>
          <w14:ligatures w14:val="none"/>
        </w:rPr>
        <w:t xml:space="preserve">. This was diagnosed via </w:t>
      </w:r>
      <w:proofErr w:type="spellStart"/>
      <w:r w:rsidRPr="006A0B8E">
        <w:rPr>
          <w:rFonts w:asciiTheme="minorHAnsi" w:eastAsia="Times New Roman" w:hAnsiTheme="minorHAnsi" w:cs="Times New Roman"/>
          <w:kern w:val="0"/>
          <w:sz w:val="24"/>
          <w:szCs w:val="24"/>
          <w:lang w:eastAsia="en-GB"/>
          <w14:ligatures w14:val="none"/>
        </w:rPr>
        <w:t>netplan</w:t>
      </w:r>
      <w:proofErr w:type="spellEnd"/>
      <w:r w:rsidRPr="006A0B8E">
        <w:rPr>
          <w:rFonts w:asciiTheme="minorHAnsi" w:eastAsia="Times New Roman" w:hAnsiTheme="minorHAnsi" w:cs="Times New Roman"/>
          <w:kern w:val="0"/>
          <w:sz w:val="24"/>
          <w:szCs w:val="24"/>
          <w:lang w:eastAsia="en-GB"/>
          <w14:ligatures w14:val="none"/>
        </w:rPr>
        <w:t xml:space="preserve"> --debug apply and</w:t>
      </w:r>
      <w:r w:rsidR="008C05E4">
        <w:rPr>
          <w:rFonts w:asciiTheme="minorHAnsi" w:eastAsia="Times New Roman" w:hAnsiTheme="minorHAnsi" w:cs="Times New Roman"/>
          <w:kern w:val="0"/>
          <w:sz w:val="24"/>
          <w:szCs w:val="24"/>
          <w:lang w:eastAsia="en-GB"/>
          <w14:ligatures w14:val="none"/>
        </w:rPr>
        <w:t xml:space="preserve"> “</w:t>
      </w:r>
      <w:proofErr w:type="spellStart"/>
      <w:r w:rsidR="008C05E4">
        <w:rPr>
          <w:rFonts w:asciiTheme="minorHAnsi" w:eastAsia="Times New Roman" w:hAnsiTheme="minorHAnsi" w:cs="Times New Roman"/>
          <w:kern w:val="0"/>
          <w:sz w:val="24"/>
          <w:szCs w:val="24"/>
          <w:lang w:eastAsia="en-GB"/>
          <w14:ligatures w14:val="none"/>
        </w:rPr>
        <w:t>i</w:t>
      </w:r>
      <w:r w:rsidRPr="006A0B8E">
        <w:rPr>
          <w:rFonts w:asciiTheme="minorHAnsi" w:eastAsia="Times New Roman" w:hAnsiTheme="minorHAnsi" w:cs="Times New Roman"/>
          <w:kern w:val="0"/>
          <w:sz w:val="24"/>
          <w:szCs w:val="24"/>
          <w:lang w:eastAsia="en-GB"/>
          <w14:ligatures w14:val="none"/>
        </w:rPr>
        <w:t>p</w:t>
      </w:r>
      <w:proofErr w:type="spellEnd"/>
      <w:r w:rsidRPr="006A0B8E">
        <w:rPr>
          <w:rFonts w:asciiTheme="minorHAnsi" w:eastAsia="Times New Roman" w:hAnsiTheme="minorHAnsi" w:cs="Times New Roman"/>
          <w:kern w:val="0"/>
          <w:sz w:val="24"/>
          <w:szCs w:val="24"/>
          <w:lang w:eastAsia="en-GB"/>
          <w14:ligatures w14:val="none"/>
        </w:rPr>
        <w:t xml:space="preserve"> </w:t>
      </w:r>
      <w:proofErr w:type="spellStart"/>
      <w:r w:rsidRPr="006A0B8E">
        <w:rPr>
          <w:rFonts w:asciiTheme="minorHAnsi" w:eastAsia="Times New Roman" w:hAnsiTheme="minorHAnsi" w:cs="Times New Roman"/>
          <w:kern w:val="0"/>
          <w:sz w:val="24"/>
          <w:szCs w:val="24"/>
          <w:lang w:eastAsia="en-GB"/>
          <w14:ligatures w14:val="none"/>
        </w:rPr>
        <w:t>addr</w:t>
      </w:r>
      <w:proofErr w:type="spellEnd"/>
      <w:r w:rsidR="008C05E4">
        <w:rPr>
          <w:rFonts w:asciiTheme="minorHAnsi" w:eastAsia="Times New Roman" w:hAnsiTheme="minorHAnsi" w:cs="Times New Roman"/>
          <w:kern w:val="0"/>
          <w:sz w:val="24"/>
          <w:szCs w:val="24"/>
          <w:lang w:eastAsia="en-GB"/>
          <w14:ligatures w14:val="none"/>
        </w:rPr>
        <w:t>”</w:t>
      </w:r>
      <w:r w:rsidRPr="006A0B8E">
        <w:rPr>
          <w:rFonts w:asciiTheme="minorHAnsi" w:eastAsia="Times New Roman" w:hAnsiTheme="minorHAnsi" w:cs="Times New Roman"/>
          <w:kern w:val="0"/>
          <w:sz w:val="24"/>
          <w:szCs w:val="24"/>
          <w:lang w:eastAsia="en-GB"/>
          <w14:ligatures w14:val="none"/>
        </w:rPr>
        <w:t xml:space="preserve"> show, then fixed by correcting the syntax and again applying. The temporary IP conflict is seen on Windows VMs via ipconfig (Figures 12) and no change – in this case, disabling/re-enabling adapters along with modifying the Windows Firewall for ICMP.</w:t>
      </w:r>
    </w:p>
    <w:p w14:paraId="1D4EBF17" w14:textId="0FD70FDE" w:rsidR="006A0B8E" w:rsidRPr="008C05E4" w:rsidRDefault="006A0B8E" w:rsidP="008C05E4">
      <w:pPr>
        <w:spacing w:before="100" w:beforeAutospacing="1" w:after="100" w:afterAutospacing="1" w:line="240" w:lineRule="auto"/>
        <w:rPr>
          <w:rFonts w:asciiTheme="minorHAnsi" w:eastAsia="Times New Roman" w:hAnsiTheme="minorHAnsi" w:cs="Times New Roman"/>
          <w:kern w:val="0"/>
          <w:sz w:val="24"/>
          <w:szCs w:val="24"/>
          <w:lang w:eastAsia="en-GB"/>
          <w14:ligatures w14:val="none"/>
        </w:rPr>
      </w:pPr>
      <w:r w:rsidRPr="006A0B8E">
        <w:rPr>
          <w:rFonts w:asciiTheme="minorHAnsi" w:eastAsia="Times New Roman" w:hAnsiTheme="minorHAnsi" w:cs="Times New Roman"/>
          <w:kern w:val="0"/>
          <w:sz w:val="24"/>
          <w:szCs w:val="24"/>
          <w:lang w:eastAsia="en-GB"/>
          <w14:ligatures w14:val="none"/>
        </w:rPr>
        <w:t>Intra-\network pings were successful end-to-end (Figures 16</w:t>
      </w:r>
      <w:r w:rsidR="008C05E4" w:rsidRPr="008C05E4">
        <w:rPr>
          <w:rFonts w:asciiTheme="minorHAnsi" w:eastAsia="Times New Roman" w:hAnsiTheme="minorHAnsi" w:cs="Times New Roman"/>
          <w:kern w:val="0"/>
          <w:sz w:val="24"/>
          <w:szCs w:val="24"/>
          <w:lang w:eastAsia="en-GB"/>
          <w14:ligatures w14:val="none"/>
        </w:rPr>
        <w:t xml:space="preserve"> and </w:t>
      </w:r>
      <w:r w:rsidRPr="006A0B8E">
        <w:rPr>
          <w:rFonts w:asciiTheme="minorHAnsi" w:eastAsia="Times New Roman" w:hAnsiTheme="minorHAnsi" w:cs="Times New Roman"/>
          <w:kern w:val="0"/>
          <w:sz w:val="24"/>
          <w:szCs w:val="24"/>
          <w:lang w:eastAsia="en-GB"/>
          <w14:ligatures w14:val="none"/>
        </w:rPr>
        <w:t>17), while inter-\network pings failed as they should have, which confirms the necessity for routing in Coursework 2</w:t>
      </w:r>
      <w:r w:rsidR="008C05E4">
        <w:rPr>
          <w:rFonts w:asciiTheme="minorHAnsi" w:eastAsia="Times New Roman" w:hAnsiTheme="minorHAnsi" w:cs="Times New Roman"/>
          <w:kern w:val="0"/>
          <w:sz w:val="24"/>
          <w:szCs w:val="24"/>
          <w:lang w:eastAsia="en-GB"/>
          <w14:ligatures w14:val="none"/>
        </w:rPr>
        <w:t xml:space="preserve"> topology</w:t>
      </w:r>
      <w:r w:rsidRPr="006A0B8E">
        <w:rPr>
          <w:rFonts w:asciiTheme="minorHAnsi" w:eastAsia="Times New Roman" w:hAnsiTheme="minorHAnsi" w:cs="Times New Roman"/>
          <w:kern w:val="0"/>
          <w:sz w:val="24"/>
          <w:szCs w:val="24"/>
          <w:lang w:eastAsia="en-GB"/>
          <w14:ligatures w14:val="none"/>
        </w:rPr>
        <w:t xml:space="preserve"> (Figure 18 ). For this reason it was possible to take VirtualBox snapshots for each step and safely roll back afterwards. It was systematic and dutiful to check through each step of the process that guaranteed a stable topology in preparation for routing protocols.</w:t>
      </w:r>
    </w:p>
    <w:p w14:paraId="3183CC92" w14:textId="77777777" w:rsidR="008C05E4" w:rsidRPr="006A0B8E" w:rsidRDefault="008C05E4" w:rsidP="006A0B8E">
      <w:pPr>
        <w:spacing w:before="100" w:beforeAutospacing="1" w:after="100" w:afterAutospacing="1" w:line="240" w:lineRule="auto"/>
        <w:jc w:val="left"/>
        <w:rPr>
          <w:rFonts w:ascii="Times New Roman" w:eastAsia="Times New Roman" w:hAnsi="Times New Roman" w:cs="Times New Roman"/>
          <w:kern w:val="0"/>
          <w:sz w:val="24"/>
          <w:szCs w:val="24"/>
          <w:lang w:eastAsia="en-GB"/>
          <w14:ligatures w14:val="none"/>
        </w:rPr>
      </w:pPr>
    </w:p>
    <w:p w14:paraId="566AFF8F" w14:textId="2AEAD76E" w:rsidR="004B4118" w:rsidRDefault="00E36F36" w:rsidP="006A0B8E">
      <w:pPr>
        <w:pStyle w:val="Heading3"/>
        <w:numPr>
          <w:ilvl w:val="2"/>
          <w:numId w:val="38"/>
        </w:numPr>
      </w:pPr>
      <w:r w:rsidRPr="00420D83">
        <w:t>Write your Personal Reflection</w:t>
      </w:r>
      <w:bookmarkEnd w:id="15"/>
    </w:p>
    <w:p w14:paraId="688BC5F7" w14:textId="77777777" w:rsidR="008C05E4" w:rsidRDefault="008C05E4">
      <w:pPr>
        <w:spacing w:line="259" w:lineRule="auto"/>
        <w:jc w:val="left"/>
        <w:rPr>
          <w:rFonts w:asciiTheme="minorHAnsi" w:eastAsia="Times New Roman" w:hAnsiTheme="minorHAnsi" w:cs="Times New Roman"/>
          <w:kern w:val="0"/>
          <w:sz w:val="24"/>
          <w:szCs w:val="24"/>
          <w:lang w:eastAsia="en-GB"/>
          <w14:ligatures w14:val="none"/>
        </w:rPr>
      </w:pPr>
    </w:p>
    <w:p w14:paraId="7534DE90" w14:textId="5F569A99" w:rsidR="008C05E4" w:rsidRPr="008C05E4" w:rsidRDefault="008C05E4" w:rsidP="008C05E4">
      <w:pPr>
        <w:spacing w:before="100" w:beforeAutospacing="1" w:after="100" w:afterAutospacing="1" w:line="240" w:lineRule="auto"/>
        <w:rPr>
          <w:rFonts w:asciiTheme="minorHAnsi" w:eastAsia="Times New Roman" w:hAnsiTheme="minorHAnsi" w:cs="Times New Roman"/>
          <w:kern w:val="0"/>
          <w:sz w:val="24"/>
          <w:szCs w:val="24"/>
          <w:lang w:eastAsia="en-GB"/>
          <w14:ligatures w14:val="none"/>
        </w:rPr>
      </w:pPr>
      <w:r w:rsidRPr="008C05E4">
        <w:rPr>
          <w:rFonts w:asciiTheme="minorHAnsi" w:eastAsia="Times New Roman" w:hAnsiTheme="minorHAnsi" w:cs="Times New Roman"/>
          <w:kern w:val="0"/>
          <w:sz w:val="24"/>
          <w:szCs w:val="24"/>
          <w:lang w:eastAsia="en-GB"/>
          <w14:ligatures w14:val="none"/>
        </w:rPr>
        <w:t xml:space="preserve">My real-world networking skills and individual accountability have soared with task 2. Working my way through each VM and network, taking timestamped screen shots helped me build a new time-management habit as I progressed from handling four VMs plus two networks. It also made me confident about methodical problem solving routine as I overcame </w:t>
      </w:r>
      <w:proofErr w:type="spellStart"/>
      <w:r w:rsidRPr="008C05E4">
        <w:rPr>
          <w:rFonts w:asciiTheme="minorHAnsi" w:eastAsia="Times New Roman" w:hAnsiTheme="minorHAnsi" w:cs="Times New Roman"/>
          <w:kern w:val="0"/>
          <w:sz w:val="24"/>
          <w:szCs w:val="24"/>
          <w:lang w:eastAsia="en-GB"/>
          <w14:ligatures w14:val="none"/>
        </w:rPr>
        <w:t>Netplan</w:t>
      </w:r>
      <w:proofErr w:type="spellEnd"/>
      <w:r w:rsidRPr="008C05E4">
        <w:rPr>
          <w:rFonts w:asciiTheme="minorHAnsi" w:eastAsia="Times New Roman" w:hAnsiTheme="minorHAnsi" w:cs="Times New Roman"/>
          <w:kern w:val="0"/>
          <w:sz w:val="24"/>
          <w:szCs w:val="24"/>
          <w:lang w:eastAsia="en-GB"/>
          <w14:ligatures w14:val="none"/>
        </w:rPr>
        <w:t xml:space="preserve"> syntax errors and IP conflicts. There was fire behind the effort, which made seeing successful pings all very motivating after hours of setting it up. It has set me up nicely for Coursework2 </w:t>
      </w:r>
      <w:r>
        <w:rPr>
          <w:rFonts w:asciiTheme="minorHAnsi" w:eastAsia="Times New Roman" w:hAnsiTheme="minorHAnsi" w:cs="Times New Roman"/>
          <w:kern w:val="0"/>
          <w:sz w:val="24"/>
          <w:szCs w:val="24"/>
          <w:lang w:eastAsia="en-GB"/>
          <w14:ligatures w14:val="none"/>
        </w:rPr>
        <w:t xml:space="preserve">topology </w:t>
      </w:r>
      <w:r w:rsidRPr="008C05E4">
        <w:rPr>
          <w:rFonts w:asciiTheme="minorHAnsi" w:eastAsia="Times New Roman" w:hAnsiTheme="minorHAnsi" w:cs="Times New Roman"/>
          <w:kern w:val="0"/>
          <w:sz w:val="24"/>
          <w:szCs w:val="24"/>
          <w:lang w:eastAsia="en-GB"/>
          <w14:ligatures w14:val="none"/>
        </w:rPr>
        <w:t>and future enterprise networking work.</w:t>
      </w:r>
    </w:p>
    <w:p w14:paraId="2BDDB239" w14:textId="2F18E166" w:rsidR="004B4118" w:rsidRPr="00420D83" w:rsidRDefault="004B4118">
      <w:pPr>
        <w:spacing w:line="259" w:lineRule="auto"/>
        <w:jc w:val="left"/>
      </w:pPr>
      <w:r w:rsidRPr="00420D83">
        <w:br w:type="page"/>
      </w:r>
    </w:p>
    <w:bookmarkStart w:id="16" w:name="_Toc224763040" w:displacedByCustomXml="next"/>
    <w:sdt>
      <w:sdtPr>
        <w:rPr>
          <w:rFonts w:eastAsiaTheme="minorHAnsi" w:cstheme="minorBidi"/>
          <w:sz w:val="22"/>
          <w:szCs w:val="22"/>
        </w:rPr>
        <w:id w:val="-113912530"/>
        <w:docPartObj>
          <w:docPartGallery w:val="Bibliographies"/>
          <w:docPartUnique/>
        </w:docPartObj>
      </w:sdtPr>
      <w:sdtEndPr>
        <w:rPr>
          <w:b w:val="0"/>
        </w:rPr>
      </w:sdtEndPr>
      <w:sdtContent>
        <w:p w14:paraId="75156099" w14:textId="4096553F" w:rsidR="004B4118" w:rsidRPr="00420D83" w:rsidRDefault="004B4118" w:rsidP="00420D83">
          <w:pPr>
            <w:pStyle w:val="Heading1"/>
          </w:pPr>
          <w:r w:rsidRPr="00420D83">
            <w:t>References</w:t>
          </w:r>
          <w:bookmarkEnd w:id="16"/>
        </w:p>
        <w:sdt>
          <w:sdtPr>
            <w:id w:val="-573587230"/>
            <w:bibliography/>
          </w:sdtPr>
          <w:sdtContent>
            <w:p w14:paraId="5027CC10" w14:textId="770575B6" w:rsidR="004B4118" w:rsidRPr="00420D83" w:rsidRDefault="004B4118">
              <w:r w:rsidRPr="00420D83">
                <w:fldChar w:fldCharType="begin"/>
              </w:r>
              <w:r w:rsidRPr="00420D83">
                <w:instrText xml:space="preserve"> BIBLIOGRAPHY </w:instrText>
              </w:r>
              <w:r w:rsidRPr="00420D83">
                <w:fldChar w:fldCharType="separate"/>
              </w:r>
              <w:r w:rsidR="001C386A" w:rsidRPr="00420D83">
                <w:rPr>
                  <w:b/>
                  <w:bCs/>
                </w:rPr>
                <w:t>There are no sources in the current document.</w:t>
              </w:r>
              <w:r w:rsidRPr="00420D83">
                <w:rPr>
                  <w:b/>
                  <w:bCs/>
                </w:rPr>
                <w:fldChar w:fldCharType="end"/>
              </w:r>
            </w:p>
          </w:sdtContent>
        </w:sdt>
      </w:sdtContent>
    </w:sdt>
    <w:p w14:paraId="6D79F627" w14:textId="77777777" w:rsidR="00946C0A" w:rsidRDefault="00946C0A">
      <w:pPr>
        <w:pStyle w:val="NormalWeb"/>
        <w:jc w:val="center"/>
      </w:pPr>
      <w:r>
        <w:br/>
      </w:r>
    </w:p>
    <w:sdt>
      <w:sdtPr>
        <w:tag w:val="rw.bWnCOutputStyleIdiblio"/>
        <w:id w:val="1897777827"/>
        <w:placeholder>
          <w:docPart w:val="B45720AEA37D425D81FB7949EF820818"/>
        </w:placeholder>
      </w:sdtPr>
      <w:sdtEndPr>
        <w:rPr>
          <w:rFonts w:ascii="Arial" w:eastAsiaTheme="minorHAnsi" w:hAnsi="Arial" w:cstheme="minorBidi"/>
          <w:kern w:val="2"/>
          <w:sz w:val="22"/>
          <w:szCs w:val="22"/>
          <w14:ligatures w14:val="standardContextual"/>
        </w:rPr>
      </w:sdtEndPr>
      <w:sdtContent>
        <w:p w14:paraId="5CDAC744" w14:textId="77777777" w:rsidR="00F77125" w:rsidRDefault="00F77125">
          <w:pPr>
            <w:pStyle w:val="NormalWeb"/>
            <w:jc w:val="center"/>
            <w:rPr>
              <w:rFonts w:ascii="Aptos" w:hAnsi="Aptos"/>
              <w:color w:val="000000"/>
            </w:rPr>
          </w:pPr>
          <w:r>
            <w:rPr>
              <w:rFonts w:ascii="Aptos" w:hAnsi="Aptos"/>
              <w:color w:val="000000"/>
            </w:rPr>
            <w:t>References</w:t>
          </w:r>
        </w:p>
        <w:p w14:paraId="501B6427" w14:textId="77777777" w:rsidR="00F77125" w:rsidRPr="00F77125" w:rsidRDefault="00F77125">
          <w:pPr>
            <w:pStyle w:val="NormalWeb"/>
            <w:ind w:left="450" w:hanging="450"/>
            <w:rPr>
              <w:rFonts w:ascii="Aptos" w:hAnsi="Aptos"/>
              <w:color w:val="000000"/>
              <w:lang w:val="fr-FR"/>
            </w:rPr>
          </w:pPr>
          <w:r>
            <w:rPr>
              <w:rFonts w:ascii="Aptos" w:hAnsi="Aptos"/>
              <w:color w:val="000000"/>
            </w:rPr>
            <w:t xml:space="preserve">[1] "What’s the Difference Between Type 1 and Type 2 Hypervisors?" </w:t>
          </w:r>
          <w:hyperlink r:id="rId27" w:tgtFrame="_blank" w:history="1">
            <w:r>
              <w:rPr>
                <w:rStyle w:val="Hyperlink"/>
                <w:rFonts w:ascii="Aptos" w:hAnsi="Aptos"/>
              </w:rPr>
              <w:t>https://aws.amazon.com/compare/the-difference-between-type-1-and-type-2-hypervisors/.</w:t>
            </w:r>
          </w:hyperlink>
          <w:r>
            <w:rPr>
              <w:rFonts w:ascii="Aptos" w:hAnsi="Aptos"/>
              <w:color w:val="000000"/>
            </w:rPr>
            <w:t xml:space="preserve"> </w:t>
          </w:r>
          <w:r w:rsidRPr="00F77125">
            <w:rPr>
              <w:rFonts w:ascii="Aptos" w:hAnsi="Aptos"/>
              <w:color w:val="000000"/>
              <w:lang w:val="fr-FR"/>
            </w:rPr>
            <w:t xml:space="preserve">[Online]. </w:t>
          </w:r>
          <w:proofErr w:type="spellStart"/>
          <w:r w:rsidRPr="00F77125">
            <w:rPr>
              <w:rFonts w:ascii="Aptos" w:hAnsi="Aptos"/>
              <w:color w:val="000000"/>
              <w:lang w:val="fr-FR"/>
            </w:rPr>
            <w:t>Available</w:t>
          </w:r>
          <w:proofErr w:type="spellEnd"/>
          <w:r w:rsidRPr="00F77125">
            <w:rPr>
              <w:rFonts w:ascii="Aptos" w:hAnsi="Aptos"/>
              <w:color w:val="000000"/>
              <w:lang w:val="fr-FR"/>
            </w:rPr>
            <w:t xml:space="preserve">: </w:t>
          </w:r>
          <w:hyperlink r:id="rId28" w:tgtFrame="_blank" w:history="1">
            <w:r w:rsidRPr="00F77125">
              <w:rPr>
                <w:rStyle w:val="Hyperlink"/>
                <w:rFonts w:ascii="Aptos" w:hAnsi="Aptos"/>
                <w:lang w:val="fr-FR"/>
              </w:rPr>
              <w:t>https://aws.amazon.com/compare/the-difference-between-type-1-and-type-2-hypervisors/</w:t>
            </w:r>
          </w:hyperlink>
        </w:p>
        <w:p w14:paraId="45DE0DF3" w14:textId="77777777" w:rsidR="00F77125" w:rsidRDefault="00F77125">
          <w:pPr>
            <w:pStyle w:val="NormalWeb"/>
            <w:ind w:left="450" w:hanging="450"/>
            <w:rPr>
              <w:rFonts w:ascii="Aptos" w:hAnsi="Aptos"/>
              <w:color w:val="000000"/>
            </w:rPr>
          </w:pPr>
          <w:r>
            <w:rPr>
              <w:rFonts w:ascii="Aptos" w:hAnsi="Aptos"/>
              <w:color w:val="000000"/>
            </w:rPr>
            <w:t xml:space="preserve">[2] S. Lozano, T. Lugo and J. Carretero, "A Comprehensive Survey on the Use of Hypervisors in Safety-Critical Systems," </w:t>
          </w:r>
          <w:r>
            <w:rPr>
              <w:rFonts w:ascii="Aptos" w:hAnsi="Aptos"/>
              <w:i/>
              <w:iCs/>
              <w:color w:val="000000"/>
            </w:rPr>
            <w:t xml:space="preserve">Access. </w:t>
          </w:r>
          <w:r>
            <w:rPr>
              <w:rFonts w:ascii="Aptos" w:hAnsi="Aptos"/>
              <w:color w:val="000000"/>
            </w:rPr>
            <w:t xml:space="preserve">vol. 11, pp.1, Jan 1 2023, </w:t>
          </w:r>
          <w:proofErr w:type="spellStart"/>
          <w:r>
            <w:rPr>
              <w:rFonts w:ascii="Aptos" w:hAnsi="Aptos"/>
              <w:color w:val="000000"/>
            </w:rPr>
            <w:t>doi</w:t>
          </w:r>
          <w:proofErr w:type="spellEnd"/>
          <w:r>
            <w:rPr>
              <w:rFonts w:ascii="Aptos" w:hAnsi="Aptos"/>
              <w:color w:val="000000"/>
            </w:rPr>
            <w:t xml:space="preserve">: 10.1109/ACCESS.2023.3264825. Available at: </w:t>
          </w:r>
          <w:hyperlink r:id="rId29" w:tgtFrame="_blank" w:history="1">
            <w:r>
              <w:rPr>
                <w:rStyle w:val="Hyperlink"/>
                <w:rFonts w:ascii="Aptos" w:hAnsi="Aptos"/>
              </w:rPr>
              <w:t>https://ieeexplore.ieee.org/document/10092745</w:t>
            </w:r>
          </w:hyperlink>
          <w:r>
            <w:rPr>
              <w:rFonts w:ascii="Aptos" w:hAnsi="Aptos"/>
              <w:color w:val="000000"/>
            </w:rPr>
            <w:t xml:space="preserve">. </w:t>
          </w:r>
        </w:p>
        <w:p w14:paraId="72C9FEB0" w14:textId="77777777" w:rsidR="00F77125" w:rsidRPr="00F77125" w:rsidRDefault="00F77125">
          <w:pPr>
            <w:pStyle w:val="NormalWeb"/>
            <w:ind w:left="450" w:hanging="450"/>
            <w:rPr>
              <w:rFonts w:ascii="Aptos" w:hAnsi="Aptos"/>
              <w:color w:val="000000"/>
              <w:lang w:val="fr-FR"/>
            </w:rPr>
          </w:pPr>
          <w:r>
            <w:rPr>
              <w:rFonts w:ascii="Aptos" w:hAnsi="Aptos"/>
              <w:color w:val="000000"/>
            </w:rPr>
            <w:t xml:space="preserve">[3] "About Internet Protocol (IP) Addresses." </w:t>
          </w:r>
          <w:r w:rsidRPr="00F77125">
            <w:rPr>
              <w:rFonts w:ascii="Aptos" w:hAnsi="Aptos"/>
              <w:color w:val="000000"/>
              <w:lang w:val="fr-FR"/>
            </w:rPr>
            <w:t xml:space="preserve">[Online]. </w:t>
          </w:r>
          <w:proofErr w:type="spellStart"/>
          <w:r w:rsidRPr="00F77125">
            <w:rPr>
              <w:rFonts w:ascii="Aptos" w:hAnsi="Aptos"/>
              <w:color w:val="000000"/>
              <w:lang w:val="fr-FR"/>
            </w:rPr>
            <w:t>Available</w:t>
          </w:r>
          <w:proofErr w:type="spellEnd"/>
          <w:r w:rsidRPr="00F77125">
            <w:rPr>
              <w:rFonts w:ascii="Aptos" w:hAnsi="Aptos"/>
              <w:color w:val="000000"/>
              <w:lang w:val="fr-FR"/>
            </w:rPr>
            <w:t xml:space="preserve">: </w:t>
          </w:r>
          <w:hyperlink r:id="rId30" w:tgtFrame="_blank" w:history="1">
            <w:r w:rsidRPr="00F77125">
              <w:rPr>
                <w:rStyle w:val="Hyperlink"/>
                <w:rFonts w:ascii="Aptos" w:hAnsi="Aptos"/>
                <w:lang w:val="fr-FR"/>
              </w:rPr>
              <w:t>https://www.fortinet.com/resources/cyberglossary/static-vs-dynamic-ip</w:t>
            </w:r>
          </w:hyperlink>
        </w:p>
        <w:p w14:paraId="4A3C96DB" w14:textId="77777777" w:rsidR="00F77125" w:rsidRPr="00F77125" w:rsidRDefault="00F77125">
          <w:pPr>
            <w:pStyle w:val="NormalWeb"/>
            <w:ind w:left="450" w:hanging="450"/>
            <w:rPr>
              <w:rFonts w:ascii="Aptos" w:hAnsi="Aptos"/>
              <w:color w:val="000000"/>
              <w:lang w:val="fr-FR"/>
            </w:rPr>
          </w:pPr>
          <w:r>
            <w:rPr>
              <w:rFonts w:ascii="Aptos" w:hAnsi="Aptos"/>
              <w:color w:val="000000"/>
            </w:rPr>
            <w:t xml:space="preserve">[4] Gary Hilson. "Static IP vs. dynamic IP addresses: Understanding the difference." </w:t>
          </w:r>
          <w:r w:rsidRPr="00F77125">
            <w:rPr>
              <w:rFonts w:ascii="Aptos" w:hAnsi="Aptos"/>
              <w:color w:val="000000"/>
              <w:lang w:val="fr-FR"/>
            </w:rPr>
            <w:t xml:space="preserve">[Online]. </w:t>
          </w:r>
          <w:proofErr w:type="spellStart"/>
          <w:r w:rsidRPr="00F77125">
            <w:rPr>
              <w:rFonts w:ascii="Aptos" w:hAnsi="Aptos"/>
              <w:color w:val="000000"/>
              <w:lang w:val="fr-FR"/>
            </w:rPr>
            <w:t>Available</w:t>
          </w:r>
          <w:proofErr w:type="spellEnd"/>
          <w:r w:rsidRPr="00F77125">
            <w:rPr>
              <w:rFonts w:ascii="Aptos" w:hAnsi="Aptos"/>
              <w:color w:val="000000"/>
              <w:lang w:val="fr-FR"/>
            </w:rPr>
            <w:t xml:space="preserve">: </w:t>
          </w:r>
          <w:hyperlink r:id="rId31" w:tgtFrame="_blank" w:history="1">
            <w:r w:rsidRPr="00F77125">
              <w:rPr>
                <w:rStyle w:val="Hyperlink"/>
                <w:rFonts w:ascii="Aptos" w:hAnsi="Aptos"/>
                <w:lang w:val="fr-FR"/>
              </w:rPr>
              <w:t>https://www.verizon.com/business/resources/articles/s/understanding-the-difference-between-static-ip-vs-dynamic-ip-addresses/</w:t>
            </w:r>
          </w:hyperlink>
        </w:p>
        <w:p w14:paraId="11741F36" w14:textId="77777777" w:rsidR="00F77125" w:rsidRDefault="00F77125">
          <w:pPr>
            <w:pStyle w:val="NormalWeb"/>
            <w:ind w:left="450" w:hanging="450"/>
            <w:rPr>
              <w:rFonts w:ascii="Aptos" w:hAnsi="Aptos"/>
              <w:color w:val="000000"/>
            </w:rPr>
          </w:pPr>
          <w:r>
            <w:rPr>
              <w:rFonts w:ascii="Aptos" w:hAnsi="Aptos"/>
              <w:color w:val="000000"/>
            </w:rPr>
            <w:t xml:space="preserve">[5] Dipra Mitra, </w:t>
          </w:r>
          <w:proofErr w:type="spellStart"/>
          <w:r>
            <w:rPr>
              <w:rFonts w:ascii="Aptos" w:hAnsi="Aptos"/>
              <w:color w:val="000000"/>
            </w:rPr>
            <w:t>Souradeep</w:t>
          </w:r>
          <w:proofErr w:type="spellEnd"/>
          <w:r>
            <w:rPr>
              <w:rFonts w:ascii="Aptos" w:hAnsi="Aptos"/>
              <w:color w:val="000000"/>
            </w:rPr>
            <w:t xml:space="preserve"> Sarkar, and Debasish Hati, "A comparative study of routing protocols," vol. 2, no. 1, Available at: </w:t>
          </w:r>
          <w:hyperlink r:id="rId32" w:tgtFrame="_blank" w:history="1">
            <w:r>
              <w:rPr>
                <w:rStyle w:val="Hyperlink"/>
                <w:rFonts w:ascii="Aptos" w:hAnsi="Aptos"/>
              </w:rPr>
              <w:t>http://irjaes.com/wp-content/uploads/2020/10/IRJAES-V1N4P168Y16.pdf</w:t>
            </w:r>
          </w:hyperlink>
          <w:r>
            <w:rPr>
              <w:rFonts w:ascii="Aptos" w:hAnsi="Aptos"/>
              <w:color w:val="000000"/>
            </w:rPr>
            <w:t xml:space="preserve">. </w:t>
          </w:r>
        </w:p>
        <w:p w14:paraId="2EDE1151" w14:textId="77777777" w:rsidR="00F77125" w:rsidRPr="00F77125" w:rsidRDefault="00F77125">
          <w:pPr>
            <w:pStyle w:val="NormalWeb"/>
            <w:ind w:left="450" w:hanging="450"/>
            <w:rPr>
              <w:rFonts w:ascii="Aptos" w:hAnsi="Aptos"/>
              <w:color w:val="000000"/>
              <w:lang w:val="fr-FR"/>
            </w:rPr>
          </w:pPr>
          <w:r>
            <w:rPr>
              <w:rFonts w:ascii="Aptos" w:hAnsi="Aptos"/>
              <w:color w:val="000000"/>
            </w:rPr>
            <w:t xml:space="preserve">[6] "Link State vs Distance Vector Protocols." </w:t>
          </w:r>
          <w:r w:rsidRPr="00F77125">
            <w:rPr>
              <w:rFonts w:ascii="Aptos" w:hAnsi="Aptos"/>
              <w:color w:val="000000"/>
              <w:lang w:val="fr-FR"/>
            </w:rPr>
            <w:t xml:space="preserve">[Online]. </w:t>
          </w:r>
          <w:proofErr w:type="spellStart"/>
          <w:r w:rsidRPr="00F77125">
            <w:rPr>
              <w:rFonts w:ascii="Aptos" w:hAnsi="Aptos"/>
              <w:color w:val="000000"/>
              <w:lang w:val="fr-FR"/>
            </w:rPr>
            <w:t>Available</w:t>
          </w:r>
          <w:proofErr w:type="spellEnd"/>
          <w:r w:rsidRPr="00F77125">
            <w:rPr>
              <w:rFonts w:ascii="Aptos" w:hAnsi="Aptos"/>
              <w:color w:val="000000"/>
              <w:lang w:val="fr-FR"/>
            </w:rPr>
            <w:t xml:space="preserve">: </w:t>
          </w:r>
          <w:hyperlink r:id="rId33" w:tgtFrame="_blank" w:history="1">
            <w:r w:rsidRPr="00F77125">
              <w:rPr>
                <w:rStyle w:val="Hyperlink"/>
                <w:rFonts w:ascii="Aptos" w:hAnsi="Aptos"/>
                <w:lang w:val="fr-FR"/>
              </w:rPr>
              <w:t>https://ipcisco.com/lesson/link-state-vs-distance-vector-protocols/</w:t>
            </w:r>
          </w:hyperlink>
        </w:p>
        <w:p w14:paraId="184B1AD5" w14:textId="77777777" w:rsidR="00F77125" w:rsidRPr="00F77125" w:rsidRDefault="00F77125">
          <w:pPr>
            <w:pStyle w:val="NormalWeb"/>
            <w:ind w:left="450" w:hanging="450"/>
            <w:rPr>
              <w:rFonts w:ascii="Aptos" w:hAnsi="Aptos"/>
              <w:color w:val="000000"/>
              <w:lang w:val="fr-FR"/>
            </w:rPr>
          </w:pPr>
          <w:r>
            <w:rPr>
              <w:rFonts w:ascii="Aptos" w:hAnsi="Aptos"/>
              <w:color w:val="000000"/>
            </w:rPr>
            <w:t xml:space="preserve">[7] Kinza Yasar,. "Part of: The fundamentals of computer networking." </w:t>
          </w:r>
          <w:r w:rsidRPr="00F77125">
            <w:rPr>
              <w:rFonts w:ascii="Aptos" w:hAnsi="Aptos"/>
              <w:color w:val="000000"/>
              <w:lang w:val="fr-FR"/>
            </w:rPr>
            <w:t xml:space="preserve">[Online]. </w:t>
          </w:r>
          <w:proofErr w:type="spellStart"/>
          <w:r w:rsidRPr="00F77125">
            <w:rPr>
              <w:rFonts w:ascii="Aptos" w:hAnsi="Aptos"/>
              <w:color w:val="000000"/>
              <w:lang w:val="fr-FR"/>
            </w:rPr>
            <w:t>Available</w:t>
          </w:r>
          <w:proofErr w:type="spellEnd"/>
          <w:r w:rsidRPr="00F77125">
            <w:rPr>
              <w:rFonts w:ascii="Aptos" w:hAnsi="Aptos"/>
              <w:color w:val="000000"/>
              <w:lang w:val="fr-FR"/>
            </w:rPr>
            <w:t xml:space="preserve">: </w:t>
          </w:r>
          <w:hyperlink r:id="rId34" w:tgtFrame="_blank" w:history="1">
            <w:r w:rsidRPr="00F77125">
              <w:rPr>
                <w:rStyle w:val="Hyperlink"/>
                <w:rFonts w:ascii="Aptos" w:hAnsi="Aptos"/>
                <w:lang w:val="fr-FR"/>
              </w:rPr>
              <w:t>https://www.techtarget.com/searchnetworking/feature/12-common-network-protocols-and-their-functions-explained</w:t>
            </w:r>
          </w:hyperlink>
        </w:p>
        <w:p w14:paraId="14511F05" w14:textId="77777777" w:rsidR="00F77125" w:rsidRDefault="00F77125">
          <w:pPr>
            <w:pStyle w:val="NormalWeb"/>
            <w:ind w:left="450" w:hanging="450"/>
            <w:rPr>
              <w:rFonts w:ascii="Aptos" w:hAnsi="Aptos"/>
              <w:color w:val="000000"/>
            </w:rPr>
          </w:pPr>
          <w:r>
            <w:rPr>
              <w:rFonts w:ascii="Aptos" w:hAnsi="Aptos"/>
              <w:color w:val="000000"/>
            </w:rPr>
            <w:t xml:space="preserve">[8] "Types of Network Protocols and Their Uses," Available at: </w:t>
          </w:r>
          <w:hyperlink r:id="rId35" w:anchor="google_vignette" w:tgtFrame="_blank" w:history="1">
            <w:r>
              <w:rPr>
                <w:rStyle w:val="Hyperlink"/>
                <w:rFonts w:ascii="Aptos" w:hAnsi="Aptos"/>
              </w:rPr>
              <w:t>https://www.geeksforgeeks.org/computer-networks/types-of-network-protocols-and-their-uses/#google_vignette</w:t>
            </w:r>
          </w:hyperlink>
          <w:r>
            <w:rPr>
              <w:rFonts w:ascii="Aptos" w:hAnsi="Aptos"/>
              <w:color w:val="000000"/>
            </w:rPr>
            <w:t xml:space="preserve">. </w:t>
          </w:r>
        </w:p>
        <w:p w14:paraId="071FBACB" w14:textId="77777777" w:rsidR="00F77125" w:rsidRDefault="00F77125">
          <w:pPr>
            <w:pStyle w:val="NormalWeb"/>
            <w:ind w:left="450" w:hanging="450"/>
            <w:rPr>
              <w:rFonts w:ascii="Aptos" w:hAnsi="Aptos"/>
              <w:color w:val="000000"/>
            </w:rPr>
          </w:pPr>
          <w:r>
            <w:rPr>
              <w:rFonts w:ascii="Aptos" w:hAnsi="Aptos"/>
              <w:color w:val="000000"/>
            </w:rPr>
            <w:t xml:space="preserve">[9] Oracle Corp, ": Oracle VM VirtualBox User Guide for Release 7.0." Available at: </w:t>
          </w:r>
          <w:hyperlink r:id="rId36" w:tgtFrame="_blank" w:history="1">
            <w:r>
              <w:rPr>
                <w:rStyle w:val="Hyperlink"/>
                <w:rFonts w:ascii="Aptos" w:hAnsi="Aptos"/>
              </w:rPr>
              <w:t>https://docs.oracle.com/en/virtualization/virtualbox/7.0/user/EN-VBOX-7-0-USER.pdf</w:t>
            </w:r>
          </w:hyperlink>
          <w:r>
            <w:rPr>
              <w:rFonts w:ascii="Aptos" w:hAnsi="Aptos"/>
              <w:color w:val="000000"/>
            </w:rPr>
            <w:t xml:space="preserve">. </w:t>
          </w:r>
        </w:p>
        <w:p w14:paraId="674DA528" w14:textId="77777777" w:rsidR="00F77125" w:rsidRDefault="00F77125">
          <w:pPr>
            <w:pStyle w:val="NormalWeb"/>
            <w:ind w:left="450" w:hanging="450"/>
            <w:rPr>
              <w:rFonts w:ascii="Aptos" w:hAnsi="Aptos"/>
              <w:color w:val="000000"/>
            </w:rPr>
          </w:pPr>
          <w:r>
            <w:rPr>
              <w:rFonts w:ascii="Aptos" w:hAnsi="Aptos"/>
              <w:color w:val="000000"/>
            </w:rPr>
            <w:t xml:space="preserve">[10] D. N. </w:t>
          </w:r>
          <w:proofErr w:type="spellStart"/>
          <w:r>
            <w:rPr>
              <w:rFonts w:ascii="Aptos" w:hAnsi="Aptos"/>
              <w:color w:val="000000"/>
            </w:rPr>
            <w:t>Raceanu</w:t>
          </w:r>
          <w:proofErr w:type="spellEnd"/>
          <w:r>
            <w:rPr>
              <w:rFonts w:ascii="Aptos" w:hAnsi="Aptos"/>
              <w:color w:val="000000"/>
            </w:rPr>
            <w:t xml:space="preserve"> and C. V. Marian, "Cybersecurity Virtual Labs for </w:t>
          </w:r>
          <w:proofErr w:type="spellStart"/>
          <w:r>
            <w:rPr>
              <w:rFonts w:ascii="Aptos" w:hAnsi="Aptos"/>
              <w:color w:val="000000"/>
            </w:rPr>
            <w:t>Pentesting</w:t>
          </w:r>
          <w:proofErr w:type="spellEnd"/>
          <w:r>
            <w:rPr>
              <w:rFonts w:ascii="Aptos" w:hAnsi="Aptos"/>
              <w:color w:val="000000"/>
            </w:rPr>
            <w:t xml:space="preserve"> Education", pp. 1–4. [Online].</w:t>
          </w:r>
          <w:proofErr w:type="spellStart"/>
          <w:r>
            <w:rPr>
              <w:rFonts w:ascii="Aptos" w:hAnsi="Aptos"/>
              <w:color w:val="000000"/>
            </w:rPr>
            <w:t>doi</w:t>
          </w:r>
          <w:proofErr w:type="spellEnd"/>
          <w:r>
            <w:rPr>
              <w:rFonts w:ascii="Aptos" w:hAnsi="Aptos"/>
              <w:color w:val="000000"/>
            </w:rPr>
            <w:t xml:space="preserve">: 10.1109/ATEE58038.2023.10108187.Available: </w:t>
          </w:r>
          <w:hyperlink r:id="rId37" w:tgtFrame="_blank" w:history="1">
            <w:r>
              <w:rPr>
                <w:rStyle w:val="Hyperlink"/>
                <w:rFonts w:ascii="Aptos" w:hAnsi="Aptos"/>
              </w:rPr>
              <w:t>https://ieeexplore.ieee.org/document/10108187</w:t>
            </w:r>
          </w:hyperlink>
        </w:p>
        <w:p w14:paraId="28C5DE34" w14:textId="77777777" w:rsidR="00F77125" w:rsidRDefault="00F77125">
          <w:pPr>
            <w:pStyle w:val="NormalWeb"/>
            <w:ind w:left="450" w:hanging="450"/>
            <w:rPr>
              <w:rFonts w:ascii="Aptos" w:hAnsi="Aptos"/>
              <w:color w:val="000000"/>
            </w:rPr>
          </w:pPr>
          <w:r>
            <w:rPr>
              <w:rFonts w:ascii="Aptos" w:hAnsi="Aptos"/>
              <w:color w:val="000000"/>
            </w:rPr>
            <w:t xml:space="preserve">[11] Todd Lammle, </w:t>
          </w:r>
          <w:r>
            <w:rPr>
              <w:rFonts w:ascii="Aptos" w:hAnsi="Aptos"/>
              <w:i/>
              <w:iCs/>
              <w:color w:val="000000"/>
            </w:rPr>
            <w:t xml:space="preserve">Troubleshooting IP Addressing, </w:t>
          </w:r>
          <w:r>
            <w:rPr>
              <w:rFonts w:ascii="Aptos" w:hAnsi="Aptos"/>
              <w:color w:val="000000"/>
            </w:rPr>
            <w:t xml:space="preserve">2020. </w:t>
          </w:r>
          <w:proofErr w:type="spellStart"/>
          <w:r>
            <w:rPr>
              <w:rFonts w:ascii="Aptos" w:hAnsi="Aptos"/>
              <w:color w:val="000000"/>
            </w:rPr>
            <w:t>doi</w:t>
          </w:r>
          <w:proofErr w:type="spellEnd"/>
          <w:r>
            <w:rPr>
              <w:rFonts w:ascii="Aptos" w:hAnsi="Aptos"/>
              <w:color w:val="000000"/>
            </w:rPr>
            <w:t>: 10.1002/9781119659082.ch5</w:t>
          </w:r>
        </w:p>
        <w:p w14:paraId="6BB3B6E8" w14:textId="49EA2F3B" w:rsidR="00946C0A" w:rsidRDefault="00946C0A" w:rsidP="00E36F36"/>
      </w:sdtContent>
    </w:sdt>
    <w:p w14:paraId="1156EFFF" w14:textId="4CEAEDDB" w:rsidR="00E36F36" w:rsidRPr="00E36F36" w:rsidRDefault="00E36F36" w:rsidP="00E36F36"/>
    <w:sectPr w:rsidR="00E36F36" w:rsidRPr="00E36F36" w:rsidSect="004863CC">
      <w:headerReference w:type="even" r:id="rId38"/>
      <w:headerReference w:type="default" r:id="rId39"/>
      <w:footerReference w:type="default" r:id="rId40"/>
      <w:headerReference w:type="first" r:id="rId41"/>
      <w:pgSz w:w="11906" w:h="16838" w:code="9"/>
      <w:pgMar w:top="720" w:right="720" w:bottom="720" w:left="720" w:header="0" w:footer="0" w:gutter="0"/>
      <w:pgBorders w:offsetFrom="page">
        <w:top w:val="thinThickSmallGap" w:sz="12" w:space="24" w:color="0A2F41" w:themeColor="accent1" w:themeShade="80"/>
        <w:left w:val="thinThickSmallGap" w:sz="12" w:space="24" w:color="0A2F41" w:themeColor="accent1" w:themeShade="80"/>
        <w:bottom w:val="thickThinSmallGap" w:sz="12" w:space="24" w:color="0A2F41" w:themeColor="accent1" w:themeShade="80"/>
        <w:right w:val="thickThinSmallGap" w:sz="12" w:space="24" w:color="0A2F41" w:themeColor="accent1" w:themeShade="8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43D55" w14:textId="77777777" w:rsidR="00125B51" w:rsidRPr="00420D83" w:rsidRDefault="00125B51" w:rsidP="00906A1A">
      <w:pPr>
        <w:spacing w:after="0" w:line="240" w:lineRule="auto"/>
      </w:pPr>
      <w:r w:rsidRPr="00420D83">
        <w:separator/>
      </w:r>
    </w:p>
  </w:endnote>
  <w:endnote w:type="continuationSeparator" w:id="0">
    <w:p w14:paraId="5BC2E4A7" w14:textId="77777777" w:rsidR="00125B51" w:rsidRPr="00420D83" w:rsidRDefault="00125B51" w:rsidP="00906A1A">
      <w:pPr>
        <w:spacing w:after="0" w:line="240" w:lineRule="auto"/>
      </w:pPr>
      <w:r w:rsidRPr="00420D8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3ED4C8BD" w:rsidR="00906A1A" w:rsidRPr="00420D83" w:rsidRDefault="00906A1A">
    <w:pPr>
      <w:tabs>
        <w:tab w:val="center" w:pos="4550"/>
        <w:tab w:val="left" w:pos="5818"/>
      </w:tabs>
      <w:ind w:right="260"/>
      <w:jc w:val="right"/>
      <w:rPr>
        <w:color w:val="071320" w:themeColor="text2" w:themeShade="80"/>
        <w:sz w:val="24"/>
        <w:szCs w:val="24"/>
      </w:rPr>
    </w:pPr>
    <w:r w:rsidRPr="00420D83">
      <w:rPr>
        <w:color w:val="2C7FCE" w:themeColor="text2" w:themeTint="99"/>
        <w:spacing w:val="60"/>
        <w:sz w:val="24"/>
        <w:szCs w:val="24"/>
      </w:rPr>
      <w:t>Page</w:t>
    </w:r>
    <w:r w:rsidRPr="00420D83">
      <w:rPr>
        <w:color w:val="2C7FCE" w:themeColor="text2" w:themeTint="99"/>
        <w:sz w:val="24"/>
        <w:szCs w:val="24"/>
      </w:rPr>
      <w:t xml:space="preserve"> </w:t>
    </w:r>
    <w:r w:rsidRPr="00420D83">
      <w:rPr>
        <w:color w:val="0A1D30" w:themeColor="text2" w:themeShade="BF"/>
        <w:sz w:val="24"/>
        <w:szCs w:val="24"/>
      </w:rPr>
      <w:fldChar w:fldCharType="begin"/>
    </w:r>
    <w:r w:rsidRPr="00420D83">
      <w:rPr>
        <w:color w:val="0A1D30" w:themeColor="text2" w:themeShade="BF"/>
        <w:sz w:val="24"/>
        <w:szCs w:val="24"/>
      </w:rPr>
      <w:instrText xml:space="preserve"> PAGE   \* MERGEFORMAT </w:instrText>
    </w:r>
    <w:r w:rsidRPr="00420D83">
      <w:rPr>
        <w:color w:val="0A1D30" w:themeColor="text2" w:themeShade="BF"/>
        <w:sz w:val="24"/>
        <w:szCs w:val="24"/>
      </w:rPr>
      <w:fldChar w:fldCharType="separate"/>
    </w:r>
    <w:r w:rsidRPr="00420D83">
      <w:rPr>
        <w:color w:val="0A1D30" w:themeColor="text2" w:themeShade="BF"/>
        <w:sz w:val="24"/>
        <w:szCs w:val="24"/>
      </w:rPr>
      <w:t>1</w:t>
    </w:r>
    <w:r w:rsidRPr="00420D83">
      <w:rPr>
        <w:color w:val="0A1D30" w:themeColor="text2" w:themeShade="BF"/>
        <w:sz w:val="24"/>
        <w:szCs w:val="24"/>
      </w:rPr>
      <w:fldChar w:fldCharType="end"/>
    </w:r>
    <w:r w:rsidRPr="00420D83">
      <w:rPr>
        <w:color w:val="0A1D30" w:themeColor="text2" w:themeShade="BF"/>
        <w:sz w:val="24"/>
        <w:szCs w:val="24"/>
      </w:rPr>
      <w:t xml:space="preserve"> | 2</w:t>
    </w:r>
  </w:p>
  <w:p w14:paraId="30DAC545" w14:textId="77777777" w:rsidR="00906A1A" w:rsidRPr="00420D83"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39975" w14:textId="77777777" w:rsidR="00125B51" w:rsidRPr="00420D83" w:rsidRDefault="00125B51" w:rsidP="00906A1A">
      <w:pPr>
        <w:spacing w:after="0" w:line="240" w:lineRule="auto"/>
      </w:pPr>
      <w:r w:rsidRPr="00420D83">
        <w:separator/>
      </w:r>
    </w:p>
  </w:footnote>
  <w:footnote w:type="continuationSeparator" w:id="0">
    <w:p w14:paraId="644B99AB" w14:textId="77777777" w:rsidR="00125B51" w:rsidRPr="00420D83" w:rsidRDefault="00125B51" w:rsidP="00906A1A">
      <w:pPr>
        <w:spacing w:after="0" w:line="240" w:lineRule="auto"/>
      </w:pPr>
      <w:r w:rsidRPr="00420D8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6EBB3" w14:textId="583640B3" w:rsidR="00BA592E" w:rsidRPr="00420D83" w:rsidRDefault="00BA59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0A52F" w14:textId="345CF0EA" w:rsidR="00BA592E" w:rsidRPr="00420D83" w:rsidRDefault="00BA59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ABFCF" w14:textId="657BC4B5" w:rsidR="00BA592E" w:rsidRPr="00420D83" w:rsidRDefault="00BA59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4C80E0C"/>
    <w:multiLevelType w:val="hybridMultilevel"/>
    <w:tmpl w:val="7D967B9A"/>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61B6CDA"/>
    <w:multiLevelType w:val="hybridMultilevel"/>
    <w:tmpl w:val="A768D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C6579"/>
    <w:multiLevelType w:val="hybridMultilevel"/>
    <w:tmpl w:val="8B0A9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9F6023"/>
    <w:multiLevelType w:val="hybridMultilevel"/>
    <w:tmpl w:val="41548D82"/>
    <w:lvl w:ilvl="0" w:tplc="D38AE35E">
      <w:start w:val="1"/>
      <w:numFmt w:val="bullet"/>
      <w:lvlText w:val="•"/>
      <w:lvlJc w:val="left"/>
      <w:pPr>
        <w:ind w:left="720" w:hanging="360"/>
      </w:pPr>
    </w:lvl>
    <w:lvl w:ilvl="1" w:tplc="516C1280">
      <w:numFmt w:val="decimal"/>
      <w:lvlText w:val=""/>
      <w:lvlJc w:val="left"/>
    </w:lvl>
    <w:lvl w:ilvl="2" w:tplc="3BDA656E">
      <w:numFmt w:val="decimal"/>
      <w:lvlText w:val=""/>
      <w:lvlJc w:val="left"/>
    </w:lvl>
    <w:lvl w:ilvl="3" w:tplc="B90819A4">
      <w:numFmt w:val="decimal"/>
      <w:lvlText w:val=""/>
      <w:lvlJc w:val="left"/>
    </w:lvl>
    <w:lvl w:ilvl="4" w:tplc="F9D8864C">
      <w:numFmt w:val="decimal"/>
      <w:lvlText w:val=""/>
      <w:lvlJc w:val="left"/>
    </w:lvl>
    <w:lvl w:ilvl="5" w:tplc="794AA08A">
      <w:numFmt w:val="decimal"/>
      <w:lvlText w:val=""/>
      <w:lvlJc w:val="left"/>
    </w:lvl>
    <w:lvl w:ilvl="6" w:tplc="56485E8A">
      <w:numFmt w:val="decimal"/>
      <w:lvlText w:val=""/>
      <w:lvlJc w:val="left"/>
    </w:lvl>
    <w:lvl w:ilvl="7" w:tplc="55B46EA8">
      <w:numFmt w:val="decimal"/>
      <w:lvlText w:val=""/>
      <w:lvlJc w:val="left"/>
    </w:lvl>
    <w:lvl w:ilvl="8" w:tplc="89725BA8">
      <w:numFmt w:val="decimal"/>
      <w:lvlText w:val=""/>
      <w:lvlJc w:val="left"/>
    </w:lvl>
  </w:abstractNum>
  <w:abstractNum w:abstractNumId="6" w15:restartNumberingAfterBreak="0">
    <w:nsid w:val="0E755DD2"/>
    <w:multiLevelType w:val="hybridMultilevel"/>
    <w:tmpl w:val="94A04E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0F37B60"/>
    <w:multiLevelType w:val="hybridMultilevel"/>
    <w:tmpl w:val="5874C698"/>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42B67DA"/>
    <w:multiLevelType w:val="hybridMultilevel"/>
    <w:tmpl w:val="6B24AD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B7B7D21"/>
    <w:multiLevelType w:val="hybridMultilevel"/>
    <w:tmpl w:val="B6B24AA0"/>
    <w:lvl w:ilvl="0" w:tplc="08090001">
      <w:start w:val="1"/>
      <w:numFmt w:val="bullet"/>
      <w:lvlText w:val=""/>
      <w:lvlJc w:val="left"/>
      <w:pPr>
        <w:ind w:left="360" w:hanging="360"/>
      </w:pPr>
      <w:rPr>
        <w:rFonts w:ascii="Symbol" w:hAnsi="Symbol" w:hint="default"/>
      </w:rPr>
    </w:lvl>
    <w:lvl w:ilvl="1" w:tplc="0409000B">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E5F5FD0"/>
    <w:multiLevelType w:val="hybridMultilevel"/>
    <w:tmpl w:val="B1942B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0022763"/>
    <w:multiLevelType w:val="hybridMultilevel"/>
    <w:tmpl w:val="0E7AD3A4"/>
    <w:lvl w:ilvl="0" w:tplc="0409000B">
      <w:start w:val="1"/>
      <w:numFmt w:val="bullet"/>
      <w:lvlText w:val=""/>
      <w:lvlJc w:val="left"/>
      <w:pPr>
        <w:ind w:left="1502" w:hanging="360"/>
      </w:pPr>
      <w:rPr>
        <w:rFonts w:ascii="Wingdings" w:hAnsi="Wingdings" w:hint="default"/>
      </w:rPr>
    </w:lvl>
    <w:lvl w:ilvl="1" w:tplc="08090001">
      <w:start w:val="1"/>
      <w:numFmt w:val="bullet"/>
      <w:lvlText w:val=""/>
      <w:lvlJc w:val="left"/>
      <w:pPr>
        <w:ind w:left="2222" w:hanging="360"/>
      </w:pPr>
      <w:rPr>
        <w:rFonts w:ascii="Symbol" w:hAnsi="Symbol" w:hint="default"/>
      </w:rPr>
    </w:lvl>
    <w:lvl w:ilvl="2" w:tplc="08090005" w:tentative="1">
      <w:start w:val="1"/>
      <w:numFmt w:val="bullet"/>
      <w:lvlText w:val=""/>
      <w:lvlJc w:val="left"/>
      <w:pPr>
        <w:ind w:left="2942" w:hanging="360"/>
      </w:pPr>
      <w:rPr>
        <w:rFonts w:ascii="Wingdings" w:hAnsi="Wingdings" w:hint="default"/>
      </w:rPr>
    </w:lvl>
    <w:lvl w:ilvl="3" w:tplc="08090001" w:tentative="1">
      <w:start w:val="1"/>
      <w:numFmt w:val="bullet"/>
      <w:lvlText w:val=""/>
      <w:lvlJc w:val="left"/>
      <w:pPr>
        <w:ind w:left="3662" w:hanging="360"/>
      </w:pPr>
      <w:rPr>
        <w:rFonts w:ascii="Symbol" w:hAnsi="Symbol" w:hint="default"/>
      </w:rPr>
    </w:lvl>
    <w:lvl w:ilvl="4" w:tplc="08090003" w:tentative="1">
      <w:start w:val="1"/>
      <w:numFmt w:val="bullet"/>
      <w:lvlText w:val="o"/>
      <w:lvlJc w:val="left"/>
      <w:pPr>
        <w:ind w:left="4382" w:hanging="360"/>
      </w:pPr>
      <w:rPr>
        <w:rFonts w:ascii="Courier New" w:hAnsi="Courier New" w:cs="Courier New" w:hint="default"/>
      </w:rPr>
    </w:lvl>
    <w:lvl w:ilvl="5" w:tplc="08090005" w:tentative="1">
      <w:start w:val="1"/>
      <w:numFmt w:val="bullet"/>
      <w:lvlText w:val=""/>
      <w:lvlJc w:val="left"/>
      <w:pPr>
        <w:ind w:left="5102" w:hanging="360"/>
      </w:pPr>
      <w:rPr>
        <w:rFonts w:ascii="Wingdings" w:hAnsi="Wingdings" w:hint="default"/>
      </w:rPr>
    </w:lvl>
    <w:lvl w:ilvl="6" w:tplc="08090001" w:tentative="1">
      <w:start w:val="1"/>
      <w:numFmt w:val="bullet"/>
      <w:lvlText w:val=""/>
      <w:lvlJc w:val="left"/>
      <w:pPr>
        <w:ind w:left="5822" w:hanging="360"/>
      </w:pPr>
      <w:rPr>
        <w:rFonts w:ascii="Symbol" w:hAnsi="Symbol" w:hint="default"/>
      </w:rPr>
    </w:lvl>
    <w:lvl w:ilvl="7" w:tplc="08090003" w:tentative="1">
      <w:start w:val="1"/>
      <w:numFmt w:val="bullet"/>
      <w:lvlText w:val="o"/>
      <w:lvlJc w:val="left"/>
      <w:pPr>
        <w:ind w:left="6542" w:hanging="360"/>
      </w:pPr>
      <w:rPr>
        <w:rFonts w:ascii="Courier New" w:hAnsi="Courier New" w:cs="Courier New" w:hint="default"/>
      </w:rPr>
    </w:lvl>
    <w:lvl w:ilvl="8" w:tplc="08090005" w:tentative="1">
      <w:start w:val="1"/>
      <w:numFmt w:val="bullet"/>
      <w:lvlText w:val=""/>
      <w:lvlJc w:val="left"/>
      <w:pPr>
        <w:ind w:left="7262" w:hanging="360"/>
      </w:pPr>
      <w:rPr>
        <w:rFonts w:ascii="Wingdings" w:hAnsi="Wingdings" w:hint="default"/>
      </w:rPr>
    </w:lvl>
  </w:abstractNum>
  <w:abstractNum w:abstractNumId="12" w15:restartNumberingAfterBreak="0">
    <w:nsid w:val="246A3D13"/>
    <w:multiLevelType w:val="hybridMultilevel"/>
    <w:tmpl w:val="8198436E"/>
    <w:lvl w:ilvl="0" w:tplc="04090001">
      <w:start w:val="1"/>
      <w:numFmt w:val="bullet"/>
      <w:lvlText w:val=""/>
      <w:lvlJc w:val="left"/>
      <w:pPr>
        <w:ind w:left="360" w:hanging="360"/>
      </w:pPr>
      <w:rPr>
        <w:rFonts w:ascii="Symbol" w:hAnsi="Symbol" w:hint="default"/>
      </w:rPr>
    </w:lvl>
    <w:lvl w:ilvl="1" w:tplc="0409000B">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7BC167F"/>
    <w:multiLevelType w:val="hybridMultilevel"/>
    <w:tmpl w:val="60087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2D5E78"/>
    <w:multiLevelType w:val="hybridMultilevel"/>
    <w:tmpl w:val="B3C2C4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EB5E28"/>
    <w:multiLevelType w:val="hybridMultilevel"/>
    <w:tmpl w:val="F266B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4075F4"/>
    <w:multiLevelType w:val="hybridMultilevel"/>
    <w:tmpl w:val="5546E8E4"/>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A67874"/>
    <w:multiLevelType w:val="hybridMultilevel"/>
    <w:tmpl w:val="DDF210BC"/>
    <w:lvl w:ilvl="0" w:tplc="D38AE35E">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F93506"/>
    <w:multiLevelType w:val="hybridMultilevel"/>
    <w:tmpl w:val="A3C0A1EC"/>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7732B9"/>
    <w:multiLevelType w:val="hybridMultilevel"/>
    <w:tmpl w:val="2C60B3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3F4BF5"/>
    <w:multiLevelType w:val="hybridMultilevel"/>
    <w:tmpl w:val="B1942B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27523B7"/>
    <w:multiLevelType w:val="multilevel"/>
    <w:tmpl w:val="16CAA6A8"/>
    <w:lvl w:ilvl="0">
      <w:start w:val="1"/>
      <w:numFmt w:val="decimal"/>
      <w:lvlText w:val="%1."/>
      <w:lvlJc w:val="left"/>
      <w:pPr>
        <w:ind w:left="360" w:hanging="360"/>
      </w:pPr>
    </w:lvl>
    <w:lvl w:ilvl="1">
      <w:start w:val="1"/>
      <w:numFmt w:val="decimal"/>
      <w:isLgl/>
      <w:lvlText w:val="%1.%2."/>
      <w:lvlJc w:val="left"/>
      <w:pPr>
        <w:ind w:left="780" w:hanging="780"/>
      </w:pPr>
      <w:rPr>
        <w:rFonts w:hint="default"/>
      </w:rPr>
    </w:lvl>
    <w:lvl w:ilvl="2">
      <w:start w:val="2"/>
      <w:numFmt w:val="decimal"/>
      <w:isLgl/>
      <w:lvlText w:val="%1.%2.%3."/>
      <w:lvlJc w:val="left"/>
      <w:pPr>
        <w:ind w:left="780" w:hanging="7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536C1EB9"/>
    <w:multiLevelType w:val="multilevel"/>
    <w:tmpl w:val="B3041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FF26FC"/>
    <w:multiLevelType w:val="multilevel"/>
    <w:tmpl w:val="FC9CA7D0"/>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rPr>
    </w:lvl>
    <w:lvl w:ilvl="2">
      <w:start w:val="1"/>
      <w:numFmt w:val="decimal"/>
      <w:isLgl/>
      <w:lvlText w:val="%1.%2.%3"/>
      <w:lvlJc w:val="left"/>
      <w:pPr>
        <w:ind w:left="1140"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A2F0DA6"/>
    <w:multiLevelType w:val="hybridMultilevel"/>
    <w:tmpl w:val="473061D8"/>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00B58E2"/>
    <w:multiLevelType w:val="hybridMultilevel"/>
    <w:tmpl w:val="61D6D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BC662E"/>
    <w:multiLevelType w:val="hybridMultilevel"/>
    <w:tmpl w:val="3A9E25A2"/>
    <w:lvl w:ilvl="0" w:tplc="409058D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D04FB6"/>
    <w:multiLevelType w:val="hybridMultilevel"/>
    <w:tmpl w:val="6132218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AF3C0A"/>
    <w:multiLevelType w:val="hybridMultilevel"/>
    <w:tmpl w:val="8EA02914"/>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66E6129"/>
    <w:multiLevelType w:val="hybridMultilevel"/>
    <w:tmpl w:val="9C8086C4"/>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F">
      <w:start w:val="1"/>
      <w:numFmt w:val="decimal"/>
      <w:lvlText w:val="%3."/>
      <w:lvlJc w:val="left"/>
      <w:pPr>
        <w:ind w:left="2880" w:hanging="360"/>
      </w:pPr>
      <w:rPr>
        <w:rFont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B450345"/>
    <w:multiLevelType w:val="hybridMultilevel"/>
    <w:tmpl w:val="9316439A"/>
    <w:lvl w:ilvl="0" w:tplc="D38AE35E">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9E2AB5"/>
    <w:multiLevelType w:val="hybridMultilevel"/>
    <w:tmpl w:val="44ACFF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EC70B60"/>
    <w:multiLevelType w:val="multilevel"/>
    <w:tmpl w:val="07102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1A09A5"/>
    <w:multiLevelType w:val="hybridMultilevel"/>
    <w:tmpl w:val="CF40615A"/>
    <w:lvl w:ilvl="0" w:tplc="3746FD8A">
      <w:numFmt w:val="bullet"/>
      <w:lvlText w:val=""/>
      <w:lvlJc w:val="left"/>
      <w:pPr>
        <w:ind w:left="720" w:hanging="360"/>
      </w:pPr>
      <w:rPr>
        <w:rFonts w:ascii="Symbol" w:eastAsiaTheme="minorHAnsi" w:hAnsi="Symbol" w:cstheme="minorBidi" w:hint="default"/>
      </w:rPr>
    </w:lvl>
    <w:lvl w:ilvl="1" w:tplc="04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2D0FDD"/>
    <w:multiLevelType w:val="hybridMultilevel"/>
    <w:tmpl w:val="9BBE6F60"/>
    <w:lvl w:ilvl="0" w:tplc="D38AE35E">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406738"/>
    <w:multiLevelType w:val="hybridMultilevel"/>
    <w:tmpl w:val="2F064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407785"/>
    <w:multiLevelType w:val="multilevel"/>
    <w:tmpl w:val="EBFCB1E6"/>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3196" w:hanging="1440"/>
      </w:pPr>
      <w:rPr>
        <w:rFonts w:hint="default"/>
      </w:rPr>
    </w:lvl>
    <w:lvl w:ilvl="5">
      <w:start w:val="1"/>
      <w:numFmt w:val="decimal"/>
      <w:isLgl/>
      <w:lvlText w:val="%1.%2.%3.%4.%5.%6"/>
      <w:lvlJc w:val="left"/>
      <w:pPr>
        <w:ind w:left="3905" w:hanging="180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963" w:hanging="2160"/>
      </w:pPr>
      <w:rPr>
        <w:rFonts w:hint="default"/>
      </w:rPr>
    </w:lvl>
    <w:lvl w:ilvl="8">
      <w:start w:val="1"/>
      <w:numFmt w:val="decimal"/>
      <w:isLgl/>
      <w:lvlText w:val="%1.%2.%3.%4.%5.%6.%7.%8.%9"/>
      <w:lvlJc w:val="left"/>
      <w:pPr>
        <w:ind w:left="5672" w:hanging="2520"/>
      </w:pPr>
      <w:rPr>
        <w:rFonts w:hint="default"/>
      </w:rPr>
    </w:lvl>
  </w:abstractNum>
  <w:abstractNum w:abstractNumId="37" w15:restartNumberingAfterBreak="0">
    <w:nsid w:val="7EE16264"/>
    <w:multiLevelType w:val="hybridMultilevel"/>
    <w:tmpl w:val="B8AA0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1989013">
    <w:abstractNumId w:val="0"/>
  </w:num>
  <w:num w:numId="2" w16cid:durableId="295988795">
    <w:abstractNumId w:val="1"/>
  </w:num>
  <w:num w:numId="3" w16cid:durableId="1203714847">
    <w:abstractNumId w:val="23"/>
  </w:num>
  <w:num w:numId="4" w16cid:durableId="1494418859">
    <w:abstractNumId w:val="36"/>
  </w:num>
  <w:num w:numId="5" w16cid:durableId="1170213964">
    <w:abstractNumId w:val="19"/>
  </w:num>
  <w:num w:numId="6" w16cid:durableId="607741713">
    <w:abstractNumId w:val="18"/>
  </w:num>
  <w:num w:numId="7" w16cid:durableId="1851723597">
    <w:abstractNumId w:val="24"/>
  </w:num>
  <w:num w:numId="8" w16cid:durableId="1150639056">
    <w:abstractNumId w:val="28"/>
  </w:num>
  <w:num w:numId="9" w16cid:durableId="34158210">
    <w:abstractNumId w:val="2"/>
  </w:num>
  <w:num w:numId="10" w16cid:durableId="2120568825">
    <w:abstractNumId w:val="29"/>
  </w:num>
  <w:num w:numId="11" w16cid:durableId="1596353853">
    <w:abstractNumId w:val="7"/>
  </w:num>
  <w:num w:numId="12" w16cid:durableId="58864187">
    <w:abstractNumId w:val="16"/>
  </w:num>
  <w:num w:numId="13" w16cid:durableId="491139912">
    <w:abstractNumId w:val="5"/>
  </w:num>
  <w:num w:numId="14" w16cid:durableId="950627256">
    <w:abstractNumId w:val="22"/>
  </w:num>
  <w:num w:numId="15" w16cid:durableId="491718822">
    <w:abstractNumId w:val="37"/>
  </w:num>
  <w:num w:numId="16" w16cid:durableId="1719937419">
    <w:abstractNumId w:val="13"/>
  </w:num>
  <w:num w:numId="17" w16cid:durableId="772751390">
    <w:abstractNumId w:val="3"/>
  </w:num>
  <w:num w:numId="18" w16cid:durableId="2078015958">
    <w:abstractNumId w:val="4"/>
  </w:num>
  <w:num w:numId="19" w16cid:durableId="485587749">
    <w:abstractNumId w:val="35"/>
  </w:num>
  <w:num w:numId="20" w16cid:durableId="608122620">
    <w:abstractNumId w:val="17"/>
  </w:num>
  <w:num w:numId="21" w16cid:durableId="1915429252">
    <w:abstractNumId w:val="30"/>
  </w:num>
  <w:num w:numId="22" w16cid:durableId="965701494">
    <w:abstractNumId w:val="34"/>
  </w:num>
  <w:num w:numId="23" w16cid:durableId="844594004">
    <w:abstractNumId w:val="15"/>
  </w:num>
  <w:num w:numId="24" w16cid:durableId="621232150">
    <w:abstractNumId w:val="26"/>
  </w:num>
  <w:num w:numId="25" w16cid:durableId="1081024020">
    <w:abstractNumId w:val="26"/>
    <w:lvlOverride w:ilvl="0">
      <w:startOverride w:val="1"/>
    </w:lvlOverride>
  </w:num>
  <w:num w:numId="26" w16cid:durableId="406461670">
    <w:abstractNumId w:val="9"/>
  </w:num>
  <w:num w:numId="27" w16cid:durableId="1948927736">
    <w:abstractNumId w:val="11"/>
  </w:num>
  <w:num w:numId="28" w16cid:durableId="2093357340">
    <w:abstractNumId w:val="12"/>
  </w:num>
  <w:num w:numId="29" w16cid:durableId="758408618">
    <w:abstractNumId w:val="27"/>
  </w:num>
  <w:num w:numId="30" w16cid:durableId="217013479">
    <w:abstractNumId w:val="33"/>
  </w:num>
  <w:num w:numId="31" w16cid:durableId="1912078420">
    <w:abstractNumId w:val="25"/>
  </w:num>
  <w:num w:numId="32" w16cid:durableId="1814256039">
    <w:abstractNumId w:val="8"/>
  </w:num>
  <w:num w:numId="33" w16cid:durableId="1402943811">
    <w:abstractNumId w:val="6"/>
  </w:num>
  <w:num w:numId="34" w16cid:durableId="278529669">
    <w:abstractNumId w:val="14"/>
  </w:num>
  <w:num w:numId="35" w16cid:durableId="1883899319">
    <w:abstractNumId w:val="31"/>
  </w:num>
  <w:num w:numId="36" w16cid:durableId="970987139">
    <w:abstractNumId w:val="20"/>
  </w:num>
  <w:num w:numId="37" w16cid:durableId="2045593743">
    <w:abstractNumId w:val="10"/>
  </w:num>
  <w:num w:numId="38" w16cid:durableId="761875728">
    <w:abstractNumId w:val="21"/>
  </w:num>
  <w:num w:numId="39" w16cid:durableId="695351156">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defaultTabStop w:val="720"/>
  <w:characterSpacingControl w:val="doNotCompress"/>
  <w:hdrShapeDefaults>
    <o:shapedefaults v:ext="edit" spidmax="2050">
      <o:colormru v:ext="edit" colors="#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0DCE"/>
    <w:rsid w:val="000010A5"/>
    <w:rsid w:val="0000120D"/>
    <w:rsid w:val="000032B9"/>
    <w:rsid w:val="000039A5"/>
    <w:rsid w:val="00003DE5"/>
    <w:rsid w:val="00004FF1"/>
    <w:rsid w:val="00007001"/>
    <w:rsid w:val="000116F2"/>
    <w:rsid w:val="00023422"/>
    <w:rsid w:val="00024B1F"/>
    <w:rsid w:val="0002631F"/>
    <w:rsid w:val="00027EB0"/>
    <w:rsid w:val="00027EE4"/>
    <w:rsid w:val="00031995"/>
    <w:rsid w:val="00031AAF"/>
    <w:rsid w:val="000353D5"/>
    <w:rsid w:val="0003580C"/>
    <w:rsid w:val="00035B4F"/>
    <w:rsid w:val="00037B45"/>
    <w:rsid w:val="000405AE"/>
    <w:rsid w:val="0004536A"/>
    <w:rsid w:val="000471D4"/>
    <w:rsid w:val="00053B0A"/>
    <w:rsid w:val="00054138"/>
    <w:rsid w:val="0005431A"/>
    <w:rsid w:val="000552F1"/>
    <w:rsid w:val="000560AA"/>
    <w:rsid w:val="0005733A"/>
    <w:rsid w:val="000736A3"/>
    <w:rsid w:val="00073E5A"/>
    <w:rsid w:val="00073EA6"/>
    <w:rsid w:val="00074648"/>
    <w:rsid w:val="00074906"/>
    <w:rsid w:val="00074E19"/>
    <w:rsid w:val="0007762F"/>
    <w:rsid w:val="0008197F"/>
    <w:rsid w:val="00082D69"/>
    <w:rsid w:val="00083550"/>
    <w:rsid w:val="000866D5"/>
    <w:rsid w:val="00090C24"/>
    <w:rsid w:val="00090F37"/>
    <w:rsid w:val="00091849"/>
    <w:rsid w:val="00092911"/>
    <w:rsid w:val="00092DEA"/>
    <w:rsid w:val="00097BD8"/>
    <w:rsid w:val="000A0CEB"/>
    <w:rsid w:val="000B0F84"/>
    <w:rsid w:val="000B2852"/>
    <w:rsid w:val="000B4713"/>
    <w:rsid w:val="000B71FA"/>
    <w:rsid w:val="000C19B9"/>
    <w:rsid w:val="000C4A40"/>
    <w:rsid w:val="000C4AEF"/>
    <w:rsid w:val="000C50F1"/>
    <w:rsid w:val="000D0C77"/>
    <w:rsid w:val="000D2954"/>
    <w:rsid w:val="000D6134"/>
    <w:rsid w:val="000D7FCE"/>
    <w:rsid w:val="000E062E"/>
    <w:rsid w:val="000E21D9"/>
    <w:rsid w:val="000E2EF8"/>
    <w:rsid w:val="000E327C"/>
    <w:rsid w:val="000E4574"/>
    <w:rsid w:val="000F3E82"/>
    <w:rsid w:val="000F62A4"/>
    <w:rsid w:val="000F752A"/>
    <w:rsid w:val="00101AFC"/>
    <w:rsid w:val="00104D5B"/>
    <w:rsid w:val="001071C2"/>
    <w:rsid w:val="00107FB4"/>
    <w:rsid w:val="00110520"/>
    <w:rsid w:val="00111550"/>
    <w:rsid w:val="00111DE9"/>
    <w:rsid w:val="00113E14"/>
    <w:rsid w:val="00113F8C"/>
    <w:rsid w:val="00120098"/>
    <w:rsid w:val="00125B51"/>
    <w:rsid w:val="00125FA4"/>
    <w:rsid w:val="0013101B"/>
    <w:rsid w:val="00132E3C"/>
    <w:rsid w:val="0013603B"/>
    <w:rsid w:val="0013733E"/>
    <w:rsid w:val="00140441"/>
    <w:rsid w:val="00142DEE"/>
    <w:rsid w:val="00142EED"/>
    <w:rsid w:val="0014346A"/>
    <w:rsid w:val="00146D62"/>
    <w:rsid w:val="00150230"/>
    <w:rsid w:val="0015342F"/>
    <w:rsid w:val="001572F2"/>
    <w:rsid w:val="00157913"/>
    <w:rsid w:val="00157B96"/>
    <w:rsid w:val="001608B4"/>
    <w:rsid w:val="001608D6"/>
    <w:rsid w:val="00161355"/>
    <w:rsid w:val="0016450F"/>
    <w:rsid w:val="0016592E"/>
    <w:rsid w:val="00167A40"/>
    <w:rsid w:val="001711F4"/>
    <w:rsid w:val="00171CCF"/>
    <w:rsid w:val="00171F82"/>
    <w:rsid w:val="001726EB"/>
    <w:rsid w:val="00172BE0"/>
    <w:rsid w:val="00172C72"/>
    <w:rsid w:val="00174F12"/>
    <w:rsid w:val="00176217"/>
    <w:rsid w:val="0017621D"/>
    <w:rsid w:val="00176323"/>
    <w:rsid w:val="001768EC"/>
    <w:rsid w:val="00177FBF"/>
    <w:rsid w:val="00180F12"/>
    <w:rsid w:val="00182F5C"/>
    <w:rsid w:val="00183A76"/>
    <w:rsid w:val="001846FC"/>
    <w:rsid w:val="00185313"/>
    <w:rsid w:val="00185489"/>
    <w:rsid w:val="00185EA5"/>
    <w:rsid w:val="00186119"/>
    <w:rsid w:val="001877DB"/>
    <w:rsid w:val="00191DF7"/>
    <w:rsid w:val="00197392"/>
    <w:rsid w:val="001A7027"/>
    <w:rsid w:val="001A797E"/>
    <w:rsid w:val="001B2C1D"/>
    <w:rsid w:val="001B2D2B"/>
    <w:rsid w:val="001B48C1"/>
    <w:rsid w:val="001B4F17"/>
    <w:rsid w:val="001B57D6"/>
    <w:rsid w:val="001B7F05"/>
    <w:rsid w:val="001C14CE"/>
    <w:rsid w:val="001C37C8"/>
    <w:rsid w:val="001C386A"/>
    <w:rsid w:val="001C4FC5"/>
    <w:rsid w:val="001C50B5"/>
    <w:rsid w:val="001C54A9"/>
    <w:rsid w:val="001D4D7A"/>
    <w:rsid w:val="001E0475"/>
    <w:rsid w:val="001E13A6"/>
    <w:rsid w:val="001E395C"/>
    <w:rsid w:val="001E69D4"/>
    <w:rsid w:val="001F0347"/>
    <w:rsid w:val="001F195F"/>
    <w:rsid w:val="001F4322"/>
    <w:rsid w:val="002006C2"/>
    <w:rsid w:val="00201CB7"/>
    <w:rsid w:val="00201EA4"/>
    <w:rsid w:val="00202041"/>
    <w:rsid w:val="00203941"/>
    <w:rsid w:val="00206FF6"/>
    <w:rsid w:val="0021064C"/>
    <w:rsid w:val="00210E00"/>
    <w:rsid w:val="00211514"/>
    <w:rsid w:val="00212D2A"/>
    <w:rsid w:val="002144FA"/>
    <w:rsid w:val="0021579B"/>
    <w:rsid w:val="002226A2"/>
    <w:rsid w:val="00222E89"/>
    <w:rsid w:val="0022407F"/>
    <w:rsid w:val="00224494"/>
    <w:rsid w:val="0022537C"/>
    <w:rsid w:val="00231E5F"/>
    <w:rsid w:val="00233507"/>
    <w:rsid w:val="00235725"/>
    <w:rsid w:val="002427C4"/>
    <w:rsid w:val="00245895"/>
    <w:rsid w:val="00245BBD"/>
    <w:rsid w:val="00246223"/>
    <w:rsid w:val="00251699"/>
    <w:rsid w:val="002524E1"/>
    <w:rsid w:val="00254D65"/>
    <w:rsid w:val="00256BED"/>
    <w:rsid w:val="002628FA"/>
    <w:rsid w:val="0026323C"/>
    <w:rsid w:val="00266EA6"/>
    <w:rsid w:val="002672A1"/>
    <w:rsid w:val="002706EA"/>
    <w:rsid w:val="00272A79"/>
    <w:rsid w:val="0027766F"/>
    <w:rsid w:val="00277828"/>
    <w:rsid w:val="00277897"/>
    <w:rsid w:val="00277A2D"/>
    <w:rsid w:val="0028046D"/>
    <w:rsid w:val="00283A5C"/>
    <w:rsid w:val="00285EC7"/>
    <w:rsid w:val="00285FB9"/>
    <w:rsid w:val="00286D7B"/>
    <w:rsid w:val="00290AE9"/>
    <w:rsid w:val="002923D1"/>
    <w:rsid w:val="00292A31"/>
    <w:rsid w:val="00293B40"/>
    <w:rsid w:val="002952D9"/>
    <w:rsid w:val="002961EC"/>
    <w:rsid w:val="002A0DF4"/>
    <w:rsid w:val="002A182C"/>
    <w:rsid w:val="002A234B"/>
    <w:rsid w:val="002A2903"/>
    <w:rsid w:val="002A31E7"/>
    <w:rsid w:val="002A3DCE"/>
    <w:rsid w:val="002A5221"/>
    <w:rsid w:val="002A7377"/>
    <w:rsid w:val="002A755C"/>
    <w:rsid w:val="002B1145"/>
    <w:rsid w:val="002B1E30"/>
    <w:rsid w:val="002B345D"/>
    <w:rsid w:val="002B3FEB"/>
    <w:rsid w:val="002B41EB"/>
    <w:rsid w:val="002B4DA7"/>
    <w:rsid w:val="002B7398"/>
    <w:rsid w:val="002C142F"/>
    <w:rsid w:val="002C156A"/>
    <w:rsid w:val="002C1D26"/>
    <w:rsid w:val="002C2764"/>
    <w:rsid w:val="002C452A"/>
    <w:rsid w:val="002C4C79"/>
    <w:rsid w:val="002C4DF5"/>
    <w:rsid w:val="002C4FF8"/>
    <w:rsid w:val="002C57A4"/>
    <w:rsid w:val="002D1348"/>
    <w:rsid w:val="002D5197"/>
    <w:rsid w:val="002D7011"/>
    <w:rsid w:val="002D7F4F"/>
    <w:rsid w:val="002E000C"/>
    <w:rsid w:val="002E45DA"/>
    <w:rsid w:val="002E5BF3"/>
    <w:rsid w:val="002E5CDD"/>
    <w:rsid w:val="002E7B10"/>
    <w:rsid w:val="002F02C6"/>
    <w:rsid w:val="002F0F4A"/>
    <w:rsid w:val="002F3272"/>
    <w:rsid w:val="002F3EB0"/>
    <w:rsid w:val="002F53D0"/>
    <w:rsid w:val="002F6D60"/>
    <w:rsid w:val="002F6DE9"/>
    <w:rsid w:val="002F759B"/>
    <w:rsid w:val="002F7CD2"/>
    <w:rsid w:val="0030092B"/>
    <w:rsid w:val="00301456"/>
    <w:rsid w:val="0030186B"/>
    <w:rsid w:val="00301FEF"/>
    <w:rsid w:val="003032B4"/>
    <w:rsid w:val="00303573"/>
    <w:rsid w:val="00305A3E"/>
    <w:rsid w:val="00306567"/>
    <w:rsid w:val="0030666D"/>
    <w:rsid w:val="00306806"/>
    <w:rsid w:val="0030743F"/>
    <w:rsid w:val="0031190C"/>
    <w:rsid w:val="00311B6D"/>
    <w:rsid w:val="003132E6"/>
    <w:rsid w:val="003142CC"/>
    <w:rsid w:val="003160BC"/>
    <w:rsid w:val="00321B9B"/>
    <w:rsid w:val="00322227"/>
    <w:rsid w:val="00323B57"/>
    <w:rsid w:val="00325BBD"/>
    <w:rsid w:val="003323F8"/>
    <w:rsid w:val="00337591"/>
    <w:rsid w:val="00337A27"/>
    <w:rsid w:val="00340B27"/>
    <w:rsid w:val="0034109A"/>
    <w:rsid w:val="00341F58"/>
    <w:rsid w:val="00342BD8"/>
    <w:rsid w:val="00343E79"/>
    <w:rsid w:val="00344128"/>
    <w:rsid w:val="00344353"/>
    <w:rsid w:val="0034526D"/>
    <w:rsid w:val="0034530C"/>
    <w:rsid w:val="00345714"/>
    <w:rsid w:val="00345AB1"/>
    <w:rsid w:val="00350283"/>
    <w:rsid w:val="0035093B"/>
    <w:rsid w:val="00350E68"/>
    <w:rsid w:val="0035550B"/>
    <w:rsid w:val="00360451"/>
    <w:rsid w:val="00361811"/>
    <w:rsid w:val="00362BF0"/>
    <w:rsid w:val="00363082"/>
    <w:rsid w:val="00364905"/>
    <w:rsid w:val="003652F5"/>
    <w:rsid w:val="00365531"/>
    <w:rsid w:val="003659CC"/>
    <w:rsid w:val="003667F1"/>
    <w:rsid w:val="00367221"/>
    <w:rsid w:val="0037145D"/>
    <w:rsid w:val="00375101"/>
    <w:rsid w:val="003760C7"/>
    <w:rsid w:val="00376798"/>
    <w:rsid w:val="00380056"/>
    <w:rsid w:val="0038041C"/>
    <w:rsid w:val="0038278E"/>
    <w:rsid w:val="003832AA"/>
    <w:rsid w:val="0038406A"/>
    <w:rsid w:val="003845EC"/>
    <w:rsid w:val="0038524C"/>
    <w:rsid w:val="0039029D"/>
    <w:rsid w:val="003916C4"/>
    <w:rsid w:val="00391D2C"/>
    <w:rsid w:val="0039225A"/>
    <w:rsid w:val="0039363E"/>
    <w:rsid w:val="00393D4F"/>
    <w:rsid w:val="003A05F8"/>
    <w:rsid w:val="003A0AD5"/>
    <w:rsid w:val="003A613E"/>
    <w:rsid w:val="003A61D1"/>
    <w:rsid w:val="003A78A0"/>
    <w:rsid w:val="003B1D3C"/>
    <w:rsid w:val="003B2C9E"/>
    <w:rsid w:val="003B3352"/>
    <w:rsid w:val="003B4D08"/>
    <w:rsid w:val="003B5F60"/>
    <w:rsid w:val="003C33AA"/>
    <w:rsid w:val="003C3E93"/>
    <w:rsid w:val="003C70B5"/>
    <w:rsid w:val="003D18EC"/>
    <w:rsid w:val="003D2A13"/>
    <w:rsid w:val="003D381E"/>
    <w:rsid w:val="003E341F"/>
    <w:rsid w:val="003E69C5"/>
    <w:rsid w:val="003E763F"/>
    <w:rsid w:val="003F0ADE"/>
    <w:rsid w:val="003F0BBE"/>
    <w:rsid w:val="003F0FFC"/>
    <w:rsid w:val="003F266E"/>
    <w:rsid w:val="003F2FA5"/>
    <w:rsid w:val="003F5AD6"/>
    <w:rsid w:val="003F6E4F"/>
    <w:rsid w:val="003F7166"/>
    <w:rsid w:val="003F79F8"/>
    <w:rsid w:val="00400333"/>
    <w:rsid w:val="00401124"/>
    <w:rsid w:val="00401752"/>
    <w:rsid w:val="00401917"/>
    <w:rsid w:val="004026D2"/>
    <w:rsid w:val="00403416"/>
    <w:rsid w:val="004105C5"/>
    <w:rsid w:val="00411066"/>
    <w:rsid w:val="00411BEA"/>
    <w:rsid w:val="0041473A"/>
    <w:rsid w:val="004162F1"/>
    <w:rsid w:val="00417775"/>
    <w:rsid w:val="00420D83"/>
    <w:rsid w:val="0042500F"/>
    <w:rsid w:val="004250CF"/>
    <w:rsid w:val="00425600"/>
    <w:rsid w:val="004275B5"/>
    <w:rsid w:val="00427B60"/>
    <w:rsid w:val="004319B7"/>
    <w:rsid w:val="00433E0C"/>
    <w:rsid w:val="00436317"/>
    <w:rsid w:val="00436BF2"/>
    <w:rsid w:val="004409AB"/>
    <w:rsid w:val="00441407"/>
    <w:rsid w:val="004418C8"/>
    <w:rsid w:val="00442B53"/>
    <w:rsid w:val="00446458"/>
    <w:rsid w:val="00446F55"/>
    <w:rsid w:val="00451829"/>
    <w:rsid w:val="0045365F"/>
    <w:rsid w:val="00453FEE"/>
    <w:rsid w:val="00455418"/>
    <w:rsid w:val="00455FC2"/>
    <w:rsid w:val="004573D4"/>
    <w:rsid w:val="00460166"/>
    <w:rsid w:val="00461E66"/>
    <w:rsid w:val="00462321"/>
    <w:rsid w:val="0046267F"/>
    <w:rsid w:val="00463E3E"/>
    <w:rsid w:val="00465197"/>
    <w:rsid w:val="00465857"/>
    <w:rsid w:val="00466E61"/>
    <w:rsid w:val="00472C49"/>
    <w:rsid w:val="00473287"/>
    <w:rsid w:val="00474314"/>
    <w:rsid w:val="00474D96"/>
    <w:rsid w:val="0047791C"/>
    <w:rsid w:val="00483DEB"/>
    <w:rsid w:val="0048596C"/>
    <w:rsid w:val="00485C48"/>
    <w:rsid w:val="004863CC"/>
    <w:rsid w:val="00487812"/>
    <w:rsid w:val="00487E4A"/>
    <w:rsid w:val="00490ED9"/>
    <w:rsid w:val="00494A68"/>
    <w:rsid w:val="00497898"/>
    <w:rsid w:val="004A1868"/>
    <w:rsid w:val="004A44A6"/>
    <w:rsid w:val="004A4687"/>
    <w:rsid w:val="004B0361"/>
    <w:rsid w:val="004B0438"/>
    <w:rsid w:val="004B08F8"/>
    <w:rsid w:val="004B0C46"/>
    <w:rsid w:val="004B382B"/>
    <w:rsid w:val="004B3B7D"/>
    <w:rsid w:val="004B4118"/>
    <w:rsid w:val="004B59A1"/>
    <w:rsid w:val="004C1C20"/>
    <w:rsid w:val="004C23A6"/>
    <w:rsid w:val="004C3D48"/>
    <w:rsid w:val="004C51BA"/>
    <w:rsid w:val="004C5EF1"/>
    <w:rsid w:val="004C6795"/>
    <w:rsid w:val="004D024B"/>
    <w:rsid w:val="004D0DD3"/>
    <w:rsid w:val="004D1BBC"/>
    <w:rsid w:val="004D2185"/>
    <w:rsid w:val="004D3D1D"/>
    <w:rsid w:val="004D67D5"/>
    <w:rsid w:val="004E1405"/>
    <w:rsid w:val="004E22E4"/>
    <w:rsid w:val="004E2674"/>
    <w:rsid w:val="004E27AC"/>
    <w:rsid w:val="004E2AE1"/>
    <w:rsid w:val="004E4909"/>
    <w:rsid w:val="004E5DEE"/>
    <w:rsid w:val="004E7A7B"/>
    <w:rsid w:val="004F5535"/>
    <w:rsid w:val="004F5E0D"/>
    <w:rsid w:val="004F6835"/>
    <w:rsid w:val="004F683A"/>
    <w:rsid w:val="005002B4"/>
    <w:rsid w:val="0050108D"/>
    <w:rsid w:val="0050330B"/>
    <w:rsid w:val="00503511"/>
    <w:rsid w:val="00504542"/>
    <w:rsid w:val="00504DD7"/>
    <w:rsid w:val="0050560D"/>
    <w:rsid w:val="00506406"/>
    <w:rsid w:val="00511ED8"/>
    <w:rsid w:val="005128BF"/>
    <w:rsid w:val="0051389C"/>
    <w:rsid w:val="00514131"/>
    <w:rsid w:val="0052311D"/>
    <w:rsid w:val="0052372C"/>
    <w:rsid w:val="00524975"/>
    <w:rsid w:val="005258FB"/>
    <w:rsid w:val="0052729A"/>
    <w:rsid w:val="00531199"/>
    <w:rsid w:val="005316D8"/>
    <w:rsid w:val="00533308"/>
    <w:rsid w:val="00533EDF"/>
    <w:rsid w:val="00535FFF"/>
    <w:rsid w:val="0054085C"/>
    <w:rsid w:val="00545607"/>
    <w:rsid w:val="005457F7"/>
    <w:rsid w:val="005462A9"/>
    <w:rsid w:val="00547153"/>
    <w:rsid w:val="0054738F"/>
    <w:rsid w:val="005519DC"/>
    <w:rsid w:val="005524B4"/>
    <w:rsid w:val="00555186"/>
    <w:rsid w:val="00555794"/>
    <w:rsid w:val="00556672"/>
    <w:rsid w:val="00556DAA"/>
    <w:rsid w:val="0056281D"/>
    <w:rsid w:val="0057234F"/>
    <w:rsid w:val="00572C32"/>
    <w:rsid w:val="00572E56"/>
    <w:rsid w:val="00576C24"/>
    <w:rsid w:val="005779CD"/>
    <w:rsid w:val="00580138"/>
    <w:rsid w:val="00580AA0"/>
    <w:rsid w:val="00582A7C"/>
    <w:rsid w:val="0058564E"/>
    <w:rsid w:val="00590AC6"/>
    <w:rsid w:val="005914C1"/>
    <w:rsid w:val="00592B02"/>
    <w:rsid w:val="00593BBF"/>
    <w:rsid w:val="005946C1"/>
    <w:rsid w:val="005A190D"/>
    <w:rsid w:val="005A1A3D"/>
    <w:rsid w:val="005A27C6"/>
    <w:rsid w:val="005A6007"/>
    <w:rsid w:val="005B357B"/>
    <w:rsid w:val="005B3BFA"/>
    <w:rsid w:val="005B59C7"/>
    <w:rsid w:val="005B5D2E"/>
    <w:rsid w:val="005C0FB7"/>
    <w:rsid w:val="005C1950"/>
    <w:rsid w:val="005C3356"/>
    <w:rsid w:val="005C4388"/>
    <w:rsid w:val="005D386A"/>
    <w:rsid w:val="005D4F22"/>
    <w:rsid w:val="005E2266"/>
    <w:rsid w:val="005E248E"/>
    <w:rsid w:val="005E396B"/>
    <w:rsid w:val="005E5185"/>
    <w:rsid w:val="005E6130"/>
    <w:rsid w:val="005E7011"/>
    <w:rsid w:val="005F01D0"/>
    <w:rsid w:val="005F18DC"/>
    <w:rsid w:val="005F2CC6"/>
    <w:rsid w:val="005F3F5D"/>
    <w:rsid w:val="005F4529"/>
    <w:rsid w:val="005F5143"/>
    <w:rsid w:val="006011E8"/>
    <w:rsid w:val="006029EC"/>
    <w:rsid w:val="00603087"/>
    <w:rsid w:val="00604646"/>
    <w:rsid w:val="00610179"/>
    <w:rsid w:val="006162E1"/>
    <w:rsid w:val="006212BE"/>
    <w:rsid w:val="00621749"/>
    <w:rsid w:val="0062457C"/>
    <w:rsid w:val="00624B85"/>
    <w:rsid w:val="00624C3A"/>
    <w:rsid w:val="00630A45"/>
    <w:rsid w:val="00631325"/>
    <w:rsid w:val="00632B70"/>
    <w:rsid w:val="00634C04"/>
    <w:rsid w:val="006354AF"/>
    <w:rsid w:val="00636F4C"/>
    <w:rsid w:val="00637065"/>
    <w:rsid w:val="00640194"/>
    <w:rsid w:val="00640EA3"/>
    <w:rsid w:val="00644602"/>
    <w:rsid w:val="006460F6"/>
    <w:rsid w:val="00646EE0"/>
    <w:rsid w:val="00647595"/>
    <w:rsid w:val="006540A9"/>
    <w:rsid w:val="00656D32"/>
    <w:rsid w:val="00657020"/>
    <w:rsid w:val="006613AC"/>
    <w:rsid w:val="006614EB"/>
    <w:rsid w:val="006621FA"/>
    <w:rsid w:val="00666D0B"/>
    <w:rsid w:val="00670C94"/>
    <w:rsid w:val="006734AA"/>
    <w:rsid w:val="006748A4"/>
    <w:rsid w:val="00675C04"/>
    <w:rsid w:val="00677F5C"/>
    <w:rsid w:val="00680249"/>
    <w:rsid w:val="006802F4"/>
    <w:rsid w:val="006815E1"/>
    <w:rsid w:val="0068161D"/>
    <w:rsid w:val="00681BC8"/>
    <w:rsid w:val="00684B31"/>
    <w:rsid w:val="00685A45"/>
    <w:rsid w:val="00690068"/>
    <w:rsid w:val="00690BFF"/>
    <w:rsid w:val="00691964"/>
    <w:rsid w:val="00692B01"/>
    <w:rsid w:val="006964B8"/>
    <w:rsid w:val="006970F9"/>
    <w:rsid w:val="006976A7"/>
    <w:rsid w:val="006A079A"/>
    <w:rsid w:val="006A0B8E"/>
    <w:rsid w:val="006A18BE"/>
    <w:rsid w:val="006A55D1"/>
    <w:rsid w:val="006A6193"/>
    <w:rsid w:val="006A786B"/>
    <w:rsid w:val="006B13A2"/>
    <w:rsid w:val="006B33B6"/>
    <w:rsid w:val="006B34CB"/>
    <w:rsid w:val="006B44E1"/>
    <w:rsid w:val="006B6BE7"/>
    <w:rsid w:val="006B6F08"/>
    <w:rsid w:val="006B79DA"/>
    <w:rsid w:val="006C2981"/>
    <w:rsid w:val="006C4498"/>
    <w:rsid w:val="006C5CFA"/>
    <w:rsid w:val="006C6412"/>
    <w:rsid w:val="006C7A23"/>
    <w:rsid w:val="006D178F"/>
    <w:rsid w:val="006D3D86"/>
    <w:rsid w:val="006D3DFA"/>
    <w:rsid w:val="006D77D0"/>
    <w:rsid w:val="006E042A"/>
    <w:rsid w:val="006E0AD3"/>
    <w:rsid w:val="006E236D"/>
    <w:rsid w:val="006E3258"/>
    <w:rsid w:val="006E35CA"/>
    <w:rsid w:val="006E4418"/>
    <w:rsid w:val="006E4EE0"/>
    <w:rsid w:val="006E5EC5"/>
    <w:rsid w:val="006E757D"/>
    <w:rsid w:val="006F3AC9"/>
    <w:rsid w:val="006F4764"/>
    <w:rsid w:val="006F69D5"/>
    <w:rsid w:val="006F69D8"/>
    <w:rsid w:val="007001F4"/>
    <w:rsid w:val="00704266"/>
    <w:rsid w:val="007054C9"/>
    <w:rsid w:val="00712CFC"/>
    <w:rsid w:val="007139F6"/>
    <w:rsid w:val="00714DF3"/>
    <w:rsid w:val="00714F81"/>
    <w:rsid w:val="00717A36"/>
    <w:rsid w:val="00722244"/>
    <w:rsid w:val="007246FB"/>
    <w:rsid w:val="007257F0"/>
    <w:rsid w:val="00725D07"/>
    <w:rsid w:val="00725D88"/>
    <w:rsid w:val="00732106"/>
    <w:rsid w:val="007327B7"/>
    <w:rsid w:val="00732D57"/>
    <w:rsid w:val="00733558"/>
    <w:rsid w:val="00736F62"/>
    <w:rsid w:val="00741C05"/>
    <w:rsid w:val="00744C4C"/>
    <w:rsid w:val="007454E4"/>
    <w:rsid w:val="00746C8B"/>
    <w:rsid w:val="00747368"/>
    <w:rsid w:val="00750610"/>
    <w:rsid w:val="00750C12"/>
    <w:rsid w:val="00752209"/>
    <w:rsid w:val="00752B58"/>
    <w:rsid w:val="00752E33"/>
    <w:rsid w:val="007606B4"/>
    <w:rsid w:val="007610E4"/>
    <w:rsid w:val="00761B04"/>
    <w:rsid w:val="007622C4"/>
    <w:rsid w:val="00762B1F"/>
    <w:rsid w:val="00763B39"/>
    <w:rsid w:val="00764152"/>
    <w:rsid w:val="007670DD"/>
    <w:rsid w:val="0077095B"/>
    <w:rsid w:val="007740B9"/>
    <w:rsid w:val="00774AB4"/>
    <w:rsid w:val="0078046E"/>
    <w:rsid w:val="0078084B"/>
    <w:rsid w:val="00781BA5"/>
    <w:rsid w:val="00786F5B"/>
    <w:rsid w:val="00790714"/>
    <w:rsid w:val="007911D2"/>
    <w:rsid w:val="00791ABD"/>
    <w:rsid w:val="007927DB"/>
    <w:rsid w:val="00795B44"/>
    <w:rsid w:val="007A0245"/>
    <w:rsid w:val="007A1197"/>
    <w:rsid w:val="007A3545"/>
    <w:rsid w:val="007B1439"/>
    <w:rsid w:val="007B26D0"/>
    <w:rsid w:val="007B2E56"/>
    <w:rsid w:val="007B32EC"/>
    <w:rsid w:val="007B4046"/>
    <w:rsid w:val="007B4196"/>
    <w:rsid w:val="007B689D"/>
    <w:rsid w:val="007B73B3"/>
    <w:rsid w:val="007B76D2"/>
    <w:rsid w:val="007C058B"/>
    <w:rsid w:val="007C08B6"/>
    <w:rsid w:val="007C35AC"/>
    <w:rsid w:val="007C506A"/>
    <w:rsid w:val="007C567D"/>
    <w:rsid w:val="007C66CF"/>
    <w:rsid w:val="007C7D07"/>
    <w:rsid w:val="007D0127"/>
    <w:rsid w:val="007D19A0"/>
    <w:rsid w:val="007D1A0F"/>
    <w:rsid w:val="007D2ADE"/>
    <w:rsid w:val="007D4DCC"/>
    <w:rsid w:val="007D586F"/>
    <w:rsid w:val="007D7A84"/>
    <w:rsid w:val="007D7AE7"/>
    <w:rsid w:val="007D7F53"/>
    <w:rsid w:val="007E0AEB"/>
    <w:rsid w:val="007E2099"/>
    <w:rsid w:val="007E55B9"/>
    <w:rsid w:val="007E5B92"/>
    <w:rsid w:val="007E6323"/>
    <w:rsid w:val="007F2B8C"/>
    <w:rsid w:val="007F5100"/>
    <w:rsid w:val="007F6FAC"/>
    <w:rsid w:val="008028EC"/>
    <w:rsid w:val="00803CAE"/>
    <w:rsid w:val="00807FC3"/>
    <w:rsid w:val="00810B5E"/>
    <w:rsid w:val="0081127F"/>
    <w:rsid w:val="00811754"/>
    <w:rsid w:val="0081270F"/>
    <w:rsid w:val="00813837"/>
    <w:rsid w:val="00814FF5"/>
    <w:rsid w:val="00815FFA"/>
    <w:rsid w:val="008207DF"/>
    <w:rsid w:val="0082283E"/>
    <w:rsid w:val="00822D8D"/>
    <w:rsid w:val="008251C8"/>
    <w:rsid w:val="00825D2E"/>
    <w:rsid w:val="008263BC"/>
    <w:rsid w:val="00826AA7"/>
    <w:rsid w:val="008271F7"/>
    <w:rsid w:val="00830FE6"/>
    <w:rsid w:val="00835A74"/>
    <w:rsid w:val="008363AA"/>
    <w:rsid w:val="008370B9"/>
    <w:rsid w:val="00841E4B"/>
    <w:rsid w:val="00842339"/>
    <w:rsid w:val="008447F8"/>
    <w:rsid w:val="00844BC7"/>
    <w:rsid w:val="00847453"/>
    <w:rsid w:val="00847E80"/>
    <w:rsid w:val="00850173"/>
    <w:rsid w:val="00850303"/>
    <w:rsid w:val="008533E5"/>
    <w:rsid w:val="00853EB9"/>
    <w:rsid w:val="008544C1"/>
    <w:rsid w:val="00854A5D"/>
    <w:rsid w:val="00855495"/>
    <w:rsid w:val="00855F7E"/>
    <w:rsid w:val="00857400"/>
    <w:rsid w:val="00857D6C"/>
    <w:rsid w:val="00861E44"/>
    <w:rsid w:val="0086208A"/>
    <w:rsid w:val="008644F9"/>
    <w:rsid w:val="00866850"/>
    <w:rsid w:val="008675B0"/>
    <w:rsid w:val="008706AC"/>
    <w:rsid w:val="00875014"/>
    <w:rsid w:val="008756C8"/>
    <w:rsid w:val="0087581D"/>
    <w:rsid w:val="00875F23"/>
    <w:rsid w:val="008767D2"/>
    <w:rsid w:val="0087794F"/>
    <w:rsid w:val="0088159C"/>
    <w:rsid w:val="008872F0"/>
    <w:rsid w:val="00890E23"/>
    <w:rsid w:val="00894028"/>
    <w:rsid w:val="00894759"/>
    <w:rsid w:val="008949DB"/>
    <w:rsid w:val="00897753"/>
    <w:rsid w:val="008A3AFE"/>
    <w:rsid w:val="008A4378"/>
    <w:rsid w:val="008A4A89"/>
    <w:rsid w:val="008A5C3B"/>
    <w:rsid w:val="008A62E3"/>
    <w:rsid w:val="008B08B5"/>
    <w:rsid w:val="008B1B6F"/>
    <w:rsid w:val="008B26AE"/>
    <w:rsid w:val="008B3DEC"/>
    <w:rsid w:val="008B5BAC"/>
    <w:rsid w:val="008B5CDC"/>
    <w:rsid w:val="008C05E4"/>
    <w:rsid w:val="008C1793"/>
    <w:rsid w:val="008C2E90"/>
    <w:rsid w:val="008C72B9"/>
    <w:rsid w:val="008D0ACA"/>
    <w:rsid w:val="008D1A27"/>
    <w:rsid w:val="008D2310"/>
    <w:rsid w:val="008D40E2"/>
    <w:rsid w:val="008D64A1"/>
    <w:rsid w:val="008D7211"/>
    <w:rsid w:val="008E059C"/>
    <w:rsid w:val="008E0A9A"/>
    <w:rsid w:val="008E14AA"/>
    <w:rsid w:val="008E2068"/>
    <w:rsid w:val="008E3AAD"/>
    <w:rsid w:val="008E7018"/>
    <w:rsid w:val="008E74C2"/>
    <w:rsid w:val="008F0146"/>
    <w:rsid w:val="00901BB2"/>
    <w:rsid w:val="00904655"/>
    <w:rsid w:val="00904B95"/>
    <w:rsid w:val="009055B8"/>
    <w:rsid w:val="00905BB5"/>
    <w:rsid w:val="00905D46"/>
    <w:rsid w:val="00906376"/>
    <w:rsid w:val="00906736"/>
    <w:rsid w:val="00906A1A"/>
    <w:rsid w:val="00907E9F"/>
    <w:rsid w:val="00914212"/>
    <w:rsid w:val="0091542F"/>
    <w:rsid w:val="00915E68"/>
    <w:rsid w:val="009169AA"/>
    <w:rsid w:val="0092045F"/>
    <w:rsid w:val="009209D0"/>
    <w:rsid w:val="009211F8"/>
    <w:rsid w:val="00921BA5"/>
    <w:rsid w:val="00921D8C"/>
    <w:rsid w:val="009247BB"/>
    <w:rsid w:val="00925054"/>
    <w:rsid w:val="00930524"/>
    <w:rsid w:val="00931F43"/>
    <w:rsid w:val="00933D78"/>
    <w:rsid w:val="00934325"/>
    <w:rsid w:val="0093519F"/>
    <w:rsid w:val="00942E73"/>
    <w:rsid w:val="0094401D"/>
    <w:rsid w:val="009466CA"/>
    <w:rsid w:val="00946C0A"/>
    <w:rsid w:val="00950F35"/>
    <w:rsid w:val="0095111B"/>
    <w:rsid w:val="0095129F"/>
    <w:rsid w:val="00951885"/>
    <w:rsid w:val="00954231"/>
    <w:rsid w:val="00954ABD"/>
    <w:rsid w:val="0095570E"/>
    <w:rsid w:val="00955A7B"/>
    <w:rsid w:val="00960ED0"/>
    <w:rsid w:val="00962BFF"/>
    <w:rsid w:val="009634A2"/>
    <w:rsid w:val="00963A38"/>
    <w:rsid w:val="00964271"/>
    <w:rsid w:val="00965A0A"/>
    <w:rsid w:val="00970EC9"/>
    <w:rsid w:val="0097119D"/>
    <w:rsid w:val="00971E61"/>
    <w:rsid w:val="00973A82"/>
    <w:rsid w:val="009745E8"/>
    <w:rsid w:val="00975C39"/>
    <w:rsid w:val="00975C95"/>
    <w:rsid w:val="00976AEB"/>
    <w:rsid w:val="00977962"/>
    <w:rsid w:val="00980BD8"/>
    <w:rsid w:val="00981AEC"/>
    <w:rsid w:val="009820AA"/>
    <w:rsid w:val="00982DE2"/>
    <w:rsid w:val="00983E41"/>
    <w:rsid w:val="00983E61"/>
    <w:rsid w:val="00984662"/>
    <w:rsid w:val="00990877"/>
    <w:rsid w:val="00995098"/>
    <w:rsid w:val="00996EFA"/>
    <w:rsid w:val="00997192"/>
    <w:rsid w:val="009A04FA"/>
    <w:rsid w:val="009A11A5"/>
    <w:rsid w:val="009A2EEE"/>
    <w:rsid w:val="009A309B"/>
    <w:rsid w:val="009A353D"/>
    <w:rsid w:val="009A4DA6"/>
    <w:rsid w:val="009A5F94"/>
    <w:rsid w:val="009B006E"/>
    <w:rsid w:val="009B00FD"/>
    <w:rsid w:val="009B2EE6"/>
    <w:rsid w:val="009B5315"/>
    <w:rsid w:val="009B585B"/>
    <w:rsid w:val="009B6EE0"/>
    <w:rsid w:val="009B7AEA"/>
    <w:rsid w:val="009B7D15"/>
    <w:rsid w:val="009C0E4A"/>
    <w:rsid w:val="009C1DD1"/>
    <w:rsid w:val="009C2B23"/>
    <w:rsid w:val="009C4555"/>
    <w:rsid w:val="009C4F96"/>
    <w:rsid w:val="009D0D06"/>
    <w:rsid w:val="009D1102"/>
    <w:rsid w:val="009D1333"/>
    <w:rsid w:val="009D1420"/>
    <w:rsid w:val="009D3614"/>
    <w:rsid w:val="009D3EE1"/>
    <w:rsid w:val="009D41C7"/>
    <w:rsid w:val="009D4441"/>
    <w:rsid w:val="009D546D"/>
    <w:rsid w:val="009D620E"/>
    <w:rsid w:val="009D639C"/>
    <w:rsid w:val="009D7154"/>
    <w:rsid w:val="009D74C4"/>
    <w:rsid w:val="009E03C5"/>
    <w:rsid w:val="009E0E71"/>
    <w:rsid w:val="009E2E0D"/>
    <w:rsid w:val="009E3532"/>
    <w:rsid w:val="009E3CAF"/>
    <w:rsid w:val="009E4A70"/>
    <w:rsid w:val="009E5B2C"/>
    <w:rsid w:val="009F0D8B"/>
    <w:rsid w:val="009F18D3"/>
    <w:rsid w:val="009F19BC"/>
    <w:rsid w:val="009F2CC7"/>
    <w:rsid w:val="009F7FF2"/>
    <w:rsid w:val="00A00CD2"/>
    <w:rsid w:val="00A012A5"/>
    <w:rsid w:val="00A021DB"/>
    <w:rsid w:val="00A03FCD"/>
    <w:rsid w:val="00A065C9"/>
    <w:rsid w:val="00A07056"/>
    <w:rsid w:val="00A07754"/>
    <w:rsid w:val="00A10ABB"/>
    <w:rsid w:val="00A114B4"/>
    <w:rsid w:val="00A15F1C"/>
    <w:rsid w:val="00A17F13"/>
    <w:rsid w:val="00A24782"/>
    <w:rsid w:val="00A25F32"/>
    <w:rsid w:val="00A2632E"/>
    <w:rsid w:val="00A270D4"/>
    <w:rsid w:val="00A2753A"/>
    <w:rsid w:val="00A27E14"/>
    <w:rsid w:val="00A31AB7"/>
    <w:rsid w:val="00A31DE5"/>
    <w:rsid w:val="00A32AB9"/>
    <w:rsid w:val="00A342A9"/>
    <w:rsid w:val="00A402A6"/>
    <w:rsid w:val="00A44A4C"/>
    <w:rsid w:val="00A44A9C"/>
    <w:rsid w:val="00A463EB"/>
    <w:rsid w:val="00A47EA9"/>
    <w:rsid w:val="00A50001"/>
    <w:rsid w:val="00A51F28"/>
    <w:rsid w:val="00A5418F"/>
    <w:rsid w:val="00A61ECA"/>
    <w:rsid w:val="00A62346"/>
    <w:rsid w:val="00A63958"/>
    <w:rsid w:val="00A63C8C"/>
    <w:rsid w:val="00A666E3"/>
    <w:rsid w:val="00A6704D"/>
    <w:rsid w:val="00A767F1"/>
    <w:rsid w:val="00A801B9"/>
    <w:rsid w:val="00A81062"/>
    <w:rsid w:val="00A84129"/>
    <w:rsid w:val="00A85A74"/>
    <w:rsid w:val="00A8664B"/>
    <w:rsid w:val="00A91730"/>
    <w:rsid w:val="00A9606C"/>
    <w:rsid w:val="00A97CBF"/>
    <w:rsid w:val="00AA750F"/>
    <w:rsid w:val="00AB0C7B"/>
    <w:rsid w:val="00AB15F0"/>
    <w:rsid w:val="00AB7E4E"/>
    <w:rsid w:val="00AC1545"/>
    <w:rsid w:val="00AC2BFE"/>
    <w:rsid w:val="00AC5788"/>
    <w:rsid w:val="00AC6331"/>
    <w:rsid w:val="00AD1AB3"/>
    <w:rsid w:val="00AD23EC"/>
    <w:rsid w:val="00AD2B8A"/>
    <w:rsid w:val="00AD35E9"/>
    <w:rsid w:val="00AD5497"/>
    <w:rsid w:val="00AD5AD1"/>
    <w:rsid w:val="00AD6334"/>
    <w:rsid w:val="00AD6350"/>
    <w:rsid w:val="00AD7DAD"/>
    <w:rsid w:val="00AE0FA7"/>
    <w:rsid w:val="00AE15E5"/>
    <w:rsid w:val="00AE3C05"/>
    <w:rsid w:val="00AE5238"/>
    <w:rsid w:val="00AE5614"/>
    <w:rsid w:val="00AF19FD"/>
    <w:rsid w:val="00AF349E"/>
    <w:rsid w:val="00AF464C"/>
    <w:rsid w:val="00AF4EB6"/>
    <w:rsid w:val="00B0396C"/>
    <w:rsid w:val="00B1018F"/>
    <w:rsid w:val="00B10B37"/>
    <w:rsid w:val="00B132C0"/>
    <w:rsid w:val="00B1504A"/>
    <w:rsid w:val="00B152C4"/>
    <w:rsid w:val="00B22161"/>
    <w:rsid w:val="00B239B0"/>
    <w:rsid w:val="00B24EEF"/>
    <w:rsid w:val="00B2601F"/>
    <w:rsid w:val="00B262B8"/>
    <w:rsid w:val="00B27184"/>
    <w:rsid w:val="00B31AB3"/>
    <w:rsid w:val="00B322D3"/>
    <w:rsid w:val="00B33CCF"/>
    <w:rsid w:val="00B35C95"/>
    <w:rsid w:val="00B418DB"/>
    <w:rsid w:val="00B428FB"/>
    <w:rsid w:val="00B431C8"/>
    <w:rsid w:val="00B4631D"/>
    <w:rsid w:val="00B475AA"/>
    <w:rsid w:val="00B47CB8"/>
    <w:rsid w:val="00B50C88"/>
    <w:rsid w:val="00B520BF"/>
    <w:rsid w:val="00B53A7B"/>
    <w:rsid w:val="00B54F4F"/>
    <w:rsid w:val="00B5514A"/>
    <w:rsid w:val="00B55995"/>
    <w:rsid w:val="00B571E3"/>
    <w:rsid w:val="00B576D2"/>
    <w:rsid w:val="00B628A4"/>
    <w:rsid w:val="00B65253"/>
    <w:rsid w:val="00B65EB9"/>
    <w:rsid w:val="00B6672B"/>
    <w:rsid w:val="00B6747F"/>
    <w:rsid w:val="00B72A25"/>
    <w:rsid w:val="00B737DF"/>
    <w:rsid w:val="00B73B5E"/>
    <w:rsid w:val="00B7443B"/>
    <w:rsid w:val="00B77AF7"/>
    <w:rsid w:val="00B77F17"/>
    <w:rsid w:val="00B81FB5"/>
    <w:rsid w:val="00B84FAE"/>
    <w:rsid w:val="00B8728E"/>
    <w:rsid w:val="00B903BC"/>
    <w:rsid w:val="00B90F8A"/>
    <w:rsid w:val="00B92564"/>
    <w:rsid w:val="00B92BD0"/>
    <w:rsid w:val="00BA01FB"/>
    <w:rsid w:val="00BA0E48"/>
    <w:rsid w:val="00BA10D2"/>
    <w:rsid w:val="00BA1594"/>
    <w:rsid w:val="00BA1872"/>
    <w:rsid w:val="00BA592E"/>
    <w:rsid w:val="00BB1032"/>
    <w:rsid w:val="00BB33BB"/>
    <w:rsid w:val="00BB3AF2"/>
    <w:rsid w:val="00BB4541"/>
    <w:rsid w:val="00BB50A7"/>
    <w:rsid w:val="00BB75F2"/>
    <w:rsid w:val="00BC4BFF"/>
    <w:rsid w:val="00BC60FF"/>
    <w:rsid w:val="00BC67AA"/>
    <w:rsid w:val="00BC721E"/>
    <w:rsid w:val="00BC7FBF"/>
    <w:rsid w:val="00BD0862"/>
    <w:rsid w:val="00BD3432"/>
    <w:rsid w:val="00BD3A75"/>
    <w:rsid w:val="00BD402D"/>
    <w:rsid w:val="00BD5CAA"/>
    <w:rsid w:val="00BD76A0"/>
    <w:rsid w:val="00BD7E8B"/>
    <w:rsid w:val="00BE10A8"/>
    <w:rsid w:val="00BE1CF3"/>
    <w:rsid w:val="00BE2B3D"/>
    <w:rsid w:val="00BE3E3D"/>
    <w:rsid w:val="00BE413C"/>
    <w:rsid w:val="00BE45E7"/>
    <w:rsid w:val="00BE5531"/>
    <w:rsid w:val="00BE580E"/>
    <w:rsid w:val="00BE7BD9"/>
    <w:rsid w:val="00BF0A01"/>
    <w:rsid w:val="00BF349E"/>
    <w:rsid w:val="00BF3B1F"/>
    <w:rsid w:val="00BF404E"/>
    <w:rsid w:val="00BF440B"/>
    <w:rsid w:val="00BF60A6"/>
    <w:rsid w:val="00BF6BB7"/>
    <w:rsid w:val="00BF71E3"/>
    <w:rsid w:val="00C01287"/>
    <w:rsid w:val="00C06930"/>
    <w:rsid w:val="00C07F67"/>
    <w:rsid w:val="00C123C0"/>
    <w:rsid w:val="00C12B16"/>
    <w:rsid w:val="00C132B9"/>
    <w:rsid w:val="00C14119"/>
    <w:rsid w:val="00C1467A"/>
    <w:rsid w:val="00C20233"/>
    <w:rsid w:val="00C23053"/>
    <w:rsid w:val="00C235F3"/>
    <w:rsid w:val="00C26423"/>
    <w:rsid w:val="00C27183"/>
    <w:rsid w:val="00C273E3"/>
    <w:rsid w:val="00C316F2"/>
    <w:rsid w:val="00C31B09"/>
    <w:rsid w:val="00C327A1"/>
    <w:rsid w:val="00C3385A"/>
    <w:rsid w:val="00C372E4"/>
    <w:rsid w:val="00C376DE"/>
    <w:rsid w:val="00C40C12"/>
    <w:rsid w:val="00C431F3"/>
    <w:rsid w:val="00C433ED"/>
    <w:rsid w:val="00C456A6"/>
    <w:rsid w:val="00C45D55"/>
    <w:rsid w:val="00C4622B"/>
    <w:rsid w:val="00C473D5"/>
    <w:rsid w:val="00C478E6"/>
    <w:rsid w:val="00C513F4"/>
    <w:rsid w:val="00C53377"/>
    <w:rsid w:val="00C548C2"/>
    <w:rsid w:val="00C570FB"/>
    <w:rsid w:val="00C57D6B"/>
    <w:rsid w:val="00C619EB"/>
    <w:rsid w:val="00C655B7"/>
    <w:rsid w:val="00C65AFB"/>
    <w:rsid w:val="00C66380"/>
    <w:rsid w:val="00C70277"/>
    <w:rsid w:val="00C70BD5"/>
    <w:rsid w:val="00C71D4D"/>
    <w:rsid w:val="00C74110"/>
    <w:rsid w:val="00C74925"/>
    <w:rsid w:val="00C77120"/>
    <w:rsid w:val="00C8086E"/>
    <w:rsid w:val="00C83847"/>
    <w:rsid w:val="00C843D2"/>
    <w:rsid w:val="00C845E1"/>
    <w:rsid w:val="00C84B7C"/>
    <w:rsid w:val="00C92E6D"/>
    <w:rsid w:val="00C93BE7"/>
    <w:rsid w:val="00C940B7"/>
    <w:rsid w:val="00C954D3"/>
    <w:rsid w:val="00C96238"/>
    <w:rsid w:val="00CA1463"/>
    <w:rsid w:val="00CA3B60"/>
    <w:rsid w:val="00CA3F99"/>
    <w:rsid w:val="00CA4AA5"/>
    <w:rsid w:val="00CB095F"/>
    <w:rsid w:val="00CB142F"/>
    <w:rsid w:val="00CB46B8"/>
    <w:rsid w:val="00CB7E81"/>
    <w:rsid w:val="00CC0E30"/>
    <w:rsid w:val="00CC0FC0"/>
    <w:rsid w:val="00CC304B"/>
    <w:rsid w:val="00CC3922"/>
    <w:rsid w:val="00CC3B03"/>
    <w:rsid w:val="00CC5ACB"/>
    <w:rsid w:val="00CC5E64"/>
    <w:rsid w:val="00CD1EB9"/>
    <w:rsid w:val="00CE1B21"/>
    <w:rsid w:val="00CE47D0"/>
    <w:rsid w:val="00CE58D2"/>
    <w:rsid w:val="00CF3FBA"/>
    <w:rsid w:val="00CF4C2C"/>
    <w:rsid w:val="00CF52CA"/>
    <w:rsid w:val="00CF6A41"/>
    <w:rsid w:val="00CF6D4A"/>
    <w:rsid w:val="00CF7C7D"/>
    <w:rsid w:val="00D00397"/>
    <w:rsid w:val="00D0310B"/>
    <w:rsid w:val="00D042B1"/>
    <w:rsid w:val="00D044D9"/>
    <w:rsid w:val="00D10522"/>
    <w:rsid w:val="00D11BAE"/>
    <w:rsid w:val="00D13CDA"/>
    <w:rsid w:val="00D14F54"/>
    <w:rsid w:val="00D155B1"/>
    <w:rsid w:val="00D21A53"/>
    <w:rsid w:val="00D22F3F"/>
    <w:rsid w:val="00D301B7"/>
    <w:rsid w:val="00D3052C"/>
    <w:rsid w:val="00D316D0"/>
    <w:rsid w:val="00D31709"/>
    <w:rsid w:val="00D3318A"/>
    <w:rsid w:val="00D345F0"/>
    <w:rsid w:val="00D373A4"/>
    <w:rsid w:val="00D40B41"/>
    <w:rsid w:val="00D415F7"/>
    <w:rsid w:val="00D45D94"/>
    <w:rsid w:val="00D52D5C"/>
    <w:rsid w:val="00D5450A"/>
    <w:rsid w:val="00D55B2D"/>
    <w:rsid w:val="00D6070F"/>
    <w:rsid w:val="00D60AD5"/>
    <w:rsid w:val="00D6347B"/>
    <w:rsid w:val="00D64F0F"/>
    <w:rsid w:val="00D65EEB"/>
    <w:rsid w:val="00D66427"/>
    <w:rsid w:val="00D6651A"/>
    <w:rsid w:val="00D67691"/>
    <w:rsid w:val="00D67E67"/>
    <w:rsid w:val="00D742F5"/>
    <w:rsid w:val="00D74976"/>
    <w:rsid w:val="00D75D41"/>
    <w:rsid w:val="00D80790"/>
    <w:rsid w:val="00D82567"/>
    <w:rsid w:val="00D83F89"/>
    <w:rsid w:val="00D85A8C"/>
    <w:rsid w:val="00D85DBD"/>
    <w:rsid w:val="00D8650B"/>
    <w:rsid w:val="00D87313"/>
    <w:rsid w:val="00D879E2"/>
    <w:rsid w:val="00D87EE4"/>
    <w:rsid w:val="00D9080F"/>
    <w:rsid w:val="00D922B0"/>
    <w:rsid w:val="00D9260A"/>
    <w:rsid w:val="00D9262D"/>
    <w:rsid w:val="00D94E36"/>
    <w:rsid w:val="00D96C05"/>
    <w:rsid w:val="00DA11D7"/>
    <w:rsid w:val="00DA13C8"/>
    <w:rsid w:val="00DA196B"/>
    <w:rsid w:val="00DA1FFB"/>
    <w:rsid w:val="00DB12D6"/>
    <w:rsid w:val="00DB271D"/>
    <w:rsid w:val="00DB27B3"/>
    <w:rsid w:val="00DB37EE"/>
    <w:rsid w:val="00DB649F"/>
    <w:rsid w:val="00DB67D0"/>
    <w:rsid w:val="00DB680A"/>
    <w:rsid w:val="00DB7D35"/>
    <w:rsid w:val="00DC00AD"/>
    <w:rsid w:val="00DC0706"/>
    <w:rsid w:val="00DC0797"/>
    <w:rsid w:val="00DC1FD5"/>
    <w:rsid w:val="00DC211C"/>
    <w:rsid w:val="00DC5424"/>
    <w:rsid w:val="00DC632E"/>
    <w:rsid w:val="00DD384E"/>
    <w:rsid w:val="00DD3F94"/>
    <w:rsid w:val="00DD4F93"/>
    <w:rsid w:val="00DE16DB"/>
    <w:rsid w:val="00DE294D"/>
    <w:rsid w:val="00DE2E43"/>
    <w:rsid w:val="00DE3D93"/>
    <w:rsid w:val="00DE4E76"/>
    <w:rsid w:val="00DE61FA"/>
    <w:rsid w:val="00DE68D4"/>
    <w:rsid w:val="00DF0217"/>
    <w:rsid w:val="00DF2536"/>
    <w:rsid w:val="00DF5504"/>
    <w:rsid w:val="00DF6875"/>
    <w:rsid w:val="00E01533"/>
    <w:rsid w:val="00E01536"/>
    <w:rsid w:val="00E01BE0"/>
    <w:rsid w:val="00E02DF5"/>
    <w:rsid w:val="00E03BEC"/>
    <w:rsid w:val="00E06FF4"/>
    <w:rsid w:val="00E10146"/>
    <w:rsid w:val="00E139D5"/>
    <w:rsid w:val="00E147C0"/>
    <w:rsid w:val="00E153CD"/>
    <w:rsid w:val="00E210E6"/>
    <w:rsid w:val="00E22283"/>
    <w:rsid w:val="00E231B0"/>
    <w:rsid w:val="00E23A4B"/>
    <w:rsid w:val="00E23F58"/>
    <w:rsid w:val="00E25381"/>
    <w:rsid w:val="00E31B1B"/>
    <w:rsid w:val="00E31EBA"/>
    <w:rsid w:val="00E32FCE"/>
    <w:rsid w:val="00E33991"/>
    <w:rsid w:val="00E36F36"/>
    <w:rsid w:val="00E37528"/>
    <w:rsid w:val="00E37936"/>
    <w:rsid w:val="00E40761"/>
    <w:rsid w:val="00E427EC"/>
    <w:rsid w:val="00E42CF0"/>
    <w:rsid w:val="00E437A8"/>
    <w:rsid w:val="00E43C62"/>
    <w:rsid w:val="00E45802"/>
    <w:rsid w:val="00E50783"/>
    <w:rsid w:val="00E507DC"/>
    <w:rsid w:val="00E51747"/>
    <w:rsid w:val="00E52370"/>
    <w:rsid w:val="00E54128"/>
    <w:rsid w:val="00E54886"/>
    <w:rsid w:val="00E54DF1"/>
    <w:rsid w:val="00E5512A"/>
    <w:rsid w:val="00E57196"/>
    <w:rsid w:val="00E577C4"/>
    <w:rsid w:val="00E5795E"/>
    <w:rsid w:val="00E57CF1"/>
    <w:rsid w:val="00E64A88"/>
    <w:rsid w:val="00E64D4B"/>
    <w:rsid w:val="00E66E71"/>
    <w:rsid w:val="00E674B4"/>
    <w:rsid w:val="00E677D1"/>
    <w:rsid w:val="00E7182C"/>
    <w:rsid w:val="00E728B0"/>
    <w:rsid w:val="00E75CCC"/>
    <w:rsid w:val="00E80DB2"/>
    <w:rsid w:val="00E8325C"/>
    <w:rsid w:val="00E85A25"/>
    <w:rsid w:val="00E918AE"/>
    <w:rsid w:val="00E9484C"/>
    <w:rsid w:val="00E94AB6"/>
    <w:rsid w:val="00E96016"/>
    <w:rsid w:val="00E975F7"/>
    <w:rsid w:val="00EA24BA"/>
    <w:rsid w:val="00EA5AA8"/>
    <w:rsid w:val="00EA60B7"/>
    <w:rsid w:val="00EA6204"/>
    <w:rsid w:val="00EA73DA"/>
    <w:rsid w:val="00EB0E80"/>
    <w:rsid w:val="00EB1B22"/>
    <w:rsid w:val="00EB25EE"/>
    <w:rsid w:val="00EB42DC"/>
    <w:rsid w:val="00EB50E3"/>
    <w:rsid w:val="00EC0852"/>
    <w:rsid w:val="00EC0C7A"/>
    <w:rsid w:val="00EC3E17"/>
    <w:rsid w:val="00ED0580"/>
    <w:rsid w:val="00ED2BBA"/>
    <w:rsid w:val="00ED419A"/>
    <w:rsid w:val="00ED542F"/>
    <w:rsid w:val="00ED5B9C"/>
    <w:rsid w:val="00ED7C90"/>
    <w:rsid w:val="00EE0D55"/>
    <w:rsid w:val="00EE4894"/>
    <w:rsid w:val="00EF0EA4"/>
    <w:rsid w:val="00EF437B"/>
    <w:rsid w:val="00EF7864"/>
    <w:rsid w:val="00EF7FE7"/>
    <w:rsid w:val="00F00B9E"/>
    <w:rsid w:val="00F0357E"/>
    <w:rsid w:val="00F03B12"/>
    <w:rsid w:val="00F0514F"/>
    <w:rsid w:val="00F05330"/>
    <w:rsid w:val="00F07F4E"/>
    <w:rsid w:val="00F10155"/>
    <w:rsid w:val="00F1116A"/>
    <w:rsid w:val="00F114B8"/>
    <w:rsid w:val="00F1445A"/>
    <w:rsid w:val="00F15F70"/>
    <w:rsid w:val="00F1614E"/>
    <w:rsid w:val="00F16F0A"/>
    <w:rsid w:val="00F21B0D"/>
    <w:rsid w:val="00F22676"/>
    <w:rsid w:val="00F2530E"/>
    <w:rsid w:val="00F33DAB"/>
    <w:rsid w:val="00F350BD"/>
    <w:rsid w:val="00F35A84"/>
    <w:rsid w:val="00F37092"/>
    <w:rsid w:val="00F40EFA"/>
    <w:rsid w:val="00F42562"/>
    <w:rsid w:val="00F42654"/>
    <w:rsid w:val="00F42D43"/>
    <w:rsid w:val="00F45467"/>
    <w:rsid w:val="00F45962"/>
    <w:rsid w:val="00F503D2"/>
    <w:rsid w:val="00F506CB"/>
    <w:rsid w:val="00F62F2B"/>
    <w:rsid w:val="00F66797"/>
    <w:rsid w:val="00F66E35"/>
    <w:rsid w:val="00F67E19"/>
    <w:rsid w:val="00F70371"/>
    <w:rsid w:val="00F71A40"/>
    <w:rsid w:val="00F75416"/>
    <w:rsid w:val="00F758BC"/>
    <w:rsid w:val="00F767AC"/>
    <w:rsid w:val="00F76AF1"/>
    <w:rsid w:val="00F77125"/>
    <w:rsid w:val="00F8747F"/>
    <w:rsid w:val="00F901D9"/>
    <w:rsid w:val="00F90A64"/>
    <w:rsid w:val="00F91441"/>
    <w:rsid w:val="00F91AAB"/>
    <w:rsid w:val="00F9298E"/>
    <w:rsid w:val="00F94263"/>
    <w:rsid w:val="00FA1599"/>
    <w:rsid w:val="00FA20EC"/>
    <w:rsid w:val="00FA6F1C"/>
    <w:rsid w:val="00FA7EFD"/>
    <w:rsid w:val="00FB0F82"/>
    <w:rsid w:val="00FB670B"/>
    <w:rsid w:val="00FB783B"/>
    <w:rsid w:val="00FC1E33"/>
    <w:rsid w:val="00FC5387"/>
    <w:rsid w:val="00FC7193"/>
    <w:rsid w:val="00FD271B"/>
    <w:rsid w:val="00FD4668"/>
    <w:rsid w:val="00FD64B5"/>
    <w:rsid w:val="00FD6FEE"/>
    <w:rsid w:val="00FD7BA9"/>
    <w:rsid w:val="00FE5671"/>
    <w:rsid w:val="00FE76BE"/>
    <w:rsid w:val="00FE7E69"/>
    <w:rsid w:val="00FF2C55"/>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fc"/>
    </o:shapedefaults>
    <o:shapelayout v:ext="edit">
      <o:idmap v:ext="edit" data="2"/>
    </o:shapelayout>
  </w:shapeDefaults>
  <w:decimalSymbol w:val="."/>
  <w:listSeparator w:val=","/>
  <w14:docId w14:val="16F69BB4"/>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B9E"/>
    <w:pPr>
      <w:spacing w:line="360" w:lineRule="auto"/>
      <w:jc w:val="both"/>
    </w:pPr>
    <w:rPr>
      <w:rFonts w:ascii="Arial" w:hAnsi="Arial"/>
      <w:lang w:val="en-GB"/>
    </w:rPr>
  </w:style>
  <w:style w:type="paragraph" w:styleId="Heading1">
    <w:name w:val="heading 1"/>
    <w:basedOn w:val="Normal"/>
    <w:next w:val="Normal"/>
    <w:link w:val="Heading1Char"/>
    <w:autoRedefine/>
    <w:uiPriority w:val="9"/>
    <w:qFormat/>
    <w:rsid w:val="00420D83"/>
    <w:pPr>
      <w:keepNext/>
      <w:keepLines/>
      <w:spacing w:before="360" w:after="80"/>
      <w:outlineLvl w:val="0"/>
    </w:pPr>
    <w:rPr>
      <w:rFonts w:eastAsiaTheme="majorEastAsia" w:cstheme="majorBidi"/>
      <w:b/>
      <w:sz w:val="40"/>
      <w:szCs w:val="40"/>
    </w:rPr>
  </w:style>
  <w:style w:type="paragraph" w:styleId="Heading2">
    <w:name w:val="heading 2"/>
    <w:basedOn w:val="Normal"/>
    <w:next w:val="Normal"/>
    <w:link w:val="Heading2Char"/>
    <w:autoRedefine/>
    <w:uiPriority w:val="9"/>
    <w:unhideWhenUsed/>
    <w:qFormat/>
    <w:rsid w:val="00472C49"/>
    <w:pPr>
      <w:keepNext/>
      <w:keepLines/>
      <w:spacing w:before="160" w:after="80"/>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5258FB"/>
    <w:pPr>
      <w:keepNext/>
      <w:keepLines/>
      <w:spacing w:before="160" w:after="80" w:line="240" w:lineRule="auto"/>
      <w:ind w:left="780" w:hanging="780"/>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DA196B"/>
    <w:pPr>
      <w:keepNext/>
      <w:keepLines/>
      <w:spacing w:before="80" w:after="40" w:line="240" w:lineRule="auto"/>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D83"/>
    <w:rPr>
      <w:rFonts w:ascii="Arial" w:eastAsiaTheme="majorEastAsia" w:hAnsi="Arial" w:cstheme="majorBidi"/>
      <w:b/>
      <w:sz w:val="40"/>
      <w:szCs w:val="40"/>
      <w:lang w:val="en-GB"/>
    </w:rPr>
  </w:style>
  <w:style w:type="character" w:customStyle="1" w:styleId="Heading2Char">
    <w:name w:val="Heading 2 Char"/>
    <w:basedOn w:val="DefaultParagraphFont"/>
    <w:link w:val="Heading2"/>
    <w:uiPriority w:val="9"/>
    <w:rsid w:val="00472C49"/>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5258FB"/>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DA196B"/>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 w:type="table" w:styleId="TableGrid">
    <w:name w:val="Table Grid"/>
    <w:basedOn w:val="TableNormal"/>
    <w:uiPriority w:val="39"/>
    <w:rsid w:val="007473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D2BBA"/>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ED2BBA"/>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3122">
      <w:bodyDiv w:val="1"/>
      <w:marLeft w:val="0"/>
      <w:marRight w:val="0"/>
      <w:marTop w:val="0"/>
      <w:marBottom w:val="0"/>
      <w:divBdr>
        <w:top w:val="none" w:sz="0" w:space="0" w:color="auto"/>
        <w:left w:val="none" w:sz="0" w:space="0" w:color="auto"/>
        <w:bottom w:val="none" w:sz="0" w:space="0" w:color="auto"/>
        <w:right w:val="none" w:sz="0" w:space="0" w:color="auto"/>
      </w:divBdr>
    </w:div>
    <w:div w:id="5989253">
      <w:bodyDiv w:val="1"/>
      <w:marLeft w:val="0"/>
      <w:marRight w:val="0"/>
      <w:marTop w:val="0"/>
      <w:marBottom w:val="0"/>
      <w:divBdr>
        <w:top w:val="none" w:sz="0" w:space="0" w:color="auto"/>
        <w:left w:val="none" w:sz="0" w:space="0" w:color="auto"/>
        <w:bottom w:val="none" w:sz="0" w:space="0" w:color="auto"/>
        <w:right w:val="none" w:sz="0" w:space="0" w:color="auto"/>
      </w:divBdr>
    </w:div>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9918525">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13121893">
      <w:bodyDiv w:val="1"/>
      <w:marLeft w:val="0"/>
      <w:marRight w:val="0"/>
      <w:marTop w:val="0"/>
      <w:marBottom w:val="0"/>
      <w:divBdr>
        <w:top w:val="none" w:sz="0" w:space="0" w:color="auto"/>
        <w:left w:val="none" w:sz="0" w:space="0" w:color="auto"/>
        <w:bottom w:val="none" w:sz="0" w:space="0" w:color="auto"/>
        <w:right w:val="none" w:sz="0" w:space="0" w:color="auto"/>
      </w:divBdr>
    </w:div>
    <w:div w:id="13460462">
      <w:bodyDiv w:val="1"/>
      <w:marLeft w:val="0"/>
      <w:marRight w:val="0"/>
      <w:marTop w:val="0"/>
      <w:marBottom w:val="0"/>
      <w:divBdr>
        <w:top w:val="none" w:sz="0" w:space="0" w:color="auto"/>
        <w:left w:val="none" w:sz="0" w:space="0" w:color="auto"/>
        <w:bottom w:val="none" w:sz="0" w:space="0" w:color="auto"/>
        <w:right w:val="none" w:sz="0" w:space="0" w:color="auto"/>
      </w:divBdr>
    </w:div>
    <w:div w:id="17002447">
      <w:bodyDiv w:val="1"/>
      <w:marLeft w:val="0"/>
      <w:marRight w:val="0"/>
      <w:marTop w:val="0"/>
      <w:marBottom w:val="0"/>
      <w:divBdr>
        <w:top w:val="none" w:sz="0" w:space="0" w:color="auto"/>
        <w:left w:val="none" w:sz="0" w:space="0" w:color="auto"/>
        <w:bottom w:val="none" w:sz="0" w:space="0" w:color="auto"/>
        <w:right w:val="none" w:sz="0" w:space="0" w:color="auto"/>
      </w:divBdr>
    </w:div>
    <w:div w:id="20472758">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24452151">
      <w:bodyDiv w:val="1"/>
      <w:marLeft w:val="0"/>
      <w:marRight w:val="0"/>
      <w:marTop w:val="0"/>
      <w:marBottom w:val="0"/>
      <w:divBdr>
        <w:top w:val="none" w:sz="0" w:space="0" w:color="auto"/>
        <w:left w:val="none" w:sz="0" w:space="0" w:color="auto"/>
        <w:bottom w:val="none" w:sz="0" w:space="0" w:color="auto"/>
        <w:right w:val="none" w:sz="0" w:space="0" w:color="auto"/>
      </w:divBdr>
    </w:div>
    <w:div w:id="31156600">
      <w:bodyDiv w:val="1"/>
      <w:marLeft w:val="0"/>
      <w:marRight w:val="0"/>
      <w:marTop w:val="0"/>
      <w:marBottom w:val="0"/>
      <w:divBdr>
        <w:top w:val="none" w:sz="0" w:space="0" w:color="auto"/>
        <w:left w:val="none" w:sz="0" w:space="0" w:color="auto"/>
        <w:bottom w:val="none" w:sz="0" w:space="0" w:color="auto"/>
        <w:right w:val="none" w:sz="0" w:space="0" w:color="auto"/>
      </w:divBdr>
    </w:div>
    <w:div w:id="31615571">
      <w:bodyDiv w:val="1"/>
      <w:marLeft w:val="0"/>
      <w:marRight w:val="0"/>
      <w:marTop w:val="0"/>
      <w:marBottom w:val="0"/>
      <w:divBdr>
        <w:top w:val="none" w:sz="0" w:space="0" w:color="auto"/>
        <w:left w:val="none" w:sz="0" w:space="0" w:color="auto"/>
        <w:bottom w:val="none" w:sz="0" w:space="0" w:color="auto"/>
        <w:right w:val="none" w:sz="0" w:space="0" w:color="auto"/>
      </w:divBdr>
    </w:div>
    <w:div w:id="40718267">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4595771">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66078084">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78870181">
      <w:bodyDiv w:val="1"/>
      <w:marLeft w:val="0"/>
      <w:marRight w:val="0"/>
      <w:marTop w:val="0"/>
      <w:marBottom w:val="0"/>
      <w:divBdr>
        <w:top w:val="none" w:sz="0" w:space="0" w:color="auto"/>
        <w:left w:val="none" w:sz="0" w:space="0" w:color="auto"/>
        <w:bottom w:val="none" w:sz="0" w:space="0" w:color="auto"/>
        <w:right w:val="none" w:sz="0" w:space="0" w:color="auto"/>
      </w:divBdr>
    </w:div>
    <w:div w:id="79909046">
      <w:bodyDiv w:val="1"/>
      <w:marLeft w:val="0"/>
      <w:marRight w:val="0"/>
      <w:marTop w:val="0"/>
      <w:marBottom w:val="0"/>
      <w:divBdr>
        <w:top w:val="none" w:sz="0" w:space="0" w:color="auto"/>
        <w:left w:val="none" w:sz="0" w:space="0" w:color="auto"/>
        <w:bottom w:val="none" w:sz="0" w:space="0" w:color="auto"/>
        <w:right w:val="none" w:sz="0" w:space="0" w:color="auto"/>
      </w:divBdr>
    </w:div>
    <w:div w:id="81147963">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8854481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01997358">
      <w:bodyDiv w:val="1"/>
      <w:marLeft w:val="0"/>
      <w:marRight w:val="0"/>
      <w:marTop w:val="0"/>
      <w:marBottom w:val="0"/>
      <w:divBdr>
        <w:top w:val="none" w:sz="0" w:space="0" w:color="auto"/>
        <w:left w:val="none" w:sz="0" w:space="0" w:color="auto"/>
        <w:bottom w:val="none" w:sz="0" w:space="0" w:color="auto"/>
        <w:right w:val="none" w:sz="0" w:space="0" w:color="auto"/>
      </w:divBdr>
    </w:div>
    <w:div w:id="105928491">
      <w:bodyDiv w:val="1"/>
      <w:marLeft w:val="0"/>
      <w:marRight w:val="0"/>
      <w:marTop w:val="0"/>
      <w:marBottom w:val="0"/>
      <w:divBdr>
        <w:top w:val="none" w:sz="0" w:space="0" w:color="auto"/>
        <w:left w:val="none" w:sz="0" w:space="0" w:color="auto"/>
        <w:bottom w:val="none" w:sz="0" w:space="0" w:color="auto"/>
        <w:right w:val="none" w:sz="0" w:space="0" w:color="auto"/>
      </w:divBdr>
    </w:div>
    <w:div w:id="114565966">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19809136">
      <w:bodyDiv w:val="1"/>
      <w:marLeft w:val="0"/>
      <w:marRight w:val="0"/>
      <w:marTop w:val="0"/>
      <w:marBottom w:val="0"/>
      <w:divBdr>
        <w:top w:val="none" w:sz="0" w:space="0" w:color="auto"/>
        <w:left w:val="none" w:sz="0" w:space="0" w:color="auto"/>
        <w:bottom w:val="none" w:sz="0" w:space="0" w:color="auto"/>
        <w:right w:val="none" w:sz="0" w:space="0" w:color="auto"/>
      </w:divBdr>
    </w:div>
    <w:div w:id="121503954">
      <w:bodyDiv w:val="1"/>
      <w:marLeft w:val="0"/>
      <w:marRight w:val="0"/>
      <w:marTop w:val="0"/>
      <w:marBottom w:val="0"/>
      <w:divBdr>
        <w:top w:val="none" w:sz="0" w:space="0" w:color="auto"/>
        <w:left w:val="none" w:sz="0" w:space="0" w:color="auto"/>
        <w:bottom w:val="none" w:sz="0" w:space="0" w:color="auto"/>
        <w:right w:val="none" w:sz="0" w:space="0" w:color="auto"/>
      </w:divBdr>
    </w:div>
    <w:div w:id="131098909">
      <w:bodyDiv w:val="1"/>
      <w:marLeft w:val="0"/>
      <w:marRight w:val="0"/>
      <w:marTop w:val="0"/>
      <w:marBottom w:val="0"/>
      <w:divBdr>
        <w:top w:val="none" w:sz="0" w:space="0" w:color="auto"/>
        <w:left w:val="none" w:sz="0" w:space="0" w:color="auto"/>
        <w:bottom w:val="none" w:sz="0" w:space="0" w:color="auto"/>
        <w:right w:val="none" w:sz="0" w:space="0" w:color="auto"/>
      </w:divBdr>
    </w:div>
    <w:div w:id="136994825">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4374026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55925484">
      <w:bodyDiv w:val="1"/>
      <w:marLeft w:val="0"/>
      <w:marRight w:val="0"/>
      <w:marTop w:val="0"/>
      <w:marBottom w:val="0"/>
      <w:divBdr>
        <w:top w:val="none" w:sz="0" w:space="0" w:color="auto"/>
        <w:left w:val="none" w:sz="0" w:space="0" w:color="auto"/>
        <w:bottom w:val="none" w:sz="0" w:space="0" w:color="auto"/>
        <w:right w:val="none" w:sz="0" w:space="0" w:color="auto"/>
      </w:divBdr>
    </w:div>
    <w:div w:id="157698823">
      <w:bodyDiv w:val="1"/>
      <w:marLeft w:val="0"/>
      <w:marRight w:val="0"/>
      <w:marTop w:val="0"/>
      <w:marBottom w:val="0"/>
      <w:divBdr>
        <w:top w:val="none" w:sz="0" w:space="0" w:color="auto"/>
        <w:left w:val="none" w:sz="0" w:space="0" w:color="auto"/>
        <w:bottom w:val="none" w:sz="0" w:space="0" w:color="auto"/>
        <w:right w:val="none" w:sz="0" w:space="0" w:color="auto"/>
      </w:divBdr>
    </w:div>
    <w:div w:id="165678998">
      <w:bodyDiv w:val="1"/>
      <w:marLeft w:val="0"/>
      <w:marRight w:val="0"/>
      <w:marTop w:val="0"/>
      <w:marBottom w:val="0"/>
      <w:divBdr>
        <w:top w:val="none" w:sz="0" w:space="0" w:color="auto"/>
        <w:left w:val="none" w:sz="0" w:space="0" w:color="auto"/>
        <w:bottom w:val="none" w:sz="0" w:space="0" w:color="auto"/>
        <w:right w:val="none" w:sz="0" w:space="0" w:color="auto"/>
      </w:divBdr>
    </w:div>
    <w:div w:id="168179018">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73494412">
      <w:bodyDiv w:val="1"/>
      <w:marLeft w:val="0"/>
      <w:marRight w:val="0"/>
      <w:marTop w:val="0"/>
      <w:marBottom w:val="0"/>
      <w:divBdr>
        <w:top w:val="none" w:sz="0" w:space="0" w:color="auto"/>
        <w:left w:val="none" w:sz="0" w:space="0" w:color="auto"/>
        <w:bottom w:val="none" w:sz="0" w:space="0" w:color="auto"/>
        <w:right w:val="none" w:sz="0" w:space="0" w:color="auto"/>
      </w:divBdr>
    </w:div>
    <w:div w:id="183443821">
      <w:bodyDiv w:val="1"/>
      <w:marLeft w:val="0"/>
      <w:marRight w:val="0"/>
      <w:marTop w:val="0"/>
      <w:marBottom w:val="0"/>
      <w:divBdr>
        <w:top w:val="none" w:sz="0" w:space="0" w:color="auto"/>
        <w:left w:val="none" w:sz="0" w:space="0" w:color="auto"/>
        <w:bottom w:val="none" w:sz="0" w:space="0" w:color="auto"/>
        <w:right w:val="none" w:sz="0" w:space="0" w:color="auto"/>
      </w:divBdr>
    </w:div>
    <w:div w:id="189417407">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27041049">
      <w:bodyDiv w:val="1"/>
      <w:marLeft w:val="0"/>
      <w:marRight w:val="0"/>
      <w:marTop w:val="0"/>
      <w:marBottom w:val="0"/>
      <w:divBdr>
        <w:top w:val="none" w:sz="0" w:space="0" w:color="auto"/>
        <w:left w:val="none" w:sz="0" w:space="0" w:color="auto"/>
        <w:bottom w:val="none" w:sz="0" w:space="0" w:color="auto"/>
        <w:right w:val="none" w:sz="0" w:space="0" w:color="auto"/>
      </w:divBdr>
    </w:div>
    <w:div w:id="228929021">
      <w:bodyDiv w:val="1"/>
      <w:marLeft w:val="0"/>
      <w:marRight w:val="0"/>
      <w:marTop w:val="0"/>
      <w:marBottom w:val="0"/>
      <w:divBdr>
        <w:top w:val="none" w:sz="0" w:space="0" w:color="auto"/>
        <w:left w:val="none" w:sz="0" w:space="0" w:color="auto"/>
        <w:bottom w:val="none" w:sz="0" w:space="0" w:color="auto"/>
        <w:right w:val="none" w:sz="0" w:space="0" w:color="auto"/>
      </w:divBdr>
    </w:div>
    <w:div w:id="229735795">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47693026">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0557209">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79336137">
      <w:bodyDiv w:val="1"/>
      <w:marLeft w:val="0"/>
      <w:marRight w:val="0"/>
      <w:marTop w:val="0"/>
      <w:marBottom w:val="0"/>
      <w:divBdr>
        <w:top w:val="none" w:sz="0" w:space="0" w:color="auto"/>
        <w:left w:val="none" w:sz="0" w:space="0" w:color="auto"/>
        <w:bottom w:val="none" w:sz="0" w:space="0" w:color="auto"/>
        <w:right w:val="none" w:sz="0" w:space="0" w:color="auto"/>
      </w:divBdr>
    </w:div>
    <w:div w:id="282812039">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05940912">
      <w:bodyDiv w:val="1"/>
      <w:marLeft w:val="0"/>
      <w:marRight w:val="0"/>
      <w:marTop w:val="0"/>
      <w:marBottom w:val="0"/>
      <w:divBdr>
        <w:top w:val="none" w:sz="0" w:space="0" w:color="auto"/>
        <w:left w:val="none" w:sz="0" w:space="0" w:color="auto"/>
        <w:bottom w:val="none" w:sz="0" w:space="0" w:color="auto"/>
        <w:right w:val="none" w:sz="0" w:space="0" w:color="auto"/>
      </w:divBdr>
    </w:div>
    <w:div w:id="31334209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16963339">
      <w:bodyDiv w:val="1"/>
      <w:marLeft w:val="0"/>
      <w:marRight w:val="0"/>
      <w:marTop w:val="0"/>
      <w:marBottom w:val="0"/>
      <w:divBdr>
        <w:top w:val="none" w:sz="0" w:space="0" w:color="auto"/>
        <w:left w:val="none" w:sz="0" w:space="0" w:color="auto"/>
        <w:bottom w:val="none" w:sz="0" w:space="0" w:color="auto"/>
        <w:right w:val="none" w:sz="0" w:space="0" w:color="auto"/>
      </w:divBdr>
    </w:div>
    <w:div w:id="317265931">
      <w:bodyDiv w:val="1"/>
      <w:marLeft w:val="0"/>
      <w:marRight w:val="0"/>
      <w:marTop w:val="0"/>
      <w:marBottom w:val="0"/>
      <w:divBdr>
        <w:top w:val="none" w:sz="0" w:space="0" w:color="auto"/>
        <w:left w:val="none" w:sz="0" w:space="0" w:color="auto"/>
        <w:bottom w:val="none" w:sz="0" w:space="0" w:color="auto"/>
        <w:right w:val="none" w:sz="0" w:space="0" w:color="auto"/>
      </w:divBdr>
    </w:div>
    <w:div w:id="322240701">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32145487">
      <w:bodyDiv w:val="1"/>
      <w:marLeft w:val="0"/>
      <w:marRight w:val="0"/>
      <w:marTop w:val="0"/>
      <w:marBottom w:val="0"/>
      <w:divBdr>
        <w:top w:val="none" w:sz="0" w:space="0" w:color="auto"/>
        <w:left w:val="none" w:sz="0" w:space="0" w:color="auto"/>
        <w:bottom w:val="none" w:sz="0" w:space="0" w:color="auto"/>
        <w:right w:val="none" w:sz="0" w:space="0" w:color="auto"/>
      </w:divBdr>
    </w:div>
    <w:div w:id="337734620">
      <w:bodyDiv w:val="1"/>
      <w:marLeft w:val="0"/>
      <w:marRight w:val="0"/>
      <w:marTop w:val="0"/>
      <w:marBottom w:val="0"/>
      <w:divBdr>
        <w:top w:val="none" w:sz="0" w:space="0" w:color="auto"/>
        <w:left w:val="none" w:sz="0" w:space="0" w:color="auto"/>
        <w:bottom w:val="none" w:sz="0" w:space="0" w:color="auto"/>
        <w:right w:val="none" w:sz="0" w:space="0" w:color="auto"/>
      </w:divBdr>
    </w:div>
    <w:div w:id="339089856">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1443878">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2851655">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78558753">
      <w:bodyDiv w:val="1"/>
      <w:marLeft w:val="0"/>
      <w:marRight w:val="0"/>
      <w:marTop w:val="0"/>
      <w:marBottom w:val="0"/>
      <w:divBdr>
        <w:top w:val="none" w:sz="0" w:space="0" w:color="auto"/>
        <w:left w:val="none" w:sz="0" w:space="0" w:color="auto"/>
        <w:bottom w:val="none" w:sz="0" w:space="0" w:color="auto"/>
        <w:right w:val="none" w:sz="0" w:space="0" w:color="auto"/>
      </w:divBdr>
    </w:div>
    <w:div w:id="380445610">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17748462">
      <w:bodyDiv w:val="1"/>
      <w:marLeft w:val="0"/>
      <w:marRight w:val="0"/>
      <w:marTop w:val="0"/>
      <w:marBottom w:val="0"/>
      <w:divBdr>
        <w:top w:val="none" w:sz="0" w:space="0" w:color="auto"/>
        <w:left w:val="none" w:sz="0" w:space="0" w:color="auto"/>
        <w:bottom w:val="none" w:sz="0" w:space="0" w:color="auto"/>
        <w:right w:val="none" w:sz="0" w:space="0" w:color="auto"/>
      </w:divBdr>
    </w:div>
    <w:div w:id="419957507">
      <w:bodyDiv w:val="1"/>
      <w:marLeft w:val="0"/>
      <w:marRight w:val="0"/>
      <w:marTop w:val="0"/>
      <w:marBottom w:val="0"/>
      <w:divBdr>
        <w:top w:val="none" w:sz="0" w:space="0" w:color="auto"/>
        <w:left w:val="none" w:sz="0" w:space="0" w:color="auto"/>
        <w:bottom w:val="none" w:sz="0" w:space="0" w:color="auto"/>
        <w:right w:val="none" w:sz="0" w:space="0" w:color="auto"/>
      </w:divBdr>
    </w:div>
    <w:div w:id="440420457">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43382859">
      <w:bodyDiv w:val="1"/>
      <w:marLeft w:val="0"/>
      <w:marRight w:val="0"/>
      <w:marTop w:val="0"/>
      <w:marBottom w:val="0"/>
      <w:divBdr>
        <w:top w:val="none" w:sz="0" w:space="0" w:color="auto"/>
        <w:left w:val="none" w:sz="0" w:space="0" w:color="auto"/>
        <w:bottom w:val="none" w:sz="0" w:space="0" w:color="auto"/>
        <w:right w:val="none" w:sz="0" w:space="0" w:color="auto"/>
      </w:divBdr>
    </w:div>
    <w:div w:id="446700011">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3012540">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6515718">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69634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484976563">
      <w:bodyDiv w:val="1"/>
      <w:marLeft w:val="0"/>
      <w:marRight w:val="0"/>
      <w:marTop w:val="0"/>
      <w:marBottom w:val="0"/>
      <w:divBdr>
        <w:top w:val="none" w:sz="0" w:space="0" w:color="auto"/>
        <w:left w:val="none" w:sz="0" w:space="0" w:color="auto"/>
        <w:bottom w:val="none" w:sz="0" w:space="0" w:color="auto"/>
        <w:right w:val="none" w:sz="0" w:space="0" w:color="auto"/>
      </w:divBdr>
    </w:div>
    <w:div w:id="488448768">
      <w:bodyDiv w:val="1"/>
      <w:marLeft w:val="0"/>
      <w:marRight w:val="0"/>
      <w:marTop w:val="0"/>
      <w:marBottom w:val="0"/>
      <w:divBdr>
        <w:top w:val="none" w:sz="0" w:space="0" w:color="auto"/>
        <w:left w:val="none" w:sz="0" w:space="0" w:color="auto"/>
        <w:bottom w:val="none" w:sz="0" w:space="0" w:color="auto"/>
        <w:right w:val="none" w:sz="0" w:space="0" w:color="auto"/>
      </w:divBdr>
    </w:div>
    <w:div w:id="491220016">
      <w:bodyDiv w:val="1"/>
      <w:marLeft w:val="0"/>
      <w:marRight w:val="0"/>
      <w:marTop w:val="0"/>
      <w:marBottom w:val="0"/>
      <w:divBdr>
        <w:top w:val="none" w:sz="0" w:space="0" w:color="auto"/>
        <w:left w:val="none" w:sz="0" w:space="0" w:color="auto"/>
        <w:bottom w:val="none" w:sz="0" w:space="0" w:color="auto"/>
        <w:right w:val="none" w:sz="0" w:space="0" w:color="auto"/>
      </w:divBdr>
    </w:div>
    <w:div w:id="499732622">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26480508">
      <w:bodyDiv w:val="1"/>
      <w:marLeft w:val="0"/>
      <w:marRight w:val="0"/>
      <w:marTop w:val="0"/>
      <w:marBottom w:val="0"/>
      <w:divBdr>
        <w:top w:val="none" w:sz="0" w:space="0" w:color="auto"/>
        <w:left w:val="none" w:sz="0" w:space="0" w:color="auto"/>
        <w:bottom w:val="none" w:sz="0" w:space="0" w:color="auto"/>
        <w:right w:val="none" w:sz="0" w:space="0" w:color="auto"/>
      </w:divBdr>
    </w:div>
    <w:div w:id="527837008">
      <w:bodyDiv w:val="1"/>
      <w:marLeft w:val="0"/>
      <w:marRight w:val="0"/>
      <w:marTop w:val="0"/>
      <w:marBottom w:val="0"/>
      <w:divBdr>
        <w:top w:val="none" w:sz="0" w:space="0" w:color="auto"/>
        <w:left w:val="none" w:sz="0" w:space="0" w:color="auto"/>
        <w:bottom w:val="none" w:sz="0" w:space="0" w:color="auto"/>
        <w:right w:val="none" w:sz="0" w:space="0" w:color="auto"/>
      </w:divBdr>
    </w:div>
    <w:div w:id="530186668">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1744716">
      <w:bodyDiv w:val="1"/>
      <w:marLeft w:val="0"/>
      <w:marRight w:val="0"/>
      <w:marTop w:val="0"/>
      <w:marBottom w:val="0"/>
      <w:divBdr>
        <w:top w:val="none" w:sz="0" w:space="0" w:color="auto"/>
        <w:left w:val="none" w:sz="0" w:space="0" w:color="auto"/>
        <w:bottom w:val="none" w:sz="0" w:space="0" w:color="auto"/>
        <w:right w:val="none" w:sz="0" w:space="0" w:color="auto"/>
      </w:divBdr>
    </w:div>
    <w:div w:id="543101978">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70751">
      <w:bodyDiv w:val="1"/>
      <w:marLeft w:val="0"/>
      <w:marRight w:val="0"/>
      <w:marTop w:val="0"/>
      <w:marBottom w:val="0"/>
      <w:divBdr>
        <w:top w:val="none" w:sz="0" w:space="0" w:color="auto"/>
        <w:left w:val="none" w:sz="0" w:space="0" w:color="auto"/>
        <w:bottom w:val="none" w:sz="0" w:space="0" w:color="auto"/>
        <w:right w:val="none" w:sz="0" w:space="0" w:color="auto"/>
      </w:divBdr>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70193333">
      <w:bodyDiv w:val="1"/>
      <w:marLeft w:val="0"/>
      <w:marRight w:val="0"/>
      <w:marTop w:val="0"/>
      <w:marBottom w:val="0"/>
      <w:divBdr>
        <w:top w:val="none" w:sz="0" w:space="0" w:color="auto"/>
        <w:left w:val="none" w:sz="0" w:space="0" w:color="auto"/>
        <w:bottom w:val="none" w:sz="0" w:space="0" w:color="auto"/>
        <w:right w:val="none" w:sz="0" w:space="0" w:color="auto"/>
      </w:divBdr>
    </w:div>
    <w:div w:id="575826526">
      <w:bodyDiv w:val="1"/>
      <w:marLeft w:val="0"/>
      <w:marRight w:val="0"/>
      <w:marTop w:val="0"/>
      <w:marBottom w:val="0"/>
      <w:divBdr>
        <w:top w:val="none" w:sz="0" w:space="0" w:color="auto"/>
        <w:left w:val="none" w:sz="0" w:space="0" w:color="auto"/>
        <w:bottom w:val="none" w:sz="0" w:space="0" w:color="auto"/>
        <w:right w:val="none" w:sz="0" w:space="0" w:color="auto"/>
      </w:divBdr>
    </w:div>
    <w:div w:id="579292861">
      <w:bodyDiv w:val="1"/>
      <w:marLeft w:val="0"/>
      <w:marRight w:val="0"/>
      <w:marTop w:val="0"/>
      <w:marBottom w:val="0"/>
      <w:divBdr>
        <w:top w:val="none" w:sz="0" w:space="0" w:color="auto"/>
        <w:left w:val="none" w:sz="0" w:space="0" w:color="auto"/>
        <w:bottom w:val="none" w:sz="0" w:space="0" w:color="auto"/>
        <w:right w:val="none" w:sz="0" w:space="0" w:color="auto"/>
      </w:divBdr>
    </w:div>
    <w:div w:id="581647094">
      <w:bodyDiv w:val="1"/>
      <w:marLeft w:val="0"/>
      <w:marRight w:val="0"/>
      <w:marTop w:val="0"/>
      <w:marBottom w:val="0"/>
      <w:divBdr>
        <w:top w:val="none" w:sz="0" w:space="0" w:color="auto"/>
        <w:left w:val="none" w:sz="0" w:space="0" w:color="auto"/>
        <w:bottom w:val="none" w:sz="0" w:space="0" w:color="auto"/>
        <w:right w:val="none" w:sz="0" w:space="0" w:color="auto"/>
      </w:divBdr>
    </w:div>
    <w:div w:id="58649920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596400586">
      <w:bodyDiv w:val="1"/>
      <w:marLeft w:val="0"/>
      <w:marRight w:val="0"/>
      <w:marTop w:val="0"/>
      <w:marBottom w:val="0"/>
      <w:divBdr>
        <w:top w:val="none" w:sz="0" w:space="0" w:color="auto"/>
        <w:left w:val="none" w:sz="0" w:space="0" w:color="auto"/>
        <w:bottom w:val="none" w:sz="0" w:space="0" w:color="auto"/>
        <w:right w:val="none" w:sz="0" w:space="0" w:color="auto"/>
      </w:divBdr>
    </w:div>
    <w:div w:id="598565397">
      <w:bodyDiv w:val="1"/>
      <w:marLeft w:val="0"/>
      <w:marRight w:val="0"/>
      <w:marTop w:val="0"/>
      <w:marBottom w:val="0"/>
      <w:divBdr>
        <w:top w:val="none" w:sz="0" w:space="0" w:color="auto"/>
        <w:left w:val="none" w:sz="0" w:space="0" w:color="auto"/>
        <w:bottom w:val="none" w:sz="0" w:space="0" w:color="auto"/>
        <w:right w:val="none" w:sz="0" w:space="0" w:color="auto"/>
      </w:divBdr>
    </w:div>
    <w:div w:id="600530855">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03536711">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23539008">
      <w:bodyDiv w:val="1"/>
      <w:marLeft w:val="0"/>
      <w:marRight w:val="0"/>
      <w:marTop w:val="0"/>
      <w:marBottom w:val="0"/>
      <w:divBdr>
        <w:top w:val="none" w:sz="0" w:space="0" w:color="auto"/>
        <w:left w:val="none" w:sz="0" w:space="0" w:color="auto"/>
        <w:bottom w:val="none" w:sz="0" w:space="0" w:color="auto"/>
        <w:right w:val="none" w:sz="0" w:space="0" w:color="auto"/>
      </w:divBdr>
    </w:div>
    <w:div w:id="626740485">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5309752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215271">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77924892">
      <w:bodyDiv w:val="1"/>
      <w:marLeft w:val="0"/>
      <w:marRight w:val="0"/>
      <w:marTop w:val="0"/>
      <w:marBottom w:val="0"/>
      <w:divBdr>
        <w:top w:val="none" w:sz="0" w:space="0" w:color="auto"/>
        <w:left w:val="none" w:sz="0" w:space="0" w:color="auto"/>
        <w:bottom w:val="none" w:sz="0" w:space="0" w:color="auto"/>
        <w:right w:val="none" w:sz="0" w:space="0" w:color="auto"/>
      </w:divBdr>
    </w:div>
    <w:div w:id="679628281">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19018461">
      <w:bodyDiv w:val="1"/>
      <w:marLeft w:val="0"/>
      <w:marRight w:val="0"/>
      <w:marTop w:val="0"/>
      <w:marBottom w:val="0"/>
      <w:divBdr>
        <w:top w:val="none" w:sz="0" w:space="0" w:color="auto"/>
        <w:left w:val="none" w:sz="0" w:space="0" w:color="auto"/>
        <w:bottom w:val="none" w:sz="0" w:space="0" w:color="auto"/>
        <w:right w:val="none" w:sz="0" w:space="0" w:color="auto"/>
      </w:divBdr>
    </w:div>
    <w:div w:id="723216388">
      <w:bodyDiv w:val="1"/>
      <w:marLeft w:val="0"/>
      <w:marRight w:val="0"/>
      <w:marTop w:val="0"/>
      <w:marBottom w:val="0"/>
      <w:divBdr>
        <w:top w:val="none" w:sz="0" w:space="0" w:color="auto"/>
        <w:left w:val="none" w:sz="0" w:space="0" w:color="auto"/>
        <w:bottom w:val="none" w:sz="0" w:space="0" w:color="auto"/>
        <w:right w:val="none" w:sz="0" w:space="0" w:color="auto"/>
      </w:divBdr>
    </w:div>
    <w:div w:id="726491310">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86596">
      <w:bodyDiv w:val="1"/>
      <w:marLeft w:val="0"/>
      <w:marRight w:val="0"/>
      <w:marTop w:val="0"/>
      <w:marBottom w:val="0"/>
      <w:divBdr>
        <w:top w:val="none" w:sz="0" w:space="0" w:color="auto"/>
        <w:left w:val="none" w:sz="0" w:space="0" w:color="auto"/>
        <w:bottom w:val="none" w:sz="0" w:space="0" w:color="auto"/>
        <w:right w:val="none" w:sz="0" w:space="0" w:color="auto"/>
      </w:divBdr>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322351">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1774099">
      <w:bodyDiv w:val="1"/>
      <w:marLeft w:val="0"/>
      <w:marRight w:val="0"/>
      <w:marTop w:val="0"/>
      <w:marBottom w:val="0"/>
      <w:divBdr>
        <w:top w:val="none" w:sz="0" w:space="0" w:color="auto"/>
        <w:left w:val="none" w:sz="0" w:space="0" w:color="auto"/>
        <w:bottom w:val="none" w:sz="0" w:space="0" w:color="auto"/>
        <w:right w:val="none" w:sz="0" w:space="0" w:color="auto"/>
      </w:divBdr>
    </w:div>
    <w:div w:id="802042947">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07014875">
      <w:bodyDiv w:val="1"/>
      <w:marLeft w:val="0"/>
      <w:marRight w:val="0"/>
      <w:marTop w:val="0"/>
      <w:marBottom w:val="0"/>
      <w:divBdr>
        <w:top w:val="none" w:sz="0" w:space="0" w:color="auto"/>
        <w:left w:val="none" w:sz="0" w:space="0" w:color="auto"/>
        <w:bottom w:val="none" w:sz="0" w:space="0" w:color="auto"/>
        <w:right w:val="none" w:sz="0" w:space="0" w:color="auto"/>
      </w:divBdr>
    </w:div>
    <w:div w:id="807476744">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4107120">
      <w:bodyDiv w:val="1"/>
      <w:marLeft w:val="0"/>
      <w:marRight w:val="0"/>
      <w:marTop w:val="0"/>
      <w:marBottom w:val="0"/>
      <w:divBdr>
        <w:top w:val="none" w:sz="0" w:space="0" w:color="auto"/>
        <w:left w:val="none" w:sz="0" w:space="0" w:color="auto"/>
        <w:bottom w:val="none" w:sz="0" w:space="0" w:color="auto"/>
        <w:right w:val="none" w:sz="0" w:space="0" w:color="auto"/>
      </w:divBdr>
    </w:div>
    <w:div w:id="814755948">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082268">
      <w:bodyDiv w:val="1"/>
      <w:marLeft w:val="0"/>
      <w:marRight w:val="0"/>
      <w:marTop w:val="0"/>
      <w:marBottom w:val="0"/>
      <w:divBdr>
        <w:top w:val="none" w:sz="0" w:space="0" w:color="auto"/>
        <w:left w:val="none" w:sz="0" w:space="0" w:color="auto"/>
        <w:bottom w:val="none" w:sz="0" w:space="0" w:color="auto"/>
        <w:right w:val="none" w:sz="0" w:space="0" w:color="auto"/>
      </w:divBdr>
    </w:div>
    <w:div w:id="827282858">
      <w:bodyDiv w:val="1"/>
      <w:marLeft w:val="0"/>
      <w:marRight w:val="0"/>
      <w:marTop w:val="0"/>
      <w:marBottom w:val="0"/>
      <w:divBdr>
        <w:top w:val="none" w:sz="0" w:space="0" w:color="auto"/>
        <w:left w:val="none" w:sz="0" w:space="0" w:color="auto"/>
        <w:bottom w:val="none" w:sz="0" w:space="0" w:color="auto"/>
        <w:right w:val="none" w:sz="0" w:space="0" w:color="auto"/>
      </w:divBdr>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1822571">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5846966">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58853200">
      <w:bodyDiv w:val="1"/>
      <w:marLeft w:val="0"/>
      <w:marRight w:val="0"/>
      <w:marTop w:val="0"/>
      <w:marBottom w:val="0"/>
      <w:divBdr>
        <w:top w:val="none" w:sz="0" w:space="0" w:color="auto"/>
        <w:left w:val="none" w:sz="0" w:space="0" w:color="auto"/>
        <w:bottom w:val="none" w:sz="0" w:space="0" w:color="auto"/>
        <w:right w:val="none" w:sz="0" w:space="0" w:color="auto"/>
      </w:divBdr>
    </w:div>
    <w:div w:id="870920668">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0925375">
      <w:bodyDiv w:val="1"/>
      <w:marLeft w:val="0"/>
      <w:marRight w:val="0"/>
      <w:marTop w:val="0"/>
      <w:marBottom w:val="0"/>
      <w:divBdr>
        <w:top w:val="none" w:sz="0" w:space="0" w:color="auto"/>
        <w:left w:val="none" w:sz="0" w:space="0" w:color="auto"/>
        <w:bottom w:val="none" w:sz="0" w:space="0" w:color="auto"/>
        <w:right w:val="none" w:sz="0" w:space="0" w:color="auto"/>
      </w:divBdr>
    </w:div>
    <w:div w:id="897008526">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06110699">
      <w:bodyDiv w:val="1"/>
      <w:marLeft w:val="0"/>
      <w:marRight w:val="0"/>
      <w:marTop w:val="0"/>
      <w:marBottom w:val="0"/>
      <w:divBdr>
        <w:top w:val="none" w:sz="0" w:space="0" w:color="auto"/>
        <w:left w:val="none" w:sz="0" w:space="0" w:color="auto"/>
        <w:bottom w:val="none" w:sz="0" w:space="0" w:color="auto"/>
        <w:right w:val="none" w:sz="0" w:space="0" w:color="auto"/>
      </w:divBdr>
    </w:div>
    <w:div w:id="913663386">
      <w:bodyDiv w:val="1"/>
      <w:marLeft w:val="0"/>
      <w:marRight w:val="0"/>
      <w:marTop w:val="0"/>
      <w:marBottom w:val="0"/>
      <w:divBdr>
        <w:top w:val="none" w:sz="0" w:space="0" w:color="auto"/>
        <w:left w:val="none" w:sz="0" w:space="0" w:color="auto"/>
        <w:bottom w:val="none" w:sz="0" w:space="0" w:color="auto"/>
        <w:right w:val="none" w:sz="0" w:space="0" w:color="auto"/>
      </w:divBdr>
    </w:div>
    <w:div w:id="913664377">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03843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882454">
      <w:bodyDiv w:val="1"/>
      <w:marLeft w:val="0"/>
      <w:marRight w:val="0"/>
      <w:marTop w:val="0"/>
      <w:marBottom w:val="0"/>
      <w:divBdr>
        <w:top w:val="none" w:sz="0" w:space="0" w:color="auto"/>
        <w:left w:val="none" w:sz="0" w:space="0" w:color="auto"/>
        <w:bottom w:val="none" w:sz="0" w:space="0" w:color="auto"/>
        <w:right w:val="none" w:sz="0" w:space="0" w:color="auto"/>
      </w:divBdr>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29240937">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36912079">
      <w:bodyDiv w:val="1"/>
      <w:marLeft w:val="0"/>
      <w:marRight w:val="0"/>
      <w:marTop w:val="0"/>
      <w:marBottom w:val="0"/>
      <w:divBdr>
        <w:top w:val="none" w:sz="0" w:space="0" w:color="auto"/>
        <w:left w:val="none" w:sz="0" w:space="0" w:color="auto"/>
        <w:bottom w:val="none" w:sz="0" w:space="0" w:color="auto"/>
        <w:right w:val="none" w:sz="0" w:space="0" w:color="auto"/>
      </w:divBdr>
    </w:div>
    <w:div w:id="941372956">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6741812">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0361180">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43690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1012912">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86517759">
      <w:bodyDiv w:val="1"/>
      <w:marLeft w:val="0"/>
      <w:marRight w:val="0"/>
      <w:marTop w:val="0"/>
      <w:marBottom w:val="0"/>
      <w:divBdr>
        <w:top w:val="none" w:sz="0" w:space="0" w:color="auto"/>
        <w:left w:val="none" w:sz="0" w:space="0" w:color="auto"/>
        <w:bottom w:val="none" w:sz="0" w:space="0" w:color="auto"/>
        <w:right w:val="none" w:sz="0" w:space="0" w:color="auto"/>
      </w:divBdr>
    </w:div>
    <w:div w:id="986595341">
      <w:bodyDiv w:val="1"/>
      <w:marLeft w:val="0"/>
      <w:marRight w:val="0"/>
      <w:marTop w:val="0"/>
      <w:marBottom w:val="0"/>
      <w:divBdr>
        <w:top w:val="none" w:sz="0" w:space="0" w:color="auto"/>
        <w:left w:val="none" w:sz="0" w:space="0" w:color="auto"/>
        <w:bottom w:val="none" w:sz="0" w:space="0" w:color="auto"/>
        <w:right w:val="none" w:sz="0" w:space="0" w:color="auto"/>
      </w:divBdr>
    </w:div>
    <w:div w:id="987636403">
      <w:bodyDiv w:val="1"/>
      <w:marLeft w:val="0"/>
      <w:marRight w:val="0"/>
      <w:marTop w:val="0"/>
      <w:marBottom w:val="0"/>
      <w:divBdr>
        <w:top w:val="none" w:sz="0" w:space="0" w:color="auto"/>
        <w:left w:val="none" w:sz="0" w:space="0" w:color="auto"/>
        <w:bottom w:val="none" w:sz="0" w:space="0" w:color="auto"/>
        <w:right w:val="none" w:sz="0" w:space="0" w:color="auto"/>
      </w:divBdr>
    </w:div>
    <w:div w:id="987981283">
      <w:bodyDiv w:val="1"/>
      <w:marLeft w:val="0"/>
      <w:marRight w:val="0"/>
      <w:marTop w:val="0"/>
      <w:marBottom w:val="0"/>
      <w:divBdr>
        <w:top w:val="none" w:sz="0" w:space="0" w:color="auto"/>
        <w:left w:val="none" w:sz="0" w:space="0" w:color="auto"/>
        <w:bottom w:val="none" w:sz="0" w:space="0" w:color="auto"/>
        <w:right w:val="none" w:sz="0" w:space="0" w:color="auto"/>
      </w:divBdr>
    </w:div>
    <w:div w:id="988245824">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02008255">
      <w:bodyDiv w:val="1"/>
      <w:marLeft w:val="0"/>
      <w:marRight w:val="0"/>
      <w:marTop w:val="0"/>
      <w:marBottom w:val="0"/>
      <w:divBdr>
        <w:top w:val="none" w:sz="0" w:space="0" w:color="auto"/>
        <w:left w:val="none" w:sz="0" w:space="0" w:color="auto"/>
        <w:bottom w:val="none" w:sz="0" w:space="0" w:color="auto"/>
        <w:right w:val="none" w:sz="0" w:space="0" w:color="auto"/>
      </w:divBdr>
      <w:divsChild>
        <w:div w:id="1217009641">
          <w:marLeft w:val="0"/>
          <w:marRight w:val="0"/>
          <w:marTop w:val="0"/>
          <w:marBottom w:val="0"/>
          <w:divBdr>
            <w:top w:val="none" w:sz="0" w:space="0" w:color="auto"/>
            <w:left w:val="none" w:sz="0" w:space="0" w:color="auto"/>
            <w:bottom w:val="none" w:sz="0" w:space="0" w:color="auto"/>
            <w:right w:val="none" w:sz="0" w:space="0" w:color="auto"/>
          </w:divBdr>
        </w:div>
      </w:divsChild>
    </w:div>
    <w:div w:id="1004213053">
      <w:bodyDiv w:val="1"/>
      <w:marLeft w:val="0"/>
      <w:marRight w:val="0"/>
      <w:marTop w:val="0"/>
      <w:marBottom w:val="0"/>
      <w:divBdr>
        <w:top w:val="none" w:sz="0" w:space="0" w:color="auto"/>
        <w:left w:val="none" w:sz="0" w:space="0" w:color="auto"/>
        <w:bottom w:val="none" w:sz="0" w:space="0" w:color="auto"/>
        <w:right w:val="none" w:sz="0" w:space="0" w:color="auto"/>
      </w:divBdr>
    </w:div>
    <w:div w:id="1007169741">
      <w:bodyDiv w:val="1"/>
      <w:marLeft w:val="0"/>
      <w:marRight w:val="0"/>
      <w:marTop w:val="0"/>
      <w:marBottom w:val="0"/>
      <w:divBdr>
        <w:top w:val="none" w:sz="0" w:space="0" w:color="auto"/>
        <w:left w:val="none" w:sz="0" w:space="0" w:color="auto"/>
        <w:bottom w:val="none" w:sz="0" w:space="0" w:color="auto"/>
        <w:right w:val="none" w:sz="0" w:space="0" w:color="auto"/>
      </w:divBdr>
    </w:div>
    <w:div w:id="1008826374">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31875892">
      <w:bodyDiv w:val="1"/>
      <w:marLeft w:val="0"/>
      <w:marRight w:val="0"/>
      <w:marTop w:val="0"/>
      <w:marBottom w:val="0"/>
      <w:divBdr>
        <w:top w:val="none" w:sz="0" w:space="0" w:color="auto"/>
        <w:left w:val="none" w:sz="0" w:space="0" w:color="auto"/>
        <w:bottom w:val="none" w:sz="0" w:space="0" w:color="auto"/>
        <w:right w:val="none" w:sz="0" w:space="0" w:color="auto"/>
      </w:divBdr>
    </w:div>
    <w:div w:id="1033267588">
      <w:bodyDiv w:val="1"/>
      <w:marLeft w:val="0"/>
      <w:marRight w:val="0"/>
      <w:marTop w:val="0"/>
      <w:marBottom w:val="0"/>
      <w:divBdr>
        <w:top w:val="none" w:sz="0" w:space="0" w:color="auto"/>
        <w:left w:val="none" w:sz="0" w:space="0" w:color="auto"/>
        <w:bottom w:val="none" w:sz="0" w:space="0" w:color="auto"/>
        <w:right w:val="none" w:sz="0" w:space="0" w:color="auto"/>
      </w:divBdr>
    </w:div>
    <w:div w:id="1039433581">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49459390">
      <w:bodyDiv w:val="1"/>
      <w:marLeft w:val="0"/>
      <w:marRight w:val="0"/>
      <w:marTop w:val="0"/>
      <w:marBottom w:val="0"/>
      <w:divBdr>
        <w:top w:val="none" w:sz="0" w:space="0" w:color="auto"/>
        <w:left w:val="none" w:sz="0" w:space="0" w:color="auto"/>
        <w:bottom w:val="none" w:sz="0" w:space="0" w:color="auto"/>
        <w:right w:val="none" w:sz="0" w:space="0" w:color="auto"/>
      </w:divBdr>
    </w:div>
    <w:div w:id="1051417042">
      <w:bodyDiv w:val="1"/>
      <w:marLeft w:val="0"/>
      <w:marRight w:val="0"/>
      <w:marTop w:val="0"/>
      <w:marBottom w:val="0"/>
      <w:divBdr>
        <w:top w:val="none" w:sz="0" w:space="0" w:color="auto"/>
        <w:left w:val="none" w:sz="0" w:space="0" w:color="auto"/>
        <w:bottom w:val="none" w:sz="0" w:space="0" w:color="auto"/>
        <w:right w:val="none" w:sz="0" w:space="0" w:color="auto"/>
      </w:divBdr>
    </w:div>
    <w:div w:id="1055617998">
      <w:bodyDiv w:val="1"/>
      <w:marLeft w:val="0"/>
      <w:marRight w:val="0"/>
      <w:marTop w:val="0"/>
      <w:marBottom w:val="0"/>
      <w:divBdr>
        <w:top w:val="none" w:sz="0" w:space="0" w:color="auto"/>
        <w:left w:val="none" w:sz="0" w:space="0" w:color="auto"/>
        <w:bottom w:val="none" w:sz="0" w:space="0" w:color="auto"/>
        <w:right w:val="none" w:sz="0" w:space="0" w:color="auto"/>
      </w:divBdr>
    </w:div>
    <w:div w:id="1057630691">
      <w:bodyDiv w:val="1"/>
      <w:marLeft w:val="0"/>
      <w:marRight w:val="0"/>
      <w:marTop w:val="0"/>
      <w:marBottom w:val="0"/>
      <w:divBdr>
        <w:top w:val="none" w:sz="0" w:space="0" w:color="auto"/>
        <w:left w:val="none" w:sz="0" w:space="0" w:color="auto"/>
        <w:bottom w:val="none" w:sz="0" w:space="0" w:color="auto"/>
        <w:right w:val="none" w:sz="0" w:space="0" w:color="auto"/>
      </w:divBdr>
    </w:div>
    <w:div w:id="1074352431">
      <w:bodyDiv w:val="1"/>
      <w:marLeft w:val="0"/>
      <w:marRight w:val="0"/>
      <w:marTop w:val="0"/>
      <w:marBottom w:val="0"/>
      <w:divBdr>
        <w:top w:val="none" w:sz="0" w:space="0" w:color="auto"/>
        <w:left w:val="none" w:sz="0" w:space="0" w:color="auto"/>
        <w:bottom w:val="none" w:sz="0" w:space="0" w:color="auto"/>
        <w:right w:val="none" w:sz="0" w:space="0" w:color="auto"/>
      </w:divBdr>
    </w:div>
    <w:div w:id="1076441619">
      <w:bodyDiv w:val="1"/>
      <w:marLeft w:val="0"/>
      <w:marRight w:val="0"/>
      <w:marTop w:val="0"/>
      <w:marBottom w:val="0"/>
      <w:divBdr>
        <w:top w:val="none" w:sz="0" w:space="0" w:color="auto"/>
        <w:left w:val="none" w:sz="0" w:space="0" w:color="auto"/>
        <w:bottom w:val="none" w:sz="0" w:space="0" w:color="auto"/>
        <w:right w:val="none" w:sz="0" w:space="0" w:color="auto"/>
      </w:divBdr>
    </w:div>
    <w:div w:id="1085609600">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228869">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8915673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097794794">
      <w:bodyDiv w:val="1"/>
      <w:marLeft w:val="0"/>
      <w:marRight w:val="0"/>
      <w:marTop w:val="0"/>
      <w:marBottom w:val="0"/>
      <w:divBdr>
        <w:top w:val="none" w:sz="0" w:space="0" w:color="auto"/>
        <w:left w:val="none" w:sz="0" w:space="0" w:color="auto"/>
        <w:bottom w:val="none" w:sz="0" w:space="0" w:color="auto"/>
        <w:right w:val="none" w:sz="0" w:space="0" w:color="auto"/>
      </w:divBdr>
    </w:div>
    <w:div w:id="1102070760">
      <w:bodyDiv w:val="1"/>
      <w:marLeft w:val="0"/>
      <w:marRight w:val="0"/>
      <w:marTop w:val="0"/>
      <w:marBottom w:val="0"/>
      <w:divBdr>
        <w:top w:val="none" w:sz="0" w:space="0" w:color="auto"/>
        <w:left w:val="none" w:sz="0" w:space="0" w:color="auto"/>
        <w:bottom w:val="none" w:sz="0" w:space="0" w:color="auto"/>
        <w:right w:val="none" w:sz="0" w:space="0" w:color="auto"/>
      </w:divBdr>
    </w:div>
    <w:div w:id="1109398203">
      <w:bodyDiv w:val="1"/>
      <w:marLeft w:val="0"/>
      <w:marRight w:val="0"/>
      <w:marTop w:val="0"/>
      <w:marBottom w:val="0"/>
      <w:divBdr>
        <w:top w:val="none" w:sz="0" w:space="0" w:color="auto"/>
        <w:left w:val="none" w:sz="0" w:space="0" w:color="auto"/>
        <w:bottom w:val="none" w:sz="0" w:space="0" w:color="auto"/>
        <w:right w:val="none" w:sz="0" w:space="0" w:color="auto"/>
      </w:divBdr>
    </w:div>
    <w:div w:id="1110514482">
      <w:bodyDiv w:val="1"/>
      <w:marLeft w:val="0"/>
      <w:marRight w:val="0"/>
      <w:marTop w:val="0"/>
      <w:marBottom w:val="0"/>
      <w:divBdr>
        <w:top w:val="none" w:sz="0" w:space="0" w:color="auto"/>
        <w:left w:val="none" w:sz="0" w:space="0" w:color="auto"/>
        <w:bottom w:val="none" w:sz="0" w:space="0" w:color="auto"/>
        <w:right w:val="none" w:sz="0" w:space="0" w:color="auto"/>
      </w:divBdr>
    </w:div>
    <w:div w:id="1120759513">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246497">
      <w:bodyDiv w:val="1"/>
      <w:marLeft w:val="0"/>
      <w:marRight w:val="0"/>
      <w:marTop w:val="0"/>
      <w:marBottom w:val="0"/>
      <w:divBdr>
        <w:top w:val="none" w:sz="0" w:space="0" w:color="auto"/>
        <w:left w:val="none" w:sz="0" w:space="0" w:color="auto"/>
        <w:bottom w:val="none" w:sz="0" w:space="0" w:color="auto"/>
        <w:right w:val="none" w:sz="0" w:space="0" w:color="auto"/>
      </w:divBdr>
    </w:div>
    <w:div w:id="1130710337">
      <w:bodyDiv w:val="1"/>
      <w:marLeft w:val="0"/>
      <w:marRight w:val="0"/>
      <w:marTop w:val="0"/>
      <w:marBottom w:val="0"/>
      <w:divBdr>
        <w:top w:val="none" w:sz="0" w:space="0" w:color="auto"/>
        <w:left w:val="none" w:sz="0" w:space="0" w:color="auto"/>
        <w:bottom w:val="none" w:sz="0" w:space="0" w:color="auto"/>
        <w:right w:val="none" w:sz="0" w:space="0" w:color="auto"/>
      </w:divBdr>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3906431">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4369309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198591020">
      <w:bodyDiv w:val="1"/>
      <w:marLeft w:val="0"/>
      <w:marRight w:val="0"/>
      <w:marTop w:val="0"/>
      <w:marBottom w:val="0"/>
      <w:divBdr>
        <w:top w:val="none" w:sz="0" w:space="0" w:color="auto"/>
        <w:left w:val="none" w:sz="0" w:space="0" w:color="auto"/>
        <w:bottom w:val="none" w:sz="0" w:space="0" w:color="auto"/>
        <w:right w:val="none" w:sz="0" w:space="0" w:color="auto"/>
      </w:divBdr>
    </w:div>
    <w:div w:id="1201170501">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08637778">
      <w:bodyDiv w:val="1"/>
      <w:marLeft w:val="0"/>
      <w:marRight w:val="0"/>
      <w:marTop w:val="0"/>
      <w:marBottom w:val="0"/>
      <w:divBdr>
        <w:top w:val="none" w:sz="0" w:space="0" w:color="auto"/>
        <w:left w:val="none" w:sz="0" w:space="0" w:color="auto"/>
        <w:bottom w:val="none" w:sz="0" w:space="0" w:color="auto"/>
        <w:right w:val="none" w:sz="0" w:space="0" w:color="auto"/>
      </w:divBdr>
    </w:div>
    <w:div w:id="1210992991">
      <w:bodyDiv w:val="1"/>
      <w:marLeft w:val="0"/>
      <w:marRight w:val="0"/>
      <w:marTop w:val="0"/>
      <w:marBottom w:val="0"/>
      <w:divBdr>
        <w:top w:val="none" w:sz="0" w:space="0" w:color="auto"/>
        <w:left w:val="none" w:sz="0" w:space="0" w:color="auto"/>
        <w:bottom w:val="none" w:sz="0" w:space="0" w:color="auto"/>
        <w:right w:val="none" w:sz="0" w:space="0" w:color="auto"/>
      </w:divBdr>
    </w:div>
    <w:div w:id="1213032929">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22987427">
      <w:bodyDiv w:val="1"/>
      <w:marLeft w:val="0"/>
      <w:marRight w:val="0"/>
      <w:marTop w:val="0"/>
      <w:marBottom w:val="0"/>
      <w:divBdr>
        <w:top w:val="none" w:sz="0" w:space="0" w:color="auto"/>
        <w:left w:val="none" w:sz="0" w:space="0" w:color="auto"/>
        <w:bottom w:val="none" w:sz="0" w:space="0" w:color="auto"/>
        <w:right w:val="none" w:sz="0" w:space="0" w:color="auto"/>
      </w:divBdr>
    </w:div>
    <w:div w:id="1240024432">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53902385">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671437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63025">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06859358">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2002786">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39042933">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66255303">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81829816">
      <w:bodyDiv w:val="1"/>
      <w:marLeft w:val="0"/>
      <w:marRight w:val="0"/>
      <w:marTop w:val="0"/>
      <w:marBottom w:val="0"/>
      <w:divBdr>
        <w:top w:val="none" w:sz="0" w:space="0" w:color="auto"/>
        <w:left w:val="none" w:sz="0" w:space="0" w:color="auto"/>
        <w:bottom w:val="none" w:sz="0" w:space="0" w:color="auto"/>
        <w:right w:val="none" w:sz="0" w:space="0" w:color="auto"/>
      </w:divBdr>
    </w:div>
    <w:div w:id="1391148988">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0558508">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30738474">
      <w:bodyDiv w:val="1"/>
      <w:marLeft w:val="0"/>
      <w:marRight w:val="0"/>
      <w:marTop w:val="0"/>
      <w:marBottom w:val="0"/>
      <w:divBdr>
        <w:top w:val="none" w:sz="0" w:space="0" w:color="auto"/>
        <w:left w:val="none" w:sz="0" w:space="0" w:color="auto"/>
        <w:bottom w:val="none" w:sz="0" w:space="0" w:color="auto"/>
        <w:right w:val="none" w:sz="0" w:space="0" w:color="auto"/>
      </w:divBdr>
    </w:div>
    <w:div w:id="1441486724">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4011583">
      <w:bodyDiv w:val="1"/>
      <w:marLeft w:val="0"/>
      <w:marRight w:val="0"/>
      <w:marTop w:val="0"/>
      <w:marBottom w:val="0"/>
      <w:divBdr>
        <w:top w:val="none" w:sz="0" w:space="0" w:color="auto"/>
        <w:left w:val="none" w:sz="0" w:space="0" w:color="auto"/>
        <w:bottom w:val="none" w:sz="0" w:space="0" w:color="auto"/>
        <w:right w:val="none" w:sz="0" w:space="0" w:color="auto"/>
      </w:divBdr>
    </w:div>
    <w:div w:id="1454905291">
      <w:bodyDiv w:val="1"/>
      <w:marLeft w:val="0"/>
      <w:marRight w:val="0"/>
      <w:marTop w:val="0"/>
      <w:marBottom w:val="0"/>
      <w:divBdr>
        <w:top w:val="none" w:sz="0" w:space="0" w:color="auto"/>
        <w:left w:val="none" w:sz="0" w:space="0" w:color="auto"/>
        <w:bottom w:val="none" w:sz="0" w:space="0" w:color="auto"/>
        <w:right w:val="none" w:sz="0" w:space="0" w:color="auto"/>
      </w:divBdr>
    </w:div>
    <w:div w:id="1454905895">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477069564">
      <w:bodyDiv w:val="1"/>
      <w:marLeft w:val="0"/>
      <w:marRight w:val="0"/>
      <w:marTop w:val="0"/>
      <w:marBottom w:val="0"/>
      <w:divBdr>
        <w:top w:val="none" w:sz="0" w:space="0" w:color="auto"/>
        <w:left w:val="none" w:sz="0" w:space="0" w:color="auto"/>
        <w:bottom w:val="none" w:sz="0" w:space="0" w:color="auto"/>
        <w:right w:val="none" w:sz="0" w:space="0" w:color="auto"/>
      </w:divBdr>
    </w:div>
    <w:div w:id="1485774481">
      <w:bodyDiv w:val="1"/>
      <w:marLeft w:val="0"/>
      <w:marRight w:val="0"/>
      <w:marTop w:val="0"/>
      <w:marBottom w:val="0"/>
      <w:divBdr>
        <w:top w:val="none" w:sz="0" w:space="0" w:color="auto"/>
        <w:left w:val="none" w:sz="0" w:space="0" w:color="auto"/>
        <w:bottom w:val="none" w:sz="0" w:space="0" w:color="auto"/>
        <w:right w:val="none" w:sz="0" w:space="0" w:color="auto"/>
      </w:divBdr>
    </w:div>
    <w:div w:id="1489780879">
      <w:bodyDiv w:val="1"/>
      <w:marLeft w:val="0"/>
      <w:marRight w:val="0"/>
      <w:marTop w:val="0"/>
      <w:marBottom w:val="0"/>
      <w:divBdr>
        <w:top w:val="none" w:sz="0" w:space="0" w:color="auto"/>
        <w:left w:val="none" w:sz="0" w:space="0" w:color="auto"/>
        <w:bottom w:val="none" w:sz="0" w:space="0" w:color="auto"/>
        <w:right w:val="none" w:sz="0" w:space="0" w:color="auto"/>
      </w:divBdr>
    </w:div>
    <w:div w:id="1501964637">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19930305">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4828807">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29561651">
      <w:bodyDiv w:val="1"/>
      <w:marLeft w:val="0"/>
      <w:marRight w:val="0"/>
      <w:marTop w:val="0"/>
      <w:marBottom w:val="0"/>
      <w:divBdr>
        <w:top w:val="none" w:sz="0" w:space="0" w:color="auto"/>
        <w:left w:val="none" w:sz="0" w:space="0" w:color="auto"/>
        <w:bottom w:val="none" w:sz="0" w:space="0" w:color="auto"/>
        <w:right w:val="none" w:sz="0" w:space="0" w:color="auto"/>
      </w:divBdr>
    </w:div>
    <w:div w:id="1539901496">
      <w:bodyDiv w:val="1"/>
      <w:marLeft w:val="0"/>
      <w:marRight w:val="0"/>
      <w:marTop w:val="0"/>
      <w:marBottom w:val="0"/>
      <w:divBdr>
        <w:top w:val="none" w:sz="0" w:space="0" w:color="auto"/>
        <w:left w:val="none" w:sz="0" w:space="0" w:color="auto"/>
        <w:bottom w:val="none" w:sz="0" w:space="0" w:color="auto"/>
        <w:right w:val="none" w:sz="0" w:space="0" w:color="auto"/>
      </w:divBdr>
    </w:div>
    <w:div w:id="1541162768">
      <w:bodyDiv w:val="1"/>
      <w:marLeft w:val="0"/>
      <w:marRight w:val="0"/>
      <w:marTop w:val="0"/>
      <w:marBottom w:val="0"/>
      <w:divBdr>
        <w:top w:val="none" w:sz="0" w:space="0" w:color="auto"/>
        <w:left w:val="none" w:sz="0" w:space="0" w:color="auto"/>
        <w:bottom w:val="none" w:sz="0" w:space="0" w:color="auto"/>
        <w:right w:val="none" w:sz="0" w:space="0" w:color="auto"/>
      </w:divBdr>
    </w:div>
    <w:div w:id="1544632744">
      <w:bodyDiv w:val="1"/>
      <w:marLeft w:val="0"/>
      <w:marRight w:val="0"/>
      <w:marTop w:val="0"/>
      <w:marBottom w:val="0"/>
      <w:divBdr>
        <w:top w:val="none" w:sz="0" w:space="0" w:color="auto"/>
        <w:left w:val="none" w:sz="0" w:space="0" w:color="auto"/>
        <w:bottom w:val="none" w:sz="0" w:space="0" w:color="auto"/>
        <w:right w:val="none" w:sz="0" w:space="0" w:color="auto"/>
      </w:divBdr>
    </w:div>
    <w:div w:id="1547373351">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56694087">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080614">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159445">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19042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595432746">
      <w:bodyDiv w:val="1"/>
      <w:marLeft w:val="0"/>
      <w:marRight w:val="0"/>
      <w:marTop w:val="0"/>
      <w:marBottom w:val="0"/>
      <w:divBdr>
        <w:top w:val="none" w:sz="0" w:space="0" w:color="auto"/>
        <w:left w:val="none" w:sz="0" w:space="0" w:color="auto"/>
        <w:bottom w:val="none" w:sz="0" w:space="0" w:color="auto"/>
        <w:right w:val="none" w:sz="0" w:space="0" w:color="auto"/>
      </w:divBdr>
    </w:div>
    <w:div w:id="1596094248">
      <w:bodyDiv w:val="1"/>
      <w:marLeft w:val="0"/>
      <w:marRight w:val="0"/>
      <w:marTop w:val="0"/>
      <w:marBottom w:val="0"/>
      <w:divBdr>
        <w:top w:val="none" w:sz="0" w:space="0" w:color="auto"/>
        <w:left w:val="none" w:sz="0" w:space="0" w:color="auto"/>
        <w:bottom w:val="none" w:sz="0" w:space="0" w:color="auto"/>
        <w:right w:val="none" w:sz="0" w:space="0" w:color="auto"/>
      </w:divBdr>
    </w:div>
    <w:div w:id="1602646769">
      <w:bodyDiv w:val="1"/>
      <w:marLeft w:val="0"/>
      <w:marRight w:val="0"/>
      <w:marTop w:val="0"/>
      <w:marBottom w:val="0"/>
      <w:divBdr>
        <w:top w:val="none" w:sz="0" w:space="0" w:color="auto"/>
        <w:left w:val="none" w:sz="0" w:space="0" w:color="auto"/>
        <w:bottom w:val="none" w:sz="0" w:space="0" w:color="auto"/>
        <w:right w:val="none" w:sz="0" w:space="0" w:color="auto"/>
      </w:divBdr>
    </w:div>
    <w:div w:id="1604454696">
      <w:bodyDiv w:val="1"/>
      <w:marLeft w:val="0"/>
      <w:marRight w:val="0"/>
      <w:marTop w:val="0"/>
      <w:marBottom w:val="0"/>
      <w:divBdr>
        <w:top w:val="none" w:sz="0" w:space="0" w:color="auto"/>
        <w:left w:val="none" w:sz="0" w:space="0" w:color="auto"/>
        <w:bottom w:val="none" w:sz="0" w:space="0" w:color="auto"/>
        <w:right w:val="none" w:sz="0" w:space="0" w:color="auto"/>
      </w:divBdr>
    </w:div>
    <w:div w:id="1605264090">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678187">
      <w:bodyDiv w:val="1"/>
      <w:marLeft w:val="0"/>
      <w:marRight w:val="0"/>
      <w:marTop w:val="0"/>
      <w:marBottom w:val="0"/>
      <w:divBdr>
        <w:top w:val="none" w:sz="0" w:space="0" w:color="auto"/>
        <w:left w:val="none" w:sz="0" w:space="0" w:color="auto"/>
        <w:bottom w:val="none" w:sz="0" w:space="0" w:color="auto"/>
        <w:right w:val="none" w:sz="0" w:space="0" w:color="auto"/>
      </w:divBdr>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776336">
      <w:bodyDiv w:val="1"/>
      <w:marLeft w:val="0"/>
      <w:marRight w:val="0"/>
      <w:marTop w:val="0"/>
      <w:marBottom w:val="0"/>
      <w:divBdr>
        <w:top w:val="none" w:sz="0" w:space="0" w:color="auto"/>
        <w:left w:val="none" w:sz="0" w:space="0" w:color="auto"/>
        <w:bottom w:val="none" w:sz="0" w:space="0" w:color="auto"/>
        <w:right w:val="none" w:sz="0" w:space="0" w:color="auto"/>
      </w:divBdr>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35255178">
      <w:bodyDiv w:val="1"/>
      <w:marLeft w:val="0"/>
      <w:marRight w:val="0"/>
      <w:marTop w:val="0"/>
      <w:marBottom w:val="0"/>
      <w:divBdr>
        <w:top w:val="none" w:sz="0" w:space="0" w:color="auto"/>
        <w:left w:val="none" w:sz="0" w:space="0" w:color="auto"/>
        <w:bottom w:val="none" w:sz="0" w:space="0" w:color="auto"/>
        <w:right w:val="none" w:sz="0" w:space="0" w:color="auto"/>
      </w:divBdr>
    </w:div>
    <w:div w:id="1648590076">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51131809">
      <w:bodyDiv w:val="1"/>
      <w:marLeft w:val="0"/>
      <w:marRight w:val="0"/>
      <w:marTop w:val="0"/>
      <w:marBottom w:val="0"/>
      <w:divBdr>
        <w:top w:val="none" w:sz="0" w:space="0" w:color="auto"/>
        <w:left w:val="none" w:sz="0" w:space="0" w:color="auto"/>
        <w:bottom w:val="none" w:sz="0" w:space="0" w:color="auto"/>
        <w:right w:val="none" w:sz="0" w:space="0" w:color="auto"/>
      </w:divBdr>
    </w:div>
    <w:div w:id="1655059889">
      <w:bodyDiv w:val="1"/>
      <w:marLeft w:val="0"/>
      <w:marRight w:val="0"/>
      <w:marTop w:val="0"/>
      <w:marBottom w:val="0"/>
      <w:divBdr>
        <w:top w:val="none" w:sz="0" w:space="0" w:color="auto"/>
        <w:left w:val="none" w:sz="0" w:space="0" w:color="auto"/>
        <w:bottom w:val="none" w:sz="0" w:space="0" w:color="auto"/>
        <w:right w:val="none" w:sz="0" w:space="0" w:color="auto"/>
      </w:divBdr>
    </w:div>
    <w:div w:id="1659067087">
      <w:bodyDiv w:val="1"/>
      <w:marLeft w:val="0"/>
      <w:marRight w:val="0"/>
      <w:marTop w:val="0"/>
      <w:marBottom w:val="0"/>
      <w:divBdr>
        <w:top w:val="none" w:sz="0" w:space="0" w:color="auto"/>
        <w:left w:val="none" w:sz="0" w:space="0" w:color="auto"/>
        <w:bottom w:val="none" w:sz="0" w:space="0" w:color="auto"/>
        <w:right w:val="none" w:sz="0" w:space="0" w:color="auto"/>
      </w:divBdr>
    </w:div>
    <w:div w:id="1659649267">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75643455">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0445023">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02973469">
      <w:bodyDiv w:val="1"/>
      <w:marLeft w:val="0"/>
      <w:marRight w:val="0"/>
      <w:marTop w:val="0"/>
      <w:marBottom w:val="0"/>
      <w:divBdr>
        <w:top w:val="none" w:sz="0" w:space="0" w:color="auto"/>
        <w:left w:val="none" w:sz="0" w:space="0" w:color="auto"/>
        <w:bottom w:val="none" w:sz="0" w:space="0" w:color="auto"/>
        <w:right w:val="none" w:sz="0" w:space="0" w:color="auto"/>
      </w:divBdr>
    </w:div>
    <w:div w:id="1708917630">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2561291">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26369703">
      <w:bodyDiv w:val="1"/>
      <w:marLeft w:val="0"/>
      <w:marRight w:val="0"/>
      <w:marTop w:val="0"/>
      <w:marBottom w:val="0"/>
      <w:divBdr>
        <w:top w:val="none" w:sz="0" w:space="0" w:color="auto"/>
        <w:left w:val="none" w:sz="0" w:space="0" w:color="auto"/>
        <w:bottom w:val="none" w:sz="0" w:space="0" w:color="auto"/>
        <w:right w:val="none" w:sz="0" w:space="0" w:color="auto"/>
      </w:divBdr>
    </w:div>
    <w:div w:id="17276025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44063912">
      <w:bodyDiv w:val="1"/>
      <w:marLeft w:val="0"/>
      <w:marRight w:val="0"/>
      <w:marTop w:val="0"/>
      <w:marBottom w:val="0"/>
      <w:divBdr>
        <w:top w:val="none" w:sz="0" w:space="0" w:color="auto"/>
        <w:left w:val="none" w:sz="0" w:space="0" w:color="auto"/>
        <w:bottom w:val="none" w:sz="0" w:space="0" w:color="auto"/>
        <w:right w:val="none" w:sz="0" w:space="0" w:color="auto"/>
      </w:divBdr>
    </w:div>
    <w:div w:id="1744140965">
      <w:bodyDiv w:val="1"/>
      <w:marLeft w:val="0"/>
      <w:marRight w:val="0"/>
      <w:marTop w:val="0"/>
      <w:marBottom w:val="0"/>
      <w:divBdr>
        <w:top w:val="none" w:sz="0" w:space="0" w:color="auto"/>
        <w:left w:val="none" w:sz="0" w:space="0" w:color="auto"/>
        <w:bottom w:val="none" w:sz="0" w:space="0" w:color="auto"/>
        <w:right w:val="none" w:sz="0" w:space="0" w:color="auto"/>
      </w:divBdr>
    </w:div>
    <w:div w:id="1749031575">
      <w:bodyDiv w:val="1"/>
      <w:marLeft w:val="0"/>
      <w:marRight w:val="0"/>
      <w:marTop w:val="0"/>
      <w:marBottom w:val="0"/>
      <w:divBdr>
        <w:top w:val="none" w:sz="0" w:space="0" w:color="auto"/>
        <w:left w:val="none" w:sz="0" w:space="0" w:color="auto"/>
        <w:bottom w:val="none" w:sz="0" w:space="0" w:color="auto"/>
        <w:right w:val="none" w:sz="0" w:space="0" w:color="auto"/>
      </w:divBdr>
    </w:div>
    <w:div w:id="1756247329">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58747317">
      <w:bodyDiv w:val="1"/>
      <w:marLeft w:val="0"/>
      <w:marRight w:val="0"/>
      <w:marTop w:val="0"/>
      <w:marBottom w:val="0"/>
      <w:divBdr>
        <w:top w:val="none" w:sz="0" w:space="0" w:color="auto"/>
        <w:left w:val="none" w:sz="0" w:space="0" w:color="auto"/>
        <w:bottom w:val="none" w:sz="0" w:space="0" w:color="auto"/>
        <w:right w:val="none" w:sz="0" w:space="0" w:color="auto"/>
      </w:divBdr>
    </w:div>
    <w:div w:id="1761875538">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66611524">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797403273">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25656171">
      <w:bodyDiv w:val="1"/>
      <w:marLeft w:val="0"/>
      <w:marRight w:val="0"/>
      <w:marTop w:val="0"/>
      <w:marBottom w:val="0"/>
      <w:divBdr>
        <w:top w:val="none" w:sz="0" w:space="0" w:color="auto"/>
        <w:left w:val="none" w:sz="0" w:space="0" w:color="auto"/>
        <w:bottom w:val="none" w:sz="0" w:space="0" w:color="auto"/>
        <w:right w:val="none" w:sz="0" w:space="0" w:color="auto"/>
      </w:divBdr>
    </w:div>
    <w:div w:id="1842086580">
      <w:bodyDiv w:val="1"/>
      <w:marLeft w:val="0"/>
      <w:marRight w:val="0"/>
      <w:marTop w:val="0"/>
      <w:marBottom w:val="0"/>
      <w:divBdr>
        <w:top w:val="none" w:sz="0" w:space="0" w:color="auto"/>
        <w:left w:val="none" w:sz="0" w:space="0" w:color="auto"/>
        <w:bottom w:val="none" w:sz="0" w:space="0" w:color="auto"/>
        <w:right w:val="none" w:sz="0" w:space="0" w:color="auto"/>
      </w:divBdr>
    </w:div>
    <w:div w:id="184801586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58736512">
      <w:bodyDiv w:val="1"/>
      <w:marLeft w:val="0"/>
      <w:marRight w:val="0"/>
      <w:marTop w:val="0"/>
      <w:marBottom w:val="0"/>
      <w:divBdr>
        <w:top w:val="none" w:sz="0" w:space="0" w:color="auto"/>
        <w:left w:val="none" w:sz="0" w:space="0" w:color="auto"/>
        <w:bottom w:val="none" w:sz="0" w:space="0" w:color="auto"/>
        <w:right w:val="none" w:sz="0" w:space="0" w:color="auto"/>
      </w:divBdr>
    </w:div>
    <w:div w:id="1862939509">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64857619">
      <w:bodyDiv w:val="1"/>
      <w:marLeft w:val="0"/>
      <w:marRight w:val="0"/>
      <w:marTop w:val="0"/>
      <w:marBottom w:val="0"/>
      <w:divBdr>
        <w:top w:val="none" w:sz="0" w:space="0" w:color="auto"/>
        <w:left w:val="none" w:sz="0" w:space="0" w:color="auto"/>
        <w:bottom w:val="none" w:sz="0" w:space="0" w:color="auto"/>
        <w:right w:val="none" w:sz="0" w:space="0" w:color="auto"/>
      </w:divBdr>
    </w:div>
    <w:div w:id="1870533070">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4368347">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14702338">
      <w:bodyDiv w:val="1"/>
      <w:marLeft w:val="0"/>
      <w:marRight w:val="0"/>
      <w:marTop w:val="0"/>
      <w:marBottom w:val="0"/>
      <w:divBdr>
        <w:top w:val="none" w:sz="0" w:space="0" w:color="auto"/>
        <w:left w:val="none" w:sz="0" w:space="0" w:color="auto"/>
        <w:bottom w:val="none" w:sz="0" w:space="0" w:color="auto"/>
        <w:right w:val="none" w:sz="0" w:space="0" w:color="auto"/>
      </w:divBdr>
    </w:div>
    <w:div w:id="1921794943">
      <w:bodyDiv w:val="1"/>
      <w:marLeft w:val="0"/>
      <w:marRight w:val="0"/>
      <w:marTop w:val="0"/>
      <w:marBottom w:val="0"/>
      <w:divBdr>
        <w:top w:val="none" w:sz="0" w:space="0" w:color="auto"/>
        <w:left w:val="none" w:sz="0" w:space="0" w:color="auto"/>
        <w:bottom w:val="none" w:sz="0" w:space="0" w:color="auto"/>
        <w:right w:val="none" w:sz="0" w:space="0" w:color="auto"/>
      </w:divBdr>
    </w:div>
    <w:div w:id="1924029713">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4896515">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0723291">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65771738">
      <w:bodyDiv w:val="1"/>
      <w:marLeft w:val="0"/>
      <w:marRight w:val="0"/>
      <w:marTop w:val="0"/>
      <w:marBottom w:val="0"/>
      <w:divBdr>
        <w:top w:val="none" w:sz="0" w:space="0" w:color="auto"/>
        <w:left w:val="none" w:sz="0" w:space="0" w:color="auto"/>
        <w:bottom w:val="none" w:sz="0" w:space="0" w:color="auto"/>
        <w:right w:val="none" w:sz="0" w:space="0" w:color="auto"/>
      </w:divBdr>
    </w:div>
    <w:div w:id="19703614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1858155">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0400235">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1998606207">
      <w:bodyDiv w:val="1"/>
      <w:marLeft w:val="0"/>
      <w:marRight w:val="0"/>
      <w:marTop w:val="0"/>
      <w:marBottom w:val="0"/>
      <w:divBdr>
        <w:top w:val="none" w:sz="0" w:space="0" w:color="auto"/>
        <w:left w:val="none" w:sz="0" w:space="0" w:color="auto"/>
        <w:bottom w:val="none" w:sz="0" w:space="0" w:color="auto"/>
        <w:right w:val="none" w:sz="0" w:space="0" w:color="auto"/>
      </w:divBdr>
    </w:div>
    <w:div w:id="2002732713">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189494">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33996945">
      <w:bodyDiv w:val="1"/>
      <w:marLeft w:val="0"/>
      <w:marRight w:val="0"/>
      <w:marTop w:val="0"/>
      <w:marBottom w:val="0"/>
      <w:divBdr>
        <w:top w:val="none" w:sz="0" w:space="0" w:color="auto"/>
        <w:left w:val="none" w:sz="0" w:space="0" w:color="auto"/>
        <w:bottom w:val="none" w:sz="0" w:space="0" w:color="auto"/>
        <w:right w:val="none" w:sz="0" w:space="0" w:color="auto"/>
      </w:divBdr>
    </w:div>
    <w:div w:id="2042590186">
      <w:bodyDiv w:val="1"/>
      <w:marLeft w:val="0"/>
      <w:marRight w:val="0"/>
      <w:marTop w:val="0"/>
      <w:marBottom w:val="0"/>
      <w:divBdr>
        <w:top w:val="none" w:sz="0" w:space="0" w:color="auto"/>
        <w:left w:val="none" w:sz="0" w:space="0" w:color="auto"/>
        <w:bottom w:val="none" w:sz="0" w:space="0" w:color="auto"/>
        <w:right w:val="none" w:sz="0" w:space="0" w:color="auto"/>
      </w:divBdr>
    </w:div>
    <w:div w:id="204370574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7410303">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53459253">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0834856">
      <w:bodyDiv w:val="1"/>
      <w:marLeft w:val="0"/>
      <w:marRight w:val="0"/>
      <w:marTop w:val="0"/>
      <w:marBottom w:val="0"/>
      <w:divBdr>
        <w:top w:val="none" w:sz="0" w:space="0" w:color="auto"/>
        <w:left w:val="none" w:sz="0" w:space="0" w:color="auto"/>
        <w:bottom w:val="none" w:sz="0" w:space="0" w:color="auto"/>
        <w:right w:val="none" w:sz="0" w:space="0" w:color="auto"/>
      </w:divBdr>
    </w:div>
    <w:div w:id="2071881341">
      <w:bodyDiv w:val="1"/>
      <w:marLeft w:val="0"/>
      <w:marRight w:val="0"/>
      <w:marTop w:val="0"/>
      <w:marBottom w:val="0"/>
      <w:divBdr>
        <w:top w:val="none" w:sz="0" w:space="0" w:color="auto"/>
        <w:left w:val="none" w:sz="0" w:space="0" w:color="auto"/>
        <w:bottom w:val="none" w:sz="0" w:space="0" w:color="auto"/>
        <w:right w:val="none" w:sz="0" w:space="0" w:color="auto"/>
      </w:divBdr>
    </w:div>
    <w:div w:id="2073195364">
      <w:bodyDiv w:val="1"/>
      <w:marLeft w:val="0"/>
      <w:marRight w:val="0"/>
      <w:marTop w:val="0"/>
      <w:marBottom w:val="0"/>
      <w:divBdr>
        <w:top w:val="none" w:sz="0" w:space="0" w:color="auto"/>
        <w:left w:val="none" w:sz="0" w:space="0" w:color="auto"/>
        <w:bottom w:val="none" w:sz="0" w:space="0" w:color="auto"/>
        <w:right w:val="none" w:sz="0" w:space="0" w:color="auto"/>
      </w:divBdr>
    </w:div>
    <w:div w:id="2077164220">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4431357">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530233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395811">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 w:id="214592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2.xml"/><Relationship Id="rId21" Type="http://schemas.openxmlformats.org/officeDocument/2006/relationships/image" Target="media/image14.png"/><Relationship Id="rId34" Type="http://schemas.openxmlformats.org/officeDocument/2006/relationships/hyperlink" Target="https://www.techtarget.com/searchnetworking/feature/12-common-network-protocols-and-their-functions-explained"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ieeexplore.ieee.org/document/10092745"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irjaes.com/wp-content/uploads/2020/10/IRJAES-V1N4P168Y16.pdf" TargetMode="External"/><Relationship Id="rId37" Type="http://schemas.openxmlformats.org/officeDocument/2006/relationships/hyperlink" Target="https://ieeexplore.ieee.org/document/10108187"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aws.amazon.com/compare/the-difference-between-type-1-and-type-2-hypervisors/" TargetMode="External"/><Relationship Id="rId36" Type="http://schemas.openxmlformats.org/officeDocument/2006/relationships/hyperlink" Target="https://docs.oracle.com/en/virtualization/virtualbox/7.0/user/EN-VBOX-7-0-USER.pdf"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verizon.com/business/resources/articles/s/understanding-the-difference-between-static-ip-vs-dynamic-ip-addresse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aws.amazon.com/compare/the-difference-between-type-1-and-type-2-hypervisors/." TargetMode="External"/><Relationship Id="rId30" Type="http://schemas.openxmlformats.org/officeDocument/2006/relationships/hyperlink" Target="https://www.fortinet.com/resources/cyberglossary/static-vs-dynamic-ip" TargetMode="External"/><Relationship Id="rId35" Type="http://schemas.openxmlformats.org/officeDocument/2006/relationships/hyperlink" Target="https://www.geeksforgeeks.org/computer-networks/types-of-network-protocols-and-their-uses/" TargetMode="External"/><Relationship Id="rId43" Type="http://schemas.openxmlformats.org/officeDocument/2006/relationships/glossaryDocument" Target="glossary/document.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ipcisco.com/lesson/link-state-vs-distance-vector-protocols/" TargetMode="External"/><Relationship Id="rId38"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9DF661894C044BBA320C8286D8746A7"/>
        <w:category>
          <w:name w:val="General"/>
          <w:gallery w:val="placeholder"/>
        </w:category>
        <w:types>
          <w:type w:val="bbPlcHdr"/>
        </w:types>
        <w:behaviors>
          <w:behavior w:val="content"/>
        </w:behaviors>
        <w:guid w:val="{8F1B2D2A-AB07-46A0-A070-198A6A1B72C1}"/>
      </w:docPartPr>
      <w:docPartBody>
        <w:p w:rsidR="00000000" w:rsidRDefault="003A2B4F">
          <w:r w:rsidRPr="00AF3DB8">
            <w:rPr>
              <w:rStyle w:val="PlaceholderText"/>
            </w:rPr>
            <w:t>Formatting...</w:t>
          </w:r>
        </w:p>
      </w:docPartBody>
    </w:docPart>
    <w:docPart>
      <w:docPartPr>
        <w:name w:val="B45720AEA37D425D81FB7949EF820818"/>
        <w:category>
          <w:name w:val="General"/>
          <w:gallery w:val="placeholder"/>
        </w:category>
        <w:types>
          <w:type w:val="bbPlcHdr"/>
        </w:types>
        <w:behaviors>
          <w:behavior w:val="content"/>
        </w:behaviors>
        <w:guid w:val="{0D8A0541-DD89-4EE5-8C58-174A8A0C8DC6}"/>
      </w:docPartPr>
      <w:docPartBody>
        <w:p w:rsidR="00000000" w:rsidRDefault="003A2B4F">
          <w:r w:rsidRPr="00AF3DB8">
            <w:rPr>
              <w:rStyle w:val="PlaceholderText"/>
            </w:rPr>
            <w:t>Formatting Bibliography...</w:t>
          </w:r>
        </w:p>
      </w:docPartBody>
    </w:docPart>
    <w:docPart>
      <w:docPartPr>
        <w:name w:val="91ABCD5FFA154B8B837E10BFD7B61B19"/>
        <w:category>
          <w:name w:val="General"/>
          <w:gallery w:val="placeholder"/>
        </w:category>
        <w:types>
          <w:type w:val="bbPlcHdr"/>
        </w:types>
        <w:behaviors>
          <w:behavior w:val="content"/>
        </w:behaviors>
        <w:guid w:val="{5704097C-360D-4FF3-87B6-2AA7F27F6D03}"/>
      </w:docPartPr>
      <w:docPartBody>
        <w:p w:rsidR="00000000" w:rsidRDefault="003A2B4F">
          <w:r w:rsidRPr="00AF3DB8">
            <w:rPr>
              <w:rStyle w:val="PlaceholderText"/>
            </w:rPr>
            <w:t>Formatting...</w:t>
          </w:r>
        </w:p>
      </w:docPartBody>
    </w:docPart>
    <w:docPart>
      <w:docPartPr>
        <w:name w:val="A28CE5713B1342F29BDE33F35E2ED609"/>
        <w:category>
          <w:name w:val="General"/>
          <w:gallery w:val="placeholder"/>
        </w:category>
        <w:types>
          <w:type w:val="bbPlcHdr"/>
        </w:types>
        <w:behaviors>
          <w:behavior w:val="content"/>
        </w:behaviors>
        <w:guid w:val="{4EC4B2DE-FC27-4CA5-946C-C788D5E9335F}"/>
      </w:docPartPr>
      <w:docPartBody>
        <w:p w:rsidR="00000000" w:rsidRDefault="003A2B4F">
          <w:r w:rsidRPr="00AF3DB8">
            <w:rPr>
              <w:rStyle w:val="PlaceholderText"/>
            </w:rPr>
            <w:t>Formatting...</w:t>
          </w:r>
        </w:p>
      </w:docPartBody>
    </w:docPart>
    <w:docPart>
      <w:docPartPr>
        <w:name w:val="A48141D73C6D4871B6119501C26E6A57"/>
        <w:category>
          <w:name w:val="General"/>
          <w:gallery w:val="placeholder"/>
        </w:category>
        <w:types>
          <w:type w:val="bbPlcHdr"/>
        </w:types>
        <w:behaviors>
          <w:behavior w:val="content"/>
        </w:behaviors>
        <w:guid w:val="{1A66F2D3-6EA6-4D25-96BD-6C7A81E41832}"/>
      </w:docPartPr>
      <w:docPartBody>
        <w:p w:rsidR="00000000" w:rsidRDefault="003A2B4F">
          <w:r w:rsidRPr="00AF3DB8">
            <w:rPr>
              <w:rStyle w:val="PlaceholderText"/>
            </w:rPr>
            <w:t>Formatting...</w:t>
          </w:r>
        </w:p>
      </w:docPartBody>
    </w:docPart>
    <w:docPart>
      <w:docPartPr>
        <w:name w:val="ED7CD938C6B44C77A5A0D19785198C7A"/>
        <w:category>
          <w:name w:val="General"/>
          <w:gallery w:val="placeholder"/>
        </w:category>
        <w:types>
          <w:type w:val="bbPlcHdr"/>
        </w:types>
        <w:behaviors>
          <w:behavior w:val="content"/>
        </w:behaviors>
        <w:guid w:val="{FA35B558-5DE7-4BB6-B4A5-3000CE1B169F}"/>
      </w:docPartPr>
      <w:docPartBody>
        <w:p w:rsidR="00000000" w:rsidRDefault="003A2B4F">
          <w:r w:rsidRPr="00AF3DB8">
            <w:rPr>
              <w:rStyle w:val="PlaceholderText"/>
            </w:rPr>
            <w:t>Formatting...</w:t>
          </w:r>
        </w:p>
      </w:docPartBody>
    </w:docPart>
    <w:docPart>
      <w:docPartPr>
        <w:name w:val="EBFDD8742253413AAEF76F9434309AFA"/>
        <w:category>
          <w:name w:val="General"/>
          <w:gallery w:val="placeholder"/>
        </w:category>
        <w:types>
          <w:type w:val="bbPlcHdr"/>
        </w:types>
        <w:behaviors>
          <w:behavior w:val="content"/>
        </w:behaviors>
        <w:guid w:val="{05CA9069-9710-4A50-A457-3D5EEF31407F}"/>
      </w:docPartPr>
      <w:docPartBody>
        <w:p w:rsidR="00000000" w:rsidRDefault="003A2B4F">
          <w:r w:rsidRPr="00AF3DB8">
            <w:rPr>
              <w:rStyle w:val="PlaceholderText"/>
            </w:rPr>
            <w:t>Formatting...</w:t>
          </w:r>
        </w:p>
      </w:docPartBody>
    </w:docPart>
    <w:docPart>
      <w:docPartPr>
        <w:name w:val="99FB52DB462E408A92749183CB4740FD"/>
        <w:category>
          <w:name w:val="General"/>
          <w:gallery w:val="placeholder"/>
        </w:category>
        <w:types>
          <w:type w:val="bbPlcHdr"/>
        </w:types>
        <w:behaviors>
          <w:behavior w:val="content"/>
        </w:behaviors>
        <w:guid w:val="{CFB52C24-7552-44C4-A912-07117A0E7473}"/>
      </w:docPartPr>
      <w:docPartBody>
        <w:p w:rsidR="00000000" w:rsidRDefault="003A2B4F">
          <w:r w:rsidRPr="00AF3DB8">
            <w:rPr>
              <w:rStyle w:val="PlaceholderText"/>
            </w:rPr>
            <w:t>Formatting...</w:t>
          </w:r>
        </w:p>
      </w:docPartBody>
    </w:docPart>
    <w:docPart>
      <w:docPartPr>
        <w:name w:val="95503BDC26D14655846ABAAF1BDA8213"/>
        <w:category>
          <w:name w:val="General"/>
          <w:gallery w:val="placeholder"/>
        </w:category>
        <w:types>
          <w:type w:val="bbPlcHdr"/>
        </w:types>
        <w:behaviors>
          <w:behavior w:val="content"/>
        </w:behaviors>
        <w:guid w:val="{FE7D18C5-853F-4ECF-9115-DFA8E6A03CD9}"/>
      </w:docPartPr>
      <w:docPartBody>
        <w:p w:rsidR="00000000" w:rsidRDefault="003A2B4F">
          <w:r w:rsidRPr="00AF3DB8">
            <w:rPr>
              <w:rStyle w:val="PlaceholderText"/>
            </w:rPr>
            <w:t>Formatting...</w:t>
          </w:r>
        </w:p>
      </w:docPartBody>
    </w:docPart>
    <w:docPart>
      <w:docPartPr>
        <w:name w:val="5C0BAF45A50B4351ABA2B1DF39E65021"/>
        <w:category>
          <w:name w:val="General"/>
          <w:gallery w:val="placeholder"/>
        </w:category>
        <w:types>
          <w:type w:val="bbPlcHdr"/>
        </w:types>
        <w:behaviors>
          <w:behavior w:val="content"/>
        </w:behaviors>
        <w:guid w:val="{FDDC2B36-1337-4388-9BA0-449A7EA83914}"/>
      </w:docPartPr>
      <w:docPartBody>
        <w:p w:rsidR="00000000" w:rsidRDefault="003A2B4F">
          <w:r w:rsidRPr="00AF3DB8">
            <w:rPr>
              <w:rStyle w:val="PlaceholderText"/>
            </w:rPr>
            <w:t>Formatting...</w:t>
          </w:r>
        </w:p>
      </w:docPartBody>
    </w:docPart>
    <w:docPart>
      <w:docPartPr>
        <w:name w:val="9E47D30274354353AC8969DE94D8AF61"/>
        <w:category>
          <w:name w:val="General"/>
          <w:gallery w:val="placeholder"/>
        </w:category>
        <w:types>
          <w:type w:val="bbPlcHdr"/>
        </w:types>
        <w:behaviors>
          <w:behavior w:val="content"/>
        </w:behaviors>
        <w:guid w:val="{D75C6172-720D-4BD3-9F25-03329BDF7272}"/>
      </w:docPartPr>
      <w:docPartBody>
        <w:p w:rsidR="00000000" w:rsidRDefault="003A2B4F">
          <w:r w:rsidRPr="00AF3DB8">
            <w:rPr>
              <w:rStyle w:val="PlaceholderText"/>
            </w:rPr>
            <w:t>Formatting...</w:t>
          </w:r>
        </w:p>
      </w:docPartBody>
    </w:docPart>
    <w:docPart>
      <w:docPartPr>
        <w:name w:val="410B28ACB6414898A4D7F05FD8FA823C"/>
        <w:category>
          <w:name w:val="General"/>
          <w:gallery w:val="placeholder"/>
        </w:category>
        <w:types>
          <w:type w:val="bbPlcHdr"/>
        </w:types>
        <w:behaviors>
          <w:behavior w:val="content"/>
        </w:behaviors>
        <w:guid w:val="{E2C4091F-6535-4031-9577-7B9498849AF3}"/>
      </w:docPartPr>
      <w:docPartBody>
        <w:p w:rsidR="00000000" w:rsidRDefault="003A2B4F">
          <w:r w:rsidRPr="00AF3DB8">
            <w:rPr>
              <w:rStyle w:val="PlaceholderText"/>
            </w:rPr>
            <w:t>Formatting...</w:t>
          </w:r>
        </w:p>
      </w:docPartBody>
    </w:docPart>
    <w:docPart>
      <w:docPartPr>
        <w:name w:val="B283E6ACFC004B338DAF2CB7E35431EC"/>
        <w:category>
          <w:name w:val="General"/>
          <w:gallery w:val="placeholder"/>
        </w:category>
        <w:types>
          <w:type w:val="bbPlcHdr"/>
        </w:types>
        <w:behaviors>
          <w:behavior w:val="content"/>
        </w:behaviors>
        <w:guid w:val="{E5DB8709-B8F9-4945-9C0F-8A859A4280C3}"/>
      </w:docPartPr>
      <w:docPartBody>
        <w:p w:rsidR="00000000" w:rsidRDefault="003A2B4F">
          <w:r w:rsidRPr="00AF3DB8">
            <w:rPr>
              <w:rStyle w:val="PlaceholderText"/>
            </w:rPr>
            <w:t>Formatting...</w:t>
          </w:r>
        </w:p>
      </w:docPartBody>
    </w:docPart>
    <w:docPart>
      <w:docPartPr>
        <w:name w:val="9E2D6BC0A9A24C12B31E779A53513906"/>
        <w:category>
          <w:name w:val="General"/>
          <w:gallery w:val="placeholder"/>
        </w:category>
        <w:types>
          <w:type w:val="bbPlcHdr"/>
        </w:types>
        <w:behaviors>
          <w:behavior w:val="content"/>
        </w:behaviors>
        <w:guid w:val="{A2A291CB-507C-4F0C-AF4E-E49256792285}"/>
      </w:docPartPr>
      <w:docPartBody>
        <w:p w:rsidR="00000000" w:rsidRDefault="003A2B4F">
          <w:r w:rsidRPr="00AF3DB8">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B4F"/>
    <w:rsid w:val="003A2B4F"/>
    <w:rsid w:val="00A065C9"/>
    <w:rsid w:val="00D40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2B4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 dockstate="right" visibility="0" width="683"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bibliographyEnabled" value="&quot;bibliographyEnabled&quot;"/>
    <we:property name="citations" value="{&quot;83046956&quot;:{&quot;referencesIds&quot;:[&quot;doc:69c6636553413412c04f6a9f&quot;],&quot;referencesOptions&quot;:{&quot;doc:69c6636553413412c04f6a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046956,&quot;citationText&quot;:&quot;&lt;span style=\&quot;font-family:Aptos;font-size:16px;color:#000000\&quot;&gt;[8]&lt;/span&gt;&quot;},&quot;1279059421&quot;:{&quot;referencesIds&quot;:[&quot;doc:69c660ac6a45f83659cdf790&quot;],&quot;referencesOptions&quot;:{&quot;doc:69c660ac6a45f83659cdf7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059421,&quot;citationText&quot;:&quot;&lt;span style=\&quot;font-family:Aptos;font-size:16px;color:#000000\&quot;&gt;[5]&lt;/span&gt;&quot;},&quot;1537314849&quot;:{&quot;referencesIds&quot;:[&quot;doc:69c65d83ee6e171ac1b8efa5&quot;],&quot;referencesOptions&quot;:{&quot;doc:69c65d83ee6e171ac1b8ef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7314849,&quot;citationText&quot;:&quot;&lt;span style=\&quot;font-family:Aptos;font-size:16px;color:#000000\&quot;&gt;[2]&lt;/span&gt;&quot;},&quot;1770128110&quot;:{&quot;referencesIds&quot;:[&quot;doc:69c65cfa679e234c3b91e54b&quot;],&quot;referencesOptions&quot;:{&quot;doc:69c65cfa679e234c3b91e5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0128110,&quot;citationText&quot;:&quot;&lt;span style=\&quot;font-family:Aptos;font-size:16px;color:#000000\&quot;&gt;[1]&lt;/span&gt;&quot;},&quot;1808504737&quot;:{&quot;referencesIds&quot;:[&quot;doc:69c65ef862705b41abf2aeae&quot;],&quot;referencesOptions&quot;:{&quot;doc:69c65ef862705b41abf2ae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8504737,&quot;citationText&quot;:&quot;&lt;span style=\&quot;font-family:Aptos;font-size:16px;color:#000000\&quot;&gt;[4]&lt;/span&gt;&quot;},&quot;-1255433421&quot;:{&quot;referencesIds&quot;:[&quot;doc:69c65cfa679e234c3b91e54b&quot;],&quot;referencesOptions&quot;:{&quot;doc:69c65cfa679e234c3b91e5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5433421,&quot;citationText&quot;:&quot;&lt;span style=\&quot;font-family:Aptos;font-size:16px;color:#000000\&quot;&gt;[1]&lt;/span&gt;&quot;},&quot;-439842253&quot;:{&quot;referencesIds&quot;:[&quot;doc:69c65e1461090767694f0fa0&quot;],&quot;referencesOptions&quot;:{&quot;doc:69c65e1461090767694f0f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9842253,&quot;citationText&quot;:&quot;&lt;span style=\&quot;font-family:Aptos;font-size:16px;color:#000000\&quot;&gt;[3]&lt;/span&gt;&quot;},&quot;-1782254836&quot;:{&quot;referencesIds&quot;:[&quot;doc:69c661c0679e234c3b91e5bb&quot;],&quot;referencesOptions&quot;:{&quot;doc:69c661c0679e234c3b91e5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2254836,&quot;citationText&quot;:&quot;&lt;span style=\&quot;font-family:Aptos;font-size:16px;color:#000000\&quot;&gt;[6]&lt;/span&gt;&quot;},&quot;-1173255196&quot;:{&quot;referencesIds&quot;:[&quot;doc:69c6627c6a45f83659cdf7cb&quot;],&quot;referencesOptions&quot;:{&quot;doc:69c6627c6a45f83659cdf7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3255196,&quot;citationText&quot;:&quot;&lt;span style=\&quot;font-family:Aptos;font-size:16px;color:#000000\&quot;&gt;[7]&lt;/span&gt;&quot;},&quot;-693844258&quot;:{&quot;referencesIds&quot;:[&quot;doc:69c65d83ee6e171ac1b8efa5&quot;],&quot;referencesOptions&quot;:{&quot;doc:69c65d83ee6e171ac1b8ef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3844258,&quot;citationText&quot;:&quot;&lt;span style=\&quot;font-family:Aptos;font-size:16px;color:#000000\&quot;&gt;[2]&lt;/span&gt;&quot;},&quot;-1721665779&quot;:{&quot;referencesIds&quot;:[&quot;doc:69c67cd6a6f6e46ae6a0d4ae&quot;],&quot;referencesOptions&quot;:{&quot;doc:69c67cd6a6f6e46ae6a0d4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1665779,&quot;citationText&quot;:&quot;&lt;span style=\&quot;font-family:Aptos;font-size:16px;color:#000000\&quot;&gt;[9]&lt;/span&gt;&quot;},&quot;-53856538&quot;:{&quot;referencesIds&quot;:[&quot;doc:69c67e3161090767694f139a&quot;],&quot;referencesOptions&quot;:{&quot;doc:69c67e3161090767694f13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856538,&quot;citationText&quot;:&quot;&lt;span style=\&quot;font-family:Aptos;font-size:16px;color:#000000\&quot;&gt;[10]&lt;/span&gt;&quot;},&quot;-137044307&quot;:{&quot;referencesIds&quot;:[&quot;doc:69c67f2b612da4768611ff30&quot;],&quot;referencesOptions&quot;:{&quot;doc:69c67f2b612da4768611ff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044307,&quot;citationText&quot;:&quot;&lt;span style=\&quot;font-family:Aptos;font-size:16px;color:#000000\&quot;&gt;[11]&lt;/span&gt;&quot;}}"/>
    <we:property name="currentFolder" value="{&quot;id&quot;:&quot;project:69bd6e4facad842fe6515b55&quot;,&quot;userId&quot;:&quot;user:67ceb189aba5a6206a696556&quot;,&quot;projectId&quot;:&quot;ap:67ceb189aba5a6206a696557&quot;,&quot;name&quot;:&quot;network operating system and services&quot;,&quot;created&quot;:1774022223582,&quot;lastModified&quot;:1774022223582,&quot;position&quot;:8,&quot;isShared&quot;:false,&quot;isExampleCollection&quot;:false,&quot;isMyPublicationsCollection&quot;:false,&quot;notInFolder&quot;:false,&quot;totalReferences&quot;:11,&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FF89774E-99F2-4865-AFB8-40C4AE2588E8}">
  <we:reference id="wa200000368" version="1.0.0.0" store="en-US" storeType="OMEX"/>
  <we:alternateReferences>
    <we:reference id="wa200000368" version="1.0.0.0" store="en-US" storeType="OMEX"/>
  </we:alternateReferences>
  <we:properties>
    <we:property name="documentId" value="&quot;8c29169287954056&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s>
</file>

<file path=customXml/itemProps1.xml><?xml version="1.0" encoding="utf-8"?>
<ds:datastoreItem xmlns:ds="http://schemas.openxmlformats.org/officeDocument/2006/customXml" ds:itemID="{AB2ECF7A-2146-4BB9-9C5F-D6E6348F8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2791</Words>
  <Characters>16886</Characters>
  <Application>Microsoft Office Word</Application>
  <DocSecurity>0</DocSecurity>
  <Lines>367</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Murat Yalcin (2428668)</cp:lastModifiedBy>
  <cp:revision>3</cp:revision>
  <cp:lastPrinted>2026-03-25T18:30:00Z</cp:lastPrinted>
  <dcterms:created xsi:type="dcterms:W3CDTF">2026-03-25T18:32:00Z</dcterms:created>
  <dcterms:modified xsi:type="dcterms:W3CDTF">2026-03-27T13:16:00Z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