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3D6DF" w14:textId="77777777" w:rsidR="00E36439" w:rsidRDefault="00E36439" w:rsidP="0085445B">
      <w:pPr>
        <w:pStyle w:val="Title"/>
      </w:pPr>
    </w:p>
    <w:p w14:paraId="64AE37E6" w14:textId="77777777" w:rsidR="00E36439" w:rsidRDefault="00E36439" w:rsidP="0085445B">
      <w:pPr>
        <w:pStyle w:val="Title"/>
      </w:pPr>
    </w:p>
    <w:p w14:paraId="109E1C41" w14:textId="63C70240" w:rsidR="00332061" w:rsidRDefault="00332061" w:rsidP="0085445B">
      <w:pPr>
        <w:pStyle w:val="Title"/>
      </w:pPr>
      <w:r>
        <w:t xml:space="preserve">Hotel standards, reputation management </w:t>
      </w:r>
      <w:r w:rsidR="00E36439">
        <w:t xml:space="preserve">  </w:t>
      </w:r>
      <w:r>
        <w:t>and service culture</w:t>
      </w:r>
    </w:p>
    <w:p w14:paraId="0B2FA9FC" w14:textId="77777777" w:rsidR="00F124DC" w:rsidRDefault="00F124DC" w:rsidP="00F124DC"/>
    <w:p w14:paraId="088E4BBE" w14:textId="77777777" w:rsidR="00F124DC" w:rsidRDefault="00F124DC" w:rsidP="00F124DC"/>
    <w:p w14:paraId="3867722C" w14:textId="1A5266BD" w:rsidR="00F124DC" w:rsidRDefault="00F124DC">
      <w:pPr>
        <w:rPr>
          <w:rFonts w:ascii="Arial" w:hAnsi="Arial" w:cs="Arial"/>
          <w:sz w:val="36"/>
          <w:szCs w:val="36"/>
        </w:rPr>
      </w:pPr>
    </w:p>
    <w:p w14:paraId="3A96183D" w14:textId="77777777" w:rsidR="00E36439" w:rsidRDefault="00E36439">
      <w:pPr>
        <w:rPr>
          <w:rFonts w:ascii="Arial" w:hAnsi="Arial" w:cs="Arial"/>
          <w:sz w:val="36"/>
          <w:szCs w:val="36"/>
        </w:rPr>
      </w:pPr>
    </w:p>
    <w:p w14:paraId="69AB9992" w14:textId="77777777" w:rsidR="00E36439" w:rsidRPr="00E36439" w:rsidRDefault="00E36439">
      <w:pPr>
        <w:rPr>
          <w:rFonts w:ascii="Arial" w:hAnsi="Arial" w:cs="Arial"/>
          <w:sz w:val="36"/>
          <w:szCs w:val="36"/>
        </w:rPr>
      </w:pPr>
    </w:p>
    <w:p w14:paraId="08AFE455" w14:textId="1F34AA37" w:rsidR="00E36439" w:rsidRP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 xml:space="preserve">Module: Hospitality and Guest Services </w:t>
      </w:r>
    </w:p>
    <w:p w14:paraId="022FB6B4" w14:textId="0D61C19B" w:rsidR="00E36439" w:rsidRP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Module code: BMIH4003</w:t>
      </w:r>
    </w:p>
    <w:p w14:paraId="127CB056" w14:textId="36806EE4" w:rsidR="00E36439" w:rsidRP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Student name: Laura Balu. 2232556</w:t>
      </w:r>
    </w:p>
    <w:p w14:paraId="5AB01383" w14:textId="5F319D05" w:rsid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Lecturer: Charlotte Joyner</w:t>
      </w:r>
    </w:p>
    <w:p w14:paraId="77841F9F" w14:textId="7BE46CB1" w:rsidR="00E36439" w:rsidRPr="00E36439" w:rsidRDefault="00E36439">
      <w:pPr>
        <w:rPr>
          <w:rFonts w:ascii="Arial" w:hAnsi="Arial" w:cs="Arial"/>
          <w:sz w:val="36"/>
          <w:szCs w:val="36"/>
        </w:rPr>
      </w:pPr>
      <w:r>
        <w:rPr>
          <w:rFonts w:ascii="Arial" w:hAnsi="Arial" w:cs="Arial"/>
          <w:sz w:val="36"/>
          <w:szCs w:val="36"/>
        </w:rPr>
        <w:t xml:space="preserve">      Words number: 166</w:t>
      </w:r>
      <w:r w:rsidR="003E7A25">
        <w:rPr>
          <w:rFonts w:ascii="Arial" w:hAnsi="Arial" w:cs="Arial"/>
          <w:sz w:val="36"/>
          <w:szCs w:val="36"/>
        </w:rPr>
        <w:t>8</w:t>
      </w:r>
    </w:p>
    <w:p w14:paraId="28E796D2" w14:textId="77777777" w:rsidR="00E36439" w:rsidRDefault="00E36439"/>
    <w:p w14:paraId="100CD21D" w14:textId="77777777" w:rsidR="00E36439" w:rsidRDefault="00E36439"/>
    <w:p w14:paraId="3566D6AE" w14:textId="77777777" w:rsidR="00E36439" w:rsidRDefault="00E36439"/>
    <w:p w14:paraId="406B026F" w14:textId="77777777" w:rsidR="00E36439" w:rsidRDefault="00E36439"/>
    <w:p w14:paraId="665C8A30" w14:textId="77777777" w:rsidR="00E36439" w:rsidRDefault="00E36439"/>
    <w:p w14:paraId="155D227F" w14:textId="77777777" w:rsidR="00E36439" w:rsidRDefault="00E36439"/>
    <w:p w14:paraId="14531AEE" w14:textId="77777777" w:rsidR="00E36439" w:rsidRDefault="00E36439"/>
    <w:p w14:paraId="52D11B59" w14:textId="77777777" w:rsidR="00F124DC" w:rsidRDefault="00F124DC" w:rsidP="00F124DC"/>
    <w:p w14:paraId="642A1D44" w14:textId="77777777" w:rsidR="00F124DC" w:rsidRDefault="00F124DC" w:rsidP="00F124DC"/>
    <w:p w14:paraId="2D725A53" w14:textId="77777777" w:rsidR="00191EB8" w:rsidRPr="00F124DC" w:rsidRDefault="00191EB8" w:rsidP="00F124DC"/>
    <w:p w14:paraId="387DA166" w14:textId="58A6F957" w:rsidR="00E36439" w:rsidRDefault="00E36439">
      <w:bookmarkStart w:id="0" w:name="_Toc137494512"/>
      <w:bookmarkStart w:id="1" w:name="_Toc137495799"/>
    </w:p>
    <w:sdt>
      <w:sdtPr>
        <w:rPr>
          <w:rFonts w:asciiTheme="minorHAnsi" w:eastAsiaTheme="minorEastAsia" w:hAnsiTheme="minorHAnsi" w:cstheme="minorBidi"/>
          <w:color w:val="auto"/>
          <w:sz w:val="22"/>
          <w:szCs w:val="22"/>
        </w:rPr>
        <w:id w:val="-562181567"/>
        <w:docPartObj>
          <w:docPartGallery w:val="Table of Contents"/>
          <w:docPartUnique/>
        </w:docPartObj>
      </w:sdtPr>
      <w:sdtEndPr>
        <w:rPr>
          <w:b/>
          <w:bCs/>
        </w:rPr>
      </w:sdtEndPr>
      <w:sdtContent>
        <w:p w14:paraId="0545DCC4" w14:textId="00950075" w:rsidR="00E36439" w:rsidRDefault="00E36439">
          <w:pPr>
            <w:pStyle w:val="TOCHeading"/>
          </w:pPr>
          <w:r>
            <w:t>Table of Contents</w:t>
          </w:r>
        </w:p>
        <w:p w14:paraId="19DD9D08" w14:textId="78CF644E" w:rsidR="00E36439" w:rsidRDefault="00E36439">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r>
            <w:fldChar w:fldCharType="begin"/>
          </w:r>
          <w:r>
            <w:instrText xml:space="preserve"> TOC \o "1-3" \h \z \u </w:instrText>
          </w:r>
          <w:r>
            <w:fldChar w:fldCharType="separate"/>
          </w:r>
          <w:hyperlink w:anchor="_Toc137496462" w:history="1">
            <w:r w:rsidRPr="00B14FC2">
              <w:rPr>
                <w:rStyle w:val="Hyperlink"/>
                <w:noProof/>
              </w:rPr>
              <w:t>** Executive summary**</w:t>
            </w:r>
            <w:r>
              <w:rPr>
                <w:noProof/>
                <w:webHidden/>
              </w:rPr>
              <w:tab/>
            </w:r>
            <w:r>
              <w:rPr>
                <w:noProof/>
                <w:webHidden/>
              </w:rPr>
              <w:fldChar w:fldCharType="begin"/>
            </w:r>
            <w:r>
              <w:rPr>
                <w:noProof/>
                <w:webHidden/>
              </w:rPr>
              <w:instrText xml:space="preserve"> PAGEREF _Toc137496462 \h </w:instrText>
            </w:r>
            <w:r>
              <w:rPr>
                <w:noProof/>
                <w:webHidden/>
              </w:rPr>
            </w:r>
            <w:r>
              <w:rPr>
                <w:noProof/>
                <w:webHidden/>
              </w:rPr>
              <w:fldChar w:fldCharType="separate"/>
            </w:r>
            <w:r>
              <w:rPr>
                <w:noProof/>
                <w:webHidden/>
              </w:rPr>
              <w:t>3</w:t>
            </w:r>
            <w:r>
              <w:rPr>
                <w:noProof/>
                <w:webHidden/>
              </w:rPr>
              <w:fldChar w:fldCharType="end"/>
            </w:r>
          </w:hyperlink>
        </w:p>
        <w:p w14:paraId="65DE0A21" w14:textId="5888FCA3"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3" w:history="1">
            <w:r w:rsidR="00E36439" w:rsidRPr="00B14FC2">
              <w:rPr>
                <w:rStyle w:val="Hyperlink"/>
                <w:noProof/>
              </w:rPr>
              <w:t>**Introduction**</w:t>
            </w:r>
            <w:r w:rsidR="00E36439">
              <w:rPr>
                <w:noProof/>
                <w:webHidden/>
              </w:rPr>
              <w:tab/>
            </w:r>
            <w:r w:rsidR="00E36439">
              <w:rPr>
                <w:noProof/>
                <w:webHidden/>
              </w:rPr>
              <w:fldChar w:fldCharType="begin"/>
            </w:r>
            <w:r w:rsidR="00E36439">
              <w:rPr>
                <w:noProof/>
                <w:webHidden/>
              </w:rPr>
              <w:instrText xml:space="preserve"> PAGEREF _Toc137496463 \h </w:instrText>
            </w:r>
            <w:r w:rsidR="00E36439">
              <w:rPr>
                <w:noProof/>
                <w:webHidden/>
              </w:rPr>
            </w:r>
            <w:r w:rsidR="00E36439">
              <w:rPr>
                <w:noProof/>
                <w:webHidden/>
              </w:rPr>
              <w:fldChar w:fldCharType="separate"/>
            </w:r>
            <w:r w:rsidR="00E36439">
              <w:rPr>
                <w:noProof/>
                <w:webHidden/>
              </w:rPr>
              <w:t>3</w:t>
            </w:r>
            <w:r w:rsidR="00E36439">
              <w:rPr>
                <w:noProof/>
                <w:webHidden/>
              </w:rPr>
              <w:fldChar w:fldCharType="end"/>
            </w:r>
          </w:hyperlink>
        </w:p>
        <w:p w14:paraId="1237861B" w14:textId="449DF838"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4" w:history="1">
            <w:r w:rsidR="00E36439" w:rsidRPr="00B14FC2">
              <w:rPr>
                <w:rStyle w:val="Hyperlink"/>
                <w:noProof/>
              </w:rPr>
              <w:t>**Main Findings**</w:t>
            </w:r>
            <w:r w:rsidR="00E36439">
              <w:rPr>
                <w:noProof/>
                <w:webHidden/>
              </w:rPr>
              <w:tab/>
            </w:r>
            <w:r w:rsidR="00E36439">
              <w:rPr>
                <w:noProof/>
                <w:webHidden/>
              </w:rPr>
              <w:fldChar w:fldCharType="begin"/>
            </w:r>
            <w:r w:rsidR="00E36439">
              <w:rPr>
                <w:noProof/>
                <w:webHidden/>
              </w:rPr>
              <w:instrText xml:space="preserve"> PAGEREF _Toc137496464 \h </w:instrText>
            </w:r>
            <w:r w:rsidR="00E36439">
              <w:rPr>
                <w:noProof/>
                <w:webHidden/>
              </w:rPr>
            </w:r>
            <w:r w:rsidR="00E36439">
              <w:rPr>
                <w:noProof/>
                <w:webHidden/>
              </w:rPr>
              <w:fldChar w:fldCharType="separate"/>
            </w:r>
            <w:r w:rsidR="00E36439">
              <w:rPr>
                <w:noProof/>
                <w:webHidden/>
              </w:rPr>
              <w:t>4</w:t>
            </w:r>
            <w:r w:rsidR="00E36439">
              <w:rPr>
                <w:noProof/>
                <w:webHidden/>
              </w:rPr>
              <w:fldChar w:fldCharType="end"/>
            </w:r>
          </w:hyperlink>
        </w:p>
        <w:p w14:paraId="772085C8" w14:textId="2F5A1A88" w:rsidR="00E36439" w:rsidRDefault="00000000">
          <w:pPr>
            <w:pStyle w:val="TOC2"/>
            <w:rPr>
              <w:rFonts w:cstheme="minorBidi"/>
              <w:kern w:val="2"/>
              <w:sz w:val="22"/>
              <w:szCs w:val="22"/>
              <w:lang w:eastAsia="en-GB"/>
              <w14:ligatures w14:val="standardContextual"/>
            </w:rPr>
          </w:pPr>
          <w:hyperlink w:anchor="_Toc137496465" w:history="1">
            <w:r w:rsidR="00E36439" w:rsidRPr="00B14FC2">
              <w:rPr>
                <w:rStyle w:val="Hyperlink"/>
              </w:rPr>
              <w:t>*Hotel Standards*</w:t>
            </w:r>
            <w:r w:rsidR="00E36439">
              <w:rPr>
                <w:webHidden/>
              </w:rPr>
              <w:tab/>
            </w:r>
            <w:r w:rsidR="00E36439">
              <w:rPr>
                <w:webHidden/>
              </w:rPr>
              <w:fldChar w:fldCharType="begin"/>
            </w:r>
            <w:r w:rsidR="00E36439">
              <w:rPr>
                <w:webHidden/>
              </w:rPr>
              <w:instrText xml:space="preserve"> PAGEREF _Toc137496465 \h </w:instrText>
            </w:r>
            <w:r w:rsidR="00E36439">
              <w:rPr>
                <w:webHidden/>
              </w:rPr>
            </w:r>
            <w:r w:rsidR="00E36439">
              <w:rPr>
                <w:webHidden/>
              </w:rPr>
              <w:fldChar w:fldCharType="separate"/>
            </w:r>
            <w:r w:rsidR="00E36439">
              <w:rPr>
                <w:webHidden/>
              </w:rPr>
              <w:t>4</w:t>
            </w:r>
            <w:r w:rsidR="00E36439">
              <w:rPr>
                <w:webHidden/>
              </w:rPr>
              <w:fldChar w:fldCharType="end"/>
            </w:r>
          </w:hyperlink>
        </w:p>
        <w:p w14:paraId="35B950E7" w14:textId="3130CF77"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6" w:history="1">
            <w:r w:rsidR="00E36439" w:rsidRPr="00B14FC2">
              <w:rPr>
                <w:rStyle w:val="Hyperlink"/>
                <w:noProof/>
              </w:rPr>
              <w:t>*Service Culture*</w:t>
            </w:r>
            <w:r w:rsidR="00E36439">
              <w:rPr>
                <w:noProof/>
                <w:webHidden/>
              </w:rPr>
              <w:tab/>
            </w:r>
            <w:r w:rsidR="00E36439">
              <w:rPr>
                <w:noProof/>
                <w:webHidden/>
              </w:rPr>
              <w:fldChar w:fldCharType="begin"/>
            </w:r>
            <w:r w:rsidR="00E36439">
              <w:rPr>
                <w:noProof/>
                <w:webHidden/>
              </w:rPr>
              <w:instrText xml:space="preserve"> PAGEREF _Toc137496466 \h </w:instrText>
            </w:r>
            <w:r w:rsidR="00E36439">
              <w:rPr>
                <w:noProof/>
                <w:webHidden/>
              </w:rPr>
            </w:r>
            <w:r w:rsidR="00E36439">
              <w:rPr>
                <w:noProof/>
                <w:webHidden/>
              </w:rPr>
              <w:fldChar w:fldCharType="separate"/>
            </w:r>
            <w:r w:rsidR="00E36439">
              <w:rPr>
                <w:noProof/>
                <w:webHidden/>
              </w:rPr>
              <w:t>5</w:t>
            </w:r>
            <w:r w:rsidR="00E36439">
              <w:rPr>
                <w:noProof/>
                <w:webHidden/>
              </w:rPr>
              <w:fldChar w:fldCharType="end"/>
            </w:r>
          </w:hyperlink>
        </w:p>
        <w:p w14:paraId="21618284" w14:textId="6DDD5D9C" w:rsidR="00E36439" w:rsidRDefault="00E36439">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r>
            <w:rPr>
              <w:rStyle w:val="Hyperlink"/>
              <w:noProof/>
            </w:rPr>
            <w:t>**</w:t>
          </w:r>
          <w:hyperlink w:anchor="_Toc137496467" w:history="1">
            <w:r w:rsidRPr="00B14FC2">
              <w:rPr>
                <w:rStyle w:val="Hyperlink"/>
                <w:noProof/>
              </w:rPr>
              <w:t>Obstacles</w:t>
            </w:r>
            <w:r>
              <w:rPr>
                <w:rStyle w:val="Hyperlink"/>
                <w:noProof/>
              </w:rPr>
              <w:t>**</w:t>
            </w:r>
            <w:r>
              <w:rPr>
                <w:noProof/>
                <w:webHidden/>
              </w:rPr>
              <w:tab/>
            </w:r>
            <w:r>
              <w:rPr>
                <w:noProof/>
                <w:webHidden/>
              </w:rPr>
              <w:fldChar w:fldCharType="begin"/>
            </w:r>
            <w:r>
              <w:rPr>
                <w:noProof/>
                <w:webHidden/>
              </w:rPr>
              <w:instrText xml:space="preserve"> PAGEREF _Toc137496467 \h </w:instrText>
            </w:r>
            <w:r>
              <w:rPr>
                <w:noProof/>
                <w:webHidden/>
              </w:rPr>
            </w:r>
            <w:r>
              <w:rPr>
                <w:noProof/>
                <w:webHidden/>
              </w:rPr>
              <w:fldChar w:fldCharType="separate"/>
            </w:r>
            <w:r>
              <w:rPr>
                <w:noProof/>
                <w:webHidden/>
              </w:rPr>
              <w:t>6</w:t>
            </w:r>
            <w:r>
              <w:rPr>
                <w:noProof/>
                <w:webHidden/>
              </w:rPr>
              <w:fldChar w:fldCharType="end"/>
            </w:r>
          </w:hyperlink>
        </w:p>
        <w:p w14:paraId="34D8B834" w14:textId="0AA983FF"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8" w:history="1">
            <w:r w:rsidR="00E36439" w:rsidRPr="00B14FC2">
              <w:rPr>
                <w:rStyle w:val="Hyperlink"/>
                <w:noProof/>
              </w:rPr>
              <w:t>**Conclusion**</w:t>
            </w:r>
            <w:r w:rsidR="00E36439">
              <w:rPr>
                <w:noProof/>
                <w:webHidden/>
              </w:rPr>
              <w:tab/>
            </w:r>
            <w:r w:rsidR="00E36439">
              <w:rPr>
                <w:noProof/>
                <w:webHidden/>
              </w:rPr>
              <w:fldChar w:fldCharType="begin"/>
            </w:r>
            <w:r w:rsidR="00E36439">
              <w:rPr>
                <w:noProof/>
                <w:webHidden/>
              </w:rPr>
              <w:instrText xml:space="preserve"> PAGEREF _Toc137496468 \h </w:instrText>
            </w:r>
            <w:r w:rsidR="00E36439">
              <w:rPr>
                <w:noProof/>
                <w:webHidden/>
              </w:rPr>
            </w:r>
            <w:r w:rsidR="00E36439">
              <w:rPr>
                <w:noProof/>
                <w:webHidden/>
              </w:rPr>
              <w:fldChar w:fldCharType="separate"/>
            </w:r>
            <w:r w:rsidR="00E36439">
              <w:rPr>
                <w:noProof/>
                <w:webHidden/>
              </w:rPr>
              <w:t>8</w:t>
            </w:r>
            <w:r w:rsidR="00E36439">
              <w:rPr>
                <w:noProof/>
                <w:webHidden/>
              </w:rPr>
              <w:fldChar w:fldCharType="end"/>
            </w:r>
          </w:hyperlink>
        </w:p>
        <w:p w14:paraId="791F69D8" w14:textId="51B3BE4F"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9" w:history="1">
            <w:r w:rsidR="00E36439" w:rsidRPr="00B14FC2">
              <w:rPr>
                <w:rStyle w:val="Hyperlink"/>
                <w:noProof/>
              </w:rPr>
              <w:t>Recomandations</w:t>
            </w:r>
            <w:r w:rsidR="00E36439">
              <w:rPr>
                <w:noProof/>
                <w:webHidden/>
              </w:rPr>
              <w:tab/>
            </w:r>
            <w:r w:rsidR="00E36439">
              <w:rPr>
                <w:noProof/>
                <w:webHidden/>
              </w:rPr>
              <w:fldChar w:fldCharType="begin"/>
            </w:r>
            <w:r w:rsidR="00E36439">
              <w:rPr>
                <w:noProof/>
                <w:webHidden/>
              </w:rPr>
              <w:instrText xml:space="preserve"> PAGEREF _Toc137496469 \h </w:instrText>
            </w:r>
            <w:r w:rsidR="00E36439">
              <w:rPr>
                <w:noProof/>
                <w:webHidden/>
              </w:rPr>
            </w:r>
            <w:r w:rsidR="00E36439">
              <w:rPr>
                <w:noProof/>
                <w:webHidden/>
              </w:rPr>
              <w:fldChar w:fldCharType="separate"/>
            </w:r>
            <w:r w:rsidR="00E36439">
              <w:rPr>
                <w:noProof/>
                <w:webHidden/>
              </w:rPr>
              <w:t>8</w:t>
            </w:r>
            <w:r w:rsidR="00E36439">
              <w:rPr>
                <w:noProof/>
                <w:webHidden/>
              </w:rPr>
              <w:fldChar w:fldCharType="end"/>
            </w:r>
          </w:hyperlink>
        </w:p>
        <w:p w14:paraId="452C8432" w14:textId="73FD1F89"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70" w:history="1">
            <w:r w:rsidR="00E36439" w:rsidRPr="00B14FC2">
              <w:rPr>
                <w:rStyle w:val="Hyperlink"/>
                <w:noProof/>
              </w:rPr>
              <w:t>**Reference List**</w:t>
            </w:r>
            <w:r w:rsidR="00E36439">
              <w:rPr>
                <w:noProof/>
                <w:webHidden/>
              </w:rPr>
              <w:tab/>
            </w:r>
            <w:r w:rsidR="00E36439">
              <w:rPr>
                <w:noProof/>
                <w:webHidden/>
              </w:rPr>
              <w:fldChar w:fldCharType="begin"/>
            </w:r>
            <w:r w:rsidR="00E36439">
              <w:rPr>
                <w:noProof/>
                <w:webHidden/>
              </w:rPr>
              <w:instrText xml:space="preserve"> PAGEREF _Toc137496470 \h </w:instrText>
            </w:r>
            <w:r w:rsidR="00E36439">
              <w:rPr>
                <w:noProof/>
                <w:webHidden/>
              </w:rPr>
            </w:r>
            <w:r w:rsidR="00E36439">
              <w:rPr>
                <w:noProof/>
                <w:webHidden/>
              </w:rPr>
              <w:fldChar w:fldCharType="separate"/>
            </w:r>
            <w:r w:rsidR="00E36439">
              <w:rPr>
                <w:noProof/>
                <w:webHidden/>
              </w:rPr>
              <w:t>9</w:t>
            </w:r>
            <w:r w:rsidR="00E36439">
              <w:rPr>
                <w:noProof/>
                <w:webHidden/>
              </w:rPr>
              <w:fldChar w:fldCharType="end"/>
            </w:r>
          </w:hyperlink>
        </w:p>
        <w:p w14:paraId="64330066" w14:textId="50AFBA90" w:rsidR="00E36439" w:rsidRDefault="00E36439">
          <w:r>
            <w:rPr>
              <w:b/>
              <w:bCs/>
            </w:rPr>
            <w:fldChar w:fldCharType="end"/>
          </w:r>
        </w:p>
      </w:sdtContent>
    </w:sdt>
    <w:p w14:paraId="5037E212" w14:textId="77777777" w:rsidR="00E36439" w:rsidRDefault="00E36439" w:rsidP="00F124DC">
      <w:pPr>
        <w:pStyle w:val="Heading1"/>
      </w:pPr>
    </w:p>
    <w:p w14:paraId="1BEFF5A5" w14:textId="77777777" w:rsidR="00E36439" w:rsidRDefault="00E36439" w:rsidP="00F124DC">
      <w:pPr>
        <w:pStyle w:val="Heading1"/>
      </w:pPr>
    </w:p>
    <w:p w14:paraId="6811F1B4" w14:textId="77777777" w:rsidR="00E36439" w:rsidRDefault="00E36439" w:rsidP="00F124DC">
      <w:pPr>
        <w:pStyle w:val="Heading1"/>
      </w:pPr>
    </w:p>
    <w:p w14:paraId="0B5A2CE1" w14:textId="77777777" w:rsidR="00E36439" w:rsidRDefault="00E36439" w:rsidP="00F124DC">
      <w:pPr>
        <w:pStyle w:val="Heading1"/>
      </w:pPr>
    </w:p>
    <w:p w14:paraId="504DE6D4" w14:textId="77777777" w:rsidR="00E36439" w:rsidRDefault="00E36439" w:rsidP="00E36439"/>
    <w:p w14:paraId="45894B50" w14:textId="77777777" w:rsidR="00E36439" w:rsidRDefault="00E36439" w:rsidP="00E36439"/>
    <w:p w14:paraId="0FB3731B" w14:textId="77777777" w:rsidR="00E36439" w:rsidRDefault="00E36439" w:rsidP="00E36439"/>
    <w:p w14:paraId="2F7596A5" w14:textId="77777777" w:rsidR="00E36439" w:rsidRDefault="00E36439" w:rsidP="00F124DC">
      <w:pPr>
        <w:pStyle w:val="Heading1"/>
      </w:pPr>
    </w:p>
    <w:p w14:paraId="329A7688" w14:textId="77777777" w:rsidR="00E36439" w:rsidRDefault="00E36439" w:rsidP="00E36439"/>
    <w:p w14:paraId="04CA8C70" w14:textId="77777777" w:rsidR="00E36439" w:rsidRPr="00E36439" w:rsidRDefault="00E36439" w:rsidP="00E36439"/>
    <w:p w14:paraId="71D6BDD7" w14:textId="01CDDEA5" w:rsidR="00332061" w:rsidRDefault="00F124DC" w:rsidP="00F124DC">
      <w:pPr>
        <w:pStyle w:val="Heading1"/>
      </w:pPr>
      <w:bookmarkStart w:id="2" w:name="_Toc137496381"/>
      <w:bookmarkStart w:id="3" w:name="_Toc137496462"/>
      <w:r>
        <w:lastRenderedPageBreak/>
        <w:t>** Executive summary</w:t>
      </w:r>
      <w:bookmarkEnd w:id="0"/>
      <w:bookmarkEnd w:id="1"/>
      <w:bookmarkEnd w:id="2"/>
      <w:bookmarkEnd w:id="3"/>
      <w:r w:rsidR="00E36439">
        <w:t>**</w:t>
      </w:r>
    </w:p>
    <w:p w14:paraId="0C78FFD1" w14:textId="7A07A63D" w:rsidR="00F124DC" w:rsidRPr="00612074" w:rsidRDefault="00F124DC" w:rsidP="00612074">
      <w:pPr>
        <w:spacing w:line="360" w:lineRule="auto"/>
        <w:rPr>
          <w:rFonts w:ascii="Arial" w:hAnsi="Arial" w:cs="Arial"/>
          <w:sz w:val="24"/>
          <w:szCs w:val="24"/>
        </w:rPr>
      </w:pPr>
      <w:r w:rsidRPr="00F124DC">
        <w:rPr>
          <w:rFonts w:ascii="Arial" w:hAnsi="Arial" w:cs="Arial"/>
          <w:sz w:val="24"/>
          <w:szCs w:val="24"/>
        </w:rPr>
        <w:t>The service culture, hotel standards, and reputation management are the three key components for success in the hotel industry that are examined in this paper. To provide a constant customer experience and promote brand loyalty and trust, it highlights the significance of upholding strict standards for brand consistency. To properly manage their online reputation and respond to consumer criticism, hotels must understand the importance of reputation management, which is also highlighted in the research. The concept of service culture and its significance in the hotel industry are also covered in the research. Finally, advice is provided on how hotels might adjust to market shifts and the difficulties faced by businesses. The report's overall conclusion is that the hotel industry must constantly develop and adapt to meet the demands and expectations of its customers. By concentrating on these three areas, elements, hotels can position themselves for success in a dynamic and competitive market.</w:t>
      </w:r>
    </w:p>
    <w:p w14:paraId="563DE102" w14:textId="77777777" w:rsidR="00332061" w:rsidRDefault="00332061" w:rsidP="0085445B">
      <w:pPr>
        <w:pStyle w:val="Heading1"/>
      </w:pPr>
      <w:bookmarkStart w:id="4" w:name="_Toc137494513"/>
      <w:bookmarkStart w:id="5" w:name="_Toc137495800"/>
      <w:bookmarkStart w:id="6" w:name="_Toc137496382"/>
      <w:bookmarkStart w:id="7" w:name="_Toc137496463"/>
      <w:r w:rsidRPr="00612074">
        <w:t>**Introduction**</w:t>
      </w:r>
      <w:bookmarkEnd w:id="4"/>
      <w:bookmarkEnd w:id="5"/>
      <w:bookmarkEnd w:id="6"/>
      <w:bookmarkEnd w:id="7"/>
    </w:p>
    <w:p w14:paraId="2A20821A" w14:textId="77777777" w:rsidR="00AA2847" w:rsidRPr="00AA2847" w:rsidRDefault="00AA2847" w:rsidP="00AA2847"/>
    <w:p w14:paraId="0A6DA8A5" w14:textId="328626EA" w:rsidR="00191EB8" w:rsidRPr="00612074" w:rsidRDefault="00191EB8" w:rsidP="00191EB8">
      <w:pPr>
        <w:spacing w:line="360" w:lineRule="auto"/>
        <w:rPr>
          <w:rFonts w:ascii="Arial" w:hAnsi="Arial" w:cs="Arial"/>
          <w:sz w:val="24"/>
          <w:szCs w:val="24"/>
        </w:rPr>
      </w:pPr>
      <w:r w:rsidRPr="00612074">
        <w:rPr>
          <w:rFonts w:ascii="Arial" w:hAnsi="Arial" w:cs="Arial"/>
          <w:sz w:val="24"/>
          <w:szCs w:val="24"/>
        </w:rPr>
        <w:t>The hospitality sector is continually changing and adapting to satisfy the demands and expectations of its clients. Three crucial elements that are crucial for success in the hotel sector will be examined in this report: service culture, hotel standards, and reputation management. Additionally, the goal of brand consistency requirements, the significance of efficient guest review management, and the influence of bad reviews will all be covered. The idea of service culture will also be covered, along with how it varies from corporate culture and why it is significant in the hotel sector. Finally, suggestions for hotels regarding market trends and challenges faced by specific industries will be given.</w:t>
      </w:r>
    </w:p>
    <w:p w14:paraId="725EE4A5" w14:textId="77777777" w:rsidR="00BD7411" w:rsidRDefault="00BD7411" w:rsidP="00612074">
      <w:pPr>
        <w:spacing w:line="360" w:lineRule="auto"/>
        <w:rPr>
          <w:rFonts w:ascii="Arial" w:hAnsi="Arial" w:cs="Arial"/>
          <w:sz w:val="24"/>
          <w:szCs w:val="24"/>
        </w:rPr>
      </w:pPr>
    </w:p>
    <w:p w14:paraId="2B2B9513" w14:textId="77777777" w:rsidR="00191EB8" w:rsidRDefault="00191EB8" w:rsidP="00612074">
      <w:pPr>
        <w:spacing w:line="360" w:lineRule="auto"/>
        <w:rPr>
          <w:rFonts w:ascii="Arial" w:hAnsi="Arial" w:cs="Arial"/>
          <w:sz w:val="24"/>
          <w:szCs w:val="24"/>
        </w:rPr>
      </w:pPr>
    </w:p>
    <w:p w14:paraId="7E93B372" w14:textId="77777777" w:rsidR="00191EB8" w:rsidRPr="00612074" w:rsidRDefault="00191EB8" w:rsidP="00612074">
      <w:pPr>
        <w:spacing w:line="360" w:lineRule="auto"/>
        <w:rPr>
          <w:rFonts w:ascii="Arial" w:hAnsi="Arial" w:cs="Arial"/>
          <w:sz w:val="24"/>
          <w:szCs w:val="24"/>
        </w:rPr>
      </w:pPr>
    </w:p>
    <w:p w14:paraId="3D76824E" w14:textId="77777777" w:rsidR="00BD7411" w:rsidRPr="00612074" w:rsidRDefault="00BD7411" w:rsidP="0085445B">
      <w:pPr>
        <w:pStyle w:val="Heading1"/>
      </w:pPr>
      <w:bookmarkStart w:id="8" w:name="_Toc137494514"/>
      <w:bookmarkStart w:id="9" w:name="_Toc137495801"/>
      <w:bookmarkStart w:id="10" w:name="_Toc137496383"/>
      <w:bookmarkStart w:id="11" w:name="_Toc137496464"/>
      <w:r w:rsidRPr="00612074">
        <w:lastRenderedPageBreak/>
        <w:t>**Main Findings**</w:t>
      </w:r>
      <w:bookmarkEnd w:id="8"/>
      <w:bookmarkEnd w:id="9"/>
      <w:bookmarkEnd w:id="10"/>
      <w:bookmarkEnd w:id="11"/>
    </w:p>
    <w:p w14:paraId="0671C7A0" w14:textId="77777777" w:rsidR="00BD7411" w:rsidRPr="00612074" w:rsidRDefault="00BD7411" w:rsidP="0085445B">
      <w:pPr>
        <w:pStyle w:val="Heading2"/>
      </w:pPr>
    </w:p>
    <w:p w14:paraId="4BB8DAF7" w14:textId="26D9F074" w:rsidR="00BD7411" w:rsidRPr="00612074" w:rsidRDefault="00BD7411" w:rsidP="0085445B">
      <w:pPr>
        <w:pStyle w:val="Heading2"/>
        <w:rPr>
          <w:rFonts w:eastAsiaTheme="minorHAnsi"/>
          <w:kern w:val="2"/>
          <w14:ligatures w14:val="standardContextual"/>
        </w:rPr>
      </w:pPr>
      <w:bookmarkStart w:id="12" w:name="_Toc137494515"/>
      <w:bookmarkStart w:id="13" w:name="_Toc137495802"/>
      <w:bookmarkStart w:id="14" w:name="_Toc137496384"/>
      <w:bookmarkStart w:id="15" w:name="_Toc137496465"/>
      <w:r w:rsidRPr="00612074">
        <w:t>*Hotel Standards*</w:t>
      </w:r>
      <w:bookmarkEnd w:id="12"/>
      <w:bookmarkEnd w:id="13"/>
      <w:bookmarkEnd w:id="14"/>
      <w:bookmarkEnd w:id="15"/>
    </w:p>
    <w:p w14:paraId="1EEDE5F7" w14:textId="6649A362" w:rsidR="00332061" w:rsidRPr="00612074" w:rsidRDefault="00332061" w:rsidP="00612074">
      <w:pPr>
        <w:spacing w:after="0" w:line="360" w:lineRule="auto"/>
        <w:rPr>
          <w:rFonts w:ascii="Arial" w:eastAsia="Times New Roman" w:hAnsi="Arial" w:cs="Arial"/>
          <w:sz w:val="24"/>
          <w:szCs w:val="24"/>
          <w:lang w:eastAsia="en-GB"/>
        </w:rPr>
      </w:pPr>
    </w:p>
    <w:p w14:paraId="734FE00B" w14:textId="39D71CF7" w:rsidR="00111949" w:rsidRPr="00612074" w:rsidRDefault="00111949" w:rsidP="00612074">
      <w:pPr>
        <w:spacing w:line="360" w:lineRule="auto"/>
        <w:rPr>
          <w:rFonts w:ascii="Arial" w:hAnsi="Arial" w:cs="Arial"/>
          <w:sz w:val="24"/>
          <w:szCs w:val="24"/>
        </w:rPr>
      </w:pPr>
      <w:r w:rsidRPr="00612074">
        <w:rPr>
          <w:rFonts w:ascii="Arial" w:hAnsi="Arial" w:cs="Arial"/>
          <w:color w:val="111111"/>
          <w:sz w:val="24"/>
          <w:szCs w:val="24"/>
        </w:rPr>
        <w:t xml:space="preserve">   </w:t>
      </w:r>
      <w:r w:rsidR="00C65736" w:rsidRPr="00C65736">
        <w:rPr>
          <w:rFonts w:ascii="Arial" w:hAnsi="Arial" w:cs="Arial"/>
          <w:color w:val="111111"/>
          <w:sz w:val="24"/>
          <w:szCs w:val="24"/>
        </w:rPr>
        <w:t xml:space="preserve">By upholding high standards, hotels can ensure a consistent customer experience, encourage brand </w:t>
      </w:r>
      <w:proofErr w:type="gramStart"/>
      <w:r w:rsidR="00C65736" w:rsidRPr="00C65736">
        <w:rPr>
          <w:rFonts w:ascii="Arial" w:hAnsi="Arial" w:cs="Arial"/>
          <w:color w:val="111111"/>
          <w:sz w:val="24"/>
          <w:szCs w:val="24"/>
        </w:rPr>
        <w:t>loyalty</w:t>
      </w:r>
      <w:proofErr w:type="gramEnd"/>
      <w:r w:rsidR="00C65736" w:rsidRPr="00C65736">
        <w:rPr>
          <w:rFonts w:ascii="Arial" w:hAnsi="Arial" w:cs="Arial"/>
          <w:color w:val="111111"/>
          <w:sz w:val="24"/>
          <w:szCs w:val="24"/>
        </w:rPr>
        <w:t xml:space="preserve"> and trust, and stay ahead of their competitors. Brand standards can include various components such as amenities, visual identity, reward programs, and online customer reviews.</w:t>
      </w:r>
      <w:r w:rsidRPr="00612074">
        <w:rPr>
          <w:rFonts w:ascii="Arial" w:hAnsi="Arial" w:cs="Arial"/>
          <w:sz w:val="24"/>
          <w:szCs w:val="24"/>
        </w:rPr>
        <w:t xml:space="preserve"> For instance, the American hotel company Kimpton Hotels &amp; Restaurants has more than 65 establishments across the nation, each with a distinct design philosophy that guarantees the accurate physical representation of their brand</w:t>
      </w:r>
      <w:r w:rsidR="006367DC" w:rsidRPr="00612074">
        <w:rPr>
          <w:rFonts w:ascii="Arial" w:hAnsi="Arial" w:cs="Arial"/>
          <w:color w:val="111111"/>
          <w:sz w:val="24"/>
          <w:szCs w:val="24"/>
        </w:rPr>
        <w:t xml:space="preserve"> (FINE, n.d.). </w:t>
      </w:r>
    </w:p>
    <w:p w14:paraId="4879A3D1" w14:textId="5B72957E" w:rsidR="00BD7411" w:rsidRPr="0085445B" w:rsidRDefault="00191EB8" w:rsidP="00C65736">
      <w:pPr>
        <w:spacing w:line="360" w:lineRule="auto"/>
        <w:rPr>
          <w:rFonts w:ascii="Arial" w:eastAsia="Times New Roman" w:hAnsi="Arial" w:cs="Arial"/>
          <w:sz w:val="24"/>
          <w:szCs w:val="24"/>
          <w:lang w:eastAsia="en-GB"/>
        </w:rPr>
      </w:pPr>
      <w:r>
        <w:rPr>
          <w:rFonts w:ascii="Arial" w:hAnsi="Arial" w:cs="Arial"/>
          <w:sz w:val="24"/>
          <w:szCs w:val="24"/>
        </w:rPr>
        <w:t xml:space="preserve">       O</w:t>
      </w:r>
      <w:r w:rsidR="0043021A" w:rsidRPr="00612074">
        <w:rPr>
          <w:rFonts w:ascii="Arial" w:hAnsi="Arial" w:cs="Arial"/>
          <w:sz w:val="24"/>
          <w:szCs w:val="24"/>
        </w:rPr>
        <w:t>ther examples of brand standards in the hotel industry is standardized service, where hotels strive to offer an identical standard of service across all of their locations, and operational standards, which specify how something will operate and enable hotels to implement innovation at scale, this can take into account factors like the density, age, and size of the pillows in the guestrooms or the location of electrical outlets</w:t>
      </w:r>
      <w:r w:rsidR="00BD7411" w:rsidRPr="00612074">
        <w:rPr>
          <w:rFonts w:ascii="Arial" w:hAnsi="Arial" w:cs="Arial"/>
          <w:sz w:val="24"/>
          <w:szCs w:val="24"/>
        </w:rPr>
        <w:t xml:space="preserve"> </w:t>
      </w:r>
      <w:r w:rsidR="0070430F" w:rsidRPr="00612074">
        <w:rPr>
          <w:rFonts w:ascii="Arial" w:hAnsi="Arial" w:cs="Arial"/>
          <w:color w:val="111111"/>
          <w:sz w:val="24"/>
          <w:szCs w:val="24"/>
        </w:rPr>
        <w:t>(</w:t>
      </w:r>
      <w:proofErr w:type="spellStart"/>
      <w:r w:rsidR="0070430F" w:rsidRPr="00612074">
        <w:rPr>
          <w:rFonts w:ascii="Arial" w:hAnsi="Arial" w:cs="Arial"/>
          <w:color w:val="111111"/>
          <w:sz w:val="24"/>
          <w:szCs w:val="24"/>
        </w:rPr>
        <w:t>Giroti</w:t>
      </w:r>
      <w:proofErr w:type="spellEnd"/>
      <w:r w:rsidR="0070430F" w:rsidRPr="00612074">
        <w:rPr>
          <w:rFonts w:ascii="Arial" w:hAnsi="Arial" w:cs="Arial"/>
          <w:color w:val="111111"/>
          <w:sz w:val="24"/>
          <w:szCs w:val="24"/>
        </w:rPr>
        <w:t>, 2020</w:t>
      </w:r>
      <w:r w:rsidR="00C65736">
        <w:rPr>
          <w:rFonts w:ascii="Arial" w:hAnsi="Arial" w:cs="Arial"/>
          <w:color w:val="111111"/>
          <w:sz w:val="24"/>
          <w:szCs w:val="24"/>
        </w:rPr>
        <w:t xml:space="preserve">). </w:t>
      </w:r>
      <w:r w:rsidR="00C65736" w:rsidRPr="00C65736">
        <w:rPr>
          <w:rFonts w:ascii="Arial" w:hAnsi="Arial" w:cs="Arial"/>
          <w:color w:val="111111"/>
          <w:sz w:val="24"/>
          <w:szCs w:val="24"/>
        </w:rPr>
        <w:t>However, not every hotel adheres to the same standards, as factors such as the hotel’s target market, location, and brand positioning can affect them. For example, a premium hotel may have higher requirements than a budget hotel. Standards can also differ between countries, with some setting their rate according to a single public norm while others may have different systems. Hotels must ensure that guests are aware of their standards, so they know what to expect.</w:t>
      </w:r>
    </w:p>
    <w:p w14:paraId="5D7233F9" w14:textId="77777777" w:rsidR="00C65736" w:rsidRPr="00612074" w:rsidRDefault="00C65736" w:rsidP="00612074">
      <w:pPr>
        <w:spacing w:line="360" w:lineRule="auto"/>
        <w:rPr>
          <w:rFonts w:ascii="Arial" w:hAnsi="Arial" w:cs="Arial"/>
          <w:sz w:val="24"/>
          <w:szCs w:val="24"/>
        </w:rPr>
      </w:pPr>
    </w:p>
    <w:p w14:paraId="06BB6482" w14:textId="77777777" w:rsidR="00332061" w:rsidRPr="00612074" w:rsidRDefault="00332061" w:rsidP="00612074">
      <w:pPr>
        <w:spacing w:line="360" w:lineRule="auto"/>
        <w:rPr>
          <w:rFonts w:ascii="Arial" w:hAnsi="Arial" w:cs="Arial"/>
          <w:sz w:val="24"/>
          <w:szCs w:val="24"/>
        </w:rPr>
      </w:pPr>
    </w:p>
    <w:p w14:paraId="5E0B9475" w14:textId="77777777" w:rsidR="00332061" w:rsidRPr="0085445B" w:rsidRDefault="00332061" w:rsidP="00612074">
      <w:pPr>
        <w:spacing w:line="360" w:lineRule="auto"/>
        <w:rPr>
          <w:rStyle w:val="Heading1Char"/>
        </w:rPr>
      </w:pPr>
      <w:r w:rsidRPr="00612074">
        <w:rPr>
          <w:rFonts w:ascii="Arial" w:hAnsi="Arial" w:cs="Arial"/>
          <w:sz w:val="24"/>
          <w:szCs w:val="24"/>
        </w:rPr>
        <w:t>*</w:t>
      </w:r>
      <w:r w:rsidRPr="0085445B">
        <w:rPr>
          <w:rStyle w:val="Heading1Char"/>
        </w:rPr>
        <w:t>Reputation Management*</w:t>
      </w:r>
    </w:p>
    <w:p w14:paraId="4BC2481D" w14:textId="4A54583F" w:rsidR="000D2F9B" w:rsidRPr="00612074" w:rsidRDefault="002F2631" w:rsidP="00612074">
      <w:pPr>
        <w:pStyle w:val="NormalWeb"/>
        <w:spacing w:before="150" w:beforeAutospacing="0" w:after="0" w:afterAutospacing="0" w:line="360" w:lineRule="auto"/>
        <w:rPr>
          <w:rFonts w:ascii="Arial" w:hAnsi="Arial" w:cs="Arial"/>
        </w:rPr>
      </w:pPr>
      <w:r w:rsidRPr="00612074">
        <w:rPr>
          <w:rFonts w:ascii="Arial" w:hAnsi="Arial" w:cs="Arial"/>
          <w:color w:val="111111"/>
        </w:rPr>
        <w:t xml:space="preserve">For hotels to effectively control their online perception, reputation management is crucial. Hotels may efficiently manage their reputation by keeping an eye on customer reviews posted on independent websites, putting strategies in place to encourage positive evaluations and discourage unfavourable ones, and properly responding to reviews after they are posted. </w:t>
      </w:r>
      <w:r w:rsidR="0085445B" w:rsidRPr="00612074">
        <w:rPr>
          <w:rFonts w:ascii="Arial" w:hAnsi="Arial" w:cs="Arial"/>
          <w:color w:val="111111"/>
        </w:rPr>
        <w:t>Using</w:t>
      </w:r>
      <w:r w:rsidRPr="00612074">
        <w:rPr>
          <w:rFonts w:ascii="Arial" w:hAnsi="Arial" w:cs="Arial"/>
          <w:color w:val="111111"/>
        </w:rPr>
        <w:t xml:space="preserve"> digital communications technology, hotels can also adopt a pro-active strategy for reputation management </w:t>
      </w:r>
      <w:r w:rsidRPr="00612074">
        <w:rPr>
          <w:rFonts w:ascii="Arial" w:hAnsi="Arial" w:cs="Arial"/>
          <w:color w:val="111111"/>
        </w:rPr>
        <w:lastRenderedPageBreak/>
        <w:t xml:space="preserve">by catching guest requests and reviews as they emerge. By doing this, they </w:t>
      </w:r>
      <w:r w:rsidR="0085445B" w:rsidRPr="00612074">
        <w:rPr>
          <w:rFonts w:ascii="Arial" w:hAnsi="Arial" w:cs="Arial"/>
          <w:color w:val="111111"/>
        </w:rPr>
        <w:t>could</w:t>
      </w:r>
      <w:r w:rsidRPr="00612074">
        <w:rPr>
          <w:rFonts w:ascii="Arial" w:hAnsi="Arial" w:cs="Arial"/>
          <w:color w:val="111111"/>
        </w:rPr>
        <w:t xml:space="preserve"> control their reputation rather than letting independent review websites define them. To effectively handle any difficulties or worries that guests may have, hotels must manage their guest reviews. Negative reviews can significantly harm a hotel’s revenue; with just one bad review, a hotel runs the danger of losing up to 22% of its clients. This number increases noticeably when multiple unfavourable reviews are published on several portals, and it can cause a hotel to lose up to 70% of its prospective customers. Negative evaluations should be taken seriously by hotels, and any faults or complaints should be addressed</w:t>
      </w:r>
      <w:r w:rsidR="00C8518B" w:rsidRPr="00612074">
        <w:rPr>
          <w:rFonts w:ascii="Arial" w:hAnsi="Arial" w:cs="Arial"/>
          <w:color w:val="111111"/>
        </w:rPr>
        <w:t>, the efforts of a hotel's staff can be undone by one unfavourable review, which can also overwhelm favourable comments. Additionally, if a bad review goes viral or is prominently displayed on a review website, it may be read by thousands or even millions of potential customers. These words could affect the success of a property in the long run (Whittaker System. 2018).</w:t>
      </w:r>
    </w:p>
    <w:p w14:paraId="7D4B4669" w14:textId="77777777" w:rsidR="00332061" w:rsidRPr="00612074" w:rsidRDefault="00332061" w:rsidP="00612074">
      <w:pPr>
        <w:spacing w:line="360" w:lineRule="auto"/>
        <w:rPr>
          <w:rFonts w:ascii="Arial" w:hAnsi="Arial" w:cs="Arial"/>
          <w:sz w:val="24"/>
          <w:szCs w:val="24"/>
        </w:rPr>
      </w:pPr>
    </w:p>
    <w:p w14:paraId="4F90EA41" w14:textId="77777777" w:rsidR="00332061" w:rsidRPr="00612074" w:rsidRDefault="00332061" w:rsidP="00612074">
      <w:pPr>
        <w:spacing w:line="360" w:lineRule="auto"/>
        <w:rPr>
          <w:rFonts w:ascii="Arial" w:hAnsi="Arial" w:cs="Arial"/>
          <w:sz w:val="24"/>
          <w:szCs w:val="24"/>
        </w:rPr>
      </w:pPr>
    </w:p>
    <w:p w14:paraId="057790D7" w14:textId="77777777" w:rsidR="00332061" w:rsidRPr="00612074" w:rsidRDefault="00332061" w:rsidP="0085445B">
      <w:pPr>
        <w:pStyle w:val="Heading1"/>
      </w:pPr>
      <w:bookmarkStart w:id="16" w:name="_Toc137494516"/>
      <w:bookmarkStart w:id="17" w:name="_Toc137495803"/>
      <w:bookmarkStart w:id="18" w:name="_Toc137496385"/>
      <w:bookmarkStart w:id="19" w:name="_Toc137496466"/>
      <w:r w:rsidRPr="00612074">
        <w:t>*Service Culture*</w:t>
      </w:r>
      <w:bookmarkEnd w:id="16"/>
      <w:bookmarkEnd w:id="17"/>
      <w:bookmarkEnd w:id="18"/>
      <w:bookmarkEnd w:id="19"/>
    </w:p>
    <w:p w14:paraId="56FC37AF" w14:textId="77777777" w:rsidR="00332061" w:rsidRPr="00612074" w:rsidRDefault="00332061" w:rsidP="00612074">
      <w:pPr>
        <w:spacing w:line="360" w:lineRule="auto"/>
        <w:rPr>
          <w:rFonts w:ascii="Arial" w:hAnsi="Arial" w:cs="Arial"/>
          <w:sz w:val="24"/>
          <w:szCs w:val="24"/>
        </w:rPr>
      </w:pPr>
    </w:p>
    <w:p w14:paraId="43DAA855" w14:textId="0C6C9541" w:rsidR="002B4E4F" w:rsidRPr="00612074" w:rsidRDefault="002B4E4F" w:rsidP="00612074">
      <w:pPr>
        <w:spacing w:line="360" w:lineRule="auto"/>
        <w:rPr>
          <w:rFonts w:ascii="Arial" w:eastAsia="Times New Roman" w:hAnsi="Arial" w:cs="Arial"/>
          <w:color w:val="111111"/>
          <w:sz w:val="24"/>
          <w:szCs w:val="24"/>
          <w:lang w:eastAsia="en-GB"/>
        </w:rPr>
      </w:pPr>
      <w:r w:rsidRPr="00612074">
        <w:rPr>
          <w:rFonts w:ascii="Arial" w:eastAsia="Times New Roman" w:hAnsi="Arial" w:cs="Arial"/>
          <w:color w:val="111111"/>
          <w:sz w:val="24"/>
          <w:szCs w:val="24"/>
          <w:lang w:eastAsia="en-GB"/>
        </w:rPr>
        <w:t>In the hotel industry, service culture is crucial because it is the primary variable that results in excellent service. A company with a service culture is one whose mission and operational procedures are centred on fulfilling the needs of the client first and foremost</w:t>
      </w:r>
      <w:r w:rsidR="00964D3E" w:rsidRPr="00964D3E">
        <w:rPr>
          <w:rFonts w:ascii="Arial" w:eastAsia="Times New Roman" w:hAnsi="Arial" w:cs="Arial"/>
          <w:color w:val="111111"/>
          <w:sz w:val="24"/>
          <w:szCs w:val="24"/>
          <w:lang w:eastAsia="en-GB"/>
        </w:rPr>
        <w:t>. The focus of each employee's duties should be on providing the best experience and most value to the client. Employees are encouraged to put the requirements of the client first through a strong service culture</w:t>
      </w:r>
      <w:r w:rsidRPr="00612074">
        <w:rPr>
          <w:rFonts w:ascii="Arial" w:eastAsia="Times New Roman" w:hAnsi="Arial" w:cs="Arial"/>
          <w:color w:val="111111"/>
          <w:sz w:val="24"/>
          <w:szCs w:val="24"/>
          <w:lang w:eastAsia="en-GB"/>
        </w:rPr>
        <w:t>.</w:t>
      </w:r>
    </w:p>
    <w:p w14:paraId="7975B696" w14:textId="0B1283E0" w:rsidR="00886CB3" w:rsidRPr="00612074" w:rsidRDefault="000D2F9B" w:rsidP="00612074">
      <w:pPr>
        <w:pStyle w:val="NormalWeb"/>
        <w:spacing w:after="0" w:line="360" w:lineRule="auto"/>
        <w:rPr>
          <w:rFonts w:ascii="Arial" w:hAnsi="Arial" w:cs="Arial"/>
        </w:rPr>
      </w:pPr>
      <w:r w:rsidRPr="00612074">
        <w:rPr>
          <w:rFonts w:ascii="Arial" w:hAnsi="Arial" w:cs="Arial"/>
          <w:color w:val="111111"/>
        </w:rPr>
        <w:t>Service culture differs from corporate culture</w:t>
      </w:r>
      <w:r w:rsidR="00C162EF" w:rsidRPr="00612074">
        <w:rPr>
          <w:rFonts w:ascii="Arial" w:hAnsi="Arial" w:cs="Arial"/>
          <w:color w:val="111111"/>
        </w:rPr>
        <w:t>. S</w:t>
      </w:r>
      <w:r w:rsidR="001F6BF6" w:rsidRPr="00612074">
        <w:rPr>
          <w:rFonts w:ascii="Arial" w:hAnsi="Arial" w:cs="Arial"/>
          <w:color w:val="111111"/>
        </w:rPr>
        <w:t xml:space="preserve">ervice culture </w:t>
      </w:r>
      <w:r w:rsidRPr="00612074">
        <w:rPr>
          <w:rFonts w:ascii="Arial" w:hAnsi="Arial" w:cs="Arial"/>
          <w:color w:val="111111"/>
        </w:rPr>
        <w:t>is specifically focused on serving the customer</w:t>
      </w:r>
      <w:r w:rsidR="001F6BF6" w:rsidRPr="00612074">
        <w:rPr>
          <w:rFonts w:ascii="Arial" w:hAnsi="Arial" w:cs="Arial"/>
          <w:color w:val="111111"/>
        </w:rPr>
        <w:t xml:space="preserve"> like </w:t>
      </w:r>
      <w:r w:rsidR="001F6BF6" w:rsidRPr="00612074">
        <w:rPr>
          <w:rFonts w:ascii="Arial" w:hAnsi="Arial" w:cs="Arial"/>
        </w:rPr>
        <w:t xml:space="preserve">Ritz-Carlton their brand tagline is: “We are Ladies and Gentlemen serving </w:t>
      </w:r>
      <w:proofErr w:type="gramStart"/>
      <w:r w:rsidR="001F6BF6" w:rsidRPr="00612074">
        <w:rPr>
          <w:rFonts w:ascii="Arial" w:hAnsi="Arial" w:cs="Arial"/>
        </w:rPr>
        <w:t>Ladies and Gentleman</w:t>
      </w:r>
      <w:proofErr w:type="gramEnd"/>
      <w:r w:rsidR="001F6BF6" w:rsidRPr="00612074">
        <w:rPr>
          <w:rFonts w:ascii="Arial" w:hAnsi="Arial" w:cs="Arial"/>
        </w:rPr>
        <w:t>”</w:t>
      </w:r>
      <w:r w:rsidR="00C162EF" w:rsidRPr="00612074">
        <w:rPr>
          <w:rFonts w:ascii="Arial" w:hAnsi="Arial" w:cs="Arial"/>
          <w:color w:val="111111"/>
        </w:rPr>
        <w:t xml:space="preserve"> (The Ritz-Carlton Leadership </w:t>
      </w:r>
      <w:proofErr w:type="spellStart"/>
      <w:r w:rsidR="00C162EF" w:rsidRPr="00612074">
        <w:rPr>
          <w:rFonts w:ascii="Arial" w:hAnsi="Arial" w:cs="Arial"/>
          <w:color w:val="111111"/>
        </w:rPr>
        <w:t>Center</w:t>
      </w:r>
      <w:proofErr w:type="spellEnd"/>
      <w:r w:rsidR="00C162EF" w:rsidRPr="00612074">
        <w:rPr>
          <w:rFonts w:ascii="Arial" w:hAnsi="Arial" w:cs="Arial"/>
          <w:color w:val="111111"/>
        </w:rPr>
        <w:t>. (n.d.)</w:t>
      </w:r>
      <w:r w:rsidR="001F6BF6" w:rsidRPr="00612074">
        <w:rPr>
          <w:rFonts w:ascii="Arial" w:hAnsi="Arial" w:cs="Arial"/>
        </w:rPr>
        <w:t>.</w:t>
      </w:r>
      <w:r w:rsidR="00C162EF" w:rsidRPr="00612074">
        <w:rPr>
          <w:rFonts w:ascii="Arial" w:hAnsi="Arial" w:cs="Arial"/>
        </w:rPr>
        <w:t>)</w:t>
      </w:r>
      <w:r w:rsidR="001F6BF6" w:rsidRPr="00612074">
        <w:rPr>
          <w:rFonts w:ascii="Arial" w:hAnsi="Arial" w:cs="Arial"/>
        </w:rPr>
        <w:t xml:space="preserve"> Ritz-Carlton is the epitome of great service.</w:t>
      </w:r>
      <w:r w:rsidR="00886CB3" w:rsidRPr="00612074">
        <w:rPr>
          <w:rFonts w:ascii="Arial" w:hAnsi="Arial" w:cs="Arial"/>
        </w:rPr>
        <w:t xml:space="preserve"> Employees are empowered by their culture to provide the greatest possible customer service. Employees experience a sense of control </w:t>
      </w:r>
      <w:proofErr w:type="gramStart"/>
      <w:r w:rsidR="00886CB3" w:rsidRPr="00612074">
        <w:rPr>
          <w:rFonts w:ascii="Arial" w:hAnsi="Arial" w:cs="Arial"/>
        </w:rPr>
        <w:t>as a result of</w:t>
      </w:r>
      <w:proofErr w:type="gramEnd"/>
      <w:r w:rsidR="00886CB3" w:rsidRPr="00612074">
        <w:rPr>
          <w:rFonts w:ascii="Arial" w:hAnsi="Arial" w:cs="Arial"/>
        </w:rPr>
        <w:t xml:space="preserve"> this sense of empowerment</w:t>
      </w:r>
    </w:p>
    <w:p w14:paraId="19B41DCA" w14:textId="47231DB7" w:rsidR="000D2F9B" w:rsidRPr="00612074" w:rsidRDefault="001F120D" w:rsidP="00612074">
      <w:pPr>
        <w:pStyle w:val="NormalWeb"/>
        <w:spacing w:before="0" w:beforeAutospacing="0" w:after="0" w:afterAutospacing="0" w:line="360" w:lineRule="auto"/>
        <w:rPr>
          <w:rFonts w:ascii="Arial" w:hAnsi="Arial" w:cs="Arial"/>
        </w:rPr>
      </w:pPr>
      <w:r w:rsidRPr="00612074">
        <w:rPr>
          <w:rFonts w:ascii="Arial" w:hAnsi="Arial" w:cs="Arial"/>
        </w:rPr>
        <w:lastRenderedPageBreak/>
        <w:t xml:space="preserve">On the other </w:t>
      </w:r>
      <w:r w:rsidR="00191EB8" w:rsidRPr="00612074">
        <w:rPr>
          <w:rFonts w:ascii="Arial" w:hAnsi="Arial" w:cs="Arial"/>
        </w:rPr>
        <w:t>hand,</w:t>
      </w:r>
      <w:r w:rsidRPr="00612074">
        <w:rPr>
          <w:rFonts w:ascii="Arial" w:hAnsi="Arial" w:cs="Arial"/>
        </w:rPr>
        <w:t xml:space="preserve"> </w:t>
      </w:r>
      <w:proofErr w:type="gramStart"/>
      <w:r w:rsidRPr="00612074">
        <w:rPr>
          <w:rFonts w:ascii="Arial" w:hAnsi="Arial" w:cs="Arial"/>
        </w:rPr>
        <w:t>Corporate</w:t>
      </w:r>
      <w:proofErr w:type="gramEnd"/>
      <w:r w:rsidRPr="00612074">
        <w:rPr>
          <w:rFonts w:ascii="Arial" w:hAnsi="Arial" w:cs="Arial"/>
        </w:rPr>
        <w:t xml:space="preserve"> culture is the collection of principles, attitudes, and conduct that defines how Marriott International's management and staff interact. Putting people first, achieving excellence, embracing change, acting with integrity, and serving the world are among Marriott's fundamental values. Every action they do demonstrates their commitment to the customer, and their reputation for providing exceptional customer service stems from the founder's original vision for his company: "good food and good service at a fair price." (Marriott, </w:t>
      </w:r>
      <w:proofErr w:type="spellStart"/>
      <w:proofErr w:type="gramStart"/>
      <w:r w:rsidRPr="00612074">
        <w:rPr>
          <w:rFonts w:ascii="Arial" w:hAnsi="Arial" w:cs="Arial"/>
        </w:rPr>
        <w:t>n.d</w:t>
      </w:r>
      <w:proofErr w:type="spellEnd"/>
      <w:proofErr w:type="gramEnd"/>
      <w:r w:rsidRPr="00612074">
        <w:rPr>
          <w:rFonts w:ascii="Arial" w:hAnsi="Arial" w:cs="Arial"/>
        </w:rPr>
        <w:t xml:space="preserve">) </w:t>
      </w:r>
      <w:r w:rsidR="0085445B">
        <w:rPr>
          <w:rFonts w:ascii="Arial" w:hAnsi="Arial" w:cs="Arial"/>
        </w:rPr>
        <w:t>.</w:t>
      </w:r>
      <w:r w:rsidRPr="00612074">
        <w:rPr>
          <w:rFonts w:ascii="Arial" w:hAnsi="Arial" w:cs="Arial"/>
        </w:rPr>
        <w:t>With new brands, new worldwide locations, and new guest experiences</w:t>
      </w:r>
      <w:r w:rsidR="00191EB8">
        <w:rPr>
          <w:rFonts w:ascii="Arial" w:hAnsi="Arial" w:cs="Arial"/>
        </w:rPr>
        <w:t>.</w:t>
      </w:r>
    </w:p>
    <w:p w14:paraId="2DC05D1F" w14:textId="4431A0F4" w:rsidR="00B56058" w:rsidRPr="00612074" w:rsidRDefault="00951A9C" w:rsidP="00612074">
      <w:pPr>
        <w:pStyle w:val="NormalWeb"/>
        <w:spacing w:line="360" w:lineRule="auto"/>
        <w:rPr>
          <w:rFonts w:ascii="Arial" w:hAnsi="Arial" w:cs="Arial"/>
          <w:color w:val="111111"/>
        </w:rPr>
      </w:pPr>
      <w:r w:rsidRPr="00612074">
        <w:rPr>
          <w:rFonts w:ascii="Arial" w:hAnsi="Arial" w:cs="Arial"/>
          <w:color w:val="111111"/>
        </w:rPr>
        <w:t xml:space="preserve">Rosewood Hotel Group is </w:t>
      </w:r>
      <w:r w:rsidR="00191EB8">
        <w:rPr>
          <w:rFonts w:ascii="Arial" w:hAnsi="Arial" w:cs="Arial"/>
          <w:color w:val="111111"/>
        </w:rPr>
        <w:t>another</w:t>
      </w:r>
      <w:r w:rsidRPr="00612074">
        <w:rPr>
          <w:rFonts w:ascii="Arial" w:hAnsi="Arial" w:cs="Arial"/>
          <w:color w:val="111111"/>
        </w:rPr>
        <w:t xml:space="preserve"> example</w:t>
      </w:r>
      <w:r w:rsidR="00191EB8">
        <w:rPr>
          <w:rFonts w:ascii="Arial" w:hAnsi="Arial" w:cs="Arial"/>
          <w:color w:val="111111"/>
        </w:rPr>
        <w:t>, t</w:t>
      </w:r>
      <w:r w:rsidRPr="00612074">
        <w:rPr>
          <w:rFonts w:ascii="Arial" w:hAnsi="Arial" w:cs="Arial"/>
          <w:color w:val="111111"/>
        </w:rPr>
        <w:t xml:space="preserve">heir mission is to foster creativity, improve people's lives, and explore unexplored territory. They put their heart and instinct into perfecting and elevating their industry. Ownership, enthusiasm, and teamwork are among their values. They take great pride in what they do and are excited about it (Rosewood Hotel Group, </w:t>
      </w:r>
      <w:proofErr w:type="spellStart"/>
      <w:r w:rsidRPr="00612074">
        <w:rPr>
          <w:rFonts w:ascii="Arial" w:hAnsi="Arial" w:cs="Arial"/>
          <w:color w:val="111111"/>
        </w:rPr>
        <w:t>n.d</w:t>
      </w:r>
      <w:proofErr w:type="spellEnd"/>
      <w:r w:rsidRPr="00612074">
        <w:rPr>
          <w:rFonts w:ascii="Arial" w:hAnsi="Arial" w:cs="Arial"/>
          <w:color w:val="111111"/>
        </w:rPr>
        <w:t xml:space="preserve">).  </w:t>
      </w:r>
      <w:r w:rsidR="00866703" w:rsidRPr="00866703">
        <w:rPr>
          <w:rFonts w:ascii="Arial" w:hAnsi="Arial" w:cs="Arial"/>
          <w:color w:val="111111"/>
        </w:rPr>
        <w:t xml:space="preserve">Businesses may ensure that their customers come first in all aspects of operations by establishing a service culture. Since the demands of its customers are given </w:t>
      </w:r>
      <w:proofErr w:type="gramStart"/>
      <w:r w:rsidR="00866703" w:rsidRPr="00866703">
        <w:rPr>
          <w:rFonts w:ascii="Arial" w:hAnsi="Arial" w:cs="Arial"/>
          <w:color w:val="111111"/>
        </w:rPr>
        <w:t>first priority</w:t>
      </w:r>
      <w:proofErr w:type="gramEnd"/>
      <w:r w:rsidR="00866703" w:rsidRPr="00866703">
        <w:rPr>
          <w:rFonts w:ascii="Arial" w:hAnsi="Arial" w:cs="Arial"/>
          <w:color w:val="111111"/>
        </w:rPr>
        <w:t xml:space="preserve"> in the hotel and tourism industries, this type of service culture is essential.</w:t>
      </w:r>
      <w:r w:rsidR="00866703">
        <w:rPr>
          <w:rFonts w:ascii="Arial" w:hAnsi="Arial" w:cs="Arial"/>
          <w:color w:val="111111"/>
        </w:rPr>
        <w:t xml:space="preserve"> </w:t>
      </w:r>
      <w:r w:rsidR="000E119E" w:rsidRPr="000E119E">
        <w:rPr>
          <w:rFonts w:ascii="Arial" w:hAnsi="Arial" w:cs="Arial"/>
          <w:color w:val="111111"/>
        </w:rPr>
        <w:t>Customers that experience exceptional customer service are more likely to stick with the company and refer it to others.</w:t>
      </w:r>
    </w:p>
    <w:p w14:paraId="7A3D9DB5" w14:textId="47C14C72" w:rsidR="000D2F9B" w:rsidRPr="00612074" w:rsidRDefault="00B56058" w:rsidP="00612074">
      <w:pPr>
        <w:pStyle w:val="NormalWeb"/>
        <w:spacing w:before="150" w:beforeAutospacing="0" w:after="0" w:afterAutospacing="0" w:line="360" w:lineRule="auto"/>
        <w:rPr>
          <w:rFonts w:ascii="Arial" w:hAnsi="Arial" w:cs="Arial"/>
          <w:color w:val="111111"/>
        </w:rPr>
      </w:pPr>
      <w:r w:rsidRPr="00612074">
        <w:rPr>
          <w:rFonts w:ascii="Arial" w:hAnsi="Arial" w:cs="Arial"/>
          <w:color w:val="111111"/>
        </w:rPr>
        <w:t xml:space="preserve"> Although corporate culture can affect service culture, these two do not necessarily intersect.</w:t>
      </w:r>
    </w:p>
    <w:p w14:paraId="538BF17E" w14:textId="77777777" w:rsidR="001F6BF6" w:rsidRPr="00612074" w:rsidRDefault="001F6BF6" w:rsidP="00612074">
      <w:pPr>
        <w:spacing w:line="360" w:lineRule="auto"/>
        <w:rPr>
          <w:rFonts w:ascii="Arial" w:hAnsi="Arial" w:cs="Arial"/>
          <w:sz w:val="24"/>
          <w:szCs w:val="24"/>
        </w:rPr>
      </w:pPr>
    </w:p>
    <w:p w14:paraId="7FF800BC" w14:textId="3117C8FF" w:rsidR="009E2C7B" w:rsidRPr="00612074" w:rsidRDefault="00AA2847" w:rsidP="00F124DC">
      <w:pPr>
        <w:pStyle w:val="Heading1"/>
      </w:pPr>
      <w:bookmarkStart w:id="20" w:name="_Toc137494517"/>
      <w:bookmarkStart w:id="21" w:name="_Toc137495804"/>
      <w:bookmarkStart w:id="22" w:name="_Toc137496386"/>
      <w:bookmarkStart w:id="23" w:name="_Toc137496467"/>
      <w:r>
        <w:t>**</w:t>
      </w:r>
      <w:r w:rsidR="00F124DC">
        <w:t>O</w:t>
      </w:r>
      <w:r w:rsidR="009E2C7B" w:rsidRPr="00612074">
        <w:t>bstacles</w:t>
      </w:r>
      <w:bookmarkEnd w:id="20"/>
      <w:bookmarkEnd w:id="21"/>
      <w:bookmarkEnd w:id="22"/>
      <w:bookmarkEnd w:id="23"/>
      <w:r>
        <w:t>**</w:t>
      </w:r>
    </w:p>
    <w:p w14:paraId="045935C1" w14:textId="48342CEC" w:rsidR="009A665A" w:rsidRPr="00612074" w:rsidRDefault="00866703" w:rsidP="00612074">
      <w:pPr>
        <w:pStyle w:val="NormalWeb"/>
        <w:spacing w:after="0" w:line="360" w:lineRule="auto"/>
        <w:rPr>
          <w:rFonts w:ascii="Arial" w:hAnsi="Arial" w:cs="Arial"/>
        </w:rPr>
      </w:pPr>
      <w:r w:rsidRPr="00866703">
        <w:rPr>
          <w:rFonts w:ascii="Arial" w:hAnsi="Arial" w:cs="Arial"/>
        </w:rPr>
        <w:t xml:space="preserve">The hotel sector has various operating difficulties. Along with managing all front-desk tasks, handling reservations, looking after visitors, keeping the rooms and grounds pristine, and more. But frequently, hotel departments don't complete </w:t>
      </w:r>
      <w:proofErr w:type="gramStart"/>
      <w:r w:rsidRPr="00866703">
        <w:rPr>
          <w:rFonts w:ascii="Arial" w:hAnsi="Arial" w:cs="Arial"/>
        </w:rPr>
        <w:t>all of</w:t>
      </w:r>
      <w:proofErr w:type="gramEnd"/>
      <w:r w:rsidRPr="00866703">
        <w:rPr>
          <w:rFonts w:ascii="Arial" w:hAnsi="Arial" w:cs="Arial"/>
        </w:rPr>
        <w:t xml:space="preserve"> their jobs at once, which leaves customers confused and dissatisfied.</w:t>
      </w:r>
      <w:r>
        <w:rPr>
          <w:rFonts w:ascii="Arial" w:hAnsi="Arial" w:cs="Arial"/>
        </w:rPr>
        <w:t xml:space="preserve"> </w:t>
      </w:r>
      <w:r w:rsidR="00A36F9A" w:rsidRPr="00612074">
        <w:rPr>
          <w:rFonts w:ascii="Arial" w:hAnsi="Arial" w:cs="Arial"/>
        </w:rPr>
        <w:t>Another issue facing hotels</w:t>
      </w:r>
      <w:r w:rsidR="00C65736" w:rsidRPr="00C65736">
        <w:rPr>
          <w:rFonts w:ascii="Roboto" w:hAnsi="Roboto"/>
          <w:color w:val="111111"/>
        </w:rPr>
        <w:t xml:space="preserve"> </w:t>
      </w:r>
      <w:r w:rsidR="00C65736">
        <w:rPr>
          <w:rFonts w:ascii="Roboto" w:hAnsi="Roboto"/>
          <w:color w:val="111111"/>
        </w:rPr>
        <w:t xml:space="preserve">is that they must be able to provide unique experiences as experience-based tourism grows in popularity. However, some hotels have experienced difficulties in finding qualified personnel and accommodating modern visitors. One example is the Paris </w:t>
      </w:r>
      <w:proofErr w:type="spellStart"/>
      <w:r w:rsidR="00C65736">
        <w:rPr>
          <w:rFonts w:ascii="Roboto" w:hAnsi="Roboto"/>
          <w:color w:val="111111"/>
        </w:rPr>
        <w:t>j’Adore</w:t>
      </w:r>
      <w:proofErr w:type="spellEnd"/>
      <w:r w:rsidR="00C65736">
        <w:rPr>
          <w:rFonts w:ascii="Roboto" w:hAnsi="Roboto"/>
          <w:color w:val="111111"/>
        </w:rPr>
        <w:t xml:space="preserve"> Hotel &amp; Spa. Another issue is the importance of housekeeping, where </w:t>
      </w:r>
      <w:r w:rsidR="00C65736">
        <w:rPr>
          <w:rFonts w:ascii="Roboto" w:hAnsi="Roboto"/>
          <w:color w:val="111111"/>
        </w:rPr>
        <w:lastRenderedPageBreak/>
        <w:t>first impressions can make or break a guest’s experience. Finding trained personnel to perform full cleaning and pay attention to details has been a challenge for many hotels.</w:t>
      </w:r>
      <w:r w:rsidR="009A665A" w:rsidRPr="00612074">
        <w:rPr>
          <w:rFonts w:ascii="Arial" w:hAnsi="Arial" w:cs="Arial"/>
        </w:rPr>
        <w:t xml:space="preserve"> </w:t>
      </w:r>
    </w:p>
    <w:p w14:paraId="1E8DFC8A" w14:textId="2471D159" w:rsidR="00C3117F" w:rsidRPr="00612074" w:rsidRDefault="009A665A" w:rsidP="00612074">
      <w:pPr>
        <w:pStyle w:val="NormalWeb"/>
        <w:spacing w:after="0" w:line="360" w:lineRule="auto"/>
        <w:rPr>
          <w:rFonts w:ascii="Arial" w:hAnsi="Arial" w:cs="Arial"/>
        </w:rPr>
      </w:pPr>
      <w:r w:rsidRPr="00612074">
        <w:rPr>
          <w:rFonts w:ascii="Arial" w:hAnsi="Arial" w:cs="Arial"/>
        </w:rPr>
        <w:t xml:space="preserve">The hospitality sector </w:t>
      </w:r>
      <w:r w:rsidR="0085445B" w:rsidRPr="00612074">
        <w:rPr>
          <w:rFonts w:ascii="Arial" w:hAnsi="Arial" w:cs="Arial"/>
        </w:rPr>
        <w:t>had</w:t>
      </w:r>
      <w:r w:rsidRPr="00612074">
        <w:rPr>
          <w:rFonts w:ascii="Arial" w:hAnsi="Arial" w:cs="Arial"/>
        </w:rPr>
        <w:t xml:space="preserve"> problems with the housekeeping. Many hotels were forced to restrict housekeeping services during the pandemic </w:t>
      </w:r>
      <w:r w:rsidR="0085445B" w:rsidRPr="00612074">
        <w:rPr>
          <w:rFonts w:ascii="Arial" w:hAnsi="Arial" w:cs="Arial"/>
        </w:rPr>
        <w:t>to</w:t>
      </w:r>
      <w:r w:rsidRPr="00612074">
        <w:rPr>
          <w:rFonts w:ascii="Arial" w:hAnsi="Arial" w:cs="Arial"/>
        </w:rPr>
        <w:t xml:space="preserve"> preserve money during a long period of low demand and minimize interaction between strangers. For instance, Marriott's rules differ according to the hotel, </w:t>
      </w:r>
      <w:proofErr w:type="gramStart"/>
      <w:r w:rsidR="0085445B" w:rsidRPr="00612074">
        <w:rPr>
          <w:rFonts w:ascii="Arial" w:hAnsi="Arial" w:cs="Arial"/>
        </w:rPr>
        <w:t>but,</w:t>
      </w:r>
      <w:proofErr w:type="gramEnd"/>
      <w:r w:rsidR="0085445B" w:rsidRPr="00612074">
        <w:rPr>
          <w:rFonts w:ascii="Arial" w:hAnsi="Arial" w:cs="Arial"/>
        </w:rPr>
        <w:t xml:space="preserve"> cleaning</w:t>
      </w:r>
      <w:r w:rsidRPr="00612074">
        <w:rPr>
          <w:rFonts w:ascii="Arial" w:hAnsi="Arial" w:cs="Arial"/>
        </w:rPr>
        <w:t xml:space="preserve"> is only provided upon request, and all rooms are cleaned automatically every sixth night</w:t>
      </w:r>
      <w:r w:rsidR="00B30FD8" w:rsidRPr="00612074">
        <w:rPr>
          <w:rFonts w:ascii="Arial" w:hAnsi="Arial" w:cs="Arial"/>
          <w:color w:val="111111"/>
        </w:rPr>
        <w:t xml:space="preserve"> (French, S. 2022)</w:t>
      </w:r>
      <w:r w:rsidRPr="00612074">
        <w:rPr>
          <w:rFonts w:ascii="Arial" w:hAnsi="Arial" w:cs="Arial"/>
        </w:rPr>
        <w:t xml:space="preserve">. </w:t>
      </w:r>
      <w:r w:rsidR="0085445B" w:rsidRPr="00612074">
        <w:rPr>
          <w:rFonts w:ascii="Arial" w:hAnsi="Arial" w:cs="Arial"/>
        </w:rPr>
        <w:t>Most</w:t>
      </w:r>
      <w:r w:rsidRPr="00612074">
        <w:rPr>
          <w:rFonts w:ascii="Arial" w:hAnsi="Arial" w:cs="Arial"/>
        </w:rPr>
        <w:t xml:space="preserve"> Hilton's hotels no longer receive daily cleanings by default unless requested (CBS News, 2022), at Walt Disney World the service came to light housekeeping every other day (Caldwell, L. 2022).</w:t>
      </w:r>
    </w:p>
    <w:p w14:paraId="07657217" w14:textId="5424C729" w:rsidR="00C65736" w:rsidRDefault="00B30FD8" w:rsidP="00C65736">
      <w:pPr>
        <w:pStyle w:val="NormalWeb"/>
        <w:spacing w:after="0" w:line="360" w:lineRule="auto"/>
        <w:rPr>
          <w:rFonts w:ascii="Arial" w:hAnsi="Arial" w:cs="Arial"/>
        </w:rPr>
      </w:pPr>
      <w:r w:rsidRPr="00612074">
        <w:rPr>
          <w:rFonts w:ascii="Arial" w:hAnsi="Arial" w:cs="Arial"/>
        </w:rPr>
        <w:t>Cutbacks may frequently be made more for financial reasons than for safety. Hotel industry has been particularly badly struck by the national labour and material deficit. A 79% price increase for cleaning and housekeeping materials was reported by hotels. These service cuts aren't necessarily a good thing. "Guests don't want to have to ask every time they need their trash emptied or dirty towels replaced," said D. Taylor, the international president of Unite Here, a union for U.S. and Canadian hospitality workers, in a prepared statement. (S. French 2022)</w:t>
      </w:r>
      <w:bookmarkStart w:id="24" w:name="_Toc137494518"/>
    </w:p>
    <w:p w14:paraId="7788152F" w14:textId="77777777" w:rsidR="00C65736" w:rsidRPr="00C65736" w:rsidRDefault="00C65736" w:rsidP="00C65736">
      <w:pPr>
        <w:pStyle w:val="NormalWeb"/>
        <w:spacing w:after="0" w:line="360" w:lineRule="auto"/>
        <w:rPr>
          <w:rFonts w:ascii="Arial" w:hAnsi="Arial" w:cs="Arial"/>
        </w:rPr>
      </w:pPr>
    </w:p>
    <w:p w14:paraId="0FB2A9B2" w14:textId="77777777" w:rsidR="00C65736" w:rsidRDefault="00C65736" w:rsidP="00F124DC">
      <w:pPr>
        <w:pStyle w:val="Heading1"/>
      </w:pPr>
    </w:p>
    <w:p w14:paraId="7850BDB3" w14:textId="77777777" w:rsidR="00C65736" w:rsidRDefault="00C65736" w:rsidP="00F124DC">
      <w:pPr>
        <w:pStyle w:val="Heading1"/>
      </w:pPr>
    </w:p>
    <w:p w14:paraId="78343086" w14:textId="77777777" w:rsidR="00C65736" w:rsidRDefault="00C65736" w:rsidP="00F124DC">
      <w:pPr>
        <w:pStyle w:val="Heading1"/>
      </w:pPr>
    </w:p>
    <w:p w14:paraId="13927218" w14:textId="77777777" w:rsidR="00C65736" w:rsidRDefault="00C65736" w:rsidP="00F124DC">
      <w:pPr>
        <w:pStyle w:val="Heading1"/>
      </w:pPr>
    </w:p>
    <w:p w14:paraId="18025387" w14:textId="77777777" w:rsidR="00C65736" w:rsidRDefault="00C65736" w:rsidP="00C65736"/>
    <w:p w14:paraId="498B27FA" w14:textId="77777777" w:rsidR="00866703" w:rsidRPr="00C65736" w:rsidRDefault="00866703" w:rsidP="00C65736"/>
    <w:p w14:paraId="3B5AAB5E" w14:textId="742FD117" w:rsidR="00332061" w:rsidRPr="00612074" w:rsidRDefault="00332061" w:rsidP="00C65736">
      <w:pPr>
        <w:pStyle w:val="Heading1"/>
        <w:spacing w:line="276" w:lineRule="auto"/>
      </w:pPr>
      <w:bookmarkStart w:id="25" w:name="_Toc137495805"/>
      <w:bookmarkStart w:id="26" w:name="_Toc137496387"/>
      <w:bookmarkStart w:id="27" w:name="_Toc137496468"/>
      <w:r w:rsidRPr="00612074">
        <w:lastRenderedPageBreak/>
        <w:t>**Conclusion**</w:t>
      </w:r>
      <w:bookmarkEnd w:id="24"/>
      <w:bookmarkEnd w:id="25"/>
      <w:bookmarkEnd w:id="26"/>
      <w:bookmarkEnd w:id="27"/>
    </w:p>
    <w:p w14:paraId="206D1B6E" w14:textId="77777777" w:rsidR="00332061" w:rsidRPr="00612074" w:rsidRDefault="00332061" w:rsidP="00C65736">
      <w:pPr>
        <w:spacing w:line="276" w:lineRule="auto"/>
        <w:rPr>
          <w:rFonts w:ascii="Arial" w:hAnsi="Arial" w:cs="Arial"/>
          <w:sz w:val="24"/>
          <w:szCs w:val="24"/>
        </w:rPr>
      </w:pPr>
    </w:p>
    <w:p w14:paraId="70F1C45E" w14:textId="18EE7EE8" w:rsidR="00332061" w:rsidRPr="00612074" w:rsidRDefault="0047133C" w:rsidP="00C65736">
      <w:pPr>
        <w:spacing w:line="360" w:lineRule="auto"/>
        <w:rPr>
          <w:rFonts w:ascii="Arial" w:hAnsi="Arial" w:cs="Arial"/>
          <w:color w:val="111111"/>
          <w:sz w:val="24"/>
          <w:szCs w:val="24"/>
        </w:rPr>
      </w:pPr>
      <w:r w:rsidRPr="00612074">
        <w:rPr>
          <w:rFonts w:ascii="Arial" w:hAnsi="Arial" w:cs="Arial"/>
          <w:color w:val="111111"/>
          <w:sz w:val="24"/>
          <w:szCs w:val="24"/>
        </w:rPr>
        <w:t xml:space="preserve">In conclusion, this report has examined three crucial elements for success in the hotel sector: service culture, hotel standards, and reputation management. It has been shown that maintaining high standards for brand consistency is essential for hotels to ensure a consistent customer experience and foster brand loyalty and trust. Reputation management is also crucial for hotels to effectively control their online perception and respond to customer feedback. The report has also covered the idea of service culture and its significance in the hotel sector. Finally, suggestions have been given for hotels to adapt to market trends and challenges faced by specific industries. Overall, </w:t>
      </w:r>
      <w:r w:rsidR="00F124DC" w:rsidRPr="00612074">
        <w:rPr>
          <w:rFonts w:ascii="Arial" w:hAnsi="Arial" w:cs="Arial"/>
          <w:color w:val="111111"/>
          <w:sz w:val="24"/>
          <w:szCs w:val="24"/>
        </w:rPr>
        <w:t>the</w:t>
      </w:r>
      <w:r w:rsidRPr="00612074">
        <w:rPr>
          <w:rFonts w:ascii="Arial" w:hAnsi="Arial" w:cs="Arial"/>
          <w:color w:val="111111"/>
          <w:sz w:val="24"/>
          <w:szCs w:val="24"/>
        </w:rPr>
        <w:t xml:space="preserve"> hospitality sector must continually change and adapt to satisfy the demands and expectations of its clients. By focusing on these three elements, hotels can position themselves for success in a dynamic and competitive market.</w:t>
      </w:r>
    </w:p>
    <w:p w14:paraId="7CCE3BA7" w14:textId="00F0C8D6" w:rsidR="0047133C" w:rsidRPr="00612074" w:rsidRDefault="0047133C" w:rsidP="00F124DC">
      <w:pPr>
        <w:pStyle w:val="Heading1"/>
      </w:pPr>
      <w:bookmarkStart w:id="28" w:name="_Toc137494519"/>
      <w:bookmarkStart w:id="29" w:name="_Toc137495806"/>
      <w:bookmarkStart w:id="30" w:name="_Toc137496388"/>
      <w:bookmarkStart w:id="31" w:name="_Toc137496469"/>
      <w:proofErr w:type="spellStart"/>
      <w:r w:rsidRPr="00612074">
        <w:t>Recomandations</w:t>
      </w:r>
      <w:bookmarkEnd w:id="28"/>
      <w:bookmarkEnd w:id="29"/>
      <w:bookmarkEnd w:id="30"/>
      <w:bookmarkEnd w:id="31"/>
      <w:proofErr w:type="spellEnd"/>
    </w:p>
    <w:p w14:paraId="5ECA3D01" w14:textId="0E9D5925" w:rsidR="00005693" w:rsidRPr="00612074" w:rsidRDefault="00005693" w:rsidP="00612074">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 xml:space="preserve">Stay </w:t>
      </w:r>
      <w:proofErr w:type="gramStart"/>
      <w:r w:rsidRPr="00612074">
        <w:rPr>
          <w:rFonts w:ascii="Arial" w:hAnsi="Arial" w:cs="Arial"/>
          <w:color w:val="111111"/>
        </w:rPr>
        <w:t>up-to-date</w:t>
      </w:r>
      <w:proofErr w:type="gramEnd"/>
      <w:r w:rsidRPr="00612074">
        <w:rPr>
          <w:rFonts w:ascii="Arial" w:hAnsi="Arial" w:cs="Arial"/>
          <w:color w:val="111111"/>
        </w:rPr>
        <w:t xml:space="preserve"> with market trends: Hotels should keep an eye on market trends in order to stay competitive. This includes trends such as high-tech facilities, sustainable practices, alternative accommodation options, and incorporating experiences into hotel stays</w:t>
      </w:r>
    </w:p>
    <w:p w14:paraId="0F934B26" w14:textId="77777777" w:rsidR="00005693" w:rsidRPr="00612074" w:rsidRDefault="00005693" w:rsidP="00612074">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Address staffing challenges: Staffing shortages are a major challenge facing many hotels. Hotels should invest in training and development programs to attract and retain top talent.</w:t>
      </w:r>
    </w:p>
    <w:p w14:paraId="20B6A6FB" w14:textId="77777777" w:rsidR="00005693" w:rsidRPr="00612074" w:rsidRDefault="00005693" w:rsidP="00612074">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Embrace technology: Technology can help hotels improve their operations and enhance the guest experience. Hotels should invest in technologies such as instant messaging, voice control, artificial intelligence, digital signage, blockchain, chatbots etc., to improve customer experience.</w:t>
      </w:r>
    </w:p>
    <w:p w14:paraId="69B90359" w14:textId="3FEC98E9" w:rsidR="00C65736" w:rsidRDefault="00005693" w:rsidP="00C65736">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 xml:space="preserve">Focus on sustainability: Sustainability is becoming increasingly important in the hospitality industry. Hotels should implement sustainable practices </w:t>
      </w:r>
      <w:proofErr w:type="gramStart"/>
      <w:r w:rsidRPr="00612074">
        <w:rPr>
          <w:rFonts w:ascii="Arial" w:hAnsi="Arial" w:cs="Arial"/>
          <w:color w:val="111111"/>
        </w:rPr>
        <w:t>in order to</w:t>
      </w:r>
      <w:proofErr w:type="gramEnd"/>
      <w:r w:rsidRPr="00612074">
        <w:rPr>
          <w:rFonts w:ascii="Arial" w:hAnsi="Arial" w:cs="Arial"/>
          <w:color w:val="111111"/>
        </w:rPr>
        <w:t xml:space="preserve"> attract eco-conscious </w:t>
      </w:r>
      <w:r w:rsidR="00191EB8" w:rsidRPr="00612074">
        <w:rPr>
          <w:rFonts w:ascii="Arial" w:hAnsi="Arial" w:cs="Arial"/>
          <w:color w:val="111111"/>
        </w:rPr>
        <w:t>travellers</w:t>
      </w:r>
      <w:r w:rsidRPr="00612074">
        <w:rPr>
          <w:rFonts w:ascii="Arial" w:hAnsi="Arial" w:cs="Arial"/>
          <w:color w:val="111111"/>
        </w:rPr>
        <w:t>.</w:t>
      </w:r>
      <w:bookmarkStart w:id="32" w:name="_Toc137494520"/>
      <w:bookmarkStart w:id="33" w:name="_Toc137495807"/>
    </w:p>
    <w:p w14:paraId="1BE30524" w14:textId="77777777" w:rsidR="00C65736" w:rsidRPr="00C65736" w:rsidRDefault="00C65736" w:rsidP="00C65736">
      <w:pPr>
        <w:pStyle w:val="NormalWeb"/>
        <w:spacing w:before="0" w:beforeAutospacing="0" w:after="0" w:afterAutospacing="0" w:line="360" w:lineRule="auto"/>
        <w:ind w:left="720"/>
        <w:rPr>
          <w:rFonts w:ascii="Arial" w:hAnsi="Arial" w:cs="Arial"/>
          <w:color w:val="111111"/>
        </w:rPr>
      </w:pPr>
    </w:p>
    <w:p w14:paraId="7CF86249" w14:textId="7512B50F" w:rsidR="00332061" w:rsidRDefault="00332061" w:rsidP="00C65736">
      <w:pPr>
        <w:pStyle w:val="Heading1"/>
      </w:pPr>
      <w:bookmarkStart w:id="34" w:name="_Toc137496389"/>
      <w:bookmarkStart w:id="35" w:name="_Toc137496470"/>
      <w:r>
        <w:lastRenderedPageBreak/>
        <w:t>**Reference List**</w:t>
      </w:r>
      <w:bookmarkEnd w:id="32"/>
      <w:bookmarkEnd w:id="33"/>
      <w:bookmarkEnd w:id="34"/>
      <w:bookmarkEnd w:id="35"/>
    </w:p>
    <w:p w14:paraId="73D60056" w14:textId="77777777" w:rsidR="00C65736" w:rsidRPr="00C65736" w:rsidRDefault="00C65736" w:rsidP="00C65736">
      <w:pPr>
        <w:spacing w:line="360" w:lineRule="auto"/>
      </w:pPr>
    </w:p>
    <w:p w14:paraId="4005B7C4" w14:textId="0817143A" w:rsidR="006367DC" w:rsidRDefault="006367DC" w:rsidP="00C65736">
      <w:pPr>
        <w:spacing w:line="360" w:lineRule="auto"/>
        <w:rPr>
          <w:rFonts w:ascii="Roboto" w:hAnsi="Roboto"/>
          <w:color w:val="111111"/>
        </w:rPr>
      </w:pPr>
      <w:r>
        <w:rPr>
          <w:rFonts w:ascii="Roboto" w:hAnsi="Roboto"/>
          <w:color w:val="111111"/>
        </w:rPr>
        <w:t>FINE. (n.d.). </w:t>
      </w:r>
      <w:r>
        <w:rPr>
          <w:rStyle w:val="Emphasis"/>
          <w:rFonts w:ascii="Roboto" w:hAnsi="Roboto"/>
          <w:color w:val="111111"/>
        </w:rPr>
        <w:t>Kimpton Hotels Multi-Property Website Design</w:t>
      </w:r>
      <w:r>
        <w:rPr>
          <w:rFonts w:ascii="Roboto" w:hAnsi="Roboto"/>
          <w:color w:val="111111"/>
        </w:rPr>
        <w:t xml:space="preserve">. [online] Available at: </w:t>
      </w:r>
      <w:hyperlink r:id="rId8" w:history="1">
        <w:r w:rsidR="0043021A" w:rsidRPr="006C08B6">
          <w:rPr>
            <w:rStyle w:val="Hyperlink"/>
            <w:rFonts w:ascii="Roboto" w:hAnsi="Roboto"/>
          </w:rPr>
          <w:t>https://www.wearefine.com/work/kimpton-hotels-multi-property-website-design</w:t>
        </w:r>
      </w:hyperlink>
    </w:p>
    <w:p w14:paraId="2D151251" w14:textId="60719C11" w:rsidR="0043021A" w:rsidRDefault="0043021A" w:rsidP="00C65736">
      <w:pPr>
        <w:spacing w:line="360" w:lineRule="auto"/>
        <w:rPr>
          <w:rFonts w:ascii="Roboto" w:hAnsi="Roboto"/>
          <w:color w:val="111111"/>
        </w:rPr>
      </w:pPr>
      <w:proofErr w:type="spellStart"/>
      <w:r>
        <w:rPr>
          <w:rFonts w:ascii="Roboto" w:hAnsi="Roboto"/>
          <w:color w:val="111111"/>
        </w:rPr>
        <w:t>Giroti</w:t>
      </w:r>
      <w:proofErr w:type="spellEnd"/>
      <w:r>
        <w:rPr>
          <w:rFonts w:ascii="Roboto" w:hAnsi="Roboto"/>
          <w:color w:val="111111"/>
        </w:rPr>
        <w:t xml:space="preserve">, P. (2020). Hotel / Resort “brand standards” &amp; their significance. ET </w:t>
      </w:r>
      <w:proofErr w:type="spellStart"/>
      <w:r>
        <w:rPr>
          <w:rFonts w:ascii="Roboto" w:hAnsi="Roboto"/>
          <w:color w:val="111111"/>
        </w:rPr>
        <w:t>HospitalityWorld</w:t>
      </w:r>
      <w:proofErr w:type="spellEnd"/>
      <w:r>
        <w:rPr>
          <w:rFonts w:ascii="Roboto" w:hAnsi="Roboto"/>
          <w:color w:val="111111"/>
        </w:rPr>
        <w:t>. Available at: https://hospitality.economictimes.indiatimes.com/news/speaking-heads/hotel-/-resort-brand-standards-their-significance/79663108 [Accessed 12 Jun. 2023].</w:t>
      </w:r>
    </w:p>
    <w:p w14:paraId="010A6117" w14:textId="27C0658F" w:rsidR="00A44561" w:rsidRDefault="00A44561" w:rsidP="00C65736">
      <w:pPr>
        <w:spacing w:line="360" w:lineRule="auto"/>
        <w:rPr>
          <w:rFonts w:ascii="Roboto" w:hAnsi="Roboto"/>
          <w:color w:val="111111"/>
        </w:rPr>
      </w:pPr>
      <w:proofErr w:type="spellStart"/>
      <w:r>
        <w:rPr>
          <w:rFonts w:ascii="Roboto" w:hAnsi="Roboto"/>
          <w:color w:val="111111"/>
        </w:rPr>
        <w:t>Adley</w:t>
      </w:r>
      <w:proofErr w:type="spellEnd"/>
      <w:r>
        <w:rPr>
          <w:rFonts w:ascii="Roboto" w:hAnsi="Roboto"/>
          <w:color w:val="111111"/>
        </w:rPr>
        <w:t>, M. (2021). How to maintain brand standards in hospitality. Trail. Available at: https://trailapp.com/blog/brand-standards-in-hospitality [Accessed 12 Jun. 2023].</w:t>
      </w:r>
    </w:p>
    <w:p w14:paraId="418683BC" w14:textId="0517CC1E" w:rsidR="00A9331F" w:rsidRDefault="00A9331F" w:rsidP="00C65736">
      <w:pPr>
        <w:spacing w:line="360" w:lineRule="auto"/>
        <w:rPr>
          <w:rFonts w:ascii="Roboto" w:hAnsi="Roboto"/>
          <w:color w:val="111111"/>
        </w:rPr>
      </w:pPr>
      <w:r>
        <w:rPr>
          <w:rFonts w:ascii="Roboto" w:hAnsi="Roboto"/>
          <w:color w:val="111111"/>
        </w:rPr>
        <w:t xml:space="preserve">Dev, C.S., Hamilton, R. and Rust, R. (2019). Hotel Brand Standards: How to Pick the Right Amenities for Your Property. Cornell </w:t>
      </w:r>
      <w:proofErr w:type="spellStart"/>
      <w:r>
        <w:rPr>
          <w:rFonts w:ascii="Roboto" w:hAnsi="Roboto"/>
          <w:color w:val="111111"/>
        </w:rPr>
        <w:t>Center</w:t>
      </w:r>
      <w:proofErr w:type="spellEnd"/>
      <w:r>
        <w:rPr>
          <w:rFonts w:ascii="Roboto" w:hAnsi="Roboto"/>
          <w:color w:val="111111"/>
        </w:rPr>
        <w:t xml:space="preserve"> for Hospitality Research. Available at: https://sha.cornell.edu/wp-content/uploads/sites/4/2019/03/chekitan-dev-hotel-amenities.pdf [Accessed 12 Jun. 2023].</w:t>
      </w:r>
    </w:p>
    <w:p w14:paraId="420356B4" w14:textId="095EADCF" w:rsidR="00A9331F" w:rsidRDefault="00A9331F" w:rsidP="00C65736">
      <w:pPr>
        <w:spacing w:line="360" w:lineRule="auto"/>
        <w:rPr>
          <w:rFonts w:ascii="Roboto" w:hAnsi="Roboto"/>
          <w:color w:val="111111"/>
        </w:rPr>
      </w:pPr>
      <w:r>
        <w:rPr>
          <w:rFonts w:ascii="Roboto" w:hAnsi="Roboto"/>
          <w:color w:val="111111"/>
        </w:rPr>
        <w:t xml:space="preserve">Which? (n.d.). Hotel star ratings explained. </w:t>
      </w:r>
      <w:proofErr w:type="gramStart"/>
      <w:r>
        <w:rPr>
          <w:rFonts w:ascii="Roboto" w:hAnsi="Roboto"/>
          <w:color w:val="111111"/>
        </w:rPr>
        <w:t>Which?.</w:t>
      </w:r>
      <w:proofErr w:type="gramEnd"/>
      <w:r>
        <w:rPr>
          <w:rFonts w:ascii="Roboto" w:hAnsi="Roboto"/>
          <w:color w:val="111111"/>
        </w:rPr>
        <w:t xml:space="preserve"> Available at: https://www.which.co.uk/reviews/uk-hotel-chains/article/hotel-star-ratings-explained-a0bgV3M8kfx2 [Accessed 12 Jun. 2023].</w:t>
      </w:r>
    </w:p>
    <w:p w14:paraId="2C1374E4" w14:textId="247501EC" w:rsidR="002F2631" w:rsidRPr="00A9331F" w:rsidRDefault="002F2631" w:rsidP="00C65736">
      <w:pPr>
        <w:spacing w:line="360" w:lineRule="auto"/>
        <w:rPr>
          <w:rFonts w:ascii="Roboto" w:hAnsi="Roboto"/>
          <w:color w:val="111111"/>
        </w:rPr>
      </w:pPr>
      <w:proofErr w:type="spellStart"/>
      <w:r>
        <w:rPr>
          <w:rFonts w:ascii="Roboto" w:hAnsi="Roboto"/>
          <w:color w:val="111111"/>
        </w:rPr>
        <w:t>Eviivo</w:t>
      </w:r>
      <w:proofErr w:type="spellEnd"/>
      <w:r>
        <w:rPr>
          <w:rFonts w:ascii="Roboto" w:hAnsi="Roboto"/>
          <w:color w:val="111111"/>
        </w:rPr>
        <w:t xml:space="preserve">. (n.d.). Hotel Reputation Management: How to Manage Your Online Reputation. </w:t>
      </w:r>
      <w:proofErr w:type="spellStart"/>
      <w:r>
        <w:rPr>
          <w:rFonts w:ascii="Roboto" w:hAnsi="Roboto"/>
          <w:color w:val="111111"/>
        </w:rPr>
        <w:t>Eviivo</w:t>
      </w:r>
      <w:proofErr w:type="spellEnd"/>
      <w:r>
        <w:rPr>
          <w:rFonts w:ascii="Roboto" w:hAnsi="Roboto"/>
          <w:color w:val="111111"/>
        </w:rPr>
        <w:t>. Available at: https://eviivo.com/trade-secrets/hotel-reputation-management/ [Accessed 12 Jun. 2023].</w:t>
      </w:r>
    </w:p>
    <w:p w14:paraId="43F715B8" w14:textId="297AD818" w:rsidR="006367DC" w:rsidRDefault="00C8518B" w:rsidP="00C65736">
      <w:pPr>
        <w:spacing w:line="360" w:lineRule="auto"/>
        <w:rPr>
          <w:rFonts w:ascii="Roboto" w:hAnsi="Roboto"/>
          <w:color w:val="111111"/>
        </w:rPr>
      </w:pPr>
      <w:r>
        <w:rPr>
          <w:rFonts w:ascii="Roboto" w:hAnsi="Roboto"/>
          <w:color w:val="111111"/>
        </w:rPr>
        <w:t>Whittaker System. (2018). The Impact of a Negative Hotel Review. Whittaker System. Available at: https://www.whittakersystem.com/blog/the-impact-of-a-negative-hotel-review/ [Accessed 12 Jun. 2023].</w:t>
      </w:r>
    </w:p>
    <w:p w14:paraId="620A75E8" w14:textId="6EB4F066" w:rsidR="00314F19" w:rsidRDefault="00314F19" w:rsidP="00C65736">
      <w:pPr>
        <w:spacing w:line="360" w:lineRule="auto"/>
        <w:rPr>
          <w:rFonts w:ascii="Roboto" w:hAnsi="Roboto"/>
          <w:color w:val="111111"/>
        </w:rPr>
      </w:pPr>
      <w:r>
        <w:rPr>
          <w:rFonts w:ascii="Roboto" w:hAnsi="Roboto"/>
          <w:color w:val="111111"/>
        </w:rPr>
        <w:t>Xie, K.L., Zhang, Z. and Zhang, Z. (2017). The business value of online consumer reviews and management response to hotel performance. International Journal of Hospitality Management, 62, pp. 163-173. Available at: https://www.sciencedirect.com/science/article/pii/S0278431916301761 [Accessed 12 Jun. 2023].</w:t>
      </w:r>
    </w:p>
    <w:p w14:paraId="58D8081F" w14:textId="7D52C986" w:rsidR="00886CB3" w:rsidRDefault="00C2208B" w:rsidP="00C65736">
      <w:pPr>
        <w:spacing w:line="360" w:lineRule="auto"/>
        <w:rPr>
          <w:rFonts w:ascii="Roboto" w:hAnsi="Roboto"/>
          <w:color w:val="111111"/>
        </w:rPr>
      </w:pPr>
      <w:proofErr w:type="spellStart"/>
      <w:r>
        <w:rPr>
          <w:rFonts w:ascii="Roboto" w:hAnsi="Roboto"/>
          <w:color w:val="111111"/>
        </w:rPr>
        <w:t>Cloudbeds</w:t>
      </w:r>
      <w:proofErr w:type="spellEnd"/>
      <w:r>
        <w:rPr>
          <w:rFonts w:ascii="Roboto" w:hAnsi="Roboto"/>
          <w:color w:val="111111"/>
        </w:rPr>
        <w:t xml:space="preserve">. (2016) 9 Ways to Create a Great Culture at Your Hotel. Available at: https://www.cloudbeds.com/articles/9-ways-to-create-a-great-culture-at-your-hotel/  </w:t>
      </w:r>
    </w:p>
    <w:p w14:paraId="5F1FEF63" w14:textId="48ECEA36" w:rsidR="00886CB3" w:rsidRDefault="00886CB3" w:rsidP="00C65736">
      <w:pPr>
        <w:spacing w:line="360" w:lineRule="auto"/>
        <w:rPr>
          <w:rFonts w:ascii="Roboto" w:hAnsi="Roboto"/>
          <w:color w:val="111111"/>
        </w:rPr>
      </w:pPr>
      <w:r>
        <w:rPr>
          <w:rFonts w:ascii="Roboto" w:hAnsi="Roboto"/>
          <w:color w:val="111111"/>
        </w:rPr>
        <w:t>Marriott. (</w:t>
      </w:r>
      <w:proofErr w:type="spellStart"/>
      <w:r>
        <w:rPr>
          <w:rFonts w:ascii="Roboto" w:hAnsi="Roboto"/>
          <w:color w:val="111111"/>
        </w:rPr>
        <w:t>n.d</w:t>
      </w:r>
      <w:proofErr w:type="spellEnd"/>
      <w:r>
        <w:rPr>
          <w:rFonts w:ascii="Roboto" w:hAnsi="Roboto"/>
          <w:color w:val="111111"/>
        </w:rPr>
        <w:t xml:space="preserve">) Core Values &amp; Heritage. Available at: </w:t>
      </w:r>
      <w:hyperlink r:id="rId9" w:history="1">
        <w:r w:rsidR="00951A9C" w:rsidRPr="00AC5073">
          <w:rPr>
            <w:rStyle w:val="Hyperlink"/>
            <w:rFonts w:ascii="Roboto" w:hAnsi="Roboto"/>
          </w:rPr>
          <w:t>https://www.marriott.com/culture-and-values/core-values.mi</w:t>
        </w:r>
      </w:hyperlink>
    </w:p>
    <w:p w14:paraId="4B81126E" w14:textId="60C395CA" w:rsidR="00951A9C" w:rsidRDefault="00951A9C" w:rsidP="00C65736">
      <w:pPr>
        <w:spacing w:line="360" w:lineRule="auto"/>
        <w:rPr>
          <w:rFonts w:ascii="Roboto" w:hAnsi="Roboto"/>
          <w:color w:val="111111"/>
        </w:rPr>
      </w:pPr>
      <w:r>
        <w:rPr>
          <w:rFonts w:ascii="Roboto" w:hAnsi="Roboto"/>
          <w:color w:val="111111"/>
        </w:rPr>
        <w:lastRenderedPageBreak/>
        <w:t>Rosewood Hotel Group. (</w:t>
      </w:r>
      <w:proofErr w:type="spellStart"/>
      <w:r w:rsidR="002D63A5">
        <w:rPr>
          <w:rFonts w:ascii="Roboto" w:hAnsi="Roboto"/>
          <w:color w:val="111111"/>
        </w:rPr>
        <w:t>n.d</w:t>
      </w:r>
      <w:proofErr w:type="spellEnd"/>
      <w:r>
        <w:rPr>
          <w:rFonts w:ascii="Roboto" w:hAnsi="Roboto"/>
          <w:color w:val="111111"/>
        </w:rPr>
        <w:t xml:space="preserve">) Our Business. Available at: </w:t>
      </w:r>
      <w:hyperlink r:id="rId10" w:history="1">
        <w:r w:rsidR="00B56058" w:rsidRPr="00AC5073">
          <w:rPr>
            <w:rStyle w:val="Hyperlink"/>
            <w:rFonts w:ascii="Roboto" w:hAnsi="Roboto"/>
          </w:rPr>
          <w:t>https://www.rosewoodhotelgroup.com/en-us/careers/our-business</w:t>
        </w:r>
      </w:hyperlink>
    </w:p>
    <w:p w14:paraId="3F15F5A6" w14:textId="22FBA215" w:rsidR="00B56058" w:rsidRDefault="00B56058" w:rsidP="00C65736">
      <w:pPr>
        <w:spacing w:line="360" w:lineRule="auto"/>
        <w:rPr>
          <w:rFonts w:ascii="Roboto" w:hAnsi="Roboto"/>
          <w:color w:val="111111"/>
        </w:rPr>
      </w:pPr>
      <w:r>
        <w:rPr>
          <w:rFonts w:ascii="Roboto" w:hAnsi="Roboto"/>
          <w:color w:val="111111"/>
        </w:rPr>
        <w:t>Avila, M. (2021). Hilton hotels will now only offer housekeeping by request. The Points Guy. Available at: https://thepointsguy.com/news/hilton-hotels-now-only-offer-housekeeping-by-request/ [Accessed 12 Jun. 2023].</w:t>
      </w:r>
    </w:p>
    <w:p w14:paraId="5B76A398" w14:textId="7652ECDE" w:rsidR="002D63A5" w:rsidRDefault="002D63A5" w:rsidP="00C65736">
      <w:pPr>
        <w:spacing w:line="360" w:lineRule="auto"/>
        <w:rPr>
          <w:rFonts w:ascii="Roboto" w:hAnsi="Roboto"/>
          <w:color w:val="111111"/>
        </w:rPr>
      </w:pPr>
      <w:r>
        <w:rPr>
          <w:rFonts w:ascii="Roboto" w:hAnsi="Roboto"/>
          <w:color w:val="111111"/>
        </w:rPr>
        <w:t>CBS News. (2022). Make your own darn bed: Hotels ditch daily housekeeping services. Available at: https://www.cbsnews.com/news/hotels-end-basic-amenities-no-more-housekeeping-skimpflation/ [Accessed 12 Jun. 2023].</w:t>
      </w:r>
    </w:p>
    <w:p w14:paraId="6BA3C124" w14:textId="27B47B09" w:rsidR="006367DC" w:rsidRDefault="002D63A5" w:rsidP="00C65736">
      <w:pPr>
        <w:spacing w:line="360" w:lineRule="auto"/>
        <w:rPr>
          <w:rFonts w:ascii="Roboto" w:hAnsi="Roboto"/>
          <w:color w:val="111111"/>
        </w:rPr>
      </w:pPr>
      <w:r>
        <w:rPr>
          <w:rFonts w:ascii="Roboto" w:hAnsi="Roboto"/>
          <w:color w:val="111111"/>
        </w:rPr>
        <w:t>Caldwell, L. (2022). Has Full Housekeeping Returned to Disney World? What We’re Seeing. AllEars.Net. Available at: https://allears.net/2022/04/06/has-full-housekeeping-returned-to-disney-world-what-were-seeing/ [Accessed 12 Jun. 2023].</w:t>
      </w:r>
    </w:p>
    <w:p w14:paraId="454F8A88" w14:textId="16126504" w:rsidR="00A36F9A" w:rsidRDefault="00A36F9A" w:rsidP="00C65736">
      <w:pPr>
        <w:spacing w:line="360" w:lineRule="auto"/>
        <w:rPr>
          <w:rFonts w:ascii="Roboto" w:hAnsi="Roboto"/>
          <w:color w:val="111111"/>
        </w:rPr>
      </w:pPr>
      <w:proofErr w:type="spellStart"/>
      <w:r>
        <w:rPr>
          <w:rFonts w:ascii="Roboto" w:hAnsi="Roboto"/>
          <w:color w:val="111111"/>
        </w:rPr>
        <w:t>Xotels</w:t>
      </w:r>
      <w:proofErr w:type="spellEnd"/>
      <w:r>
        <w:rPr>
          <w:rFonts w:ascii="Roboto" w:hAnsi="Roboto"/>
          <w:color w:val="111111"/>
        </w:rPr>
        <w:t>. (2023). 10 Solutions to Challenges the Hotel Industry faces in 2023. Available at: https://www.xotels.com/en/hotel-management/challenges-problems-hotel-industry [Accessed 12 Jun. 2023].</w:t>
      </w:r>
    </w:p>
    <w:p w14:paraId="6DFE26DF" w14:textId="1BF6345A" w:rsidR="009A665A" w:rsidRDefault="009A665A" w:rsidP="00C65736">
      <w:pPr>
        <w:spacing w:line="360" w:lineRule="auto"/>
        <w:rPr>
          <w:rFonts w:ascii="Roboto" w:hAnsi="Roboto"/>
          <w:color w:val="111111"/>
        </w:rPr>
      </w:pPr>
      <w:r>
        <w:rPr>
          <w:rFonts w:ascii="Roboto" w:hAnsi="Roboto"/>
          <w:color w:val="111111"/>
        </w:rPr>
        <w:t>French, S. (2022). One of the Most Basic Hotel Amenities Is Disappearing. NerdWallet. Available at: https://www.nerdwallet.com/article/travel/one-of-the-most-basic-hotel-amenities-is-disappearing [Accessed 12 Jun. 2023].</w:t>
      </w:r>
    </w:p>
    <w:p w14:paraId="48781226" w14:textId="3C178B50" w:rsidR="00B30FD8" w:rsidRDefault="00B30FD8" w:rsidP="00C65736">
      <w:pPr>
        <w:spacing w:line="360" w:lineRule="auto"/>
        <w:rPr>
          <w:rFonts w:ascii="Roboto" w:hAnsi="Roboto"/>
          <w:color w:val="111111"/>
        </w:rPr>
      </w:pPr>
      <w:r>
        <w:rPr>
          <w:rFonts w:ascii="Roboto" w:hAnsi="Roboto"/>
          <w:color w:val="111111"/>
        </w:rPr>
        <w:t>EHL. (n.d.). Hospitality Insights by EHL. Available at: https://hospitalityinsights.ehl.edu/ [Accessed 12 Jun. 2023].</w:t>
      </w:r>
    </w:p>
    <w:p w14:paraId="45C92068" w14:textId="2ACC1242" w:rsidR="00B30FD8" w:rsidRDefault="00B30FD8" w:rsidP="00C65736">
      <w:pPr>
        <w:spacing w:line="360" w:lineRule="auto"/>
        <w:rPr>
          <w:rFonts w:ascii="Roboto" w:hAnsi="Roboto"/>
          <w:color w:val="111111"/>
        </w:rPr>
      </w:pPr>
      <w:r>
        <w:rPr>
          <w:rFonts w:ascii="Roboto" w:hAnsi="Roboto"/>
          <w:color w:val="111111"/>
        </w:rPr>
        <w:t>UK Government. (n.d.). Gov.uk. Available at: https://www.gov.uk/ [Accessed 12 Jun. 2023].</w:t>
      </w:r>
    </w:p>
    <w:p w14:paraId="779956AF" w14:textId="77777777" w:rsidR="0047133C" w:rsidRDefault="0047133C" w:rsidP="00C65736">
      <w:pPr>
        <w:pStyle w:val="NormalWeb"/>
        <w:spacing w:before="150" w:beforeAutospacing="0" w:after="0" w:afterAutospacing="0" w:line="360" w:lineRule="auto"/>
        <w:rPr>
          <w:rFonts w:ascii="Roboto" w:hAnsi="Roboto"/>
          <w:color w:val="111111"/>
        </w:rPr>
      </w:pPr>
      <w:proofErr w:type="spellStart"/>
      <w:r>
        <w:rPr>
          <w:rFonts w:ascii="Roboto" w:hAnsi="Roboto"/>
          <w:color w:val="111111"/>
        </w:rPr>
        <w:t>Louveau</w:t>
      </w:r>
      <w:proofErr w:type="spellEnd"/>
      <w:r>
        <w:rPr>
          <w:rFonts w:ascii="Roboto" w:hAnsi="Roboto"/>
          <w:color w:val="111111"/>
        </w:rPr>
        <w:t>, F. (2021). What Is Service Culture? Hotel-Online. Available at: https://www.hotel-online.com/press_releases/release/what-is-service-culture [Accessed 12 Jun. 2023].</w:t>
      </w:r>
    </w:p>
    <w:p w14:paraId="383D929C" w14:textId="77777777" w:rsidR="0047133C" w:rsidRDefault="0047133C" w:rsidP="00C65736">
      <w:pPr>
        <w:spacing w:line="360" w:lineRule="auto"/>
      </w:pPr>
    </w:p>
    <w:p w14:paraId="10757CB4" w14:textId="77777777" w:rsidR="006367DC" w:rsidRDefault="006367DC" w:rsidP="00C65736">
      <w:pPr>
        <w:spacing w:line="360" w:lineRule="auto"/>
      </w:pPr>
    </w:p>
    <w:p w14:paraId="0B317412" w14:textId="77777777" w:rsidR="006367DC" w:rsidRDefault="006367DC" w:rsidP="00C65736">
      <w:pPr>
        <w:spacing w:line="360" w:lineRule="auto"/>
      </w:pPr>
    </w:p>
    <w:p w14:paraId="124CE11A" w14:textId="77777777" w:rsidR="006367DC" w:rsidRDefault="006367DC" w:rsidP="00C65736">
      <w:pPr>
        <w:spacing w:line="360" w:lineRule="auto"/>
      </w:pPr>
    </w:p>
    <w:p w14:paraId="663E4789" w14:textId="77777777" w:rsidR="006367DC" w:rsidRDefault="006367DC" w:rsidP="00C65736">
      <w:pPr>
        <w:spacing w:line="360" w:lineRule="auto"/>
      </w:pPr>
    </w:p>
    <w:p w14:paraId="2CE00257" w14:textId="605D2EBE" w:rsidR="0096115B" w:rsidRDefault="0096115B" w:rsidP="00C65736">
      <w:pPr>
        <w:spacing w:line="360" w:lineRule="auto"/>
      </w:pPr>
    </w:p>
    <w:sectPr w:rsidR="0096115B" w:rsidSect="00E3643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D35C9" w14:textId="77777777" w:rsidR="00160DDE" w:rsidRDefault="00160DDE" w:rsidP="00C65736">
      <w:pPr>
        <w:spacing w:after="0" w:line="240" w:lineRule="auto"/>
      </w:pPr>
      <w:r>
        <w:separator/>
      </w:r>
    </w:p>
  </w:endnote>
  <w:endnote w:type="continuationSeparator" w:id="0">
    <w:p w14:paraId="7BA5D179" w14:textId="77777777" w:rsidR="00160DDE" w:rsidRDefault="00160DDE" w:rsidP="00C65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984698"/>
      <w:docPartObj>
        <w:docPartGallery w:val="Page Numbers (Bottom of Page)"/>
        <w:docPartUnique/>
      </w:docPartObj>
    </w:sdtPr>
    <w:sdtContent>
      <w:p w14:paraId="60BAE77D" w14:textId="115664E6" w:rsidR="00E36439" w:rsidRDefault="00E36439">
        <w:pPr>
          <w:pStyle w:val="Footer"/>
          <w:jc w:val="center"/>
        </w:pPr>
        <w:r>
          <w:fldChar w:fldCharType="begin"/>
        </w:r>
        <w:r>
          <w:instrText>PAGE   \* MERGEFORMAT</w:instrText>
        </w:r>
        <w:r>
          <w:fldChar w:fldCharType="separate"/>
        </w:r>
        <w:r>
          <w:t>2</w:t>
        </w:r>
        <w:r>
          <w:fldChar w:fldCharType="end"/>
        </w:r>
      </w:p>
    </w:sdtContent>
  </w:sdt>
  <w:p w14:paraId="3F503691" w14:textId="77777777" w:rsidR="00E36439" w:rsidRDefault="00E36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7F1E5" w14:textId="77777777" w:rsidR="00160DDE" w:rsidRDefault="00160DDE" w:rsidP="00C65736">
      <w:pPr>
        <w:spacing w:after="0" w:line="240" w:lineRule="auto"/>
      </w:pPr>
      <w:r>
        <w:separator/>
      </w:r>
    </w:p>
  </w:footnote>
  <w:footnote w:type="continuationSeparator" w:id="0">
    <w:p w14:paraId="48D89B49" w14:textId="77777777" w:rsidR="00160DDE" w:rsidRDefault="00160DDE" w:rsidP="00C657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B3259"/>
    <w:multiLevelType w:val="multilevel"/>
    <w:tmpl w:val="5CC69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1B6C93"/>
    <w:multiLevelType w:val="multilevel"/>
    <w:tmpl w:val="2C3E9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8649897">
    <w:abstractNumId w:val="1"/>
  </w:num>
  <w:num w:numId="2" w16cid:durableId="1277441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345"/>
    <w:rsid w:val="00005693"/>
    <w:rsid w:val="000D2F9B"/>
    <w:rsid w:val="000E119E"/>
    <w:rsid w:val="001058C7"/>
    <w:rsid w:val="00111949"/>
    <w:rsid w:val="00160DDE"/>
    <w:rsid w:val="00191EB8"/>
    <w:rsid w:val="001F120D"/>
    <w:rsid w:val="001F6BF6"/>
    <w:rsid w:val="002B4E4F"/>
    <w:rsid w:val="002D63A5"/>
    <w:rsid w:val="002F2631"/>
    <w:rsid w:val="00314F19"/>
    <w:rsid w:val="00332061"/>
    <w:rsid w:val="003E7A25"/>
    <w:rsid w:val="0043021A"/>
    <w:rsid w:val="0047133C"/>
    <w:rsid w:val="00534CA4"/>
    <w:rsid w:val="00612074"/>
    <w:rsid w:val="006367DC"/>
    <w:rsid w:val="00640474"/>
    <w:rsid w:val="0070430F"/>
    <w:rsid w:val="007672D6"/>
    <w:rsid w:val="0085445B"/>
    <w:rsid w:val="00866703"/>
    <w:rsid w:val="00886CB3"/>
    <w:rsid w:val="009469A4"/>
    <w:rsid w:val="00951A9C"/>
    <w:rsid w:val="0096115B"/>
    <w:rsid w:val="00964D3E"/>
    <w:rsid w:val="009A665A"/>
    <w:rsid w:val="009E2C7B"/>
    <w:rsid w:val="009F5A60"/>
    <w:rsid w:val="00A36F9A"/>
    <w:rsid w:val="00A44561"/>
    <w:rsid w:val="00A9331F"/>
    <w:rsid w:val="00AA2847"/>
    <w:rsid w:val="00B30FD8"/>
    <w:rsid w:val="00B56058"/>
    <w:rsid w:val="00BD7411"/>
    <w:rsid w:val="00BF19AD"/>
    <w:rsid w:val="00C162EF"/>
    <w:rsid w:val="00C2208B"/>
    <w:rsid w:val="00C30AA6"/>
    <w:rsid w:val="00C3117F"/>
    <w:rsid w:val="00C65736"/>
    <w:rsid w:val="00C66345"/>
    <w:rsid w:val="00C8518B"/>
    <w:rsid w:val="00DD788E"/>
    <w:rsid w:val="00E31DC6"/>
    <w:rsid w:val="00E36439"/>
    <w:rsid w:val="00E6293F"/>
    <w:rsid w:val="00F0456F"/>
    <w:rsid w:val="00F10055"/>
    <w:rsid w:val="00F12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3889"/>
  <w15:chartTrackingRefBased/>
  <w15:docId w15:val="{CBD9D242-8258-487E-98B7-45D37447F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074"/>
  </w:style>
  <w:style w:type="paragraph" w:styleId="Heading1">
    <w:name w:val="heading 1"/>
    <w:basedOn w:val="Normal"/>
    <w:next w:val="Normal"/>
    <w:link w:val="Heading1Char"/>
    <w:uiPriority w:val="9"/>
    <w:qFormat/>
    <w:rsid w:val="0061207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1207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207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207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1207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1207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1207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1207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1207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29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93F"/>
    <w:rPr>
      <w:color w:val="0000FF"/>
      <w:u w:val="single"/>
    </w:rPr>
  </w:style>
  <w:style w:type="character" w:styleId="HTMLCode">
    <w:name w:val="HTML Code"/>
    <w:basedOn w:val="DefaultParagraphFont"/>
    <w:uiPriority w:val="99"/>
    <w:semiHidden/>
    <w:unhideWhenUsed/>
    <w:rsid w:val="00E6293F"/>
    <w:rPr>
      <w:rFonts w:ascii="Courier New" w:eastAsia="Times New Roman" w:hAnsi="Courier New" w:cs="Courier New"/>
      <w:sz w:val="20"/>
      <w:szCs w:val="20"/>
    </w:rPr>
  </w:style>
  <w:style w:type="character" w:styleId="Emphasis">
    <w:name w:val="Emphasis"/>
    <w:basedOn w:val="DefaultParagraphFont"/>
    <w:uiPriority w:val="20"/>
    <w:qFormat/>
    <w:rsid w:val="00612074"/>
    <w:rPr>
      <w:i/>
      <w:iCs/>
    </w:rPr>
  </w:style>
  <w:style w:type="character" w:styleId="UnresolvedMention">
    <w:name w:val="Unresolved Mention"/>
    <w:basedOn w:val="DefaultParagraphFont"/>
    <w:uiPriority w:val="99"/>
    <w:semiHidden/>
    <w:unhideWhenUsed/>
    <w:rsid w:val="0043021A"/>
    <w:rPr>
      <w:color w:val="605E5C"/>
      <w:shd w:val="clear" w:color="auto" w:fill="E1DFDD"/>
    </w:rPr>
  </w:style>
  <w:style w:type="character" w:styleId="FollowedHyperlink">
    <w:name w:val="FollowedHyperlink"/>
    <w:basedOn w:val="DefaultParagraphFont"/>
    <w:uiPriority w:val="99"/>
    <w:semiHidden/>
    <w:unhideWhenUsed/>
    <w:rsid w:val="00E31DC6"/>
    <w:rPr>
      <w:color w:val="954F72" w:themeColor="followedHyperlink"/>
      <w:u w:val="single"/>
    </w:rPr>
  </w:style>
  <w:style w:type="character" w:customStyle="1" w:styleId="Heading1Char">
    <w:name w:val="Heading 1 Char"/>
    <w:basedOn w:val="DefaultParagraphFont"/>
    <w:link w:val="Heading1"/>
    <w:uiPriority w:val="9"/>
    <w:rsid w:val="0061207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612074"/>
    <w:pPr>
      <w:outlineLvl w:val="9"/>
    </w:pPr>
  </w:style>
  <w:style w:type="character" w:customStyle="1" w:styleId="Heading2Char">
    <w:name w:val="Heading 2 Char"/>
    <w:basedOn w:val="DefaultParagraphFont"/>
    <w:link w:val="Heading2"/>
    <w:uiPriority w:val="9"/>
    <w:rsid w:val="006120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207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207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1207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1207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1207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1207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1207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12074"/>
    <w:pPr>
      <w:spacing w:line="240" w:lineRule="auto"/>
    </w:pPr>
    <w:rPr>
      <w:b/>
      <w:bCs/>
      <w:smallCaps/>
      <w:color w:val="44546A" w:themeColor="text2"/>
    </w:rPr>
  </w:style>
  <w:style w:type="paragraph" w:styleId="Title">
    <w:name w:val="Title"/>
    <w:basedOn w:val="Normal"/>
    <w:next w:val="Normal"/>
    <w:link w:val="TitleChar"/>
    <w:uiPriority w:val="10"/>
    <w:qFormat/>
    <w:rsid w:val="0061207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1207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1207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1207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12074"/>
    <w:rPr>
      <w:b/>
      <w:bCs/>
    </w:rPr>
  </w:style>
  <w:style w:type="paragraph" w:styleId="NoSpacing">
    <w:name w:val="No Spacing"/>
    <w:uiPriority w:val="1"/>
    <w:qFormat/>
    <w:rsid w:val="00612074"/>
    <w:pPr>
      <w:spacing w:after="0" w:line="240" w:lineRule="auto"/>
    </w:pPr>
  </w:style>
  <w:style w:type="paragraph" w:styleId="Quote">
    <w:name w:val="Quote"/>
    <w:basedOn w:val="Normal"/>
    <w:next w:val="Normal"/>
    <w:link w:val="QuoteChar"/>
    <w:uiPriority w:val="29"/>
    <w:qFormat/>
    <w:rsid w:val="0061207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12074"/>
    <w:rPr>
      <w:color w:val="44546A" w:themeColor="text2"/>
      <w:sz w:val="24"/>
      <w:szCs w:val="24"/>
    </w:rPr>
  </w:style>
  <w:style w:type="paragraph" w:styleId="IntenseQuote">
    <w:name w:val="Intense Quote"/>
    <w:basedOn w:val="Normal"/>
    <w:next w:val="Normal"/>
    <w:link w:val="IntenseQuoteChar"/>
    <w:uiPriority w:val="30"/>
    <w:qFormat/>
    <w:rsid w:val="0061207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1207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12074"/>
    <w:rPr>
      <w:i/>
      <w:iCs/>
      <w:color w:val="595959" w:themeColor="text1" w:themeTint="A6"/>
    </w:rPr>
  </w:style>
  <w:style w:type="character" w:styleId="IntenseEmphasis">
    <w:name w:val="Intense Emphasis"/>
    <w:basedOn w:val="DefaultParagraphFont"/>
    <w:uiPriority w:val="21"/>
    <w:qFormat/>
    <w:rsid w:val="00612074"/>
    <w:rPr>
      <w:b/>
      <w:bCs/>
      <w:i/>
      <w:iCs/>
    </w:rPr>
  </w:style>
  <w:style w:type="character" w:styleId="SubtleReference">
    <w:name w:val="Subtle Reference"/>
    <w:basedOn w:val="DefaultParagraphFont"/>
    <w:uiPriority w:val="31"/>
    <w:qFormat/>
    <w:rsid w:val="0061207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12074"/>
    <w:rPr>
      <w:b/>
      <w:bCs/>
      <w:smallCaps/>
      <w:color w:val="44546A" w:themeColor="text2"/>
      <w:u w:val="single"/>
    </w:rPr>
  </w:style>
  <w:style w:type="character" w:styleId="BookTitle">
    <w:name w:val="Book Title"/>
    <w:basedOn w:val="DefaultParagraphFont"/>
    <w:uiPriority w:val="33"/>
    <w:qFormat/>
    <w:rsid w:val="00612074"/>
    <w:rPr>
      <w:b/>
      <w:bCs/>
      <w:smallCaps/>
      <w:spacing w:val="10"/>
    </w:rPr>
  </w:style>
  <w:style w:type="paragraph" w:styleId="TOC1">
    <w:name w:val="toc 1"/>
    <w:basedOn w:val="Normal"/>
    <w:next w:val="Normal"/>
    <w:autoRedefine/>
    <w:uiPriority w:val="39"/>
    <w:unhideWhenUsed/>
    <w:rsid w:val="00612074"/>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F124DC"/>
    <w:pPr>
      <w:tabs>
        <w:tab w:val="right" w:pos="9016"/>
      </w:tabs>
      <w:spacing w:before="240" w:after="0"/>
    </w:pPr>
    <w:rPr>
      <w:rFonts w:cstheme="minorHAnsi"/>
      <w:noProof/>
      <w:sz w:val="20"/>
      <w:szCs w:val="20"/>
    </w:rPr>
  </w:style>
  <w:style w:type="paragraph" w:styleId="TOC3">
    <w:name w:val="toc 3"/>
    <w:basedOn w:val="Normal"/>
    <w:next w:val="Normal"/>
    <w:autoRedefine/>
    <w:uiPriority w:val="39"/>
    <w:unhideWhenUsed/>
    <w:rsid w:val="00612074"/>
    <w:pPr>
      <w:spacing w:after="0"/>
      <w:ind w:left="220"/>
    </w:pPr>
    <w:rPr>
      <w:rFonts w:cstheme="minorHAnsi"/>
      <w:sz w:val="20"/>
      <w:szCs w:val="20"/>
    </w:rPr>
  </w:style>
  <w:style w:type="paragraph" w:styleId="TOC4">
    <w:name w:val="toc 4"/>
    <w:basedOn w:val="Normal"/>
    <w:next w:val="Normal"/>
    <w:autoRedefine/>
    <w:uiPriority w:val="39"/>
    <w:unhideWhenUsed/>
    <w:rsid w:val="00612074"/>
    <w:pPr>
      <w:spacing w:after="0"/>
      <w:ind w:left="440"/>
    </w:pPr>
    <w:rPr>
      <w:rFonts w:cstheme="minorHAnsi"/>
      <w:sz w:val="20"/>
      <w:szCs w:val="20"/>
    </w:rPr>
  </w:style>
  <w:style w:type="paragraph" w:styleId="TOC5">
    <w:name w:val="toc 5"/>
    <w:basedOn w:val="Normal"/>
    <w:next w:val="Normal"/>
    <w:autoRedefine/>
    <w:uiPriority w:val="39"/>
    <w:unhideWhenUsed/>
    <w:rsid w:val="00612074"/>
    <w:pPr>
      <w:spacing w:after="0"/>
      <w:ind w:left="660"/>
    </w:pPr>
    <w:rPr>
      <w:rFonts w:cstheme="minorHAnsi"/>
      <w:sz w:val="20"/>
      <w:szCs w:val="20"/>
    </w:rPr>
  </w:style>
  <w:style w:type="paragraph" w:styleId="TOC6">
    <w:name w:val="toc 6"/>
    <w:basedOn w:val="Normal"/>
    <w:next w:val="Normal"/>
    <w:autoRedefine/>
    <w:uiPriority w:val="39"/>
    <w:unhideWhenUsed/>
    <w:rsid w:val="00612074"/>
    <w:pPr>
      <w:spacing w:after="0"/>
      <w:ind w:left="880"/>
    </w:pPr>
    <w:rPr>
      <w:rFonts w:cstheme="minorHAnsi"/>
      <w:sz w:val="20"/>
      <w:szCs w:val="20"/>
    </w:rPr>
  </w:style>
  <w:style w:type="paragraph" w:styleId="TOC7">
    <w:name w:val="toc 7"/>
    <w:basedOn w:val="Normal"/>
    <w:next w:val="Normal"/>
    <w:autoRedefine/>
    <w:uiPriority w:val="39"/>
    <w:unhideWhenUsed/>
    <w:rsid w:val="00612074"/>
    <w:pPr>
      <w:spacing w:after="0"/>
      <w:ind w:left="1100"/>
    </w:pPr>
    <w:rPr>
      <w:rFonts w:cstheme="minorHAnsi"/>
      <w:sz w:val="20"/>
      <w:szCs w:val="20"/>
    </w:rPr>
  </w:style>
  <w:style w:type="paragraph" w:styleId="TOC8">
    <w:name w:val="toc 8"/>
    <w:basedOn w:val="Normal"/>
    <w:next w:val="Normal"/>
    <w:autoRedefine/>
    <w:uiPriority w:val="39"/>
    <w:unhideWhenUsed/>
    <w:rsid w:val="00612074"/>
    <w:pPr>
      <w:spacing w:after="0"/>
      <w:ind w:left="1320"/>
    </w:pPr>
    <w:rPr>
      <w:rFonts w:cstheme="minorHAnsi"/>
      <w:sz w:val="20"/>
      <w:szCs w:val="20"/>
    </w:rPr>
  </w:style>
  <w:style w:type="paragraph" w:styleId="TOC9">
    <w:name w:val="toc 9"/>
    <w:basedOn w:val="Normal"/>
    <w:next w:val="Normal"/>
    <w:autoRedefine/>
    <w:uiPriority w:val="39"/>
    <w:unhideWhenUsed/>
    <w:rsid w:val="00612074"/>
    <w:pPr>
      <w:spacing w:after="0"/>
      <w:ind w:left="1540"/>
    </w:pPr>
    <w:rPr>
      <w:rFonts w:cstheme="minorHAnsi"/>
      <w:sz w:val="20"/>
      <w:szCs w:val="20"/>
    </w:rPr>
  </w:style>
  <w:style w:type="paragraph" w:styleId="FootnoteText">
    <w:name w:val="footnote text"/>
    <w:basedOn w:val="Normal"/>
    <w:link w:val="FootnoteTextChar"/>
    <w:uiPriority w:val="99"/>
    <w:semiHidden/>
    <w:unhideWhenUsed/>
    <w:rsid w:val="00C657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5736"/>
    <w:rPr>
      <w:sz w:val="20"/>
      <w:szCs w:val="20"/>
    </w:rPr>
  </w:style>
  <w:style w:type="character" w:styleId="FootnoteReference">
    <w:name w:val="footnote reference"/>
    <w:basedOn w:val="DefaultParagraphFont"/>
    <w:uiPriority w:val="99"/>
    <w:semiHidden/>
    <w:unhideWhenUsed/>
    <w:rsid w:val="00C65736"/>
    <w:rPr>
      <w:vertAlign w:val="superscript"/>
    </w:rPr>
  </w:style>
  <w:style w:type="paragraph" w:styleId="Header">
    <w:name w:val="header"/>
    <w:basedOn w:val="Normal"/>
    <w:link w:val="HeaderChar"/>
    <w:uiPriority w:val="99"/>
    <w:unhideWhenUsed/>
    <w:rsid w:val="00E364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439"/>
  </w:style>
  <w:style w:type="paragraph" w:styleId="Footer">
    <w:name w:val="footer"/>
    <w:basedOn w:val="Normal"/>
    <w:link w:val="FooterChar"/>
    <w:uiPriority w:val="99"/>
    <w:unhideWhenUsed/>
    <w:rsid w:val="00E36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86816">
      <w:bodyDiv w:val="1"/>
      <w:marLeft w:val="0"/>
      <w:marRight w:val="0"/>
      <w:marTop w:val="0"/>
      <w:marBottom w:val="0"/>
      <w:divBdr>
        <w:top w:val="none" w:sz="0" w:space="0" w:color="auto"/>
        <w:left w:val="none" w:sz="0" w:space="0" w:color="auto"/>
        <w:bottom w:val="none" w:sz="0" w:space="0" w:color="auto"/>
        <w:right w:val="none" w:sz="0" w:space="0" w:color="auto"/>
      </w:divBdr>
    </w:div>
    <w:div w:id="362101615">
      <w:bodyDiv w:val="1"/>
      <w:marLeft w:val="0"/>
      <w:marRight w:val="0"/>
      <w:marTop w:val="0"/>
      <w:marBottom w:val="0"/>
      <w:divBdr>
        <w:top w:val="none" w:sz="0" w:space="0" w:color="auto"/>
        <w:left w:val="none" w:sz="0" w:space="0" w:color="auto"/>
        <w:bottom w:val="none" w:sz="0" w:space="0" w:color="auto"/>
        <w:right w:val="none" w:sz="0" w:space="0" w:color="auto"/>
      </w:divBdr>
    </w:div>
    <w:div w:id="419260181">
      <w:bodyDiv w:val="1"/>
      <w:marLeft w:val="0"/>
      <w:marRight w:val="0"/>
      <w:marTop w:val="0"/>
      <w:marBottom w:val="0"/>
      <w:divBdr>
        <w:top w:val="none" w:sz="0" w:space="0" w:color="auto"/>
        <w:left w:val="none" w:sz="0" w:space="0" w:color="auto"/>
        <w:bottom w:val="none" w:sz="0" w:space="0" w:color="auto"/>
        <w:right w:val="none" w:sz="0" w:space="0" w:color="auto"/>
      </w:divBdr>
      <w:divsChild>
        <w:div w:id="1334407791">
          <w:marLeft w:val="0"/>
          <w:marRight w:val="0"/>
          <w:marTop w:val="0"/>
          <w:marBottom w:val="0"/>
          <w:divBdr>
            <w:top w:val="none" w:sz="0" w:space="0" w:color="auto"/>
            <w:left w:val="none" w:sz="0" w:space="0" w:color="auto"/>
            <w:bottom w:val="none" w:sz="0" w:space="0" w:color="auto"/>
            <w:right w:val="none" w:sz="0" w:space="0" w:color="auto"/>
          </w:divBdr>
          <w:divsChild>
            <w:div w:id="933824071">
              <w:marLeft w:val="0"/>
              <w:marRight w:val="0"/>
              <w:marTop w:val="0"/>
              <w:marBottom w:val="0"/>
              <w:divBdr>
                <w:top w:val="none" w:sz="0" w:space="0" w:color="auto"/>
                <w:left w:val="none" w:sz="0" w:space="0" w:color="auto"/>
                <w:bottom w:val="none" w:sz="0" w:space="0" w:color="auto"/>
                <w:right w:val="none" w:sz="0" w:space="0" w:color="auto"/>
              </w:divBdr>
              <w:divsChild>
                <w:div w:id="181827160">
                  <w:marLeft w:val="0"/>
                  <w:marRight w:val="0"/>
                  <w:marTop w:val="0"/>
                  <w:marBottom w:val="0"/>
                  <w:divBdr>
                    <w:top w:val="none" w:sz="0" w:space="0" w:color="auto"/>
                    <w:left w:val="none" w:sz="0" w:space="0" w:color="auto"/>
                    <w:bottom w:val="none" w:sz="0" w:space="0" w:color="auto"/>
                    <w:right w:val="none" w:sz="0" w:space="0" w:color="auto"/>
                  </w:divBdr>
                </w:div>
              </w:divsChild>
            </w:div>
            <w:div w:id="695468104">
              <w:marLeft w:val="0"/>
              <w:marRight w:val="0"/>
              <w:marTop w:val="0"/>
              <w:marBottom w:val="0"/>
              <w:divBdr>
                <w:top w:val="none" w:sz="0" w:space="0" w:color="auto"/>
                <w:left w:val="none" w:sz="0" w:space="0" w:color="auto"/>
                <w:bottom w:val="none" w:sz="0" w:space="0" w:color="auto"/>
                <w:right w:val="none" w:sz="0" w:space="0" w:color="auto"/>
              </w:divBdr>
              <w:divsChild>
                <w:div w:id="144692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866113">
          <w:marLeft w:val="0"/>
          <w:marRight w:val="0"/>
          <w:marTop w:val="0"/>
          <w:marBottom w:val="0"/>
          <w:divBdr>
            <w:top w:val="none" w:sz="0" w:space="0" w:color="auto"/>
            <w:left w:val="none" w:sz="0" w:space="0" w:color="auto"/>
            <w:bottom w:val="none" w:sz="0" w:space="0" w:color="auto"/>
            <w:right w:val="none" w:sz="0" w:space="0" w:color="auto"/>
          </w:divBdr>
          <w:divsChild>
            <w:div w:id="835993988">
              <w:marLeft w:val="0"/>
              <w:marRight w:val="0"/>
              <w:marTop w:val="0"/>
              <w:marBottom w:val="0"/>
              <w:divBdr>
                <w:top w:val="none" w:sz="0" w:space="0" w:color="auto"/>
                <w:left w:val="none" w:sz="0" w:space="0" w:color="auto"/>
                <w:bottom w:val="none" w:sz="0" w:space="0" w:color="auto"/>
                <w:right w:val="none" w:sz="0" w:space="0" w:color="auto"/>
              </w:divBdr>
            </w:div>
            <w:div w:id="2021617549">
              <w:marLeft w:val="0"/>
              <w:marRight w:val="0"/>
              <w:marTop w:val="0"/>
              <w:marBottom w:val="0"/>
              <w:divBdr>
                <w:top w:val="none" w:sz="0" w:space="0" w:color="auto"/>
                <w:left w:val="none" w:sz="0" w:space="0" w:color="auto"/>
                <w:bottom w:val="none" w:sz="0" w:space="0" w:color="auto"/>
                <w:right w:val="none" w:sz="0" w:space="0" w:color="auto"/>
              </w:divBdr>
            </w:div>
          </w:divsChild>
        </w:div>
        <w:div w:id="1947884885">
          <w:marLeft w:val="0"/>
          <w:marRight w:val="0"/>
          <w:marTop w:val="0"/>
          <w:marBottom w:val="0"/>
          <w:divBdr>
            <w:top w:val="none" w:sz="0" w:space="0" w:color="auto"/>
            <w:left w:val="none" w:sz="0" w:space="0" w:color="auto"/>
            <w:bottom w:val="none" w:sz="0" w:space="0" w:color="auto"/>
            <w:right w:val="none" w:sz="0" w:space="0" w:color="auto"/>
          </w:divBdr>
          <w:divsChild>
            <w:div w:id="775711560">
              <w:marLeft w:val="0"/>
              <w:marRight w:val="0"/>
              <w:marTop w:val="0"/>
              <w:marBottom w:val="0"/>
              <w:divBdr>
                <w:top w:val="none" w:sz="0" w:space="0" w:color="auto"/>
                <w:left w:val="none" w:sz="0" w:space="0" w:color="auto"/>
                <w:bottom w:val="none" w:sz="0" w:space="0" w:color="auto"/>
                <w:right w:val="none" w:sz="0" w:space="0" w:color="auto"/>
              </w:divBdr>
            </w:div>
            <w:div w:id="1175270834">
              <w:marLeft w:val="0"/>
              <w:marRight w:val="0"/>
              <w:marTop w:val="0"/>
              <w:marBottom w:val="0"/>
              <w:divBdr>
                <w:top w:val="none" w:sz="0" w:space="0" w:color="auto"/>
                <w:left w:val="none" w:sz="0" w:space="0" w:color="auto"/>
                <w:bottom w:val="none" w:sz="0" w:space="0" w:color="auto"/>
                <w:right w:val="none" w:sz="0" w:space="0" w:color="auto"/>
              </w:divBdr>
            </w:div>
          </w:divsChild>
        </w:div>
        <w:div w:id="453058115">
          <w:marLeft w:val="0"/>
          <w:marRight w:val="0"/>
          <w:marTop w:val="0"/>
          <w:marBottom w:val="0"/>
          <w:divBdr>
            <w:top w:val="none" w:sz="0" w:space="0" w:color="auto"/>
            <w:left w:val="none" w:sz="0" w:space="0" w:color="auto"/>
            <w:bottom w:val="none" w:sz="0" w:space="0" w:color="auto"/>
            <w:right w:val="none" w:sz="0" w:space="0" w:color="auto"/>
          </w:divBdr>
          <w:divsChild>
            <w:div w:id="682905339">
              <w:marLeft w:val="0"/>
              <w:marRight w:val="0"/>
              <w:marTop w:val="0"/>
              <w:marBottom w:val="0"/>
              <w:divBdr>
                <w:top w:val="none" w:sz="0" w:space="0" w:color="auto"/>
                <w:left w:val="none" w:sz="0" w:space="0" w:color="auto"/>
                <w:bottom w:val="none" w:sz="0" w:space="0" w:color="auto"/>
                <w:right w:val="none" w:sz="0" w:space="0" w:color="auto"/>
              </w:divBdr>
              <w:divsChild>
                <w:div w:id="832331507">
                  <w:marLeft w:val="0"/>
                  <w:marRight w:val="0"/>
                  <w:marTop w:val="0"/>
                  <w:marBottom w:val="0"/>
                  <w:divBdr>
                    <w:top w:val="none" w:sz="0" w:space="0" w:color="auto"/>
                    <w:left w:val="none" w:sz="0" w:space="0" w:color="auto"/>
                    <w:bottom w:val="none" w:sz="0" w:space="0" w:color="auto"/>
                    <w:right w:val="none" w:sz="0" w:space="0" w:color="auto"/>
                  </w:divBdr>
                  <w:divsChild>
                    <w:div w:id="39678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151836">
          <w:marLeft w:val="0"/>
          <w:marRight w:val="0"/>
          <w:marTop w:val="0"/>
          <w:marBottom w:val="0"/>
          <w:divBdr>
            <w:top w:val="none" w:sz="0" w:space="0" w:color="auto"/>
            <w:left w:val="none" w:sz="0" w:space="0" w:color="auto"/>
            <w:bottom w:val="none" w:sz="0" w:space="0" w:color="auto"/>
            <w:right w:val="none" w:sz="0" w:space="0" w:color="auto"/>
          </w:divBdr>
          <w:divsChild>
            <w:div w:id="2072194009">
              <w:marLeft w:val="0"/>
              <w:marRight w:val="0"/>
              <w:marTop w:val="0"/>
              <w:marBottom w:val="0"/>
              <w:divBdr>
                <w:top w:val="none" w:sz="0" w:space="0" w:color="auto"/>
                <w:left w:val="none" w:sz="0" w:space="0" w:color="auto"/>
                <w:bottom w:val="none" w:sz="0" w:space="0" w:color="auto"/>
                <w:right w:val="none" w:sz="0" w:space="0" w:color="auto"/>
              </w:divBdr>
            </w:div>
          </w:divsChild>
        </w:div>
        <w:div w:id="103891850">
          <w:marLeft w:val="0"/>
          <w:marRight w:val="0"/>
          <w:marTop w:val="0"/>
          <w:marBottom w:val="0"/>
          <w:divBdr>
            <w:top w:val="none" w:sz="0" w:space="0" w:color="auto"/>
            <w:left w:val="none" w:sz="0" w:space="0" w:color="auto"/>
            <w:bottom w:val="none" w:sz="0" w:space="0" w:color="auto"/>
            <w:right w:val="none" w:sz="0" w:space="0" w:color="auto"/>
          </w:divBdr>
          <w:divsChild>
            <w:div w:id="729184598">
              <w:marLeft w:val="0"/>
              <w:marRight w:val="0"/>
              <w:marTop w:val="0"/>
              <w:marBottom w:val="0"/>
              <w:divBdr>
                <w:top w:val="none" w:sz="0" w:space="0" w:color="auto"/>
                <w:left w:val="none" w:sz="0" w:space="0" w:color="auto"/>
                <w:bottom w:val="none" w:sz="0" w:space="0" w:color="auto"/>
                <w:right w:val="none" w:sz="0" w:space="0" w:color="auto"/>
              </w:divBdr>
              <w:divsChild>
                <w:div w:id="456071291">
                  <w:marLeft w:val="0"/>
                  <w:marRight w:val="90"/>
                  <w:marTop w:val="0"/>
                  <w:marBottom w:val="0"/>
                  <w:divBdr>
                    <w:top w:val="none" w:sz="0" w:space="0" w:color="auto"/>
                    <w:left w:val="none" w:sz="0" w:space="0" w:color="auto"/>
                    <w:bottom w:val="none" w:sz="0" w:space="0" w:color="auto"/>
                    <w:right w:val="none" w:sz="0" w:space="0" w:color="auto"/>
                  </w:divBdr>
                </w:div>
                <w:div w:id="864976092">
                  <w:marLeft w:val="0"/>
                  <w:marRight w:val="0"/>
                  <w:marTop w:val="0"/>
                  <w:marBottom w:val="0"/>
                  <w:divBdr>
                    <w:top w:val="none" w:sz="0" w:space="0" w:color="auto"/>
                    <w:left w:val="none" w:sz="0" w:space="0" w:color="auto"/>
                    <w:bottom w:val="none" w:sz="0" w:space="0" w:color="auto"/>
                    <w:right w:val="none" w:sz="0" w:space="0" w:color="auto"/>
                  </w:divBdr>
                  <w:divsChild>
                    <w:div w:id="7297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342494">
      <w:bodyDiv w:val="1"/>
      <w:marLeft w:val="0"/>
      <w:marRight w:val="0"/>
      <w:marTop w:val="0"/>
      <w:marBottom w:val="0"/>
      <w:divBdr>
        <w:top w:val="none" w:sz="0" w:space="0" w:color="auto"/>
        <w:left w:val="none" w:sz="0" w:space="0" w:color="auto"/>
        <w:bottom w:val="none" w:sz="0" w:space="0" w:color="auto"/>
        <w:right w:val="none" w:sz="0" w:space="0" w:color="auto"/>
      </w:divBdr>
    </w:div>
    <w:div w:id="604459449">
      <w:bodyDiv w:val="1"/>
      <w:marLeft w:val="0"/>
      <w:marRight w:val="0"/>
      <w:marTop w:val="0"/>
      <w:marBottom w:val="0"/>
      <w:divBdr>
        <w:top w:val="none" w:sz="0" w:space="0" w:color="auto"/>
        <w:left w:val="none" w:sz="0" w:space="0" w:color="auto"/>
        <w:bottom w:val="none" w:sz="0" w:space="0" w:color="auto"/>
        <w:right w:val="none" w:sz="0" w:space="0" w:color="auto"/>
      </w:divBdr>
      <w:divsChild>
        <w:div w:id="30812670">
          <w:marLeft w:val="0"/>
          <w:marRight w:val="0"/>
          <w:marTop w:val="0"/>
          <w:marBottom w:val="0"/>
          <w:divBdr>
            <w:top w:val="none" w:sz="0" w:space="0" w:color="auto"/>
            <w:left w:val="none" w:sz="0" w:space="0" w:color="auto"/>
            <w:bottom w:val="none" w:sz="0" w:space="0" w:color="auto"/>
            <w:right w:val="none" w:sz="0" w:space="0" w:color="auto"/>
          </w:divBdr>
          <w:divsChild>
            <w:div w:id="1834837363">
              <w:marLeft w:val="0"/>
              <w:marRight w:val="0"/>
              <w:marTop w:val="0"/>
              <w:marBottom w:val="0"/>
              <w:divBdr>
                <w:top w:val="none" w:sz="0" w:space="0" w:color="auto"/>
                <w:left w:val="none" w:sz="0" w:space="0" w:color="auto"/>
                <w:bottom w:val="none" w:sz="0" w:space="0" w:color="auto"/>
                <w:right w:val="none" w:sz="0" w:space="0" w:color="auto"/>
              </w:divBdr>
              <w:divsChild>
                <w:div w:id="1725833027">
                  <w:marLeft w:val="0"/>
                  <w:marRight w:val="0"/>
                  <w:marTop w:val="0"/>
                  <w:marBottom w:val="0"/>
                  <w:divBdr>
                    <w:top w:val="none" w:sz="0" w:space="0" w:color="auto"/>
                    <w:left w:val="none" w:sz="0" w:space="0" w:color="auto"/>
                    <w:bottom w:val="none" w:sz="0" w:space="0" w:color="auto"/>
                    <w:right w:val="none" w:sz="0" w:space="0" w:color="auto"/>
                  </w:divBdr>
                  <w:divsChild>
                    <w:div w:id="50412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555139">
          <w:marLeft w:val="0"/>
          <w:marRight w:val="0"/>
          <w:marTop w:val="0"/>
          <w:marBottom w:val="0"/>
          <w:divBdr>
            <w:top w:val="none" w:sz="0" w:space="0" w:color="auto"/>
            <w:left w:val="none" w:sz="0" w:space="0" w:color="auto"/>
            <w:bottom w:val="none" w:sz="0" w:space="0" w:color="auto"/>
            <w:right w:val="none" w:sz="0" w:space="0" w:color="auto"/>
          </w:divBdr>
          <w:divsChild>
            <w:div w:id="171602743">
              <w:marLeft w:val="0"/>
              <w:marRight w:val="0"/>
              <w:marTop w:val="0"/>
              <w:marBottom w:val="0"/>
              <w:divBdr>
                <w:top w:val="none" w:sz="0" w:space="0" w:color="auto"/>
                <w:left w:val="none" w:sz="0" w:space="0" w:color="auto"/>
                <w:bottom w:val="none" w:sz="0" w:space="0" w:color="auto"/>
                <w:right w:val="none" w:sz="0" w:space="0" w:color="auto"/>
              </w:divBdr>
            </w:div>
          </w:divsChild>
        </w:div>
        <w:div w:id="1095058411">
          <w:marLeft w:val="0"/>
          <w:marRight w:val="0"/>
          <w:marTop w:val="0"/>
          <w:marBottom w:val="0"/>
          <w:divBdr>
            <w:top w:val="none" w:sz="0" w:space="0" w:color="auto"/>
            <w:left w:val="none" w:sz="0" w:space="0" w:color="auto"/>
            <w:bottom w:val="none" w:sz="0" w:space="0" w:color="auto"/>
            <w:right w:val="none" w:sz="0" w:space="0" w:color="auto"/>
          </w:divBdr>
          <w:divsChild>
            <w:div w:id="917011266">
              <w:marLeft w:val="0"/>
              <w:marRight w:val="0"/>
              <w:marTop w:val="0"/>
              <w:marBottom w:val="0"/>
              <w:divBdr>
                <w:top w:val="none" w:sz="0" w:space="0" w:color="auto"/>
                <w:left w:val="none" w:sz="0" w:space="0" w:color="auto"/>
                <w:bottom w:val="none" w:sz="0" w:space="0" w:color="auto"/>
                <w:right w:val="none" w:sz="0" w:space="0" w:color="auto"/>
              </w:divBdr>
              <w:divsChild>
                <w:div w:id="909923467">
                  <w:marLeft w:val="0"/>
                  <w:marRight w:val="90"/>
                  <w:marTop w:val="0"/>
                  <w:marBottom w:val="0"/>
                  <w:divBdr>
                    <w:top w:val="none" w:sz="0" w:space="0" w:color="auto"/>
                    <w:left w:val="none" w:sz="0" w:space="0" w:color="auto"/>
                    <w:bottom w:val="none" w:sz="0" w:space="0" w:color="auto"/>
                    <w:right w:val="none" w:sz="0" w:space="0" w:color="auto"/>
                  </w:divBdr>
                </w:div>
                <w:div w:id="7761919">
                  <w:marLeft w:val="0"/>
                  <w:marRight w:val="0"/>
                  <w:marTop w:val="0"/>
                  <w:marBottom w:val="0"/>
                  <w:divBdr>
                    <w:top w:val="none" w:sz="0" w:space="0" w:color="auto"/>
                    <w:left w:val="none" w:sz="0" w:space="0" w:color="auto"/>
                    <w:bottom w:val="none" w:sz="0" w:space="0" w:color="auto"/>
                    <w:right w:val="none" w:sz="0" w:space="0" w:color="auto"/>
                  </w:divBdr>
                  <w:divsChild>
                    <w:div w:id="7231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859582">
      <w:bodyDiv w:val="1"/>
      <w:marLeft w:val="0"/>
      <w:marRight w:val="0"/>
      <w:marTop w:val="0"/>
      <w:marBottom w:val="0"/>
      <w:divBdr>
        <w:top w:val="none" w:sz="0" w:space="0" w:color="auto"/>
        <w:left w:val="none" w:sz="0" w:space="0" w:color="auto"/>
        <w:bottom w:val="none" w:sz="0" w:space="0" w:color="auto"/>
        <w:right w:val="none" w:sz="0" w:space="0" w:color="auto"/>
      </w:divBdr>
      <w:divsChild>
        <w:div w:id="1160392340">
          <w:marLeft w:val="0"/>
          <w:marRight w:val="0"/>
          <w:marTop w:val="0"/>
          <w:marBottom w:val="0"/>
          <w:divBdr>
            <w:top w:val="none" w:sz="0" w:space="0" w:color="auto"/>
            <w:left w:val="none" w:sz="0" w:space="0" w:color="auto"/>
            <w:bottom w:val="none" w:sz="0" w:space="0" w:color="auto"/>
            <w:right w:val="none" w:sz="0" w:space="0" w:color="auto"/>
          </w:divBdr>
          <w:divsChild>
            <w:div w:id="1844054752">
              <w:marLeft w:val="0"/>
              <w:marRight w:val="0"/>
              <w:marTop w:val="0"/>
              <w:marBottom w:val="0"/>
              <w:divBdr>
                <w:top w:val="none" w:sz="0" w:space="0" w:color="auto"/>
                <w:left w:val="none" w:sz="0" w:space="0" w:color="auto"/>
                <w:bottom w:val="none" w:sz="0" w:space="0" w:color="auto"/>
                <w:right w:val="none" w:sz="0" w:space="0" w:color="auto"/>
              </w:divBdr>
              <w:divsChild>
                <w:div w:id="1797524507">
                  <w:marLeft w:val="0"/>
                  <w:marRight w:val="0"/>
                  <w:marTop w:val="0"/>
                  <w:marBottom w:val="0"/>
                  <w:divBdr>
                    <w:top w:val="none" w:sz="0" w:space="0" w:color="auto"/>
                    <w:left w:val="none" w:sz="0" w:space="0" w:color="auto"/>
                    <w:bottom w:val="none" w:sz="0" w:space="0" w:color="auto"/>
                    <w:right w:val="none" w:sz="0" w:space="0" w:color="auto"/>
                  </w:divBdr>
                  <w:divsChild>
                    <w:div w:id="60727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553057">
          <w:marLeft w:val="0"/>
          <w:marRight w:val="0"/>
          <w:marTop w:val="0"/>
          <w:marBottom w:val="0"/>
          <w:divBdr>
            <w:top w:val="none" w:sz="0" w:space="0" w:color="auto"/>
            <w:left w:val="none" w:sz="0" w:space="0" w:color="auto"/>
            <w:bottom w:val="none" w:sz="0" w:space="0" w:color="auto"/>
            <w:right w:val="none" w:sz="0" w:space="0" w:color="auto"/>
          </w:divBdr>
          <w:divsChild>
            <w:div w:id="1780830504">
              <w:marLeft w:val="0"/>
              <w:marRight w:val="0"/>
              <w:marTop w:val="0"/>
              <w:marBottom w:val="0"/>
              <w:divBdr>
                <w:top w:val="none" w:sz="0" w:space="0" w:color="auto"/>
                <w:left w:val="none" w:sz="0" w:space="0" w:color="auto"/>
                <w:bottom w:val="none" w:sz="0" w:space="0" w:color="auto"/>
                <w:right w:val="none" w:sz="0" w:space="0" w:color="auto"/>
              </w:divBdr>
            </w:div>
          </w:divsChild>
        </w:div>
        <w:div w:id="1969044178">
          <w:marLeft w:val="0"/>
          <w:marRight w:val="0"/>
          <w:marTop w:val="0"/>
          <w:marBottom w:val="0"/>
          <w:divBdr>
            <w:top w:val="none" w:sz="0" w:space="0" w:color="auto"/>
            <w:left w:val="none" w:sz="0" w:space="0" w:color="auto"/>
            <w:bottom w:val="none" w:sz="0" w:space="0" w:color="auto"/>
            <w:right w:val="none" w:sz="0" w:space="0" w:color="auto"/>
          </w:divBdr>
          <w:divsChild>
            <w:div w:id="440147119">
              <w:marLeft w:val="0"/>
              <w:marRight w:val="0"/>
              <w:marTop w:val="0"/>
              <w:marBottom w:val="0"/>
              <w:divBdr>
                <w:top w:val="none" w:sz="0" w:space="0" w:color="auto"/>
                <w:left w:val="none" w:sz="0" w:space="0" w:color="auto"/>
                <w:bottom w:val="none" w:sz="0" w:space="0" w:color="auto"/>
                <w:right w:val="none" w:sz="0" w:space="0" w:color="auto"/>
              </w:divBdr>
              <w:divsChild>
                <w:div w:id="1858620072">
                  <w:marLeft w:val="0"/>
                  <w:marRight w:val="90"/>
                  <w:marTop w:val="0"/>
                  <w:marBottom w:val="0"/>
                  <w:divBdr>
                    <w:top w:val="none" w:sz="0" w:space="0" w:color="auto"/>
                    <w:left w:val="none" w:sz="0" w:space="0" w:color="auto"/>
                    <w:bottom w:val="none" w:sz="0" w:space="0" w:color="auto"/>
                    <w:right w:val="none" w:sz="0" w:space="0" w:color="auto"/>
                  </w:divBdr>
                </w:div>
                <w:div w:id="186523157">
                  <w:marLeft w:val="0"/>
                  <w:marRight w:val="0"/>
                  <w:marTop w:val="0"/>
                  <w:marBottom w:val="0"/>
                  <w:divBdr>
                    <w:top w:val="none" w:sz="0" w:space="0" w:color="auto"/>
                    <w:left w:val="none" w:sz="0" w:space="0" w:color="auto"/>
                    <w:bottom w:val="none" w:sz="0" w:space="0" w:color="auto"/>
                    <w:right w:val="none" w:sz="0" w:space="0" w:color="auto"/>
                  </w:divBdr>
                  <w:divsChild>
                    <w:div w:id="81857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395363">
      <w:bodyDiv w:val="1"/>
      <w:marLeft w:val="0"/>
      <w:marRight w:val="0"/>
      <w:marTop w:val="0"/>
      <w:marBottom w:val="0"/>
      <w:divBdr>
        <w:top w:val="none" w:sz="0" w:space="0" w:color="auto"/>
        <w:left w:val="none" w:sz="0" w:space="0" w:color="auto"/>
        <w:bottom w:val="none" w:sz="0" w:space="0" w:color="auto"/>
        <w:right w:val="none" w:sz="0" w:space="0" w:color="auto"/>
      </w:divBdr>
    </w:div>
    <w:div w:id="1003122377">
      <w:bodyDiv w:val="1"/>
      <w:marLeft w:val="0"/>
      <w:marRight w:val="0"/>
      <w:marTop w:val="0"/>
      <w:marBottom w:val="0"/>
      <w:divBdr>
        <w:top w:val="none" w:sz="0" w:space="0" w:color="auto"/>
        <w:left w:val="none" w:sz="0" w:space="0" w:color="auto"/>
        <w:bottom w:val="none" w:sz="0" w:space="0" w:color="auto"/>
        <w:right w:val="none" w:sz="0" w:space="0" w:color="auto"/>
      </w:divBdr>
    </w:div>
    <w:div w:id="1019043014">
      <w:bodyDiv w:val="1"/>
      <w:marLeft w:val="0"/>
      <w:marRight w:val="0"/>
      <w:marTop w:val="0"/>
      <w:marBottom w:val="0"/>
      <w:divBdr>
        <w:top w:val="none" w:sz="0" w:space="0" w:color="auto"/>
        <w:left w:val="none" w:sz="0" w:space="0" w:color="auto"/>
        <w:bottom w:val="none" w:sz="0" w:space="0" w:color="auto"/>
        <w:right w:val="none" w:sz="0" w:space="0" w:color="auto"/>
      </w:divBdr>
      <w:divsChild>
        <w:div w:id="2111318436">
          <w:marLeft w:val="0"/>
          <w:marRight w:val="0"/>
          <w:marTop w:val="0"/>
          <w:marBottom w:val="0"/>
          <w:divBdr>
            <w:top w:val="none" w:sz="0" w:space="0" w:color="auto"/>
            <w:left w:val="none" w:sz="0" w:space="0" w:color="auto"/>
            <w:bottom w:val="none" w:sz="0" w:space="0" w:color="auto"/>
            <w:right w:val="none" w:sz="0" w:space="0" w:color="auto"/>
          </w:divBdr>
          <w:divsChild>
            <w:div w:id="1330988454">
              <w:marLeft w:val="0"/>
              <w:marRight w:val="0"/>
              <w:marTop w:val="0"/>
              <w:marBottom w:val="0"/>
              <w:divBdr>
                <w:top w:val="none" w:sz="0" w:space="0" w:color="auto"/>
                <w:left w:val="none" w:sz="0" w:space="0" w:color="auto"/>
                <w:bottom w:val="none" w:sz="0" w:space="0" w:color="auto"/>
                <w:right w:val="none" w:sz="0" w:space="0" w:color="auto"/>
              </w:divBdr>
              <w:divsChild>
                <w:div w:id="664670124">
                  <w:marLeft w:val="0"/>
                  <w:marRight w:val="0"/>
                  <w:marTop w:val="0"/>
                  <w:marBottom w:val="0"/>
                  <w:divBdr>
                    <w:top w:val="none" w:sz="0" w:space="0" w:color="auto"/>
                    <w:left w:val="none" w:sz="0" w:space="0" w:color="auto"/>
                    <w:bottom w:val="none" w:sz="0" w:space="0" w:color="auto"/>
                    <w:right w:val="none" w:sz="0" w:space="0" w:color="auto"/>
                  </w:divBdr>
                  <w:divsChild>
                    <w:div w:id="96419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997396">
          <w:marLeft w:val="0"/>
          <w:marRight w:val="0"/>
          <w:marTop w:val="0"/>
          <w:marBottom w:val="0"/>
          <w:divBdr>
            <w:top w:val="none" w:sz="0" w:space="0" w:color="auto"/>
            <w:left w:val="none" w:sz="0" w:space="0" w:color="auto"/>
            <w:bottom w:val="none" w:sz="0" w:space="0" w:color="auto"/>
            <w:right w:val="none" w:sz="0" w:space="0" w:color="auto"/>
          </w:divBdr>
          <w:divsChild>
            <w:div w:id="239675287">
              <w:marLeft w:val="0"/>
              <w:marRight w:val="0"/>
              <w:marTop w:val="0"/>
              <w:marBottom w:val="0"/>
              <w:divBdr>
                <w:top w:val="none" w:sz="0" w:space="0" w:color="auto"/>
                <w:left w:val="none" w:sz="0" w:space="0" w:color="auto"/>
                <w:bottom w:val="none" w:sz="0" w:space="0" w:color="auto"/>
                <w:right w:val="none" w:sz="0" w:space="0" w:color="auto"/>
              </w:divBdr>
            </w:div>
          </w:divsChild>
        </w:div>
        <w:div w:id="7371659">
          <w:marLeft w:val="0"/>
          <w:marRight w:val="0"/>
          <w:marTop w:val="0"/>
          <w:marBottom w:val="0"/>
          <w:divBdr>
            <w:top w:val="none" w:sz="0" w:space="0" w:color="auto"/>
            <w:left w:val="none" w:sz="0" w:space="0" w:color="auto"/>
            <w:bottom w:val="none" w:sz="0" w:space="0" w:color="auto"/>
            <w:right w:val="none" w:sz="0" w:space="0" w:color="auto"/>
          </w:divBdr>
          <w:divsChild>
            <w:div w:id="1284772985">
              <w:marLeft w:val="0"/>
              <w:marRight w:val="0"/>
              <w:marTop w:val="0"/>
              <w:marBottom w:val="0"/>
              <w:divBdr>
                <w:top w:val="none" w:sz="0" w:space="0" w:color="auto"/>
                <w:left w:val="none" w:sz="0" w:space="0" w:color="auto"/>
                <w:bottom w:val="none" w:sz="0" w:space="0" w:color="auto"/>
                <w:right w:val="none" w:sz="0" w:space="0" w:color="auto"/>
              </w:divBdr>
              <w:divsChild>
                <w:div w:id="341858701">
                  <w:marLeft w:val="0"/>
                  <w:marRight w:val="90"/>
                  <w:marTop w:val="0"/>
                  <w:marBottom w:val="0"/>
                  <w:divBdr>
                    <w:top w:val="none" w:sz="0" w:space="0" w:color="auto"/>
                    <w:left w:val="none" w:sz="0" w:space="0" w:color="auto"/>
                    <w:bottom w:val="none" w:sz="0" w:space="0" w:color="auto"/>
                    <w:right w:val="none" w:sz="0" w:space="0" w:color="auto"/>
                  </w:divBdr>
                </w:div>
                <w:div w:id="1931812047">
                  <w:marLeft w:val="0"/>
                  <w:marRight w:val="0"/>
                  <w:marTop w:val="0"/>
                  <w:marBottom w:val="0"/>
                  <w:divBdr>
                    <w:top w:val="none" w:sz="0" w:space="0" w:color="auto"/>
                    <w:left w:val="none" w:sz="0" w:space="0" w:color="auto"/>
                    <w:bottom w:val="none" w:sz="0" w:space="0" w:color="auto"/>
                    <w:right w:val="none" w:sz="0" w:space="0" w:color="auto"/>
                  </w:divBdr>
                  <w:divsChild>
                    <w:div w:id="39728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142189">
      <w:bodyDiv w:val="1"/>
      <w:marLeft w:val="0"/>
      <w:marRight w:val="0"/>
      <w:marTop w:val="0"/>
      <w:marBottom w:val="0"/>
      <w:divBdr>
        <w:top w:val="none" w:sz="0" w:space="0" w:color="auto"/>
        <w:left w:val="none" w:sz="0" w:space="0" w:color="auto"/>
        <w:bottom w:val="none" w:sz="0" w:space="0" w:color="auto"/>
        <w:right w:val="none" w:sz="0" w:space="0" w:color="auto"/>
      </w:divBdr>
      <w:divsChild>
        <w:div w:id="74593278">
          <w:marLeft w:val="0"/>
          <w:marRight w:val="0"/>
          <w:marTop w:val="0"/>
          <w:marBottom w:val="0"/>
          <w:divBdr>
            <w:top w:val="none" w:sz="0" w:space="0" w:color="auto"/>
            <w:left w:val="none" w:sz="0" w:space="0" w:color="auto"/>
            <w:bottom w:val="none" w:sz="0" w:space="0" w:color="auto"/>
            <w:right w:val="none" w:sz="0" w:space="0" w:color="auto"/>
          </w:divBdr>
          <w:divsChild>
            <w:div w:id="51538157">
              <w:marLeft w:val="0"/>
              <w:marRight w:val="0"/>
              <w:marTop w:val="0"/>
              <w:marBottom w:val="0"/>
              <w:divBdr>
                <w:top w:val="none" w:sz="0" w:space="0" w:color="auto"/>
                <w:left w:val="none" w:sz="0" w:space="0" w:color="auto"/>
                <w:bottom w:val="none" w:sz="0" w:space="0" w:color="auto"/>
                <w:right w:val="none" w:sz="0" w:space="0" w:color="auto"/>
              </w:divBdr>
              <w:divsChild>
                <w:div w:id="1458569673">
                  <w:marLeft w:val="0"/>
                  <w:marRight w:val="0"/>
                  <w:marTop w:val="0"/>
                  <w:marBottom w:val="0"/>
                  <w:divBdr>
                    <w:top w:val="none" w:sz="0" w:space="0" w:color="auto"/>
                    <w:left w:val="none" w:sz="0" w:space="0" w:color="auto"/>
                    <w:bottom w:val="none" w:sz="0" w:space="0" w:color="auto"/>
                    <w:right w:val="none" w:sz="0" w:space="0" w:color="auto"/>
                  </w:divBdr>
                  <w:divsChild>
                    <w:div w:id="112245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4695">
          <w:marLeft w:val="0"/>
          <w:marRight w:val="0"/>
          <w:marTop w:val="0"/>
          <w:marBottom w:val="0"/>
          <w:divBdr>
            <w:top w:val="none" w:sz="0" w:space="0" w:color="auto"/>
            <w:left w:val="none" w:sz="0" w:space="0" w:color="auto"/>
            <w:bottom w:val="none" w:sz="0" w:space="0" w:color="auto"/>
            <w:right w:val="none" w:sz="0" w:space="0" w:color="auto"/>
          </w:divBdr>
          <w:divsChild>
            <w:div w:id="1098284531">
              <w:marLeft w:val="0"/>
              <w:marRight w:val="0"/>
              <w:marTop w:val="0"/>
              <w:marBottom w:val="0"/>
              <w:divBdr>
                <w:top w:val="none" w:sz="0" w:space="0" w:color="auto"/>
                <w:left w:val="none" w:sz="0" w:space="0" w:color="auto"/>
                <w:bottom w:val="none" w:sz="0" w:space="0" w:color="auto"/>
                <w:right w:val="none" w:sz="0" w:space="0" w:color="auto"/>
              </w:divBdr>
            </w:div>
          </w:divsChild>
        </w:div>
        <w:div w:id="351225926">
          <w:marLeft w:val="0"/>
          <w:marRight w:val="0"/>
          <w:marTop w:val="0"/>
          <w:marBottom w:val="0"/>
          <w:divBdr>
            <w:top w:val="none" w:sz="0" w:space="0" w:color="auto"/>
            <w:left w:val="none" w:sz="0" w:space="0" w:color="auto"/>
            <w:bottom w:val="none" w:sz="0" w:space="0" w:color="auto"/>
            <w:right w:val="none" w:sz="0" w:space="0" w:color="auto"/>
          </w:divBdr>
          <w:divsChild>
            <w:div w:id="2022655985">
              <w:marLeft w:val="0"/>
              <w:marRight w:val="0"/>
              <w:marTop w:val="0"/>
              <w:marBottom w:val="0"/>
              <w:divBdr>
                <w:top w:val="none" w:sz="0" w:space="0" w:color="auto"/>
                <w:left w:val="none" w:sz="0" w:space="0" w:color="auto"/>
                <w:bottom w:val="none" w:sz="0" w:space="0" w:color="auto"/>
                <w:right w:val="none" w:sz="0" w:space="0" w:color="auto"/>
              </w:divBdr>
              <w:divsChild>
                <w:div w:id="1673992785">
                  <w:marLeft w:val="0"/>
                  <w:marRight w:val="90"/>
                  <w:marTop w:val="0"/>
                  <w:marBottom w:val="0"/>
                  <w:divBdr>
                    <w:top w:val="none" w:sz="0" w:space="0" w:color="auto"/>
                    <w:left w:val="none" w:sz="0" w:space="0" w:color="auto"/>
                    <w:bottom w:val="none" w:sz="0" w:space="0" w:color="auto"/>
                    <w:right w:val="none" w:sz="0" w:space="0" w:color="auto"/>
                  </w:divBdr>
                </w:div>
                <w:div w:id="455371213">
                  <w:marLeft w:val="0"/>
                  <w:marRight w:val="0"/>
                  <w:marTop w:val="0"/>
                  <w:marBottom w:val="0"/>
                  <w:divBdr>
                    <w:top w:val="none" w:sz="0" w:space="0" w:color="auto"/>
                    <w:left w:val="none" w:sz="0" w:space="0" w:color="auto"/>
                    <w:bottom w:val="none" w:sz="0" w:space="0" w:color="auto"/>
                    <w:right w:val="none" w:sz="0" w:space="0" w:color="auto"/>
                  </w:divBdr>
                  <w:divsChild>
                    <w:div w:id="31853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942712">
      <w:bodyDiv w:val="1"/>
      <w:marLeft w:val="0"/>
      <w:marRight w:val="0"/>
      <w:marTop w:val="0"/>
      <w:marBottom w:val="0"/>
      <w:divBdr>
        <w:top w:val="none" w:sz="0" w:space="0" w:color="auto"/>
        <w:left w:val="none" w:sz="0" w:space="0" w:color="auto"/>
        <w:bottom w:val="none" w:sz="0" w:space="0" w:color="auto"/>
        <w:right w:val="none" w:sz="0" w:space="0" w:color="auto"/>
      </w:divBdr>
      <w:divsChild>
        <w:div w:id="1971934123">
          <w:marLeft w:val="0"/>
          <w:marRight w:val="0"/>
          <w:marTop w:val="0"/>
          <w:marBottom w:val="0"/>
          <w:divBdr>
            <w:top w:val="none" w:sz="0" w:space="0" w:color="auto"/>
            <w:left w:val="none" w:sz="0" w:space="0" w:color="auto"/>
            <w:bottom w:val="none" w:sz="0" w:space="0" w:color="auto"/>
            <w:right w:val="none" w:sz="0" w:space="0" w:color="auto"/>
          </w:divBdr>
          <w:divsChild>
            <w:div w:id="1529374153">
              <w:marLeft w:val="0"/>
              <w:marRight w:val="0"/>
              <w:marTop w:val="0"/>
              <w:marBottom w:val="0"/>
              <w:divBdr>
                <w:top w:val="none" w:sz="0" w:space="0" w:color="auto"/>
                <w:left w:val="none" w:sz="0" w:space="0" w:color="auto"/>
                <w:bottom w:val="none" w:sz="0" w:space="0" w:color="auto"/>
                <w:right w:val="none" w:sz="0" w:space="0" w:color="auto"/>
              </w:divBdr>
              <w:divsChild>
                <w:div w:id="410155266">
                  <w:marLeft w:val="0"/>
                  <w:marRight w:val="0"/>
                  <w:marTop w:val="0"/>
                  <w:marBottom w:val="0"/>
                  <w:divBdr>
                    <w:top w:val="none" w:sz="0" w:space="0" w:color="auto"/>
                    <w:left w:val="none" w:sz="0" w:space="0" w:color="auto"/>
                    <w:bottom w:val="none" w:sz="0" w:space="0" w:color="auto"/>
                    <w:right w:val="none" w:sz="0" w:space="0" w:color="auto"/>
                  </w:divBdr>
                  <w:divsChild>
                    <w:div w:id="8901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48565">
          <w:marLeft w:val="0"/>
          <w:marRight w:val="0"/>
          <w:marTop w:val="0"/>
          <w:marBottom w:val="0"/>
          <w:divBdr>
            <w:top w:val="none" w:sz="0" w:space="0" w:color="auto"/>
            <w:left w:val="none" w:sz="0" w:space="0" w:color="auto"/>
            <w:bottom w:val="none" w:sz="0" w:space="0" w:color="auto"/>
            <w:right w:val="none" w:sz="0" w:space="0" w:color="auto"/>
          </w:divBdr>
          <w:divsChild>
            <w:div w:id="1739476714">
              <w:marLeft w:val="0"/>
              <w:marRight w:val="0"/>
              <w:marTop w:val="0"/>
              <w:marBottom w:val="0"/>
              <w:divBdr>
                <w:top w:val="none" w:sz="0" w:space="0" w:color="auto"/>
                <w:left w:val="none" w:sz="0" w:space="0" w:color="auto"/>
                <w:bottom w:val="none" w:sz="0" w:space="0" w:color="auto"/>
                <w:right w:val="none" w:sz="0" w:space="0" w:color="auto"/>
              </w:divBdr>
            </w:div>
          </w:divsChild>
        </w:div>
        <w:div w:id="1465540533">
          <w:marLeft w:val="0"/>
          <w:marRight w:val="0"/>
          <w:marTop w:val="0"/>
          <w:marBottom w:val="0"/>
          <w:divBdr>
            <w:top w:val="none" w:sz="0" w:space="0" w:color="auto"/>
            <w:left w:val="none" w:sz="0" w:space="0" w:color="auto"/>
            <w:bottom w:val="none" w:sz="0" w:space="0" w:color="auto"/>
            <w:right w:val="none" w:sz="0" w:space="0" w:color="auto"/>
          </w:divBdr>
          <w:divsChild>
            <w:div w:id="572544061">
              <w:marLeft w:val="0"/>
              <w:marRight w:val="0"/>
              <w:marTop w:val="0"/>
              <w:marBottom w:val="0"/>
              <w:divBdr>
                <w:top w:val="none" w:sz="0" w:space="0" w:color="auto"/>
                <w:left w:val="none" w:sz="0" w:space="0" w:color="auto"/>
                <w:bottom w:val="none" w:sz="0" w:space="0" w:color="auto"/>
                <w:right w:val="none" w:sz="0" w:space="0" w:color="auto"/>
              </w:divBdr>
              <w:divsChild>
                <w:div w:id="764611782">
                  <w:marLeft w:val="0"/>
                  <w:marRight w:val="90"/>
                  <w:marTop w:val="0"/>
                  <w:marBottom w:val="0"/>
                  <w:divBdr>
                    <w:top w:val="none" w:sz="0" w:space="0" w:color="auto"/>
                    <w:left w:val="none" w:sz="0" w:space="0" w:color="auto"/>
                    <w:bottom w:val="none" w:sz="0" w:space="0" w:color="auto"/>
                    <w:right w:val="none" w:sz="0" w:space="0" w:color="auto"/>
                  </w:divBdr>
                </w:div>
              </w:divsChild>
            </w:div>
          </w:divsChild>
        </w:div>
      </w:divsChild>
    </w:div>
    <w:div w:id="1406755965">
      <w:bodyDiv w:val="1"/>
      <w:marLeft w:val="0"/>
      <w:marRight w:val="0"/>
      <w:marTop w:val="0"/>
      <w:marBottom w:val="0"/>
      <w:divBdr>
        <w:top w:val="none" w:sz="0" w:space="0" w:color="auto"/>
        <w:left w:val="none" w:sz="0" w:space="0" w:color="auto"/>
        <w:bottom w:val="none" w:sz="0" w:space="0" w:color="auto"/>
        <w:right w:val="none" w:sz="0" w:space="0" w:color="auto"/>
      </w:divBdr>
      <w:divsChild>
        <w:div w:id="1126118645">
          <w:marLeft w:val="0"/>
          <w:marRight w:val="0"/>
          <w:marTop w:val="0"/>
          <w:marBottom w:val="0"/>
          <w:divBdr>
            <w:top w:val="none" w:sz="0" w:space="0" w:color="auto"/>
            <w:left w:val="none" w:sz="0" w:space="0" w:color="auto"/>
            <w:bottom w:val="none" w:sz="0" w:space="0" w:color="auto"/>
            <w:right w:val="none" w:sz="0" w:space="0" w:color="auto"/>
          </w:divBdr>
          <w:divsChild>
            <w:div w:id="354766527">
              <w:marLeft w:val="0"/>
              <w:marRight w:val="0"/>
              <w:marTop w:val="0"/>
              <w:marBottom w:val="0"/>
              <w:divBdr>
                <w:top w:val="none" w:sz="0" w:space="0" w:color="auto"/>
                <w:left w:val="none" w:sz="0" w:space="0" w:color="auto"/>
                <w:bottom w:val="none" w:sz="0" w:space="0" w:color="auto"/>
                <w:right w:val="none" w:sz="0" w:space="0" w:color="auto"/>
              </w:divBdr>
              <w:divsChild>
                <w:div w:id="888497456">
                  <w:marLeft w:val="0"/>
                  <w:marRight w:val="0"/>
                  <w:marTop w:val="0"/>
                  <w:marBottom w:val="0"/>
                  <w:divBdr>
                    <w:top w:val="none" w:sz="0" w:space="0" w:color="auto"/>
                    <w:left w:val="none" w:sz="0" w:space="0" w:color="auto"/>
                    <w:bottom w:val="none" w:sz="0" w:space="0" w:color="auto"/>
                    <w:right w:val="none" w:sz="0" w:space="0" w:color="auto"/>
                  </w:divBdr>
                </w:div>
              </w:divsChild>
            </w:div>
            <w:div w:id="1366324544">
              <w:marLeft w:val="0"/>
              <w:marRight w:val="0"/>
              <w:marTop w:val="0"/>
              <w:marBottom w:val="0"/>
              <w:divBdr>
                <w:top w:val="none" w:sz="0" w:space="0" w:color="auto"/>
                <w:left w:val="none" w:sz="0" w:space="0" w:color="auto"/>
                <w:bottom w:val="none" w:sz="0" w:space="0" w:color="auto"/>
                <w:right w:val="none" w:sz="0" w:space="0" w:color="auto"/>
              </w:divBdr>
              <w:divsChild>
                <w:div w:id="13665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013051">
          <w:marLeft w:val="0"/>
          <w:marRight w:val="0"/>
          <w:marTop w:val="0"/>
          <w:marBottom w:val="0"/>
          <w:divBdr>
            <w:top w:val="none" w:sz="0" w:space="0" w:color="auto"/>
            <w:left w:val="none" w:sz="0" w:space="0" w:color="auto"/>
            <w:bottom w:val="none" w:sz="0" w:space="0" w:color="auto"/>
            <w:right w:val="none" w:sz="0" w:space="0" w:color="auto"/>
          </w:divBdr>
          <w:divsChild>
            <w:div w:id="1146970368">
              <w:marLeft w:val="0"/>
              <w:marRight w:val="0"/>
              <w:marTop w:val="0"/>
              <w:marBottom w:val="0"/>
              <w:divBdr>
                <w:top w:val="none" w:sz="0" w:space="0" w:color="auto"/>
                <w:left w:val="none" w:sz="0" w:space="0" w:color="auto"/>
                <w:bottom w:val="none" w:sz="0" w:space="0" w:color="auto"/>
                <w:right w:val="none" w:sz="0" w:space="0" w:color="auto"/>
              </w:divBdr>
            </w:div>
            <w:div w:id="1399941944">
              <w:marLeft w:val="0"/>
              <w:marRight w:val="0"/>
              <w:marTop w:val="0"/>
              <w:marBottom w:val="0"/>
              <w:divBdr>
                <w:top w:val="none" w:sz="0" w:space="0" w:color="auto"/>
                <w:left w:val="none" w:sz="0" w:space="0" w:color="auto"/>
                <w:bottom w:val="none" w:sz="0" w:space="0" w:color="auto"/>
                <w:right w:val="none" w:sz="0" w:space="0" w:color="auto"/>
              </w:divBdr>
            </w:div>
          </w:divsChild>
        </w:div>
        <w:div w:id="1554081938">
          <w:marLeft w:val="0"/>
          <w:marRight w:val="0"/>
          <w:marTop w:val="0"/>
          <w:marBottom w:val="0"/>
          <w:divBdr>
            <w:top w:val="none" w:sz="0" w:space="0" w:color="auto"/>
            <w:left w:val="none" w:sz="0" w:space="0" w:color="auto"/>
            <w:bottom w:val="none" w:sz="0" w:space="0" w:color="auto"/>
            <w:right w:val="none" w:sz="0" w:space="0" w:color="auto"/>
          </w:divBdr>
          <w:divsChild>
            <w:div w:id="1464346652">
              <w:marLeft w:val="0"/>
              <w:marRight w:val="0"/>
              <w:marTop w:val="0"/>
              <w:marBottom w:val="0"/>
              <w:divBdr>
                <w:top w:val="none" w:sz="0" w:space="0" w:color="auto"/>
                <w:left w:val="none" w:sz="0" w:space="0" w:color="auto"/>
                <w:bottom w:val="none" w:sz="0" w:space="0" w:color="auto"/>
                <w:right w:val="none" w:sz="0" w:space="0" w:color="auto"/>
              </w:divBdr>
            </w:div>
            <w:div w:id="1591229640">
              <w:marLeft w:val="0"/>
              <w:marRight w:val="0"/>
              <w:marTop w:val="0"/>
              <w:marBottom w:val="0"/>
              <w:divBdr>
                <w:top w:val="none" w:sz="0" w:space="0" w:color="auto"/>
                <w:left w:val="none" w:sz="0" w:space="0" w:color="auto"/>
                <w:bottom w:val="none" w:sz="0" w:space="0" w:color="auto"/>
                <w:right w:val="none" w:sz="0" w:space="0" w:color="auto"/>
              </w:divBdr>
            </w:div>
          </w:divsChild>
        </w:div>
        <w:div w:id="1997220587">
          <w:marLeft w:val="0"/>
          <w:marRight w:val="0"/>
          <w:marTop w:val="0"/>
          <w:marBottom w:val="0"/>
          <w:divBdr>
            <w:top w:val="none" w:sz="0" w:space="0" w:color="auto"/>
            <w:left w:val="none" w:sz="0" w:space="0" w:color="auto"/>
            <w:bottom w:val="none" w:sz="0" w:space="0" w:color="auto"/>
            <w:right w:val="none" w:sz="0" w:space="0" w:color="auto"/>
          </w:divBdr>
          <w:divsChild>
            <w:div w:id="211039395">
              <w:marLeft w:val="0"/>
              <w:marRight w:val="0"/>
              <w:marTop w:val="0"/>
              <w:marBottom w:val="0"/>
              <w:divBdr>
                <w:top w:val="none" w:sz="0" w:space="0" w:color="auto"/>
                <w:left w:val="none" w:sz="0" w:space="0" w:color="auto"/>
                <w:bottom w:val="none" w:sz="0" w:space="0" w:color="auto"/>
                <w:right w:val="none" w:sz="0" w:space="0" w:color="auto"/>
              </w:divBdr>
              <w:divsChild>
                <w:div w:id="547644824">
                  <w:marLeft w:val="0"/>
                  <w:marRight w:val="0"/>
                  <w:marTop w:val="0"/>
                  <w:marBottom w:val="0"/>
                  <w:divBdr>
                    <w:top w:val="none" w:sz="0" w:space="0" w:color="auto"/>
                    <w:left w:val="none" w:sz="0" w:space="0" w:color="auto"/>
                    <w:bottom w:val="none" w:sz="0" w:space="0" w:color="auto"/>
                    <w:right w:val="none" w:sz="0" w:space="0" w:color="auto"/>
                  </w:divBdr>
                  <w:divsChild>
                    <w:div w:id="131695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80822">
          <w:marLeft w:val="0"/>
          <w:marRight w:val="0"/>
          <w:marTop w:val="0"/>
          <w:marBottom w:val="0"/>
          <w:divBdr>
            <w:top w:val="none" w:sz="0" w:space="0" w:color="auto"/>
            <w:left w:val="none" w:sz="0" w:space="0" w:color="auto"/>
            <w:bottom w:val="none" w:sz="0" w:space="0" w:color="auto"/>
            <w:right w:val="none" w:sz="0" w:space="0" w:color="auto"/>
          </w:divBdr>
          <w:divsChild>
            <w:div w:id="331685047">
              <w:marLeft w:val="0"/>
              <w:marRight w:val="0"/>
              <w:marTop w:val="0"/>
              <w:marBottom w:val="0"/>
              <w:divBdr>
                <w:top w:val="none" w:sz="0" w:space="0" w:color="auto"/>
                <w:left w:val="none" w:sz="0" w:space="0" w:color="auto"/>
                <w:bottom w:val="none" w:sz="0" w:space="0" w:color="auto"/>
                <w:right w:val="none" w:sz="0" w:space="0" w:color="auto"/>
              </w:divBdr>
            </w:div>
          </w:divsChild>
        </w:div>
        <w:div w:id="10186291">
          <w:marLeft w:val="0"/>
          <w:marRight w:val="0"/>
          <w:marTop w:val="0"/>
          <w:marBottom w:val="0"/>
          <w:divBdr>
            <w:top w:val="none" w:sz="0" w:space="0" w:color="auto"/>
            <w:left w:val="none" w:sz="0" w:space="0" w:color="auto"/>
            <w:bottom w:val="none" w:sz="0" w:space="0" w:color="auto"/>
            <w:right w:val="none" w:sz="0" w:space="0" w:color="auto"/>
          </w:divBdr>
          <w:divsChild>
            <w:div w:id="817579430">
              <w:marLeft w:val="0"/>
              <w:marRight w:val="0"/>
              <w:marTop w:val="0"/>
              <w:marBottom w:val="0"/>
              <w:divBdr>
                <w:top w:val="none" w:sz="0" w:space="0" w:color="auto"/>
                <w:left w:val="none" w:sz="0" w:space="0" w:color="auto"/>
                <w:bottom w:val="none" w:sz="0" w:space="0" w:color="auto"/>
                <w:right w:val="none" w:sz="0" w:space="0" w:color="auto"/>
              </w:divBdr>
              <w:divsChild>
                <w:div w:id="959531632">
                  <w:marLeft w:val="0"/>
                  <w:marRight w:val="90"/>
                  <w:marTop w:val="0"/>
                  <w:marBottom w:val="0"/>
                  <w:divBdr>
                    <w:top w:val="none" w:sz="0" w:space="0" w:color="auto"/>
                    <w:left w:val="none" w:sz="0" w:space="0" w:color="auto"/>
                    <w:bottom w:val="none" w:sz="0" w:space="0" w:color="auto"/>
                    <w:right w:val="none" w:sz="0" w:space="0" w:color="auto"/>
                  </w:divBdr>
                </w:div>
                <w:div w:id="1660766258">
                  <w:marLeft w:val="0"/>
                  <w:marRight w:val="0"/>
                  <w:marTop w:val="0"/>
                  <w:marBottom w:val="0"/>
                  <w:divBdr>
                    <w:top w:val="none" w:sz="0" w:space="0" w:color="auto"/>
                    <w:left w:val="none" w:sz="0" w:space="0" w:color="auto"/>
                    <w:bottom w:val="none" w:sz="0" w:space="0" w:color="auto"/>
                    <w:right w:val="none" w:sz="0" w:space="0" w:color="auto"/>
                  </w:divBdr>
                  <w:divsChild>
                    <w:div w:id="101889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348317">
      <w:bodyDiv w:val="1"/>
      <w:marLeft w:val="0"/>
      <w:marRight w:val="0"/>
      <w:marTop w:val="0"/>
      <w:marBottom w:val="0"/>
      <w:divBdr>
        <w:top w:val="none" w:sz="0" w:space="0" w:color="auto"/>
        <w:left w:val="none" w:sz="0" w:space="0" w:color="auto"/>
        <w:bottom w:val="none" w:sz="0" w:space="0" w:color="auto"/>
        <w:right w:val="none" w:sz="0" w:space="0" w:color="auto"/>
      </w:divBdr>
    </w:div>
    <w:div w:id="1500731476">
      <w:bodyDiv w:val="1"/>
      <w:marLeft w:val="0"/>
      <w:marRight w:val="0"/>
      <w:marTop w:val="0"/>
      <w:marBottom w:val="0"/>
      <w:divBdr>
        <w:top w:val="none" w:sz="0" w:space="0" w:color="auto"/>
        <w:left w:val="none" w:sz="0" w:space="0" w:color="auto"/>
        <w:bottom w:val="none" w:sz="0" w:space="0" w:color="auto"/>
        <w:right w:val="none" w:sz="0" w:space="0" w:color="auto"/>
      </w:divBdr>
      <w:divsChild>
        <w:div w:id="722412710">
          <w:marLeft w:val="0"/>
          <w:marRight w:val="0"/>
          <w:marTop w:val="0"/>
          <w:marBottom w:val="0"/>
          <w:divBdr>
            <w:top w:val="none" w:sz="0" w:space="0" w:color="auto"/>
            <w:left w:val="none" w:sz="0" w:space="0" w:color="auto"/>
            <w:bottom w:val="none" w:sz="0" w:space="0" w:color="auto"/>
            <w:right w:val="none" w:sz="0" w:space="0" w:color="auto"/>
          </w:divBdr>
          <w:divsChild>
            <w:div w:id="1205563848">
              <w:marLeft w:val="0"/>
              <w:marRight w:val="0"/>
              <w:marTop w:val="0"/>
              <w:marBottom w:val="0"/>
              <w:divBdr>
                <w:top w:val="none" w:sz="0" w:space="0" w:color="auto"/>
                <w:left w:val="none" w:sz="0" w:space="0" w:color="auto"/>
                <w:bottom w:val="none" w:sz="0" w:space="0" w:color="auto"/>
                <w:right w:val="none" w:sz="0" w:space="0" w:color="auto"/>
              </w:divBdr>
              <w:divsChild>
                <w:div w:id="1775203134">
                  <w:marLeft w:val="0"/>
                  <w:marRight w:val="0"/>
                  <w:marTop w:val="0"/>
                  <w:marBottom w:val="0"/>
                  <w:divBdr>
                    <w:top w:val="none" w:sz="0" w:space="0" w:color="auto"/>
                    <w:left w:val="none" w:sz="0" w:space="0" w:color="auto"/>
                    <w:bottom w:val="none" w:sz="0" w:space="0" w:color="auto"/>
                    <w:right w:val="none" w:sz="0" w:space="0" w:color="auto"/>
                  </w:divBdr>
                  <w:divsChild>
                    <w:div w:id="25116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917877">
          <w:marLeft w:val="0"/>
          <w:marRight w:val="0"/>
          <w:marTop w:val="0"/>
          <w:marBottom w:val="0"/>
          <w:divBdr>
            <w:top w:val="none" w:sz="0" w:space="0" w:color="auto"/>
            <w:left w:val="none" w:sz="0" w:space="0" w:color="auto"/>
            <w:bottom w:val="none" w:sz="0" w:space="0" w:color="auto"/>
            <w:right w:val="none" w:sz="0" w:space="0" w:color="auto"/>
          </w:divBdr>
          <w:divsChild>
            <w:div w:id="199438030">
              <w:marLeft w:val="0"/>
              <w:marRight w:val="0"/>
              <w:marTop w:val="0"/>
              <w:marBottom w:val="0"/>
              <w:divBdr>
                <w:top w:val="none" w:sz="0" w:space="0" w:color="auto"/>
                <w:left w:val="none" w:sz="0" w:space="0" w:color="auto"/>
                <w:bottom w:val="none" w:sz="0" w:space="0" w:color="auto"/>
                <w:right w:val="none" w:sz="0" w:space="0" w:color="auto"/>
              </w:divBdr>
            </w:div>
          </w:divsChild>
        </w:div>
        <w:div w:id="189346338">
          <w:marLeft w:val="0"/>
          <w:marRight w:val="0"/>
          <w:marTop w:val="0"/>
          <w:marBottom w:val="0"/>
          <w:divBdr>
            <w:top w:val="none" w:sz="0" w:space="0" w:color="auto"/>
            <w:left w:val="none" w:sz="0" w:space="0" w:color="auto"/>
            <w:bottom w:val="none" w:sz="0" w:space="0" w:color="auto"/>
            <w:right w:val="none" w:sz="0" w:space="0" w:color="auto"/>
          </w:divBdr>
          <w:divsChild>
            <w:div w:id="34475599">
              <w:marLeft w:val="0"/>
              <w:marRight w:val="0"/>
              <w:marTop w:val="0"/>
              <w:marBottom w:val="0"/>
              <w:divBdr>
                <w:top w:val="none" w:sz="0" w:space="0" w:color="auto"/>
                <w:left w:val="none" w:sz="0" w:space="0" w:color="auto"/>
                <w:bottom w:val="none" w:sz="0" w:space="0" w:color="auto"/>
                <w:right w:val="none" w:sz="0" w:space="0" w:color="auto"/>
              </w:divBdr>
              <w:divsChild>
                <w:div w:id="1065106755">
                  <w:marLeft w:val="0"/>
                  <w:marRight w:val="90"/>
                  <w:marTop w:val="0"/>
                  <w:marBottom w:val="0"/>
                  <w:divBdr>
                    <w:top w:val="none" w:sz="0" w:space="0" w:color="auto"/>
                    <w:left w:val="none" w:sz="0" w:space="0" w:color="auto"/>
                    <w:bottom w:val="none" w:sz="0" w:space="0" w:color="auto"/>
                    <w:right w:val="none" w:sz="0" w:space="0" w:color="auto"/>
                  </w:divBdr>
                </w:div>
                <w:div w:id="1897544548">
                  <w:marLeft w:val="0"/>
                  <w:marRight w:val="0"/>
                  <w:marTop w:val="0"/>
                  <w:marBottom w:val="0"/>
                  <w:divBdr>
                    <w:top w:val="none" w:sz="0" w:space="0" w:color="auto"/>
                    <w:left w:val="none" w:sz="0" w:space="0" w:color="auto"/>
                    <w:bottom w:val="none" w:sz="0" w:space="0" w:color="auto"/>
                    <w:right w:val="none" w:sz="0" w:space="0" w:color="auto"/>
                  </w:divBdr>
                  <w:divsChild>
                    <w:div w:id="152620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427594">
      <w:bodyDiv w:val="1"/>
      <w:marLeft w:val="0"/>
      <w:marRight w:val="0"/>
      <w:marTop w:val="0"/>
      <w:marBottom w:val="0"/>
      <w:divBdr>
        <w:top w:val="none" w:sz="0" w:space="0" w:color="auto"/>
        <w:left w:val="none" w:sz="0" w:space="0" w:color="auto"/>
        <w:bottom w:val="none" w:sz="0" w:space="0" w:color="auto"/>
        <w:right w:val="none" w:sz="0" w:space="0" w:color="auto"/>
      </w:divBdr>
      <w:divsChild>
        <w:div w:id="4553183">
          <w:marLeft w:val="0"/>
          <w:marRight w:val="0"/>
          <w:marTop w:val="0"/>
          <w:marBottom w:val="0"/>
          <w:divBdr>
            <w:top w:val="none" w:sz="0" w:space="0" w:color="auto"/>
            <w:left w:val="none" w:sz="0" w:space="0" w:color="auto"/>
            <w:bottom w:val="none" w:sz="0" w:space="0" w:color="auto"/>
            <w:right w:val="none" w:sz="0" w:space="0" w:color="auto"/>
          </w:divBdr>
          <w:divsChild>
            <w:div w:id="574827593">
              <w:marLeft w:val="0"/>
              <w:marRight w:val="0"/>
              <w:marTop w:val="0"/>
              <w:marBottom w:val="0"/>
              <w:divBdr>
                <w:top w:val="none" w:sz="0" w:space="0" w:color="auto"/>
                <w:left w:val="none" w:sz="0" w:space="0" w:color="auto"/>
                <w:bottom w:val="none" w:sz="0" w:space="0" w:color="auto"/>
                <w:right w:val="none" w:sz="0" w:space="0" w:color="auto"/>
              </w:divBdr>
              <w:divsChild>
                <w:div w:id="1838962288">
                  <w:marLeft w:val="0"/>
                  <w:marRight w:val="0"/>
                  <w:marTop w:val="0"/>
                  <w:marBottom w:val="0"/>
                  <w:divBdr>
                    <w:top w:val="none" w:sz="0" w:space="0" w:color="auto"/>
                    <w:left w:val="none" w:sz="0" w:space="0" w:color="auto"/>
                    <w:bottom w:val="none" w:sz="0" w:space="0" w:color="auto"/>
                    <w:right w:val="none" w:sz="0" w:space="0" w:color="auto"/>
                  </w:divBdr>
                  <w:divsChild>
                    <w:div w:id="12573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674922">
          <w:marLeft w:val="0"/>
          <w:marRight w:val="0"/>
          <w:marTop w:val="0"/>
          <w:marBottom w:val="0"/>
          <w:divBdr>
            <w:top w:val="none" w:sz="0" w:space="0" w:color="auto"/>
            <w:left w:val="none" w:sz="0" w:space="0" w:color="auto"/>
            <w:bottom w:val="none" w:sz="0" w:space="0" w:color="auto"/>
            <w:right w:val="none" w:sz="0" w:space="0" w:color="auto"/>
          </w:divBdr>
          <w:divsChild>
            <w:div w:id="174078646">
              <w:marLeft w:val="0"/>
              <w:marRight w:val="0"/>
              <w:marTop w:val="0"/>
              <w:marBottom w:val="0"/>
              <w:divBdr>
                <w:top w:val="none" w:sz="0" w:space="0" w:color="auto"/>
                <w:left w:val="none" w:sz="0" w:space="0" w:color="auto"/>
                <w:bottom w:val="none" w:sz="0" w:space="0" w:color="auto"/>
                <w:right w:val="none" w:sz="0" w:space="0" w:color="auto"/>
              </w:divBdr>
            </w:div>
          </w:divsChild>
        </w:div>
        <w:div w:id="1434475269">
          <w:marLeft w:val="0"/>
          <w:marRight w:val="0"/>
          <w:marTop w:val="0"/>
          <w:marBottom w:val="0"/>
          <w:divBdr>
            <w:top w:val="none" w:sz="0" w:space="0" w:color="auto"/>
            <w:left w:val="none" w:sz="0" w:space="0" w:color="auto"/>
            <w:bottom w:val="none" w:sz="0" w:space="0" w:color="auto"/>
            <w:right w:val="none" w:sz="0" w:space="0" w:color="auto"/>
          </w:divBdr>
          <w:divsChild>
            <w:div w:id="1128858763">
              <w:marLeft w:val="0"/>
              <w:marRight w:val="0"/>
              <w:marTop w:val="0"/>
              <w:marBottom w:val="0"/>
              <w:divBdr>
                <w:top w:val="none" w:sz="0" w:space="0" w:color="auto"/>
                <w:left w:val="none" w:sz="0" w:space="0" w:color="auto"/>
                <w:bottom w:val="none" w:sz="0" w:space="0" w:color="auto"/>
                <w:right w:val="none" w:sz="0" w:space="0" w:color="auto"/>
              </w:divBdr>
              <w:divsChild>
                <w:div w:id="983003519">
                  <w:marLeft w:val="0"/>
                  <w:marRight w:val="90"/>
                  <w:marTop w:val="0"/>
                  <w:marBottom w:val="0"/>
                  <w:divBdr>
                    <w:top w:val="none" w:sz="0" w:space="0" w:color="auto"/>
                    <w:left w:val="none" w:sz="0" w:space="0" w:color="auto"/>
                    <w:bottom w:val="none" w:sz="0" w:space="0" w:color="auto"/>
                    <w:right w:val="none" w:sz="0" w:space="0" w:color="auto"/>
                  </w:divBdr>
                </w:div>
                <w:div w:id="1786921300">
                  <w:marLeft w:val="0"/>
                  <w:marRight w:val="0"/>
                  <w:marTop w:val="0"/>
                  <w:marBottom w:val="0"/>
                  <w:divBdr>
                    <w:top w:val="none" w:sz="0" w:space="0" w:color="auto"/>
                    <w:left w:val="none" w:sz="0" w:space="0" w:color="auto"/>
                    <w:bottom w:val="none" w:sz="0" w:space="0" w:color="auto"/>
                    <w:right w:val="none" w:sz="0" w:space="0" w:color="auto"/>
                  </w:divBdr>
                  <w:divsChild>
                    <w:div w:id="88468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719189">
      <w:bodyDiv w:val="1"/>
      <w:marLeft w:val="0"/>
      <w:marRight w:val="0"/>
      <w:marTop w:val="0"/>
      <w:marBottom w:val="0"/>
      <w:divBdr>
        <w:top w:val="none" w:sz="0" w:space="0" w:color="auto"/>
        <w:left w:val="none" w:sz="0" w:space="0" w:color="auto"/>
        <w:bottom w:val="none" w:sz="0" w:space="0" w:color="auto"/>
        <w:right w:val="none" w:sz="0" w:space="0" w:color="auto"/>
      </w:divBdr>
      <w:divsChild>
        <w:div w:id="2101097721">
          <w:marLeft w:val="0"/>
          <w:marRight w:val="0"/>
          <w:marTop w:val="0"/>
          <w:marBottom w:val="0"/>
          <w:divBdr>
            <w:top w:val="none" w:sz="0" w:space="0" w:color="auto"/>
            <w:left w:val="none" w:sz="0" w:space="0" w:color="auto"/>
            <w:bottom w:val="none" w:sz="0" w:space="0" w:color="auto"/>
            <w:right w:val="none" w:sz="0" w:space="0" w:color="auto"/>
          </w:divBdr>
          <w:divsChild>
            <w:div w:id="1093429672">
              <w:marLeft w:val="0"/>
              <w:marRight w:val="0"/>
              <w:marTop w:val="0"/>
              <w:marBottom w:val="0"/>
              <w:divBdr>
                <w:top w:val="none" w:sz="0" w:space="0" w:color="auto"/>
                <w:left w:val="none" w:sz="0" w:space="0" w:color="auto"/>
                <w:bottom w:val="none" w:sz="0" w:space="0" w:color="auto"/>
                <w:right w:val="none" w:sz="0" w:space="0" w:color="auto"/>
              </w:divBdr>
              <w:divsChild>
                <w:div w:id="1611860627">
                  <w:marLeft w:val="0"/>
                  <w:marRight w:val="0"/>
                  <w:marTop w:val="0"/>
                  <w:marBottom w:val="0"/>
                  <w:divBdr>
                    <w:top w:val="none" w:sz="0" w:space="0" w:color="auto"/>
                    <w:left w:val="none" w:sz="0" w:space="0" w:color="auto"/>
                    <w:bottom w:val="none" w:sz="0" w:space="0" w:color="auto"/>
                    <w:right w:val="none" w:sz="0" w:space="0" w:color="auto"/>
                  </w:divBdr>
                  <w:divsChild>
                    <w:div w:id="162164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600245">
          <w:marLeft w:val="0"/>
          <w:marRight w:val="0"/>
          <w:marTop w:val="0"/>
          <w:marBottom w:val="0"/>
          <w:divBdr>
            <w:top w:val="none" w:sz="0" w:space="0" w:color="auto"/>
            <w:left w:val="none" w:sz="0" w:space="0" w:color="auto"/>
            <w:bottom w:val="none" w:sz="0" w:space="0" w:color="auto"/>
            <w:right w:val="none" w:sz="0" w:space="0" w:color="auto"/>
          </w:divBdr>
          <w:divsChild>
            <w:div w:id="1460687705">
              <w:marLeft w:val="0"/>
              <w:marRight w:val="0"/>
              <w:marTop w:val="0"/>
              <w:marBottom w:val="0"/>
              <w:divBdr>
                <w:top w:val="none" w:sz="0" w:space="0" w:color="auto"/>
                <w:left w:val="none" w:sz="0" w:space="0" w:color="auto"/>
                <w:bottom w:val="none" w:sz="0" w:space="0" w:color="auto"/>
                <w:right w:val="none" w:sz="0" w:space="0" w:color="auto"/>
              </w:divBdr>
            </w:div>
          </w:divsChild>
        </w:div>
        <w:div w:id="96338433">
          <w:marLeft w:val="0"/>
          <w:marRight w:val="0"/>
          <w:marTop w:val="0"/>
          <w:marBottom w:val="0"/>
          <w:divBdr>
            <w:top w:val="none" w:sz="0" w:space="0" w:color="auto"/>
            <w:left w:val="none" w:sz="0" w:space="0" w:color="auto"/>
            <w:bottom w:val="none" w:sz="0" w:space="0" w:color="auto"/>
            <w:right w:val="none" w:sz="0" w:space="0" w:color="auto"/>
          </w:divBdr>
          <w:divsChild>
            <w:div w:id="763376040">
              <w:marLeft w:val="0"/>
              <w:marRight w:val="0"/>
              <w:marTop w:val="0"/>
              <w:marBottom w:val="0"/>
              <w:divBdr>
                <w:top w:val="none" w:sz="0" w:space="0" w:color="auto"/>
                <w:left w:val="none" w:sz="0" w:space="0" w:color="auto"/>
                <w:bottom w:val="none" w:sz="0" w:space="0" w:color="auto"/>
                <w:right w:val="none" w:sz="0" w:space="0" w:color="auto"/>
              </w:divBdr>
              <w:divsChild>
                <w:div w:id="964308089">
                  <w:marLeft w:val="0"/>
                  <w:marRight w:val="90"/>
                  <w:marTop w:val="0"/>
                  <w:marBottom w:val="0"/>
                  <w:divBdr>
                    <w:top w:val="none" w:sz="0" w:space="0" w:color="auto"/>
                    <w:left w:val="none" w:sz="0" w:space="0" w:color="auto"/>
                    <w:bottom w:val="none" w:sz="0" w:space="0" w:color="auto"/>
                    <w:right w:val="none" w:sz="0" w:space="0" w:color="auto"/>
                  </w:divBdr>
                </w:div>
                <w:div w:id="1389182978">
                  <w:marLeft w:val="0"/>
                  <w:marRight w:val="0"/>
                  <w:marTop w:val="0"/>
                  <w:marBottom w:val="0"/>
                  <w:divBdr>
                    <w:top w:val="none" w:sz="0" w:space="0" w:color="auto"/>
                    <w:left w:val="none" w:sz="0" w:space="0" w:color="auto"/>
                    <w:bottom w:val="none" w:sz="0" w:space="0" w:color="auto"/>
                    <w:right w:val="none" w:sz="0" w:space="0" w:color="auto"/>
                  </w:divBdr>
                  <w:divsChild>
                    <w:div w:id="67234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242989">
      <w:bodyDiv w:val="1"/>
      <w:marLeft w:val="0"/>
      <w:marRight w:val="0"/>
      <w:marTop w:val="0"/>
      <w:marBottom w:val="0"/>
      <w:divBdr>
        <w:top w:val="none" w:sz="0" w:space="0" w:color="auto"/>
        <w:left w:val="none" w:sz="0" w:space="0" w:color="auto"/>
        <w:bottom w:val="none" w:sz="0" w:space="0" w:color="auto"/>
        <w:right w:val="none" w:sz="0" w:space="0" w:color="auto"/>
      </w:divBdr>
      <w:divsChild>
        <w:div w:id="927883201">
          <w:marLeft w:val="0"/>
          <w:marRight w:val="0"/>
          <w:marTop w:val="0"/>
          <w:marBottom w:val="0"/>
          <w:divBdr>
            <w:top w:val="none" w:sz="0" w:space="0" w:color="auto"/>
            <w:left w:val="none" w:sz="0" w:space="0" w:color="auto"/>
            <w:bottom w:val="none" w:sz="0" w:space="0" w:color="auto"/>
            <w:right w:val="none" w:sz="0" w:space="0" w:color="auto"/>
          </w:divBdr>
          <w:divsChild>
            <w:div w:id="1839886047">
              <w:marLeft w:val="0"/>
              <w:marRight w:val="0"/>
              <w:marTop w:val="0"/>
              <w:marBottom w:val="0"/>
              <w:divBdr>
                <w:top w:val="none" w:sz="0" w:space="0" w:color="auto"/>
                <w:left w:val="none" w:sz="0" w:space="0" w:color="auto"/>
                <w:bottom w:val="none" w:sz="0" w:space="0" w:color="auto"/>
                <w:right w:val="none" w:sz="0" w:space="0" w:color="auto"/>
              </w:divBdr>
              <w:divsChild>
                <w:div w:id="953172346">
                  <w:marLeft w:val="0"/>
                  <w:marRight w:val="0"/>
                  <w:marTop w:val="0"/>
                  <w:marBottom w:val="0"/>
                  <w:divBdr>
                    <w:top w:val="none" w:sz="0" w:space="0" w:color="auto"/>
                    <w:left w:val="none" w:sz="0" w:space="0" w:color="auto"/>
                    <w:bottom w:val="none" w:sz="0" w:space="0" w:color="auto"/>
                    <w:right w:val="none" w:sz="0" w:space="0" w:color="auto"/>
                  </w:divBdr>
                </w:div>
              </w:divsChild>
            </w:div>
            <w:div w:id="1218660855">
              <w:marLeft w:val="0"/>
              <w:marRight w:val="0"/>
              <w:marTop w:val="0"/>
              <w:marBottom w:val="0"/>
              <w:divBdr>
                <w:top w:val="none" w:sz="0" w:space="0" w:color="auto"/>
                <w:left w:val="none" w:sz="0" w:space="0" w:color="auto"/>
                <w:bottom w:val="none" w:sz="0" w:space="0" w:color="auto"/>
                <w:right w:val="none" w:sz="0" w:space="0" w:color="auto"/>
              </w:divBdr>
              <w:divsChild>
                <w:div w:id="48235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059765">
          <w:marLeft w:val="0"/>
          <w:marRight w:val="0"/>
          <w:marTop w:val="0"/>
          <w:marBottom w:val="0"/>
          <w:divBdr>
            <w:top w:val="none" w:sz="0" w:space="0" w:color="auto"/>
            <w:left w:val="none" w:sz="0" w:space="0" w:color="auto"/>
            <w:bottom w:val="none" w:sz="0" w:space="0" w:color="auto"/>
            <w:right w:val="none" w:sz="0" w:space="0" w:color="auto"/>
          </w:divBdr>
          <w:divsChild>
            <w:div w:id="55976205">
              <w:marLeft w:val="0"/>
              <w:marRight w:val="0"/>
              <w:marTop w:val="0"/>
              <w:marBottom w:val="0"/>
              <w:divBdr>
                <w:top w:val="none" w:sz="0" w:space="0" w:color="auto"/>
                <w:left w:val="none" w:sz="0" w:space="0" w:color="auto"/>
                <w:bottom w:val="none" w:sz="0" w:space="0" w:color="auto"/>
                <w:right w:val="none" w:sz="0" w:space="0" w:color="auto"/>
              </w:divBdr>
            </w:div>
            <w:div w:id="19015047">
              <w:marLeft w:val="0"/>
              <w:marRight w:val="0"/>
              <w:marTop w:val="0"/>
              <w:marBottom w:val="0"/>
              <w:divBdr>
                <w:top w:val="none" w:sz="0" w:space="0" w:color="auto"/>
                <w:left w:val="none" w:sz="0" w:space="0" w:color="auto"/>
                <w:bottom w:val="none" w:sz="0" w:space="0" w:color="auto"/>
                <w:right w:val="none" w:sz="0" w:space="0" w:color="auto"/>
              </w:divBdr>
            </w:div>
          </w:divsChild>
        </w:div>
        <w:div w:id="1263881446">
          <w:marLeft w:val="0"/>
          <w:marRight w:val="0"/>
          <w:marTop w:val="0"/>
          <w:marBottom w:val="0"/>
          <w:divBdr>
            <w:top w:val="none" w:sz="0" w:space="0" w:color="auto"/>
            <w:left w:val="none" w:sz="0" w:space="0" w:color="auto"/>
            <w:bottom w:val="none" w:sz="0" w:space="0" w:color="auto"/>
            <w:right w:val="none" w:sz="0" w:space="0" w:color="auto"/>
          </w:divBdr>
          <w:divsChild>
            <w:div w:id="707878588">
              <w:marLeft w:val="0"/>
              <w:marRight w:val="0"/>
              <w:marTop w:val="0"/>
              <w:marBottom w:val="0"/>
              <w:divBdr>
                <w:top w:val="none" w:sz="0" w:space="0" w:color="auto"/>
                <w:left w:val="none" w:sz="0" w:space="0" w:color="auto"/>
                <w:bottom w:val="none" w:sz="0" w:space="0" w:color="auto"/>
                <w:right w:val="none" w:sz="0" w:space="0" w:color="auto"/>
              </w:divBdr>
            </w:div>
            <w:div w:id="1849901012">
              <w:marLeft w:val="0"/>
              <w:marRight w:val="0"/>
              <w:marTop w:val="0"/>
              <w:marBottom w:val="0"/>
              <w:divBdr>
                <w:top w:val="none" w:sz="0" w:space="0" w:color="auto"/>
                <w:left w:val="none" w:sz="0" w:space="0" w:color="auto"/>
                <w:bottom w:val="none" w:sz="0" w:space="0" w:color="auto"/>
                <w:right w:val="none" w:sz="0" w:space="0" w:color="auto"/>
              </w:divBdr>
            </w:div>
          </w:divsChild>
        </w:div>
        <w:div w:id="1980576190">
          <w:marLeft w:val="0"/>
          <w:marRight w:val="0"/>
          <w:marTop w:val="0"/>
          <w:marBottom w:val="0"/>
          <w:divBdr>
            <w:top w:val="none" w:sz="0" w:space="0" w:color="auto"/>
            <w:left w:val="none" w:sz="0" w:space="0" w:color="auto"/>
            <w:bottom w:val="none" w:sz="0" w:space="0" w:color="auto"/>
            <w:right w:val="none" w:sz="0" w:space="0" w:color="auto"/>
          </w:divBdr>
          <w:divsChild>
            <w:div w:id="722601063">
              <w:marLeft w:val="0"/>
              <w:marRight w:val="0"/>
              <w:marTop w:val="0"/>
              <w:marBottom w:val="0"/>
              <w:divBdr>
                <w:top w:val="none" w:sz="0" w:space="0" w:color="auto"/>
                <w:left w:val="none" w:sz="0" w:space="0" w:color="auto"/>
                <w:bottom w:val="none" w:sz="0" w:space="0" w:color="auto"/>
                <w:right w:val="none" w:sz="0" w:space="0" w:color="auto"/>
              </w:divBdr>
              <w:divsChild>
                <w:div w:id="587230607">
                  <w:marLeft w:val="0"/>
                  <w:marRight w:val="0"/>
                  <w:marTop w:val="0"/>
                  <w:marBottom w:val="0"/>
                  <w:divBdr>
                    <w:top w:val="none" w:sz="0" w:space="0" w:color="auto"/>
                    <w:left w:val="none" w:sz="0" w:space="0" w:color="auto"/>
                    <w:bottom w:val="none" w:sz="0" w:space="0" w:color="auto"/>
                    <w:right w:val="none" w:sz="0" w:space="0" w:color="auto"/>
                  </w:divBdr>
                  <w:divsChild>
                    <w:div w:id="60727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847416">
          <w:marLeft w:val="0"/>
          <w:marRight w:val="0"/>
          <w:marTop w:val="0"/>
          <w:marBottom w:val="0"/>
          <w:divBdr>
            <w:top w:val="none" w:sz="0" w:space="0" w:color="auto"/>
            <w:left w:val="none" w:sz="0" w:space="0" w:color="auto"/>
            <w:bottom w:val="none" w:sz="0" w:space="0" w:color="auto"/>
            <w:right w:val="none" w:sz="0" w:space="0" w:color="auto"/>
          </w:divBdr>
          <w:divsChild>
            <w:div w:id="1699239253">
              <w:marLeft w:val="0"/>
              <w:marRight w:val="0"/>
              <w:marTop w:val="0"/>
              <w:marBottom w:val="0"/>
              <w:divBdr>
                <w:top w:val="none" w:sz="0" w:space="0" w:color="auto"/>
                <w:left w:val="none" w:sz="0" w:space="0" w:color="auto"/>
                <w:bottom w:val="none" w:sz="0" w:space="0" w:color="auto"/>
                <w:right w:val="none" w:sz="0" w:space="0" w:color="auto"/>
              </w:divBdr>
            </w:div>
          </w:divsChild>
        </w:div>
        <w:div w:id="1819766387">
          <w:marLeft w:val="0"/>
          <w:marRight w:val="0"/>
          <w:marTop w:val="0"/>
          <w:marBottom w:val="0"/>
          <w:divBdr>
            <w:top w:val="none" w:sz="0" w:space="0" w:color="auto"/>
            <w:left w:val="none" w:sz="0" w:space="0" w:color="auto"/>
            <w:bottom w:val="none" w:sz="0" w:space="0" w:color="auto"/>
            <w:right w:val="none" w:sz="0" w:space="0" w:color="auto"/>
          </w:divBdr>
          <w:divsChild>
            <w:div w:id="286132404">
              <w:marLeft w:val="0"/>
              <w:marRight w:val="0"/>
              <w:marTop w:val="0"/>
              <w:marBottom w:val="0"/>
              <w:divBdr>
                <w:top w:val="none" w:sz="0" w:space="0" w:color="auto"/>
                <w:left w:val="none" w:sz="0" w:space="0" w:color="auto"/>
                <w:bottom w:val="none" w:sz="0" w:space="0" w:color="auto"/>
                <w:right w:val="none" w:sz="0" w:space="0" w:color="auto"/>
              </w:divBdr>
              <w:divsChild>
                <w:div w:id="1351488186">
                  <w:marLeft w:val="0"/>
                  <w:marRight w:val="90"/>
                  <w:marTop w:val="0"/>
                  <w:marBottom w:val="0"/>
                  <w:divBdr>
                    <w:top w:val="none" w:sz="0" w:space="0" w:color="auto"/>
                    <w:left w:val="none" w:sz="0" w:space="0" w:color="auto"/>
                    <w:bottom w:val="none" w:sz="0" w:space="0" w:color="auto"/>
                    <w:right w:val="none" w:sz="0" w:space="0" w:color="auto"/>
                  </w:divBdr>
                </w:div>
                <w:div w:id="2138598228">
                  <w:marLeft w:val="0"/>
                  <w:marRight w:val="0"/>
                  <w:marTop w:val="0"/>
                  <w:marBottom w:val="0"/>
                  <w:divBdr>
                    <w:top w:val="none" w:sz="0" w:space="0" w:color="auto"/>
                    <w:left w:val="none" w:sz="0" w:space="0" w:color="auto"/>
                    <w:bottom w:val="none" w:sz="0" w:space="0" w:color="auto"/>
                    <w:right w:val="none" w:sz="0" w:space="0" w:color="auto"/>
                  </w:divBdr>
                  <w:divsChild>
                    <w:div w:id="12119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arefine.com/work/kimpton-hotels-multi-property-website-desig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osewoodhotelgroup.com/en-us/careers/our-business" TargetMode="External"/><Relationship Id="rId4" Type="http://schemas.openxmlformats.org/officeDocument/2006/relationships/settings" Target="settings.xml"/><Relationship Id="rId9" Type="http://schemas.openxmlformats.org/officeDocument/2006/relationships/hyperlink" Target="https://www.marriott.com/culture-and-values/core-values.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AAD62-E1A9-4632-A6FB-63500226A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747</TotalTime>
  <Pages>10</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9</cp:revision>
  <dcterms:created xsi:type="dcterms:W3CDTF">2023-06-11T21:49:00Z</dcterms:created>
  <dcterms:modified xsi:type="dcterms:W3CDTF">2023-06-12T20:32:00Z</dcterms:modified>
</cp:coreProperties>
</file>