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B77ED" w14:textId="77777777" w:rsidR="00161363" w:rsidRDefault="00161363">
      <w:pPr>
        <w:tabs>
          <w:tab w:val="left" w:pos="5103"/>
        </w:tabs>
        <w:jc w:val="center"/>
        <w:rPr>
          <w:rFonts w:ascii="Arial" w:eastAsia="Arial" w:hAnsi="Arial" w:cs="Arial"/>
          <w:b/>
          <w:bCs/>
          <w:sz w:val="24"/>
          <w:szCs w:val="24"/>
        </w:rPr>
      </w:pPr>
    </w:p>
    <w:p w14:paraId="7A54908B" w14:textId="77777777" w:rsidR="00161363" w:rsidRDefault="00EC3268">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193A0F59" w14:textId="77777777" w:rsidR="00161363" w:rsidRDefault="00161363">
      <w:pPr>
        <w:tabs>
          <w:tab w:val="left" w:pos="5103"/>
        </w:tabs>
        <w:ind w:right="282"/>
        <w:jc w:val="center"/>
        <w:rPr>
          <w:rFonts w:ascii="Arial" w:eastAsia="Arial" w:hAnsi="Arial" w:cs="Arial"/>
          <w:b/>
          <w:bCs/>
        </w:rPr>
      </w:pPr>
    </w:p>
    <w:p w14:paraId="636B7DB4" w14:textId="77777777" w:rsidR="00161363" w:rsidRDefault="00EC3268">
      <w:pPr>
        <w:tabs>
          <w:tab w:val="left" w:pos="5103"/>
        </w:tabs>
        <w:ind w:right="282"/>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w:t>
      </w:r>
    </w:p>
    <w:p w14:paraId="2DC26152" w14:textId="77777777" w:rsidR="00161363" w:rsidRDefault="00161363">
      <w:pPr>
        <w:tabs>
          <w:tab w:val="left" w:pos="5103"/>
        </w:tabs>
        <w:ind w:right="282"/>
        <w:jc w:val="center"/>
        <w:rPr>
          <w:rFonts w:ascii="Arial" w:eastAsia="Arial" w:hAnsi="Arial" w:cs="Arial"/>
          <w:b/>
          <w:bCs/>
          <w:sz w:val="16"/>
          <w:szCs w:val="16"/>
        </w:rPr>
      </w:pPr>
    </w:p>
    <w:p w14:paraId="151C5518" w14:textId="77777777" w:rsidR="00161363" w:rsidRDefault="00EC3268">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F92613" w14:textId="77777777" w:rsidR="00161363" w:rsidRDefault="00161363">
      <w:pPr>
        <w:tabs>
          <w:tab w:val="left" w:pos="5103"/>
        </w:tabs>
        <w:ind w:right="282"/>
        <w:jc w:val="both"/>
        <w:rPr>
          <w:rFonts w:ascii="Arial" w:eastAsia="Arial" w:hAnsi="Arial" w:cs="Arial"/>
          <w:sz w:val="22"/>
          <w:szCs w:val="22"/>
        </w:rPr>
      </w:pPr>
    </w:p>
    <w:p w14:paraId="4336951F" w14:textId="77777777" w:rsidR="00161363" w:rsidRDefault="00EC3268">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003A799" w14:textId="77777777" w:rsidR="00161363" w:rsidRDefault="00161363">
      <w:pPr>
        <w:tabs>
          <w:tab w:val="left" w:pos="5103"/>
        </w:tabs>
        <w:ind w:right="282"/>
        <w:jc w:val="both"/>
        <w:rPr>
          <w:rFonts w:ascii="Arial" w:eastAsia="Arial" w:hAnsi="Arial" w:cs="Arial"/>
          <w:sz w:val="22"/>
          <w:szCs w:val="22"/>
        </w:rPr>
      </w:pPr>
    </w:p>
    <w:p w14:paraId="47414A2F" w14:textId="77777777" w:rsidR="00161363" w:rsidRDefault="00EC3268">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2EC7D05B" w14:textId="77777777" w:rsidR="00161363" w:rsidRDefault="00161363">
      <w:pPr>
        <w:jc w:val="both"/>
        <w:rPr>
          <w:rFonts w:ascii="Arial" w:eastAsia="Arial" w:hAnsi="Arial" w:cs="Arial"/>
          <w:sz w:val="22"/>
          <w:szCs w:val="22"/>
        </w:rPr>
      </w:pPr>
    </w:p>
    <w:p w14:paraId="42910062"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61363" w14:paraId="21C3E1DA" w14:textId="77777777">
        <w:trPr>
          <w:trHeight w:val="439"/>
        </w:trPr>
        <w:tc>
          <w:tcPr>
            <w:tcW w:w="559" w:type="dxa"/>
            <w:shd w:val="clear" w:color="auto" w:fill="F2F2F2"/>
            <w:vAlign w:val="center"/>
          </w:tcPr>
          <w:p w14:paraId="4FC89AD3"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5DE867B8" w14:textId="77777777" w:rsidR="00161363" w:rsidRDefault="00EC3268">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37DFDA3B" w14:textId="289A3EB5" w:rsidR="00161363" w:rsidRDefault="00C212FF">
            <w:pPr>
              <w:rPr>
                <w:rFonts w:ascii="Arial" w:eastAsia="Arial" w:hAnsi="Arial" w:cs="Arial"/>
                <w:sz w:val="22"/>
                <w:szCs w:val="22"/>
              </w:rPr>
            </w:pPr>
            <w:r>
              <w:rPr>
                <w:rFonts w:ascii="Arial" w:eastAsia="Arial" w:hAnsi="Arial" w:cs="Arial"/>
                <w:sz w:val="22"/>
                <w:szCs w:val="22"/>
              </w:rPr>
              <w:t>Sakib Hassan Tonmoy</w:t>
            </w:r>
          </w:p>
        </w:tc>
      </w:tr>
      <w:tr w:rsidR="00161363" w14:paraId="3726A15E" w14:textId="77777777">
        <w:trPr>
          <w:cantSplit/>
          <w:trHeight w:val="340"/>
        </w:trPr>
        <w:tc>
          <w:tcPr>
            <w:tcW w:w="559" w:type="dxa"/>
            <w:shd w:val="clear" w:color="auto" w:fill="F2F2F2"/>
            <w:vAlign w:val="center"/>
          </w:tcPr>
          <w:p w14:paraId="72BC288E"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376CD0EA" w14:textId="77777777" w:rsidR="00161363" w:rsidRDefault="00EC3268">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4976843" w14:textId="77777777" w:rsidR="00161363" w:rsidRDefault="00161363">
            <w:pPr>
              <w:rPr>
                <w:rFonts w:ascii="Arial" w:eastAsia="Arial" w:hAnsi="Arial" w:cs="Arial"/>
                <w:sz w:val="22"/>
                <w:szCs w:val="22"/>
              </w:rPr>
            </w:pPr>
          </w:p>
          <w:p w14:paraId="1F87C894" w14:textId="72BDDE94" w:rsidR="00161363" w:rsidRDefault="00C212FF">
            <w:pPr>
              <w:rPr>
                <w:rFonts w:ascii="Arial" w:eastAsia="Arial" w:hAnsi="Arial" w:cs="Arial"/>
                <w:sz w:val="22"/>
                <w:szCs w:val="22"/>
              </w:rPr>
            </w:pPr>
            <w:r>
              <w:rPr>
                <w:rFonts w:ascii="Arial" w:eastAsia="Arial" w:hAnsi="Arial" w:cs="Arial"/>
                <w:sz w:val="22"/>
                <w:szCs w:val="22"/>
              </w:rPr>
              <w:t>2428326</w:t>
            </w:r>
          </w:p>
        </w:tc>
      </w:tr>
      <w:tr w:rsidR="00161363" w14:paraId="15113122" w14:textId="77777777">
        <w:trPr>
          <w:trHeight w:val="513"/>
        </w:trPr>
        <w:tc>
          <w:tcPr>
            <w:tcW w:w="559" w:type="dxa"/>
            <w:shd w:val="clear" w:color="auto" w:fill="F2F2F2"/>
            <w:vAlign w:val="center"/>
          </w:tcPr>
          <w:p w14:paraId="6009778D"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63C4558" w14:textId="77777777" w:rsidR="00161363" w:rsidRDefault="00EC3268">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13D3B1A" w14:textId="3DD2FD30" w:rsidR="00161363" w:rsidRDefault="00C212FF">
            <w:pPr>
              <w:rPr>
                <w:rFonts w:ascii="Arial" w:eastAsia="Arial" w:hAnsi="Arial" w:cs="Arial"/>
                <w:sz w:val="22"/>
                <w:szCs w:val="22"/>
              </w:rPr>
            </w:pPr>
            <w:r>
              <w:rPr>
                <w:rFonts w:ascii="Arial" w:eastAsia="Arial" w:hAnsi="Arial" w:cs="Arial"/>
                <w:sz w:val="22"/>
                <w:szCs w:val="22"/>
              </w:rPr>
              <w:t>2428326@student.uwtsd.ac.uk</w:t>
            </w:r>
          </w:p>
        </w:tc>
      </w:tr>
      <w:tr w:rsidR="00161363" w14:paraId="7E7A6F50" w14:textId="77777777">
        <w:trPr>
          <w:trHeight w:val="549"/>
        </w:trPr>
        <w:tc>
          <w:tcPr>
            <w:tcW w:w="559" w:type="dxa"/>
            <w:shd w:val="clear" w:color="auto" w:fill="F2F2F2"/>
            <w:vAlign w:val="center"/>
          </w:tcPr>
          <w:p w14:paraId="4F96B347"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3688109" w14:textId="77777777" w:rsidR="00161363" w:rsidRDefault="00EC3268">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B2B12BB" w14:textId="0BCD6ED7" w:rsidR="00161363" w:rsidRDefault="00C212FF">
            <w:pPr>
              <w:rPr>
                <w:rFonts w:ascii="Arial" w:eastAsia="Arial" w:hAnsi="Arial" w:cs="Arial"/>
                <w:sz w:val="22"/>
                <w:szCs w:val="22"/>
              </w:rPr>
            </w:pPr>
            <w:r>
              <w:rPr>
                <w:rFonts w:ascii="Arial" w:eastAsia="Arial" w:hAnsi="Arial" w:cs="Arial"/>
                <w:sz w:val="22"/>
                <w:szCs w:val="22"/>
              </w:rPr>
              <w:t>MBA – International Business</w:t>
            </w:r>
          </w:p>
        </w:tc>
      </w:tr>
      <w:tr w:rsidR="00161363" w14:paraId="391194A7" w14:textId="77777777">
        <w:trPr>
          <w:trHeight w:val="557"/>
        </w:trPr>
        <w:tc>
          <w:tcPr>
            <w:tcW w:w="559" w:type="dxa"/>
            <w:shd w:val="clear" w:color="auto" w:fill="F2F2F2"/>
            <w:vAlign w:val="center"/>
          </w:tcPr>
          <w:p w14:paraId="3A0D5908" w14:textId="77777777" w:rsidR="00161363" w:rsidRDefault="00EC3268">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2D1D633F" w14:textId="77777777" w:rsidR="00161363" w:rsidRDefault="00EC3268">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5B752B78" w14:textId="04795387" w:rsidR="00161363" w:rsidRDefault="00C212FF">
            <w:pPr>
              <w:rPr>
                <w:rFonts w:ascii="Arial" w:eastAsia="Arial" w:hAnsi="Arial" w:cs="Arial"/>
                <w:sz w:val="22"/>
                <w:szCs w:val="22"/>
              </w:rPr>
            </w:pPr>
            <w:r>
              <w:rPr>
                <w:rFonts w:ascii="Arial" w:eastAsia="Arial" w:hAnsi="Arial" w:cs="Arial"/>
                <w:sz w:val="22"/>
                <w:szCs w:val="22"/>
              </w:rPr>
              <w:t>Jia Miao</w:t>
            </w:r>
          </w:p>
        </w:tc>
      </w:tr>
    </w:tbl>
    <w:p w14:paraId="7280A062" w14:textId="77777777" w:rsidR="00161363" w:rsidRDefault="00161363">
      <w:pPr>
        <w:spacing w:after="240"/>
        <w:jc w:val="both"/>
        <w:rPr>
          <w:rFonts w:ascii="Arial" w:eastAsia="Arial" w:hAnsi="Arial" w:cs="Arial"/>
          <w:b/>
          <w:bCs/>
          <w:sz w:val="22"/>
          <w:szCs w:val="22"/>
        </w:rPr>
      </w:pPr>
    </w:p>
    <w:p w14:paraId="4B95C803"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161363" w14:paraId="60830F6D" w14:textId="77777777">
        <w:tc>
          <w:tcPr>
            <w:tcW w:w="562" w:type="dxa"/>
            <w:shd w:val="clear" w:color="auto" w:fill="F2F2F2"/>
          </w:tcPr>
          <w:p w14:paraId="4C26F108" w14:textId="77777777" w:rsidR="00161363" w:rsidRDefault="00161363">
            <w:pPr>
              <w:rPr>
                <w:rFonts w:ascii="Arial" w:eastAsia="Arial" w:hAnsi="Arial" w:cs="Arial"/>
                <w:sz w:val="22"/>
                <w:szCs w:val="22"/>
              </w:rPr>
            </w:pPr>
          </w:p>
        </w:tc>
        <w:tc>
          <w:tcPr>
            <w:tcW w:w="9918" w:type="dxa"/>
            <w:gridSpan w:val="2"/>
            <w:shd w:val="clear" w:color="auto" w:fill="F2F2F2"/>
          </w:tcPr>
          <w:p w14:paraId="0CF9A6DC" w14:textId="6B0E176C" w:rsidR="00161363" w:rsidRDefault="00EC3268">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r w:rsidR="001823F6">
              <w:rPr>
                <w:rFonts w:ascii="Arial" w:eastAsia="Arial" w:hAnsi="Arial" w:cs="Arial"/>
                <w:sz w:val="22"/>
                <w:szCs w:val="22"/>
              </w:rPr>
              <w:t>and</w:t>
            </w:r>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161363" w14:paraId="2A114B75" w14:textId="77777777">
        <w:trPr>
          <w:trHeight w:val="355"/>
        </w:trPr>
        <w:tc>
          <w:tcPr>
            <w:tcW w:w="562" w:type="dxa"/>
            <w:vAlign w:val="center"/>
          </w:tcPr>
          <w:p w14:paraId="1EF3A9B5"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8784" w:type="dxa"/>
            <w:vAlign w:val="center"/>
          </w:tcPr>
          <w:p w14:paraId="04C247D2" w14:textId="77777777" w:rsidR="00161363" w:rsidRDefault="00161363">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2C49E635"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2C007602" w14:textId="77777777">
        <w:trPr>
          <w:trHeight w:val="417"/>
        </w:trPr>
        <w:tc>
          <w:tcPr>
            <w:tcW w:w="562" w:type="dxa"/>
            <w:vAlign w:val="center"/>
          </w:tcPr>
          <w:p w14:paraId="748896ED"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8784" w:type="dxa"/>
            <w:vAlign w:val="center"/>
          </w:tcPr>
          <w:p w14:paraId="3712F09E" w14:textId="77777777" w:rsidR="00161363" w:rsidRDefault="00EC3268">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6CA5B43D" w14:textId="77777777" w:rsidR="00161363" w:rsidRDefault="00EC3268">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161363" w14:paraId="646B90A0" w14:textId="77777777">
        <w:trPr>
          <w:trHeight w:val="409"/>
        </w:trPr>
        <w:tc>
          <w:tcPr>
            <w:tcW w:w="562" w:type="dxa"/>
            <w:vAlign w:val="center"/>
          </w:tcPr>
          <w:p w14:paraId="28BBE94B"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8784" w:type="dxa"/>
            <w:vAlign w:val="center"/>
          </w:tcPr>
          <w:p w14:paraId="4BF1AF6C" w14:textId="77777777" w:rsidR="00161363" w:rsidRDefault="00161363">
            <w:pPr>
              <w:rPr>
                <w:rFonts w:ascii="Arial" w:eastAsia="Arial" w:hAnsi="Arial" w:cs="Arial"/>
                <w:b/>
                <w:bCs/>
                <w:sz w:val="22"/>
                <w:szCs w:val="22"/>
              </w:rPr>
            </w:pPr>
          </w:p>
        </w:tc>
        <w:tc>
          <w:tcPr>
            <w:tcW w:w="1134" w:type="dxa"/>
            <w:shd w:val="clear" w:color="auto" w:fill="BFBFBF"/>
            <w:vAlign w:val="center"/>
          </w:tcPr>
          <w:p w14:paraId="11E39F86" w14:textId="77777777" w:rsidR="00161363" w:rsidRDefault="00EC3268">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161363" w14:paraId="7DFB6C4A" w14:textId="77777777">
        <w:trPr>
          <w:trHeight w:val="409"/>
        </w:trPr>
        <w:tc>
          <w:tcPr>
            <w:tcW w:w="562" w:type="dxa"/>
            <w:vAlign w:val="center"/>
          </w:tcPr>
          <w:p w14:paraId="0D9825C4"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8784" w:type="dxa"/>
            <w:vAlign w:val="center"/>
          </w:tcPr>
          <w:p w14:paraId="20ED894D" w14:textId="77777777" w:rsidR="00161363" w:rsidRDefault="00161363">
            <w:pPr>
              <w:rPr>
                <w:rFonts w:ascii="Arial" w:eastAsia="Arial" w:hAnsi="Arial" w:cs="Arial"/>
                <w:b/>
                <w:bCs/>
                <w:i/>
                <w:iCs/>
                <w:sz w:val="22"/>
                <w:szCs w:val="22"/>
              </w:rPr>
            </w:pPr>
          </w:p>
        </w:tc>
        <w:tc>
          <w:tcPr>
            <w:tcW w:w="1134" w:type="dxa"/>
            <w:shd w:val="clear" w:color="auto" w:fill="BFBFBF"/>
            <w:vAlign w:val="center"/>
          </w:tcPr>
          <w:p w14:paraId="53B9122F"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bl>
    <w:p w14:paraId="31763D35" w14:textId="77777777" w:rsidR="00161363" w:rsidRDefault="00161363">
      <w:pPr>
        <w:spacing w:after="240"/>
        <w:jc w:val="both"/>
        <w:rPr>
          <w:rFonts w:ascii="Arial" w:eastAsia="Arial" w:hAnsi="Arial" w:cs="Arial"/>
          <w:b/>
          <w:bCs/>
          <w:sz w:val="22"/>
          <w:szCs w:val="22"/>
        </w:rPr>
      </w:pPr>
    </w:p>
    <w:p w14:paraId="2016EA81"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161363" w14:paraId="0DDB8F10"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2F1EF2"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C2F9B6" w14:textId="77777777" w:rsidR="00161363" w:rsidRDefault="00EC3268">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0EF2A61E" w14:textId="77777777" w:rsidR="00161363" w:rsidRDefault="00EC3268">
            <w:pPr>
              <w:rPr>
                <w:rFonts w:ascii="Arial" w:eastAsia="Arial" w:hAnsi="Arial" w:cs="Arial"/>
                <w:sz w:val="22"/>
                <w:szCs w:val="22"/>
              </w:rPr>
            </w:pPr>
            <w:r>
              <w:rPr>
                <w:rFonts w:ascii="Arial" w:eastAsia="Arial" w:hAnsi="Arial" w:cs="Arial"/>
                <w:sz w:val="22"/>
                <w:szCs w:val="22"/>
              </w:rPr>
              <w:t>The Impact of Service Quality on Customer Satisfaction and Customer Loyalty in the UK Quick-Service Restaurant Industry: A Case Study of Itsu</w:t>
            </w:r>
          </w:p>
        </w:tc>
      </w:tr>
      <w:tr w:rsidR="00161363" w14:paraId="4C568FC4"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1B33"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C4AD1" w14:textId="77777777" w:rsidR="00161363" w:rsidRDefault="00EC3268">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6D4F2537" w14:textId="5537F390" w:rsidR="00161363" w:rsidRDefault="00913AED">
            <w:pPr>
              <w:rPr>
                <w:rFonts w:ascii="Arial" w:eastAsia="Arial" w:hAnsi="Arial" w:cs="Arial"/>
                <w:sz w:val="22"/>
                <w:szCs w:val="22"/>
              </w:rPr>
            </w:pPr>
            <w:r>
              <w:rPr>
                <w:rFonts w:ascii="Arial" w:eastAsia="Arial" w:hAnsi="Arial" w:cs="Arial"/>
                <w:sz w:val="22"/>
                <w:szCs w:val="22"/>
              </w:rPr>
              <w:t>23 February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53A166" w14:textId="77777777" w:rsidR="00161363" w:rsidRDefault="00EC3268">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363879D" w14:textId="23275E43" w:rsidR="00161363" w:rsidRDefault="00913AED">
            <w:pPr>
              <w:rPr>
                <w:rFonts w:ascii="Arial" w:eastAsia="Arial" w:hAnsi="Arial" w:cs="Arial"/>
                <w:sz w:val="22"/>
                <w:szCs w:val="22"/>
              </w:rPr>
            </w:pPr>
            <w:r>
              <w:rPr>
                <w:rFonts w:ascii="Arial" w:eastAsia="Arial" w:hAnsi="Arial" w:cs="Arial"/>
                <w:sz w:val="22"/>
                <w:szCs w:val="22"/>
              </w:rPr>
              <w:t>18 March 2026</w:t>
            </w:r>
          </w:p>
        </w:tc>
      </w:tr>
      <w:tr w:rsidR="00161363" w14:paraId="5FAEDFE5" w14:textId="77777777">
        <w:trPr>
          <w:trHeight w:val="454"/>
        </w:trPr>
        <w:tc>
          <w:tcPr>
            <w:tcW w:w="498" w:type="dxa"/>
            <w:tcBorders>
              <w:top w:val="single" w:sz="4" w:space="0" w:color="000000"/>
            </w:tcBorders>
            <w:shd w:val="clear" w:color="auto" w:fill="F2F2F2"/>
            <w:vAlign w:val="center"/>
          </w:tcPr>
          <w:p w14:paraId="2FD62440" w14:textId="77777777" w:rsidR="00161363" w:rsidRDefault="00161363">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4539811E" w14:textId="77777777" w:rsidR="00161363" w:rsidRDefault="00EC3268">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4A1B3BE2" w14:textId="77777777" w:rsidR="00161363" w:rsidRDefault="00EC3268">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11D51ABB"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376F324E"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3FE9A0EB"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Aims of Research Activity</w:t>
            </w:r>
          </w:p>
          <w:p w14:paraId="00CF3543" w14:textId="77777777" w:rsidR="00161363" w:rsidRDefault="00EC3268">
            <w:pPr>
              <w:numPr>
                <w:ilvl w:val="0"/>
                <w:numId w:val="1"/>
              </w:numPr>
              <w:pBdr>
                <w:top w:val="nil"/>
                <w:left w:val="nil"/>
                <w:bottom w:val="nil"/>
                <w:right w:val="nil"/>
                <w:between w:val="nil"/>
              </w:pBdr>
              <w:ind w:left="714" w:hanging="357"/>
              <w:rPr>
                <w:rFonts w:ascii="Arial" w:eastAsia="Arial" w:hAnsi="Arial" w:cs="Arial"/>
                <w:i/>
                <w:iCs/>
                <w:color w:val="000000"/>
                <w:sz w:val="22"/>
                <w:szCs w:val="22"/>
              </w:rPr>
            </w:pPr>
            <w:r>
              <w:rPr>
                <w:rFonts w:ascii="Arial" w:eastAsia="Arial" w:hAnsi="Arial" w:cs="Arial"/>
                <w:i/>
                <w:iCs/>
                <w:color w:val="000000"/>
                <w:sz w:val="22"/>
                <w:szCs w:val="22"/>
              </w:rPr>
              <w:t>Objectives of Research Activity</w:t>
            </w:r>
          </w:p>
          <w:p w14:paraId="283AEF4F" w14:textId="77777777" w:rsidR="00161363" w:rsidRDefault="00EC3268">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77FB645E" w14:textId="77777777" w:rsidR="00161363" w:rsidRDefault="00EC3268">
            <w:pPr>
              <w:numPr>
                <w:ilvl w:val="0"/>
                <w:numId w:val="1"/>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0246581C" w14:textId="77777777" w:rsidR="00161363" w:rsidRDefault="00EC3268">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161363" w14:paraId="2BBCC80B" w14:textId="77777777">
        <w:trPr>
          <w:trHeight w:val="454"/>
        </w:trPr>
        <w:tc>
          <w:tcPr>
            <w:tcW w:w="498" w:type="dxa"/>
            <w:vAlign w:val="center"/>
          </w:tcPr>
          <w:p w14:paraId="52D03719" w14:textId="77777777" w:rsidR="00161363" w:rsidRDefault="00EC3268">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18DEA1EF" w14:textId="77777777" w:rsidR="00161363" w:rsidRDefault="00EC3268">
            <w:pPr>
              <w:rPr>
                <w:rFonts w:ascii="Arial" w:eastAsia="Arial" w:hAnsi="Arial" w:cs="Arial"/>
                <w:b/>
                <w:bCs/>
                <w:sz w:val="22"/>
                <w:szCs w:val="22"/>
              </w:rPr>
            </w:pPr>
            <w:r>
              <w:rPr>
                <w:rFonts w:ascii="Arial" w:eastAsia="Arial" w:hAnsi="Arial" w:cs="Arial"/>
                <w:b/>
                <w:bCs/>
                <w:sz w:val="22"/>
                <w:szCs w:val="22"/>
              </w:rPr>
              <w:t>Purpose of Research Activity</w:t>
            </w:r>
          </w:p>
          <w:p w14:paraId="2FF71E39" w14:textId="77777777" w:rsidR="00161363" w:rsidRDefault="00161363">
            <w:pPr>
              <w:rPr>
                <w:rFonts w:ascii="Arial" w:eastAsia="Arial" w:hAnsi="Arial" w:cs="Arial"/>
              </w:rPr>
            </w:pPr>
          </w:p>
          <w:p w14:paraId="364F46BA" w14:textId="77777777" w:rsidR="00161363" w:rsidRDefault="00EC3268">
            <w:pPr>
              <w:spacing w:before="240" w:after="240"/>
              <w:rPr>
                <w:rFonts w:ascii="Arial" w:eastAsia="Arial" w:hAnsi="Arial" w:cs="Arial"/>
              </w:rPr>
            </w:pPr>
            <w:r>
              <w:rPr>
                <w:rFonts w:ascii="Arial" w:eastAsia="Arial" w:hAnsi="Arial" w:cs="Arial"/>
              </w:rPr>
              <w:t>The purpose of this research is to examine the relationship between service quality, customer satisfaction, and customer loyalty within the UK quick-service restaurant (QSR) industry, focusing specifically on the restaurant brand Itsu. Service quality plays a crucial role in shaping customers’ perceptions of restaurant businesses, particularly in competitive markets where consumers have multiple alternatives. Previous studies suggest that service quality dimensions such as reliability, responsiveness, assurance, empathy, and tangibles influence customer satisfaction and purchasing behaviour.</w:t>
            </w:r>
          </w:p>
          <w:p w14:paraId="1A591521" w14:textId="77777777" w:rsidR="00161363" w:rsidRDefault="00EC3268">
            <w:pPr>
              <w:spacing w:before="240" w:after="240"/>
              <w:rPr>
                <w:rFonts w:ascii="Arial" w:eastAsia="Arial" w:hAnsi="Arial" w:cs="Arial"/>
              </w:rPr>
            </w:pPr>
            <w:r>
              <w:rPr>
                <w:rFonts w:ascii="Arial" w:eastAsia="Arial" w:hAnsi="Arial" w:cs="Arial"/>
              </w:rPr>
              <w:t xml:space="preserve">This research aims to collect primary data from customers who have experience visiting quick-service restaurants in the UK </w:t>
            </w:r>
            <w:proofErr w:type="gramStart"/>
            <w:r>
              <w:rPr>
                <w:rFonts w:ascii="Arial" w:eastAsia="Arial" w:hAnsi="Arial" w:cs="Arial"/>
              </w:rPr>
              <w:t>in order to</w:t>
            </w:r>
            <w:proofErr w:type="gramEnd"/>
            <w:r>
              <w:rPr>
                <w:rFonts w:ascii="Arial" w:eastAsia="Arial" w:hAnsi="Arial" w:cs="Arial"/>
              </w:rPr>
              <w:t xml:space="preserve"> understand how service quality factors influence satisfaction levels and customer loyalty. By analysing customer perceptions and experiences, the study will provide insights into which aspects of service delivery are most important in encouraging repeat purchases and long-term customer relationships.</w:t>
            </w:r>
          </w:p>
          <w:p w14:paraId="668C585F" w14:textId="77777777" w:rsidR="00161363" w:rsidRDefault="00EC3268">
            <w:pPr>
              <w:spacing w:before="240" w:after="240"/>
              <w:rPr>
                <w:rFonts w:ascii="Arial" w:eastAsia="Arial" w:hAnsi="Arial" w:cs="Arial"/>
              </w:rPr>
            </w:pPr>
            <w:r>
              <w:rPr>
                <w:rFonts w:ascii="Arial" w:eastAsia="Arial" w:hAnsi="Arial" w:cs="Arial"/>
              </w:rPr>
              <w:t>The research will contribute to academic understanding of service quality in the QSR sector and will provide practical recommendations for restaurant managers seeking to improve customer satisfaction and loyalty.</w:t>
            </w:r>
          </w:p>
          <w:p w14:paraId="312715FF" w14:textId="77777777" w:rsidR="00161363" w:rsidRDefault="00161363">
            <w:pPr>
              <w:rPr>
                <w:rFonts w:ascii="Arial" w:eastAsia="Arial" w:hAnsi="Arial" w:cs="Arial"/>
              </w:rPr>
            </w:pPr>
          </w:p>
          <w:p w14:paraId="4383972D" w14:textId="77777777" w:rsidR="00161363" w:rsidRDefault="00161363">
            <w:pPr>
              <w:rPr>
                <w:rFonts w:ascii="Arial" w:eastAsia="Arial" w:hAnsi="Arial" w:cs="Arial"/>
              </w:rPr>
            </w:pPr>
          </w:p>
          <w:p w14:paraId="2A4B7463" w14:textId="77777777" w:rsidR="00161363" w:rsidRDefault="00EC3268">
            <w:pPr>
              <w:rPr>
                <w:rFonts w:ascii="Arial" w:eastAsia="Arial" w:hAnsi="Arial" w:cs="Arial"/>
              </w:rPr>
            </w:pPr>
            <w:r>
              <w:rPr>
                <w:rFonts w:ascii="Arial" w:eastAsia="Arial" w:hAnsi="Arial" w:cs="Arial"/>
                <w:color w:val="808080"/>
                <w:sz w:val="18"/>
                <w:szCs w:val="18"/>
              </w:rPr>
              <w:t>(this box should expand as you type)</w:t>
            </w:r>
          </w:p>
        </w:tc>
      </w:tr>
      <w:tr w:rsidR="00161363" w14:paraId="407C9615" w14:textId="77777777">
        <w:trPr>
          <w:trHeight w:val="454"/>
        </w:trPr>
        <w:tc>
          <w:tcPr>
            <w:tcW w:w="498" w:type="dxa"/>
            <w:vAlign w:val="center"/>
          </w:tcPr>
          <w:p w14:paraId="04530BD1"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00F8FEC9" w14:textId="77777777" w:rsidR="00161363" w:rsidRDefault="00EC3268">
            <w:pPr>
              <w:rPr>
                <w:rFonts w:ascii="Arial" w:eastAsia="Arial" w:hAnsi="Arial" w:cs="Arial"/>
                <w:b/>
                <w:bCs/>
                <w:sz w:val="22"/>
                <w:szCs w:val="22"/>
              </w:rPr>
            </w:pPr>
            <w:r>
              <w:rPr>
                <w:rFonts w:ascii="Arial" w:eastAsia="Arial" w:hAnsi="Arial" w:cs="Arial"/>
                <w:b/>
                <w:bCs/>
                <w:sz w:val="22"/>
                <w:szCs w:val="22"/>
              </w:rPr>
              <w:t>Research Question</w:t>
            </w:r>
          </w:p>
          <w:p w14:paraId="6B531EC9" w14:textId="77777777" w:rsidR="00161363" w:rsidRDefault="00161363">
            <w:pPr>
              <w:rPr>
                <w:rFonts w:ascii="Arial" w:eastAsia="Arial" w:hAnsi="Arial" w:cs="Arial"/>
              </w:rPr>
            </w:pPr>
          </w:p>
          <w:p w14:paraId="6ED106F2" w14:textId="77777777" w:rsidR="00161363" w:rsidRDefault="00EC3268">
            <w:pPr>
              <w:rPr>
                <w:rFonts w:ascii="Arial" w:eastAsia="Arial" w:hAnsi="Arial" w:cs="Arial"/>
              </w:rPr>
            </w:pPr>
            <w:r>
              <w:rPr>
                <w:rFonts w:ascii="Arial" w:eastAsia="Arial" w:hAnsi="Arial" w:cs="Arial"/>
              </w:rPr>
              <w:t>What are the most important service quality factors that influence customer satisfaction in the UK quick-service restaurant industry?</w:t>
            </w:r>
            <w:r>
              <w:rPr>
                <w:rFonts w:ascii="Arial" w:eastAsia="Arial" w:hAnsi="Arial" w:cs="Arial"/>
              </w:rPr>
              <w:br/>
            </w:r>
          </w:p>
          <w:p w14:paraId="640455F1" w14:textId="77777777" w:rsidR="00161363" w:rsidRDefault="00EC3268">
            <w:pPr>
              <w:rPr>
                <w:rFonts w:ascii="Arial" w:eastAsia="Arial" w:hAnsi="Arial" w:cs="Arial"/>
              </w:rPr>
            </w:pPr>
            <w:r>
              <w:rPr>
                <w:rFonts w:ascii="Arial" w:eastAsia="Arial" w:hAnsi="Arial" w:cs="Arial"/>
              </w:rPr>
              <w:t>How does customer satisfaction influence customer loyalty in quick-service restaurants?</w:t>
            </w:r>
            <w:r>
              <w:rPr>
                <w:rFonts w:ascii="Arial" w:eastAsia="Arial" w:hAnsi="Arial" w:cs="Arial"/>
              </w:rPr>
              <w:br/>
            </w:r>
          </w:p>
          <w:p w14:paraId="1561EB46" w14:textId="77777777" w:rsidR="00161363" w:rsidRDefault="00EC3268">
            <w:pPr>
              <w:rPr>
                <w:rFonts w:ascii="Arial" w:eastAsia="Arial" w:hAnsi="Arial" w:cs="Arial"/>
              </w:rPr>
            </w:pPr>
            <w:r>
              <w:rPr>
                <w:rFonts w:ascii="Arial" w:eastAsia="Arial" w:hAnsi="Arial" w:cs="Arial"/>
              </w:rPr>
              <w:t>What challenges does Itsu face in maintaining service quality and customer satisfaction?</w:t>
            </w:r>
            <w:r>
              <w:rPr>
                <w:rFonts w:ascii="Arial" w:eastAsia="Arial" w:hAnsi="Arial" w:cs="Arial"/>
              </w:rPr>
              <w:br/>
            </w:r>
          </w:p>
          <w:p w14:paraId="688BA568" w14:textId="77777777" w:rsidR="00161363" w:rsidRDefault="00EC3268">
            <w:pPr>
              <w:rPr>
                <w:rFonts w:ascii="Arial" w:eastAsia="Arial" w:hAnsi="Arial" w:cs="Arial"/>
              </w:rPr>
            </w:pPr>
            <w:r>
              <w:rPr>
                <w:rFonts w:ascii="Arial" w:eastAsia="Arial" w:hAnsi="Arial" w:cs="Arial"/>
              </w:rPr>
              <w:t>What strategies can improve service quality and increase customer loyalty in the restaurant industry?</w:t>
            </w:r>
          </w:p>
          <w:p w14:paraId="505583D6" w14:textId="77777777" w:rsidR="00161363" w:rsidRDefault="00161363">
            <w:pPr>
              <w:rPr>
                <w:rFonts w:ascii="Arial" w:eastAsia="Arial" w:hAnsi="Arial" w:cs="Arial"/>
              </w:rPr>
            </w:pPr>
          </w:p>
          <w:p w14:paraId="7BAF88A6" w14:textId="77777777" w:rsidR="00161363" w:rsidRDefault="00161363">
            <w:pPr>
              <w:rPr>
                <w:rFonts w:ascii="Arial" w:eastAsia="Arial" w:hAnsi="Arial" w:cs="Arial"/>
                <w:sz w:val="22"/>
                <w:szCs w:val="22"/>
              </w:rPr>
            </w:pPr>
          </w:p>
          <w:p w14:paraId="181A3554" w14:textId="77777777" w:rsidR="00161363" w:rsidRDefault="00EC3268">
            <w:pPr>
              <w:rPr>
                <w:rFonts w:ascii="Arial" w:eastAsia="Arial" w:hAnsi="Arial" w:cs="Arial"/>
                <w:b/>
                <w:bCs/>
                <w:sz w:val="22"/>
                <w:szCs w:val="22"/>
              </w:rPr>
            </w:pPr>
            <w:r>
              <w:rPr>
                <w:rFonts w:ascii="Arial" w:eastAsia="Arial" w:hAnsi="Arial" w:cs="Arial"/>
                <w:sz w:val="18"/>
                <w:szCs w:val="18"/>
              </w:rPr>
              <w:t>(this box should expand as you type)</w:t>
            </w:r>
          </w:p>
        </w:tc>
      </w:tr>
      <w:tr w:rsidR="00161363" w14:paraId="4A26DBED" w14:textId="77777777">
        <w:trPr>
          <w:trHeight w:val="454"/>
        </w:trPr>
        <w:tc>
          <w:tcPr>
            <w:tcW w:w="498" w:type="dxa"/>
            <w:vAlign w:val="center"/>
          </w:tcPr>
          <w:p w14:paraId="069670CF" w14:textId="77777777" w:rsidR="00161363" w:rsidRDefault="00EC3268">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54726C1F" w14:textId="77777777" w:rsidR="00161363" w:rsidRDefault="00EC3268">
            <w:pPr>
              <w:rPr>
                <w:rFonts w:ascii="Arial" w:eastAsia="Arial" w:hAnsi="Arial" w:cs="Arial"/>
                <w:b/>
                <w:bCs/>
                <w:sz w:val="22"/>
                <w:szCs w:val="22"/>
              </w:rPr>
            </w:pPr>
            <w:r>
              <w:rPr>
                <w:rFonts w:ascii="Arial" w:eastAsia="Arial" w:hAnsi="Arial" w:cs="Arial"/>
                <w:b/>
                <w:bCs/>
                <w:sz w:val="22"/>
                <w:szCs w:val="22"/>
              </w:rPr>
              <w:t>Aims of Research Activity</w:t>
            </w:r>
          </w:p>
          <w:p w14:paraId="44AAC092"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1:</w:t>
            </w:r>
            <w:r>
              <w:rPr>
                <w:rFonts w:ascii="Arial" w:eastAsia="Arial" w:hAnsi="Arial" w:cs="Arial"/>
                <w:b/>
                <w:bCs/>
                <w:color w:val="00B050"/>
              </w:rPr>
              <w:br/>
            </w:r>
            <w:r>
              <w:rPr>
                <w:rFonts w:ascii="Arial" w:eastAsia="Arial" w:hAnsi="Arial" w:cs="Arial"/>
                <w:color w:val="00B050"/>
              </w:rPr>
              <w:t xml:space="preserve"> To evaluate the relationship between service quality, customer satisfaction, and customer loyalty in the UK quick-service restaurant industry.</w:t>
            </w:r>
          </w:p>
          <w:p w14:paraId="65AA7CAD"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2:</w:t>
            </w:r>
            <w:r>
              <w:rPr>
                <w:rFonts w:ascii="Arial" w:eastAsia="Arial" w:hAnsi="Arial" w:cs="Arial"/>
                <w:b/>
                <w:bCs/>
                <w:color w:val="00B050"/>
              </w:rPr>
              <w:br/>
            </w:r>
            <w:r>
              <w:rPr>
                <w:rFonts w:ascii="Arial" w:eastAsia="Arial" w:hAnsi="Arial" w:cs="Arial"/>
                <w:color w:val="00B050"/>
              </w:rPr>
              <w:t xml:space="preserve"> To identify the key service quality dimensions that influence customer satisfaction.</w:t>
            </w:r>
          </w:p>
          <w:p w14:paraId="587DD84E"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3:</w:t>
            </w:r>
            <w:r>
              <w:rPr>
                <w:rFonts w:ascii="Arial" w:eastAsia="Arial" w:hAnsi="Arial" w:cs="Arial"/>
                <w:b/>
                <w:bCs/>
                <w:color w:val="00B050"/>
              </w:rPr>
              <w:br/>
            </w:r>
            <w:r>
              <w:rPr>
                <w:rFonts w:ascii="Arial" w:eastAsia="Arial" w:hAnsi="Arial" w:cs="Arial"/>
                <w:color w:val="00B050"/>
              </w:rPr>
              <w:t xml:space="preserve"> To explore how service quality contributes to repeat purchase intentions and long-term customer loyalty.</w:t>
            </w:r>
          </w:p>
          <w:p w14:paraId="6EE011E8" w14:textId="77777777" w:rsidR="00161363" w:rsidRDefault="00EC3268">
            <w:pPr>
              <w:spacing w:before="240" w:after="240"/>
              <w:rPr>
                <w:rFonts w:ascii="Arial" w:eastAsia="Arial" w:hAnsi="Arial" w:cs="Arial"/>
                <w:color w:val="00B050"/>
              </w:rPr>
            </w:pPr>
            <w:r>
              <w:rPr>
                <w:rFonts w:ascii="Arial" w:eastAsia="Arial" w:hAnsi="Arial" w:cs="Arial"/>
                <w:b/>
                <w:bCs/>
                <w:color w:val="00B050"/>
              </w:rPr>
              <w:t>Aim 4:</w:t>
            </w:r>
            <w:r>
              <w:rPr>
                <w:rFonts w:ascii="Arial" w:eastAsia="Arial" w:hAnsi="Arial" w:cs="Arial"/>
                <w:b/>
                <w:bCs/>
                <w:color w:val="00B050"/>
              </w:rPr>
              <w:br/>
            </w:r>
            <w:r>
              <w:rPr>
                <w:rFonts w:ascii="Arial" w:eastAsia="Arial" w:hAnsi="Arial" w:cs="Arial"/>
                <w:color w:val="00B050"/>
              </w:rPr>
              <w:t xml:space="preserve"> To provide recommendations for improving service quality and customer loyalty at Itsu.</w:t>
            </w:r>
          </w:p>
          <w:p w14:paraId="251BEEDD" w14:textId="77777777" w:rsidR="00161363" w:rsidRDefault="00161363">
            <w:pPr>
              <w:rPr>
                <w:rFonts w:ascii="Arial" w:eastAsia="Arial" w:hAnsi="Arial" w:cs="Arial"/>
              </w:rPr>
            </w:pPr>
          </w:p>
          <w:p w14:paraId="3BA7583F" w14:textId="77777777" w:rsidR="00161363" w:rsidRDefault="00161363">
            <w:pPr>
              <w:rPr>
                <w:rFonts w:ascii="Arial" w:eastAsia="Arial" w:hAnsi="Arial" w:cs="Arial"/>
                <w:sz w:val="22"/>
                <w:szCs w:val="22"/>
              </w:rPr>
            </w:pPr>
          </w:p>
          <w:p w14:paraId="1DF13910" w14:textId="77777777" w:rsidR="00161363" w:rsidRDefault="00EC3268">
            <w:pPr>
              <w:rPr>
                <w:rFonts w:ascii="Arial" w:eastAsia="Arial" w:hAnsi="Arial" w:cs="Arial"/>
              </w:rPr>
            </w:pPr>
            <w:r>
              <w:rPr>
                <w:rFonts w:ascii="Arial" w:eastAsia="Arial" w:hAnsi="Arial" w:cs="Arial"/>
                <w:color w:val="808080"/>
                <w:sz w:val="18"/>
                <w:szCs w:val="18"/>
              </w:rPr>
              <w:t>(this box should expand as you type)</w:t>
            </w:r>
          </w:p>
        </w:tc>
      </w:tr>
      <w:tr w:rsidR="00161363" w14:paraId="3E3CEACE" w14:textId="77777777">
        <w:trPr>
          <w:trHeight w:val="454"/>
        </w:trPr>
        <w:tc>
          <w:tcPr>
            <w:tcW w:w="498" w:type="dxa"/>
            <w:vAlign w:val="center"/>
          </w:tcPr>
          <w:p w14:paraId="4FCFE704" w14:textId="77777777" w:rsidR="00161363" w:rsidRDefault="00EC3268">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75DE6F13" w14:textId="77777777" w:rsidR="00161363" w:rsidRDefault="00EC3268">
            <w:pPr>
              <w:rPr>
                <w:rFonts w:ascii="Arial" w:eastAsia="Arial" w:hAnsi="Arial" w:cs="Arial"/>
                <w:b/>
                <w:bCs/>
                <w:sz w:val="22"/>
                <w:szCs w:val="22"/>
              </w:rPr>
            </w:pPr>
            <w:r>
              <w:rPr>
                <w:rFonts w:ascii="Arial" w:eastAsia="Arial" w:hAnsi="Arial" w:cs="Arial"/>
                <w:b/>
                <w:bCs/>
                <w:sz w:val="22"/>
                <w:szCs w:val="22"/>
              </w:rPr>
              <w:t>Objectives of Research Activity</w:t>
            </w:r>
          </w:p>
          <w:p w14:paraId="715817F2" w14:textId="77777777" w:rsidR="00161363" w:rsidRDefault="00161363">
            <w:pPr>
              <w:rPr>
                <w:rFonts w:ascii="Arial" w:eastAsia="Arial" w:hAnsi="Arial" w:cs="Arial"/>
              </w:rPr>
            </w:pPr>
          </w:p>
          <w:p w14:paraId="5B9B9C6B" w14:textId="77777777" w:rsidR="00161363" w:rsidRDefault="00EC3268">
            <w:pPr>
              <w:rPr>
                <w:rFonts w:ascii="Arial" w:eastAsia="Arial" w:hAnsi="Arial" w:cs="Arial"/>
                <w:sz w:val="22"/>
                <w:szCs w:val="22"/>
              </w:rPr>
            </w:pPr>
            <w:r>
              <w:rPr>
                <w:rFonts w:ascii="Arial" w:eastAsia="Arial" w:hAnsi="Arial" w:cs="Arial"/>
                <w:sz w:val="22"/>
                <w:szCs w:val="22"/>
              </w:rPr>
              <w:t>To identify the key service quality factors affecting customer satisfaction in UK quick-service restaurants.</w:t>
            </w:r>
            <w:r>
              <w:rPr>
                <w:rFonts w:ascii="Arial" w:eastAsia="Arial" w:hAnsi="Arial" w:cs="Arial"/>
                <w:sz w:val="22"/>
                <w:szCs w:val="22"/>
              </w:rPr>
              <w:br/>
            </w:r>
          </w:p>
          <w:p w14:paraId="7BCC984C" w14:textId="77777777" w:rsidR="00161363" w:rsidRDefault="00EC3268">
            <w:pPr>
              <w:rPr>
                <w:rFonts w:ascii="Arial" w:eastAsia="Arial" w:hAnsi="Arial" w:cs="Arial"/>
                <w:sz w:val="22"/>
                <w:szCs w:val="22"/>
              </w:rPr>
            </w:pPr>
            <w:r>
              <w:rPr>
                <w:rFonts w:ascii="Arial" w:eastAsia="Arial" w:hAnsi="Arial" w:cs="Arial"/>
                <w:sz w:val="22"/>
                <w:szCs w:val="22"/>
              </w:rPr>
              <w:lastRenderedPageBreak/>
              <w:t>To examine the relationship between customer satisfaction and customer loyalty.</w:t>
            </w:r>
            <w:r>
              <w:rPr>
                <w:rFonts w:ascii="Arial" w:eastAsia="Arial" w:hAnsi="Arial" w:cs="Arial"/>
                <w:sz w:val="22"/>
                <w:szCs w:val="22"/>
              </w:rPr>
              <w:br/>
            </w:r>
          </w:p>
          <w:p w14:paraId="72FB9D3C" w14:textId="77777777" w:rsidR="00161363" w:rsidRDefault="00EC3268">
            <w:pPr>
              <w:rPr>
                <w:rFonts w:ascii="Arial" w:eastAsia="Arial" w:hAnsi="Arial" w:cs="Arial"/>
                <w:sz w:val="22"/>
                <w:szCs w:val="22"/>
              </w:rPr>
            </w:pPr>
            <w:r>
              <w:rPr>
                <w:rFonts w:ascii="Arial" w:eastAsia="Arial" w:hAnsi="Arial" w:cs="Arial"/>
                <w:sz w:val="22"/>
                <w:szCs w:val="22"/>
              </w:rPr>
              <w:t>To analyse the challenges faced by Itsu in maintaining service quality.</w:t>
            </w:r>
            <w:r>
              <w:rPr>
                <w:rFonts w:ascii="Arial" w:eastAsia="Arial" w:hAnsi="Arial" w:cs="Arial"/>
                <w:sz w:val="22"/>
                <w:szCs w:val="22"/>
              </w:rPr>
              <w:br/>
            </w:r>
          </w:p>
          <w:p w14:paraId="39CBE9ED" w14:textId="77777777" w:rsidR="00161363" w:rsidRDefault="00EC3268">
            <w:pPr>
              <w:rPr>
                <w:rFonts w:ascii="Arial" w:eastAsia="Arial" w:hAnsi="Arial" w:cs="Arial"/>
                <w:sz w:val="22"/>
                <w:szCs w:val="22"/>
              </w:rPr>
            </w:pPr>
            <w:r>
              <w:rPr>
                <w:rFonts w:ascii="Arial" w:eastAsia="Arial" w:hAnsi="Arial" w:cs="Arial"/>
                <w:sz w:val="22"/>
                <w:szCs w:val="22"/>
              </w:rPr>
              <w:t xml:space="preserve">To provide practical recommendations for improving service quality and customer retention. </w:t>
            </w:r>
          </w:p>
          <w:p w14:paraId="5EDA0EEC" w14:textId="77777777" w:rsidR="00161363" w:rsidRDefault="00161363">
            <w:pPr>
              <w:rPr>
                <w:rFonts w:ascii="Arial" w:eastAsia="Arial" w:hAnsi="Arial" w:cs="Arial"/>
                <w:sz w:val="22"/>
                <w:szCs w:val="22"/>
              </w:rPr>
            </w:pPr>
          </w:p>
          <w:p w14:paraId="6E7B6E2A" w14:textId="77777777" w:rsidR="00161363" w:rsidRDefault="00161363">
            <w:pPr>
              <w:rPr>
                <w:rFonts w:ascii="Arial" w:eastAsia="Arial" w:hAnsi="Arial" w:cs="Arial"/>
                <w:sz w:val="22"/>
                <w:szCs w:val="22"/>
              </w:rPr>
            </w:pPr>
          </w:p>
          <w:p w14:paraId="103E39D2" w14:textId="77777777" w:rsidR="00161363" w:rsidRDefault="00EC3268">
            <w:pPr>
              <w:rPr>
                <w:rFonts w:ascii="Arial" w:eastAsia="Arial" w:hAnsi="Arial" w:cs="Arial"/>
                <w:sz w:val="22"/>
                <w:szCs w:val="22"/>
              </w:rPr>
            </w:pPr>
            <w:r>
              <w:rPr>
                <w:rFonts w:ascii="Arial" w:eastAsia="Arial" w:hAnsi="Arial" w:cs="Arial"/>
                <w:color w:val="808080"/>
                <w:sz w:val="18"/>
                <w:szCs w:val="18"/>
              </w:rPr>
              <w:t>(this box should expand as you type)</w:t>
            </w:r>
          </w:p>
        </w:tc>
      </w:tr>
      <w:tr w:rsidR="00161363" w14:paraId="41276629" w14:textId="77777777">
        <w:trPr>
          <w:trHeight w:val="454"/>
        </w:trPr>
        <w:tc>
          <w:tcPr>
            <w:tcW w:w="498" w:type="dxa"/>
            <w:shd w:val="clear" w:color="auto" w:fill="F2F2F2"/>
            <w:vAlign w:val="center"/>
          </w:tcPr>
          <w:p w14:paraId="4208BF8C" w14:textId="77777777" w:rsidR="00161363" w:rsidRDefault="00161363">
            <w:pPr>
              <w:spacing w:before="120" w:after="120"/>
              <w:rPr>
                <w:rFonts w:ascii="Arial" w:eastAsia="Arial" w:hAnsi="Arial" w:cs="Arial"/>
                <w:sz w:val="22"/>
                <w:szCs w:val="22"/>
              </w:rPr>
            </w:pPr>
          </w:p>
        </w:tc>
        <w:tc>
          <w:tcPr>
            <w:tcW w:w="9998" w:type="dxa"/>
            <w:gridSpan w:val="4"/>
            <w:shd w:val="clear" w:color="auto" w:fill="F2F2F2"/>
            <w:vAlign w:val="center"/>
          </w:tcPr>
          <w:p w14:paraId="64A9281D" w14:textId="77777777" w:rsidR="00161363" w:rsidRDefault="00EC3268">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4874BA99" w14:textId="24DC285C" w:rsidR="00161363" w:rsidRDefault="00EC3268">
            <w:pPr>
              <w:rPr>
                <w:rFonts w:ascii="Arial" w:eastAsia="Arial" w:hAnsi="Arial" w:cs="Arial"/>
                <w:sz w:val="22"/>
                <w:szCs w:val="22"/>
              </w:rPr>
            </w:pPr>
            <w:r>
              <w:rPr>
                <w:rFonts w:ascii="Arial" w:eastAsia="Arial" w:hAnsi="Arial" w:cs="Arial"/>
                <w:sz w:val="22"/>
                <w:szCs w:val="22"/>
              </w:rPr>
              <w:t xml:space="preserve">Provide </w:t>
            </w:r>
            <w:r w:rsidR="007E0B07">
              <w:rPr>
                <w:rFonts w:ascii="Arial" w:eastAsia="Arial" w:hAnsi="Arial" w:cs="Arial"/>
                <w:sz w:val="22"/>
                <w:szCs w:val="22"/>
              </w:rPr>
              <w:t>a summary</w:t>
            </w:r>
            <w:r>
              <w:rPr>
                <w:rFonts w:ascii="Arial" w:eastAsia="Arial" w:hAnsi="Arial" w:cs="Arial"/>
                <w:sz w:val="22"/>
                <w:szCs w:val="22"/>
              </w:rPr>
              <w:t xml:space="preserve">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61363" w14:paraId="7379BAF9" w14:textId="77777777">
        <w:trPr>
          <w:trHeight w:val="454"/>
        </w:trPr>
        <w:tc>
          <w:tcPr>
            <w:tcW w:w="498" w:type="dxa"/>
            <w:vAlign w:val="center"/>
          </w:tcPr>
          <w:p w14:paraId="1F86FFEC" w14:textId="77777777" w:rsidR="00161363" w:rsidRDefault="00EC3268">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1914D016"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 xml:space="preserve">The research will use a </w:t>
            </w:r>
            <w:r>
              <w:rPr>
                <w:rFonts w:ascii="Arial" w:eastAsia="Arial" w:hAnsi="Arial" w:cs="Arial"/>
                <w:b/>
                <w:bCs/>
                <w:sz w:val="22"/>
                <w:szCs w:val="22"/>
              </w:rPr>
              <w:t>primary quantitative research method</w:t>
            </w:r>
            <w:r>
              <w:rPr>
                <w:rFonts w:ascii="Arial" w:eastAsia="Arial" w:hAnsi="Arial" w:cs="Arial"/>
                <w:sz w:val="22"/>
                <w:szCs w:val="22"/>
              </w:rPr>
              <w:t xml:space="preserve"> through a structured online questionnaire. The questionnaire will contain closed-ended questions designed using a </w:t>
            </w:r>
            <w:r>
              <w:rPr>
                <w:rFonts w:ascii="Arial" w:eastAsia="Arial" w:hAnsi="Arial" w:cs="Arial"/>
                <w:b/>
                <w:bCs/>
                <w:sz w:val="22"/>
                <w:szCs w:val="22"/>
              </w:rPr>
              <w:t>five-point Likert scale</w:t>
            </w:r>
            <w:r>
              <w:rPr>
                <w:rFonts w:ascii="Arial" w:eastAsia="Arial" w:hAnsi="Arial" w:cs="Arial"/>
                <w:sz w:val="22"/>
                <w:szCs w:val="22"/>
              </w:rPr>
              <w:t xml:space="preserve"> ranging from strongly disagree to strongly agree. The survey will measure customer perceptions of service quality dimensions such as reliability, responsiveness, tangibles, empathy, and assurance. It will also measure customer satisfaction and loyalty behaviours such as repeat purchase intention and recommendation of the restaurant.</w:t>
            </w:r>
          </w:p>
          <w:p w14:paraId="4E7F9D2E"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The questionnaire will be distributed online through social media platforms and digital communication channels. Participants will be individuals who have previously visited quick-service restaurants in the UK, including Itsu or similar restaurant chains.</w:t>
            </w:r>
          </w:p>
          <w:p w14:paraId="10BDC89A"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The structured format of the questionnaire allows respondents to provide consistent answers which can later be analysed statistically. Data collected through the survey will be organised using spreadsheet software such as Microsoft Excel. Descriptive statistical techniques such as frequency distributions, percentages, and mean values will be used to identify patterns in customer responses.</w:t>
            </w:r>
          </w:p>
          <w:p w14:paraId="5BC57C15" w14:textId="7F614214" w:rsidR="00161363" w:rsidRDefault="00EC3268">
            <w:pPr>
              <w:spacing w:before="240" w:after="240"/>
              <w:rPr>
                <w:rFonts w:ascii="Arial" w:eastAsia="Arial" w:hAnsi="Arial" w:cs="Arial"/>
                <w:color w:val="00B050"/>
                <w:sz w:val="22"/>
                <w:szCs w:val="22"/>
              </w:rPr>
            </w:pPr>
            <w:r>
              <w:rPr>
                <w:rFonts w:ascii="Arial" w:eastAsia="Arial" w:hAnsi="Arial" w:cs="Arial"/>
                <w:sz w:val="22"/>
                <w:szCs w:val="22"/>
              </w:rPr>
              <w:t xml:space="preserve">The survey will be anonymous and no personally identifiable information will be collected except voluntary consent confirmation. Participation will be entirely </w:t>
            </w:r>
            <w:r w:rsidR="00284EE4">
              <w:rPr>
                <w:rFonts w:ascii="Arial" w:eastAsia="Arial" w:hAnsi="Arial" w:cs="Arial"/>
                <w:sz w:val="22"/>
                <w:szCs w:val="22"/>
              </w:rPr>
              <w:t>voluntary,</w:t>
            </w:r>
            <w:r>
              <w:rPr>
                <w:rFonts w:ascii="Arial" w:eastAsia="Arial" w:hAnsi="Arial" w:cs="Arial"/>
                <w:sz w:val="22"/>
                <w:szCs w:val="22"/>
              </w:rPr>
              <w:t xml:space="preserve"> and respondents will be informed about the purpose of the research before completing the questionnaire.</w:t>
            </w:r>
          </w:p>
          <w:p w14:paraId="42361E0D" w14:textId="77777777" w:rsidR="00161363" w:rsidRDefault="00161363">
            <w:pPr>
              <w:rPr>
                <w:rFonts w:ascii="Arial" w:eastAsia="Arial" w:hAnsi="Arial" w:cs="Arial"/>
                <w:sz w:val="22"/>
                <w:szCs w:val="22"/>
              </w:rPr>
            </w:pPr>
          </w:p>
          <w:p w14:paraId="312BAC32" w14:textId="77777777" w:rsidR="00161363" w:rsidRDefault="00EC3268">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2006E73B" w14:textId="77777777" w:rsidR="00161363" w:rsidRDefault="00161363"/>
    <w:p w14:paraId="43E1972D" w14:textId="77777777" w:rsidR="00161363" w:rsidRDefault="00EC3268">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61363" w14:paraId="2667442C" w14:textId="77777777">
        <w:trPr>
          <w:trHeight w:val="558"/>
        </w:trPr>
        <w:tc>
          <w:tcPr>
            <w:tcW w:w="562" w:type="dxa"/>
            <w:shd w:val="clear" w:color="auto" w:fill="F2F2F2"/>
            <w:vAlign w:val="center"/>
          </w:tcPr>
          <w:p w14:paraId="407183E5" w14:textId="77777777" w:rsidR="00161363" w:rsidRDefault="00161363">
            <w:pPr>
              <w:rPr>
                <w:rFonts w:ascii="Arial" w:eastAsia="Arial" w:hAnsi="Arial" w:cs="Arial"/>
                <w:b/>
                <w:bCs/>
                <w:sz w:val="22"/>
                <w:szCs w:val="22"/>
              </w:rPr>
            </w:pPr>
          </w:p>
        </w:tc>
        <w:tc>
          <w:tcPr>
            <w:tcW w:w="8227" w:type="dxa"/>
            <w:shd w:val="clear" w:color="auto" w:fill="F2F2F2"/>
            <w:vAlign w:val="center"/>
          </w:tcPr>
          <w:p w14:paraId="5DDDCD45" w14:textId="77777777" w:rsidR="00161363" w:rsidRDefault="00EC3268">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2118AB2E"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4A6BD8C1"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45721100" w14:textId="77777777">
        <w:trPr>
          <w:trHeight w:val="439"/>
        </w:trPr>
        <w:tc>
          <w:tcPr>
            <w:tcW w:w="562" w:type="dxa"/>
            <w:shd w:val="clear" w:color="auto" w:fill="F2F2F2"/>
            <w:vAlign w:val="center"/>
          </w:tcPr>
          <w:p w14:paraId="62AF2094"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381AA60" w14:textId="77777777" w:rsidR="00161363" w:rsidRDefault="00EC3268">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072123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330E29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264EB95" w14:textId="77777777">
        <w:trPr>
          <w:trHeight w:val="439"/>
        </w:trPr>
        <w:tc>
          <w:tcPr>
            <w:tcW w:w="562" w:type="dxa"/>
            <w:shd w:val="clear" w:color="auto" w:fill="F2F2F2"/>
            <w:vAlign w:val="center"/>
          </w:tcPr>
          <w:p w14:paraId="44030BC9"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43E7EF3E" w14:textId="77777777" w:rsidR="00161363" w:rsidRDefault="00EC3268">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3D1F37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876032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8410777" w14:textId="77777777">
        <w:trPr>
          <w:trHeight w:val="439"/>
        </w:trPr>
        <w:tc>
          <w:tcPr>
            <w:tcW w:w="562" w:type="dxa"/>
            <w:shd w:val="clear" w:color="auto" w:fill="F2F2F2"/>
            <w:vAlign w:val="center"/>
          </w:tcPr>
          <w:p w14:paraId="74AE6DDF"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2B9ED70" w14:textId="77777777" w:rsidR="00161363" w:rsidRDefault="00EC3268">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11D6C1F9"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6DC3097"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2663E155" w14:textId="77777777">
        <w:trPr>
          <w:trHeight w:val="403"/>
        </w:trPr>
        <w:tc>
          <w:tcPr>
            <w:tcW w:w="562" w:type="dxa"/>
            <w:shd w:val="clear" w:color="auto" w:fill="F2F2F2"/>
            <w:vAlign w:val="center"/>
          </w:tcPr>
          <w:p w14:paraId="71C84EBF" w14:textId="77777777" w:rsidR="00161363" w:rsidRDefault="00EC3268">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2C81F298" w14:textId="77777777" w:rsidR="00161363" w:rsidRDefault="00EC3268">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104478C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DDA2FA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A0E2524" w14:textId="77777777">
        <w:trPr>
          <w:trHeight w:val="403"/>
        </w:trPr>
        <w:tc>
          <w:tcPr>
            <w:tcW w:w="562" w:type="dxa"/>
            <w:shd w:val="clear" w:color="auto" w:fill="F2F2F2"/>
            <w:vAlign w:val="center"/>
          </w:tcPr>
          <w:p w14:paraId="60C8396B" w14:textId="77777777" w:rsidR="00161363" w:rsidRDefault="00EC3268">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7C4F98E8" w14:textId="77777777" w:rsidR="00161363" w:rsidRDefault="00EC3268">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14A9F0B9"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5684A72C"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08589AF7" w14:textId="77777777">
        <w:trPr>
          <w:trHeight w:val="403"/>
        </w:trPr>
        <w:tc>
          <w:tcPr>
            <w:tcW w:w="562" w:type="dxa"/>
            <w:shd w:val="clear" w:color="auto" w:fill="F2F2F2"/>
            <w:vAlign w:val="center"/>
          </w:tcPr>
          <w:p w14:paraId="4BB3ADF8" w14:textId="77777777" w:rsidR="00161363" w:rsidRDefault="00EC3268">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725DF68" w14:textId="77777777" w:rsidR="00161363" w:rsidRDefault="00EC3268">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12F86A3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F101DE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354FE24" w14:textId="77777777">
        <w:trPr>
          <w:trHeight w:val="439"/>
        </w:trPr>
        <w:tc>
          <w:tcPr>
            <w:tcW w:w="562" w:type="dxa"/>
            <w:shd w:val="clear" w:color="auto" w:fill="F2F2F2"/>
            <w:vAlign w:val="center"/>
          </w:tcPr>
          <w:p w14:paraId="4A3D99FF" w14:textId="77777777" w:rsidR="00161363" w:rsidRDefault="00EC3268">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3849A22E" w14:textId="77777777" w:rsidR="00161363" w:rsidRDefault="00EC3268">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BDF90A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ABE587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C476642" w14:textId="77777777">
        <w:trPr>
          <w:trHeight w:val="403"/>
        </w:trPr>
        <w:tc>
          <w:tcPr>
            <w:tcW w:w="562" w:type="dxa"/>
            <w:shd w:val="clear" w:color="auto" w:fill="F2F2F2"/>
            <w:vAlign w:val="center"/>
          </w:tcPr>
          <w:p w14:paraId="6EA658EF" w14:textId="77777777" w:rsidR="00161363" w:rsidRDefault="00EC3268">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EAEA8F5" w14:textId="77777777" w:rsidR="00161363" w:rsidRDefault="00EC3268">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D94B19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C6CFD8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021DBAF" w14:textId="77777777">
        <w:trPr>
          <w:trHeight w:val="439"/>
        </w:trPr>
        <w:tc>
          <w:tcPr>
            <w:tcW w:w="562" w:type="dxa"/>
            <w:shd w:val="clear" w:color="auto" w:fill="F2F2F2"/>
            <w:vAlign w:val="center"/>
          </w:tcPr>
          <w:p w14:paraId="7A2AC49F" w14:textId="77777777" w:rsidR="00161363" w:rsidRDefault="00EC3268">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55C5EF03" w14:textId="77777777" w:rsidR="00161363" w:rsidRDefault="00EC3268">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56F2B9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4E92AF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9759DF0" w14:textId="77777777">
        <w:trPr>
          <w:trHeight w:val="403"/>
        </w:trPr>
        <w:tc>
          <w:tcPr>
            <w:tcW w:w="562" w:type="dxa"/>
            <w:shd w:val="clear" w:color="auto" w:fill="F2F2F2"/>
            <w:vAlign w:val="center"/>
          </w:tcPr>
          <w:p w14:paraId="5DF5AAE1" w14:textId="77777777" w:rsidR="00161363" w:rsidRDefault="00EC3268">
            <w:pPr>
              <w:rPr>
                <w:rFonts w:ascii="Arial" w:eastAsia="Arial" w:hAnsi="Arial" w:cs="Arial"/>
                <w:sz w:val="22"/>
                <w:szCs w:val="22"/>
              </w:rPr>
            </w:pPr>
            <w:r>
              <w:rPr>
                <w:rFonts w:ascii="Arial" w:eastAsia="Arial" w:hAnsi="Arial" w:cs="Arial"/>
                <w:sz w:val="22"/>
                <w:szCs w:val="22"/>
              </w:rPr>
              <w:lastRenderedPageBreak/>
              <w:t>10</w:t>
            </w:r>
          </w:p>
        </w:tc>
        <w:tc>
          <w:tcPr>
            <w:tcW w:w="8227" w:type="dxa"/>
            <w:shd w:val="clear" w:color="auto" w:fill="F2F2F2"/>
            <w:vAlign w:val="center"/>
          </w:tcPr>
          <w:p w14:paraId="34A95F91" w14:textId="77777777" w:rsidR="00161363" w:rsidRDefault="00EC3268">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60C411B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CE99E9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1B80361" w14:textId="77777777">
        <w:trPr>
          <w:trHeight w:val="403"/>
        </w:trPr>
        <w:tc>
          <w:tcPr>
            <w:tcW w:w="562" w:type="dxa"/>
            <w:shd w:val="clear" w:color="auto" w:fill="F2F2F2"/>
            <w:vAlign w:val="center"/>
          </w:tcPr>
          <w:p w14:paraId="0038B192" w14:textId="77777777" w:rsidR="00161363" w:rsidRDefault="00EC3268">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1A00D60E" w14:textId="77777777" w:rsidR="00161363" w:rsidRDefault="00EC3268">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2D208A6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46AD69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D231FB7" w14:textId="77777777">
        <w:trPr>
          <w:trHeight w:val="403"/>
        </w:trPr>
        <w:tc>
          <w:tcPr>
            <w:tcW w:w="562" w:type="dxa"/>
            <w:shd w:val="clear" w:color="auto" w:fill="F2F2F2"/>
            <w:vAlign w:val="center"/>
          </w:tcPr>
          <w:p w14:paraId="2B665883" w14:textId="77777777" w:rsidR="00161363" w:rsidRDefault="00EC3268">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105E5CE1" w14:textId="77777777" w:rsidR="00161363" w:rsidRDefault="00EC3268">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F1DDB9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77CE32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8D9FB89" w14:textId="77777777">
        <w:trPr>
          <w:trHeight w:val="403"/>
        </w:trPr>
        <w:tc>
          <w:tcPr>
            <w:tcW w:w="562" w:type="dxa"/>
            <w:shd w:val="clear" w:color="auto" w:fill="F2F2F2"/>
            <w:vAlign w:val="center"/>
          </w:tcPr>
          <w:p w14:paraId="27849370" w14:textId="77777777" w:rsidR="00161363" w:rsidRDefault="00EC3268">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2418EF01" w14:textId="77777777" w:rsidR="00161363" w:rsidRDefault="00EC3268">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B95BF7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AE0459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954002D" w14:textId="77777777">
        <w:trPr>
          <w:trHeight w:val="403"/>
        </w:trPr>
        <w:tc>
          <w:tcPr>
            <w:tcW w:w="562" w:type="dxa"/>
            <w:shd w:val="clear" w:color="auto" w:fill="F2F2F2"/>
            <w:vAlign w:val="center"/>
          </w:tcPr>
          <w:p w14:paraId="1D93763C" w14:textId="77777777" w:rsidR="00161363" w:rsidRDefault="00EC3268">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3D2BAFDE" w14:textId="77777777" w:rsidR="00161363" w:rsidRDefault="00EC3268">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5006A9D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AAEA74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4C9D365" w14:textId="77777777">
        <w:trPr>
          <w:trHeight w:val="403"/>
        </w:trPr>
        <w:tc>
          <w:tcPr>
            <w:tcW w:w="562" w:type="dxa"/>
            <w:shd w:val="clear" w:color="auto" w:fill="F2F2F2"/>
            <w:vAlign w:val="center"/>
          </w:tcPr>
          <w:p w14:paraId="7697665B" w14:textId="77777777" w:rsidR="00161363" w:rsidRDefault="00EC3268">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93EB11D" w14:textId="77777777" w:rsidR="00161363" w:rsidRDefault="00EC3268">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51D695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45F3D9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BA9A8F7" w14:textId="77777777">
        <w:trPr>
          <w:trHeight w:val="403"/>
        </w:trPr>
        <w:tc>
          <w:tcPr>
            <w:tcW w:w="562" w:type="dxa"/>
            <w:shd w:val="clear" w:color="auto" w:fill="F2F2F2"/>
            <w:vAlign w:val="center"/>
          </w:tcPr>
          <w:p w14:paraId="0DBF9CDD" w14:textId="77777777" w:rsidR="00161363" w:rsidRDefault="00EC3268">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AF19597" w14:textId="77777777" w:rsidR="00161363" w:rsidRDefault="00EC3268">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71048A62"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563DCB36"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739E1AAD" w14:textId="77777777">
        <w:trPr>
          <w:trHeight w:val="403"/>
        </w:trPr>
        <w:tc>
          <w:tcPr>
            <w:tcW w:w="562" w:type="dxa"/>
            <w:shd w:val="clear" w:color="auto" w:fill="F2F2F2"/>
            <w:vAlign w:val="center"/>
          </w:tcPr>
          <w:p w14:paraId="56C3D71B" w14:textId="77777777" w:rsidR="00161363" w:rsidRDefault="00EC3268">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32201CAC" w14:textId="77777777" w:rsidR="00161363" w:rsidRDefault="00EC3268">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14F8C19D"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26285052" w14:textId="77777777" w:rsidR="00161363" w:rsidRDefault="00EC3268">
            <w:pPr>
              <w:jc w:val="center"/>
              <w:rPr>
                <w:rFonts w:ascii="Arial" w:eastAsia="Arial" w:hAnsi="Arial" w:cs="Arial"/>
                <w:b/>
                <w:bCs/>
                <w:sz w:val="22"/>
                <w:szCs w:val="22"/>
              </w:rPr>
            </w:pPr>
            <w:r>
              <w:rPr>
                <w:rFonts w:ascii="MS Gothic" w:eastAsia="MS Gothic" w:hAnsi="MS Gothic" w:cs="MS Gothic"/>
                <w:b/>
                <w:bCs/>
                <w:sz w:val="22"/>
                <w:szCs w:val="22"/>
              </w:rPr>
              <w:t>✓</w:t>
            </w:r>
          </w:p>
        </w:tc>
      </w:tr>
      <w:tr w:rsidR="00161363" w14:paraId="5917D9CE" w14:textId="77777777">
        <w:trPr>
          <w:trHeight w:val="403"/>
        </w:trPr>
        <w:tc>
          <w:tcPr>
            <w:tcW w:w="562" w:type="dxa"/>
            <w:vAlign w:val="center"/>
          </w:tcPr>
          <w:p w14:paraId="1372443B" w14:textId="77777777" w:rsidR="00161363" w:rsidRDefault="00161363">
            <w:pPr>
              <w:rPr>
                <w:rFonts w:ascii="Arial" w:eastAsia="Arial" w:hAnsi="Arial" w:cs="Arial"/>
                <w:sz w:val="22"/>
                <w:szCs w:val="22"/>
              </w:rPr>
            </w:pPr>
          </w:p>
        </w:tc>
        <w:tc>
          <w:tcPr>
            <w:tcW w:w="8227" w:type="dxa"/>
            <w:vAlign w:val="center"/>
          </w:tcPr>
          <w:p w14:paraId="21B035C5" w14:textId="77777777" w:rsidR="00161363" w:rsidRDefault="00EC3268">
            <w:pPr>
              <w:rPr>
                <w:rFonts w:ascii="Arial" w:eastAsia="Arial" w:hAnsi="Arial" w:cs="Arial"/>
                <w:sz w:val="22"/>
                <w:szCs w:val="22"/>
              </w:rPr>
            </w:pPr>
            <w:r>
              <w:rPr>
                <w:rFonts w:ascii="Arial" w:eastAsia="Arial" w:hAnsi="Arial" w:cs="Arial"/>
                <w:sz w:val="22"/>
                <w:szCs w:val="22"/>
              </w:rPr>
              <w:t>Details of any other primary data collection method:</w:t>
            </w:r>
          </w:p>
          <w:p w14:paraId="000B9219" w14:textId="77777777" w:rsidR="00161363" w:rsidRDefault="00161363">
            <w:pPr>
              <w:rPr>
                <w:rFonts w:ascii="Arial" w:eastAsia="Arial" w:hAnsi="Arial" w:cs="Arial"/>
              </w:rPr>
            </w:pPr>
          </w:p>
          <w:p w14:paraId="56F08027" w14:textId="77777777" w:rsidR="00161363" w:rsidRDefault="00161363">
            <w:pPr>
              <w:rPr>
                <w:rFonts w:ascii="Arial" w:eastAsia="Arial" w:hAnsi="Arial" w:cs="Arial"/>
              </w:rPr>
            </w:pPr>
          </w:p>
          <w:p w14:paraId="6371456A" w14:textId="77777777" w:rsidR="00161363" w:rsidRDefault="00161363">
            <w:pPr>
              <w:rPr>
                <w:rFonts w:ascii="Arial" w:eastAsia="Arial" w:hAnsi="Arial" w:cs="Arial"/>
                <w:sz w:val="22"/>
                <w:szCs w:val="22"/>
              </w:rPr>
            </w:pPr>
          </w:p>
          <w:p w14:paraId="0B80D48B" w14:textId="77777777" w:rsidR="00161363" w:rsidRDefault="00EC3268">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8669496"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425F3242"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r>
    </w:tbl>
    <w:p w14:paraId="030B86C9" w14:textId="77777777" w:rsidR="00161363" w:rsidRDefault="00161363">
      <w:pPr>
        <w:jc w:val="both"/>
        <w:rPr>
          <w:rFonts w:ascii="Arial" w:eastAsia="Arial" w:hAnsi="Arial" w:cs="Arial"/>
          <w:sz w:val="22"/>
          <w:szCs w:val="22"/>
        </w:rPr>
      </w:pPr>
    </w:p>
    <w:p w14:paraId="6C3E836A" w14:textId="5C13D5D8" w:rsidR="00161363" w:rsidRDefault="00EC3268">
      <w:pPr>
        <w:jc w:val="both"/>
        <w:rPr>
          <w:rFonts w:ascii="Arial" w:eastAsia="Arial" w:hAnsi="Arial" w:cs="Arial"/>
          <w:sz w:val="22"/>
          <w:szCs w:val="22"/>
        </w:rPr>
      </w:pPr>
      <w:r>
        <w:rPr>
          <w:rFonts w:ascii="Arial" w:eastAsia="Arial" w:hAnsi="Arial" w:cs="Arial"/>
          <w:sz w:val="22"/>
          <w:szCs w:val="22"/>
        </w:rPr>
        <w:t xml:space="preserve">If you have ticked NO to every </w:t>
      </w:r>
      <w:r w:rsidR="003D706A">
        <w:rPr>
          <w:rFonts w:ascii="Arial" w:eastAsia="Arial" w:hAnsi="Arial" w:cs="Arial"/>
          <w:sz w:val="22"/>
          <w:szCs w:val="22"/>
        </w:rPr>
        <w:t>question,</w:t>
      </w:r>
      <w:r>
        <w:rPr>
          <w:rFonts w:ascii="Arial" w:eastAsia="Arial" w:hAnsi="Arial" w:cs="Arial"/>
          <w:sz w:val="22"/>
          <w:szCs w:val="22"/>
        </w:rPr>
        <w:t xml:space="preserve"> then the research activity is (ethically) low risk and you may skip section E and continue to section F.</w:t>
      </w:r>
    </w:p>
    <w:p w14:paraId="354474C5" w14:textId="77777777" w:rsidR="00161363" w:rsidRDefault="00161363">
      <w:pPr>
        <w:rPr>
          <w:rFonts w:ascii="Arial" w:eastAsia="Arial" w:hAnsi="Arial" w:cs="Arial"/>
          <w:sz w:val="22"/>
          <w:szCs w:val="22"/>
        </w:rPr>
      </w:pPr>
    </w:p>
    <w:p w14:paraId="1E406C54" w14:textId="77777777" w:rsidR="00161363" w:rsidRDefault="00EC3268">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888A64A" w14:textId="77777777" w:rsidR="00161363" w:rsidRDefault="00161363">
      <w:pPr>
        <w:rPr>
          <w:rFonts w:ascii="Arial" w:eastAsia="Arial" w:hAnsi="Arial" w:cs="Arial"/>
          <w:sz w:val="22"/>
          <w:szCs w:val="22"/>
        </w:rPr>
      </w:pPr>
    </w:p>
    <w:p w14:paraId="1D601B35"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61363" w14:paraId="78AA3C07" w14:textId="77777777">
        <w:tc>
          <w:tcPr>
            <w:tcW w:w="562" w:type="dxa"/>
            <w:shd w:val="clear" w:color="auto" w:fill="F2F2F2"/>
            <w:vAlign w:val="center"/>
          </w:tcPr>
          <w:p w14:paraId="0B008E2F" w14:textId="77777777" w:rsidR="00161363" w:rsidRDefault="00161363">
            <w:pPr>
              <w:jc w:val="center"/>
              <w:rPr>
                <w:rFonts w:ascii="Arial" w:eastAsia="Arial" w:hAnsi="Arial" w:cs="Arial"/>
                <w:b/>
                <w:bCs/>
                <w:sz w:val="22"/>
                <w:szCs w:val="22"/>
              </w:rPr>
            </w:pPr>
          </w:p>
        </w:tc>
        <w:tc>
          <w:tcPr>
            <w:tcW w:w="8217" w:type="dxa"/>
            <w:shd w:val="clear" w:color="auto" w:fill="F2F2F2"/>
          </w:tcPr>
          <w:p w14:paraId="2F5B50F4" w14:textId="77777777" w:rsidR="00161363" w:rsidRDefault="00EC3268">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5D3D7D1A" w14:textId="77777777" w:rsidR="00161363" w:rsidRDefault="00161363">
            <w:pPr>
              <w:jc w:val="center"/>
              <w:rPr>
                <w:rFonts w:ascii="Arial" w:eastAsia="Arial" w:hAnsi="Arial" w:cs="Arial"/>
                <w:b/>
                <w:bCs/>
                <w:sz w:val="22"/>
                <w:szCs w:val="22"/>
              </w:rPr>
            </w:pPr>
          </w:p>
          <w:p w14:paraId="1AF52DD5"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4AEC009F" w14:textId="77777777" w:rsidR="00161363" w:rsidRDefault="00161363">
            <w:pPr>
              <w:jc w:val="center"/>
              <w:rPr>
                <w:rFonts w:ascii="Arial" w:eastAsia="Arial" w:hAnsi="Arial" w:cs="Arial"/>
                <w:b/>
                <w:bCs/>
                <w:sz w:val="22"/>
                <w:szCs w:val="22"/>
              </w:rPr>
            </w:pPr>
          </w:p>
          <w:p w14:paraId="5AE0AF19"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22BE6F94" w14:textId="77777777">
        <w:trPr>
          <w:trHeight w:val="439"/>
        </w:trPr>
        <w:tc>
          <w:tcPr>
            <w:tcW w:w="562" w:type="dxa"/>
            <w:shd w:val="clear" w:color="auto" w:fill="F2F2F2"/>
            <w:vAlign w:val="center"/>
          </w:tcPr>
          <w:p w14:paraId="35CDD29A"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41533BD" w14:textId="77777777" w:rsidR="00161363" w:rsidRDefault="00EC3268">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2C6EB2A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DC9689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EBCF8C1" w14:textId="77777777">
        <w:trPr>
          <w:trHeight w:val="403"/>
        </w:trPr>
        <w:tc>
          <w:tcPr>
            <w:tcW w:w="562" w:type="dxa"/>
            <w:shd w:val="clear" w:color="auto" w:fill="F2F2F2"/>
            <w:vAlign w:val="center"/>
          </w:tcPr>
          <w:p w14:paraId="7ECB4ADE"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58041923" w14:textId="77777777" w:rsidR="00161363" w:rsidRDefault="00EC3268">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045428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C164E0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D71B60B" w14:textId="77777777">
        <w:trPr>
          <w:trHeight w:val="439"/>
        </w:trPr>
        <w:tc>
          <w:tcPr>
            <w:tcW w:w="562" w:type="dxa"/>
            <w:shd w:val="clear" w:color="auto" w:fill="F2F2F2"/>
            <w:vAlign w:val="center"/>
          </w:tcPr>
          <w:p w14:paraId="229FC83A" w14:textId="77777777" w:rsidR="00161363" w:rsidRDefault="00EC3268">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6D110D1" w14:textId="77777777" w:rsidR="00161363" w:rsidRDefault="00EC3268">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D7F012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C5C569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84178C3" w14:textId="77777777">
        <w:trPr>
          <w:trHeight w:val="403"/>
        </w:trPr>
        <w:tc>
          <w:tcPr>
            <w:tcW w:w="562" w:type="dxa"/>
            <w:shd w:val="clear" w:color="auto" w:fill="F2F2F2"/>
            <w:vAlign w:val="center"/>
          </w:tcPr>
          <w:p w14:paraId="1E6194C5"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20951C11" w14:textId="77777777" w:rsidR="00161363" w:rsidRDefault="00EC3268">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13626B2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1B4983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54DD0A4" w14:textId="77777777">
        <w:trPr>
          <w:trHeight w:val="403"/>
        </w:trPr>
        <w:tc>
          <w:tcPr>
            <w:tcW w:w="562" w:type="dxa"/>
            <w:shd w:val="clear" w:color="auto" w:fill="F2F2F2"/>
            <w:vAlign w:val="center"/>
          </w:tcPr>
          <w:p w14:paraId="12C29C72"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4EF87F74" w14:textId="77777777" w:rsidR="00161363" w:rsidRDefault="00EC3268">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2E3E6E4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C18FA7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655B3962" w14:textId="77777777">
        <w:trPr>
          <w:trHeight w:val="439"/>
        </w:trPr>
        <w:tc>
          <w:tcPr>
            <w:tcW w:w="562" w:type="dxa"/>
            <w:shd w:val="clear" w:color="auto" w:fill="F2F2F2"/>
            <w:vAlign w:val="center"/>
          </w:tcPr>
          <w:p w14:paraId="254A17DE" w14:textId="77777777" w:rsidR="00161363" w:rsidRDefault="00EC3268">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268275E5" w14:textId="77777777" w:rsidR="00161363" w:rsidRDefault="00EC3268">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75F1884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E065E4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151460A" w14:textId="77777777">
        <w:trPr>
          <w:trHeight w:val="403"/>
        </w:trPr>
        <w:tc>
          <w:tcPr>
            <w:tcW w:w="562" w:type="dxa"/>
            <w:shd w:val="clear" w:color="auto" w:fill="F2F2F2"/>
            <w:vAlign w:val="center"/>
          </w:tcPr>
          <w:p w14:paraId="77B546E8" w14:textId="77777777" w:rsidR="00161363" w:rsidRDefault="00EC3268">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06E181D" w14:textId="77777777" w:rsidR="00161363" w:rsidRDefault="00EC3268">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A9FBE5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55029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DA339AF" w14:textId="77777777">
        <w:trPr>
          <w:trHeight w:val="403"/>
        </w:trPr>
        <w:tc>
          <w:tcPr>
            <w:tcW w:w="562" w:type="dxa"/>
            <w:shd w:val="clear" w:color="auto" w:fill="F2F2F2"/>
            <w:vAlign w:val="center"/>
          </w:tcPr>
          <w:p w14:paraId="65F8D482" w14:textId="77777777" w:rsidR="00161363" w:rsidRDefault="00EC3268">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15FD6821" w14:textId="77777777" w:rsidR="00161363" w:rsidRDefault="00EC3268">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359078D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2792C4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3D94D47" w14:textId="77777777">
        <w:trPr>
          <w:trHeight w:val="403"/>
        </w:trPr>
        <w:tc>
          <w:tcPr>
            <w:tcW w:w="562" w:type="dxa"/>
            <w:shd w:val="clear" w:color="auto" w:fill="F2F2F2"/>
            <w:vAlign w:val="center"/>
          </w:tcPr>
          <w:p w14:paraId="79E8F5BE" w14:textId="77777777" w:rsidR="00161363" w:rsidRDefault="00EC3268">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9288503" w14:textId="77777777" w:rsidR="00161363" w:rsidRDefault="00EC3268">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2283C232" w14:textId="77777777" w:rsidR="00161363" w:rsidRDefault="00161363">
            <w:pPr>
              <w:rPr>
                <w:rFonts w:ascii="Arial" w:eastAsia="Arial" w:hAnsi="Arial" w:cs="Arial"/>
                <w:sz w:val="22"/>
                <w:szCs w:val="22"/>
              </w:rPr>
            </w:pPr>
          </w:p>
        </w:tc>
        <w:tc>
          <w:tcPr>
            <w:tcW w:w="850" w:type="dxa"/>
            <w:vMerge w:val="restart"/>
            <w:shd w:val="clear" w:color="auto" w:fill="BFBFBF"/>
            <w:vAlign w:val="center"/>
          </w:tcPr>
          <w:p w14:paraId="33BDC69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127955B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64F08750" w14:textId="77777777">
        <w:trPr>
          <w:trHeight w:val="403"/>
        </w:trPr>
        <w:tc>
          <w:tcPr>
            <w:tcW w:w="562" w:type="dxa"/>
            <w:vAlign w:val="center"/>
          </w:tcPr>
          <w:p w14:paraId="52767ECC" w14:textId="77777777" w:rsidR="00161363" w:rsidRDefault="00161363">
            <w:pPr>
              <w:jc w:val="center"/>
              <w:rPr>
                <w:rFonts w:ascii="Arial" w:eastAsia="Arial" w:hAnsi="Arial" w:cs="Arial"/>
                <w:sz w:val="22"/>
                <w:szCs w:val="22"/>
              </w:rPr>
            </w:pPr>
          </w:p>
        </w:tc>
        <w:tc>
          <w:tcPr>
            <w:tcW w:w="8217" w:type="dxa"/>
            <w:vAlign w:val="center"/>
          </w:tcPr>
          <w:p w14:paraId="26EB486E" w14:textId="77777777" w:rsidR="00161363" w:rsidRDefault="00EC3268">
            <w:pPr>
              <w:rPr>
                <w:rFonts w:ascii="Arial" w:eastAsia="Arial" w:hAnsi="Arial" w:cs="Arial"/>
                <w:sz w:val="22"/>
                <w:szCs w:val="22"/>
              </w:rPr>
            </w:pPr>
            <w:r>
              <w:rPr>
                <w:rFonts w:ascii="Arial" w:eastAsia="Arial" w:hAnsi="Arial" w:cs="Arial"/>
                <w:sz w:val="22"/>
                <w:szCs w:val="22"/>
              </w:rPr>
              <w:t>Details of any other participant groups:</w:t>
            </w:r>
          </w:p>
          <w:p w14:paraId="2B466227" w14:textId="77777777" w:rsidR="00161363" w:rsidRDefault="00EC3268">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463042DE" w14:textId="77777777" w:rsidR="00161363" w:rsidRDefault="00161363">
            <w:pPr>
              <w:rPr>
                <w:rFonts w:ascii="Arial" w:eastAsia="Arial" w:hAnsi="Arial" w:cs="Arial"/>
              </w:rPr>
            </w:pPr>
          </w:p>
          <w:p w14:paraId="44820A2D" w14:textId="77777777" w:rsidR="00161363" w:rsidRDefault="00EC3268">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4BCD3DC8"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1BC80EE7" w14:textId="77777777" w:rsidR="00161363" w:rsidRDefault="00161363">
            <w:pPr>
              <w:widowControl w:val="0"/>
              <w:pBdr>
                <w:top w:val="nil"/>
                <w:left w:val="nil"/>
                <w:bottom w:val="nil"/>
                <w:right w:val="nil"/>
                <w:between w:val="nil"/>
              </w:pBdr>
              <w:spacing w:line="276" w:lineRule="auto"/>
              <w:rPr>
                <w:rFonts w:ascii="Arial" w:eastAsia="Arial" w:hAnsi="Arial" w:cs="Arial"/>
                <w:sz w:val="22"/>
                <w:szCs w:val="22"/>
              </w:rPr>
            </w:pPr>
          </w:p>
        </w:tc>
      </w:tr>
    </w:tbl>
    <w:p w14:paraId="7A83E844" w14:textId="77777777" w:rsidR="00161363" w:rsidRDefault="00161363">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61363" w14:paraId="2FF1998B" w14:textId="77777777">
        <w:trPr>
          <w:trHeight w:val="403"/>
        </w:trPr>
        <w:tc>
          <w:tcPr>
            <w:tcW w:w="562" w:type="dxa"/>
            <w:tcBorders>
              <w:bottom w:val="single" w:sz="4" w:space="0" w:color="000000"/>
            </w:tcBorders>
            <w:shd w:val="clear" w:color="auto" w:fill="F2F2F2"/>
          </w:tcPr>
          <w:p w14:paraId="31728199" w14:textId="77777777" w:rsidR="00161363" w:rsidRDefault="0016136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0E29F08" w14:textId="77777777" w:rsidR="00161363" w:rsidRDefault="00EC3268">
            <w:pPr>
              <w:rPr>
                <w:rFonts w:ascii="Arial" w:eastAsia="Arial" w:hAnsi="Arial" w:cs="Arial"/>
                <w:b/>
                <w:bCs/>
                <w:sz w:val="22"/>
                <w:szCs w:val="22"/>
              </w:rPr>
            </w:pPr>
            <w:r>
              <w:rPr>
                <w:rFonts w:ascii="Arial" w:eastAsia="Arial" w:hAnsi="Arial" w:cs="Arial"/>
                <w:b/>
                <w:bCs/>
                <w:sz w:val="22"/>
                <w:szCs w:val="22"/>
              </w:rPr>
              <w:t>Participant numbers and source</w:t>
            </w:r>
          </w:p>
          <w:p w14:paraId="60FB9E37" w14:textId="77777777" w:rsidR="00161363" w:rsidRDefault="00EC3268">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61363" w14:paraId="395A36B1"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9C431C" w14:textId="77777777" w:rsidR="00161363" w:rsidRDefault="00EC3268">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C76C4E" w14:textId="77777777" w:rsidR="00161363" w:rsidRDefault="00EC3268">
            <w:pPr>
              <w:rPr>
                <w:rFonts w:ascii="Arial" w:eastAsia="Arial" w:hAnsi="Arial" w:cs="Arial"/>
                <w:sz w:val="22"/>
                <w:szCs w:val="22"/>
              </w:rPr>
            </w:pPr>
            <w:r>
              <w:rPr>
                <w:rFonts w:ascii="Arial" w:eastAsia="Arial" w:hAnsi="Arial" w:cs="Arial"/>
                <w:sz w:val="22"/>
                <w:szCs w:val="22"/>
              </w:rPr>
              <w:t>How many participants are expected?</w:t>
            </w:r>
          </w:p>
          <w:p w14:paraId="4092ABBA" w14:textId="77777777" w:rsidR="00161363" w:rsidRDefault="001613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5D2CBAC"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Approximately 80–120 participants are expected to complete the questionnaire.</w:t>
            </w:r>
          </w:p>
          <w:p w14:paraId="12DC5BCE" w14:textId="77777777" w:rsidR="00161363" w:rsidRDefault="00161363">
            <w:pPr>
              <w:rPr>
                <w:rFonts w:ascii="Arial" w:eastAsia="Arial" w:hAnsi="Arial" w:cs="Arial"/>
                <w:sz w:val="22"/>
                <w:szCs w:val="22"/>
              </w:rPr>
            </w:pPr>
          </w:p>
          <w:p w14:paraId="2ABAAAE7" w14:textId="77777777" w:rsidR="00161363" w:rsidRDefault="00161363">
            <w:pPr>
              <w:rPr>
                <w:rFonts w:ascii="Arial" w:eastAsia="Arial" w:hAnsi="Arial" w:cs="Arial"/>
                <w:sz w:val="22"/>
                <w:szCs w:val="22"/>
              </w:rPr>
            </w:pPr>
          </w:p>
          <w:p w14:paraId="563B3B2E" w14:textId="77777777" w:rsidR="00161363" w:rsidRDefault="00EC3268">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161363" w14:paraId="1B7DC54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F0FC1E" w14:textId="77777777" w:rsidR="00161363" w:rsidRDefault="00EC3268">
            <w:pPr>
              <w:jc w:val="center"/>
              <w:rPr>
                <w:rFonts w:ascii="Arial" w:eastAsia="Arial" w:hAnsi="Arial" w:cs="Arial"/>
                <w:sz w:val="22"/>
                <w:szCs w:val="22"/>
              </w:rPr>
            </w:pPr>
            <w:r>
              <w:rPr>
                <w:rFonts w:ascii="Arial" w:eastAsia="Arial" w:hAnsi="Arial" w:cs="Arial"/>
                <w:sz w:val="22"/>
                <w:szCs w:val="22"/>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04E03E" w14:textId="77777777" w:rsidR="00161363" w:rsidRDefault="00EC3268">
            <w:pPr>
              <w:rPr>
                <w:rFonts w:ascii="Arial" w:eastAsia="Arial" w:hAnsi="Arial" w:cs="Arial"/>
                <w:sz w:val="22"/>
                <w:szCs w:val="22"/>
              </w:rPr>
            </w:pPr>
            <w:r>
              <w:rPr>
                <w:rFonts w:ascii="Arial" w:eastAsia="Arial" w:hAnsi="Arial" w:cs="Arial"/>
                <w:sz w:val="22"/>
                <w:szCs w:val="22"/>
              </w:rPr>
              <w:t>Who will the participants be?</w:t>
            </w:r>
          </w:p>
          <w:p w14:paraId="221B8018" w14:textId="77777777" w:rsidR="00161363" w:rsidRDefault="0016136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40DDCD5" w14:textId="77777777" w:rsidR="00161363" w:rsidRDefault="00161363">
            <w:pPr>
              <w:rPr>
                <w:rFonts w:ascii="Arial" w:eastAsia="Arial" w:hAnsi="Arial" w:cs="Arial"/>
                <w:sz w:val="22"/>
                <w:szCs w:val="22"/>
              </w:rPr>
            </w:pPr>
          </w:p>
          <w:p w14:paraId="72DD8F1F" w14:textId="77777777" w:rsidR="00161363" w:rsidRDefault="00EC3268">
            <w:pPr>
              <w:rPr>
                <w:rFonts w:ascii="Arial" w:eastAsia="Arial" w:hAnsi="Arial" w:cs="Arial"/>
                <w:sz w:val="22"/>
                <w:szCs w:val="22"/>
              </w:rPr>
            </w:pPr>
            <w:r>
              <w:rPr>
                <w:rFonts w:ascii="Arial" w:eastAsia="Arial" w:hAnsi="Arial" w:cs="Arial"/>
                <w:sz w:val="22"/>
                <w:szCs w:val="22"/>
              </w:rPr>
              <w:t xml:space="preserve">Participants will be </w:t>
            </w:r>
            <w:r>
              <w:rPr>
                <w:rFonts w:ascii="Arial" w:eastAsia="Arial" w:hAnsi="Arial" w:cs="Arial"/>
                <w:b/>
                <w:bCs/>
                <w:sz w:val="22"/>
                <w:szCs w:val="22"/>
              </w:rPr>
              <w:t>customers who have experience visiting quick-service restaurants in the UK</w:t>
            </w:r>
            <w:r>
              <w:rPr>
                <w:rFonts w:ascii="Arial" w:eastAsia="Arial" w:hAnsi="Arial" w:cs="Arial"/>
                <w:sz w:val="22"/>
                <w:szCs w:val="22"/>
              </w:rPr>
              <w:t>, including Itsu or similar restaurant brands.</w:t>
            </w:r>
          </w:p>
          <w:p w14:paraId="38C89DDC" w14:textId="77777777" w:rsidR="00161363" w:rsidRDefault="00161363">
            <w:pPr>
              <w:rPr>
                <w:rFonts w:ascii="Arial" w:eastAsia="Arial" w:hAnsi="Arial" w:cs="Arial"/>
                <w:sz w:val="22"/>
                <w:szCs w:val="22"/>
              </w:rPr>
            </w:pPr>
          </w:p>
          <w:p w14:paraId="035CD5AB" w14:textId="77777777" w:rsidR="00161363" w:rsidRDefault="00EC3268">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161363" w14:paraId="72AFAA96" w14:textId="77777777">
        <w:trPr>
          <w:trHeight w:val="403"/>
        </w:trPr>
        <w:tc>
          <w:tcPr>
            <w:tcW w:w="562" w:type="dxa"/>
            <w:tcBorders>
              <w:top w:val="single" w:sz="4" w:space="0" w:color="000000"/>
            </w:tcBorders>
            <w:shd w:val="clear" w:color="auto" w:fill="F2F2F2"/>
            <w:vAlign w:val="center"/>
          </w:tcPr>
          <w:p w14:paraId="4307266A" w14:textId="77777777" w:rsidR="00161363" w:rsidRDefault="00EC3268">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04598BA0" w14:textId="77777777" w:rsidR="00161363" w:rsidRDefault="00EC3268">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7A4E27CD" w14:textId="77777777" w:rsidR="00161363" w:rsidRDefault="00161363">
            <w:pPr>
              <w:rPr>
                <w:rFonts w:ascii="Arial" w:eastAsia="Arial" w:hAnsi="Arial" w:cs="Arial"/>
                <w:sz w:val="22"/>
                <w:szCs w:val="22"/>
              </w:rPr>
            </w:pPr>
          </w:p>
          <w:p w14:paraId="2359E9E5" w14:textId="77777777" w:rsidR="00161363" w:rsidRDefault="00EC3268">
            <w:pPr>
              <w:rPr>
                <w:rFonts w:ascii="Arial" w:eastAsia="Arial" w:hAnsi="Arial" w:cs="Arial"/>
                <w:sz w:val="22"/>
                <w:szCs w:val="22"/>
              </w:rPr>
            </w:pPr>
            <w:r>
              <w:rPr>
                <w:rFonts w:ascii="Arial" w:eastAsia="Arial" w:hAnsi="Arial" w:cs="Arial"/>
                <w:sz w:val="22"/>
                <w:szCs w:val="22"/>
              </w:rPr>
              <w:t xml:space="preserve">Participants will be identified through </w:t>
            </w:r>
            <w:r>
              <w:rPr>
                <w:rFonts w:ascii="Arial" w:eastAsia="Arial" w:hAnsi="Arial" w:cs="Arial"/>
                <w:b/>
                <w:bCs/>
                <w:sz w:val="22"/>
                <w:szCs w:val="22"/>
              </w:rPr>
              <w:t>social media platforms, online communities, and personal networks</w:t>
            </w:r>
            <w:r>
              <w:rPr>
                <w:rFonts w:ascii="Arial" w:eastAsia="Arial" w:hAnsi="Arial" w:cs="Arial"/>
                <w:sz w:val="22"/>
                <w:szCs w:val="22"/>
              </w:rPr>
              <w:t>. Individuals who confirm that they have visited a quick-service restaurant in the UK will be invited to participate.</w:t>
            </w:r>
          </w:p>
          <w:p w14:paraId="4B6ECAEF" w14:textId="77777777" w:rsidR="00161363" w:rsidRDefault="00161363">
            <w:pPr>
              <w:rPr>
                <w:rFonts w:ascii="Arial" w:eastAsia="Arial" w:hAnsi="Arial" w:cs="Arial"/>
                <w:sz w:val="22"/>
                <w:szCs w:val="22"/>
              </w:rPr>
            </w:pPr>
          </w:p>
          <w:p w14:paraId="746C1D5F" w14:textId="77777777" w:rsidR="00161363" w:rsidRDefault="00EC3268">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58303E0B" w14:textId="77777777" w:rsidR="00161363" w:rsidRDefault="00161363">
      <w:pPr>
        <w:rPr>
          <w:rFonts w:ascii="Arial" w:eastAsia="Arial" w:hAnsi="Arial" w:cs="Arial"/>
          <w:sz w:val="24"/>
          <w:szCs w:val="24"/>
        </w:rPr>
      </w:pPr>
    </w:p>
    <w:p w14:paraId="4DC90815" w14:textId="77777777" w:rsidR="00161363" w:rsidRDefault="00161363"/>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61363" w14:paraId="42ACEDF2" w14:textId="77777777">
        <w:tc>
          <w:tcPr>
            <w:tcW w:w="562" w:type="dxa"/>
            <w:shd w:val="clear" w:color="auto" w:fill="F2F2F2"/>
            <w:vAlign w:val="center"/>
          </w:tcPr>
          <w:p w14:paraId="3447F089" w14:textId="77777777" w:rsidR="00161363" w:rsidRDefault="00161363">
            <w:pPr>
              <w:jc w:val="center"/>
              <w:rPr>
                <w:rFonts w:ascii="Arial" w:eastAsia="Arial" w:hAnsi="Arial" w:cs="Arial"/>
                <w:sz w:val="22"/>
                <w:szCs w:val="22"/>
              </w:rPr>
            </w:pPr>
          </w:p>
        </w:tc>
        <w:tc>
          <w:tcPr>
            <w:tcW w:w="7088" w:type="dxa"/>
            <w:shd w:val="clear" w:color="auto" w:fill="F2F2F2"/>
          </w:tcPr>
          <w:p w14:paraId="46E3889E" w14:textId="77777777" w:rsidR="00161363" w:rsidRDefault="00EC3268">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21FCEEDD" w14:textId="77777777" w:rsidR="00161363" w:rsidRDefault="00161363">
            <w:pPr>
              <w:jc w:val="center"/>
              <w:rPr>
                <w:rFonts w:ascii="Arial" w:eastAsia="Arial" w:hAnsi="Arial" w:cs="Arial"/>
                <w:b/>
                <w:bCs/>
                <w:sz w:val="16"/>
                <w:szCs w:val="16"/>
              </w:rPr>
            </w:pPr>
          </w:p>
          <w:p w14:paraId="7F64697A"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4A2F5B51"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15CEFEC8" w14:textId="77777777" w:rsidR="00161363" w:rsidRDefault="00161363">
            <w:pPr>
              <w:jc w:val="center"/>
              <w:rPr>
                <w:rFonts w:ascii="Arial" w:eastAsia="Arial" w:hAnsi="Arial" w:cs="Arial"/>
                <w:b/>
                <w:bCs/>
                <w:sz w:val="16"/>
                <w:szCs w:val="16"/>
              </w:rPr>
            </w:pPr>
          </w:p>
          <w:p w14:paraId="4110F5A7"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N/A</w:t>
            </w:r>
          </w:p>
        </w:tc>
      </w:tr>
      <w:tr w:rsidR="00161363" w14:paraId="393997C9" w14:textId="77777777">
        <w:trPr>
          <w:trHeight w:val="439"/>
        </w:trPr>
        <w:tc>
          <w:tcPr>
            <w:tcW w:w="562" w:type="dxa"/>
            <w:shd w:val="clear" w:color="auto" w:fill="F2F2F2"/>
            <w:vAlign w:val="center"/>
          </w:tcPr>
          <w:p w14:paraId="7F31346D" w14:textId="77777777" w:rsidR="00161363" w:rsidRDefault="00EC3268">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DB53FCC" w14:textId="77777777" w:rsidR="00161363" w:rsidRDefault="00EC3268">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D5D34D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BC23EF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5F5FEB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7543E2E" w14:textId="77777777">
        <w:trPr>
          <w:trHeight w:val="403"/>
        </w:trPr>
        <w:tc>
          <w:tcPr>
            <w:tcW w:w="562" w:type="dxa"/>
            <w:shd w:val="clear" w:color="auto" w:fill="F2F2F2"/>
            <w:vAlign w:val="center"/>
          </w:tcPr>
          <w:p w14:paraId="7180C3AC" w14:textId="77777777" w:rsidR="00161363" w:rsidRDefault="00EC3268">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3DF8C86" w14:textId="77777777" w:rsidR="00161363" w:rsidRDefault="00EC3268">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21EF86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92B52E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E18C54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E1AEB04" w14:textId="77777777">
        <w:trPr>
          <w:trHeight w:val="439"/>
        </w:trPr>
        <w:tc>
          <w:tcPr>
            <w:tcW w:w="562" w:type="dxa"/>
            <w:shd w:val="clear" w:color="auto" w:fill="F2F2F2"/>
            <w:vAlign w:val="center"/>
          </w:tcPr>
          <w:p w14:paraId="05E25663" w14:textId="77777777" w:rsidR="00161363" w:rsidRDefault="00EC3268">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718C81D" w14:textId="77777777" w:rsidR="00161363" w:rsidRDefault="00EC3268">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CC1EA8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6504A9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14B3AC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422D616" w14:textId="77777777">
        <w:trPr>
          <w:trHeight w:val="403"/>
        </w:trPr>
        <w:tc>
          <w:tcPr>
            <w:tcW w:w="562" w:type="dxa"/>
            <w:shd w:val="clear" w:color="auto" w:fill="F2F2F2"/>
            <w:vAlign w:val="center"/>
          </w:tcPr>
          <w:p w14:paraId="59B6C28E" w14:textId="77777777" w:rsidR="00161363" w:rsidRDefault="00EC3268">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5352B413" w14:textId="77777777" w:rsidR="00161363" w:rsidRDefault="00EC3268">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6D32BB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E41247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4217F7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7C2E491" w14:textId="77777777">
        <w:trPr>
          <w:trHeight w:val="439"/>
        </w:trPr>
        <w:tc>
          <w:tcPr>
            <w:tcW w:w="562" w:type="dxa"/>
            <w:shd w:val="clear" w:color="auto" w:fill="F2F2F2"/>
            <w:vAlign w:val="center"/>
          </w:tcPr>
          <w:p w14:paraId="077BE123" w14:textId="77777777" w:rsidR="00161363" w:rsidRDefault="00EC3268">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3678B8B5" w14:textId="77777777" w:rsidR="00161363" w:rsidRDefault="00EC3268">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052CC0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36ACF7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3A5B95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0FFD0CA" w14:textId="77777777">
        <w:trPr>
          <w:trHeight w:val="403"/>
        </w:trPr>
        <w:tc>
          <w:tcPr>
            <w:tcW w:w="562" w:type="dxa"/>
            <w:shd w:val="clear" w:color="auto" w:fill="F2F2F2"/>
            <w:vAlign w:val="center"/>
          </w:tcPr>
          <w:p w14:paraId="5AC7527C" w14:textId="77777777" w:rsidR="00161363" w:rsidRDefault="00EC3268">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2BB447A6" w14:textId="77777777" w:rsidR="00161363" w:rsidRDefault="00EC3268">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3E2D74A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E14A9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DF667F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697B2B16" w14:textId="77777777">
        <w:trPr>
          <w:trHeight w:val="439"/>
        </w:trPr>
        <w:tc>
          <w:tcPr>
            <w:tcW w:w="562" w:type="dxa"/>
            <w:shd w:val="clear" w:color="auto" w:fill="F2F2F2"/>
            <w:vAlign w:val="center"/>
          </w:tcPr>
          <w:p w14:paraId="30F9AF99" w14:textId="77777777" w:rsidR="00161363" w:rsidRDefault="00EC3268">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5D24EBB" w14:textId="77777777" w:rsidR="00161363" w:rsidRDefault="00EC3268">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023471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46AC0E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E763FD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D4E73C6" w14:textId="77777777">
        <w:trPr>
          <w:trHeight w:val="403"/>
        </w:trPr>
        <w:tc>
          <w:tcPr>
            <w:tcW w:w="562" w:type="dxa"/>
            <w:shd w:val="clear" w:color="auto" w:fill="F2F2F2"/>
            <w:vAlign w:val="center"/>
          </w:tcPr>
          <w:p w14:paraId="3530D5FE" w14:textId="77777777" w:rsidR="00161363" w:rsidRDefault="00EC3268">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2D8E3370" w14:textId="77777777" w:rsidR="00161363" w:rsidRDefault="00EC3268">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358121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4BA3A3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7575B1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E22C2CB" w14:textId="77777777">
        <w:trPr>
          <w:trHeight w:val="439"/>
        </w:trPr>
        <w:tc>
          <w:tcPr>
            <w:tcW w:w="562" w:type="dxa"/>
            <w:shd w:val="clear" w:color="auto" w:fill="F2F2F2"/>
            <w:vAlign w:val="center"/>
          </w:tcPr>
          <w:p w14:paraId="15BC346C" w14:textId="77777777" w:rsidR="00161363" w:rsidRDefault="00EC3268">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033BD44" w14:textId="77777777" w:rsidR="00161363" w:rsidRDefault="00EC3268">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BF0D61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151D18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AE0D39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7CA8807" w14:textId="77777777">
        <w:trPr>
          <w:trHeight w:val="403"/>
        </w:trPr>
        <w:tc>
          <w:tcPr>
            <w:tcW w:w="562" w:type="dxa"/>
            <w:tcBorders>
              <w:bottom w:val="single" w:sz="4" w:space="0" w:color="000000"/>
            </w:tcBorders>
            <w:shd w:val="clear" w:color="auto" w:fill="F2F2F2"/>
            <w:vAlign w:val="center"/>
          </w:tcPr>
          <w:p w14:paraId="6697A549" w14:textId="77777777" w:rsidR="00161363" w:rsidRDefault="00EC3268">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2ACBC8E" w14:textId="77777777" w:rsidR="00161363" w:rsidRDefault="00EC3268">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161363" w14:paraId="7F0416B3" w14:textId="77777777">
        <w:trPr>
          <w:trHeight w:val="403"/>
        </w:trPr>
        <w:tc>
          <w:tcPr>
            <w:tcW w:w="562" w:type="dxa"/>
            <w:vAlign w:val="center"/>
          </w:tcPr>
          <w:p w14:paraId="4FD1325C" w14:textId="77777777" w:rsidR="00161363" w:rsidRDefault="00161363">
            <w:pPr>
              <w:jc w:val="center"/>
              <w:rPr>
                <w:rFonts w:ascii="Arial" w:eastAsia="Arial" w:hAnsi="Arial" w:cs="Arial"/>
                <w:sz w:val="22"/>
                <w:szCs w:val="22"/>
              </w:rPr>
            </w:pPr>
          </w:p>
        </w:tc>
        <w:tc>
          <w:tcPr>
            <w:tcW w:w="9923" w:type="dxa"/>
            <w:gridSpan w:val="4"/>
            <w:vAlign w:val="center"/>
          </w:tcPr>
          <w:p w14:paraId="2785C7A5"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 xml:space="preserve">You should be able to tick YES for </w:t>
            </w:r>
            <w:proofErr w:type="gramStart"/>
            <w:r>
              <w:rPr>
                <w:rFonts w:ascii="Arial" w:eastAsia="Arial" w:hAnsi="Arial" w:cs="Arial"/>
                <w:color w:val="00B050"/>
                <w:sz w:val="22"/>
                <w:szCs w:val="22"/>
              </w:rPr>
              <w:t>all of</w:t>
            </w:r>
            <w:proofErr w:type="gramEnd"/>
            <w:r>
              <w:rPr>
                <w:rFonts w:ascii="Arial" w:eastAsia="Arial" w:hAnsi="Arial" w:cs="Arial"/>
                <w:color w:val="00B050"/>
                <w:sz w:val="22"/>
                <w:szCs w:val="22"/>
              </w:rPr>
              <w:t xml:space="preserve"> these questions. If not, then explain why not in this box.</w:t>
            </w:r>
          </w:p>
          <w:p w14:paraId="5248BEB6" w14:textId="77777777" w:rsidR="00161363" w:rsidRDefault="00161363">
            <w:pPr>
              <w:rPr>
                <w:rFonts w:ascii="Arial" w:eastAsia="Arial" w:hAnsi="Arial" w:cs="Arial"/>
                <w:sz w:val="22"/>
                <w:szCs w:val="22"/>
              </w:rPr>
            </w:pPr>
          </w:p>
          <w:p w14:paraId="4BC927AE" w14:textId="77777777" w:rsidR="00161363" w:rsidRDefault="00EC3268">
            <w:r>
              <w:rPr>
                <w:rFonts w:ascii="Arial" w:eastAsia="Arial" w:hAnsi="Arial" w:cs="Arial"/>
                <w:i/>
                <w:iCs/>
                <w:color w:val="808080"/>
                <w:sz w:val="18"/>
                <w:szCs w:val="18"/>
              </w:rPr>
              <w:t>(this box should expand as you type)</w:t>
            </w:r>
          </w:p>
        </w:tc>
      </w:tr>
    </w:tbl>
    <w:p w14:paraId="5AE7BEB9" w14:textId="77777777" w:rsidR="00161363" w:rsidRDefault="00161363"/>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61363" w14:paraId="13406A78" w14:textId="77777777">
        <w:tc>
          <w:tcPr>
            <w:tcW w:w="562" w:type="dxa"/>
            <w:shd w:val="clear" w:color="auto" w:fill="F2F2F2"/>
          </w:tcPr>
          <w:p w14:paraId="078C960D" w14:textId="77777777" w:rsidR="00161363" w:rsidRDefault="00161363">
            <w:pPr>
              <w:jc w:val="both"/>
              <w:rPr>
                <w:rFonts w:ascii="Arial" w:eastAsia="Arial" w:hAnsi="Arial" w:cs="Arial"/>
                <w:sz w:val="22"/>
                <w:szCs w:val="22"/>
              </w:rPr>
            </w:pPr>
          </w:p>
        </w:tc>
        <w:tc>
          <w:tcPr>
            <w:tcW w:w="7088" w:type="dxa"/>
            <w:shd w:val="clear" w:color="auto" w:fill="F2F2F2"/>
            <w:vAlign w:val="center"/>
          </w:tcPr>
          <w:p w14:paraId="37653835" w14:textId="77777777" w:rsidR="00161363" w:rsidRDefault="00EC3268">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12A07AB" w14:textId="77777777" w:rsidR="00161363" w:rsidRDefault="00161363">
            <w:pPr>
              <w:jc w:val="center"/>
              <w:rPr>
                <w:rFonts w:ascii="Arial" w:eastAsia="Arial" w:hAnsi="Arial" w:cs="Arial"/>
                <w:b/>
                <w:bCs/>
                <w:sz w:val="16"/>
                <w:szCs w:val="16"/>
              </w:rPr>
            </w:pPr>
          </w:p>
          <w:p w14:paraId="047510BA"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A0F6EBD"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5D1800DB" w14:textId="77777777" w:rsidR="00161363" w:rsidRDefault="00161363">
            <w:pPr>
              <w:jc w:val="center"/>
              <w:rPr>
                <w:rFonts w:ascii="Arial" w:eastAsia="Arial" w:hAnsi="Arial" w:cs="Arial"/>
                <w:b/>
                <w:bCs/>
                <w:sz w:val="16"/>
                <w:szCs w:val="16"/>
              </w:rPr>
            </w:pPr>
          </w:p>
          <w:p w14:paraId="7CE5B43C"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N/A</w:t>
            </w:r>
          </w:p>
        </w:tc>
      </w:tr>
      <w:tr w:rsidR="00161363" w14:paraId="1AE56BC7" w14:textId="77777777">
        <w:trPr>
          <w:trHeight w:val="439"/>
        </w:trPr>
        <w:tc>
          <w:tcPr>
            <w:tcW w:w="562" w:type="dxa"/>
            <w:shd w:val="clear" w:color="auto" w:fill="F2F2F2"/>
            <w:vAlign w:val="center"/>
          </w:tcPr>
          <w:p w14:paraId="29413D0F" w14:textId="77777777" w:rsidR="00161363" w:rsidRDefault="00EC3268">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46D03C85" w14:textId="77777777" w:rsidR="00161363" w:rsidRDefault="00EC3268">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3DAE8C8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C51616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912377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CDA0413" w14:textId="77777777">
        <w:trPr>
          <w:trHeight w:val="403"/>
        </w:trPr>
        <w:tc>
          <w:tcPr>
            <w:tcW w:w="562" w:type="dxa"/>
            <w:shd w:val="clear" w:color="auto" w:fill="F2F2F2"/>
            <w:vAlign w:val="center"/>
          </w:tcPr>
          <w:p w14:paraId="6E646B96" w14:textId="77777777" w:rsidR="00161363" w:rsidRDefault="00EC3268">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D803F79" w14:textId="77777777" w:rsidR="00161363" w:rsidRDefault="00EC3268">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5C0FC0A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35F7DC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168CEF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56C4272C" w14:textId="77777777">
        <w:trPr>
          <w:trHeight w:val="439"/>
        </w:trPr>
        <w:tc>
          <w:tcPr>
            <w:tcW w:w="562" w:type="dxa"/>
            <w:shd w:val="clear" w:color="auto" w:fill="F2F2F2"/>
            <w:vAlign w:val="center"/>
          </w:tcPr>
          <w:p w14:paraId="22DB14E9" w14:textId="77777777" w:rsidR="00161363" w:rsidRDefault="00EC3268">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49BDF779" w14:textId="77777777" w:rsidR="00161363" w:rsidRDefault="00EC3268">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7CBCC1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060DD0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F0D27F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56CBB6A" w14:textId="77777777">
        <w:trPr>
          <w:trHeight w:val="403"/>
        </w:trPr>
        <w:tc>
          <w:tcPr>
            <w:tcW w:w="562" w:type="dxa"/>
            <w:shd w:val="clear" w:color="auto" w:fill="F2F2F2"/>
            <w:vAlign w:val="center"/>
          </w:tcPr>
          <w:p w14:paraId="3E1F9A6D" w14:textId="77777777" w:rsidR="00161363" w:rsidRDefault="00EC3268">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5D742076" w14:textId="77777777" w:rsidR="00161363" w:rsidRDefault="00EC3268">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B0E390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BAF1D3B"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801502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64903CC" w14:textId="77777777">
        <w:trPr>
          <w:trHeight w:val="403"/>
        </w:trPr>
        <w:tc>
          <w:tcPr>
            <w:tcW w:w="562" w:type="dxa"/>
            <w:shd w:val="clear" w:color="auto" w:fill="F2F2F2"/>
            <w:vAlign w:val="center"/>
          </w:tcPr>
          <w:p w14:paraId="275EA3C8" w14:textId="77777777" w:rsidR="00161363" w:rsidRDefault="00EC3268">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4BDF410" w14:textId="77777777" w:rsidR="00161363" w:rsidRDefault="00EC3268">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161363" w14:paraId="1BE5797A" w14:textId="77777777">
        <w:trPr>
          <w:trHeight w:val="403"/>
        </w:trPr>
        <w:tc>
          <w:tcPr>
            <w:tcW w:w="562" w:type="dxa"/>
            <w:vAlign w:val="center"/>
          </w:tcPr>
          <w:p w14:paraId="2A2377DC" w14:textId="77777777" w:rsidR="00161363" w:rsidRDefault="00161363">
            <w:pPr>
              <w:jc w:val="center"/>
              <w:rPr>
                <w:rFonts w:ascii="Arial" w:eastAsia="Arial" w:hAnsi="Arial" w:cs="Arial"/>
                <w:sz w:val="22"/>
                <w:szCs w:val="22"/>
              </w:rPr>
            </w:pPr>
          </w:p>
        </w:tc>
        <w:tc>
          <w:tcPr>
            <w:tcW w:w="9923" w:type="dxa"/>
            <w:gridSpan w:val="4"/>
            <w:vAlign w:val="center"/>
          </w:tcPr>
          <w:p w14:paraId="2DBA0917"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54FB8CD9" w14:textId="77777777" w:rsidR="00161363" w:rsidRDefault="00161363">
            <w:pPr>
              <w:rPr>
                <w:rFonts w:ascii="Arial" w:eastAsia="Arial" w:hAnsi="Arial" w:cs="Arial"/>
                <w:sz w:val="22"/>
                <w:szCs w:val="22"/>
              </w:rPr>
            </w:pPr>
          </w:p>
          <w:p w14:paraId="51574456" w14:textId="77777777" w:rsidR="00161363" w:rsidRDefault="00EC3268">
            <w:r>
              <w:rPr>
                <w:rFonts w:ascii="Arial" w:eastAsia="Arial" w:hAnsi="Arial" w:cs="Arial"/>
                <w:i/>
                <w:iCs/>
                <w:color w:val="808080"/>
                <w:sz w:val="18"/>
                <w:szCs w:val="18"/>
              </w:rPr>
              <w:t>(this box should expand as you type)</w:t>
            </w:r>
          </w:p>
        </w:tc>
      </w:tr>
    </w:tbl>
    <w:p w14:paraId="4D71F5D1" w14:textId="77777777" w:rsidR="00161363" w:rsidRDefault="00161363">
      <w:pPr>
        <w:spacing w:after="240"/>
        <w:jc w:val="both"/>
        <w:rPr>
          <w:rFonts w:ascii="Arial" w:eastAsia="Arial" w:hAnsi="Arial" w:cs="Arial"/>
          <w:b/>
          <w:bCs/>
          <w:sz w:val="22"/>
          <w:szCs w:val="22"/>
        </w:rPr>
      </w:pPr>
    </w:p>
    <w:p w14:paraId="27F02B1E" w14:textId="77777777" w:rsidR="00161363" w:rsidRDefault="00EC3268">
      <w:pPr>
        <w:rPr>
          <w:rFonts w:ascii="Arial" w:eastAsia="Arial" w:hAnsi="Arial" w:cs="Arial"/>
          <w:b/>
          <w:bCs/>
          <w:sz w:val="22"/>
          <w:szCs w:val="22"/>
        </w:rPr>
      </w:pPr>
      <w:r>
        <w:rPr>
          <w:rFonts w:ascii="Arial" w:eastAsia="Arial" w:hAnsi="Arial" w:cs="Arial"/>
          <w:b/>
          <w:bCs/>
          <w:sz w:val="22"/>
          <w:szCs w:val="22"/>
        </w:rPr>
        <w:t>SECTION F: Anticipated Risks</w:t>
      </w:r>
    </w:p>
    <w:p w14:paraId="43B2EFB8" w14:textId="77777777" w:rsidR="00161363" w:rsidRDefault="00161363">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161363" w14:paraId="26193499" w14:textId="77777777">
        <w:tc>
          <w:tcPr>
            <w:tcW w:w="596" w:type="dxa"/>
            <w:tcBorders>
              <w:bottom w:val="single" w:sz="4" w:space="0" w:color="000000"/>
            </w:tcBorders>
            <w:shd w:val="clear" w:color="auto" w:fill="F2F2F2"/>
          </w:tcPr>
          <w:p w14:paraId="42A34D2C" w14:textId="77777777" w:rsidR="00161363" w:rsidRDefault="00161363">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0DD456F9" w14:textId="77777777" w:rsidR="00161363" w:rsidRDefault="00EC3268">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61363" w14:paraId="66048C23" w14:textId="77777777">
        <w:tc>
          <w:tcPr>
            <w:tcW w:w="596" w:type="dxa"/>
            <w:tcBorders>
              <w:bottom w:val="single" w:sz="4" w:space="0" w:color="000000"/>
            </w:tcBorders>
            <w:shd w:val="clear" w:color="auto" w:fill="F2F2F2"/>
            <w:vAlign w:val="center"/>
          </w:tcPr>
          <w:p w14:paraId="30039684"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14B223FE" w14:textId="77777777" w:rsidR="00161363" w:rsidRDefault="00EC3268">
            <w:pPr>
              <w:rPr>
                <w:rFonts w:ascii="Arial" w:eastAsia="Arial" w:hAnsi="Arial" w:cs="Arial"/>
                <w:sz w:val="22"/>
                <w:szCs w:val="22"/>
              </w:rPr>
            </w:pPr>
            <w:r>
              <w:rPr>
                <w:rFonts w:ascii="Arial" w:eastAsia="Arial" w:hAnsi="Arial" w:cs="Arial"/>
                <w:b/>
                <w:bCs/>
                <w:sz w:val="22"/>
                <w:szCs w:val="22"/>
              </w:rPr>
              <w:t>Risks to participants</w:t>
            </w:r>
          </w:p>
          <w:p w14:paraId="111B792E" w14:textId="77777777" w:rsidR="00161363" w:rsidRDefault="00EC3268">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61363" w14:paraId="030CD8DA" w14:textId="77777777">
        <w:tc>
          <w:tcPr>
            <w:tcW w:w="596" w:type="dxa"/>
            <w:tcBorders>
              <w:top w:val="single" w:sz="4" w:space="0" w:color="000000"/>
              <w:bottom w:val="single" w:sz="4" w:space="0" w:color="000000"/>
            </w:tcBorders>
            <w:vAlign w:val="center"/>
          </w:tcPr>
          <w:p w14:paraId="5780FDEB"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A9A0D18" w14:textId="77777777" w:rsidR="00161363" w:rsidRDefault="00EC3268">
            <w:pPr>
              <w:rPr>
                <w:rFonts w:ascii="Arial" w:eastAsia="Arial" w:hAnsi="Arial" w:cs="Arial"/>
                <w:sz w:val="22"/>
                <w:szCs w:val="22"/>
              </w:rPr>
            </w:pPr>
            <w:r>
              <w:rPr>
                <w:rFonts w:ascii="Arial" w:eastAsia="Arial" w:hAnsi="Arial" w:cs="Arial"/>
                <w:sz w:val="22"/>
                <w:szCs w:val="22"/>
              </w:rPr>
              <w:t>Risk to participants:</w:t>
            </w:r>
          </w:p>
          <w:p w14:paraId="52F51AB3"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Participants may experience minor inconvenience while completing the survey or may feel uncomfortable sharing opinions about restaurant experiences.</w:t>
            </w:r>
          </w:p>
          <w:p w14:paraId="200E1BB9" w14:textId="77777777" w:rsidR="00161363" w:rsidRDefault="00161363">
            <w:pPr>
              <w:rPr>
                <w:rFonts w:ascii="Arial" w:eastAsia="Arial" w:hAnsi="Arial" w:cs="Arial"/>
                <w:sz w:val="22"/>
                <w:szCs w:val="22"/>
              </w:rPr>
            </w:pPr>
          </w:p>
          <w:p w14:paraId="584A41C0"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33C94FC6"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participants:</w:t>
            </w:r>
          </w:p>
          <w:p w14:paraId="4D061D6B" w14:textId="77777777" w:rsidR="00161363" w:rsidRDefault="00161363">
            <w:pPr>
              <w:rPr>
                <w:rFonts w:ascii="Arial" w:eastAsia="Arial" w:hAnsi="Arial" w:cs="Arial"/>
                <w:sz w:val="22"/>
                <w:szCs w:val="22"/>
              </w:rPr>
            </w:pPr>
          </w:p>
          <w:p w14:paraId="7EA37E70" w14:textId="77777777" w:rsidR="00161363" w:rsidRDefault="00EC3268">
            <w:pPr>
              <w:rPr>
                <w:rFonts w:ascii="Arial" w:eastAsia="Arial" w:hAnsi="Arial" w:cs="Arial"/>
                <w:sz w:val="22"/>
                <w:szCs w:val="22"/>
              </w:rPr>
            </w:pPr>
            <w:r>
              <w:rPr>
                <w:rFonts w:ascii="Arial" w:eastAsia="Arial" w:hAnsi="Arial" w:cs="Arial"/>
                <w:sz w:val="22"/>
                <w:szCs w:val="22"/>
              </w:rPr>
              <w:t>Participation will be voluntary, and participants may withdraw at any time. The questionnaire will not include sensitive or personal questions. Data will remain anonymous.</w:t>
            </w:r>
          </w:p>
          <w:p w14:paraId="61369675" w14:textId="77777777" w:rsidR="00161363" w:rsidRDefault="00161363">
            <w:pPr>
              <w:rPr>
                <w:rFonts w:ascii="Arial" w:eastAsia="Arial" w:hAnsi="Arial" w:cs="Arial"/>
                <w:sz w:val="22"/>
                <w:szCs w:val="22"/>
              </w:rPr>
            </w:pPr>
          </w:p>
          <w:p w14:paraId="0636E571" w14:textId="77777777" w:rsidR="00161363" w:rsidRDefault="00EC3268">
            <w:pPr>
              <w:rPr>
                <w:i/>
                <w:iCs/>
              </w:rPr>
            </w:pPr>
            <w:r>
              <w:rPr>
                <w:rFonts w:ascii="Arial" w:eastAsia="Arial" w:hAnsi="Arial" w:cs="Arial"/>
                <w:i/>
                <w:iCs/>
                <w:color w:val="808080"/>
                <w:sz w:val="18"/>
                <w:szCs w:val="18"/>
              </w:rPr>
              <w:t>(this box should expand as you type)</w:t>
            </w:r>
          </w:p>
        </w:tc>
      </w:tr>
      <w:tr w:rsidR="00161363" w14:paraId="011E2AA4" w14:textId="77777777">
        <w:tc>
          <w:tcPr>
            <w:tcW w:w="596" w:type="dxa"/>
            <w:tcBorders>
              <w:bottom w:val="single" w:sz="4" w:space="0" w:color="000000"/>
            </w:tcBorders>
            <w:shd w:val="clear" w:color="auto" w:fill="F2F2F2"/>
            <w:vAlign w:val="center"/>
          </w:tcPr>
          <w:p w14:paraId="1EE7CA89"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3D51AB1C" w14:textId="77777777" w:rsidR="00161363" w:rsidRDefault="00EC3268">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in the course of a project, it may need to be disclosed to the proper authorities</w:t>
            </w:r>
          </w:p>
        </w:tc>
      </w:tr>
      <w:tr w:rsidR="00161363" w14:paraId="0A1073C2" w14:textId="77777777">
        <w:tc>
          <w:tcPr>
            <w:tcW w:w="596" w:type="dxa"/>
            <w:tcBorders>
              <w:top w:val="single" w:sz="4" w:space="0" w:color="000000"/>
              <w:bottom w:val="single" w:sz="4" w:space="0" w:color="000000"/>
            </w:tcBorders>
            <w:vAlign w:val="center"/>
          </w:tcPr>
          <w:p w14:paraId="7D568468" w14:textId="77777777" w:rsidR="00161363" w:rsidRDefault="00161363">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7B2277C6" w14:textId="77777777" w:rsidR="00161363" w:rsidRDefault="00161363">
            <w:pPr>
              <w:rPr>
                <w:rFonts w:ascii="Arial" w:eastAsia="Arial" w:hAnsi="Arial" w:cs="Arial"/>
                <w:sz w:val="22"/>
                <w:szCs w:val="22"/>
              </w:rPr>
            </w:pPr>
          </w:p>
          <w:p w14:paraId="7459E52E" w14:textId="77777777" w:rsidR="00161363" w:rsidRDefault="00161363">
            <w:pPr>
              <w:rPr>
                <w:rFonts w:ascii="Arial" w:eastAsia="Arial" w:hAnsi="Arial" w:cs="Arial"/>
                <w:sz w:val="22"/>
                <w:szCs w:val="22"/>
              </w:rPr>
            </w:pPr>
          </w:p>
          <w:p w14:paraId="37BA1876" w14:textId="77777777" w:rsidR="00161363" w:rsidRDefault="00161363">
            <w:pPr>
              <w:rPr>
                <w:rFonts w:ascii="Arial" w:eastAsia="Arial" w:hAnsi="Arial" w:cs="Arial"/>
                <w:sz w:val="22"/>
                <w:szCs w:val="22"/>
              </w:rPr>
            </w:pPr>
          </w:p>
          <w:p w14:paraId="79493F5B" w14:textId="77777777" w:rsidR="00161363" w:rsidRDefault="00EC3268">
            <w:r>
              <w:rPr>
                <w:rFonts w:ascii="Arial" w:eastAsia="Arial" w:hAnsi="Arial" w:cs="Arial"/>
                <w:i/>
                <w:iCs/>
                <w:color w:val="808080"/>
                <w:sz w:val="18"/>
                <w:szCs w:val="18"/>
              </w:rPr>
              <w:t>(this box should expand as you type)</w:t>
            </w:r>
          </w:p>
        </w:tc>
      </w:tr>
      <w:tr w:rsidR="00161363" w14:paraId="4A871441" w14:textId="77777777">
        <w:tc>
          <w:tcPr>
            <w:tcW w:w="596" w:type="dxa"/>
            <w:tcBorders>
              <w:top w:val="single" w:sz="4" w:space="0" w:color="000000"/>
              <w:bottom w:val="single" w:sz="4" w:space="0" w:color="000000"/>
            </w:tcBorders>
            <w:shd w:val="clear" w:color="auto" w:fill="F2F2F2"/>
            <w:vAlign w:val="center"/>
          </w:tcPr>
          <w:p w14:paraId="343589F5" w14:textId="77777777" w:rsidR="00161363" w:rsidRDefault="00EC3268">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04FA437D" w14:textId="77777777" w:rsidR="00161363" w:rsidRDefault="00EC3268">
            <w:pPr>
              <w:rPr>
                <w:rFonts w:ascii="Arial" w:eastAsia="Arial" w:hAnsi="Arial" w:cs="Arial"/>
                <w:sz w:val="22"/>
                <w:szCs w:val="22"/>
              </w:rPr>
            </w:pPr>
            <w:r>
              <w:rPr>
                <w:rFonts w:ascii="Arial" w:eastAsia="Arial" w:hAnsi="Arial" w:cs="Arial"/>
                <w:b/>
                <w:bCs/>
                <w:sz w:val="22"/>
                <w:szCs w:val="22"/>
              </w:rPr>
              <w:t>Risks to the investigator</w:t>
            </w:r>
          </w:p>
          <w:p w14:paraId="0FFBD0D4" w14:textId="77777777" w:rsidR="00161363" w:rsidRDefault="00EC3268">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61363" w14:paraId="195732C8" w14:textId="77777777">
        <w:tc>
          <w:tcPr>
            <w:tcW w:w="596" w:type="dxa"/>
            <w:tcBorders>
              <w:top w:val="single" w:sz="4" w:space="0" w:color="000000"/>
              <w:bottom w:val="single" w:sz="4" w:space="0" w:color="000000"/>
            </w:tcBorders>
            <w:vAlign w:val="center"/>
          </w:tcPr>
          <w:p w14:paraId="3B20E724"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8502EA2" w14:textId="77777777" w:rsidR="00161363" w:rsidRDefault="00EC3268">
            <w:pPr>
              <w:rPr>
                <w:rFonts w:ascii="Arial" w:eastAsia="Arial" w:hAnsi="Arial" w:cs="Arial"/>
                <w:sz w:val="22"/>
                <w:szCs w:val="22"/>
              </w:rPr>
            </w:pPr>
            <w:r>
              <w:rPr>
                <w:rFonts w:ascii="Arial" w:eastAsia="Arial" w:hAnsi="Arial" w:cs="Arial"/>
                <w:sz w:val="22"/>
                <w:szCs w:val="22"/>
              </w:rPr>
              <w:t>Risk to the investigator:</w:t>
            </w:r>
          </w:p>
          <w:p w14:paraId="371A05E5" w14:textId="77777777" w:rsidR="00161363" w:rsidRDefault="00EC3268">
            <w:pPr>
              <w:spacing w:before="240" w:after="240"/>
              <w:rPr>
                <w:rFonts w:ascii="Arial" w:eastAsia="Arial" w:hAnsi="Arial" w:cs="Arial"/>
                <w:color w:val="00B050"/>
                <w:sz w:val="22"/>
                <w:szCs w:val="22"/>
              </w:rPr>
            </w:pPr>
            <w:r>
              <w:rPr>
                <w:rFonts w:ascii="Arial" w:eastAsia="Arial" w:hAnsi="Arial" w:cs="Arial"/>
                <w:color w:val="00B050"/>
                <w:sz w:val="22"/>
                <w:szCs w:val="22"/>
              </w:rPr>
              <w:t>The researcher may face risks such as data loss, time constraints, or misinterpretation of responses.</w:t>
            </w:r>
          </w:p>
          <w:p w14:paraId="7C610492" w14:textId="77777777" w:rsidR="00161363" w:rsidRDefault="00161363">
            <w:pPr>
              <w:rPr>
                <w:rFonts w:ascii="Arial" w:eastAsia="Arial" w:hAnsi="Arial" w:cs="Arial"/>
                <w:color w:val="00B050"/>
                <w:sz w:val="22"/>
                <w:szCs w:val="22"/>
              </w:rPr>
            </w:pPr>
          </w:p>
          <w:p w14:paraId="30F941D6" w14:textId="77777777" w:rsidR="00161363" w:rsidRDefault="00161363">
            <w:pPr>
              <w:rPr>
                <w:rFonts w:ascii="Arial" w:eastAsia="Arial" w:hAnsi="Arial" w:cs="Arial"/>
                <w:sz w:val="22"/>
                <w:szCs w:val="22"/>
              </w:rPr>
            </w:pPr>
          </w:p>
          <w:p w14:paraId="655F7EB0" w14:textId="77777777" w:rsidR="00161363" w:rsidRDefault="00161363">
            <w:pPr>
              <w:rPr>
                <w:rFonts w:ascii="Arial" w:eastAsia="Arial" w:hAnsi="Arial" w:cs="Arial"/>
                <w:sz w:val="22"/>
                <w:szCs w:val="22"/>
              </w:rPr>
            </w:pPr>
          </w:p>
          <w:p w14:paraId="1B8C1EE0"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989314B"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4F34F3BF" w14:textId="77777777" w:rsidR="00161363" w:rsidRDefault="00161363">
            <w:pPr>
              <w:rPr>
                <w:rFonts w:ascii="Arial" w:eastAsia="Arial" w:hAnsi="Arial" w:cs="Arial"/>
                <w:sz w:val="22"/>
                <w:szCs w:val="22"/>
              </w:rPr>
            </w:pPr>
          </w:p>
          <w:p w14:paraId="3D77B6A3" w14:textId="77777777" w:rsidR="00161363" w:rsidRDefault="00EC3268">
            <w:pPr>
              <w:rPr>
                <w:rFonts w:ascii="Arial" w:eastAsia="Arial" w:hAnsi="Arial" w:cs="Arial"/>
                <w:sz w:val="22"/>
                <w:szCs w:val="22"/>
              </w:rPr>
            </w:pPr>
            <w:r>
              <w:rPr>
                <w:rFonts w:ascii="Arial" w:eastAsia="Arial" w:hAnsi="Arial" w:cs="Arial"/>
                <w:sz w:val="22"/>
                <w:szCs w:val="22"/>
              </w:rPr>
              <w:t>Data will be stored securely and backed up. Clear research procedures and ethical guidelines will be followed.</w:t>
            </w:r>
          </w:p>
          <w:p w14:paraId="34A6534C" w14:textId="77777777" w:rsidR="00161363" w:rsidRDefault="00161363">
            <w:pPr>
              <w:rPr>
                <w:rFonts w:ascii="Arial" w:eastAsia="Arial" w:hAnsi="Arial" w:cs="Arial"/>
                <w:sz w:val="22"/>
                <w:szCs w:val="22"/>
              </w:rPr>
            </w:pPr>
          </w:p>
          <w:p w14:paraId="6BD65A68" w14:textId="77777777" w:rsidR="00161363" w:rsidRDefault="00EC3268">
            <w:r>
              <w:rPr>
                <w:rFonts w:ascii="Arial" w:eastAsia="Arial" w:hAnsi="Arial" w:cs="Arial"/>
                <w:i/>
                <w:iCs/>
                <w:color w:val="808080"/>
                <w:sz w:val="18"/>
                <w:szCs w:val="18"/>
              </w:rPr>
              <w:t>(this box should expand as you type)</w:t>
            </w:r>
          </w:p>
        </w:tc>
      </w:tr>
      <w:tr w:rsidR="00161363" w14:paraId="383E6202" w14:textId="77777777">
        <w:tc>
          <w:tcPr>
            <w:tcW w:w="596" w:type="dxa"/>
            <w:tcBorders>
              <w:top w:val="single" w:sz="4" w:space="0" w:color="000000"/>
              <w:bottom w:val="single" w:sz="4" w:space="0" w:color="000000"/>
            </w:tcBorders>
            <w:shd w:val="clear" w:color="auto" w:fill="F2F2F2"/>
            <w:vAlign w:val="center"/>
          </w:tcPr>
          <w:p w14:paraId="4143E4D1"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64AE0EAC" w14:textId="77777777" w:rsidR="00161363" w:rsidRDefault="00EC3268">
            <w:pPr>
              <w:rPr>
                <w:rFonts w:ascii="Arial" w:eastAsia="Arial" w:hAnsi="Arial" w:cs="Arial"/>
                <w:sz w:val="22"/>
                <w:szCs w:val="22"/>
              </w:rPr>
            </w:pPr>
            <w:r>
              <w:rPr>
                <w:rFonts w:ascii="Arial" w:eastAsia="Arial" w:hAnsi="Arial" w:cs="Arial"/>
                <w:b/>
                <w:bCs/>
                <w:sz w:val="22"/>
                <w:szCs w:val="22"/>
              </w:rPr>
              <w:t>University/institutional risks</w:t>
            </w:r>
          </w:p>
          <w:p w14:paraId="0475DA25" w14:textId="77777777" w:rsidR="00161363" w:rsidRDefault="00EC3268">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61363" w14:paraId="03A701A5" w14:textId="77777777">
        <w:tc>
          <w:tcPr>
            <w:tcW w:w="596" w:type="dxa"/>
            <w:tcBorders>
              <w:top w:val="single" w:sz="4" w:space="0" w:color="000000"/>
              <w:bottom w:val="single" w:sz="4" w:space="0" w:color="000000"/>
            </w:tcBorders>
            <w:vAlign w:val="center"/>
          </w:tcPr>
          <w:p w14:paraId="4C42B2C7"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5D16425" w14:textId="77777777" w:rsidR="00161363" w:rsidRDefault="00EC3268">
            <w:pPr>
              <w:rPr>
                <w:rFonts w:ascii="Arial" w:eastAsia="Arial" w:hAnsi="Arial" w:cs="Arial"/>
                <w:sz w:val="22"/>
                <w:szCs w:val="22"/>
              </w:rPr>
            </w:pPr>
            <w:r>
              <w:rPr>
                <w:rFonts w:ascii="Arial" w:eastAsia="Arial" w:hAnsi="Arial" w:cs="Arial"/>
                <w:sz w:val="22"/>
                <w:szCs w:val="22"/>
              </w:rPr>
              <w:t>Risk to the University:</w:t>
            </w:r>
          </w:p>
          <w:p w14:paraId="3CFBAFD7"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Potential risks include data protection issues or misuse of participant data.</w:t>
            </w:r>
          </w:p>
          <w:p w14:paraId="1E95A120" w14:textId="77777777" w:rsidR="00161363" w:rsidRDefault="00161363">
            <w:pPr>
              <w:rPr>
                <w:rFonts w:ascii="Arial" w:eastAsia="Arial" w:hAnsi="Arial" w:cs="Arial"/>
                <w:sz w:val="22"/>
                <w:szCs w:val="22"/>
              </w:rPr>
            </w:pPr>
          </w:p>
          <w:p w14:paraId="6D53102E" w14:textId="77777777" w:rsidR="00161363" w:rsidRDefault="00161363">
            <w:pPr>
              <w:rPr>
                <w:rFonts w:ascii="Arial" w:eastAsia="Arial" w:hAnsi="Arial" w:cs="Arial"/>
                <w:sz w:val="22"/>
                <w:szCs w:val="22"/>
              </w:rPr>
            </w:pPr>
          </w:p>
          <w:p w14:paraId="26A0A076"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B388A22"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43182E31" w14:textId="77777777" w:rsidR="00161363" w:rsidRDefault="00161363">
            <w:pPr>
              <w:rPr>
                <w:rFonts w:ascii="Arial" w:eastAsia="Arial" w:hAnsi="Arial" w:cs="Arial"/>
                <w:sz w:val="22"/>
                <w:szCs w:val="22"/>
              </w:rPr>
            </w:pPr>
          </w:p>
          <w:p w14:paraId="11B0E0C0" w14:textId="77777777" w:rsidR="00161363" w:rsidRDefault="00EC3268">
            <w:pPr>
              <w:spacing w:before="240" w:after="240"/>
              <w:rPr>
                <w:rFonts w:ascii="Arial" w:eastAsia="Arial" w:hAnsi="Arial" w:cs="Arial"/>
                <w:sz w:val="22"/>
                <w:szCs w:val="22"/>
              </w:rPr>
            </w:pPr>
            <w:r>
              <w:rPr>
                <w:rFonts w:ascii="Arial" w:eastAsia="Arial" w:hAnsi="Arial" w:cs="Arial"/>
                <w:sz w:val="22"/>
                <w:szCs w:val="22"/>
              </w:rPr>
              <w:t>The research will follow GDPR guidelines, ensuring data confidentiality and ethical handling of information.</w:t>
            </w:r>
          </w:p>
          <w:p w14:paraId="49AADC26" w14:textId="77777777" w:rsidR="00161363" w:rsidRDefault="00161363">
            <w:pPr>
              <w:rPr>
                <w:rFonts w:ascii="Arial" w:eastAsia="Arial" w:hAnsi="Arial" w:cs="Arial"/>
                <w:sz w:val="22"/>
                <w:szCs w:val="22"/>
              </w:rPr>
            </w:pPr>
          </w:p>
          <w:p w14:paraId="3ACC72B3" w14:textId="77777777" w:rsidR="00161363" w:rsidRDefault="00161363">
            <w:pPr>
              <w:rPr>
                <w:rFonts w:ascii="Arial" w:eastAsia="Arial" w:hAnsi="Arial" w:cs="Arial"/>
                <w:sz w:val="22"/>
                <w:szCs w:val="22"/>
              </w:rPr>
            </w:pPr>
          </w:p>
          <w:p w14:paraId="50590F26" w14:textId="77777777" w:rsidR="00161363" w:rsidRDefault="00EC3268">
            <w:r>
              <w:rPr>
                <w:rFonts w:ascii="Arial" w:eastAsia="Arial" w:hAnsi="Arial" w:cs="Arial"/>
                <w:i/>
                <w:iCs/>
                <w:color w:val="808080"/>
                <w:sz w:val="18"/>
                <w:szCs w:val="18"/>
              </w:rPr>
              <w:t>(this box should expand as you type)</w:t>
            </w:r>
          </w:p>
        </w:tc>
      </w:tr>
      <w:tr w:rsidR="00161363" w14:paraId="74603D29" w14:textId="77777777">
        <w:tc>
          <w:tcPr>
            <w:tcW w:w="596" w:type="dxa"/>
            <w:tcBorders>
              <w:top w:val="single" w:sz="4" w:space="0" w:color="000000"/>
              <w:bottom w:val="single" w:sz="4" w:space="0" w:color="000000"/>
            </w:tcBorders>
            <w:shd w:val="clear" w:color="auto" w:fill="F2F2F2"/>
            <w:vAlign w:val="center"/>
          </w:tcPr>
          <w:p w14:paraId="38F6CC71"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6F0DD90C" w14:textId="77777777" w:rsidR="00161363" w:rsidRDefault="00EC3268">
            <w:pPr>
              <w:rPr>
                <w:rFonts w:ascii="Arial" w:eastAsia="Arial" w:hAnsi="Arial" w:cs="Arial"/>
                <w:sz w:val="22"/>
                <w:szCs w:val="22"/>
              </w:rPr>
            </w:pPr>
            <w:r>
              <w:rPr>
                <w:rFonts w:ascii="Arial" w:eastAsia="Arial" w:hAnsi="Arial" w:cs="Arial"/>
                <w:b/>
                <w:bCs/>
                <w:sz w:val="22"/>
                <w:szCs w:val="22"/>
              </w:rPr>
              <w:t>Environmental risks</w:t>
            </w:r>
          </w:p>
          <w:p w14:paraId="014CA4F0" w14:textId="77777777" w:rsidR="00161363" w:rsidRDefault="00EC3268">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61363" w14:paraId="0068CAFA" w14:textId="77777777">
        <w:tc>
          <w:tcPr>
            <w:tcW w:w="596" w:type="dxa"/>
            <w:tcBorders>
              <w:top w:val="single" w:sz="4" w:space="0" w:color="000000"/>
              <w:bottom w:val="single" w:sz="4" w:space="0" w:color="000000"/>
            </w:tcBorders>
            <w:vAlign w:val="center"/>
          </w:tcPr>
          <w:p w14:paraId="2B175405" w14:textId="77777777" w:rsidR="00161363" w:rsidRDefault="0016136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8FF0814" w14:textId="77777777" w:rsidR="00161363" w:rsidRDefault="00EC3268">
            <w:pPr>
              <w:rPr>
                <w:rFonts w:ascii="Arial" w:eastAsia="Arial" w:hAnsi="Arial" w:cs="Arial"/>
                <w:sz w:val="22"/>
                <w:szCs w:val="22"/>
              </w:rPr>
            </w:pPr>
            <w:r>
              <w:rPr>
                <w:rFonts w:ascii="Arial" w:eastAsia="Arial" w:hAnsi="Arial" w:cs="Arial"/>
                <w:sz w:val="22"/>
                <w:szCs w:val="22"/>
              </w:rPr>
              <w:t>Risk to the environment:</w:t>
            </w:r>
          </w:p>
          <w:p w14:paraId="2AE5ACF3" w14:textId="77777777" w:rsidR="00161363" w:rsidRDefault="00EC3268">
            <w:pPr>
              <w:rPr>
                <w:rFonts w:ascii="Arial" w:eastAsia="Arial" w:hAnsi="Arial" w:cs="Arial"/>
                <w:sz w:val="22"/>
                <w:szCs w:val="22"/>
              </w:rPr>
            </w:pPr>
            <w:r>
              <w:rPr>
                <w:rFonts w:ascii="Arial" w:eastAsia="Arial" w:hAnsi="Arial" w:cs="Arial"/>
                <w:sz w:val="22"/>
                <w:szCs w:val="22"/>
              </w:rPr>
              <w:t xml:space="preserve">There are </w:t>
            </w:r>
            <w:r>
              <w:rPr>
                <w:rFonts w:ascii="Arial" w:eastAsia="Arial" w:hAnsi="Arial" w:cs="Arial"/>
                <w:b/>
                <w:bCs/>
                <w:sz w:val="22"/>
                <w:szCs w:val="22"/>
              </w:rPr>
              <w:t>no environmental risks</w:t>
            </w:r>
            <w:r>
              <w:rPr>
                <w:rFonts w:ascii="Arial" w:eastAsia="Arial" w:hAnsi="Arial" w:cs="Arial"/>
                <w:sz w:val="22"/>
                <w:szCs w:val="22"/>
              </w:rPr>
              <w:t>, as the study uses an online questionnaire only.</w:t>
            </w:r>
          </w:p>
          <w:p w14:paraId="4828BD45" w14:textId="77777777" w:rsidR="00161363" w:rsidRDefault="00161363">
            <w:pPr>
              <w:rPr>
                <w:rFonts w:ascii="Arial" w:eastAsia="Arial" w:hAnsi="Arial" w:cs="Arial"/>
                <w:sz w:val="22"/>
                <w:szCs w:val="22"/>
              </w:rPr>
            </w:pPr>
          </w:p>
          <w:p w14:paraId="5DF1D57C" w14:textId="77777777" w:rsidR="00161363" w:rsidRDefault="00161363">
            <w:pPr>
              <w:rPr>
                <w:rFonts w:ascii="Arial" w:eastAsia="Arial" w:hAnsi="Arial" w:cs="Arial"/>
                <w:sz w:val="22"/>
                <w:szCs w:val="22"/>
              </w:rPr>
            </w:pPr>
          </w:p>
          <w:p w14:paraId="2197D296"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876847B" w14:textId="77777777" w:rsidR="00161363" w:rsidRDefault="00EC3268">
            <w:pPr>
              <w:rPr>
                <w:rFonts w:ascii="Arial" w:eastAsia="Arial" w:hAnsi="Arial" w:cs="Arial"/>
                <w:i/>
                <w:iCs/>
                <w:sz w:val="18"/>
                <w:szCs w:val="18"/>
              </w:rPr>
            </w:pPr>
            <w:r>
              <w:rPr>
                <w:rFonts w:ascii="Arial" w:eastAsia="Arial" w:hAnsi="Arial" w:cs="Arial"/>
                <w:i/>
                <w:iCs/>
                <w:sz w:val="18"/>
                <w:szCs w:val="18"/>
              </w:rPr>
              <w:t>How you will mitigate the risk to environment:</w:t>
            </w:r>
          </w:p>
          <w:p w14:paraId="55C5412B" w14:textId="77777777" w:rsidR="00161363" w:rsidRDefault="00161363">
            <w:pPr>
              <w:rPr>
                <w:rFonts w:ascii="Arial" w:eastAsia="Arial" w:hAnsi="Arial" w:cs="Arial"/>
                <w:sz w:val="22"/>
                <w:szCs w:val="22"/>
              </w:rPr>
            </w:pPr>
          </w:p>
          <w:p w14:paraId="0B61EA56" w14:textId="77777777" w:rsidR="00161363" w:rsidRDefault="00161363">
            <w:pPr>
              <w:rPr>
                <w:rFonts w:ascii="Arial" w:eastAsia="Arial" w:hAnsi="Arial" w:cs="Arial"/>
                <w:sz w:val="22"/>
                <w:szCs w:val="22"/>
              </w:rPr>
            </w:pPr>
          </w:p>
          <w:p w14:paraId="4667A54E" w14:textId="77777777" w:rsidR="00161363" w:rsidRDefault="00161363">
            <w:pPr>
              <w:rPr>
                <w:rFonts w:ascii="Arial" w:eastAsia="Arial" w:hAnsi="Arial" w:cs="Arial"/>
                <w:sz w:val="22"/>
                <w:szCs w:val="22"/>
              </w:rPr>
            </w:pPr>
          </w:p>
          <w:p w14:paraId="113D86CB" w14:textId="77777777" w:rsidR="00161363" w:rsidRDefault="00EC3268">
            <w:r>
              <w:rPr>
                <w:rFonts w:ascii="Arial" w:eastAsia="Arial" w:hAnsi="Arial" w:cs="Arial"/>
                <w:i/>
                <w:iCs/>
                <w:color w:val="808080"/>
                <w:sz w:val="18"/>
                <w:szCs w:val="18"/>
              </w:rPr>
              <w:t>(this box should expand as you type)</w:t>
            </w:r>
          </w:p>
        </w:tc>
      </w:tr>
    </w:tbl>
    <w:p w14:paraId="4F3F9942" w14:textId="77777777" w:rsidR="00161363" w:rsidRDefault="00161363"/>
    <w:p w14:paraId="55E75AE9" w14:textId="77777777" w:rsidR="00161363" w:rsidRDefault="00EC3268">
      <w:pPr>
        <w:rPr>
          <w:rFonts w:ascii="Arial" w:eastAsia="Arial" w:hAnsi="Arial" w:cs="Arial"/>
          <w:b/>
          <w:bCs/>
          <w:sz w:val="22"/>
          <w:szCs w:val="22"/>
        </w:rPr>
      </w:pPr>
      <w:r>
        <w:rPr>
          <w:rFonts w:ascii="Arial" w:eastAsia="Arial" w:hAnsi="Arial" w:cs="Arial"/>
          <w:b/>
          <w:bCs/>
          <w:sz w:val="22"/>
          <w:szCs w:val="22"/>
        </w:rPr>
        <w:t>SECTION G: Feedback, Consent and Confidentiality</w:t>
      </w:r>
    </w:p>
    <w:p w14:paraId="27976E05" w14:textId="77777777" w:rsidR="00161363" w:rsidRDefault="00161363">
      <w:pPr>
        <w:rPr>
          <w:rFonts w:ascii="Arial" w:eastAsia="Arial" w:hAnsi="Arial" w:cs="Arial"/>
          <w:b/>
          <w:bCs/>
          <w:sz w:val="22"/>
          <w:szCs w:val="22"/>
        </w:rPr>
      </w:pPr>
    </w:p>
    <w:p w14:paraId="77647354" w14:textId="77777777" w:rsidR="00161363" w:rsidRDefault="00EC3268">
      <w:pPr>
        <w:rPr>
          <w:rFonts w:ascii="Arial" w:eastAsia="Arial" w:hAnsi="Arial" w:cs="Arial"/>
          <w:sz w:val="22"/>
          <w:szCs w:val="22"/>
        </w:rPr>
      </w:pPr>
      <w:r>
        <w:rPr>
          <w:rFonts w:ascii="Arial" w:eastAsia="Arial" w:hAnsi="Arial" w:cs="Arial"/>
          <w:sz w:val="22"/>
          <w:szCs w:val="22"/>
        </w:rPr>
        <w:lastRenderedPageBreak/>
        <w:t>If you have identified in section D that there are no participants, then enter skip this section and continue to section H.</w:t>
      </w:r>
    </w:p>
    <w:p w14:paraId="63A96296" w14:textId="77777777" w:rsidR="00161363" w:rsidRDefault="00161363">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61363" w14:paraId="242B48A5" w14:textId="77777777">
        <w:tc>
          <w:tcPr>
            <w:tcW w:w="596" w:type="dxa"/>
            <w:tcBorders>
              <w:top w:val="single" w:sz="4" w:space="0" w:color="000000"/>
              <w:bottom w:val="single" w:sz="4" w:space="0" w:color="000000"/>
            </w:tcBorders>
            <w:shd w:val="clear" w:color="auto" w:fill="F2F2F2"/>
          </w:tcPr>
          <w:p w14:paraId="7438051B" w14:textId="77777777" w:rsidR="00161363" w:rsidRDefault="00EC3268">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428DD3D" w14:textId="77777777" w:rsidR="00161363" w:rsidRDefault="00EC3268">
            <w:pPr>
              <w:rPr>
                <w:rFonts w:ascii="Arial" w:eastAsia="Arial" w:hAnsi="Arial" w:cs="Arial"/>
                <w:sz w:val="22"/>
                <w:szCs w:val="22"/>
              </w:rPr>
            </w:pPr>
            <w:r>
              <w:rPr>
                <w:rFonts w:ascii="Arial" w:eastAsia="Arial" w:hAnsi="Arial" w:cs="Arial"/>
                <w:b/>
                <w:bCs/>
                <w:sz w:val="22"/>
                <w:szCs w:val="22"/>
              </w:rPr>
              <w:t>Feedback</w:t>
            </w:r>
          </w:p>
          <w:p w14:paraId="4EBC2D86" w14:textId="77777777" w:rsidR="00161363" w:rsidRDefault="00EC3268">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61363" w14:paraId="4156C2BB" w14:textId="77777777">
        <w:tc>
          <w:tcPr>
            <w:tcW w:w="596" w:type="dxa"/>
            <w:tcBorders>
              <w:top w:val="single" w:sz="4" w:space="0" w:color="000000"/>
              <w:bottom w:val="single" w:sz="4" w:space="0" w:color="000000"/>
            </w:tcBorders>
          </w:tcPr>
          <w:p w14:paraId="2B8EA90D" w14:textId="77777777" w:rsidR="00161363" w:rsidRDefault="00161363">
            <w:pPr>
              <w:rPr>
                <w:rFonts w:ascii="Arial" w:eastAsia="Arial" w:hAnsi="Arial" w:cs="Arial"/>
                <w:sz w:val="22"/>
                <w:szCs w:val="22"/>
              </w:rPr>
            </w:pPr>
          </w:p>
        </w:tc>
        <w:tc>
          <w:tcPr>
            <w:tcW w:w="9923" w:type="dxa"/>
            <w:tcBorders>
              <w:top w:val="single" w:sz="4" w:space="0" w:color="000000"/>
              <w:bottom w:val="single" w:sz="4" w:space="0" w:color="000000"/>
            </w:tcBorders>
          </w:tcPr>
          <w:p w14:paraId="1AF819AA" w14:textId="77777777" w:rsidR="00161363" w:rsidRDefault="00EC3268">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receive a brief explanation of the research purpose before completing the survey. After completing the questionnaire, a short debrief message will be shown explaining the aim of the study. Participants will also be given the researcher’s email address if they wish to request further information about the research results.</w:t>
            </w:r>
          </w:p>
          <w:p w14:paraId="3AFD3C3D" w14:textId="77777777" w:rsidR="00161363" w:rsidRDefault="00161363">
            <w:pPr>
              <w:rPr>
                <w:rFonts w:ascii="Arial" w:eastAsia="Arial" w:hAnsi="Arial" w:cs="Arial"/>
                <w:sz w:val="22"/>
                <w:szCs w:val="22"/>
              </w:rPr>
            </w:pPr>
          </w:p>
          <w:p w14:paraId="1FFCD3D1" w14:textId="77777777" w:rsidR="00161363" w:rsidRDefault="00EC3268">
            <w:r>
              <w:rPr>
                <w:rFonts w:ascii="Arial" w:eastAsia="Arial" w:hAnsi="Arial" w:cs="Arial"/>
                <w:i/>
                <w:iCs/>
                <w:color w:val="808080"/>
                <w:sz w:val="18"/>
                <w:szCs w:val="18"/>
              </w:rPr>
              <w:t>(this box should expand as you type)</w:t>
            </w:r>
          </w:p>
        </w:tc>
      </w:tr>
      <w:tr w:rsidR="00161363" w14:paraId="770F33BF" w14:textId="77777777">
        <w:tc>
          <w:tcPr>
            <w:tcW w:w="596" w:type="dxa"/>
            <w:tcBorders>
              <w:top w:val="single" w:sz="4" w:space="0" w:color="000000"/>
              <w:bottom w:val="single" w:sz="4" w:space="0" w:color="000000"/>
            </w:tcBorders>
            <w:shd w:val="clear" w:color="auto" w:fill="F2F2F2"/>
          </w:tcPr>
          <w:p w14:paraId="3879568D" w14:textId="77777777" w:rsidR="00161363" w:rsidRDefault="00EC3268">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21FA382A" w14:textId="77777777" w:rsidR="00161363" w:rsidRDefault="00EC3268">
            <w:pPr>
              <w:rPr>
                <w:rFonts w:ascii="Arial" w:eastAsia="Arial" w:hAnsi="Arial" w:cs="Arial"/>
                <w:sz w:val="22"/>
                <w:szCs w:val="22"/>
              </w:rPr>
            </w:pPr>
            <w:r>
              <w:rPr>
                <w:rFonts w:ascii="Arial" w:eastAsia="Arial" w:hAnsi="Arial" w:cs="Arial"/>
                <w:b/>
                <w:bCs/>
                <w:sz w:val="22"/>
                <w:szCs w:val="22"/>
              </w:rPr>
              <w:t>Informed consent</w:t>
            </w:r>
          </w:p>
          <w:p w14:paraId="17496E0A" w14:textId="77777777" w:rsidR="00161363" w:rsidRDefault="00EC3268">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61363" w14:paraId="6E56B0A3" w14:textId="77777777">
        <w:tc>
          <w:tcPr>
            <w:tcW w:w="596" w:type="dxa"/>
            <w:tcBorders>
              <w:top w:val="single" w:sz="4" w:space="0" w:color="000000"/>
              <w:bottom w:val="single" w:sz="4" w:space="0" w:color="000000"/>
            </w:tcBorders>
          </w:tcPr>
          <w:p w14:paraId="1D41167B" w14:textId="77777777" w:rsidR="00161363" w:rsidRDefault="00161363">
            <w:pPr>
              <w:rPr>
                <w:rFonts w:ascii="Arial" w:eastAsia="Arial" w:hAnsi="Arial" w:cs="Arial"/>
                <w:sz w:val="22"/>
                <w:szCs w:val="22"/>
              </w:rPr>
            </w:pPr>
          </w:p>
        </w:tc>
        <w:tc>
          <w:tcPr>
            <w:tcW w:w="9923" w:type="dxa"/>
            <w:tcBorders>
              <w:top w:val="single" w:sz="4" w:space="0" w:color="000000"/>
              <w:bottom w:val="single" w:sz="4" w:space="0" w:color="000000"/>
            </w:tcBorders>
          </w:tcPr>
          <w:p w14:paraId="65083C55" w14:textId="77777777" w:rsidR="00161363" w:rsidRDefault="00EC3268">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be presented with an online consent statement before starting the questionnaire. By selecting the consent option and proceeding to the survey, participants confirm that they voluntarily agree to participate in the research.</w:t>
            </w:r>
          </w:p>
          <w:p w14:paraId="07FF65F2" w14:textId="77777777" w:rsidR="00161363" w:rsidRDefault="00161363">
            <w:pPr>
              <w:rPr>
                <w:rFonts w:ascii="Arial" w:eastAsia="Arial" w:hAnsi="Arial" w:cs="Arial"/>
                <w:sz w:val="22"/>
                <w:szCs w:val="22"/>
              </w:rPr>
            </w:pPr>
          </w:p>
          <w:p w14:paraId="6BF698F4" w14:textId="77777777" w:rsidR="00161363" w:rsidRDefault="00EC3268">
            <w:r>
              <w:rPr>
                <w:rFonts w:ascii="Arial" w:eastAsia="Arial" w:hAnsi="Arial" w:cs="Arial"/>
                <w:i/>
                <w:iCs/>
                <w:color w:val="808080"/>
                <w:sz w:val="18"/>
                <w:szCs w:val="18"/>
              </w:rPr>
              <w:t>(this box should expand as you type)</w:t>
            </w:r>
          </w:p>
        </w:tc>
      </w:tr>
      <w:tr w:rsidR="00161363" w14:paraId="7853DCE5" w14:textId="77777777">
        <w:tc>
          <w:tcPr>
            <w:tcW w:w="596" w:type="dxa"/>
            <w:tcBorders>
              <w:top w:val="single" w:sz="4" w:space="0" w:color="000000"/>
              <w:bottom w:val="single" w:sz="4" w:space="0" w:color="000000"/>
            </w:tcBorders>
            <w:shd w:val="clear" w:color="auto" w:fill="F2F2F2"/>
          </w:tcPr>
          <w:p w14:paraId="0EC361EB" w14:textId="77777777" w:rsidR="00161363" w:rsidRDefault="00EC3268">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78901BDB" w14:textId="77777777" w:rsidR="00161363" w:rsidRDefault="00EC3268">
            <w:pPr>
              <w:rPr>
                <w:rFonts w:ascii="Arial" w:eastAsia="Arial" w:hAnsi="Arial" w:cs="Arial"/>
                <w:b/>
                <w:bCs/>
                <w:sz w:val="22"/>
                <w:szCs w:val="22"/>
              </w:rPr>
            </w:pPr>
            <w:r>
              <w:rPr>
                <w:rFonts w:ascii="Arial" w:eastAsia="Arial" w:hAnsi="Arial" w:cs="Arial"/>
                <w:b/>
                <w:bCs/>
                <w:sz w:val="22"/>
                <w:szCs w:val="22"/>
              </w:rPr>
              <w:t>Confidentiality / Anonymity</w:t>
            </w:r>
          </w:p>
          <w:p w14:paraId="4B899632" w14:textId="77777777" w:rsidR="00161363" w:rsidRDefault="00EC3268">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61363" w14:paraId="15287BBB" w14:textId="77777777">
        <w:tc>
          <w:tcPr>
            <w:tcW w:w="596" w:type="dxa"/>
            <w:tcBorders>
              <w:top w:val="single" w:sz="4" w:space="0" w:color="000000"/>
              <w:bottom w:val="single" w:sz="4" w:space="0" w:color="000000"/>
            </w:tcBorders>
          </w:tcPr>
          <w:p w14:paraId="444E2A23" w14:textId="77777777" w:rsidR="00161363" w:rsidRDefault="00161363">
            <w:pPr>
              <w:rPr>
                <w:rFonts w:ascii="Arial" w:eastAsia="Arial" w:hAnsi="Arial" w:cs="Arial"/>
                <w:sz w:val="22"/>
                <w:szCs w:val="22"/>
              </w:rPr>
            </w:pPr>
          </w:p>
        </w:tc>
        <w:tc>
          <w:tcPr>
            <w:tcW w:w="9923" w:type="dxa"/>
            <w:tcBorders>
              <w:top w:val="single" w:sz="4" w:space="0" w:color="000000"/>
              <w:bottom w:val="single" w:sz="4" w:space="0" w:color="000000"/>
            </w:tcBorders>
          </w:tcPr>
          <w:p w14:paraId="05B35EC1" w14:textId="77777777" w:rsidR="00161363" w:rsidRDefault="00EC3268">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4D46C404" w14:textId="77777777" w:rsidR="00161363" w:rsidRDefault="00161363">
            <w:pPr>
              <w:rPr>
                <w:rFonts w:ascii="Arial" w:eastAsia="Arial" w:hAnsi="Arial" w:cs="Arial"/>
                <w:sz w:val="22"/>
                <w:szCs w:val="22"/>
              </w:rPr>
            </w:pPr>
          </w:p>
          <w:p w14:paraId="2EDAA63F" w14:textId="77777777" w:rsidR="00161363" w:rsidRDefault="00EC3268">
            <w:r>
              <w:rPr>
                <w:rFonts w:ascii="Arial" w:eastAsia="Arial" w:hAnsi="Arial" w:cs="Arial"/>
                <w:i/>
                <w:iCs/>
                <w:color w:val="808080"/>
                <w:sz w:val="18"/>
                <w:szCs w:val="18"/>
              </w:rPr>
              <w:t>(this box should expand as you type)</w:t>
            </w:r>
          </w:p>
        </w:tc>
      </w:tr>
    </w:tbl>
    <w:p w14:paraId="4D1F7B4A" w14:textId="77777777" w:rsidR="00161363" w:rsidRDefault="00161363">
      <w:pPr>
        <w:rPr>
          <w:rFonts w:ascii="Arial" w:eastAsia="Arial" w:hAnsi="Arial" w:cs="Arial"/>
          <w:sz w:val="22"/>
          <w:szCs w:val="22"/>
        </w:rPr>
      </w:pPr>
    </w:p>
    <w:p w14:paraId="4BC9B53A" w14:textId="77777777" w:rsidR="00161363" w:rsidRDefault="00EC3268">
      <w:pPr>
        <w:rPr>
          <w:rFonts w:ascii="Arial" w:eastAsia="Arial" w:hAnsi="Arial" w:cs="Arial"/>
          <w:b/>
          <w:bCs/>
          <w:sz w:val="22"/>
          <w:szCs w:val="22"/>
        </w:rPr>
      </w:pPr>
      <w:r>
        <w:rPr>
          <w:rFonts w:ascii="Arial" w:eastAsia="Arial" w:hAnsi="Arial" w:cs="Arial"/>
          <w:b/>
          <w:bCs/>
          <w:sz w:val="22"/>
          <w:szCs w:val="22"/>
        </w:rPr>
        <w:t>SECTION H: Data Protection and Storage</w:t>
      </w:r>
    </w:p>
    <w:p w14:paraId="143A48C4" w14:textId="77777777" w:rsidR="00161363" w:rsidRDefault="00161363">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61363" w14:paraId="47AA5DA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B0640C0"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9EECC68" w14:textId="77777777" w:rsidR="00161363" w:rsidRDefault="00EC326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2496A3"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B3B16C"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61363" w14:paraId="0E15B1E0"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DD73B83" w14:textId="77777777" w:rsidR="00161363" w:rsidRDefault="00EC326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512EFBF" w14:textId="5DC75A75" w:rsidR="00161363" w:rsidRDefault="00EC3268">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r w:rsidR="00CC6DDC">
              <w:rPr>
                <w:rFonts w:ascii="Arial" w:eastAsia="Arial" w:hAnsi="Arial" w:cs="Arial"/>
                <w:i/>
                <w:iCs/>
                <w:color w:val="333333"/>
                <w:sz w:val="22"/>
                <w:szCs w:val="22"/>
                <w:shd w:val="clear" w:color="auto" w:fill="F2F2F2"/>
              </w:rPr>
              <w:t>by</w:t>
            </w:r>
            <w:r>
              <w:rPr>
                <w:rFonts w:ascii="Arial" w:eastAsia="Arial" w:hAnsi="Arial" w:cs="Arial"/>
                <w:i/>
                <w:iCs/>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846699" w14:textId="77777777" w:rsidR="00161363" w:rsidRDefault="00EC3268">
            <w:pPr>
              <w:jc w:val="center"/>
              <w:rPr>
                <w:rFonts w:ascii="MS Gothic" w:eastAsia="MS Gothic" w:hAnsi="MS Gothic" w:cs="MS Gothic"/>
                <w:b/>
                <w:bCs/>
                <w:color w:val="000000"/>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60F14B"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161363" w14:paraId="29C6456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5599DE"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BFCBC07" w14:textId="77777777" w:rsidR="00161363" w:rsidRDefault="00EC3268">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61363" w14:paraId="138BCB5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661CA80"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0A265EB"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Personal data will include online consent confirmation and anonymous survey responses.</w:t>
            </w:r>
          </w:p>
          <w:p w14:paraId="512CC4E8" w14:textId="77777777" w:rsidR="00161363" w:rsidRDefault="00161363">
            <w:pPr>
              <w:rPr>
                <w:rFonts w:ascii="Arial" w:eastAsia="Arial" w:hAnsi="Arial" w:cs="Arial"/>
                <w:sz w:val="22"/>
                <w:szCs w:val="22"/>
              </w:rPr>
            </w:pPr>
          </w:p>
          <w:p w14:paraId="3D8ADEA2" w14:textId="77777777" w:rsidR="00161363" w:rsidRDefault="00EC3268">
            <w:pPr>
              <w:rPr>
                <w:i/>
                <w:iCs/>
              </w:rPr>
            </w:pPr>
            <w:r>
              <w:rPr>
                <w:rFonts w:ascii="Arial" w:eastAsia="Arial" w:hAnsi="Arial" w:cs="Arial"/>
                <w:i/>
                <w:iCs/>
                <w:color w:val="808080"/>
                <w:sz w:val="18"/>
                <w:szCs w:val="18"/>
              </w:rPr>
              <w:t>(this box should expand as you type)</w:t>
            </w:r>
          </w:p>
        </w:tc>
      </w:tr>
      <w:tr w:rsidR="00161363" w14:paraId="100580F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5047DF4"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860E011" w14:textId="77777777" w:rsidR="00161363" w:rsidRDefault="00EC3268">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80D1B4"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F9C4F4" w14:textId="77777777" w:rsidR="00161363" w:rsidRDefault="00EC3268">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161363" w14:paraId="3D4EB38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31194F" w14:textId="77777777" w:rsidR="00161363" w:rsidRDefault="00EC3268">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A4D186" w14:textId="02BFAF24" w:rsidR="00161363" w:rsidRDefault="00EC3268">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r w:rsidR="00CC6DDC">
              <w:rPr>
                <w:rFonts w:ascii="Arial" w:eastAsia="Arial" w:hAnsi="Arial" w:cs="Arial"/>
                <w:i/>
                <w:iCs/>
                <w:color w:val="000000"/>
              </w:rPr>
              <w:t>subjects</w:t>
            </w:r>
            <w:r>
              <w:rPr>
                <w:rFonts w:ascii="Arial" w:eastAsia="Arial" w:hAnsi="Arial" w:cs="Arial"/>
                <w:i/>
                <w:iCs/>
                <w:color w:val="000000"/>
              </w:rPr>
              <w:t xml:space="preserve"> –</w:t>
            </w:r>
          </w:p>
          <w:p w14:paraId="5A06FC1C"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5902B6E1"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582EC77A"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15A7892F"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57469F33"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4B563A2C"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4602913C" w14:textId="77777777" w:rsidR="00161363" w:rsidRDefault="00EC3268">
            <w:pPr>
              <w:pBdr>
                <w:top w:val="nil"/>
                <w:left w:val="nil"/>
                <w:bottom w:val="nil"/>
                <w:right w:val="nil"/>
                <w:between w:val="nil"/>
              </w:pBdr>
              <w:ind w:left="1134" w:right="567"/>
              <w:rPr>
                <w:color w:val="000000"/>
                <w:sz w:val="24"/>
                <w:szCs w:val="24"/>
              </w:rPr>
            </w:pPr>
            <w:r>
              <w:rPr>
                <w:rFonts w:ascii="Arial" w:eastAsia="Arial" w:hAnsi="Arial" w:cs="Arial"/>
                <w:i/>
                <w:iCs/>
                <w:color w:val="000000"/>
              </w:rPr>
              <w:lastRenderedPageBreak/>
              <w:t>(g) genetics,</w:t>
            </w:r>
          </w:p>
          <w:p w14:paraId="6B8A902C" w14:textId="77777777" w:rsidR="00161363" w:rsidRDefault="00EC3268">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C9DEF9" w14:textId="77777777" w:rsidR="00161363" w:rsidRDefault="00161363">
            <w:pPr>
              <w:pBdr>
                <w:top w:val="nil"/>
                <w:left w:val="nil"/>
                <w:bottom w:val="nil"/>
                <w:right w:val="nil"/>
                <w:between w:val="nil"/>
              </w:pBdr>
              <w:jc w:val="center"/>
              <w:rPr>
                <w:rFonts w:ascii="MS Gothic" w:eastAsia="MS Gothic" w:hAnsi="MS Gothic" w:cs="MS Gothic"/>
                <w:b/>
                <w:bCs/>
                <w:color w:val="000000"/>
                <w:sz w:val="22"/>
                <w:szCs w:val="22"/>
              </w:rPr>
            </w:pPr>
          </w:p>
          <w:p w14:paraId="047BBB05" w14:textId="77777777" w:rsidR="00161363" w:rsidRDefault="00EC3268">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C26A03" w14:textId="77777777" w:rsidR="00161363" w:rsidRDefault="00161363">
            <w:pPr>
              <w:pBdr>
                <w:top w:val="nil"/>
                <w:left w:val="nil"/>
                <w:bottom w:val="nil"/>
                <w:right w:val="nil"/>
                <w:between w:val="nil"/>
              </w:pBdr>
              <w:jc w:val="center"/>
              <w:rPr>
                <w:rFonts w:ascii="MS Gothic" w:eastAsia="MS Gothic" w:hAnsi="MS Gothic" w:cs="MS Gothic"/>
                <w:b/>
                <w:bCs/>
                <w:color w:val="000000"/>
                <w:sz w:val="22"/>
                <w:szCs w:val="22"/>
              </w:rPr>
            </w:pPr>
          </w:p>
          <w:p w14:paraId="5269BB99" w14:textId="77777777" w:rsidR="00161363" w:rsidRDefault="00EC3268">
            <w:pPr>
              <w:jc w:val="center"/>
              <w:rPr>
                <w:color w:val="000000"/>
                <w:sz w:val="24"/>
                <w:szCs w:val="24"/>
              </w:rPr>
            </w:pPr>
            <w:r>
              <w:rPr>
                <w:rFonts w:ascii="MS Gothic" w:eastAsia="MS Gothic" w:hAnsi="MS Gothic" w:cs="MS Gothic"/>
                <w:b/>
                <w:bCs/>
                <w:sz w:val="22"/>
                <w:szCs w:val="22"/>
              </w:rPr>
              <w:t>✓</w:t>
            </w:r>
          </w:p>
        </w:tc>
      </w:tr>
      <w:tr w:rsidR="00161363" w14:paraId="719EF3C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4903F4" w14:textId="77777777" w:rsidR="00161363" w:rsidRDefault="0016136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F2961EE" w14:textId="77777777" w:rsidR="00161363" w:rsidRDefault="00EC3268">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61363" w14:paraId="0E7DEC54"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9FBE18D"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F08D595" w14:textId="77777777" w:rsidR="00161363" w:rsidRDefault="00EC3268">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20F69C9B" w14:textId="77777777" w:rsidR="00161363" w:rsidRDefault="00161363">
            <w:pPr>
              <w:rPr>
                <w:rFonts w:ascii="Arial" w:eastAsia="Arial" w:hAnsi="Arial" w:cs="Arial"/>
                <w:sz w:val="22"/>
                <w:szCs w:val="22"/>
              </w:rPr>
            </w:pPr>
          </w:p>
          <w:p w14:paraId="2FE2BA3B" w14:textId="77777777" w:rsidR="00161363" w:rsidRDefault="00161363">
            <w:pPr>
              <w:rPr>
                <w:rFonts w:ascii="Arial" w:eastAsia="Arial" w:hAnsi="Arial" w:cs="Arial"/>
                <w:sz w:val="22"/>
                <w:szCs w:val="22"/>
              </w:rPr>
            </w:pPr>
          </w:p>
          <w:p w14:paraId="280F2DB2" w14:textId="77777777" w:rsidR="00161363" w:rsidRDefault="00161363">
            <w:pPr>
              <w:rPr>
                <w:rFonts w:ascii="Arial" w:eastAsia="Arial" w:hAnsi="Arial" w:cs="Arial"/>
                <w:sz w:val="22"/>
                <w:szCs w:val="22"/>
              </w:rPr>
            </w:pPr>
          </w:p>
          <w:p w14:paraId="6958CB58" w14:textId="77777777" w:rsidR="00161363" w:rsidRDefault="00EC3268">
            <w:r>
              <w:rPr>
                <w:rFonts w:ascii="Arial" w:eastAsia="Arial" w:hAnsi="Arial" w:cs="Arial"/>
                <w:i/>
                <w:iCs/>
                <w:color w:val="808080"/>
                <w:sz w:val="18"/>
                <w:szCs w:val="18"/>
              </w:rPr>
              <w:t>(this box should expand as you type)</w:t>
            </w:r>
          </w:p>
        </w:tc>
      </w:tr>
    </w:tbl>
    <w:p w14:paraId="0FE00193" w14:textId="77777777" w:rsidR="00161363" w:rsidRDefault="00161363"/>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61363" w14:paraId="753A9DAC" w14:textId="77777777">
        <w:trPr>
          <w:trHeight w:val="439"/>
        </w:trPr>
        <w:tc>
          <w:tcPr>
            <w:tcW w:w="562" w:type="dxa"/>
            <w:shd w:val="clear" w:color="auto" w:fill="F2F2F2"/>
            <w:vAlign w:val="center"/>
          </w:tcPr>
          <w:p w14:paraId="1FA91A94" w14:textId="77777777" w:rsidR="00161363" w:rsidRDefault="00161363">
            <w:pPr>
              <w:jc w:val="center"/>
              <w:rPr>
                <w:rFonts w:ascii="Arial" w:eastAsia="Arial" w:hAnsi="Arial" w:cs="Arial"/>
                <w:sz w:val="22"/>
                <w:szCs w:val="22"/>
              </w:rPr>
            </w:pPr>
          </w:p>
        </w:tc>
        <w:tc>
          <w:tcPr>
            <w:tcW w:w="7905" w:type="dxa"/>
            <w:shd w:val="clear" w:color="auto" w:fill="F2F2F2"/>
          </w:tcPr>
          <w:p w14:paraId="356D5FC1" w14:textId="77777777" w:rsidR="00161363" w:rsidRDefault="00EC3268">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3FFF4D99"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4050C24B"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23C8F710" w14:textId="77777777">
        <w:trPr>
          <w:trHeight w:val="439"/>
        </w:trPr>
        <w:tc>
          <w:tcPr>
            <w:tcW w:w="562" w:type="dxa"/>
            <w:shd w:val="clear" w:color="auto" w:fill="F2F2F2"/>
            <w:vAlign w:val="center"/>
          </w:tcPr>
          <w:p w14:paraId="64BFB4EF"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298D32EE" w14:textId="77777777" w:rsidR="00161363" w:rsidRDefault="00EC3268">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28E7A2D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95EC56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F6C9724" w14:textId="77777777">
        <w:trPr>
          <w:trHeight w:val="403"/>
        </w:trPr>
        <w:tc>
          <w:tcPr>
            <w:tcW w:w="562" w:type="dxa"/>
            <w:shd w:val="clear" w:color="auto" w:fill="F2F2F2"/>
            <w:vAlign w:val="center"/>
          </w:tcPr>
          <w:p w14:paraId="6FBADC14" w14:textId="77777777" w:rsidR="00161363" w:rsidRDefault="00EC3268">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E99DF1A" w14:textId="77777777" w:rsidR="00161363" w:rsidRDefault="00EC3268">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010E1C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2B185F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1D911841" w14:textId="77777777">
        <w:trPr>
          <w:trHeight w:val="439"/>
        </w:trPr>
        <w:tc>
          <w:tcPr>
            <w:tcW w:w="562" w:type="dxa"/>
            <w:shd w:val="clear" w:color="auto" w:fill="F2F2F2"/>
            <w:vAlign w:val="center"/>
          </w:tcPr>
          <w:p w14:paraId="73EF0E13" w14:textId="77777777" w:rsidR="00161363" w:rsidRDefault="00EC3268">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34FBF27A" w14:textId="77777777" w:rsidR="00161363" w:rsidRDefault="00EC3268">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0920AA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DAFD52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FF2514E" w14:textId="77777777">
        <w:trPr>
          <w:trHeight w:val="403"/>
        </w:trPr>
        <w:tc>
          <w:tcPr>
            <w:tcW w:w="562" w:type="dxa"/>
            <w:shd w:val="clear" w:color="auto" w:fill="F2F2F2"/>
            <w:vAlign w:val="center"/>
          </w:tcPr>
          <w:p w14:paraId="625C3C58" w14:textId="77777777" w:rsidR="00161363" w:rsidRDefault="00EC3268">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783E7CB" w14:textId="77777777" w:rsidR="00161363" w:rsidRDefault="00EC3268">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A6018D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3A5852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4B5A35E" w14:textId="77777777">
        <w:trPr>
          <w:trHeight w:val="403"/>
        </w:trPr>
        <w:tc>
          <w:tcPr>
            <w:tcW w:w="562" w:type="dxa"/>
            <w:shd w:val="clear" w:color="auto" w:fill="F2F2F2"/>
            <w:vAlign w:val="center"/>
          </w:tcPr>
          <w:p w14:paraId="0E260E42" w14:textId="77777777" w:rsidR="00161363" w:rsidRDefault="00EC3268">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4FDA343" w14:textId="77777777" w:rsidR="00161363" w:rsidRDefault="00EC3268">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16D1E6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2341FD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0D5F6E7" w14:textId="77777777">
        <w:trPr>
          <w:trHeight w:val="403"/>
        </w:trPr>
        <w:tc>
          <w:tcPr>
            <w:tcW w:w="562" w:type="dxa"/>
            <w:shd w:val="clear" w:color="auto" w:fill="F2F2F2"/>
            <w:vAlign w:val="center"/>
          </w:tcPr>
          <w:p w14:paraId="67490C17" w14:textId="77777777" w:rsidR="00161363" w:rsidRDefault="00EC3268">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7861AF03" w14:textId="77777777" w:rsidR="00161363" w:rsidRDefault="00EC3268">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683EC1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E042A4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D828159" w14:textId="77777777">
        <w:trPr>
          <w:trHeight w:val="403"/>
        </w:trPr>
        <w:tc>
          <w:tcPr>
            <w:tcW w:w="562" w:type="dxa"/>
            <w:shd w:val="clear" w:color="auto" w:fill="F2F2F2"/>
            <w:vAlign w:val="center"/>
          </w:tcPr>
          <w:p w14:paraId="4B6DB5FD" w14:textId="77777777" w:rsidR="00161363" w:rsidRDefault="00EC3268">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AEB7BFB" w14:textId="77777777" w:rsidR="00161363" w:rsidRDefault="00EC3268">
            <w:pPr>
              <w:rPr>
                <w:rFonts w:ascii="Arial" w:eastAsia="Arial" w:hAnsi="Arial" w:cs="Arial"/>
                <w:sz w:val="22"/>
                <w:szCs w:val="22"/>
              </w:rPr>
            </w:pPr>
            <w:r>
              <w:rPr>
                <w:rFonts w:ascii="Arial" w:eastAsia="Arial" w:hAnsi="Arial" w:cs="Arial"/>
                <w:sz w:val="22"/>
                <w:szCs w:val="22"/>
              </w:rPr>
              <w:t>Other – specify:</w:t>
            </w:r>
          </w:p>
          <w:p w14:paraId="47003A8E" w14:textId="77777777" w:rsidR="00161363" w:rsidRDefault="00161363">
            <w:pPr>
              <w:rPr>
                <w:rFonts w:ascii="Arial" w:eastAsia="Arial" w:hAnsi="Arial" w:cs="Arial"/>
                <w:sz w:val="22"/>
                <w:szCs w:val="22"/>
              </w:rPr>
            </w:pPr>
          </w:p>
        </w:tc>
        <w:tc>
          <w:tcPr>
            <w:tcW w:w="992" w:type="dxa"/>
            <w:shd w:val="clear" w:color="auto" w:fill="BFBFBF"/>
            <w:vAlign w:val="center"/>
          </w:tcPr>
          <w:p w14:paraId="6ED3226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4DC2BA1"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0261591A" w14:textId="77777777">
        <w:trPr>
          <w:trHeight w:val="403"/>
        </w:trPr>
        <w:tc>
          <w:tcPr>
            <w:tcW w:w="562" w:type="dxa"/>
            <w:shd w:val="clear" w:color="auto" w:fill="F2F2F2"/>
            <w:vAlign w:val="center"/>
          </w:tcPr>
          <w:p w14:paraId="12A92693" w14:textId="77777777" w:rsidR="00161363" w:rsidRDefault="00EC3268">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E3996F6" w14:textId="77777777" w:rsidR="00161363" w:rsidRDefault="00EC3268">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61363" w14:paraId="1785D8AD" w14:textId="77777777">
        <w:trPr>
          <w:trHeight w:val="403"/>
        </w:trPr>
        <w:tc>
          <w:tcPr>
            <w:tcW w:w="562" w:type="dxa"/>
            <w:vAlign w:val="center"/>
          </w:tcPr>
          <w:p w14:paraId="6BA3E620" w14:textId="77777777" w:rsidR="00161363" w:rsidRDefault="00161363">
            <w:pPr>
              <w:jc w:val="center"/>
              <w:rPr>
                <w:rFonts w:ascii="Arial" w:eastAsia="Arial" w:hAnsi="Arial" w:cs="Arial"/>
                <w:sz w:val="22"/>
                <w:szCs w:val="22"/>
              </w:rPr>
            </w:pPr>
          </w:p>
        </w:tc>
        <w:tc>
          <w:tcPr>
            <w:tcW w:w="9923" w:type="dxa"/>
            <w:gridSpan w:val="3"/>
          </w:tcPr>
          <w:p w14:paraId="09C055DD" w14:textId="77777777" w:rsidR="00161363" w:rsidRDefault="00EC3268">
            <w:pPr>
              <w:rPr>
                <w:rFonts w:ascii="Arial" w:eastAsia="Arial" w:hAnsi="Arial" w:cs="Arial"/>
                <w:i/>
                <w:iCs/>
                <w:color w:val="7030A0"/>
                <w:sz w:val="22"/>
                <w:szCs w:val="22"/>
              </w:rPr>
            </w:pPr>
            <w:r>
              <w:rPr>
                <w:rFonts w:ascii="Arial" w:eastAsia="Arial" w:hAnsi="Arial" w:cs="Arial"/>
                <w:color w:val="00B050"/>
                <w:sz w:val="22"/>
                <w:szCs w:val="22"/>
              </w:rPr>
              <w:t>All data will be stored in password-protected files and secure cloud storage. Only the researcher and supervisor will have access.</w:t>
            </w:r>
          </w:p>
          <w:p w14:paraId="32AAA99F" w14:textId="77777777" w:rsidR="00161363" w:rsidRDefault="00161363">
            <w:pPr>
              <w:rPr>
                <w:rFonts w:ascii="Arial" w:eastAsia="Arial" w:hAnsi="Arial" w:cs="Arial"/>
                <w:sz w:val="22"/>
                <w:szCs w:val="22"/>
              </w:rPr>
            </w:pPr>
          </w:p>
          <w:p w14:paraId="583A044A" w14:textId="77777777" w:rsidR="00161363" w:rsidRDefault="00161363">
            <w:pPr>
              <w:rPr>
                <w:rFonts w:ascii="Arial" w:eastAsia="Arial" w:hAnsi="Arial" w:cs="Arial"/>
                <w:sz w:val="22"/>
                <w:szCs w:val="22"/>
              </w:rPr>
            </w:pPr>
          </w:p>
          <w:p w14:paraId="44C36852" w14:textId="77777777" w:rsidR="00161363" w:rsidRDefault="00EC3268">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04D611E2" w14:textId="77777777" w:rsidR="00161363" w:rsidRDefault="00161363"/>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61363" w14:paraId="06229BCA" w14:textId="77777777">
        <w:trPr>
          <w:trHeight w:val="439"/>
        </w:trPr>
        <w:tc>
          <w:tcPr>
            <w:tcW w:w="562" w:type="dxa"/>
            <w:shd w:val="clear" w:color="auto" w:fill="F2F2F2"/>
          </w:tcPr>
          <w:p w14:paraId="2378C4F3" w14:textId="77777777" w:rsidR="00161363" w:rsidRDefault="00161363">
            <w:pPr>
              <w:rPr>
                <w:rFonts w:ascii="Arial" w:eastAsia="Arial" w:hAnsi="Arial" w:cs="Arial"/>
                <w:sz w:val="22"/>
                <w:szCs w:val="22"/>
              </w:rPr>
            </w:pPr>
          </w:p>
        </w:tc>
        <w:tc>
          <w:tcPr>
            <w:tcW w:w="9923" w:type="dxa"/>
            <w:gridSpan w:val="3"/>
            <w:shd w:val="clear" w:color="auto" w:fill="F2F2F2"/>
            <w:vAlign w:val="center"/>
          </w:tcPr>
          <w:p w14:paraId="6B285A71" w14:textId="77777777" w:rsidR="00161363" w:rsidRDefault="00EC3268">
            <w:pPr>
              <w:rPr>
                <w:rFonts w:ascii="Arial" w:eastAsia="Arial" w:hAnsi="Arial" w:cs="Arial"/>
                <w:b/>
                <w:bCs/>
                <w:sz w:val="22"/>
                <w:szCs w:val="22"/>
              </w:rPr>
            </w:pPr>
            <w:r>
              <w:rPr>
                <w:rFonts w:ascii="Arial" w:eastAsia="Arial" w:hAnsi="Arial" w:cs="Arial"/>
                <w:b/>
                <w:bCs/>
                <w:sz w:val="22"/>
                <w:szCs w:val="22"/>
              </w:rPr>
              <w:t>Data Protection</w:t>
            </w:r>
          </w:p>
        </w:tc>
      </w:tr>
      <w:tr w:rsidR="00161363" w14:paraId="59AA6887" w14:textId="77777777">
        <w:trPr>
          <w:trHeight w:val="439"/>
        </w:trPr>
        <w:tc>
          <w:tcPr>
            <w:tcW w:w="562" w:type="dxa"/>
            <w:shd w:val="clear" w:color="auto" w:fill="F2F2F2"/>
            <w:vAlign w:val="center"/>
          </w:tcPr>
          <w:p w14:paraId="78BF35DF" w14:textId="77777777" w:rsidR="00161363" w:rsidRDefault="00161363">
            <w:pPr>
              <w:jc w:val="center"/>
              <w:rPr>
                <w:rFonts w:ascii="Arial" w:eastAsia="Arial" w:hAnsi="Arial" w:cs="Arial"/>
                <w:sz w:val="22"/>
                <w:szCs w:val="22"/>
              </w:rPr>
            </w:pPr>
          </w:p>
        </w:tc>
        <w:tc>
          <w:tcPr>
            <w:tcW w:w="7905" w:type="dxa"/>
            <w:shd w:val="clear" w:color="auto" w:fill="F2F2F2"/>
            <w:vAlign w:val="center"/>
          </w:tcPr>
          <w:p w14:paraId="5A82B3A1" w14:textId="77777777" w:rsidR="00161363" w:rsidRDefault="00EC3268">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63321EFF"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14DC11FA"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r>
      <w:tr w:rsidR="00161363" w14:paraId="13F91CBD" w14:textId="77777777">
        <w:trPr>
          <w:trHeight w:val="439"/>
        </w:trPr>
        <w:tc>
          <w:tcPr>
            <w:tcW w:w="562" w:type="dxa"/>
            <w:shd w:val="clear" w:color="auto" w:fill="F2F2F2"/>
            <w:vAlign w:val="center"/>
          </w:tcPr>
          <w:p w14:paraId="7978F288" w14:textId="77777777" w:rsidR="00161363" w:rsidRDefault="00EC3268">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2FFD5666" w14:textId="77777777" w:rsidR="00161363" w:rsidRDefault="00EC3268">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24E85EC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189867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2152D69" w14:textId="77777777">
        <w:trPr>
          <w:trHeight w:val="403"/>
        </w:trPr>
        <w:tc>
          <w:tcPr>
            <w:tcW w:w="562" w:type="dxa"/>
            <w:shd w:val="clear" w:color="auto" w:fill="F2F2F2"/>
            <w:vAlign w:val="center"/>
          </w:tcPr>
          <w:p w14:paraId="56D04265" w14:textId="77777777" w:rsidR="00161363" w:rsidRDefault="00EC3268">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0E9009D4" w14:textId="77777777" w:rsidR="00161363" w:rsidRDefault="00EC3268">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6D5BFD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12C787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2624EA06" w14:textId="77777777">
        <w:trPr>
          <w:trHeight w:val="439"/>
        </w:trPr>
        <w:tc>
          <w:tcPr>
            <w:tcW w:w="562" w:type="dxa"/>
            <w:shd w:val="clear" w:color="auto" w:fill="F2F2F2"/>
            <w:vAlign w:val="center"/>
          </w:tcPr>
          <w:p w14:paraId="317C1559" w14:textId="77777777" w:rsidR="00161363" w:rsidRDefault="00EC3268">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004BC915" w14:textId="77777777" w:rsidR="00161363" w:rsidRDefault="00EC3268">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66DE49F"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E8983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770AC73D" w14:textId="77777777">
        <w:trPr>
          <w:trHeight w:val="403"/>
        </w:trPr>
        <w:tc>
          <w:tcPr>
            <w:tcW w:w="562" w:type="dxa"/>
            <w:shd w:val="clear" w:color="auto" w:fill="F2F2F2"/>
            <w:vAlign w:val="center"/>
          </w:tcPr>
          <w:p w14:paraId="7132B2E1" w14:textId="77777777" w:rsidR="00161363" w:rsidRDefault="00EC3268">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105659D" w14:textId="77777777" w:rsidR="00161363" w:rsidRDefault="00EC3268">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71805E4"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FA6A4B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30E81AFA" w14:textId="77777777">
        <w:trPr>
          <w:trHeight w:val="403"/>
        </w:trPr>
        <w:tc>
          <w:tcPr>
            <w:tcW w:w="562" w:type="dxa"/>
            <w:shd w:val="clear" w:color="auto" w:fill="F2F2F2"/>
            <w:vAlign w:val="center"/>
          </w:tcPr>
          <w:p w14:paraId="738A7488" w14:textId="77777777" w:rsidR="00161363" w:rsidRDefault="00EC3268">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21A56B89" w14:textId="77777777" w:rsidR="00161363" w:rsidRDefault="00EC3268">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21B306C"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81D8E47"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3E2B6D0" w14:textId="77777777">
        <w:trPr>
          <w:trHeight w:val="403"/>
        </w:trPr>
        <w:tc>
          <w:tcPr>
            <w:tcW w:w="562" w:type="dxa"/>
            <w:shd w:val="clear" w:color="auto" w:fill="F2F2F2"/>
            <w:vAlign w:val="center"/>
          </w:tcPr>
          <w:p w14:paraId="535FB2D9" w14:textId="77777777" w:rsidR="00161363" w:rsidRDefault="00EC3268">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195D1A5B" w14:textId="77777777" w:rsidR="00161363" w:rsidRDefault="00EC3268">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23C8E1A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C84F61D"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571C5A5" w14:textId="77777777">
        <w:trPr>
          <w:trHeight w:val="403"/>
        </w:trPr>
        <w:tc>
          <w:tcPr>
            <w:tcW w:w="562" w:type="dxa"/>
            <w:shd w:val="clear" w:color="auto" w:fill="F2F2F2"/>
            <w:vAlign w:val="center"/>
          </w:tcPr>
          <w:p w14:paraId="6B8C2233" w14:textId="77777777" w:rsidR="00161363" w:rsidRDefault="00EC3268">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7A08FA28" w14:textId="77777777" w:rsidR="00161363" w:rsidRDefault="00EC3268">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161363" w14:paraId="3BB5185D" w14:textId="77777777">
        <w:trPr>
          <w:trHeight w:val="403"/>
        </w:trPr>
        <w:tc>
          <w:tcPr>
            <w:tcW w:w="562" w:type="dxa"/>
            <w:vAlign w:val="center"/>
          </w:tcPr>
          <w:p w14:paraId="38B8212F" w14:textId="77777777" w:rsidR="00161363" w:rsidRDefault="00161363">
            <w:pPr>
              <w:jc w:val="center"/>
              <w:rPr>
                <w:rFonts w:ascii="Arial" w:eastAsia="Arial" w:hAnsi="Arial" w:cs="Arial"/>
                <w:sz w:val="22"/>
                <w:szCs w:val="22"/>
              </w:rPr>
            </w:pPr>
          </w:p>
        </w:tc>
        <w:tc>
          <w:tcPr>
            <w:tcW w:w="9923" w:type="dxa"/>
            <w:gridSpan w:val="3"/>
            <w:vAlign w:val="center"/>
          </w:tcPr>
          <w:p w14:paraId="0ADDE48A"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7D953B26" w14:textId="77777777" w:rsidR="00161363" w:rsidRDefault="00161363">
            <w:pPr>
              <w:rPr>
                <w:rFonts w:ascii="Arial" w:eastAsia="Arial" w:hAnsi="Arial" w:cs="Arial"/>
                <w:sz w:val="22"/>
                <w:szCs w:val="22"/>
              </w:rPr>
            </w:pPr>
          </w:p>
          <w:p w14:paraId="610B29C6" w14:textId="6AF49F00" w:rsidR="00161363" w:rsidRDefault="00EC3268">
            <w:pPr>
              <w:rPr>
                <w:rFonts w:ascii="Arial" w:eastAsia="Arial" w:hAnsi="Arial" w:cs="Arial"/>
                <w:sz w:val="22"/>
                <w:szCs w:val="22"/>
              </w:rPr>
            </w:pPr>
            <w:r>
              <w:rPr>
                <w:rFonts w:ascii="Arial" w:eastAsia="Arial" w:hAnsi="Arial" w:cs="Arial"/>
                <w:i/>
                <w:iCs/>
                <w:color w:val="7030A0"/>
                <w:sz w:val="22"/>
                <w:szCs w:val="22"/>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w:t>
            </w:r>
            <w:r w:rsidR="00E40298">
              <w:rPr>
                <w:rFonts w:ascii="Arial" w:eastAsia="Arial" w:hAnsi="Arial" w:cs="Arial"/>
                <w:i/>
                <w:iCs/>
                <w:color w:val="7030A0"/>
                <w:sz w:val="22"/>
                <w:szCs w:val="22"/>
              </w:rPr>
              <w:t>confidentiality,</w:t>
            </w:r>
            <w:r>
              <w:rPr>
                <w:rFonts w:ascii="Arial" w:eastAsia="Arial" w:hAnsi="Arial" w:cs="Arial"/>
                <w:i/>
                <w:iCs/>
                <w:color w:val="7030A0"/>
                <w:sz w:val="22"/>
                <w:szCs w:val="22"/>
              </w:rPr>
              <w:t xml:space="preserve"> and this list will be kept securely in the password protected folder. The data will be stored until the completion of the project and then deleted. In accordance with the DPA2018, participants will have the right to ask to see what data is held </w:t>
            </w:r>
            <w:r>
              <w:rPr>
                <w:rFonts w:ascii="Arial" w:eastAsia="Arial" w:hAnsi="Arial" w:cs="Arial"/>
                <w:i/>
                <w:iCs/>
                <w:color w:val="7030A0"/>
                <w:sz w:val="22"/>
                <w:szCs w:val="22"/>
              </w:rPr>
              <w:lastRenderedPageBreak/>
              <w:t>relating to them, and this data will be deleted immediately if the participant requests this, in which case the data will not be used in the project.</w:t>
            </w:r>
          </w:p>
          <w:p w14:paraId="044E6C45" w14:textId="77777777" w:rsidR="00161363" w:rsidRDefault="00161363">
            <w:pPr>
              <w:rPr>
                <w:rFonts w:ascii="Arial" w:eastAsia="Arial" w:hAnsi="Arial" w:cs="Arial"/>
                <w:sz w:val="22"/>
                <w:szCs w:val="22"/>
              </w:rPr>
            </w:pPr>
          </w:p>
          <w:p w14:paraId="4F9C56A7" w14:textId="77777777" w:rsidR="00161363" w:rsidRDefault="00EC3268">
            <w:r>
              <w:rPr>
                <w:rFonts w:ascii="Arial" w:eastAsia="Arial" w:hAnsi="Arial" w:cs="Arial"/>
                <w:i/>
                <w:iCs/>
                <w:color w:val="808080"/>
                <w:sz w:val="18"/>
                <w:szCs w:val="18"/>
              </w:rPr>
              <w:t>(this box should expand as you type)</w:t>
            </w:r>
          </w:p>
        </w:tc>
      </w:tr>
      <w:tr w:rsidR="00161363" w14:paraId="2F40B384" w14:textId="77777777">
        <w:trPr>
          <w:trHeight w:val="403"/>
        </w:trPr>
        <w:tc>
          <w:tcPr>
            <w:tcW w:w="562" w:type="dxa"/>
            <w:shd w:val="clear" w:color="auto" w:fill="F2F2F2"/>
            <w:vAlign w:val="center"/>
          </w:tcPr>
          <w:p w14:paraId="2D747D81" w14:textId="77777777" w:rsidR="00161363" w:rsidRDefault="00EC3268">
            <w:pPr>
              <w:jc w:val="center"/>
              <w:rPr>
                <w:rFonts w:ascii="Arial" w:eastAsia="Arial" w:hAnsi="Arial" w:cs="Arial"/>
                <w:sz w:val="22"/>
                <w:szCs w:val="22"/>
              </w:rPr>
            </w:pPr>
            <w:r>
              <w:rPr>
                <w:rFonts w:ascii="Arial" w:eastAsia="Arial" w:hAnsi="Arial" w:cs="Arial"/>
                <w:sz w:val="22"/>
                <w:szCs w:val="22"/>
              </w:rPr>
              <w:lastRenderedPageBreak/>
              <w:t>20</w:t>
            </w:r>
          </w:p>
        </w:tc>
        <w:tc>
          <w:tcPr>
            <w:tcW w:w="9923" w:type="dxa"/>
            <w:gridSpan w:val="3"/>
            <w:shd w:val="clear" w:color="auto" w:fill="F2F2F2"/>
            <w:vAlign w:val="center"/>
          </w:tcPr>
          <w:p w14:paraId="68FF8FE8" w14:textId="77777777" w:rsidR="00161363" w:rsidRDefault="00EC3268">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61363" w14:paraId="0659EB2C" w14:textId="77777777">
        <w:trPr>
          <w:trHeight w:val="403"/>
        </w:trPr>
        <w:tc>
          <w:tcPr>
            <w:tcW w:w="562" w:type="dxa"/>
            <w:vAlign w:val="center"/>
          </w:tcPr>
          <w:p w14:paraId="60338892" w14:textId="77777777" w:rsidR="00161363" w:rsidRDefault="00161363">
            <w:pPr>
              <w:jc w:val="center"/>
              <w:rPr>
                <w:rFonts w:ascii="Arial" w:eastAsia="Arial" w:hAnsi="Arial" w:cs="Arial"/>
                <w:sz w:val="22"/>
                <w:szCs w:val="22"/>
              </w:rPr>
            </w:pPr>
          </w:p>
        </w:tc>
        <w:tc>
          <w:tcPr>
            <w:tcW w:w="9923" w:type="dxa"/>
            <w:gridSpan w:val="3"/>
            <w:vAlign w:val="center"/>
          </w:tcPr>
          <w:p w14:paraId="340B3D07" w14:textId="77777777" w:rsidR="00161363" w:rsidRDefault="00EC3268">
            <w:pPr>
              <w:spacing w:before="240" w:after="240"/>
              <w:rPr>
                <w:rFonts w:ascii="Arial" w:eastAsia="Arial" w:hAnsi="Arial" w:cs="Arial"/>
                <w:color w:val="00B050"/>
                <w:sz w:val="24"/>
                <w:szCs w:val="24"/>
              </w:rPr>
            </w:pPr>
            <w:r>
              <w:rPr>
                <w:rFonts w:ascii="Arial" w:eastAsia="Arial" w:hAnsi="Arial" w:cs="Arial"/>
                <w:color w:val="00B050"/>
                <w:sz w:val="24"/>
                <w:szCs w:val="24"/>
              </w:rPr>
              <w:t xml:space="preserve">The </w:t>
            </w:r>
            <w:r>
              <w:rPr>
                <w:rFonts w:ascii="Arial" w:eastAsia="Arial" w:hAnsi="Arial" w:cs="Arial"/>
                <w:b/>
                <w:bCs/>
                <w:color w:val="00B050"/>
                <w:sz w:val="24"/>
                <w:szCs w:val="24"/>
              </w:rPr>
              <w:t>principal researcher (student)</w:t>
            </w:r>
            <w:r>
              <w:rPr>
                <w:rFonts w:ascii="Arial" w:eastAsia="Arial" w:hAnsi="Arial" w:cs="Arial"/>
                <w:color w:val="00B050"/>
                <w:sz w:val="24"/>
                <w:szCs w:val="24"/>
              </w:rPr>
              <w:t xml:space="preserve"> and the </w:t>
            </w:r>
            <w:r>
              <w:rPr>
                <w:rFonts w:ascii="Arial" w:eastAsia="Arial" w:hAnsi="Arial" w:cs="Arial"/>
                <w:b/>
                <w:bCs/>
                <w:color w:val="00B050"/>
                <w:sz w:val="24"/>
                <w:szCs w:val="24"/>
              </w:rPr>
              <w:t>research supervisor</w:t>
            </w:r>
            <w:r>
              <w:rPr>
                <w:rFonts w:ascii="Arial" w:eastAsia="Arial" w:hAnsi="Arial" w:cs="Arial"/>
                <w:color w:val="00B050"/>
                <w:sz w:val="24"/>
                <w:szCs w:val="24"/>
              </w:rPr>
              <w:t xml:space="preserve"> will have access to the collected data. The data may also be reviewed by internal examiners or second markers for academic assessment purposes.</w:t>
            </w:r>
          </w:p>
          <w:p w14:paraId="2E311647" w14:textId="77777777" w:rsidR="00161363" w:rsidRDefault="00161363">
            <w:pPr>
              <w:rPr>
                <w:rFonts w:ascii="Arial" w:eastAsia="Arial" w:hAnsi="Arial" w:cs="Arial"/>
                <w:color w:val="00B050"/>
                <w:sz w:val="22"/>
                <w:szCs w:val="22"/>
              </w:rPr>
            </w:pPr>
          </w:p>
          <w:p w14:paraId="2C306861" w14:textId="77777777" w:rsidR="00161363" w:rsidRDefault="00161363">
            <w:pPr>
              <w:rPr>
                <w:rFonts w:ascii="Arial" w:eastAsia="Arial" w:hAnsi="Arial" w:cs="Arial"/>
                <w:sz w:val="22"/>
                <w:szCs w:val="22"/>
              </w:rPr>
            </w:pPr>
          </w:p>
          <w:p w14:paraId="582108C2"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61363" w14:paraId="5C7C3706" w14:textId="77777777">
        <w:trPr>
          <w:trHeight w:val="403"/>
        </w:trPr>
        <w:tc>
          <w:tcPr>
            <w:tcW w:w="562" w:type="dxa"/>
            <w:shd w:val="clear" w:color="auto" w:fill="F2F2F2"/>
            <w:vAlign w:val="center"/>
          </w:tcPr>
          <w:p w14:paraId="429FB1A7" w14:textId="77777777" w:rsidR="00161363" w:rsidRDefault="00EC3268">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36F3621" w14:textId="77777777" w:rsidR="00161363" w:rsidRDefault="00EC3268">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61363" w14:paraId="5D846BB4" w14:textId="77777777">
        <w:trPr>
          <w:trHeight w:val="403"/>
        </w:trPr>
        <w:tc>
          <w:tcPr>
            <w:tcW w:w="562" w:type="dxa"/>
            <w:vAlign w:val="center"/>
          </w:tcPr>
          <w:p w14:paraId="2457D35F" w14:textId="77777777" w:rsidR="00161363" w:rsidRDefault="00161363">
            <w:pPr>
              <w:jc w:val="center"/>
              <w:rPr>
                <w:rFonts w:ascii="Arial" w:eastAsia="Arial" w:hAnsi="Arial" w:cs="Arial"/>
                <w:sz w:val="22"/>
                <w:szCs w:val="22"/>
              </w:rPr>
            </w:pPr>
          </w:p>
        </w:tc>
        <w:tc>
          <w:tcPr>
            <w:tcW w:w="9923" w:type="dxa"/>
            <w:gridSpan w:val="3"/>
          </w:tcPr>
          <w:p w14:paraId="5854B675" w14:textId="77777777" w:rsidR="00161363" w:rsidRDefault="00EC3268">
            <w:pPr>
              <w:rPr>
                <w:rFonts w:ascii="Arial" w:eastAsia="Arial" w:hAnsi="Arial" w:cs="Arial"/>
                <w:color w:val="00B050"/>
                <w:sz w:val="22"/>
                <w:szCs w:val="22"/>
              </w:rPr>
            </w:pPr>
            <w:r>
              <w:rPr>
                <w:rFonts w:ascii="Arial" w:eastAsia="Arial" w:hAnsi="Arial" w:cs="Arial"/>
                <w:color w:val="00B050"/>
                <w:sz w:val="22"/>
                <w:szCs w:val="22"/>
              </w:rPr>
              <w:t xml:space="preserve">The </w:t>
            </w:r>
            <w:r>
              <w:rPr>
                <w:rFonts w:ascii="Arial" w:eastAsia="Arial" w:hAnsi="Arial" w:cs="Arial"/>
                <w:b/>
                <w:bCs/>
                <w:color w:val="00B050"/>
                <w:sz w:val="22"/>
                <w:szCs w:val="22"/>
              </w:rPr>
              <w:t>principal researcher will act as the custodian of the research data</w:t>
            </w:r>
            <w:r>
              <w:rPr>
                <w:rFonts w:ascii="Arial" w:eastAsia="Arial" w:hAnsi="Arial" w:cs="Arial"/>
                <w:color w:val="00B050"/>
                <w:sz w:val="22"/>
                <w:szCs w:val="22"/>
              </w:rPr>
              <w:t xml:space="preserve"> and will be responsible for ensuring that the data is stored securely and used only for academic research purposes.</w:t>
            </w:r>
          </w:p>
          <w:p w14:paraId="44E88344" w14:textId="77777777" w:rsidR="00161363" w:rsidRDefault="00161363">
            <w:pPr>
              <w:rPr>
                <w:rFonts w:ascii="Arial" w:eastAsia="Arial" w:hAnsi="Arial" w:cs="Arial"/>
                <w:sz w:val="22"/>
                <w:szCs w:val="22"/>
              </w:rPr>
            </w:pPr>
          </w:p>
          <w:p w14:paraId="27009C99"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61363" w14:paraId="023F97D4" w14:textId="77777777">
        <w:trPr>
          <w:trHeight w:val="403"/>
        </w:trPr>
        <w:tc>
          <w:tcPr>
            <w:tcW w:w="562" w:type="dxa"/>
            <w:shd w:val="clear" w:color="auto" w:fill="F2F2F2"/>
            <w:vAlign w:val="center"/>
          </w:tcPr>
          <w:p w14:paraId="3C24B53A" w14:textId="77777777" w:rsidR="00161363" w:rsidRDefault="00EC3268">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67494DEE" w14:textId="77777777" w:rsidR="00161363" w:rsidRDefault="00EC3268">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61363" w14:paraId="04550375" w14:textId="77777777">
        <w:trPr>
          <w:trHeight w:val="403"/>
        </w:trPr>
        <w:tc>
          <w:tcPr>
            <w:tcW w:w="562" w:type="dxa"/>
            <w:vAlign w:val="center"/>
          </w:tcPr>
          <w:p w14:paraId="5CB056DD" w14:textId="77777777" w:rsidR="00161363" w:rsidRDefault="00161363">
            <w:pPr>
              <w:jc w:val="center"/>
              <w:rPr>
                <w:rFonts w:ascii="Arial" w:eastAsia="Arial" w:hAnsi="Arial" w:cs="Arial"/>
                <w:sz w:val="22"/>
                <w:szCs w:val="22"/>
              </w:rPr>
            </w:pPr>
          </w:p>
        </w:tc>
        <w:tc>
          <w:tcPr>
            <w:tcW w:w="9923" w:type="dxa"/>
            <w:gridSpan w:val="3"/>
          </w:tcPr>
          <w:p w14:paraId="740134A0" w14:textId="023444DA" w:rsidR="00161363" w:rsidRDefault="00EC3268">
            <w:pPr>
              <w:spacing w:before="240" w:after="240"/>
              <w:rPr>
                <w:rFonts w:ascii="Arial" w:eastAsia="Arial" w:hAnsi="Arial" w:cs="Arial"/>
                <w:i/>
                <w:iCs/>
                <w:color w:val="7030A0"/>
                <w:sz w:val="22"/>
                <w:szCs w:val="22"/>
              </w:rPr>
            </w:pPr>
            <w:r>
              <w:rPr>
                <w:rFonts w:ascii="Arial" w:eastAsia="Arial" w:hAnsi="Arial" w:cs="Arial"/>
                <w:i/>
                <w:iCs/>
                <w:color w:val="7030A0"/>
                <w:sz w:val="22"/>
                <w:szCs w:val="22"/>
              </w:rPr>
              <w:t xml:space="preserve">All collected data will be stored in password-protected digital files on a secure computer and backed up in encrypted cloud storage such as OneDrive or Google Drive. The files will only be accessible to the researcher and supervisor. Data will be stored </w:t>
            </w:r>
            <w:r w:rsidR="00E40298">
              <w:rPr>
                <w:rFonts w:ascii="Arial" w:eastAsia="Arial" w:hAnsi="Arial" w:cs="Arial"/>
                <w:i/>
                <w:iCs/>
                <w:color w:val="7030A0"/>
                <w:sz w:val="22"/>
                <w:szCs w:val="22"/>
              </w:rPr>
              <w:t>anonymously,</w:t>
            </w:r>
            <w:r>
              <w:rPr>
                <w:rFonts w:ascii="Arial" w:eastAsia="Arial" w:hAnsi="Arial" w:cs="Arial"/>
                <w:i/>
                <w:iCs/>
                <w:color w:val="7030A0"/>
                <w:sz w:val="22"/>
                <w:szCs w:val="22"/>
              </w:rPr>
              <w:t xml:space="preserve"> and participants will be assigned identification codes instead of names. The data will be retained until the completion of the research project and assessment process, after which it will be permanently deleted in accordance with university data protection policies.</w:t>
            </w:r>
          </w:p>
          <w:p w14:paraId="6D4CD4E2" w14:textId="77777777" w:rsidR="00161363" w:rsidRDefault="00161363">
            <w:pPr>
              <w:rPr>
                <w:rFonts w:ascii="Arial" w:eastAsia="Arial" w:hAnsi="Arial" w:cs="Arial"/>
                <w:i/>
                <w:iCs/>
                <w:color w:val="7030A0"/>
                <w:sz w:val="22"/>
                <w:szCs w:val="22"/>
              </w:rPr>
            </w:pPr>
          </w:p>
          <w:p w14:paraId="378FDE8F" w14:textId="77777777" w:rsidR="00161363" w:rsidRDefault="00161363">
            <w:pPr>
              <w:rPr>
                <w:rFonts w:ascii="Arial" w:eastAsia="Arial" w:hAnsi="Arial" w:cs="Arial"/>
                <w:sz w:val="22"/>
                <w:szCs w:val="22"/>
              </w:rPr>
            </w:pPr>
          </w:p>
          <w:p w14:paraId="2559E28D" w14:textId="77777777" w:rsidR="00161363" w:rsidRDefault="00EC3268">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161363" w14:paraId="799E3D0B" w14:textId="77777777">
        <w:trPr>
          <w:trHeight w:val="600"/>
        </w:trPr>
        <w:tc>
          <w:tcPr>
            <w:tcW w:w="562" w:type="dxa"/>
            <w:shd w:val="clear" w:color="auto" w:fill="F2F2F2"/>
            <w:vAlign w:val="center"/>
          </w:tcPr>
          <w:p w14:paraId="4C7256E0" w14:textId="77777777" w:rsidR="00161363" w:rsidRDefault="00EC3268">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597BB221" w14:textId="77777777" w:rsidR="00161363" w:rsidRDefault="00EC3268">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161363">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796D8542"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r w:rsidR="00161363" w14:paraId="44E1FB0A" w14:textId="77777777">
        <w:trPr>
          <w:trHeight w:val="632"/>
        </w:trPr>
        <w:tc>
          <w:tcPr>
            <w:tcW w:w="562" w:type="dxa"/>
            <w:shd w:val="clear" w:color="auto" w:fill="F2F2F2"/>
            <w:vAlign w:val="center"/>
          </w:tcPr>
          <w:p w14:paraId="4698C9CE" w14:textId="77777777" w:rsidR="00161363" w:rsidRDefault="00EC3268">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6E82B295" w14:textId="77777777" w:rsidR="00161363" w:rsidRDefault="00EC3268">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2709FAA9"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r>
    </w:tbl>
    <w:p w14:paraId="2C6879B6" w14:textId="77777777" w:rsidR="00161363" w:rsidRDefault="00161363">
      <w:pPr>
        <w:rPr>
          <w:rFonts w:ascii="Arial" w:eastAsia="Arial" w:hAnsi="Arial" w:cs="Arial"/>
          <w:b/>
          <w:bCs/>
          <w:sz w:val="22"/>
          <w:szCs w:val="22"/>
        </w:rPr>
      </w:pPr>
    </w:p>
    <w:p w14:paraId="3F12151B" w14:textId="77777777" w:rsidR="00161363" w:rsidRDefault="00161363">
      <w:pPr>
        <w:spacing w:after="240"/>
        <w:jc w:val="both"/>
        <w:rPr>
          <w:rFonts w:ascii="Arial" w:eastAsia="Arial" w:hAnsi="Arial" w:cs="Arial"/>
          <w:b/>
          <w:bCs/>
          <w:sz w:val="22"/>
          <w:szCs w:val="22"/>
        </w:rPr>
      </w:pPr>
    </w:p>
    <w:p w14:paraId="33C08C6B"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161363" w14:paraId="717CD96C" w14:textId="77777777">
        <w:tc>
          <w:tcPr>
            <w:tcW w:w="7392" w:type="dxa"/>
            <w:gridSpan w:val="2"/>
            <w:shd w:val="clear" w:color="auto" w:fill="F2F2F2"/>
          </w:tcPr>
          <w:p w14:paraId="7CD7B604" w14:textId="77777777" w:rsidR="00161363" w:rsidRDefault="00EC3268">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7A6EACCA" w14:textId="7D7153DC" w:rsidR="00161363" w:rsidRDefault="00EC3268">
            <w:pPr>
              <w:jc w:val="both"/>
              <w:rPr>
                <w:rFonts w:ascii="Arial" w:eastAsia="Arial" w:hAnsi="Arial" w:cs="Arial"/>
                <w:sz w:val="22"/>
                <w:szCs w:val="22"/>
              </w:rPr>
            </w:pPr>
            <w:r>
              <w:rPr>
                <w:rFonts w:ascii="Arial" w:eastAsia="Arial" w:hAnsi="Arial" w:cs="Arial"/>
                <w:sz w:val="22"/>
                <w:szCs w:val="22"/>
              </w:rPr>
              <w:t xml:space="preserve">There are </w:t>
            </w:r>
            <w:r w:rsidR="00E40298">
              <w:rPr>
                <w:rFonts w:ascii="Arial" w:eastAsia="Arial" w:hAnsi="Arial" w:cs="Arial"/>
                <w:sz w:val="22"/>
                <w:szCs w:val="22"/>
              </w:rPr>
              <w:t>several</w:t>
            </w:r>
            <w:r>
              <w:rPr>
                <w:rFonts w:ascii="Arial" w:eastAsia="Arial" w:hAnsi="Arial" w:cs="Arial"/>
                <w:sz w:val="22"/>
                <w:szCs w:val="22"/>
              </w:rPr>
              <w:t xml:space="preserve"> ethical issues relating to the use of generative AI and other AI-based tools, including data security, output bias, and output errors. In </w:t>
            </w:r>
            <w:r w:rsidR="00E40298">
              <w:rPr>
                <w:rFonts w:ascii="Arial" w:eastAsia="Arial" w:hAnsi="Arial" w:cs="Arial"/>
                <w:sz w:val="22"/>
                <w:szCs w:val="22"/>
              </w:rPr>
              <w:t>general,</w:t>
            </w:r>
            <w:r>
              <w:rPr>
                <w:rFonts w:ascii="Arial" w:eastAsia="Arial" w:hAnsi="Arial" w:cs="Arial"/>
                <w:sz w:val="22"/>
                <w:szCs w:val="22"/>
              </w:rPr>
              <w:t xml:space="preserve"> you should assume that any generative AI or other AI-based tool that you pay to use is more secure and accurate than one which is free to use.</w:t>
            </w:r>
          </w:p>
          <w:p w14:paraId="02E7AC9C" w14:textId="77777777" w:rsidR="00161363" w:rsidRDefault="00161363">
            <w:pPr>
              <w:jc w:val="both"/>
              <w:rPr>
                <w:rFonts w:ascii="Arial" w:eastAsia="Arial" w:hAnsi="Arial" w:cs="Arial"/>
                <w:sz w:val="22"/>
                <w:szCs w:val="22"/>
              </w:rPr>
            </w:pPr>
          </w:p>
          <w:p w14:paraId="0CD58D74" w14:textId="77777777" w:rsidR="00161363" w:rsidRDefault="00EC3268">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77A05822"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5D61FBA3"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12FF917B" w14:textId="77777777" w:rsidR="00161363" w:rsidRDefault="00EC3268">
            <w:pPr>
              <w:jc w:val="center"/>
              <w:rPr>
                <w:rFonts w:ascii="Arial" w:eastAsia="Arial" w:hAnsi="Arial" w:cs="Arial"/>
                <w:b/>
                <w:bCs/>
                <w:sz w:val="22"/>
                <w:szCs w:val="22"/>
              </w:rPr>
            </w:pPr>
            <w:r>
              <w:rPr>
                <w:rFonts w:ascii="Arial" w:eastAsia="Arial" w:hAnsi="Arial" w:cs="Arial"/>
                <w:b/>
                <w:bCs/>
                <w:sz w:val="22"/>
                <w:szCs w:val="22"/>
              </w:rPr>
              <w:t>N/A</w:t>
            </w:r>
          </w:p>
        </w:tc>
      </w:tr>
      <w:tr w:rsidR="00161363" w14:paraId="36ECF36F" w14:textId="77777777">
        <w:trPr>
          <w:trHeight w:val="439"/>
        </w:trPr>
        <w:tc>
          <w:tcPr>
            <w:tcW w:w="551" w:type="dxa"/>
            <w:shd w:val="clear" w:color="auto" w:fill="F2F2F2"/>
            <w:vAlign w:val="center"/>
          </w:tcPr>
          <w:p w14:paraId="5DADF7D9"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760A2428" w14:textId="77777777" w:rsidR="00161363" w:rsidRDefault="00EC3268">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7E1A1B0C"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A8C99C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0EF3B82B" w14:textId="77777777" w:rsidR="00161363" w:rsidRDefault="00000000">
            <w:pPr>
              <w:jc w:val="center"/>
              <w:rPr>
                <w:rFonts w:ascii="Arial" w:eastAsia="Arial" w:hAnsi="Arial" w:cs="Arial"/>
                <w:sz w:val="22"/>
                <w:szCs w:val="22"/>
              </w:rPr>
            </w:pPr>
            <w:sdt>
              <w:sdtPr>
                <w:tag w:val="goog_rdk_0"/>
                <w:id w:val="200570543"/>
              </w:sdtPr>
              <w:sdtContent>
                <w:r w:rsidR="00EC3268">
                  <w:rPr>
                    <w:rFonts w:ascii="Arial Unicode MS" w:eastAsia="Arial Unicode MS" w:hAnsi="Arial Unicode MS" w:cs="Arial Unicode MS"/>
                    <w:sz w:val="22"/>
                    <w:szCs w:val="22"/>
                  </w:rPr>
                  <w:t>☐</w:t>
                </w:r>
              </w:sdtContent>
            </w:sdt>
          </w:p>
        </w:tc>
      </w:tr>
      <w:tr w:rsidR="00161363" w14:paraId="7B243BC3" w14:textId="77777777">
        <w:trPr>
          <w:trHeight w:val="403"/>
        </w:trPr>
        <w:tc>
          <w:tcPr>
            <w:tcW w:w="551" w:type="dxa"/>
            <w:shd w:val="clear" w:color="auto" w:fill="F2F2F2"/>
            <w:vAlign w:val="center"/>
          </w:tcPr>
          <w:p w14:paraId="3B43AA70" w14:textId="77777777" w:rsidR="00161363" w:rsidRDefault="00EC3268">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2DEE5E9C" w14:textId="77777777" w:rsidR="00161363" w:rsidRDefault="00EC3268">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2CB04AEF"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237788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2516EA38" w14:textId="77777777" w:rsidR="00161363" w:rsidRDefault="00000000">
            <w:pPr>
              <w:jc w:val="center"/>
              <w:rPr>
                <w:rFonts w:ascii="Arial" w:eastAsia="Arial" w:hAnsi="Arial" w:cs="Arial"/>
                <w:sz w:val="22"/>
                <w:szCs w:val="22"/>
              </w:rPr>
            </w:pPr>
            <w:sdt>
              <w:sdtPr>
                <w:tag w:val="goog_rdk_1"/>
                <w:id w:val="1882958549"/>
              </w:sdtPr>
              <w:sdtContent>
                <w:r w:rsidR="00EC3268">
                  <w:rPr>
                    <w:rFonts w:ascii="Arial Unicode MS" w:eastAsia="Arial Unicode MS" w:hAnsi="Arial Unicode MS" w:cs="Arial Unicode MS"/>
                    <w:sz w:val="22"/>
                    <w:szCs w:val="22"/>
                  </w:rPr>
                  <w:t>☐</w:t>
                </w:r>
              </w:sdtContent>
            </w:sdt>
          </w:p>
        </w:tc>
      </w:tr>
      <w:tr w:rsidR="00161363" w14:paraId="750A1EBC" w14:textId="77777777">
        <w:trPr>
          <w:trHeight w:val="403"/>
        </w:trPr>
        <w:tc>
          <w:tcPr>
            <w:tcW w:w="551" w:type="dxa"/>
            <w:shd w:val="clear" w:color="auto" w:fill="F2F2F2"/>
            <w:vAlign w:val="center"/>
          </w:tcPr>
          <w:p w14:paraId="38159B61" w14:textId="77777777" w:rsidR="00161363" w:rsidRDefault="00EC3268">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2FF6B5AD" w14:textId="77777777" w:rsidR="00161363" w:rsidRDefault="00EC3268">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26A474BB"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E1EFD5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5E95FB9" w14:textId="77777777" w:rsidR="00161363" w:rsidRDefault="00000000">
            <w:pPr>
              <w:jc w:val="center"/>
              <w:rPr>
                <w:rFonts w:ascii="Arial" w:eastAsia="Arial" w:hAnsi="Arial" w:cs="Arial"/>
                <w:sz w:val="22"/>
                <w:szCs w:val="22"/>
              </w:rPr>
            </w:pPr>
            <w:sdt>
              <w:sdtPr>
                <w:tag w:val="goog_rdk_2"/>
                <w:id w:val="360198601"/>
              </w:sdtPr>
              <w:sdtContent>
                <w:r w:rsidR="00EC3268">
                  <w:rPr>
                    <w:rFonts w:ascii="Arial Unicode MS" w:eastAsia="Arial Unicode MS" w:hAnsi="Arial Unicode MS" w:cs="Arial Unicode MS"/>
                    <w:sz w:val="22"/>
                    <w:szCs w:val="22"/>
                  </w:rPr>
                  <w:t>☐</w:t>
                </w:r>
              </w:sdtContent>
            </w:sdt>
          </w:p>
        </w:tc>
      </w:tr>
      <w:tr w:rsidR="00161363" w14:paraId="229DB013" w14:textId="77777777">
        <w:trPr>
          <w:trHeight w:val="403"/>
        </w:trPr>
        <w:tc>
          <w:tcPr>
            <w:tcW w:w="551" w:type="dxa"/>
            <w:shd w:val="clear" w:color="auto" w:fill="F2F2F2"/>
            <w:vAlign w:val="center"/>
          </w:tcPr>
          <w:p w14:paraId="204A0D08" w14:textId="77777777" w:rsidR="00161363" w:rsidRDefault="00EC3268">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53E2B3C3" w14:textId="77777777" w:rsidR="00161363" w:rsidRDefault="00EC3268">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3B172119"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15D8D15"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7CFA1FAA" w14:textId="77777777" w:rsidR="00161363" w:rsidRDefault="00000000">
            <w:pPr>
              <w:jc w:val="center"/>
              <w:rPr>
                <w:rFonts w:ascii="Arial" w:eastAsia="Arial" w:hAnsi="Arial" w:cs="Arial"/>
                <w:sz w:val="22"/>
                <w:szCs w:val="22"/>
              </w:rPr>
            </w:pPr>
            <w:sdt>
              <w:sdtPr>
                <w:tag w:val="goog_rdk_3"/>
                <w:id w:val="280585191"/>
              </w:sdtPr>
              <w:sdtContent>
                <w:r w:rsidR="00EC3268">
                  <w:rPr>
                    <w:rFonts w:ascii="Arial Unicode MS" w:eastAsia="Arial Unicode MS" w:hAnsi="Arial Unicode MS" w:cs="Arial Unicode MS"/>
                    <w:sz w:val="22"/>
                    <w:szCs w:val="22"/>
                  </w:rPr>
                  <w:t>☐</w:t>
                </w:r>
              </w:sdtContent>
            </w:sdt>
          </w:p>
        </w:tc>
      </w:tr>
      <w:tr w:rsidR="00161363" w14:paraId="0E89C434" w14:textId="77777777">
        <w:trPr>
          <w:trHeight w:val="403"/>
        </w:trPr>
        <w:tc>
          <w:tcPr>
            <w:tcW w:w="551" w:type="dxa"/>
            <w:shd w:val="clear" w:color="auto" w:fill="F2F2F2"/>
            <w:vAlign w:val="center"/>
          </w:tcPr>
          <w:p w14:paraId="16789CE6" w14:textId="77777777" w:rsidR="00161363" w:rsidRDefault="00EC3268">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2C27EEC9" w14:textId="77777777" w:rsidR="00161363" w:rsidRDefault="00EC3268">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13005696"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F066980"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0409FF0A" w14:textId="77777777" w:rsidR="00161363" w:rsidRDefault="00000000">
            <w:pPr>
              <w:jc w:val="center"/>
              <w:rPr>
                <w:rFonts w:ascii="Arial" w:eastAsia="Arial" w:hAnsi="Arial" w:cs="Arial"/>
                <w:sz w:val="22"/>
                <w:szCs w:val="22"/>
              </w:rPr>
            </w:pPr>
            <w:sdt>
              <w:sdtPr>
                <w:tag w:val="goog_rdk_4"/>
                <w:id w:val="-347869318"/>
              </w:sdtPr>
              <w:sdtContent>
                <w:r w:rsidR="00EC3268">
                  <w:rPr>
                    <w:rFonts w:ascii="Arial Unicode MS" w:eastAsia="Arial Unicode MS" w:hAnsi="Arial Unicode MS" w:cs="Arial Unicode MS"/>
                    <w:sz w:val="22"/>
                    <w:szCs w:val="22"/>
                  </w:rPr>
                  <w:t>☐</w:t>
                </w:r>
              </w:sdtContent>
            </w:sdt>
          </w:p>
        </w:tc>
      </w:tr>
      <w:tr w:rsidR="00161363" w14:paraId="396C6312" w14:textId="77777777">
        <w:trPr>
          <w:trHeight w:val="439"/>
        </w:trPr>
        <w:tc>
          <w:tcPr>
            <w:tcW w:w="551" w:type="dxa"/>
            <w:shd w:val="clear" w:color="auto" w:fill="F2F2F2"/>
            <w:vAlign w:val="center"/>
          </w:tcPr>
          <w:p w14:paraId="5638C0C0" w14:textId="77777777" w:rsidR="00161363" w:rsidRDefault="00EC3268">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5A4778FD" w14:textId="77777777" w:rsidR="00161363" w:rsidRDefault="00EC3268">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02F969B1" w14:textId="77777777" w:rsidR="00161363" w:rsidRDefault="00000000">
            <w:pPr>
              <w:jc w:val="center"/>
              <w:rPr>
                <w:rFonts w:ascii="Arial" w:eastAsia="Arial" w:hAnsi="Arial" w:cs="Arial"/>
                <w:sz w:val="22"/>
                <w:szCs w:val="22"/>
              </w:rPr>
            </w:pPr>
            <w:sdt>
              <w:sdtPr>
                <w:tag w:val="goog_rdk_5"/>
                <w:id w:val="1194314851"/>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35584E5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17C3464B" w14:textId="77777777" w:rsidR="00161363" w:rsidRDefault="00000000">
            <w:pPr>
              <w:jc w:val="center"/>
              <w:rPr>
                <w:rFonts w:ascii="Arial" w:eastAsia="Arial" w:hAnsi="Arial" w:cs="Arial"/>
                <w:sz w:val="22"/>
                <w:szCs w:val="22"/>
              </w:rPr>
            </w:pPr>
            <w:sdt>
              <w:sdtPr>
                <w:tag w:val="goog_rdk_6"/>
                <w:id w:val="-532370511"/>
              </w:sdtPr>
              <w:sdtContent>
                <w:r w:rsidR="00EC3268">
                  <w:rPr>
                    <w:rFonts w:ascii="Arial Unicode MS" w:eastAsia="Arial Unicode MS" w:hAnsi="Arial Unicode MS" w:cs="Arial Unicode MS"/>
                    <w:sz w:val="22"/>
                    <w:szCs w:val="22"/>
                  </w:rPr>
                  <w:t>☐</w:t>
                </w:r>
              </w:sdtContent>
            </w:sdt>
          </w:p>
        </w:tc>
      </w:tr>
      <w:tr w:rsidR="00161363" w14:paraId="592F2145" w14:textId="77777777">
        <w:trPr>
          <w:trHeight w:val="403"/>
        </w:trPr>
        <w:tc>
          <w:tcPr>
            <w:tcW w:w="551" w:type="dxa"/>
            <w:shd w:val="clear" w:color="auto" w:fill="F2F2F2"/>
            <w:vAlign w:val="center"/>
          </w:tcPr>
          <w:p w14:paraId="0E216962" w14:textId="77777777" w:rsidR="00161363" w:rsidRDefault="00EC3268">
            <w:pPr>
              <w:jc w:val="center"/>
              <w:rPr>
                <w:rFonts w:ascii="Arial" w:eastAsia="Arial" w:hAnsi="Arial" w:cs="Arial"/>
                <w:sz w:val="22"/>
                <w:szCs w:val="22"/>
              </w:rPr>
            </w:pPr>
            <w:r>
              <w:rPr>
                <w:rFonts w:ascii="Arial" w:eastAsia="Arial" w:hAnsi="Arial" w:cs="Arial"/>
                <w:sz w:val="22"/>
                <w:szCs w:val="22"/>
              </w:rPr>
              <w:lastRenderedPageBreak/>
              <w:t>7</w:t>
            </w:r>
          </w:p>
        </w:tc>
        <w:tc>
          <w:tcPr>
            <w:tcW w:w="6841" w:type="dxa"/>
            <w:shd w:val="clear" w:color="auto" w:fill="F2F2F2"/>
            <w:vAlign w:val="center"/>
          </w:tcPr>
          <w:p w14:paraId="32D47ECA" w14:textId="77777777" w:rsidR="00161363" w:rsidRDefault="00EC3268">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1D10C8FA" w14:textId="77777777" w:rsidR="00161363" w:rsidRDefault="00000000">
            <w:pPr>
              <w:jc w:val="center"/>
              <w:rPr>
                <w:rFonts w:ascii="Arial" w:eastAsia="Arial" w:hAnsi="Arial" w:cs="Arial"/>
                <w:sz w:val="22"/>
                <w:szCs w:val="22"/>
              </w:rPr>
            </w:pPr>
            <w:sdt>
              <w:sdtPr>
                <w:tag w:val="goog_rdk_7"/>
                <w:id w:val="69387550"/>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27FADE23"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E28AAD9" w14:textId="77777777" w:rsidR="00161363" w:rsidRDefault="00000000">
            <w:pPr>
              <w:jc w:val="center"/>
              <w:rPr>
                <w:rFonts w:ascii="Arial" w:eastAsia="Arial" w:hAnsi="Arial" w:cs="Arial"/>
                <w:sz w:val="22"/>
                <w:szCs w:val="22"/>
              </w:rPr>
            </w:pPr>
            <w:sdt>
              <w:sdtPr>
                <w:tag w:val="goog_rdk_8"/>
                <w:id w:val="-1067457977"/>
              </w:sdtPr>
              <w:sdtContent>
                <w:r w:rsidR="00EC3268">
                  <w:rPr>
                    <w:rFonts w:ascii="Arial Unicode MS" w:eastAsia="Arial Unicode MS" w:hAnsi="Arial Unicode MS" w:cs="Arial Unicode MS"/>
                    <w:sz w:val="22"/>
                    <w:szCs w:val="22"/>
                  </w:rPr>
                  <w:t>☐</w:t>
                </w:r>
              </w:sdtContent>
            </w:sdt>
          </w:p>
        </w:tc>
      </w:tr>
      <w:tr w:rsidR="00161363" w14:paraId="42CD4528" w14:textId="77777777">
        <w:trPr>
          <w:trHeight w:val="403"/>
        </w:trPr>
        <w:tc>
          <w:tcPr>
            <w:tcW w:w="551" w:type="dxa"/>
            <w:shd w:val="clear" w:color="auto" w:fill="F2F2F2"/>
            <w:vAlign w:val="center"/>
          </w:tcPr>
          <w:p w14:paraId="001C3720" w14:textId="77777777" w:rsidR="00161363" w:rsidRDefault="00EC3268">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557B7F0C" w14:textId="77777777" w:rsidR="00161363" w:rsidRDefault="00EC3268">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7DC5C094" w14:textId="77777777" w:rsidR="00161363" w:rsidRDefault="00000000">
            <w:pPr>
              <w:jc w:val="center"/>
              <w:rPr>
                <w:rFonts w:ascii="Arial" w:eastAsia="Arial" w:hAnsi="Arial" w:cs="Arial"/>
                <w:sz w:val="22"/>
                <w:szCs w:val="22"/>
              </w:rPr>
            </w:pPr>
            <w:sdt>
              <w:sdtPr>
                <w:tag w:val="goog_rdk_9"/>
                <w:id w:val="-1694854435"/>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2679F876"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03D82BC" w14:textId="77777777" w:rsidR="00161363" w:rsidRDefault="00000000">
            <w:pPr>
              <w:jc w:val="center"/>
              <w:rPr>
                <w:rFonts w:ascii="Arial" w:eastAsia="Arial" w:hAnsi="Arial" w:cs="Arial"/>
                <w:sz w:val="22"/>
                <w:szCs w:val="22"/>
              </w:rPr>
            </w:pPr>
            <w:sdt>
              <w:sdtPr>
                <w:tag w:val="goog_rdk_10"/>
                <w:id w:val="264342098"/>
              </w:sdtPr>
              <w:sdtContent>
                <w:r w:rsidR="00EC3268">
                  <w:rPr>
                    <w:rFonts w:ascii="Arial Unicode MS" w:eastAsia="Arial Unicode MS" w:hAnsi="Arial Unicode MS" w:cs="Arial Unicode MS"/>
                    <w:sz w:val="22"/>
                    <w:szCs w:val="22"/>
                  </w:rPr>
                  <w:t>☐</w:t>
                </w:r>
              </w:sdtContent>
            </w:sdt>
          </w:p>
        </w:tc>
      </w:tr>
      <w:tr w:rsidR="00161363" w14:paraId="62980603" w14:textId="77777777">
        <w:trPr>
          <w:trHeight w:val="403"/>
        </w:trPr>
        <w:tc>
          <w:tcPr>
            <w:tcW w:w="551" w:type="dxa"/>
            <w:shd w:val="clear" w:color="auto" w:fill="F2F2F2"/>
            <w:vAlign w:val="center"/>
          </w:tcPr>
          <w:p w14:paraId="57E2E7B9" w14:textId="77777777" w:rsidR="00161363" w:rsidRDefault="00EC3268">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36E07608" w14:textId="77777777" w:rsidR="00161363" w:rsidRDefault="00EC3268">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5C1CD1DE" w14:textId="77777777" w:rsidR="00161363" w:rsidRDefault="00EC3268">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8AC1DFE"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E078C23" w14:textId="77777777" w:rsidR="00161363" w:rsidRDefault="00000000">
            <w:pPr>
              <w:jc w:val="center"/>
              <w:rPr>
                <w:rFonts w:ascii="Arial" w:eastAsia="Arial" w:hAnsi="Arial" w:cs="Arial"/>
                <w:sz w:val="22"/>
                <w:szCs w:val="22"/>
              </w:rPr>
            </w:pPr>
            <w:sdt>
              <w:sdtPr>
                <w:tag w:val="goog_rdk_11"/>
                <w:id w:val="-867603469"/>
              </w:sdtPr>
              <w:sdtContent>
                <w:r w:rsidR="00EC3268">
                  <w:rPr>
                    <w:rFonts w:ascii="Arial Unicode MS" w:eastAsia="Arial Unicode MS" w:hAnsi="Arial Unicode MS" w:cs="Arial Unicode MS"/>
                    <w:sz w:val="22"/>
                    <w:szCs w:val="22"/>
                  </w:rPr>
                  <w:t>☐</w:t>
                </w:r>
              </w:sdtContent>
            </w:sdt>
          </w:p>
        </w:tc>
      </w:tr>
      <w:tr w:rsidR="00161363" w14:paraId="059ECE96" w14:textId="77777777">
        <w:trPr>
          <w:trHeight w:val="439"/>
        </w:trPr>
        <w:tc>
          <w:tcPr>
            <w:tcW w:w="551" w:type="dxa"/>
            <w:shd w:val="clear" w:color="auto" w:fill="F2F2F2"/>
            <w:vAlign w:val="center"/>
          </w:tcPr>
          <w:p w14:paraId="7D2B7F1F" w14:textId="77777777" w:rsidR="00161363" w:rsidRDefault="00EC3268">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08B8C6E5" w14:textId="77777777" w:rsidR="00161363" w:rsidRDefault="00EC3268">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33B2F1C5" w14:textId="77777777" w:rsidR="00161363" w:rsidRDefault="00000000">
            <w:pPr>
              <w:jc w:val="center"/>
              <w:rPr>
                <w:rFonts w:ascii="Arial" w:eastAsia="Arial" w:hAnsi="Arial" w:cs="Arial"/>
                <w:sz w:val="22"/>
                <w:szCs w:val="22"/>
              </w:rPr>
            </w:pPr>
            <w:sdt>
              <w:sdtPr>
                <w:tag w:val="goog_rdk_12"/>
                <w:id w:val="209102060"/>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72F1DD58"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3C55D73" w14:textId="77777777" w:rsidR="00161363" w:rsidRDefault="00000000">
            <w:pPr>
              <w:jc w:val="center"/>
              <w:rPr>
                <w:rFonts w:ascii="Arial" w:eastAsia="Arial" w:hAnsi="Arial" w:cs="Arial"/>
                <w:sz w:val="22"/>
                <w:szCs w:val="22"/>
              </w:rPr>
            </w:pPr>
            <w:sdt>
              <w:sdtPr>
                <w:tag w:val="goog_rdk_13"/>
                <w:id w:val="2001649389"/>
              </w:sdtPr>
              <w:sdtContent>
                <w:r w:rsidR="00EC3268">
                  <w:rPr>
                    <w:rFonts w:ascii="Arial Unicode MS" w:eastAsia="Arial Unicode MS" w:hAnsi="Arial Unicode MS" w:cs="Arial Unicode MS"/>
                    <w:sz w:val="22"/>
                    <w:szCs w:val="22"/>
                  </w:rPr>
                  <w:t>☐</w:t>
                </w:r>
              </w:sdtContent>
            </w:sdt>
          </w:p>
        </w:tc>
      </w:tr>
      <w:tr w:rsidR="00161363" w14:paraId="79F4849E" w14:textId="77777777">
        <w:trPr>
          <w:trHeight w:val="439"/>
        </w:trPr>
        <w:tc>
          <w:tcPr>
            <w:tcW w:w="551" w:type="dxa"/>
            <w:shd w:val="clear" w:color="auto" w:fill="F2F2F2"/>
            <w:vAlign w:val="center"/>
          </w:tcPr>
          <w:p w14:paraId="386800BF" w14:textId="77777777" w:rsidR="00161363" w:rsidRDefault="00EC3268">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08F17855" w14:textId="77777777" w:rsidR="00161363" w:rsidRDefault="00EC3268">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32A1F94C" w14:textId="77777777" w:rsidR="00161363" w:rsidRDefault="00000000">
            <w:pPr>
              <w:jc w:val="center"/>
              <w:rPr>
                <w:rFonts w:ascii="Arial" w:eastAsia="Arial" w:hAnsi="Arial" w:cs="Arial"/>
                <w:sz w:val="22"/>
                <w:szCs w:val="22"/>
              </w:rPr>
            </w:pPr>
            <w:sdt>
              <w:sdtPr>
                <w:tag w:val="goog_rdk_14"/>
                <w:id w:val="1770026590"/>
              </w:sdtPr>
              <w:sdtContent>
                <w:r w:rsidR="00EC3268">
                  <w:rPr>
                    <w:rFonts w:ascii="Arial Unicode MS" w:eastAsia="Arial Unicode MS" w:hAnsi="Arial Unicode MS" w:cs="Arial Unicode MS"/>
                    <w:sz w:val="22"/>
                    <w:szCs w:val="22"/>
                  </w:rPr>
                  <w:t>☐</w:t>
                </w:r>
              </w:sdtContent>
            </w:sdt>
          </w:p>
        </w:tc>
        <w:tc>
          <w:tcPr>
            <w:tcW w:w="1109" w:type="dxa"/>
            <w:shd w:val="clear" w:color="auto" w:fill="BFBFBF"/>
            <w:vAlign w:val="center"/>
          </w:tcPr>
          <w:p w14:paraId="0AE596BA" w14:textId="77777777" w:rsidR="00161363" w:rsidRDefault="00EC3268">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24D4274D" w14:textId="77777777" w:rsidR="00161363" w:rsidRDefault="00000000">
            <w:pPr>
              <w:jc w:val="center"/>
              <w:rPr>
                <w:rFonts w:ascii="Arial" w:eastAsia="Arial" w:hAnsi="Arial" w:cs="Arial"/>
                <w:sz w:val="22"/>
                <w:szCs w:val="22"/>
              </w:rPr>
            </w:pPr>
            <w:sdt>
              <w:sdtPr>
                <w:tag w:val="goog_rdk_15"/>
                <w:id w:val="-1936432298"/>
              </w:sdtPr>
              <w:sdtContent>
                <w:r w:rsidR="00EC3268">
                  <w:rPr>
                    <w:rFonts w:ascii="Arial Unicode MS" w:eastAsia="Arial Unicode MS" w:hAnsi="Arial Unicode MS" w:cs="Arial Unicode MS"/>
                    <w:sz w:val="22"/>
                    <w:szCs w:val="22"/>
                  </w:rPr>
                  <w:t>☐</w:t>
                </w:r>
              </w:sdtContent>
            </w:sdt>
          </w:p>
        </w:tc>
      </w:tr>
      <w:tr w:rsidR="00161363" w14:paraId="2C0FFD35" w14:textId="77777777">
        <w:trPr>
          <w:trHeight w:val="403"/>
        </w:trPr>
        <w:tc>
          <w:tcPr>
            <w:tcW w:w="10487" w:type="dxa"/>
            <w:gridSpan w:val="5"/>
            <w:shd w:val="clear" w:color="auto" w:fill="F2F2F2"/>
            <w:vAlign w:val="center"/>
          </w:tcPr>
          <w:p w14:paraId="3490A4D3" w14:textId="77777777" w:rsidR="00161363" w:rsidRDefault="00EC3268">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161363" w14:paraId="29D126A2" w14:textId="77777777">
        <w:trPr>
          <w:trHeight w:val="403"/>
        </w:trPr>
        <w:tc>
          <w:tcPr>
            <w:tcW w:w="551" w:type="dxa"/>
            <w:vAlign w:val="center"/>
          </w:tcPr>
          <w:p w14:paraId="7C71A9D3" w14:textId="77777777" w:rsidR="00161363" w:rsidRDefault="00EC3268">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2F8D001C" w14:textId="73251D4A" w:rsidR="00161363" w:rsidRDefault="00EC3268">
            <w:pPr>
              <w:rPr>
                <w:rFonts w:ascii="Arial" w:eastAsia="Arial" w:hAnsi="Arial" w:cs="Arial"/>
                <w:color w:val="00B050"/>
                <w:sz w:val="22"/>
                <w:szCs w:val="22"/>
              </w:rPr>
            </w:pPr>
            <w:r>
              <w:rPr>
                <w:rFonts w:ascii="Arial" w:eastAsia="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r w:rsidR="00B10A29">
              <w:rPr>
                <w:rFonts w:ascii="Arial" w:eastAsia="Arial" w:hAnsi="Arial" w:cs="Arial"/>
                <w:color w:val="00B050"/>
                <w:sz w:val="22"/>
                <w:szCs w:val="22"/>
              </w:rPr>
              <w:t>Copilot,</w:t>
            </w:r>
            <w:r>
              <w:rPr>
                <w:rFonts w:ascii="Arial" w:eastAsia="Arial" w:hAnsi="Arial" w:cs="Arial"/>
                <w:color w:val="00B050"/>
                <w:sz w:val="22"/>
                <w:szCs w:val="22"/>
              </w:rPr>
              <w:t xml:space="preserve"> then say if you’re using the UWTSD version of it or the public version. You should also show how you are complying with current UWTSD guidance/policy of the use of AI.</w:t>
            </w:r>
          </w:p>
          <w:p w14:paraId="4F4A00C5" w14:textId="77777777" w:rsidR="00161363" w:rsidRDefault="00161363">
            <w:pPr>
              <w:rPr>
                <w:rFonts w:ascii="Arial" w:eastAsia="Arial" w:hAnsi="Arial" w:cs="Arial"/>
                <w:i/>
                <w:iCs/>
                <w:color w:val="808080"/>
                <w:sz w:val="18"/>
                <w:szCs w:val="18"/>
              </w:rPr>
            </w:pPr>
          </w:p>
          <w:p w14:paraId="650C7429" w14:textId="77777777" w:rsidR="00161363" w:rsidRDefault="00EC3268">
            <w:pPr>
              <w:rPr>
                <w:rFonts w:ascii="Arial" w:eastAsia="Arial" w:hAnsi="Arial" w:cs="Arial"/>
              </w:rPr>
            </w:pPr>
            <w:r>
              <w:rPr>
                <w:rFonts w:ascii="Arial" w:eastAsia="Arial" w:hAnsi="Arial" w:cs="Arial"/>
                <w:i/>
                <w:iCs/>
                <w:color w:val="808080"/>
                <w:sz w:val="18"/>
                <w:szCs w:val="18"/>
              </w:rPr>
              <w:t>(this box should expand as you type)</w:t>
            </w:r>
          </w:p>
        </w:tc>
      </w:tr>
    </w:tbl>
    <w:p w14:paraId="57C3D13E" w14:textId="77777777" w:rsidR="00161363" w:rsidRDefault="00161363">
      <w:pPr>
        <w:rPr>
          <w:rFonts w:ascii="Arial" w:eastAsia="Arial" w:hAnsi="Arial" w:cs="Arial"/>
          <w:b/>
          <w:bCs/>
          <w:sz w:val="22"/>
          <w:szCs w:val="22"/>
        </w:rPr>
      </w:pPr>
    </w:p>
    <w:p w14:paraId="0E3F20CD" w14:textId="77777777" w:rsidR="00161363" w:rsidRDefault="00161363">
      <w:pPr>
        <w:rPr>
          <w:rFonts w:ascii="Arial" w:eastAsia="Arial" w:hAnsi="Arial" w:cs="Arial"/>
          <w:b/>
          <w:bCs/>
          <w:sz w:val="22"/>
          <w:szCs w:val="22"/>
        </w:rPr>
      </w:pPr>
    </w:p>
    <w:p w14:paraId="26DA13D1" w14:textId="77777777" w:rsidR="00161363" w:rsidRDefault="00EC3268">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161363" w14:paraId="75957331" w14:textId="77777777">
        <w:trPr>
          <w:trHeight w:val="1807"/>
        </w:trPr>
        <w:tc>
          <w:tcPr>
            <w:tcW w:w="8" w:type="dxa"/>
          </w:tcPr>
          <w:p w14:paraId="17370D5F" w14:textId="77777777" w:rsidR="00161363" w:rsidRDefault="00161363">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3608C430" w14:textId="77777777" w:rsidR="00161363" w:rsidRDefault="00161363">
            <w:pPr>
              <w:jc w:val="center"/>
              <w:rPr>
                <w:rFonts w:ascii="Arial" w:eastAsia="Arial" w:hAnsi="Arial" w:cs="Arial"/>
                <w:sz w:val="22"/>
                <w:szCs w:val="22"/>
              </w:rPr>
            </w:pPr>
          </w:p>
        </w:tc>
        <w:tc>
          <w:tcPr>
            <w:tcW w:w="9918" w:type="dxa"/>
            <w:gridSpan w:val="4"/>
            <w:shd w:val="clear" w:color="auto" w:fill="F2F2F2"/>
            <w:vAlign w:val="center"/>
          </w:tcPr>
          <w:p w14:paraId="095B34A4" w14:textId="77777777" w:rsidR="00161363" w:rsidRDefault="00EC3268">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AFF2AD5" w14:textId="77777777" w:rsidR="00161363" w:rsidRDefault="00161363">
            <w:pPr>
              <w:jc w:val="both"/>
              <w:rPr>
                <w:rFonts w:ascii="Arial" w:eastAsia="Arial" w:hAnsi="Arial" w:cs="Arial"/>
                <w:b/>
                <w:bCs/>
                <w:color w:val="000000"/>
                <w:sz w:val="22"/>
                <w:szCs w:val="22"/>
              </w:rPr>
            </w:pPr>
          </w:p>
          <w:p w14:paraId="7A1AEA24" w14:textId="77777777" w:rsidR="00161363" w:rsidRDefault="00EC3268">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161363">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61363" w14:paraId="1BF8F754" w14:textId="77777777">
        <w:trPr>
          <w:trHeight w:val="657"/>
        </w:trPr>
        <w:tc>
          <w:tcPr>
            <w:tcW w:w="8" w:type="dxa"/>
          </w:tcPr>
          <w:p w14:paraId="0171126B" w14:textId="77777777" w:rsidR="00161363" w:rsidRDefault="00161363">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DC50D6" w14:textId="77777777" w:rsidR="00161363" w:rsidRDefault="00EC3268">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1603E6" w14:textId="77777777" w:rsidR="00161363" w:rsidRDefault="00EC3268">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1BA071EA" w14:textId="2090BF33" w:rsidR="00161363" w:rsidRDefault="00547382">
            <w:pPr>
              <w:rPr>
                <w:rFonts w:ascii="Arial" w:eastAsia="Arial" w:hAnsi="Arial" w:cs="Arial"/>
                <w:sz w:val="22"/>
                <w:szCs w:val="22"/>
              </w:rPr>
            </w:pPr>
            <w:r>
              <w:rPr>
                <w:rFonts w:ascii="Arial" w:eastAsia="Arial" w:hAnsi="Arial" w:cs="Arial"/>
                <w:noProof/>
                <w:sz w:val="22"/>
                <w:szCs w:val="22"/>
              </w:rPr>
              <w:drawing>
                <wp:inline distT="0" distB="0" distL="0" distR="0" wp14:anchorId="6C03CE08" wp14:editId="7F05B592">
                  <wp:extent cx="2045546" cy="929363"/>
                  <wp:effectExtent l="0" t="0" r="0" b="4445"/>
                  <wp:docPr id="28995139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951391" name="Picture 1" descr="A close-up of a signatu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27605" cy="966645"/>
                          </a:xfrm>
                          <a:prstGeom prst="rect">
                            <a:avLst/>
                          </a:prstGeom>
                        </pic:spPr>
                      </pic:pic>
                    </a:graphicData>
                  </a:graphic>
                </wp:inline>
              </w:drawing>
            </w:r>
          </w:p>
        </w:tc>
        <w:tc>
          <w:tcPr>
            <w:tcW w:w="2134" w:type="dxa"/>
            <w:gridSpan w:val="2"/>
            <w:vAlign w:val="center"/>
          </w:tcPr>
          <w:p w14:paraId="482AE13C" w14:textId="77777777" w:rsidR="00B10A29" w:rsidRDefault="00EC3268">
            <w:pPr>
              <w:spacing w:after="280"/>
              <w:rPr>
                <w:rFonts w:ascii="Arial" w:eastAsia="Arial" w:hAnsi="Arial" w:cs="Arial"/>
                <w:b/>
                <w:bCs/>
                <w:sz w:val="22"/>
                <w:szCs w:val="22"/>
              </w:rPr>
            </w:pPr>
            <w:r>
              <w:rPr>
                <w:rFonts w:ascii="Arial" w:eastAsia="Arial" w:hAnsi="Arial" w:cs="Arial"/>
                <w:b/>
                <w:bCs/>
                <w:sz w:val="22"/>
                <w:szCs w:val="22"/>
              </w:rPr>
              <w:t>Date:</w:t>
            </w:r>
          </w:p>
          <w:p w14:paraId="753ECBF0" w14:textId="0E0A9CB7" w:rsidR="00161363" w:rsidRDefault="00B10A29">
            <w:pPr>
              <w:spacing w:after="280"/>
              <w:rPr>
                <w:rFonts w:ascii="Arial" w:eastAsia="Arial" w:hAnsi="Arial" w:cs="Arial"/>
                <w:b/>
                <w:bCs/>
                <w:sz w:val="22"/>
                <w:szCs w:val="22"/>
              </w:rPr>
            </w:pPr>
            <w:r w:rsidRPr="00B10A29">
              <w:rPr>
                <w:rFonts w:ascii="Arial" w:eastAsia="Arial" w:hAnsi="Arial" w:cs="Arial"/>
                <w:sz w:val="22"/>
                <w:szCs w:val="22"/>
              </w:rPr>
              <w:t>18 March 2026</w:t>
            </w:r>
          </w:p>
          <w:p w14:paraId="05229D4B" w14:textId="77777777" w:rsidR="00161363" w:rsidRDefault="00161363">
            <w:pPr>
              <w:spacing w:before="280"/>
              <w:rPr>
                <w:rFonts w:ascii="Arial" w:eastAsia="Arial" w:hAnsi="Arial" w:cs="Arial"/>
                <w:sz w:val="22"/>
                <w:szCs w:val="22"/>
              </w:rPr>
            </w:pPr>
          </w:p>
        </w:tc>
      </w:tr>
      <w:tr w:rsidR="00161363" w14:paraId="4234A458"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9350405" w14:textId="77777777" w:rsidR="00161363" w:rsidRDefault="00EC326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E7F7A0" w14:textId="77777777" w:rsidR="00161363" w:rsidRDefault="00EC326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B139DB9" w14:textId="7D24C419" w:rsidR="00161363" w:rsidRDefault="002D653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Jia Miao</w:t>
            </w:r>
          </w:p>
        </w:tc>
        <w:tc>
          <w:tcPr>
            <w:tcW w:w="2123" w:type="dxa"/>
            <w:vMerge w:val="restart"/>
            <w:tcBorders>
              <w:top w:val="single" w:sz="4" w:space="0" w:color="000000"/>
              <w:left w:val="single" w:sz="4" w:space="0" w:color="000000"/>
              <w:bottom w:val="single" w:sz="4" w:space="0" w:color="000000"/>
              <w:right w:val="single" w:sz="4" w:space="0" w:color="000000"/>
            </w:tcBorders>
          </w:tcPr>
          <w:p w14:paraId="648C02A3" w14:textId="77777777" w:rsidR="002D6532" w:rsidRDefault="00EC3268">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r w:rsidR="002D6532">
              <w:rPr>
                <w:rFonts w:ascii="Arial" w:eastAsia="Arial" w:hAnsi="Arial" w:cs="Arial"/>
                <w:b/>
                <w:bCs/>
                <w:color w:val="000000"/>
                <w:sz w:val="22"/>
                <w:szCs w:val="22"/>
              </w:rPr>
              <w:t xml:space="preserve"> </w:t>
            </w:r>
          </w:p>
          <w:p w14:paraId="52B02DC8" w14:textId="4BD925CD" w:rsidR="00161363" w:rsidRDefault="002D6532">
            <w:pPr>
              <w:pBdr>
                <w:top w:val="nil"/>
                <w:left w:val="nil"/>
                <w:bottom w:val="nil"/>
                <w:right w:val="nil"/>
                <w:between w:val="nil"/>
              </w:pBdr>
              <w:rPr>
                <w:rFonts w:ascii="Arial" w:eastAsia="Arial" w:hAnsi="Arial" w:cs="Arial"/>
                <w:color w:val="000000"/>
                <w:sz w:val="22"/>
                <w:szCs w:val="22"/>
              </w:rPr>
            </w:pPr>
            <w:r w:rsidRPr="002D6532">
              <w:rPr>
                <w:rFonts w:ascii="Arial" w:eastAsia="Arial" w:hAnsi="Arial" w:cs="Arial"/>
                <w:color w:val="000000"/>
                <w:sz w:val="22"/>
                <w:szCs w:val="22"/>
              </w:rPr>
              <w:t>19 March 2026</w:t>
            </w:r>
          </w:p>
          <w:p w14:paraId="3A96B1ED" w14:textId="326D9525" w:rsidR="002D6532" w:rsidRDefault="002D6532">
            <w:pPr>
              <w:pBdr>
                <w:top w:val="nil"/>
                <w:left w:val="nil"/>
                <w:bottom w:val="nil"/>
                <w:right w:val="nil"/>
                <w:between w:val="nil"/>
              </w:pBdr>
              <w:rPr>
                <w:rFonts w:ascii="Arial" w:eastAsia="Arial" w:hAnsi="Arial" w:cs="Arial"/>
                <w:color w:val="000000"/>
                <w:sz w:val="22"/>
                <w:szCs w:val="22"/>
              </w:rPr>
            </w:pPr>
          </w:p>
        </w:tc>
      </w:tr>
      <w:tr w:rsidR="00161363" w14:paraId="30B4FC5F"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891963D" w14:textId="77777777" w:rsidR="00161363" w:rsidRDefault="00EC326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3D8CF0" w14:textId="77777777" w:rsidR="00161363" w:rsidRDefault="00EC326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8548085" w14:textId="77777777" w:rsidR="00161363" w:rsidRDefault="00161363">
            <w:pPr>
              <w:pBdr>
                <w:top w:val="nil"/>
                <w:left w:val="nil"/>
                <w:bottom w:val="nil"/>
                <w:right w:val="nil"/>
                <w:between w:val="nil"/>
              </w:pBdr>
              <w:rPr>
                <w:rFonts w:ascii="Arial" w:eastAsia="Arial" w:hAnsi="Arial" w:cs="Arial"/>
                <w:color w:val="000000"/>
                <w:sz w:val="22"/>
                <w:szCs w:val="22"/>
              </w:rPr>
            </w:pPr>
          </w:p>
          <w:p w14:paraId="6CD34408" w14:textId="77777777" w:rsidR="00161363" w:rsidRDefault="00161363">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7FE5DF50" w14:textId="77777777" w:rsidR="00161363" w:rsidRDefault="0016136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2A42892D" w14:textId="77777777" w:rsidR="00161363" w:rsidRDefault="00161363">
      <w:pPr>
        <w:rPr>
          <w:rFonts w:ascii="Arial" w:eastAsia="Arial" w:hAnsi="Arial" w:cs="Arial"/>
          <w:sz w:val="22"/>
          <w:szCs w:val="22"/>
        </w:rPr>
      </w:pPr>
    </w:p>
    <w:sectPr w:rsidR="00161363">
      <w:headerReference w:type="default" r:id="rId12"/>
      <w:footerReference w:type="default" r:id="rId13"/>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B25F2" w14:textId="77777777" w:rsidR="002947E6" w:rsidRDefault="002947E6">
      <w:r>
        <w:separator/>
      </w:r>
    </w:p>
  </w:endnote>
  <w:endnote w:type="continuationSeparator" w:id="0">
    <w:p w14:paraId="390C8BB6" w14:textId="77777777" w:rsidR="002947E6" w:rsidRDefault="0029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A9D2714-4AAC-4AF1-A4ED-92D67523423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DE2FC223-0AC1-47DF-B274-D23F4D66CDE8}"/>
    <w:embedBold r:id="rId3" w:fontKey="{A94138A3-EEA9-4E7B-89EF-52E752D17A88}"/>
  </w:font>
  <w:font w:name="Calibri">
    <w:panose1 w:val="020F0502020204030204"/>
    <w:charset w:val="00"/>
    <w:family w:val="swiss"/>
    <w:pitch w:val="variable"/>
    <w:sig w:usb0="E4002EFF" w:usb1="C200247B" w:usb2="00000009" w:usb3="00000000" w:csb0="000001FF" w:csb1="00000000"/>
    <w:embedRegular r:id="rId4" w:fontKey="{918EB4A5-1794-486D-B4E9-8070FDCC078E}"/>
    <w:embedBold r:id="rId5" w:fontKey="{A00CF910-9EFC-4052-8C56-352950157CD3}"/>
  </w:font>
  <w:font w:name="Tahoma">
    <w:panose1 w:val="020B0604030504040204"/>
    <w:charset w:val="00"/>
    <w:family w:val="swiss"/>
    <w:pitch w:val="variable"/>
    <w:sig w:usb0="E1002EFF" w:usb1="C000605B" w:usb2="00000029" w:usb3="00000000" w:csb0="000101FF" w:csb1="00000000"/>
    <w:embedRegular r:id="rId6" w:fontKey="{147C3C4F-B050-412F-BFF1-C1B382FCF00D}"/>
  </w:font>
  <w:font w:name="Georgia">
    <w:panose1 w:val="02040502050405020303"/>
    <w:charset w:val="00"/>
    <w:family w:val="roman"/>
    <w:pitch w:val="variable"/>
    <w:sig w:usb0="00000287" w:usb1="00000000" w:usb2="00000000" w:usb3="00000000" w:csb0="0000009F" w:csb1="00000000"/>
    <w:embedItalic r:id="rId7" w:fontKey="{CC8ABE80-6DAA-47BF-84A9-F954657E5CD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8" w:subsetted="1" w:fontKey="{0908A388-0848-4765-821E-0BA1F83C379D}"/>
    <w:embedBold r:id="rId9" w:subsetted="1" w:fontKey="{1F79D335-1339-4D28-9C3F-3F83D5136337}"/>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6B13" w14:textId="77777777" w:rsidR="00161363" w:rsidRDefault="00EC3268">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7C02E3">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1B5D77E5" w14:textId="77777777" w:rsidR="00161363" w:rsidRDefault="00EC3268">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72210" w14:textId="77777777" w:rsidR="002947E6" w:rsidRDefault="002947E6">
      <w:r>
        <w:separator/>
      </w:r>
    </w:p>
  </w:footnote>
  <w:footnote w:type="continuationSeparator" w:id="0">
    <w:p w14:paraId="11D45DA8" w14:textId="77777777" w:rsidR="002947E6" w:rsidRDefault="002947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2A7B" w14:textId="77777777" w:rsidR="00161363" w:rsidRDefault="00EC3268">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C15B98"/>
    <w:multiLevelType w:val="multilevel"/>
    <w:tmpl w:val="3AB24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074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363"/>
    <w:rsid w:val="00161363"/>
    <w:rsid w:val="001823F6"/>
    <w:rsid w:val="002205B5"/>
    <w:rsid w:val="00284EE4"/>
    <w:rsid w:val="002947E6"/>
    <w:rsid w:val="002C5DC8"/>
    <w:rsid w:val="002D6532"/>
    <w:rsid w:val="003D706A"/>
    <w:rsid w:val="00547382"/>
    <w:rsid w:val="006018F5"/>
    <w:rsid w:val="007C02E3"/>
    <w:rsid w:val="007E0B07"/>
    <w:rsid w:val="0080183E"/>
    <w:rsid w:val="00806DF8"/>
    <w:rsid w:val="00913AED"/>
    <w:rsid w:val="009D43AA"/>
    <w:rsid w:val="00A11839"/>
    <w:rsid w:val="00B10A29"/>
    <w:rsid w:val="00B80D7B"/>
    <w:rsid w:val="00C212FF"/>
    <w:rsid w:val="00C65092"/>
    <w:rsid w:val="00CC6DDC"/>
    <w:rsid w:val="00D2681F"/>
    <w:rsid w:val="00D611BE"/>
    <w:rsid w:val="00DB179F"/>
    <w:rsid w:val="00DD6DDF"/>
    <w:rsid w:val="00E351D9"/>
    <w:rsid w:val="00E40298"/>
    <w:rsid w:val="00EC3268"/>
    <w:rsid w:val="00EC7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5AD1"/>
  <w15:docId w15:val="{D5EE4ABA-01EA-4343-A678-AC385A79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gG/k48nkrK+uxLnp4pVxWGv7o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gAciExUHpPampiQl9QckVPaHVMMWZvOWI0QkNWYmJfRGZlb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3804</Words>
  <Characters>21686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Sakib</dc:creator>
  <cp:lastModifiedBy>Sakib Hassan Tonmoy (2428326)</cp:lastModifiedBy>
  <cp:revision>59</cp:revision>
  <dcterms:created xsi:type="dcterms:W3CDTF">2026-02-23T10:23:00Z</dcterms:created>
  <dcterms:modified xsi:type="dcterms:W3CDTF">2026-03-19T11:54:00Z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