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78F15A7" w14:textId="77777777" w:rsidR="008B561C" w:rsidRDefault="008B561C">
      <w:pPr>
        <w:rPr>
          <w:noProof/>
        </w:rPr>
      </w:pPr>
    </w:p>
    <w:p w14:paraId="273E89E7" w14:textId="77777777" w:rsidR="0089434A" w:rsidRDefault="0089434A">
      <w:r>
        <w:rPr>
          <w:noProof/>
        </w:rPr>
        <w:drawing>
          <wp:inline distT="0" distB="0" distL="0" distR="0" wp14:anchorId="37411D90" wp14:editId="5817FFEB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3D1B6A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6C005B" w:rsidRPr="00B964BE" w14:paraId="58159128" w14:textId="77777777" w:rsidTr="006C005B">
        <w:trPr>
          <w:cantSplit/>
          <w:trHeight w:val="469"/>
        </w:trPr>
        <w:tc>
          <w:tcPr>
            <w:tcW w:w="4513" w:type="dxa"/>
          </w:tcPr>
          <w:p w14:paraId="345189B3" w14:textId="3E540703" w:rsidR="006C005B" w:rsidRPr="00B964BE" w:rsidRDefault="006C005B" w:rsidP="00A411AD">
            <w:pPr>
              <w:pStyle w:val="Year"/>
              <w:rPr>
                <w:rFonts w:asciiTheme="minorBidi" w:hAnsiTheme="minorBidi" w:cstheme="minorBidi"/>
                <w:color w:val="FF000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>LOCATION: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514" w:type="dxa"/>
          </w:tcPr>
          <w:p w14:paraId="371C69DA" w14:textId="53B33EC6" w:rsidR="006C005B" w:rsidRPr="00B964BE" w:rsidRDefault="006C005B" w:rsidP="00DF3B4F">
            <w:pPr>
              <w:pStyle w:val="Year"/>
              <w:jc w:val="right"/>
              <w:rPr>
                <w:rFonts w:asciiTheme="minorBidi" w:hAnsiTheme="minorBidi" w:cstheme="minorBidi"/>
                <w:b w:val="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 xml:space="preserve">LLEOLIAD: 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>abertawe</w:t>
            </w:r>
            <w:r w:rsidR="00B2410B"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 xml:space="preserve"> </w:t>
            </w:r>
          </w:p>
        </w:tc>
      </w:tr>
      <w:tr w:rsidR="006C005B" w:rsidRPr="00B964BE" w14:paraId="45E39275" w14:textId="77777777" w:rsidTr="006C005B">
        <w:trPr>
          <w:trHeight w:val="542"/>
        </w:trPr>
        <w:tc>
          <w:tcPr>
            <w:tcW w:w="4513" w:type="dxa"/>
          </w:tcPr>
          <w:p w14:paraId="4E6E97E1" w14:textId="3A685D47" w:rsidR="006C005B" w:rsidRPr="00B964BE" w:rsidRDefault="006C005B" w:rsidP="00DF3B4F">
            <w:pPr>
              <w:pStyle w:val="Trinity"/>
              <w:ind w:left="5760" w:hanging="5760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LEVEL </w:t>
            </w:r>
            <w:r w:rsidRPr="00B964BE">
              <w:rPr>
                <w:rFonts w:asciiTheme="minorBidi" w:hAnsiTheme="minorBidi" w:cstheme="minorBidi"/>
                <w:color w:val="FF0000"/>
              </w:rPr>
              <w:t>4</w:t>
            </w:r>
          </w:p>
        </w:tc>
        <w:tc>
          <w:tcPr>
            <w:tcW w:w="4514" w:type="dxa"/>
          </w:tcPr>
          <w:p w14:paraId="03C55F3E" w14:textId="51C96969" w:rsidR="006C005B" w:rsidRPr="00B964BE" w:rsidRDefault="006C005B" w:rsidP="00DF3B4F">
            <w:pPr>
              <w:pStyle w:val="Trinity"/>
              <w:ind w:left="5760" w:hanging="5760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LEFEL </w:t>
            </w:r>
            <w:r w:rsidRPr="00B964BE">
              <w:rPr>
                <w:rFonts w:asciiTheme="minorBidi" w:hAnsiTheme="minorBidi" w:cstheme="minorBidi"/>
                <w:color w:val="FF0000"/>
              </w:rPr>
              <w:t>4</w:t>
            </w:r>
          </w:p>
        </w:tc>
      </w:tr>
      <w:tr w:rsidR="006C005B" w:rsidRPr="00B964BE" w14:paraId="43DBBFD8" w14:textId="77777777" w:rsidTr="006C005B">
        <w:trPr>
          <w:trHeight w:val="302"/>
        </w:trPr>
        <w:tc>
          <w:tcPr>
            <w:tcW w:w="4513" w:type="dxa"/>
          </w:tcPr>
          <w:p w14:paraId="4676708A" w14:textId="77777777" w:rsidR="006C005B" w:rsidRPr="00B964BE" w:rsidRDefault="006C005B" w:rsidP="00DF3B4F">
            <w:pPr>
              <w:pStyle w:val="Exam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EXAMINATION PERIOD</w:t>
            </w:r>
          </w:p>
        </w:tc>
        <w:tc>
          <w:tcPr>
            <w:tcW w:w="4514" w:type="dxa"/>
          </w:tcPr>
          <w:p w14:paraId="48C83666" w14:textId="77777777" w:rsidR="006C005B" w:rsidRPr="00B964BE" w:rsidRDefault="006C005B" w:rsidP="00DF3B4F">
            <w:pPr>
              <w:pStyle w:val="Exam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CYFNOD ARHOLIADAU</w:t>
            </w:r>
          </w:p>
        </w:tc>
      </w:tr>
      <w:tr w:rsidR="006C005B" w:rsidRPr="00B964BE" w14:paraId="62BD853B" w14:textId="77777777" w:rsidTr="006C005B">
        <w:trPr>
          <w:trHeight w:val="863"/>
        </w:trPr>
        <w:tc>
          <w:tcPr>
            <w:tcW w:w="4513" w:type="dxa"/>
          </w:tcPr>
          <w:p w14:paraId="605BA4AC" w14:textId="3B78A131" w:rsidR="006C005B" w:rsidRPr="00B964BE" w:rsidRDefault="001A7ECD" w:rsidP="006C005B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  <w:r>
              <w:rPr>
                <w:rFonts w:asciiTheme="minorBidi" w:hAnsiTheme="minorBidi" w:cstheme="minorBidi"/>
                <w:color w:val="FF0000"/>
              </w:rPr>
              <w:t>July</w:t>
            </w:r>
            <w:r w:rsidR="006C005B" w:rsidRPr="00B964BE">
              <w:rPr>
                <w:rFonts w:asciiTheme="minorBidi" w:hAnsiTheme="minorBidi" w:cstheme="minorBidi"/>
                <w:color w:val="FF0000"/>
              </w:rPr>
              <w:t xml:space="preserve"> 20</w:t>
            </w:r>
            <w:r w:rsidR="006A61CE" w:rsidRPr="00B964BE">
              <w:rPr>
                <w:rFonts w:asciiTheme="minorBidi" w:hAnsiTheme="minorBidi" w:cstheme="minorBidi"/>
                <w:color w:val="FF0000"/>
              </w:rPr>
              <w:t>2</w:t>
            </w:r>
            <w:r w:rsidR="0041296F">
              <w:rPr>
                <w:rFonts w:asciiTheme="minorBidi" w:hAnsiTheme="minorBidi" w:cstheme="minorBidi"/>
                <w:color w:val="FF0000"/>
              </w:rPr>
              <w:t>4</w:t>
            </w:r>
            <w:r w:rsidR="006C005B" w:rsidRPr="00B964BE">
              <w:rPr>
                <w:rFonts w:asciiTheme="minorBidi" w:hAnsiTheme="minorBidi" w:cstheme="minorBidi"/>
                <w:color w:val="FF0000"/>
              </w:rPr>
              <w:t xml:space="preserve"> </w:t>
            </w:r>
            <w:r>
              <w:rPr>
                <w:rFonts w:asciiTheme="minorBidi" w:hAnsiTheme="minorBidi" w:cstheme="minorBidi"/>
                <w:color w:val="FF0000"/>
              </w:rPr>
              <w:t>RESIT</w:t>
            </w:r>
          </w:p>
        </w:tc>
        <w:tc>
          <w:tcPr>
            <w:tcW w:w="4514" w:type="dxa"/>
          </w:tcPr>
          <w:p w14:paraId="36C94735" w14:textId="2D533258" w:rsidR="006C005B" w:rsidRPr="00B964BE" w:rsidRDefault="001A7ECD" w:rsidP="006C005B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  <w:r>
              <w:rPr>
                <w:rFonts w:asciiTheme="minorBidi" w:hAnsiTheme="minorBidi" w:cstheme="minorBidi"/>
                <w:color w:val="FF0000"/>
              </w:rPr>
              <w:t>Gorfennaf</w:t>
            </w:r>
            <w:r w:rsidR="006C005B" w:rsidRPr="00B964BE">
              <w:rPr>
                <w:rFonts w:asciiTheme="minorBidi" w:hAnsiTheme="minorBidi" w:cstheme="minorBidi"/>
                <w:color w:val="FF0000"/>
              </w:rPr>
              <w:t xml:space="preserve"> 20</w:t>
            </w:r>
            <w:r w:rsidR="006A61CE" w:rsidRPr="00B964BE">
              <w:rPr>
                <w:rFonts w:asciiTheme="minorBidi" w:hAnsiTheme="minorBidi" w:cstheme="minorBidi"/>
                <w:color w:val="FF0000"/>
              </w:rPr>
              <w:t>2</w:t>
            </w:r>
            <w:r w:rsidR="0041296F">
              <w:rPr>
                <w:rFonts w:asciiTheme="minorBidi" w:hAnsiTheme="minorBidi" w:cstheme="minorBidi"/>
                <w:color w:val="FF0000"/>
              </w:rPr>
              <w:t>4</w:t>
            </w:r>
          </w:p>
        </w:tc>
      </w:tr>
      <w:tr w:rsidR="006C005B" w:rsidRPr="00B964BE" w14:paraId="50D96C72" w14:textId="77777777" w:rsidTr="006C005B">
        <w:trPr>
          <w:trHeight w:val="863"/>
        </w:trPr>
        <w:tc>
          <w:tcPr>
            <w:tcW w:w="4513" w:type="dxa"/>
          </w:tcPr>
          <w:p w14:paraId="1BAD257E" w14:textId="77777777" w:rsidR="006C005B" w:rsidRPr="00B964BE" w:rsidRDefault="006C005B" w:rsidP="00DF3B4F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</w:p>
        </w:tc>
        <w:tc>
          <w:tcPr>
            <w:tcW w:w="4514" w:type="dxa"/>
          </w:tcPr>
          <w:p w14:paraId="5C840C51" w14:textId="77777777" w:rsidR="006C005B" w:rsidRPr="00B964BE" w:rsidRDefault="006C005B" w:rsidP="00DF3B4F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</w:p>
        </w:tc>
      </w:tr>
    </w:tbl>
    <w:p w14:paraId="40223645" w14:textId="2177CCD9" w:rsidR="006C005B" w:rsidRPr="00B964BE" w:rsidRDefault="006C005B" w:rsidP="006C005B">
      <w:pPr>
        <w:pStyle w:val="Modcode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MODULE CODE: </w:t>
      </w:r>
      <w:r w:rsidR="0041296F">
        <w:rPr>
          <w:rFonts w:asciiTheme="minorBidi" w:hAnsiTheme="minorBidi" w:cstheme="minorBidi"/>
          <w:color w:val="FF0000"/>
        </w:rPr>
        <w:t>ACDA4004</w:t>
      </w:r>
    </w:p>
    <w:p w14:paraId="7B88BB45" w14:textId="686B8FA3" w:rsidR="006C005B" w:rsidRDefault="0041296F" w:rsidP="006C005B">
      <w:pPr>
        <w:pStyle w:val="Modname"/>
        <w:rPr>
          <w:rFonts w:asciiTheme="minorBidi" w:hAnsiTheme="minorBidi" w:cstheme="minorBidi"/>
          <w:color w:val="FF0000"/>
        </w:rPr>
      </w:pPr>
      <w:r>
        <w:rPr>
          <w:rFonts w:asciiTheme="minorBidi" w:hAnsiTheme="minorBidi" w:cstheme="minorBidi"/>
          <w:color w:val="FF0000"/>
        </w:rPr>
        <w:t>Micros Peripherals &amp; Interfaces</w:t>
      </w:r>
    </w:p>
    <w:p w14:paraId="017244C6" w14:textId="17C50A44" w:rsidR="00615924" w:rsidRDefault="00615924" w:rsidP="00615924">
      <w:pPr>
        <w:pStyle w:val="Time"/>
      </w:pPr>
    </w:p>
    <w:p w14:paraId="7D279E3B" w14:textId="73EE265E" w:rsidR="00615924" w:rsidRDefault="00615924" w:rsidP="00615924">
      <w:pPr>
        <w:pStyle w:val="Answer"/>
      </w:pPr>
    </w:p>
    <w:p w14:paraId="1242E028" w14:textId="2A9E29B0" w:rsidR="00615924" w:rsidRDefault="00615924" w:rsidP="00615924">
      <w:pPr>
        <w:pStyle w:val="BodyText"/>
      </w:pPr>
    </w:p>
    <w:p w14:paraId="10B1FF89" w14:textId="77777777" w:rsidR="00615924" w:rsidRPr="00615924" w:rsidRDefault="00615924" w:rsidP="00615924">
      <w:pPr>
        <w:pStyle w:val="BodyText"/>
      </w:pPr>
    </w:p>
    <w:p w14:paraId="1AD99D79" w14:textId="17317580" w:rsidR="00F4696D" w:rsidRPr="00615924" w:rsidRDefault="00615924" w:rsidP="00615924">
      <w:pPr>
        <w:pStyle w:val="BodyText"/>
        <w:jc w:val="center"/>
        <w:rPr>
          <w:rFonts w:asciiTheme="minorBidi" w:hAnsiTheme="minorBidi" w:cstheme="minorBidi"/>
          <w:i/>
          <w:sz w:val="96"/>
          <w:szCs w:val="96"/>
        </w:rPr>
      </w:pPr>
      <w:r w:rsidRPr="00615924">
        <w:rPr>
          <w:rFonts w:asciiTheme="minorBidi" w:hAnsiTheme="minorBidi" w:cstheme="minorBidi"/>
          <w:i/>
          <w:color w:val="FF0000"/>
          <w:sz w:val="96"/>
          <w:szCs w:val="96"/>
        </w:rPr>
        <w:t>Marking Scheme</w:t>
      </w:r>
    </w:p>
    <w:p w14:paraId="297AEFE5" w14:textId="77777777" w:rsidR="006C005B" w:rsidRPr="00B964BE" w:rsidRDefault="006C005B" w:rsidP="006C005B">
      <w:pPr>
        <w:pStyle w:val="BodyText"/>
        <w:ind w:left="720"/>
        <w:jc w:val="center"/>
        <w:rPr>
          <w:rFonts w:asciiTheme="minorBidi" w:hAnsiTheme="minorBidi" w:cstheme="minorBidi"/>
          <w:sz w:val="28"/>
        </w:rPr>
      </w:pPr>
    </w:p>
    <w:p w14:paraId="6C51DBDC" w14:textId="77777777" w:rsidR="006C005B" w:rsidRPr="00B964BE" w:rsidRDefault="006C005B" w:rsidP="006C005B">
      <w:pPr>
        <w:pStyle w:val="BodyText"/>
        <w:ind w:left="720"/>
        <w:rPr>
          <w:rFonts w:asciiTheme="minorBidi" w:hAnsiTheme="minorBidi" w:cstheme="minorBidi"/>
          <w:sz w:val="28"/>
        </w:rPr>
      </w:pPr>
    </w:p>
    <w:p w14:paraId="1DB3757B" w14:textId="77777777" w:rsidR="006C005B" w:rsidRPr="00B964BE" w:rsidRDefault="006C005B" w:rsidP="006C005B">
      <w:pPr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br w:type="page"/>
      </w:r>
    </w:p>
    <w:p w14:paraId="7A915291" w14:textId="51DBB8B6" w:rsidR="006C005B" w:rsidRPr="00B964BE" w:rsidRDefault="006C005B" w:rsidP="006C005B">
      <w:pPr>
        <w:rPr>
          <w:rFonts w:asciiTheme="minorBidi" w:hAnsiTheme="minorBidi" w:cstheme="minorBidi"/>
          <w:b/>
          <w:sz w:val="28"/>
        </w:rPr>
      </w:pPr>
      <w:r w:rsidRPr="00B964BE">
        <w:rPr>
          <w:rFonts w:asciiTheme="minorBidi" w:hAnsiTheme="minorBidi" w:cstheme="minorBidi"/>
          <w:b/>
          <w:sz w:val="28"/>
        </w:rPr>
        <w:lastRenderedPageBreak/>
        <w:t xml:space="preserve">ANSWER </w:t>
      </w:r>
      <w:r w:rsidRPr="00B964BE">
        <w:rPr>
          <w:rFonts w:asciiTheme="minorBidi" w:hAnsiTheme="minorBidi" w:cstheme="minorBidi"/>
          <w:b/>
          <w:sz w:val="28"/>
          <w:u w:val="single"/>
        </w:rPr>
        <w:t>ALL</w:t>
      </w:r>
      <w:r w:rsidRPr="00B964BE">
        <w:rPr>
          <w:rFonts w:asciiTheme="minorBidi" w:hAnsiTheme="minorBidi" w:cstheme="minorBidi"/>
          <w:b/>
          <w:sz w:val="28"/>
        </w:rPr>
        <w:t xml:space="preserve"> QUESTIONS</w:t>
      </w:r>
      <w:r w:rsidR="00565860">
        <w:rPr>
          <w:rFonts w:asciiTheme="minorBidi" w:hAnsiTheme="minorBidi" w:cstheme="minorBidi"/>
          <w:b/>
          <w:sz w:val="28"/>
        </w:rPr>
        <w:t xml:space="preserve"> (marks add up to 50 in total)</w:t>
      </w:r>
    </w:p>
    <w:p w14:paraId="34197B97" w14:textId="77777777" w:rsidR="006C005B" w:rsidRPr="00B964BE" w:rsidRDefault="006C005B" w:rsidP="006C005B">
      <w:pPr>
        <w:rPr>
          <w:rFonts w:asciiTheme="minorBidi" w:hAnsiTheme="minorBidi" w:cstheme="minorBidi"/>
        </w:rPr>
      </w:pPr>
    </w:p>
    <w:p w14:paraId="50A70D85" w14:textId="282A4665" w:rsidR="006C005B" w:rsidRDefault="00554266" w:rsidP="006C005B">
      <w:pPr>
        <w:numPr>
          <w:ilvl w:val="0"/>
          <w:numId w:val="4"/>
        </w:numPr>
        <w:rPr>
          <w:rFonts w:asciiTheme="minorBidi" w:hAnsiTheme="minorBidi" w:cstheme="minorBidi"/>
          <w:bCs/>
        </w:rPr>
      </w:pPr>
      <w:r w:rsidRPr="009E74BD">
        <w:rPr>
          <w:rFonts w:asciiTheme="minorBidi" w:hAnsiTheme="minorBidi" w:cstheme="minorBidi"/>
          <w:bCs/>
        </w:rPr>
        <w:t>The following comprise a number of mnemonics from the PIC</w:t>
      </w:r>
      <w:r w:rsidR="00A641B3" w:rsidRPr="009E74BD">
        <w:rPr>
          <w:rFonts w:asciiTheme="minorBidi" w:hAnsiTheme="minorBidi" w:cstheme="minorBidi"/>
          <w:bCs/>
        </w:rPr>
        <w:t xml:space="preserve">16F84 microprocessor instruction set. Give the meaning of </w:t>
      </w:r>
      <w:r w:rsidR="00E753C6" w:rsidRPr="009E74BD">
        <w:rPr>
          <w:rFonts w:asciiTheme="minorBidi" w:hAnsiTheme="minorBidi" w:cstheme="minorBidi"/>
          <w:bCs/>
        </w:rPr>
        <w:t>what each mnemonic stands for and explain what the instruction actually does.</w:t>
      </w:r>
    </w:p>
    <w:p w14:paraId="28553646" w14:textId="77777777" w:rsidR="003373AB" w:rsidRPr="009E74BD" w:rsidRDefault="003373AB" w:rsidP="003373AB">
      <w:pPr>
        <w:ind w:left="720"/>
        <w:rPr>
          <w:rFonts w:asciiTheme="minorBidi" w:hAnsiTheme="minorBidi" w:cstheme="minorBidi"/>
          <w:bCs/>
        </w:rPr>
      </w:pPr>
    </w:p>
    <w:p w14:paraId="311D3FF5" w14:textId="03B68CB5" w:rsidR="00E753C6" w:rsidRPr="009E74BD" w:rsidRDefault="001A7ECD" w:rsidP="00E753C6">
      <w:pPr>
        <w:numPr>
          <w:ilvl w:val="1"/>
          <w:numId w:val="4"/>
        </w:numPr>
        <w:rPr>
          <w:rFonts w:asciiTheme="minorBidi" w:hAnsiTheme="minorBidi" w:cstheme="minorBidi"/>
          <w:bCs/>
        </w:rPr>
      </w:pPr>
      <w:r>
        <w:rPr>
          <w:rFonts w:asciiTheme="minorBidi" w:hAnsiTheme="minorBidi" w:cstheme="minorBidi"/>
          <w:bCs/>
        </w:rPr>
        <w:t>CALL</w:t>
      </w:r>
      <w:r w:rsidR="00615924">
        <w:rPr>
          <w:rFonts w:asciiTheme="minorBidi" w:hAnsiTheme="minorBidi" w:cstheme="minorBidi"/>
          <w:bCs/>
        </w:rPr>
        <w:t xml:space="preserve"> – </w:t>
      </w:r>
      <w:r w:rsidR="00615924">
        <w:rPr>
          <w:rFonts w:asciiTheme="minorBidi" w:hAnsiTheme="minorBidi" w:cstheme="minorBidi"/>
          <w:bCs/>
          <w:color w:val="FF0000"/>
        </w:rPr>
        <w:t>Call subroutine -places program counter onto stack and then jumps to the specified location to execute the subroutine there</w:t>
      </w:r>
    </w:p>
    <w:p w14:paraId="1A731020" w14:textId="60C8C2CB" w:rsidR="009E74BD" w:rsidRPr="009E74BD" w:rsidRDefault="009E74BD" w:rsidP="009E74BD">
      <w:pPr>
        <w:ind w:left="1440"/>
        <w:jc w:val="right"/>
        <w:rPr>
          <w:rFonts w:asciiTheme="minorBidi" w:hAnsiTheme="minorBidi" w:cstheme="minorBidi"/>
          <w:bCs/>
        </w:rPr>
      </w:pPr>
      <w:r>
        <w:rPr>
          <w:rFonts w:asciiTheme="minorBidi" w:hAnsiTheme="minorBidi" w:cstheme="minorBidi"/>
          <w:b/>
        </w:rPr>
        <w:t xml:space="preserve">[2 Marks] </w:t>
      </w:r>
    </w:p>
    <w:p w14:paraId="64A7E179" w14:textId="0943CE2D" w:rsidR="007436BB" w:rsidRDefault="001A7ECD" w:rsidP="00E753C6">
      <w:pPr>
        <w:numPr>
          <w:ilvl w:val="1"/>
          <w:numId w:val="4"/>
        </w:numPr>
        <w:rPr>
          <w:rFonts w:asciiTheme="minorBidi" w:hAnsiTheme="minorBidi" w:cstheme="minorBidi"/>
          <w:bCs/>
        </w:rPr>
      </w:pPr>
      <w:r>
        <w:rPr>
          <w:rFonts w:asciiTheme="minorBidi" w:hAnsiTheme="minorBidi" w:cstheme="minorBidi"/>
          <w:bCs/>
        </w:rPr>
        <w:t>CLRW</w:t>
      </w:r>
      <w:r w:rsidR="00615924">
        <w:rPr>
          <w:rFonts w:asciiTheme="minorBidi" w:hAnsiTheme="minorBidi" w:cstheme="minorBidi"/>
          <w:bCs/>
        </w:rPr>
        <w:t xml:space="preserve"> – </w:t>
      </w:r>
      <w:r w:rsidR="00615924">
        <w:rPr>
          <w:rFonts w:asciiTheme="minorBidi" w:hAnsiTheme="minorBidi" w:cstheme="minorBidi"/>
          <w:bCs/>
          <w:color w:val="FF0000"/>
        </w:rPr>
        <w:t>Clear W – sets all 8 bits of the W reg to zero</w:t>
      </w:r>
    </w:p>
    <w:p w14:paraId="250D914A" w14:textId="1BA8C141" w:rsidR="007436BB" w:rsidRPr="007436BB" w:rsidRDefault="007436BB" w:rsidP="007436BB">
      <w:pPr>
        <w:ind w:left="1440"/>
        <w:jc w:val="right"/>
        <w:rPr>
          <w:rFonts w:asciiTheme="minorBidi" w:hAnsiTheme="minorBidi" w:cstheme="minorBidi"/>
          <w:b/>
        </w:rPr>
      </w:pPr>
      <w:r w:rsidRPr="007436BB">
        <w:rPr>
          <w:rFonts w:asciiTheme="minorBidi" w:hAnsiTheme="minorBidi" w:cstheme="minorBidi"/>
          <w:b/>
        </w:rPr>
        <w:t xml:space="preserve">[2 Marks] </w:t>
      </w:r>
    </w:p>
    <w:p w14:paraId="3ED088C4" w14:textId="6A86F2D8" w:rsidR="009E74BD" w:rsidRDefault="001A7ECD" w:rsidP="00E753C6">
      <w:pPr>
        <w:numPr>
          <w:ilvl w:val="1"/>
          <w:numId w:val="4"/>
        </w:numPr>
        <w:rPr>
          <w:rFonts w:asciiTheme="minorBidi" w:hAnsiTheme="minorBidi" w:cstheme="minorBidi"/>
          <w:bCs/>
        </w:rPr>
      </w:pPr>
      <w:r>
        <w:rPr>
          <w:rFonts w:asciiTheme="minorBidi" w:hAnsiTheme="minorBidi" w:cstheme="minorBidi"/>
          <w:bCs/>
        </w:rPr>
        <w:t>SUB</w:t>
      </w:r>
      <w:r w:rsidR="002A1818">
        <w:rPr>
          <w:rFonts w:asciiTheme="minorBidi" w:hAnsiTheme="minorBidi" w:cstheme="minorBidi"/>
          <w:bCs/>
        </w:rPr>
        <w:t>WF</w:t>
      </w:r>
      <w:r w:rsidR="00615924">
        <w:rPr>
          <w:rFonts w:asciiTheme="minorBidi" w:hAnsiTheme="minorBidi" w:cstheme="minorBidi"/>
          <w:bCs/>
        </w:rPr>
        <w:t xml:space="preserve"> – </w:t>
      </w:r>
      <w:r w:rsidR="00615924">
        <w:rPr>
          <w:rFonts w:asciiTheme="minorBidi" w:hAnsiTheme="minorBidi" w:cstheme="minorBidi"/>
          <w:bCs/>
          <w:color w:val="FF0000"/>
        </w:rPr>
        <w:t>Subtract W from F – subtract the contents of the W register from the file location, storing the result in W by default</w:t>
      </w:r>
    </w:p>
    <w:p w14:paraId="704A93FA" w14:textId="4D5C3050" w:rsidR="009C50CB" w:rsidRPr="009C50CB" w:rsidRDefault="009C50CB" w:rsidP="009C50CB">
      <w:pPr>
        <w:ind w:left="1440"/>
        <w:jc w:val="right"/>
        <w:rPr>
          <w:rFonts w:asciiTheme="minorBidi" w:hAnsiTheme="minorBidi" w:cstheme="minorBidi"/>
          <w:b/>
        </w:rPr>
      </w:pPr>
      <w:r w:rsidRPr="009C50CB">
        <w:rPr>
          <w:rFonts w:asciiTheme="minorBidi" w:hAnsiTheme="minorBidi" w:cstheme="minorBidi"/>
          <w:b/>
        </w:rPr>
        <w:t xml:space="preserve">[2 Marks] </w:t>
      </w:r>
    </w:p>
    <w:p w14:paraId="328E2B3E" w14:textId="7AF33F20" w:rsidR="009C50CB" w:rsidRDefault="00CE6537" w:rsidP="00E753C6">
      <w:pPr>
        <w:numPr>
          <w:ilvl w:val="1"/>
          <w:numId w:val="4"/>
        </w:numPr>
        <w:rPr>
          <w:rFonts w:asciiTheme="minorBidi" w:hAnsiTheme="minorBidi" w:cstheme="minorBidi"/>
          <w:bCs/>
        </w:rPr>
      </w:pPr>
      <w:r w:rsidRPr="00CE6537">
        <w:rPr>
          <w:rFonts w:asciiTheme="minorBidi" w:hAnsiTheme="minorBidi" w:cstheme="minorBidi"/>
          <w:bCs/>
        </w:rPr>
        <w:t>B</w:t>
      </w:r>
      <w:r w:rsidR="001A7ECD">
        <w:rPr>
          <w:rFonts w:asciiTheme="minorBidi" w:hAnsiTheme="minorBidi" w:cstheme="minorBidi"/>
          <w:bCs/>
        </w:rPr>
        <w:t>C</w:t>
      </w:r>
      <w:r w:rsidRPr="00CE6537">
        <w:rPr>
          <w:rFonts w:asciiTheme="minorBidi" w:hAnsiTheme="minorBidi" w:cstheme="minorBidi"/>
          <w:bCs/>
        </w:rPr>
        <w:t>F f, b</w:t>
      </w:r>
      <w:r w:rsidR="00615924">
        <w:rPr>
          <w:rFonts w:asciiTheme="minorBidi" w:hAnsiTheme="minorBidi" w:cstheme="minorBidi"/>
          <w:bCs/>
        </w:rPr>
        <w:t xml:space="preserve"> – </w:t>
      </w:r>
      <w:r w:rsidR="00615924">
        <w:rPr>
          <w:rFonts w:asciiTheme="minorBidi" w:hAnsiTheme="minorBidi" w:cstheme="minorBidi"/>
          <w:bCs/>
          <w:color w:val="FF0000"/>
        </w:rPr>
        <w:t>Bit Clear F – set bit b in file register F to zero</w:t>
      </w:r>
    </w:p>
    <w:p w14:paraId="62635FF9" w14:textId="77777777" w:rsidR="00740D57" w:rsidRPr="00740D57" w:rsidRDefault="00740D57" w:rsidP="005D2982">
      <w:pPr>
        <w:pStyle w:val="ListParagraph"/>
        <w:spacing w:after="0"/>
        <w:jc w:val="right"/>
        <w:rPr>
          <w:rFonts w:asciiTheme="minorBidi" w:eastAsia="Times New Roman" w:hAnsiTheme="minorBidi"/>
          <w:b/>
          <w:sz w:val="24"/>
          <w:szCs w:val="20"/>
          <w:lang w:eastAsia="en-GB"/>
        </w:rPr>
      </w:pPr>
      <w:r w:rsidRPr="00740D57">
        <w:rPr>
          <w:rFonts w:asciiTheme="minorBidi" w:eastAsia="Times New Roman" w:hAnsiTheme="minorBidi"/>
          <w:b/>
          <w:sz w:val="24"/>
          <w:szCs w:val="20"/>
          <w:lang w:eastAsia="en-GB"/>
        </w:rPr>
        <w:t>[2 Marks]</w:t>
      </w:r>
    </w:p>
    <w:p w14:paraId="62263305" w14:textId="5BD54403" w:rsidR="00740D57" w:rsidRDefault="001A7ECD" w:rsidP="00E753C6">
      <w:pPr>
        <w:numPr>
          <w:ilvl w:val="1"/>
          <w:numId w:val="4"/>
        </w:numPr>
        <w:rPr>
          <w:rFonts w:asciiTheme="minorBidi" w:hAnsiTheme="minorBidi" w:cstheme="minorBidi"/>
          <w:bCs/>
        </w:rPr>
      </w:pPr>
      <w:r>
        <w:rPr>
          <w:rFonts w:asciiTheme="minorBidi" w:hAnsiTheme="minorBidi" w:cstheme="minorBidi"/>
          <w:bCs/>
        </w:rPr>
        <w:t>SWAPF</w:t>
      </w:r>
      <w:r w:rsidR="00615924">
        <w:rPr>
          <w:rFonts w:asciiTheme="minorBidi" w:hAnsiTheme="minorBidi" w:cstheme="minorBidi"/>
          <w:bCs/>
        </w:rPr>
        <w:t xml:space="preserve"> – </w:t>
      </w:r>
      <w:r w:rsidR="00615924">
        <w:rPr>
          <w:rFonts w:asciiTheme="minorBidi" w:hAnsiTheme="minorBidi" w:cstheme="minorBidi"/>
          <w:bCs/>
          <w:color w:val="FF0000"/>
        </w:rPr>
        <w:t>Swap F – swap the two nybbles of the F register around</w:t>
      </w:r>
    </w:p>
    <w:p w14:paraId="420714EE" w14:textId="66D34013" w:rsidR="0011273E" w:rsidRPr="0034142E" w:rsidRDefault="0034142E" w:rsidP="0034142E">
      <w:pPr>
        <w:ind w:left="1440"/>
        <w:jc w:val="right"/>
        <w:rPr>
          <w:rFonts w:asciiTheme="minorBidi" w:hAnsiTheme="minorBidi" w:cstheme="minorBidi"/>
          <w:b/>
        </w:rPr>
      </w:pPr>
      <w:r w:rsidRPr="0034142E">
        <w:rPr>
          <w:rFonts w:asciiTheme="minorBidi" w:hAnsiTheme="minorBidi" w:cstheme="minorBidi"/>
          <w:b/>
        </w:rPr>
        <w:t>[2 Marks]</w:t>
      </w:r>
      <w:r w:rsidR="0011273E" w:rsidRPr="0034142E">
        <w:rPr>
          <w:rFonts w:asciiTheme="minorBidi" w:hAnsiTheme="minorBidi" w:cstheme="minorBidi"/>
          <w:b/>
        </w:rPr>
        <w:t xml:space="preserve"> </w:t>
      </w:r>
    </w:p>
    <w:p w14:paraId="74925492" w14:textId="4AD878ED" w:rsidR="00EB1D2B" w:rsidRDefault="00EB1D2B" w:rsidP="00B138FD">
      <w:pPr>
        <w:rPr>
          <w:rFonts w:asciiTheme="minorBidi" w:hAnsiTheme="minorBidi" w:cstheme="minorBidi"/>
          <w:bCs/>
        </w:rPr>
      </w:pPr>
    </w:p>
    <w:p w14:paraId="6DA3FC01" w14:textId="47079F62" w:rsidR="00341F6D" w:rsidRDefault="00341F6D" w:rsidP="00B138FD">
      <w:pPr>
        <w:rPr>
          <w:rFonts w:asciiTheme="minorBidi" w:hAnsiTheme="minorBidi" w:cstheme="minorBidi"/>
          <w:bCs/>
        </w:rPr>
      </w:pPr>
    </w:p>
    <w:p w14:paraId="0A7A5789" w14:textId="77777777" w:rsidR="00341F6D" w:rsidRPr="009E74BD" w:rsidRDefault="00341F6D" w:rsidP="00B138FD">
      <w:pPr>
        <w:rPr>
          <w:rFonts w:asciiTheme="minorBidi" w:hAnsiTheme="minorBidi" w:cstheme="minorBidi"/>
          <w:bCs/>
        </w:rPr>
      </w:pPr>
    </w:p>
    <w:p w14:paraId="74FD4465" w14:textId="77777777" w:rsidR="0008622B" w:rsidRPr="0008622B" w:rsidRDefault="002A1818" w:rsidP="00CE6537">
      <w:pPr>
        <w:numPr>
          <w:ilvl w:val="0"/>
          <w:numId w:val="4"/>
        </w:numPr>
        <w:rPr>
          <w:rFonts w:asciiTheme="minorBidi" w:hAnsiTheme="minorBidi" w:cstheme="minorBidi"/>
          <w:bCs/>
        </w:rPr>
      </w:pPr>
      <w:r>
        <w:rPr>
          <w:rFonts w:asciiTheme="minorBidi" w:hAnsiTheme="minorBidi" w:cstheme="minorBidi"/>
          <w:bCs/>
        </w:rPr>
        <w:t xml:space="preserve">a) </w:t>
      </w:r>
      <w:r>
        <w:rPr>
          <w:rFonts w:asciiTheme="minorBidi" w:hAnsiTheme="minorBidi" w:cstheme="minorBidi"/>
          <w:bCs/>
        </w:rPr>
        <w:tab/>
      </w:r>
      <w:r w:rsidR="001A7ECD">
        <w:rPr>
          <w:rFonts w:asciiTheme="minorBidi" w:hAnsiTheme="minorBidi" w:cstheme="minorBidi"/>
          <w:bCs/>
        </w:rPr>
        <w:t>Draw a circuit that would allow a 12V relay to be operated from a PIC output pin</w:t>
      </w:r>
      <w:r w:rsidR="0008622B">
        <w:rPr>
          <w:rFonts w:asciiTheme="minorBidi" w:hAnsiTheme="minorBidi" w:cstheme="minorBidi"/>
          <w:bCs/>
        </w:rPr>
        <w:t>. Explain your component choices</w:t>
      </w:r>
      <w:r w:rsidR="0008622B">
        <w:rPr>
          <w:rFonts w:asciiTheme="minorBidi" w:hAnsiTheme="minorBidi" w:cstheme="minorBidi"/>
          <w:bCs/>
        </w:rPr>
        <w:br/>
      </w:r>
      <w:r w:rsidR="0008622B">
        <w:rPr>
          <w:rFonts w:asciiTheme="minorBidi" w:hAnsiTheme="minorBidi" w:cstheme="minorBidi"/>
          <w:bCs/>
        </w:rPr>
        <w:br/>
      </w:r>
      <w:bookmarkStart w:id="0" w:name="_Hlk182251040"/>
      <w:r w:rsidR="0008622B">
        <w:rPr>
          <w:rFonts w:asciiTheme="minorBidi" w:hAnsiTheme="minorBidi" w:cstheme="minorBidi"/>
          <w:bCs/>
          <w:color w:val="FF0000"/>
        </w:rPr>
        <w:t>3 marks for appropriate circuit and 2 marks for explanation</w:t>
      </w:r>
    </w:p>
    <w:p w14:paraId="05AD3C9B" w14:textId="77777777" w:rsidR="0008622B" w:rsidRDefault="0008622B" w:rsidP="0008622B">
      <w:pPr>
        <w:ind w:left="720"/>
        <w:rPr>
          <w:rFonts w:asciiTheme="minorBidi" w:hAnsiTheme="minorBidi" w:cstheme="minorBidi"/>
          <w:bCs/>
        </w:rPr>
      </w:pPr>
      <w:r>
        <w:rPr>
          <w:rFonts w:asciiTheme="minorBidi" w:hAnsiTheme="minorBidi" w:cstheme="minorBidi"/>
          <w:bCs/>
          <w:color w:val="FF0000"/>
        </w:rPr>
        <w:t>e.g.</w:t>
      </w:r>
      <w:bookmarkEnd w:id="0"/>
      <w:r>
        <w:rPr>
          <w:rFonts w:asciiTheme="minorBidi" w:hAnsiTheme="minorBidi" w:cstheme="minorBidi"/>
          <w:bCs/>
          <w:color w:val="FF0000"/>
        </w:rPr>
        <w:br/>
      </w:r>
      <w:r>
        <w:rPr>
          <w:noProof/>
        </w:rPr>
        <w:drawing>
          <wp:inline distT="0" distB="0" distL="0" distR="0" wp14:anchorId="2C32E17B" wp14:editId="3700FD22">
            <wp:extent cx="2076450" cy="304800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076450" cy="304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Theme="minorBidi" w:hAnsiTheme="minorBidi" w:cstheme="minorBidi"/>
          <w:bCs/>
        </w:rPr>
        <w:br/>
      </w:r>
      <w:r>
        <w:rPr>
          <w:rFonts w:asciiTheme="minorBidi" w:hAnsiTheme="minorBidi" w:cstheme="minorBidi"/>
          <w:bCs/>
        </w:rPr>
        <w:br/>
      </w:r>
    </w:p>
    <w:p w14:paraId="6CD84D1E" w14:textId="77777777" w:rsidR="0008622B" w:rsidRDefault="0008622B" w:rsidP="0008622B">
      <w:pPr>
        <w:ind w:left="720"/>
        <w:rPr>
          <w:rFonts w:asciiTheme="minorBidi" w:hAnsiTheme="minorBidi" w:cstheme="minorBidi"/>
          <w:bCs/>
        </w:rPr>
      </w:pPr>
    </w:p>
    <w:p w14:paraId="20866B21" w14:textId="77777777" w:rsidR="0008622B" w:rsidRDefault="0008622B" w:rsidP="0008622B">
      <w:pPr>
        <w:ind w:left="720"/>
        <w:rPr>
          <w:rFonts w:asciiTheme="minorBidi" w:hAnsiTheme="minorBidi" w:cstheme="minorBidi"/>
          <w:bCs/>
        </w:rPr>
      </w:pPr>
    </w:p>
    <w:p w14:paraId="7B0D5EEE" w14:textId="411367EB" w:rsidR="002A1818" w:rsidRDefault="0008622B" w:rsidP="0008622B">
      <w:pPr>
        <w:ind w:left="720"/>
        <w:rPr>
          <w:rFonts w:asciiTheme="minorBidi" w:hAnsiTheme="minorBidi" w:cstheme="minorBidi"/>
          <w:bCs/>
        </w:rPr>
      </w:pPr>
      <w:r>
        <w:rPr>
          <w:rFonts w:asciiTheme="minorBidi" w:hAnsiTheme="minorBidi" w:cstheme="minorBidi"/>
          <w:bCs/>
        </w:rPr>
        <w:br/>
      </w:r>
    </w:p>
    <w:p w14:paraId="2EE07DE0" w14:textId="3571824B" w:rsidR="002A1818" w:rsidRPr="002A1818" w:rsidRDefault="002A1818" w:rsidP="002A1818">
      <w:pPr>
        <w:pStyle w:val="ListParagraph"/>
        <w:numPr>
          <w:ilvl w:val="0"/>
          <w:numId w:val="7"/>
        </w:numPr>
        <w:rPr>
          <w:rFonts w:asciiTheme="minorBidi" w:hAnsiTheme="minorBidi"/>
          <w:bCs/>
        </w:rPr>
      </w:pPr>
      <w:r w:rsidRPr="002A1818">
        <w:rPr>
          <w:rFonts w:asciiTheme="minorBidi" w:hAnsiTheme="minorBidi"/>
          <w:bCs/>
        </w:rPr>
        <w:lastRenderedPageBreak/>
        <w:t xml:space="preserve"> </w:t>
      </w:r>
      <w:r>
        <w:rPr>
          <w:rFonts w:asciiTheme="minorBidi" w:hAnsiTheme="minorBidi"/>
          <w:bCs/>
        </w:rPr>
        <w:tab/>
      </w:r>
      <w:r w:rsidR="001A7ECD">
        <w:rPr>
          <w:rFonts w:asciiTheme="minorBidi" w:hAnsiTheme="minorBidi"/>
          <w:bCs/>
        </w:rPr>
        <w:t>Draw a circuit that would allow a PIC input pin to detect a 12V logic signal without damage</w:t>
      </w:r>
      <w:r w:rsidR="0008622B">
        <w:rPr>
          <w:rFonts w:asciiTheme="minorBidi" w:hAnsiTheme="minorBidi"/>
          <w:bCs/>
        </w:rPr>
        <w:t>. Explain your component choices</w:t>
      </w:r>
      <w:r w:rsidR="0008622B">
        <w:rPr>
          <w:rFonts w:asciiTheme="minorBidi" w:hAnsiTheme="minorBidi"/>
          <w:bCs/>
        </w:rPr>
        <w:br/>
      </w:r>
      <w:r w:rsidR="0008622B">
        <w:rPr>
          <w:rFonts w:asciiTheme="minorBidi" w:hAnsiTheme="minorBidi"/>
          <w:bCs/>
        </w:rPr>
        <w:br/>
      </w:r>
      <w:r w:rsidR="0008622B">
        <w:rPr>
          <w:rFonts w:asciiTheme="minorBidi" w:hAnsiTheme="minorBidi"/>
          <w:bCs/>
          <w:color w:val="FF0000"/>
        </w:rPr>
        <w:t>3 marks for appropriate circuit and 2 marks for explanation</w:t>
      </w:r>
      <w:r w:rsidR="0008622B">
        <w:rPr>
          <w:rFonts w:asciiTheme="minorBidi" w:hAnsiTheme="minorBidi"/>
          <w:bCs/>
          <w:color w:val="FF0000"/>
        </w:rPr>
        <w:br/>
        <w:t>e.g.</w:t>
      </w:r>
      <w:r w:rsidR="0008622B">
        <w:rPr>
          <w:rFonts w:asciiTheme="minorBidi" w:hAnsiTheme="minorBidi"/>
          <w:bCs/>
          <w:color w:val="FF0000"/>
        </w:rPr>
        <w:br/>
      </w:r>
      <w:r w:rsidR="0008622B">
        <w:rPr>
          <w:noProof/>
        </w:rPr>
        <w:drawing>
          <wp:inline distT="0" distB="0" distL="0" distR="0" wp14:anchorId="5EA04B04" wp14:editId="466AB524">
            <wp:extent cx="3143250" cy="3143250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143250" cy="3143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8622B">
        <w:rPr>
          <w:rFonts w:asciiTheme="minorBidi" w:hAnsiTheme="minorBidi"/>
          <w:bCs/>
        </w:rPr>
        <w:br/>
      </w:r>
      <w:r w:rsidR="0008622B">
        <w:rPr>
          <w:rFonts w:asciiTheme="minorBidi" w:hAnsiTheme="minorBidi"/>
          <w:bCs/>
        </w:rPr>
        <w:br/>
      </w:r>
    </w:p>
    <w:p w14:paraId="3D0D0F3F" w14:textId="36C49A7C" w:rsidR="004951D1" w:rsidRDefault="004951D1" w:rsidP="004951D1">
      <w:pPr>
        <w:ind w:left="720"/>
        <w:jc w:val="center"/>
        <w:rPr>
          <w:rFonts w:asciiTheme="minorBidi" w:hAnsiTheme="minorBidi" w:cstheme="minorBidi"/>
          <w:bCs/>
        </w:rPr>
      </w:pPr>
    </w:p>
    <w:p w14:paraId="33BE93F7" w14:textId="547297BD" w:rsidR="006C005B" w:rsidRPr="004951D1" w:rsidRDefault="006C005B" w:rsidP="00CE6537">
      <w:pPr>
        <w:ind w:left="720"/>
        <w:rPr>
          <w:rFonts w:asciiTheme="minorBidi" w:hAnsiTheme="minorBidi" w:cstheme="minorBidi"/>
          <w:bCs/>
        </w:rPr>
      </w:pPr>
    </w:p>
    <w:p w14:paraId="4EF15DE8" w14:textId="77777777" w:rsidR="00013580" w:rsidRPr="004951D1" w:rsidRDefault="00013580" w:rsidP="00013580">
      <w:pPr>
        <w:ind w:left="720"/>
        <w:jc w:val="right"/>
        <w:rPr>
          <w:rFonts w:asciiTheme="minorBidi" w:hAnsiTheme="minorBidi" w:cstheme="minorBidi"/>
          <w:b/>
        </w:rPr>
      </w:pPr>
      <w:r w:rsidRPr="004951D1">
        <w:rPr>
          <w:rFonts w:asciiTheme="minorBidi" w:hAnsiTheme="minorBidi" w:cstheme="minorBidi"/>
          <w:b/>
        </w:rPr>
        <w:t>[10 Marks]</w:t>
      </w:r>
    </w:p>
    <w:p w14:paraId="0A46E37A" w14:textId="5143088E" w:rsidR="00C508D2" w:rsidRDefault="00C508D2" w:rsidP="00C508D2">
      <w:pPr>
        <w:ind w:left="720"/>
        <w:rPr>
          <w:rFonts w:asciiTheme="minorBidi" w:hAnsiTheme="minorBidi" w:cstheme="minorBidi"/>
          <w:bCs/>
        </w:rPr>
      </w:pPr>
    </w:p>
    <w:p w14:paraId="13AC0F6D" w14:textId="127CC996" w:rsidR="00341F6D" w:rsidRDefault="00341F6D" w:rsidP="00C508D2">
      <w:pPr>
        <w:ind w:left="720"/>
        <w:rPr>
          <w:rFonts w:asciiTheme="minorBidi" w:hAnsiTheme="minorBidi" w:cstheme="minorBidi"/>
          <w:bCs/>
        </w:rPr>
      </w:pPr>
    </w:p>
    <w:p w14:paraId="584E366A" w14:textId="4B8A5FD1" w:rsidR="00341F6D" w:rsidRDefault="00341F6D" w:rsidP="00C508D2">
      <w:pPr>
        <w:ind w:left="720"/>
        <w:rPr>
          <w:rFonts w:asciiTheme="minorBidi" w:hAnsiTheme="minorBidi" w:cstheme="minorBidi"/>
          <w:bCs/>
        </w:rPr>
      </w:pPr>
    </w:p>
    <w:p w14:paraId="168AB091" w14:textId="77777777" w:rsidR="00341F6D" w:rsidRDefault="00341F6D" w:rsidP="00C508D2">
      <w:pPr>
        <w:ind w:left="720"/>
        <w:rPr>
          <w:rFonts w:asciiTheme="minorBidi" w:hAnsiTheme="minorBidi" w:cstheme="minorBidi"/>
          <w:bCs/>
        </w:rPr>
      </w:pPr>
    </w:p>
    <w:p w14:paraId="4F74EA6F" w14:textId="700211DC" w:rsidR="00EB1D2B" w:rsidRPr="002F5A2F" w:rsidRDefault="00013580" w:rsidP="002F5A2F">
      <w:pPr>
        <w:pStyle w:val="ListParagraph"/>
        <w:numPr>
          <w:ilvl w:val="0"/>
          <w:numId w:val="4"/>
        </w:numPr>
        <w:rPr>
          <w:rFonts w:asciiTheme="minorBidi" w:hAnsiTheme="minorBidi"/>
          <w:bCs/>
        </w:rPr>
      </w:pPr>
      <w:r w:rsidRPr="002F5A2F">
        <w:rPr>
          <w:rFonts w:asciiTheme="minorBidi" w:hAnsiTheme="minorBidi"/>
          <w:bCs/>
        </w:rPr>
        <w:t>Draw the logic symbol for</w:t>
      </w:r>
      <w:r w:rsidR="00C508D2" w:rsidRPr="002F5A2F">
        <w:rPr>
          <w:rFonts w:asciiTheme="minorBidi" w:hAnsiTheme="minorBidi"/>
          <w:bCs/>
        </w:rPr>
        <w:t xml:space="preserve"> a </w:t>
      </w:r>
      <w:r w:rsidR="001A7ECD">
        <w:rPr>
          <w:rFonts w:asciiTheme="minorBidi" w:hAnsiTheme="minorBidi"/>
          <w:bCs/>
        </w:rPr>
        <w:t>NAND</w:t>
      </w:r>
      <w:r w:rsidR="00C508D2" w:rsidRPr="002F5A2F">
        <w:rPr>
          <w:rFonts w:asciiTheme="minorBidi" w:hAnsiTheme="minorBidi"/>
          <w:bCs/>
        </w:rPr>
        <w:t xml:space="preserve"> gate and provide the truth table for it.</w:t>
      </w:r>
    </w:p>
    <w:p w14:paraId="313F2CBE" w14:textId="4EF7BF06" w:rsidR="006C005B" w:rsidRPr="00C508D2" w:rsidRDefault="00C508D2" w:rsidP="00C508D2">
      <w:pPr>
        <w:jc w:val="right"/>
        <w:rPr>
          <w:rFonts w:asciiTheme="minorBidi" w:hAnsiTheme="minorBidi" w:cstheme="minorBidi"/>
          <w:b/>
          <w:bCs/>
        </w:rPr>
      </w:pPr>
      <w:r w:rsidRPr="00C508D2">
        <w:rPr>
          <w:rFonts w:asciiTheme="minorBidi" w:hAnsiTheme="minorBidi" w:cstheme="minorBidi"/>
          <w:b/>
          <w:bCs/>
        </w:rPr>
        <w:t>[</w:t>
      </w:r>
      <w:r w:rsidR="00565860">
        <w:rPr>
          <w:rFonts w:asciiTheme="minorBidi" w:hAnsiTheme="minorBidi" w:cstheme="minorBidi"/>
          <w:b/>
          <w:bCs/>
        </w:rPr>
        <w:t>3</w:t>
      </w:r>
      <w:r w:rsidRPr="00C508D2">
        <w:rPr>
          <w:rFonts w:asciiTheme="minorBidi" w:hAnsiTheme="minorBidi" w:cstheme="minorBidi"/>
          <w:b/>
          <w:bCs/>
        </w:rPr>
        <w:t xml:space="preserve"> Marks]</w:t>
      </w:r>
    </w:p>
    <w:p w14:paraId="5FA44FD6" w14:textId="64AB58D5" w:rsidR="00395FF3" w:rsidRDefault="0008622B">
      <w:pPr>
        <w:rPr>
          <w:rFonts w:asciiTheme="minorBidi" w:hAnsiTheme="minorBidi" w:cstheme="minorBidi"/>
        </w:rPr>
      </w:pPr>
      <w:r>
        <w:rPr>
          <w:noProof/>
        </w:rPr>
        <w:drawing>
          <wp:inline distT="0" distB="0" distL="0" distR="0" wp14:anchorId="1C7BDE0A" wp14:editId="09433582">
            <wp:extent cx="1602416" cy="2238375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609539" cy="2248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95FF3">
        <w:rPr>
          <w:rFonts w:asciiTheme="minorBidi" w:hAnsiTheme="minorBidi" w:cstheme="minorBidi"/>
        </w:rPr>
        <w:br w:type="page"/>
      </w:r>
    </w:p>
    <w:p w14:paraId="3D97A447" w14:textId="7354B181" w:rsidR="006C005B" w:rsidRPr="00C55F27" w:rsidRDefault="002F5A2F" w:rsidP="002F5A2F">
      <w:pPr>
        <w:pStyle w:val="ListParagrap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lastRenderedPageBreak/>
        <w:t>4.</w:t>
      </w:r>
      <w:r w:rsidR="00E45103">
        <w:rPr>
          <w:rFonts w:asciiTheme="minorBidi" w:hAnsiTheme="minorBidi"/>
          <w:sz w:val="24"/>
          <w:szCs w:val="24"/>
        </w:rPr>
        <w:tab/>
      </w:r>
      <w:r w:rsidR="00341F6D">
        <w:rPr>
          <w:rFonts w:asciiTheme="minorBidi" w:hAnsiTheme="minorBidi"/>
          <w:sz w:val="24"/>
          <w:szCs w:val="24"/>
        </w:rPr>
        <w:t xml:space="preserve">Produce a truth table for the following logic circuit, solving </w:t>
      </w:r>
      <w:r w:rsidR="00E45103">
        <w:rPr>
          <w:rFonts w:asciiTheme="minorBidi" w:hAnsiTheme="minorBidi"/>
          <w:sz w:val="24"/>
          <w:szCs w:val="24"/>
        </w:rPr>
        <w:t xml:space="preserve">the states for </w:t>
      </w:r>
      <w:r w:rsidR="00341F6D">
        <w:rPr>
          <w:rFonts w:asciiTheme="minorBidi" w:hAnsiTheme="minorBidi"/>
          <w:sz w:val="24"/>
          <w:szCs w:val="24"/>
        </w:rPr>
        <w:t xml:space="preserve">the final </w:t>
      </w:r>
      <w:r w:rsidR="00E45103">
        <w:rPr>
          <w:rFonts w:asciiTheme="minorBidi" w:hAnsiTheme="minorBidi"/>
          <w:sz w:val="24"/>
          <w:szCs w:val="24"/>
        </w:rPr>
        <w:t xml:space="preserve">‘output’ block, but also showing all the intermediate nodes that were used in this final calculation. </w:t>
      </w:r>
      <w:r w:rsidR="00E45103" w:rsidRPr="00565860">
        <w:rPr>
          <w:rFonts w:asciiTheme="minorBidi" w:hAnsiTheme="minorBidi"/>
          <w:b/>
          <w:bCs/>
          <w:sz w:val="24"/>
          <w:szCs w:val="24"/>
        </w:rPr>
        <w:t>(</w:t>
      </w:r>
      <w:r w:rsidR="006E7EB7">
        <w:rPr>
          <w:rFonts w:asciiTheme="minorBidi" w:hAnsiTheme="minorBidi"/>
          <w:b/>
          <w:bCs/>
          <w:sz w:val="24"/>
          <w:szCs w:val="24"/>
        </w:rPr>
        <w:t>7</w:t>
      </w:r>
      <w:r w:rsidR="00E45103" w:rsidRPr="00565860">
        <w:rPr>
          <w:rFonts w:asciiTheme="minorBidi" w:hAnsiTheme="minorBidi"/>
          <w:b/>
          <w:bCs/>
          <w:sz w:val="24"/>
          <w:szCs w:val="24"/>
        </w:rPr>
        <w:t xml:space="preserve"> marks)</w:t>
      </w:r>
    </w:p>
    <w:p w14:paraId="46A2E752" w14:textId="75C5B6BB" w:rsidR="00395FF3" w:rsidRPr="00C55F27" w:rsidRDefault="00395FF3" w:rsidP="00395FF3">
      <w:pPr>
        <w:pStyle w:val="ListParagraph"/>
        <w:jc w:val="center"/>
        <w:rPr>
          <w:rFonts w:asciiTheme="minorBidi" w:hAnsiTheme="minorBidi"/>
          <w:sz w:val="24"/>
          <w:szCs w:val="24"/>
        </w:rPr>
      </w:pPr>
    </w:p>
    <w:p w14:paraId="4C5E3F0B" w14:textId="4BB7C6DC" w:rsidR="00395FF3" w:rsidRDefault="00395FF3" w:rsidP="00395FF3">
      <w:pPr>
        <w:pStyle w:val="ListParagraph"/>
        <w:jc w:val="center"/>
        <w:rPr>
          <w:rFonts w:asciiTheme="minorBidi" w:hAnsiTheme="minorBidi"/>
          <w:sz w:val="24"/>
          <w:szCs w:val="24"/>
        </w:rPr>
      </w:pPr>
    </w:p>
    <w:p w14:paraId="6454B5CB" w14:textId="0EBE1A83" w:rsidR="00E45103" w:rsidRDefault="00615924" w:rsidP="00395FF3">
      <w:pPr>
        <w:pStyle w:val="ListParagraph"/>
        <w:jc w:val="center"/>
        <w:rPr>
          <w:rFonts w:asciiTheme="minorBidi" w:hAnsiTheme="minorBidi"/>
          <w:sz w:val="24"/>
          <w:szCs w:val="24"/>
        </w:rPr>
      </w:pPr>
      <w:r>
        <w:rPr>
          <w:noProof/>
        </w:rPr>
        <w:drawing>
          <wp:inline distT="0" distB="0" distL="0" distR="0" wp14:anchorId="2E0BD96D" wp14:editId="7F682EBF">
            <wp:extent cx="5732145" cy="3048635"/>
            <wp:effectExtent l="0" t="0" r="190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3048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DA1085" w14:textId="5AD63EF6" w:rsidR="00E45103" w:rsidRDefault="00E45103" w:rsidP="00395FF3">
      <w:pPr>
        <w:pStyle w:val="ListParagraph"/>
        <w:jc w:val="center"/>
        <w:rPr>
          <w:rFonts w:asciiTheme="minorBidi" w:hAnsiTheme="minorBidi"/>
          <w:sz w:val="24"/>
          <w:szCs w:val="24"/>
        </w:rPr>
      </w:pPr>
    </w:p>
    <w:p w14:paraId="683A3AA8" w14:textId="399987F9" w:rsidR="00615924" w:rsidRPr="001A1921" w:rsidRDefault="00615924" w:rsidP="00615924">
      <w:pPr>
        <w:pStyle w:val="ListParagraph"/>
        <w:rPr>
          <w:rFonts w:asciiTheme="minorBidi" w:hAnsiTheme="minorBidi"/>
          <w:color w:val="FF0000"/>
          <w:sz w:val="24"/>
          <w:szCs w:val="24"/>
        </w:rPr>
      </w:pPr>
      <w:r w:rsidRPr="001A1921">
        <w:rPr>
          <w:rFonts w:asciiTheme="minorBidi" w:hAnsiTheme="minorBidi"/>
          <w:color w:val="FF0000"/>
          <w:sz w:val="24"/>
          <w:szCs w:val="24"/>
        </w:rPr>
        <w:t>A</w:t>
      </w:r>
      <w:r w:rsidRPr="001A1921">
        <w:rPr>
          <w:rFonts w:asciiTheme="minorBidi" w:hAnsiTheme="minorBidi"/>
          <w:color w:val="FF0000"/>
          <w:sz w:val="24"/>
          <w:szCs w:val="24"/>
        </w:rPr>
        <w:tab/>
      </w:r>
      <w:r w:rsidRPr="001A1921">
        <w:rPr>
          <w:rFonts w:asciiTheme="minorBidi" w:hAnsiTheme="minorBidi"/>
          <w:color w:val="FF0000"/>
          <w:sz w:val="24"/>
          <w:szCs w:val="24"/>
        </w:rPr>
        <w:tab/>
        <w:t>B</w:t>
      </w:r>
      <w:r w:rsidRPr="001A1921">
        <w:rPr>
          <w:rFonts w:asciiTheme="minorBidi" w:hAnsiTheme="minorBidi"/>
          <w:color w:val="FF0000"/>
          <w:sz w:val="24"/>
          <w:szCs w:val="24"/>
        </w:rPr>
        <w:tab/>
      </w:r>
      <w:r w:rsidRPr="001A1921">
        <w:rPr>
          <w:rFonts w:asciiTheme="minorBidi" w:hAnsiTheme="minorBidi"/>
          <w:color w:val="FF0000"/>
          <w:sz w:val="24"/>
          <w:szCs w:val="24"/>
        </w:rPr>
        <w:tab/>
        <w:t>C</w:t>
      </w:r>
      <w:r w:rsidRPr="001A1921">
        <w:rPr>
          <w:rFonts w:asciiTheme="minorBidi" w:hAnsiTheme="minorBidi"/>
          <w:color w:val="FF0000"/>
          <w:sz w:val="24"/>
          <w:szCs w:val="24"/>
        </w:rPr>
        <w:tab/>
      </w:r>
      <w:r w:rsidRPr="001A1921">
        <w:rPr>
          <w:rFonts w:asciiTheme="minorBidi" w:hAnsiTheme="minorBidi"/>
          <w:color w:val="FF0000"/>
          <w:sz w:val="24"/>
          <w:szCs w:val="24"/>
        </w:rPr>
        <w:tab/>
        <w:t>D</w:t>
      </w:r>
      <w:r w:rsidRPr="001A1921">
        <w:rPr>
          <w:rFonts w:asciiTheme="minorBidi" w:hAnsiTheme="minorBidi"/>
          <w:color w:val="FF0000"/>
          <w:sz w:val="24"/>
          <w:szCs w:val="24"/>
        </w:rPr>
        <w:tab/>
        <w:t>E</w:t>
      </w:r>
      <w:r w:rsidRPr="001A1921">
        <w:rPr>
          <w:rFonts w:asciiTheme="minorBidi" w:hAnsiTheme="minorBidi"/>
          <w:color w:val="FF0000"/>
          <w:sz w:val="24"/>
          <w:szCs w:val="24"/>
        </w:rPr>
        <w:tab/>
      </w:r>
      <w:r w:rsidRPr="001A1921">
        <w:rPr>
          <w:rFonts w:asciiTheme="minorBidi" w:hAnsiTheme="minorBidi"/>
          <w:color w:val="FF0000"/>
          <w:sz w:val="24"/>
          <w:szCs w:val="24"/>
        </w:rPr>
        <w:tab/>
        <w:t>F</w:t>
      </w:r>
      <w:r w:rsidRPr="001A1921">
        <w:rPr>
          <w:rFonts w:asciiTheme="minorBidi" w:hAnsiTheme="minorBidi"/>
          <w:color w:val="FF0000"/>
          <w:sz w:val="24"/>
          <w:szCs w:val="24"/>
        </w:rPr>
        <w:tab/>
      </w:r>
      <w:r w:rsidRPr="001A1921">
        <w:rPr>
          <w:rFonts w:asciiTheme="minorBidi" w:hAnsiTheme="minorBidi"/>
          <w:color w:val="FF0000"/>
          <w:sz w:val="24"/>
          <w:szCs w:val="24"/>
        </w:rPr>
        <w:tab/>
        <w:t>G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1186"/>
        <w:gridCol w:w="1185"/>
        <w:gridCol w:w="1185"/>
        <w:gridCol w:w="1185"/>
        <w:gridCol w:w="1185"/>
        <w:gridCol w:w="1185"/>
        <w:gridCol w:w="1186"/>
      </w:tblGrid>
      <w:tr w:rsidR="001A1921" w:rsidRPr="001A1921" w14:paraId="014A76EE" w14:textId="77777777" w:rsidTr="00615924">
        <w:tc>
          <w:tcPr>
            <w:tcW w:w="1288" w:type="dxa"/>
          </w:tcPr>
          <w:p w14:paraId="376B02C9" w14:textId="60FE4A61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0</w:t>
            </w:r>
          </w:p>
        </w:tc>
        <w:tc>
          <w:tcPr>
            <w:tcW w:w="1288" w:type="dxa"/>
          </w:tcPr>
          <w:p w14:paraId="1F56AE97" w14:textId="5C5606DB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0</w:t>
            </w:r>
          </w:p>
        </w:tc>
        <w:tc>
          <w:tcPr>
            <w:tcW w:w="1288" w:type="dxa"/>
          </w:tcPr>
          <w:p w14:paraId="5B749AF7" w14:textId="520222A3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0</w:t>
            </w:r>
          </w:p>
        </w:tc>
        <w:tc>
          <w:tcPr>
            <w:tcW w:w="1288" w:type="dxa"/>
          </w:tcPr>
          <w:p w14:paraId="2369D3D8" w14:textId="11DB1F20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0</w:t>
            </w:r>
          </w:p>
        </w:tc>
        <w:tc>
          <w:tcPr>
            <w:tcW w:w="1288" w:type="dxa"/>
          </w:tcPr>
          <w:p w14:paraId="2DF0BE57" w14:textId="4E74190F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0</w:t>
            </w:r>
          </w:p>
        </w:tc>
        <w:tc>
          <w:tcPr>
            <w:tcW w:w="1288" w:type="dxa"/>
          </w:tcPr>
          <w:p w14:paraId="07C2E447" w14:textId="1C26C819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1</w:t>
            </w:r>
          </w:p>
        </w:tc>
        <w:tc>
          <w:tcPr>
            <w:tcW w:w="1289" w:type="dxa"/>
          </w:tcPr>
          <w:p w14:paraId="5ABC3502" w14:textId="4AC01738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0</w:t>
            </w:r>
          </w:p>
        </w:tc>
      </w:tr>
      <w:tr w:rsidR="001A1921" w:rsidRPr="001A1921" w14:paraId="3FB05036" w14:textId="77777777" w:rsidTr="00615924">
        <w:tc>
          <w:tcPr>
            <w:tcW w:w="1288" w:type="dxa"/>
          </w:tcPr>
          <w:p w14:paraId="20C13CD7" w14:textId="167845FB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0</w:t>
            </w:r>
          </w:p>
        </w:tc>
        <w:tc>
          <w:tcPr>
            <w:tcW w:w="1288" w:type="dxa"/>
          </w:tcPr>
          <w:p w14:paraId="3047B64F" w14:textId="6B51E1CA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0</w:t>
            </w:r>
          </w:p>
        </w:tc>
        <w:tc>
          <w:tcPr>
            <w:tcW w:w="1288" w:type="dxa"/>
          </w:tcPr>
          <w:p w14:paraId="4A29CE80" w14:textId="36F7B67C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1</w:t>
            </w:r>
          </w:p>
        </w:tc>
        <w:tc>
          <w:tcPr>
            <w:tcW w:w="1288" w:type="dxa"/>
          </w:tcPr>
          <w:p w14:paraId="40E3E5DF" w14:textId="1E45DB94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0</w:t>
            </w:r>
          </w:p>
        </w:tc>
        <w:tc>
          <w:tcPr>
            <w:tcW w:w="1288" w:type="dxa"/>
          </w:tcPr>
          <w:p w14:paraId="01F6643F" w14:textId="56F23960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1</w:t>
            </w:r>
          </w:p>
        </w:tc>
        <w:tc>
          <w:tcPr>
            <w:tcW w:w="1288" w:type="dxa"/>
          </w:tcPr>
          <w:p w14:paraId="64707C42" w14:textId="16D72B0B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0</w:t>
            </w:r>
          </w:p>
        </w:tc>
        <w:tc>
          <w:tcPr>
            <w:tcW w:w="1289" w:type="dxa"/>
          </w:tcPr>
          <w:p w14:paraId="4A5BD2BC" w14:textId="46479BE1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0</w:t>
            </w:r>
          </w:p>
        </w:tc>
      </w:tr>
      <w:tr w:rsidR="001A1921" w:rsidRPr="001A1921" w14:paraId="5F5BE1FE" w14:textId="77777777" w:rsidTr="00615924">
        <w:tc>
          <w:tcPr>
            <w:tcW w:w="1288" w:type="dxa"/>
          </w:tcPr>
          <w:p w14:paraId="6A020041" w14:textId="1F216063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0</w:t>
            </w:r>
          </w:p>
        </w:tc>
        <w:tc>
          <w:tcPr>
            <w:tcW w:w="1288" w:type="dxa"/>
          </w:tcPr>
          <w:p w14:paraId="69D0B93E" w14:textId="3F4FE13E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1</w:t>
            </w:r>
          </w:p>
        </w:tc>
        <w:tc>
          <w:tcPr>
            <w:tcW w:w="1288" w:type="dxa"/>
          </w:tcPr>
          <w:p w14:paraId="075F747E" w14:textId="582082C5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0</w:t>
            </w:r>
          </w:p>
        </w:tc>
        <w:tc>
          <w:tcPr>
            <w:tcW w:w="1288" w:type="dxa"/>
          </w:tcPr>
          <w:p w14:paraId="7404A7A3" w14:textId="79058525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1</w:t>
            </w:r>
          </w:p>
        </w:tc>
        <w:tc>
          <w:tcPr>
            <w:tcW w:w="1288" w:type="dxa"/>
          </w:tcPr>
          <w:p w14:paraId="71A01C50" w14:textId="25900B6B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1</w:t>
            </w:r>
          </w:p>
        </w:tc>
        <w:tc>
          <w:tcPr>
            <w:tcW w:w="1288" w:type="dxa"/>
          </w:tcPr>
          <w:p w14:paraId="266B0BE5" w14:textId="579B152B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0</w:t>
            </w:r>
          </w:p>
        </w:tc>
        <w:tc>
          <w:tcPr>
            <w:tcW w:w="1289" w:type="dxa"/>
          </w:tcPr>
          <w:p w14:paraId="73B41A25" w14:textId="4433ED17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0</w:t>
            </w:r>
          </w:p>
        </w:tc>
      </w:tr>
      <w:tr w:rsidR="001A1921" w:rsidRPr="001A1921" w14:paraId="14C40989" w14:textId="77777777" w:rsidTr="00615924">
        <w:tc>
          <w:tcPr>
            <w:tcW w:w="1288" w:type="dxa"/>
          </w:tcPr>
          <w:p w14:paraId="62F9C47C" w14:textId="5E7B8443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0</w:t>
            </w:r>
          </w:p>
        </w:tc>
        <w:tc>
          <w:tcPr>
            <w:tcW w:w="1288" w:type="dxa"/>
          </w:tcPr>
          <w:p w14:paraId="22F3A283" w14:textId="7680DFDC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1</w:t>
            </w:r>
          </w:p>
        </w:tc>
        <w:tc>
          <w:tcPr>
            <w:tcW w:w="1288" w:type="dxa"/>
          </w:tcPr>
          <w:p w14:paraId="77AE50C8" w14:textId="7245A398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1</w:t>
            </w:r>
          </w:p>
        </w:tc>
        <w:tc>
          <w:tcPr>
            <w:tcW w:w="1288" w:type="dxa"/>
          </w:tcPr>
          <w:p w14:paraId="755DF6A6" w14:textId="63D1C81D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1</w:t>
            </w:r>
          </w:p>
        </w:tc>
        <w:tc>
          <w:tcPr>
            <w:tcW w:w="1288" w:type="dxa"/>
          </w:tcPr>
          <w:p w14:paraId="30CC3105" w14:textId="2212BECC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1</w:t>
            </w:r>
          </w:p>
        </w:tc>
        <w:tc>
          <w:tcPr>
            <w:tcW w:w="1288" w:type="dxa"/>
          </w:tcPr>
          <w:p w14:paraId="24816A41" w14:textId="7387FA18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0</w:t>
            </w:r>
          </w:p>
        </w:tc>
        <w:tc>
          <w:tcPr>
            <w:tcW w:w="1289" w:type="dxa"/>
          </w:tcPr>
          <w:p w14:paraId="13D60680" w14:textId="171B69D8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0</w:t>
            </w:r>
          </w:p>
        </w:tc>
      </w:tr>
      <w:tr w:rsidR="001A1921" w:rsidRPr="001A1921" w14:paraId="0F888E0A" w14:textId="77777777" w:rsidTr="00615924">
        <w:tc>
          <w:tcPr>
            <w:tcW w:w="1288" w:type="dxa"/>
          </w:tcPr>
          <w:p w14:paraId="3FAE869D" w14:textId="438DF76D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1</w:t>
            </w:r>
          </w:p>
        </w:tc>
        <w:tc>
          <w:tcPr>
            <w:tcW w:w="1288" w:type="dxa"/>
          </w:tcPr>
          <w:p w14:paraId="256F1791" w14:textId="4919010B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0</w:t>
            </w:r>
          </w:p>
        </w:tc>
        <w:tc>
          <w:tcPr>
            <w:tcW w:w="1288" w:type="dxa"/>
          </w:tcPr>
          <w:p w14:paraId="31E7EA0C" w14:textId="74A1EADD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0</w:t>
            </w:r>
          </w:p>
        </w:tc>
        <w:tc>
          <w:tcPr>
            <w:tcW w:w="1288" w:type="dxa"/>
          </w:tcPr>
          <w:p w14:paraId="290A9611" w14:textId="01F6DB21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1</w:t>
            </w:r>
          </w:p>
        </w:tc>
        <w:tc>
          <w:tcPr>
            <w:tcW w:w="1288" w:type="dxa"/>
          </w:tcPr>
          <w:p w14:paraId="162BDD80" w14:textId="442E510E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0</w:t>
            </w:r>
          </w:p>
        </w:tc>
        <w:tc>
          <w:tcPr>
            <w:tcW w:w="1288" w:type="dxa"/>
          </w:tcPr>
          <w:p w14:paraId="2BDD2A61" w14:textId="42926500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1</w:t>
            </w:r>
          </w:p>
        </w:tc>
        <w:tc>
          <w:tcPr>
            <w:tcW w:w="1289" w:type="dxa"/>
          </w:tcPr>
          <w:p w14:paraId="5EAF8B86" w14:textId="11B838D2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1</w:t>
            </w:r>
          </w:p>
        </w:tc>
      </w:tr>
      <w:tr w:rsidR="001A1921" w:rsidRPr="001A1921" w14:paraId="4AFA7153" w14:textId="77777777" w:rsidTr="00615924">
        <w:tc>
          <w:tcPr>
            <w:tcW w:w="1288" w:type="dxa"/>
          </w:tcPr>
          <w:p w14:paraId="04BDE0DD" w14:textId="3859D874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1</w:t>
            </w:r>
          </w:p>
        </w:tc>
        <w:tc>
          <w:tcPr>
            <w:tcW w:w="1288" w:type="dxa"/>
          </w:tcPr>
          <w:p w14:paraId="03683FDA" w14:textId="5F49E23A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0</w:t>
            </w:r>
          </w:p>
        </w:tc>
        <w:tc>
          <w:tcPr>
            <w:tcW w:w="1288" w:type="dxa"/>
          </w:tcPr>
          <w:p w14:paraId="51663F33" w14:textId="02BC08D0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1</w:t>
            </w:r>
          </w:p>
        </w:tc>
        <w:tc>
          <w:tcPr>
            <w:tcW w:w="1288" w:type="dxa"/>
          </w:tcPr>
          <w:p w14:paraId="5A93596C" w14:textId="76412540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1</w:t>
            </w:r>
          </w:p>
        </w:tc>
        <w:tc>
          <w:tcPr>
            <w:tcW w:w="1288" w:type="dxa"/>
          </w:tcPr>
          <w:p w14:paraId="61DA7287" w14:textId="3FE861B9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1</w:t>
            </w:r>
          </w:p>
        </w:tc>
        <w:tc>
          <w:tcPr>
            <w:tcW w:w="1288" w:type="dxa"/>
          </w:tcPr>
          <w:p w14:paraId="14688D45" w14:textId="05399BA0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0</w:t>
            </w:r>
          </w:p>
        </w:tc>
        <w:tc>
          <w:tcPr>
            <w:tcW w:w="1289" w:type="dxa"/>
          </w:tcPr>
          <w:p w14:paraId="0A005CF2" w14:textId="6368905A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0</w:t>
            </w:r>
          </w:p>
        </w:tc>
      </w:tr>
      <w:tr w:rsidR="001A1921" w:rsidRPr="001A1921" w14:paraId="39EEECEA" w14:textId="77777777" w:rsidTr="00615924">
        <w:tc>
          <w:tcPr>
            <w:tcW w:w="1288" w:type="dxa"/>
          </w:tcPr>
          <w:p w14:paraId="04DA6CF3" w14:textId="69D1BB65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1</w:t>
            </w:r>
          </w:p>
        </w:tc>
        <w:tc>
          <w:tcPr>
            <w:tcW w:w="1288" w:type="dxa"/>
          </w:tcPr>
          <w:p w14:paraId="4A925A0D" w14:textId="3078C61B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1</w:t>
            </w:r>
          </w:p>
        </w:tc>
        <w:tc>
          <w:tcPr>
            <w:tcW w:w="1288" w:type="dxa"/>
          </w:tcPr>
          <w:p w14:paraId="6B959244" w14:textId="02AAD607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0</w:t>
            </w:r>
          </w:p>
        </w:tc>
        <w:tc>
          <w:tcPr>
            <w:tcW w:w="1288" w:type="dxa"/>
          </w:tcPr>
          <w:p w14:paraId="641929F8" w14:textId="3C3F0529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0</w:t>
            </w:r>
          </w:p>
        </w:tc>
        <w:tc>
          <w:tcPr>
            <w:tcW w:w="1288" w:type="dxa"/>
          </w:tcPr>
          <w:p w14:paraId="346C0542" w14:textId="50F9D5AA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1</w:t>
            </w:r>
          </w:p>
        </w:tc>
        <w:tc>
          <w:tcPr>
            <w:tcW w:w="1288" w:type="dxa"/>
          </w:tcPr>
          <w:p w14:paraId="2F12799D" w14:textId="0E140ED0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0</w:t>
            </w:r>
          </w:p>
        </w:tc>
        <w:tc>
          <w:tcPr>
            <w:tcW w:w="1289" w:type="dxa"/>
          </w:tcPr>
          <w:p w14:paraId="72D03E32" w14:textId="3D76B226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0</w:t>
            </w:r>
          </w:p>
        </w:tc>
      </w:tr>
      <w:tr w:rsidR="001A1921" w:rsidRPr="001A1921" w14:paraId="3C4436AB" w14:textId="77777777" w:rsidTr="00615924">
        <w:tc>
          <w:tcPr>
            <w:tcW w:w="1288" w:type="dxa"/>
          </w:tcPr>
          <w:p w14:paraId="1E03A474" w14:textId="2E0F090E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1</w:t>
            </w:r>
          </w:p>
        </w:tc>
        <w:tc>
          <w:tcPr>
            <w:tcW w:w="1288" w:type="dxa"/>
          </w:tcPr>
          <w:p w14:paraId="0CC8A8A5" w14:textId="2454B707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1</w:t>
            </w:r>
          </w:p>
        </w:tc>
        <w:tc>
          <w:tcPr>
            <w:tcW w:w="1288" w:type="dxa"/>
          </w:tcPr>
          <w:p w14:paraId="08FA85C1" w14:textId="6EE18270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1</w:t>
            </w:r>
          </w:p>
        </w:tc>
        <w:tc>
          <w:tcPr>
            <w:tcW w:w="1288" w:type="dxa"/>
          </w:tcPr>
          <w:p w14:paraId="0DE9FF5A" w14:textId="58B5B881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0</w:t>
            </w:r>
          </w:p>
        </w:tc>
        <w:tc>
          <w:tcPr>
            <w:tcW w:w="1288" w:type="dxa"/>
          </w:tcPr>
          <w:p w14:paraId="64F5E90C" w14:textId="1B86C456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1</w:t>
            </w:r>
          </w:p>
        </w:tc>
        <w:tc>
          <w:tcPr>
            <w:tcW w:w="1288" w:type="dxa"/>
          </w:tcPr>
          <w:p w14:paraId="48FA6AE5" w14:textId="3288F231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0</w:t>
            </w:r>
          </w:p>
        </w:tc>
        <w:tc>
          <w:tcPr>
            <w:tcW w:w="1289" w:type="dxa"/>
          </w:tcPr>
          <w:p w14:paraId="49E39E7E" w14:textId="0D9D3366" w:rsidR="00615924" w:rsidRPr="001A1921" w:rsidRDefault="00615924" w:rsidP="00615924">
            <w:pPr>
              <w:pStyle w:val="ListParagraph"/>
              <w:ind w:left="0"/>
              <w:rPr>
                <w:rFonts w:asciiTheme="minorBidi" w:hAnsiTheme="minorBidi"/>
                <w:color w:val="FF0000"/>
                <w:sz w:val="24"/>
                <w:szCs w:val="24"/>
              </w:rPr>
            </w:pPr>
            <w:r w:rsidRPr="001A1921">
              <w:rPr>
                <w:rFonts w:asciiTheme="minorBidi" w:hAnsiTheme="minorBidi"/>
                <w:color w:val="FF0000"/>
                <w:sz w:val="24"/>
                <w:szCs w:val="24"/>
              </w:rPr>
              <w:t>0</w:t>
            </w:r>
          </w:p>
        </w:tc>
      </w:tr>
    </w:tbl>
    <w:p w14:paraId="7E43FF6B" w14:textId="77777777" w:rsidR="00615924" w:rsidRDefault="00615924" w:rsidP="00615924">
      <w:pPr>
        <w:pStyle w:val="ListParagraph"/>
        <w:rPr>
          <w:rFonts w:asciiTheme="minorBidi" w:hAnsiTheme="minorBidi"/>
          <w:sz w:val="24"/>
          <w:szCs w:val="24"/>
        </w:rPr>
      </w:pPr>
    </w:p>
    <w:p w14:paraId="52FC6DD2" w14:textId="390DEE20" w:rsidR="00E45103" w:rsidRDefault="00E45103" w:rsidP="00395FF3">
      <w:pPr>
        <w:pStyle w:val="ListParagraph"/>
        <w:jc w:val="center"/>
        <w:rPr>
          <w:rFonts w:asciiTheme="minorBidi" w:hAnsiTheme="minorBidi"/>
          <w:sz w:val="24"/>
          <w:szCs w:val="24"/>
        </w:rPr>
      </w:pPr>
    </w:p>
    <w:p w14:paraId="66751D7C" w14:textId="38E52595" w:rsidR="00E45103" w:rsidRDefault="00E45103" w:rsidP="00E45103">
      <w:pPr>
        <w:pStyle w:val="ListParagrap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b) </w:t>
      </w:r>
      <w:r>
        <w:rPr>
          <w:rFonts w:asciiTheme="minorBidi" w:hAnsiTheme="minorBidi"/>
          <w:sz w:val="24"/>
          <w:szCs w:val="24"/>
        </w:rPr>
        <w:tab/>
        <w:t xml:space="preserve">By visually inspecting the final truth table, suggest a </w:t>
      </w:r>
      <w:bookmarkStart w:id="1" w:name="_GoBack"/>
      <w:bookmarkEnd w:id="1"/>
      <w:r>
        <w:rPr>
          <w:rFonts w:asciiTheme="minorBidi" w:hAnsiTheme="minorBidi"/>
          <w:sz w:val="24"/>
          <w:szCs w:val="24"/>
        </w:rPr>
        <w:t xml:space="preserve">simpler logic diagram that would produce the same result. </w:t>
      </w:r>
      <w:r w:rsidRPr="00565860">
        <w:rPr>
          <w:rFonts w:asciiTheme="minorBidi" w:hAnsiTheme="minorBidi"/>
          <w:b/>
          <w:bCs/>
          <w:sz w:val="24"/>
          <w:szCs w:val="24"/>
        </w:rPr>
        <w:t>(</w:t>
      </w:r>
      <w:r w:rsidR="006E7EB7">
        <w:rPr>
          <w:rFonts w:asciiTheme="minorBidi" w:hAnsiTheme="minorBidi"/>
          <w:b/>
          <w:bCs/>
          <w:sz w:val="24"/>
          <w:szCs w:val="24"/>
        </w:rPr>
        <w:t>3</w:t>
      </w:r>
      <w:r w:rsidRPr="00565860">
        <w:rPr>
          <w:rFonts w:asciiTheme="minorBidi" w:hAnsiTheme="minorBidi"/>
          <w:b/>
          <w:bCs/>
          <w:sz w:val="24"/>
          <w:szCs w:val="24"/>
        </w:rPr>
        <w:t xml:space="preserve"> marks)</w:t>
      </w:r>
    </w:p>
    <w:p w14:paraId="2F44235B" w14:textId="640D3266" w:rsidR="00E45103" w:rsidRDefault="00E45103" w:rsidP="00395FF3">
      <w:pPr>
        <w:pStyle w:val="ListParagraph"/>
        <w:jc w:val="center"/>
        <w:rPr>
          <w:rFonts w:asciiTheme="minorBidi" w:hAnsiTheme="minorBidi"/>
          <w:sz w:val="24"/>
          <w:szCs w:val="24"/>
        </w:rPr>
      </w:pPr>
    </w:p>
    <w:p w14:paraId="695352D0" w14:textId="073C683B" w:rsidR="00E45103" w:rsidRDefault="001A1921" w:rsidP="001A1921">
      <w:pPr>
        <w:pStyle w:val="ListParagraph"/>
        <w:rPr>
          <w:rFonts w:asciiTheme="minorBidi" w:hAnsiTheme="minorBidi"/>
          <w:color w:val="FF0000"/>
          <w:sz w:val="24"/>
          <w:szCs w:val="24"/>
        </w:rPr>
      </w:pPr>
      <w:r>
        <w:rPr>
          <w:rFonts w:asciiTheme="minorBidi" w:hAnsiTheme="minorBidi"/>
          <w:color w:val="FF0000"/>
          <w:sz w:val="24"/>
          <w:szCs w:val="24"/>
        </w:rPr>
        <w:t xml:space="preserve">Observation should indicate that the output G is true, only when A is true, and B&amp;C are false. </w:t>
      </w:r>
    </w:p>
    <w:p w14:paraId="33775D7A" w14:textId="542396E8" w:rsidR="001A1921" w:rsidRPr="001A1921" w:rsidRDefault="001A1921" w:rsidP="001A1921">
      <w:pPr>
        <w:pStyle w:val="ListParagraph"/>
        <w:rPr>
          <w:rFonts w:asciiTheme="minorBidi" w:hAnsiTheme="minorBidi"/>
          <w:color w:val="FF0000"/>
          <w:sz w:val="24"/>
          <w:szCs w:val="24"/>
        </w:rPr>
      </w:pPr>
      <w:r>
        <w:rPr>
          <w:rFonts w:asciiTheme="minorBidi" w:hAnsiTheme="minorBidi"/>
          <w:color w:val="FF0000"/>
          <w:sz w:val="24"/>
          <w:szCs w:val="24"/>
        </w:rPr>
        <w:lastRenderedPageBreak/>
        <w:t>So a possible simplified circuit could be:</w:t>
      </w:r>
      <w:r>
        <w:rPr>
          <w:rFonts w:asciiTheme="minorBidi" w:hAnsiTheme="minorBidi"/>
          <w:color w:val="FF0000"/>
          <w:sz w:val="24"/>
          <w:szCs w:val="24"/>
        </w:rPr>
        <w:br/>
      </w:r>
      <w:r>
        <w:rPr>
          <w:noProof/>
        </w:rPr>
        <w:drawing>
          <wp:inline distT="0" distB="0" distL="0" distR="0" wp14:anchorId="74612A47" wp14:editId="2535ABD6">
            <wp:extent cx="5732145" cy="3104515"/>
            <wp:effectExtent l="0" t="0" r="1905" b="63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3104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468CFD" w14:textId="77777777" w:rsidR="00B543BC" w:rsidRPr="00C55F27" w:rsidRDefault="00B543BC" w:rsidP="00C55F27">
      <w:pPr>
        <w:pStyle w:val="ListParagraph"/>
        <w:jc w:val="right"/>
        <w:rPr>
          <w:rFonts w:asciiTheme="minorBidi" w:hAnsiTheme="minorBidi"/>
          <w:b/>
          <w:bCs/>
          <w:sz w:val="24"/>
          <w:szCs w:val="24"/>
        </w:rPr>
      </w:pPr>
    </w:p>
    <w:p w14:paraId="7134DF21" w14:textId="167F64D8" w:rsidR="002870BC" w:rsidRDefault="002870BC" w:rsidP="002870BC">
      <w:pPr>
        <w:pStyle w:val="ListParagraph"/>
        <w:numPr>
          <w:ilvl w:val="0"/>
          <w:numId w:val="8"/>
        </w:numPr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a) </w:t>
      </w:r>
      <w:r w:rsidR="00782649" w:rsidRPr="002870BC">
        <w:rPr>
          <w:rFonts w:asciiTheme="minorBidi" w:hAnsiTheme="minorBidi"/>
          <w:sz w:val="24"/>
          <w:szCs w:val="24"/>
        </w:rPr>
        <w:t xml:space="preserve">Provide diagrams </w:t>
      </w:r>
      <w:r>
        <w:rPr>
          <w:rFonts w:asciiTheme="minorBidi" w:hAnsiTheme="minorBidi"/>
          <w:sz w:val="24"/>
          <w:szCs w:val="24"/>
        </w:rPr>
        <w:t>that depict</w:t>
      </w:r>
      <w:r w:rsidR="00782649" w:rsidRPr="002870BC">
        <w:rPr>
          <w:rFonts w:asciiTheme="minorBidi" w:hAnsiTheme="minorBidi"/>
          <w:sz w:val="24"/>
          <w:szCs w:val="24"/>
        </w:rPr>
        <w:t xml:space="preserve"> typical</w:t>
      </w:r>
      <w:r w:rsidR="00B543BC" w:rsidRPr="002870BC">
        <w:rPr>
          <w:rFonts w:asciiTheme="minorBidi" w:hAnsiTheme="minorBidi"/>
          <w:sz w:val="24"/>
          <w:szCs w:val="24"/>
        </w:rPr>
        <w:t xml:space="preserve"> Harvard and Von Neumann processor architectures</w:t>
      </w:r>
      <w:r w:rsidR="00782649" w:rsidRPr="002870BC">
        <w:rPr>
          <w:rFonts w:asciiTheme="minorBidi" w:hAnsiTheme="minorBidi"/>
          <w:sz w:val="24"/>
          <w:szCs w:val="24"/>
        </w:rPr>
        <w:t>.</w:t>
      </w:r>
      <w:r>
        <w:rPr>
          <w:rFonts w:asciiTheme="minorBidi" w:hAnsiTheme="minorBidi"/>
          <w:sz w:val="24"/>
          <w:szCs w:val="24"/>
        </w:rPr>
        <w:t xml:space="preserve"> </w:t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>
        <w:rPr>
          <w:rFonts w:asciiTheme="minorBidi" w:hAnsiTheme="minorBidi"/>
          <w:sz w:val="24"/>
          <w:szCs w:val="24"/>
        </w:rPr>
        <w:tab/>
      </w:r>
      <w:r w:rsidRPr="002870BC">
        <w:rPr>
          <w:rFonts w:asciiTheme="minorBidi" w:hAnsiTheme="minorBidi"/>
          <w:b/>
          <w:bCs/>
          <w:sz w:val="24"/>
          <w:szCs w:val="24"/>
        </w:rPr>
        <w:t>[8 marks]</w:t>
      </w:r>
    </w:p>
    <w:p w14:paraId="3F6C53A9" w14:textId="3276CCBF" w:rsidR="00B543BC" w:rsidRPr="002870BC" w:rsidRDefault="002870BC" w:rsidP="002870BC">
      <w:pPr>
        <w:pStyle w:val="ListParagrap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b)</w:t>
      </w:r>
      <w:r w:rsidR="00782649" w:rsidRPr="002870BC">
        <w:rPr>
          <w:rFonts w:asciiTheme="minorBidi" w:hAnsiTheme="minorBidi"/>
          <w:sz w:val="24"/>
          <w:szCs w:val="24"/>
        </w:rPr>
        <w:t xml:space="preserve"> </w:t>
      </w:r>
      <w:r>
        <w:rPr>
          <w:rFonts w:asciiTheme="minorBidi" w:hAnsiTheme="minorBidi"/>
          <w:sz w:val="24"/>
          <w:szCs w:val="24"/>
        </w:rPr>
        <w:t xml:space="preserve">What type of architecture is used in </w:t>
      </w:r>
      <w:r w:rsidR="00B322E3">
        <w:rPr>
          <w:rFonts w:asciiTheme="minorBidi" w:hAnsiTheme="minorBidi"/>
          <w:sz w:val="24"/>
          <w:szCs w:val="24"/>
        </w:rPr>
        <w:t>a typical PC motherboard</w:t>
      </w:r>
      <w:r>
        <w:rPr>
          <w:rFonts w:asciiTheme="minorBidi" w:hAnsiTheme="minorBidi"/>
          <w:sz w:val="24"/>
          <w:szCs w:val="24"/>
        </w:rPr>
        <w:t>?</w:t>
      </w:r>
    </w:p>
    <w:p w14:paraId="39D24BB1" w14:textId="3A9636A7" w:rsidR="00B543BC" w:rsidRDefault="00B543BC" w:rsidP="00B543BC">
      <w:pPr>
        <w:pStyle w:val="ListParagraph"/>
        <w:jc w:val="right"/>
        <w:rPr>
          <w:rFonts w:ascii="Arial" w:hAnsi="Arial" w:cs="Arial"/>
          <w:b/>
          <w:sz w:val="24"/>
          <w:szCs w:val="24"/>
        </w:rPr>
      </w:pPr>
      <w:r w:rsidRPr="00B543BC">
        <w:rPr>
          <w:rFonts w:ascii="Arial" w:hAnsi="Arial" w:cs="Arial"/>
          <w:b/>
          <w:sz w:val="24"/>
          <w:szCs w:val="24"/>
        </w:rPr>
        <w:t>[</w:t>
      </w:r>
      <w:r w:rsidR="002870BC">
        <w:rPr>
          <w:rFonts w:ascii="Arial" w:hAnsi="Arial" w:cs="Arial"/>
          <w:b/>
          <w:sz w:val="24"/>
          <w:szCs w:val="24"/>
        </w:rPr>
        <w:t>2</w:t>
      </w:r>
      <w:r w:rsidRPr="00B543BC">
        <w:rPr>
          <w:rFonts w:ascii="Arial" w:hAnsi="Arial" w:cs="Arial"/>
          <w:b/>
          <w:sz w:val="24"/>
          <w:szCs w:val="24"/>
        </w:rPr>
        <w:t xml:space="preserve"> Marks]</w:t>
      </w:r>
    </w:p>
    <w:p w14:paraId="5153E37C" w14:textId="77777777" w:rsidR="001A1921" w:rsidRDefault="001A1921" w:rsidP="001A1921">
      <w:pPr>
        <w:rPr>
          <w:rFonts w:asciiTheme="minorBidi" w:hAnsiTheme="minorBidi"/>
          <w:color w:val="FF0000"/>
          <w:szCs w:val="24"/>
        </w:rPr>
      </w:pPr>
      <w:r>
        <w:rPr>
          <w:rFonts w:asciiTheme="minorBidi" w:hAnsiTheme="minorBidi"/>
          <w:color w:val="FF0000"/>
          <w:szCs w:val="24"/>
        </w:rPr>
        <w:t>4 marks each for the Harvard and Von Neumann diagrams</w:t>
      </w:r>
    </w:p>
    <w:p w14:paraId="1A4AFB3E" w14:textId="70EAACDB" w:rsidR="001A1921" w:rsidRDefault="001A1921" w:rsidP="001A1921">
      <w:pPr>
        <w:rPr>
          <w:rFonts w:asciiTheme="minorBidi" w:hAnsiTheme="minorBidi"/>
          <w:color w:val="FF0000"/>
          <w:szCs w:val="24"/>
        </w:rPr>
      </w:pPr>
      <w:r>
        <w:rPr>
          <w:rFonts w:asciiTheme="minorBidi" w:hAnsiTheme="minorBidi"/>
          <w:color w:val="FF0000"/>
          <w:szCs w:val="24"/>
        </w:rPr>
        <w:t>2 marks for identifying the PC</w:t>
      </w:r>
      <w:r w:rsidR="0008622B">
        <w:rPr>
          <w:rFonts w:asciiTheme="minorBidi" w:hAnsiTheme="minorBidi"/>
          <w:color w:val="FF0000"/>
          <w:szCs w:val="24"/>
        </w:rPr>
        <w:t xml:space="preserve"> motherboard </w:t>
      </w:r>
      <w:r>
        <w:rPr>
          <w:rFonts w:asciiTheme="minorBidi" w:hAnsiTheme="minorBidi"/>
          <w:color w:val="FF0000"/>
          <w:szCs w:val="24"/>
        </w:rPr>
        <w:t xml:space="preserve"> is based on the Von Neumann architecture.</w:t>
      </w:r>
    </w:p>
    <w:p w14:paraId="49954247" w14:textId="77777777" w:rsidR="001A1921" w:rsidRDefault="001A1921" w:rsidP="001A1921">
      <w:pPr>
        <w:rPr>
          <w:rFonts w:asciiTheme="minorBidi" w:hAnsiTheme="minorBidi"/>
          <w:color w:val="FF0000"/>
          <w:szCs w:val="24"/>
        </w:rPr>
      </w:pPr>
    </w:p>
    <w:p w14:paraId="7E1C85F1" w14:textId="77777777" w:rsidR="001A1921" w:rsidRDefault="001A1921" w:rsidP="001A1921">
      <w:pPr>
        <w:rPr>
          <w:rFonts w:asciiTheme="minorBidi" w:hAnsiTheme="minorBidi"/>
          <w:color w:val="FF0000"/>
          <w:szCs w:val="24"/>
        </w:rPr>
      </w:pPr>
      <w:r>
        <w:rPr>
          <w:rFonts w:asciiTheme="minorBidi" w:hAnsiTheme="minorBidi"/>
          <w:color w:val="FF0000"/>
          <w:szCs w:val="24"/>
        </w:rPr>
        <w:t>Harvard</w:t>
      </w:r>
    </w:p>
    <w:p w14:paraId="274B5AD3" w14:textId="77777777" w:rsidR="001A1921" w:rsidRDefault="001A1921" w:rsidP="001A1921">
      <w:pPr>
        <w:rPr>
          <w:rFonts w:asciiTheme="minorBidi" w:hAnsiTheme="minorBidi"/>
          <w:color w:val="FF0000"/>
          <w:szCs w:val="24"/>
        </w:rPr>
      </w:pPr>
      <w:r>
        <w:rPr>
          <w:noProof/>
        </w:rPr>
        <w:drawing>
          <wp:inline distT="0" distB="0" distL="0" distR="0" wp14:anchorId="074942FE" wp14:editId="209BC4B8">
            <wp:extent cx="5732145" cy="3472180"/>
            <wp:effectExtent l="0" t="0" r="1905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3472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E81644" w14:textId="77777777" w:rsidR="001A1921" w:rsidRDefault="001A1921" w:rsidP="001A1921">
      <w:pPr>
        <w:rPr>
          <w:rFonts w:asciiTheme="minorBidi" w:hAnsiTheme="minorBidi"/>
          <w:color w:val="FF0000"/>
          <w:szCs w:val="24"/>
        </w:rPr>
      </w:pPr>
    </w:p>
    <w:p w14:paraId="32AAD85D" w14:textId="77777777" w:rsidR="001A1921" w:rsidRPr="0071297C" w:rsidRDefault="001A1921" w:rsidP="001A1921">
      <w:pPr>
        <w:rPr>
          <w:rFonts w:asciiTheme="minorBidi" w:hAnsiTheme="minorBidi"/>
          <w:color w:val="FF0000"/>
          <w:szCs w:val="24"/>
        </w:rPr>
      </w:pPr>
      <w:r>
        <w:rPr>
          <w:noProof/>
        </w:rPr>
        <w:drawing>
          <wp:inline distT="0" distB="0" distL="0" distR="0" wp14:anchorId="12D69466" wp14:editId="4D07C074">
            <wp:extent cx="5732145" cy="4013200"/>
            <wp:effectExtent l="0" t="0" r="1905" b="635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401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3B4153" w14:textId="77777777" w:rsidR="001A1921" w:rsidRDefault="001A1921" w:rsidP="001A1921">
      <w:pPr>
        <w:rPr>
          <w:rFonts w:asciiTheme="minorBidi" w:hAnsiTheme="minorBidi"/>
          <w:szCs w:val="24"/>
        </w:rPr>
      </w:pPr>
    </w:p>
    <w:p w14:paraId="7F45E950" w14:textId="77777777" w:rsidR="001A1921" w:rsidRDefault="001A1921" w:rsidP="001A1921">
      <w:pPr>
        <w:rPr>
          <w:rFonts w:asciiTheme="minorBidi" w:hAnsiTheme="minorBidi"/>
          <w:szCs w:val="24"/>
        </w:rPr>
      </w:pPr>
    </w:p>
    <w:p w14:paraId="38148BF0" w14:textId="77777777" w:rsidR="001A1921" w:rsidRDefault="001A1921" w:rsidP="001A1921">
      <w:pPr>
        <w:rPr>
          <w:rFonts w:asciiTheme="minorBidi" w:hAnsiTheme="minorBidi"/>
          <w:szCs w:val="24"/>
        </w:rPr>
      </w:pPr>
    </w:p>
    <w:p w14:paraId="5CE17BB6" w14:textId="77777777" w:rsidR="001A1921" w:rsidRPr="00B543BC" w:rsidRDefault="001A1921" w:rsidP="00B543BC">
      <w:pPr>
        <w:pStyle w:val="ListParagraph"/>
        <w:jc w:val="right"/>
        <w:rPr>
          <w:rFonts w:ascii="Arial" w:hAnsi="Arial" w:cs="Arial"/>
          <w:b/>
          <w:sz w:val="24"/>
          <w:szCs w:val="24"/>
        </w:rPr>
      </w:pPr>
    </w:p>
    <w:p w14:paraId="7813CC43" w14:textId="088EF31B" w:rsidR="00395FF3" w:rsidRDefault="002F5A2F" w:rsidP="002870BC">
      <w:pPr>
        <w:pStyle w:val="ListParagraph"/>
        <w:numPr>
          <w:ilvl w:val="0"/>
          <w:numId w:val="8"/>
        </w:numPr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With the aid of both</w:t>
      </w:r>
      <w:r w:rsidR="00565860">
        <w:rPr>
          <w:rFonts w:asciiTheme="minorBidi" w:hAnsiTheme="minorBidi"/>
          <w:sz w:val="24"/>
          <w:szCs w:val="24"/>
        </w:rPr>
        <w:t xml:space="preserve"> text and </w:t>
      </w:r>
      <w:r>
        <w:rPr>
          <w:rFonts w:asciiTheme="minorBidi" w:hAnsiTheme="minorBidi"/>
          <w:sz w:val="24"/>
          <w:szCs w:val="24"/>
        </w:rPr>
        <w:t>a circuit diagram</w:t>
      </w:r>
      <w:r w:rsidR="00565860">
        <w:rPr>
          <w:rFonts w:asciiTheme="minorBidi" w:hAnsiTheme="minorBidi"/>
          <w:sz w:val="24"/>
          <w:szCs w:val="24"/>
        </w:rPr>
        <w:t xml:space="preserve">, explain the principle of </w:t>
      </w:r>
      <w:r>
        <w:rPr>
          <w:rFonts w:asciiTheme="minorBidi" w:hAnsiTheme="minorBidi"/>
          <w:sz w:val="24"/>
          <w:szCs w:val="24"/>
        </w:rPr>
        <w:t xml:space="preserve">operation of a </w:t>
      </w:r>
      <w:r w:rsidR="00B322E3">
        <w:rPr>
          <w:rFonts w:asciiTheme="minorBidi" w:hAnsiTheme="minorBidi"/>
          <w:sz w:val="24"/>
          <w:szCs w:val="24"/>
        </w:rPr>
        <w:t>R-2R ladder</w:t>
      </w:r>
      <w:r>
        <w:rPr>
          <w:rFonts w:asciiTheme="minorBidi" w:hAnsiTheme="minorBidi"/>
          <w:sz w:val="24"/>
          <w:szCs w:val="24"/>
        </w:rPr>
        <w:t xml:space="preserve"> DAC</w:t>
      </w:r>
      <w:r w:rsidR="002870BC">
        <w:rPr>
          <w:rFonts w:asciiTheme="minorBidi" w:hAnsiTheme="minorBidi"/>
          <w:sz w:val="24"/>
          <w:szCs w:val="24"/>
        </w:rPr>
        <w:t xml:space="preserve"> and state the main </w:t>
      </w:r>
      <w:r w:rsidR="00B322E3">
        <w:rPr>
          <w:rFonts w:asciiTheme="minorBidi" w:hAnsiTheme="minorBidi"/>
          <w:sz w:val="24"/>
          <w:szCs w:val="24"/>
        </w:rPr>
        <w:t>advantage</w:t>
      </w:r>
      <w:r w:rsidR="002870BC">
        <w:rPr>
          <w:rFonts w:asciiTheme="minorBidi" w:hAnsiTheme="minorBidi"/>
          <w:sz w:val="24"/>
          <w:szCs w:val="24"/>
        </w:rPr>
        <w:t xml:space="preserve"> of using this implementation.</w:t>
      </w:r>
    </w:p>
    <w:p w14:paraId="7079462F" w14:textId="20FEE72D" w:rsidR="00565860" w:rsidRDefault="00565860" w:rsidP="00565860">
      <w:pPr>
        <w:pStyle w:val="ListParagraph"/>
        <w:rPr>
          <w:rFonts w:asciiTheme="minorBidi" w:hAnsiTheme="minorBidi"/>
          <w:sz w:val="24"/>
          <w:szCs w:val="24"/>
        </w:rPr>
      </w:pPr>
    </w:p>
    <w:p w14:paraId="49AD4E6A" w14:textId="77777777" w:rsidR="001A1921" w:rsidRPr="005D00B8" w:rsidRDefault="001A1921" w:rsidP="001A1921">
      <w:pPr>
        <w:pStyle w:val="ListParagrap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color w:val="FF0000"/>
          <w:sz w:val="24"/>
          <w:szCs w:val="24"/>
        </w:rPr>
        <w:t>3 marks for the circuit</w:t>
      </w:r>
      <w:r>
        <w:rPr>
          <w:rFonts w:asciiTheme="minorBidi" w:hAnsiTheme="minorBidi"/>
          <w:color w:val="FF0000"/>
          <w:sz w:val="24"/>
          <w:szCs w:val="24"/>
        </w:rPr>
        <w:br/>
        <w:t>3 marks for the description of its operation (use of an opamp in summing mode with different voltages selected by switched bits)</w:t>
      </w:r>
    </w:p>
    <w:p w14:paraId="18A60CCE" w14:textId="25776247" w:rsidR="001A1921" w:rsidRDefault="001A1921" w:rsidP="001A1921">
      <w:pPr>
        <w:pStyle w:val="ListParagraph"/>
        <w:rPr>
          <w:rFonts w:asciiTheme="minorBidi" w:hAnsiTheme="minorBidi"/>
          <w:color w:val="FF0000"/>
          <w:sz w:val="24"/>
          <w:szCs w:val="24"/>
        </w:rPr>
      </w:pPr>
      <w:r>
        <w:rPr>
          <w:rFonts w:asciiTheme="minorBidi" w:hAnsiTheme="minorBidi"/>
          <w:color w:val="FF0000"/>
          <w:sz w:val="24"/>
          <w:szCs w:val="24"/>
        </w:rPr>
        <w:t>1 mark for commenting on only needing two resistor values for the whole circuit no matter how many bits</w:t>
      </w:r>
    </w:p>
    <w:p w14:paraId="6DF7776C" w14:textId="670CF055" w:rsidR="001A1921" w:rsidRDefault="001A1921" w:rsidP="00565860">
      <w:pPr>
        <w:pStyle w:val="ListParagraph"/>
        <w:rPr>
          <w:rFonts w:asciiTheme="minorBidi" w:hAnsiTheme="minorBidi"/>
          <w:sz w:val="24"/>
          <w:szCs w:val="24"/>
        </w:rPr>
      </w:pPr>
    </w:p>
    <w:p w14:paraId="766CD70D" w14:textId="4D32AE12" w:rsidR="001A1921" w:rsidRPr="00565860" w:rsidRDefault="001A1921" w:rsidP="00565860">
      <w:pPr>
        <w:pStyle w:val="ListParagraph"/>
        <w:rPr>
          <w:rFonts w:asciiTheme="minorBidi" w:hAnsiTheme="minorBidi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2C4CBC29" wp14:editId="2C31F0CA">
            <wp:extent cx="5732145" cy="5501005"/>
            <wp:effectExtent l="0" t="0" r="1905" b="444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5501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77B721" w14:textId="45B8E0FA" w:rsidR="00AF7328" w:rsidRPr="00AF7328" w:rsidRDefault="00AF7328" w:rsidP="00AF7328">
      <w:pPr>
        <w:pStyle w:val="ListParagraph"/>
        <w:jc w:val="right"/>
        <w:rPr>
          <w:rFonts w:asciiTheme="minorBidi" w:hAnsiTheme="minorBidi"/>
          <w:b/>
          <w:bCs/>
          <w:sz w:val="24"/>
          <w:szCs w:val="24"/>
        </w:rPr>
      </w:pPr>
      <w:r w:rsidRPr="00AF7328">
        <w:rPr>
          <w:rFonts w:asciiTheme="minorBidi" w:hAnsiTheme="minorBidi"/>
          <w:b/>
          <w:bCs/>
          <w:sz w:val="24"/>
          <w:szCs w:val="24"/>
        </w:rPr>
        <w:t>[</w:t>
      </w:r>
      <w:r w:rsidR="00565860">
        <w:rPr>
          <w:rFonts w:asciiTheme="minorBidi" w:hAnsiTheme="minorBidi"/>
          <w:b/>
          <w:bCs/>
          <w:sz w:val="24"/>
          <w:szCs w:val="24"/>
        </w:rPr>
        <w:t>7</w:t>
      </w:r>
      <w:r w:rsidRPr="00AF7328">
        <w:rPr>
          <w:rFonts w:asciiTheme="minorBidi" w:hAnsiTheme="minorBidi"/>
          <w:b/>
          <w:bCs/>
          <w:sz w:val="24"/>
          <w:szCs w:val="24"/>
        </w:rPr>
        <w:t xml:space="preserve"> Marks]</w:t>
      </w:r>
    </w:p>
    <w:p w14:paraId="7D8601F8" w14:textId="77777777" w:rsidR="006C005B" w:rsidRPr="00C55F27" w:rsidRDefault="006C005B" w:rsidP="006C005B">
      <w:pPr>
        <w:rPr>
          <w:rFonts w:asciiTheme="minorBidi" w:hAnsiTheme="minorBidi" w:cstheme="minorBidi"/>
          <w:szCs w:val="24"/>
        </w:rPr>
      </w:pPr>
    </w:p>
    <w:p w14:paraId="1906808E" w14:textId="77777777" w:rsidR="006C005B" w:rsidRPr="00B964BE" w:rsidRDefault="006C005B" w:rsidP="006C005B">
      <w:pPr>
        <w:jc w:val="center"/>
        <w:rPr>
          <w:rFonts w:asciiTheme="minorBidi" w:hAnsiTheme="minorBidi" w:cstheme="minorBidi"/>
          <w:b/>
        </w:rPr>
      </w:pPr>
      <w:r w:rsidRPr="00B964BE">
        <w:rPr>
          <w:rFonts w:asciiTheme="minorBidi" w:hAnsiTheme="minorBidi" w:cstheme="minorBidi"/>
          <w:b/>
        </w:rPr>
        <w:t>Diwedd/End</w:t>
      </w:r>
    </w:p>
    <w:p w14:paraId="297E8BFF" w14:textId="77777777" w:rsidR="009506FE" w:rsidRPr="00B964BE" w:rsidRDefault="009506FE" w:rsidP="00D36E75">
      <w:pPr>
        <w:pStyle w:val="Modcode"/>
        <w:rPr>
          <w:rFonts w:asciiTheme="minorBidi" w:hAnsiTheme="minorBidi" w:cstheme="minorBidi"/>
        </w:rPr>
      </w:pPr>
    </w:p>
    <w:p w14:paraId="76CD8941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p w14:paraId="461777BA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p w14:paraId="0D58F0D1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p w14:paraId="281B3807" w14:textId="77777777" w:rsidR="005E3049" w:rsidRPr="00B964BE" w:rsidRDefault="005E3049" w:rsidP="00D36E75">
      <w:pPr>
        <w:pStyle w:val="Modcode"/>
        <w:rPr>
          <w:rFonts w:asciiTheme="minorBidi" w:hAnsiTheme="minorBidi" w:cstheme="minorBidi"/>
        </w:rPr>
      </w:pPr>
    </w:p>
    <w:sectPr w:rsidR="005E3049" w:rsidRPr="00B964BE" w:rsidSect="004076C4">
      <w:footerReference w:type="default" r:id="rId17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B2CD18A" w14:textId="77777777" w:rsidR="00F934A5" w:rsidRDefault="00F934A5">
      <w:r>
        <w:separator/>
      </w:r>
    </w:p>
  </w:endnote>
  <w:endnote w:type="continuationSeparator" w:id="0">
    <w:p w14:paraId="458F2F33" w14:textId="77777777" w:rsidR="00F934A5" w:rsidRDefault="00F934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528EC934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B964BE">
              <w:rPr>
                <w:rFonts w:asciiTheme="minorBidi" w:hAnsiTheme="minorBidi" w:cstheme="minorBidi"/>
                <w:b/>
              </w:rPr>
              <w:t xml:space="preserve">Page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PAGE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  <w:r w:rsidRPr="00B964BE">
              <w:rPr>
                <w:rFonts w:asciiTheme="minorBidi" w:hAnsiTheme="minorBidi" w:cstheme="minorBidi"/>
                <w:b/>
              </w:rPr>
              <w:t xml:space="preserve"> of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NUMPAGES 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4AC9BA83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9BF5A1F" w14:textId="77777777" w:rsidR="00F934A5" w:rsidRDefault="00F934A5">
      <w:r>
        <w:separator/>
      </w:r>
    </w:p>
  </w:footnote>
  <w:footnote w:type="continuationSeparator" w:id="0">
    <w:p w14:paraId="6F84BB1E" w14:textId="77777777" w:rsidR="00F934A5" w:rsidRDefault="00F934A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7EA591E"/>
    <w:multiLevelType w:val="hybridMultilevel"/>
    <w:tmpl w:val="0FDCBF50"/>
    <w:lvl w:ilvl="0" w:tplc="0809000F">
      <w:start w:val="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3F6C2E"/>
    <w:multiLevelType w:val="hybridMultilevel"/>
    <w:tmpl w:val="4EC0853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" w15:restartNumberingAfterBreak="0">
    <w:nsid w:val="5E430C35"/>
    <w:multiLevelType w:val="hybridMultilevel"/>
    <w:tmpl w:val="9F586258"/>
    <w:lvl w:ilvl="0" w:tplc="60424138">
      <w:start w:val="1"/>
      <w:numFmt w:val="lowerLetter"/>
      <w:lvlText w:val="(%1)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F6A4297"/>
    <w:multiLevelType w:val="hybridMultilevel"/>
    <w:tmpl w:val="73C82B56"/>
    <w:lvl w:ilvl="0" w:tplc="5E625EBA">
      <w:start w:val="2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6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5"/>
  </w:num>
  <w:num w:numId="2">
    <w:abstractNumId w:val="6"/>
  </w:num>
  <w:num w:numId="3">
    <w:abstractNumId w:val="2"/>
  </w:num>
  <w:num w:numId="4">
    <w:abstractNumId w:val="1"/>
  </w:num>
  <w:num w:numId="5">
    <w:abstractNumId w:val="3"/>
  </w:num>
  <w:num w:numId="6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>
    <w:abstractNumId w:val="4"/>
  </w:num>
  <w:num w:numId="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3580"/>
    <w:rsid w:val="00014324"/>
    <w:rsid w:val="000335CD"/>
    <w:rsid w:val="00045281"/>
    <w:rsid w:val="0005302D"/>
    <w:rsid w:val="0006217E"/>
    <w:rsid w:val="0008622B"/>
    <w:rsid w:val="0009720B"/>
    <w:rsid w:val="000D2292"/>
    <w:rsid w:val="000D65A5"/>
    <w:rsid w:val="000E5EE2"/>
    <w:rsid w:val="000E7182"/>
    <w:rsid w:val="000F215B"/>
    <w:rsid w:val="000F461F"/>
    <w:rsid w:val="000F76EE"/>
    <w:rsid w:val="0011273E"/>
    <w:rsid w:val="0012014F"/>
    <w:rsid w:val="001338B4"/>
    <w:rsid w:val="00146140"/>
    <w:rsid w:val="0014784D"/>
    <w:rsid w:val="00147A36"/>
    <w:rsid w:val="00152726"/>
    <w:rsid w:val="0015414A"/>
    <w:rsid w:val="0015599E"/>
    <w:rsid w:val="00194C4A"/>
    <w:rsid w:val="001A1921"/>
    <w:rsid w:val="001A7ECD"/>
    <w:rsid w:val="001C60E5"/>
    <w:rsid w:val="001D755A"/>
    <w:rsid w:val="001E3E93"/>
    <w:rsid w:val="002076C3"/>
    <w:rsid w:val="002432C0"/>
    <w:rsid w:val="0024472C"/>
    <w:rsid w:val="00250F5B"/>
    <w:rsid w:val="0025252C"/>
    <w:rsid w:val="00256113"/>
    <w:rsid w:val="00267C96"/>
    <w:rsid w:val="00274D58"/>
    <w:rsid w:val="00280103"/>
    <w:rsid w:val="002870BC"/>
    <w:rsid w:val="002A1818"/>
    <w:rsid w:val="002D3C39"/>
    <w:rsid w:val="002E72EF"/>
    <w:rsid w:val="002F26C1"/>
    <w:rsid w:val="002F5A2F"/>
    <w:rsid w:val="003373AB"/>
    <w:rsid w:val="00337C61"/>
    <w:rsid w:val="0034142E"/>
    <w:rsid w:val="00341F6D"/>
    <w:rsid w:val="00355330"/>
    <w:rsid w:val="00361A4F"/>
    <w:rsid w:val="0036641A"/>
    <w:rsid w:val="00373E3F"/>
    <w:rsid w:val="00393CC5"/>
    <w:rsid w:val="00395FF3"/>
    <w:rsid w:val="003A43F8"/>
    <w:rsid w:val="003B03DA"/>
    <w:rsid w:val="003B54C8"/>
    <w:rsid w:val="003B7622"/>
    <w:rsid w:val="003D409A"/>
    <w:rsid w:val="003E256C"/>
    <w:rsid w:val="003F6D14"/>
    <w:rsid w:val="00405A9E"/>
    <w:rsid w:val="004076C4"/>
    <w:rsid w:val="00410939"/>
    <w:rsid w:val="0041296F"/>
    <w:rsid w:val="00445B51"/>
    <w:rsid w:val="00451825"/>
    <w:rsid w:val="00464504"/>
    <w:rsid w:val="0047567D"/>
    <w:rsid w:val="004951D1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067A5"/>
    <w:rsid w:val="005106D5"/>
    <w:rsid w:val="005108B3"/>
    <w:rsid w:val="00520A1B"/>
    <w:rsid w:val="00531FF5"/>
    <w:rsid w:val="005440DD"/>
    <w:rsid w:val="0055088C"/>
    <w:rsid w:val="00554266"/>
    <w:rsid w:val="0056046A"/>
    <w:rsid w:val="00565860"/>
    <w:rsid w:val="005672D9"/>
    <w:rsid w:val="005826C9"/>
    <w:rsid w:val="005876B5"/>
    <w:rsid w:val="005A5B33"/>
    <w:rsid w:val="005B4884"/>
    <w:rsid w:val="005D2982"/>
    <w:rsid w:val="005D2E24"/>
    <w:rsid w:val="005D40D2"/>
    <w:rsid w:val="005E3049"/>
    <w:rsid w:val="00615924"/>
    <w:rsid w:val="0062759D"/>
    <w:rsid w:val="0063282B"/>
    <w:rsid w:val="006375E3"/>
    <w:rsid w:val="0065660F"/>
    <w:rsid w:val="00674612"/>
    <w:rsid w:val="00685E99"/>
    <w:rsid w:val="006A61CE"/>
    <w:rsid w:val="006C005B"/>
    <w:rsid w:val="006D1161"/>
    <w:rsid w:val="006D4DD5"/>
    <w:rsid w:val="006D6B02"/>
    <w:rsid w:val="006E19EA"/>
    <w:rsid w:val="006E7EB7"/>
    <w:rsid w:val="006F3197"/>
    <w:rsid w:val="00703C9F"/>
    <w:rsid w:val="00711505"/>
    <w:rsid w:val="00714E22"/>
    <w:rsid w:val="0071656A"/>
    <w:rsid w:val="00720F98"/>
    <w:rsid w:val="007228A4"/>
    <w:rsid w:val="00734DFF"/>
    <w:rsid w:val="00740D57"/>
    <w:rsid w:val="007436BB"/>
    <w:rsid w:val="00754D6B"/>
    <w:rsid w:val="00762E20"/>
    <w:rsid w:val="00781F6D"/>
    <w:rsid w:val="00782649"/>
    <w:rsid w:val="00785B6C"/>
    <w:rsid w:val="00792B18"/>
    <w:rsid w:val="00793568"/>
    <w:rsid w:val="007A1555"/>
    <w:rsid w:val="007B420E"/>
    <w:rsid w:val="007D5972"/>
    <w:rsid w:val="007E3A8E"/>
    <w:rsid w:val="007F3BFB"/>
    <w:rsid w:val="008029EE"/>
    <w:rsid w:val="00826CD8"/>
    <w:rsid w:val="00835EE3"/>
    <w:rsid w:val="00841A62"/>
    <w:rsid w:val="00845223"/>
    <w:rsid w:val="008526DB"/>
    <w:rsid w:val="008616E4"/>
    <w:rsid w:val="00880AC8"/>
    <w:rsid w:val="0089434A"/>
    <w:rsid w:val="008A2A4F"/>
    <w:rsid w:val="008A2B49"/>
    <w:rsid w:val="008B561C"/>
    <w:rsid w:val="008E2CCF"/>
    <w:rsid w:val="008F0F4A"/>
    <w:rsid w:val="00917F06"/>
    <w:rsid w:val="00931114"/>
    <w:rsid w:val="009427E5"/>
    <w:rsid w:val="009506FE"/>
    <w:rsid w:val="00952CB7"/>
    <w:rsid w:val="0095405E"/>
    <w:rsid w:val="00955A24"/>
    <w:rsid w:val="0095743F"/>
    <w:rsid w:val="0097229A"/>
    <w:rsid w:val="00976536"/>
    <w:rsid w:val="00984DF9"/>
    <w:rsid w:val="009948F4"/>
    <w:rsid w:val="009963E5"/>
    <w:rsid w:val="00996632"/>
    <w:rsid w:val="009C50CB"/>
    <w:rsid w:val="009E74BD"/>
    <w:rsid w:val="009F2326"/>
    <w:rsid w:val="00A123FF"/>
    <w:rsid w:val="00A16BB7"/>
    <w:rsid w:val="00A23173"/>
    <w:rsid w:val="00A411AD"/>
    <w:rsid w:val="00A47238"/>
    <w:rsid w:val="00A641B3"/>
    <w:rsid w:val="00A662B9"/>
    <w:rsid w:val="00A72458"/>
    <w:rsid w:val="00A85C60"/>
    <w:rsid w:val="00AA0D01"/>
    <w:rsid w:val="00AA1CE1"/>
    <w:rsid w:val="00AB1F61"/>
    <w:rsid w:val="00AD2A94"/>
    <w:rsid w:val="00AD3FE6"/>
    <w:rsid w:val="00AF097E"/>
    <w:rsid w:val="00AF7328"/>
    <w:rsid w:val="00B07A8D"/>
    <w:rsid w:val="00B138FD"/>
    <w:rsid w:val="00B22B43"/>
    <w:rsid w:val="00B2410B"/>
    <w:rsid w:val="00B322E3"/>
    <w:rsid w:val="00B4315C"/>
    <w:rsid w:val="00B51DD6"/>
    <w:rsid w:val="00B543BC"/>
    <w:rsid w:val="00B64FDF"/>
    <w:rsid w:val="00B674C4"/>
    <w:rsid w:val="00B83785"/>
    <w:rsid w:val="00B877AD"/>
    <w:rsid w:val="00B90DA5"/>
    <w:rsid w:val="00B964BE"/>
    <w:rsid w:val="00BC4889"/>
    <w:rsid w:val="00BD440E"/>
    <w:rsid w:val="00BF40D2"/>
    <w:rsid w:val="00C000C0"/>
    <w:rsid w:val="00C02687"/>
    <w:rsid w:val="00C1150B"/>
    <w:rsid w:val="00C266FC"/>
    <w:rsid w:val="00C338CE"/>
    <w:rsid w:val="00C508D2"/>
    <w:rsid w:val="00C52093"/>
    <w:rsid w:val="00C52BDC"/>
    <w:rsid w:val="00C53820"/>
    <w:rsid w:val="00C5464C"/>
    <w:rsid w:val="00C54E6E"/>
    <w:rsid w:val="00C55F27"/>
    <w:rsid w:val="00C81FE6"/>
    <w:rsid w:val="00C96858"/>
    <w:rsid w:val="00CA70AE"/>
    <w:rsid w:val="00CB215A"/>
    <w:rsid w:val="00CB4484"/>
    <w:rsid w:val="00CC051B"/>
    <w:rsid w:val="00CC4CAC"/>
    <w:rsid w:val="00CE6537"/>
    <w:rsid w:val="00D00220"/>
    <w:rsid w:val="00D149B8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66C1"/>
    <w:rsid w:val="00D67CD0"/>
    <w:rsid w:val="00D7009C"/>
    <w:rsid w:val="00DB001B"/>
    <w:rsid w:val="00DB6A2F"/>
    <w:rsid w:val="00DC3A55"/>
    <w:rsid w:val="00E05E03"/>
    <w:rsid w:val="00E0685E"/>
    <w:rsid w:val="00E24192"/>
    <w:rsid w:val="00E305F9"/>
    <w:rsid w:val="00E30914"/>
    <w:rsid w:val="00E326F6"/>
    <w:rsid w:val="00E45103"/>
    <w:rsid w:val="00E5105E"/>
    <w:rsid w:val="00E51801"/>
    <w:rsid w:val="00E6279E"/>
    <w:rsid w:val="00E6462B"/>
    <w:rsid w:val="00E753C6"/>
    <w:rsid w:val="00E77028"/>
    <w:rsid w:val="00E9772F"/>
    <w:rsid w:val="00EA0B9D"/>
    <w:rsid w:val="00EA78CF"/>
    <w:rsid w:val="00EB1D2B"/>
    <w:rsid w:val="00EC0A0F"/>
    <w:rsid w:val="00EF3425"/>
    <w:rsid w:val="00F20EC1"/>
    <w:rsid w:val="00F27DD9"/>
    <w:rsid w:val="00F327CC"/>
    <w:rsid w:val="00F4696D"/>
    <w:rsid w:val="00F5653E"/>
    <w:rsid w:val="00F93162"/>
    <w:rsid w:val="00F934A5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7382B371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link w:val="BodyTextChar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5E3049"/>
    <w:pPr>
      <w:spacing w:after="160" w:line="259" w:lineRule="auto"/>
      <w:ind w:left="720"/>
      <w:contextualSpacing/>
    </w:pPr>
    <w:rPr>
      <w:rFonts w:asciiTheme="minorHAnsi" w:eastAsiaTheme="minorEastAsia" w:hAnsiTheme="minorHAnsi" w:cstheme="minorBidi"/>
      <w:sz w:val="22"/>
      <w:szCs w:val="22"/>
      <w:lang w:eastAsia="zh-CN"/>
    </w:rPr>
  </w:style>
  <w:style w:type="table" w:customStyle="1" w:styleId="TableGrid0">
    <w:name w:val="TableGrid"/>
    <w:rsid w:val="005E3049"/>
    <w:rPr>
      <w:rFonts w:asciiTheme="minorHAnsi" w:eastAsiaTheme="minorEastAsia" w:hAnsiTheme="minorHAnsi" w:cstheme="minorBidi"/>
      <w:sz w:val="22"/>
      <w:szCs w:val="22"/>
      <w:lang w:eastAsia="zh-CN"/>
    </w:rPr>
    <w:tblPr>
      <w:tblCellMar>
        <w:top w:w="0" w:type="dxa"/>
        <w:left w:w="0" w:type="dxa"/>
        <w:bottom w:w="0" w:type="dxa"/>
        <w:right w:w="0" w:type="dxa"/>
      </w:tblCellMar>
    </w:tblPr>
  </w:style>
  <w:style w:type="character" w:customStyle="1" w:styleId="BodyTextChar">
    <w:name w:val="Body Text Char"/>
    <w:basedOn w:val="DefaultParagraphFont"/>
    <w:link w:val="BodyText"/>
    <w:rsid w:val="006C005B"/>
    <w:rPr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76740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AEB0CA0-01B9-47EB-8A10-88EDEC9F5B4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</TotalTime>
  <Pages>7</Pages>
  <Words>426</Words>
  <Characters>2430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2851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Gareth Jones</cp:lastModifiedBy>
  <cp:revision>4</cp:revision>
  <cp:lastPrinted>2010-12-14T12:56:00Z</cp:lastPrinted>
  <dcterms:created xsi:type="dcterms:W3CDTF">2024-11-11T20:28:00Z</dcterms:created>
  <dcterms:modified xsi:type="dcterms:W3CDTF">2024-11-12T08:06:00Z</dcterms:modified>
</cp:coreProperties>
</file>