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0B246" w14:textId="3C672A07" w:rsidR="00EB7AC8" w:rsidRPr="00DC487B" w:rsidRDefault="00EB7AC8">
      <w:pPr>
        <w:rPr>
          <w:sz w:val="36"/>
          <w:szCs w:val="36"/>
        </w:rPr>
      </w:pPr>
      <w:r w:rsidRPr="00DC487B">
        <w:rPr>
          <w:sz w:val="36"/>
          <w:szCs w:val="36"/>
        </w:rPr>
        <w:t xml:space="preserve">Swansea Based Wellbeing </w:t>
      </w:r>
      <w:proofErr w:type="gramStart"/>
      <w:r w:rsidRPr="00DC487B">
        <w:rPr>
          <w:sz w:val="36"/>
          <w:szCs w:val="36"/>
        </w:rPr>
        <w:t>Support</w:t>
      </w:r>
      <w:r w:rsidR="00DC487B">
        <w:rPr>
          <w:sz w:val="36"/>
          <w:szCs w:val="36"/>
        </w:rPr>
        <w:t>..</w:t>
      </w:r>
      <w:proofErr w:type="gramEnd"/>
    </w:p>
    <w:p w14:paraId="63C874AB" w14:textId="1C30A7A1" w:rsidR="00EB7AC8" w:rsidRPr="00DC487B" w:rsidRDefault="00EB7AC8">
      <w:pPr>
        <w:rPr>
          <w:sz w:val="36"/>
          <w:szCs w:val="36"/>
        </w:rPr>
      </w:pPr>
    </w:p>
    <w:p w14:paraId="119B875C" w14:textId="02DFA4D1" w:rsidR="00EB7AC8" w:rsidRPr="00DC487B" w:rsidRDefault="00EB7AC8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5" w:history="1">
        <w:r w:rsidRPr="00DC487B">
          <w:rPr>
            <w:rStyle w:val="Hyperlink"/>
            <w:sz w:val="36"/>
            <w:szCs w:val="36"/>
          </w:rPr>
          <w:t>Mental health - Swansea</w:t>
        </w:r>
      </w:hyperlink>
    </w:p>
    <w:p w14:paraId="58C29129" w14:textId="446014D8" w:rsidR="00EB7AC8" w:rsidRPr="00DC487B" w:rsidRDefault="00EB7AC8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6" w:history="1">
        <w:r w:rsidRPr="00DC487B">
          <w:rPr>
            <w:rStyle w:val="Hyperlink"/>
            <w:sz w:val="36"/>
            <w:szCs w:val="36"/>
          </w:rPr>
          <w:t>Mental Health Crisis - Swansea Bay University Health Board (</w:t>
        </w:r>
        <w:proofErr w:type="spellStart"/>
        <w:proofErr w:type="gramStart"/>
        <w:r w:rsidRPr="00DC487B">
          <w:rPr>
            <w:rStyle w:val="Hyperlink"/>
            <w:sz w:val="36"/>
            <w:szCs w:val="36"/>
          </w:rPr>
          <w:t>nhs.wales</w:t>
        </w:r>
        <w:proofErr w:type="spellEnd"/>
        <w:proofErr w:type="gramEnd"/>
        <w:r w:rsidRPr="00DC487B">
          <w:rPr>
            <w:rStyle w:val="Hyperlink"/>
            <w:sz w:val="36"/>
            <w:szCs w:val="36"/>
          </w:rPr>
          <w:t>)</w:t>
        </w:r>
      </w:hyperlink>
    </w:p>
    <w:p w14:paraId="350C7185" w14:textId="4B89560B" w:rsidR="00EB7AC8" w:rsidRPr="00DC487B" w:rsidRDefault="00EB7AC8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7" w:history="1">
        <w:r w:rsidRPr="00DC487B">
          <w:rPr>
            <w:rStyle w:val="Hyperlink"/>
            <w:sz w:val="36"/>
            <w:szCs w:val="36"/>
          </w:rPr>
          <w:t>Mental Health Support | Swansea CVS (scvs.org.uk)</w:t>
        </w:r>
      </w:hyperlink>
    </w:p>
    <w:p w14:paraId="6EB6B5AA" w14:textId="48621635" w:rsidR="00EB7AC8" w:rsidRPr="00DC487B" w:rsidRDefault="00EB7AC8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8" w:history="1">
        <w:r w:rsidRPr="00DC487B">
          <w:rPr>
            <w:rStyle w:val="Hyperlink"/>
            <w:sz w:val="36"/>
            <w:szCs w:val="36"/>
          </w:rPr>
          <w:t xml:space="preserve">Swansea | </w:t>
        </w:r>
        <w:proofErr w:type="spellStart"/>
        <w:r w:rsidRPr="00DC487B">
          <w:rPr>
            <w:rStyle w:val="Hyperlink"/>
            <w:sz w:val="36"/>
            <w:szCs w:val="36"/>
          </w:rPr>
          <w:t>Hafal</w:t>
        </w:r>
        <w:proofErr w:type="spellEnd"/>
      </w:hyperlink>
    </w:p>
    <w:p w14:paraId="75FAB8D5" w14:textId="39AAD127" w:rsidR="00EB7AC8" w:rsidRDefault="00EB7AC8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9" w:history="1">
        <w:r w:rsidRPr="00DC487B">
          <w:rPr>
            <w:rStyle w:val="Hyperlink"/>
            <w:sz w:val="36"/>
            <w:szCs w:val="36"/>
          </w:rPr>
          <w:t>Swansea City proud to help launch ‘One-Stop Mental Health Hub’ in local community | Swansea</w:t>
        </w:r>
      </w:hyperlink>
    </w:p>
    <w:p w14:paraId="6926A29A" w14:textId="4B3C9A17" w:rsidR="005E09B6" w:rsidRPr="005E09B6" w:rsidRDefault="005E09B6" w:rsidP="00EB7AC8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10" w:history="1">
        <w:r w:rsidRPr="005E09B6">
          <w:rPr>
            <w:rStyle w:val="Hyperlink"/>
            <w:sz w:val="36"/>
            <w:szCs w:val="36"/>
          </w:rPr>
          <w:t>The Swansea Wellbeing Centre | Wellbeing Swansea</w:t>
        </w:r>
      </w:hyperlink>
    </w:p>
    <w:sectPr w:rsidR="005E09B6" w:rsidRPr="005E09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F7919"/>
    <w:multiLevelType w:val="hybridMultilevel"/>
    <w:tmpl w:val="165AB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863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AC8"/>
    <w:rsid w:val="005E09B6"/>
    <w:rsid w:val="00DC487B"/>
    <w:rsid w:val="00EB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84ECA"/>
  <w15:chartTrackingRefBased/>
  <w15:docId w15:val="{6D115FFF-D074-4F83-9437-DE3BFA74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AC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B7A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fal.org/in-your-area/swanse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vs.org.uk/mhsuppor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uhb.nhs.wales/urgent-care-out-of-hours/mental-health-crisi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wansea.gov.uk/mentalhealth?lang=en" TargetMode="External"/><Relationship Id="rId10" Type="http://schemas.openxmlformats.org/officeDocument/2006/relationships/hyperlink" Target="https://www.wellbeingswansea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wanseacity.com/news/swansea-city-proud-help-launch-one-stop-mental-health-hub-local-commun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2</cp:revision>
  <dcterms:created xsi:type="dcterms:W3CDTF">2023-02-09T10:39:00Z</dcterms:created>
  <dcterms:modified xsi:type="dcterms:W3CDTF">2023-02-10T17:55:00Z</dcterms:modified>
</cp:coreProperties>
</file>