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7D9" w:rsidRDefault="00F6535E" w:rsidP="00F46697">
      <w:pPr>
        <w:jc w:val="both"/>
        <w:rPr>
          <w:b/>
          <w:sz w:val="28"/>
          <w:szCs w:val="28"/>
          <w:u w:val="single"/>
        </w:rPr>
      </w:pPr>
      <w:r>
        <w:rPr>
          <w:b/>
          <w:sz w:val="28"/>
          <w:szCs w:val="28"/>
          <w:u w:val="single"/>
        </w:rPr>
        <w:t>Introduction to differentiation</w:t>
      </w:r>
    </w:p>
    <w:p w:rsidR="003B7801" w:rsidRDefault="00F6535E" w:rsidP="00F46697">
      <w:pPr>
        <w:jc w:val="both"/>
        <w:rPr>
          <w:b/>
          <w:sz w:val="28"/>
          <w:szCs w:val="28"/>
          <w:u w:val="single"/>
        </w:rPr>
      </w:pPr>
      <w:r>
        <w:rPr>
          <w:b/>
          <w:sz w:val="28"/>
          <w:szCs w:val="28"/>
          <w:u w:val="single"/>
        </w:rPr>
        <w:t>Calculus</w:t>
      </w:r>
    </w:p>
    <w:p w:rsidR="00F6535E" w:rsidRDefault="00F6535E" w:rsidP="00F46697">
      <w:pPr>
        <w:jc w:val="both"/>
        <w:rPr>
          <w:sz w:val="24"/>
          <w:szCs w:val="24"/>
        </w:rPr>
      </w:pPr>
      <w:r>
        <w:rPr>
          <w:sz w:val="24"/>
          <w:szCs w:val="24"/>
        </w:rPr>
        <w:t xml:space="preserve">This is an important branch of mathematics and it is split into two main topics; Differentiation and Integration. We shall start with </w:t>
      </w:r>
      <w:r>
        <w:rPr>
          <w:sz w:val="24"/>
          <w:szCs w:val="24"/>
          <w:u w:val="single"/>
        </w:rPr>
        <w:t>differentiation</w:t>
      </w:r>
      <w:r>
        <w:rPr>
          <w:sz w:val="24"/>
          <w:szCs w:val="24"/>
        </w:rPr>
        <w:t>.</w:t>
      </w:r>
    </w:p>
    <w:p w:rsidR="00F6535E" w:rsidRDefault="002146A2" w:rsidP="00F46697">
      <w:pPr>
        <w:jc w:val="both"/>
        <w:rPr>
          <w:rFonts w:eastAsiaTheme="minorEastAsia"/>
          <w:sz w:val="24"/>
          <w:szCs w:val="24"/>
        </w:rPr>
      </w:pPr>
      <w:r>
        <w:rPr>
          <w:sz w:val="24"/>
          <w:szCs w:val="24"/>
        </w:rPr>
        <w:t xml:space="preserve">Differentiation has many applications, </w:t>
      </w:r>
      <w:r w:rsidR="00AE53AF">
        <w:rPr>
          <w:sz w:val="24"/>
          <w:szCs w:val="24"/>
        </w:rPr>
        <w:t>e.g.</w:t>
      </w:r>
      <w:r>
        <w:rPr>
          <w:sz w:val="24"/>
          <w:szCs w:val="24"/>
        </w:rPr>
        <w:t xml:space="preserve"> </w:t>
      </w:r>
      <w:proofErr w:type="gramStart"/>
      <w:r>
        <w:rPr>
          <w:sz w:val="24"/>
          <w:szCs w:val="24"/>
        </w:rPr>
        <w:t>velocity</w:t>
      </w:r>
      <w:proofErr w:type="gramEnd"/>
      <w:r>
        <w:rPr>
          <w:sz w:val="24"/>
          <w:szCs w:val="24"/>
        </w:rPr>
        <w:t xml:space="preserve"> and acceleration calculations, turning points on a curve etc. It is surprising that although students who are able to ‘differentiate’, usually by finding something called </w:t>
      </w:r>
      <w:r>
        <w:rPr>
          <w:b/>
          <w:sz w:val="24"/>
          <w:szCs w:val="24"/>
        </w:rPr>
        <w:t>the derivative</w:t>
      </w:r>
      <w:r>
        <w:rPr>
          <w:sz w:val="24"/>
          <w:szCs w:val="24"/>
        </w:rPr>
        <w:t xml:space="preserve"> or </w:t>
      </w:r>
      <m:oMath>
        <m:f>
          <m:fPr>
            <m:ctrlPr>
              <w:rPr>
                <w:rFonts w:ascii="Cambria Math" w:hAnsi="Cambria Math"/>
                <w:b/>
                <w:i/>
                <w:sz w:val="24"/>
                <w:szCs w:val="24"/>
              </w:rPr>
            </m:ctrlPr>
          </m:fPr>
          <m:num>
            <m:r>
              <m:rPr>
                <m:sty m:val="bi"/>
              </m:rPr>
              <w:rPr>
                <w:rFonts w:ascii="Cambria Math" w:hAnsi="Cambria Math"/>
                <w:sz w:val="24"/>
                <w:szCs w:val="24"/>
              </w:rPr>
              <m:t>dy</m:t>
            </m:r>
          </m:num>
          <m:den>
            <m:r>
              <m:rPr>
                <m:sty m:val="bi"/>
              </m:rPr>
              <w:rPr>
                <w:rFonts w:ascii="Cambria Math" w:hAnsi="Cambria Math"/>
                <w:sz w:val="24"/>
                <w:szCs w:val="24"/>
              </w:rPr>
              <m:t>dx</m:t>
            </m:r>
          </m:den>
        </m:f>
      </m:oMath>
      <w:r>
        <w:rPr>
          <w:rFonts w:eastAsiaTheme="minorEastAsia"/>
          <w:b/>
          <w:sz w:val="24"/>
          <w:szCs w:val="24"/>
        </w:rPr>
        <w:t xml:space="preserve"> </w:t>
      </w:r>
      <w:r>
        <w:rPr>
          <w:rFonts w:eastAsiaTheme="minorEastAsia"/>
          <w:sz w:val="24"/>
          <w:szCs w:val="24"/>
        </w:rPr>
        <w:t>do not really understand what it is they have found!</w:t>
      </w:r>
    </w:p>
    <w:p w:rsidR="00371B8E" w:rsidRDefault="00371B8E" w:rsidP="00F46697">
      <w:pPr>
        <w:jc w:val="both"/>
        <w:rPr>
          <w:rFonts w:eastAsiaTheme="minorEastAsia"/>
          <w:sz w:val="24"/>
          <w:szCs w:val="24"/>
        </w:rPr>
      </w:pPr>
      <w:r>
        <w:rPr>
          <w:rFonts w:eastAsiaTheme="minorEastAsia"/>
          <w:sz w:val="24"/>
          <w:szCs w:val="24"/>
        </w:rPr>
        <w:t>Some people think “it is the change in y with the change in x” – but that is confusing for a start. I always introduce it like this, returning to graph theory momentarily:</w:t>
      </w:r>
    </w:p>
    <w:p w:rsidR="002A6D8B" w:rsidRDefault="009917F5" w:rsidP="00F46697">
      <w:pPr>
        <w:jc w:val="both"/>
        <w:rPr>
          <w:rFonts w:eastAsiaTheme="minorEastAsia"/>
          <w:sz w:val="24"/>
          <w:szCs w:val="24"/>
        </w:rPr>
      </w:pPr>
      <w:r>
        <w:rPr>
          <w:rFonts w:eastAsiaTheme="minorEastAsia"/>
          <w:sz w:val="24"/>
          <w:szCs w:val="24"/>
        </w:rPr>
        <w:t>If you have a straight line and you want to find its gradient (or slope), then you construct a right angled triangle, with the straight line itself being the hypotenuse side of the tri</w:t>
      </w:r>
      <w:r w:rsidR="00EC7FD6">
        <w:rPr>
          <w:rFonts w:eastAsiaTheme="minorEastAsia"/>
          <w:sz w:val="24"/>
          <w:szCs w:val="24"/>
        </w:rPr>
        <w:t xml:space="preserve">angle and by definition, the gradient of a line (m) is equal to the tangent of the angle which the straight line makes with the horizontal i.e. </w:t>
      </w:r>
      <m:oMath>
        <m:r>
          <w:rPr>
            <w:rFonts w:ascii="Cambria Math" w:eastAsiaTheme="minorEastAsia" w:hAnsi="Cambria Math"/>
            <w:sz w:val="24"/>
            <w:szCs w:val="24"/>
          </w:rPr>
          <m:t>m=</m:t>
        </m:r>
        <m:r>
          <m:rPr>
            <m:sty m:val="p"/>
          </m:rPr>
          <w:rPr>
            <w:rFonts w:ascii="Cambria Math" w:eastAsiaTheme="minorEastAsia" w:hAnsi="Cambria Math"/>
            <w:sz w:val="24"/>
            <w:szCs w:val="24"/>
          </w:rPr>
          <m:t>tan</m:t>
        </m:r>
        <m:r>
          <w:rPr>
            <w:rFonts w:ascii="Cambria Math" w:eastAsiaTheme="minorEastAsia" w:hAnsi="Cambria Math"/>
            <w:sz w:val="24"/>
            <w:szCs w:val="24"/>
          </w:rPr>
          <m:t>θ</m:t>
        </m:r>
      </m:oMath>
      <w:r w:rsidR="00EC7FD6">
        <w:rPr>
          <w:rFonts w:eastAsiaTheme="minorEastAsia"/>
          <w:sz w:val="24"/>
          <w:szCs w:val="24"/>
        </w:rPr>
        <w:t>.</w:t>
      </w:r>
      <w:r w:rsidR="002A6D8B">
        <w:rPr>
          <w:rFonts w:eastAsiaTheme="minorEastAsia"/>
          <w:sz w:val="24"/>
          <w:szCs w:val="24"/>
        </w:rPr>
        <w:tab/>
      </w:r>
    </w:p>
    <w:p w:rsidR="002C425E" w:rsidRPr="002A6D8B" w:rsidRDefault="001A32B7" w:rsidP="00F46697">
      <w:pPr>
        <w:tabs>
          <w:tab w:val="left" w:pos="2824"/>
        </w:tabs>
        <w:jc w:val="both"/>
        <w:rPr>
          <w:rFonts w:eastAsiaTheme="minorEastAsia"/>
          <w:sz w:val="24"/>
          <w:szCs w:val="24"/>
        </w:rPr>
      </w:pPr>
      <w:r w:rsidRPr="001A32B7">
        <w:rPr>
          <w:noProof/>
          <w:sz w:val="24"/>
          <w:szCs w:val="24"/>
          <w:lang w:eastAsia="en-GB"/>
        </w:rPr>
        <w:pict>
          <v:shapetype id="_x0000_t32" coordsize="21600,21600" o:spt="32" o:oned="t" path="m,l21600,21600e" filled="f">
            <v:path arrowok="t" fillok="f" o:connecttype="none"/>
            <o:lock v:ext="edit" shapetype="t"/>
          </v:shapetype>
          <v:shape id="_x0000_s1028" type="#_x0000_t32" style="position:absolute;left:0;text-align:left;margin-left:144.95pt;margin-top:107.55pt;width:135.6pt;height:0;z-index:251659264" o:connectortype="straight">
            <v:stroke endarrow="block"/>
          </v:shape>
        </w:pict>
      </w:r>
      <w:r w:rsidRPr="001A32B7">
        <w:rPr>
          <w:noProof/>
          <w:sz w:val="24"/>
          <w:szCs w:val="24"/>
          <w:lang w:eastAsia="en-GB"/>
        </w:rPr>
        <w:pict>
          <v:shape id="_x0000_s1026" type="#_x0000_t32" style="position:absolute;left:0;text-align:left;margin-left:144.95pt;margin-top:5.65pt;width:0;height:101.9pt;flip:y;z-index:251658240" o:connectortype="straight">
            <v:stroke endarrow="block"/>
          </v:shape>
        </w:pict>
      </w:r>
    </w:p>
    <w:p w:rsidR="002C425E" w:rsidRDefault="002C425E" w:rsidP="00F46697">
      <w:pPr>
        <w:tabs>
          <w:tab w:val="left" w:pos="3460"/>
          <w:tab w:val="center" w:pos="4513"/>
        </w:tabs>
        <w:jc w:val="both"/>
        <w:rPr>
          <w:sz w:val="24"/>
          <w:szCs w:val="24"/>
        </w:rPr>
      </w:pPr>
      <w:r>
        <w:rPr>
          <w:sz w:val="24"/>
          <w:szCs w:val="24"/>
        </w:rPr>
        <w:tab/>
      </w:r>
      <m:oMath>
        <m:r>
          <w:rPr>
            <w:rFonts w:ascii="Cambria Math" w:hAnsi="Cambria Math"/>
            <w:sz w:val="24"/>
            <w:szCs w:val="24"/>
          </w:rPr>
          <m:t>θ</m:t>
        </m:r>
      </m:oMath>
      <w:r>
        <w:rPr>
          <w:sz w:val="24"/>
          <w:szCs w:val="24"/>
        </w:rPr>
        <w:tab/>
      </w:r>
      <w:r w:rsidR="001A32B7">
        <w:rPr>
          <w:noProof/>
          <w:sz w:val="24"/>
          <w:szCs w:val="24"/>
          <w:lang w:eastAsia="en-GB"/>
        </w:rPr>
        <w:pict>
          <v:shape id="_x0000_s1035" type="#_x0000_t32" style="position:absolute;left:0;text-align:left;margin-left:182.35pt;margin-top:17.1pt;width:13.1pt;height:47.65pt;z-index:251664384;mso-position-horizontal-relative:text;mso-position-vertical-relative:text" o:connectortype="straight">
            <v:stroke endarrow="block"/>
          </v:shape>
        </w:pict>
      </w:r>
      <w:r w:rsidR="001A32B7">
        <w:rPr>
          <w:noProof/>
          <w:sz w:val="24"/>
          <w:szCs w:val="24"/>
          <w:lang w:eastAsia="en-GB"/>
        </w:rPr>
        <w:pict>
          <v:shape id="_x0000_s1033" type="#_x0000_t32" style="position:absolute;left:0;text-align:left;margin-left:242.2pt;margin-top:17.1pt;width:0;height:47.65pt;flip:y;z-index:251663360;mso-position-horizontal-relative:text;mso-position-vertical-relative:text" o:connectortype="straight" strokecolor="#c0504d [3205]"/>
        </w:pict>
      </w:r>
      <w:r w:rsidR="001A32B7">
        <w:rPr>
          <w:noProof/>
          <w:sz w:val="24"/>
          <w:szCs w:val="24"/>
          <w:lang w:eastAsia="en-GB"/>
        </w:rPr>
        <w:pict>
          <v:shape id="_x0000_s1029" type="#_x0000_t32" style="position:absolute;left:0;text-align:left;margin-left:182.35pt;margin-top:17.1pt;width:59.85pt;height:47.65pt;flip:y;z-index:251660288;mso-position-horizontal-relative:text;mso-position-vertical-relative:text" o:connectortype="straight"/>
        </w:pict>
      </w:r>
      <w:r>
        <w:rPr>
          <w:sz w:val="24"/>
          <w:szCs w:val="24"/>
        </w:rPr>
        <w:t xml:space="preserve">            A</w:t>
      </w:r>
    </w:p>
    <w:p w:rsidR="00EC7FD6" w:rsidRDefault="002C425E" w:rsidP="00F46697">
      <w:pPr>
        <w:tabs>
          <w:tab w:val="left" w:pos="3385"/>
        </w:tabs>
        <w:jc w:val="both"/>
        <w:rPr>
          <w:sz w:val="24"/>
          <w:szCs w:val="24"/>
        </w:rPr>
      </w:pPr>
      <w:r>
        <w:rPr>
          <w:sz w:val="24"/>
          <w:szCs w:val="24"/>
        </w:rPr>
        <w:tab/>
      </w:r>
    </w:p>
    <w:p w:rsidR="002C425E" w:rsidRDefault="001A32B7" w:rsidP="00F46697">
      <w:pPr>
        <w:tabs>
          <w:tab w:val="left" w:pos="3385"/>
        </w:tabs>
        <w:jc w:val="both"/>
        <w:rPr>
          <w:sz w:val="24"/>
          <w:szCs w:val="24"/>
        </w:rPr>
      </w:pPr>
      <w:r>
        <w:rPr>
          <w:noProof/>
          <w:sz w:val="24"/>
          <w:szCs w:val="24"/>
          <w:lang w:eastAsia="en-GB"/>
        </w:rPr>
        <w:pict>
          <v:shape id="_x0000_s1032" type="#_x0000_t32" style="position:absolute;left:0;text-align:left;margin-left:182.35pt;margin-top:11.05pt;width:59.85pt;height:0;flip:x;z-index:251662336" o:connectortype="straight" strokecolor="#c0504d [3205]"/>
        </w:pict>
      </w:r>
      <w:r w:rsidR="002C425E">
        <w:rPr>
          <w:sz w:val="24"/>
          <w:szCs w:val="24"/>
        </w:rPr>
        <w:t xml:space="preserve">                                                   </w:t>
      </w:r>
      <w:r w:rsidR="00F46697">
        <w:rPr>
          <w:sz w:val="24"/>
          <w:szCs w:val="24"/>
        </w:rPr>
        <w:t xml:space="preserve">          </w:t>
      </w:r>
      <w:r w:rsidR="002C425E">
        <w:rPr>
          <w:sz w:val="24"/>
          <w:szCs w:val="24"/>
        </w:rPr>
        <w:t xml:space="preserve"> D                 </w:t>
      </w:r>
      <w:r w:rsidR="00F46697">
        <w:rPr>
          <w:sz w:val="24"/>
          <w:szCs w:val="24"/>
        </w:rPr>
        <w:t xml:space="preserve">  </w:t>
      </w:r>
      <w:r w:rsidR="002C425E">
        <w:rPr>
          <w:sz w:val="24"/>
          <w:szCs w:val="24"/>
        </w:rPr>
        <w:t xml:space="preserve"> </w:t>
      </w:r>
      <w:r w:rsidR="00F46697">
        <w:rPr>
          <w:sz w:val="24"/>
          <w:szCs w:val="24"/>
        </w:rPr>
        <w:t xml:space="preserve">  </w:t>
      </w:r>
      <w:r w:rsidR="002C425E">
        <w:rPr>
          <w:sz w:val="24"/>
          <w:szCs w:val="24"/>
        </w:rPr>
        <w:t xml:space="preserve"> B</w:t>
      </w:r>
    </w:p>
    <w:p w:rsidR="002C425E" w:rsidRDefault="002C425E" w:rsidP="00F46697">
      <w:pPr>
        <w:jc w:val="both"/>
        <w:rPr>
          <w:sz w:val="24"/>
          <w:szCs w:val="24"/>
        </w:rPr>
      </w:pPr>
    </w:p>
    <w:p w:rsidR="002C425E" w:rsidRDefault="00FC691B" w:rsidP="00F46697">
      <w:pPr>
        <w:jc w:val="both"/>
        <w:rPr>
          <w:rFonts w:eastAsiaTheme="minorEastAsia"/>
          <w:sz w:val="24"/>
          <w:szCs w:val="24"/>
        </w:rPr>
      </w:pPr>
      <w:r>
        <w:rPr>
          <w:sz w:val="24"/>
          <w:szCs w:val="24"/>
        </w:rPr>
        <w:t>So from the graph</w:t>
      </w:r>
      <w:proofErr w:type="gramStart"/>
      <w:r>
        <w:rPr>
          <w:sz w:val="24"/>
          <w:szCs w:val="24"/>
        </w:rPr>
        <w:t xml:space="preserve">, </w:t>
      </w:r>
      <m:oMath>
        <m:r>
          <w:rPr>
            <w:rFonts w:ascii="Cambria Math" w:hAnsi="Cambria Math"/>
            <w:sz w:val="24"/>
            <w:szCs w:val="24"/>
          </w:rPr>
          <m:t>=</m:t>
        </m:r>
        <w:proofErr w:type="gramEnd"/>
        <m:f>
          <m:fPr>
            <m:ctrlPr>
              <w:rPr>
                <w:rFonts w:ascii="Cambria Math" w:hAnsi="Cambria Math"/>
                <w:i/>
                <w:sz w:val="24"/>
                <w:szCs w:val="24"/>
              </w:rPr>
            </m:ctrlPr>
          </m:fPr>
          <m:num>
            <m:r>
              <w:rPr>
                <w:rFonts w:ascii="Cambria Math" w:hAnsi="Cambria Math"/>
                <w:sz w:val="24"/>
                <w:szCs w:val="24"/>
              </w:rPr>
              <m:t>AB</m:t>
            </m:r>
          </m:num>
          <m:den>
            <m:r>
              <w:rPr>
                <w:rFonts w:ascii="Cambria Math" w:hAnsi="Cambria Math"/>
                <w:sz w:val="24"/>
                <w:szCs w:val="24"/>
              </w:rPr>
              <m:t>BD</m:t>
            </m:r>
          </m:den>
        </m:f>
      </m:oMath>
      <w:r>
        <w:rPr>
          <w:rFonts w:eastAsiaTheme="minorEastAsia"/>
          <w:sz w:val="24"/>
          <w:szCs w:val="24"/>
        </w:rPr>
        <w:t xml:space="preserve"> .</w:t>
      </w:r>
    </w:p>
    <w:p w:rsidR="00FC691B" w:rsidRDefault="005C3A34" w:rsidP="00F46697">
      <w:pPr>
        <w:jc w:val="both"/>
        <w:rPr>
          <w:rFonts w:eastAsiaTheme="minorEastAsia"/>
          <w:sz w:val="24"/>
          <w:szCs w:val="24"/>
        </w:rPr>
      </w:pPr>
      <w:r>
        <w:rPr>
          <w:rFonts w:eastAsiaTheme="minorEastAsia"/>
          <w:sz w:val="24"/>
          <w:szCs w:val="24"/>
        </w:rPr>
        <w:t>As you move from the point A to the point B, it is the y co-ordinate value that changes, and as you move from the point B to point D it is the x co-ordinate value that changes, so:</w:t>
      </w:r>
    </w:p>
    <w:p w:rsidR="005C3A34" w:rsidRDefault="005C3A34" w:rsidP="00F46697">
      <w:pPr>
        <w:jc w:val="both"/>
        <w:rPr>
          <w:rFonts w:eastAsiaTheme="minorEastAsia"/>
          <w:sz w:val="24"/>
          <w:szCs w:val="24"/>
        </w:rPr>
      </w:pPr>
      <m:oMathPara>
        <m:oMath>
          <m:r>
            <w:rPr>
              <w:rFonts w:ascii="Cambria Math" w:eastAsiaTheme="minorEastAsia" w:hAnsi="Cambria Math"/>
              <w:sz w:val="24"/>
              <w:szCs w:val="24"/>
            </w:rPr>
            <m:t>m=</m:t>
          </m:r>
          <m:f>
            <m:fPr>
              <m:ctrlPr>
                <w:rPr>
                  <w:rFonts w:ascii="Cambria Math" w:eastAsiaTheme="minorEastAsia" w:hAnsi="Cambria Math"/>
                  <w:i/>
                  <w:sz w:val="24"/>
                  <w:szCs w:val="24"/>
                </w:rPr>
              </m:ctrlPr>
            </m:fPr>
            <m:num>
              <m:r>
                <w:rPr>
                  <w:rFonts w:ascii="Cambria Math" w:eastAsiaTheme="minorEastAsia" w:hAnsi="Cambria Math"/>
                  <w:sz w:val="24"/>
                  <w:szCs w:val="24"/>
                </w:rPr>
                <m:t>change in y</m:t>
              </m:r>
            </m:num>
            <m:den>
              <m:r>
                <w:rPr>
                  <w:rFonts w:ascii="Cambria Math" w:eastAsiaTheme="minorEastAsia" w:hAnsi="Cambria Math"/>
                  <w:sz w:val="24"/>
                  <w:szCs w:val="24"/>
                </w:rPr>
                <m:t>change in x</m:t>
              </m:r>
            </m:den>
          </m:f>
        </m:oMath>
      </m:oMathPara>
    </w:p>
    <w:p w:rsidR="00FC691B" w:rsidRDefault="00F46697" w:rsidP="00F46697">
      <w:pPr>
        <w:jc w:val="both"/>
        <w:rPr>
          <w:rFonts w:eastAsiaTheme="minorEastAsia"/>
          <w:sz w:val="24"/>
          <w:szCs w:val="24"/>
        </w:rPr>
      </w:pPr>
      <w:r>
        <w:rPr>
          <w:rFonts w:eastAsiaTheme="minorEastAsia"/>
          <w:sz w:val="24"/>
          <w:szCs w:val="24"/>
        </w:rPr>
        <w:t>For a straight line, m is the same at every point on the line. If</w:t>
      </w:r>
      <w:r w:rsidR="002A75F8">
        <w:rPr>
          <w:rFonts w:eastAsiaTheme="minorEastAsia"/>
          <w:sz w:val="24"/>
          <w:szCs w:val="24"/>
        </w:rPr>
        <w:t xml:space="preserve"> instead of a straight line</w:t>
      </w:r>
      <w:r>
        <w:rPr>
          <w:rFonts w:eastAsiaTheme="minorEastAsia"/>
          <w:sz w:val="24"/>
          <w:szCs w:val="24"/>
        </w:rPr>
        <w:t xml:space="preserve"> we had a curve, for example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as shown </w:t>
      </w:r>
      <w:r w:rsidR="00241F59">
        <w:rPr>
          <w:rFonts w:eastAsiaTheme="minorEastAsia"/>
          <w:sz w:val="24"/>
          <w:szCs w:val="24"/>
        </w:rPr>
        <w:t>on the next page</w:t>
      </w:r>
      <w:r>
        <w:rPr>
          <w:rFonts w:eastAsiaTheme="minorEastAsia"/>
          <w:sz w:val="24"/>
          <w:szCs w:val="24"/>
        </w:rPr>
        <w:t xml:space="preserve">. If I asked for the gradient of the curve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you couldn’t really answer the question because, unlike a straight line, its gradient is not the same at every point on the curve. Because the curve is twisting and turning its gradient is different at different points.</w:t>
      </w:r>
    </w:p>
    <w:p w:rsidR="00241F59" w:rsidRDefault="00241F59" w:rsidP="00F46697">
      <w:pPr>
        <w:jc w:val="both"/>
        <w:rPr>
          <w:rFonts w:eastAsiaTheme="minorEastAsia"/>
          <w:sz w:val="24"/>
          <w:szCs w:val="24"/>
        </w:rPr>
      </w:pPr>
    </w:p>
    <w:p w:rsidR="00241F59" w:rsidRDefault="00241F59" w:rsidP="00F46697">
      <w:pPr>
        <w:jc w:val="both"/>
        <w:rPr>
          <w:rFonts w:eastAsiaTheme="minorEastAsia"/>
          <w:sz w:val="24"/>
          <w:szCs w:val="24"/>
        </w:rPr>
      </w:pPr>
    </w:p>
    <w:p w:rsidR="00AB787E" w:rsidRDefault="00111EAF" w:rsidP="0030184F">
      <w:pPr>
        <w:tabs>
          <w:tab w:val="center" w:pos="4513"/>
        </w:tabs>
        <w:jc w:val="both"/>
        <w:rPr>
          <w:rFonts w:eastAsiaTheme="minorEastAsia"/>
          <w:sz w:val="24"/>
          <w:szCs w:val="24"/>
        </w:rPr>
      </w:pPr>
      <w:r>
        <w:rPr>
          <w:rFonts w:eastAsiaTheme="minorEastAsia"/>
          <w:sz w:val="24"/>
          <w:szCs w:val="24"/>
        </w:rPr>
        <w:t xml:space="preserve"> </w:t>
      </w:r>
      <w:r w:rsidR="00AB787E">
        <w:rPr>
          <w:rFonts w:eastAsiaTheme="minorEastAsia"/>
          <w:sz w:val="24"/>
          <w:szCs w:val="24"/>
        </w:rPr>
        <w:t xml:space="prese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sidR="0030184F">
        <w:rPr>
          <w:rFonts w:eastAsiaTheme="minorEastAsia"/>
          <w:sz w:val="24"/>
          <w:szCs w:val="24"/>
        </w:rPr>
        <w:t xml:space="preserve">                    </w:t>
      </w:r>
      <w:proofErr w:type="gramStart"/>
      <w:r w:rsidR="0030184F">
        <w:rPr>
          <w:rFonts w:eastAsiaTheme="minorEastAsia"/>
          <w:sz w:val="24"/>
          <w:szCs w:val="24"/>
        </w:rPr>
        <w:t>y</w:t>
      </w:r>
      <w:proofErr w:type="gramEnd"/>
    </w:p>
    <w:p w:rsidR="00AB787E" w:rsidRPr="00E60B1F" w:rsidRDefault="001A32B7" w:rsidP="00E60B1F">
      <w:pPr>
        <w:tabs>
          <w:tab w:val="left" w:pos="5947"/>
        </w:tabs>
        <w:rPr>
          <w:rFonts w:eastAsiaTheme="minorEastAsia"/>
          <w:color w:val="C0504D" w:themeColor="accent2"/>
          <w:sz w:val="24"/>
          <w:szCs w:val="24"/>
        </w:rPr>
      </w:pPr>
      <w:r w:rsidRPr="001A32B7">
        <w:rPr>
          <w:rFonts w:eastAsiaTheme="minorEastAsia"/>
          <w:noProof/>
          <w:sz w:val="24"/>
          <w:szCs w:val="24"/>
          <w:lang w:eastAsia="en-GB"/>
        </w:rPr>
        <w:pict>
          <v:shape id="_x0000_s1042" type="#_x0000_t32" style="position:absolute;margin-left:225.35pt;margin-top:9.25pt;width:66.4pt;height:114.05pt;flip:y;z-index:251669504" o:connectortype="straight" strokecolor="#c0504d [3205]"/>
        </w:pict>
      </w:r>
      <w:r w:rsidRPr="001A32B7">
        <w:rPr>
          <w:rFonts w:eastAsiaTheme="minorEastAsia"/>
          <w:noProof/>
          <w:sz w:val="24"/>
          <w:szCs w:val="24"/>
          <w:lang w:eastAsia="en-GB"/>
        </w:rPr>
        <w:pict>
          <v:shape id="_x0000_s1037" type="#_x0000_t32" style="position:absolute;margin-left:219.75pt;margin-top:104.45pt;width:135.6pt;height:0;z-index:251666432" o:connectortype="straight">
            <v:stroke endarrow="block"/>
          </v:shape>
        </w:pict>
      </w:r>
      <w:r w:rsidRPr="001A32B7">
        <w:rPr>
          <w:rFonts w:eastAsiaTheme="minorEastAsia"/>
          <w:noProof/>
          <w:sz w:val="24"/>
          <w:szCs w:val="24"/>
          <w:lang w:eastAsia="en-GB"/>
        </w:rPr>
        <w:pict>
          <v:shape id="_x0000_s1036" type="#_x0000_t32" style="position:absolute;margin-left:219.75pt;margin-top:2.55pt;width:0;height:101.9pt;flip:y;z-index:251665408" o:connectortype="straight">
            <v:stroke endarrow="block"/>
          </v:shape>
        </w:pict>
      </w:r>
      <w:r w:rsidRPr="001A32B7">
        <w:rPr>
          <w:rFonts w:eastAsiaTheme="minorEastAsia"/>
          <w:noProof/>
          <w:sz w:val="24"/>
          <w:szCs w:val="24"/>
          <w:lang w:eastAsia="en-GB"/>
        </w:rPr>
        <w:pict>
          <v:shape id="_x0000_s1039" type="#_x0000_t32" style="position:absolute;margin-left:92.9pt;margin-top:104.45pt;width:126.85pt;height:0;flip:x;z-index:251667456" o:connectortype="straight">
            <v:stroke endarrow="block"/>
          </v:shape>
        </w:pict>
      </w:r>
      <w:r w:rsidRPr="001A32B7">
        <w:rPr>
          <w:rFonts w:eastAsiaTheme="minorEastAsia"/>
          <w:noProof/>
          <w:sz w:val="24"/>
          <w:szCs w:val="24"/>
          <w:lang w:eastAsia="en-GB"/>
        </w:rPr>
        <w:pict>
          <v:shape id="_x0000_s1041" style="position:absolute;margin-left:147.75pt;margin-top:2.55pt;width:135.55pt;height:102.85pt;z-index:251668480" coordsize="2711,2057" path="m,c494,1009,988,2019,1440,2038v452,19,861,-953,1271,-1924e" filled="f">
            <v:path arrowok="t"/>
          </v:shape>
        </w:pict>
      </w:r>
      <w:r w:rsidR="00E60B1F">
        <w:rPr>
          <w:rFonts w:eastAsiaTheme="minorEastAsia"/>
          <w:sz w:val="24"/>
          <w:szCs w:val="24"/>
        </w:rPr>
        <w:tab/>
      </w:r>
      <w:r w:rsidR="00E60B1F">
        <w:rPr>
          <w:rFonts w:eastAsiaTheme="minorEastAsia"/>
          <w:color w:val="C0504D" w:themeColor="accent2"/>
          <w:sz w:val="24"/>
          <w:szCs w:val="24"/>
        </w:rPr>
        <w:t>Tangent at x=2</w:t>
      </w:r>
    </w:p>
    <w:p w:rsidR="00AB787E" w:rsidRPr="00AB787E" w:rsidRDefault="00AB787E" w:rsidP="00AB787E">
      <w:pPr>
        <w:rPr>
          <w:rFonts w:eastAsiaTheme="minorEastAsia"/>
          <w:sz w:val="24"/>
          <w:szCs w:val="24"/>
        </w:rPr>
      </w:pPr>
    </w:p>
    <w:p w:rsidR="00AB787E" w:rsidRPr="00AB787E" w:rsidRDefault="001A32B7" w:rsidP="00AB787E">
      <w:pPr>
        <w:rPr>
          <w:rFonts w:eastAsiaTheme="minorEastAsia"/>
          <w:sz w:val="24"/>
          <w:szCs w:val="24"/>
        </w:rPr>
      </w:pPr>
      <w:r>
        <w:rPr>
          <w:rFonts w:eastAsiaTheme="minorEastAsia"/>
          <w:noProof/>
          <w:sz w:val="24"/>
          <w:szCs w:val="24"/>
          <w:lang w:eastAsia="en-GB"/>
        </w:rPr>
        <w:pict>
          <v:shape id="_x0000_s1043" type="#_x0000_t32" style="position:absolute;margin-left:256.25pt;margin-top:15.4pt;width:0;height:35.35pt;flip:y;z-index:251670528" o:connectortype="straight" strokecolor="#4f81bd [3204]"/>
        </w:pict>
      </w:r>
    </w:p>
    <w:p w:rsidR="00AB787E" w:rsidRDefault="00AB787E" w:rsidP="0030184F">
      <w:pPr>
        <w:tabs>
          <w:tab w:val="left" w:pos="7331"/>
        </w:tabs>
        <w:rPr>
          <w:rFonts w:eastAsiaTheme="minorEastAsia"/>
          <w:sz w:val="24"/>
          <w:szCs w:val="24"/>
        </w:rPr>
      </w:pPr>
    </w:p>
    <w:p w:rsidR="00241F59" w:rsidRDefault="00AB787E" w:rsidP="00AB787E">
      <w:pPr>
        <w:tabs>
          <w:tab w:val="left" w:pos="5180"/>
        </w:tabs>
        <w:rPr>
          <w:rFonts w:eastAsiaTheme="minorEastAsia"/>
          <w:sz w:val="24"/>
          <w:szCs w:val="24"/>
        </w:rPr>
      </w:pPr>
      <w:r>
        <w:rPr>
          <w:rFonts w:eastAsiaTheme="minorEastAsia"/>
          <w:sz w:val="24"/>
          <w:szCs w:val="24"/>
        </w:rPr>
        <w:t xml:space="preserve">                                                                                              2</w:t>
      </w:r>
      <w:r w:rsidR="0030184F">
        <w:rPr>
          <w:rFonts w:eastAsiaTheme="minorEastAsia"/>
          <w:sz w:val="24"/>
          <w:szCs w:val="24"/>
        </w:rPr>
        <w:t xml:space="preserve">                                 x</w:t>
      </w:r>
    </w:p>
    <w:p w:rsidR="00AB787E" w:rsidRDefault="00AB787E" w:rsidP="00AB787E">
      <w:pPr>
        <w:tabs>
          <w:tab w:val="left" w:pos="5180"/>
        </w:tabs>
        <w:rPr>
          <w:rFonts w:eastAsiaTheme="minorEastAsia"/>
          <w:sz w:val="24"/>
          <w:szCs w:val="24"/>
        </w:rPr>
      </w:pPr>
    </w:p>
    <w:p w:rsidR="00E60B1F" w:rsidRDefault="0025706B" w:rsidP="00BE5365">
      <w:pPr>
        <w:tabs>
          <w:tab w:val="left" w:pos="5180"/>
        </w:tabs>
        <w:jc w:val="both"/>
        <w:rPr>
          <w:rFonts w:eastAsiaTheme="minorEastAsia"/>
          <w:color w:val="000000" w:themeColor="text1"/>
          <w:sz w:val="24"/>
          <w:szCs w:val="24"/>
        </w:rPr>
      </w:pPr>
      <w:r>
        <w:rPr>
          <w:rFonts w:eastAsiaTheme="minorEastAsia"/>
          <w:color w:val="000000" w:themeColor="text1"/>
          <w:sz w:val="24"/>
          <w:szCs w:val="24"/>
        </w:rPr>
        <w:t xml:space="preserve">Let me be more specific, let’s say I want to find the gradient at the point on </w:t>
      </w:r>
      <m:oMath>
        <m:r>
          <w:rPr>
            <w:rFonts w:ascii="Cambria Math" w:eastAsiaTheme="minorEastAsia" w:hAnsi="Cambria Math"/>
            <w:color w:val="000000" w:themeColor="text1"/>
            <w:sz w:val="24"/>
            <w:szCs w:val="24"/>
          </w:rPr>
          <m:t>y=</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2</m:t>
            </m:r>
          </m:sup>
        </m:sSup>
      </m:oMath>
      <w:r>
        <w:rPr>
          <w:rFonts w:eastAsiaTheme="minorEastAsia"/>
          <w:color w:val="000000" w:themeColor="text1"/>
          <w:sz w:val="24"/>
          <w:szCs w:val="24"/>
        </w:rPr>
        <w:t xml:space="preserve"> </w:t>
      </w:r>
      <w:proofErr w:type="gramStart"/>
      <w:r>
        <w:rPr>
          <w:rFonts w:eastAsiaTheme="minorEastAsia"/>
          <w:color w:val="000000" w:themeColor="text1"/>
          <w:sz w:val="24"/>
          <w:szCs w:val="24"/>
        </w:rPr>
        <w:t xml:space="preserve">where </w:t>
      </w:r>
      <m:oMath>
        <w:proofErr w:type="gramEnd"/>
        <m:r>
          <w:rPr>
            <w:rFonts w:ascii="Cambria Math" w:eastAsiaTheme="minorEastAsia" w:hAnsi="Cambria Math"/>
            <w:color w:val="000000" w:themeColor="text1"/>
            <w:sz w:val="24"/>
            <w:szCs w:val="24"/>
          </w:rPr>
          <m:t>x=2</m:t>
        </m:r>
      </m:oMath>
      <w:r>
        <w:rPr>
          <w:rFonts w:eastAsiaTheme="minorEastAsia"/>
          <w:color w:val="000000" w:themeColor="text1"/>
          <w:sz w:val="24"/>
          <w:szCs w:val="24"/>
        </w:rPr>
        <w:t xml:space="preserve">. In which case, without knowing differentiation we would draw a tangent to the curve at </w:t>
      </w:r>
      <m:oMath>
        <m:r>
          <w:rPr>
            <w:rFonts w:ascii="Cambria Math" w:eastAsiaTheme="minorEastAsia" w:hAnsi="Cambria Math"/>
            <w:color w:val="000000" w:themeColor="text1"/>
            <w:sz w:val="24"/>
            <w:szCs w:val="24"/>
          </w:rPr>
          <m:t>x=2</m:t>
        </m:r>
      </m:oMath>
      <w:r>
        <w:rPr>
          <w:rFonts w:eastAsiaTheme="minorEastAsia"/>
          <w:color w:val="000000" w:themeColor="text1"/>
          <w:sz w:val="24"/>
          <w:szCs w:val="24"/>
        </w:rPr>
        <w:t xml:space="preserve"> - not easy to draw accurately either!</w:t>
      </w:r>
      <w:r w:rsidR="00BE5365">
        <w:rPr>
          <w:rFonts w:eastAsiaTheme="minorEastAsia"/>
          <w:color w:val="000000" w:themeColor="text1"/>
          <w:sz w:val="24"/>
          <w:szCs w:val="24"/>
        </w:rPr>
        <w:t xml:space="preserve"> Having drawn the tangent </w:t>
      </w:r>
      <w:proofErr w:type="gramStart"/>
      <w:r w:rsidR="00BE5365">
        <w:rPr>
          <w:rFonts w:eastAsiaTheme="minorEastAsia"/>
          <w:color w:val="000000" w:themeColor="text1"/>
          <w:sz w:val="24"/>
          <w:szCs w:val="24"/>
        </w:rPr>
        <w:t xml:space="preserve">at </w:t>
      </w:r>
      <m:oMath>
        <w:proofErr w:type="gramEnd"/>
        <m:r>
          <w:rPr>
            <w:rFonts w:ascii="Cambria Math" w:eastAsiaTheme="minorEastAsia" w:hAnsi="Cambria Math"/>
            <w:color w:val="000000" w:themeColor="text1"/>
            <w:sz w:val="24"/>
            <w:szCs w:val="24"/>
          </w:rPr>
          <m:t>x=2</m:t>
        </m:r>
      </m:oMath>
      <w:r w:rsidR="00BE5365">
        <w:rPr>
          <w:rFonts w:eastAsiaTheme="minorEastAsia"/>
          <w:color w:val="000000" w:themeColor="text1"/>
          <w:sz w:val="24"/>
          <w:szCs w:val="24"/>
        </w:rPr>
        <w:t>, we now find the gradient of this tangent as we would for any straight line (i.e. draw a triangle, like we did earlier).</w:t>
      </w:r>
    </w:p>
    <w:p w:rsidR="005267B9" w:rsidRDefault="005267B9" w:rsidP="00BE5365">
      <w:pPr>
        <w:tabs>
          <w:tab w:val="left" w:pos="5180"/>
        </w:tabs>
        <w:jc w:val="both"/>
        <w:rPr>
          <w:rFonts w:eastAsiaTheme="minorEastAsia"/>
          <w:color w:val="000000" w:themeColor="text1"/>
          <w:sz w:val="24"/>
          <w:szCs w:val="24"/>
        </w:rPr>
      </w:pPr>
      <w:r>
        <w:rPr>
          <w:rFonts w:eastAsiaTheme="minorEastAsia"/>
          <w:color w:val="000000" w:themeColor="text1"/>
          <w:sz w:val="24"/>
          <w:szCs w:val="24"/>
        </w:rPr>
        <w:t xml:space="preserve">Once again, the slope of the curve </w:t>
      </w:r>
      <m:oMath>
        <m:r>
          <w:rPr>
            <w:rFonts w:ascii="Cambria Math" w:eastAsiaTheme="minorEastAsia" w:hAnsi="Cambria Math"/>
            <w:color w:val="000000" w:themeColor="text1"/>
            <w:sz w:val="24"/>
            <w:szCs w:val="24"/>
          </w:rPr>
          <m:t>y=</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2</m:t>
            </m:r>
          </m:sup>
        </m:sSup>
      </m:oMath>
      <w:r>
        <w:rPr>
          <w:rFonts w:eastAsiaTheme="minorEastAsia"/>
          <w:color w:val="000000" w:themeColor="text1"/>
          <w:sz w:val="24"/>
          <w:szCs w:val="24"/>
        </w:rPr>
        <w:t xml:space="preserve"> at the point </w:t>
      </w:r>
      <m:oMath>
        <m:r>
          <w:rPr>
            <w:rFonts w:ascii="Cambria Math" w:eastAsiaTheme="minorEastAsia" w:hAnsi="Cambria Math"/>
            <w:color w:val="000000" w:themeColor="text1"/>
            <w:sz w:val="24"/>
            <w:szCs w:val="24"/>
          </w:rPr>
          <m:t>x=2</m:t>
        </m:r>
      </m:oMath>
      <w:r>
        <w:rPr>
          <w:rFonts w:eastAsiaTheme="minorEastAsia"/>
          <w:color w:val="000000" w:themeColor="text1"/>
          <w:sz w:val="24"/>
          <w:szCs w:val="24"/>
        </w:rPr>
        <w:t xml:space="preserve"> is given by:</w:t>
      </w:r>
    </w:p>
    <w:p w:rsidR="005267B9" w:rsidRDefault="005267B9" w:rsidP="00BE5365">
      <w:pPr>
        <w:tabs>
          <w:tab w:val="left" w:pos="5180"/>
        </w:tabs>
        <w:jc w:val="both"/>
        <w:rPr>
          <w:rFonts w:eastAsiaTheme="minorEastAsia"/>
          <w:color w:val="000000" w:themeColor="text1"/>
          <w:sz w:val="24"/>
          <w:szCs w:val="24"/>
        </w:rPr>
      </w:pPr>
      <m:oMathPara>
        <m:oMath>
          <m:r>
            <w:rPr>
              <w:rFonts w:ascii="Cambria Math" w:eastAsiaTheme="minorEastAsia" w:hAnsi="Cambria Math"/>
              <w:color w:val="000000" w:themeColor="text1"/>
              <w:sz w:val="24"/>
              <w:szCs w:val="24"/>
            </w:rPr>
            <m:t>m=</m:t>
          </m:r>
          <m:f>
            <m:fPr>
              <m:ctrlPr>
                <w:rPr>
                  <w:rFonts w:ascii="Cambria Math" w:eastAsiaTheme="minorEastAsia" w:hAnsi="Cambria Math"/>
                  <w:i/>
                  <w:color w:val="000000" w:themeColor="text1"/>
                  <w:sz w:val="24"/>
                  <w:szCs w:val="24"/>
                </w:rPr>
              </m:ctrlPr>
            </m:fPr>
            <m:num>
              <m:r>
                <w:rPr>
                  <w:rFonts w:ascii="Cambria Math" w:eastAsiaTheme="minorEastAsia" w:hAnsi="Cambria Math"/>
                  <w:color w:val="000000" w:themeColor="text1"/>
                  <w:sz w:val="24"/>
                  <w:szCs w:val="24"/>
                </w:rPr>
                <m:t>change in y</m:t>
              </m:r>
            </m:num>
            <m:den>
              <m:r>
                <w:rPr>
                  <w:rFonts w:ascii="Cambria Math" w:eastAsiaTheme="minorEastAsia" w:hAnsi="Cambria Math"/>
                  <w:color w:val="000000" w:themeColor="text1"/>
                  <w:sz w:val="24"/>
                  <w:szCs w:val="24"/>
                </w:rPr>
                <m:t>change in x</m:t>
              </m:r>
            </m:den>
          </m:f>
        </m:oMath>
      </m:oMathPara>
    </w:p>
    <w:p w:rsidR="005267B9" w:rsidRDefault="007D363E" w:rsidP="00BE5365">
      <w:pPr>
        <w:tabs>
          <w:tab w:val="left" w:pos="5180"/>
        </w:tabs>
        <w:jc w:val="both"/>
        <w:rPr>
          <w:rFonts w:eastAsiaTheme="minorEastAsia"/>
          <w:color w:val="000000" w:themeColor="text1"/>
          <w:sz w:val="24"/>
          <w:szCs w:val="24"/>
        </w:rPr>
      </w:pPr>
      <w:r>
        <w:rPr>
          <w:rFonts w:eastAsiaTheme="minorEastAsia"/>
          <w:color w:val="000000" w:themeColor="text1"/>
          <w:sz w:val="24"/>
          <w:szCs w:val="24"/>
        </w:rPr>
        <w:t xml:space="preserve">In calculus, change in y may be written </w:t>
      </w:r>
      <m:oMath>
        <m:r>
          <w:rPr>
            <w:rFonts w:ascii="Cambria Math" w:eastAsiaTheme="minorEastAsia" w:hAnsi="Cambria Math"/>
            <w:color w:val="000000" w:themeColor="text1"/>
            <w:sz w:val="24"/>
            <w:szCs w:val="24"/>
          </w:rPr>
          <m:t>dy</m:t>
        </m:r>
      </m:oMath>
      <w:r>
        <w:rPr>
          <w:rFonts w:eastAsiaTheme="minorEastAsia"/>
          <w:color w:val="000000" w:themeColor="text1"/>
          <w:sz w:val="24"/>
          <w:szCs w:val="24"/>
        </w:rPr>
        <w:t xml:space="preserve"> and change in x may be </w:t>
      </w:r>
      <w:proofErr w:type="gramStart"/>
      <w:r>
        <w:rPr>
          <w:rFonts w:eastAsiaTheme="minorEastAsia"/>
          <w:color w:val="000000" w:themeColor="text1"/>
          <w:sz w:val="24"/>
          <w:szCs w:val="24"/>
        </w:rPr>
        <w:t xml:space="preserve">written </w:t>
      </w:r>
      <m:oMath>
        <w:proofErr w:type="gramEnd"/>
        <m:r>
          <w:rPr>
            <w:rFonts w:ascii="Cambria Math" w:eastAsiaTheme="minorEastAsia" w:hAnsi="Cambria Math"/>
            <w:color w:val="000000" w:themeColor="text1"/>
            <w:sz w:val="24"/>
            <w:szCs w:val="24"/>
          </w:rPr>
          <m:t>dx</m:t>
        </m:r>
      </m:oMath>
      <w:r>
        <w:rPr>
          <w:rFonts w:eastAsiaTheme="minorEastAsia"/>
          <w:color w:val="000000" w:themeColor="text1"/>
          <w:sz w:val="24"/>
          <w:szCs w:val="24"/>
        </w:rPr>
        <w:t>, so we can say that:</w:t>
      </w:r>
    </w:p>
    <w:p w:rsidR="007D363E" w:rsidRDefault="007D363E" w:rsidP="00BE5365">
      <w:pPr>
        <w:tabs>
          <w:tab w:val="left" w:pos="5180"/>
        </w:tabs>
        <w:jc w:val="both"/>
        <w:rPr>
          <w:rFonts w:eastAsiaTheme="minorEastAsia"/>
          <w:color w:val="000000" w:themeColor="text1"/>
          <w:sz w:val="24"/>
          <w:szCs w:val="24"/>
        </w:rPr>
      </w:pPr>
      <m:oMathPara>
        <m:oMath>
          <m:r>
            <w:rPr>
              <w:rFonts w:ascii="Cambria Math" w:eastAsiaTheme="minorEastAsia" w:hAnsi="Cambria Math"/>
              <w:color w:val="000000" w:themeColor="text1"/>
              <w:sz w:val="24"/>
              <w:szCs w:val="24"/>
            </w:rPr>
            <m:t>m=</m:t>
          </m:r>
          <m:f>
            <m:fPr>
              <m:ctrlPr>
                <w:rPr>
                  <w:rFonts w:ascii="Cambria Math" w:eastAsiaTheme="minorEastAsia" w:hAnsi="Cambria Math"/>
                  <w:i/>
                  <w:color w:val="000000" w:themeColor="text1"/>
                  <w:sz w:val="24"/>
                  <w:szCs w:val="24"/>
                </w:rPr>
              </m:ctrlPr>
            </m:fPr>
            <m:num>
              <m:r>
                <w:rPr>
                  <w:rFonts w:ascii="Cambria Math" w:eastAsiaTheme="minorEastAsia" w:hAnsi="Cambria Math"/>
                  <w:color w:val="000000" w:themeColor="text1"/>
                  <w:sz w:val="24"/>
                  <w:szCs w:val="24"/>
                </w:rPr>
                <m:t>dy</m:t>
              </m:r>
            </m:num>
            <m:den>
              <m:r>
                <w:rPr>
                  <w:rFonts w:ascii="Cambria Math" w:eastAsiaTheme="minorEastAsia" w:hAnsi="Cambria Math"/>
                  <w:color w:val="000000" w:themeColor="text1"/>
                  <w:sz w:val="24"/>
                  <w:szCs w:val="24"/>
                </w:rPr>
                <m:t>dx</m:t>
              </m:r>
            </m:den>
          </m:f>
        </m:oMath>
      </m:oMathPara>
    </w:p>
    <w:p w:rsidR="00F01BA6" w:rsidRDefault="001A32B7" w:rsidP="00BE5365">
      <w:pPr>
        <w:tabs>
          <w:tab w:val="left" w:pos="5180"/>
        </w:tabs>
        <w:jc w:val="both"/>
        <w:rPr>
          <w:rFonts w:eastAsiaTheme="minorEastAsia"/>
          <w:color w:val="000000" w:themeColor="text1"/>
          <w:sz w:val="24"/>
          <w:szCs w:val="24"/>
        </w:rPr>
      </w:pPr>
      <w:r>
        <w:rPr>
          <w:rFonts w:eastAsiaTheme="minorEastAsia"/>
          <w:noProof/>
          <w:color w:val="000000" w:themeColor="text1"/>
          <w:sz w:val="24"/>
          <w:szCs w:val="24"/>
          <w:lang w:eastAsia="en-GB"/>
        </w:rPr>
        <w:pict>
          <v:rect id="_x0000_s1044" style="position:absolute;left:0;text-align:left;margin-left:107.55pt;margin-top:66.55pt;width:238.4pt;height:43pt;z-index:-251644928" strokecolor="#c0504d [3205]"/>
        </w:pict>
      </w:r>
      <w:r w:rsidR="007D363E">
        <w:rPr>
          <w:rFonts w:eastAsiaTheme="minorEastAsia"/>
          <w:color w:val="000000" w:themeColor="text1"/>
          <w:sz w:val="24"/>
          <w:szCs w:val="24"/>
        </w:rPr>
        <w:t>Therefore, the significance or meaning of</w:t>
      </w:r>
      <w:r w:rsidR="00F01BA6">
        <w:rPr>
          <w:rFonts w:eastAsiaTheme="minorEastAsia"/>
          <w:color w:val="000000" w:themeColor="text1"/>
          <w:sz w:val="24"/>
          <w:szCs w:val="24"/>
        </w:rPr>
        <w:t xml:space="preserve"> </w:t>
      </w:r>
      <w:r w:rsidR="007D363E">
        <w:rPr>
          <w:rFonts w:eastAsiaTheme="minorEastAsia"/>
          <w:color w:val="000000" w:themeColor="text1"/>
          <w:sz w:val="24"/>
          <w:szCs w:val="24"/>
        </w:rPr>
        <w:t xml:space="preserve"> </w:t>
      </w:r>
      <m:oMath>
        <m:f>
          <m:fPr>
            <m:ctrlPr>
              <w:rPr>
                <w:rFonts w:ascii="Cambria Math" w:eastAsiaTheme="minorEastAsia" w:hAnsi="Cambria Math"/>
                <w:i/>
                <w:color w:val="000000" w:themeColor="text1"/>
                <w:sz w:val="24"/>
                <w:szCs w:val="24"/>
              </w:rPr>
            </m:ctrlPr>
          </m:fPr>
          <m:num>
            <m:r>
              <w:rPr>
                <w:rFonts w:ascii="Cambria Math" w:eastAsiaTheme="minorEastAsia" w:hAnsi="Cambria Math"/>
                <w:color w:val="000000" w:themeColor="text1"/>
                <w:sz w:val="24"/>
                <w:szCs w:val="24"/>
              </w:rPr>
              <m:t>dy</m:t>
            </m:r>
          </m:num>
          <m:den>
            <m:r>
              <w:rPr>
                <w:rFonts w:ascii="Cambria Math" w:eastAsiaTheme="minorEastAsia" w:hAnsi="Cambria Math"/>
                <w:color w:val="000000" w:themeColor="text1"/>
                <w:sz w:val="24"/>
                <w:szCs w:val="24"/>
              </w:rPr>
              <m:t>dx</m:t>
            </m:r>
          </m:den>
        </m:f>
      </m:oMath>
      <w:r w:rsidR="007D363E">
        <w:rPr>
          <w:rFonts w:eastAsiaTheme="minorEastAsia"/>
          <w:color w:val="000000" w:themeColor="text1"/>
          <w:sz w:val="24"/>
          <w:szCs w:val="24"/>
        </w:rPr>
        <w:t xml:space="preserve"> </w:t>
      </w:r>
      <w:r w:rsidR="00F01BA6">
        <w:rPr>
          <w:rFonts w:eastAsiaTheme="minorEastAsia"/>
          <w:color w:val="000000" w:themeColor="text1"/>
          <w:sz w:val="24"/>
          <w:szCs w:val="24"/>
        </w:rPr>
        <w:t xml:space="preserve"> </w:t>
      </w:r>
      <w:r w:rsidR="007D363E">
        <w:rPr>
          <w:rFonts w:eastAsiaTheme="minorEastAsia"/>
          <w:color w:val="000000" w:themeColor="text1"/>
          <w:sz w:val="24"/>
          <w:szCs w:val="24"/>
        </w:rPr>
        <w:t>is that it represents the slope of a curve at any point on the curve.</w:t>
      </w:r>
      <w:r w:rsidR="00F01BA6">
        <w:rPr>
          <w:rFonts w:eastAsiaTheme="minorEastAsia"/>
          <w:color w:val="000000" w:themeColor="text1"/>
          <w:sz w:val="24"/>
          <w:szCs w:val="24"/>
        </w:rPr>
        <w:t xml:space="preserve"> In order to determine </w:t>
      </w:r>
      <m:oMath>
        <m:f>
          <m:fPr>
            <m:ctrlPr>
              <w:rPr>
                <w:rFonts w:ascii="Cambria Math" w:eastAsiaTheme="minorEastAsia" w:hAnsi="Cambria Math"/>
                <w:i/>
                <w:color w:val="000000" w:themeColor="text1"/>
                <w:sz w:val="24"/>
                <w:szCs w:val="24"/>
              </w:rPr>
            </m:ctrlPr>
          </m:fPr>
          <m:num>
            <m:r>
              <w:rPr>
                <w:rFonts w:ascii="Cambria Math" w:eastAsiaTheme="minorEastAsia" w:hAnsi="Cambria Math"/>
                <w:color w:val="000000" w:themeColor="text1"/>
                <w:sz w:val="24"/>
                <w:szCs w:val="24"/>
              </w:rPr>
              <m:t>dy</m:t>
            </m:r>
          </m:num>
          <m:den>
            <m:r>
              <w:rPr>
                <w:rFonts w:ascii="Cambria Math" w:eastAsiaTheme="minorEastAsia" w:hAnsi="Cambria Math"/>
                <w:color w:val="000000" w:themeColor="text1"/>
                <w:sz w:val="24"/>
                <w:szCs w:val="24"/>
              </w:rPr>
              <m:t>dx</m:t>
            </m:r>
          </m:den>
        </m:f>
      </m:oMath>
      <w:r w:rsidR="00F01BA6">
        <w:rPr>
          <w:rFonts w:eastAsiaTheme="minorEastAsia"/>
          <w:color w:val="000000" w:themeColor="text1"/>
          <w:sz w:val="24"/>
          <w:szCs w:val="24"/>
        </w:rPr>
        <w:t xml:space="preserve"> we use a list of </w:t>
      </w:r>
      <w:r w:rsidR="00F01BA6">
        <w:rPr>
          <w:rFonts w:eastAsiaTheme="minorEastAsia"/>
          <w:b/>
          <w:color w:val="000000" w:themeColor="text1"/>
          <w:sz w:val="24"/>
          <w:szCs w:val="24"/>
        </w:rPr>
        <w:t>standard derivatives</w:t>
      </w:r>
      <w:r w:rsidR="00F01BA6">
        <w:rPr>
          <w:rFonts w:eastAsiaTheme="minorEastAsia"/>
          <w:color w:val="000000" w:themeColor="text1"/>
          <w:sz w:val="24"/>
          <w:szCs w:val="24"/>
        </w:rPr>
        <w:t xml:space="preserve"> – the most important of which being:</w:t>
      </w:r>
    </w:p>
    <w:p w:rsidR="007D363E" w:rsidRDefault="00F01BA6" w:rsidP="00F01BA6">
      <w:pPr>
        <w:tabs>
          <w:tab w:val="left" w:pos="5180"/>
        </w:tabs>
        <w:jc w:val="center"/>
        <w:rPr>
          <w:rFonts w:eastAsiaTheme="minorEastAsia"/>
          <w:color w:val="000000" w:themeColor="text1"/>
          <w:sz w:val="24"/>
          <w:szCs w:val="24"/>
        </w:rPr>
      </w:pPr>
      <m:oMathPara>
        <m:oMath>
          <m:r>
            <w:rPr>
              <w:rFonts w:ascii="Cambria Math" w:eastAsiaTheme="minorEastAsia" w:hAnsi="Cambria Math"/>
              <w:color w:val="000000" w:themeColor="text1"/>
              <w:sz w:val="24"/>
              <w:szCs w:val="24"/>
            </w:rPr>
            <m:t xml:space="preserve"> if          y=</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n</m:t>
              </m:r>
            </m:sup>
          </m:sSup>
          <m:r>
            <w:rPr>
              <w:rFonts w:ascii="Cambria Math" w:eastAsiaTheme="minorEastAsia" w:hAnsi="Cambria Math"/>
              <w:color w:val="000000" w:themeColor="text1"/>
              <w:sz w:val="24"/>
              <w:szCs w:val="24"/>
            </w:rPr>
            <m:t xml:space="preserve">          then           </m:t>
          </m:r>
          <m:f>
            <m:fPr>
              <m:ctrlPr>
                <w:rPr>
                  <w:rFonts w:ascii="Cambria Math" w:eastAsiaTheme="minorEastAsia" w:hAnsi="Cambria Math"/>
                  <w:i/>
                  <w:color w:val="000000" w:themeColor="text1"/>
                  <w:sz w:val="24"/>
                  <w:szCs w:val="24"/>
                </w:rPr>
              </m:ctrlPr>
            </m:fPr>
            <m:num>
              <m:r>
                <w:rPr>
                  <w:rFonts w:ascii="Cambria Math" w:eastAsiaTheme="minorEastAsia" w:hAnsi="Cambria Math"/>
                  <w:color w:val="000000" w:themeColor="text1"/>
                  <w:sz w:val="24"/>
                  <w:szCs w:val="24"/>
                </w:rPr>
                <m:t>dy</m:t>
              </m:r>
            </m:num>
            <m:den>
              <m:r>
                <w:rPr>
                  <w:rFonts w:ascii="Cambria Math" w:eastAsiaTheme="minorEastAsia" w:hAnsi="Cambria Math"/>
                  <w:color w:val="000000" w:themeColor="text1"/>
                  <w:sz w:val="24"/>
                  <w:szCs w:val="24"/>
                </w:rPr>
                <m:t>dx</m:t>
              </m:r>
            </m:den>
          </m:f>
          <m:r>
            <w:rPr>
              <w:rFonts w:ascii="Cambria Math" w:eastAsiaTheme="minorEastAsia" w:hAnsi="Cambria Math"/>
              <w:color w:val="000000" w:themeColor="text1"/>
              <w:sz w:val="24"/>
              <w:szCs w:val="24"/>
            </w:rPr>
            <m:t>=n</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n-1</m:t>
              </m:r>
            </m:sup>
          </m:sSup>
        </m:oMath>
      </m:oMathPara>
    </w:p>
    <w:p w:rsidR="005F2CE5" w:rsidRDefault="00B137BE" w:rsidP="00B137BE">
      <w:pPr>
        <w:tabs>
          <w:tab w:val="left" w:pos="5180"/>
        </w:tabs>
        <w:jc w:val="both"/>
        <w:rPr>
          <w:rFonts w:eastAsiaTheme="minorEastAsia"/>
          <w:color w:val="000000" w:themeColor="text1"/>
          <w:sz w:val="24"/>
          <w:szCs w:val="24"/>
        </w:rPr>
      </w:pPr>
      <w:r>
        <w:rPr>
          <w:rFonts w:eastAsiaTheme="minorEastAsia"/>
          <w:color w:val="000000" w:themeColor="text1"/>
          <w:sz w:val="24"/>
          <w:szCs w:val="24"/>
        </w:rPr>
        <w:t>Where n is any number. Learn this; it is very, very important.</w:t>
      </w:r>
    </w:p>
    <w:p w:rsidR="00B137BE" w:rsidRDefault="00B137BE" w:rsidP="00B137BE">
      <w:pPr>
        <w:tabs>
          <w:tab w:val="left" w:pos="5180"/>
        </w:tabs>
        <w:jc w:val="both"/>
        <w:rPr>
          <w:rFonts w:eastAsiaTheme="minorEastAsia"/>
          <w:color w:val="000000" w:themeColor="text1"/>
          <w:sz w:val="24"/>
          <w:szCs w:val="24"/>
        </w:rPr>
      </w:pPr>
      <w:r>
        <w:rPr>
          <w:rFonts w:eastAsiaTheme="minorEastAsia"/>
          <w:color w:val="000000" w:themeColor="text1"/>
          <w:sz w:val="24"/>
          <w:szCs w:val="24"/>
        </w:rPr>
        <w:t>Tables of standard derivatives are given in most textbooks. For the purists amongst you, it is possible to prove the above derivative by using a technique called ‘differentiation from 1</w:t>
      </w:r>
      <w:r w:rsidRPr="00B137BE">
        <w:rPr>
          <w:rFonts w:eastAsiaTheme="minorEastAsia"/>
          <w:color w:val="000000" w:themeColor="text1"/>
          <w:sz w:val="24"/>
          <w:szCs w:val="24"/>
          <w:vertAlign w:val="superscript"/>
        </w:rPr>
        <w:t>st</w:t>
      </w:r>
      <w:r>
        <w:rPr>
          <w:rFonts w:eastAsiaTheme="minorEastAsia"/>
          <w:color w:val="000000" w:themeColor="text1"/>
          <w:sz w:val="24"/>
          <w:szCs w:val="24"/>
        </w:rPr>
        <w:t xml:space="preserve"> principles”, my advice – don’t bother, it can get confusing.</w:t>
      </w:r>
    </w:p>
    <w:p w:rsidR="0030756B" w:rsidRDefault="0030756B" w:rsidP="00B137BE">
      <w:pPr>
        <w:tabs>
          <w:tab w:val="left" w:pos="5180"/>
        </w:tabs>
        <w:jc w:val="both"/>
        <w:rPr>
          <w:rFonts w:eastAsiaTheme="minorEastAsia"/>
          <w:color w:val="000000" w:themeColor="text1"/>
          <w:sz w:val="24"/>
          <w:szCs w:val="24"/>
        </w:rPr>
      </w:pPr>
      <w:r>
        <w:rPr>
          <w:rFonts w:eastAsiaTheme="minorEastAsia"/>
          <w:color w:val="000000" w:themeColor="text1"/>
          <w:sz w:val="24"/>
          <w:szCs w:val="24"/>
        </w:rPr>
        <w:lastRenderedPageBreak/>
        <w:t xml:space="preserve">As I said earlier, it is not easy to draw a tangent accurately, so we won’t bother using a graphical method of finding the gradient to the curve </w:t>
      </w:r>
      <m:oMath>
        <m:r>
          <w:rPr>
            <w:rFonts w:ascii="Cambria Math" w:eastAsiaTheme="minorEastAsia" w:hAnsi="Cambria Math"/>
            <w:color w:val="000000" w:themeColor="text1"/>
            <w:sz w:val="24"/>
            <w:szCs w:val="24"/>
          </w:rPr>
          <m:t>y=</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2</m:t>
            </m:r>
          </m:sup>
        </m:sSup>
      </m:oMath>
      <w:r>
        <w:rPr>
          <w:rFonts w:eastAsiaTheme="minorEastAsia"/>
          <w:color w:val="000000" w:themeColor="text1"/>
          <w:sz w:val="24"/>
          <w:szCs w:val="24"/>
        </w:rPr>
        <w:t xml:space="preserve"> </w:t>
      </w:r>
      <w:proofErr w:type="gramStart"/>
      <w:r>
        <w:rPr>
          <w:rFonts w:eastAsiaTheme="minorEastAsia"/>
          <w:color w:val="000000" w:themeColor="text1"/>
          <w:sz w:val="24"/>
          <w:szCs w:val="24"/>
        </w:rPr>
        <w:t xml:space="preserve">at </w:t>
      </w:r>
      <m:oMath>
        <w:proofErr w:type="gramEnd"/>
        <m:r>
          <w:rPr>
            <w:rFonts w:ascii="Cambria Math" w:eastAsiaTheme="minorEastAsia" w:hAnsi="Cambria Math"/>
            <w:color w:val="000000" w:themeColor="text1"/>
            <w:sz w:val="24"/>
            <w:szCs w:val="24"/>
          </w:rPr>
          <m:t>x=2</m:t>
        </m:r>
      </m:oMath>
      <w:r>
        <w:rPr>
          <w:rFonts w:eastAsiaTheme="minorEastAsia"/>
          <w:color w:val="000000" w:themeColor="text1"/>
          <w:sz w:val="24"/>
          <w:szCs w:val="24"/>
        </w:rPr>
        <w:t>, instead we’ll use differentiation.</w:t>
      </w:r>
    </w:p>
    <w:p w:rsidR="009C3CA8" w:rsidRDefault="001B2AC6" w:rsidP="00B137BE">
      <w:pPr>
        <w:tabs>
          <w:tab w:val="left" w:pos="5180"/>
        </w:tabs>
        <w:jc w:val="both"/>
        <w:rPr>
          <w:rFonts w:eastAsiaTheme="minorEastAsia"/>
          <w:b/>
          <w:color w:val="000000" w:themeColor="text1"/>
          <w:sz w:val="24"/>
          <w:szCs w:val="24"/>
          <w:u w:val="single"/>
        </w:rPr>
      </w:pPr>
      <w:r>
        <w:rPr>
          <w:rFonts w:eastAsiaTheme="minorEastAsia"/>
          <w:b/>
          <w:color w:val="000000" w:themeColor="text1"/>
          <w:sz w:val="24"/>
          <w:szCs w:val="24"/>
          <w:u w:val="single"/>
        </w:rPr>
        <w:t>Example</w:t>
      </w:r>
    </w:p>
    <w:p w:rsidR="009C3CA8" w:rsidRDefault="009C3CA8" w:rsidP="00751CAC">
      <w:pPr>
        <w:tabs>
          <w:tab w:val="left" w:pos="5180"/>
        </w:tabs>
        <w:jc w:val="both"/>
        <w:rPr>
          <w:rFonts w:eastAsiaTheme="minorEastAsia"/>
          <w:color w:val="000000" w:themeColor="text1"/>
          <w:sz w:val="24"/>
          <w:szCs w:val="24"/>
        </w:rPr>
      </w:pPr>
      <w:r>
        <w:rPr>
          <w:rFonts w:eastAsiaTheme="minorEastAsia"/>
          <w:color w:val="000000" w:themeColor="text1"/>
          <w:sz w:val="24"/>
          <w:szCs w:val="24"/>
        </w:rPr>
        <w:t xml:space="preserve">Use differentiation to find the slope of the curve </w:t>
      </w:r>
      <m:oMath>
        <m:r>
          <w:rPr>
            <w:rFonts w:ascii="Cambria Math" w:eastAsiaTheme="minorEastAsia" w:hAnsi="Cambria Math"/>
            <w:color w:val="000000" w:themeColor="text1"/>
            <w:sz w:val="24"/>
            <w:szCs w:val="24"/>
          </w:rPr>
          <m:t>y=</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2</m:t>
            </m:r>
          </m:sup>
        </m:sSup>
      </m:oMath>
      <w:r>
        <w:rPr>
          <w:rFonts w:eastAsiaTheme="minorEastAsia"/>
          <w:color w:val="000000" w:themeColor="text1"/>
          <w:sz w:val="24"/>
          <w:szCs w:val="24"/>
        </w:rPr>
        <w:t xml:space="preserve"> at the point on the curve </w:t>
      </w:r>
      <w:proofErr w:type="gramStart"/>
      <w:r>
        <w:rPr>
          <w:rFonts w:eastAsiaTheme="minorEastAsia"/>
          <w:color w:val="000000" w:themeColor="text1"/>
          <w:sz w:val="24"/>
          <w:szCs w:val="24"/>
        </w:rPr>
        <w:t xml:space="preserve">where </w:t>
      </w:r>
      <m:oMath>
        <w:proofErr w:type="gramEnd"/>
        <m:r>
          <w:rPr>
            <w:rFonts w:ascii="Cambria Math" w:eastAsiaTheme="minorEastAsia" w:hAnsi="Cambria Math"/>
            <w:color w:val="000000" w:themeColor="text1"/>
            <w:sz w:val="24"/>
            <w:szCs w:val="24"/>
          </w:rPr>
          <m:t>x=2</m:t>
        </m:r>
      </m:oMath>
      <w:r>
        <w:rPr>
          <w:rFonts w:eastAsiaTheme="minorEastAsia"/>
          <w:color w:val="000000" w:themeColor="text1"/>
          <w:sz w:val="24"/>
          <w:szCs w:val="24"/>
        </w:rPr>
        <w:t>.</w:t>
      </w:r>
    </w:p>
    <w:p w:rsidR="00291323" w:rsidRDefault="00291323" w:rsidP="00751CAC">
      <w:pPr>
        <w:tabs>
          <w:tab w:val="left" w:pos="5180"/>
        </w:tabs>
        <w:jc w:val="both"/>
        <w:rPr>
          <w:rFonts w:eastAsiaTheme="minorEastAsia"/>
          <w:color w:val="000000" w:themeColor="text1"/>
          <w:sz w:val="24"/>
          <w:szCs w:val="24"/>
        </w:rPr>
      </w:pPr>
      <w:r>
        <w:rPr>
          <w:rFonts w:eastAsiaTheme="minorEastAsia"/>
          <w:color w:val="000000" w:themeColor="text1"/>
          <w:sz w:val="24"/>
          <w:szCs w:val="24"/>
        </w:rPr>
        <w:t xml:space="preserve">So, </w:t>
      </w:r>
      <m:oMath>
        <m:r>
          <w:rPr>
            <w:rFonts w:ascii="Cambria Math" w:eastAsiaTheme="minorEastAsia" w:hAnsi="Cambria Math"/>
            <w:color w:val="000000" w:themeColor="text1"/>
            <w:sz w:val="24"/>
            <w:szCs w:val="24"/>
          </w:rPr>
          <m:t>y=</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2</m:t>
            </m:r>
          </m:sup>
        </m:sSup>
      </m:oMath>
      <w:r>
        <w:rPr>
          <w:rFonts w:eastAsiaTheme="minorEastAsia"/>
          <w:color w:val="000000" w:themeColor="text1"/>
          <w:sz w:val="24"/>
          <w:szCs w:val="24"/>
        </w:rPr>
        <w:t xml:space="preserve"> and differentiating this, using the previous standard derivative, gives </w:t>
      </w:r>
      <w:r w:rsidR="00AC002D">
        <w:rPr>
          <w:rFonts w:eastAsiaTheme="minorEastAsia"/>
          <w:color w:val="000000" w:themeColor="text1"/>
          <w:sz w:val="24"/>
          <w:szCs w:val="24"/>
        </w:rPr>
        <w:t xml:space="preserve"> </w:t>
      </w:r>
      <m:oMath>
        <m:f>
          <m:fPr>
            <m:ctrlPr>
              <w:rPr>
                <w:rFonts w:ascii="Cambria Math" w:eastAsiaTheme="minorEastAsia" w:hAnsi="Cambria Math"/>
                <w:i/>
                <w:color w:val="000000" w:themeColor="text1"/>
                <w:sz w:val="24"/>
                <w:szCs w:val="24"/>
              </w:rPr>
            </m:ctrlPr>
          </m:fPr>
          <m:num>
            <m:r>
              <w:rPr>
                <w:rFonts w:ascii="Cambria Math" w:eastAsiaTheme="minorEastAsia" w:hAnsi="Cambria Math"/>
                <w:color w:val="000000" w:themeColor="text1"/>
                <w:sz w:val="24"/>
                <w:szCs w:val="24"/>
              </w:rPr>
              <m:t>dy</m:t>
            </m:r>
          </m:num>
          <m:den>
            <m:r>
              <w:rPr>
                <w:rFonts w:ascii="Cambria Math" w:eastAsiaTheme="minorEastAsia" w:hAnsi="Cambria Math"/>
                <w:color w:val="000000" w:themeColor="text1"/>
                <w:sz w:val="24"/>
                <w:szCs w:val="24"/>
              </w:rPr>
              <m:t>dx</m:t>
            </m:r>
          </m:den>
        </m:f>
        <m:r>
          <w:rPr>
            <w:rFonts w:ascii="Cambria Math" w:eastAsiaTheme="minorEastAsia" w:hAnsi="Cambria Math"/>
            <w:color w:val="000000" w:themeColor="text1"/>
            <w:sz w:val="24"/>
            <w:szCs w:val="24"/>
          </w:rPr>
          <m:t>=2x</m:t>
        </m:r>
      </m:oMath>
      <w:r>
        <w:rPr>
          <w:rFonts w:eastAsiaTheme="minorEastAsia"/>
          <w:color w:val="000000" w:themeColor="text1"/>
          <w:sz w:val="24"/>
          <w:szCs w:val="24"/>
        </w:rPr>
        <w:t>.</w:t>
      </w:r>
    </w:p>
    <w:p w:rsidR="00AC002D" w:rsidRDefault="00AC002D" w:rsidP="00751CAC">
      <w:pPr>
        <w:tabs>
          <w:tab w:val="left" w:pos="5180"/>
        </w:tabs>
        <w:jc w:val="both"/>
        <w:rPr>
          <w:rFonts w:eastAsiaTheme="minorEastAsia"/>
          <w:color w:val="000000" w:themeColor="text1"/>
          <w:sz w:val="24"/>
          <w:szCs w:val="24"/>
        </w:rPr>
      </w:pPr>
      <w:proofErr w:type="gramStart"/>
      <w:r>
        <w:rPr>
          <w:rFonts w:eastAsiaTheme="minorEastAsia"/>
          <w:color w:val="000000" w:themeColor="text1"/>
          <w:sz w:val="24"/>
          <w:szCs w:val="24"/>
        </w:rPr>
        <w:t xml:space="preserve">The </w:t>
      </w:r>
      <m:oMath>
        <m:r>
          <w:rPr>
            <w:rFonts w:ascii="Cambria Math" w:eastAsiaTheme="minorEastAsia" w:hAnsi="Cambria Math"/>
            <w:color w:val="000000" w:themeColor="text1"/>
            <w:sz w:val="24"/>
            <w:szCs w:val="24"/>
          </w:rPr>
          <m:t>2x</m:t>
        </m:r>
      </m:oMath>
      <w:r w:rsidR="00264A06">
        <w:rPr>
          <w:rFonts w:eastAsiaTheme="minorEastAsia"/>
          <w:color w:val="000000" w:themeColor="text1"/>
          <w:sz w:val="24"/>
          <w:szCs w:val="24"/>
        </w:rPr>
        <w:t xml:space="preserve"> that</w:t>
      </w:r>
      <w:proofErr w:type="gramEnd"/>
      <w:r w:rsidR="00264A06">
        <w:rPr>
          <w:rFonts w:eastAsiaTheme="minorEastAsia"/>
          <w:color w:val="000000" w:themeColor="text1"/>
          <w:sz w:val="24"/>
          <w:szCs w:val="24"/>
        </w:rPr>
        <w:t xml:space="preserve"> we have here rep</w:t>
      </w:r>
      <w:r w:rsidR="00751CAC">
        <w:rPr>
          <w:rFonts w:eastAsiaTheme="minorEastAsia"/>
          <w:color w:val="000000" w:themeColor="text1"/>
          <w:sz w:val="24"/>
          <w:szCs w:val="24"/>
        </w:rPr>
        <w:t xml:space="preserve">resents the slope of the curve </w:t>
      </w:r>
      <m:oMath>
        <m:r>
          <w:rPr>
            <w:rFonts w:ascii="Cambria Math" w:eastAsiaTheme="minorEastAsia" w:hAnsi="Cambria Math"/>
            <w:color w:val="000000" w:themeColor="text1"/>
            <w:sz w:val="24"/>
            <w:szCs w:val="24"/>
          </w:rPr>
          <m:t>y=</m:t>
        </m:r>
        <m:sSup>
          <m:sSupPr>
            <m:ctrlPr>
              <w:rPr>
                <w:rFonts w:ascii="Cambria Math" w:eastAsiaTheme="minorEastAsia" w:hAnsi="Cambria Math"/>
                <w:i/>
                <w:color w:val="000000" w:themeColor="text1"/>
                <w:sz w:val="24"/>
                <w:szCs w:val="24"/>
              </w:rPr>
            </m:ctrlPr>
          </m:sSupPr>
          <m:e>
            <m:r>
              <w:rPr>
                <w:rFonts w:ascii="Cambria Math" w:eastAsiaTheme="minorEastAsia" w:hAnsi="Cambria Math"/>
                <w:color w:val="000000" w:themeColor="text1"/>
                <w:sz w:val="24"/>
                <w:szCs w:val="24"/>
              </w:rPr>
              <m:t>x</m:t>
            </m:r>
          </m:e>
          <m:sup>
            <m:r>
              <w:rPr>
                <w:rFonts w:ascii="Cambria Math" w:eastAsiaTheme="minorEastAsia" w:hAnsi="Cambria Math"/>
                <w:color w:val="000000" w:themeColor="text1"/>
                <w:sz w:val="24"/>
                <w:szCs w:val="24"/>
              </w:rPr>
              <m:t>2</m:t>
            </m:r>
          </m:sup>
        </m:sSup>
      </m:oMath>
      <w:r w:rsidR="00751CAC">
        <w:rPr>
          <w:rFonts w:eastAsiaTheme="minorEastAsia"/>
          <w:color w:val="000000" w:themeColor="text1"/>
          <w:sz w:val="24"/>
          <w:szCs w:val="24"/>
        </w:rPr>
        <w:t xml:space="preserve"> at any point on the curve. By this I mean that at every point on the curve, I could draw a tangent, the slope of which would be the slope of the curve at that point.</w:t>
      </w:r>
    </w:p>
    <w:p w:rsidR="00311BCE" w:rsidRDefault="001A32B7" w:rsidP="00751CAC">
      <w:pPr>
        <w:tabs>
          <w:tab w:val="left" w:pos="5180"/>
        </w:tabs>
        <w:jc w:val="both"/>
        <w:rPr>
          <w:rFonts w:eastAsiaTheme="minorEastAsia"/>
          <w:color w:val="000000" w:themeColor="text1"/>
          <w:sz w:val="24"/>
          <w:szCs w:val="24"/>
        </w:rPr>
      </w:pPr>
      <w:r>
        <w:rPr>
          <w:rFonts w:eastAsiaTheme="minorEastAsia"/>
          <w:noProof/>
          <w:color w:val="000000" w:themeColor="text1"/>
          <w:sz w:val="24"/>
          <w:szCs w:val="24"/>
          <w:lang w:eastAsia="en-GB"/>
        </w:rPr>
        <w:pict>
          <v:shape id="_x0000_s1052" type="#_x0000_t32" style="position:absolute;left:0;text-align:left;margin-left:169.25pt;margin-top:96.85pt;width:101pt;height:36.45pt;z-index:251679744" o:connectortype="straight" strokecolor="#c0504d [3205]"/>
        </w:pict>
      </w:r>
      <w:r>
        <w:rPr>
          <w:rFonts w:eastAsiaTheme="minorEastAsia"/>
          <w:noProof/>
          <w:color w:val="000000" w:themeColor="text1"/>
          <w:sz w:val="24"/>
          <w:szCs w:val="24"/>
          <w:lang w:eastAsia="en-GB"/>
        </w:rPr>
        <w:pict>
          <v:shape id="_x0000_s1051" type="#_x0000_t32" style="position:absolute;left:0;text-align:left;margin-left:197.3pt;margin-top:91.2pt;width:88.85pt;height:46.9pt;flip:y;z-index:251678720" o:connectortype="straight" strokecolor="#c0504d [3205]"/>
        </w:pict>
      </w:r>
      <w:r>
        <w:rPr>
          <w:rFonts w:eastAsiaTheme="minorEastAsia"/>
          <w:noProof/>
          <w:color w:val="000000" w:themeColor="text1"/>
          <w:sz w:val="24"/>
          <w:szCs w:val="24"/>
          <w:lang w:eastAsia="en-GB"/>
        </w:rPr>
        <w:pict>
          <v:shape id="_x0000_s1050" type="#_x0000_t32" style="position:absolute;left:0;text-align:left;margin-left:212.25pt;margin-top:60.35pt;width:91.5pt;height:84.15pt;flip:y;z-index:251677696" o:connectortype="straight" strokecolor="#c0504d [3205]"/>
        </w:pict>
      </w:r>
      <w:r>
        <w:rPr>
          <w:rFonts w:eastAsiaTheme="minorEastAsia"/>
          <w:noProof/>
          <w:color w:val="000000" w:themeColor="text1"/>
          <w:sz w:val="24"/>
          <w:szCs w:val="24"/>
          <w:lang w:eastAsia="en-GB"/>
        </w:rPr>
        <w:pict>
          <v:shape id="_x0000_s1047" type="#_x0000_t32" style="position:absolute;left:0;text-align:left;margin-left:104.9pt;margin-top:119.25pt;width:126.85pt;height:0;flip:x;z-index:251674624" o:connectortype="straight">
            <v:stroke endarrow="block"/>
          </v:shape>
        </w:pict>
      </w:r>
      <w:r>
        <w:rPr>
          <w:rFonts w:eastAsiaTheme="minorEastAsia"/>
          <w:noProof/>
          <w:color w:val="000000" w:themeColor="text1"/>
          <w:sz w:val="24"/>
          <w:szCs w:val="24"/>
          <w:lang w:eastAsia="en-GB"/>
        </w:rPr>
        <w:pict>
          <v:shape id="_x0000_s1046" type="#_x0000_t32" style="position:absolute;left:0;text-align:left;margin-left:231.75pt;margin-top:119.25pt;width:135.6pt;height:0;z-index:251673600" o:connectortype="straight">
            <v:stroke endarrow="block"/>
          </v:shape>
        </w:pict>
      </w:r>
      <w:r>
        <w:rPr>
          <w:rFonts w:eastAsiaTheme="minorEastAsia"/>
          <w:noProof/>
          <w:color w:val="000000" w:themeColor="text1"/>
          <w:sz w:val="24"/>
          <w:szCs w:val="24"/>
          <w:lang w:eastAsia="en-GB"/>
        </w:rPr>
        <w:pict>
          <v:shape id="_x0000_s1045" type="#_x0000_t32" style="position:absolute;left:0;text-align:left;margin-left:231.75pt;margin-top:17.35pt;width:0;height:101.9pt;flip:y;z-index:251672576" o:connectortype="straight">
            <v:stroke endarrow="block"/>
          </v:shape>
        </w:pict>
      </w:r>
      <w:r>
        <w:rPr>
          <w:rFonts w:eastAsiaTheme="minorEastAsia"/>
          <w:noProof/>
          <w:color w:val="000000" w:themeColor="text1"/>
          <w:sz w:val="24"/>
          <w:szCs w:val="24"/>
          <w:lang w:eastAsia="en-GB"/>
        </w:rPr>
        <w:pict>
          <v:shape id="_x0000_s1049" type="#_x0000_t32" style="position:absolute;left:0;text-align:left;margin-left:237.35pt;margin-top:24.05pt;width:66.4pt;height:114.05pt;flip:y;z-index:251676672" o:connectortype="straight" strokecolor="#c0504d [3205]"/>
        </w:pict>
      </w:r>
      <w:r>
        <w:rPr>
          <w:rFonts w:eastAsiaTheme="minorEastAsia"/>
          <w:noProof/>
          <w:color w:val="000000" w:themeColor="text1"/>
          <w:sz w:val="24"/>
          <w:szCs w:val="24"/>
          <w:lang w:eastAsia="en-GB"/>
        </w:rPr>
        <w:pict>
          <v:shape id="_x0000_s1048" style="position:absolute;left:0;text-align:left;margin-left:159.75pt;margin-top:17.35pt;width:135.55pt;height:102.85pt;z-index:251675648" coordsize="2711,2057" path="m,c494,1009,988,2019,1440,2038v452,19,861,-953,1271,-1924e" filled="f">
            <v:path arrowok="t"/>
          </v:shape>
        </w:pict>
      </w:r>
    </w:p>
    <w:p w:rsidR="00311BCE" w:rsidRDefault="001A32B7" w:rsidP="00311BCE">
      <w:pPr>
        <w:tabs>
          <w:tab w:val="left" w:pos="6789"/>
        </w:tabs>
        <w:rPr>
          <w:rFonts w:eastAsiaTheme="minorEastAsia"/>
          <w:color w:val="C0504D" w:themeColor="accent2"/>
          <w:sz w:val="24"/>
          <w:szCs w:val="24"/>
        </w:rPr>
      </w:pPr>
      <w:r w:rsidRPr="001A32B7">
        <w:rPr>
          <w:rFonts w:eastAsiaTheme="minorEastAsia"/>
          <w:noProof/>
          <w:sz w:val="24"/>
          <w:szCs w:val="24"/>
          <w:lang w:eastAsia="en-GB"/>
        </w:rPr>
        <w:pict>
          <v:shape id="_x0000_s1055" type="#_x0000_t32" style="position:absolute;margin-left:291.75pt;margin-top:16.7pt;width:47.7pt;height:47pt;flip:x;z-index:251682816" o:connectortype="straight">
            <v:stroke endarrow="block"/>
          </v:shape>
        </w:pict>
      </w:r>
      <w:r w:rsidRPr="001A32B7">
        <w:rPr>
          <w:rFonts w:eastAsiaTheme="minorEastAsia"/>
          <w:noProof/>
          <w:sz w:val="24"/>
          <w:szCs w:val="24"/>
          <w:lang w:eastAsia="en-GB"/>
        </w:rPr>
        <w:pict>
          <v:shape id="_x0000_s1054" type="#_x0000_t32" style="position:absolute;margin-left:308.45pt;margin-top:16.7pt;width:24.45pt;height:16.8pt;flip:x;z-index:251681792" o:connectortype="straight">
            <v:stroke endarrow="block"/>
          </v:shape>
        </w:pict>
      </w:r>
      <w:r w:rsidRPr="001A32B7">
        <w:rPr>
          <w:rFonts w:eastAsiaTheme="minorEastAsia"/>
          <w:noProof/>
          <w:sz w:val="24"/>
          <w:szCs w:val="24"/>
          <w:lang w:eastAsia="en-GB"/>
        </w:rPr>
        <w:pict>
          <v:shape id="_x0000_s1053" type="#_x0000_t32" style="position:absolute;margin-left:295.3pt;margin-top:10.15pt;width:37.6pt;height:6.55pt;flip:x;z-index:251680768" o:connectortype="straight">
            <v:stroke endarrow="block"/>
          </v:shape>
        </w:pict>
      </w:r>
      <w:r w:rsidR="00311BCE">
        <w:rPr>
          <w:rFonts w:eastAsiaTheme="minorEastAsia"/>
          <w:sz w:val="24"/>
          <w:szCs w:val="24"/>
        </w:rPr>
        <w:tab/>
      </w:r>
      <w:r w:rsidR="00311BCE">
        <w:rPr>
          <w:rFonts w:eastAsiaTheme="minorEastAsia"/>
          <w:color w:val="C0504D" w:themeColor="accent2"/>
          <w:sz w:val="24"/>
          <w:szCs w:val="24"/>
        </w:rPr>
        <w:t>Tangents</w:t>
      </w:r>
    </w:p>
    <w:p w:rsidR="00311BCE" w:rsidRPr="00311BCE" w:rsidRDefault="00311BCE" w:rsidP="00311BCE">
      <w:pPr>
        <w:rPr>
          <w:rFonts w:eastAsiaTheme="minorEastAsia"/>
          <w:sz w:val="24"/>
          <w:szCs w:val="24"/>
        </w:rPr>
      </w:pPr>
    </w:p>
    <w:p w:rsidR="00311BCE" w:rsidRPr="00311BCE" w:rsidRDefault="00311BCE" w:rsidP="00311BCE">
      <w:pPr>
        <w:rPr>
          <w:rFonts w:eastAsiaTheme="minorEastAsia"/>
          <w:sz w:val="24"/>
          <w:szCs w:val="24"/>
        </w:rPr>
      </w:pPr>
    </w:p>
    <w:p w:rsidR="00311BCE" w:rsidRPr="00311BCE" w:rsidRDefault="00311BCE" w:rsidP="00311BCE">
      <w:pPr>
        <w:rPr>
          <w:rFonts w:eastAsiaTheme="minorEastAsia"/>
          <w:sz w:val="24"/>
          <w:szCs w:val="24"/>
        </w:rPr>
      </w:pPr>
    </w:p>
    <w:p w:rsidR="00311BCE" w:rsidRDefault="00311BCE" w:rsidP="00311BCE">
      <w:pPr>
        <w:rPr>
          <w:rFonts w:eastAsiaTheme="minorEastAsia"/>
          <w:sz w:val="24"/>
          <w:szCs w:val="24"/>
        </w:rPr>
      </w:pPr>
    </w:p>
    <w:p w:rsidR="00311BCE" w:rsidRDefault="00311BCE" w:rsidP="00765BAE">
      <w:pPr>
        <w:jc w:val="both"/>
        <w:rPr>
          <w:rFonts w:eastAsiaTheme="minorEastAsia"/>
          <w:sz w:val="24"/>
          <w:szCs w:val="24"/>
        </w:rPr>
      </w:pPr>
      <w:r>
        <w:rPr>
          <w:rFonts w:eastAsiaTheme="minorEastAsia"/>
          <w:sz w:val="24"/>
          <w:szCs w:val="24"/>
        </w:rPr>
        <w:t xml:space="preserve">Notice that the tangent at the point </w:t>
      </w:r>
      <m:oMath>
        <m:r>
          <w:rPr>
            <w:rFonts w:ascii="Cambria Math" w:eastAsiaTheme="minorEastAsia" w:hAnsi="Cambria Math"/>
            <w:sz w:val="24"/>
            <w:szCs w:val="24"/>
          </w:rPr>
          <m:t>x=0</m:t>
        </m:r>
      </m:oMath>
      <w:r>
        <w:rPr>
          <w:rFonts w:eastAsiaTheme="minorEastAsia"/>
          <w:sz w:val="24"/>
          <w:szCs w:val="24"/>
        </w:rPr>
        <w:t xml:space="preserve"> on the curve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would just be the x axis itself.</w:t>
      </w:r>
      <w:r w:rsidR="00765BAE">
        <w:rPr>
          <w:rFonts w:eastAsiaTheme="minorEastAsia"/>
          <w:sz w:val="24"/>
          <w:szCs w:val="24"/>
        </w:rPr>
        <w:t xml:space="preserve"> There are an infinite number of tangents that could be drawn to the curve – I’ve just drawn 4.</w:t>
      </w:r>
    </w:p>
    <w:p w:rsidR="00A16854" w:rsidRDefault="00A16854" w:rsidP="00765BAE">
      <w:pPr>
        <w:jc w:val="both"/>
        <w:rPr>
          <w:rFonts w:eastAsiaTheme="minorEastAsia"/>
          <w:sz w:val="24"/>
          <w:szCs w:val="24"/>
        </w:rPr>
      </w:pPr>
      <w:r>
        <w:rPr>
          <w:rFonts w:eastAsiaTheme="minorEastAsia"/>
          <w:sz w:val="24"/>
          <w:szCs w:val="24"/>
        </w:rPr>
        <w:t xml:space="preserve">So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=2x</m:t>
        </m:r>
      </m:oMath>
      <w:r>
        <w:rPr>
          <w:rFonts w:eastAsiaTheme="minorEastAsia"/>
          <w:sz w:val="24"/>
          <w:szCs w:val="24"/>
        </w:rPr>
        <w:t xml:space="preserve"> is the slope of </w:t>
      </w:r>
      <w:r>
        <w:rPr>
          <w:rFonts w:eastAsiaTheme="minorEastAsia"/>
          <w:sz w:val="24"/>
          <w:szCs w:val="24"/>
          <w:u w:val="single"/>
        </w:rPr>
        <w:t>any</w:t>
      </w:r>
      <w:r>
        <w:rPr>
          <w:rFonts w:eastAsiaTheme="minorEastAsia"/>
          <w:sz w:val="24"/>
          <w:szCs w:val="24"/>
        </w:rPr>
        <w:t xml:space="preserve"> tangent to the </w:t>
      </w:r>
      <w:proofErr w:type="gramStart"/>
      <w:r>
        <w:rPr>
          <w:rFonts w:eastAsiaTheme="minorEastAsia"/>
          <w:sz w:val="24"/>
          <w:szCs w:val="24"/>
        </w:rPr>
        <w:t xml:space="preserve">curve </w:t>
      </w:r>
      <m:oMath>
        <w:proofErr w:type="gramEnd"/>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w:r>
        <w:rPr>
          <w:rFonts w:eastAsiaTheme="minorEastAsia"/>
          <w:sz w:val="24"/>
          <w:szCs w:val="24"/>
        </w:rPr>
        <w:t xml:space="preserve">. However, we want the slope of the tangent at the </w:t>
      </w:r>
      <w:proofErr w:type="gramStart"/>
      <w:r>
        <w:rPr>
          <w:rFonts w:eastAsiaTheme="minorEastAsia"/>
          <w:sz w:val="24"/>
          <w:szCs w:val="24"/>
        </w:rPr>
        <w:t xml:space="preserve">point </w:t>
      </w:r>
      <m:oMath>
        <w:proofErr w:type="gramEnd"/>
        <m:r>
          <w:rPr>
            <w:rFonts w:ascii="Cambria Math" w:eastAsiaTheme="minorEastAsia" w:hAnsi="Cambria Math"/>
            <w:sz w:val="24"/>
            <w:szCs w:val="24"/>
          </w:rPr>
          <m:t>x=2</m:t>
        </m:r>
      </m:oMath>
      <w:r>
        <w:rPr>
          <w:rFonts w:eastAsiaTheme="minorEastAsia"/>
          <w:sz w:val="24"/>
          <w:szCs w:val="24"/>
        </w:rPr>
        <w:t xml:space="preserve">, so we simply substitute  </w:t>
      </w:r>
      <m:oMath>
        <m:r>
          <w:rPr>
            <w:rFonts w:ascii="Cambria Math" w:eastAsiaTheme="minorEastAsia" w:hAnsi="Cambria Math"/>
            <w:sz w:val="24"/>
            <w:szCs w:val="24"/>
          </w:rPr>
          <m:t>x=2</m:t>
        </m:r>
      </m:oMath>
      <w:r>
        <w:rPr>
          <w:rFonts w:eastAsiaTheme="minorEastAsia"/>
          <w:sz w:val="24"/>
          <w:szCs w:val="24"/>
        </w:rPr>
        <w:t xml:space="preserve"> into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oMath>
      <w:r>
        <w:rPr>
          <w:rFonts w:eastAsiaTheme="minorEastAsia"/>
          <w:sz w:val="24"/>
          <w:szCs w:val="24"/>
        </w:rPr>
        <w:t xml:space="preserve"> to give:</w:t>
      </w:r>
    </w:p>
    <w:p w:rsidR="00A16854"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=2(2)</m:t>
          </m:r>
        </m:oMath>
      </m:oMathPara>
    </w:p>
    <w:p w:rsidR="00A16854" w:rsidRDefault="001A32B7" w:rsidP="00765BAE">
      <w:pPr>
        <w:jc w:val="both"/>
        <w:rPr>
          <w:rFonts w:eastAsiaTheme="minorEastAsia"/>
          <w:b/>
          <w:sz w:val="24"/>
          <w:szCs w:val="24"/>
        </w:rPr>
      </w:pPr>
      <m:oMathPara>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dy</m:t>
              </m:r>
            </m:num>
            <m:den>
              <m:r>
                <m:rPr>
                  <m:sty m:val="bi"/>
                </m:rPr>
                <w:rPr>
                  <w:rFonts w:ascii="Cambria Math" w:eastAsiaTheme="minorEastAsia" w:hAnsi="Cambria Math"/>
                  <w:sz w:val="24"/>
                  <w:szCs w:val="24"/>
                </w:rPr>
                <m:t>dx</m:t>
              </m:r>
            </m:den>
          </m:f>
          <m:r>
            <m:rPr>
              <m:sty m:val="bi"/>
            </m:rPr>
            <w:rPr>
              <w:rFonts w:ascii="Cambria Math" w:eastAsiaTheme="minorEastAsia" w:hAnsi="Cambria Math"/>
              <w:sz w:val="24"/>
              <w:szCs w:val="24"/>
            </w:rPr>
            <m:t>=4</m:t>
          </m:r>
        </m:oMath>
      </m:oMathPara>
    </w:p>
    <w:p w:rsidR="00A16854" w:rsidRDefault="00162F14" w:rsidP="00765BAE">
      <w:pPr>
        <w:jc w:val="both"/>
        <w:rPr>
          <w:rFonts w:eastAsiaTheme="minorEastAsia"/>
          <w:sz w:val="24"/>
          <w:szCs w:val="24"/>
        </w:rPr>
      </w:pPr>
      <w:r>
        <w:rPr>
          <w:rFonts w:eastAsiaTheme="minorEastAsia"/>
          <w:sz w:val="24"/>
          <w:szCs w:val="24"/>
        </w:rPr>
        <w:t xml:space="preserve">So we’ve seen that one of the applications of differentiation is that it can be used to find the slope of a curve at any point on the curve. In these notes, I will just show you the techniques/short-cuts/tricks that can be used to find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oMath>
      <w:r>
        <w:rPr>
          <w:rFonts w:eastAsiaTheme="minorEastAsia"/>
          <w:sz w:val="24"/>
          <w:szCs w:val="24"/>
        </w:rPr>
        <w:t>. Be able to master these and then you will be able to use differentiation for a purpose!</w:t>
      </w:r>
    </w:p>
    <w:p w:rsidR="009F5E24" w:rsidRDefault="009F5E24" w:rsidP="00765BAE">
      <w:pPr>
        <w:jc w:val="both"/>
        <w:rPr>
          <w:rFonts w:eastAsiaTheme="minorEastAsia"/>
          <w:sz w:val="24"/>
          <w:szCs w:val="24"/>
        </w:rPr>
      </w:pPr>
    </w:p>
    <w:p w:rsidR="009F5E24" w:rsidRDefault="009F5E24" w:rsidP="00765BAE">
      <w:pPr>
        <w:jc w:val="both"/>
        <w:rPr>
          <w:rFonts w:eastAsiaTheme="minorEastAsia"/>
          <w:sz w:val="24"/>
          <w:szCs w:val="24"/>
        </w:rPr>
      </w:pPr>
    </w:p>
    <w:p w:rsidR="009F5E24" w:rsidRDefault="009F5E24" w:rsidP="00765BAE">
      <w:pPr>
        <w:jc w:val="both"/>
        <w:rPr>
          <w:rFonts w:eastAsiaTheme="minorEastAsia"/>
          <w:sz w:val="24"/>
          <w:szCs w:val="24"/>
        </w:rPr>
      </w:pPr>
    </w:p>
    <w:p w:rsidR="009F5E24" w:rsidRDefault="009F5E24" w:rsidP="00765BAE">
      <w:pPr>
        <w:jc w:val="both"/>
        <w:rPr>
          <w:rFonts w:eastAsiaTheme="minorEastAsia"/>
          <w:b/>
          <w:sz w:val="24"/>
          <w:szCs w:val="24"/>
        </w:rPr>
      </w:pPr>
      <w:r>
        <w:rPr>
          <w:rFonts w:eastAsiaTheme="minorEastAsia"/>
          <w:b/>
          <w:sz w:val="24"/>
          <w:szCs w:val="24"/>
        </w:rPr>
        <w:t xml:space="preserve">Find </w:t>
      </w:r>
      <m:oMath>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dy</m:t>
            </m:r>
          </m:num>
          <m:den>
            <m:r>
              <m:rPr>
                <m:sty m:val="bi"/>
              </m:rPr>
              <w:rPr>
                <w:rFonts w:ascii="Cambria Math" w:eastAsiaTheme="minorEastAsia" w:hAnsi="Cambria Math"/>
                <w:sz w:val="24"/>
                <w:szCs w:val="24"/>
              </w:rPr>
              <m:t>dx</m:t>
            </m:r>
          </m:den>
        </m:f>
      </m:oMath>
      <w:r>
        <w:rPr>
          <w:rFonts w:eastAsiaTheme="minorEastAsia"/>
          <w:b/>
          <w:sz w:val="24"/>
          <w:szCs w:val="24"/>
        </w:rPr>
        <w:t xml:space="preserve"> for each of the following:</w:t>
      </w:r>
    </w:p>
    <w:p w:rsidR="009F5E24" w:rsidRDefault="009F5E24" w:rsidP="00765BAE">
      <w:pPr>
        <w:jc w:val="both"/>
        <w:rPr>
          <w:rFonts w:eastAsiaTheme="minorEastAsia"/>
          <w:b/>
          <w:sz w:val="24"/>
          <w:szCs w:val="24"/>
        </w:rPr>
      </w:pPr>
      <w:r>
        <w:rPr>
          <w:rFonts w:eastAsiaTheme="minorEastAsia"/>
          <w:b/>
          <w:sz w:val="24"/>
          <w:szCs w:val="24"/>
        </w:rPr>
        <w:t xml:space="preserve">Q1)   </w:t>
      </w:r>
      <m:oMath>
        <m:r>
          <m:rPr>
            <m:sty m:val="bi"/>
          </m:rPr>
          <w:rPr>
            <w:rFonts w:ascii="Cambria Math" w:eastAsiaTheme="minorEastAsia" w:hAnsi="Cambria Math"/>
            <w:sz w:val="24"/>
            <w:szCs w:val="24"/>
          </w:rPr>
          <m:t>y=</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4</m:t>
            </m:r>
          </m:sup>
        </m:sSup>
        <m:r>
          <m:rPr>
            <m:sty m:val="bi"/>
          </m:rPr>
          <w:rPr>
            <w:rFonts w:ascii="Cambria Math" w:eastAsiaTheme="minorEastAsia" w:hAnsi="Cambria Math"/>
            <w:sz w:val="24"/>
            <w:szCs w:val="24"/>
          </w:rPr>
          <m:t>+</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r>
          <m:rPr>
            <m:sty m:val="bi"/>
          </m:rPr>
          <w:rPr>
            <w:rFonts w:ascii="Cambria Math" w:eastAsiaTheme="minorEastAsia" w:hAnsi="Cambria Math"/>
            <w:sz w:val="24"/>
            <w:szCs w:val="24"/>
          </w:rPr>
          <m:t>+</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+x</m:t>
        </m:r>
      </m:oMath>
    </w:p>
    <w:p w:rsidR="009F5E24" w:rsidRDefault="009F5E24" w:rsidP="00765BAE">
      <w:pPr>
        <w:jc w:val="both"/>
        <w:rPr>
          <w:rFonts w:eastAsiaTheme="minorEastAsia"/>
          <w:sz w:val="24"/>
          <w:szCs w:val="24"/>
        </w:rPr>
      </w:pPr>
      <w:r>
        <w:rPr>
          <w:rFonts w:eastAsiaTheme="minorEastAsia"/>
          <w:sz w:val="24"/>
          <w:szCs w:val="24"/>
        </w:rPr>
        <w:t xml:space="preserve">Hint: Before differentiating, make sure the </w:t>
      </w:r>
      <w:proofErr w:type="spellStart"/>
      <w:r>
        <w:rPr>
          <w:rFonts w:eastAsiaTheme="minorEastAsia"/>
          <w:sz w:val="24"/>
          <w:szCs w:val="24"/>
        </w:rPr>
        <w:t>x’s</w:t>
      </w:r>
      <w:proofErr w:type="spellEnd"/>
      <w:r>
        <w:rPr>
          <w:rFonts w:eastAsiaTheme="minorEastAsia"/>
          <w:sz w:val="24"/>
          <w:szCs w:val="24"/>
        </w:rPr>
        <w:t xml:space="preserve"> are separate, and that the </w:t>
      </w:r>
      <w:proofErr w:type="spellStart"/>
      <w:r>
        <w:rPr>
          <w:rFonts w:eastAsiaTheme="minorEastAsia"/>
          <w:sz w:val="24"/>
          <w:szCs w:val="24"/>
        </w:rPr>
        <w:t>x’s</w:t>
      </w:r>
      <w:proofErr w:type="spellEnd"/>
      <w:r>
        <w:rPr>
          <w:rFonts w:eastAsiaTheme="minorEastAsia"/>
          <w:sz w:val="24"/>
          <w:szCs w:val="24"/>
        </w:rPr>
        <w:t xml:space="preserve"> are on the top. This one is straightforward</w:t>
      </w:r>
      <w:proofErr w:type="gramStart"/>
      <w:r>
        <w:rPr>
          <w:rFonts w:eastAsiaTheme="minorEastAsia"/>
          <w:sz w:val="24"/>
          <w:szCs w:val="24"/>
        </w:rPr>
        <w:t xml:space="preserve">: </w:t>
      </w:r>
      <m:oMath>
        <w:proofErr w:type="gramEnd"/>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+2x+1</m:t>
        </m:r>
      </m:oMath>
      <w:r>
        <w:rPr>
          <w:rFonts w:eastAsiaTheme="minorEastAsia"/>
          <w:sz w:val="24"/>
          <w:szCs w:val="24"/>
        </w:rPr>
        <w:t>.</w:t>
      </w:r>
    </w:p>
    <w:p w:rsidR="009F5E24" w:rsidRDefault="009F5E24" w:rsidP="00765BAE">
      <w:pPr>
        <w:jc w:val="both"/>
        <w:rPr>
          <w:rFonts w:eastAsiaTheme="minorEastAsia"/>
          <w:sz w:val="24"/>
          <w:szCs w:val="24"/>
        </w:rPr>
      </w:pPr>
    </w:p>
    <w:p w:rsidR="009F5E24" w:rsidRDefault="009F5E24" w:rsidP="00765BAE">
      <w:pPr>
        <w:jc w:val="both"/>
        <w:rPr>
          <w:rFonts w:eastAsiaTheme="minorEastAsia"/>
          <w:sz w:val="24"/>
          <w:szCs w:val="24"/>
        </w:rPr>
      </w:pPr>
      <w:r>
        <w:rPr>
          <w:rFonts w:eastAsiaTheme="minorEastAsia"/>
          <w:b/>
          <w:sz w:val="24"/>
          <w:szCs w:val="24"/>
        </w:rPr>
        <w:t xml:space="preserve">Q2)  </w:t>
      </w:r>
      <m:oMath>
        <m:r>
          <m:rPr>
            <m:sty m:val="bi"/>
          </m:rPr>
          <w:rPr>
            <w:rFonts w:ascii="Cambria Math" w:eastAsiaTheme="minorEastAsia" w:hAnsi="Cambria Math"/>
            <w:sz w:val="24"/>
            <w:szCs w:val="24"/>
          </w:rPr>
          <m:t>y=</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(x+1)</m:t>
        </m:r>
      </m:oMath>
      <w:r>
        <w:rPr>
          <w:rFonts w:eastAsiaTheme="minorEastAsia"/>
          <w:b/>
          <w:sz w:val="24"/>
          <w:szCs w:val="24"/>
        </w:rPr>
        <w:t xml:space="preserve">    </w:t>
      </w:r>
      <w:r>
        <w:rPr>
          <w:rFonts w:eastAsiaTheme="minorEastAsia"/>
          <w:sz w:val="24"/>
          <w:szCs w:val="24"/>
        </w:rPr>
        <w:t>(not separate)</w:t>
      </w:r>
    </w:p>
    <w:p w:rsidR="009F5E24" w:rsidRDefault="009F5E24" w:rsidP="00765BAE">
      <w:pPr>
        <w:jc w:val="both"/>
        <w:rPr>
          <w:rFonts w:eastAsiaTheme="minorEastAsia"/>
          <w:sz w:val="24"/>
          <w:szCs w:val="24"/>
        </w:rPr>
      </w:pPr>
      <m:oMathPara>
        <m:oMath>
          <m:r>
            <w:rPr>
              <w:rFonts w:ascii="Cambria Math" w:eastAsiaTheme="minorEastAsia" w:hAnsi="Cambria Math"/>
              <w:sz w:val="24"/>
              <w:szCs w:val="24"/>
            </w:rPr>
            <m:t>i.e.  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m:oMathPara>
    </w:p>
    <w:p w:rsidR="009F5E24"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+2x</m:t>
          </m:r>
        </m:oMath>
      </m:oMathPara>
    </w:p>
    <w:p w:rsidR="009F5E24" w:rsidRDefault="009F5E24" w:rsidP="00765BAE">
      <w:pPr>
        <w:jc w:val="both"/>
        <w:rPr>
          <w:rFonts w:eastAsiaTheme="minorEastAsia"/>
          <w:sz w:val="24"/>
          <w:szCs w:val="24"/>
        </w:rPr>
      </w:pPr>
    </w:p>
    <w:p w:rsidR="009F5E24" w:rsidRDefault="009F5E24" w:rsidP="00765BAE">
      <w:pPr>
        <w:jc w:val="both"/>
        <w:rPr>
          <w:rFonts w:eastAsiaTheme="minorEastAsia"/>
          <w:sz w:val="24"/>
          <w:szCs w:val="24"/>
        </w:rPr>
      </w:pPr>
      <w:r>
        <w:rPr>
          <w:rFonts w:eastAsiaTheme="minorEastAsia"/>
          <w:b/>
          <w:sz w:val="24"/>
          <w:szCs w:val="24"/>
        </w:rPr>
        <w:t xml:space="preserve">Q3)  </w:t>
      </w:r>
      <m:oMath>
        <m:r>
          <m:rPr>
            <m:sty m:val="bi"/>
          </m:rPr>
          <w:rPr>
            <w:rFonts w:ascii="Cambria Math" w:eastAsiaTheme="minorEastAsia" w:hAnsi="Cambria Math"/>
            <w:sz w:val="24"/>
            <w:szCs w:val="24"/>
          </w:rPr>
          <m:t>y=5</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+7</m:t>
        </m:r>
        <m:r>
          <m:rPr>
            <m:sty m:val="bi"/>
          </m:rPr>
          <w:rPr>
            <w:rFonts w:ascii="Cambria Math" w:eastAsiaTheme="minorEastAsia" w:hAnsi="Cambria Math"/>
            <w:sz w:val="24"/>
            <w:szCs w:val="24"/>
          </w:rPr>
          <m:t>x</m:t>
        </m:r>
      </m:oMath>
      <w:r>
        <w:rPr>
          <w:rFonts w:eastAsiaTheme="minorEastAsia"/>
          <w:b/>
          <w:sz w:val="24"/>
          <w:szCs w:val="24"/>
        </w:rPr>
        <w:t xml:space="preserve">   </w:t>
      </w:r>
      <w:r>
        <w:rPr>
          <w:rFonts w:eastAsiaTheme="minorEastAsia"/>
          <w:sz w:val="24"/>
          <w:szCs w:val="24"/>
        </w:rPr>
        <w:t xml:space="preserve">(it is the </w:t>
      </w:r>
      <w:proofErr w:type="spellStart"/>
      <w:r>
        <w:rPr>
          <w:rFonts w:eastAsiaTheme="minorEastAsia"/>
          <w:sz w:val="24"/>
          <w:szCs w:val="24"/>
        </w:rPr>
        <w:t>x’s</w:t>
      </w:r>
      <w:proofErr w:type="spellEnd"/>
      <w:r>
        <w:rPr>
          <w:rFonts w:eastAsiaTheme="minorEastAsia"/>
          <w:sz w:val="24"/>
          <w:szCs w:val="24"/>
        </w:rPr>
        <w:t xml:space="preserve"> you are differentiating, any constants in front just stay there in the answer).</w:t>
      </w:r>
    </w:p>
    <w:p w:rsidR="009F5E24"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=5</m:t>
          </m:r>
          <m:d>
            <m:dPr>
              <m:ctrlPr>
                <w:rPr>
                  <w:rFonts w:ascii="Cambria Math" w:eastAsiaTheme="minorEastAsia" w:hAnsi="Cambria Math"/>
                  <w:i/>
                  <w:sz w:val="24"/>
                  <w:szCs w:val="24"/>
                </w:rPr>
              </m:ctrlPr>
            </m:dPr>
            <m:e>
              <m:r>
                <w:rPr>
                  <w:rFonts w:ascii="Cambria Math" w:eastAsiaTheme="minorEastAsia" w:hAnsi="Cambria Math"/>
                  <w:sz w:val="24"/>
                  <w:szCs w:val="24"/>
                </w:rPr>
                <m:t>2x</m:t>
              </m:r>
            </m:e>
          </m:d>
          <m:r>
            <w:rPr>
              <w:rFonts w:ascii="Cambria Math" w:eastAsiaTheme="minorEastAsia" w:hAnsi="Cambria Math"/>
              <w:sz w:val="24"/>
              <w:szCs w:val="24"/>
            </w:rPr>
            <m:t>+7(1)</m:t>
          </m:r>
        </m:oMath>
      </m:oMathPara>
    </w:p>
    <w:p w:rsidR="009F5E24"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=10x+7</m:t>
          </m:r>
        </m:oMath>
      </m:oMathPara>
    </w:p>
    <w:p w:rsidR="009F5E24" w:rsidRDefault="009F5E24" w:rsidP="00765BAE">
      <w:pPr>
        <w:jc w:val="both"/>
        <w:rPr>
          <w:rFonts w:eastAsiaTheme="minorEastAsia"/>
          <w:sz w:val="24"/>
          <w:szCs w:val="24"/>
        </w:rPr>
      </w:pPr>
    </w:p>
    <w:p w:rsidR="009F5E24" w:rsidRDefault="00DD166F" w:rsidP="00765BAE">
      <w:pPr>
        <w:jc w:val="both"/>
        <w:rPr>
          <w:rFonts w:eastAsiaTheme="minorEastAsia"/>
          <w:sz w:val="24"/>
          <w:szCs w:val="24"/>
        </w:rPr>
      </w:pPr>
      <w:r>
        <w:rPr>
          <w:rFonts w:eastAsiaTheme="minorEastAsia"/>
          <w:b/>
          <w:sz w:val="24"/>
          <w:szCs w:val="24"/>
        </w:rPr>
        <w:t xml:space="preserve">Q4)  </w:t>
      </w:r>
      <m:oMath>
        <m:r>
          <m:rPr>
            <m:sty m:val="bi"/>
          </m:rPr>
          <w:rPr>
            <w:rFonts w:ascii="Cambria Math" w:eastAsiaTheme="minorEastAsia" w:hAnsi="Cambria Math"/>
            <w:sz w:val="24"/>
            <w:szCs w:val="24"/>
          </w:rPr>
          <m:t>y=3</m:t>
        </m:r>
      </m:oMath>
      <w:r>
        <w:rPr>
          <w:rFonts w:eastAsiaTheme="minorEastAsia"/>
          <w:b/>
          <w:sz w:val="24"/>
          <w:szCs w:val="24"/>
        </w:rPr>
        <w:t xml:space="preserve">   </w:t>
      </w:r>
      <w:r>
        <w:rPr>
          <w:rFonts w:eastAsiaTheme="minorEastAsia"/>
          <w:sz w:val="24"/>
          <w:szCs w:val="24"/>
        </w:rPr>
        <w:t xml:space="preserve">(remember, </w:t>
      </w:r>
      <w:r>
        <w:rPr>
          <w:rFonts w:eastAsiaTheme="minorEastAsia"/>
          <w:sz w:val="24"/>
          <w:szCs w:val="24"/>
          <w:u w:val="single"/>
        </w:rPr>
        <w:t>the differentiation of a constant is always zero</w:t>
      </w:r>
      <w:r>
        <w:rPr>
          <w:rFonts w:eastAsiaTheme="minorEastAsia"/>
          <w:sz w:val="24"/>
          <w:szCs w:val="24"/>
        </w:rPr>
        <w:t>).</w:t>
      </w:r>
    </w:p>
    <w:p w:rsidR="00DD166F"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=0</m:t>
          </m:r>
        </m:oMath>
      </m:oMathPara>
    </w:p>
    <w:p w:rsidR="00DD166F" w:rsidRDefault="00DD166F" w:rsidP="00765BAE">
      <w:pPr>
        <w:jc w:val="both"/>
        <w:rPr>
          <w:rFonts w:eastAsiaTheme="minorEastAsia"/>
          <w:sz w:val="24"/>
          <w:szCs w:val="24"/>
        </w:rPr>
      </w:pPr>
      <w:r>
        <w:rPr>
          <w:rFonts w:eastAsiaTheme="minorEastAsia"/>
          <w:sz w:val="24"/>
          <w:szCs w:val="24"/>
        </w:rPr>
        <w:t xml:space="preserve">Why? Well, as  </w:t>
      </w:r>
      <m:oMath>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0</m:t>
            </m:r>
          </m:sup>
        </m:sSup>
        <m:r>
          <w:rPr>
            <w:rFonts w:ascii="Cambria Math" w:eastAsiaTheme="minorEastAsia" w:hAnsi="Cambria Math"/>
            <w:sz w:val="24"/>
            <w:szCs w:val="24"/>
          </w:rPr>
          <m:t>=1</m:t>
        </m:r>
      </m:oMath>
      <w:r>
        <w:rPr>
          <w:rFonts w:eastAsiaTheme="minorEastAsia"/>
          <w:sz w:val="24"/>
          <w:szCs w:val="24"/>
        </w:rPr>
        <w:t xml:space="preserve">, we can write </w:t>
      </w:r>
      <m:oMath>
        <m:r>
          <w:rPr>
            <w:rFonts w:ascii="Cambria Math" w:eastAsiaTheme="minorEastAsia" w:hAnsi="Cambria Math"/>
            <w:sz w:val="24"/>
            <w:szCs w:val="24"/>
          </w:rPr>
          <m:t>y=3</m:t>
        </m:r>
      </m:oMath>
      <w:r>
        <w:rPr>
          <w:rFonts w:eastAsiaTheme="minorEastAsia"/>
          <w:sz w:val="24"/>
          <w:szCs w:val="24"/>
        </w:rPr>
        <w:t xml:space="preserve">  as:</w:t>
      </w:r>
    </w:p>
    <w:p w:rsidR="00DD166F" w:rsidRDefault="00DD166F" w:rsidP="00DD166F">
      <w:pPr>
        <w:jc w:val="center"/>
        <w:rPr>
          <w:rFonts w:eastAsiaTheme="minorEastAsia"/>
          <w:sz w:val="24"/>
          <w:szCs w:val="24"/>
        </w:rPr>
      </w:pPr>
      <m:oMathPara>
        <m:oMath>
          <m:r>
            <w:rPr>
              <w:rFonts w:ascii="Cambria Math" w:eastAsiaTheme="minorEastAsia" w:hAnsi="Cambria Math"/>
              <w:sz w:val="24"/>
              <w:szCs w:val="24"/>
            </w:rPr>
            <m:t>y=3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0</m:t>
              </m:r>
            </m:sup>
          </m:sSup>
        </m:oMath>
      </m:oMathPara>
    </w:p>
    <w:p w:rsidR="00DD166F" w:rsidRDefault="004C1EC4" w:rsidP="00DD166F">
      <w:pPr>
        <w:jc w:val="both"/>
        <w:rPr>
          <w:rFonts w:eastAsiaTheme="minorEastAsia"/>
          <w:sz w:val="24"/>
          <w:szCs w:val="24"/>
        </w:rPr>
      </w:pPr>
      <w:r>
        <w:rPr>
          <w:rFonts w:eastAsiaTheme="minorEastAsia"/>
          <w:sz w:val="24"/>
          <w:szCs w:val="24"/>
        </w:rPr>
        <w:t>Now if we differentiate:</w:t>
      </w:r>
    </w:p>
    <w:p w:rsidR="004C1EC4" w:rsidRDefault="001A32B7" w:rsidP="00DD166F">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=3(0</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r>
            <w:rPr>
              <w:rFonts w:ascii="Cambria Math" w:eastAsiaTheme="minorEastAsia" w:hAnsi="Cambria Math"/>
              <w:sz w:val="24"/>
              <w:szCs w:val="24"/>
            </w:rPr>
            <m:t>)</m:t>
          </m:r>
        </m:oMath>
      </m:oMathPara>
    </w:p>
    <w:p w:rsidR="004C1EC4" w:rsidRDefault="004C1EC4" w:rsidP="00DD166F">
      <w:pPr>
        <w:jc w:val="both"/>
        <w:rPr>
          <w:rFonts w:eastAsiaTheme="minorEastAsia"/>
          <w:sz w:val="24"/>
          <w:szCs w:val="24"/>
        </w:rPr>
      </w:pPr>
      <w:r>
        <w:rPr>
          <w:rFonts w:eastAsiaTheme="minorEastAsia"/>
          <w:sz w:val="24"/>
          <w:szCs w:val="24"/>
        </w:rPr>
        <w:lastRenderedPageBreak/>
        <w:t>And as anything multiplied by zero is zero:</w:t>
      </w:r>
    </w:p>
    <w:p w:rsidR="004C1EC4" w:rsidRPr="00DD166F" w:rsidRDefault="001A32B7" w:rsidP="00DD166F">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=0</m:t>
          </m:r>
        </m:oMath>
      </m:oMathPara>
    </w:p>
    <w:p w:rsidR="009F5E24" w:rsidRDefault="009F5E24" w:rsidP="00765BAE">
      <w:pPr>
        <w:jc w:val="both"/>
        <w:rPr>
          <w:rFonts w:eastAsiaTheme="minorEastAsia"/>
          <w:sz w:val="24"/>
          <w:szCs w:val="24"/>
        </w:rPr>
      </w:pPr>
    </w:p>
    <w:p w:rsidR="00EF77BD" w:rsidRDefault="00EF77BD" w:rsidP="00765BAE">
      <w:pPr>
        <w:jc w:val="both"/>
        <w:rPr>
          <w:rFonts w:eastAsiaTheme="minorEastAsia"/>
          <w:sz w:val="24"/>
          <w:szCs w:val="24"/>
        </w:rPr>
      </w:pPr>
      <w:r>
        <w:rPr>
          <w:rFonts w:eastAsiaTheme="minorEastAsia"/>
          <w:b/>
          <w:sz w:val="24"/>
          <w:szCs w:val="24"/>
        </w:rPr>
        <w:t xml:space="preserve">Q5)  </w:t>
      </w:r>
      <m:oMath>
        <m:r>
          <m:rPr>
            <m:sty m:val="bi"/>
          </m:rPr>
          <w:rPr>
            <w:rFonts w:ascii="Cambria Math" w:eastAsiaTheme="minorEastAsia" w:hAnsi="Cambria Math"/>
            <w:sz w:val="24"/>
            <w:szCs w:val="24"/>
          </w:rPr>
          <m:t>y=</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2</m:t>
            </m:r>
          </m:num>
          <m:den>
            <m:r>
              <m:rPr>
                <m:sty m:val="bi"/>
              </m:rPr>
              <w:rPr>
                <w:rFonts w:ascii="Cambria Math" w:eastAsiaTheme="minorEastAsia" w:hAnsi="Cambria Math"/>
                <w:sz w:val="24"/>
                <w:szCs w:val="24"/>
              </w:rPr>
              <m:t>x</m:t>
            </m:r>
          </m:den>
        </m:f>
      </m:oMath>
      <w:r w:rsidR="003C053C">
        <w:rPr>
          <w:rFonts w:eastAsiaTheme="minorEastAsia"/>
          <w:b/>
          <w:sz w:val="24"/>
          <w:szCs w:val="24"/>
        </w:rPr>
        <w:t xml:space="preserve">    </w:t>
      </w:r>
      <w:r w:rsidR="003C053C">
        <w:rPr>
          <w:rFonts w:eastAsiaTheme="minorEastAsia"/>
          <w:sz w:val="24"/>
          <w:szCs w:val="24"/>
        </w:rPr>
        <w:t>(we must bring the x up to the top first):</w:t>
      </w:r>
    </w:p>
    <w:p w:rsidR="003C053C" w:rsidRDefault="003C053C" w:rsidP="00765BAE">
      <w:pPr>
        <w:jc w:val="both"/>
        <w:rPr>
          <w:rFonts w:eastAsiaTheme="minorEastAsia"/>
          <w:sz w:val="24"/>
          <w:szCs w:val="24"/>
        </w:rPr>
      </w:pPr>
      <m:oMathPara>
        <m:oMath>
          <m:r>
            <w:rPr>
              <w:rFonts w:ascii="Cambria Math" w:eastAsiaTheme="minorEastAsia" w:hAnsi="Cambria Math"/>
              <w:sz w:val="24"/>
              <w:szCs w:val="24"/>
            </w:rPr>
            <m:t>y=2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oMath>
      </m:oMathPara>
    </w:p>
    <w:p w:rsidR="003C053C" w:rsidRPr="003C053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oMath>
      </m:oMathPara>
    </w:p>
    <w:p w:rsidR="003C053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2</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en>
          </m:f>
        </m:oMath>
      </m:oMathPara>
    </w:p>
    <w:p w:rsidR="00CC7C9B" w:rsidRDefault="00CC7C9B" w:rsidP="00765BAE">
      <w:pPr>
        <w:jc w:val="both"/>
        <w:rPr>
          <w:rFonts w:eastAsiaTheme="minorEastAsia"/>
          <w:sz w:val="24"/>
          <w:szCs w:val="24"/>
        </w:rPr>
      </w:pPr>
    </w:p>
    <w:p w:rsidR="00CC7C9B" w:rsidRDefault="00CC7C9B" w:rsidP="00765BAE">
      <w:pPr>
        <w:jc w:val="both"/>
        <w:rPr>
          <w:rFonts w:eastAsiaTheme="minorEastAsia"/>
          <w:b/>
          <w:sz w:val="24"/>
          <w:szCs w:val="24"/>
        </w:rPr>
      </w:pPr>
      <w:r>
        <w:rPr>
          <w:rFonts w:eastAsiaTheme="minorEastAsia"/>
          <w:b/>
          <w:sz w:val="24"/>
          <w:szCs w:val="24"/>
        </w:rPr>
        <w:t xml:space="preserve">Q6)  </w:t>
      </w:r>
      <m:oMath>
        <m:r>
          <m:rPr>
            <m:sty m:val="bi"/>
          </m:rPr>
          <w:rPr>
            <w:rFonts w:ascii="Cambria Math" w:eastAsiaTheme="minorEastAsia" w:hAnsi="Cambria Math"/>
            <w:sz w:val="24"/>
            <w:szCs w:val="24"/>
          </w:rPr>
          <m:t>y=</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num>
          <m:den>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2</m:t>
            </m:r>
          </m:num>
          <m:den>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den>
        </m:f>
        <m:r>
          <m:rPr>
            <m:sty m:val="bi"/>
          </m:rPr>
          <w:rPr>
            <w:rFonts w:ascii="Cambria Math" w:eastAsiaTheme="minorEastAsia" w:hAnsi="Cambria Math"/>
            <w:sz w:val="24"/>
            <w:szCs w:val="24"/>
          </w:rPr>
          <m:t>+</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9</m:t>
            </m:r>
          </m:num>
          <m:den>
            <m:r>
              <m:rPr>
                <m:sty m:val="bi"/>
              </m:rPr>
              <w:rPr>
                <w:rFonts w:ascii="Cambria Math" w:eastAsiaTheme="minorEastAsia" w:hAnsi="Cambria Math"/>
                <w:sz w:val="24"/>
                <w:szCs w:val="24"/>
              </w:rPr>
              <m:t>x</m:t>
            </m:r>
          </m:den>
        </m:f>
        <m:r>
          <m:rPr>
            <m:sty m:val="bi"/>
          </m:rPr>
          <w:rPr>
            <w:rFonts w:ascii="Cambria Math" w:eastAsiaTheme="minorEastAsia" w:hAnsi="Cambria Math"/>
            <w:sz w:val="24"/>
            <w:szCs w:val="24"/>
          </w:rPr>
          <m:t>+5</m:t>
        </m:r>
      </m:oMath>
    </w:p>
    <w:p w:rsidR="00CC7C9B" w:rsidRDefault="00CC7C9B" w:rsidP="00765BAE">
      <w:pPr>
        <w:jc w:val="both"/>
        <w:rPr>
          <w:rFonts w:eastAsiaTheme="minorEastAsia"/>
          <w:sz w:val="24"/>
          <w:szCs w:val="24"/>
        </w:rPr>
      </w:pPr>
      <m:oMathPara>
        <m:oMath>
          <m:r>
            <w:rPr>
              <w:rFonts w:ascii="Cambria Math" w:eastAsiaTheme="minorEastAsia" w:hAnsi="Cambria Math"/>
              <w:sz w:val="24"/>
              <w:szCs w:val="24"/>
            </w:rPr>
            <m:t>y=4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+9</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r>
            <w:rPr>
              <w:rFonts w:ascii="Cambria Math" w:eastAsiaTheme="minorEastAsia" w:hAnsi="Cambria Math"/>
              <w:sz w:val="24"/>
              <w:szCs w:val="24"/>
            </w:rPr>
            <m:t>+5</m:t>
          </m:r>
        </m:oMath>
      </m:oMathPara>
    </w:p>
    <w:p w:rsidR="00CC7C9B"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=-12</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-9</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+0</m:t>
          </m:r>
        </m:oMath>
      </m:oMathPara>
    </w:p>
    <w:p w:rsidR="00125908"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12</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4</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9</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en>
          </m:f>
        </m:oMath>
      </m:oMathPara>
    </w:p>
    <w:p w:rsidR="00CC7C9B" w:rsidRDefault="00125908" w:rsidP="00765BAE">
      <w:pPr>
        <w:jc w:val="both"/>
        <w:rPr>
          <w:rFonts w:eastAsiaTheme="minorEastAsia"/>
          <w:b/>
          <w:sz w:val="24"/>
          <w:szCs w:val="24"/>
        </w:rPr>
      </w:pPr>
      <w:r>
        <w:rPr>
          <w:rFonts w:eastAsiaTheme="minorEastAsia"/>
          <w:b/>
          <w:sz w:val="24"/>
          <w:szCs w:val="24"/>
        </w:rPr>
        <w:t xml:space="preserve">Q7)  </w:t>
      </w:r>
      <m:oMath>
        <m:r>
          <m:rPr>
            <m:sty m:val="bi"/>
          </m:rPr>
          <w:rPr>
            <w:rFonts w:ascii="Cambria Math" w:eastAsiaTheme="minorEastAsia" w:hAnsi="Cambria Math"/>
            <w:sz w:val="24"/>
            <w:szCs w:val="24"/>
          </w:rPr>
          <m:t>y=</m:t>
        </m:r>
        <m:rad>
          <m:radPr>
            <m:degHide m:val="on"/>
            <m:ctrlPr>
              <w:rPr>
                <w:rFonts w:ascii="Cambria Math" w:eastAsiaTheme="minorEastAsia" w:hAnsi="Cambria Math"/>
                <w:b/>
                <w:i/>
                <w:sz w:val="24"/>
                <w:szCs w:val="24"/>
              </w:rPr>
            </m:ctrlPr>
          </m:radPr>
          <m:deg/>
          <m:e>
            <m:r>
              <m:rPr>
                <m:sty m:val="bi"/>
              </m:rPr>
              <w:rPr>
                <w:rFonts w:ascii="Cambria Math" w:eastAsiaTheme="minorEastAsia" w:hAnsi="Cambria Math"/>
                <w:sz w:val="24"/>
                <w:szCs w:val="24"/>
              </w:rPr>
              <m:t>x</m:t>
            </m:r>
          </m:e>
        </m:rad>
      </m:oMath>
    </w:p>
    <w:p w:rsidR="00125908" w:rsidRDefault="00125908" w:rsidP="00765BAE">
      <w:pPr>
        <w:jc w:val="both"/>
        <w:rPr>
          <w:rFonts w:eastAsiaTheme="minorEastAsia"/>
          <w:sz w:val="24"/>
          <w:szCs w:val="24"/>
        </w:rPr>
      </w:pPr>
      <w:r>
        <w:rPr>
          <w:rFonts w:eastAsiaTheme="minorEastAsia"/>
          <w:sz w:val="24"/>
          <w:szCs w:val="24"/>
        </w:rPr>
        <w:t>We can write this as:</w:t>
      </w:r>
    </w:p>
    <w:p w:rsidR="00125908" w:rsidRPr="00125908" w:rsidRDefault="00125908" w:rsidP="00765BAE">
      <w:pPr>
        <w:jc w:val="both"/>
        <w:rPr>
          <w:rFonts w:eastAsiaTheme="minorEastAsia"/>
          <w:sz w:val="24"/>
          <w:szCs w:val="24"/>
        </w:rPr>
      </w:pPr>
      <m:oMathPara>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oMath>
      </m:oMathPara>
    </w:p>
    <w:p w:rsidR="00125908"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den>
              </m:f>
            </m:sup>
          </m:sSup>
        </m:oMath>
      </m:oMathPara>
    </w:p>
    <w:p w:rsidR="00125908" w:rsidRDefault="00125908" w:rsidP="00765BAE">
      <w:pPr>
        <w:jc w:val="both"/>
        <w:rPr>
          <w:rFonts w:eastAsiaTheme="minorEastAsia"/>
          <w:sz w:val="24"/>
          <w:szCs w:val="24"/>
        </w:rPr>
      </w:pPr>
      <w:r>
        <w:rPr>
          <w:rFonts w:eastAsiaTheme="minorEastAsia"/>
          <w:sz w:val="24"/>
          <w:szCs w:val="24"/>
        </w:rPr>
        <w:t>We can now rewrite the answer as:</w:t>
      </w:r>
    </w:p>
    <w:p w:rsidR="00125908"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2</m:t>
              </m:r>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x</m:t>
                  </m:r>
                </m:e>
              </m:rad>
            </m:den>
          </m:f>
        </m:oMath>
      </m:oMathPara>
    </w:p>
    <w:p w:rsidR="00125908" w:rsidRDefault="00125908" w:rsidP="00765BAE">
      <w:pPr>
        <w:jc w:val="both"/>
        <w:rPr>
          <w:rFonts w:eastAsiaTheme="minorEastAsia"/>
          <w:sz w:val="24"/>
          <w:szCs w:val="24"/>
        </w:rPr>
      </w:pPr>
    </w:p>
    <w:p w:rsidR="00DA0F06" w:rsidRDefault="00DA0F06" w:rsidP="00765BAE">
      <w:pPr>
        <w:jc w:val="both"/>
        <w:rPr>
          <w:rFonts w:eastAsiaTheme="minorEastAsia"/>
          <w:sz w:val="24"/>
          <w:szCs w:val="24"/>
        </w:rPr>
      </w:pPr>
      <w:r>
        <w:rPr>
          <w:rFonts w:eastAsiaTheme="minorEastAsia"/>
          <w:b/>
          <w:sz w:val="24"/>
          <w:szCs w:val="24"/>
        </w:rPr>
        <w:t xml:space="preserve">Q8)  </w:t>
      </w:r>
      <m:oMath>
        <m:r>
          <m:rPr>
            <m:sty m:val="bi"/>
          </m:rPr>
          <w:rPr>
            <w:rFonts w:ascii="Cambria Math" w:eastAsiaTheme="minorEastAsia" w:hAnsi="Cambria Math"/>
            <w:sz w:val="24"/>
            <w:szCs w:val="24"/>
          </w:rPr>
          <m:t>y=</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4</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2</m:t>
                </m:r>
              </m:sup>
            </m:sSup>
            <m:r>
              <m:rPr>
                <m:sty m:val="bi"/>
              </m:rPr>
              <w:rPr>
                <w:rFonts w:ascii="Cambria Math" w:eastAsiaTheme="minorEastAsia" w:hAnsi="Cambria Math"/>
                <w:sz w:val="24"/>
                <w:szCs w:val="24"/>
              </w:rPr>
              <m:t>-1</m:t>
            </m:r>
          </m:num>
          <m:den>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x</m:t>
                </m:r>
              </m:e>
              <m:sup>
                <m:r>
                  <m:rPr>
                    <m:sty m:val="bi"/>
                  </m:rPr>
                  <w:rPr>
                    <w:rFonts w:ascii="Cambria Math" w:eastAsiaTheme="minorEastAsia" w:hAnsi="Cambria Math"/>
                    <w:sz w:val="24"/>
                    <w:szCs w:val="24"/>
                  </w:rPr>
                  <m:t>3</m:t>
                </m:r>
              </m:sup>
            </m:sSup>
          </m:den>
        </m:f>
      </m:oMath>
      <w:r>
        <w:rPr>
          <w:rFonts w:eastAsiaTheme="minorEastAsia"/>
          <w:b/>
          <w:sz w:val="24"/>
          <w:szCs w:val="24"/>
        </w:rPr>
        <w:t xml:space="preserve">  </w:t>
      </w:r>
      <w:r>
        <w:rPr>
          <w:rFonts w:eastAsiaTheme="minorEastAsia"/>
          <w:sz w:val="24"/>
          <w:szCs w:val="24"/>
        </w:rPr>
        <w:t>(some people might use the ‘Quotient rule’ here – see later if you don’t know what that is. The easiest way would be to write it as:</w:t>
      </w:r>
    </w:p>
    <w:p w:rsidR="00DA0F06" w:rsidRDefault="00DA0F06" w:rsidP="00765BAE">
      <w:pPr>
        <w:jc w:val="both"/>
        <w:rPr>
          <w:rFonts w:eastAsiaTheme="minorEastAsia"/>
          <w:sz w:val="24"/>
          <w:szCs w:val="24"/>
        </w:rPr>
      </w:pPr>
      <m:oMathPara>
        <m:oMath>
          <m:r>
            <w:rPr>
              <w:rFonts w:ascii="Cambria Math" w:eastAsiaTheme="minorEastAsia" w:hAnsi="Cambria Math"/>
              <w:sz w:val="24"/>
              <w:szCs w:val="24"/>
            </w:rPr>
            <w:lastRenderedPageBreak/>
            <m:t>y=</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d>
            <m:dPr>
              <m:ctrlPr>
                <w:rPr>
                  <w:rFonts w:ascii="Cambria Math" w:eastAsiaTheme="minorEastAsia" w:hAnsi="Cambria Math"/>
                  <w:i/>
                  <w:sz w:val="24"/>
                  <w:szCs w:val="24"/>
                </w:rPr>
              </m:ctrlPr>
            </m:dPr>
            <m:e>
              <m:r>
                <w:rPr>
                  <w:rFonts w:ascii="Cambria Math" w:eastAsiaTheme="minorEastAsia" w:hAnsi="Cambria Math"/>
                  <w:sz w:val="24"/>
                  <w:szCs w:val="24"/>
                </w:rPr>
                <m:t>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m:t>
              </m:r>
            </m:e>
          </m:d>
        </m:oMath>
      </m:oMathPara>
    </w:p>
    <w:p w:rsidR="00DA0F06" w:rsidRDefault="00DA0F06" w:rsidP="00765BAE">
      <w:pPr>
        <w:jc w:val="both"/>
        <w:rPr>
          <w:rFonts w:eastAsiaTheme="minorEastAsia"/>
          <w:sz w:val="24"/>
          <w:szCs w:val="24"/>
        </w:rPr>
      </w:pPr>
      <m:oMathPara>
        <m:oMath>
          <m:r>
            <w:rPr>
              <w:rFonts w:ascii="Cambria Math" w:eastAsiaTheme="minorEastAsia" w:hAnsi="Cambria Math"/>
              <w:sz w:val="24"/>
              <w:szCs w:val="24"/>
            </w:rPr>
            <m:t>y=4</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-1</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oMath>
      </m:oMathPara>
    </w:p>
    <w:p w:rsidR="00DA0F06"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4</m:t>
              </m:r>
            </m:e>
            <m:sup>
              <m:r>
                <w:rPr>
                  <w:rFonts w:ascii="Cambria Math" w:eastAsiaTheme="minorEastAsia" w:hAnsi="Cambria Math"/>
                  <w:sz w:val="24"/>
                  <w:szCs w:val="24"/>
                </w:rPr>
                <m:t>-2</m:t>
              </m:r>
            </m:sup>
          </m:sSup>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oMath>
      </m:oMathPara>
    </w:p>
    <w:p w:rsidR="001F546E"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4</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num>
            <m:den>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den>
          </m:f>
        </m:oMath>
      </m:oMathPara>
    </w:p>
    <w:p w:rsidR="00324CCB" w:rsidRDefault="00324CCB" w:rsidP="00765BAE">
      <w:pPr>
        <w:jc w:val="both"/>
        <w:rPr>
          <w:rFonts w:eastAsiaTheme="minorEastAsia"/>
          <w:sz w:val="24"/>
          <w:szCs w:val="24"/>
        </w:rPr>
      </w:pPr>
      <w:r>
        <w:rPr>
          <w:rFonts w:eastAsiaTheme="minorEastAsia"/>
          <w:b/>
          <w:sz w:val="24"/>
          <w:szCs w:val="24"/>
        </w:rPr>
        <w:t xml:space="preserve">Q9)  </w:t>
      </w:r>
      <m:oMath>
        <m:r>
          <m:rPr>
            <m:sty m:val="bi"/>
          </m:rPr>
          <w:rPr>
            <w:rFonts w:ascii="Cambria Math" w:eastAsiaTheme="minorEastAsia" w:hAnsi="Cambria Math"/>
            <w:sz w:val="24"/>
            <w:szCs w:val="24"/>
          </w:rPr>
          <m:t>y=</m:t>
        </m:r>
        <m:sSup>
          <m:sSupPr>
            <m:ctrlPr>
              <w:rPr>
                <w:rFonts w:ascii="Cambria Math" w:eastAsiaTheme="minorEastAsia" w:hAnsi="Cambria Math"/>
                <w:b/>
                <w:i/>
                <w:sz w:val="24"/>
                <w:szCs w:val="24"/>
              </w:rPr>
            </m:ctrlPr>
          </m:sSupPr>
          <m:e>
            <m:d>
              <m:dPr>
                <m:ctrlPr>
                  <w:rPr>
                    <w:rFonts w:ascii="Cambria Math" w:eastAsiaTheme="minorEastAsia" w:hAnsi="Cambria Math"/>
                    <w:b/>
                    <w:i/>
                    <w:sz w:val="24"/>
                    <w:szCs w:val="24"/>
                  </w:rPr>
                </m:ctrlPr>
              </m:dPr>
              <m:e>
                <m:r>
                  <m:rPr>
                    <m:sty m:val="bi"/>
                  </m:rPr>
                  <w:rPr>
                    <w:rFonts w:ascii="Cambria Math" w:eastAsiaTheme="minorEastAsia" w:hAnsi="Cambria Math"/>
                    <w:sz w:val="24"/>
                    <w:szCs w:val="24"/>
                  </w:rPr>
                  <m:t>4</m:t>
                </m:r>
                <m:r>
                  <m:rPr>
                    <m:sty m:val="bi"/>
                  </m:rPr>
                  <w:rPr>
                    <w:rFonts w:ascii="Cambria Math" w:eastAsiaTheme="minorEastAsia" w:hAnsi="Cambria Math"/>
                    <w:sz w:val="24"/>
                    <w:szCs w:val="24"/>
                  </w:rPr>
                  <m:t>x-3</m:t>
                </m:r>
              </m:e>
            </m:d>
          </m:e>
          <m:sup>
            <m:r>
              <m:rPr>
                <m:sty m:val="bi"/>
              </m:rPr>
              <w:rPr>
                <w:rFonts w:ascii="Cambria Math" w:eastAsiaTheme="minorEastAsia" w:hAnsi="Cambria Math"/>
                <w:sz w:val="24"/>
                <w:szCs w:val="24"/>
              </w:rPr>
              <m:t>2</m:t>
            </m:r>
          </m:sup>
        </m:sSup>
      </m:oMath>
      <w:r>
        <w:rPr>
          <w:rFonts w:eastAsiaTheme="minorEastAsia"/>
          <w:b/>
          <w:sz w:val="24"/>
          <w:szCs w:val="24"/>
        </w:rPr>
        <w:t xml:space="preserve">  </w:t>
      </w:r>
    </w:p>
    <w:p w:rsidR="001F546E" w:rsidRDefault="00324CCB" w:rsidP="00765BAE">
      <w:pPr>
        <w:jc w:val="both"/>
        <w:rPr>
          <w:rFonts w:eastAsiaTheme="minorEastAsia"/>
          <w:sz w:val="24"/>
          <w:szCs w:val="24"/>
        </w:rPr>
      </w:pPr>
      <w:proofErr w:type="gramStart"/>
      <w:r>
        <w:rPr>
          <w:rFonts w:eastAsiaTheme="minorEastAsia"/>
          <w:sz w:val="24"/>
          <w:szCs w:val="24"/>
        </w:rPr>
        <w:t>there</w:t>
      </w:r>
      <w:proofErr w:type="gramEnd"/>
      <w:r>
        <w:rPr>
          <w:rFonts w:eastAsiaTheme="minorEastAsia"/>
          <w:sz w:val="24"/>
          <w:szCs w:val="24"/>
        </w:rPr>
        <w:t xml:space="preserve"> are several ways of doing this one, but the easiest way would be to write it:</w:t>
      </w:r>
    </w:p>
    <w:p w:rsidR="00324CCB" w:rsidRDefault="00324CCB" w:rsidP="00765BAE">
      <w:pPr>
        <w:jc w:val="both"/>
        <w:rPr>
          <w:rFonts w:eastAsiaTheme="minorEastAsia"/>
          <w:sz w:val="24"/>
          <w:szCs w:val="24"/>
        </w:rPr>
      </w:pPr>
      <m:oMathPara>
        <m:oMath>
          <m:r>
            <w:rPr>
              <w:rFonts w:ascii="Cambria Math" w:eastAsiaTheme="minorEastAsia" w:hAnsi="Cambria Math"/>
              <w:sz w:val="24"/>
              <w:szCs w:val="24"/>
            </w:rPr>
            <m:t>y=</m:t>
          </m:r>
          <m:d>
            <m:dPr>
              <m:ctrlPr>
                <w:rPr>
                  <w:rFonts w:ascii="Cambria Math" w:eastAsiaTheme="minorEastAsia" w:hAnsi="Cambria Math"/>
                  <w:i/>
                  <w:sz w:val="24"/>
                  <w:szCs w:val="24"/>
                </w:rPr>
              </m:ctrlPr>
            </m:dPr>
            <m:e>
              <m:r>
                <w:rPr>
                  <w:rFonts w:ascii="Cambria Math" w:eastAsiaTheme="minorEastAsia" w:hAnsi="Cambria Math"/>
                  <w:sz w:val="24"/>
                  <w:szCs w:val="24"/>
                </w:rPr>
                <m:t>4x-3</m:t>
              </m:r>
            </m:e>
          </m:d>
          <m:r>
            <w:rPr>
              <w:rFonts w:ascii="Cambria Math" w:eastAsiaTheme="minorEastAsia" w:hAnsi="Cambria Math"/>
              <w:sz w:val="24"/>
              <w:szCs w:val="24"/>
            </w:rPr>
            <m:t>(4x-3)</m:t>
          </m:r>
        </m:oMath>
      </m:oMathPara>
    </w:p>
    <w:p w:rsidR="00324CCB" w:rsidRDefault="00324CCB" w:rsidP="00765BAE">
      <w:pPr>
        <w:jc w:val="both"/>
        <w:rPr>
          <w:rFonts w:eastAsiaTheme="minorEastAsia"/>
          <w:sz w:val="24"/>
          <w:szCs w:val="24"/>
        </w:rPr>
      </w:pPr>
      <w:r>
        <w:rPr>
          <w:rFonts w:eastAsiaTheme="minorEastAsia"/>
          <w:sz w:val="24"/>
          <w:szCs w:val="24"/>
        </w:rPr>
        <w:t>Now expand the brackets:</w:t>
      </w:r>
    </w:p>
    <w:p w:rsidR="00324CCB" w:rsidRPr="00324CCB" w:rsidRDefault="00324CCB" w:rsidP="00765BAE">
      <w:pPr>
        <w:jc w:val="both"/>
        <w:rPr>
          <w:rFonts w:eastAsiaTheme="minorEastAsia"/>
          <w:sz w:val="24"/>
          <w:szCs w:val="24"/>
        </w:rPr>
      </w:pPr>
      <m:oMathPara>
        <m:oMath>
          <m:r>
            <w:rPr>
              <w:rFonts w:ascii="Cambria Math" w:eastAsiaTheme="minorEastAsia" w:hAnsi="Cambria Math"/>
              <w:sz w:val="24"/>
              <w:szCs w:val="24"/>
            </w:rPr>
            <m:t>y=16</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-12x-12x+9</m:t>
          </m:r>
        </m:oMath>
      </m:oMathPara>
    </w:p>
    <w:p w:rsidR="00324CCB" w:rsidRPr="00324CCB" w:rsidRDefault="00324CCB" w:rsidP="00765BAE">
      <w:pPr>
        <w:jc w:val="both"/>
        <w:rPr>
          <w:rFonts w:eastAsiaTheme="minorEastAsia"/>
          <w:sz w:val="24"/>
          <w:szCs w:val="24"/>
        </w:rPr>
      </w:pPr>
      <m:oMathPara>
        <m:oMath>
          <m:r>
            <w:rPr>
              <w:rFonts w:ascii="Cambria Math" w:eastAsiaTheme="minorEastAsia" w:hAnsi="Cambria Math"/>
              <w:sz w:val="24"/>
              <w:szCs w:val="24"/>
            </w:rPr>
            <m:t>y=16</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-24x+9</m:t>
          </m:r>
        </m:oMath>
      </m:oMathPara>
    </w:p>
    <w:p w:rsidR="00324CCB"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=32x-24</m:t>
          </m:r>
        </m:oMath>
      </m:oMathPara>
    </w:p>
    <w:p w:rsidR="00E95E5E" w:rsidRDefault="00E95E5E" w:rsidP="00765BAE">
      <w:pPr>
        <w:jc w:val="both"/>
        <w:rPr>
          <w:rFonts w:eastAsiaTheme="minorEastAsia"/>
          <w:sz w:val="24"/>
          <w:szCs w:val="24"/>
        </w:rPr>
      </w:pPr>
    </w:p>
    <w:p w:rsidR="00E95E5E" w:rsidRDefault="00E95E5E" w:rsidP="00765BAE">
      <w:pPr>
        <w:jc w:val="both"/>
        <w:rPr>
          <w:rFonts w:eastAsiaTheme="minorEastAsia"/>
          <w:sz w:val="24"/>
          <w:szCs w:val="24"/>
        </w:rPr>
      </w:pPr>
      <w:r>
        <w:rPr>
          <w:rFonts w:eastAsiaTheme="minorEastAsia"/>
          <w:sz w:val="24"/>
          <w:szCs w:val="24"/>
        </w:rPr>
        <w:t xml:space="preserve">But what if we </w:t>
      </w:r>
      <w:proofErr w:type="gramStart"/>
      <w:r>
        <w:rPr>
          <w:rFonts w:eastAsiaTheme="minorEastAsia"/>
          <w:sz w:val="24"/>
          <w:szCs w:val="24"/>
        </w:rPr>
        <w:t xml:space="preserve">had </w:t>
      </w:r>
      <m:oMath>
        <m:r>
          <w:rPr>
            <w:rFonts w:ascii="Cambria Math" w:eastAsiaTheme="minorEastAsia" w:hAnsi="Cambria Math"/>
            <w:sz w:val="24"/>
            <w:szCs w:val="24"/>
          </w:rPr>
          <m:t>=</m:t>
        </m:r>
        <w:proofErr w:type="gramEnd"/>
        <m:sSup>
          <m:sSupPr>
            <m:ctrlPr>
              <w:rPr>
                <w:rFonts w:ascii="Cambria Math" w:eastAsiaTheme="minorEastAsia" w:hAnsi="Cambria Math"/>
                <w:i/>
                <w:sz w:val="24"/>
                <w:szCs w:val="24"/>
              </w:rPr>
            </m:ctrlPr>
          </m:sSupPr>
          <m:e>
            <m:d>
              <m:dPr>
                <m:ctrlPr>
                  <w:rPr>
                    <w:rFonts w:ascii="Cambria Math" w:eastAsiaTheme="minorEastAsia" w:hAnsi="Cambria Math"/>
                    <w:i/>
                    <w:sz w:val="24"/>
                    <w:szCs w:val="24"/>
                  </w:rPr>
                </m:ctrlPr>
              </m:dPr>
              <m:e>
                <m:r>
                  <w:rPr>
                    <w:rFonts w:ascii="Cambria Math" w:eastAsiaTheme="minorEastAsia" w:hAnsi="Cambria Math"/>
                    <w:sz w:val="24"/>
                    <w:szCs w:val="24"/>
                  </w:rPr>
                  <m:t>4x-3</m:t>
                </m:r>
              </m:e>
            </m:d>
          </m:e>
          <m:sup>
            <m:r>
              <w:rPr>
                <w:rFonts w:ascii="Cambria Math" w:eastAsiaTheme="minorEastAsia" w:hAnsi="Cambria Math"/>
                <w:sz w:val="24"/>
                <w:szCs w:val="24"/>
              </w:rPr>
              <m:t>12</m:t>
            </m:r>
          </m:sup>
        </m:sSup>
      </m:oMath>
      <w:r>
        <w:rPr>
          <w:rFonts w:eastAsiaTheme="minorEastAsia"/>
          <w:sz w:val="24"/>
          <w:szCs w:val="24"/>
        </w:rPr>
        <w:t xml:space="preserve"> ? Don’t even think about </w:t>
      </w:r>
      <w:proofErr w:type="gramStart"/>
      <w:r>
        <w:rPr>
          <w:rFonts w:eastAsiaTheme="minorEastAsia"/>
          <w:sz w:val="24"/>
          <w:szCs w:val="24"/>
        </w:rPr>
        <w:t xml:space="preserve">multiplying </w:t>
      </w:r>
      <m:oMath>
        <w:proofErr w:type="gramEnd"/>
        <m:r>
          <w:rPr>
            <w:rFonts w:ascii="Cambria Math" w:eastAsiaTheme="minorEastAsia" w:hAnsi="Cambria Math"/>
            <w:sz w:val="24"/>
            <w:szCs w:val="24"/>
          </w:rPr>
          <m:t>(4x-3)</m:t>
        </m:r>
      </m:oMath>
      <w:r>
        <w:rPr>
          <w:rFonts w:eastAsiaTheme="minorEastAsia"/>
          <w:sz w:val="24"/>
          <w:szCs w:val="24"/>
        </w:rPr>
        <w:t xml:space="preserve">, twelve times! </w:t>
      </w:r>
      <w:proofErr w:type="gramStart"/>
      <w:r>
        <w:rPr>
          <w:rFonts w:eastAsiaTheme="minorEastAsia"/>
          <w:b/>
          <w:sz w:val="24"/>
          <w:szCs w:val="24"/>
        </w:rPr>
        <w:t>See ‘function of a function’ rule later</w:t>
      </w:r>
      <w:r>
        <w:rPr>
          <w:rFonts w:eastAsiaTheme="minorEastAsia"/>
          <w:sz w:val="24"/>
          <w:szCs w:val="24"/>
        </w:rPr>
        <w:t>.</w:t>
      </w:r>
      <w:proofErr w:type="gramEnd"/>
    </w:p>
    <w:p w:rsidR="00E95E5E" w:rsidRDefault="00E95E5E" w:rsidP="00765BAE">
      <w:pPr>
        <w:jc w:val="both"/>
        <w:rPr>
          <w:rFonts w:eastAsiaTheme="minorEastAsia"/>
          <w:sz w:val="24"/>
          <w:szCs w:val="24"/>
        </w:rPr>
      </w:pPr>
    </w:p>
    <w:p w:rsidR="00E95E5E" w:rsidRDefault="00E95E5E" w:rsidP="00765BAE">
      <w:pPr>
        <w:jc w:val="both"/>
        <w:rPr>
          <w:rFonts w:eastAsiaTheme="minorEastAsia"/>
          <w:sz w:val="24"/>
          <w:szCs w:val="24"/>
        </w:rPr>
      </w:pPr>
      <w:r>
        <w:rPr>
          <w:rFonts w:eastAsiaTheme="minorEastAsia"/>
          <w:sz w:val="24"/>
          <w:szCs w:val="24"/>
        </w:rPr>
        <w:t>There are other useful standard derivatives:</w:t>
      </w:r>
    </w:p>
    <w:p w:rsidR="00E95E5E" w:rsidRPr="00E95E5E" w:rsidRDefault="00E95E5E" w:rsidP="00765BAE">
      <w:pPr>
        <w:jc w:val="both"/>
        <w:rPr>
          <w:rFonts w:eastAsiaTheme="minorEastAsia"/>
          <w:sz w:val="24"/>
          <w:szCs w:val="24"/>
        </w:rPr>
      </w:pPr>
      <m:oMathPara>
        <m:oMath>
          <m:r>
            <w:rPr>
              <w:rFonts w:ascii="Cambria Math" w:eastAsiaTheme="minorEastAsia" w:hAnsi="Cambria Math"/>
              <w:sz w:val="24"/>
              <w:szCs w:val="24"/>
            </w:rPr>
            <m:t>y=</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sin</m:t>
              </m:r>
            </m:fName>
            <m:e>
              <m:d>
                <m:dPr>
                  <m:ctrlPr>
                    <w:rPr>
                      <w:rFonts w:ascii="Cambria Math" w:eastAsiaTheme="minorEastAsia" w:hAnsi="Cambria Math"/>
                      <w:i/>
                      <w:sz w:val="24"/>
                      <w:szCs w:val="24"/>
                    </w:rPr>
                  </m:ctrlPr>
                </m:dPr>
                <m:e>
                  <m:r>
                    <w:rPr>
                      <w:rFonts w:ascii="Cambria Math" w:eastAsiaTheme="minorEastAsia" w:hAnsi="Cambria Math"/>
                      <w:sz w:val="24"/>
                      <w:szCs w:val="24"/>
                    </w:rPr>
                    <m:t>ax</m:t>
                  </m:r>
                </m:e>
              </m:d>
            </m:e>
          </m:func>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unc>
            <m:funcPr>
              <m:ctrlPr>
                <w:rPr>
                  <w:rFonts w:ascii="Cambria Math" w:eastAsiaTheme="minorEastAsia" w:hAnsi="Cambria Math"/>
                  <w:sz w:val="24"/>
                  <w:szCs w:val="24"/>
                </w:rPr>
              </m:ctrlPr>
            </m:funcPr>
            <m:fName>
              <m:r>
                <m:rPr>
                  <m:sty m:val="p"/>
                </m:rPr>
                <w:rPr>
                  <w:rFonts w:ascii="Cambria Math" w:eastAsiaTheme="minorEastAsia" w:hAnsi="Cambria Math"/>
                  <w:sz w:val="24"/>
                  <w:szCs w:val="24"/>
                </w:rPr>
                <m:t>acos</m:t>
              </m:r>
            </m:fName>
            <m:e>
              <m:d>
                <m:dPr>
                  <m:ctrlPr>
                    <w:rPr>
                      <w:rFonts w:ascii="Cambria Math" w:eastAsiaTheme="minorEastAsia" w:hAnsi="Cambria Math"/>
                      <w:i/>
                      <w:sz w:val="24"/>
                      <w:szCs w:val="24"/>
                    </w:rPr>
                  </m:ctrlPr>
                </m:dPr>
                <m:e>
                  <m:r>
                    <w:rPr>
                      <w:rFonts w:ascii="Cambria Math" w:eastAsiaTheme="minorEastAsia" w:hAnsi="Cambria Math"/>
                      <w:sz w:val="24"/>
                      <w:szCs w:val="24"/>
                    </w:rPr>
                    <m:t>ax</m:t>
                  </m:r>
                </m:e>
              </m:d>
              <m:ctrlPr>
                <w:rPr>
                  <w:rFonts w:ascii="Cambria Math" w:eastAsiaTheme="minorEastAsia" w:hAnsi="Cambria Math"/>
                  <w:i/>
                  <w:sz w:val="24"/>
                  <w:szCs w:val="24"/>
                </w:rPr>
              </m:ctrlPr>
            </m:e>
          </m:func>
        </m:oMath>
      </m:oMathPara>
    </w:p>
    <w:p w:rsidR="00E95E5E" w:rsidRDefault="00E95E5E" w:rsidP="00765BAE">
      <w:pPr>
        <w:jc w:val="both"/>
        <w:rPr>
          <w:rFonts w:eastAsiaTheme="minorEastAsia"/>
          <w:sz w:val="24"/>
          <w:szCs w:val="24"/>
        </w:rPr>
      </w:pPr>
      <m:oMathPara>
        <m:oMath>
          <m:r>
            <w:rPr>
              <w:rFonts w:ascii="Cambria Math" w:eastAsiaTheme="minorEastAsia" w:hAnsi="Cambria Math"/>
              <w:sz w:val="24"/>
              <w:szCs w:val="24"/>
            </w:rPr>
            <m:t>y=</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d>
                <m:dPr>
                  <m:ctrlPr>
                    <w:rPr>
                      <w:rFonts w:ascii="Cambria Math" w:eastAsiaTheme="minorEastAsia" w:hAnsi="Cambria Math"/>
                      <w:i/>
                      <w:sz w:val="24"/>
                      <w:szCs w:val="24"/>
                    </w:rPr>
                  </m:ctrlPr>
                </m:dPr>
                <m:e>
                  <m:r>
                    <w:rPr>
                      <w:rFonts w:ascii="Cambria Math" w:eastAsiaTheme="minorEastAsia" w:hAnsi="Cambria Math"/>
                      <w:sz w:val="24"/>
                      <w:szCs w:val="24"/>
                    </w:rPr>
                    <m:t>ax</m:t>
                  </m:r>
                </m:e>
              </m:d>
            </m:e>
          </m:func>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r>
            <m:rPr>
              <m:sty m:val="p"/>
            </m:rPr>
            <w:rPr>
              <w:rFonts w:ascii="Cambria Math" w:eastAsiaTheme="minorEastAsia" w:hAnsi="Cambria Math"/>
              <w:sz w:val="24"/>
              <w:szCs w:val="24"/>
            </w:rPr>
            <m:t>asin⁡</m:t>
          </m:r>
          <m:r>
            <w:rPr>
              <w:rFonts w:ascii="Cambria Math" w:eastAsiaTheme="minorEastAsia" w:hAnsi="Cambria Math"/>
              <w:sz w:val="24"/>
              <w:szCs w:val="24"/>
            </w:rPr>
            <m:t>(ax)</m:t>
          </m:r>
        </m:oMath>
      </m:oMathPara>
    </w:p>
    <w:p w:rsidR="00E95E5E" w:rsidRDefault="00586EAB" w:rsidP="00765BAE">
      <w:pPr>
        <w:jc w:val="both"/>
        <w:rPr>
          <w:rFonts w:eastAsiaTheme="minorEastAsia"/>
          <w:sz w:val="24"/>
          <w:szCs w:val="24"/>
        </w:rPr>
      </w:pPr>
      <m:oMathPara>
        <m:oMath>
          <m:r>
            <w:rPr>
              <w:rFonts w:ascii="Cambria Math" w:eastAsiaTheme="minorEastAsia" w:hAnsi="Cambria Math"/>
              <w:sz w:val="24"/>
              <w:szCs w:val="24"/>
            </w:rPr>
            <m:t>y=</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tan</m:t>
              </m:r>
            </m:fName>
            <m:e>
              <m:d>
                <m:dPr>
                  <m:ctrlPr>
                    <w:rPr>
                      <w:rFonts w:ascii="Cambria Math" w:eastAsiaTheme="minorEastAsia" w:hAnsi="Cambria Math"/>
                      <w:i/>
                      <w:sz w:val="24"/>
                      <w:szCs w:val="24"/>
                    </w:rPr>
                  </m:ctrlPr>
                </m:dPr>
                <m:e>
                  <m:r>
                    <w:rPr>
                      <w:rFonts w:ascii="Cambria Math" w:eastAsiaTheme="minorEastAsia" w:hAnsi="Cambria Math"/>
                      <w:sz w:val="24"/>
                      <w:szCs w:val="24"/>
                    </w:rPr>
                    <m:t>ax</m:t>
                  </m:r>
                </m:e>
              </m:d>
            </m:e>
          </m:func>
          <m:r>
            <w:rPr>
              <w:rFonts w:ascii="Cambria Math" w:eastAsiaTheme="minorEastAsia" w:hAnsi="Cambria Math"/>
              <w:sz w:val="24"/>
              <w:szCs w:val="24"/>
            </w:rPr>
            <m:t xml:space="preserve">                                              </m:t>
          </m:r>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unc>
            <m:funcPr>
              <m:ctrlPr>
                <w:rPr>
                  <w:rFonts w:ascii="Cambria Math" w:eastAsiaTheme="minorEastAsia" w:hAnsi="Cambria Math"/>
                  <w:i/>
                  <w:sz w:val="24"/>
                  <w:szCs w:val="24"/>
                </w:rPr>
              </m:ctrlPr>
            </m:funcPr>
            <m:fName>
              <m:sSup>
                <m:sSupPr>
                  <m:ctrlPr>
                    <w:rPr>
                      <w:rFonts w:ascii="Cambria Math" w:eastAsiaTheme="minorEastAsia" w:hAnsi="Cambria Math"/>
                      <w:i/>
                      <w:sz w:val="24"/>
                      <w:szCs w:val="24"/>
                    </w:rPr>
                  </m:ctrlPr>
                </m:sSupPr>
                <m:e>
                  <m:r>
                    <m:rPr>
                      <m:sty m:val="p"/>
                    </m:rPr>
                    <w:rPr>
                      <w:rFonts w:ascii="Cambria Math" w:eastAsiaTheme="minorEastAsia" w:hAnsi="Cambria Math"/>
                      <w:sz w:val="24"/>
                      <w:szCs w:val="24"/>
                    </w:rPr>
                    <m:t>asec</m:t>
                  </m:r>
                  <m:ctrlPr>
                    <w:rPr>
                      <w:rFonts w:ascii="Cambria Math" w:eastAsiaTheme="minorEastAsia" w:hAnsi="Cambria Math"/>
                      <w:sz w:val="24"/>
                      <w:szCs w:val="24"/>
                    </w:rPr>
                  </m:ctrlPr>
                </m:e>
                <m:sup>
                  <m:r>
                    <w:rPr>
                      <w:rFonts w:ascii="Cambria Math" w:eastAsiaTheme="minorEastAsia" w:hAnsi="Cambria Math"/>
                      <w:sz w:val="24"/>
                      <w:szCs w:val="24"/>
                    </w:rPr>
                    <m:t>2</m:t>
                  </m:r>
                </m:sup>
              </m:sSup>
            </m:fName>
            <m:e>
              <m:r>
                <w:rPr>
                  <w:rFonts w:ascii="Cambria Math" w:eastAsiaTheme="minorEastAsia" w:hAnsi="Cambria Math"/>
                  <w:sz w:val="24"/>
                  <w:szCs w:val="24"/>
                </w:rPr>
                <m:t>(ax)</m:t>
              </m:r>
            </m:e>
          </m:func>
        </m:oMath>
      </m:oMathPara>
    </w:p>
    <w:p w:rsidR="00E95E5E" w:rsidRDefault="008C059C" w:rsidP="00765BAE">
      <w:pPr>
        <w:jc w:val="both"/>
        <w:rPr>
          <w:rFonts w:eastAsiaTheme="minorEastAsia"/>
          <w:sz w:val="24"/>
          <w:szCs w:val="24"/>
        </w:rPr>
      </w:pPr>
      <w:r>
        <w:rPr>
          <w:rFonts w:eastAsiaTheme="minorEastAsia"/>
          <w:sz w:val="24"/>
          <w:szCs w:val="24"/>
        </w:rPr>
        <w:t xml:space="preserve">                                  </w:t>
      </w:r>
      <m:oMath>
        <m:r>
          <w:rPr>
            <w:rFonts w:ascii="Cambria Math" w:eastAsiaTheme="minorEastAsia" w:hAnsi="Cambria Math"/>
            <w:sz w:val="24"/>
            <w:szCs w:val="24"/>
          </w:rPr>
          <m:t>y=</m:t>
        </m:r>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ln</m:t>
            </m:r>
          </m:fName>
          <m:e>
            <m:d>
              <m:dPr>
                <m:ctrlPr>
                  <w:rPr>
                    <w:rFonts w:ascii="Cambria Math" w:eastAsiaTheme="minorEastAsia" w:hAnsi="Cambria Math"/>
                    <w:i/>
                    <w:sz w:val="24"/>
                    <w:szCs w:val="24"/>
                  </w:rPr>
                </m:ctrlPr>
              </m:dPr>
              <m:e>
                <m:r>
                  <w:rPr>
                    <w:rFonts w:ascii="Cambria Math" w:eastAsiaTheme="minorEastAsia" w:hAnsi="Cambria Math"/>
                    <w:sz w:val="24"/>
                    <w:szCs w:val="24"/>
                  </w:rPr>
                  <m:t>x</m:t>
                </m:r>
              </m:e>
            </m:d>
          </m:e>
        </m:func>
      </m:oMath>
      <w:r>
        <w:rPr>
          <w:rFonts w:eastAsiaTheme="minorEastAsia"/>
          <w:sz w:val="24"/>
          <w:szCs w:val="24"/>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x</m:t>
            </m:r>
          </m:den>
        </m:f>
      </m:oMath>
    </w:p>
    <w:p w:rsidR="008C059C" w:rsidRDefault="00113C7E" w:rsidP="00765BAE">
      <w:pPr>
        <w:jc w:val="both"/>
        <w:rPr>
          <w:rFonts w:eastAsiaTheme="minorEastAsia"/>
          <w:sz w:val="24"/>
          <w:szCs w:val="24"/>
        </w:rPr>
      </w:pPr>
      <w:r>
        <w:rPr>
          <w:rFonts w:eastAsiaTheme="minorEastAsia"/>
          <w:sz w:val="24"/>
          <w:szCs w:val="24"/>
        </w:rPr>
        <w:t xml:space="preserve">                                  </w:t>
      </w:r>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ax</m:t>
            </m:r>
          </m:sup>
        </m:sSup>
      </m:oMath>
      <w:r>
        <w:rPr>
          <w:rFonts w:eastAsiaTheme="minorEastAsia"/>
          <w:sz w:val="24"/>
          <w:szCs w:val="24"/>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=a</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ax</m:t>
            </m:r>
          </m:sup>
        </m:sSup>
      </m:oMath>
    </w:p>
    <w:p w:rsidR="00113C7E" w:rsidRPr="00E95E5E" w:rsidRDefault="00113C7E" w:rsidP="00765BAE">
      <w:pPr>
        <w:jc w:val="both"/>
        <w:rPr>
          <w:rFonts w:eastAsiaTheme="minorEastAsia"/>
          <w:sz w:val="24"/>
          <w:szCs w:val="24"/>
        </w:rPr>
      </w:pPr>
      <w:r>
        <w:rPr>
          <w:rFonts w:eastAsiaTheme="minorEastAsia"/>
          <w:sz w:val="24"/>
          <w:szCs w:val="24"/>
        </w:rPr>
        <w:t xml:space="preserve">Where </w:t>
      </w:r>
      <w:proofErr w:type="gramStart"/>
      <w:r>
        <w:rPr>
          <w:rFonts w:eastAsiaTheme="minorEastAsia"/>
          <w:sz w:val="24"/>
          <w:szCs w:val="24"/>
        </w:rPr>
        <w:t>a is</w:t>
      </w:r>
      <w:proofErr w:type="gramEnd"/>
      <w:r>
        <w:rPr>
          <w:rFonts w:eastAsiaTheme="minorEastAsia"/>
          <w:sz w:val="24"/>
          <w:szCs w:val="24"/>
        </w:rPr>
        <w:t xml:space="preserve"> any constant.</w:t>
      </w:r>
    </w:p>
    <w:p w:rsidR="00DA0F06" w:rsidRDefault="00294D3C" w:rsidP="00765BAE">
      <w:pPr>
        <w:jc w:val="both"/>
        <w:rPr>
          <w:rFonts w:eastAsiaTheme="minorEastAsia"/>
          <w:sz w:val="24"/>
          <w:szCs w:val="24"/>
        </w:rPr>
      </w:pPr>
      <w:r>
        <w:rPr>
          <w:rFonts w:eastAsiaTheme="minorEastAsia"/>
          <w:sz w:val="24"/>
          <w:szCs w:val="24"/>
        </w:rPr>
        <w:lastRenderedPageBreak/>
        <w:t>Let’s have a look at some examples:</w:t>
      </w:r>
    </w:p>
    <w:p w:rsidR="00294D3C" w:rsidRDefault="00294D3C" w:rsidP="00765BAE">
      <w:pPr>
        <w:jc w:val="both"/>
        <w:rPr>
          <w:rFonts w:eastAsiaTheme="minorEastAsia"/>
          <w:sz w:val="24"/>
          <w:szCs w:val="24"/>
        </w:rPr>
      </w:pPr>
    </w:p>
    <w:p w:rsidR="00294D3C" w:rsidRDefault="00294D3C" w:rsidP="00765BAE">
      <w:pPr>
        <w:jc w:val="both"/>
        <w:rPr>
          <w:rFonts w:eastAsiaTheme="minorEastAsia"/>
          <w:b/>
          <w:sz w:val="24"/>
          <w:szCs w:val="24"/>
        </w:rPr>
      </w:pPr>
      <w:r>
        <w:rPr>
          <w:rFonts w:eastAsiaTheme="minorEastAsia"/>
          <w:b/>
          <w:sz w:val="24"/>
          <w:szCs w:val="24"/>
        </w:rPr>
        <w:t xml:space="preserve">Q10)  </w:t>
      </w:r>
      <m:oMath>
        <m:r>
          <m:rPr>
            <m:sty m:val="bi"/>
          </m:rPr>
          <w:rPr>
            <w:rFonts w:ascii="Cambria Math" w:eastAsiaTheme="minorEastAsia" w:hAnsi="Cambria Math"/>
            <w:sz w:val="24"/>
            <w:szCs w:val="24"/>
          </w:rPr>
          <m:t>y=</m:t>
        </m:r>
        <m:r>
          <m:rPr>
            <m:sty m:val="b"/>
          </m:rPr>
          <w:rPr>
            <w:rFonts w:ascii="Cambria Math" w:eastAsiaTheme="minorEastAsia" w:hAnsi="Cambria Math"/>
            <w:sz w:val="24"/>
            <w:szCs w:val="24"/>
          </w:rPr>
          <m:t>sin</m:t>
        </m:r>
        <m:r>
          <m:rPr>
            <m:sty m:val="bi"/>
          </m:rPr>
          <w:rPr>
            <w:rFonts w:ascii="Cambria Math" w:eastAsiaTheme="minorEastAsia" w:hAnsi="Cambria Math"/>
            <w:sz w:val="24"/>
            <w:szCs w:val="24"/>
          </w:rPr>
          <m:t>(2</m:t>
        </m:r>
        <m:r>
          <m:rPr>
            <m:sty m:val="bi"/>
          </m:rPr>
          <w:rPr>
            <w:rFonts w:ascii="Cambria Math" w:eastAsiaTheme="minorEastAsia" w:hAnsi="Cambria Math"/>
            <w:sz w:val="24"/>
            <w:szCs w:val="24"/>
          </w:rPr>
          <m:t>x)+</m:t>
        </m:r>
        <m:r>
          <m:rPr>
            <m:sty m:val="b"/>
          </m:rPr>
          <w:rPr>
            <w:rFonts w:ascii="Cambria Math" w:eastAsiaTheme="minorEastAsia" w:hAnsi="Cambria Math"/>
            <w:sz w:val="24"/>
            <w:szCs w:val="24"/>
          </w:rPr>
          <m:t>cos</m:t>
        </m:r>
        <m:r>
          <m:rPr>
            <m:sty m:val="bi"/>
          </m:rPr>
          <w:rPr>
            <w:rFonts w:ascii="Cambria Math" w:eastAsiaTheme="minorEastAsia" w:hAnsi="Cambria Math"/>
            <w:sz w:val="24"/>
            <w:szCs w:val="24"/>
          </w:rPr>
          <m:t>(3</m:t>
        </m:r>
        <m:r>
          <m:rPr>
            <m:sty m:val="bi"/>
          </m:rPr>
          <w:rPr>
            <w:rFonts w:ascii="Cambria Math" w:eastAsiaTheme="minorEastAsia" w:hAnsi="Cambria Math"/>
            <w:sz w:val="24"/>
            <w:szCs w:val="24"/>
          </w:rPr>
          <m:t>x)</m:t>
        </m:r>
      </m:oMath>
    </w:p>
    <w:p w:rsidR="00294D3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=2</m:t>
          </m:r>
          <m:func>
            <m:funcPr>
              <m:ctrlPr>
                <w:rPr>
                  <w:rFonts w:ascii="Cambria Math" w:eastAsiaTheme="minorEastAsia" w:hAnsi="Cambria Math"/>
                  <w:sz w:val="24"/>
                  <w:szCs w:val="24"/>
                </w:rPr>
              </m:ctrlPr>
            </m:funcPr>
            <m:fName>
              <m:r>
                <m:rPr>
                  <m:sty m:val="p"/>
                </m:rPr>
                <w:rPr>
                  <w:rFonts w:ascii="Cambria Math" w:eastAsiaTheme="minorEastAsia" w:hAnsi="Cambria Math"/>
                  <w:sz w:val="24"/>
                  <w:szCs w:val="24"/>
                </w:rPr>
                <m:t>cos</m:t>
              </m:r>
            </m:fName>
            <m:e>
              <m:d>
                <m:dPr>
                  <m:ctrlPr>
                    <w:rPr>
                      <w:rFonts w:ascii="Cambria Math" w:eastAsiaTheme="minorEastAsia" w:hAnsi="Cambria Math"/>
                      <w:i/>
                      <w:sz w:val="24"/>
                      <w:szCs w:val="24"/>
                    </w:rPr>
                  </m:ctrlPr>
                </m:dPr>
                <m:e>
                  <m:r>
                    <w:rPr>
                      <w:rFonts w:ascii="Cambria Math" w:eastAsiaTheme="minorEastAsia" w:hAnsi="Cambria Math"/>
                      <w:sz w:val="24"/>
                      <w:szCs w:val="24"/>
                    </w:rPr>
                    <m:t>2x</m:t>
                  </m:r>
                </m:e>
              </m:d>
              <m:ctrlPr>
                <w:rPr>
                  <w:rFonts w:ascii="Cambria Math" w:eastAsiaTheme="minorEastAsia" w:hAnsi="Cambria Math"/>
                  <w:b/>
                  <w:i/>
                  <w:sz w:val="24"/>
                  <w:szCs w:val="24"/>
                </w:rPr>
              </m:ctrlPr>
            </m:e>
          </m:func>
          <m:r>
            <w:rPr>
              <w:rFonts w:ascii="Cambria Math" w:eastAsiaTheme="minorEastAsia" w:hAnsi="Cambria Math"/>
              <w:sz w:val="24"/>
              <w:szCs w:val="24"/>
            </w:rPr>
            <m:t>-3</m:t>
          </m:r>
          <m:r>
            <m:rPr>
              <m:sty m:val="p"/>
            </m:rPr>
            <w:rPr>
              <w:rFonts w:ascii="Cambria Math" w:eastAsiaTheme="minorEastAsia" w:hAnsi="Cambria Math"/>
              <w:sz w:val="24"/>
              <w:szCs w:val="24"/>
            </w:rPr>
            <m:t>sin⁡</m:t>
          </m:r>
          <m:r>
            <w:rPr>
              <w:rFonts w:ascii="Cambria Math" w:eastAsiaTheme="minorEastAsia" w:hAnsi="Cambria Math"/>
              <w:sz w:val="24"/>
              <w:szCs w:val="24"/>
            </w:rPr>
            <m:t>(3x)</m:t>
          </m:r>
        </m:oMath>
      </m:oMathPara>
    </w:p>
    <w:p w:rsidR="00294D3C" w:rsidRDefault="00294D3C" w:rsidP="00765BAE">
      <w:pPr>
        <w:jc w:val="both"/>
        <w:rPr>
          <w:rFonts w:eastAsiaTheme="minorEastAsia"/>
          <w:sz w:val="24"/>
          <w:szCs w:val="24"/>
        </w:rPr>
      </w:pPr>
    </w:p>
    <w:p w:rsidR="00294D3C" w:rsidRDefault="00294D3C" w:rsidP="00765BAE">
      <w:pPr>
        <w:jc w:val="both"/>
        <w:rPr>
          <w:rFonts w:eastAsiaTheme="minorEastAsia"/>
          <w:sz w:val="24"/>
          <w:szCs w:val="24"/>
        </w:rPr>
      </w:pPr>
    </w:p>
    <w:p w:rsidR="00294D3C" w:rsidRDefault="00294D3C" w:rsidP="00765BAE">
      <w:pPr>
        <w:jc w:val="both"/>
        <w:rPr>
          <w:rFonts w:eastAsiaTheme="minorEastAsia"/>
          <w:b/>
          <w:sz w:val="24"/>
          <w:szCs w:val="24"/>
        </w:rPr>
      </w:pPr>
      <w:r>
        <w:rPr>
          <w:rFonts w:eastAsiaTheme="minorEastAsia"/>
          <w:b/>
          <w:sz w:val="24"/>
          <w:szCs w:val="24"/>
        </w:rPr>
        <w:t xml:space="preserve">Q11)  </w:t>
      </w:r>
      <m:oMath>
        <m:r>
          <m:rPr>
            <m:sty m:val="bi"/>
          </m:rPr>
          <w:rPr>
            <w:rFonts w:ascii="Cambria Math" w:eastAsiaTheme="minorEastAsia" w:hAnsi="Cambria Math"/>
            <w:sz w:val="24"/>
            <w:szCs w:val="24"/>
          </w:rPr>
          <m:t>y=4</m:t>
        </m:r>
        <m:r>
          <m:rPr>
            <m:sty m:val="b"/>
          </m:rPr>
          <w:rPr>
            <w:rFonts w:ascii="Cambria Math" w:eastAsiaTheme="minorEastAsia" w:hAnsi="Cambria Math"/>
            <w:sz w:val="24"/>
            <w:szCs w:val="24"/>
          </w:rPr>
          <m:t>cos</m:t>
        </m:r>
        <m:d>
          <m:dPr>
            <m:ctrlPr>
              <w:rPr>
                <w:rFonts w:ascii="Cambria Math" w:eastAsiaTheme="minorEastAsia" w:hAnsi="Cambria Math"/>
                <w:b/>
                <w:i/>
                <w:sz w:val="24"/>
                <w:szCs w:val="24"/>
              </w:rPr>
            </m:ctrlPr>
          </m:dPr>
          <m:e>
            <m:r>
              <m:rPr>
                <m:sty m:val="bi"/>
              </m:rPr>
              <w:rPr>
                <w:rFonts w:ascii="Cambria Math" w:eastAsiaTheme="minorEastAsia" w:hAnsi="Cambria Math"/>
                <w:sz w:val="24"/>
                <w:szCs w:val="24"/>
              </w:rPr>
              <m:t>x</m:t>
            </m:r>
          </m:e>
        </m:d>
        <m:r>
          <m:rPr>
            <m:sty m:val="bi"/>
          </m:rPr>
          <w:rPr>
            <w:rFonts w:ascii="Cambria Math" w:eastAsiaTheme="minorEastAsia" w:hAnsi="Cambria Math"/>
            <w:sz w:val="24"/>
            <w:szCs w:val="24"/>
          </w:rPr>
          <m:t>-3</m:t>
        </m:r>
        <m:r>
          <m:rPr>
            <m:sty m:val="b"/>
          </m:rPr>
          <w:rPr>
            <w:rFonts w:ascii="Cambria Math" w:eastAsiaTheme="minorEastAsia" w:hAnsi="Cambria Math"/>
            <w:sz w:val="24"/>
            <w:szCs w:val="24"/>
          </w:rPr>
          <m:t>sin</m:t>
        </m:r>
        <m:d>
          <m:dPr>
            <m:ctrlPr>
              <w:rPr>
                <w:rFonts w:ascii="Cambria Math" w:eastAsiaTheme="minorEastAsia" w:hAnsi="Cambria Math"/>
                <w:b/>
                <w:i/>
                <w:sz w:val="24"/>
                <w:szCs w:val="24"/>
              </w:rPr>
            </m:ctrlPr>
          </m:dPr>
          <m:e>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x</m:t>
                </m:r>
              </m:num>
              <m:den>
                <m:r>
                  <m:rPr>
                    <m:sty m:val="bi"/>
                  </m:rPr>
                  <w:rPr>
                    <w:rFonts w:ascii="Cambria Math" w:eastAsiaTheme="minorEastAsia" w:hAnsi="Cambria Math"/>
                    <w:sz w:val="24"/>
                    <w:szCs w:val="24"/>
                  </w:rPr>
                  <m:t>2</m:t>
                </m:r>
              </m:den>
            </m:f>
          </m:e>
        </m:d>
      </m:oMath>
    </w:p>
    <w:p w:rsidR="00294D3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=-4</m:t>
          </m:r>
          <m:func>
            <m:funcPr>
              <m:ctrlPr>
                <w:rPr>
                  <w:rFonts w:ascii="Cambria Math" w:eastAsiaTheme="minorEastAsia" w:hAnsi="Cambria Math"/>
                  <w:sz w:val="24"/>
                  <w:szCs w:val="24"/>
                </w:rPr>
              </m:ctrlPr>
            </m:funcPr>
            <m:fName>
              <m:r>
                <m:rPr>
                  <m:sty m:val="p"/>
                </m:rPr>
                <w:rPr>
                  <w:rFonts w:ascii="Cambria Math" w:eastAsiaTheme="minorEastAsia" w:hAnsi="Cambria Math"/>
                  <w:sz w:val="24"/>
                  <w:szCs w:val="24"/>
                </w:rPr>
                <m:t>sin</m:t>
              </m:r>
            </m:fName>
            <m:e>
              <m:d>
                <m:dPr>
                  <m:ctrlPr>
                    <w:rPr>
                      <w:rFonts w:ascii="Cambria Math" w:eastAsiaTheme="minorEastAsia" w:hAnsi="Cambria Math"/>
                      <w:i/>
                      <w:sz w:val="24"/>
                      <w:szCs w:val="24"/>
                    </w:rPr>
                  </m:ctrlPr>
                </m:dPr>
                <m:e>
                  <m:r>
                    <w:rPr>
                      <w:rFonts w:ascii="Cambria Math" w:eastAsiaTheme="minorEastAsia" w:hAnsi="Cambria Math"/>
                      <w:sz w:val="24"/>
                      <w:szCs w:val="24"/>
                    </w:rPr>
                    <m:t>x</m:t>
                  </m:r>
                </m:e>
              </m:d>
              <m:ctrlPr>
                <w:rPr>
                  <w:rFonts w:ascii="Cambria Math" w:eastAsiaTheme="minorEastAsia" w:hAnsi="Cambria Math"/>
                  <w:i/>
                  <w:sz w:val="24"/>
                  <w:szCs w:val="24"/>
                </w:rPr>
              </m:ctrlPr>
            </m:e>
          </m:func>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3</m:t>
              </m:r>
            </m:num>
            <m:den>
              <m:r>
                <w:rPr>
                  <w:rFonts w:ascii="Cambria Math" w:eastAsiaTheme="minorEastAsia" w:hAnsi="Cambria Math"/>
                  <w:sz w:val="24"/>
                  <w:szCs w:val="24"/>
                </w:rPr>
                <m:t>2</m:t>
              </m:r>
            </m:den>
          </m:f>
          <m:func>
            <m:funcPr>
              <m:ctrlPr>
                <w:rPr>
                  <w:rFonts w:ascii="Cambria Math" w:eastAsiaTheme="minorEastAsia" w:hAnsi="Cambria Math"/>
                  <w:i/>
                  <w:sz w:val="24"/>
                  <w:szCs w:val="24"/>
                </w:rPr>
              </m:ctrlPr>
            </m:funcPr>
            <m:fName>
              <m:r>
                <m:rPr>
                  <m:sty m:val="p"/>
                </m:rPr>
                <w:rPr>
                  <w:rFonts w:ascii="Cambria Math" w:eastAsiaTheme="minorEastAsia" w:hAnsi="Cambria Math"/>
                  <w:sz w:val="24"/>
                  <w:szCs w:val="24"/>
                </w:rPr>
                <m:t>cos</m:t>
              </m:r>
            </m:fName>
            <m:e>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x</m:t>
                      </m:r>
                    </m:num>
                    <m:den>
                      <m:r>
                        <w:rPr>
                          <w:rFonts w:ascii="Cambria Math" w:eastAsiaTheme="minorEastAsia" w:hAnsi="Cambria Math"/>
                          <w:sz w:val="24"/>
                          <w:szCs w:val="24"/>
                        </w:rPr>
                        <m:t>2</m:t>
                      </m:r>
                    </m:den>
                  </m:f>
                </m:e>
              </m:d>
            </m:e>
          </m:func>
        </m:oMath>
      </m:oMathPara>
    </w:p>
    <w:p w:rsidR="00294D3C" w:rsidRDefault="00294D3C" w:rsidP="00765BAE">
      <w:pPr>
        <w:jc w:val="both"/>
        <w:rPr>
          <w:rFonts w:eastAsiaTheme="minorEastAsia"/>
          <w:sz w:val="24"/>
          <w:szCs w:val="24"/>
        </w:rPr>
      </w:pPr>
    </w:p>
    <w:p w:rsidR="00294D3C" w:rsidRPr="00CB40E9" w:rsidRDefault="00CB40E9" w:rsidP="00765BAE">
      <w:pPr>
        <w:jc w:val="both"/>
        <w:rPr>
          <w:rFonts w:eastAsiaTheme="minorEastAsia"/>
          <w:b/>
          <w:sz w:val="24"/>
          <w:szCs w:val="24"/>
        </w:rPr>
      </w:pPr>
      <w:r>
        <w:rPr>
          <w:rFonts w:eastAsiaTheme="minorEastAsia"/>
          <w:b/>
          <w:sz w:val="24"/>
          <w:szCs w:val="24"/>
        </w:rPr>
        <w:t xml:space="preserve">Q12)  </w:t>
      </w:r>
      <m:oMath>
        <m:r>
          <m:rPr>
            <m:sty m:val="bi"/>
          </m:rPr>
          <w:rPr>
            <w:rFonts w:ascii="Cambria Math" w:eastAsiaTheme="minorEastAsia" w:hAnsi="Cambria Math"/>
            <w:sz w:val="24"/>
            <w:szCs w:val="24"/>
          </w:rPr>
          <m:t>y=4</m:t>
        </m:r>
        <m:r>
          <m:rPr>
            <m:sty m:val="b"/>
          </m:rPr>
          <w:rPr>
            <w:rFonts w:ascii="Cambria Math" w:eastAsiaTheme="minorEastAsia" w:hAnsi="Cambria Math"/>
            <w:sz w:val="24"/>
            <w:szCs w:val="24"/>
          </w:rPr>
          <m:t>ln</m:t>
        </m:r>
        <m:d>
          <m:dPr>
            <m:ctrlPr>
              <w:rPr>
                <w:rFonts w:ascii="Cambria Math" w:eastAsiaTheme="minorEastAsia" w:hAnsi="Cambria Math"/>
                <w:b/>
                <w:i/>
                <w:sz w:val="24"/>
                <w:szCs w:val="24"/>
              </w:rPr>
            </m:ctrlPr>
          </m:dPr>
          <m:e>
            <m:r>
              <m:rPr>
                <m:sty m:val="bi"/>
              </m:rPr>
              <w:rPr>
                <w:rFonts w:ascii="Cambria Math" w:eastAsiaTheme="minorEastAsia" w:hAnsi="Cambria Math"/>
                <w:sz w:val="24"/>
                <w:szCs w:val="24"/>
              </w:rPr>
              <m:t>x</m:t>
            </m:r>
          </m:e>
        </m:d>
      </m:oMath>
    </w:p>
    <w:p w:rsidR="00294D3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=4</m:t>
          </m:r>
          <m:d>
            <m:dPr>
              <m:ctrlPr>
                <w:rPr>
                  <w:rFonts w:ascii="Cambria Math" w:eastAsiaTheme="minorEastAsia" w:hAnsi="Cambria Math"/>
                  <w:i/>
                  <w:sz w:val="24"/>
                  <w:szCs w:val="24"/>
                </w:rPr>
              </m:ctrlPr>
            </m:dPr>
            <m:e>
              <m:f>
                <m:fPr>
                  <m:ctrlPr>
                    <w:rPr>
                      <w:rFonts w:ascii="Cambria Math" w:eastAsiaTheme="minorEastAsia" w:hAnsi="Cambria Math"/>
                      <w:i/>
                      <w:sz w:val="24"/>
                      <w:szCs w:val="24"/>
                    </w:rPr>
                  </m:ctrlPr>
                </m:fPr>
                <m:num>
                  <m:r>
                    <w:rPr>
                      <w:rFonts w:ascii="Cambria Math" w:eastAsiaTheme="minorEastAsia" w:hAnsi="Cambria Math"/>
                      <w:sz w:val="24"/>
                      <w:szCs w:val="24"/>
                    </w:rPr>
                    <m:t>1</m:t>
                  </m:r>
                </m:num>
                <m:den>
                  <m:r>
                    <w:rPr>
                      <w:rFonts w:ascii="Cambria Math" w:eastAsiaTheme="minorEastAsia" w:hAnsi="Cambria Math"/>
                      <w:sz w:val="24"/>
                      <w:szCs w:val="24"/>
                    </w:rPr>
                    <m:t>x</m:t>
                  </m:r>
                </m:den>
              </m:f>
            </m:e>
          </m:d>
        </m:oMath>
      </m:oMathPara>
    </w:p>
    <w:p w:rsidR="00F24CA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4</m:t>
              </m:r>
            </m:num>
            <m:den>
              <m:r>
                <w:rPr>
                  <w:rFonts w:ascii="Cambria Math" w:eastAsiaTheme="minorEastAsia" w:hAnsi="Cambria Math"/>
                  <w:sz w:val="24"/>
                  <w:szCs w:val="24"/>
                </w:rPr>
                <m:t>x</m:t>
              </m:r>
            </m:den>
          </m:f>
        </m:oMath>
      </m:oMathPara>
    </w:p>
    <w:p w:rsidR="00F24CAC" w:rsidRDefault="00F24CAC" w:rsidP="00765BAE">
      <w:pPr>
        <w:jc w:val="both"/>
        <w:rPr>
          <w:rFonts w:eastAsiaTheme="minorEastAsia"/>
          <w:b/>
          <w:sz w:val="24"/>
          <w:szCs w:val="24"/>
        </w:rPr>
      </w:pPr>
    </w:p>
    <w:p w:rsidR="00F24CAC" w:rsidRDefault="00F24CAC" w:rsidP="00765BAE">
      <w:pPr>
        <w:jc w:val="both"/>
        <w:rPr>
          <w:rFonts w:eastAsiaTheme="minorEastAsia"/>
          <w:sz w:val="24"/>
          <w:szCs w:val="24"/>
        </w:rPr>
      </w:pPr>
      <w:r>
        <w:rPr>
          <w:rFonts w:eastAsiaTheme="minorEastAsia"/>
          <w:b/>
          <w:sz w:val="24"/>
          <w:szCs w:val="24"/>
        </w:rPr>
        <w:t xml:space="preserve">Q13)  </w:t>
      </w:r>
      <m:oMath>
        <m:r>
          <m:rPr>
            <m:sty m:val="bi"/>
          </m:rPr>
          <w:rPr>
            <w:rFonts w:ascii="Cambria Math" w:eastAsiaTheme="minorEastAsia" w:hAnsi="Cambria Math"/>
            <w:sz w:val="24"/>
            <w:szCs w:val="24"/>
          </w:rPr>
          <m:t>y=</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2</m:t>
            </m:r>
            <m:r>
              <m:rPr>
                <m:sty m:val="bi"/>
              </m:rPr>
              <w:rPr>
                <w:rFonts w:ascii="Cambria Math" w:eastAsiaTheme="minorEastAsia" w:hAnsi="Cambria Math"/>
                <w:sz w:val="24"/>
                <w:szCs w:val="24"/>
              </w:rPr>
              <m:t>x</m:t>
            </m:r>
          </m:sup>
        </m:sSup>
      </m:oMath>
    </w:p>
    <w:p w:rsidR="00F24CA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2x</m:t>
              </m:r>
            </m:sup>
          </m:sSup>
        </m:oMath>
      </m:oMathPara>
    </w:p>
    <w:p w:rsidR="00F24CAC" w:rsidRDefault="00F24CAC" w:rsidP="00765BAE">
      <w:pPr>
        <w:jc w:val="both"/>
        <w:rPr>
          <w:rFonts w:eastAsiaTheme="minorEastAsia"/>
          <w:sz w:val="24"/>
          <w:szCs w:val="24"/>
        </w:rPr>
      </w:pPr>
    </w:p>
    <w:p w:rsidR="00F24CAC" w:rsidRDefault="00F24CAC" w:rsidP="00765BAE">
      <w:pPr>
        <w:jc w:val="both"/>
        <w:rPr>
          <w:rFonts w:eastAsiaTheme="minorEastAsia"/>
          <w:sz w:val="24"/>
          <w:szCs w:val="24"/>
        </w:rPr>
      </w:pPr>
      <w:r>
        <w:rPr>
          <w:rFonts w:eastAsiaTheme="minorEastAsia"/>
          <w:b/>
          <w:sz w:val="24"/>
          <w:szCs w:val="24"/>
        </w:rPr>
        <w:t xml:space="preserve">Q14) </w:t>
      </w:r>
      <m:oMath>
        <m:r>
          <m:rPr>
            <m:sty m:val="bi"/>
          </m:rPr>
          <w:rPr>
            <w:rFonts w:ascii="Cambria Math" w:eastAsiaTheme="minorEastAsia" w:hAnsi="Cambria Math"/>
            <w:sz w:val="24"/>
            <w:szCs w:val="24"/>
          </w:rPr>
          <m:t xml:space="preserve"> </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y=e</m:t>
            </m:r>
          </m:e>
          <m:sup>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2</m:t>
            </m:r>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+1)</m:t>
        </m:r>
      </m:oMath>
      <w:r>
        <w:rPr>
          <w:rFonts w:eastAsiaTheme="minorEastAsia"/>
          <w:b/>
          <w:sz w:val="24"/>
          <w:szCs w:val="24"/>
        </w:rPr>
        <w:t xml:space="preserve">  </w:t>
      </w:r>
      <w:r>
        <w:rPr>
          <w:rFonts w:eastAsiaTheme="minorEastAsia"/>
          <w:sz w:val="24"/>
          <w:szCs w:val="24"/>
        </w:rPr>
        <w:t>(don’t forget that we want separate terms!)</w:t>
      </w:r>
    </w:p>
    <w:p w:rsidR="00F24CAC" w:rsidRDefault="00F24CAC" w:rsidP="00765BAE">
      <w:pPr>
        <w:jc w:val="both"/>
        <w:rPr>
          <w:rFonts w:eastAsiaTheme="minorEastAsia"/>
          <w:sz w:val="24"/>
          <w:szCs w:val="24"/>
        </w:rPr>
      </w:pPr>
      <w:r>
        <w:rPr>
          <w:rFonts w:eastAsiaTheme="minorEastAsia"/>
          <w:sz w:val="24"/>
          <w:szCs w:val="24"/>
        </w:rPr>
        <w:t>Multiply out the bracket (remember we add indices):</w:t>
      </w:r>
    </w:p>
    <w:p w:rsidR="00F24CAC" w:rsidRDefault="00F24CAC" w:rsidP="00765BAE">
      <w:pPr>
        <w:jc w:val="both"/>
        <w:rPr>
          <w:rFonts w:eastAsiaTheme="minorEastAsia"/>
          <w:sz w:val="24"/>
          <w:szCs w:val="24"/>
        </w:rPr>
      </w:pPr>
      <m:oMathPara>
        <m:oMath>
          <m:r>
            <w:rPr>
              <w:rFonts w:ascii="Cambria Math" w:eastAsiaTheme="minorEastAsia" w:hAnsi="Cambria Math"/>
              <w:sz w:val="24"/>
              <w:szCs w:val="24"/>
            </w:rPr>
            <m:t>y=</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3x</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2x</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m:t>
              </m:r>
            </m:sup>
          </m:sSup>
        </m:oMath>
      </m:oMathPara>
    </w:p>
    <w:p w:rsidR="00F24CA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3x</m:t>
              </m:r>
            </m:sup>
          </m:sSup>
          <m:r>
            <w:rPr>
              <w:rFonts w:ascii="Cambria Math" w:eastAsiaTheme="minorEastAsia" w:hAnsi="Cambria Math"/>
              <w:sz w:val="24"/>
              <w:szCs w:val="24"/>
            </w:rPr>
            <m:t>+2</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2x</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m:t>
              </m:r>
            </m:sup>
          </m:sSup>
        </m:oMath>
      </m:oMathPara>
    </w:p>
    <w:p w:rsidR="005C2A72" w:rsidRDefault="005C2A72" w:rsidP="00765BAE">
      <w:pPr>
        <w:jc w:val="both"/>
        <w:rPr>
          <w:rFonts w:eastAsiaTheme="minorEastAsia"/>
          <w:sz w:val="24"/>
          <w:szCs w:val="24"/>
        </w:rPr>
      </w:pPr>
    </w:p>
    <w:p w:rsidR="005C2A72" w:rsidRDefault="005C2A72" w:rsidP="00765BAE">
      <w:pPr>
        <w:jc w:val="both"/>
        <w:rPr>
          <w:rFonts w:eastAsiaTheme="minorEastAsia"/>
          <w:b/>
          <w:sz w:val="24"/>
          <w:szCs w:val="24"/>
        </w:rPr>
      </w:pPr>
      <w:r>
        <w:rPr>
          <w:rFonts w:eastAsiaTheme="minorEastAsia"/>
          <w:b/>
          <w:sz w:val="24"/>
          <w:szCs w:val="24"/>
        </w:rPr>
        <w:t xml:space="preserve">Q15)  </w:t>
      </w:r>
      <m:oMath>
        <m:r>
          <m:rPr>
            <m:sty m:val="bi"/>
          </m:rPr>
          <w:rPr>
            <w:rFonts w:ascii="Cambria Math" w:eastAsiaTheme="minorEastAsia" w:hAnsi="Cambria Math"/>
            <w:sz w:val="24"/>
            <w:szCs w:val="24"/>
          </w:rPr>
          <m:t>y=</m:t>
        </m:r>
        <m:f>
          <m:fPr>
            <m:ctrlPr>
              <w:rPr>
                <w:rFonts w:ascii="Cambria Math" w:eastAsiaTheme="minorEastAsia" w:hAnsi="Cambria Math"/>
                <w:b/>
                <w:i/>
                <w:sz w:val="24"/>
                <w:szCs w:val="24"/>
              </w:rPr>
            </m:ctrlPr>
          </m:fPr>
          <m:num>
            <m:r>
              <m:rPr>
                <m:sty m:val="bi"/>
              </m:rPr>
              <w:rPr>
                <w:rFonts w:ascii="Cambria Math" w:eastAsiaTheme="minorEastAsia" w:hAnsi="Cambria Math"/>
                <w:sz w:val="24"/>
                <w:szCs w:val="24"/>
              </w:rPr>
              <m:t>7</m:t>
            </m:r>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x</m:t>
                </m:r>
              </m:sup>
            </m:sSup>
            <m:r>
              <m:rPr>
                <m:sty m:val="bi"/>
              </m:rPr>
              <w:rPr>
                <w:rFonts w:ascii="Cambria Math" w:eastAsiaTheme="minorEastAsia" w:hAnsi="Cambria Math"/>
                <w:sz w:val="24"/>
                <w:szCs w:val="24"/>
              </w:rPr>
              <m:t>-3</m:t>
            </m:r>
          </m:num>
          <m:den>
            <m:sSup>
              <m:sSupPr>
                <m:ctrlPr>
                  <w:rPr>
                    <w:rFonts w:ascii="Cambria Math" w:eastAsiaTheme="minorEastAsia" w:hAnsi="Cambria Math"/>
                    <w:b/>
                    <w:i/>
                    <w:sz w:val="24"/>
                    <w:szCs w:val="24"/>
                  </w:rPr>
                </m:ctrlPr>
              </m:sSupPr>
              <m:e>
                <m:r>
                  <m:rPr>
                    <m:sty m:val="bi"/>
                  </m:rPr>
                  <w:rPr>
                    <w:rFonts w:ascii="Cambria Math" w:eastAsiaTheme="minorEastAsia" w:hAnsi="Cambria Math"/>
                    <w:sz w:val="24"/>
                    <w:szCs w:val="24"/>
                  </w:rPr>
                  <m:t>e</m:t>
                </m:r>
              </m:e>
              <m:sup>
                <m:r>
                  <m:rPr>
                    <m:sty m:val="bi"/>
                  </m:rPr>
                  <w:rPr>
                    <w:rFonts w:ascii="Cambria Math" w:eastAsiaTheme="minorEastAsia" w:hAnsi="Cambria Math"/>
                    <w:sz w:val="24"/>
                    <w:szCs w:val="24"/>
                  </w:rPr>
                  <m:t>4</m:t>
                </m:r>
                <m:r>
                  <m:rPr>
                    <m:sty m:val="bi"/>
                  </m:rPr>
                  <w:rPr>
                    <w:rFonts w:ascii="Cambria Math" w:eastAsiaTheme="minorEastAsia" w:hAnsi="Cambria Math"/>
                    <w:sz w:val="24"/>
                    <w:szCs w:val="24"/>
                  </w:rPr>
                  <m:t>x</m:t>
                </m:r>
              </m:sup>
            </m:sSup>
          </m:den>
        </m:f>
      </m:oMath>
    </w:p>
    <w:p w:rsidR="005C2A72" w:rsidRDefault="00D5458F" w:rsidP="00765BAE">
      <w:pPr>
        <w:jc w:val="both"/>
        <w:rPr>
          <w:rFonts w:eastAsiaTheme="minorEastAsia"/>
          <w:sz w:val="24"/>
          <w:szCs w:val="24"/>
        </w:rPr>
      </w:pPr>
      <m:oMathPara>
        <m:oMath>
          <m:r>
            <w:rPr>
              <w:rFonts w:ascii="Cambria Math" w:eastAsiaTheme="minorEastAsia" w:hAnsi="Cambria Math"/>
              <w:sz w:val="24"/>
              <w:szCs w:val="24"/>
            </w:rPr>
            <w:lastRenderedPageBreak/>
            <m:t>y=</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-4x</m:t>
              </m:r>
            </m:sup>
          </m:sSup>
          <m:r>
            <w:rPr>
              <w:rFonts w:ascii="Cambria Math" w:eastAsiaTheme="minorEastAsia" w:hAnsi="Cambria Math"/>
              <w:sz w:val="24"/>
              <w:szCs w:val="24"/>
            </w:rPr>
            <m:t>(7</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x</m:t>
              </m:r>
            </m:sup>
          </m:sSup>
          <m:r>
            <w:rPr>
              <w:rFonts w:ascii="Cambria Math" w:eastAsiaTheme="minorEastAsia" w:hAnsi="Cambria Math"/>
              <w:sz w:val="24"/>
              <w:szCs w:val="24"/>
            </w:rPr>
            <m:t>-3)</m:t>
          </m:r>
        </m:oMath>
      </m:oMathPara>
    </w:p>
    <w:p w:rsidR="00D5458F" w:rsidRDefault="00D5458F" w:rsidP="00765BAE">
      <w:pPr>
        <w:jc w:val="both"/>
        <w:rPr>
          <w:rFonts w:eastAsiaTheme="minorEastAsia"/>
          <w:sz w:val="24"/>
          <w:szCs w:val="24"/>
        </w:rPr>
      </w:pPr>
      <m:oMathPara>
        <m:oMath>
          <m:r>
            <w:rPr>
              <w:rFonts w:ascii="Cambria Math" w:eastAsiaTheme="minorEastAsia" w:hAnsi="Cambria Math"/>
              <w:sz w:val="24"/>
              <w:szCs w:val="24"/>
            </w:rPr>
            <m:t>y=7</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-3x</m:t>
              </m:r>
            </m:sup>
          </m:sSup>
          <m:r>
            <w:rPr>
              <w:rFonts w:ascii="Cambria Math" w:eastAsiaTheme="minorEastAsia" w:hAnsi="Cambria Math"/>
              <w:sz w:val="24"/>
              <w:szCs w:val="24"/>
            </w:rPr>
            <m:t>-3</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-4x</m:t>
              </m:r>
            </m:sup>
          </m:sSup>
        </m:oMath>
      </m:oMathPara>
    </w:p>
    <w:p w:rsidR="00D5458F"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=-21</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-3x</m:t>
              </m:r>
            </m:sup>
          </m:sSup>
          <m:r>
            <w:rPr>
              <w:rFonts w:ascii="Cambria Math" w:eastAsiaTheme="minorEastAsia" w:hAnsi="Cambria Math"/>
              <w:sz w:val="24"/>
              <w:szCs w:val="24"/>
            </w:rPr>
            <m:t>+12</m:t>
          </m:r>
          <m:sSup>
            <m:sSupPr>
              <m:ctrlPr>
                <w:rPr>
                  <w:rFonts w:ascii="Cambria Math" w:eastAsiaTheme="minorEastAsia" w:hAnsi="Cambria Math"/>
                  <w:i/>
                  <w:sz w:val="24"/>
                  <w:szCs w:val="24"/>
                </w:rPr>
              </m:ctrlPr>
            </m:sSupPr>
            <m:e>
              <m:r>
                <w:rPr>
                  <w:rFonts w:ascii="Cambria Math" w:eastAsiaTheme="minorEastAsia" w:hAnsi="Cambria Math"/>
                  <w:sz w:val="24"/>
                  <w:szCs w:val="24"/>
                </w:rPr>
                <m:t>e</m:t>
              </m:r>
            </m:e>
            <m:sup>
              <m:r>
                <w:rPr>
                  <w:rFonts w:ascii="Cambria Math" w:eastAsiaTheme="minorEastAsia" w:hAnsi="Cambria Math"/>
                  <w:sz w:val="24"/>
                  <w:szCs w:val="24"/>
                </w:rPr>
                <m:t>-4x</m:t>
              </m:r>
            </m:sup>
          </m:sSup>
        </m:oMath>
      </m:oMathPara>
    </w:p>
    <w:p w:rsidR="00D5458F" w:rsidRDefault="00D5458F" w:rsidP="00765BAE">
      <w:pPr>
        <w:jc w:val="both"/>
        <w:rPr>
          <w:rFonts w:eastAsiaTheme="minorEastAsia"/>
          <w:sz w:val="24"/>
          <w:szCs w:val="24"/>
        </w:rPr>
      </w:pPr>
    </w:p>
    <w:p w:rsidR="00D125D9" w:rsidRDefault="00D125D9" w:rsidP="00765BAE">
      <w:pPr>
        <w:jc w:val="both"/>
        <w:rPr>
          <w:rFonts w:eastAsiaTheme="minorEastAsia"/>
          <w:sz w:val="24"/>
          <w:szCs w:val="24"/>
        </w:rPr>
      </w:pPr>
    </w:p>
    <w:p w:rsidR="00D125D9" w:rsidRPr="00E87937" w:rsidRDefault="00E87937" w:rsidP="00765BAE">
      <w:pPr>
        <w:jc w:val="both"/>
        <w:rPr>
          <w:rFonts w:eastAsiaTheme="minorEastAsia"/>
          <w:b/>
          <w:sz w:val="24"/>
          <w:szCs w:val="24"/>
        </w:rPr>
      </w:pPr>
      <w:r w:rsidRPr="00E87937">
        <w:rPr>
          <w:rFonts w:eastAsiaTheme="minorEastAsia"/>
          <w:b/>
          <w:sz w:val="24"/>
          <w:szCs w:val="24"/>
        </w:rPr>
        <w:t>There are lots more standard derivatives that you should get used to – practice using them!</w:t>
      </w:r>
    </w:p>
    <w:p w:rsidR="00E87937" w:rsidRDefault="00E87937" w:rsidP="00765BAE">
      <w:pPr>
        <w:jc w:val="both"/>
        <w:rPr>
          <w:rFonts w:eastAsiaTheme="minorEastAsia"/>
          <w:sz w:val="24"/>
          <w:szCs w:val="24"/>
        </w:rPr>
      </w:pPr>
      <w:r>
        <w:rPr>
          <w:rFonts w:eastAsiaTheme="minorEastAsia"/>
          <w:sz w:val="24"/>
          <w:szCs w:val="24"/>
        </w:rPr>
        <w:t xml:space="preserve">Up to this point, I have kept to </w:t>
      </w:r>
      <w:proofErr w:type="spellStart"/>
      <w:proofErr w:type="gramStart"/>
      <w:r>
        <w:rPr>
          <w:rFonts w:eastAsiaTheme="minorEastAsia"/>
          <w:sz w:val="24"/>
          <w:szCs w:val="24"/>
        </w:rPr>
        <w:t>y’s</w:t>
      </w:r>
      <w:proofErr w:type="spellEnd"/>
      <w:proofErr w:type="gramEnd"/>
      <w:r>
        <w:rPr>
          <w:rFonts w:eastAsiaTheme="minorEastAsia"/>
          <w:sz w:val="24"/>
          <w:szCs w:val="24"/>
        </w:rPr>
        <w:t xml:space="preserve"> and </w:t>
      </w:r>
      <w:proofErr w:type="spellStart"/>
      <w:r>
        <w:rPr>
          <w:rFonts w:eastAsiaTheme="minorEastAsia"/>
          <w:sz w:val="24"/>
          <w:szCs w:val="24"/>
        </w:rPr>
        <w:t>x’s</w:t>
      </w:r>
      <w:proofErr w:type="spellEnd"/>
      <w:r w:rsidR="009C553F">
        <w:rPr>
          <w:rFonts w:eastAsiaTheme="minorEastAsia"/>
          <w:sz w:val="24"/>
          <w:szCs w:val="24"/>
        </w:rPr>
        <w:t xml:space="preserve"> in our examples. However, any two symbols can be used, with the resulting appropriate derivative.</w:t>
      </w:r>
    </w:p>
    <w:p w:rsidR="009C553F" w:rsidRDefault="009C553F" w:rsidP="00765BAE">
      <w:pPr>
        <w:jc w:val="both"/>
        <w:rPr>
          <w:rFonts w:eastAsiaTheme="minorEastAsia"/>
          <w:b/>
          <w:sz w:val="24"/>
          <w:szCs w:val="24"/>
          <w:u w:val="single"/>
        </w:rPr>
      </w:pPr>
      <w:r w:rsidRPr="009C553F">
        <w:rPr>
          <w:rFonts w:eastAsiaTheme="minorEastAsia"/>
          <w:b/>
          <w:sz w:val="24"/>
          <w:szCs w:val="24"/>
          <w:u w:val="single"/>
        </w:rPr>
        <w:t>Example</w:t>
      </w:r>
    </w:p>
    <w:p w:rsidR="009C553F" w:rsidRDefault="009C553F" w:rsidP="00765BAE">
      <w:pPr>
        <w:jc w:val="both"/>
        <w:rPr>
          <w:rFonts w:eastAsiaTheme="minorEastAsia"/>
          <w:sz w:val="24"/>
          <w:szCs w:val="24"/>
        </w:rPr>
      </w:pPr>
      <w:proofErr w:type="gramStart"/>
      <w:r>
        <w:rPr>
          <w:rFonts w:eastAsiaTheme="minorEastAsia"/>
          <w:sz w:val="24"/>
          <w:szCs w:val="24"/>
        </w:rPr>
        <w:t xml:space="preserve">If </w:t>
      </w:r>
      <m:oMath>
        <w:proofErr w:type="gramEnd"/>
        <m:r>
          <w:rPr>
            <w:rFonts w:ascii="Cambria Math" w:eastAsiaTheme="minorEastAsia" w:hAnsi="Cambria Math"/>
            <w:sz w:val="24"/>
            <w:szCs w:val="24"/>
          </w:rPr>
          <m:t>v=6</m:t>
        </m:r>
        <m:sSup>
          <m:sSupPr>
            <m:ctrlPr>
              <w:rPr>
                <w:rFonts w:ascii="Cambria Math" w:eastAsiaTheme="minorEastAsia" w:hAnsi="Cambria Math"/>
                <w:i/>
                <w:sz w:val="24"/>
                <w:szCs w:val="24"/>
              </w:rPr>
            </m:ctrlPr>
          </m:sSupPr>
          <m:e>
            <m:r>
              <w:rPr>
                <w:rFonts w:ascii="Cambria Math" w:eastAsiaTheme="minorEastAsia" w:hAnsi="Cambria Math"/>
                <w:sz w:val="24"/>
                <w:szCs w:val="24"/>
              </w:rPr>
              <m:t>t</m:t>
            </m:r>
          </m:e>
          <m:sup>
            <m:r>
              <w:rPr>
                <w:rFonts w:ascii="Cambria Math" w:eastAsiaTheme="minorEastAsia" w:hAnsi="Cambria Math"/>
                <w:sz w:val="24"/>
                <w:szCs w:val="24"/>
              </w:rPr>
              <m:t>2</m:t>
            </m:r>
          </m:sup>
        </m:sSup>
        <m:r>
          <w:rPr>
            <w:rFonts w:ascii="Cambria Math" w:eastAsiaTheme="minorEastAsia" w:hAnsi="Cambria Math"/>
            <w:sz w:val="24"/>
            <w:szCs w:val="24"/>
          </w:rPr>
          <m:t>+7t+4</m:t>
        </m:r>
      </m:oMath>
      <w:r>
        <w:rPr>
          <w:rFonts w:eastAsiaTheme="minorEastAsia"/>
          <w:sz w:val="24"/>
          <w:szCs w:val="24"/>
        </w:rPr>
        <w:t xml:space="preserve">, we get </w:t>
      </w:r>
      <m:oMath>
        <m:f>
          <m:fPr>
            <m:ctrlPr>
              <w:rPr>
                <w:rFonts w:ascii="Cambria Math" w:eastAsiaTheme="minorEastAsia" w:hAnsi="Cambria Math"/>
                <w:i/>
                <w:sz w:val="24"/>
                <w:szCs w:val="24"/>
              </w:rPr>
            </m:ctrlPr>
          </m:fPr>
          <m:num>
            <m:r>
              <w:rPr>
                <w:rFonts w:ascii="Cambria Math" w:eastAsiaTheme="minorEastAsia" w:hAnsi="Cambria Math"/>
                <w:sz w:val="24"/>
                <w:szCs w:val="24"/>
              </w:rPr>
              <m:t>dv</m:t>
            </m:r>
          </m:num>
          <m:den>
            <m:r>
              <w:rPr>
                <w:rFonts w:ascii="Cambria Math" w:eastAsiaTheme="minorEastAsia" w:hAnsi="Cambria Math"/>
                <w:sz w:val="24"/>
                <w:szCs w:val="24"/>
              </w:rPr>
              <m:t>dt</m:t>
            </m:r>
          </m:den>
        </m:f>
      </m:oMath>
      <w:r>
        <w:rPr>
          <w:rFonts w:eastAsiaTheme="minorEastAsia"/>
          <w:sz w:val="24"/>
          <w:szCs w:val="24"/>
        </w:rPr>
        <w:t xml:space="preserve"> and </w:t>
      </w:r>
      <w:r>
        <w:rPr>
          <w:rFonts w:eastAsiaTheme="minorEastAsia"/>
          <w:sz w:val="24"/>
          <w:szCs w:val="24"/>
          <w:u w:val="single"/>
        </w:rPr>
        <w:t>not</w:t>
      </w:r>
      <w:r>
        <w:rPr>
          <w:rFonts w:eastAsiaTheme="minorEastAsia"/>
          <w:sz w:val="24"/>
          <w:szCs w:val="24"/>
        </w:rPr>
        <w:t xml:space="preserve">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oMath>
      <w:r>
        <w:rPr>
          <w:rFonts w:eastAsiaTheme="minorEastAsia"/>
          <w:sz w:val="24"/>
          <w:szCs w:val="24"/>
        </w:rPr>
        <w:t xml:space="preserve"> , for obvious reasons. The calculation is still done the same way:</w:t>
      </w:r>
    </w:p>
    <w:p w:rsidR="009C553F"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dv</m:t>
              </m:r>
            </m:num>
            <m:den>
              <m:r>
                <w:rPr>
                  <w:rFonts w:ascii="Cambria Math" w:eastAsiaTheme="minorEastAsia" w:hAnsi="Cambria Math"/>
                  <w:sz w:val="24"/>
                  <w:szCs w:val="24"/>
                </w:rPr>
                <m:t>dt</m:t>
              </m:r>
            </m:den>
          </m:f>
          <m:r>
            <w:rPr>
              <w:rFonts w:ascii="Cambria Math" w:eastAsiaTheme="minorEastAsia" w:hAnsi="Cambria Math"/>
              <w:sz w:val="24"/>
              <w:szCs w:val="24"/>
            </w:rPr>
            <m:t>=12t+7</m:t>
          </m:r>
        </m:oMath>
      </m:oMathPara>
    </w:p>
    <w:p w:rsidR="009C553F" w:rsidRDefault="009C553F" w:rsidP="00765BAE">
      <w:pPr>
        <w:jc w:val="both"/>
        <w:rPr>
          <w:rFonts w:eastAsiaTheme="minorEastAsia"/>
          <w:sz w:val="24"/>
          <w:szCs w:val="24"/>
        </w:rPr>
      </w:pPr>
    </w:p>
    <w:p w:rsidR="009C553F" w:rsidRDefault="009C553F" w:rsidP="00765BAE">
      <w:pPr>
        <w:jc w:val="both"/>
        <w:rPr>
          <w:rFonts w:eastAsiaTheme="minorEastAsia"/>
          <w:sz w:val="24"/>
          <w:szCs w:val="24"/>
        </w:rPr>
      </w:pPr>
      <w:r>
        <w:rPr>
          <w:rFonts w:eastAsiaTheme="minorEastAsia"/>
          <w:sz w:val="24"/>
          <w:szCs w:val="24"/>
        </w:rPr>
        <w:t>If you recall, I said that there are many different applications of differentiation, and sometimes you may need to differentiate for a second time. When you do this, you obtain the ‘</w:t>
      </w:r>
      <w:r>
        <w:rPr>
          <w:rFonts w:eastAsiaTheme="minorEastAsia"/>
          <w:b/>
          <w:sz w:val="24"/>
          <w:szCs w:val="24"/>
        </w:rPr>
        <w:t>second derivative</w:t>
      </w:r>
      <w:r>
        <w:rPr>
          <w:rFonts w:eastAsiaTheme="minorEastAsia"/>
          <w:sz w:val="24"/>
          <w:szCs w:val="24"/>
        </w:rPr>
        <w:t>’, which is usually written:</w:t>
      </w:r>
    </w:p>
    <w:p w:rsidR="009C553F"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d</m:t>
                  </m:r>
                </m:e>
                <m:sup>
                  <m:r>
                    <w:rPr>
                      <w:rFonts w:ascii="Cambria Math" w:eastAsiaTheme="minorEastAsia" w:hAnsi="Cambria Math"/>
                      <w:sz w:val="24"/>
                      <w:szCs w:val="24"/>
                    </w:rPr>
                    <m:t>2</m:t>
                  </m:r>
                </m:sup>
              </m:sSup>
              <m:r>
                <w:rPr>
                  <w:rFonts w:ascii="Cambria Math" w:eastAsiaTheme="minorEastAsia" w:hAnsi="Cambria Math"/>
                  <w:sz w:val="24"/>
                  <w:szCs w:val="24"/>
                </w:rPr>
                <m:t>y</m:t>
              </m:r>
            </m:num>
            <m:den>
              <m:r>
                <w:rPr>
                  <w:rFonts w:ascii="Cambria Math" w:eastAsiaTheme="minorEastAsia" w:hAnsi="Cambria Math"/>
                  <w:sz w:val="24"/>
                  <w:szCs w:val="24"/>
                </w:rPr>
                <m:t>d</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en>
          </m:f>
        </m:oMath>
      </m:oMathPara>
    </w:p>
    <w:p w:rsidR="009C553F" w:rsidRDefault="00A61F39" w:rsidP="00765BAE">
      <w:pPr>
        <w:jc w:val="both"/>
        <w:rPr>
          <w:rFonts w:eastAsiaTheme="minorEastAsia"/>
          <w:b/>
          <w:sz w:val="24"/>
          <w:szCs w:val="24"/>
          <w:u w:val="single"/>
        </w:rPr>
      </w:pPr>
      <w:r>
        <w:rPr>
          <w:rFonts w:eastAsiaTheme="minorEastAsia"/>
          <w:b/>
          <w:sz w:val="24"/>
          <w:szCs w:val="24"/>
          <w:u w:val="single"/>
        </w:rPr>
        <w:t>Example</w:t>
      </w:r>
    </w:p>
    <w:p w:rsidR="00A61F39" w:rsidRDefault="00A61F39" w:rsidP="00765BAE">
      <w:pPr>
        <w:jc w:val="both"/>
        <w:rPr>
          <w:rFonts w:eastAsiaTheme="minorEastAsia"/>
          <w:sz w:val="24"/>
          <w:szCs w:val="24"/>
        </w:rPr>
      </w:pPr>
      <w:proofErr w:type="gramStart"/>
      <w:r>
        <w:rPr>
          <w:rFonts w:eastAsiaTheme="minorEastAsia"/>
          <w:sz w:val="24"/>
          <w:szCs w:val="24"/>
        </w:rPr>
        <w:t xml:space="preserve">If </w:t>
      </w:r>
      <m:oMath>
        <w:proofErr w:type="gramEnd"/>
        <m:r>
          <w:rPr>
            <w:rFonts w:ascii="Cambria Math" w:eastAsiaTheme="minorEastAsia" w:hAnsi="Cambria Math"/>
            <w:sz w:val="24"/>
            <w:szCs w:val="24"/>
          </w:rPr>
          <m:t>y=6</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r>
          <w:rPr>
            <w:rFonts w:ascii="Cambria Math" w:eastAsiaTheme="minorEastAsia" w:hAnsi="Cambria Math"/>
            <w:sz w:val="24"/>
            <w:szCs w:val="24"/>
          </w:rPr>
          <m:t>+7</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-18x+2</m:t>
        </m:r>
      </m:oMath>
      <w:r>
        <w:rPr>
          <w:rFonts w:eastAsiaTheme="minorEastAsia"/>
          <w:sz w:val="24"/>
          <w:szCs w:val="24"/>
        </w:rPr>
        <w:t xml:space="preserve">, find  </w:t>
      </w:r>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d</m:t>
                </m:r>
              </m:e>
              <m:sup>
                <m:r>
                  <w:rPr>
                    <w:rFonts w:ascii="Cambria Math" w:eastAsiaTheme="minorEastAsia" w:hAnsi="Cambria Math"/>
                    <w:sz w:val="24"/>
                    <w:szCs w:val="24"/>
                  </w:rPr>
                  <m:t>2</m:t>
                </m:r>
              </m:sup>
            </m:sSup>
            <m:r>
              <w:rPr>
                <w:rFonts w:ascii="Cambria Math" w:eastAsiaTheme="minorEastAsia" w:hAnsi="Cambria Math"/>
                <w:sz w:val="24"/>
                <w:szCs w:val="24"/>
              </w:rPr>
              <m:t>y</m:t>
            </m:r>
          </m:num>
          <m:den>
            <m:r>
              <w:rPr>
                <w:rFonts w:ascii="Cambria Math" w:eastAsiaTheme="minorEastAsia" w:hAnsi="Cambria Math"/>
                <w:sz w:val="24"/>
                <w:szCs w:val="24"/>
              </w:rPr>
              <m:t>d</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en>
        </m:f>
      </m:oMath>
      <w:r>
        <w:rPr>
          <w:rFonts w:eastAsiaTheme="minorEastAsia"/>
          <w:sz w:val="24"/>
          <w:szCs w:val="24"/>
        </w:rPr>
        <w:t xml:space="preserve"> .</w:t>
      </w:r>
    </w:p>
    <w:p w:rsidR="0083212C" w:rsidRDefault="0083212C" w:rsidP="00765BAE">
      <w:pPr>
        <w:jc w:val="both"/>
        <w:rPr>
          <w:rFonts w:eastAsiaTheme="minorEastAsia"/>
          <w:sz w:val="24"/>
          <w:szCs w:val="24"/>
        </w:rPr>
      </w:pPr>
      <w:r>
        <w:rPr>
          <w:rFonts w:eastAsiaTheme="minorEastAsia"/>
          <w:sz w:val="24"/>
          <w:szCs w:val="24"/>
        </w:rPr>
        <w:t xml:space="preserve">You have to find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oMath>
      <w:r>
        <w:rPr>
          <w:rFonts w:eastAsiaTheme="minorEastAsia"/>
          <w:sz w:val="24"/>
          <w:szCs w:val="24"/>
        </w:rPr>
        <w:t xml:space="preserve"> first, and then differentiate again to find </w:t>
      </w:r>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d</m:t>
                </m:r>
              </m:e>
              <m:sup>
                <m:r>
                  <w:rPr>
                    <w:rFonts w:ascii="Cambria Math" w:eastAsiaTheme="minorEastAsia" w:hAnsi="Cambria Math"/>
                    <w:sz w:val="24"/>
                    <w:szCs w:val="24"/>
                  </w:rPr>
                  <m:t>2</m:t>
                </m:r>
              </m:sup>
            </m:sSup>
            <m:r>
              <w:rPr>
                <w:rFonts w:ascii="Cambria Math" w:eastAsiaTheme="minorEastAsia" w:hAnsi="Cambria Math"/>
                <w:sz w:val="24"/>
                <w:szCs w:val="24"/>
              </w:rPr>
              <m:t>y</m:t>
            </m:r>
          </m:num>
          <m:den>
            <m:r>
              <w:rPr>
                <w:rFonts w:ascii="Cambria Math" w:eastAsiaTheme="minorEastAsia" w:hAnsi="Cambria Math"/>
                <w:sz w:val="24"/>
                <w:szCs w:val="24"/>
              </w:rPr>
              <m:t>d</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den>
        </m:f>
      </m:oMath>
      <w:r>
        <w:rPr>
          <w:rFonts w:eastAsiaTheme="minorEastAsia"/>
          <w:sz w:val="24"/>
          <w:szCs w:val="24"/>
        </w:rPr>
        <w:t xml:space="preserve"> .</w:t>
      </w:r>
    </w:p>
    <w:p w:rsidR="0083212C" w:rsidRDefault="0083212C" w:rsidP="00765BAE">
      <w:pPr>
        <w:jc w:val="both"/>
        <w:rPr>
          <w:rFonts w:eastAsiaTheme="minorEastAsia"/>
          <w:sz w:val="24"/>
          <w:szCs w:val="24"/>
        </w:rPr>
      </w:pPr>
      <w:r>
        <w:rPr>
          <w:rFonts w:eastAsiaTheme="minorEastAsia"/>
          <w:sz w:val="24"/>
          <w:szCs w:val="24"/>
        </w:rPr>
        <w:t>Therefore:</w:t>
      </w:r>
    </w:p>
    <w:p w:rsidR="0083212C" w:rsidRDefault="001A32B7" w:rsidP="00765BAE">
      <w:pPr>
        <w:jc w:val="both"/>
        <w:rPr>
          <w:rFonts w:eastAsiaTheme="minorEastAsia"/>
          <w:sz w:val="24"/>
          <w:szCs w:val="24"/>
        </w:rPr>
      </w:pPr>
      <m:oMathPara>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r>
            <w:rPr>
              <w:rFonts w:ascii="Cambria Math" w:eastAsiaTheme="minorEastAsia" w:hAnsi="Cambria Math"/>
              <w:sz w:val="24"/>
              <w:szCs w:val="24"/>
            </w:rPr>
            <m:t>=18</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2</m:t>
              </m:r>
            </m:sup>
          </m:sSup>
          <m:r>
            <w:rPr>
              <w:rFonts w:ascii="Cambria Math" w:eastAsiaTheme="minorEastAsia" w:hAnsi="Cambria Math"/>
              <w:sz w:val="24"/>
              <w:szCs w:val="24"/>
            </w:rPr>
            <m:t>+14x-18</m:t>
          </m:r>
        </m:oMath>
      </m:oMathPara>
    </w:p>
    <w:p w:rsidR="0083212C" w:rsidRDefault="001A32B7" w:rsidP="00765BAE">
      <w:pPr>
        <w:jc w:val="both"/>
        <w:rPr>
          <w:rFonts w:eastAsiaTheme="minorEastAsia"/>
          <w:sz w:val="24"/>
          <w:szCs w:val="24"/>
        </w:rPr>
      </w:pPr>
      <m:oMath>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d</m:t>
                </m:r>
              </m:e>
              <m:sup>
                <m:r>
                  <w:rPr>
                    <w:rFonts w:ascii="Cambria Math" w:eastAsiaTheme="minorEastAsia" w:hAnsi="Cambria Math"/>
                    <w:sz w:val="24"/>
                    <w:szCs w:val="24"/>
                  </w:rPr>
                  <m:t>3</m:t>
                </m:r>
              </m:sup>
            </m:sSup>
            <m:r>
              <w:rPr>
                <w:rFonts w:ascii="Cambria Math" w:eastAsiaTheme="minorEastAsia" w:hAnsi="Cambria Math"/>
                <w:sz w:val="24"/>
                <w:szCs w:val="24"/>
              </w:rPr>
              <m:t>y</m:t>
            </m:r>
          </m:num>
          <m:den>
            <m:r>
              <w:rPr>
                <w:rFonts w:ascii="Cambria Math" w:eastAsiaTheme="minorEastAsia" w:hAnsi="Cambria Math"/>
                <w:sz w:val="24"/>
                <w:szCs w:val="24"/>
              </w:rPr>
              <m:t>d</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3</m:t>
                </m:r>
              </m:sup>
            </m:sSup>
          </m:den>
        </m:f>
      </m:oMath>
      <w:proofErr w:type="gramStart"/>
      <w:r w:rsidR="0083212C">
        <w:rPr>
          <w:rFonts w:eastAsiaTheme="minorEastAsia"/>
          <w:sz w:val="24"/>
          <w:szCs w:val="24"/>
        </w:rPr>
        <w:t xml:space="preserve">, </w:t>
      </w:r>
      <m:oMath>
        <w:proofErr w:type="gramEnd"/>
        <m:f>
          <m:fPr>
            <m:ctrlPr>
              <w:rPr>
                <w:rFonts w:ascii="Cambria Math" w:eastAsiaTheme="minorEastAsia" w:hAnsi="Cambria Math"/>
                <w:i/>
                <w:sz w:val="24"/>
                <w:szCs w:val="24"/>
              </w:rPr>
            </m:ctrlPr>
          </m:fPr>
          <m:num>
            <m:sSup>
              <m:sSupPr>
                <m:ctrlPr>
                  <w:rPr>
                    <w:rFonts w:ascii="Cambria Math" w:eastAsiaTheme="minorEastAsia" w:hAnsi="Cambria Math"/>
                    <w:i/>
                    <w:sz w:val="24"/>
                    <w:szCs w:val="24"/>
                  </w:rPr>
                </m:ctrlPr>
              </m:sSupPr>
              <m:e>
                <m:r>
                  <w:rPr>
                    <w:rFonts w:ascii="Cambria Math" w:eastAsiaTheme="minorEastAsia" w:hAnsi="Cambria Math"/>
                    <w:sz w:val="24"/>
                    <w:szCs w:val="24"/>
                  </w:rPr>
                  <m:t>d</m:t>
                </m:r>
              </m:e>
              <m:sup>
                <m:r>
                  <w:rPr>
                    <w:rFonts w:ascii="Cambria Math" w:eastAsiaTheme="minorEastAsia" w:hAnsi="Cambria Math"/>
                    <w:sz w:val="24"/>
                    <w:szCs w:val="24"/>
                  </w:rPr>
                  <m:t>4</m:t>
                </m:r>
              </m:sup>
            </m:sSup>
            <m:r>
              <w:rPr>
                <w:rFonts w:ascii="Cambria Math" w:eastAsiaTheme="minorEastAsia" w:hAnsi="Cambria Math"/>
                <w:sz w:val="24"/>
                <w:szCs w:val="24"/>
              </w:rPr>
              <m:t>y</m:t>
            </m:r>
          </m:num>
          <m:den>
            <m:r>
              <w:rPr>
                <w:rFonts w:ascii="Cambria Math" w:eastAsiaTheme="minorEastAsia" w:hAnsi="Cambria Math"/>
                <w:sz w:val="24"/>
                <w:szCs w:val="24"/>
              </w:rPr>
              <m:t>d</m:t>
            </m:r>
            <m:sSup>
              <m:sSupPr>
                <m:ctrlPr>
                  <w:rPr>
                    <w:rFonts w:ascii="Cambria Math" w:eastAsiaTheme="minorEastAsia" w:hAnsi="Cambria Math"/>
                    <w:i/>
                    <w:sz w:val="24"/>
                    <w:szCs w:val="24"/>
                  </w:rPr>
                </m:ctrlPr>
              </m:sSupPr>
              <m:e>
                <m:r>
                  <w:rPr>
                    <w:rFonts w:ascii="Cambria Math" w:eastAsiaTheme="minorEastAsia" w:hAnsi="Cambria Math"/>
                    <w:sz w:val="24"/>
                    <w:szCs w:val="24"/>
                  </w:rPr>
                  <m:t>x</m:t>
                </m:r>
              </m:e>
              <m:sup>
                <m:r>
                  <w:rPr>
                    <w:rFonts w:ascii="Cambria Math" w:eastAsiaTheme="minorEastAsia" w:hAnsi="Cambria Math"/>
                    <w:sz w:val="24"/>
                    <w:szCs w:val="24"/>
                  </w:rPr>
                  <m:t>4</m:t>
                </m:r>
              </m:sup>
            </m:sSup>
          </m:den>
        </m:f>
      </m:oMath>
      <w:r w:rsidR="0083212C">
        <w:rPr>
          <w:rFonts w:eastAsiaTheme="minorEastAsia"/>
          <w:sz w:val="24"/>
          <w:szCs w:val="24"/>
        </w:rPr>
        <w:t>, etc are obtained in a similar way, but it’s highly doubtful that you’ll ever need to find them!</w:t>
      </w:r>
    </w:p>
    <w:p w:rsidR="0083212C" w:rsidRDefault="0083212C" w:rsidP="00765BAE">
      <w:pPr>
        <w:jc w:val="both"/>
        <w:rPr>
          <w:rFonts w:eastAsiaTheme="minorEastAsia"/>
          <w:sz w:val="24"/>
          <w:szCs w:val="24"/>
        </w:rPr>
      </w:pPr>
      <w:r>
        <w:rPr>
          <w:rFonts w:eastAsiaTheme="minorEastAsia"/>
          <w:sz w:val="24"/>
          <w:szCs w:val="24"/>
        </w:rPr>
        <w:t xml:space="preserve">All of the examples that we’ve done so far is what I’d call ‘the easy ones’, by that I mean that you can find </w:t>
      </w:r>
      <m:oMath>
        <m:f>
          <m:fPr>
            <m:ctrlPr>
              <w:rPr>
                <w:rFonts w:ascii="Cambria Math" w:eastAsiaTheme="minorEastAsia" w:hAnsi="Cambria Math"/>
                <w:i/>
                <w:sz w:val="24"/>
                <w:szCs w:val="24"/>
              </w:rPr>
            </m:ctrlPr>
          </m:fPr>
          <m:num>
            <m:r>
              <w:rPr>
                <w:rFonts w:ascii="Cambria Math" w:eastAsiaTheme="minorEastAsia" w:hAnsi="Cambria Math"/>
                <w:sz w:val="24"/>
                <w:szCs w:val="24"/>
              </w:rPr>
              <m:t>dy</m:t>
            </m:r>
          </m:num>
          <m:den>
            <m:r>
              <w:rPr>
                <w:rFonts w:ascii="Cambria Math" w:eastAsiaTheme="minorEastAsia" w:hAnsi="Cambria Math"/>
                <w:sz w:val="24"/>
                <w:szCs w:val="24"/>
              </w:rPr>
              <m:t>dx</m:t>
            </m:r>
          </m:den>
        </m:f>
      </m:oMath>
      <w:r>
        <w:rPr>
          <w:rFonts w:eastAsiaTheme="minorEastAsia"/>
          <w:sz w:val="24"/>
          <w:szCs w:val="24"/>
        </w:rPr>
        <w:t xml:space="preserve"> just by using the list of standard derivatives carefully. We are now going to consider more difficult differentiation questions, and with these you will need to use ‘the rules of differentiation’, in addition to the standard derivatives used already.</w:t>
      </w:r>
    </w:p>
    <w:p w:rsidR="0083212C" w:rsidRDefault="0083212C" w:rsidP="00765BAE">
      <w:pPr>
        <w:jc w:val="both"/>
        <w:rPr>
          <w:rFonts w:eastAsiaTheme="minorEastAsia"/>
          <w:sz w:val="24"/>
          <w:szCs w:val="24"/>
        </w:rPr>
      </w:pPr>
      <w:r>
        <w:rPr>
          <w:rFonts w:eastAsiaTheme="minorEastAsia"/>
          <w:sz w:val="24"/>
          <w:szCs w:val="24"/>
        </w:rPr>
        <w:t xml:space="preserve">There are three rules that you </w:t>
      </w:r>
      <w:r>
        <w:rPr>
          <w:rFonts w:eastAsiaTheme="minorEastAsia"/>
          <w:sz w:val="24"/>
          <w:szCs w:val="24"/>
          <w:u w:val="single"/>
        </w:rPr>
        <w:t>must</w:t>
      </w:r>
      <w:r>
        <w:rPr>
          <w:rFonts w:eastAsiaTheme="minorEastAsia"/>
          <w:sz w:val="24"/>
          <w:szCs w:val="24"/>
        </w:rPr>
        <w:t xml:space="preserve"> know:</w:t>
      </w:r>
    </w:p>
    <w:p w:rsidR="0083212C" w:rsidRDefault="0083212C" w:rsidP="00765BAE">
      <w:pPr>
        <w:jc w:val="both"/>
        <w:rPr>
          <w:rFonts w:eastAsiaTheme="minorEastAsia"/>
          <w:b/>
          <w:sz w:val="24"/>
          <w:szCs w:val="24"/>
        </w:rPr>
      </w:pPr>
      <w:r>
        <w:rPr>
          <w:rFonts w:eastAsiaTheme="minorEastAsia"/>
          <w:b/>
          <w:sz w:val="24"/>
          <w:szCs w:val="24"/>
        </w:rPr>
        <w:t>1) The Product Rule</w:t>
      </w:r>
    </w:p>
    <w:p w:rsidR="0083212C" w:rsidRDefault="0083212C" w:rsidP="00765BAE">
      <w:pPr>
        <w:jc w:val="both"/>
        <w:rPr>
          <w:rFonts w:eastAsiaTheme="minorEastAsia"/>
          <w:b/>
          <w:sz w:val="24"/>
          <w:szCs w:val="24"/>
        </w:rPr>
      </w:pPr>
      <w:r>
        <w:rPr>
          <w:rFonts w:eastAsiaTheme="minorEastAsia"/>
          <w:b/>
          <w:sz w:val="24"/>
          <w:szCs w:val="24"/>
        </w:rPr>
        <w:t>2) The Quotient Rule</w:t>
      </w:r>
    </w:p>
    <w:p w:rsidR="0083212C" w:rsidRPr="0083212C" w:rsidRDefault="0083212C" w:rsidP="00765BAE">
      <w:pPr>
        <w:jc w:val="both"/>
        <w:rPr>
          <w:rFonts w:eastAsiaTheme="minorEastAsia"/>
          <w:b/>
          <w:sz w:val="24"/>
          <w:szCs w:val="24"/>
        </w:rPr>
      </w:pPr>
      <w:r>
        <w:rPr>
          <w:rFonts w:eastAsiaTheme="minorEastAsia"/>
          <w:b/>
          <w:sz w:val="24"/>
          <w:szCs w:val="24"/>
        </w:rPr>
        <w:t>3) The Function of a Function Rule</w:t>
      </w:r>
    </w:p>
    <w:sectPr w:rsidR="0083212C" w:rsidRPr="0083212C" w:rsidSect="003C17D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64B" w:rsidRDefault="00AD564B" w:rsidP="00AB787E">
      <w:pPr>
        <w:spacing w:after="0" w:line="240" w:lineRule="auto"/>
      </w:pPr>
      <w:r>
        <w:separator/>
      </w:r>
    </w:p>
  </w:endnote>
  <w:endnote w:type="continuationSeparator" w:id="0">
    <w:p w:rsidR="00AD564B" w:rsidRDefault="00AD564B" w:rsidP="00AB78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3416870"/>
      <w:docPartObj>
        <w:docPartGallery w:val="Page Numbers (Bottom of Page)"/>
        <w:docPartUnique/>
      </w:docPartObj>
    </w:sdtPr>
    <w:sdtContent>
      <w:sdt>
        <w:sdtPr>
          <w:id w:val="565050523"/>
          <w:docPartObj>
            <w:docPartGallery w:val="Page Numbers (Top of Page)"/>
            <w:docPartUnique/>
          </w:docPartObj>
        </w:sdtPr>
        <w:sdtContent>
          <w:p w:rsidR="004D2F65" w:rsidRDefault="004D2F65">
            <w:pPr>
              <w:pStyle w:val="Footer"/>
              <w:jc w:val="right"/>
            </w:pPr>
            <w:r>
              <w:t xml:space="preserve">Page </w:t>
            </w:r>
            <w:r w:rsidR="001A32B7">
              <w:rPr>
                <w:b/>
                <w:sz w:val="24"/>
                <w:szCs w:val="24"/>
              </w:rPr>
              <w:fldChar w:fldCharType="begin"/>
            </w:r>
            <w:r>
              <w:rPr>
                <w:b/>
              </w:rPr>
              <w:instrText xml:space="preserve"> PAGE </w:instrText>
            </w:r>
            <w:r w:rsidR="001A32B7">
              <w:rPr>
                <w:b/>
                <w:sz w:val="24"/>
                <w:szCs w:val="24"/>
              </w:rPr>
              <w:fldChar w:fldCharType="separate"/>
            </w:r>
            <w:r w:rsidR="00AE53AF">
              <w:rPr>
                <w:b/>
                <w:noProof/>
              </w:rPr>
              <w:t>1</w:t>
            </w:r>
            <w:r w:rsidR="001A32B7">
              <w:rPr>
                <w:b/>
                <w:sz w:val="24"/>
                <w:szCs w:val="24"/>
              </w:rPr>
              <w:fldChar w:fldCharType="end"/>
            </w:r>
            <w:r>
              <w:t xml:space="preserve"> of </w:t>
            </w:r>
            <w:r w:rsidR="001A32B7">
              <w:rPr>
                <w:b/>
                <w:sz w:val="24"/>
                <w:szCs w:val="24"/>
              </w:rPr>
              <w:fldChar w:fldCharType="begin"/>
            </w:r>
            <w:r>
              <w:rPr>
                <w:b/>
              </w:rPr>
              <w:instrText xml:space="preserve"> NUMPAGES  </w:instrText>
            </w:r>
            <w:r w:rsidR="001A32B7">
              <w:rPr>
                <w:b/>
                <w:sz w:val="24"/>
                <w:szCs w:val="24"/>
              </w:rPr>
              <w:fldChar w:fldCharType="separate"/>
            </w:r>
            <w:r w:rsidR="00AE53AF">
              <w:rPr>
                <w:b/>
                <w:noProof/>
              </w:rPr>
              <w:t>9</w:t>
            </w:r>
            <w:r w:rsidR="001A32B7">
              <w:rPr>
                <w:b/>
                <w:sz w:val="24"/>
                <w:szCs w:val="24"/>
              </w:rPr>
              <w:fldChar w:fldCharType="end"/>
            </w:r>
          </w:p>
        </w:sdtContent>
      </w:sdt>
    </w:sdtContent>
  </w:sdt>
  <w:p w:rsidR="004D2F65" w:rsidRDefault="004D2F6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64B" w:rsidRDefault="00AD564B" w:rsidP="00AB787E">
      <w:pPr>
        <w:spacing w:after="0" w:line="240" w:lineRule="auto"/>
      </w:pPr>
      <w:r>
        <w:separator/>
      </w:r>
    </w:p>
  </w:footnote>
  <w:footnote w:type="continuationSeparator" w:id="0">
    <w:p w:rsidR="00AD564B" w:rsidRDefault="00AD564B" w:rsidP="00AB787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51D" w:rsidRDefault="0082351D">
    <w:pPr>
      <w:pStyle w:val="Header"/>
    </w:pPr>
  </w:p>
  <w:tbl>
    <w:tblPr>
      <w:tblW w:w="5334" w:type="pct"/>
      <w:tblCellMar>
        <w:top w:w="72" w:type="dxa"/>
        <w:left w:w="115" w:type="dxa"/>
        <w:bottom w:w="72" w:type="dxa"/>
        <w:right w:w="115" w:type="dxa"/>
      </w:tblCellMar>
      <w:tblLook w:val="04A0"/>
    </w:tblPr>
    <w:tblGrid>
      <w:gridCol w:w="6912"/>
      <w:gridCol w:w="2962"/>
    </w:tblGrid>
    <w:tr w:rsidR="0082351D" w:rsidTr="0082351D">
      <w:trPr>
        <w:trHeight w:val="311"/>
      </w:trPr>
      <w:tc>
        <w:tcPr>
          <w:tcW w:w="3500" w:type="pct"/>
          <w:tcBorders>
            <w:top w:val="nil"/>
            <w:left w:val="nil"/>
            <w:bottom w:val="single" w:sz="4" w:space="0" w:color="auto"/>
            <w:right w:val="nil"/>
          </w:tcBorders>
          <w:vAlign w:val="bottom"/>
          <w:hideMark/>
        </w:tcPr>
        <w:p w:rsidR="0082351D" w:rsidRDefault="0082351D">
          <w:pPr>
            <w:pStyle w:val="Header"/>
            <w:spacing w:line="276" w:lineRule="auto"/>
            <w:jc w:val="right"/>
            <w:rPr>
              <w:bCs/>
              <w:noProof/>
              <w:color w:val="76923C" w:themeColor="accent3" w:themeShade="BF"/>
              <w:sz w:val="24"/>
              <w:szCs w:val="24"/>
            </w:rPr>
          </w:pPr>
          <w:r>
            <w:rPr>
              <w:b/>
              <w:bCs/>
              <w:color w:val="76923C" w:themeColor="accent3" w:themeShade="BF"/>
              <w:sz w:val="24"/>
              <w:szCs w:val="24"/>
            </w:rPr>
            <w:t>Introduction to differentiation</w:t>
          </w:r>
        </w:p>
      </w:tc>
      <w:sdt>
        <w:sdtPr>
          <w:rPr>
            <w:color w:val="FFFFFF" w:themeColor="background1"/>
            <w:sz w:val="20"/>
            <w:szCs w:val="20"/>
          </w:rPr>
          <w:alias w:val="Date"/>
          <w:id w:val="77677290"/>
          <w:placeholder>
            <w:docPart w:val="CAD2C22F0A9348FDBABEC653844765E8"/>
          </w:placeholder>
          <w:dataBinding w:prefixMappings="xmlns:ns0='http://schemas.microsoft.com/office/2006/coverPageProps'" w:xpath="/ns0:CoverPageProperties[1]/ns0:PublishDate[1]" w:storeItemID="{55AF091B-3C7A-41E3-B477-F2FDAA23CFDA}"/>
          <w:date>
            <w:dateFormat w:val="MMMM d, yyyy"/>
            <w:lid w:val="en-US"/>
            <w:storeMappedDataAs w:val="dateTime"/>
            <w:calendar w:val="gregorian"/>
          </w:date>
        </w:sdtPr>
        <w:sdtContent>
          <w:tc>
            <w:tcPr>
              <w:tcW w:w="1500" w:type="pct"/>
              <w:tcBorders>
                <w:top w:val="nil"/>
                <w:left w:val="nil"/>
                <w:bottom w:val="single" w:sz="4" w:space="0" w:color="943634" w:themeColor="accent2" w:themeShade="BF"/>
                <w:right w:val="nil"/>
              </w:tcBorders>
              <w:shd w:val="clear" w:color="auto" w:fill="943634" w:themeFill="accent2" w:themeFillShade="BF"/>
              <w:vAlign w:val="bottom"/>
              <w:hideMark/>
            </w:tcPr>
            <w:p w:rsidR="0082351D" w:rsidRDefault="0082351D" w:rsidP="0082351D">
              <w:pPr>
                <w:pStyle w:val="Header"/>
                <w:spacing w:line="276" w:lineRule="auto"/>
                <w:rPr>
                  <w:color w:val="FFFFFF" w:themeColor="background1"/>
                  <w:sz w:val="20"/>
                  <w:szCs w:val="20"/>
                </w:rPr>
              </w:pPr>
              <w:r>
                <w:rPr>
                  <w:color w:val="FFFFFF" w:themeColor="background1"/>
                  <w:sz w:val="20"/>
                  <w:szCs w:val="20"/>
                </w:rPr>
                <w:t>Swansea Metropolitan University</w:t>
              </w:r>
            </w:p>
          </w:tc>
        </w:sdtContent>
      </w:sdt>
    </w:tr>
  </w:tbl>
  <w:p w:rsidR="0082351D" w:rsidRDefault="0082351D">
    <w:pPr>
      <w:pStyle w:val="Header"/>
    </w:pPr>
  </w:p>
  <w:p w:rsidR="0082351D" w:rsidRDefault="0082351D">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footnotePr>
    <w:footnote w:id="-1"/>
    <w:footnote w:id="0"/>
  </w:footnotePr>
  <w:endnotePr>
    <w:endnote w:id="-1"/>
    <w:endnote w:id="0"/>
  </w:endnotePr>
  <w:compat/>
  <w:rsids>
    <w:rsidRoot w:val="00F6535E"/>
    <w:rsid w:val="00111EAF"/>
    <w:rsid w:val="00113C7E"/>
    <w:rsid w:val="00125908"/>
    <w:rsid w:val="00162F14"/>
    <w:rsid w:val="001A32B7"/>
    <w:rsid w:val="001B2AC6"/>
    <w:rsid w:val="001F546E"/>
    <w:rsid w:val="002146A2"/>
    <w:rsid w:val="00241F59"/>
    <w:rsid w:val="0025706B"/>
    <w:rsid w:val="00264A06"/>
    <w:rsid w:val="00291323"/>
    <w:rsid w:val="00294D3C"/>
    <w:rsid w:val="002A6D8B"/>
    <w:rsid w:val="002A75F8"/>
    <w:rsid w:val="002C425E"/>
    <w:rsid w:val="002E211A"/>
    <w:rsid w:val="0030184F"/>
    <w:rsid w:val="0030756B"/>
    <w:rsid w:val="00311BCE"/>
    <w:rsid w:val="00324CCB"/>
    <w:rsid w:val="00371B8E"/>
    <w:rsid w:val="003B7801"/>
    <w:rsid w:val="003C053C"/>
    <w:rsid w:val="003C17D9"/>
    <w:rsid w:val="00485F1A"/>
    <w:rsid w:val="004947E9"/>
    <w:rsid w:val="004C1EC4"/>
    <w:rsid w:val="004D2F65"/>
    <w:rsid w:val="004F67D7"/>
    <w:rsid w:val="005267B9"/>
    <w:rsid w:val="00586EAB"/>
    <w:rsid w:val="005C2A72"/>
    <w:rsid w:val="005C3A34"/>
    <w:rsid w:val="005F2CE5"/>
    <w:rsid w:val="0070113B"/>
    <w:rsid w:val="00707C8A"/>
    <w:rsid w:val="00751CAC"/>
    <w:rsid w:val="00765BAE"/>
    <w:rsid w:val="007A6CA4"/>
    <w:rsid w:val="007D363E"/>
    <w:rsid w:val="0082351D"/>
    <w:rsid w:val="0083212C"/>
    <w:rsid w:val="008C059C"/>
    <w:rsid w:val="009917F5"/>
    <w:rsid w:val="009C3CA8"/>
    <w:rsid w:val="009C553F"/>
    <w:rsid w:val="009F5318"/>
    <w:rsid w:val="009F5E24"/>
    <w:rsid w:val="00A16854"/>
    <w:rsid w:val="00A61F39"/>
    <w:rsid w:val="00AB787E"/>
    <w:rsid w:val="00AC002D"/>
    <w:rsid w:val="00AD564B"/>
    <w:rsid w:val="00AE53AF"/>
    <w:rsid w:val="00B137BE"/>
    <w:rsid w:val="00B84203"/>
    <w:rsid w:val="00BE5365"/>
    <w:rsid w:val="00BF318D"/>
    <w:rsid w:val="00C32E6B"/>
    <w:rsid w:val="00CB40E9"/>
    <w:rsid w:val="00CC7C9B"/>
    <w:rsid w:val="00D125D9"/>
    <w:rsid w:val="00D5458F"/>
    <w:rsid w:val="00DA0F06"/>
    <w:rsid w:val="00DD166F"/>
    <w:rsid w:val="00E60B1F"/>
    <w:rsid w:val="00E87937"/>
    <w:rsid w:val="00E95E5E"/>
    <w:rsid w:val="00EC7FD6"/>
    <w:rsid w:val="00EF77BD"/>
    <w:rsid w:val="00F01BA6"/>
    <w:rsid w:val="00F24CAC"/>
    <w:rsid w:val="00F46697"/>
    <w:rsid w:val="00F6535E"/>
    <w:rsid w:val="00FC691B"/>
    <w:rsid w:val="00FF7F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strokecolor="none [3205]"/>
    </o:shapedefaults>
    <o:shapelayout v:ext="edit">
      <o:idmap v:ext="edit" data="1"/>
      <o:rules v:ext="edit">
        <o:r id="V:Rule22" type="connector" idref="#_x0000_s1035"/>
        <o:r id="V:Rule23" type="connector" idref="#_x0000_s1036"/>
        <o:r id="V:Rule24" type="connector" idref="#_x0000_s1028"/>
        <o:r id="V:Rule25" type="connector" idref="#_x0000_s1052"/>
        <o:r id="V:Rule26" type="connector" idref="#_x0000_s1051"/>
        <o:r id="V:Rule27" type="connector" idref="#_x0000_s1037"/>
        <o:r id="V:Rule28" type="connector" idref="#_x0000_s1055"/>
        <o:r id="V:Rule29" type="connector" idref="#_x0000_s1050"/>
        <o:r id="V:Rule30" type="connector" idref="#_x0000_s1033"/>
        <o:r id="V:Rule31" type="connector" idref="#_x0000_s1029"/>
        <o:r id="V:Rule32" type="connector" idref="#_x0000_s1054"/>
        <o:r id="V:Rule33" type="connector" idref="#_x0000_s1049"/>
        <o:r id="V:Rule34" type="connector" idref="#_x0000_s1039"/>
        <o:r id="V:Rule35" type="connector" idref="#_x0000_s1053"/>
        <o:r id="V:Rule36" type="connector" idref="#_x0000_s1047"/>
        <o:r id="V:Rule37" type="connector" idref="#_x0000_s1026"/>
        <o:r id="V:Rule38" type="connector" idref="#_x0000_s1043"/>
        <o:r id="V:Rule39" type="connector" idref="#_x0000_s1042"/>
        <o:r id="V:Rule40" type="connector" idref="#_x0000_s1046"/>
        <o:r id="V:Rule41" type="connector" idref="#_x0000_s1045"/>
        <o:r id="V:Rule42" type="connector" idref="#_x0000_s10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17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146A2"/>
    <w:rPr>
      <w:color w:val="808080"/>
    </w:rPr>
  </w:style>
  <w:style w:type="paragraph" w:styleId="BalloonText">
    <w:name w:val="Balloon Text"/>
    <w:basedOn w:val="Normal"/>
    <w:link w:val="BalloonTextChar"/>
    <w:uiPriority w:val="99"/>
    <w:semiHidden/>
    <w:unhideWhenUsed/>
    <w:rsid w:val="00214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6A2"/>
    <w:rPr>
      <w:rFonts w:ascii="Tahoma" w:hAnsi="Tahoma" w:cs="Tahoma"/>
      <w:sz w:val="16"/>
      <w:szCs w:val="16"/>
    </w:rPr>
  </w:style>
  <w:style w:type="paragraph" w:styleId="Header">
    <w:name w:val="header"/>
    <w:basedOn w:val="Normal"/>
    <w:link w:val="HeaderChar"/>
    <w:uiPriority w:val="99"/>
    <w:unhideWhenUsed/>
    <w:rsid w:val="00AB78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87E"/>
  </w:style>
  <w:style w:type="paragraph" w:styleId="Footer">
    <w:name w:val="footer"/>
    <w:basedOn w:val="Normal"/>
    <w:link w:val="FooterChar"/>
    <w:uiPriority w:val="99"/>
    <w:unhideWhenUsed/>
    <w:rsid w:val="00AB78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87E"/>
  </w:style>
</w:styles>
</file>

<file path=word/webSettings.xml><?xml version="1.0" encoding="utf-8"?>
<w:webSettings xmlns:r="http://schemas.openxmlformats.org/officeDocument/2006/relationships" xmlns:w="http://schemas.openxmlformats.org/wordprocessingml/2006/main">
  <w:divs>
    <w:div w:id="142633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AD2C22F0A9348FDBABEC653844765E8"/>
        <w:category>
          <w:name w:val="General"/>
          <w:gallery w:val="placeholder"/>
        </w:category>
        <w:types>
          <w:type w:val="bbPlcHdr"/>
        </w:types>
        <w:behaviors>
          <w:behavior w:val="content"/>
        </w:behaviors>
        <w:guid w:val="{62B989AB-BBAD-4DD9-B05C-96BAD2DE5076}"/>
      </w:docPartPr>
      <w:docPartBody>
        <w:p w:rsidR="00000000" w:rsidRDefault="00C575D1" w:rsidP="00C575D1">
          <w:pPr>
            <w:pStyle w:val="CAD2C22F0A9348FDBABEC653844765E8"/>
          </w:pPr>
          <w:r>
            <w:rPr>
              <w:color w:val="FFFFFF" w:themeColor="background1"/>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E05987"/>
    <w:rsid w:val="000853F1"/>
    <w:rsid w:val="00427701"/>
    <w:rsid w:val="00C575D1"/>
    <w:rsid w:val="00E0598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53F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853F1"/>
    <w:rPr>
      <w:color w:val="808080"/>
    </w:rPr>
  </w:style>
  <w:style w:type="paragraph" w:customStyle="1" w:styleId="3205FCBAF50942BC9B205C1A235137B2">
    <w:name w:val="3205FCBAF50942BC9B205C1A235137B2"/>
    <w:rsid w:val="00C575D1"/>
  </w:style>
  <w:style w:type="paragraph" w:customStyle="1" w:styleId="CAD2C22F0A9348FDBABEC653844765E8">
    <w:name w:val="CAD2C22F0A9348FDBABEC653844765E8"/>
    <w:rsid w:val="00C575D1"/>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Swansea Metropolitan University</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9CE67A-F80F-47AD-883D-ECA26ECEE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9</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9179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fad-ds</dc:creator>
  <cp:keywords/>
  <dc:description/>
  <cp:lastModifiedBy>fad-ds</cp:lastModifiedBy>
  <cp:revision>65</cp:revision>
  <dcterms:created xsi:type="dcterms:W3CDTF">2012-03-20T09:08:00Z</dcterms:created>
  <dcterms:modified xsi:type="dcterms:W3CDTF">2012-04-24T11:38:00Z</dcterms:modified>
</cp:coreProperties>
</file>