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64E70" w14:textId="77777777" w:rsidR="007E1862" w:rsidRDefault="007E1862">
      <w:pPr>
        <w:rPr>
          <w:sz w:val="26"/>
          <w:szCs w:val="26"/>
        </w:rPr>
      </w:pPr>
      <w:bookmarkStart w:id="0" w:name="_Hlk4580825"/>
      <w:bookmarkEnd w:id="0"/>
    </w:p>
    <w:p w14:paraId="4CAC0FD4" w14:textId="77777777" w:rsidR="007E1862" w:rsidRPr="007E1862" w:rsidRDefault="007E1862" w:rsidP="007E1862">
      <w:pPr>
        <w:rPr>
          <w:sz w:val="26"/>
          <w:szCs w:val="26"/>
        </w:rPr>
      </w:pPr>
      <w:r w:rsidRPr="007E1862">
        <w:rPr>
          <w:noProof/>
          <w:sz w:val="26"/>
          <w:szCs w:val="26"/>
          <w:lang w:eastAsia="en-GB"/>
        </w:rPr>
        <w:drawing>
          <wp:inline distT="0" distB="0" distL="0" distR="0" wp14:anchorId="0ABAFE38" wp14:editId="42B75640">
            <wp:extent cx="4480442" cy="1485900"/>
            <wp:effectExtent l="0" t="0" r="0" b="0"/>
            <wp:docPr id="1" name="Picture 1" descr="https://encrypted-tbn2.gstatic.com/images?q=tbn:ANd9GcQmn-Ab0ZdJbevFZA7mi04_ri8gIudFox1W314d2sevIROD43KDhw">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2.gstatic.com/images?q=tbn:ANd9GcQmn-Ab0ZdJbevFZA7mi04_ri8gIudFox1W314d2sevIROD43KDhw">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355" cy="1498142"/>
                    </a:xfrm>
                    <a:prstGeom prst="rect">
                      <a:avLst/>
                    </a:prstGeom>
                    <a:noFill/>
                    <a:ln>
                      <a:noFill/>
                    </a:ln>
                  </pic:spPr>
                </pic:pic>
              </a:graphicData>
            </a:graphic>
          </wp:inline>
        </w:drawing>
      </w:r>
    </w:p>
    <w:p w14:paraId="7FE81C7E" w14:textId="77777777" w:rsidR="007E1862" w:rsidRDefault="007E1862">
      <w:pPr>
        <w:rPr>
          <w:sz w:val="26"/>
          <w:szCs w:val="26"/>
        </w:rPr>
      </w:pPr>
    </w:p>
    <w:p w14:paraId="0699FDDF" w14:textId="77777777" w:rsidR="001D4BA6" w:rsidRDefault="001D4BA6">
      <w:pPr>
        <w:rPr>
          <w:sz w:val="26"/>
          <w:szCs w:val="26"/>
        </w:rPr>
      </w:pPr>
    </w:p>
    <w:p w14:paraId="5CACFD4C" w14:textId="77777777" w:rsidR="001D4BA6" w:rsidRDefault="001D4BA6">
      <w:pPr>
        <w:rPr>
          <w:sz w:val="26"/>
          <w:szCs w:val="26"/>
        </w:rPr>
      </w:pPr>
    </w:p>
    <w:p w14:paraId="737E29AB" w14:textId="77777777" w:rsidR="001D4BA6" w:rsidRDefault="001D4BA6">
      <w:pPr>
        <w:rPr>
          <w:sz w:val="26"/>
          <w:szCs w:val="26"/>
        </w:rPr>
      </w:pPr>
    </w:p>
    <w:p w14:paraId="4A1175E3" w14:textId="77777777" w:rsidR="001D4BA6" w:rsidRDefault="001D4BA6">
      <w:pPr>
        <w:rPr>
          <w:sz w:val="26"/>
          <w:szCs w:val="26"/>
        </w:rPr>
      </w:pPr>
    </w:p>
    <w:p w14:paraId="1AE46D8B" w14:textId="77777777" w:rsidR="007E1862" w:rsidRDefault="007E1862">
      <w:pPr>
        <w:rPr>
          <w:sz w:val="26"/>
          <w:szCs w:val="26"/>
        </w:rPr>
      </w:pPr>
    </w:p>
    <w:p w14:paraId="484B2C70" w14:textId="502BDCED" w:rsidR="007E1862" w:rsidRPr="001D4BA6" w:rsidRDefault="00BB2951" w:rsidP="001D4BA6">
      <w:pPr>
        <w:jc w:val="center"/>
        <w:rPr>
          <w:sz w:val="28"/>
          <w:szCs w:val="28"/>
        </w:rPr>
      </w:pPr>
      <w:r>
        <w:rPr>
          <w:b/>
          <w:sz w:val="28"/>
          <w:szCs w:val="28"/>
        </w:rPr>
        <w:t xml:space="preserve">Module: </w:t>
      </w:r>
      <w:r w:rsidR="000504D1" w:rsidRPr="000504D1">
        <w:rPr>
          <w:sz w:val="28"/>
          <w:szCs w:val="28"/>
        </w:rPr>
        <w:t>Finance Management and Economics</w:t>
      </w:r>
      <w:r w:rsidR="000504D1">
        <w:rPr>
          <w:b/>
          <w:sz w:val="28"/>
          <w:szCs w:val="28"/>
        </w:rPr>
        <w:t xml:space="preserve"> </w:t>
      </w:r>
    </w:p>
    <w:p w14:paraId="06F48E59" w14:textId="77777777" w:rsidR="007E1862" w:rsidRPr="001D4BA6" w:rsidRDefault="007E1862" w:rsidP="001D4BA6">
      <w:pPr>
        <w:jc w:val="center"/>
        <w:rPr>
          <w:sz w:val="28"/>
          <w:szCs w:val="28"/>
        </w:rPr>
      </w:pPr>
    </w:p>
    <w:p w14:paraId="6F058EA6" w14:textId="77777777" w:rsidR="001D4BA6" w:rsidRPr="001D4BA6" w:rsidRDefault="001D4BA6" w:rsidP="001D4BA6">
      <w:pPr>
        <w:jc w:val="center"/>
        <w:rPr>
          <w:sz w:val="28"/>
          <w:szCs w:val="28"/>
        </w:rPr>
      </w:pPr>
      <w:r w:rsidRPr="001D4BA6">
        <w:rPr>
          <w:b/>
          <w:sz w:val="28"/>
          <w:szCs w:val="28"/>
        </w:rPr>
        <w:t>Programme</w:t>
      </w:r>
      <w:r w:rsidRPr="001D4BA6">
        <w:rPr>
          <w:sz w:val="28"/>
          <w:szCs w:val="28"/>
        </w:rPr>
        <w:t>: HND Logistics and Supply Chain Management</w:t>
      </w:r>
    </w:p>
    <w:p w14:paraId="433E577D" w14:textId="77777777" w:rsidR="001D4BA6" w:rsidRPr="001D4BA6" w:rsidRDefault="001D4BA6" w:rsidP="001D4BA6">
      <w:pPr>
        <w:jc w:val="center"/>
        <w:rPr>
          <w:sz w:val="28"/>
          <w:szCs w:val="28"/>
        </w:rPr>
      </w:pPr>
    </w:p>
    <w:p w14:paraId="49AF2084" w14:textId="77777777" w:rsidR="001D4BA6" w:rsidRDefault="001D4BA6" w:rsidP="001D4BA6">
      <w:pPr>
        <w:jc w:val="center"/>
        <w:rPr>
          <w:sz w:val="28"/>
          <w:szCs w:val="28"/>
        </w:rPr>
      </w:pPr>
      <w:r w:rsidRPr="001D4BA6">
        <w:rPr>
          <w:b/>
          <w:sz w:val="28"/>
          <w:szCs w:val="28"/>
        </w:rPr>
        <w:t>Student</w:t>
      </w:r>
      <w:r w:rsidRPr="001D4BA6">
        <w:rPr>
          <w:sz w:val="28"/>
          <w:szCs w:val="28"/>
        </w:rPr>
        <w:t>: Jodi Emanuelli</w:t>
      </w:r>
    </w:p>
    <w:p w14:paraId="5E7F3414" w14:textId="77777777" w:rsidR="00D55F39" w:rsidRPr="001D4BA6" w:rsidRDefault="00D55F39" w:rsidP="001D4BA6">
      <w:pPr>
        <w:jc w:val="center"/>
        <w:rPr>
          <w:sz w:val="28"/>
          <w:szCs w:val="28"/>
        </w:rPr>
      </w:pPr>
    </w:p>
    <w:p w14:paraId="50FDD215" w14:textId="77777777" w:rsidR="001D4BA6" w:rsidRDefault="00B244D6" w:rsidP="001D4BA6">
      <w:pPr>
        <w:jc w:val="center"/>
        <w:rPr>
          <w:sz w:val="28"/>
          <w:szCs w:val="28"/>
        </w:rPr>
      </w:pPr>
      <w:r w:rsidRPr="00B244D6">
        <w:rPr>
          <w:b/>
          <w:sz w:val="28"/>
          <w:szCs w:val="28"/>
        </w:rPr>
        <w:t>Student Number</w:t>
      </w:r>
      <w:r>
        <w:rPr>
          <w:sz w:val="28"/>
          <w:szCs w:val="28"/>
        </w:rPr>
        <w:t>: P093663</w:t>
      </w:r>
    </w:p>
    <w:p w14:paraId="34716245" w14:textId="77777777" w:rsidR="00D55F39" w:rsidRPr="001D4BA6" w:rsidRDefault="00D55F39" w:rsidP="001D4BA6">
      <w:pPr>
        <w:jc w:val="center"/>
        <w:rPr>
          <w:sz w:val="28"/>
          <w:szCs w:val="28"/>
        </w:rPr>
      </w:pPr>
    </w:p>
    <w:p w14:paraId="7CD3C775" w14:textId="44CB9BAC" w:rsidR="001D4BA6" w:rsidRPr="001D4BA6" w:rsidRDefault="001D4BA6" w:rsidP="001D4BA6">
      <w:pPr>
        <w:jc w:val="center"/>
        <w:rPr>
          <w:sz w:val="28"/>
          <w:szCs w:val="28"/>
        </w:rPr>
      </w:pPr>
      <w:r w:rsidRPr="001D4BA6">
        <w:rPr>
          <w:b/>
          <w:sz w:val="28"/>
          <w:szCs w:val="28"/>
        </w:rPr>
        <w:t>Lecturer</w:t>
      </w:r>
      <w:r w:rsidR="00E70FBD">
        <w:rPr>
          <w:sz w:val="28"/>
          <w:szCs w:val="28"/>
        </w:rPr>
        <w:t xml:space="preserve">: </w:t>
      </w:r>
      <w:r w:rsidR="000504D1">
        <w:rPr>
          <w:sz w:val="28"/>
          <w:szCs w:val="28"/>
        </w:rPr>
        <w:t xml:space="preserve">Carl Singleton </w:t>
      </w:r>
      <w:r w:rsidR="00BB2951">
        <w:rPr>
          <w:sz w:val="28"/>
          <w:szCs w:val="28"/>
        </w:rPr>
        <w:t xml:space="preserve"> </w:t>
      </w:r>
      <w:r w:rsidR="00E70FBD">
        <w:rPr>
          <w:sz w:val="28"/>
          <w:szCs w:val="28"/>
        </w:rPr>
        <w:t xml:space="preserve"> </w:t>
      </w:r>
      <w:r w:rsidR="00F5106B">
        <w:rPr>
          <w:sz w:val="28"/>
          <w:szCs w:val="28"/>
        </w:rPr>
        <w:t xml:space="preserve"> </w:t>
      </w:r>
    </w:p>
    <w:p w14:paraId="6397BDE6" w14:textId="77777777" w:rsidR="007E1862" w:rsidRDefault="007E1862" w:rsidP="001D4BA6">
      <w:pPr>
        <w:jc w:val="center"/>
        <w:rPr>
          <w:sz w:val="26"/>
          <w:szCs w:val="26"/>
        </w:rPr>
      </w:pPr>
    </w:p>
    <w:p w14:paraId="4F5D1E0F" w14:textId="77777777" w:rsidR="007E1862" w:rsidRDefault="007E1862">
      <w:pPr>
        <w:rPr>
          <w:sz w:val="26"/>
          <w:szCs w:val="26"/>
        </w:rPr>
      </w:pPr>
    </w:p>
    <w:p w14:paraId="425708CE" w14:textId="77777777" w:rsidR="007E1862" w:rsidRDefault="007E1862">
      <w:pPr>
        <w:rPr>
          <w:sz w:val="26"/>
          <w:szCs w:val="26"/>
        </w:rPr>
      </w:pPr>
    </w:p>
    <w:p w14:paraId="1FF99B22" w14:textId="77777777" w:rsidR="007E1862" w:rsidRDefault="007E1862">
      <w:pPr>
        <w:rPr>
          <w:sz w:val="26"/>
          <w:szCs w:val="26"/>
        </w:rPr>
      </w:pPr>
    </w:p>
    <w:p w14:paraId="45C12817" w14:textId="77777777" w:rsidR="00BB2245" w:rsidRDefault="00BB2245">
      <w:pPr>
        <w:rPr>
          <w:sz w:val="26"/>
          <w:szCs w:val="26"/>
        </w:rPr>
      </w:pPr>
    </w:p>
    <w:p w14:paraId="1E2BD1CD" w14:textId="77777777" w:rsidR="00BB2245" w:rsidRDefault="00BB2245">
      <w:pPr>
        <w:rPr>
          <w:sz w:val="26"/>
          <w:szCs w:val="26"/>
        </w:rPr>
      </w:pPr>
    </w:p>
    <w:p w14:paraId="121C57FA" w14:textId="77777777" w:rsidR="007E1862" w:rsidRDefault="007E1862">
      <w:pPr>
        <w:rPr>
          <w:sz w:val="26"/>
          <w:szCs w:val="26"/>
        </w:rPr>
      </w:pPr>
    </w:p>
    <w:p w14:paraId="6467D5A1" w14:textId="77777777" w:rsidR="00E763D8" w:rsidRDefault="00E763D8" w:rsidP="00A17E9B">
      <w:pPr>
        <w:rPr>
          <w:b/>
          <w:sz w:val="26"/>
          <w:szCs w:val="26"/>
          <w:u w:val="single"/>
        </w:rPr>
      </w:pPr>
    </w:p>
    <w:p w14:paraId="7E7B6A16" w14:textId="77777777" w:rsidR="0079255E" w:rsidRPr="00BB2245" w:rsidRDefault="00E763D8" w:rsidP="00A17E9B">
      <w:r>
        <w:rPr>
          <w:b/>
          <w:sz w:val="26"/>
          <w:szCs w:val="26"/>
          <w:u w:val="single"/>
        </w:rPr>
        <w:lastRenderedPageBreak/>
        <w:t>T</w:t>
      </w:r>
      <w:r w:rsidR="00DF2D46" w:rsidRPr="00BB7720">
        <w:rPr>
          <w:b/>
          <w:sz w:val="26"/>
          <w:szCs w:val="26"/>
          <w:u w:val="single"/>
        </w:rPr>
        <w:t xml:space="preserve">able of </w:t>
      </w:r>
      <w:r w:rsidR="0079255E" w:rsidRPr="00BB7720">
        <w:rPr>
          <w:b/>
          <w:sz w:val="26"/>
          <w:szCs w:val="26"/>
          <w:u w:val="single"/>
        </w:rPr>
        <w:t xml:space="preserve">Contents </w:t>
      </w:r>
    </w:p>
    <w:p w14:paraId="5FA1BDB5" w14:textId="77777777" w:rsidR="0079255E" w:rsidRPr="0079255E" w:rsidRDefault="0079255E">
      <w:pPr>
        <w:rPr>
          <w:sz w:val="26"/>
          <w:szCs w:val="26"/>
        </w:rPr>
      </w:pPr>
    </w:p>
    <w:p w14:paraId="6DE83C0E" w14:textId="449AA9D4" w:rsidR="00475018" w:rsidRPr="00451CC1" w:rsidRDefault="008F5891" w:rsidP="004F36E0">
      <w:pPr>
        <w:pStyle w:val="PretendTOC"/>
        <w:rPr>
          <w:rFonts w:asciiTheme="minorHAnsi" w:hAnsiTheme="minorHAnsi" w:cstheme="minorHAnsi"/>
          <w:sz w:val="24"/>
          <w:lang w:val="en-AU"/>
        </w:rPr>
      </w:pPr>
      <w:r>
        <w:rPr>
          <w:rFonts w:asciiTheme="minorHAnsi" w:hAnsiTheme="minorHAnsi" w:cstheme="minorHAnsi"/>
          <w:b/>
          <w:sz w:val="24"/>
          <w:lang w:val="en-AU"/>
        </w:rPr>
        <w:t>1</w:t>
      </w:r>
      <w:r w:rsidR="00F72A7C" w:rsidRPr="00451CC1">
        <w:rPr>
          <w:rFonts w:asciiTheme="minorHAnsi" w:hAnsiTheme="minorHAnsi" w:cstheme="minorHAnsi"/>
          <w:sz w:val="24"/>
          <w:lang w:val="en-AU"/>
        </w:rPr>
        <w:t>.</w:t>
      </w:r>
      <w:r w:rsidR="00475018" w:rsidRPr="00451CC1">
        <w:rPr>
          <w:rFonts w:asciiTheme="minorHAnsi" w:hAnsiTheme="minorHAnsi" w:cstheme="minorHAnsi"/>
          <w:sz w:val="24"/>
          <w:lang w:val="en-AU"/>
        </w:rPr>
        <w:t xml:space="preserve"> </w:t>
      </w:r>
      <w:r w:rsidR="00475018" w:rsidRPr="00451CC1">
        <w:rPr>
          <w:rFonts w:asciiTheme="minorHAnsi" w:hAnsiTheme="minorHAnsi" w:cstheme="minorHAnsi"/>
          <w:b/>
          <w:bCs/>
          <w:sz w:val="24"/>
          <w:lang w:val="en-AU"/>
        </w:rPr>
        <w:t>INTRODUCTION</w:t>
      </w:r>
      <w:r w:rsidR="00475018" w:rsidRPr="00451CC1">
        <w:rPr>
          <w:rFonts w:asciiTheme="minorHAnsi" w:hAnsiTheme="minorHAnsi" w:cstheme="minorHAnsi"/>
          <w:sz w:val="24"/>
          <w:lang w:val="en-AU"/>
        </w:rPr>
        <w:tab/>
      </w:r>
      <w:r w:rsidR="00CE7E6D">
        <w:rPr>
          <w:rFonts w:asciiTheme="minorHAnsi" w:hAnsiTheme="minorHAnsi" w:cstheme="minorHAnsi"/>
          <w:sz w:val="24"/>
          <w:lang w:val="en-AU"/>
        </w:rPr>
        <w:t>1</w:t>
      </w:r>
    </w:p>
    <w:p w14:paraId="0154CFDD" w14:textId="515D3FF5" w:rsidR="00475018" w:rsidRPr="00451CC1" w:rsidRDefault="008F5891" w:rsidP="00475018">
      <w:pPr>
        <w:pStyle w:val="PretendTOC"/>
        <w:rPr>
          <w:rFonts w:asciiTheme="minorHAnsi" w:hAnsiTheme="minorHAnsi" w:cstheme="minorHAnsi"/>
          <w:sz w:val="24"/>
          <w:lang w:val="en-AU"/>
        </w:rPr>
      </w:pPr>
      <w:r>
        <w:rPr>
          <w:rFonts w:asciiTheme="minorHAnsi" w:hAnsiTheme="minorHAnsi" w:cstheme="minorHAnsi"/>
          <w:b/>
          <w:sz w:val="24"/>
          <w:lang w:val="en-AU"/>
        </w:rPr>
        <w:t>2</w:t>
      </w:r>
      <w:r w:rsidR="00F72A7C" w:rsidRPr="00451CC1">
        <w:rPr>
          <w:rFonts w:asciiTheme="minorHAnsi" w:hAnsiTheme="minorHAnsi" w:cstheme="minorHAnsi"/>
          <w:b/>
          <w:sz w:val="24"/>
          <w:lang w:val="en-AU"/>
        </w:rPr>
        <w:t>. MAIN BODY</w:t>
      </w:r>
      <w:r w:rsidR="003E56EF">
        <w:rPr>
          <w:rFonts w:asciiTheme="minorHAnsi" w:hAnsiTheme="minorHAnsi" w:cstheme="minorHAnsi"/>
          <w:sz w:val="24"/>
          <w:lang w:val="en-AU"/>
        </w:rPr>
        <w:tab/>
      </w:r>
      <w:r w:rsidR="001E24EC">
        <w:rPr>
          <w:rFonts w:asciiTheme="minorHAnsi" w:hAnsiTheme="minorHAnsi" w:cstheme="minorHAnsi"/>
          <w:sz w:val="24"/>
          <w:lang w:val="en-AU"/>
        </w:rPr>
        <w:t>2</w:t>
      </w:r>
    </w:p>
    <w:p w14:paraId="2DB6FE9E" w14:textId="2E918B0D" w:rsidR="00475018" w:rsidRDefault="008F5891" w:rsidP="00475018">
      <w:pPr>
        <w:pStyle w:val="PretendTOC"/>
        <w:rPr>
          <w:rFonts w:asciiTheme="minorHAnsi" w:hAnsiTheme="minorHAnsi" w:cstheme="minorHAnsi"/>
          <w:sz w:val="24"/>
          <w:lang w:val="en-AU"/>
        </w:rPr>
      </w:pPr>
      <w:r>
        <w:rPr>
          <w:rFonts w:asciiTheme="minorHAnsi" w:hAnsiTheme="minorHAnsi" w:cstheme="minorHAnsi"/>
          <w:sz w:val="24"/>
          <w:lang w:val="en-AU"/>
        </w:rPr>
        <w:t>2</w:t>
      </w:r>
      <w:r w:rsidR="003E56EF">
        <w:rPr>
          <w:rFonts w:asciiTheme="minorHAnsi" w:hAnsiTheme="minorHAnsi" w:cstheme="minorHAnsi"/>
          <w:sz w:val="24"/>
          <w:lang w:val="en-AU"/>
        </w:rPr>
        <w:t>.1</w:t>
      </w:r>
      <w:r w:rsidR="007772CF">
        <w:rPr>
          <w:rFonts w:asciiTheme="minorHAnsi" w:hAnsiTheme="minorHAnsi" w:cstheme="minorHAnsi"/>
          <w:sz w:val="24"/>
          <w:lang w:val="en-AU"/>
        </w:rPr>
        <w:t xml:space="preserve"> What is Multi-criteria decision analysis</w:t>
      </w:r>
      <w:r w:rsidR="003E56EF">
        <w:rPr>
          <w:rFonts w:asciiTheme="minorHAnsi" w:hAnsiTheme="minorHAnsi" w:cstheme="minorHAnsi"/>
          <w:sz w:val="24"/>
          <w:lang w:val="en-AU"/>
        </w:rPr>
        <w:tab/>
      </w:r>
      <w:r w:rsidR="00482C28">
        <w:rPr>
          <w:rFonts w:asciiTheme="minorHAnsi" w:hAnsiTheme="minorHAnsi" w:cstheme="minorHAnsi"/>
          <w:sz w:val="24"/>
          <w:lang w:val="en-AU"/>
        </w:rPr>
        <w:t>2</w:t>
      </w:r>
    </w:p>
    <w:p w14:paraId="7565AA19" w14:textId="1C04A7D1" w:rsidR="00482C28" w:rsidRDefault="008F5891" w:rsidP="00482C28">
      <w:pPr>
        <w:pStyle w:val="PretendTOC"/>
        <w:rPr>
          <w:rFonts w:asciiTheme="minorHAnsi" w:hAnsiTheme="minorHAnsi" w:cstheme="minorHAnsi"/>
          <w:sz w:val="24"/>
          <w:lang w:val="en-AU"/>
        </w:rPr>
      </w:pPr>
      <w:r>
        <w:rPr>
          <w:rFonts w:asciiTheme="minorHAnsi" w:hAnsiTheme="minorHAnsi" w:cstheme="minorHAnsi"/>
          <w:sz w:val="24"/>
          <w:lang w:val="en-AU"/>
        </w:rPr>
        <w:t xml:space="preserve">2.2 </w:t>
      </w:r>
      <w:r w:rsidR="007772CF">
        <w:rPr>
          <w:rFonts w:asciiTheme="minorHAnsi" w:hAnsiTheme="minorHAnsi" w:cstheme="minorHAnsi"/>
          <w:sz w:val="24"/>
          <w:lang w:val="en-AU"/>
        </w:rPr>
        <w:t>Key strengths and weaknesses of MCDA .</w:t>
      </w:r>
      <w:r w:rsidR="00482C28">
        <w:rPr>
          <w:rFonts w:asciiTheme="minorHAnsi" w:hAnsiTheme="minorHAnsi" w:cstheme="minorHAnsi"/>
          <w:sz w:val="24"/>
          <w:lang w:val="en-AU"/>
        </w:rPr>
        <w:t>…………………</w:t>
      </w:r>
      <w:r w:rsidR="007772CF">
        <w:rPr>
          <w:rFonts w:asciiTheme="minorHAnsi" w:hAnsiTheme="minorHAnsi" w:cstheme="minorHAnsi"/>
          <w:sz w:val="24"/>
          <w:lang w:val="en-AU"/>
        </w:rPr>
        <w:t>…</w:t>
      </w:r>
      <w:r w:rsidR="00482C28">
        <w:rPr>
          <w:rFonts w:asciiTheme="minorHAnsi" w:hAnsiTheme="minorHAnsi" w:cstheme="minorHAnsi"/>
          <w:sz w:val="24"/>
          <w:lang w:val="en-AU"/>
        </w:rPr>
        <w:t>………</w:t>
      </w:r>
      <w:r>
        <w:rPr>
          <w:rFonts w:asciiTheme="minorHAnsi" w:hAnsiTheme="minorHAnsi" w:cstheme="minorHAnsi"/>
          <w:sz w:val="24"/>
          <w:lang w:val="en-AU"/>
        </w:rPr>
        <w:t>……………</w:t>
      </w:r>
      <w:r w:rsidR="00482C28">
        <w:rPr>
          <w:rFonts w:asciiTheme="minorHAnsi" w:hAnsiTheme="minorHAnsi" w:cstheme="minorHAnsi"/>
          <w:sz w:val="24"/>
          <w:lang w:val="en-AU"/>
        </w:rPr>
        <w:t xml:space="preserve"> 2</w:t>
      </w:r>
    </w:p>
    <w:p w14:paraId="2DCAA7E5" w14:textId="2BE7AA67" w:rsidR="00482C28" w:rsidRDefault="007772CF" w:rsidP="00482C28">
      <w:pPr>
        <w:pStyle w:val="PretendTOC"/>
        <w:rPr>
          <w:rFonts w:asciiTheme="minorHAnsi" w:hAnsiTheme="minorHAnsi" w:cstheme="minorHAnsi"/>
          <w:sz w:val="24"/>
          <w:lang w:val="en-AU"/>
        </w:rPr>
      </w:pPr>
      <w:r>
        <w:rPr>
          <w:rFonts w:asciiTheme="minorHAnsi" w:hAnsiTheme="minorHAnsi" w:cstheme="minorHAnsi"/>
          <w:sz w:val="24"/>
          <w:lang w:val="en-AU"/>
        </w:rPr>
        <w:t>3.1 What is a stakeholder .</w:t>
      </w:r>
      <w:r w:rsidR="00482C28">
        <w:rPr>
          <w:rFonts w:asciiTheme="minorHAnsi" w:hAnsiTheme="minorHAnsi" w:cstheme="minorHAnsi"/>
          <w:sz w:val="24"/>
          <w:lang w:val="en-AU"/>
        </w:rPr>
        <w:t>…………………………………………………………………</w:t>
      </w:r>
      <w:r>
        <w:rPr>
          <w:rFonts w:asciiTheme="minorHAnsi" w:hAnsiTheme="minorHAnsi" w:cstheme="minorHAnsi"/>
          <w:sz w:val="24"/>
          <w:lang w:val="en-AU"/>
        </w:rPr>
        <w:t>…</w:t>
      </w:r>
      <w:r w:rsidR="00482C28">
        <w:rPr>
          <w:rFonts w:asciiTheme="minorHAnsi" w:hAnsiTheme="minorHAnsi" w:cstheme="minorHAnsi"/>
          <w:sz w:val="24"/>
          <w:lang w:val="en-AU"/>
        </w:rPr>
        <w:t xml:space="preserve"> 3</w:t>
      </w:r>
    </w:p>
    <w:p w14:paraId="4EC679AB" w14:textId="6AD70124" w:rsidR="00482C28" w:rsidRDefault="007772CF" w:rsidP="00482C28">
      <w:pPr>
        <w:pStyle w:val="PretendTOC"/>
        <w:rPr>
          <w:rFonts w:asciiTheme="minorHAnsi" w:hAnsiTheme="minorHAnsi" w:cstheme="minorHAnsi"/>
          <w:sz w:val="24"/>
          <w:lang w:val="en-AU"/>
        </w:rPr>
      </w:pPr>
      <w:r>
        <w:rPr>
          <w:rFonts w:asciiTheme="minorHAnsi" w:hAnsiTheme="minorHAnsi" w:cstheme="minorHAnsi"/>
          <w:sz w:val="24"/>
          <w:lang w:val="en-AU"/>
        </w:rPr>
        <w:t>3.2 internal and External Stakeholder .……………………………………………….. 3</w:t>
      </w:r>
    </w:p>
    <w:p w14:paraId="4D400B64" w14:textId="3F2F63B9" w:rsidR="00482C28" w:rsidRDefault="007772CF" w:rsidP="00392146">
      <w:pPr>
        <w:pStyle w:val="PretendTOC"/>
        <w:rPr>
          <w:rFonts w:asciiTheme="minorHAnsi" w:hAnsiTheme="minorHAnsi" w:cstheme="minorHAnsi"/>
          <w:sz w:val="24"/>
          <w:lang w:val="en-AU"/>
        </w:rPr>
      </w:pPr>
      <w:r>
        <w:rPr>
          <w:rFonts w:asciiTheme="minorHAnsi" w:hAnsiTheme="minorHAnsi" w:cstheme="minorHAnsi"/>
          <w:sz w:val="24"/>
          <w:lang w:val="en-AU"/>
        </w:rPr>
        <w:t>3.3 Advantages and disadvantages of stakeholders</w:t>
      </w:r>
      <w:r w:rsidR="008F5891">
        <w:rPr>
          <w:rFonts w:asciiTheme="minorHAnsi" w:hAnsiTheme="minorHAnsi" w:cstheme="minorHAnsi"/>
          <w:sz w:val="24"/>
          <w:lang w:val="en-AU"/>
        </w:rPr>
        <w:t xml:space="preserve"> </w:t>
      </w:r>
      <w:r>
        <w:rPr>
          <w:rFonts w:asciiTheme="minorHAnsi" w:hAnsiTheme="minorHAnsi" w:cstheme="minorHAnsi"/>
          <w:sz w:val="24"/>
          <w:lang w:val="en-AU"/>
        </w:rPr>
        <w:t>………………………………. 4</w:t>
      </w:r>
    </w:p>
    <w:p w14:paraId="552F2612" w14:textId="14BD67C6" w:rsidR="00482C28" w:rsidRDefault="007772CF" w:rsidP="00482C28">
      <w:pPr>
        <w:pStyle w:val="PretendTOC"/>
        <w:rPr>
          <w:rFonts w:asciiTheme="minorHAnsi" w:hAnsiTheme="minorHAnsi" w:cstheme="minorHAnsi"/>
          <w:sz w:val="24"/>
          <w:lang w:val="en-AU"/>
        </w:rPr>
      </w:pPr>
      <w:r>
        <w:rPr>
          <w:rFonts w:asciiTheme="minorHAnsi" w:hAnsiTheme="minorHAnsi" w:cstheme="minorHAnsi"/>
          <w:sz w:val="24"/>
          <w:lang w:val="en-AU"/>
        </w:rPr>
        <w:t xml:space="preserve">4.1 Carrying out Multi-criteria decision analysis </w:t>
      </w:r>
      <w:r w:rsidR="008F5891">
        <w:rPr>
          <w:rFonts w:asciiTheme="minorHAnsi" w:hAnsiTheme="minorHAnsi" w:cstheme="minorHAnsi"/>
          <w:sz w:val="24"/>
          <w:lang w:val="en-AU"/>
        </w:rPr>
        <w:t>…………………</w:t>
      </w:r>
      <w:r w:rsidR="005C1ADB">
        <w:rPr>
          <w:rFonts w:asciiTheme="minorHAnsi" w:hAnsiTheme="minorHAnsi" w:cstheme="minorHAnsi"/>
          <w:sz w:val="24"/>
          <w:lang w:val="en-AU"/>
        </w:rPr>
        <w:t xml:space="preserve">……………….. </w:t>
      </w:r>
      <w:r>
        <w:rPr>
          <w:rFonts w:asciiTheme="minorHAnsi" w:hAnsiTheme="minorHAnsi" w:cstheme="minorHAnsi"/>
          <w:sz w:val="24"/>
          <w:lang w:val="en-AU"/>
        </w:rPr>
        <w:t>4-</w:t>
      </w:r>
      <w:r w:rsidR="005C1ADB">
        <w:rPr>
          <w:rFonts w:asciiTheme="minorHAnsi" w:hAnsiTheme="minorHAnsi" w:cstheme="minorHAnsi"/>
          <w:sz w:val="24"/>
          <w:lang w:val="en-AU"/>
        </w:rPr>
        <w:t>7</w:t>
      </w:r>
    </w:p>
    <w:p w14:paraId="12E83ABF" w14:textId="324580A5" w:rsidR="00482C28" w:rsidRDefault="00EE586B" w:rsidP="00482C28">
      <w:pPr>
        <w:pStyle w:val="PretendTOC"/>
        <w:rPr>
          <w:rFonts w:asciiTheme="minorHAnsi" w:hAnsiTheme="minorHAnsi" w:cstheme="minorHAnsi"/>
          <w:sz w:val="24"/>
          <w:lang w:val="en-AU"/>
        </w:rPr>
      </w:pPr>
      <w:r>
        <w:rPr>
          <w:rFonts w:asciiTheme="minorHAnsi" w:hAnsiTheme="minorHAnsi" w:cstheme="minorHAnsi"/>
          <w:sz w:val="24"/>
          <w:lang w:val="en-AU"/>
        </w:rPr>
        <w:t>4</w:t>
      </w:r>
      <w:r w:rsidR="008F5891">
        <w:rPr>
          <w:rFonts w:asciiTheme="minorHAnsi" w:hAnsiTheme="minorHAnsi" w:cstheme="minorHAnsi"/>
          <w:sz w:val="24"/>
          <w:lang w:val="en-AU"/>
        </w:rPr>
        <w:t>.</w:t>
      </w:r>
      <w:r w:rsidR="007772CF">
        <w:rPr>
          <w:rFonts w:asciiTheme="minorHAnsi" w:hAnsiTheme="minorHAnsi" w:cstheme="minorHAnsi"/>
          <w:sz w:val="24"/>
          <w:lang w:val="en-AU"/>
        </w:rPr>
        <w:t>2 Importance weighting</w:t>
      </w:r>
      <w:r w:rsidR="00482C28">
        <w:rPr>
          <w:rFonts w:asciiTheme="minorHAnsi" w:hAnsiTheme="minorHAnsi" w:cstheme="minorHAnsi"/>
          <w:sz w:val="24"/>
          <w:lang w:val="en-AU"/>
        </w:rPr>
        <w:t xml:space="preserve"> </w:t>
      </w:r>
      <w:r w:rsidR="007772CF">
        <w:rPr>
          <w:rFonts w:asciiTheme="minorHAnsi" w:hAnsiTheme="minorHAnsi" w:cstheme="minorHAnsi"/>
          <w:sz w:val="24"/>
          <w:lang w:val="en-AU"/>
        </w:rPr>
        <w:t>.……………</w:t>
      </w:r>
      <w:r w:rsidR="005C1ADB">
        <w:rPr>
          <w:rFonts w:asciiTheme="minorHAnsi" w:hAnsiTheme="minorHAnsi" w:cstheme="minorHAnsi"/>
          <w:sz w:val="24"/>
          <w:lang w:val="en-AU"/>
        </w:rPr>
        <w:t>…………………………………………………</w:t>
      </w:r>
      <w:r w:rsidR="007772CF">
        <w:rPr>
          <w:rFonts w:asciiTheme="minorHAnsi" w:hAnsiTheme="minorHAnsi" w:cstheme="minorHAnsi"/>
          <w:sz w:val="24"/>
          <w:lang w:val="en-AU"/>
        </w:rPr>
        <w:t>……</w:t>
      </w:r>
      <w:r w:rsidR="005C1ADB">
        <w:rPr>
          <w:rFonts w:asciiTheme="minorHAnsi" w:hAnsiTheme="minorHAnsi" w:cstheme="minorHAnsi"/>
          <w:sz w:val="24"/>
          <w:lang w:val="en-AU"/>
        </w:rPr>
        <w:t xml:space="preserve"> 7</w:t>
      </w:r>
      <w:r w:rsidR="007772CF">
        <w:rPr>
          <w:rFonts w:asciiTheme="minorHAnsi" w:hAnsiTheme="minorHAnsi" w:cstheme="minorHAnsi"/>
          <w:sz w:val="24"/>
          <w:lang w:val="en-AU"/>
        </w:rPr>
        <w:t>-8</w:t>
      </w:r>
    </w:p>
    <w:p w14:paraId="3A7936F8" w14:textId="4C70F9B9" w:rsidR="00475018" w:rsidRPr="00451CC1" w:rsidRDefault="00EE586B" w:rsidP="00475018">
      <w:pPr>
        <w:pStyle w:val="PretendTOC"/>
        <w:rPr>
          <w:rFonts w:asciiTheme="minorHAnsi" w:hAnsiTheme="minorHAnsi" w:cstheme="minorHAnsi"/>
          <w:sz w:val="24"/>
          <w:lang w:val="en-AU"/>
        </w:rPr>
      </w:pPr>
      <w:r>
        <w:rPr>
          <w:rFonts w:asciiTheme="minorHAnsi" w:hAnsiTheme="minorHAnsi" w:cstheme="minorHAnsi"/>
          <w:b/>
          <w:sz w:val="24"/>
          <w:lang w:val="en-AU"/>
        </w:rPr>
        <w:t>5</w:t>
      </w:r>
      <w:r w:rsidR="00F72A7C" w:rsidRPr="00451CC1">
        <w:rPr>
          <w:rFonts w:asciiTheme="minorHAnsi" w:hAnsiTheme="minorHAnsi" w:cstheme="minorHAnsi"/>
          <w:b/>
          <w:sz w:val="24"/>
          <w:lang w:val="en-AU"/>
        </w:rPr>
        <w:t>.</w:t>
      </w:r>
      <w:r>
        <w:rPr>
          <w:rFonts w:asciiTheme="minorHAnsi" w:hAnsiTheme="minorHAnsi" w:cstheme="minorHAnsi"/>
          <w:b/>
          <w:sz w:val="24"/>
          <w:lang w:val="en-AU"/>
        </w:rPr>
        <w:t>0</w:t>
      </w:r>
      <w:r w:rsidR="00F72A7C" w:rsidRPr="00451CC1">
        <w:rPr>
          <w:rFonts w:asciiTheme="minorHAnsi" w:hAnsiTheme="minorHAnsi" w:cstheme="minorHAnsi"/>
          <w:b/>
          <w:sz w:val="24"/>
          <w:lang w:val="en-AU"/>
        </w:rPr>
        <w:t xml:space="preserve"> CONCLUSION</w:t>
      </w:r>
      <w:r w:rsidR="00F72A7C" w:rsidRPr="00451CC1">
        <w:rPr>
          <w:rFonts w:asciiTheme="minorHAnsi" w:hAnsiTheme="minorHAnsi" w:cstheme="minorHAnsi"/>
          <w:sz w:val="24"/>
          <w:lang w:val="en-AU"/>
        </w:rPr>
        <w:t xml:space="preserve"> </w:t>
      </w:r>
      <w:r w:rsidR="003E56EF">
        <w:rPr>
          <w:rFonts w:asciiTheme="minorHAnsi" w:hAnsiTheme="minorHAnsi" w:cstheme="minorHAnsi"/>
          <w:sz w:val="24"/>
          <w:lang w:val="en-AU"/>
        </w:rPr>
        <w:tab/>
      </w:r>
      <w:r w:rsidR="001277F5">
        <w:rPr>
          <w:rFonts w:asciiTheme="minorHAnsi" w:hAnsiTheme="minorHAnsi" w:cstheme="minorHAnsi"/>
          <w:sz w:val="24"/>
          <w:lang w:val="en-AU"/>
        </w:rPr>
        <w:t>9</w:t>
      </w:r>
    </w:p>
    <w:p w14:paraId="573E98CA" w14:textId="77777777" w:rsidR="00DF2D46" w:rsidRDefault="00DF2D46">
      <w:pPr>
        <w:rPr>
          <w:sz w:val="26"/>
          <w:szCs w:val="26"/>
          <w:u w:val="single"/>
        </w:rPr>
      </w:pPr>
    </w:p>
    <w:p w14:paraId="17786F47" w14:textId="77777777" w:rsidR="00DF2D46" w:rsidRDefault="00DF2D46">
      <w:pPr>
        <w:rPr>
          <w:sz w:val="26"/>
          <w:szCs w:val="26"/>
          <w:u w:val="single"/>
        </w:rPr>
      </w:pPr>
    </w:p>
    <w:p w14:paraId="0251ADDF" w14:textId="77777777" w:rsidR="00DF2D46" w:rsidRDefault="00DF2D46">
      <w:pPr>
        <w:rPr>
          <w:sz w:val="26"/>
          <w:szCs w:val="26"/>
          <w:u w:val="single"/>
        </w:rPr>
      </w:pPr>
    </w:p>
    <w:p w14:paraId="1287E489" w14:textId="77777777" w:rsidR="00DF2D46" w:rsidRDefault="00DF2D46">
      <w:pPr>
        <w:rPr>
          <w:sz w:val="26"/>
          <w:szCs w:val="26"/>
          <w:u w:val="single"/>
        </w:rPr>
      </w:pPr>
    </w:p>
    <w:p w14:paraId="025708CF" w14:textId="77777777" w:rsidR="0017406C" w:rsidRDefault="0017406C">
      <w:pPr>
        <w:rPr>
          <w:sz w:val="26"/>
          <w:szCs w:val="26"/>
          <w:u w:val="single"/>
        </w:rPr>
      </w:pPr>
    </w:p>
    <w:p w14:paraId="5FF997AF" w14:textId="77777777" w:rsidR="0017406C" w:rsidRDefault="0017406C">
      <w:pPr>
        <w:rPr>
          <w:sz w:val="26"/>
          <w:szCs w:val="26"/>
          <w:u w:val="single"/>
        </w:rPr>
      </w:pPr>
    </w:p>
    <w:p w14:paraId="053CEE0B" w14:textId="77777777" w:rsidR="0017406C" w:rsidRDefault="0017406C">
      <w:pPr>
        <w:rPr>
          <w:sz w:val="26"/>
          <w:szCs w:val="26"/>
          <w:u w:val="single"/>
        </w:rPr>
      </w:pPr>
    </w:p>
    <w:p w14:paraId="0D84E1D5" w14:textId="77777777" w:rsidR="0017406C" w:rsidRDefault="0017406C">
      <w:pPr>
        <w:rPr>
          <w:sz w:val="26"/>
          <w:szCs w:val="26"/>
          <w:u w:val="single"/>
        </w:rPr>
      </w:pPr>
    </w:p>
    <w:p w14:paraId="3DD866F2" w14:textId="77777777" w:rsidR="0017406C" w:rsidRDefault="0017406C">
      <w:pPr>
        <w:rPr>
          <w:sz w:val="26"/>
          <w:szCs w:val="26"/>
          <w:u w:val="single"/>
        </w:rPr>
      </w:pPr>
    </w:p>
    <w:p w14:paraId="31F21F17" w14:textId="77777777" w:rsidR="0017406C" w:rsidRDefault="0017406C">
      <w:pPr>
        <w:rPr>
          <w:sz w:val="26"/>
          <w:szCs w:val="26"/>
          <w:u w:val="single"/>
        </w:rPr>
      </w:pPr>
    </w:p>
    <w:p w14:paraId="309F92A4" w14:textId="77777777" w:rsidR="0017406C" w:rsidRDefault="0017406C">
      <w:pPr>
        <w:rPr>
          <w:sz w:val="26"/>
          <w:szCs w:val="26"/>
          <w:u w:val="single"/>
        </w:rPr>
      </w:pPr>
    </w:p>
    <w:p w14:paraId="74C97CE2" w14:textId="77777777" w:rsidR="0017406C" w:rsidRDefault="0017406C">
      <w:pPr>
        <w:rPr>
          <w:sz w:val="26"/>
          <w:szCs w:val="26"/>
          <w:u w:val="single"/>
        </w:rPr>
      </w:pPr>
    </w:p>
    <w:p w14:paraId="2BC4E5B5" w14:textId="0468CDBA" w:rsidR="00B91D44" w:rsidRDefault="00B91D44">
      <w:pPr>
        <w:rPr>
          <w:sz w:val="26"/>
          <w:szCs w:val="26"/>
          <w:u w:val="single"/>
        </w:rPr>
      </w:pPr>
    </w:p>
    <w:p w14:paraId="39491F1B" w14:textId="77777777" w:rsidR="00B91D44" w:rsidRDefault="00B91D44">
      <w:pPr>
        <w:rPr>
          <w:sz w:val="26"/>
          <w:szCs w:val="26"/>
          <w:u w:val="single"/>
        </w:rPr>
      </w:pPr>
    </w:p>
    <w:p w14:paraId="35F5948B" w14:textId="6D89A4CB" w:rsidR="00BB2245" w:rsidRDefault="00BB2245">
      <w:pPr>
        <w:rPr>
          <w:sz w:val="26"/>
          <w:szCs w:val="26"/>
          <w:u w:val="single"/>
        </w:rPr>
      </w:pPr>
    </w:p>
    <w:p w14:paraId="5483F562" w14:textId="0EF83F0B" w:rsidR="00C317BA" w:rsidRDefault="00C317BA">
      <w:pPr>
        <w:rPr>
          <w:sz w:val="26"/>
          <w:szCs w:val="26"/>
          <w:u w:val="single"/>
        </w:rPr>
      </w:pPr>
    </w:p>
    <w:p w14:paraId="6497319B" w14:textId="77777777" w:rsidR="007772CF" w:rsidRDefault="007772CF">
      <w:pPr>
        <w:rPr>
          <w:sz w:val="26"/>
          <w:szCs w:val="26"/>
          <w:u w:val="single"/>
        </w:rPr>
      </w:pPr>
    </w:p>
    <w:p w14:paraId="295067D9" w14:textId="77777777" w:rsidR="00BB2245" w:rsidRDefault="00BB2245">
      <w:pPr>
        <w:rPr>
          <w:sz w:val="26"/>
          <w:szCs w:val="26"/>
          <w:u w:val="single"/>
        </w:rPr>
      </w:pPr>
    </w:p>
    <w:p w14:paraId="1B0EDEF3" w14:textId="77777777" w:rsidR="004F2B94" w:rsidRDefault="00BB2245" w:rsidP="004F2B94">
      <w:pPr>
        <w:jc w:val="center"/>
      </w:pPr>
      <w:r w:rsidRPr="00BB2245">
        <w:t>II</w:t>
      </w:r>
    </w:p>
    <w:p w14:paraId="3BFDD802" w14:textId="7ACCA897" w:rsidR="00805FE8" w:rsidRDefault="00805FE8" w:rsidP="00805FE8">
      <w:bookmarkStart w:id="1" w:name="_Hlk4526168"/>
      <w:r>
        <w:rPr>
          <w:b/>
          <w:sz w:val="26"/>
          <w:szCs w:val="26"/>
          <w:u w:val="single"/>
        </w:rPr>
        <w:lastRenderedPageBreak/>
        <w:t>1</w:t>
      </w:r>
      <w:r w:rsidRPr="00854B0E">
        <w:rPr>
          <w:b/>
          <w:sz w:val="26"/>
          <w:szCs w:val="26"/>
          <w:u w:val="single"/>
        </w:rPr>
        <w:t xml:space="preserve">. Introduction </w:t>
      </w:r>
    </w:p>
    <w:p w14:paraId="186CB07A" w14:textId="77777777" w:rsidR="00805FE8" w:rsidRPr="00805FE8" w:rsidRDefault="00805FE8" w:rsidP="00805FE8"/>
    <w:p w14:paraId="1454A310" w14:textId="7B9CBC47" w:rsidR="00805FE8" w:rsidRDefault="00805FE8" w:rsidP="00805FE8">
      <w:pPr>
        <w:rPr>
          <w:sz w:val="24"/>
          <w:szCs w:val="24"/>
          <w:lang w:val="en"/>
        </w:rPr>
      </w:pPr>
      <w:r>
        <w:rPr>
          <w:sz w:val="24"/>
          <w:szCs w:val="24"/>
          <w:lang w:val="en"/>
        </w:rPr>
        <w:t>During the 18</w:t>
      </w:r>
      <w:r w:rsidRPr="006252B5">
        <w:rPr>
          <w:sz w:val="24"/>
          <w:szCs w:val="24"/>
          <w:vertAlign w:val="superscript"/>
          <w:lang w:val="en"/>
        </w:rPr>
        <w:t>th</w:t>
      </w:r>
      <w:r>
        <w:rPr>
          <w:sz w:val="24"/>
          <w:szCs w:val="24"/>
          <w:lang w:val="en"/>
        </w:rPr>
        <w:t xml:space="preserve"> century multi-criteria decision analysis (MCDA)</w:t>
      </w:r>
      <w:r w:rsidR="007F1342">
        <w:rPr>
          <w:sz w:val="24"/>
          <w:szCs w:val="24"/>
          <w:lang w:val="en"/>
        </w:rPr>
        <w:t xml:space="preserve"> </w:t>
      </w:r>
      <w:r>
        <w:rPr>
          <w:sz w:val="24"/>
          <w:szCs w:val="24"/>
          <w:lang w:val="en"/>
        </w:rPr>
        <w:t>was developed and at the latter part of the 19</w:t>
      </w:r>
      <w:r w:rsidRPr="006252B5">
        <w:rPr>
          <w:sz w:val="24"/>
          <w:szCs w:val="24"/>
          <w:vertAlign w:val="superscript"/>
          <w:lang w:val="en"/>
        </w:rPr>
        <w:t>th</w:t>
      </w:r>
      <w:r>
        <w:rPr>
          <w:sz w:val="24"/>
          <w:szCs w:val="24"/>
          <w:lang w:val="en"/>
        </w:rPr>
        <w:t xml:space="preserve"> century reference can be made to the concept of efficiency. In the 1940s, John Von Neumann and Oskar Morgenstern conducted work on anticipated utility theory, alongside the work by Bernard Roy in the 1960s on outranking relations, upon which today’s MCDA originated. MCDA delivers a methodical style for grading various options, against an assortment of decision criteria, and weighting them to grade the options and thus identify the best option.</w:t>
      </w:r>
    </w:p>
    <w:p w14:paraId="0E006A97" w14:textId="77777777" w:rsidR="00805FE8" w:rsidRDefault="00805FE8" w:rsidP="00805FE8">
      <w:pPr>
        <w:rPr>
          <w:sz w:val="24"/>
          <w:szCs w:val="24"/>
        </w:rPr>
      </w:pPr>
      <w:r>
        <w:rPr>
          <w:sz w:val="24"/>
          <w:szCs w:val="24"/>
        </w:rPr>
        <w:t xml:space="preserve">There are different types of stakeholders in businesses </w:t>
      </w:r>
      <w:r>
        <w:rPr>
          <w:sz w:val="24"/>
          <w:szCs w:val="24"/>
          <w:lang w:val="en"/>
        </w:rPr>
        <w:t xml:space="preserve">and the role and impact they have can vary according to the duties set when the business is established. </w:t>
      </w:r>
      <w:r w:rsidRPr="003724CC">
        <w:rPr>
          <w:sz w:val="24"/>
          <w:szCs w:val="24"/>
        </w:rPr>
        <w:t>“Businesses tend to value stakeholders because of the unique benefits they can bring to the way a company is managed, by the expertise their workforce provides or the ability of individuals to generate capital investments to secure the long-term growth of the business” (Upcounsel, 2019).</w:t>
      </w:r>
      <w:r>
        <w:rPr>
          <w:sz w:val="24"/>
          <w:szCs w:val="24"/>
        </w:rPr>
        <w:t xml:space="preserve"> </w:t>
      </w:r>
    </w:p>
    <w:p w14:paraId="4105EB29" w14:textId="4A3ABAE8" w:rsidR="00805FE8" w:rsidRDefault="00805FE8" w:rsidP="00805FE8">
      <w:pPr>
        <w:spacing w:before="104" w:after="104" w:line="240" w:lineRule="auto"/>
        <w:rPr>
          <w:rFonts w:eastAsia="Times New Roman" w:cs="Calibri"/>
          <w:bCs/>
          <w:color w:val="000000"/>
          <w:sz w:val="26"/>
          <w:szCs w:val="26"/>
          <w:lang w:eastAsia="en-GB"/>
        </w:rPr>
      </w:pPr>
      <w:r w:rsidRPr="00B076E5">
        <w:rPr>
          <w:rStyle w:val="Hyperlink"/>
          <w:rFonts w:cs="Calibri"/>
          <w:color w:val="000000"/>
          <w:sz w:val="24"/>
          <w:szCs w:val="24"/>
          <w:u w:val="none"/>
        </w:rPr>
        <w:t>Hawker Siddeley Switchgear Ltd is used in this report as a</w:t>
      </w:r>
      <w:r w:rsidR="00992226">
        <w:rPr>
          <w:rStyle w:val="Hyperlink"/>
          <w:rFonts w:cs="Calibri"/>
          <w:color w:val="000000"/>
          <w:sz w:val="24"/>
          <w:szCs w:val="24"/>
          <w:u w:val="none"/>
        </w:rPr>
        <w:t xml:space="preserve"> </w:t>
      </w:r>
      <w:r w:rsidRPr="00B076E5">
        <w:rPr>
          <w:rStyle w:val="Hyperlink"/>
          <w:rFonts w:cs="Calibri"/>
          <w:color w:val="000000"/>
          <w:sz w:val="24"/>
          <w:szCs w:val="24"/>
          <w:u w:val="none"/>
        </w:rPr>
        <w:t>logistics scenario to which Multi-Criteria Decision Analysis could be applied to determine the most efficient vehicle to use to benefit from an in-house logistics department.</w:t>
      </w:r>
    </w:p>
    <w:p w14:paraId="1B1B689A" w14:textId="77777777" w:rsidR="00805FE8" w:rsidRDefault="00805FE8" w:rsidP="00805FE8">
      <w:pPr>
        <w:spacing w:before="104" w:after="104" w:line="240" w:lineRule="auto"/>
        <w:rPr>
          <w:rFonts w:eastAsia="Times New Roman" w:cs="Calibri"/>
          <w:bCs/>
          <w:color w:val="000000"/>
          <w:sz w:val="26"/>
          <w:szCs w:val="26"/>
          <w:lang w:eastAsia="en-GB"/>
        </w:rPr>
      </w:pPr>
    </w:p>
    <w:p w14:paraId="05889438" w14:textId="77777777" w:rsidR="00805FE8" w:rsidRDefault="00805FE8" w:rsidP="00805FE8">
      <w:pPr>
        <w:rPr>
          <w:sz w:val="26"/>
          <w:szCs w:val="26"/>
        </w:rPr>
      </w:pPr>
    </w:p>
    <w:p w14:paraId="63AAEBA1" w14:textId="77777777" w:rsidR="00805FE8" w:rsidRDefault="00805FE8" w:rsidP="00805FE8">
      <w:pPr>
        <w:rPr>
          <w:sz w:val="26"/>
          <w:szCs w:val="26"/>
        </w:rPr>
      </w:pPr>
    </w:p>
    <w:p w14:paraId="2F1E5DAD" w14:textId="77777777" w:rsidR="00805FE8" w:rsidRDefault="00805FE8" w:rsidP="00805FE8">
      <w:pPr>
        <w:rPr>
          <w:sz w:val="26"/>
          <w:szCs w:val="26"/>
        </w:rPr>
      </w:pPr>
    </w:p>
    <w:p w14:paraId="3AFC75B0" w14:textId="77777777" w:rsidR="00805FE8" w:rsidRDefault="00805FE8" w:rsidP="00805FE8">
      <w:pPr>
        <w:jc w:val="center"/>
      </w:pPr>
    </w:p>
    <w:p w14:paraId="023BB17D" w14:textId="77777777" w:rsidR="00805FE8" w:rsidRDefault="00805FE8" w:rsidP="00805FE8"/>
    <w:p w14:paraId="4714C600" w14:textId="77777777" w:rsidR="00805FE8" w:rsidRDefault="00805FE8" w:rsidP="00805FE8"/>
    <w:p w14:paraId="02FCD3AF" w14:textId="77777777" w:rsidR="00805FE8" w:rsidRDefault="00805FE8" w:rsidP="00805FE8"/>
    <w:p w14:paraId="38519759" w14:textId="77777777" w:rsidR="00805FE8" w:rsidRDefault="00805FE8" w:rsidP="00805FE8"/>
    <w:p w14:paraId="2D2802B5" w14:textId="77777777" w:rsidR="00805FE8" w:rsidRDefault="00805FE8" w:rsidP="00805FE8"/>
    <w:p w14:paraId="72FCAE45" w14:textId="77777777" w:rsidR="00805FE8" w:rsidRDefault="00805FE8" w:rsidP="00805FE8"/>
    <w:p w14:paraId="62B68912" w14:textId="77777777" w:rsidR="00805FE8" w:rsidRDefault="00805FE8" w:rsidP="00805FE8"/>
    <w:p w14:paraId="0FB5690F" w14:textId="77777777" w:rsidR="00805FE8" w:rsidRDefault="00805FE8" w:rsidP="00805FE8"/>
    <w:p w14:paraId="3D8C1F0B" w14:textId="77777777" w:rsidR="00805FE8" w:rsidRDefault="00805FE8" w:rsidP="00805FE8"/>
    <w:p w14:paraId="438FC47C" w14:textId="77777777" w:rsidR="00805FE8" w:rsidRDefault="00805FE8" w:rsidP="00805FE8"/>
    <w:p w14:paraId="7D719A91" w14:textId="77777777" w:rsidR="00805FE8" w:rsidRDefault="00805FE8" w:rsidP="00805FE8"/>
    <w:p w14:paraId="0A439E7F" w14:textId="77777777" w:rsidR="00805FE8" w:rsidRDefault="00805FE8" w:rsidP="00805FE8"/>
    <w:p w14:paraId="5F241E50" w14:textId="77777777" w:rsidR="00805FE8" w:rsidRDefault="00805FE8" w:rsidP="00805FE8">
      <w:pPr>
        <w:jc w:val="center"/>
      </w:pPr>
      <w:r w:rsidRPr="00BB2245">
        <w:t>1</w:t>
      </w:r>
    </w:p>
    <w:p w14:paraId="07ABDB67" w14:textId="77777777" w:rsidR="00805FE8" w:rsidRPr="000504D1" w:rsidRDefault="00805FE8" w:rsidP="00805FE8">
      <w:r>
        <w:rPr>
          <w:b/>
          <w:sz w:val="26"/>
          <w:szCs w:val="26"/>
          <w:u w:val="single"/>
        </w:rPr>
        <w:lastRenderedPageBreak/>
        <w:t xml:space="preserve">2. </w:t>
      </w:r>
      <w:r w:rsidRPr="00BB7720">
        <w:rPr>
          <w:b/>
          <w:sz w:val="26"/>
          <w:szCs w:val="26"/>
          <w:u w:val="single"/>
        </w:rPr>
        <w:t>Main Body</w:t>
      </w:r>
    </w:p>
    <w:p w14:paraId="670CA6F4" w14:textId="77777777" w:rsidR="00805FE8" w:rsidRPr="00EF7B0C" w:rsidRDefault="00805FE8" w:rsidP="00805FE8">
      <w:pPr>
        <w:rPr>
          <w:sz w:val="24"/>
          <w:szCs w:val="24"/>
        </w:rPr>
      </w:pPr>
    </w:p>
    <w:p w14:paraId="6B6DC2BE" w14:textId="77777777" w:rsidR="00805FE8" w:rsidRDefault="00805FE8" w:rsidP="00805FE8">
      <w:pPr>
        <w:rPr>
          <w:b/>
          <w:sz w:val="24"/>
          <w:szCs w:val="24"/>
        </w:rPr>
      </w:pPr>
      <w:r w:rsidRPr="00EF7B0C">
        <w:rPr>
          <w:b/>
          <w:sz w:val="24"/>
          <w:szCs w:val="24"/>
        </w:rPr>
        <w:t>2</w:t>
      </w:r>
      <w:r>
        <w:rPr>
          <w:b/>
          <w:sz w:val="24"/>
          <w:szCs w:val="24"/>
        </w:rPr>
        <w:t>.1</w:t>
      </w:r>
      <w:r w:rsidRPr="00EF7B0C">
        <w:rPr>
          <w:b/>
          <w:sz w:val="24"/>
          <w:szCs w:val="24"/>
        </w:rPr>
        <w:t xml:space="preserve"> – What is Multi-criterial decision analysis?</w:t>
      </w:r>
    </w:p>
    <w:p w14:paraId="6CD4E6A3" w14:textId="77777777" w:rsidR="00805FE8" w:rsidRDefault="00805FE8" w:rsidP="00805FE8">
      <w:pPr>
        <w:rPr>
          <w:sz w:val="24"/>
          <w:szCs w:val="24"/>
        </w:rPr>
      </w:pPr>
      <w:r w:rsidRPr="009558AC">
        <w:rPr>
          <w:sz w:val="24"/>
          <w:szCs w:val="24"/>
        </w:rPr>
        <w:t>“Multi-criteria decision analysis (MCDA) provides a systematic approach for ranking adaptation options against a range of decision criteria. The various criteria can be weighted to reflect the relative importance of different criteria. The weighted sum of the different chosen criteria is used to rank the options. MCDA allows the consideration of both quantitative and qualitative data in the ranking of options” (Angelis and Kanavos, 2017, P137).</w:t>
      </w:r>
    </w:p>
    <w:p w14:paraId="3EA0DF8B" w14:textId="77777777" w:rsidR="00805FE8" w:rsidRDefault="00805FE8" w:rsidP="00805FE8">
      <w:pPr>
        <w:rPr>
          <w:sz w:val="24"/>
          <w:szCs w:val="24"/>
        </w:rPr>
      </w:pPr>
      <w:r>
        <w:rPr>
          <w:sz w:val="24"/>
          <w:szCs w:val="24"/>
        </w:rPr>
        <w:t xml:space="preserve">An example would demonstrate how MCDA is adept at contemplating elements such as, equity, and permitting, in adaptation, qualitative characteristics, including urgency. </w:t>
      </w:r>
    </w:p>
    <w:p w14:paraId="3CACB9BA" w14:textId="77777777" w:rsidR="00805FE8" w:rsidRDefault="00805FE8" w:rsidP="00805FE8">
      <w:pPr>
        <w:rPr>
          <w:sz w:val="24"/>
          <w:szCs w:val="24"/>
        </w:rPr>
      </w:pPr>
      <w:r>
        <w:rPr>
          <w:sz w:val="24"/>
          <w:szCs w:val="24"/>
        </w:rPr>
        <w:t xml:space="preserve">It is possible to direct MCDA towards the analysis of alternate adaptation approaches or aimed at singular projects or investment judgements. MCDA is particularly appropriate in situations where an amalgamation of qualitative and quantitative data is required to be deliberated on when classifying adaptation interventions. Also, MCDA promotes participation with stakeholders as their preferences, when weighing and scoring criteria, is taken into consideration. In order to assess how the benefits of alternative adaptation options differ in different situations, MCDA does not focus on specific improbabilities, but will lean towards working on singular situations. Incorporating criteria to evaluate the functioning of options verses uncertainty can be included in this situation. However, this process ensures that the consideration of improbability is qualitative. </w:t>
      </w:r>
    </w:p>
    <w:p w14:paraId="495DF36E" w14:textId="77777777" w:rsidR="00805FE8" w:rsidRDefault="00805FE8" w:rsidP="00805FE8">
      <w:pPr>
        <w:rPr>
          <w:sz w:val="24"/>
          <w:szCs w:val="24"/>
        </w:rPr>
      </w:pPr>
    </w:p>
    <w:p w14:paraId="34509B27" w14:textId="77777777" w:rsidR="00805FE8" w:rsidRDefault="00805FE8" w:rsidP="00805FE8">
      <w:pPr>
        <w:rPr>
          <w:b/>
          <w:sz w:val="24"/>
          <w:szCs w:val="24"/>
        </w:rPr>
      </w:pPr>
      <w:r>
        <w:rPr>
          <w:b/>
          <w:sz w:val="24"/>
          <w:szCs w:val="24"/>
        </w:rPr>
        <w:t xml:space="preserve">2.2 - </w:t>
      </w:r>
      <w:r w:rsidRPr="002811B6">
        <w:rPr>
          <w:b/>
          <w:sz w:val="24"/>
          <w:szCs w:val="24"/>
        </w:rPr>
        <w:t xml:space="preserve">Key strengths and weaknesses of multi-criteria decision analysis </w:t>
      </w:r>
    </w:p>
    <w:p w14:paraId="135CF8FE" w14:textId="77777777" w:rsidR="00805FE8" w:rsidRPr="00032ABE" w:rsidRDefault="00805FE8" w:rsidP="00805FE8">
      <w:pPr>
        <w:rPr>
          <w:sz w:val="24"/>
          <w:szCs w:val="24"/>
        </w:rPr>
      </w:pPr>
      <w:r>
        <w:rPr>
          <w:sz w:val="24"/>
          <w:szCs w:val="24"/>
        </w:rPr>
        <w:t xml:space="preserve">Significant strengths of multi-criteria decision analysis include the deliberation of a range of criteria, even if quantification is demanding or restricted. MCDA can be a clear, easy process conducted at reduced financial output in a restricted timeframe and it delivers a defined framework for the amalgamation of stakeholder inclinations and specialist judgement. </w:t>
      </w:r>
    </w:p>
    <w:p w14:paraId="70C8E93C" w14:textId="77777777" w:rsidR="00805FE8" w:rsidRPr="00B076E5" w:rsidRDefault="00805FE8" w:rsidP="00805FE8">
      <w:pPr>
        <w:rPr>
          <w:rFonts w:cs="Calibri"/>
          <w:sz w:val="24"/>
          <w:szCs w:val="24"/>
        </w:rPr>
      </w:pPr>
      <w:r w:rsidRPr="00B076E5">
        <w:rPr>
          <w:rFonts w:cs="Calibri"/>
          <w:sz w:val="24"/>
          <w:szCs w:val="24"/>
        </w:rPr>
        <w:t xml:space="preserve">Possible weaknesses of utilising MCDA include subjectivity can be elevated, providing dependable scores can be problematic and the analysis of improbability can be qualitative. </w:t>
      </w:r>
    </w:p>
    <w:p w14:paraId="66A88F24" w14:textId="77777777" w:rsidR="00805FE8" w:rsidRDefault="00805FE8" w:rsidP="00805FE8">
      <w:pPr>
        <w:rPr>
          <w:b/>
          <w:sz w:val="24"/>
          <w:szCs w:val="24"/>
        </w:rPr>
      </w:pPr>
    </w:p>
    <w:p w14:paraId="6B884B17" w14:textId="77777777" w:rsidR="00805FE8" w:rsidRDefault="00805FE8" w:rsidP="00805FE8">
      <w:pPr>
        <w:rPr>
          <w:b/>
          <w:sz w:val="24"/>
          <w:szCs w:val="24"/>
        </w:rPr>
      </w:pPr>
    </w:p>
    <w:p w14:paraId="66B5AA96" w14:textId="77777777" w:rsidR="00805FE8" w:rsidRDefault="00805FE8" w:rsidP="00805FE8">
      <w:pPr>
        <w:rPr>
          <w:b/>
          <w:sz w:val="24"/>
          <w:szCs w:val="24"/>
        </w:rPr>
      </w:pPr>
    </w:p>
    <w:p w14:paraId="625E38CC" w14:textId="77777777" w:rsidR="00805FE8" w:rsidRDefault="00805FE8" w:rsidP="00805FE8">
      <w:pPr>
        <w:rPr>
          <w:b/>
          <w:sz w:val="24"/>
          <w:szCs w:val="24"/>
        </w:rPr>
      </w:pPr>
    </w:p>
    <w:p w14:paraId="53B5D10F" w14:textId="77777777" w:rsidR="00805FE8" w:rsidRDefault="00805FE8" w:rsidP="00805FE8">
      <w:pPr>
        <w:rPr>
          <w:b/>
          <w:sz w:val="24"/>
          <w:szCs w:val="24"/>
        </w:rPr>
      </w:pPr>
    </w:p>
    <w:p w14:paraId="01221C52" w14:textId="77777777" w:rsidR="00805FE8" w:rsidRDefault="00805FE8" w:rsidP="00805FE8">
      <w:pPr>
        <w:rPr>
          <w:b/>
          <w:sz w:val="24"/>
          <w:szCs w:val="24"/>
        </w:rPr>
      </w:pPr>
    </w:p>
    <w:p w14:paraId="14A53089" w14:textId="77777777" w:rsidR="00805FE8" w:rsidRDefault="00805FE8" w:rsidP="00805FE8">
      <w:pPr>
        <w:rPr>
          <w:b/>
          <w:sz w:val="24"/>
          <w:szCs w:val="24"/>
        </w:rPr>
      </w:pPr>
    </w:p>
    <w:p w14:paraId="2043BAD5" w14:textId="77777777" w:rsidR="00805FE8" w:rsidRPr="00970D43" w:rsidRDefault="00805FE8" w:rsidP="00805FE8">
      <w:pPr>
        <w:jc w:val="center"/>
      </w:pPr>
      <w:r>
        <w:t>2</w:t>
      </w:r>
    </w:p>
    <w:p w14:paraId="61635229" w14:textId="77777777" w:rsidR="00805FE8" w:rsidRPr="00EF7B0C" w:rsidRDefault="00805FE8" w:rsidP="00805FE8">
      <w:pPr>
        <w:rPr>
          <w:b/>
          <w:sz w:val="24"/>
          <w:szCs w:val="24"/>
        </w:rPr>
      </w:pPr>
      <w:r w:rsidRPr="00EF7B0C">
        <w:rPr>
          <w:b/>
          <w:sz w:val="24"/>
          <w:szCs w:val="24"/>
        </w:rPr>
        <w:lastRenderedPageBreak/>
        <w:t>3</w:t>
      </w:r>
      <w:r>
        <w:rPr>
          <w:b/>
          <w:sz w:val="24"/>
          <w:szCs w:val="24"/>
        </w:rPr>
        <w:t>.1</w:t>
      </w:r>
      <w:r w:rsidRPr="00EF7B0C">
        <w:rPr>
          <w:b/>
          <w:sz w:val="24"/>
          <w:szCs w:val="24"/>
        </w:rPr>
        <w:t xml:space="preserve"> – </w:t>
      </w:r>
      <w:r>
        <w:rPr>
          <w:b/>
          <w:sz w:val="24"/>
          <w:szCs w:val="24"/>
        </w:rPr>
        <w:t>What is a stakeholder?</w:t>
      </w:r>
    </w:p>
    <w:p w14:paraId="3A53C9BF" w14:textId="77777777" w:rsidR="00805FE8" w:rsidRPr="00B076E5" w:rsidRDefault="00805FE8" w:rsidP="00805FE8">
      <w:pPr>
        <w:rPr>
          <w:rFonts w:cs="Calibri"/>
          <w:color w:val="000000"/>
          <w:sz w:val="24"/>
          <w:szCs w:val="24"/>
          <w:lang w:val="en"/>
        </w:rPr>
      </w:pPr>
      <w:r w:rsidRPr="00B076E5">
        <w:rPr>
          <w:rFonts w:cs="Calibri"/>
          <w:color w:val="000000"/>
          <w:sz w:val="24"/>
          <w:szCs w:val="24"/>
          <w:lang w:val="en"/>
        </w:rPr>
        <w:t xml:space="preserve">“A stakeholder is a </w:t>
      </w:r>
      <w:hyperlink r:id="rId10" w:history="1">
        <w:r w:rsidRPr="00B076E5">
          <w:rPr>
            <w:rStyle w:val="Hyperlink"/>
            <w:rFonts w:cs="Calibri"/>
            <w:color w:val="000000"/>
            <w:sz w:val="24"/>
            <w:szCs w:val="24"/>
            <w:u w:val="none"/>
            <w:lang w:val="en"/>
          </w:rPr>
          <w:t>person</w:t>
        </w:r>
      </w:hyperlink>
      <w:r w:rsidRPr="00B076E5">
        <w:rPr>
          <w:rFonts w:cs="Calibri"/>
          <w:color w:val="000000"/>
          <w:sz w:val="24"/>
          <w:szCs w:val="24"/>
          <w:lang w:val="en"/>
        </w:rPr>
        <w:t xml:space="preserve">, </w:t>
      </w:r>
      <w:hyperlink r:id="rId11" w:history="1">
        <w:r w:rsidRPr="00B076E5">
          <w:rPr>
            <w:rStyle w:val="Hyperlink"/>
            <w:rFonts w:cs="Calibri"/>
            <w:color w:val="000000"/>
            <w:sz w:val="24"/>
            <w:szCs w:val="24"/>
            <w:u w:val="none"/>
            <w:lang w:val="en"/>
          </w:rPr>
          <w:t>group</w:t>
        </w:r>
      </w:hyperlink>
      <w:r w:rsidRPr="00B076E5">
        <w:rPr>
          <w:rFonts w:cs="Calibri"/>
          <w:color w:val="000000"/>
          <w:sz w:val="24"/>
          <w:szCs w:val="24"/>
          <w:lang w:val="en"/>
        </w:rPr>
        <w:t xml:space="preserve"> or </w:t>
      </w:r>
      <w:hyperlink r:id="rId12" w:history="1">
        <w:r w:rsidRPr="00B076E5">
          <w:rPr>
            <w:rStyle w:val="Hyperlink"/>
            <w:rFonts w:cs="Calibri"/>
            <w:color w:val="000000"/>
            <w:sz w:val="24"/>
            <w:szCs w:val="24"/>
            <w:u w:val="none"/>
            <w:lang w:val="en"/>
          </w:rPr>
          <w:t>organization</w:t>
        </w:r>
      </w:hyperlink>
      <w:r w:rsidRPr="00B076E5">
        <w:rPr>
          <w:rFonts w:cs="Calibri"/>
          <w:color w:val="000000"/>
          <w:sz w:val="24"/>
          <w:szCs w:val="24"/>
          <w:lang w:val="en"/>
        </w:rPr>
        <w:t xml:space="preserve"> that has </w:t>
      </w:r>
      <w:hyperlink r:id="rId13" w:history="1">
        <w:r w:rsidRPr="00B076E5">
          <w:rPr>
            <w:rStyle w:val="Hyperlink"/>
            <w:rFonts w:cs="Calibri"/>
            <w:color w:val="000000"/>
            <w:sz w:val="24"/>
            <w:szCs w:val="24"/>
            <w:u w:val="none"/>
            <w:lang w:val="en"/>
          </w:rPr>
          <w:t>interest</w:t>
        </w:r>
      </w:hyperlink>
      <w:r w:rsidRPr="00B076E5">
        <w:rPr>
          <w:rFonts w:cs="Calibri"/>
          <w:color w:val="000000"/>
          <w:sz w:val="24"/>
          <w:szCs w:val="24"/>
          <w:lang w:val="en"/>
        </w:rPr>
        <w:t xml:space="preserve"> or </w:t>
      </w:r>
      <w:hyperlink r:id="rId14" w:history="1">
        <w:r w:rsidRPr="00B076E5">
          <w:rPr>
            <w:rStyle w:val="Hyperlink"/>
            <w:rFonts w:cs="Calibri"/>
            <w:color w:val="000000"/>
            <w:sz w:val="24"/>
            <w:szCs w:val="24"/>
            <w:u w:val="none"/>
            <w:lang w:val="en"/>
          </w:rPr>
          <w:t>concern</w:t>
        </w:r>
      </w:hyperlink>
      <w:r w:rsidRPr="00B076E5">
        <w:rPr>
          <w:rFonts w:cs="Calibri"/>
          <w:color w:val="000000"/>
          <w:sz w:val="24"/>
          <w:szCs w:val="24"/>
          <w:lang w:val="en"/>
        </w:rPr>
        <w:t xml:space="preserve"> in an organization. Stakeholders can affect or be affected by the organization's actions, objectives and policies” (Businessdictionary, 2019).  </w:t>
      </w:r>
    </w:p>
    <w:p w14:paraId="3B6F7443" w14:textId="77777777" w:rsidR="00805FE8" w:rsidRDefault="00805FE8" w:rsidP="00805FE8">
      <w:pPr>
        <w:rPr>
          <w:sz w:val="24"/>
          <w:szCs w:val="24"/>
          <w:lang w:val="en"/>
        </w:rPr>
      </w:pPr>
      <w:r>
        <w:rPr>
          <w:sz w:val="24"/>
          <w:szCs w:val="24"/>
          <w:lang w:val="en"/>
        </w:rPr>
        <w:t xml:space="preserve">A stakeholder will often be an investor in a business and stakeholder actions regulate the result of the businesses choices. Stakeholders can be business employees, and therefore, have an incentive and a personal investment in the success of the business. Alternatively, stakeholders could be business partners who depend on the success of the business to ensure an effective supply chain. Ultimately, businesses adopt alternative, suitable attitudes to stakeholders and the part stakeholders take in a business can vary according to the duties set when the business is established. </w:t>
      </w:r>
    </w:p>
    <w:p w14:paraId="3DCBF9F1" w14:textId="77777777" w:rsidR="00805FE8" w:rsidRPr="007772CF" w:rsidRDefault="00805FE8" w:rsidP="00805FE8">
      <w:pPr>
        <w:rPr>
          <w:sz w:val="24"/>
          <w:szCs w:val="24"/>
          <w:lang w:val="en"/>
        </w:rPr>
      </w:pPr>
    </w:p>
    <w:p w14:paraId="554076F4" w14:textId="77777777" w:rsidR="00805FE8" w:rsidRDefault="00805FE8" w:rsidP="00805FE8">
      <w:pPr>
        <w:rPr>
          <w:sz w:val="24"/>
          <w:szCs w:val="24"/>
        </w:rPr>
      </w:pPr>
      <w:r>
        <w:rPr>
          <w:b/>
          <w:sz w:val="24"/>
          <w:szCs w:val="24"/>
        </w:rPr>
        <w:t>3.2</w:t>
      </w:r>
      <w:r w:rsidRPr="00EF7B0C">
        <w:rPr>
          <w:b/>
          <w:sz w:val="24"/>
          <w:szCs w:val="24"/>
        </w:rPr>
        <w:t xml:space="preserve"> – Internal and external stakeholders  </w:t>
      </w:r>
    </w:p>
    <w:p w14:paraId="252057C4" w14:textId="77777777" w:rsidR="00805FE8" w:rsidRPr="009501C6" w:rsidRDefault="00805FE8" w:rsidP="00805FE8">
      <w:pPr>
        <w:rPr>
          <w:sz w:val="24"/>
          <w:szCs w:val="24"/>
        </w:rPr>
      </w:pPr>
      <w:r>
        <w:rPr>
          <w:sz w:val="24"/>
          <w:szCs w:val="24"/>
        </w:rPr>
        <w:t xml:space="preserve">There are two types of stakeholders, internal and external. The amount of authority they have and their role within the success of the business can adapt, reliant on a range of issues including public perceptions of the business. </w:t>
      </w:r>
    </w:p>
    <w:p w14:paraId="64D3CDF9" w14:textId="77777777" w:rsidR="00805FE8" w:rsidRPr="00B076E5" w:rsidRDefault="00805FE8" w:rsidP="00805FE8">
      <w:pPr>
        <w:rPr>
          <w:rFonts w:cs="Calibri"/>
          <w:sz w:val="24"/>
          <w:szCs w:val="24"/>
          <w:lang w:val="en-US"/>
        </w:rPr>
      </w:pPr>
      <w:r w:rsidRPr="00B076E5">
        <w:rPr>
          <w:rFonts w:cs="Calibri"/>
          <w:sz w:val="24"/>
          <w:szCs w:val="24"/>
          <w:lang w:val="en-US"/>
        </w:rPr>
        <w:t xml:space="preserve">“Internal Stakeholders are those parties, individual or group that participates in the management of the company. They can influence and can be influenced by the success or failure of the entity because they have vested interest in the organisation. Primary Stakeholders is the second name of the internal stakeholders” (Keydifferences, 2019). </w:t>
      </w:r>
    </w:p>
    <w:p w14:paraId="2C91A625" w14:textId="77777777" w:rsidR="00805FE8" w:rsidRPr="00B076E5" w:rsidRDefault="00805FE8" w:rsidP="00805FE8">
      <w:pPr>
        <w:rPr>
          <w:rFonts w:cs="Calibri"/>
          <w:sz w:val="24"/>
          <w:szCs w:val="24"/>
          <w:lang w:val="en-US"/>
        </w:rPr>
      </w:pPr>
      <w:r w:rsidRPr="00B076E5">
        <w:rPr>
          <w:rFonts w:cs="Calibri"/>
          <w:sz w:val="24"/>
          <w:szCs w:val="24"/>
          <w:lang w:val="en-US"/>
        </w:rPr>
        <w:t xml:space="preserve">Internal stakeholders have a major impact on a business. These stakeholders focus on delivering services to the business and are knowledgeable about internal affairs. Internal stakeholders include employees, directors, managers, owners and investors, who are therefore influenced by for example, the performance and profitability of the business. </w:t>
      </w:r>
    </w:p>
    <w:p w14:paraId="6A9FA75D" w14:textId="77777777" w:rsidR="00805FE8" w:rsidRPr="00B076E5" w:rsidRDefault="00805FE8" w:rsidP="00805FE8">
      <w:pPr>
        <w:rPr>
          <w:rFonts w:cs="Calibri"/>
          <w:sz w:val="24"/>
          <w:szCs w:val="24"/>
          <w:lang w:val="en-US"/>
        </w:rPr>
      </w:pPr>
      <w:r w:rsidRPr="00B076E5">
        <w:rPr>
          <w:rFonts w:cs="Calibri"/>
          <w:sz w:val="24"/>
          <w:szCs w:val="24"/>
          <w:lang w:val="en-US"/>
        </w:rPr>
        <w:t>“External Stakeholders are those interested parties, who are not a part of the management, but are indirectly affected by the work of the company. They are the outside parties which form part of the business environment. They are also known as Secondary Stakeholders. They are the users of financial information of the company, in order to know about its performance, profitability, and liquidity” (Keydifferences, 2019).</w:t>
      </w:r>
    </w:p>
    <w:p w14:paraId="09E49765" w14:textId="77777777" w:rsidR="00805FE8" w:rsidRPr="00B076E5" w:rsidRDefault="00805FE8" w:rsidP="00805FE8">
      <w:pPr>
        <w:rPr>
          <w:rFonts w:cs="Calibri"/>
          <w:sz w:val="24"/>
          <w:szCs w:val="24"/>
          <w:lang w:val="en-US"/>
        </w:rPr>
      </w:pPr>
      <w:r w:rsidRPr="00B076E5">
        <w:rPr>
          <w:rFonts w:cs="Calibri"/>
          <w:sz w:val="24"/>
          <w:szCs w:val="24"/>
          <w:lang w:val="en-US"/>
        </w:rPr>
        <w:t xml:space="preserve">Although the actions of a business effect external stakeholders, they do not actually take any part in the daily activities of the business or have no knowledge of internal affairs. External stakeholders include, customers, suppliers, competitors and society, who deal purely with the business on an external basis. </w:t>
      </w:r>
    </w:p>
    <w:p w14:paraId="2190B3CB" w14:textId="77777777" w:rsidR="00805FE8" w:rsidRPr="00B076E5" w:rsidRDefault="00805FE8" w:rsidP="00805FE8">
      <w:pPr>
        <w:rPr>
          <w:rFonts w:cs="Calibri"/>
          <w:sz w:val="24"/>
          <w:szCs w:val="24"/>
          <w:lang w:val="en-US"/>
        </w:rPr>
      </w:pPr>
    </w:p>
    <w:p w14:paraId="474E2BC4" w14:textId="77777777" w:rsidR="00805FE8" w:rsidRPr="00B076E5" w:rsidRDefault="00805FE8" w:rsidP="00805FE8">
      <w:pPr>
        <w:rPr>
          <w:rFonts w:cs="Calibri"/>
          <w:sz w:val="24"/>
          <w:szCs w:val="24"/>
          <w:lang w:val="en-US"/>
        </w:rPr>
      </w:pPr>
    </w:p>
    <w:p w14:paraId="1CF1E0D0" w14:textId="77777777" w:rsidR="00805FE8" w:rsidRPr="00B076E5" w:rsidRDefault="00805FE8" w:rsidP="00805FE8">
      <w:pPr>
        <w:rPr>
          <w:rFonts w:cs="Calibri"/>
          <w:sz w:val="24"/>
          <w:szCs w:val="24"/>
          <w:lang w:val="en-US"/>
        </w:rPr>
      </w:pPr>
    </w:p>
    <w:p w14:paraId="064A408A" w14:textId="77777777" w:rsidR="00805FE8" w:rsidRPr="00B076E5" w:rsidRDefault="00805FE8" w:rsidP="00805FE8">
      <w:pPr>
        <w:rPr>
          <w:rFonts w:cs="Calibri"/>
          <w:sz w:val="24"/>
          <w:szCs w:val="24"/>
          <w:lang w:val="en-US"/>
        </w:rPr>
      </w:pPr>
    </w:p>
    <w:p w14:paraId="699AB1B7" w14:textId="77777777" w:rsidR="00805FE8" w:rsidRDefault="00805FE8" w:rsidP="00805FE8">
      <w:pPr>
        <w:jc w:val="center"/>
      </w:pPr>
      <w:r>
        <w:t>3</w:t>
      </w:r>
    </w:p>
    <w:p w14:paraId="6EA0B389" w14:textId="77777777" w:rsidR="00805FE8" w:rsidRPr="002741AE" w:rsidRDefault="00805FE8" w:rsidP="00805FE8">
      <w:pPr>
        <w:rPr>
          <w:b/>
          <w:sz w:val="24"/>
          <w:szCs w:val="24"/>
        </w:rPr>
      </w:pPr>
      <w:r>
        <w:rPr>
          <w:b/>
          <w:sz w:val="24"/>
          <w:szCs w:val="24"/>
        </w:rPr>
        <w:lastRenderedPageBreak/>
        <w:t>3.3</w:t>
      </w:r>
      <w:r w:rsidRPr="00EF7B0C">
        <w:rPr>
          <w:b/>
          <w:sz w:val="24"/>
          <w:szCs w:val="24"/>
        </w:rPr>
        <w:t xml:space="preserve"> – Advantages and disadvantages of stakeholders </w:t>
      </w:r>
    </w:p>
    <w:p w14:paraId="26148ADA" w14:textId="77777777" w:rsidR="00805FE8" w:rsidRDefault="00805FE8" w:rsidP="00805FE8">
      <w:pPr>
        <w:rPr>
          <w:sz w:val="24"/>
          <w:szCs w:val="24"/>
        </w:rPr>
      </w:pPr>
      <w:r w:rsidRPr="003724CC">
        <w:rPr>
          <w:sz w:val="24"/>
          <w:szCs w:val="24"/>
        </w:rPr>
        <w:t>“Businesses tend to value stakeholders because of the unique benefits they can bring to the way a company is managed, by the expertise their workforce provides or the ability of individuals to generate capital investments to secure the long-term growth of the business” (Upcounsel, 2019).</w:t>
      </w:r>
      <w:r>
        <w:rPr>
          <w:sz w:val="24"/>
          <w:szCs w:val="24"/>
        </w:rPr>
        <w:t xml:space="preserve"> </w:t>
      </w:r>
    </w:p>
    <w:p w14:paraId="7D1F9F3D" w14:textId="77777777" w:rsidR="00805FE8" w:rsidRDefault="00805FE8" w:rsidP="00805FE8">
      <w:pPr>
        <w:rPr>
          <w:sz w:val="24"/>
          <w:szCs w:val="24"/>
        </w:rPr>
      </w:pPr>
      <w:r>
        <w:rPr>
          <w:sz w:val="24"/>
          <w:szCs w:val="24"/>
        </w:rPr>
        <w:t xml:space="preserve">One of the most common benefits stakeholders bring to a business is business experience. These stakeholders, usually a member of a board of directors, have demonstrated successful business management with other companies or may have forged beneficial business relationships. These stakeholders are not part of the daily operations in a business but they are an integral part of the management team and, for example, plan for future success. </w:t>
      </w:r>
    </w:p>
    <w:p w14:paraId="412CE364" w14:textId="77777777" w:rsidR="00805FE8" w:rsidRDefault="00805FE8" w:rsidP="00805FE8">
      <w:pPr>
        <w:rPr>
          <w:sz w:val="24"/>
          <w:szCs w:val="24"/>
        </w:rPr>
      </w:pPr>
      <w:r>
        <w:rPr>
          <w:sz w:val="24"/>
          <w:szCs w:val="24"/>
        </w:rPr>
        <w:t xml:space="preserve">Another benefit a stakeholder can have for a business is business acumen, as they offer support and direction in difficult situations. Unlike board members, who plan long term, these stakeholders demonstrate expertise when dealing with any present-day situations. </w:t>
      </w:r>
    </w:p>
    <w:p w14:paraId="721C5375" w14:textId="77777777" w:rsidR="00805FE8" w:rsidRDefault="00805FE8" w:rsidP="00805FE8">
      <w:pPr>
        <w:rPr>
          <w:sz w:val="24"/>
          <w:szCs w:val="24"/>
        </w:rPr>
      </w:pPr>
      <w:r>
        <w:rPr>
          <w:sz w:val="24"/>
          <w:szCs w:val="24"/>
        </w:rPr>
        <w:t xml:space="preserve">A further advantage of a stakeholder can be the ability to anticipate potential problems, as they frequently bring different levels of experience from a range of different backgrounds. This often enables them to see something that the business manager may have missed. For example, a stakeholder who is also an accountant could predict possible financial issues. </w:t>
      </w:r>
    </w:p>
    <w:p w14:paraId="43BAB16E" w14:textId="77777777" w:rsidR="00805FE8" w:rsidRDefault="00805FE8" w:rsidP="00805FE8">
      <w:pPr>
        <w:rPr>
          <w:sz w:val="24"/>
          <w:szCs w:val="24"/>
        </w:rPr>
      </w:pPr>
      <w:r>
        <w:rPr>
          <w:sz w:val="24"/>
          <w:szCs w:val="24"/>
        </w:rPr>
        <w:t xml:space="preserve">Although stakeholders play an integral part in securing success for a business, they can also be an obstacle on processes for a range of reasons. Stakeholders can sometimes block progress, due to being cautious of fast paced change, especially in relation to technological and communication innovations. </w:t>
      </w:r>
    </w:p>
    <w:p w14:paraId="6C35A199" w14:textId="77777777" w:rsidR="00805FE8" w:rsidRDefault="00805FE8" w:rsidP="00805FE8">
      <w:pPr>
        <w:rPr>
          <w:sz w:val="24"/>
          <w:szCs w:val="24"/>
        </w:rPr>
      </w:pPr>
      <w:r>
        <w:rPr>
          <w:sz w:val="24"/>
          <w:szCs w:val="24"/>
        </w:rPr>
        <w:t xml:space="preserve">Another obstacle on progress can be stakeholders fearing failure, often, for example, as a result of ineffective communication whereby recent developments are not known to all. </w:t>
      </w:r>
    </w:p>
    <w:p w14:paraId="60856636" w14:textId="77777777" w:rsidR="00805FE8" w:rsidRDefault="00805FE8" w:rsidP="00805FE8">
      <w:pPr>
        <w:rPr>
          <w:sz w:val="24"/>
          <w:szCs w:val="24"/>
          <w:lang w:val="en"/>
        </w:rPr>
      </w:pPr>
      <w:r>
        <w:rPr>
          <w:sz w:val="24"/>
          <w:szCs w:val="24"/>
          <w:lang w:val="en"/>
        </w:rPr>
        <w:t xml:space="preserve">In addition, stakeholders could be representing their own interests, particularly common with external stakeholders. For example, a political stakeholder may expect reciprocal support and an internal stakeholder such as a financial investor, may fear losing personal money and so object to a company’s growth. </w:t>
      </w:r>
    </w:p>
    <w:p w14:paraId="78AF1ABA" w14:textId="77777777" w:rsidR="00805FE8" w:rsidRPr="00670DD4" w:rsidRDefault="00805FE8" w:rsidP="00805FE8">
      <w:pPr>
        <w:rPr>
          <w:sz w:val="24"/>
          <w:szCs w:val="24"/>
          <w:lang w:val="en"/>
        </w:rPr>
      </w:pPr>
    </w:p>
    <w:p w14:paraId="70A14E19" w14:textId="77777777" w:rsidR="00805FE8" w:rsidRDefault="00805FE8" w:rsidP="00805FE8">
      <w:pPr>
        <w:rPr>
          <w:b/>
          <w:sz w:val="24"/>
          <w:szCs w:val="24"/>
        </w:rPr>
      </w:pPr>
      <w:r>
        <w:rPr>
          <w:b/>
          <w:sz w:val="24"/>
          <w:szCs w:val="24"/>
        </w:rPr>
        <w:t>4.1</w:t>
      </w:r>
      <w:r w:rsidRPr="00EF7B0C">
        <w:rPr>
          <w:b/>
          <w:sz w:val="24"/>
          <w:szCs w:val="24"/>
        </w:rPr>
        <w:t xml:space="preserve"> –</w:t>
      </w:r>
      <w:r>
        <w:rPr>
          <w:b/>
          <w:sz w:val="24"/>
          <w:szCs w:val="24"/>
        </w:rPr>
        <w:t xml:space="preserve"> C</w:t>
      </w:r>
      <w:r w:rsidRPr="00EF7B0C">
        <w:rPr>
          <w:b/>
          <w:sz w:val="24"/>
          <w:szCs w:val="24"/>
        </w:rPr>
        <w:t>arrying out M</w:t>
      </w:r>
      <w:r>
        <w:rPr>
          <w:b/>
          <w:sz w:val="24"/>
          <w:szCs w:val="24"/>
        </w:rPr>
        <w:t>ulti-</w:t>
      </w:r>
      <w:r w:rsidRPr="00EF7B0C">
        <w:rPr>
          <w:b/>
          <w:sz w:val="24"/>
          <w:szCs w:val="24"/>
        </w:rPr>
        <w:t>C</w:t>
      </w:r>
      <w:r>
        <w:rPr>
          <w:b/>
          <w:sz w:val="24"/>
          <w:szCs w:val="24"/>
        </w:rPr>
        <w:t>riteria decision analysis</w:t>
      </w:r>
      <w:r w:rsidRPr="00EF7B0C">
        <w:rPr>
          <w:b/>
          <w:sz w:val="24"/>
          <w:szCs w:val="24"/>
        </w:rPr>
        <w:t xml:space="preserve"> </w:t>
      </w:r>
    </w:p>
    <w:p w14:paraId="773E1116" w14:textId="77777777" w:rsidR="00805FE8" w:rsidRPr="00B076E5" w:rsidRDefault="00805FE8" w:rsidP="00805FE8">
      <w:pPr>
        <w:rPr>
          <w:rFonts w:cs="Calibri"/>
          <w:sz w:val="24"/>
          <w:szCs w:val="24"/>
        </w:rPr>
      </w:pPr>
      <w:r w:rsidRPr="00B076E5">
        <w:rPr>
          <w:rFonts w:cs="Calibri"/>
          <w:sz w:val="24"/>
          <w:szCs w:val="24"/>
        </w:rPr>
        <w:t xml:space="preserve">In the field of logistics, the multi-criterial decision analysis approach is commonly utilised and a complex approach is usually expected in transport projects. </w:t>
      </w:r>
      <w:r w:rsidRPr="00B076E5">
        <w:rPr>
          <w:rFonts w:cs="Calibri"/>
          <w:sz w:val="24"/>
          <w:szCs w:val="24"/>
          <w:lang w:val="en"/>
        </w:rPr>
        <w:t xml:space="preserve"> </w:t>
      </w:r>
    </w:p>
    <w:p w14:paraId="23226A83" w14:textId="77777777" w:rsidR="00805FE8" w:rsidRPr="00B076E5" w:rsidRDefault="00805FE8" w:rsidP="00805FE8">
      <w:pPr>
        <w:rPr>
          <w:rFonts w:cs="Calibri"/>
          <w:color w:val="000000"/>
          <w:sz w:val="24"/>
          <w:szCs w:val="24"/>
        </w:rPr>
      </w:pPr>
      <w:r w:rsidRPr="00B076E5">
        <w:rPr>
          <w:rFonts w:cs="Calibri"/>
          <w:color w:val="000000"/>
          <w:sz w:val="24"/>
          <w:szCs w:val="24"/>
        </w:rPr>
        <w:t xml:space="preserve">A transport scenario, to which the multi-criteria decision analysis method could be applied, can be found at Hawker Siddeley Switchgear Ltd. “Hawker Siddeley Switchgear provides medium voltage electrical switchgear to thousands of customers around the world, offering switchgear solutions, not only to electrical distribution utilities but also to individual public and private sector end user organisations, operating in a variety of settings” (HSS-Ltd, 2019). </w:t>
      </w:r>
    </w:p>
    <w:p w14:paraId="7A5CDE41" w14:textId="77777777" w:rsidR="00805FE8" w:rsidRDefault="00805FE8" w:rsidP="00805FE8">
      <w:pPr>
        <w:jc w:val="center"/>
      </w:pPr>
    </w:p>
    <w:p w14:paraId="57C76C6E" w14:textId="77777777" w:rsidR="00805FE8" w:rsidRDefault="00805FE8" w:rsidP="00805FE8">
      <w:pPr>
        <w:jc w:val="center"/>
      </w:pPr>
      <w:r>
        <w:t>4</w:t>
      </w:r>
    </w:p>
    <w:p w14:paraId="1897ABE1" w14:textId="77777777" w:rsidR="00805FE8" w:rsidRPr="00B076E5" w:rsidRDefault="00805FE8" w:rsidP="00805FE8">
      <w:pPr>
        <w:rPr>
          <w:rStyle w:val="Hyperlink"/>
          <w:rFonts w:cs="Calibri"/>
          <w:color w:val="000000"/>
          <w:sz w:val="24"/>
          <w:szCs w:val="24"/>
          <w:u w:val="none"/>
        </w:rPr>
      </w:pPr>
      <w:r w:rsidRPr="00B076E5">
        <w:rPr>
          <w:rStyle w:val="Hyperlink"/>
          <w:rFonts w:cs="Calibri"/>
          <w:color w:val="000000"/>
          <w:sz w:val="24"/>
          <w:szCs w:val="24"/>
          <w:u w:val="none"/>
        </w:rPr>
        <w:lastRenderedPageBreak/>
        <w:t xml:space="preserve">As Hawker Siddeley Switchgear Ltd, a manufacturing company, is growing and expanding, delivering products to growing numbers of customers globally becomes an ever-greater logistical challenge. Currently, the company utilises the services of a third-party logistics provider, thereby benefitting from time saved in one area, which can then be directed on other aspects of the company. However, Hawker Siddeley Switchgear have recently seen an increase in customer complaints regarding late deliveries, which have occurred as a result of their lack of control over logistical operations. This issue has a negative impact on both internal and external stakeholders, and, as a result, the company are investigating the benefits of developing an in-house logistics department. </w:t>
      </w:r>
    </w:p>
    <w:p w14:paraId="0DA98A24" w14:textId="77777777" w:rsidR="00805FE8" w:rsidRPr="00B076E5" w:rsidRDefault="00805FE8" w:rsidP="00805FE8">
      <w:pPr>
        <w:rPr>
          <w:rStyle w:val="Hyperlink"/>
          <w:rFonts w:cs="Calibri"/>
          <w:color w:val="000000"/>
          <w:sz w:val="24"/>
          <w:szCs w:val="24"/>
          <w:u w:val="none"/>
        </w:rPr>
      </w:pPr>
      <w:r w:rsidRPr="00B076E5">
        <w:rPr>
          <w:rStyle w:val="Hyperlink"/>
          <w:rFonts w:cs="Calibri"/>
          <w:color w:val="000000"/>
          <w:sz w:val="24"/>
          <w:szCs w:val="24"/>
          <w:u w:val="none"/>
        </w:rPr>
        <w:t xml:space="preserve">Hawker Siddeley Switchgear Ltd would use the multi-criteria decision analysis methods to determine the most efficient vehicle to use to benefit from an in-house logistics department. The current third-party logistics provider uses hiab vehicles for transportation, as a large percentage of goods are often delivered to sites with difficult access points, such as, through substation doors. Hiab vehicles are used in this instance to ensure health and safety regulations are met, as for example, using a forklift could be dangerous due to the weight of goods. In addition, a crane would need to be hired to lift the switchgear off the pallet, thus accruing additional cost for the customer. </w:t>
      </w:r>
    </w:p>
    <w:p w14:paraId="3C2551C8" w14:textId="77777777" w:rsidR="00805FE8" w:rsidRPr="00B076E5" w:rsidRDefault="00805FE8" w:rsidP="00805FE8">
      <w:pPr>
        <w:rPr>
          <w:rStyle w:val="Hyperlink"/>
          <w:rFonts w:cs="Calibri"/>
          <w:color w:val="000000"/>
          <w:sz w:val="24"/>
          <w:szCs w:val="24"/>
          <w:u w:val="none"/>
        </w:rPr>
      </w:pPr>
      <w:r w:rsidRPr="00B076E5">
        <w:rPr>
          <w:rStyle w:val="Hyperlink"/>
          <w:rFonts w:cs="Calibri"/>
          <w:color w:val="000000"/>
          <w:sz w:val="24"/>
          <w:szCs w:val="24"/>
          <w:u w:val="none"/>
        </w:rPr>
        <w:t xml:space="preserve">Both internal and external stakeholders are involved with this project, as they will have a major influence on the direction the project takes, and its ultimate success or failure. Identifying all likely stakeholders initially is important, as developing a strategy to manage these stakeholders is the key to success of the project based on developing an in-house logistics department for Hawker Siddeley Switchgear Ltd. This will avoid any delays, as early identification of stakeholders will ensure their involvement from the outset, guarantee their support and ensure they comprehend the advantages of the project.  </w:t>
      </w:r>
    </w:p>
    <w:p w14:paraId="7EBF432A" w14:textId="77777777" w:rsidR="00805FE8" w:rsidRPr="00B076E5" w:rsidRDefault="00805FE8" w:rsidP="00805FE8">
      <w:pPr>
        <w:rPr>
          <w:rFonts w:cs="Calibri"/>
          <w:sz w:val="24"/>
          <w:szCs w:val="24"/>
          <w:lang w:val="en" w:eastAsia="en-GB"/>
        </w:rPr>
      </w:pPr>
      <w:r w:rsidRPr="00B076E5">
        <w:rPr>
          <w:rFonts w:cs="Calibri"/>
          <w:sz w:val="24"/>
          <w:szCs w:val="24"/>
          <w:lang w:val="en" w:eastAsia="en-GB"/>
        </w:rPr>
        <w:t xml:space="preserve">In some instances, although the project is deemed completed and the customer has accepted all delivered goods, if any stakeholders are dissatisfied, the project is not successfully completed. Therefore, ensuring all stakeholders are satisfied results in a successful project as all objectives are met. </w:t>
      </w:r>
    </w:p>
    <w:p w14:paraId="0A80967A" w14:textId="77777777" w:rsidR="00805FE8" w:rsidRPr="00B076E5" w:rsidRDefault="00805FE8" w:rsidP="00805FE8">
      <w:pPr>
        <w:rPr>
          <w:rFonts w:eastAsia="Times New Roman" w:cs="Calibri"/>
          <w:sz w:val="24"/>
          <w:szCs w:val="24"/>
          <w:lang w:val="en-US" w:eastAsia="en-GB"/>
        </w:rPr>
      </w:pPr>
      <w:r w:rsidRPr="00B076E5">
        <w:rPr>
          <w:rFonts w:eastAsia="Times New Roman" w:cs="Calibri"/>
          <w:sz w:val="24"/>
          <w:szCs w:val="24"/>
          <w:lang w:val="en-US" w:eastAsia="en-GB"/>
        </w:rPr>
        <w:t xml:space="preserve">Hawker Siddeley Switchgear have made the decision to carry out multi-criterial decision analysis, and identified the stakeholders involved, as the first stage in the project to develop an in-house logistics department. The next stage in the process would be to identify the relevant criteria to assess the options against and then establish the weighting of the criteria. This operation will produce, in the ultimate decision, the comparative importance of each criteria. Substantial prominence in the objectives is the effect of more heavily weighted objectives. To establish or endorse the weights, stakeholder involvement is used. However, in every instance the weightings should total a hundred percent. The tables below demonstrate into which criteria weightings were placed. </w:t>
      </w:r>
    </w:p>
    <w:p w14:paraId="02196F4F" w14:textId="77777777" w:rsidR="00805FE8" w:rsidRDefault="00805FE8" w:rsidP="00805FE8">
      <w:pPr>
        <w:rPr>
          <w:sz w:val="24"/>
          <w:szCs w:val="24"/>
        </w:rPr>
      </w:pPr>
    </w:p>
    <w:p w14:paraId="24CFEAE4" w14:textId="77777777" w:rsidR="00805FE8" w:rsidRPr="00970D43" w:rsidRDefault="00805FE8" w:rsidP="00805FE8">
      <w:pPr>
        <w:rPr>
          <w:sz w:val="24"/>
          <w:szCs w:val="24"/>
        </w:rPr>
      </w:pPr>
    </w:p>
    <w:p w14:paraId="5772E15B" w14:textId="77777777" w:rsidR="00805FE8" w:rsidRDefault="00805FE8" w:rsidP="00805FE8">
      <w:pPr>
        <w:rPr>
          <w:sz w:val="24"/>
          <w:szCs w:val="24"/>
        </w:rPr>
      </w:pPr>
    </w:p>
    <w:p w14:paraId="6D3C3733" w14:textId="77777777" w:rsidR="00805FE8" w:rsidRPr="00970D43" w:rsidRDefault="00805FE8" w:rsidP="00805FE8">
      <w:pPr>
        <w:jc w:val="center"/>
        <w:rPr>
          <w:sz w:val="24"/>
          <w:szCs w:val="24"/>
        </w:rPr>
      </w:pPr>
      <w:r>
        <w:rPr>
          <w:sz w:val="24"/>
          <w:szCs w:val="24"/>
        </w:rPr>
        <w:tab/>
      </w:r>
      <w:r>
        <w:t>5</w:t>
      </w:r>
    </w:p>
    <w:p w14:paraId="3A1E82E2" w14:textId="0FAB2606" w:rsidR="00805FE8" w:rsidRPr="00B076E5" w:rsidRDefault="00805FE8" w:rsidP="00805FE8">
      <w:pPr>
        <w:rPr>
          <w:rFonts w:cs="Calibri"/>
          <w:sz w:val="24"/>
          <w:szCs w:val="24"/>
        </w:rPr>
      </w:pPr>
      <w:r w:rsidRPr="00B076E5">
        <w:rPr>
          <w:noProof/>
          <w:lang w:val="en-US"/>
        </w:rPr>
        <w:lastRenderedPageBreak/>
        <w:drawing>
          <wp:inline distT="0" distB="0" distL="0" distR="0" wp14:anchorId="2DF44B2B" wp14:editId="0AC612C5">
            <wp:extent cx="1493308" cy="19431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97915" cy="1949095"/>
                    </a:xfrm>
                    <a:prstGeom prst="rect">
                      <a:avLst/>
                    </a:prstGeom>
                    <a:noFill/>
                    <a:ln>
                      <a:noFill/>
                    </a:ln>
                  </pic:spPr>
                </pic:pic>
              </a:graphicData>
            </a:graphic>
          </wp:inline>
        </w:drawing>
      </w:r>
      <w:r w:rsidRPr="00B076E5">
        <w:rPr>
          <w:rFonts w:cs="Calibri"/>
          <w:sz w:val="24"/>
          <w:szCs w:val="24"/>
        </w:rPr>
        <w:t xml:space="preserve"> </w:t>
      </w:r>
      <w:r>
        <w:t xml:space="preserve">                               </w:t>
      </w:r>
      <w:r w:rsidRPr="00B076E5">
        <w:rPr>
          <w:noProof/>
          <w:lang w:val="en-US"/>
        </w:rPr>
        <w:drawing>
          <wp:inline distT="0" distB="0" distL="0" distR="0" wp14:anchorId="0FF48990" wp14:editId="74E6D963">
            <wp:extent cx="1429163" cy="1981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30894" cy="1983599"/>
                    </a:xfrm>
                    <a:prstGeom prst="rect">
                      <a:avLst/>
                    </a:prstGeom>
                    <a:noFill/>
                    <a:ln>
                      <a:noFill/>
                    </a:ln>
                  </pic:spPr>
                </pic:pic>
              </a:graphicData>
            </a:graphic>
          </wp:inline>
        </w:drawing>
      </w:r>
    </w:p>
    <w:p w14:paraId="3F8FEC8C" w14:textId="3037F356" w:rsidR="00805FE8" w:rsidRPr="007601CF" w:rsidRDefault="007601CF" w:rsidP="00805FE8">
      <w:pPr>
        <w:rPr>
          <w:sz w:val="24"/>
          <w:szCs w:val="24"/>
        </w:rPr>
      </w:pPr>
      <w:r>
        <w:rPr>
          <w:rFonts w:cs="Calibri"/>
          <w:sz w:val="24"/>
          <w:szCs w:val="24"/>
        </w:rPr>
        <w:tab/>
      </w:r>
      <w:r>
        <w:rPr>
          <w:rFonts w:cs="Calibri"/>
          <w:sz w:val="24"/>
          <w:szCs w:val="24"/>
        </w:rPr>
        <w:tab/>
      </w:r>
      <w:r>
        <w:rPr>
          <w:rFonts w:cs="Calibri"/>
          <w:sz w:val="24"/>
          <w:szCs w:val="24"/>
        </w:rPr>
        <w:tab/>
      </w:r>
      <w:r>
        <w:rPr>
          <w:rFonts w:cs="Calibri"/>
          <w:sz w:val="24"/>
          <w:szCs w:val="24"/>
        </w:rPr>
        <w:tab/>
      </w:r>
      <w:r>
        <w:rPr>
          <w:rFonts w:cs="Calibri"/>
          <w:sz w:val="24"/>
          <w:szCs w:val="24"/>
        </w:rPr>
        <w:tab/>
      </w:r>
      <w:r>
        <w:rPr>
          <w:rFonts w:cs="Calibri"/>
          <w:sz w:val="24"/>
          <w:szCs w:val="24"/>
        </w:rPr>
        <w:tab/>
      </w:r>
      <w:r w:rsidRPr="007601CF">
        <w:rPr>
          <w:rFonts w:cs="Calibri"/>
          <w:sz w:val="24"/>
          <w:szCs w:val="24"/>
        </w:rPr>
        <w:tab/>
      </w:r>
      <w:r w:rsidRPr="007601CF">
        <w:rPr>
          <w:sz w:val="24"/>
          <w:szCs w:val="24"/>
        </w:rPr>
        <w:t>(Figure 1. Jodi Emanuelli, 201</w:t>
      </w:r>
      <w:r w:rsidRPr="007601CF">
        <w:rPr>
          <w:sz w:val="24"/>
          <w:szCs w:val="24"/>
        </w:rPr>
        <w:t>9</w:t>
      </w:r>
      <w:r w:rsidRPr="007601CF">
        <w:rPr>
          <w:sz w:val="24"/>
          <w:szCs w:val="24"/>
        </w:rPr>
        <w:t>)</w:t>
      </w:r>
    </w:p>
    <w:p w14:paraId="0F72858A" w14:textId="77777777" w:rsidR="00805FE8" w:rsidRDefault="00805FE8" w:rsidP="00805FE8">
      <w:pPr>
        <w:autoSpaceDE w:val="0"/>
        <w:autoSpaceDN w:val="0"/>
        <w:adjustRightInd w:val="0"/>
        <w:spacing w:after="0" w:line="240" w:lineRule="auto"/>
        <w:rPr>
          <w:sz w:val="24"/>
          <w:szCs w:val="24"/>
        </w:rPr>
      </w:pPr>
      <w:r w:rsidRPr="00B076E5">
        <w:rPr>
          <w:rFonts w:cs="Calibri"/>
          <w:bCs/>
          <w:sz w:val="24"/>
          <w:szCs w:val="24"/>
        </w:rPr>
        <w:t xml:space="preserve">The information in the above tables, highlight that </w:t>
      </w:r>
      <w:r w:rsidRPr="00B076E5">
        <w:rPr>
          <w:rFonts w:cs="Calibri"/>
          <w:sz w:val="24"/>
          <w:szCs w:val="24"/>
        </w:rPr>
        <w:t>a larger</w:t>
      </w:r>
      <w:r w:rsidRPr="00E06317">
        <w:rPr>
          <w:sz w:val="24"/>
          <w:szCs w:val="24"/>
        </w:rPr>
        <w:t xml:space="preserve"> portion of the weighting was placed on load capacity and height</w:t>
      </w:r>
      <w:r>
        <w:rPr>
          <w:sz w:val="24"/>
          <w:szCs w:val="24"/>
        </w:rPr>
        <w:t xml:space="preserve">, due to a varied product range with weights and heights fluctuating. For Hawker Siddeley Switchgear to transport and deliver all product ranges to customers, a hiab vehicle is required with the relevant capacity required and the height being above the height of the tallest product. It should be noted that criteria and weightings are personal to the decision makers carrying out the project, as for example, height may be more relevant a factor to some than others. However, the results produced on the weightings would be negotiated with involved in the project, until the agreed percentage is met. </w:t>
      </w:r>
    </w:p>
    <w:p w14:paraId="3779A7F8" w14:textId="77777777" w:rsidR="00805FE8" w:rsidRDefault="00805FE8" w:rsidP="00805FE8">
      <w:pPr>
        <w:autoSpaceDE w:val="0"/>
        <w:autoSpaceDN w:val="0"/>
        <w:adjustRightInd w:val="0"/>
        <w:spacing w:after="0" w:line="240" w:lineRule="auto"/>
        <w:rPr>
          <w:sz w:val="24"/>
          <w:szCs w:val="24"/>
        </w:rPr>
      </w:pPr>
    </w:p>
    <w:p w14:paraId="512DAEB5" w14:textId="77777777" w:rsidR="00805FE8" w:rsidRDefault="00805FE8" w:rsidP="00805FE8">
      <w:pPr>
        <w:autoSpaceDE w:val="0"/>
        <w:autoSpaceDN w:val="0"/>
        <w:adjustRightInd w:val="0"/>
        <w:spacing w:after="0" w:line="240" w:lineRule="auto"/>
        <w:rPr>
          <w:sz w:val="24"/>
          <w:szCs w:val="24"/>
        </w:rPr>
      </w:pPr>
      <w:r w:rsidRPr="00354FF3">
        <w:rPr>
          <w:sz w:val="24"/>
          <w:szCs w:val="24"/>
        </w:rPr>
        <w:t>When the weightings are agreed, the next stage of MCDA is to calculate a criteria score, as shown in the table below. “Each criterion is given a scale, this can either be as a quantitative metric (e.g. costs), or for qualitative metrics, a range (e.g. 1 to 5)” (Communitiesgovuk, 2019). This procedure can be conducted through stakeholder involvement or analysis.</w:t>
      </w:r>
      <w:r>
        <w:rPr>
          <w:sz w:val="24"/>
          <w:szCs w:val="24"/>
        </w:rPr>
        <w:t xml:space="preserve"> </w:t>
      </w:r>
    </w:p>
    <w:p w14:paraId="609438E2" w14:textId="77777777" w:rsidR="00805FE8" w:rsidRPr="00EF7B0C" w:rsidRDefault="00805FE8" w:rsidP="00805FE8">
      <w:pPr>
        <w:rPr>
          <w:sz w:val="24"/>
          <w:szCs w:val="24"/>
        </w:rPr>
      </w:pPr>
    </w:p>
    <w:p w14:paraId="31571BDB" w14:textId="44D7DF9E" w:rsidR="00805FE8" w:rsidRPr="00E06317" w:rsidRDefault="00805FE8" w:rsidP="00805FE8">
      <w:pPr>
        <w:rPr>
          <w:sz w:val="24"/>
          <w:szCs w:val="24"/>
        </w:rPr>
      </w:pPr>
      <w:r w:rsidRPr="00B076E5">
        <w:rPr>
          <w:noProof/>
          <w:lang w:val="en-US"/>
        </w:rPr>
        <w:drawing>
          <wp:inline distT="0" distB="0" distL="0" distR="0" wp14:anchorId="334E2418" wp14:editId="2EFD41F3">
            <wp:extent cx="5410200" cy="15176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10200" cy="1517650"/>
                    </a:xfrm>
                    <a:prstGeom prst="rect">
                      <a:avLst/>
                    </a:prstGeom>
                    <a:noFill/>
                    <a:ln>
                      <a:noFill/>
                    </a:ln>
                  </pic:spPr>
                </pic:pic>
              </a:graphicData>
            </a:graphic>
          </wp:inline>
        </w:drawing>
      </w:r>
    </w:p>
    <w:p w14:paraId="75D46DA8" w14:textId="517EDC7E" w:rsidR="00805FE8" w:rsidRPr="00B076E5" w:rsidRDefault="007601CF" w:rsidP="00805FE8">
      <w:pPr>
        <w:rPr>
          <w:rFonts w:eastAsia="Times New Roman" w:cs="Calibri"/>
          <w:sz w:val="24"/>
          <w:szCs w:val="24"/>
          <w:lang w:val="en" w:eastAsia="en-GB"/>
        </w:rPr>
      </w:pPr>
      <w:r>
        <w:rPr>
          <w:rFonts w:eastAsia="Times New Roman" w:cs="Calibri"/>
          <w:sz w:val="24"/>
          <w:szCs w:val="24"/>
          <w:lang w:val="en" w:eastAsia="en-GB"/>
        </w:rPr>
        <w:tab/>
      </w:r>
      <w:r>
        <w:rPr>
          <w:rFonts w:eastAsia="Times New Roman" w:cs="Calibri"/>
          <w:sz w:val="24"/>
          <w:szCs w:val="24"/>
          <w:lang w:val="en" w:eastAsia="en-GB"/>
        </w:rPr>
        <w:tab/>
      </w:r>
      <w:r>
        <w:rPr>
          <w:rFonts w:eastAsia="Times New Roman" w:cs="Calibri"/>
          <w:sz w:val="24"/>
          <w:szCs w:val="24"/>
          <w:lang w:val="en" w:eastAsia="en-GB"/>
        </w:rPr>
        <w:tab/>
      </w:r>
      <w:r>
        <w:rPr>
          <w:rFonts w:eastAsia="Times New Roman" w:cs="Calibri"/>
          <w:sz w:val="24"/>
          <w:szCs w:val="24"/>
          <w:lang w:val="en" w:eastAsia="en-GB"/>
        </w:rPr>
        <w:tab/>
      </w:r>
      <w:r>
        <w:rPr>
          <w:rFonts w:eastAsia="Times New Roman" w:cs="Calibri"/>
          <w:sz w:val="24"/>
          <w:szCs w:val="24"/>
          <w:lang w:val="en" w:eastAsia="en-GB"/>
        </w:rPr>
        <w:tab/>
      </w:r>
      <w:r>
        <w:rPr>
          <w:rFonts w:eastAsia="Times New Roman" w:cs="Calibri"/>
          <w:sz w:val="24"/>
          <w:szCs w:val="24"/>
          <w:lang w:val="en" w:eastAsia="en-GB"/>
        </w:rPr>
        <w:tab/>
      </w:r>
      <w:r>
        <w:rPr>
          <w:rFonts w:eastAsia="Times New Roman" w:cs="Calibri"/>
          <w:sz w:val="24"/>
          <w:szCs w:val="24"/>
          <w:lang w:val="en" w:eastAsia="en-GB"/>
        </w:rPr>
        <w:tab/>
      </w:r>
      <w:r w:rsidRPr="007601CF">
        <w:rPr>
          <w:sz w:val="24"/>
          <w:szCs w:val="24"/>
        </w:rPr>
        <w:t xml:space="preserve">(Figure </w:t>
      </w:r>
      <w:r>
        <w:rPr>
          <w:sz w:val="24"/>
          <w:szCs w:val="24"/>
        </w:rPr>
        <w:t>2</w:t>
      </w:r>
      <w:r w:rsidRPr="007601CF">
        <w:rPr>
          <w:sz w:val="24"/>
          <w:szCs w:val="24"/>
        </w:rPr>
        <w:t>. Jodi Emanuelli, 2019)</w:t>
      </w:r>
    </w:p>
    <w:p w14:paraId="717FC2B6" w14:textId="77777777" w:rsidR="00805FE8" w:rsidRPr="00EF7B0C" w:rsidRDefault="00805FE8" w:rsidP="00805FE8">
      <w:pPr>
        <w:rPr>
          <w:sz w:val="24"/>
          <w:szCs w:val="24"/>
        </w:rPr>
      </w:pPr>
      <w:r>
        <w:rPr>
          <w:sz w:val="24"/>
          <w:szCs w:val="24"/>
        </w:rPr>
        <w:t xml:space="preserve">When the criteria have been scored, the results based on those scores can be seen. Which hiab vehicle would score the highest and the differences in scores between the three vehicles are highlighted in the table below. </w:t>
      </w:r>
    </w:p>
    <w:p w14:paraId="4D5DA38C" w14:textId="77777777" w:rsidR="00805FE8" w:rsidRDefault="00805FE8" w:rsidP="00805FE8">
      <w:pPr>
        <w:jc w:val="center"/>
      </w:pPr>
    </w:p>
    <w:p w14:paraId="1C580D33" w14:textId="77777777" w:rsidR="00805FE8" w:rsidRDefault="00805FE8" w:rsidP="00805FE8">
      <w:pPr>
        <w:jc w:val="center"/>
      </w:pPr>
    </w:p>
    <w:p w14:paraId="78FF211C" w14:textId="77777777" w:rsidR="00805FE8" w:rsidRDefault="00805FE8" w:rsidP="00805FE8">
      <w:pPr>
        <w:jc w:val="center"/>
      </w:pPr>
    </w:p>
    <w:p w14:paraId="6EA6293A" w14:textId="77777777" w:rsidR="00805FE8" w:rsidRPr="00970D43" w:rsidRDefault="00805FE8" w:rsidP="00805FE8">
      <w:pPr>
        <w:jc w:val="center"/>
      </w:pPr>
      <w:r>
        <w:t>6</w:t>
      </w:r>
    </w:p>
    <w:p w14:paraId="77889239" w14:textId="337DD374" w:rsidR="00805FE8" w:rsidRDefault="00805FE8" w:rsidP="00805FE8">
      <w:pPr>
        <w:autoSpaceDE w:val="0"/>
        <w:autoSpaceDN w:val="0"/>
        <w:adjustRightInd w:val="0"/>
        <w:spacing w:after="0" w:line="240" w:lineRule="auto"/>
        <w:rPr>
          <w:rFonts w:ascii="Frutiger-Light" w:hAnsi="Frutiger-Light" w:cs="Frutiger-Light"/>
          <w:sz w:val="18"/>
          <w:szCs w:val="18"/>
        </w:rPr>
      </w:pPr>
      <w:r w:rsidRPr="00B076E5">
        <w:rPr>
          <w:noProof/>
          <w:lang w:val="en-US"/>
        </w:rPr>
        <w:lastRenderedPageBreak/>
        <w:drawing>
          <wp:inline distT="0" distB="0" distL="0" distR="0" wp14:anchorId="57CB6AD5" wp14:editId="52E81028">
            <wp:extent cx="5076825" cy="2089401"/>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81080" cy="2091152"/>
                    </a:xfrm>
                    <a:prstGeom prst="rect">
                      <a:avLst/>
                    </a:prstGeom>
                    <a:noFill/>
                    <a:ln>
                      <a:noFill/>
                    </a:ln>
                  </pic:spPr>
                </pic:pic>
              </a:graphicData>
            </a:graphic>
          </wp:inline>
        </w:drawing>
      </w:r>
    </w:p>
    <w:p w14:paraId="4D5E9429" w14:textId="77777777" w:rsidR="00805FE8" w:rsidRDefault="00805FE8" w:rsidP="00805FE8">
      <w:pPr>
        <w:autoSpaceDE w:val="0"/>
        <w:autoSpaceDN w:val="0"/>
        <w:adjustRightInd w:val="0"/>
        <w:spacing w:after="0" w:line="240" w:lineRule="auto"/>
        <w:rPr>
          <w:rFonts w:ascii="Frutiger-Light" w:hAnsi="Frutiger-Light" w:cs="Frutiger-Light"/>
          <w:sz w:val="18"/>
          <w:szCs w:val="18"/>
        </w:rPr>
      </w:pPr>
    </w:p>
    <w:p w14:paraId="4066C1AF" w14:textId="3DB02E3B" w:rsidR="00805FE8" w:rsidRDefault="007601CF" w:rsidP="00805FE8">
      <w:pPr>
        <w:autoSpaceDE w:val="0"/>
        <w:autoSpaceDN w:val="0"/>
        <w:adjustRightInd w:val="0"/>
        <w:spacing w:after="0" w:line="240" w:lineRule="auto"/>
        <w:rPr>
          <w:rFonts w:ascii="Frutiger-Light" w:hAnsi="Frutiger-Light" w:cs="Frutiger-Light"/>
          <w:sz w:val="18"/>
          <w:szCs w:val="18"/>
        </w:rPr>
      </w:pPr>
      <w:r>
        <w:rPr>
          <w:rFonts w:ascii="Frutiger-Light" w:hAnsi="Frutiger-Light" w:cs="Frutiger-Light"/>
          <w:sz w:val="18"/>
          <w:szCs w:val="18"/>
        </w:rPr>
        <w:tab/>
      </w:r>
      <w:r>
        <w:rPr>
          <w:rFonts w:ascii="Frutiger-Light" w:hAnsi="Frutiger-Light" w:cs="Frutiger-Light"/>
          <w:sz w:val="18"/>
          <w:szCs w:val="18"/>
        </w:rPr>
        <w:tab/>
      </w:r>
      <w:r>
        <w:rPr>
          <w:rFonts w:ascii="Frutiger-Light" w:hAnsi="Frutiger-Light" w:cs="Frutiger-Light"/>
          <w:sz w:val="18"/>
          <w:szCs w:val="18"/>
        </w:rPr>
        <w:tab/>
      </w:r>
      <w:r>
        <w:rPr>
          <w:rFonts w:ascii="Frutiger-Light" w:hAnsi="Frutiger-Light" w:cs="Frutiger-Light"/>
          <w:sz w:val="18"/>
          <w:szCs w:val="18"/>
        </w:rPr>
        <w:tab/>
      </w:r>
      <w:r>
        <w:rPr>
          <w:rFonts w:ascii="Frutiger-Light" w:hAnsi="Frutiger-Light" w:cs="Frutiger-Light"/>
          <w:sz w:val="18"/>
          <w:szCs w:val="18"/>
        </w:rPr>
        <w:tab/>
      </w:r>
      <w:r>
        <w:rPr>
          <w:rFonts w:ascii="Frutiger-Light" w:hAnsi="Frutiger-Light" w:cs="Frutiger-Light"/>
          <w:sz w:val="18"/>
          <w:szCs w:val="18"/>
        </w:rPr>
        <w:tab/>
      </w:r>
      <w:r>
        <w:rPr>
          <w:rFonts w:ascii="Frutiger-Light" w:hAnsi="Frutiger-Light" w:cs="Frutiger-Light"/>
          <w:sz w:val="18"/>
          <w:szCs w:val="18"/>
        </w:rPr>
        <w:tab/>
      </w:r>
      <w:r w:rsidRPr="007601CF">
        <w:rPr>
          <w:sz w:val="24"/>
          <w:szCs w:val="24"/>
        </w:rPr>
        <w:t xml:space="preserve">(Figure </w:t>
      </w:r>
      <w:r>
        <w:rPr>
          <w:sz w:val="24"/>
          <w:szCs w:val="24"/>
        </w:rPr>
        <w:t>3</w:t>
      </w:r>
      <w:r w:rsidRPr="007601CF">
        <w:rPr>
          <w:sz w:val="24"/>
          <w:szCs w:val="24"/>
        </w:rPr>
        <w:t>. Jodi Emanuelli, 2019)</w:t>
      </w:r>
    </w:p>
    <w:p w14:paraId="7A0DA230" w14:textId="77777777" w:rsidR="007601CF" w:rsidRDefault="007601CF" w:rsidP="00805FE8">
      <w:pPr>
        <w:autoSpaceDE w:val="0"/>
        <w:autoSpaceDN w:val="0"/>
        <w:adjustRightInd w:val="0"/>
        <w:spacing w:after="0" w:line="240" w:lineRule="auto"/>
        <w:rPr>
          <w:rFonts w:cs="Calibri"/>
          <w:bCs/>
          <w:sz w:val="24"/>
          <w:szCs w:val="24"/>
        </w:rPr>
      </w:pPr>
    </w:p>
    <w:p w14:paraId="412139C8" w14:textId="2AEA500C" w:rsidR="00805FE8" w:rsidRPr="00B076E5" w:rsidRDefault="00805FE8" w:rsidP="00805FE8">
      <w:pPr>
        <w:autoSpaceDE w:val="0"/>
        <w:autoSpaceDN w:val="0"/>
        <w:adjustRightInd w:val="0"/>
        <w:spacing w:after="0" w:line="240" w:lineRule="auto"/>
        <w:rPr>
          <w:rFonts w:cs="Calibri"/>
          <w:bCs/>
          <w:sz w:val="24"/>
          <w:szCs w:val="24"/>
        </w:rPr>
      </w:pPr>
      <w:r w:rsidRPr="00B076E5">
        <w:rPr>
          <w:rFonts w:cs="Calibri"/>
          <w:bCs/>
          <w:sz w:val="24"/>
          <w:szCs w:val="24"/>
        </w:rPr>
        <w:t xml:space="preserve">When the scores have been calculated, the Iveco 75 E17 has the highest score of thirty-eight, closely followed by the Mercedes-Benz 2533L </w:t>
      </w:r>
      <w:r w:rsidR="007F1342" w:rsidRPr="00B076E5">
        <w:rPr>
          <w:rFonts w:cs="Calibri"/>
          <w:bCs/>
          <w:sz w:val="24"/>
          <w:szCs w:val="24"/>
        </w:rPr>
        <w:t>with</w:t>
      </w:r>
      <w:r w:rsidRPr="00B076E5">
        <w:rPr>
          <w:rFonts w:cs="Calibri"/>
          <w:bCs/>
          <w:sz w:val="24"/>
          <w:szCs w:val="24"/>
        </w:rPr>
        <w:t xml:space="preserve"> a score of thirty-six. This is a favourable outcome for Hawker Siddeley Switchgear, as the bed length and the height are essential attributes the business is seeking. </w:t>
      </w:r>
    </w:p>
    <w:p w14:paraId="32B27404" w14:textId="77777777" w:rsidR="00805FE8" w:rsidRPr="00B076E5" w:rsidRDefault="00805FE8" w:rsidP="00805FE8">
      <w:pPr>
        <w:autoSpaceDE w:val="0"/>
        <w:autoSpaceDN w:val="0"/>
        <w:adjustRightInd w:val="0"/>
        <w:spacing w:after="0" w:line="240" w:lineRule="auto"/>
        <w:rPr>
          <w:rFonts w:cs="Calibri"/>
          <w:bCs/>
          <w:sz w:val="24"/>
          <w:szCs w:val="24"/>
        </w:rPr>
      </w:pPr>
    </w:p>
    <w:p w14:paraId="03198670" w14:textId="77777777" w:rsidR="00805FE8" w:rsidRPr="00B076E5" w:rsidRDefault="00805FE8" w:rsidP="00805FE8">
      <w:pPr>
        <w:autoSpaceDE w:val="0"/>
        <w:autoSpaceDN w:val="0"/>
        <w:adjustRightInd w:val="0"/>
        <w:spacing w:after="0" w:line="240" w:lineRule="auto"/>
        <w:rPr>
          <w:rFonts w:cs="Calibri"/>
          <w:b/>
          <w:bCs/>
          <w:sz w:val="24"/>
          <w:szCs w:val="24"/>
        </w:rPr>
      </w:pPr>
      <w:r w:rsidRPr="00B076E5">
        <w:rPr>
          <w:rFonts w:cs="Calibri"/>
          <w:b/>
          <w:bCs/>
          <w:sz w:val="24"/>
          <w:szCs w:val="24"/>
        </w:rPr>
        <w:t>4.2 – Importance weighting</w:t>
      </w:r>
    </w:p>
    <w:p w14:paraId="05472705" w14:textId="77777777" w:rsidR="00805FE8" w:rsidRPr="00B076E5" w:rsidRDefault="00805FE8" w:rsidP="00805FE8">
      <w:pPr>
        <w:autoSpaceDE w:val="0"/>
        <w:autoSpaceDN w:val="0"/>
        <w:adjustRightInd w:val="0"/>
        <w:spacing w:after="0" w:line="240" w:lineRule="auto"/>
        <w:rPr>
          <w:rFonts w:cs="Calibri"/>
          <w:bCs/>
          <w:sz w:val="24"/>
          <w:szCs w:val="24"/>
        </w:rPr>
      </w:pPr>
    </w:p>
    <w:p w14:paraId="15B0A45E" w14:textId="77777777" w:rsidR="00805FE8" w:rsidRPr="00B076E5" w:rsidRDefault="00805FE8" w:rsidP="00805FE8">
      <w:pPr>
        <w:autoSpaceDE w:val="0"/>
        <w:autoSpaceDN w:val="0"/>
        <w:adjustRightInd w:val="0"/>
        <w:spacing w:after="0" w:line="240" w:lineRule="auto"/>
        <w:rPr>
          <w:rFonts w:cs="Calibri"/>
          <w:bCs/>
          <w:sz w:val="24"/>
          <w:szCs w:val="24"/>
        </w:rPr>
      </w:pPr>
      <w:r w:rsidRPr="00B076E5">
        <w:rPr>
          <w:rFonts w:cs="Calibri"/>
          <w:bCs/>
          <w:sz w:val="24"/>
          <w:szCs w:val="24"/>
        </w:rPr>
        <w:t xml:space="preserve">The next stage of Multi-criterial decision analysis involves adding the importance weighting to the percent set on each criterion. It is necessary, at this stage, to </w:t>
      </w:r>
      <w:r>
        <w:rPr>
          <w:sz w:val="24"/>
          <w:szCs w:val="24"/>
        </w:rPr>
        <w:t xml:space="preserve">multiply the importance weighting times the criteria score. The table below shows that after the weightings have been applied, the Inveco 75 E17 remains the highest. However, it should be noted that in some cases, during the calculation, the vehicle at the highest point could differ. </w:t>
      </w:r>
    </w:p>
    <w:p w14:paraId="349E6170" w14:textId="77777777" w:rsidR="00805FE8" w:rsidRPr="00B076E5" w:rsidRDefault="00805FE8" w:rsidP="00805FE8">
      <w:pPr>
        <w:autoSpaceDE w:val="0"/>
        <w:autoSpaceDN w:val="0"/>
        <w:adjustRightInd w:val="0"/>
        <w:spacing w:after="0" w:line="240" w:lineRule="auto"/>
        <w:rPr>
          <w:rFonts w:cs="Calibri"/>
          <w:bCs/>
          <w:sz w:val="24"/>
          <w:szCs w:val="24"/>
        </w:rPr>
      </w:pPr>
    </w:p>
    <w:p w14:paraId="3B0CD23A" w14:textId="31876D68" w:rsidR="00805FE8" w:rsidRDefault="00805FE8" w:rsidP="00805FE8">
      <w:pPr>
        <w:autoSpaceDE w:val="0"/>
        <w:autoSpaceDN w:val="0"/>
        <w:adjustRightInd w:val="0"/>
        <w:spacing w:after="0" w:line="240" w:lineRule="auto"/>
        <w:rPr>
          <w:rFonts w:ascii="Frutiger-Bold" w:hAnsi="Frutiger-Bold" w:cs="Frutiger-Bold"/>
          <w:b/>
          <w:bCs/>
          <w:sz w:val="18"/>
          <w:szCs w:val="18"/>
        </w:rPr>
      </w:pPr>
      <w:r w:rsidRPr="00B076E5">
        <w:rPr>
          <w:noProof/>
          <w:lang w:val="en-US"/>
        </w:rPr>
        <w:drawing>
          <wp:inline distT="0" distB="0" distL="0" distR="0" wp14:anchorId="31CE5D79" wp14:editId="7172A60A">
            <wp:extent cx="5129448" cy="19621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31768" cy="1963038"/>
                    </a:xfrm>
                    <a:prstGeom prst="rect">
                      <a:avLst/>
                    </a:prstGeom>
                    <a:noFill/>
                    <a:ln>
                      <a:noFill/>
                    </a:ln>
                  </pic:spPr>
                </pic:pic>
              </a:graphicData>
            </a:graphic>
          </wp:inline>
        </w:drawing>
      </w:r>
    </w:p>
    <w:p w14:paraId="75E9D6AB" w14:textId="77777777" w:rsidR="00805FE8" w:rsidRDefault="00805FE8" w:rsidP="00805FE8">
      <w:pPr>
        <w:autoSpaceDE w:val="0"/>
        <w:autoSpaceDN w:val="0"/>
        <w:adjustRightInd w:val="0"/>
        <w:spacing w:after="0" w:line="240" w:lineRule="auto"/>
        <w:rPr>
          <w:rFonts w:ascii="Frutiger-Bold" w:hAnsi="Frutiger-Bold" w:cs="Frutiger-Bold"/>
          <w:b/>
          <w:bCs/>
          <w:sz w:val="18"/>
          <w:szCs w:val="18"/>
        </w:rPr>
      </w:pPr>
    </w:p>
    <w:p w14:paraId="2787205F" w14:textId="4BD8878B" w:rsidR="007601CF" w:rsidRDefault="007601CF" w:rsidP="007601CF">
      <w:pPr>
        <w:ind w:left="4320" w:firstLine="720"/>
        <w:rPr>
          <w:sz w:val="24"/>
          <w:szCs w:val="24"/>
        </w:rPr>
      </w:pPr>
      <w:r w:rsidRPr="007601CF">
        <w:rPr>
          <w:sz w:val="24"/>
          <w:szCs w:val="24"/>
        </w:rPr>
        <w:t xml:space="preserve">(Figure </w:t>
      </w:r>
      <w:r>
        <w:rPr>
          <w:sz w:val="24"/>
          <w:szCs w:val="24"/>
        </w:rPr>
        <w:t>4</w:t>
      </w:r>
      <w:r w:rsidRPr="007601CF">
        <w:rPr>
          <w:sz w:val="24"/>
          <w:szCs w:val="24"/>
        </w:rPr>
        <w:t>. Jodi Emanuelli, 2019)</w:t>
      </w:r>
    </w:p>
    <w:p w14:paraId="12EBE52F" w14:textId="4CD4AC4C" w:rsidR="00805FE8" w:rsidRPr="007601CF" w:rsidRDefault="00805FE8" w:rsidP="00805FE8">
      <w:pPr>
        <w:rPr>
          <w:sz w:val="24"/>
          <w:szCs w:val="24"/>
        </w:rPr>
      </w:pPr>
      <w:r>
        <w:rPr>
          <w:sz w:val="24"/>
          <w:szCs w:val="24"/>
        </w:rPr>
        <w:t xml:space="preserve">The next stage of MCDA is to conduct a sensitivity analysis, to identify whether the hiab vehicles will be sensitive to any changes that result when criteria are dropped. It is at this stage of the process that the decision of what to remove from the criteria is made. Consideration needs to be given to similar criteria and the possible impact, if any, this would have on the results. It should be noted that if any criteria </w:t>
      </w:r>
      <w:r w:rsidR="007F1342">
        <w:rPr>
          <w:sz w:val="24"/>
          <w:szCs w:val="24"/>
        </w:rPr>
        <w:t>are</w:t>
      </w:r>
      <w:r>
        <w:rPr>
          <w:sz w:val="24"/>
          <w:szCs w:val="24"/>
        </w:rPr>
        <w:t xml:space="preserve"> removed, the importance weighting of that criteria needs to be re-allocated to the other criteria and the overall score remain totalling one hundred percent. </w:t>
      </w:r>
    </w:p>
    <w:p w14:paraId="7EC3FDDC" w14:textId="77777777" w:rsidR="00805FE8" w:rsidRDefault="00805FE8" w:rsidP="00805FE8">
      <w:pPr>
        <w:jc w:val="center"/>
      </w:pPr>
      <w:r>
        <w:t>7</w:t>
      </w:r>
    </w:p>
    <w:p w14:paraId="3FEECD32" w14:textId="77777777" w:rsidR="00805FE8" w:rsidRPr="00DA3DF0" w:rsidRDefault="00805FE8" w:rsidP="00805FE8">
      <w:pPr>
        <w:rPr>
          <w:sz w:val="24"/>
          <w:szCs w:val="24"/>
        </w:rPr>
      </w:pPr>
      <w:r>
        <w:rPr>
          <w:sz w:val="24"/>
          <w:szCs w:val="24"/>
        </w:rPr>
        <w:lastRenderedPageBreak/>
        <w:t xml:space="preserve">Further analysis highlighted that the bed length and crane reach could be discounted, as both had the same score. When the bed length and crane reach were removed from the calculation, the twenty percent scored was re-allocated. It was decided to allocate ten percent extra to mileage and ten percent extra to height. This decision was based on possible mileage issues, such as, major fluid leakages and engine damage being covered. The decision to allocate the additional percentage to height, as mentioned earlier, was due to the great range of product height. </w:t>
      </w:r>
    </w:p>
    <w:p w14:paraId="4742BCC6" w14:textId="4F5937E7" w:rsidR="00805FE8" w:rsidRDefault="00805FE8" w:rsidP="00805FE8">
      <w:pPr>
        <w:autoSpaceDE w:val="0"/>
        <w:autoSpaceDN w:val="0"/>
        <w:adjustRightInd w:val="0"/>
        <w:spacing w:after="0" w:line="240" w:lineRule="auto"/>
        <w:rPr>
          <w:rFonts w:cs="Calibri"/>
          <w:b/>
          <w:bCs/>
          <w:sz w:val="24"/>
          <w:szCs w:val="24"/>
        </w:rPr>
      </w:pPr>
      <w:r w:rsidRPr="00B076E5">
        <w:rPr>
          <w:noProof/>
          <w:lang w:val="en-US"/>
        </w:rPr>
        <w:drawing>
          <wp:inline distT="0" distB="0" distL="0" distR="0" wp14:anchorId="54E4BA9B" wp14:editId="4B847DB4">
            <wp:extent cx="5381625" cy="1806162"/>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85028" cy="1807304"/>
                    </a:xfrm>
                    <a:prstGeom prst="rect">
                      <a:avLst/>
                    </a:prstGeom>
                    <a:noFill/>
                    <a:ln>
                      <a:noFill/>
                    </a:ln>
                  </pic:spPr>
                </pic:pic>
              </a:graphicData>
            </a:graphic>
          </wp:inline>
        </w:drawing>
      </w:r>
    </w:p>
    <w:p w14:paraId="2CC266C5" w14:textId="77777777" w:rsidR="002354FE" w:rsidRPr="00B076E5" w:rsidRDefault="002354FE" w:rsidP="00805FE8">
      <w:pPr>
        <w:autoSpaceDE w:val="0"/>
        <w:autoSpaceDN w:val="0"/>
        <w:adjustRightInd w:val="0"/>
        <w:spacing w:after="0" w:line="240" w:lineRule="auto"/>
        <w:rPr>
          <w:rFonts w:cs="Calibri"/>
          <w:b/>
          <w:bCs/>
          <w:sz w:val="24"/>
          <w:szCs w:val="24"/>
        </w:rPr>
      </w:pPr>
    </w:p>
    <w:p w14:paraId="6650C7F3" w14:textId="5E5AD1A5" w:rsidR="00805FE8" w:rsidRDefault="002354FE" w:rsidP="00805FE8">
      <w:pPr>
        <w:autoSpaceDE w:val="0"/>
        <w:autoSpaceDN w:val="0"/>
        <w:adjustRightInd w:val="0"/>
        <w:spacing w:after="0" w:line="240" w:lineRule="auto"/>
        <w:rPr>
          <w:sz w:val="24"/>
          <w:szCs w:val="24"/>
        </w:rPr>
      </w:pPr>
      <w:r>
        <w:rPr>
          <w:rFonts w:cs="Calibri"/>
          <w:bCs/>
          <w:sz w:val="24"/>
        </w:rPr>
        <w:tab/>
      </w:r>
      <w:r>
        <w:rPr>
          <w:rFonts w:cs="Calibri"/>
          <w:bCs/>
          <w:sz w:val="24"/>
        </w:rPr>
        <w:tab/>
      </w:r>
      <w:r>
        <w:rPr>
          <w:rFonts w:cs="Calibri"/>
          <w:bCs/>
          <w:sz w:val="24"/>
        </w:rPr>
        <w:tab/>
      </w:r>
      <w:r>
        <w:rPr>
          <w:rFonts w:cs="Calibri"/>
          <w:bCs/>
          <w:sz w:val="24"/>
        </w:rPr>
        <w:tab/>
      </w:r>
      <w:r>
        <w:rPr>
          <w:rFonts w:cs="Calibri"/>
          <w:bCs/>
          <w:sz w:val="24"/>
        </w:rPr>
        <w:tab/>
      </w:r>
      <w:r>
        <w:rPr>
          <w:rFonts w:cs="Calibri"/>
          <w:bCs/>
          <w:sz w:val="24"/>
        </w:rPr>
        <w:tab/>
      </w:r>
      <w:r>
        <w:rPr>
          <w:rFonts w:cs="Calibri"/>
          <w:bCs/>
          <w:sz w:val="24"/>
        </w:rPr>
        <w:tab/>
      </w:r>
      <w:r>
        <w:rPr>
          <w:rFonts w:cs="Calibri"/>
          <w:bCs/>
          <w:sz w:val="24"/>
        </w:rPr>
        <w:tab/>
      </w:r>
      <w:r w:rsidRPr="007601CF">
        <w:rPr>
          <w:sz w:val="24"/>
          <w:szCs w:val="24"/>
        </w:rPr>
        <w:t xml:space="preserve">(Figure </w:t>
      </w:r>
      <w:r>
        <w:rPr>
          <w:sz w:val="24"/>
          <w:szCs w:val="24"/>
        </w:rPr>
        <w:t>5</w:t>
      </w:r>
      <w:r w:rsidRPr="007601CF">
        <w:rPr>
          <w:sz w:val="24"/>
          <w:szCs w:val="24"/>
        </w:rPr>
        <w:t>. Jodi Emanuelli, 2019)</w:t>
      </w:r>
    </w:p>
    <w:p w14:paraId="5D2999E1" w14:textId="77777777" w:rsidR="002354FE" w:rsidRPr="00B076E5" w:rsidRDefault="002354FE" w:rsidP="00805FE8">
      <w:pPr>
        <w:autoSpaceDE w:val="0"/>
        <w:autoSpaceDN w:val="0"/>
        <w:adjustRightInd w:val="0"/>
        <w:spacing w:after="0" w:line="240" w:lineRule="auto"/>
        <w:rPr>
          <w:rFonts w:cs="Calibri"/>
          <w:bCs/>
          <w:sz w:val="24"/>
        </w:rPr>
      </w:pPr>
    </w:p>
    <w:p w14:paraId="4413B52E" w14:textId="77777777" w:rsidR="00805FE8" w:rsidRPr="00B076E5" w:rsidRDefault="00805FE8" w:rsidP="00805FE8">
      <w:pPr>
        <w:autoSpaceDE w:val="0"/>
        <w:autoSpaceDN w:val="0"/>
        <w:adjustRightInd w:val="0"/>
        <w:spacing w:after="0" w:line="240" w:lineRule="auto"/>
        <w:rPr>
          <w:rFonts w:cs="Calibri"/>
          <w:bCs/>
          <w:sz w:val="24"/>
        </w:rPr>
      </w:pPr>
      <w:r w:rsidRPr="00B076E5">
        <w:rPr>
          <w:rFonts w:cs="Calibri"/>
          <w:bCs/>
          <w:sz w:val="24"/>
        </w:rPr>
        <w:t xml:space="preserve">The above table demonstrates that after applying the additional percentages to the chosen criteria, and completing the sensitivity analysis for a second time, there was no change. </w:t>
      </w:r>
    </w:p>
    <w:p w14:paraId="431A81DF" w14:textId="77777777" w:rsidR="00805FE8" w:rsidRPr="00B076E5" w:rsidRDefault="00805FE8" w:rsidP="00805FE8">
      <w:pPr>
        <w:autoSpaceDE w:val="0"/>
        <w:autoSpaceDN w:val="0"/>
        <w:adjustRightInd w:val="0"/>
        <w:spacing w:after="0" w:line="240" w:lineRule="auto"/>
        <w:rPr>
          <w:rFonts w:cs="Calibri"/>
          <w:bCs/>
          <w:sz w:val="24"/>
        </w:rPr>
      </w:pPr>
      <w:r w:rsidRPr="00B076E5">
        <w:rPr>
          <w:rFonts w:cs="Calibri"/>
          <w:bCs/>
          <w:sz w:val="24"/>
        </w:rPr>
        <w:t xml:space="preserve">Again, in some cases after carrying out the process, it is possible that the vehicle with the highest score would remain unchanged. </w:t>
      </w:r>
    </w:p>
    <w:p w14:paraId="6AF531E2" w14:textId="77777777" w:rsidR="00805FE8" w:rsidRPr="00B076E5" w:rsidRDefault="00805FE8" w:rsidP="00805FE8">
      <w:pPr>
        <w:autoSpaceDE w:val="0"/>
        <w:autoSpaceDN w:val="0"/>
        <w:adjustRightInd w:val="0"/>
        <w:spacing w:after="0" w:line="240" w:lineRule="auto"/>
        <w:rPr>
          <w:rFonts w:cs="Calibri"/>
          <w:bCs/>
          <w:sz w:val="24"/>
        </w:rPr>
      </w:pPr>
    </w:p>
    <w:p w14:paraId="5B879E31" w14:textId="77777777" w:rsidR="00805FE8" w:rsidRPr="00B076E5" w:rsidRDefault="00805FE8" w:rsidP="00805FE8">
      <w:pPr>
        <w:autoSpaceDE w:val="0"/>
        <w:autoSpaceDN w:val="0"/>
        <w:adjustRightInd w:val="0"/>
        <w:spacing w:after="0" w:line="240" w:lineRule="auto"/>
        <w:rPr>
          <w:rFonts w:cs="Calibri"/>
          <w:bCs/>
          <w:sz w:val="24"/>
        </w:rPr>
      </w:pPr>
      <w:r w:rsidRPr="00B076E5">
        <w:rPr>
          <w:rFonts w:cs="Calibri"/>
          <w:bCs/>
          <w:sz w:val="24"/>
        </w:rPr>
        <w:t xml:space="preserve">At this stage, consideration was given to which other criteria could be removed with reduced impact. The maximum crane lift criteria were removed, as there was similarity in the criteria scores, and the additional ten percent weighting was re-allocated to mileage. However, again there was no change, as the Iveco 75 E17 scored the highest. </w:t>
      </w:r>
    </w:p>
    <w:p w14:paraId="7CCC97A3" w14:textId="77777777" w:rsidR="00805FE8" w:rsidRDefault="00805FE8" w:rsidP="00805FE8">
      <w:pPr>
        <w:autoSpaceDE w:val="0"/>
        <w:autoSpaceDN w:val="0"/>
        <w:adjustRightInd w:val="0"/>
        <w:spacing w:after="0" w:line="240" w:lineRule="auto"/>
        <w:rPr>
          <w:rFonts w:ascii="Frutiger-Bold" w:hAnsi="Frutiger-Bold" w:cs="Frutiger-Bold"/>
          <w:b/>
          <w:bCs/>
          <w:sz w:val="18"/>
          <w:szCs w:val="18"/>
        </w:rPr>
      </w:pPr>
    </w:p>
    <w:p w14:paraId="4FE24040" w14:textId="5776F789" w:rsidR="00805FE8" w:rsidRDefault="002354FE" w:rsidP="00805FE8">
      <w:pPr>
        <w:autoSpaceDE w:val="0"/>
        <w:autoSpaceDN w:val="0"/>
        <w:adjustRightInd w:val="0"/>
        <w:spacing w:after="0" w:line="240" w:lineRule="auto"/>
        <w:rPr>
          <w:rFonts w:ascii="Frutiger-Bold" w:hAnsi="Frutiger-Bold" w:cs="Frutiger-Bold"/>
          <w:b/>
          <w:bCs/>
          <w:sz w:val="18"/>
          <w:szCs w:val="18"/>
        </w:rPr>
      </w:pPr>
      <w:r w:rsidRPr="00B076E5">
        <w:rPr>
          <w:noProof/>
          <w:lang w:val="en-US"/>
        </w:rPr>
        <w:drawing>
          <wp:inline distT="0" distB="0" distL="0" distR="0" wp14:anchorId="0A03212F" wp14:editId="39B8A291">
            <wp:extent cx="4848225" cy="171603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96403" cy="1733091"/>
                    </a:xfrm>
                    <a:prstGeom prst="rect">
                      <a:avLst/>
                    </a:prstGeom>
                    <a:noFill/>
                    <a:ln>
                      <a:noFill/>
                    </a:ln>
                  </pic:spPr>
                </pic:pic>
              </a:graphicData>
            </a:graphic>
          </wp:inline>
        </w:drawing>
      </w:r>
    </w:p>
    <w:p w14:paraId="48D6118B" w14:textId="4EC1DE83" w:rsidR="00805FE8" w:rsidRDefault="00805FE8" w:rsidP="00805FE8">
      <w:pPr>
        <w:autoSpaceDE w:val="0"/>
        <w:autoSpaceDN w:val="0"/>
        <w:adjustRightInd w:val="0"/>
        <w:spacing w:after="0" w:line="240" w:lineRule="auto"/>
        <w:rPr>
          <w:rFonts w:ascii="Frutiger-Bold" w:hAnsi="Frutiger-Bold" w:cs="Frutiger-Bold"/>
          <w:b/>
          <w:bCs/>
          <w:sz w:val="18"/>
          <w:szCs w:val="18"/>
        </w:rPr>
      </w:pPr>
    </w:p>
    <w:p w14:paraId="7E822433" w14:textId="2A009EC7" w:rsidR="002354FE" w:rsidRDefault="002354FE" w:rsidP="00805FE8">
      <w:pPr>
        <w:autoSpaceDE w:val="0"/>
        <w:autoSpaceDN w:val="0"/>
        <w:adjustRightInd w:val="0"/>
        <w:spacing w:after="0" w:line="240" w:lineRule="auto"/>
        <w:rPr>
          <w:sz w:val="24"/>
          <w:szCs w:val="24"/>
        </w:rPr>
      </w:pPr>
      <w:r>
        <w:rPr>
          <w:rFonts w:ascii="Frutiger-Bold" w:hAnsi="Frutiger-Bold" w:cs="Frutiger-Bold"/>
          <w:b/>
          <w:bCs/>
          <w:sz w:val="18"/>
          <w:szCs w:val="18"/>
        </w:rPr>
        <w:tab/>
      </w:r>
      <w:r>
        <w:rPr>
          <w:rFonts w:ascii="Frutiger-Bold" w:hAnsi="Frutiger-Bold" w:cs="Frutiger-Bold"/>
          <w:b/>
          <w:bCs/>
          <w:sz w:val="18"/>
          <w:szCs w:val="18"/>
        </w:rPr>
        <w:tab/>
      </w:r>
      <w:r>
        <w:rPr>
          <w:rFonts w:ascii="Frutiger-Bold" w:hAnsi="Frutiger-Bold" w:cs="Frutiger-Bold"/>
          <w:b/>
          <w:bCs/>
          <w:sz w:val="18"/>
          <w:szCs w:val="18"/>
        </w:rPr>
        <w:tab/>
      </w:r>
      <w:r>
        <w:rPr>
          <w:rFonts w:ascii="Frutiger-Bold" w:hAnsi="Frutiger-Bold" w:cs="Frutiger-Bold"/>
          <w:b/>
          <w:bCs/>
          <w:sz w:val="18"/>
          <w:szCs w:val="18"/>
        </w:rPr>
        <w:tab/>
      </w:r>
      <w:r>
        <w:rPr>
          <w:rFonts w:ascii="Frutiger-Bold" w:hAnsi="Frutiger-Bold" w:cs="Frutiger-Bold"/>
          <w:b/>
          <w:bCs/>
          <w:sz w:val="18"/>
          <w:szCs w:val="18"/>
        </w:rPr>
        <w:tab/>
      </w:r>
      <w:r>
        <w:rPr>
          <w:rFonts w:ascii="Frutiger-Bold" w:hAnsi="Frutiger-Bold" w:cs="Frutiger-Bold"/>
          <w:b/>
          <w:bCs/>
          <w:sz w:val="18"/>
          <w:szCs w:val="18"/>
        </w:rPr>
        <w:tab/>
      </w:r>
      <w:r>
        <w:rPr>
          <w:rFonts w:ascii="Frutiger-Bold" w:hAnsi="Frutiger-Bold" w:cs="Frutiger-Bold"/>
          <w:b/>
          <w:bCs/>
          <w:sz w:val="18"/>
          <w:szCs w:val="18"/>
        </w:rPr>
        <w:tab/>
      </w:r>
      <w:r>
        <w:rPr>
          <w:rFonts w:ascii="Frutiger-Bold" w:hAnsi="Frutiger-Bold" w:cs="Frutiger-Bold"/>
          <w:b/>
          <w:bCs/>
          <w:sz w:val="18"/>
          <w:szCs w:val="18"/>
        </w:rPr>
        <w:tab/>
      </w:r>
      <w:r w:rsidRPr="007601CF">
        <w:rPr>
          <w:sz w:val="24"/>
          <w:szCs w:val="24"/>
        </w:rPr>
        <w:t xml:space="preserve">(Figure </w:t>
      </w:r>
      <w:r>
        <w:rPr>
          <w:sz w:val="24"/>
          <w:szCs w:val="24"/>
        </w:rPr>
        <w:t>6</w:t>
      </w:r>
      <w:r w:rsidRPr="007601CF">
        <w:rPr>
          <w:sz w:val="24"/>
          <w:szCs w:val="24"/>
        </w:rPr>
        <w:t>. Jodi Emanuelli, 2019)</w:t>
      </w:r>
    </w:p>
    <w:p w14:paraId="74D80AF0" w14:textId="77777777" w:rsidR="002354FE" w:rsidRDefault="002354FE" w:rsidP="00805FE8">
      <w:pPr>
        <w:autoSpaceDE w:val="0"/>
        <w:autoSpaceDN w:val="0"/>
        <w:adjustRightInd w:val="0"/>
        <w:spacing w:after="0" w:line="240" w:lineRule="auto"/>
        <w:rPr>
          <w:rFonts w:ascii="Frutiger-Bold" w:hAnsi="Frutiger-Bold" w:cs="Frutiger-Bold"/>
          <w:b/>
          <w:bCs/>
          <w:sz w:val="18"/>
          <w:szCs w:val="18"/>
        </w:rPr>
      </w:pPr>
    </w:p>
    <w:p w14:paraId="576BEB5E" w14:textId="6ABD046E" w:rsidR="00805FE8" w:rsidRPr="00B076E5" w:rsidRDefault="00805FE8" w:rsidP="00805FE8">
      <w:pPr>
        <w:autoSpaceDE w:val="0"/>
        <w:autoSpaceDN w:val="0"/>
        <w:adjustRightInd w:val="0"/>
        <w:spacing w:after="0" w:line="240" w:lineRule="auto"/>
        <w:rPr>
          <w:rFonts w:cs="Calibri"/>
          <w:sz w:val="24"/>
          <w:szCs w:val="24"/>
        </w:rPr>
      </w:pPr>
      <w:r w:rsidRPr="00B076E5">
        <w:rPr>
          <w:rFonts w:cs="Calibri"/>
          <w:bCs/>
          <w:sz w:val="24"/>
          <w:szCs w:val="24"/>
        </w:rPr>
        <w:t>Therefore, the information demonstrates that, using the chosen criteria, the Iveco 75 E17 is the most efficient and effectiv</w:t>
      </w:r>
      <w:bookmarkStart w:id="2" w:name="_GoBack"/>
      <w:bookmarkEnd w:id="2"/>
      <w:r w:rsidRPr="00B076E5">
        <w:rPr>
          <w:rFonts w:cs="Calibri"/>
          <w:bCs/>
          <w:sz w:val="24"/>
          <w:szCs w:val="24"/>
        </w:rPr>
        <w:t>e vehicle for Hawker Siddeley Switchgear to purchase when establishing an in-house logistics department. T</w:t>
      </w:r>
      <w:r w:rsidRPr="00B076E5">
        <w:rPr>
          <w:rFonts w:cs="Calibri"/>
          <w:sz w:val="24"/>
          <w:szCs w:val="24"/>
        </w:rPr>
        <w:t xml:space="preserve">he sensitivity analysis has shown that the product is not sensitive to any changes in certain criteria, or different weightings. The stages can be repeated until the required model is procured. </w:t>
      </w:r>
    </w:p>
    <w:p w14:paraId="6231683D" w14:textId="77777777" w:rsidR="00805FE8" w:rsidRDefault="00805FE8" w:rsidP="00805FE8">
      <w:pPr>
        <w:jc w:val="center"/>
      </w:pPr>
    </w:p>
    <w:p w14:paraId="1C78C600" w14:textId="77777777" w:rsidR="00805FE8" w:rsidRDefault="00805FE8" w:rsidP="00805FE8">
      <w:pPr>
        <w:jc w:val="center"/>
      </w:pPr>
      <w:r>
        <w:t>8</w:t>
      </w:r>
    </w:p>
    <w:p w14:paraId="6050BFAC" w14:textId="77777777" w:rsidR="00805FE8" w:rsidRPr="00970D43" w:rsidRDefault="00805FE8" w:rsidP="00805FE8">
      <w:r w:rsidRPr="00B076E5">
        <w:rPr>
          <w:rFonts w:eastAsia="Times New Roman" w:cs="Calibri"/>
          <w:b/>
          <w:sz w:val="26"/>
          <w:szCs w:val="26"/>
          <w:u w:val="single"/>
          <w:lang w:eastAsia="en-GB"/>
        </w:rPr>
        <w:lastRenderedPageBreak/>
        <w:t xml:space="preserve">Conclusion </w:t>
      </w:r>
    </w:p>
    <w:p w14:paraId="14D602E0" w14:textId="7399A486" w:rsidR="00805FE8" w:rsidRPr="00B076E5" w:rsidRDefault="00805FE8" w:rsidP="00805FE8">
      <w:pPr>
        <w:rPr>
          <w:rStyle w:val="Hyperlink"/>
          <w:rFonts w:cs="Calibri"/>
          <w:color w:val="000000"/>
          <w:sz w:val="24"/>
          <w:szCs w:val="24"/>
          <w:u w:val="none"/>
        </w:rPr>
      </w:pPr>
      <w:r w:rsidRPr="00B076E5">
        <w:rPr>
          <w:rFonts w:cs="Calibri"/>
          <w:color w:val="000000"/>
          <w:sz w:val="24"/>
          <w:szCs w:val="24"/>
        </w:rPr>
        <w:t>A transport scenario, to which the multi-criteria decision analysis method could be applied, can be found at Hawker Siddeley Switchgear Ltd</w:t>
      </w:r>
      <w:r>
        <w:rPr>
          <w:rFonts w:cs="Calibri"/>
          <w:sz w:val="24"/>
          <w:szCs w:val="24"/>
        </w:rPr>
        <w:t xml:space="preserve">. </w:t>
      </w:r>
      <w:r w:rsidRPr="00B076E5">
        <w:rPr>
          <w:rStyle w:val="Hyperlink"/>
          <w:rFonts w:cs="Calibri"/>
          <w:color w:val="000000"/>
          <w:sz w:val="24"/>
          <w:szCs w:val="24"/>
          <w:u w:val="none"/>
        </w:rPr>
        <w:t>This report demonstrates that by applying Multi-Criteria Decision Analysis, and identifying the likely stakeholders in a project, Hawker Siddeley Switchgear Ltd</w:t>
      </w:r>
      <w:r>
        <w:rPr>
          <w:rStyle w:val="Hyperlink"/>
          <w:rFonts w:cs="Calibri"/>
          <w:color w:val="000000"/>
          <w:sz w:val="24"/>
          <w:szCs w:val="24"/>
          <w:u w:val="none"/>
        </w:rPr>
        <w:t xml:space="preserve"> </w:t>
      </w:r>
      <w:r w:rsidRPr="00B076E5">
        <w:rPr>
          <w:rStyle w:val="Hyperlink"/>
          <w:rFonts w:cs="Calibri"/>
          <w:color w:val="000000"/>
          <w:sz w:val="24"/>
          <w:szCs w:val="24"/>
          <w:u w:val="none"/>
        </w:rPr>
        <w:t>are investigating and planning to make positive changes to their business operations, by changing from using the services of a third-party logistics provider, to developing an in-house logistics department.</w:t>
      </w:r>
    </w:p>
    <w:p w14:paraId="71391999" w14:textId="77777777" w:rsidR="00805FE8" w:rsidRPr="00B076E5" w:rsidRDefault="00805FE8" w:rsidP="00805FE8">
      <w:pPr>
        <w:rPr>
          <w:rStyle w:val="Hyperlink"/>
          <w:rFonts w:cs="Calibri"/>
          <w:color w:val="000000"/>
          <w:sz w:val="24"/>
          <w:szCs w:val="24"/>
          <w:u w:val="none"/>
        </w:rPr>
      </w:pPr>
      <w:r w:rsidRPr="00B076E5">
        <w:rPr>
          <w:rStyle w:val="Hyperlink"/>
          <w:rFonts w:cs="Calibri"/>
          <w:color w:val="000000"/>
          <w:sz w:val="24"/>
          <w:szCs w:val="24"/>
          <w:u w:val="none"/>
        </w:rPr>
        <w:t xml:space="preserve">In conclusion, the tables contained in this report establish that, by using the MCDA methods, Hawker Siddeley Switchgear Ltd can determine the most efficient vehicle to purchase to benefit from an in-house logistics department and identify internal and external stakeholders to ensure their involvement from the outset.  </w:t>
      </w:r>
    </w:p>
    <w:bookmarkEnd w:id="1"/>
    <w:p w14:paraId="5A003FC8" w14:textId="77777777" w:rsidR="003724CC" w:rsidRDefault="003724CC" w:rsidP="00C73FE9">
      <w:pPr>
        <w:tabs>
          <w:tab w:val="left" w:pos="1956"/>
        </w:tabs>
        <w:rPr>
          <w:rFonts w:eastAsia="Times New Roman" w:cstheme="minorHAnsi"/>
          <w:b/>
          <w:sz w:val="26"/>
          <w:szCs w:val="26"/>
          <w:u w:val="single"/>
          <w:lang w:eastAsia="en-GB"/>
        </w:rPr>
      </w:pPr>
    </w:p>
    <w:p w14:paraId="502DF04F" w14:textId="77777777" w:rsidR="003724CC" w:rsidRDefault="003724CC" w:rsidP="00C73FE9">
      <w:pPr>
        <w:tabs>
          <w:tab w:val="left" w:pos="1956"/>
        </w:tabs>
        <w:rPr>
          <w:rFonts w:eastAsia="Times New Roman" w:cstheme="minorHAnsi"/>
          <w:b/>
          <w:sz w:val="26"/>
          <w:szCs w:val="26"/>
          <w:u w:val="single"/>
          <w:lang w:eastAsia="en-GB"/>
        </w:rPr>
      </w:pPr>
    </w:p>
    <w:p w14:paraId="0E1E616B" w14:textId="77777777" w:rsidR="003724CC" w:rsidRDefault="003724CC" w:rsidP="00C73FE9">
      <w:pPr>
        <w:tabs>
          <w:tab w:val="left" w:pos="1956"/>
        </w:tabs>
        <w:rPr>
          <w:rFonts w:eastAsia="Times New Roman" w:cstheme="minorHAnsi"/>
          <w:b/>
          <w:sz w:val="26"/>
          <w:szCs w:val="26"/>
          <w:u w:val="single"/>
          <w:lang w:eastAsia="en-GB"/>
        </w:rPr>
      </w:pPr>
    </w:p>
    <w:p w14:paraId="19710DF3" w14:textId="77777777" w:rsidR="003724CC" w:rsidRDefault="003724CC" w:rsidP="00C73FE9">
      <w:pPr>
        <w:tabs>
          <w:tab w:val="left" w:pos="1956"/>
        </w:tabs>
        <w:rPr>
          <w:rFonts w:eastAsia="Times New Roman" w:cstheme="minorHAnsi"/>
          <w:b/>
          <w:sz w:val="26"/>
          <w:szCs w:val="26"/>
          <w:u w:val="single"/>
          <w:lang w:eastAsia="en-GB"/>
        </w:rPr>
      </w:pPr>
    </w:p>
    <w:p w14:paraId="6A0497C6" w14:textId="77777777" w:rsidR="003724CC" w:rsidRDefault="003724CC" w:rsidP="00C73FE9">
      <w:pPr>
        <w:tabs>
          <w:tab w:val="left" w:pos="1956"/>
        </w:tabs>
        <w:rPr>
          <w:rFonts w:eastAsia="Times New Roman" w:cstheme="minorHAnsi"/>
          <w:b/>
          <w:sz w:val="26"/>
          <w:szCs w:val="26"/>
          <w:u w:val="single"/>
          <w:lang w:eastAsia="en-GB"/>
        </w:rPr>
      </w:pPr>
    </w:p>
    <w:p w14:paraId="1738EBA9" w14:textId="77777777" w:rsidR="003724CC" w:rsidRDefault="003724CC" w:rsidP="00C73FE9">
      <w:pPr>
        <w:tabs>
          <w:tab w:val="left" w:pos="1956"/>
        </w:tabs>
        <w:rPr>
          <w:rFonts w:eastAsia="Times New Roman" w:cstheme="minorHAnsi"/>
          <w:b/>
          <w:sz w:val="26"/>
          <w:szCs w:val="26"/>
          <w:u w:val="single"/>
          <w:lang w:eastAsia="en-GB"/>
        </w:rPr>
      </w:pPr>
    </w:p>
    <w:p w14:paraId="31D89BC8" w14:textId="77777777" w:rsidR="003724CC" w:rsidRDefault="003724CC" w:rsidP="00C73FE9">
      <w:pPr>
        <w:tabs>
          <w:tab w:val="left" w:pos="1956"/>
        </w:tabs>
        <w:rPr>
          <w:rFonts w:eastAsia="Times New Roman" w:cstheme="minorHAnsi"/>
          <w:b/>
          <w:sz w:val="26"/>
          <w:szCs w:val="26"/>
          <w:u w:val="single"/>
          <w:lang w:eastAsia="en-GB"/>
        </w:rPr>
      </w:pPr>
    </w:p>
    <w:p w14:paraId="05A02ABB" w14:textId="77777777" w:rsidR="003724CC" w:rsidRDefault="003724CC" w:rsidP="00C73FE9">
      <w:pPr>
        <w:tabs>
          <w:tab w:val="left" w:pos="1956"/>
        </w:tabs>
        <w:rPr>
          <w:rFonts w:eastAsia="Times New Roman" w:cstheme="minorHAnsi"/>
          <w:b/>
          <w:sz w:val="26"/>
          <w:szCs w:val="26"/>
          <w:u w:val="single"/>
          <w:lang w:eastAsia="en-GB"/>
        </w:rPr>
      </w:pPr>
    </w:p>
    <w:p w14:paraId="016EDBDC" w14:textId="77777777" w:rsidR="003724CC" w:rsidRDefault="003724CC" w:rsidP="00C73FE9">
      <w:pPr>
        <w:tabs>
          <w:tab w:val="left" w:pos="1956"/>
        </w:tabs>
        <w:rPr>
          <w:rFonts w:eastAsia="Times New Roman" w:cstheme="minorHAnsi"/>
          <w:b/>
          <w:sz w:val="26"/>
          <w:szCs w:val="26"/>
          <w:u w:val="single"/>
          <w:lang w:eastAsia="en-GB"/>
        </w:rPr>
      </w:pPr>
    </w:p>
    <w:p w14:paraId="1D80BBBB" w14:textId="77777777" w:rsidR="003724CC" w:rsidRDefault="003724CC" w:rsidP="00C73FE9">
      <w:pPr>
        <w:tabs>
          <w:tab w:val="left" w:pos="1956"/>
        </w:tabs>
        <w:rPr>
          <w:rFonts w:eastAsia="Times New Roman" w:cstheme="minorHAnsi"/>
          <w:b/>
          <w:sz w:val="26"/>
          <w:szCs w:val="26"/>
          <w:u w:val="single"/>
          <w:lang w:eastAsia="en-GB"/>
        </w:rPr>
      </w:pPr>
    </w:p>
    <w:p w14:paraId="41CDF438" w14:textId="77777777" w:rsidR="003724CC" w:rsidRDefault="003724CC" w:rsidP="00C73FE9">
      <w:pPr>
        <w:tabs>
          <w:tab w:val="left" w:pos="1956"/>
        </w:tabs>
        <w:rPr>
          <w:rFonts w:eastAsia="Times New Roman" w:cstheme="minorHAnsi"/>
          <w:b/>
          <w:sz w:val="26"/>
          <w:szCs w:val="26"/>
          <w:u w:val="single"/>
          <w:lang w:eastAsia="en-GB"/>
        </w:rPr>
      </w:pPr>
    </w:p>
    <w:p w14:paraId="5E872358" w14:textId="77777777" w:rsidR="003724CC" w:rsidRDefault="003724CC" w:rsidP="00C73FE9">
      <w:pPr>
        <w:tabs>
          <w:tab w:val="left" w:pos="1956"/>
        </w:tabs>
        <w:rPr>
          <w:rFonts w:eastAsia="Times New Roman" w:cstheme="minorHAnsi"/>
          <w:b/>
          <w:sz w:val="26"/>
          <w:szCs w:val="26"/>
          <w:u w:val="single"/>
          <w:lang w:eastAsia="en-GB"/>
        </w:rPr>
      </w:pPr>
    </w:p>
    <w:p w14:paraId="6FF05CEE" w14:textId="77777777" w:rsidR="003724CC" w:rsidRDefault="003724CC" w:rsidP="00C73FE9">
      <w:pPr>
        <w:tabs>
          <w:tab w:val="left" w:pos="1956"/>
        </w:tabs>
        <w:rPr>
          <w:rFonts w:eastAsia="Times New Roman" w:cstheme="minorHAnsi"/>
          <w:b/>
          <w:sz w:val="26"/>
          <w:szCs w:val="26"/>
          <w:u w:val="single"/>
          <w:lang w:eastAsia="en-GB"/>
        </w:rPr>
      </w:pPr>
    </w:p>
    <w:p w14:paraId="34C3F737" w14:textId="77777777" w:rsidR="003724CC" w:rsidRDefault="003724CC" w:rsidP="00C73FE9">
      <w:pPr>
        <w:tabs>
          <w:tab w:val="left" w:pos="1956"/>
        </w:tabs>
        <w:rPr>
          <w:rFonts w:eastAsia="Times New Roman" w:cstheme="minorHAnsi"/>
          <w:b/>
          <w:sz w:val="26"/>
          <w:szCs w:val="26"/>
          <w:u w:val="single"/>
          <w:lang w:eastAsia="en-GB"/>
        </w:rPr>
      </w:pPr>
    </w:p>
    <w:p w14:paraId="76BCBC5D" w14:textId="77777777" w:rsidR="003724CC" w:rsidRDefault="003724CC" w:rsidP="00C73FE9">
      <w:pPr>
        <w:tabs>
          <w:tab w:val="left" w:pos="1956"/>
        </w:tabs>
        <w:rPr>
          <w:rFonts w:eastAsia="Times New Roman" w:cstheme="minorHAnsi"/>
          <w:b/>
          <w:sz w:val="26"/>
          <w:szCs w:val="26"/>
          <w:u w:val="single"/>
          <w:lang w:eastAsia="en-GB"/>
        </w:rPr>
      </w:pPr>
    </w:p>
    <w:p w14:paraId="481C0A76" w14:textId="7F67FC20" w:rsidR="003724CC" w:rsidRDefault="003724CC" w:rsidP="00C73FE9">
      <w:pPr>
        <w:tabs>
          <w:tab w:val="left" w:pos="1956"/>
        </w:tabs>
        <w:rPr>
          <w:rFonts w:eastAsia="Times New Roman" w:cstheme="minorHAnsi"/>
          <w:b/>
          <w:sz w:val="26"/>
          <w:szCs w:val="26"/>
          <w:u w:val="single"/>
          <w:lang w:eastAsia="en-GB"/>
        </w:rPr>
      </w:pPr>
    </w:p>
    <w:p w14:paraId="47EBAFDC" w14:textId="0F4831C3" w:rsidR="003724CC" w:rsidRDefault="003724CC" w:rsidP="00C73FE9">
      <w:pPr>
        <w:tabs>
          <w:tab w:val="left" w:pos="1956"/>
        </w:tabs>
        <w:rPr>
          <w:rFonts w:eastAsia="Times New Roman" w:cstheme="minorHAnsi"/>
          <w:b/>
          <w:sz w:val="26"/>
          <w:szCs w:val="26"/>
          <w:u w:val="single"/>
          <w:lang w:eastAsia="en-GB"/>
        </w:rPr>
      </w:pPr>
    </w:p>
    <w:p w14:paraId="5FA9C155" w14:textId="0E6ABC43" w:rsidR="006B6246" w:rsidRDefault="006B6246" w:rsidP="00C73FE9">
      <w:pPr>
        <w:tabs>
          <w:tab w:val="left" w:pos="1956"/>
        </w:tabs>
        <w:rPr>
          <w:rFonts w:eastAsia="Times New Roman" w:cstheme="minorHAnsi"/>
          <w:b/>
          <w:sz w:val="26"/>
          <w:szCs w:val="26"/>
          <w:u w:val="single"/>
          <w:lang w:eastAsia="en-GB"/>
        </w:rPr>
      </w:pPr>
    </w:p>
    <w:p w14:paraId="2FC51CC6" w14:textId="37EDA7E1" w:rsidR="006B6246" w:rsidRDefault="006B6246" w:rsidP="00C73FE9">
      <w:pPr>
        <w:tabs>
          <w:tab w:val="left" w:pos="1956"/>
        </w:tabs>
        <w:rPr>
          <w:rFonts w:eastAsia="Times New Roman" w:cstheme="minorHAnsi"/>
          <w:b/>
          <w:sz w:val="26"/>
          <w:szCs w:val="26"/>
          <w:u w:val="single"/>
          <w:lang w:eastAsia="en-GB"/>
        </w:rPr>
      </w:pPr>
    </w:p>
    <w:p w14:paraId="334E354F" w14:textId="77777777" w:rsidR="006B6246" w:rsidRDefault="006B6246" w:rsidP="00C73FE9">
      <w:pPr>
        <w:tabs>
          <w:tab w:val="left" w:pos="1956"/>
        </w:tabs>
        <w:rPr>
          <w:rFonts w:eastAsia="Times New Roman" w:cstheme="minorHAnsi"/>
          <w:b/>
          <w:sz w:val="26"/>
          <w:szCs w:val="26"/>
          <w:u w:val="single"/>
          <w:lang w:eastAsia="en-GB"/>
        </w:rPr>
      </w:pPr>
    </w:p>
    <w:p w14:paraId="5C7AACCB" w14:textId="6BEF4BE1" w:rsidR="00970D43" w:rsidRDefault="00970D43" w:rsidP="00970D43">
      <w:pPr>
        <w:jc w:val="center"/>
      </w:pPr>
      <w:r>
        <w:t>9</w:t>
      </w:r>
    </w:p>
    <w:p w14:paraId="6B8D207C" w14:textId="563EE10F" w:rsidR="007E3255" w:rsidRPr="003724CC" w:rsidRDefault="007E3255" w:rsidP="00C73FE9">
      <w:pPr>
        <w:tabs>
          <w:tab w:val="left" w:pos="1956"/>
        </w:tabs>
        <w:rPr>
          <w:rFonts w:eastAsia="Times New Roman" w:cstheme="minorHAnsi"/>
          <w:b/>
          <w:sz w:val="26"/>
          <w:szCs w:val="26"/>
          <w:u w:val="single"/>
          <w:lang w:eastAsia="en-GB"/>
        </w:rPr>
      </w:pPr>
      <w:r w:rsidRPr="00831808">
        <w:rPr>
          <w:rFonts w:eastAsia="Times New Roman" w:cstheme="minorHAnsi"/>
          <w:b/>
          <w:sz w:val="26"/>
          <w:szCs w:val="26"/>
          <w:u w:val="single"/>
          <w:lang w:eastAsia="en-GB"/>
        </w:rPr>
        <w:lastRenderedPageBreak/>
        <w:t>Ref</w:t>
      </w:r>
      <w:r w:rsidR="00C73FE9">
        <w:rPr>
          <w:rFonts w:eastAsia="Times New Roman" w:cstheme="minorHAnsi"/>
          <w:b/>
          <w:sz w:val="26"/>
          <w:szCs w:val="26"/>
          <w:u w:val="single"/>
          <w:lang w:eastAsia="en-GB"/>
        </w:rPr>
        <w:t>e</w:t>
      </w:r>
      <w:r w:rsidRPr="00831808">
        <w:rPr>
          <w:rFonts w:eastAsia="Times New Roman" w:cstheme="minorHAnsi"/>
          <w:b/>
          <w:sz w:val="26"/>
          <w:szCs w:val="26"/>
          <w:u w:val="single"/>
          <w:lang w:eastAsia="en-GB"/>
        </w:rPr>
        <w:t xml:space="preserve">rences </w:t>
      </w:r>
    </w:p>
    <w:p w14:paraId="2B55A2C0"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Angelis, A. and Kanavos, P. (2017). Multiple Criteria Decision Analysis (MCDA) for evaluating new medicines in Health Technology Assessment and beyond: The Advance Value Framework. </w:t>
      </w:r>
      <w:r w:rsidRPr="00F720D9">
        <w:rPr>
          <w:rFonts w:cstheme="minorHAnsi"/>
          <w:iCs/>
          <w:sz w:val="24"/>
          <w:szCs w:val="24"/>
          <w:lang w:val="en"/>
        </w:rPr>
        <w:t>Social Science &amp; Medicine</w:t>
      </w:r>
      <w:r w:rsidRPr="00F720D9">
        <w:rPr>
          <w:rFonts w:cstheme="minorHAnsi"/>
          <w:sz w:val="24"/>
          <w:szCs w:val="24"/>
          <w:lang w:val="en"/>
        </w:rPr>
        <w:t>, 188, pp.137-156.</w:t>
      </w:r>
    </w:p>
    <w:p w14:paraId="0F516AE8" w14:textId="77777777" w:rsidR="00F720D9" w:rsidRPr="00F720D9" w:rsidRDefault="00F720D9" w:rsidP="00F720D9">
      <w:pPr>
        <w:rPr>
          <w:rFonts w:cstheme="minorHAnsi"/>
          <w:sz w:val="24"/>
          <w:szCs w:val="24"/>
          <w:lang w:val="en"/>
        </w:rPr>
      </w:pPr>
      <w:r w:rsidRPr="00F720D9">
        <w:rPr>
          <w:rFonts w:cstheme="minorHAnsi"/>
          <w:sz w:val="24"/>
          <w:szCs w:val="24"/>
          <w:lang w:val="en"/>
        </w:rPr>
        <w:t>Assets.publishing.service.gov.uk. (2019). [online] Available at: https://assets.publishing.service.gov.uk/government/uploads/system/uploads/attachment_data/file/191506/Mult-crisis_analysis_a_manual.pdf [Accessed 10 Mar. 2019].</w:t>
      </w:r>
    </w:p>
    <w:p w14:paraId="417F00E0"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Bettley, A., Mayle, D. and Tantoush, T. (2005). </w:t>
      </w:r>
      <w:r w:rsidRPr="00F720D9">
        <w:rPr>
          <w:rFonts w:cstheme="minorHAnsi"/>
          <w:iCs/>
          <w:sz w:val="24"/>
          <w:szCs w:val="24"/>
          <w:lang w:val="en"/>
        </w:rPr>
        <w:t>Operations management</w:t>
      </w:r>
      <w:r w:rsidRPr="00F720D9">
        <w:rPr>
          <w:rFonts w:cstheme="minorHAnsi"/>
          <w:sz w:val="24"/>
          <w:szCs w:val="24"/>
          <w:lang w:val="en"/>
        </w:rPr>
        <w:t>. London: SAGE Publications.</w:t>
      </w:r>
    </w:p>
    <w:p w14:paraId="40516CDD"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BusinessDictionary.com. (2019). </w:t>
      </w:r>
      <w:r w:rsidRPr="00F720D9">
        <w:rPr>
          <w:rFonts w:cstheme="minorHAnsi"/>
          <w:iCs/>
          <w:sz w:val="24"/>
          <w:szCs w:val="24"/>
          <w:lang w:val="en"/>
        </w:rPr>
        <w:t>What comes after those ellipses?</w:t>
      </w:r>
      <w:r w:rsidRPr="00F720D9">
        <w:rPr>
          <w:rFonts w:cstheme="minorHAnsi"/>
          <w:sz w:val="24"/>
          <w:szCs w:val="24"/>
          <w:lang w:val="en"/>
        </w:rPr>
        <w:t>. [online] Available at: http://www.businessdictionary.com/definition/stakeholder.html [Accessed 9 Mar. 2019].</w:t>
      </w:r>
    </w:p>
    <w:p w14:paraId="0ECA2BCF"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Consultants, L. (2019). </w:t>
      </w:r>
      <w:r w:rsidRPr="00F720D9">
        <w:rPr>
          <w:rFonts w:cstheme="minorHAnsi"/>
          <w:iCs/>
          <w:sz w:val="24"/>
          <w:szCs w:val="24"/>
          <w:lang w:val="en"/>
        </w:rPr>
        <w:t>44 Ton Hiab Crane Truck - With Cab Mounted 9 Ton Lorry Crane Lift - Spectrum Freight Ltd Crane Lorries and Crane Loading Vehicles</w:t>
      </w:r>
      <w:r w:rsidRPr="00F720D9">
        <w:rPr>
          <w:rFonts w:cstheme="minorHAnsi"/>
          <w:sz w:val="24"/>
          <w:szCs w:val="24"/>
          <w:lang w:val="en"/>
        </w:rPr>
        <w:t>. [online] Spectrumfreight.co.uk. Available at: http://www.spectrumfreight.co.uk/view_crane_vehicles.php?cid=25 [Accessed 14 Mar. 2019].</w:t>
      </w:r>
    </w:p>
    <w:p w14:paraId="7CFF6FA6"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Harrison, J. and Wicks, A. (n.d.). </w:t>
      </w:r>
      <w:r w:rsidRPr="00F720D9">
        <w:rPr>
          <w:rFonts w:cstheme="minorHAnsi"/>
          <w:iCs/>
          <w:sz w:val="24"/>
          <w:szCs w:val="24"/>
          <w:lang w:val="en"/>
        </w:rPr>
        <w:t>Managing for Stakeholders</w:t>
      </w:r>
      <w:r w:rsidRPr="00F720D9">
        <w:rPr>
          <w:rFonts w:cstheme="minorHAnsi"/>
          <w:sz w:val="24"/>
          <w:szCs w:val="24"/>
          <w:lang w:val="en"/>
        </w:rPr>
        <w:t>.</w:t>
      </w:r>
    </w:p>
    <w:p w14:paraId="6E6B3022"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Hss-ltd.com. (2019). </w:t>
      </w:r>
      <w:r w:rsidRPr="00F720D9">
        <w:rPr>
          <w:rFonts w:cstheme="minorHAnsi"/>
          <w:iCs/>
          <w:sz w:val="24"/>
          <w:szCs w:val="24"/>
          <w:lang w:val="en"/>
        </w:rPr>
        <w:t>Home | HSS</w:t>
      </w:r>
      <w:r w:rsidRPr="00F720D9">
        <w:rPr>
          <w:rFonts w:cstheme="minorHAnsi"/>
          <w:sz w:val="24"/>
          <w:szCs w:val="24"/>
          <w:lang w:val="en"/>
        </w:rPr>
        <w:t>. [online] Available at: https://www.hss-ltd.com/ [Accessed 12 Mar. 2019].</w:t>
      </w:r>
    </w:p>
    <w:p w14:paraId="212279DF"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Huang, I., Keisler, J. and Linkov, I. (2011). Multi-criteria decision analysis in environmental sciences: Ten years of applications and trends. </w:t>
      </w:r>
      <w:r w:rsidRPr="00F720D9">
        <w:rPr>
          <w:rFonts w:cstheme="minorHAnsi"/>
          <w:iCs/>
          <w:sz w:val="24"/>
          <w:szCs w:val="24"/>
          <w:lang w:val="en"/>
        </w:rPr>
        <w:t>Science of The Total Environment</w:t>
      </w:r>
      <w:r w:rsidRPr="00F720D9">
        <w:rPr>
          <w:rFonts w:cstheme="minorHAnsi"/>
          <w:sz w:val="24"/>
          <w:szCs w:val="24"/>
          <w:lang w:val="en"/>
        </w:rPr>
        <w:t>, 409(19), pp.3578-3594.</w:t>
      </w:r>
    </w:p>
    <w:p w14:paraId="42AA1AAE"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Jahan, A., Edwards, K. and Bahraminasab, M. (2016). </w:t>
      </w:r>
      <w:r w:rsidRPr="00F720D9">
        <w:rPr>
          <w:rFonts w:cstheme="minorHAnsi"/>
          <w:iCs/>
          <w:sz w:val="24"/>
          <w:szCs w:val="24"/>
          <w:lang w:val="en"/>
        </w:rPr>
        <w:t>Multi-criteria Decision Analysis for Supporting the Selection of Engineering Materials in Product Design</w:t>
      </w:r>
      <w:r w:rsidRPr="00F720D9">
        <w:rPr>
          <w:rFonts w:cstheme="minorHAnsi"/>
          <w:sz w:val="24"/>
          <w:szCs w:val="24"/>
          <w:lang w:val="en"/>
        </w:rPr>
        <w:t>. Saint Louis: Elsevier Science.</w:t>
      </w:r>
    </w:p>
    <w:p w14:paraId="12CE67AB"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Know, A. (2019). </w:t>
      </w:r>
      <w:r w:rsidRPr="00F720D9">
        <w:rPr>
          <w:rFonts w:cstheme="minorHAnsi"/>
          <w:iCs/>
          <w:sz w:val="24"/>
          <w:szCs w:val="24"/>
          <w:lang w:val="en"/>
        </w:rPr>
        <w:t>Advantages and Disadvantages of Stakeholders: Everything You Need to Know</w:t>
      </w:r>
      <w:r w:rsidRPr="00F720D9">
        <w:rPr>
          <w:rFonts w:cstheme="minorHAnsi"/>
          <w:sz w:val="24"/>
          <w:szCs w:val="24"/>
          <w:lang w:val="en"/>
        </w:rPr>
        <w:t>. [online] UpCounsel. Available at: https://www.upcounsel.com/advantages-and-disadvantages-of-stakeholders [Accessed 11 Mar. 2019].</w:t>
      </w:r>
    </w:p>
    <w:p w14:paraId="136BD886"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Macharis, C. and Bernardini, A. (2015). Reviewing the use of Multi-Criteria Decision Analysis for the evaluation of transport projects: Time for a multi-actor approach. </w:t>
      </w:r>
      <w:r w:rsidRPr="00F720D9">
        <w:rPr>
          <w:rFonts w:cstheme="minorHAnsi"/>
          <w:iCs/>
          <w:sz w:val="24"/>
          <w:szCs w:val="24"/>
          <w:lang w:val="en"/>
        </w:rPr>
        <w:t>Transport Policy</w:t>
      </w:r>
      <w:r w:rsidRPr="00F720D9">
        <w:rPr>
          <w:rFonts w:cstheme="minorHAnsi"/>
          <w:sz w:val="24"/>
          <w:szCs w:val="24"/>
          <w:lang w:val="en"/>
        </w:rPr>
        <w:t>, 37, pp.177-186.</w:t>
      </w:r>
    </w:p>
    <w:p w14:paraId="2B5E5882"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S, S. (2019). </w:t>
      </w:r>
      <w:r w:rsidRPr="00F720D9">
        <w:rPr>
          <w:rFonts w:cstheme="minorHAnsi"/>
          <w:iCs/>
          <w:sz w:val="24"/>
          <w:szCs w:val="24"/>
          <w:lang w:val="en"/>
        </w:rPr>
        <w:t>Difference Between Internal and External Stakeholders (with Comparison Chart) - Key Differences</w:t>
      </w:r>
      <w:r w:rsidRPr="00F720D9">
        <w:rPr>
          <w:rFonts w:cstheme="minorHAnsi"/>
          <w:sz w:val="24"/>
          <w:szCs w:val="24"/>
          <w:lang w:val="en"/>
        </w:rPr>
        <w:t>. [online] Key Differences. Available at: https://keydifferences.com/difference-between-internal-and-external-stakeholders.html [Accessed 10 Mar. 2019].</w:t>
      </w:r>
    </w:p>
    <w:p w14:paraId="6563D341" w14:textId="77777777" w:rsidR="00F720D9" w:rsidRDefault="00F720D9" w:rsidP="00F720D9">
      <w:pPr>
        <w:rPr>
          <w:rFonts w:cstheme="minorHAnsi"/>
          <w:sz w:val="24"/>
          <w:szCs w:val="24"/>
          <w:lang w:val="en"/>
        </w:rPr>
      </w:pPr>
    </w:p>
    <w:p w14:paraId="104B4DE4" w14:textId="77777777" w:rsidR="00F720D9" w:rsidRDefault="00F720D9" w:rsidP="00F720D9">
      <w:pPr>
        <w:jc w:val="center"/>
      </w:pPr>
    </w:p>
    <w:p w14:paraId="1196D5CF" w14:textId="447C0EFC" w:rsidR="00F720D9" w:rsidRPr="00F720D9" w:rsidRDefault="00F720D9" w:rsidP="00F720D9">
      <w:pPr>
        <w:jc w:val="center"/>
      </w:pPr>
      <w:r w:rsidRPr="00BB2245">
        <w:t>1</w:t>
      </w:r>
      <w:r>
        <w:t>0</w:t>
      </w:r>
      <w:hyperlink r:id="rId22" w:history="1"/>
    </w:p>
    <w:p w14:paraId="1D6EE2BF" w14:textId="41AC547B" w:rsidR="00F720D9" w:rsidRPr="00F720D9" w:rsidRDefault="00F720D9" w:rsidP="00F720D9">
      <w:pPr>
        <w:rPr>
          <w:rFonts w:cstheme="minorHAnsi"/>
          <w:sz w:val="24"/>
          <w:szCs w:val="24"/>
          <w:lang w:val="en"/>
        </w:rPr>
      </w:pPr>
      <w:r w:rsidRPr="00F720D9">
        <w:rPr>
          <w:rFonts w:cstheme="minorHAnsi"/>
          <w:sz w:val="24"/>
          <w:szCs w:val="24"/>
          <w:lang w:val="en"/>
        </w:rPr>
        <w:lastRenderedPageBreak/>
        <w:t xml:space="preserve">Sheppard, S. and Meitner, M. (2005). Using multi-criteria analysis and visualisation for sustainable forest management planning with stakeholder groups. </w:t>
      </w:r>
      <w:r w:rsidRPr="00F720D9">
        <w:rPr>
          <w:rFonts w:cstheme="minorHAnsi"/>
          <w:iCs/>
          <w:sz w:val="24"/>
          <w:szCs w:val="24"/>
          <w:lang w:val="en"/>
        </w:rPr>
        <w:t>Forest Ecology and Management</w:t>
      </w:r>
      <w:r w:rsidRPr="00F720D9">
        <w:rPr>
          <w:rFonts w:cstheme="minorHAnsi"/>
          <w:sz w:val="24"/>
          <w:szCs w:val="24"/>
          <w:lang w:val="en"/>
        </w:rPr>
        <w:t>, 207(1-2), pp.171-187.</w:t>
      </w:r>
    </w:p>
    <w:p w14:paraId="41FD8E48"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Smallbusiness.chron.com. (2019). </w:t>
      </w:r>
      <w:r w:rsidRPr="00F720D9">
        <w:rPr>
          <w:rFonts w:cstheme="minorHAnsi"/>
          <w:iCs/>
          <w:sz w:val="24"/>
          <w:szCs w:val="24"/>
          <w:lang w:val="en"/>
        </w:rPr>
        <w:t>Advantages and Disadvantages of Stakeholders</w:t>
      </w:r>
      <w:r w:rsidRPr="00F720D9">
        <w:rPr>
          <w:rFonts w:cstheme="minorHAnsi"/>
          <w:sz w:val="24"/>
          <w:szCs w:val="24"/>
          <w:lang w:val="en"/>
        </w:rPr>
        <w:t>. [online] Available at: https://smallbusiness.chron.com/advantages-disadvantages-stakeholders-32179.html [Accessed 10 Mar. 2019].</w:t>
      </w:r>
    </w:p>
    <w:p w14:paraId="37483247"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Smallbusiness.chron.com. (2019). </w:t>
      </w:r>
      <w:r w:rsidRPr="00F720D9">
        <w:rPr>
          <w:rFonts w:cstheme="minorHAnsi"/>
          <w:iCs/>
          <w:sz w:val="24"/>
          <w:szCs w:val="24"/>
          <w:lang w:val="en"/>
        </w:rPr>
        <w:t>Who are the External Stakeholders of a Company?</w:t>
      </w:r>
      <w:r w:rsidRPr="00F720D9">
        <w:rPr>
          <w:rFonts w:cstheme="minorHAnsi"/>
          <w:sz w:val="24"/>
          <w:szCs w:val="24"/>
          <w:lang w:val="en"/>
        </w:rPr>
        <w:t>. [online] Available at: https://smallbusiness.chron.com/external-stakeholders-company-64041.html [Accessed 12 Mar. 2019].</w:t>
      </w:r>
    </w:p>
    <w:p w14:paraId="7247BE59"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Thokala, P. and Madhavan, G. (2018). Stakeholder involvement in Multi-Criteria Decision Analysis. </w:t>
      </w:r>
      <w:r w:rsidRPr="00F720D9">
        <w:rPr>
          <w:rFonts w:cstheme="minorHAnsi"/>
          <w:iCs/>
          <w:sz w:val="24"/>
          <w:szCs w:val="24"/>
          <w:lang w:val="en"/>
        </w:rPr>
        <w:t>Cost Effectiveness and Resource Allocation</w:t>
      </w:r>
      <w:r w:rsidRPr="00F720D9">
        <w:rPr>
          <w:rFonts w:cstheme="minorHAnsi"/>
          <w:sz w:val="24"/>
          <w:szCs w:val="24"/>
          <w:lang w:val="en"/>
        </w:rPr>
        <w:t>, 16(S1).</w:t>
      </w:r>
    </w:p>
    <w:p w14:paraId="455E50B2" w14:textId="77777777" w:rsidR="00F720D9" w:rsidRPr="00F720D9" w:rsidRDefault="00F720D9" w:rsidP="00F720D9">
      <w:pPr>
        <w:rPr>
          <w:rFonts w:cstheme="minorHAnsi"/>
          <w:sz w:val="24"/>
          <w:szCs w:val="24"/>
          <w:lang w:val="en"/>
        </w:rPr>
      </w:pPr>
      <w:r w:rsidRPr="00F720D9">
        <w:rPr>
          <w:rFonts w:cstheme="minorHAnsi"/>
          <w:sz w:val="24"/>
          <w:szCs w:val="24"/>
          <w:lang w:val="en"/>
        </w:rPr>
        <w:t xml:space="preserve">Trucks.autotrader.co.uk. (2019). </w:t>
      </w:r>
      <w:r w:rsidRPr="00F720D9">
        <w:rPr>
          <w:rFonts w:cstheme="minorHAnsi"/>
          <w:iCs/>
          <w:sz w:val="24"/>
          <w:szCs w:val="24"/>
          <w:lang w:val="en"/>
        </w:rPr>
        <w:t>Used HIAB Trucks for Sale on Auto Trader Trucks</w:t>
      </w:r>
      <w:r w:rsidRPr="00F720D9">
        <w:rPr>
          <w:rFonts w:cstheme="minorHAnsi"/>
          <w:sz w:val="24"/>
          <w:szCs w:val="24"/>
          <w:lang w:val="en"/>
        </w:rPr>
        <w:t>. [online] Available at: https://trucks.autotrader.co.uk/used-trucks/hiab/tipper-body [Accessed 14 Mar. 2019].</w:t>
      </w:r>
    </w:p>
    <w:p w14:paraId="0B529362" w14:textId="77777777" w:rsidR="00132022" w:rsidRDefault="00132022" w:rsidP="00132022">
      <w:pPr>
        <w:tabs>
          <w:tab w:val="left" w:pos="1956"/>
        </w:tabs>
        <w:rPr>
          <w:rStyle w:val="Hyperlink"/>
          <w:b/>
          <w:sz w:val="26"/>
          <w:szCs w:val="26"/>
        </w:rPr>
      </w:pPr>
    </w:p>
    <w:p w14:paraId="5CDF6759" w14:textId="77777777" w:rsidR="00F720D9" w:rsidRDefault="00F720D9" w:rsidP="00970D43">
      <w:pPr>
        <w:jc w:val="center"/>
      </w:pPr>
    </w:p>
    <w:p w14:paraId="09EA7B81" w14:textId="77777777" w:rsidR="00F720D9" w:rsidRDefault="00F720D9" w:rsidP="00970D43">
      <w:pPr>
        <w:jc w:val="center"/>
      </w:pPr>
    </w:p>
    <w:p w14:paraId="63DBCA80" w14:textId="77777777" w:rsidR="00F720D9" w:rsidRDefault="00F720D9" w:rsidP="00970D43">
      <w:pPr>
        <w:jc w:val="center"/>
      </w:pPr>
    </w:p>
    <w:p w14:paraId="18D2AB0E" w14:textId="77777777" w:rsidR="00F720D9" w:rsidRDefault="00F720D9" w:rsidP="00970D43">
      <w:pPr>
        <w:jc w:val="center"/>
      </w:pPr>
    </w:p>
    <w:p w14:paraId="3D970ECC" w14:textId="77777777" w:rsidR="00F720D9" w:rsidRDefault="00F720D9" w:rsidP="00970D43">
      <w:pPr>
        <w:jc w:val="center"/>
      </w:pPr>
    </w:p>
    <w:p w14:paraId="3D9B4687" w14:textId="77777777" w:rsidR="00F720D9" w:rsidRDefault="00F720D9" w:rsidP="00970D43">
      <w:pPr>
        <w:jc w:val="center"/>
      </w:pPr>
    </w:p>
    <w:p w14:paraId="1C4CB80F" w14:textId="77777777" w:rsidR="00F720D9" w:rsidRDefault="00F720D9" w:rsidP="00970D43">
      <w:pPr>
        <w:jc w:val="center"/>
      </w:pPr>
    </w:p>
    <w:p w14:paraId="4D13D3F0" w14:textId="77777777" w:rsidR="00F720D9" w:rsidRDefault="00F720D9" w:rsidP="00F720D9">
      <w:pPr>
        <w:jc w:val="center"/>
      </w:pPr>
    </w:p>
    <w:p w14:paraId="51693C38" w14:textId="77777777" w:rsidR="00F720D9" w:rsidRDefault="00F720D9" w:rsidP="00F720D9">
      <w:pPr>
        <w:jc w:val="center"/>
      </w:pPr>
    </w:p>
    <w:p w14:paraId="7C33047D" w14:textId="77777777" w:rsidR="00F720D9" w:rsidRDefault="00F720D9" w:rsidP="00F720D9">
      <w:pPr>
        <w:jc w:val="center"/>
      </w:pPr>
    </w:p>
    <w:p w14:paraId="567ABFAE" w14:textId="77777777" w:rsidR="00F720D9" w:rsidRDefault="00F720D9" w:rsidP="00F720D9">
      <w:pPr>
        <w:jc w:val="center"/>
      </w:pPr>
    </w:p>
    <w:p w14:paraId="45C0F486" w14:textId="77777777" w:rsidR="00F720D9" w:rsidRDefault="00F720D9" w:rsidP="00F720D9">
      <w:pPr>
        <w:jc w:val="center"/>
      </w:pPr>
    </w:p>
    <w:p w14:paraId="1E9BA3A7" w14:textId="77777777" w:rsidR="00F720D9" w:rsidRDefault="00F720D9" w:rsidP="00F720D9">
      <w:pPr>
        <w:jc w:val="center"/>
      </w:pPr>
    </w:p>
    <w:p w14:paraId="22175A23" w14:textId="77777777" w:rsidR="00F720D9" w:rsidRDefault="00F720D9" w:rsidP="00F720D9">
      <w:pPr>
        <w:jc w:val="center"/>
      </w:pPr>
    </w:p>
    <w:p w14:paraId="4313148D" w14:textId="77777777" w:rsidR="00F720D9" w:rsidRDefault="00F720D9" w:rsidP="00F720D9">
      <w:pPr>
        <w:jc w:val="center"/>
      </w:pPr>
    </w:p>
    <w:p w14:paraId="2AFB366C" w14:textId="77777777" w:rsidR="00F720D9" w:rsidRDefault="00F720D9" w:rsidP="00F720D9">
      <w:pPr>
        <w:jc w:val="center"/>
      </w:pPr>
    </w:p>
    <w:p w14:paraId="3F674B1E" w14:textId="77777777" w:rsidR="00F720D9" w:rsidRDefault="00F720D9" w:rsidP="00F720D9">
      <w:pPr>
        <w:jc w:val="center"/>
      </w:pPr>
    </w:p>
    <w:p w14:paraId="7FE5BA06" w14:textId="77777777" w:rsidR="00F720D9" w:rsidRDefault="00F720D9" w:rsidP="00F720D9">
      <w:pPr>
        <w:jc w:val="center"/>
      </w:pPr>
    </w:p>
    <w:p w14:paraId="7E26082A" w14:textId="78B9830E" w:rsidR="00E4186C" w:rsidRPr="00F720D9" w:rsidRDefault="00970D43" w:rsidP="00F720D9">
      <w:pPr>
        <w:jc w:val="center"/>
      </w:pPr>
      <w:r w:rsidRPr="00BB2245">
        <w:t>1</w:t>
      </w:r>
      <w:r w:rsidR="00F720D9">
        <w:t>1</w:t>
      </w:r>
      <w:hyperlink r:id="rId23" w:history="1"/>
    </w:p>
    <w:sectPr w:rsidR="00E4186C" w:rsidRPr="00F720D9" w:rsidSect="00BB2245">
      <w:footerReference w:type="even" r:id="rId24"/>
      <w:footerReference w:type="default" r:id="rId25"/>
      <w:pgSz w:w="11906" w:h="16838" w:code="9"/>
      <w:pgMar w:top="1440" w:right="1440" w:bottom="284" w:left="1440" w:header="284"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E83A9" w14:textId="77777777" w:rsidR="006F4C62" w:rsidRDefault="006F4C62" w:rsidP="001D4BA6">
      <w:pPr>
        <w:spacing w:after="0" w:line="240" w:lineRule="auto"/>
      </w:pPr>
      <w:r>
        <w:separator/>
      </w:r>
    </w:p>
  </w:endnote>
  <w:endnote w:type="continuationSeparator" w:id="0">
    <w:p w14:paraId="3A6445BE" w14:textId="77777777" w:rsidR="006F4C62" w:rsidRDefault="006F4C62" w:rsidP="001D4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ontAwesome">
    <w:charset w:val="00"/>
    <w:family w:val="auto"/>
    <w:pitch w:val="default"/>
  </w:font>
  <w:font w:name="Beautiful Every Time">
    <w:charset w:val="00"/>
    <w:family w:val="auto"/>
    <w:pitch w:val="default"/>
  </w:font>
  <w:font w:name="Cookie">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Open Sans">
    <w:altName w:val="Times New Roman"/>
    <w:charset w:val="00"/>
    <w:family w:val="auto"/>
    <w:pitch w:val="default"/>
  </w:font>
  <w:font w:name="Frutiger-Light">
    <w:altName w:val="Calibri"/>
    <w:panose1 w:val="00000000000000000000"/>
    <w:charset w:val="00"/>
    <w:family w:val="swiss"/>
    <w:notTrueType/>
    <w:pitch w:val="default"/>
    <w:sig w:usb0="00000003" w:usb1="00000000" w:usb2="00000000" w:usb3="00000000" w:csb0="00000001" w:csb1="00000000"/>
  </w:font>
  <w:font w:name="Frutiger-Bold">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5EB09" w14:textId="77777777" w:rsidR="006F4C62" w:rsidRDefault="006F4C62" w:rsidP="007A7C3A">
    <w:pPr>
      <w:pStyle w:val="Footer"/>
      <w:jc w:val="center"/>
    </w:pPr>
    <w:r>
      <w:t>I</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36E7E" w14:textId="77777777" w:rsidR="006F4C62" w:rsidRDefault="006F4C62" w:rsidP="00BB2245">
    <w:pPr>
      <w:pStyle w:val="Footer"/>
      <w:jc w:val="center"/>
    </w:pPr>
  </w:p>
  <w:p w14:paraId="4DC2C8FD" w14:textId="77777777" w:rsidR="006F4C62" w:rsidRDefault="006F4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F7466" w14:textId="77777777" w:rsidR="006F4C62" w:rsidRDefault="006F4C62" w:rsidP="001D4BA6">
      <w:pPr>
        <w:spacing w:after="0" w:line="240" w:lineRule="auto"/>
      </w:pPr>
      <w:r>
        <w:separator/>
      </w:r>
    </w:p>
  </w:footnote>
  <w:footnote w:type="continuationSeparator" w:id="0">
    <w:p w14:paraId="232A2833" w14:textId="77777777" w:rsidR="006F4C62" w:rsidRDefault="006F4C62" w:rsidP="001D4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ABAFE3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i1026" type="#_x0000_t75" alt="https://d.adroll.com/cm/aol/out?advertisable=JAYL2YRBKJCELNKKJQRD7O" style="width:5.25pt;height:5.25pt;visibility:visible;mso-wrap-style:square" o:bullet="t">
        <v:imagedata r:id="rId1" o:title="out?advertisable=JAYL2YRBKJCELNKKJQRD7O"/>
      </v:shape>
    </w:pict>
  </w:numPicBullet>
  <w:abstractNum w:abstractNumId="0" w15:restartNumberingAfterBreak="0">
    <w:nsid w:val="017C3140"/>
    <w:multiLevelType w:val="multilevel"/>
    <w:tmpl w:val="5286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0F7DEF"/>
    <w:multiLevelType w:val="hybridMultilevel"/>
    <w:tmpl w:val="0BD64BB2"/>
    <w:lvl w:ilvl="0" w:tplc="62CA6692">
      <w:start w:val="1"/>
      <w:numFmt w:val="bullet"/>
      <w:lvlText w:val=""/>
      <w:lvlPicBulletId w:val="0"/>
      <w:lvlJc w:val="left"/>
      <w:pPr>
        <w:tabs>
          <w:tab w:val="num" w:pos="720"/>
        </w:tabs>
        <w:ind w:left="720" w:hanging="360"/>
      </w:pPr>
      <w:rPr>
        <w:rFonts w:ascii="Symbol" w:hAnsi="Symbol" w:hint="default"/>
      </w:rPr>
    </w:lvl>
    <w:lvl w:ilvl="1" w:tplc="5B344CB2" w:tentative="1">
      <w:start w:val="1"/>
      <w:numFmt w:val="bullet"/>
      <w:lvlText w:val=""/>
      <w:lvlJc w:val="left"/>
      <w:pPr>
        <w:tabs>
          <w:tab w:val="num" w:pos="1440"/>
        </w:tabs>
        <w:ind w:left="1440" w:hanging="360"/>
      </w:pPr>
      <w:rPr>
        <w:rFonts w:ascii="Symbol" w:hAnsi="Symbol" w:hint="default"/>
      </w:rPr>
    </w:lvl>
    <w:lvl w:ilvl="2" w:tplc="A3F20104" w:tentative="1">
      <w:start w:val="1"/>
      <w:numFmt w:val="bullet"/>
      <w:lvlText w:val=""/>
      <w:lvlJc w:val="left"/>
      <w:pPr>
        <w:tabs>
          <w:tab w:val="num" w:pos="2160"/>
        </w:tabs>
        <w:ind w:left="2160" w:hanging="360"/>
      </w:pPr>
      <w:rPr>
        <w:rFonts w:ascii="Symbol" w:hAnsi="Symbol" w:hint="default"/>
      </w:rPr>
    </w:lvl>
    <w:lvl w:ilvl="3" w:tplc="60728BAC" w:tentative="1">
      <w:start w:val="1"/>
      <w:numFmt w:val="bullet"/>
      <w:lvlText w:val=""/>
      <w:lvlJc w:val="left"/>
      <w:pPr>
        <w:tabs>
          <w:tab w:val="num" w:pos="2880"/>
        </w:tabs>
        <w:ind w:left="2880" w:hanging="360"/>
      </w:pPr>
      <w:rPr>
        <w:rFonts w:ascii="Symbol" w:hAnsi="Symbol" w:hint="default"/>
      </w:rPr>
    </w:lvl>
    <w:lvl w:ilvl="4" w:tplc="C95C5982" w:tentative="1">
      <w:start w:val="1"/>
      <w:numFmt w:val="bullet"/>
      <w:lvlText w:val=""/>
      <w:lvlJc w:val="left"/>
      <w:pPr>
        <w:tabs>
          <w:tab w:val="num" w:pos="3600"/>
        </w:tabs>
        <w:ind w:left="3600" w:hanging="360"/>
      </w:pPr>
      <w:rPr>
        <w:rFonts w:ascii="Symbol" w:hAnsi="Symbol" w:hint="default"/>
      </w:rPr>
    </w:lvl>
    <w:lvl w:ilvl="5" w:tplc="5B1A4D5C" w:tentative="1">
      <w:start w:val="1"/>
      <w:numFmt w:val="bullet"/>
      <w:lvlText w:val=""/>
      <w:lvlJc w:val="left"/>
      <w:pPr>
        <w:tabs>
          <w:tab w:val="num" w:pos="4320"/>
        </w:tabs>
        <w:ind w:left="4320" w:hanging="360"/>
      </w:pPr>
      <w:rPr>
        <w:rFonts w:ascii="Symbol" w:hAnsi="Symbol" w:hint="default"/>
      </w:rPr>
    </w:lvl>
    <w:lvl w:ilvl="6" w:tplc="0FE2CE54" w:tentative="1">
      <w:start w:val="1"/>
      <w:numFmt w:val="bullet"/>
      <w:lvlText w:val=""/>
      <w:lvlJc w:val="left"/>
      <w:pPr>
        <w:tabs>
          <w:tab w:val="num" w:pos="5040"/>
        </w:tabs>
        <w:ind w:left="5040" w:hanging="360"/>
      </w:pPr>
      <w:rPr>
        <w:rFonts w:ascii="Symbol" w:hAnsi="Symbol" w:hint="default"/>
      </w:rPr>
    </w:lvl>
    <w:lvl w:ilvl="7" w:tplc="055614FA" w:tentative="1">
      <w:start w:val="1"/>
      <w:numFmt w:val="bullet"/>
      <w:lvlText w:val=""/>
      <w:lvlJc w:val="left"/>
      <w:pPr>
        <w:tabs>
          <w:tab w:val="num" w:pos="5760"/>
        </w:tabs>
        <w:ind w:left="5760" w:hanging="360"/>
      </w:pPr>
      <w:rPr>
        <w:rFonts w:ascii="Symbol" w:hAnsi="Symbol" w:hint="default"/>
      </w:rPr>
    </w:lvl>
    <w:lvl w:ilvl="8" w:tplc="28B068F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4222304"/>
    <w:multiLevelType w:val="hybridMultilevel"/>
    <w:tmpl w:val="20CA6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AB0B3A"/>
    <w:multiLevelType w:val="multilevel"/>
    <w:tmpl w:val="E8FC8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95420B"/>
    <w:multiLevelType w:val="hybridMultilevel"/>
    <w:tmpl w:val="FED4A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255E"/>
    <w:rsid w:val="000013AB"/>
    <w:rsid w:val="00001BDC"/>
    <w:rsid w:val="000031C3"/>
    <w:rsid w:val="00004A31"/>
    <w:rsid w:val="00004D9E"/>
    <w:rsid w:val="00005536"/>
    <w:rsid w:val="00007303"/>
    <w:rsid w:val="00007710"/>
    <w:rsid w:val="000101AF"/>
    <w:rsid w:val="00012BD5"/>
    <w:rsid w:val="00013352"/>
    <w:rsid w:val="00013BF6"/>
    <w:rsid w:val="000161E6"/>
    <w:rsid w:val="00016D56"/>
    <w:rsid w:val="00017437"/>
    <w:rsid w:val="000175FD"/>
    <w:rsid w:val="00023681"/>
    <w:rsid w:val="00023826"/>
    <w:rsid w:val="00023851"/>
    <w:rsid w:val="000275B6"/>
    <w:rsid w:val="00027EDC"/>
    <w:rsid w:val="00030DFC"/>
    <w:rsid w:val="00032ABE"/>
    <w:rsid w:val="00032E20"/>
    <w:rsid w:val="00033D14"/>
    <w:rsid w:val="0003506A"/>
    <w:rsid w:val="00035AD5"/>
    <w:rsid w:val="00035AD9"/>
    <w:rsid w:val="00036DAF"/>
    <w:rsid w:val="000428CD"/>
    <w:rsid w:val="0004340D"/>
    <w:rsid w:val="00043BD1"/>
    <w:rsid w:val="00046A9B"/>
    <w:rsid w:val="000504D1"/>
    <w:rsid w:val="00051A07"/>
    <w:rsid w:val="00052D68"/>
    <w:rsid w:val="00054F79"/>
    <w:rsid w:val="00055898"/>
    <w:rsid w:val="00055A72"/>
    <w:rsid w:val="000561A9"/>
    <w:rsid w:val="000563BF"/>
    <w:rsid w:val="0005735B"/>
    <w:rsid w:val="00057493"/>
    <w:rsid w:val="000602D1"/>
    <w:rsid w:val="00060F53"/>
    <w:rsid w:val="00063870"/>
    <w:rsid w:val="00064EA5"/>
    <w:rsid w:val="00066386"/>
    <w:rsid w:val="00070601"/>
    <w:rsid w:val="00071BC6"/>
    <w:rsid w:val="00073C82"/>
    <w:rsid w:val="00077615"/>
    <w:rsid w:val="000818D2"/>
    <w:rsid w:val="00081CFF"/>
    <w:rsid w:val="00082A06"/>
    <w:rsid w:val="00082B4D"/>
    <w:rsid w:val="0008542C"/>
    <w:rsid w:val="00086643"/>
    <w:rsid w:val="000876E5"/>
    <w:rsid w:val="0009096E"/>
    <w:rsid w:val="00090B83"/>
    <w:rsid w:val="00091428"/>
    <w:rsid w:val="00092214"/>
    <w:rsid w:val="00093A60"/>
    <w:rsid w:val="00096990"/>
    <w:rsid w:val="00096CB2"/>
    <w:rsid w:val="00097699"/>
    <w:rsid w:val="000A1552"/>
    <w:rsid w:val="000A3332"/>
    <w:rsid w:val="000A58D2"/>
    <w:rsid w:val="000A6ED7"/>
    <w:rsid w:val="000A7DFE"/>
    <w:rsid w:val="000B038E"/>
    <w:rsid w:val="000B0FF7"/>
    <w:rsid w:val="000B2D4F"/>
    <w:rsid w:val="000B3D26"/>
    <w:rsid w:val="000B5A47"/>
    <w:rsid w:val="000B6F32"/>
    <w:rsid w:val="000C0A65"/>
    <w:rsid w:val="000C2002"/>
    <w:rsid w:val="000C4D32"/>
    <w:rsid w:val="000D03EC"/>
    <w:rsid w:val="000D1DDC"/>
    <w:rsid w:val="000D4970"/>
    <w:rsid w:val="000D4B5C"/>
    <w:rsid w:val="000D4E6D"/>
    <w:rsid w:val="000D6166"/>
    <w:rsid w:val="000D781E"/>
    <w:rsid w:val="000E3AE0"/>
    <w:rsid w:val="000E48C4"/>
    <w:rsid w:val="000E4C36"/>
    <w:rsid w:val="000E52FA"/>
    <w:rsid w:val="000E5334"/>
    <w:rsid w:val="000E59E3"/>
    <w:rsid w:val="000E61C5"/>
    <w:rsid w:val="000E6B17"/>
    <w:rsid w:val="000F108B"/>
    <w:rsid w:val="000F1E8D"/>
    <w:rsid w:val="000F35AE"/>
    <w:rsid w:val="000F5FAC"/>
    <w:rsid w:val="000F6099"/>
    <w:rsid w:val="000F62E7"/>
    <w:rsid w:val="000F64D6"/>
    <w:rsid w:val="00104EEE"/>
    <w:rsid w:val="00105529"/>
    <w:rsid w:val="00110B31"/>
    <w:rsid w:val="00116D73"/>
    <w:rsid w:val="0012073A"/>
    <w:rsid w:val="00123E0A"/>
    <w:rsid w:val="00126D6C"/>
    <w:rsid w:val="001271EF"/>
    <w:rsid w:val="001277F5"/>
    <w:rsid w:val="001315C3"/>
    <w:rsid w:val="00132022"/>
    <w:rsid w:val="001325BE"/>
    <w:rsid w:val="00135F6F"/>
    <w:rsid w:val="001374D3"/>
    <w:rsid w:val="00143039"/>
    <w:rsid w:val="00156D60"/>
    <w:rsid w:val="00157DC0"/>
    <w:rsid w:val="001613C9"/>
    <w:rsid w:val="00162915"/>
    <w:rsid w:val="00162A8E"/>
    <w:rsid w:val="00164EEB"/>
    <w:rsid w:val="00166C6C"/>
    <w:rsid w:val="00166C83"/>
    <w:rsid w:val="001671B1"/>
    <w:rsid w:val="001672C6"/>
    <w:rsid w:val="001708B5"/>
    <w:rsid w:val="0017092A"/>
    <w:rsid w:val="00170C67"/>
    <w:rsid w:val="0017327B"/>
    <w:rsid w:val="00173C25"/>
    <w:rsid w:val="0017406C"/>
    <w:rsid w:val="0017525E"/>
    <w:rsid w:val="001765D7"/>
    <w:rsid w:val="001768B4"/>
    <w:rsid w:val="0017691A"/>
    <w:rsid w:val="00177010"/>
    <w:rsid w:val="001773F3"/>
    <w:rsid w:val="00180C2D"/>
    <w:rsid w:val="00180F4B"/>
    <w:rsid w:val="00181A35"/>
    <w:rsid w:val="001827C6"/>
    <w:rsid w:val="001850E6"/>
    <w:rsid w:val="00185286"/>
    <w:rsid w:val="00185BAB"/>
    <w:rsid w:val="001876E0"/>
    <w:rsid w:val="00191509"/>
    <w:rsid w:val="00191E38"/>
    <w:rsid w:val="0019500A"/>
    <w:rsid w:val="00196663"/>
    <w:rsid w:val="001A6487"/>
    <w:rsid w:val="001A7937"/>
    <w:rsid w:val="001A7E1C"/>
    <w:rsid w:val="001B0D6F"/>
    <w:rsid w:val="001B1741"/>
    <w:rsid w:val="001B51EB"/>
    <w:rsid w:val="001B58F7"/>
    <w:rsid w:val="001B59AD"/>
    <w:rsid w:val="001C0838"/>
    <w:rsid w:val="001C2AA0"/>
    <w:rsid w:val="001C5858"/>
    <w:rsid w:val="001C624E"/>
    <w:rsid w:val="001C66DB"/>
    <w:rsid w:val="001C77CB"/>
    <w:rsid w:val="001D015A"/>
    <w:rsid w:val="001D4BA6"/>
    <w:rsid w:val="001D4C65"/>
    <w:rsid w:val="001D599F"/>
    <w:rsid w:val="001E20D0"/>
    <w:rsid w:val="001E24EC"/>
    <w:rsid w:val="001E4648"/>
    <w:rsid w:val="001E4679"/>
    <w:rsid w:val="001E5723"/>
    <w:rsid w:val="001E5B8F"/>
    <w:rsid w:val="001F12FB"/>
    <w:rsid w:val="001F25D4"/>
    <w:rsid w:val="001F4E87"/>
    <w:rsid w:val="001F56D6"/>
    <w:rsid w:val="001F599D"/>
    <w:rsid w:val="001F5BB9"/>
    <w:rsid w:val="001F5BCC"/>
    <w:rsid w:val="001F68E9"/>
    <w:rsid w:val="00201A00"/>
    <w:rsid w:val="00201F36"/>
    <w:rsid w:val="002042EC"/>
    <w:rsid w:val="00205D81"/>
    <w:rsid w:val="00207804"/>
    <w:rsid w:val="002103F7"/>
    <w:rsid w:val="00211955"/>
    <w:rsid w:val="00217611"/>
    <w:rsid w:val="002178C0"/>
    <w:rsid w:val="00217E90"/>
    <w:rsid w:val="00220EA5"/>
    <w:rsid w:val="00220FCF"/>
    <w:rsid w:val="0022600B"/>
    <w:rsid w:val="00226083"/>
    <w:rsid w:val="002264F3"/>
    <w:rsid w:val="00226E18"/>
    <w:rsid w:val="00230DAB"/>
    <w:rsid w:val="00231A5F"/>
    <w:rsid w:val="00231FA5"/>
    <w:rsid w:val="00234D6A"/>
    <w:rsid w:val="002354FE"/>
    <w:rsid w:val="00236065"/>
    <w:rsid w:val="00237CDD"/>
    <w:rsid w:val="002414F8"/>
    <w:rsid w:val="00241B2D"/>
    <w:rsid w:val="0024211D"/>
    <w:rsid w:val="00243D28"/>
    <w:rsid w:val="00245485"/>
    <w:rsid w:val="00246766"/>
    <w:rsid w:val="0025260A"/>
    <w:rsid w:val="00252617"/>
    <w:rsid w:val="00254330"/>
    <w:rsid w:val="00254C2C"/>
    <w:rsid w:val="00256BFF"/>
    <w:rsid w:val="002579BD"/>
    <w:rsid w:val="0026053C"/>
    <w:rsid w:val="00261673"/>
    <w:rsid w:val="0027220B"/>
    <w:rsid w:val="00272EB7"/>
    <w:rsid w:val="00273327"/>
    <w:rsid w:val="002741AE"/>
    <w:rsid w:val="0027488E"/>
    <w:rsid w:val="00275116"/>
    <w:rsid w:val="00276A9C"/>
    <w:rsid w:val="00277EEF"/>
    <w:rsid w:val="0028050C"/>
    <w:rsid w:val="002811B6"/>
    <w:rsid w:val="00282324"/>
    <w:rsid w:val="00282A54"/>
    <w:rsid w:val="00285D45"/>
    <w:rsid w:val="00287572"/>
    <w:rsid w:val="00291BB9"/>
    <w:rsid w:val="00291F4E"/>
    <w:rsid w:val="002A0103"/>
    <w:rsid w:val="002A161D"/>
    <w:rsid w:val="002A72CE"/>
    <w:rsid w:val="002B14B3"/>
    <w:rsid w:val="002B2BBA"/>
    <w:rsid w:val="002B3DA9"/>
    <w:rsid w:val="002B562E"/>
    <w:rsid w:val="002B59FB"/>
    <w:rsid w:val="002C398E"/>
    <w:rsid w:val="002C404D"/>
    <w:rsid w:val="002C5567"/>
    <w:rsid w:val="002C6AD0"/>
    <w:rsid w:val="002C75DD"/>
    <w:rsid w:val="002D018B"/>
    <w:rsid w:val="002D0384"/>
    <w:rsid w:val="002D08DB"/>
    <w:rsid w:val="002D143A"/>
    <w:rsid w:val="002D4485"/>
    <w:rsid w:val="002D66D3"/>
    <w:rsid w:val="002E1E3C"/>
    <w:rsid w:val="002E2A6A"/>
    <w:rsid w:val="002E3CE5"/>
    <w:rsid w:val="002E4BF8"/>
    <w:rsid w:val="002F09E8"/>
    <w:rsid w:val="002F2C60"/>
    <w:rsid w:val="002F4200"/>
    <w:rsid w:val="00302145"/>
    <w:rsid w:val="00302796"/>
    <w:rsid w:val="00302CEE"/>
    <w:rsid w:val="00313142"/>
    <w:rsid w:val="00313664"/>
    <w:rsid w:val="0031540D"/>
    <w:rsid w:val="00315AE8"/>
    <w:rsid w:val="0031752A"/>
    <w:rsid w:val="00317BCE"/>
    <w:rsid w:val="00320285"/>
    <w:rsid w:val="00322818"/>
    <w:rsid w:val="003232F6"/>
    <w:rsid w:val="003246E6"/>
    <w:rsid w:val="00324ABB"/>
    <w:rsid w:val="00327A2D"/>
    <w:rsid w:val="00330C17"/>
    <w:rsid w:val="00334669"/>
    <w:rsid w:val="00335C0F"/>
    <w:rsid w:val="00337BEE"/>
    <w:rsid w:val="00351F39"/>
    <w:rsid w:val="0035460A"/>
    <w:rsid w:val="00354FF3"/>
    <w:rsid w:val="003573DB"/>
    <w:rsid w:val="00357D89"/>
    <w:rsid w:val="00357E09"/>
    <w:rsid w:val="0036664D"/>
    <w:rsid w:val="003724CC"/>
    <w:rsid w:val="003758E6"/>
    <w:rsid w:val="00375C3F"/>
    <w:rsid w:val="0037613B"/>
    <w:rsid w:val="003819C8"/>
    <w:rsid w:val="00384423"/>
    <w:rsid w:val="00385318"/>
    <w:rsid w:val="003868F7"/>
    <w:rsid w:val="00392146"/>
    <w:rsid w:val="00392D1A"/>
    <w:rsid w:val="00393EF4"/>
    <w:rsid w:val="003A1B96"/>
    <w:rsid w:val="003A3B66"/>
    <w:rsid w:val="003A3B72"/>
    <w:rsid w:val="003A4DAE"/>
    <w:rsid w:val="003A5CBD"/>
    <w:rsid w:val="003B1B81"/>
    <w:rsid w:val="003B2E4E"/>
    <w:rsid w:val="003B4235"/>
    <w:rsid w:val="003B5001"/>
    <w:rsid w:val="003B50A6"/>
    <w:rsid w:val="003B5ECC"/>
    <w:rsid w:val="003B6E55"/>
    <w:rsid w:val="003C1391"/>
    <w:rsid w:val="003C20E6"/>
    <w:rsid w:val="003C4804"/>
    <w:rsid w:val="003C70C4"/>
    <w:rsid w:val="003C7B13"/>
    <w:rsid w:val="003C7FB2"/>
    <w:rsid w:val="003D043C"/>
    <w:rsid w:val="003D2109"/>
    <w:rsid w:val="003D4608"/>
    <w:rsid w:val="003E0BFD"/>
    <w:rsid w:val="003E2DE5"/>
    <w:rsid w:val="003E3E73"/>
    <w:rsid w:val="003E4FB3"/>
    <w:rsid w:val="003E56EF"/>
    <w:rsid w:val="003E7691"/>
    <w:rsid w:val="003E78DC"/>
    <w:rsid w:val="003F4D47"/>
    <w:rsid w:val="003F7722"/>
    <w:rsid w:val="00402208"/>
    <w:rsid w:val="004110DB"/>
    <w:rsid w:val="00411935"/>
    <w:rsid w:val="00412496"/>
    <w:rsid w:val="00415368"/>
    <w:rsid w:val="00416DEB"/>
    <w:rsid w:val="004178F4"/>
    <w:rsid w:val="0042309F"/>
    <w:rsid w:val="004230D0"/>
    <w:rsid w:val="004232DE"/>
    <w:rsid w:val="00423406"/>
    <w:rsid w:val="00425589"/>
    <w:rsid w:val="004263BE"/>
    <w:rsid w:val="00431524"/>
    <w:rsid w:val="004316A6"/>
    <w:rsid w:val="0043180B"/>
    <w:rsid w:val="00431D02"/>
    <w:rsid w:val="00433AF2"/>
    <w:rsid w:val="00433BFC"/>
    <w:rsid w:val="00433D38"/>
    <w:rsid w:val="004341B4"/>
    <w:rsid w:val="00435CA2"/>
    <w:rsid w:val="00435E63"/>
    <w:rsid w:val="00441367"/>
    <w:rsid w:val="00441F36"/>
    <w:rsid w:val="0044645B"/>
    <w:rsid w:val="004467F5"/>
    <w:rsid w:val="00446AD7"/>
    <w:rsid w:val="00451CC1"/>
    <w:rsid w:val="00451F6D"/>
    <w:rsid w:val="00453ABE"/>
    <w:rsid w:val="00454D6A"/>
    <w:rsid w:val="00456A6C"/>
    <w:rsid w:val="00456C78"/>
    <w:rsid w:val="00456CEC"/>
    <w:rsid w:val="00456D2B"/>
    <w:rsid w:val="0046081D"/>
    <w:rsid w:val="00462C79"/>
    <w:rsid w:val="00464231"/>
    <w:rsid w:val="00464D63"/>
    <w:rsid w:val="00465B20"/>
    <w:rsid w:val="00467322"/>
    <w:rsid w:val="00475018"/>
    <w:rsid w:val="004758ED"/>
    <w:rsid w:val="00476F9C"/>
    <w:rsid w:val="0047734A"/>
    <w:rsid w:val="00480B0B"/>
    <w:rsid w:val="00482023"/>
    <w:rsid w:val="00482C28"/>
    <w:rsid w:val="00483131"/>
    <w:rsid w:val="00483A23"/>
    <w:rsid w:val="004840CD"/>
    <w:rsid w:val="004847D4"/>
    <w:rsid w:val="0048596A"/>
    <w:rsid w:val="00486AC5"/>
    <w:rsid w:val="00487AD8"/>
    <w:rsid w:val="00490AFF"/>
    <w:rsid w:val="004917E2"/>
    <w:rsid w:val="004957E1"/>
    <w:rsid w:val="00495896"/>
    <w:rsid w:val="004958B0"/>
    <w:rsid w:val="004A1292"/>
    <w:rsid w:val="004A1721"/>
    <w:rsid w:val="004A282A"/>
    <w:rsid w:val="004A2CA1"/>
    <w:rsid w:val="004A4664"/>
    <w:rsid w:val="004A685D"/>
    <w:rsid w:val="004B098F"/>
    <w:rsid w:val="004B19F7"/>
    <w:rsid w:val="004B2720"/>
    <w:rsid w:val="004B2CBB"/>
    <w:rsid w:val="004B4ABE"/>
    <w:rsid w:val="004B4FD3"/>
    <w:rsid w:val="004C1547"/>
    <w:rsid w:val="004C2EFA"/>
    <w:rsid w:val="004C2F72"/>
    <w:rsid w:val="004C7447"/>
    <w:rsid w:val="004D01DA"/>
    <w:rsid w:val="004D26EF"/>
    <w:rsid w:val="004D71B4"/>
    <w:rsid w:val="004E0415"/>
    <w:rsid w:val="004E2DCF"/>
    <w:rsid w:val="004E505C"/>
    <w:rsid w:val="004E5196"/>
    <w:rsid w:val="004E5A02"/>
    <w:rsid w:val="004E5ADF"/>
    <w:rsid w:val="004E5B81"/>
    <w:rsid w:val="004E73D5"/>
    <w:rsid w:val="004F1459"/>
    <w:rsid w:val="004F2B94"/>
    <w:rsid w:val="004F36E0"/>
    <w:rsid w:val="004F3DCB"/>
    <w:rsid w:val="004F45D7"/>
    <w:rsid w:val="004F7FD2"/>
    <w:rsid w:val="00501007"/>
    <w:rsid w:val="00502893"/>
    <w:rsid w:val="005036A4"/>
    <w:rsid w:val="00504E8E"/>
    <w:rsid w:val="005062C3"/>
    <w:rsid w:val="0050644F"/>
    <w:rsid w:val="0050646C"/>
    <w:rsid w:val="005077A8"/>
    <w:rsid w:val="00507ACF"/>
    <w:rsid w:val="00507EA3"/>
    <w:rsid w:val="00510F4E"/>
    <w:rsid w:val="00512E72"/>
    <w:rsid w:val="00517563"/>
    <w:rsid w:val="005202AF"/>
    <w:rsid w:val="005217FF"/>
    <w:rsid w:val="00521A60"/>
    <w:rsid w:val="00523877"/>
    <w:rsid w:val="00526842"/>
    <w:rsid w:val="00530E39"/>
    <w:rsid w:val="00531A88"/>
    <w:rsid w:val="005347D0"/>
    <w:rsid w:val="005411D2"/>
    <w:rsid w:val="00541EF4"/>
    <w:rsid w:val="0054319A"/>
    <w:rsid w:val="005436C7"/>
    <w:rsid w:val="00543FDE"/>
    <w:rsid w:val="00544F89"/>
    <w:rsid w:val="00546611"/>
    <w:rsid w:val="005466FF"/>
    <w:rsid w:val="005479A9"/>
    <w:rsid w:val="005479BE"/>
    <w:rsid w:val="005504DF"/>
    <w:rsid w:val="005517CB"/>
    <w:rsid w:val="00553DB8"/>
    <w:rsid w:val="0055625D"/>
    <w:rsid w:val="0055689F"/>
    <w:rsid w:val="00563310"/>
    <w:rsid w:val="00566076"/>
    <w:rsid w:val="00567468"/>
    <w:rsid w:val="00570852"/>
    <w:rsid w:val="00572178"/>
    <w:rsid w:val="005755A5"/>
    <w:rsid w:val="00577632"/>
    <w:rsid w:val="00581AB3"/>
    <w:rsid w:val="00583390"/>
    <w:rsid w:val="00583AC7"/>
    <w:rsid w:val="005861D3"/>
    <w:rsid w:val="00594EA8"/>
    <w:rsid w:val="00595AD5"/>
    <w:rsid w:val="00597438"/>
    <w:rsid w:val="005A08F3"/>
    <w:rsid w:val="005A094F"/>
    <w:rsid w:val="005A1FC3"/>
    <w:rsid w:val="005A2780"/>
    <w:rsid w:val="005A5CC5"/>
    <w:rsid w:val="005B0D15"/>
    <w:rsid w:val="005B1078"/>
    <w:rsid w:val="005B25FF"/>
    <w:rsid w:val="005B401F"/>
    <w:rsid w:val="005B5792"/>
    <w:rsid w:val="005B7FD4"/>
    <w:rsid w:val="005C06E0"/>
    <w:rsid w:val="005C1413"/>
    <w:rsid w:val="005C1ADB"/>
    <w:rsid w:val="005C3D5A"/>
    <w:rsid w:val="005C4CA7"/>
    <w:rsid w:val="005C5C44"/>
    <w:rsid w:val="005C6EE7"/>
    <w:rsid w:val="005D07BF"/>
    <w:rsid w:val="005D0FC1"/>
    <w:rsid w:val="005D514D"/>
    <w:rsid w:val="005D5DD4"/>
    <w:rsid w:val="005E0452"/>
    <w:rsid w:val="005E3090"/>
    <w:rsid w:val="005E49F6"/>
    <w:rsid w:val="005F14EC"/>
    <w:rsid w:val="005F7543"/>
    <w:rsid w:val="00600C86"/>
    <w:rsid w:val="0060121E"/>
    <w:rsid w:val="006032F9"/>
    <w:rsid w:val="00604955"/>
    <w:rsid w:val="00610192"/>
    <w:rsid w:val="00610303"/>
    <w:rsid w:val="00611395"/>
    <w:rsid w:val="00613382"/>
    <w:rsid w:val="006134AD"/>
    <w:rsid w:val="006205AD"/>
    <w:rsid w:val="006211B1"/>
    <w:rsid w:val="00622128"/>
    <w:rsid w:val="00622C7C"/>
    <w:rsid w:val="00622FA0"/>
    <w:rsid w:val="0062462D"/>
    <w:rsid w:val="00625034"/>
    <w:rsid w:val="006252B5"/>
    <w:rsid w:val="006308F4"/>
    <w:rsid w:val="00631D82"/>
    <w:rsid w:val="00633051"/>
    <w:rsid w:val="006331F3"/>
    <w:rsid w:val="00633570"/>
    <w:rsid w:val="0063388E"/>
    <w:rsid w:val="00635147"/>
    <w:rsid w:val="00641581"/>
    <w:rsid w:val="00645C5C"/>
    <w:rsid w:val="00646BA4"/>
    <w:rsid w:val="0064714F"/>
    <w:rsid w:val="00651243"/>
    <w:rsid w:val="006528A5"/>
    <w:rsid w:val="0065367A"/>
    <w:rsid w:val="00653A75"/>
    <w:rsid w:val="006563C3"/>
    <w:rsid w:val="00657606"/>
    <w:rsid w:val="0066145F"/>
    <w:rsid w:val="00665838"/>
    <w:rsid w:val="00667745"/>
    <w:rsid w:val="006706A3"/>
    <w:rsid w:val="00670DD4"/>
    <w:rsid w:val="00674194"/>
    <w:rsid w:val="00677F65"/>
    <w:rsid w:val="00680945"/>
    <w:rsid w:val="0068265E"/>
    <w:rsid w:val="00684D32"/>
    <w:rsid w:val="00685948"/>
    <w:rsid w:val="006911EA"/>
    <w:rsid w:val="006962E2"/>
    <w:rsid w:val="0069799E"/>
    <w:rsid w:val="006A1B83"/>
    <w:rsid w:val="006A316A"/>
    <w:rsid w:val="006A6D00"/>
    <w:rsid w:val="006B424B"/>
    <w:rsid w:val="006B5D11"/>
    <w:rsid w:val="006B5F51"/>
    <w:rsid w:val="006B6246"/>
    <w:rsid w:val="006B6BB6"/>
    <w:rsid w:val="006B74BF"/>
    <w:rsid w:val="006B7D38"/>
    <w:rsid w:val="006B7ECE"/>
    <w:rsid w:val="006C1F77"/>
    <w:rsid w:val="006C2AC3"/>
    <w:rsid w:val="006C2FE4"/>
    <w:rsid w:val="006C610E"/>
    <w:rsid w:val="006D091D"/>
    <w:rsid w:val="006D13C9"/>
    <w:rsid w:val="006D1D11"/>
    <w:rsid w:val="006D42C8"/>
    <w:rsid w:val="006D5A1C"/>
    <w:rsid w:val="006E4D71"/>
    <w:rsid w:val="006E651F"/>
    <w:rsid w:val="006F1DD8"/>
    <w:rsid w:val="006F4C62"/>
    <w:rsid w:val="0070210C"/>
    <w:rsid w:val="00703B2A"/>
    <w:rsid w:val="00704357"/>
    <w:rsid w:val="00704F3E"/>
    <w:rsid w:val="00704F40"/>
    <w:rsid w:val="007053CE"/>
    <w:rsid w:val="00706A1A"/>
    <w:rsid w:val="007110E8"/>
    <w:rsid w:val="00712F3F"/>
    <w:rsid w:val="00716BC0"/>
    <w:rsid w:val="0072152D"/>
    <w:rsid w:val="007233B2"/>
    <w:rsid w:val="007239D3"/>
    <w:rsid w:val="00726270"/>
    <w:rsid w:val="007264B7"/>
    <w:rsid w:val="00727585"/>
    <w:rsid w:val="007279BC"/>
    <w:rsid w:val="00734A73"/>
    <w:rsid w:val="00742736"/>
    <w:rsid w:val="0074474A"/>
    <w:rsid w:val="00745C90"/>
    <w:rsid w:val="0074613F"/>
    <w:rsid w:val="0074681B"/>
    <w:rsid w:val="007468A0"/>
    <w:rsid w:val="0075205C"/>
    <w:rsid w:val="007524C2"/>
    <w:rsid w:val="00752DBA"/>
    <w:rsid w:val="007551F1"/>
    <w:rsid w:val="007601CF"/>
    <w:rsid w:val="007621E6"/>
    <w:rsid w:val="00762B43"/>
    <w:rsid w:val="00766090"/>
    <w:rsid w:val="00766782"/>
    <w:rsid w:val="00767AB2"/>
    <w:rsid w:val="00767DB2"/>
    <w:rsid w:val="00767FDC"/>
    <w:rsid w:val="00771A35"/>
    <w:rsid w:val="00771F08"/>
    <w:rsid w:val="0077208E"/>
    <w:rsid w:val="007734FA"/>
    <w:rsid w:val="007771B4"/>
    <w:rsid w:val="007772CF"/>
    <w:rsid w:val="00777C77"/>
    <w:rsid w:val="00777E15"/>
    <w:rsid w:val="00780834"/>
    <w:rsid w:val="0078127F"/>
    <w:rsid w:val="00782731"/>
    <w:rsid w:val="00782BE3"/>
    <w:rsid w:val="007852C8"/>
    <w:rsid w:val="007862BB"/>
    <w:rsid w:val="00786543"/>
    <w:rsid w:val="00787A0C"/>
    <w:rsid w:val="0079255E"/>
    <w:rsid w:val="007927B9"/>
    <w:rsid w:val="00793917"/>
    <w:rsid w:val="00795B1E"/>
    <w:rsid w:val="00796406"/>
    <w:rsid w:val="00797086"/>
    <w:rsid w:val="0079792F"/>
    <w:rsid w:val="007A16FD"/>
    <w:rsid w:val="007A7C3A"/>
    <w:rsid w:val="007B11E7"/>
    <w:rsid w:val="007B20D4"/>
    <w:rsid w:val="007B3047"/>
    <w:rsid w:val="007B3801"/>
    <w:rsid w:val="007B3B69"/>
    <w:rsid w:val="007B59B8"/>
    <w:rsid w:val="007B73BA"/>
    <w:rsid w:val="007C0695"/>
    <w:rsid w:val="007C1393"/>
    <w:rsid w:val="007C23CF"/>
    <w:rsid w:val="007C424F"/>
    <w:rsid w:val="007C6225"/>
    <w:rsid w:val="007C6CAF"/>
    <w:rsid w:val="007C729D"/>
    <w:rsid w:val="007D0A5C"/>
    <w:rsid w:val="007D0DC7"/>
    <w:rsid w:val="007D24E4"/>
    <w:rsid w:val="007D3252"/>
    <w:rsid w:val="007D4870"/>
    <w:rsid w:val="007D6E0B"/>
    <w:rsid w:val="007E1862"/>
    <w:rsid w:val="007E3255"/>
    <w:rsid w:val="007E6423"/>
    <w:rsid w:val="007E67FB"/>
    <w:rsid w:val="007E717B"/>
    <w:rsid w:val="007F0996"/>
    <w:rsid w:val="007F0E65"/>
    <w:rsid w:val="007F1342"/>
    <w:rsid w:val="007F1455"/>
    <w:rsid w:val="007F3695"/>
    <w:rsid w:val="007F3F22"/>
    <w:rsid w:val="007F422C"/>
    <w:rsid w:val="007F5B1B"/>
    <w:rsid w:val="007F6840"/>
    <w:rsid w:val="007F6E70"/>
    <w:rsid w:val="008016DB"/>
    <w:rsid w:val="00802BF9"/>
    <w:rsid w:val="0080520C"/>
    <w:rsid w:val="00805FE8"/>
    <w:rsid w:val="00807671"/>
    <w:rsid w:val="0080793B"/>
    <w:rsid w:val="0081030E"/>
    <w:rsid w:val="00813D9E"/>
    <w:rsid w:val="00815744"/>
    <w:rsid w:val="00822F29"/>
    <w:rsid w:val="00823D0F"/>
    <w:rsid w:val="008256B1"/>
    <w:rsid w:val="00825E54"/>
    <w:rsid w:val="00826183"/>
    <w:rsid w:val="008274AB"/>
    <w:rsid w:val="00827D90"/>
    <w:rsid w:val="00831808"/>
    <w:rsid w:val="00832173"/>
    <w:rsid w:val="00833F36"/>
    <w:rsid w:val="00835AE2"/>
    <w:rsid w:val="00836042"/>
    <w:rsid w:val="008363B0"/>
    <w:rsid w:val="00840C6C"/>
    <w:rsid w:val="00842921"/>
    <w:rsid w:val="00842F2B"/>
    <w:rsid w:val="00844C4A"/>
    <w:rsid w:val="00845158"/>
    <w:rsid w:val="0084527E"/>
    <w:rsid w:val="00850D0D"/>
    <w:rsid w:val="008536BC"/>
    <w:rsid w:val="00853D02"/>
    <w:rsid w:val="00854B0E"/>
    <w:rsid w:val="00855FB1"/>
    <w:rsid w:val="008634AC"/>
    <w:rsid w:val="00864836"/>
    <w:rsid w:val="00864EC9"/>
    <w:rsid w:val="00865BEA"/>
    <w:rsid w:val="00866A8D"/>
    <w:rsid w:val="00871A05"/>
    <w:rsid w:val="0087634A"/>
    <w:rsid w:val="00880322"/>
    <w:rsid w:val="00880811"/>
    <w:rsid w:val="00881591"/>
    <w:rsid w:val="00881F2A"/>
    <w:rsid w:val="00883F40"/>
    <w:rsid w:val="00884254"/>
    <w:rsid w:val="00884B7F"/>
    <w:rsid w:val="00886467"/>
    <w:rsid w:val="008876CC"/>
    <w:rsid w:val="00893A17"/>
    <w:rsid w:val="00894A49"/>
    <w:rsid w:val="00895E0E"/>
    <w:rsid w:val="00896BAE"/>
    <w:rsid w:val="008A79D8"/>
    <w:rsid w:val="008B002E"/>
    <w:rsid w:val="008B5C1F"/>
    <w:rsid w:val="008B6450"/>
    <w:rsid w:val="008B673B"/>
    <w:rsid w:val="008C1139"/>
    <w:rsid w:val="008C151F"/>
    <w:rsid w:val="008C15AC"/>
    <w:rsid w:val="008C713B"/>
    <w:rsid w:val="008C7E3F"/>
    <w:rsid w:val="008D2BF5"/>
    <w:rsid w:val="008D2FA2"/>
    <w:rsid w:val="008D3EE8"/>
    <w:rsid w:val="008D4053"/>
    <w:rsid w:val="008D4349"/>
    <w:rsid w:val="008D43DD"/>
    <w:rsid w:val="008D4F9E"/>
    <w:rsid w:val="008D5F93"/>
    <w:rsid w:val="008D79A2"/>
    <w:rsid w:val="008E29BA"/>
    <w:rsid w:val="008E40D0"/>
    <w:rsid w:val="008E4E47"/>
    <w:rsid w:val="008E65C2"/>
    <w:rsid w:val="008F2524"/>
    <w:rsid w:val="008F4217"/>
    <w:rsid w:val="008F5891"/>
    <w:rsid w:val="008F6BB9"/>
    <w:rsid w:val="008F72B7"/>
    <w:rsid w:val="008F76EB"/>
    <w:rsid w:val="00901EB4"/>
    <w:rsid w:val="009051C2"/>
    <w:rsid w:val="0090533B"/>
    <w:rsid w:val="009066F6"/>
    <w:rsid w:val="00910755"/>
    <w:rsid w:val="00915137"/>
    <w:rsid w:val="009165AC"/>
    <w:rsid w:val="00920DDD"/>
    <w:rsid w:val="00922B0A"/>
    <w:rsid w:val="00926B50"/>
    <w:rsid w:val="00932197"/>
    <w:rsid w:val="00932224"/>
    <w:rsid w:val="009332FF"/>
    <w:rsid w:val="00933A39"/>
    <w:rsid w:val="009376B6"/>
    <w:rsid w:val="00937FD4"/>
    <w:rsid w:val="009412FA"/>
    <w:rsid w:val="00942484"/>
    <w:rsid w:val="00942E0E"/>
    <w:rsid w:val="009432DC"/>
    <w:rsid w:val="00944618"/>
    <w:rsid w:val="00946CC7"/>
    <w:rsid w:val="009501C6"/>
    <w:rsid w:val="00950959"/>
    <w:rsid w:val="00950A0F"/>
    <w:rsid w:val="00952C1B"/>
    <w:rsid w:val="0095488D"/>
    <w:rsid w:val="0095520A"/>
    <w:rsid w:val="009558AC"/>
    <w:rsid w:val="00956CD7"/>
    <w:rsid w:val="00960605"/>
    <w:rsid w:val="00961DAF"/>
    <w:rsid w:val="00963473"/>
    <w:rsid w:val="0096465F"/>
    <w:rsid w:val="00970D43"/>
    <w:rsid w:val="0097142D"/>
    <w:rsid w:val="00975360"/>
    <w:rsid w:val="00977D09"/>
    <w:rsid w:val="0098073F"/>
    <w:rsid w:val="00980D9D"/>
    <w:rsid w:val="00982B5F"/>
    <w:rsid w:val="00985E3C"/>
    <w:rsid w:val="00992226"/>
    <w:rsid w:val="00994384"/>
    <w:rsid w:val="00996407"/>
    <w:rsid w:val="00996544"/>
    <w:rsid w:val="0099667D"/>
    <w:rsid w:val="009968B0"/>
    <w:rsid w:val="0099726C"/>
    <w:rsid w:val="00997560"/>
    <w:rsid w:val="009979BB"/>
    <w:rsid w:val="009A2E7B"/>
    <w:rsid w:val="009A3D2C"/>
    <w:rsid w:val="009A4A70"/>
    <w:rsid w:val="009A58BC"/>
    <w:rsid w:val="009B011E"/>
    <w:rsid w:val="009B20DD"/>
    <w:rsid w:val="009B322E"/>
    <w:rsid w:val="009B46F4"/>
    <w:rsid w:val="009B5515"/>
    <w:rsid w:val="009B7A2D"/>
    <w:rsid w:val="009C1B24"/>
    <w:rsid w:val="009C2248"/>
    <w:rsid w:val="009C3A12"/>
    <w:rsid w:val="009C3DA9"/>
    <w:rsid w:val="009D0D2A"/>
    <w:rsid w:val="009D19B1"/>
    <w:rsid w:val="009D1A70"/>
    <w:rsid w:val="009D1FB0"/>
    <w:rsid w:val="009D30D5"/>
    <w:rsid w:val="009D32A8"/>
    <w:rsid w:val="009D546D"/>
    <w:rsid w:val="009D5C34"/>
    <w:rsid w:val="009E1800"/>
    <w:rsid w:val="009E38CD"/>
    <w:rsid w:val="009E4C40"/>
    <w:rsid w:val="009E5A0A"/>
    <w:rsid w:val="009F2626"/>
    <w:rsid w:val="009F4FC3"/>
    <w:rsid w:val="009F526D"/>
    <w:rsid w:val="00A02A98"/>
    <w:rsid w:val="00A02F89"/>
    <w:rsid w:val="00A036B3"/>
    <w:rsid w:val="00A06929"/>
    <w:rsid w:val="00A1140E"/>
    <w:rsid w:val="00A1433F"/>
    <w:rsid w:val="00A17E9B"/>
    <w:rsid w:val="00A2094A"/>
    <w:rsid w:val="00A21EF3"/>
    <w:rsid w:val="00A22CB1"/>
    <w:rsid w:val="00A236A2"/>
    <w:rsid w:val="00A24033"/>
    <w:rsid w:val="00A25DAA"/>
    <w:rsid w:val="00A26666"/>
    <w:rsid w:val="00A2736D"/>
    <w:rsid w:val="00A27A46"/>
    <w:rsid w:val="00A30BDB"/>
    <w:rsid w:val="00A34161"/>
    <w:rsid w:val="00A34330"/>
    <w:rsid w:val="00A353B1"/>
    <w:rsid w:val="00A355C6"/>
    <w:rsid w:val="00A41A9D"/>
    <w:rsid w:val="00A42DD0"/>
    <w:rsid w:val="00A45D06"/>
    <w:rsid w:val="00A50601"/>
    <w:rsid w:val="00A529D3"/>
    <w:rsid w:val="00A530BC"/>
    <w:rsid w:val="00A5382A"/>
    <w:rsid w:val="00A55BD0"/>
    <w:rsid w:val="00A5770A"/>
    <w:rsid w:val="00A611DE"/>
    <w:rsid w:val="00A63139"/>
    <w:rsid w:val="00A6363A"/>
    <w:rsid w:val="00A64863"/>
    <w:rsid w:val="00A65968"/>
    <w:rsid w:val="00A65B6E"/>
    <w:rsid w:val="00A7151F"/>
    <w:rsid w:val="00A73FA5"/>
    <w:rsid w:val="00A757BB"/>
    <w:rsid w:val="00A770A3"/>
    <w:rsid w:val="00A7777C"/>
    <w:rsid w:val="00A83B1F"/>
    <w:rsid w:val="00A84DA2"/>
    <w:rsid w:val="00A86734"/>
    <w:rsid w:val="00A8678C"/>
    <w:rsid w:val="00A94EBD"/>
    <w:rsid w:val="00AA1C83"/>
    <w:rsid w:val="00AA3A44"/>
    <w:rsid w:val="00AA4418"/>
    <w:rsid w:val="00AA4BBE"/>
    <w:rsid w:val="00AA61F5"/>
    <w:rsid w:val="00AB0391"/>
    <w:rsid w:val="00AB1B1A"/>
    <w:rsid w:val="00AB3701"/>
    <w:rsid w:val="00AB3A40"/>
    <w:rsid w:val="00AB5712"/>
    <w:rsid w:val="00AB6815"/>
    <w:rsid w:val="00AC0048"/>
    <w:rsid w:val="00AC177A"/>
    <w:rsid w:val="00AC3208"/>
    <w:rsid w:val="00AC38AA"/>
    <w:rsid w:val="00AC429F"/>
    <w:rsid w:val="00AC4508"/>
    <w:rsid w:val="00AC6D7F"/>
    <w:rsid w:val="00AD6F38"/>
    <w:rsid w:val="00AD7FD3"/>
    <w:rsid w:val="00AE4091"/>
    <w:rsid w:val="00AE6BCE"/>
    <w:rsid w:val="00AE6EB1"/>
    <w:rsid w:val="00AF1412"/>
    <w:rsid w:val="00AF1BE4"/>
    <w:rsid w:val="00AF3B0E"/>
    <w:rsid w:val="00B01E0A"/>
    <w:rsid w:val="00B032F8"/>
    <w:rsid w:val="00B05073"/>
    <w:rsid w:val="00B05540"/>
    <w:rsid w:val="00B10519"/>
    <w:rsid w:val="00B1139C"/>
    <w:rsid w:val="00B1621A"/>
    <w:rsid w:val="00B162B8"/>
    <w:rsid w:val="00B16593"/>
    <w:rsid w:val="00B17452"/>
    <w:rsid w:val="00B174E5"/>
    <w:rsid w:val="00B17A43"/>
    <w:rsid w:val="00B225D4"/>
    <w:rsid w:val="00B235A6"/>
    <w:rsid w:val="00B23B92"/>
    <w:rsid w:val="00B244D6"/>
    <w:rsid w:val="00B25CC5"/>
    <w:rsid w:val="00B25F47"/>
    <w:rsid w:val="00B30F13"/>
    <w:rsid w:val="00B341D8"/>
    <w:rsid w:val="00B34907"/>
    <w:rsid w:val="00B35312"/>
    <w:rsid w:val="00B363CD"/>
    <w:rsid w:val="00B36C56"/>
    <w:rsid w:val="00B47345"/>
    <w:rsid w:val="00B47C15"/>
    <w:rsid w:val="00B50D40"/>
    <w:rsid w:val="00B619AF"/>
    <w:rsid w:val="00B61E98"/>
    <w:rsid w:val="00B6229C"/>
    <w:rsid w:val="00B625DA"/>
    <w:rsid w:val="00B63942"/>
    <w:rsid w:val="00B64D6A"/>
    <w:rsid w:val="00B65DF1"/>
    <w:rsid w:val="00B70970"/>
    <w:rsid w:val="00B71734"/>
    <w:rsid w:val="00B81984"/>
    <w:rsid w:val="00B819DF"/>
    <w:rsid w:val="00B82746"/>
    <w:rsid w:val="00B845D7"/>
    <w:rsid w:val="00B84C40"/>
    <w:rsid w:val="00B8689F"/>
    <w:rsid w:val="00B9005B"/>
    <w:rsid w:val="00B90CBE"/>
    <w:rsid w:val="00B914EB"/>
    <w:rsid w:val="00B91D44"/>
    <w:rsid w:val="00B96A2E"/>
    <w:rsid w:val="00B97467"/>
    <w:rsid w:val="00BA0046"/>
    <w:rsid w:val="00BA28EF"/>
    <w:rsid w:val="00BA2BBE"/>
    <w:rsid w:val="00BA306A"/>
    <w:rsid w:val="00BA3DA5"/>
    <w:rsid w:val="00BA4362"/>
    <w:rsid w:val="00BA698E"/>
    <w:rsid w:val="00BA7295"/>
    <w:rsid w:val="00BB1521"/>
    <w:rsid w:val="00BB2245"/>
    <w:rsid w:val="00BB2951"/>
    <w:rsid w:val="00BB68E5"/>
    <w:rsid w:val="00BB6A81"/>
    <w:rsid w:val="00BB7208"/>
    <w:rsid w:val="00BB7351"/>
    <w:rsid w:val="00BB7720"/>
    <w:rsid w:val="00BC0101"/>
    <w:rsid w:val="00BC1CDC"/>
    <w:rsid w:val="00BC23D2"/>
    <w:rsid w:val="00BC45F2"/>
    <w:rsid w:val="00BC5A19"/>
    <w:rsid w:val="00BD03BD"/>
    <w:rsid w:val="00BD1864"/>
    <w:rsid w:val="00BD3A31"/>
    <w:rsid w:val="00BE1F3F"/>
    <w:rsid w:val="00BE216E"/>
    <w:rsid w:val="00BE3DFB"/>
    <w:rsid w:val="00BE52B5"/>
    <w:rsid w:val="00BF156C"/>
    <w:rsid w:val="00BF45F8"/>
    <w:rsid w:val="00C018E3"/>
    <w:rsid w:val="00C01C66"/>
    <w:rsid w:val="00C02BB5"/>
    <w:rsid w:val="00C05D1A"/>
    <w:rsid w:val="00C06140"/>
    <w:rsid w:val="00C06348"/>
    <w:rsid w:val="00C06C51"/>
    <w:rsid w:val="00C0719E"/>
    <w:rsid w:val="00C1028A"/>
    <w:rsid w:val="00C10F57"/>
    <w:rsid w:val="00C10F6C"/>
    <w:rsid w:val="00C12D5E"/>
    <w:rsid w:val="00C1624B"/>
    <w:rsid w:val="00C16B4A"/>
    <w:rsid w:val="00C1714F"/>
    <w:rsid w:val="00C21607"/>
    <w:rsid w:val="00C235A7"/>
    <w:rsid w:val="00C25AF8"/>
    <w:rsid w:val="00C317BA"/>
    <w:rsid w:val="00C33FF5"/>
    <w:rsid w:val="00C42B3B"/>
    <w:rsid w:val="00C43CDD"/>
    <w:rsid w:val="00C445C9"/>
    <w:rsid w:val="00C46866"/>
    <w:rsid w:val="00C51FAE"/>
    <w:rsid w:val="00C52DB1"/>
    <w:rsid w:val="00C55224"/>
    <w:rsid w:val="00C601C4"/>
    <w:rsid w:val="00C60441"/>
    <w:rsid w:val="00C60F6E"/>
    <w:rsid w:val="00C63FF4"/>
    <w:rsid w:val="00C665EC"/>
    <w:rsid w:val="00C6702E"/>
    <w:rsid w:val="00C73339"/>
    <w:rsid w:val="00C73FE9"/>
    <w:rsid w:val="00C74F46"/>
    <w:rsid w:val="00C76647"/>
    <w:rsid w:val="00C8002D"/>
    <w:rsid w:val="00C81258"/>
    <w:rsid w:val="00C82097"/>
    <w:rsid w:val="00C82F92"/>
    <w:rsid w:val="00C85981"/>
    <w:rsid w:val="00C85ABC"/>
    <w:rsid w:val="00C85EEC"/>
    <w:rsid w:val="00C9016A"/>
    <w:rsid w:val="00C9099D"/>
    <w:rsid w:val="00C91718"/>
    <w:rsid w:val="00C9379D"/>
    <w:rsid w:val="00C94268"/>
    <w:rsid w:val="00C95164"/>
    <w:rsid w:val="00CA16C7"/>
    <w:rsid w:val="00CA2466"/>
    <w:rsid w:val="00CA5637"/>
    <w:rsid w:val="00CA6084"/>
    <w:rsid w:val="00CA6240"/>
    <w:rsid w:val="00CA63B5"/>
    <w:rsid w:val="00CA788A"/>
    <w:rsid w:val="00CB1763"/>
    <w:rsid w:val="00CB261E"/>
    <w:rsid w:val="00CB32A0"/>
    <w:rsid w:val="00CB5809"/>
    <w:rsid w:val="00CB6402"/>
    <w:rsid w:val="00CB76DC"/>
    <w:rsid w:val="00CC025B"/>
    <w:rsid w:val="00CC3369"/>
    <w:rsid w:val="00CC3D6D"/>
    <w:rsid w:val="00CC65A5"/>
    <w:rsid w:val="00CD40D2"/>
    <w:rsid w:val="00CD6B34"/>
    <w:rsid w:val="00CD7E6D"/>
    <w:rsid w:val="00CE6B4E"/>
    <w:rsid w:val="00CE7E6D"/>
    <w:rsid w:val="00CF070D"/>
    <w:rsid w:val="00CF1594"/>
    <w:rsid w:val="00CF3C70"/>
    <w:rsid w:val="00CF4A0C"/>
    <w:rsid w:val="00D04FC6"/>
    <w:rsid w:val="00D066F0"/>
    <w:rsid w:val="00D15024"/>
    <w:rsid w:val="00D1712E"/>
    <w:rsid w:val="00D17461"/>
    <w:rsid w:val="00D20915"/>
    <w:rsid w:val="00D21C81"/>
    <w:rsid w:val="00D23194"/>
    <w:rsid w:val="00D242FD"/>
    <w:rsid w:val="00D25D50"/>
    <w:rsid w:val="00D260E2"/>
    <w:rsid w:val="00D26BAC"/>
    <w:rsid w:val="00D35246"/>
    <w:rsid w:val="00D354C8"/>
    <w:rsid w:val="00D402B0"/>
    <w:rsid w:val="00D41791"/>
    <w:rsid w:val="00D45AF5"/>
    <w:rsid w:val="00D46A8C"/>
    <w:rsid w:val="00D47DB7"/>
    <w:rsid w:val="00D50708"/>
    <w:rsid w:val="00D54B61"/>
    <w:rsid w:val="00D55F39"/>
    <w:rsid w:val="00D561F7"/>
    <w:rsid w:val="00D5784D"/>
    <w:rsid w:val="00D57EB3"/>
    <w:rsid w:val="00D60111"/>
    <w:rsid w:val="00D607B5"/>
    <w:rsid w:val="00D66623"/>
    <w:rsid w:val="00D67B17"/>
    <w:rsid w:val="00D7010D"/>
    <w:rsid w:val="00D71384"/>
    <w:rsid w:val="00D71DE4"/>
    <w:rsid w:val="00D7385D"/>
    <w:rsid w:val="00D753DF"/>
    <w:rsid w:val="00D80E21"/>
    <w:rsid w:val="00D8111B"/>
    <w:rsid w:val="00D8172A"/>
    <w:rsid w:val="00D822B2"/>
    <w:rsid w:val="00D84416"/>
    <w:rsid w:val="00D849E6"/>
    <w:rsid w:val="00D85624"/>
    <w:rsid w:val="00D86385"/>
    <w:rsid w:val="00D90824"/>
    <w:rsid w:val="00D93095"/>
    <w:rsid w:val="00D937F7"/>
    <w:rsid w:val="00D96B03"/>
    <w:rsid w:val="00DA1F45"/>
    <w:rsid w:val="00DA3DF0"/>
    <w:rsid w:val="00DA6FCE"/>
    <w:rsid w:val="00DB15FD"/>
    <w:rsid w:val="00DB4E3D"/>
    <w:rsid w:val="00DB4F3C"/>
    <w:rsid w:val="00DB6F34"/>
    <w:rsid w:val="00DB73C1"/>
    <w:rsid w:val="00DB7E09"/>
    <w:rsid w:val="00DC37E7"/>
    <w:rsid w:val="00DC5F88"/>
    <w:rsid w:val="00DC6696"/>
    <w:rsid w:val="00DC6B45"/>
    <w:rsid w:val="00DD0275"/>
    <w:rsid w:val="00DD136F"/>
    <w:rsid w:val="00DD30C4"/>
    <w:rsid w:val="00DD6118"/>
    <w:rsid w:val="00DD6714"/>
    <w:rsid w:val="00DE0658"/>
    <w:rsid w:val="00DE3859"/>
    <w:rsid w:val="00DE4183"/>
    <w:rsid w:val="00DE448F"/>
    <w:rsid w:val="00DE6394"/>
    <w:rsid w:val="00DE6CA5"/>
    <w:rsid w:val="00DF2142"/>
    <w:rsid w:val="00DF2D46"/>
    <w:rsid w:val="00DF67D0"/>
    <w:rsid w:val="00DF6965"/>
    <w:rsid w:val="00DF6C26"/>
    <w:rsid w:val="00E01A0D"/>
    <w:rsid w:val="00E0400C"/>
    <w:rsid w:val="00E050D5"/>
    <w:rsid w:val="00E06317"/>
    <w:rsid w:val="00E133EC"/>
    <w:rsid w:val="00E1456A"/>
    <w:rsid w:val="00E17BA6"/>
    <w:rsid w:val="00E245BA"/>
    <w:rsid w:val="00E2570E"/>
    <w:rsid w:val="00E27F65"/>
    <w:rsid w:val="00E313BC"/>
    <w:rsid w:val="00E31A73"/>
    <w:rsid w:val="00E3253A"/>
    <w:rsid w:val="00E32DB3"/>
    <w:rsid w:val="00E4186C"/>
    <w:rsid w:val="00E41E2D"/>
    <w:rsid w:val="00E43D5D"/>
    <w:rsid w:val="00E46CBA"/>
    <w:rsid w:val="00E47624"/>
    <w:rsid w:val="00E52818"/>
    <w:rsid w:val="00E555A8"/>
    <w:rsid w:val="00E60240"/>
    <w:rsid w:val="00E60331"/>
    <w:rsid w:val="00E62CF1"/>
    <w:rsid w:val="00E6683C"/>
    <w:rsid w:val="00E66A9A"/>
    <w:rsid w:val="00E70589"/>
    <w:rsid w:val="00E70B71"/>
    <w:rsid w:val="00E70FBD"/>
    <w:rsid w:val="00E753DE"/>
    <w:rsid w:val="00E75BCF"/>
    <w:rsid w:val="00E763D8"/>
    <w:rsid w:val="00E86F7C"/>
    <w:rsid w:val="00E87C53"/>
    <w:rsid w:val="00E91662"/>
    <w:rsid w:val="00E92388"/>
    <w:rsid w:val="00E93EBE"/>
    <w:rsid w:val="00E94E6D"/>
    <w:rsid w:val="00E976B3"/>
    <w:rsid w:val="00EA007B"/>
    <w:rsid w:val="00EA13B8"/>
    <w:rsid w:val="00EA1F32"/>
    <w:rsid w:val="00EA1F88"/>
    <w:rsid w:val="00EA4041"/>
    <w:rsid w:val="00EA526C"/>
    <w:rsid w:val="00EA5CDC"/>
    <w:rsid w:val="00EA766F"/>
    <w:rsid w:val="00EA7678"/>
    <w:rsid w:val="00EA768A"/>
    <w:rsid w:val="00EA7FA6"/>
    <w:rsid w:val="00EB16B0"/>
    <w:rsid w:val="00EB4588"/>
    <w:rsid w:val="00EB4665"/>
    <w:rsid w:val="00EB50EA"/>
    <w:rsid w:val="00EB6484"/>
    <w:rsid w:val="00EC36FF"/>
    <w:rsid w:val="00EC78BE"/>
    <w:rsid w:val="00EC7B30"/>
    <w:rsid w:val="00ED0CDE"/>
    <w:rsid w:val="00ED1FA5"/>
    <w:rsid w:val="00ED23FB"/>
    <w:rsid w:val="00ED24C1"/>
    <w:rsid w:val="00ED2FD2"/>
    <w:rsid w:val="00ED3896"/>
    <w:rsid w:val="00ED3E25"/>
    <w:rsid w:val="00ED4141"/>
    <w:rsid w:val="00ED5B4A"/>
    <w:rsid w:val="00ED644A"/>
    <w:rsid w:val="00ED7F3B"/>
    <w:rsid w:val="00EE01DF"/>
    <w:rsid w:val="00EE0318"/>
    <w:rsid w:val="00EE0BCD"/>
    <w:rsid w:val="00EE14EF"/>
    <w:rsid w:val="00EE4C84"/>
    <w:rsid w:val="00EE586B"/>
    <w:rsid w:val="00EE5ED1"/>
    <w:rsid w:val="00EE646E"/>
    <w:rsid w:val="00EE6F44"/>
    <w:rsid w:val="00EF0F5E"/>
    <w:rsid w:val="00EF4283"/>
    <w:rsid w:val="00EF5E6E"/>
    <w:rsid w:val="00EF71B0"/>
    <w:rsid w:val="00EF7B0C"/>
    <w:rsid w:val="00F01800"/>
    <w:rsid w:val="00F029CA"/>
    <w:rsid w:val="00F03AC1"/>
    <w:rsid w:val="00F0500C"/>
    <w:rsid w:val="00F066CB"/>
    <w:rsid w:val="00F12DB1"/>
    <w:rsid w:val="00F13F3F"/>
    <w:rsid w:val="00F14B71"/>
    <w:rsid w:val="00F15A74"/>
    <w:rsid w:val="00F161D3"/>
    <w:rsid w:val="00F2264B"/>
    <w:rsid w:val="00F247CA"/>
    <w:rsid w:val="00F24ACC"/>
    <w:rsid w:val="00F2505E"/>
    <w:rsid w:val="00F251EC"/>
    <w:rsid w:val="00F25F4B"/>
    <w:rsid w:val="00F30475"/>
    <w:rsid w:val="00F31B86"/>
    <w:rsid w:val="00F3588E"/>
    <w:rsid w:val="00F40A18"/>
    <w:rsid w:val="00F432B7"/>
    <w:rsid w:val="00F45ECF"/>
    <w:rsid w:val="00F47551"/>
    <w:rsid w:val="00F5106B"/>
    <w:rsid w:val="00F52C9E"/>
    <w:rsid w:val="00F53BEA"/>
    <w:rsid w:val="00F5474D"/>
    <w:rsid w:val="00F54CC2"/>
    <w:rsid w:val="00F55F77"/>
    <w:rsid w:val="00F57E3E"/>
    <w:rsid w:val="00F6156A"/>
    <w:rsid w:val="00F61FAD"/>
    <w:rsid w:val="00F7199B"/>
    <w:rsid w:val="00F71BC6"/>
    <w:rsid w:val="00F720D9"/>
    <w:rsid w:val="00F72A7C"/>
    <w:rsid w:val="00F75519"/>
    <w:rsid w:val="00F807D7"/>
    <w:rsid w:val="00F80827"/>
    <w:rsid w:val="00F80B89"/>
    <w:rsid w:val="00F822AD"/>
    <w:rsid w:val="00F84AB0"/>
    <w:rsid w:val="00F84E81"/>
    <w:rsid w:val="00F854CE"/>
    <w:rsid w:val="00F87086"/>
    <w:rsid w:val="00F87175"/>
    <w:rsid w:val="00F91D68"/>
    <w:rsid w:val="00F93546"/>
    <w:rsid w:val="00F93EB5"/>
    <w:rsid w:val="00F9558A"/>
    <w:rsid w:val="00F96F9A"/>
    <w:rsid w:val="00FA09BE"/>
    <w:rsid w:val="00FA351A"/>
    <w:rsid w:val="00FA44B9"/>
    <w:rsid w:val="00FA54BF"/>
    <w:rsid w:val="00FA572B"/>
    <w:rsid w:val="00FA6F4B"/>
    <w:rsid w:val="00FB7167"/>
    <w:rsid w:val="00FC0489"/>
    <w:rsid w:val="00FC433A"/>
    <w:rsid w:val="00FC6FC0"/>
    <w:rsid w:val="00FD100F"/>
    <w:rsid w:val="00FD40C3"/>
    <w:rsid w:val="00FD49F3"/>
    <w:rsid w:val="00FD4E5D"/>
    <w:rsid w:val="00FD5093"/>
    <w:rsid w:val="00FE1A9B"/>
    <w:rsid w:val="00FE1E9F"/>
    <w:rsid w:val="00FE2C40"/>
    <w:rsid w:val="00FE3B73"/>
    <w:rsid w:val="00FE3E49"/>
    <w:rsid w:val="00FE4F71"/>
    <w:rsid w:val="00FE54BB"/>
    <w:rsid w:val="00FF0DED"/>
    <w:rsid w:val="00FF6216"/>
    <w:rsid w:val="00FF6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E3F600"/>
  <w15:chartTrackingRefBased/>
  <w15:docId w15:val="{DF82F1BA-9296-4070-A231-94B0C25D1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811B6"/>
  </w:style>
  <w:style w:type="paragraph" w:styleId="Heading1">
    <w:name w:val="heading 1"/>
    <w:basedOn w:val="Normal"/>
    <w:link w:val="Heading1Char"/>
    <w:uiPriority w:val="9"/>
    <w:qFormat/>
    <w:rsid w:val="00337BEE"/>
    <w:pPr>
      <w:spacing w:before="161" w:after="16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7220B"/>
    <w:pPr>
      <w:spacing w:before="24" w:after="24" w:line="240" w:lineRule="auto"/>
      <w:outlineLvl w:val="1"/>
    </w:pPr>
    <w:rPr>
      <w:rFonts w:ascii="Times New Roman" w:eastAsia="Times New Roman" w:hAnsi="Times New Roman" w:cs="Times New Roman"/>
      <w:color w:val="362F2D"/>
      <w:sz w:val="33"/>
      <w:szCs w:val="33"/>
      <w:lang w:eastAsia="en-GB"/>
    </w:rPr>
  </w:style>
  <w:style w:type="paragraph" w:styleId="Heading3">
    <w:name w:val="heading 3"/>
    <w:basedOn w:val="Normal"/>
    <w:next w:val="Normal"/>
    <w:link w:val="Heading3Char"/>
    <w:uiPriority w:val="9"/>
    <w:unhideWhenUsed/>
    <w:qFormat/>
    <w:rsid w:val="00043B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76A9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link w:val="Heading5Char"/>
    <w:uiPriority w:val="9"/>
    <w:qFormat/>
    <w:rsid w:val="00337BEE"/>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337BEE"/>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BE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7220B"/>
    <w:rPr>
      <w:rFonts w:ascii="Times New Roman" w:eastAsia="Times New Roman" w:hAnsi="Times New Roman" w:cs="Times New Roman"/>
      <w:color w:val="362F2D"/>
      <w:sz w:val="33"/>
      <w:szCs w:val="33"/>
      <w:lang w:eastAsia="en-GB"/>
    </w:rPr>
  </w:style>
  <w:style w:type="character" w:customStyle="1" w:styleId="Heading3Char">
    <w:name w:val="Heading 3 Char"/>
    <w:basedOn w:val="DefaultParagraphFont"/>
    <w:link w:val="Heading3"/>
    <w:uiPriority w:val="9"/>
    <w:rsid w:val="00043BD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76A9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37BEE"/>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337BEE"/>
    <w:rPr>
      <w:rFonts w:ascii="Times New Roman" w:eastAsia="Times New Roman" w:hAnsi="Times New Roman" w:cs="Times New Roman"/>
      <w:b/>
      <w:bCs/>
      <w:sz w:val="15"/>
      <w:szCs w:val="15"/>
      <w:lang w:eastAsia="en-GB"/>
    </w:rPr>
  </w:style>
  <w:style w:type="paragraph" w:styleId="ListParagraph">
    <w:name w:val="List Paragraph"/>
    <w:basedOn w:val="Normal"/>
    <w:uiPriority w:val="34"/>
    <w:qFormat/>
    <w:rsid w:val="0079255E"/>
    <w:pPr>
      <w:ind w:left="720"/>
      <w:contextualSpacing/>
    </w:pPr>
  </w:style>
  <w:style w:type="character" w:styleId="Hyperlink">
    <w:name w:val="Hyperlink"/>
    <w:basedOn w:val="DefaultParagraphFont"/>
    <w:uiPriority w:val="99"/>
    <w:unhideWhenUsed/>
    <w:rsid w:val="00BA3DA5"/>
    <w:rPr>
      <w:color w:val="0563C1" w:themeColor="hyperlink"/>
      <w:u w:val="single"/>
    </w:rPr>
  </w:style>
  <w:style w:type="paragraph" w:styleId="Header">
    <w:name w:val="header"/>
    <w:basedOn w:val="Normal"/>
    <w:link w:val="HeaderChar"/>
    <w:uiPriority w:val="99"/>
    <w:unhideWhenUsed/>
    <w:rsid w:val="001D4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BA6"/>
  </w:style>
  <w:style w:type="paragraph" w:styleId="Footer">
    <w:name w:val="footer"/>
    <w:basedOn w:val="Normal"/>
    <w:link w:val="FooterChar"/>
    <w:uiPriority w:val="99"/>
    <w:unhideWhenUsed/>
    <w:rsid w:val="001D4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BA6"/>
  </w:style>
  <w:style w:type="paragraph" w:customStyle="1" w:styleId="PretendTOC">
    <w:name w:val="PretendTOC"/>
    <w:basedOn w:val="BodyText"/>
    <w:rsid w:val="00475018"/>
    <w:pPr>
      <w:tabs>
        <w:tab w:val="left" w:leader="dot" w:pos="7371"/>
      </w:tabs>
      <w:spacing w:line="240" w:lineRule="auto"/>
      <w:ind w:left="567"/>
    </w:pPr>
    <w:rPr>
      <w:rFonts w:ascii="Arial" w:eastAsia="Times New Roman" w:hAnsi="Arial" w:cs="Times New Roman"/>
      <w:smallCaps/>
      <w:sz w:val="20"/>
      <w:szCs w:val="24"/>
    </w:rPr>
  </w:style>
  <w:style w:type="paragraph" w:styleId="BodyText">
    <w:name w:val="Body Text"/>
    <w:basedOn w:val="Normal"/>
    <w:link w:val="BodyTextChar"/>
    <w:uiPriority w:val="99"/>
    <w:semiHidden/>
    <w:unhideWhenUsed/>
    <w:rsid w:val="00475018"/>
    <w:pPr>
      <w:spacing w:after="120"/>
    </w:pPr>
  </w:style>
  <w:style w:type="character" w:customStyle="1" w:styleId="BodyTextChar">
    <w:name w:val="Body Text Char"/>
    <w:basedOn w:val="DefaultParagraphFont"/>
    <w:link w:val="BodyText"/>
    <w:uiPriority w:val="99"/>
    <w:semiHidden/>
    <w:rsid w:val="00475018"/>
  </w:style>
  <w:style w:type="character" w:styleId="FollowedHyperlink">
    <w:name w:val="FollowedHyperlink"/>
    <w:basedOn w:val="DefaultParagraphFont"/>
    <w:uiPriority w:val="99"/>
    <w:semiHidden/>
    <w:unhideWhenUsed/>
    <w:rsid w:val="00D354C8"/>
    <w:rPr>
      <w:color w:val="954F72" w:themeColor="followedHyperlink"/>
      <w:u w:val="single"/>
    </w:rPr>
  </w:style>
  <w:style w:type="character" w:customStyle="1" w:styleId="tgc">
    <w:name w:val="_tgc"/>
    <w:basedOn w:val="DefaultParagraphFont"/>
    <w:rsid w:val="00013352"/>
  </w:style>
  <w:style w:type="character" w:styleId="Strong">
    <w:name w:val="Strong"/>
    <w:basedOn w:val="DefaultParagraphFont"/>
    <w:uiPriority w:val="22"/>
    <w:qFormat/>
    <w:rsid w:val="009D32A8"/>
    <w:rPr>
      <w:b/>
      <w:bCs/>
    </w:rPr>
  </w:style>
  <w:style w:type="character" w:customStyle="1" w:styleId="reference-viewcite-subtitle1">
    <w:name w:val="reference-view__cite-subtitle1"/>
    <w:basedOn w:val="DefaultParagraphFont"/>
    <w:rsid w:val="004847D4"/>
    <w:rPr>
      <w:color w:val="6C7884"/>
    </w:rPr>
  </w:style>
  <w:style w:type="paragraph" w:styleId="BalloonText">
    <w:name w:val="Balloon Text"/>
    <w:basedOn w:val="Normal"/>
    <w:link w:val="BalloonTextChar"/>
    <w:uiPriority w:val="99"/>
    <w:semiHidden/>
    <w:unhideWhenUsed/>
    <w:rsid w:val="004820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023"/>
    <w:rPr>
      <w:rFonts w:ascii="Segoe UI" w:hAnsi="Segoe UI" w:cs="Segoe UI"/>
      <w:sz w:val="18"/>
      <w:szCs w:val="18"/>
    </w:rPr>
  </w:style>
  <w:style w:type="paragraph" w:styleId="NormalWeb">
    <w:name w:val="Normal (Web)"/>
    <w:basedOn w:val="Normal"/>
    <w:uiPriority w:val="99"/>
    <w:unhideWhenUsed/>
    <w:rsid w:val="006A316A"/>
    <w:pPr>
      <w:spacing w:before="360" w:after="360" w:line="367" w:lineRule="atLeast"/>
    </w:pPr>
    <w:rPr>
      <w:rFonts w:ascii="Times New Roman" w:eastAsia="Times New Roman" w:hAnsi="Times New Roman" w:cs="Times New Roman"/>
      <w:color w:val="666666"/>
      <w:sz w:val="23"/>
      <w:szCs w:val="23"/>
      <w:lang w:eastAsia="en-GB"/>
    </w:rPr>
  </w:style>
  <w:style w:type="character" w:customStyle="1" w:styleId="content-list-text">
    <w:name w:val="content-list-text"/>
    <w:basedOn w:val="DefaultParagraphFont"/>
    <w:rsid w:val="006D42C8"/>
  </w:style>
  <w:style w:type="paragraph" w:customStyle="1" w:styleId="html-slice">
    <w:name w:val="html-slice"/>
    <w:basedOn w:val="Normal"/>
    <w:rsid w:val="00FE3E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7B17"/>
    <w:rPr>
      <w:i/>
      <w:iCs/>
    </w:rPr>
  </w:style>
  <w:style w:type="character" w:customStyle="1" w:styleId="s2">
    <w:name w:val="s2"/>
    <w:basedOn w:val="DefaultParagraphFont"/>
    <w:rsid w:val="00910755"/>
  </w:style>
  <w:style w:type="character" w:customStyle="1" w:styleId="selectable">
    <w:name w:val="selectable"/>
    <w:basedOn w:val="DefaultParagraphFont"/>
    <w:rsid w:val="00276A9C"/>
  </w:style>
  <w:style w:type="paragraph" w:styleId="z-TopofForm">
    <w:name w:val="HTML Top of Form"/>
    <w:basedOn w:val="Normal"/>
    <w:next w:val="Normal"/>
    <w:link w:val="z-TopofFormChar"/>
    <w:hidden/>
    <w:uiPriority w:val="99"/>
    <w:semiHidden/>
    <w:unhideWhenUsed/>
    <w:rsid w:val="00276A9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76A9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76A9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76A9C"/>
    <w:rPr>
      <w:rFonts w:ascii="Arial" w:eastAsia="Times New Roman" w:hAnsi="Arial" w:cs="Arial"/>
      <w:vanish/>
      <w:sz w:val="16"/>
      <w:szCs w:val="16"/>
      <w:lang w:eastAsia="en-GB"/>
    </w:rPr>
  </w:style>
  <w:style w:type="character" w:customStyle="1" w:styleId="st1">
    <w:name w:val="st1"/>
    <w:basedOn w:val="DefaultParagraphFont"/>
    <w:rsid w:val="008F76EB"/>
  </w:style>
  <w:style w:type="character" w:customStyle="1" w:styleId="3oh-">
    <w:name w:val="_3oh-"/>
    <w:basedOn w:val="DefaultParagraphFont"/>
    <w:rsid w:val="00C01C66"/>
  </w:style>
  <w:style w:type="character" w:customStyle="1" w:styleId="partialfooterlinks-item-label">
    <w:name w:val="partialfooterlinks-item-label"/>
    <w:basedOn w:val="DefaultParagraphFont"/>
    <w:rsid w:val="002D08DB"/>
  </w:style>
  <w:style w:type="character" w:styleId="HTMLCite">
    <w:name w:val="HTML Cite"/>
    <w:basedOn w:val="DefaultParagraphFont"/>
    <w:uiPriority w:val="99"/>
    <w:semiHidden/>
    <w:unhideWhenUsed/>
    <w:rsid w:val="002D08DB"/>
    <w:rPr>
      <w:i/>
      <w:iCs/>
    </w:rPr>
  </w:style>
  <w:style w:type="paragraph" w:customStyle="1" w:styleId="wp-caption-text">
    <w:name w:val="wp-caption-text"/>
    <w:basedOn w:val="Normal"/>
    <w:rsid w:val="00C917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TMLPreformattedChar">
    <w:name w:val="HTML Preformatted Char"/>
    <w:basedOn w:val="DefaultParagraphFont"/>
    <w:link w:val="HTMLPreformatted"/>
    <w:uiPriority w:val="99"/>
    <w:semiHidden/>
    <w:rsid w:val="00337BEE"/>
    <w:rPr>
      <w:rFonts w:ascii="Courier New" w:eastAsia="Times New Roman" w:hAnsi="Courier New" w:cs="Courier New"/>
      <w:sz w:val="24"/>
      <w:szCs w:val="24"/>
      <w:lang w:eastAsia="en-GB"/>
    </w:rPr>
  </w:style>
  <w:style w:type="paragraph" w:styleId="HTMLPreformatted">
    <w:name w:val="HTML Preformatted"/>
    <w:basedOn w:val="Normal"/>
    <w:link w:val="HTMLPreformattedChar"/>
    <w:uiPriority w:val="99"/>
    <w:semiHidden/>
    <w:unhideWhenUsed/>
    <w:rsid w:val="00337BE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4"/>
      <w:szCs w:val="24"/>
      <w:lang w:eastAsia="en-GB"/>
    </w:rPr>
  </w:style>
  <w:style w:type="paragraph" w:customStyle="1" w:styleId="msonormal0">
    <w:name w:val="msonorma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
    <w:name w:val="fa"/>
    <w:basedOn w:val="Normal"/>
    <w:rsid w:val="00337BEE"/>
    <w:pPr>
      <w:spacing w:after="150" w:line="240" w:lineRule="auto"/>
    </w:pPr>
    <w:rPr>
      <w:rFonts w:ascii="FontAwesome" w:eastAsia="Times New Roman" w:hAnsi="FontAwesome" w:cs="Times New Roman"/>
      <w:sz w:val="24"/>
      <w:szCs w:val="24"/>
      <w:lang w:eastAsia="en-GB"/>
    </w:rPr>
  </w:style>
  <w:style w:type="paragraph" w:customStyle="1" w:styleId="fa-lg">
    <w:name w:val="fa-lg"/>
    <w:basedOn w:val="Normal"/>
    <w:rsid w:val="00337BEE"/>
    <w:pPr>
      <w:spacing w:after="150" w:line="180" w:lineRule="atLeast"/>
    </w:pPr>
    <w:rPr>
      <w:rFonts w:ascii="Times New Roman" w:eastAsia="Times New Roman" w:hAnsi="Times New Roman" w:cs="Times New Roman"/>
      <w:sz w:val="32"/>
      <w:szCs w:val="32"/>
      <w:lang w:eastAsia="en-GB"/>
    </w:rPr>
  </w:style>
  <w:style w:type="paragraph" w:customStyle="1" w:styleId="fa-2x">
    <w:name w:val="fa-2x"/>
    <w:basedOn w:val="Normal"/>
    <w:rsid w:val="00337BEE"/>
    <w:pPr>
      <w:spacing w:after="150" w:line="240" w:lineRule="auto"/>
    </w:pPr>
    <w:rPr>
      <w:rFonts w:ascii="Times New Roman" w:eastAsia="Times New Roman" w:hAnsi="Times New Roman" w:cs="Times New Roman"/>
      <w:sz w:val="48"/>
      <w:szCs w:val="48"/>
      <w:lang w:eastAsia="en-GB"/>
    </w:rPr>
  </w:style>
  <w:style w:type="paragraph" w:customStyle="1" w:styleId="fa-3x">
    <w:name w:val="fa-3x"/>
    <w:basedOn w:val="Normal"/>
    <w:rsid w:val="00337BEE"/>
    <w:pPr>
      <w:spacing w:after="150" w:line="240" w:lineRule="auto"/>
    </w:pPr>
    <w:rPr>
      <w:rFonts w:ascii="Times New Roman" w:eastAsia="Times New Roman" w:hAnsi="Times New Roman" w:cs="Times New Roman"/>
      <w:sz w:val="72"/>
      <w:szCs w:val="72"/>
      <w:lang w:eastAsia="en-GB"/>
    </w:rPr>
  </w:style>
  <w:style w:type="paragraph" w:customStyle="1" w:styleId="fa-4x">
    <w:name w:val="fa-4x"/>
    <w:basedOn w:val="Normal"/>
    <w:rsid w:val="00337BEE"/>
    <w:pPr>
      <w:spacing w:after="150" w:line="240" w:lineRule="auto"/>
    </w:pPr>
    <w:rPr>
      <w:rFonts w:ascii="Times New Roman" w:eastAsia="Times New Roman" w:hAnsi="Times New Roman" w:cs="Times New Roman"/>
      <w:sz w:val="96"/>
      <w:szCs w:val="96"/>
      <w:lang w:eastAsia="en-GB"/>
    </w:rPr>
  </w:style>
  <w:style w:type="paragraph" w:customStyle="1" w:styleId="fa-5x">
    <w:name w:val="fa-5x"/>
    <w:basedOn w:val="Normal"/>
    <w:rsid w:val="00337BEE"/>
    <w:pPr>
      <w:spacing w:after="150" w:line="240" w:lineRule="auto"/>
    </w:pPr>
    <w:rPr>
      <w:rFonts w:ascii="Times New Roman" w:eastAsia="Times New Roman" w:hAnsi="Times New Roman" w:cs="Times New Roman"/>
      <w:sz w:val="120"/>
      <w:szCs w:val="120"/>
      <w:lang w:eastAsia="en-GB"/>
    </w:rPr>
  </w:style>
  <w:style w:type="paragraph" w:customStyle="1" w:styleId="fa-fw">
    <w:name w:val="fa-fw"/>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a-ul">
    <w:name w:val="fa-ul"/>
    <w:basedOn w:val="Normal"/>
    <w:rsid w:val="00337BEE"/>
    <w:pPr>
      <w:spacing w:after="150" w:line="240" w:lineRule="auto"/>
      <w:ind w:left="514"/>
    </w:pPr>
    <w:rPr>
      <w:rFonts w:ascii="Times New Roman" w:eastAsia="Times New Roman" w:hAnsi="Times New Roman" w:cs="Times New Roman"/>
      <w:sz w:val="24"/>
      <w:szCs w:val="24"/>
      <w:lang w:eastAsia="en-GB"/>
    </w:rPr>
  </w:style>
  <w:style w:type="paragraph" w:customStyle="1" w:styleId="fa-li">
    <w:name w:val="fa-li"/>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a-border">
    <w:name w:val="fa-border"/>
    <w:basedOn w:val="Normal"/>
    <w:rsid w:val="00337BEE"/>
    <w:pPr>
      <w:pBdr>
        <w:top w:val="single" w:sz="8" w:space="2" w:color="EEEEEE"/>
        <w:left w:val="single" w:sz="8" w:space="3" w:color="EEEEEE"/>
        <w:bottom w:val="single" w:sz="8" w:space="2" w:color="EEEEEE"/>
        <w:right w:val="single" w:sz="8" w:space="3" w:color="EEEEEE"/>
      </w:pBdr>
      <w:spacing w:after="150" w:line="240" w:lineRule="auto"/>
    </w:pPr>
    <w:rPr>
      <w:rFonts w:ascii="Times New Roman" w:eastAsia="Times New Roman" w:hAnsi="Times New Roman" w:cs="Times New Roman"/>
      <w:sz w:val="24"/>
      <w:szCs w:val="24"/>
      <w:lang w:eastAsia="en-GB"/>
    </w:rPr>
  </w:style>
  <w:style w:type="paragraph" w:customStyle="1" w:styleId="fa-stack">
    <w:name w:val="fa-stack"/>
    <w:basedOn w:val="Normal"/>
    <w:rsid w:val="00337BEE"/>
    <w:pPr>
      <w:spacing w:after="150" w:line="480" w:lineRule="atLeast"/>
      <w:textAlignment w:val="center"/>
    </w:pPr>
    <w:rPr>
      <w:rFonts w:ascii="Times New Roman" w:eastAsia="Times New Roman" w:hAnsi="Times New Roman" w:cs="Times New Roman"/>
      <w:sz w:val="24"/>
      <w:szCs w:val="24"/>
      <w:lang w:eastAsia="en-GB"/>
    </w:rPr>
  </w:style>
  <w:style w:type="paragraph" w:customStyle="1" w:styleId="fa-stack-1x">
    <w:name w:val="fa-stack-1x"/>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a-stack-2x">
    <w:name w:val="fa-stack-2x"/>
    <w:basedOn w:val="Normal"/>
    <w:rsid w:val="00337BEE"/>
    <w:pPr>
      <w:spacing w:after="150" w:line="240" w:lineRule="auto"/>
      <w:jc w:val="center"/>
    </w:pPr>
    <w:rPr>
      <w:rFonts w:ascii="Times New Roman" w:eastAsia="Times New Roman" w:hAnsi="Times New Roman" w:cs="Times New Roman"/>
      <w:sz w:val="48"/>
      <w:szCs w:val="48"/>
      <w:lang w:eastAsia="en-GB"/>
    </w:rPr>
  </w:style>
  <w:style w:type="paragraph" w:customStyle="1" w:styleId="fa-inverse">
    <w:name w:val="fa-inverse"/>
    <w:basedOn w:val="Normal"/>
    <w:rsid w:val="00337BEE"/>
    <w:pPr>
      <w:spacing w:after="150" w:line="240" w:lineRule="auto"/>
    </w:pPr>
    <w:rPr>
      <w:rFonts w:ascii="Times New Roman" w:eastAsia="Times New Roman" w:hAnsi="Times New Roman" w:cs="Times New Roman"/>
      <w:color w:val="FFFFFF"/>
      <w:sz w:val="24"/>
      <w:szCs w:val="24"/>
      <w:lang w:eastAsia="en-GB"/>
    </w:rPr>
  </w:style>
  <w:style w:type="paragraph" w:customStyle="1" w:styleId="ladda-buttondata-styleexpand-rightdata-loading">
    <w:name w:val="ladda-button[data-style=expand-right][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expand-leftdata-loading">
    <w:name w:val="ladda-button[data-style=expand-left][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expand-updata-loading">
    <w:name w:val="ladda-button[data-style=expand-up][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expand-downdata-loading">
    <w:name w:val="ladda-button[data-style=expand-down][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
    <w:name w:val="ladda-button[data-style=contrac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data-loading">
    <w:name w:val="ladda-button[data-style=contract][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overlay">
    <w:name w:val="ladda-button[data-style=contract-overla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overlaydata-loading">
    <w:name w:val="ladda-button[data-style=contract-overlay][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
    <w:name w:val="tipsy"/>
    <w:basedOn w:val="Normal"/>
    <w:rsid w:val="00337BEE"/>
    <w:pPr>
      <w:spacing w:after="150" w:line="240" w:lineRule="auto"/>
    </w:pPr>
    <w:rPr>
      <w:rFonts w:ascii="Times New Roman" w:eastAsia="Times New Roman" w:hAnsi="Times New Roman" w:cs="Times New Roman"/>
      <w:sz w:val="18"/>
      <w:szCs w:val="18"/>
      <w:lang w:eastAsia="en-GB"/>
    </w:rPr>
  </w:style>
  <w:style w:type="paragraph" w:customStyle="1" w:styleId="tipsy-inner">
    <w:name w:val="tipsy-inner"/>
    <w:basedOn w:val="Normal"/>
    <w:rsid w:val="00337BEE"/>
    <w:pPr>
      <w:shd w:val="clear" w:color="auto" w:fill="000000"/>
      <w:spacing w:after="150" w:line="240" w:lineRule="auto"/>
      <w:jc w:val="center"/>
    </w:pPr>
    <w:rPr>
      <w:rFonts w:ascii="Times New Roman" w:eastAsia="Times New Roman" w:hAnsi="Times New Roman" w:cs="Times New Roman"/>
      <w:color w:val="FFFFFF"/>
      <w:sz w:val="24"/>
      <w:szCs w:val="24"/>
      <w:lang w:eastAsia="en-GB"/>
    </w:rPr>
  </w:style>
  <w:style w:type="paragraph" w:customStyle="1" w:styleId="tipsy-arrow">
    <w:name w:val="tipsy-arrow"/>
    <w:basedOn w:val="Normal"/>
    <w:rsid w:val="00337BEE"/>
    <w:pPr>
      <w:pBdr>
        <w:top w:val="dashed" w:sz="36" w:space="0" w:color="000000"/>
        <w:left w:val="dashed" w:sz="36" w:space="0" w:color="000000"/>
        <w:bottom w:val="dashed"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n">
    <w:name w:val="tipsy-arrow-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arrow-s">
    <w:name w:val="tipsy-arrow-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arrow-e">
    <w:name w:val="tipsy-arrow-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arrow-w">
    <w:name w:val="tipsy-arrow-w"/>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lert-container">
    <w:name w:val="alert-container"/>
    <w:basedOn w:val="Normal"/>
    <w:rsid w:val="00337BEE"/>
    <w:pPr>
      <w:spacing w:after="150" w:line="240" w:lineRule="auto"/>
      <w:ind w:left="-6000"/>
    </w:pPr>
    <w:rPr>
      <w:rFonts w:ascii="Times New Roman" w:eastAsia="Times New Roman" w:hAnsi="Times New Roman" w:cs="Times New Roman"/>
      <w:sz w:val="24"/>
      <w:szCs w:val="24"/>
      <w:lang w:eastAsia="en-GB"/>
    </w:rPr>
  </w:style>
  <w:style w:type="paragraph" w:customStyle="1" w:styleId="alert">
    <w:name w:val="alert"/>
    <w:basedOn w:val="Normal"/>
    <w:rsid w:val="00337BEE"/>
    <w:pPr>
      <w:spacing w:after="150" w:line="360" w:lineRule="atLeast"/>
    </w:pPr>
    <w:rPr>
      <w:rFonts w:ascii="Times New Roman" w:eastAsia="Times New Roman" w:hAnsi="Times New Roman" w:cs="Times New Roman"/>
      <w:sz w:val="23"/>
      <w:szCs w:val="23"/>
      <w:lang w:eastAsia="en-GB"/>
    </w:rPr>
  </w:style>
  <w:style w:type="paragraph" w:customStyle="1" w:styleId="alert-info">
    <w:name w:val="alert-info"/>
    <w:basedOn w:val="Normal"/>
    <w:rsid w:val="00337BEE"/>
    <w:pPr>
      <w:shd w:val="clear" w:color="auto" w:fill="D5E1F2"/>
      <w:spacing w:after="150" w:line="240" w:lineRule="auto"/>
    </w:pPr>
    <w:rPr>
      <w:rFonts w:ascii="Times New Roman" w:eastAsia="Times New Roman" w:hAnsi="Times New Roman" w:cs="Times New Roman"/>
      <w:color w:val="2B579A"/>
      <w:sz w:val="24"/>
      <w:szCs w:val="24"/>
      <w:lang w:eastAsia="en-GB"/>
    </w:rPr>
  </w:style>
  <w:style w:type="paragraph" w:customStyle="1" w:styleId="alert-error">
    <w:name w:val="alert-error"/>
    <w:basedOn w:val="Normal"/>
    <w:rsid w:val="00337BEE"/>
    <w:pPr>
      <w:shd w:val="clear" w:color="auto" w:fill="F2DEDE"/>
      <w:spacing w:after="150" w:line="240" w:lineRule="auto"/>
    </w:pPr>
    <w:rPr>
      <w:rFonts w:ascii="Times New Roman" w:eastAsia="Times New Roman" w:hAnsi="Times New Roman" w:cs="Times New Roman"/>
      <w:color w:val="B94A48"/>
      <w:sz w:val="24"/>
      <w:szCs w:val="24"/>
      <w:lang w:eastAsia="en-GB"/>
    </w:rPr>
  </w:style>
  <w:style w:type="paragraph" w:customStyle="1" w:styleId="alert-warning">
    <w:name w:val="alert-warning"/>
    <w:basedOn w:val="Normal"/>
    <w:rsid w:val="00337BEE"/>
    <w:pPr>
      <w:shd w:val="clear" w:color="auto" w:fill="FCF8E3"/>
      <w:spacing w:after="150" w:line="240" w:lineRule="auto"/>
    </w:pPr>
    <w:rPr>
      <w:rFonts w:ascii="Times New Roman" w:eastAsia="Times New Roman" w:hAnsi="Times New Roman" w:cs="Times New Roman"/>
      <w:color w:val="C09853"/>
      <w:sz w:val="24"/>
      <w:szCs w:val="24"/>
      <w:lang w:eastAsia="en-GB"/>
    </w:rPr>
  </w:style>
  <w:style w:type="paragraph" w:customStyle="1" w:styleId="alert-success">
    <w:name w:val="alert-success"/>
    <w:basedOn w:val="Normal"/>
    <w:rsid w:val="00337BEE"/>
    <w:pPr>
      <w:shd w:val="clear" w:color="auto" w:fill="DFF0D8"/>
      <w:spacing w:after="150" w:line="240" w:lineRule="auto"/>
    </w:pPr>
    <w:rPr>
      <w:rFonts w:ascii="Times New Roman" w:eastAsia="Times New Roman" w:hAnsi="Times New Roman" w:cs="Times New Roman"/>
      <w:color w:val="468847"/>
      <w:sz w:val="24"/>
      <w:szCs w:val="24"/>
      <w:lang w:eastAsia="en-GB"/>
    </w:rPr>
  </w:style>
  <w:style w:type="paragraph" w:customStyle="1" w:styleId="title-bar">
    <w:name w:val="title-bar"/>
    <w:basedOn w:val="Normal"/>
    <w:rsid w:val="00337BEE"/>
    <w:pPr>
      <w:spacing w:after="240" w:line="240" w:lineRule="auto"/>
    </w:pPr>
    <w:rPr>
      <w:rFonts w:ascii="Times New Roman" w:eastAsia="Times New Roman" w:hAnsi="Times New Roman" w:cs="Times New Roman"/>
      <w:sz w:val="24"/>
      <w:szCs w:val="24"/>
      <w:lang w:eastAsia="en-GB"/>
    </w:rPr>
  </w:style>
  <w:style w:type="paragraph" w:customStyle="1" w:styleId="tabs">
    <w:name w:val="tabs"/>
    <w:basedOn w:val="Normal"/>
    <w:rsid w:val="00337BEE"/>
    <w:pPr>
      <w:pBdr>
        <w:bottom w:val="single" w:sz="6" w:space="0" w:color="D4D4D4"/>
      </w:pBdr>
      <w:spacing w:before="390" w:after="150" w:line="240" w:lineRule="auto"/>
    </w:pPr>
    <w:rPr>
      <w:rFonts w:ascii="Times New Roman" w:eastAsia="Times New Roman" w:hAnsi="Times New Roman" w:cs="Times New Roman"/>
      <w:sz w:val="24"/>
      <w:szCs w:val="24"/>
      <w:lang w:eastAsia="en-GB"/>
    </w:rPr>
  </w:style>
  <w:style w:type="paragraph" w:customStyle="1" w:styleId="ribbon">
    <w:name w:val="ribbon"/>
    <w:basedOn w:val="Normal"/>
    <w:rsid w:val="00337BEE"/>
    <w:pPr>
      <w:pBdr>
        <w:bottom w:val="single" w:sz="6" w:space="0" w:color="E1E1E1"/>
      </w:pBdr>
      <w:spacing w:after="150" w:line="240" w:lineRule="auto"/>
    </w:pPr>
    <w:rPr>
      <w:rFonts w:ascii="Times New Roman" w:eastAsia="Times New Roman" w:hAnsi="Times New Roman" w:cs="Times New Roman"/>
      <w:sz w:val="24"/>
      <w:szCs w:val="24"/>
      <w:lang w:eastAsia="en-GB"/>
    </w:rPr>
  </w:style>
  <w:style w:type="paragraph" w:customStyle="1" w:styleId="ribbon-container">
    <w:name w:val="ribbon-container"/>
    <w:basedOn w:val="Normal"/>
    <w:rsid w:val="00337BEE"/>
    <w:pPr>
      <w:pBdr>
        <w:left w:val="single" w:sz="6" w:space="0" w:color="E1E1E1"/>
        <w:right w:val="single" w:sz="6" w:space="0" w:color="E1E1E1"/>
      </w:pBdr>
      <w:spacing w:after="150" w:line="240" w:lineRule="auto"/>
    </w:pPr>
    <w:rPr>
      <w:rFonts w:ascii="Times New Roman" w:eastAsia="Times New Roman" w:hAnsi="Times New Roman" w:cs="Times New Roman"/>
      <w:sz w:val="24"/>
      <w:szCs w:val="24"/>
      <w:lang w:eastAsia="en-GB"/>
    </w:rPr>
  </w:style>
  <w:style w:type="paragraph" w:customStyle="1" w:styleId="ribbon-group">
    <w:name w:val="ribbon-group"/>
    <w:basedOn w:val="Normal"/>
    <w:rsid w:val="00337BEE"/>
    <w:pPr>
      <w:pBdr>
        <w:right w:val="single" w:sz="6" w:space="4" w:color="E1E1E1"/>
      </w:pBdr>
      <w:spacing w:after="150" w:line="240" w:lineRule="auto"/>
      <w:ind w:right="-60"/>
    </w:pPr>
    <w:rPr>
      <w:rFonts w:ascii="Times New Roman" w:eastAsia="Times New Roman" w:hAnsi="Times New Roman" w:cs="Times New Roman"/>
      <w:sz w:val="15"/>
      <w:szCs w:val="15"/>
      <w:lang w:eastAsia="en-GB"/>
    </w:rPr>
  </w:style>
  <w:style w:type="paragraph" w:customStyle="1" w:styleId="btn-large">
    <w:name w:val="btn-large"/>
    <w:basedOn w:val="Normal"/>
    <w:rsid w:val="00337BEE"/>
    <w:pPr>
      <w:spacing w:after="150" w:line="240" w:lineRule="auto"/>
    </w:pPr>
    <w:rPr>
      <w:rFonts w:ascii="Times New Roman" w:eastAsia="Times New Roman" w:hAnsi="Times New Roman" w:cs="Times New Roman"/>
      <w:color w:val="444444"/>
      <w:sz w:val="24"/>
      <w:szCs w:val="24"/>
      <w:lang w:eastAsia="en-GB"/>
    </w:rPr>
  </w:style>
  <w:style w:type="paragraph" w:customStyle="1" w:styleId="btn-small">
    <w:name w:val="btn-small"/>
    <w:basedOn w:val="Normal"/>
    <w:rsid w:val="00337BEE"/>
    <w:pPr>
      <w:spacing w:after="150" w:line="345" w:lineRule="atLeast"/>
    </w:pPr>
    <w:rPr>
      <w:rFonts w:ascii="Times New Roman" w:eastAsia="Times New Roman" w:hAnsi="Times New Roman" w:cs="Times New Roman"/>
      <w:color w:val="444444"/>
      <w:sz w:val="20"/>
      <w:szCs w:val="20"/>
      <w:lang w:eastAsia="en-GB"/>
    </w:rPr>
  </w:style>
  <w:style w:type="paragraph" w:customStyle="1" w:styleId="btn-cta">
    <w:name w:val="btn-cta"/>
    <w:basedOn w:val="Normal"/>
    <w:rsid w:val="00337BEE"/>
    <w:pPr>
      <w:shd w:val="clear" w:color="auto" w:fill="D5F2D9"/>
      <w:spacing w:after="150" w:line="240" w:lineRule="auto"/>
    </w:pPr>
    <w:rPr>
      <w:rFonts w:ascii="Times New Roman" w:eastAsia="Times New Roman" w:hAnsi="Times New Roman" w:cs="Times New Roman"/>
      <w:color w:val="174B1E"/>
      <w:sz w:val="24"/>
      <w:szCs w:val="24"/>
      <w:lang w:eastAsia="en-GB"/>
    </w:rPr>
  </w:style>
  <w:style w:type="paragraph" w:customStyle="1" w:styleId="dropdown-menu">
    <w:name w:val="dropdown-menu"/>
    <w:basedOn w:val="Normal"/>
    <w:rsid w:val="00337BEE"/>
    <w:pPr>
      <w:pBdr>
        <w:top w:val="single" w:sz="6" w:space="0" w:color="C6C6C6"/>
        <w:left w:val="single" w:sz="6" w:space="0" w:color="C6C6C6"/>
        <w:bottom w:val="single" w:sz="6" w:space="0" w:color="C6C6C6"/>
        <w:right w:val="single" w:sz="6" w:space="0" w:color="C6C6C6"/>
      </w:pBdr>
      <w:shd w:val="clear" w:color="auto" w:fill="FFFFFF"/>
      <w:spacing w:after="150" w:line="240" w:lineRule="auto"/>
    </w:pPr>
    <w:rPr>
      <w:rFonts w:ascii="Times New Roman" w:eastAsia="Times New Roman" w:hAnsi="Times New Roman" w:cs="Times New Roman"/>
      <w:sz w:val="24"/>
      <w:szCs w:val="24"/>
      <w:lang w:eastAsia="en-GB"/>
    </w:rPr>
  </w:style>
  <w:style w:type="paragraph" w:customStyle="1" w:styleId="sidebar">
    <w:name w:val="sidebar"/>
    <w:basedOn w:val="Normal"/>
    <w:rsid w:val="00337BEE"/>
    <w:pPr>
      <w:shd w:val="clear" w:color="auto" w:fill="FFFFFF"/>
      <w:spacing w:after="150" w:line="240" w:lineRule="auto"/>
    </w:pPr>
    <w:rPr>
      <w:rFonts w:ascii="Times New Roman" w:eastAsia="Times New Roman" w:hAnsi="Times New Roman" w:cs="Times New Roman"/>
      <w:sz w:val="24"/>
      <w:szCs w:val="24"/>
      <w:lang w:eastAsia="en-GB"/>
    </w:rPr>
  </w:style>
  <w:style w:type="paragraph" w:customStyle="1" w:styleId="page-wrapper">
    <w:name w:val="page-wrapp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age">
    <w:name w:val="page"/>
    <w:basedOn w:val="Normal"/>
    <w:rsid w:val="00337BEE"/>
    <w:pPr>
      <w:pBdr>
        <w:top w:val="single" w:sz="6" w:space="31" w:color="D4D4D4"/>
        <w:left w:val="single" w:sz="6" w:space="31" w:color="D4D4D4"/>
        <w:bottom w:val="single" w:sz="6" w:space="31" w:color="D4D4D4"/>
        <w:right w:val="single" w:sz="6" w:space="31" w:color="D4D4D4"/>
      </w:pBdr>
      <w:shd w:val="clear" w:color="auto" w:fill="FFFFFF"/>
      <w:spacing w:before="300" w:after="300" w:line="240" w:lineRule="auto"/>
      <w:ind w:left="300" w:right="300"/>
    </w:pPr>
    <w:rPr>
      <w:rFonts w:ascii="Times New Roman" w:eastAsia="Times New Roman" w:hAnsi="Times New Roman" w:cs="Times New Roman"/>
      <w:sz w:val="24"/>
      <w:szCs w:val="24"/>
      <w:lang w:eastAsia="en-GB"/>
    </w:rPr>
  </w:style>
  <w:style w:type="paragraph" w:customStyle="1" w:styleId="modal">
    <w:name w:val="modal"/>
    <w:basedOn w:val="Normal"/>
    <w:rsid w:val="00337BEE"/>
    <w:pPr>
      <w:pBdr>
        <w:top w:val="single" w:sz="6" w:space="0" w:color="C6C6C6"/>
        <w:left w:val="single" w:sz="6" w:space="0" w:color="C6C6C6"/>
        <w:bottom w:val="single" w:sz="6" w:space="0" w:color="C6C6C6"/>
        <w:right w:val="single" w:sz="6" w:space="0" w:color="C6C6C6"/>
      </w:pBdr>
      <w:shd w:val="clear" w:color="auto" w:fill="FFFFFF"/>
      <w:spacing w:after="150" w:line="240" w:lineRule="auto"/>
    </w:pPr>
    <w:rPr>
      <w:rFonts w:ascii="Times New Roman" w:eastAsia="Times New Roman" w:hAnsi="Times New Roman" w:cs="Times New Roman"/>
      <w:sz w:val="24"/>
      <w:szCs w:val="24"/>
      <w:lang w:eastAsia="en-GB"/>
    </w:rPr>
  </w:style>
  <w:style w:type="paragraph" w:customStyle="1" w:styleId="centered-column">
    <w:name w:val="centered-column"/>
    <w:basedOn w:val="Normal"/>
    <w:rsid w:val="00337B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padder">
    <w:name w:val="form-padd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orm-btns-wrapper">
    <w:name w:val="form-btns-wrapper"/>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ield-tip">
    <w:name w:val="field-tip"/>
    <w:basedOn w:val="Normal"/>
    <w:rsid w:val="00337BEE"/>
    <w:pPr>
      <w:spacing w:after="150" w:line="360" w:lineRule="atLeast"/>
      <w:ind w:left="150" w:right="150"/>
      <w:jc w:val="center"/>
    </w:pPr>
    <w:rPr>
      <w:rFonts w:ascii="Times New Roman" w:eastAsia="Times New Roman" w:hAnsi="Times New Roman" w:cs="Times New Roman"/>
      <w:color w:val="747784"/>
      <w:sz w:val="20"/>
      <w:szCs w:val="20"/>
      <w:lang w:eastAsia="en-GB"/>
    </w:rPr>
  </w:style>
  <w:style w:type="paragraph" w:customStyle="1" w:styleId="corner-note-container">
    <w:name w:val="corner-note-contai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rner-note">
    <w:name w:val="corner-note"/>
    <w:basedOn w:val="Normal"/>
    <w:rsid w:val="00337BEE"/>
    <w:pPr>
      <w:shd w:val="clear" w:color="auto" w:fill="FFF5AA"/>
      <w:spacing w:after="150" w:line="240" w:lineRule="auto"/>
    </w:pPr>
    <w:rPr>
      <w:rFonts w:ascii="Times New Roman" w:eastAsia="Times New Roman" w:hAnsi="Times New Roman" w:cs="Times New Roman"/>
      <w:sz w:val="24"/>
      <w:szCs w:val="24"/>
      <w:lang w:eastAsia="en-GB"/>
    </w:rPr>
  </w:style>
  <w:style w:type="paragraph" w:customStyle="1" w:styleId="modal-fullscreen">
    <w:name w:val="modal-fullscreen"/>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overlay">
    <w:name w:val="overlay"/>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spinner-wrapper">
    <w:name w:val="spinner-wrapper"/>
    <w:basedOn w:val="Normal"/>
    <w:rsid w:val="00337BEE"/>
    <w:pPr>
      <w:spacing w:after="150" w:line="240" w:lineRule="auto"/>
      <w:ind w:left="-750"/>
    </w:pPr>
    <w:rPr>
      <w:rFonts w:ascii="Times New Roman" w:eastAsia="Times New Roman" w:hAnsi="Times New Roman" w:cs="Times New Roman"/>
      <w:sz w:val="24"/>
      <w:szCs w:val="24"/>
      <w:lang w:eastAsia="en-GB"/>
    </w:rPr>
  </w:style>
  <w:style w:type="paragraph" w:customStyle="1" w:styleId="spinner">
    <w:name w:val="spinner"/>
    <w:basedOn w:val="Normal"/>
    <w:rsid w:val="00337BEE"/>
    <w:pPr>
      <w:pBdr>
        <w:top w:val="single" w:sz="12" w:space="0" w:color="2B579A"/>
        <w:left w:val="single" w:sz="12" w:space="0" w:color="EEEEEE"/>
        <w:bottom w:val="single" w:sz="12" w:space="0" w:color="EEEEEE"/>
        <w:right w:val="single" w:sz="12" w:space="0" w:color="EEEEEE"/>
      </w:pBdr>
      <w:spacing w:after="150" w:line="240" w:lineRule="auto"/>
      <w:ind w:left="-300"/>
    </w:pPr>
    <w:rPr>
      <w:rFonts w:ascii="Times New Roman" w:eastAsia="Times New Roman" w:hAnsi="Times New Roman" w:cs="Times New Roman"/>
      <w:sz w:val="60"/>
      <w:szCs w:val="60"/>
      <w:lang w:eastAsia="en-GB"/>
    </w:rPr>
  </w:style>
  <w:style w:type="paragraph" w:customStyle="1" w:styleId="caret">
    <w:name w:val="caret"/>
    <w:basedOn w:val="Normal"/>
    <w:rsid w:val="00337BEE"/>
    <w:pPr>
      <w:spacing w:before="120" w:after="0" w:line="240" w:lineRule="auto"/>
    </w:pPr>
    <w:rPr>
      <w:rFonts w:ascii="Times New Roman" w:eastAsia="Times New Roman" w:hAnsi="Times New Roman" w:cs="Times New Roman"/>
      <w:sz w:val="24"/>
      <w:szCs w:val="24"/>
      <w:lang w:eastAsia="en-GB"/>
    </w:rPr>
  </w:style>
  <w:style w:type="paragraph" w:customStyle="1" w:styleId="caret-right">
    <w:name w:val="caret-right"/>
    <w:basedOn w:val="Normal"/>
    <w:rsid w:val="00337BEE"/>
    <w:pPr>
      <w:spacing w:before="120" w:after="0" w:line="240" w:lineRule="auto"/>
    </w:pPr>
    <w:rPr>
      <w:rFonts w:ascii="Times New Roman" w:eastAsia="Times New Roman" w:hAnsi="Times New Roman" w:cs="Times New Roman"/>
      <w:sz w:val="24"/>
      <w:szCs w:val="24"/>
      <w:lang w:eastAsia="en-GB"/>
    </w:rPr>
  </w:style>
  <w:style w:type="paragraph" w:customStyle="1" w:styleId="premium-section-column">
    <w:name w:val="premium-section-column"/>
    <w:basedOn w:val="Normal"/>
    <w:rsid w:val="00337B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mium-overlay">
    <w:name w:val="premium-overlay"/>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card-btn">
    <w:name w:val="card-btn"/>
    <w:basedOn w:val="Normal"/>
    <w:rsid w:val="00337BEE"/>
    <w:pPr>
      <w:shd w:val="clear" w:color="auto" w:fill="FFFFFF"/>
      <w:spacing w:after="150" w:line="240" w:lineRule="auto"/>
    </w:pPr>
    <w:rPr>
      <w:rFonts w:ascii="Times New Roman" w:eastAsia="Times New Roman" w:hAnsi="Times New Roman" w:cs="Times New Roman"/>
      <w:sz w:val="21"/>
      <w:szCs w:val="21"/>
      <w:lang w:eastAsia="en-GB"/>
    </w:rPr>
  </w:style>
  <w:style w:type="paragraph" w:customStyle="1" w:styleId="set-card-btn">
    <w:name w:val="set-card-btn"/>
    <w:basedOn w:val="Normal"/>
    <w:rsid w:val="00337BEE"/>
    <w:pPr>
      <w:spacing w:after="150" w:line="240" w:lineRule="auto"/>
    </w:pPr>
    <w:rPr>
      <w:rFonts w:ascii="Times New Roman" w:eastAsia="Times New Roman" w:hAnsi="Times New Roman" w:cs="Times New Roman"/>
      <w:color w:val="2B579A"/>
      <w:sz w:val="24"/>
      <w:szCs w:val="24"/>
      <w:lang w:eastAsia="en-GB"/>
    </w:rPr>
  </w:style>
  <w:style w:type="paragraph" w:customStyle="1" w:styleId="delete-card-btn">
    <w:name w:val="delete-card-btn"/>
    <w:basedOn w:val="Normal"/>
    <w:rsid w:val="00337BEE"/>
    <w:pPr>
      <w:spacing w:after="150" w:line="240" w:lineRule="auto"/>
    </w:pPr>
    <w:rPr>
      <w:rFonts w:ascii="Times New Roman" w:eastAsia="Times New Roman" w:hAnsi="Times New Roman" w:cs="Times New Roman"/>
      <w:color w:val="666666"/>
      <w:sz w:val="24"/>
      <w:szCs w:val="24"/>
      <w:lang w:eastAsia="en-GB"/>
    </w:rPr>
  </w:style>
  <w:style w:type="paragraph" w:customStyle="1" w:styleId="card-rows">
    <w:name w:val="card-row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ference-styles">
    <w:name w:val="reference-styles"/>
    <w:basedOn w:val="Normal"/>
    <w:rsid w:val="00337BEE"/>
    <w:pPr>
      <w:pBdr>
        <w:left w:val="single" w:sz="6" w:space="8" w:color="E1E1E1"/>
      </w:pBdr>
      <w:spacing w:after="150" w:line="240" w:lineRule="auto"/>
      <w:ind w:left="15"/>
    </w:pPr>
    <w:rPr>
      <w:rFonts w:ascii="Times New Roman" w:eastAsia="Times New Roman" w:hAnsi="Times New Roman" w:cs="Times New Roman"/>
      <w:sz w:val="24"/>
      <w:szCs w:val="24"/>
      <w:lang w:eastAsia="en-GB"/>
    </w:rPr>
  </w:style>
  <w:style w:type="paragraph" w:customStyle="1" w:styleId="manual-form">
    <w:name w:val="manual-form"/>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attach-quote-btn">
    <w:name w:val="attach-quote-btn"/>
    <w:basedOn w:val="Normal"/>
    <w:rsid w:val="00337BEE"/>
    <w:pPr>
      <w:spacing w:after="150" w:line="240" w:lineRule="auto"/>
    </w:pPr>
    <w:rPr>
      <w:rFonts w:ascii="Times New Roman" w:eastAsia="Times New Roman" w:hAnsi="Times New Roman" w:cs="Times New Roman"/>
      <w:i/>
      <w:iCs/>
      <w:sz w:val="24"/>
      <w:szCs w:val="24"/>
      <w:lang w:eastAsia="en-GB"/>
    </w:rPr>
  </w:style>
  <w:style w:type="paragraph" w:customStyle="1" w:styleId="quote-input">
    <w:name w:val="quote-input"/>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expired-bibliography-alert">
    <w:name w:val="expired-bibliography-alert"/>
    <w:basedOn w:val="Normal"/>
    <w:rsid w:val="00337BEE"/>
    <w:pPr>
      <w:spacing w:after="150" w:line="240" w:lineRule="auto"/>
      <w:ind w:left="-4500"/>
    </w:pPr>
    <w:rPr>
      <w:rFonts w:ascii="Times New Roman" w:eastAsia="Times New Roman" w:hAnsi="Times New Roman" w:cs="Times New Roman"/>
      <w:sz w:val="24"/>
      <w:szCs w:val="24"/>
      <w:lang w:eastAsia="en-GB"/>
    </w:rPr>
  </w:style>
  <w:style w:type="paragraph" w:customStyle="1" w:styleId="reference-list">
    <w:name w:val="reference-list"/>
    <w:basedOn w:val="Normal"/>
    <w:rsid w:val="00337BEE"/>
    <w:pPr>
      <w:spacing w:after="150" w:line="240" w:lineRule="auto"/>
      <w:ind w:left="-450" w:right="-450"/>
    </w:pPr>
    <w:rPr>
      <w:rFonts w:ascii="Times New Roman" w:eastAsia="Times New Roman" w:hAnsi="Times New Roman" w:cs="Times New Roman"/>
      <w:sz w:val="24"/>
      <w:szCs w:val="24"/>
      <w:lang w:eastAsia="en-GB"/>
    </w:rPr>
  </w:style>
  <w:style w:type="paragraph" w:customStyle="1" w:styleId="reference-list-header">
    <w:name w:val="reference-list-header"/>
    <w:basedOn w:val="Normal"/>
    <w:rsid w:val="00337BEE"/>
    <w:pPr>
      <w:spacing w:after="300" w:line="240" w:lineRule="auto"/>
      <w:ind w:left="-450" w:right="-450"/>
    </w:pPr>
    <w:rPr>
      <w:rFonts w:ascii="Times New Roman" w:eastAsia="Times New Roman" w:hAnsi="Times New Roman" w:cs="Times New Roman"/>
      <w:sz w:val="24"/>
      <w:szCs w:val="24"/>
      <w:lang w:eastAsia="en-GB"/>
    </w:rPr>
  </w:style>
  <w:style w:type="paragraph" w:customStyle="1" w:styleId="page-numbers-container">
    <w:name w:val="page-numbers-container"/>
    <w:basedOn w:val="Normal"/>
    <w:rsid w:val="00337BEE"/>
    <w:pPr>
      <w:spacing w:after="300" w:line="240" w:lineRule="auto"/>
      <w:jc w:val="right"/>
    </w:pPr>
    <w:rPr>
      <w:rFonts w:ascii="Times New Roman" w:eastAsia="Times New Roman" w:hAnsi="Times New Roman" w:cs="Times New Roman"/>
      <w:sz w:val="24"/>
      <w:szCs w:val="24"/>
      <w:lang w:eastAsia="en-GB"/>
    </w:rPr>
  </w:style>
  <w:style w:type="paragraph" w:customStyle="1" w:styleId="formatted-reference-list">
    <w:name w:val="formatted-reference-list"/>
    <w:basedOn w:val="Normal"/>
    <w:rsid w:val="00337BEE"/>
    <w:pPr>
      <w:spacing w:after="150" w:line="360" w:lineRule="atLeast"/>
    </w:pPr>
    <w:rPr>
      <w:rFonts w:ascii="Times New Roman" w:eastAsia="Times New Roman" w:hAnsi="Times New Roman" w:cs="Times New Roman"/>
      <w:sz w:val="24"/>
      <w:szCs w:val="24"/>
      <w:lang w:eastAsia="en-GB"/>
    </w:rPr>
  </w:style>
  <w:style w:type="paragraph" w:customStyle="1" w:styleId="steps">
    <w:name w:val="steps"/>
    <w:basedOn w:val="Normal"/>
    <w:rsid w:val="00337BEE"/>
    <w:pPr>
      <w:spacing w:after="150" w:line="240" w:lineRule="auto"/>
    </w:pPr>
    <w:rPr>
      <w:rFonts w:ascii="Times New Roman" w:eastAsia="Times New Roman" w:hAnsi="Times New Roman" w:cs="Times New Roman"/>
      <w:sz w:val="15"/>
      <w:szCs w:val="15"/>
      <w:lang w:eastAsia="en-GB"/>
    </w:rPr>
  </w:style>
  <w:style w:type="paragraph" w:customStyle="1" w:styleId="powered-by-worldcat">
    <w:name w:val="powered-by-worldcat"/>
    <w:basedOn w:val="Normal"/>
    <w:rsid w:val="00337BEE"/>
    <w:pPr>
      <w:spacing w:after="150" w:line="240" w:lineRule="auto"/>
      <w:ind w:hanging="18928"/>
    </w:pPr>
    <w:rPr>
      <w:rFonts w:ascii="Times New Roman" w:eastAsia="Times New Roman" w:hAnsi="Times New Roman" w:cs="Times New Roman"/>
      <w:sz w:val="24"/>
      <w:szCs w:val="24"/>
      <w:lang w:eastAsia="en-GB"/>
    </w:rPr>
  </w:style>
  <w:style w:type="paragraph" w:customStyle="1" w:styleId="powered-by-csl">
    <w:name w:val="powered-by-csl"/>
    <w:basedOn w:val="Normal"/>
    <w:rsid w:val="00337BEE"/>
    <w:pPr>
      <w:spacing w:after="150" w:line="240" w:lineRule="auto"/>
      <w:ind w:hanging="18928"/>
    </w:pPr>
    <w:rPr>
      <w:rFonts w:ascii="Times New Roman" w:eastAsia="Times New Roman" w:hAnsi="Times New Roman" w:cs="Times New Roman"/>
      <w:sz w:val="24"/>
      <w:szCs w:val="24"/>
      <w:lang w:eastAsia="en-GB"/>
    </w:rPr>
  </w:style>
  <w:style w:type="paragraph" w:customStyle="1" w:styleId="validation-summary-errors">
    <w:name w:val="validation-summary-errors"/>
    <w:basedOn w:val="Normal"/>
    <w:rsid w:val="00337BEE"/>
    <w:pPr>
      <w:shd w:val="clear" w:color="auto" w:fill="F2DEDE"/>
      <w:spacing w:after="150" w:line="240" w:lineRule="auto"/>
    </w:pPr>
    <w:rPr>
      <w:rFonts w:ascii="Times New Roman" w:eastAsia="Times New Roman" w:hAnsi="Times New Roman" w:cs="Times New Roman"/>
      <w:color w:val="B94A48"/>
      <w:sz w:val="23"/>
      <w:szCs w:val="23"/>
      <w:lang w:eastAsia="en-GB"/>
    </w:rPr>
  </w:style>
  <w:style w:type="paragraph" w:customStyle="1" w:styleId="social-buttons-wrapper-large">
    <w:name w:val="social-buttons-wrapper-large"/>
    <w:basedOn w:val="Normal"/>
    <w:rsid w:val="00337BEE"/>
    <w:pPr>
      <w:spacing w:before="300" w:after="0" w:line="240" w:lineRule="auto"/>
      <w:jc w:val="center"/>
    </w:pPr>
    <w:rPr>
      <w:rFonts w:ascii="Times New Roman" w:eastAsia="Times New Roman" w:hAnsi="Times New Roman" w:cs="Times New Roman"/>
      <w:sz w:val="24"/>
      <w:szCs w:val="24"/>
      <w:lang w:eastAsia="en-GB"/>
    </w:rPr>
  </w:style>
  <w:style w:type="paragraph" w:customStyle="1" w:styleId="give-us-a-like">
    <w:name w:val="give-us-a-like"/>
    <w:basedOn w:val="Normal"/>
    <w:rsid w:val="00337BEE"/>
    <w:pPr>
      <w:spacing w:after="150" w:line="360" w:lineRule="atLeast"/>
      <w:ind w:left="-9000"/>
    </w:pPr>
    <w:rPr>
      <w:rFonts w:ascii="Beautiful Every Time" w:eastAsia="Times New Roman" w:hAnsi="Beautiful Every Time" w:cs="Times New Roman"/>
      <w:color w:val="CC0000"/>
      <w:sz w:val="23"/>
      <w:szCs w:val="23"/>
      <w:lang w:eastAsia="en-GB"/>
    </w:rPr>
  </w:style>
  <w:style w:type="paragraph" w:customStyle="1" w:styleId="cloud-drives">
    <w:name w:val="cloud-drives"/>
    <w:basedOn w:val="Normal"/>
    <w:rsid w:val="00337BEE"/>
    <w:pPr>
      <w:spacing w:before="600" w:after="600" w:line="240" w:lineRule="auto"/>
    </w:pPr>
    <w:rPr>
      <w:rFonts w:ascii="Times New Roman" w:eastAsia="Times New Roman" w:hAnsi="Times New Roman" w:cs="Times New Roman"/>
      <w:sz w:val="24"/>
      <w:szCs w:val="24"/>
      <w:lang w:eastAsia="en-GB"/>
    </w:rPr>
  </w:style>
  <w:style w:type="paragraph" w:customStyle="1" w:styleId="plagiarism-link-list">
    <w:name w:val="plagiarism-link-list"/>
    <w:basedOn w:val="Normal"/>
    <w:rsid w:val="00337BEE"/>
    <w:pPr>
      <w:spacing w:before="150" w:after="150" w:line="240" w:lineRule="auto"/>
    </w:pPr>
    <w:rPr>
      <w:rFonts w:ascii="Times New Roman" w:eastAsia="Times New Roman" w:hAnsi="Times New Roman" w:cs="Times New Roman"/>
      <w:sz w:val="24"/>
      <w:szCs w:val="24"/>
      <w:lang w:eastAsia="en-GB"/>
    </w:rPr>
  </w:style>
  <w:style w:type="paragraph" w:customStyle="1" w:styleId="download-prompt-modal">
    <w:name w:val="download-prompt-moda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download-prompt-modaldiv">
    <w:name w:val="download-prompt-modal&gt;div"/>
    <w:basedOn w:val="Normal"/>
    <w:rsid w:val="00337BEE"/>
    <w:pPr>
      <w:spacing w:after="300" w:line="240" w:lineRule="auto"/>
      <w:textAlignment w:val="top"/>
    </w:pPr>
    <w:rPr>
      <w:rFonts w:ascii="Times New Roman" w:eastAsia="Times New Roman" w:hAnsi="Times New Roman" w:cs="Times New Roman"/>
      <w:sz w:val="24"/>
      <w:szCs w:val="24"/>
      <w:lang w:eastAsia="en-GB"/>
    </w:rPr>
  </w:style>
  <w:style w:type="paragraph" w:customStyle="1" w:styleId="js-copy-and-paste-btns-noflash">
    <w:name w:val="js-copy-and-paste-btns-noflash"/>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ico-amazon">
    <w:name w:val="ico-amaz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highlighter">
    <w:name w:val="highlighter"/>
    <w:basedOn w:val="Normal"/>
    <w:rsid w:val="00337BEE"/>
    <w:pPr>
      <w:shd w:val="clear" w:color="auto" w:fill="D7EAFF"/>
      <w:spacing w:after="150" w:line="240" w:lineRule="auto"/>
    </w:pPr>
    <w:rPr>
      <w:rFonts w:ascii="Times New Roman" w:eastAsia="Times New Roman" w:hAnsi="Times New Roman" w:cs="Times New Roman"/>
      <w:sz w:val="24"/>
      <w:szCs w:val="24"/>
      <w:lang w:eastAsia="en-GB"/>
    </w:rPr>
  </w:style>
  <w:style w:type="paragraph" w:customStyle="1" w:styleId="pays-for-itself">
    <w:name w:val="pays-for-itself"/>
    <w:basedOn w:val="Normal"/>
    <w:rsid w:val="00337BEE"/>
    <w:pPr>
      <w:spacing w:after="150" w:line="240" w:lineRule="auto"/>
    </w:pPr>
    <w:rPr>
      <w:rFonts w:ascii="Cookie" w:eastAsia="Times New Roman" w:hAnsi="Cookie" w:cs="Times New Roman"/>
      <w:color w:val="CC0000"/>
      <w:sz w:val="42"/>
      <w:szCs w:val="42"/>
      <w:lang w:eastAsia="en-GB"/>
    </w:rPr>
  </w:style>
  <w:style w:type="paragraph" w:customStyle="1" w:styleId="pays-for-itself-arrow">
    <w:name w:val="pays-for-itself-arrow"/>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ales-hero">
    <w:name w:val="sales-hero"/>
    <w:basedOn w:val="Normal"/>
    <w:rsid w:val="00337BEE"/>
    <w:pPr>
      <w:pBdr>
        <w:bottom w:val="single" w:sz="6" w:space="31" w:color="D4D4D4"/>
      </w:pBdr>
      <w:shd w:val="clear" w:color="auto" w:fill="FFFFFF"/>
      <w:spacing w:after="600" w:line="240" w:lineRule="auto"/>
    </w:pPr>
    <w:rPr>
      <w:rFonts w:ascii="Times New Roman" w:eastAsia="Times New Roman" w:hAnsi="Times New Roman" w:cs="Times New Roman"/>
      <w:sz w:val="24"/>
      <w:szCs w:val="24"/>
      <w:lang w:eastAsia="en-GB"/>
    </w:rPr>
  </w:style>
  <w:style w:type="paragraph" w:customStyle="1" w:styleId="features-checklist">
    <w:name w:val="features-checklist"/>
    <w:basedOn w:val="Normal"/>
    <w:rsid w:val="00337BEE"/>
    <w:pPr>
      <w:spacing w:after="150" w:line="240" w:lineRule="auto"/>
      <w:jc w:val="center"/>
    </w:pPr>
    <w:rPr>
      <w:rFonts w:ascii="Times New Roman" w:eastAsia="Times New Roman" w:hAnsi="Times New Roman" w:cs="Times New Roman"/>
      <w:sz w:val="21"/>
      <w:szCs w:val="21"/>
      <w:lang w:eastAsia="en-GB"/>
    </w:rPr>
  </w:style>
  <w:style w:type="paragraph" w:customStyle="1" w:styleId="plans">
    <w:name w:val="plans"/>
    <w:basedOn w:val="Normal"/>
    <w:rsid w:val="00337BEE"/>
    <w:pPr>
      <w:spacing w:before="450" w:after="0" w:line="240" w:lineRule="auto"/>
      <w:ind w:left="-75" w:right="-75"/>
      <w:jc w:val="center"/>
    </w:pPr>
    <w:rPr>
      <w:rFonts w:ascii="Times New Roman" w:eastAsia="Times New Roman" w:hAnsi="Times New Roman" w:cs="Times New Roman"/>
      <w:sz w:val="24"/>
      <w:szCs w:val="24"/>
      <w:lang w:eastAsia="en-GB"/>
    </w:rPr>
  </w:style>
  <w:style w:type="paragraph" w:customStyle="1" w:styleId="screenshot">
    <w:name w:val="screensho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lans-2">
    <w:name w:val="plans-2"/>
    <w:basedOn w:val="Normal"/>
    <w:rsid w:val="00337BEE"/>
    <w:pPr>
      <w:spacing w:after="600" w:line="240" w:lineRule="auto"/>
      <w:jc w:val="center"/>
    </w:pPr>
    <w:rPr>
      <w:rFonts w:ascii="Times New Roman" w:eastAsia="Times New Roman" w:hAnsi="Times New Roman" w:cs="Times New Roman"/>
      <w:sz w:val="24"/>
      <w:szCs w:val="24"/>
      <w:lang w:eastAsia="en-GB"/>
    </w:rPr>
  </w:style>
  <w:style w:type="paragraph" w:customStyle="1" w:styleId="nearest-universities">
    <w:name w:val="nearest-universities"/>
    <w:basedOn w:val="Normal"/>
    <w:rsid w:val="00337BEE"/>
    <w:pPr>
      <w:pBdr>
        <w:top w:val="single" w:sz="6" w:space="15" w:color="D4D4D4"/>
        <w:bottom w:val="single" w:sz="6" w:space="15" w:color="D4D4D4"/>
      </w:pBdr>
      <w:spacing w:before="600" w:after="600" w:line="240" w:lineRule="auto"/>
      <w:jc w:val="center"/>
    </w:pPr>
    <w:rPr>
      <w:rFonts w:ascii="Times New Roman" w:eastAsia="Times New Roman" w:hAnsi="Times New Roman" w:cs="Times New Roman"/>
      <w:sz w:val="24"/>
      <w:szCs w:val="24"/>
      <w:lang w:eastAsia="en-GB"/>
    </w:rPr>
  </w:style>
  <w:style w:type="paragraph" w:customStyle="1" w:styleId="reasons">
    <w:name w:val="reasons"/>
    <w:basedOn w:val="Normal"/>
    <w:rsid w:val="00337BEE"/>
    <w:pPr>
      <w:spacing w:after="0" w:line="240" w:lineRule="auto"/>
    </w:pPr>
    <w:rPr>
      <w:rFonts w:ascii="Times New Roman" w:eastAsia="Times New Roman" w:hAnsi="Times New Roman" w:cs="Times New Roman"/>
      <w:sz w:val="24"/>
      <w:szCs w:val="24"/>
      <w:lang w:eastAsia="en-GB"/>
    </w:rPr>
  </w:style>
  <w:style w:type="paragraph" w:customStyle="1" w:styleId="faq">
    <w:name w:val="faq"/>
    <w:basedOn w:val="Normal"/>
    <w:rsid w:val="00337B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stimonials">
    <w:name w:val="testimonials"/>
    <w:basedOn w:val="Normal"/>
    <w:rsid w:val="00337BEE"/>
    <w:pPr>
      <w:spacing w:before="600" w:after="0" w:line="240" w:lineRule="auto"/>
    </w:pPr>
    <w:rPr>
      <w:rFonts w:ascii="Times New Roman" w:eastAsia="Times New Roman" w:hAnsi="Times New Roman" w:cs="Times New Roman"/>
      <w:sz w:val="21"/>
      <w:szCs w:val="21"/>
      <w:lang w:eastAsia="en-GB"/>
    </w:rPr>
  </w:style>
  <w:style w:type="paragraph" w:customStyle="1" w:styleId="call-to-action">
    <w:name w:val="call-to-action"/>
    <w:basedOn w:val="Normal"/>
    <w:rsid w:val="00337BEE"/>
    <w:pPr>
      <w:spacing w:before="900" w:after="150" w:line="240" w:lineRule="auto"/>
    </w:pPr>
    <w:rPr>
      <w:rFonts w:ascii="Times New Roman" w:eastAsia="Times New Roman" w:hAnsi="Times New Roman" w:cs="Times New Roman"/>
      <w:sz w:val="24"/>
      <w:szCs w:val="24"/>
      <w:lang w:eastAsia="en-GB"/>
    </w:rPr>
  </w:style>
  <w:style w:type="paragraph" w:customStyle="1" w:styleId="currency-flags">
    <w:name w:val="currency-flag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guide-styles">
    <w:name w:val="guide-styles"/>
    <w:basedOn w:val="Normal"/>
    <w:rsid w:val="00337BEE"/>
    <w:pPr>
      <w:pBdr>
        <w:top w:val="single" w:sz="6" w:space="8" w:color="BCE8F1"/>
        <w:left w:val="single" w:sz="6" w:space="15" w:color="BCE8F1"/>
        <w:bottom w:val="single" w:sz="6" w:space="8" w:color="BCE8F1"/>
        <w:right w:val="single" w:sz="6" w:space="15" w:color="BCE8F1"/>
      </w:pBdr>
      <w:shd w:val="clear" w:color="auto" w:fill="D9EDF7"/>
      <w:spacing w:after="300" w:line="240" w:lineRule="auto"/>
    </w:pPr>
    <w:rPr>
      <w:rFonts w:ascii="Times New Roman" w:eastAsia="Times New Roman" w:hAnsi="Times New Roman" w:cs="Times New Roman"/>
      <w:sz w:val="24"/>
      <w:szCs w:val="24"/>
      <w:lang w:eastAsia="en-GB"/>
    </w:rPr>
  </w:style>
  <w:style w:type="paragraph" w:customStyle="1" w:styleId="guide-sources">
    <w:name w:val="guide-sources"/>
    <w:basedOn w:val="Normal"/>
    <w:rsid w:val="00337BEE"/>
    <w:pPr>
      <w:spacing w:before="150" w:after="0" w:line="240" w:lineRule="auto"/>
      <w:ind w:left="150"/>
    </w:pPr>
    <w:rPr>
      <w:rFonts w:ascii="Times New Roman" w:eastAsia="Times New Roman" w:hAnsi="Times New Roman" w:cs="Times New Roman"/>
      <w:vanish/>
      <w:sz w:val="24"/>
      <w:szCs w:val="24"/>
      <w:lang w:eastAsia="en-GB"/>
    </w:rPr>
  </w:style>
  <w:style w:type="paragraph" w:customStyle="1" w:styleId="guide-chevron">
    <w:name w:val="guide-chevron"/>
    <w:basedOn w:val="Normal"/>
    <w:rsid w:val="00337BEE"/>
    <w:pPr>
      <w:spacing w:before="45" w:after="0" w:line="240" w:lineRule="auto"/>
      <w:ind w:right="75"/>
    </w:pPr>
    <w:rPr>
      <w:rFonts w:ascii="Times New Roman" w:eastAsia="Times New Roman" w:hAnsi="Times New Roman" w:cs="Times New Roman"/>
      <w:sz w:val="24"/>
      <w:szCs w:val="24"/>
      <w:lang w:eastAsia="en-GB"/>
    </w:rPr>
  </w:style>
  <w:style w:type="paragraph" w:customStyle="1" w:styleId="control-group">
    <w:name w:val="control-group"/>
    <w:basedOn w:val="Normal"/>
    <w:rsid w:val="00337BEE"/>
    <w:pPr>
      <w:spacing w:after="300" w:line="240" w:lineRule="auto"/>
    </w:pPr>
    <w:rPr>
      <w:rFonts w:ascii="Times New Roman" w:eastAsia="Times New Roman" w:hAnsi="Times New Roman" w:cs="Times New Roman"/>
      <w:sz w:val="23"/>
      <w:szCs w:val="23"/>
      <w:lang w:eastAsia="en-GB"/>
    </w:rPr>
  </w:style>
  <w:style w:type="paragraph" w:customStyle="1" w:styleId="print-my-diss-a">
    <w:name w:val="print-my-diss-a"/>
    <w:basedOn w:val="Normal"/>
    <w:rsid w:val="00337BEE"/>
    <w:pPr>
      <w:shd w:val="clear" w:color="auto" w:fill="EFEFEF"/>
      <w:spacing w:after="150" w:line="240" w:lineRule="auto"/>
      <w:ind w:hanging="18928"/>
    </w:pPr>
    <w:rPr>
      <w:rFonts w:ascii="Times New Roman" w:eastAsia="Times New Roman" w:hAnsi="Times New Roman" w:cs="Times New Roman"/>
      <w:sz w:val="24"/>
      <w:szCs w:val="24"/>
      <w:lang w:eastAsia="en-GB"/>
    </w:rPr>
  </w:style>
  <w:style w:type="paragraph" w:customStyle="1" w:styleId="black-friday-a">
    <w:name w:val="black-friday-a"/>
    <w:basedOn w:val="Normal"/>
    <w:rsid w:val="00337BEE"/>
    <w:pPr>
      <w:shd w:val="clear" w:color="auto" w:fill="FF9601"/>
      <w:spacing w:after="150" w:line="240" w:lineRule="auto"/>
      <w:jc w:val="center"/>
    </w:pPr>
    <w:rPr>
      <w:rFonts w:ascii="Georgia" w:eastAsia="Times New Roman" w:hAnsi="Georgia" w:cs="Times New Roman"/>
      <w:color w:val="FFFFFF"/>
      <w:sz w:val="24"/>
      <w:szCs w:val="24"/>
      <w:lang w:eastAsia="en-GB"/>
    </w:rPr>
  </w:style>
  <w:style w:type="paragraph" w:customStyle="1" w:styleId="dot">
    <w:name w:val="dot"/>
    <w:basedOn w:val="Normal"/>
    <w:rsid w:val="00337BEE"/>
    <w:pPr>
      <w:pBdr>
        <w:top w:val="single" w:sz="48" w:space="0" w:color="FF9601"/>
        <w:left w:val="single" w:sz="48" w:space="0" w:color="FF9601"/>
        <w:bottom w:val="single" w:sz="48" w:space="0" w:color="FF9601"/>
        <w:right w:val="single" w:sz="48" w:space="0" w:color="FF9601"/>
      </w:pBdr>
      <w:spacing w:after="150" w:line="240" w:lineRule="auto"/>
    </w:pPr>
    <w:rPr>
      <w:rFonts w:ascii="Times New Roman" w:eastAsia="Times New Roman" w:hAnsi="Times New Roman" w:cs="Times New Roman"/>
      <w:sz w:val="24"/>
      <w:szCs w:val="24"/>
      <w:lang w:eastAsia="en-GB"/>
    </w:rPr>
  </w:style>
  <w:style w:type="paragraph" w:customStyle="1" w:styleId="ctfm-description">
    <w:name w:val="ctfm-description"/>
    <w:basedOn w:val="Normal"/>
    <w:rsid w:val="00337BEE"/>
    <w:pPr>
      <w:pBdr>
        <w:top w:val="single" w:sz="6" w:space="31" w:color="D4D4D4"/>
        <w:left w:val="single" w:sz="6" w:space="31" w:color="D4D4D4"/>
        <w:bottom w:val="single" w:sz="6" w:space="31" w:color="D4D4D4"/>
        <w:right w:val="single" w:sz="6" w:space="31" w:color="D4D4D4"/>
      </w:pBdr>
      <w:spacing w:before="75" w:after="150" w:line="240" w:lineRule="auto"/>
    </w:pPr>
    <w:rPr>
      <w:rFonts w:ascii="Times New Roman" w:eastAsia="Times New Roman" w:hAnsi="Times New Roman" w:cs="Times New Roman"/>
      <w:sz w:val="24"/>
      <w:szCs w:val="24"/>
      <w:lang w:eastAsia="en-GB"/>
    </w:rPr>
  </w:style>
  <w:style w:type="paragraph" w:customStyle="1" w:styleId="row">
    <w:name w:val="row"/>
    <w:basedOn w:val="Normal"/>
    <w:rsid w:val="00337BEE"/>
    <w:pPr>
      <w:spacing w:after="150" w:line="240" w:lineRule="auto"/>
      <w:ind w:left="-225" w:right="-225"/>
    </w:pPr>
    <w:rPr>
      <w:rFonts w:ascii="Times New Roman" w:eastAsia="Times New Roman" w:hAnsi="Times New Roman" w:cs="Times New Roman"/>
      <w:sz w:val="24"/>
      <w:szCs w:val="24"/>
      <w:lang w:eastAsia="en-GB"/>
    </w:rPr>
  </w:style>
  <w:style w:type="paragraph" w:customStyle="1" w:styleId="col-1">
    <w:name w:val="col-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2">
    <w:name w:val="col-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3">
    <w:name w:val="col-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4">
    <w:name w:val="col-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5">
    <w:name w:val="col-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6">
    <w:name w:val="col-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7">
    <w:name w:val="col-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8">
    <w:name w:val="col-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9">
    <w:name w:val="col-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10">
    <w:name w:val="col-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11">
    <w:name w:val="col-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12">
    <w:name w:val="col-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
    <w:name w:val="co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auto">
    <w:name w:val="col-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
    <w:name w:val="col-sm-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2">
    <w:name w:val="col-sm-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3">
    <w:name w:val="col-sm-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4">
    <w:name w:val="col-sm-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5">
    <w:name w:val="col-sm-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6">
    <w:name w:val="col-sm-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7">
    <w:name w:val="col-sm-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8">
    <w:name w:val="col-sm-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9">
    <w:name w:val="col-sm-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0">
    <w:name w:val="col-sm-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1">
    <w:name w:val="col-sm-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2">
    <w:name w:val="col-sm-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
    <w:name w:val="col-sm"/>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auto">
    <w:name w:val="col-sm-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
    <w:name w:val="col-md-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2">
    <w:name w:val="col-md-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3">
    <w:name w:val="col-md-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4">
    <w:name w:val="col-md-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5">
    <w:name w:val="col-md-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6">
    <w:name w:val="col-md-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7">
    <w:name w:val="col-md-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8">
    <w:name w:val="col-md-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9">
    <w:name w:val="col-md-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0">
    <w:name w:val="col-md-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1">
    <w:name w:val="col-md-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2">
    <w:name w:val="col-md-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
    <w:name w:val="col-md"/>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auto">
    <w:name w:val="col-md-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
    <w:name w:val="col-lg-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2">
    <w:name w:val="col-lg-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3">
    <w:name w:val="col-lg-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4">
    <w:name w:val="col-lg-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5">
    <w:name w:val="col-lg-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6">
    <w:name w:val="col-lg-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7">
    <w:name w:val="col-lg-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8">
    <w:name w:val="col-lg-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9">
    <w:name w:val="col-lg-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0">
    <w:name w:val="col-lg-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1">
    <w:name w:val="col-lg-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2">
    <w:name w:val="col-lg-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
    <w:name w:val="col-l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auto">
    <w:name w:val="col-lg-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
    <w:name w:val="col-xl-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2">
    <w:name w:val="col-xl-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3">
    <w:name w:val="col-xl-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4">
    <w:name w:val="col-xl-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5">
    <w:name w:val="col-xl-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6">
    <w:name w:val="col-xl-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7">
    <w:name w:val="col-xl-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8">
    <w:name w:val="col-xl-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9">
    <w:name w:val="col-xl-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0">
    <w:name w:val="col-xl-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1">
    <w:name w:val="col-xl-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2">
    <w:name w:val="col-xl-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
    <w:name w:val="col-x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auto">
    <w:name w:val="col-xl-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not-logged-in-log-i">
    <w:name w:val="not-logged-in-log-i"/>
    <w:basedOn w:val="Normal"/>
    <w:rsid w:val="00337BEE"/>
    <w:pPr>
      <w:spacing w:after="150" w:line="360" w:lineRule="atLeast"/>
      <w:ind w:left="1380"/>
    </w:pPr>
    <w:rPr>
      <w:rFonts w:ascii="Open Sans" w:eastAsia="Times New Roman" w:hAnsi="Open Sans" w:cs="Times New Roman"/>
      <w:color w:val="666767"/>
      <w:sz w:val="18"/>
      <w:szCs w:val="18"/>
      <w:lang w:eastAsia="en-GB"/>
    </w:rPr>
  </w:style>
  <w:style w:type="paragraph" w:customStyle="1" w:styleId="sortsearch">
    <w:name w:val="sort_search"/>
    <w:basedOn w:val="Normal"/>
    <w:rsid w:val="00337BEE"/>
    <w:pPr>
      <w:pBdr>
        <w:top w:val="single" w:sz="6" w:space="0" w:color="D4D4D4"/>
        <w:left w:val="single" w:sz="6" w:space="0" w:color="D4D4D4"/>
        <w:bottom w:val="single" w:sz="6" w:space="0" w:color="D4D4D4"/>
        <w:right w:val="single" w:sz="6" w:space="0" w:color="D4D4D4"/>
      </w:pBdr>
      <w:shd w:val="clear" w:color="auto" w:fill="FFFFFF"/>
      <w:spacing w:after="150" w:line="240" w:lineRule="auto"/>
    </w:pPr>
    <w:rPr>
      <w:rFonts w:ascii="Times New Roman" w:eastAsia="Times New Roman" w:hAnsi="Times New Roman" w:cs="Times New Roman"/>
      <w:vanish/>
      <w:sz w:val="24"/>
      <w:szCs w:val="24"/>
      <w:lang w:eastAsia="en-GB"/>
    </w:rPr>
  </w:style>
  <w:style w:type="paragraph" w:customStyle="1" w:styleId="advert">
    <w:name w:val="advert"/>
    <w:basedOn w:val="Normal"/>
    <w:rsid w:val="00337BEE"/>
    <w:pPr>
      <w:spacing w:after="150" w:line="240" w:lineRule="auto"/>
      <w:jc w:val="center"/>
    </w:pPr>
    <w:rPr>
      <w:rFonts w:ascii="Times New Roman" w:eastAsia="Times New Roman" w:hAnsi="Times New Roman" w:cs="Times New Roman"/>
      <w:color w:val="000000"/>
      <w:sz w:val="18"/>
      <w:szCs w:val="18"/>
      <w:lang w:eastAsia="en-GB"/>
    </w:rPr>
  </w:style>
  <w:style w:type="paragraph" w:customStyle="1" w:styleId="line">
    <w:name w:val="line"/>
    <w:basedOn w:val="Normal"/>
    <w:rsid w:val="00337BEE"/>
    <w:pPr>
      <w:spacing w:after="150" w:line="240" w:lineRule="auto"/>
      <w:ind w:left="-690"/>
    </w:pPr>
    <w:rPr>
      <w:rFonts w:ascii="Times New Roman" w:eastAsia="Times New Roman" w:hAnsi="Times New Roman" w:cs="Times New Roman"/>
      <w:sz w:val="24"/>
      <w:szCs w:val="24"/>
      <w:lang w:eastAsia="en-GB"/>
    </w:rPr>
  </w:style>
  <w:style w:type="paragraph" w:customStyle="1" w:styleId="container">
    <w:name w:val="contai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op-bibliography-back">
    <w:name w:val="top-bibliography-back"/>
    <w:basedOn w:val="Normal"/>
    <w:rsid w:val="00337BEE"/>
    <w:pPr>
      <w:spacing w:after="150" w:line="240" w:lineRule="auto"/>
    </w:pPr>
    <w:rPr>
      <w:rFonts w:ascii="Times New Roman" w:eastAsia="Times New Roman" w:hAnsi="Times New Roman" w:cs="Times New Roman"/>
      <w:color w:val="2B579A"/>
      <w:sz w:val="24"/>
      <w:szCs w:val="24"/>
      <w:lang w:eastAsia="en-GB"/>
    </w:rPr>
  </w:style>
  <w:style w:type="paragraph" w:customStyle="1" w:styleId="ladda-spinner">
    <w:name w:val="ladda-spin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progress">
    <w:name w:val="ladda-progres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reate-harvard-apa">
    <w:name w:val="create-harvard-apa"/>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ft-toolbar">
    <w:name w:val="left-toolba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ight-toolbar">
    <w:name w:val="right-toolba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abs-container">
    <w:name w:val="tabs-contai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lignprisupp">
    <w:name w:val="align_pri_supp"/>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list">
    <w:name w:val="select-lis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gend">
    <w:name w:val="legend"/>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lose">
    <w:name w:val="clos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rimary">
    <w:name w:val="primar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dd-manually">
    <w:name w:val="add-manuall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new-label">
    <w:name w:val="new-labe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ference-parts">
    <w:name w:val="reference-part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Quote1">
    <w:name w:val="Quote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zeroclipboard-is-hover">
    <w:name w:val="zeroclipboard-is-hov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i-overlay">
    <w:name w:val="li-overla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ference-count">
    <w:name w:val="reference-coun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
    <w:name w:val="step"/>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one">
    <w:name w:val="step-on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two">
    <w:name w:val="step-tw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three">
    <w:name w:val="step-thre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four">
    <w:name w:val="step-fou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google-button">
    <w:name w:val="google-butt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button">
    <w:name w:val="facebook-butt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oved-by-students">
    <w:name w:val="loved-by-student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js-copy-and-paste-btns">
    <w:name w:val="js-copy-and-paste-btn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pproved-universities">
    <w:name w:val="approved-universitie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ason">
    <w:name w:val="reas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ic">
    <w:name w:val="pic"/>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ext">
    <w:name w:val="tex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btn">
    <w:name w:val="bt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ntrols">
    <w:name w:val="control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input-xlarge">
    <w:name w:val="input-xlarg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ink">
    <w:name w:val="link"/>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bottom-content-heading">
    <w:name w:val="bottom-content-he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utocite-div">
    <w:name w:val="autocite-div"/>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ntinue-registration">
    <w:name w:val="continue-registrati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ortsearchfilter">
    <w:name w:val="sort_search_filt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bottom-btns">
    <w:name w:val="bottom-btn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info">
    <w:name w:val="inf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humbnail">
    <w:name w:val="thumbnai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drive-icon">
    <w:name w:val="drive-ic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oading-text">
    <w:name w:val="loading-tex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help-arrow">
    <w:name w:val="help-arrow"/>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placeholder">
    <w:name w:val="facebook-placehold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ed">
    <w:name w:val="selected"/>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ending-deletion">
    <w:name w:val="pending-deletion"/>
    <w:basedOn w:val="Normal"/>
    <w:rsid w:val="00337BEE"/>
    <w:pPr>
      <w:shd w:val="clear" w:color="auto" w:fill="F2D5DB"/>
      <w:spacing w:after="150" w:line="240" w:lineRule="auto"/>
    </w:pPr>
    <w:rPr>
      <w:rFonts w:ascii="Times New Roman" w:eastAsia="Times New Roman" w:hAnsi="Times New Roman" w:cs="Times New Roman"/>
      <w:sz w:val="24"/>
      <w:szCs w:val="24"/>
      <w:lang w:eastAsia="en-GB"/>
    </w:rPr>
  </w:style>
  <w:style w:type="paragraph" w:customStyle="1" w:styleId="input-validation-error">
    <w:name w:val="input-validation-error"/>
    <w:basedOn w:val="Normal"/>
    <w:rsid w:val="00337BEE"/>
    <w:pPr>
      <w:shd w:val="clear" w:color="auto" w:fill="F2DEDE"/>
      <w:spacing w:after="150" w:line="240" w:lineRule="auto"/>
    </w:pPr>
    <w:rPr>
      <w:rFonts w:ascii="Times New Roman" w:eastAsia="Times New Roman" w:hAnsi="Times New Roman" w:cs="Times New Roman"/>
      <w:sz w:val="24"/>
      <w:szCs w:val="24"/>
      <w:lang w:eastAsia="en-GB"/>
    </w:rPr>
  </w:style>
  <w:style w:type="paragraph" w:customStyle="1" w:styleId="ladda-spinner1">
    <w:name w:val="ladda-spinne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progress1">
    <w:name w:val="ladda-progress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2">
    <w:name w:val="ladda-spinner2"/>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3">
    <w:name w:val="ladda-spinner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4">
    <w:name w:val="ladda-spinner4"/>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5">
    <w:name w:val="ladda-spinner5"/>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6">
    <w:name w:val="ladda-spinner6"/>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7">
    <w:name w:val="ladda-spinner7"/>
    <w:basedOn w:val="Normal"/>
    <w:rsid w:val="00337BEE"/>
    <w:pPr>
      <w:spacing w:before="240" w:after="150" w:line="240" w:lineRule="auto"/>
      <w:ind w:left="-240"/>
    </w:pPr>
    <w:rPr>
      <w:rFonts w:ascii="Times New Roman" w:eastAsia="Times New Roman" w:hAnsi="Times New Roman" w:cs="Times New Roman"/>
      <w:sz w:val="24"/>
      <w:szCs w:val="24"/>
      <w:lang w:eastAsia="en-GB"/>
    </w:rPr>
  </w:style>
  <w:style w:type="paragraph" w:customStyle="1" w:styleId="ladda-spinner8">
    <w:name w:val="ladda-spinner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9">
    <w:name w:val="ladda-spinner9"/>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0">
    <w:name w:val="ladda-spinner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11">
    <w:name w:val="ladda-spinner11"/>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2">
    <w:name w:val="ladda-spinner12"/>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3">
    <w:name w:val="ladda-spinner13"/>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4">
    <w:name w:val="ladda-spinner14"/>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tipsy-arrow1">
    <w:name w:val="tipsy-arrow1"/>
    <w:basedOn w:val="Normal"/>
    <w:rsid w:val="00337BEE"/>
    <w:pPr>
      <w:pBdr>
        <w:left w:val="dashed" w:sz="36" w:space="0" w:color="000000"/>
        <w:bottom w:val="single" w:sz="36" w:space="0" w:color="000000"/>
        <w:right w:val="dashed" w:sz="36" w:space="0" w:color="000000"/>
      </w:pBdr>
      <w:spacing w:after="150" w:line="0" w:lineRule="auto"/>
      <w:ind w:left="-75"/>
    </w:pPr>
    <w:rPr>
      <w:rFonts w:ascii="Times New Roman" w:eastAsia="Times New Roman" w:hAnsi="Times New Roman" w:cs="Times New Roman"/>
      <w:sz w:val="24"/>
      <w:szCs w:val="24"/>
      <w:lang w:eastAsia="en-GB"/>
    </w:rPr>
  </w:style>
  <w:style w:type="paragraph" w:customStyle="1" w:styleId="tipsy-arrow2">
    <w:name w:val="tipsy-arrow2"/>
    <w:basedOn w:val="Normal"/>
    <w:rsid w:val="00337BEE"/>
    <w:pPr>
      <w:pBdr>
        <w:left w:val="dashed" w:sz="36" w:space="0" w:color="000000"/>
        <w:bottom w:val="single"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3">
    <w:name w:val="tipsy-arrow3"/>
    <w:basedOn w:val="Normal"/>
    <w:rsid w:val="00337BEE"/>
    <w:pPr>
      <w:pBdr>
        <w:left w:val="dashed" w:sz="36" w:space="0" w:color="000000"/>
        <w:bottom w:val="single"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4">
    <w:name w:val="tipsy-arrow4"/>
    <w:basedOn w:val="Normal"/>
    <w:rsid w:val="00337BEE"/>
    <w:pPr>
      <w:pBdr>
        <w:top w:val="single" w:sz="36" w:space="0" w:color="000000"/>
        <w:left w:val="dashed" w:sz="36" w:space="0" w:color="000000"/>
        <w:right w:val="dashed" w:sz="36" w:space="0" w:color="000000"/>
      </w:pBdr>
      <w:spacing w:after="150" w:line="0" w:lineRule="auto"/>
      <w:ind w:left="-75"/>
    </w:pPr>
    <w:rPr>
      <w:rFonts w:ascii="Times New Roman" w:eastAsia="Times New Roman" w:hAnsi="Times New Roman" w:cs="Times New Roman"/>
      <w:sz w:val="24"/>
      <w:szCs w:val="24"/>
      <w:lang w:eastAsia="en-GB"/>
    </w:rPr>
  </w:style>
  <w:style w:type="paragraph" w:customStyle="1" w:styleId="tipsy-arrow5">
    <w:name w:val="tipsy-arrow5"/>
    <w:basedOn w:val="Normal"/>
    <w:rsid w:val="00337BEE"/>
    <w:pPr>
      <w:pBdr>
        <w:top w:val="single" w:sz="36" w:space="0" w:color="000000"/>
        <w:left w:val="dashed"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6">
    <w:name w:val="tipsy-arrow6"/>
    <w:basedOn w:val="Normal"/>
    <w:rsid w:val="00337BEE"/>
    <w:pPr>
      <w:pBdr>
        <w:top w:val="single" w:sz="36" w:space="0" w:color="000000"/>
        <w:left w:val="dashed"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7">
    <w:name w:val="tipsy-arrow7"/>
    <w:basedOn w:val="Normal"/>
    <w:rsid w:val="00337BEE"/>
    <w:pPr>
      <w:pBdr>
        <w:top w:val="dashed" w:sz="36" w:space="0" w:color="000000"/>
        <w:left w:val="single" w:sz="36" w:space="0" w:color="000000"/>
        <w:bottom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8">
    <w:name w:val="tipsy-arrow8"/>
    <w:basedOn w:val="Normal"/>
    <w:rsid w:val="00337BEE"/>
    <w:pPr>
      <w:pBdr>
        <w:top w:val="dashed" w:sz="36" w:space="0" w:color="000000"/>
        <w:bottom w:val="dashed" w:sz="36" w:space="0" w:color="000000"/>
        <w:right w:val="single"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create-harvard-apa1">
    <w:name w:val="create-harvard-apa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ft-toolbar1">
    <w:name w:val="left-toolba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ight-toolbar1">
    <w:name w:val="right-toolba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ed1">
    <w:name w:val="selected1"/>
    <w:basedOn w:val="Normal"/>
    <w:rsid w:val="00337BEE"/>
    <w:pPr>
      <w:shd w:val="clear" w:color="auto" w:fill="D5E1F2"/>
      <w:spacing w:after="150" w:line="240" w:lineRule="auto"/>
    </w:pPr>
    <w:rPr>
      <w:rFonts w:ascii="Times New Roman" w:eastAsia="Times New Roman" w:hAnsi="Times New Roman" w:cs="Times New Roman"/>
      <w:sz w:val="24"/>
      <w:szCs w:val="24"/>
      <w:lang w:eastAsia="en-GB"/>
    </w:rPr>
  </w:style>
  <w:style w:type="paragraph" w:customStyle="1" w:styleId="selected2">
    <w:name w:val="selected2"/>
    <w:basedOn w:val="Normal"/>
    <w:rsid w:val="00337BEE"/>
    <w:pPr>
      <w:shd w:val="clear" w:color="auto" w:fill="D5E1F2"/>
      <w:spacing w:after="150" w:line="240" w:lineRule="auto"/>
    </w:pPr>
    <w:rPr>
      <w:rFonts w:ascii="Times New Roman" w:eastAsia="Times New Roman" w:hAnsi="Times New Roman" w:cs="Times New Roman"/>
      <w:sz w:val="24"/>
      <w:szCs w:val="24"/>
      <w:lang w:eastAsia="en-GB"/>
    </w:rPr>
  </w:style>
  <w:style w:type="paragraph" w:customStyle="1" w:styleId="tabs-container1">
    <w:name w:val="tabs-containe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lignprisupp1">
    <w:name w:val="align_pri_supp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list1">
    <w:name w:val="select-list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gend1">
    <w:name w:val="legend1"/>
    <w:basedOn w:val="Normal"/>
    <w:rsid w:val="00337BEE"/>
    <w:pPr>
      <w:spacing w:after="150" w:line="240" w:lineRule="auto"/>
      <w:jc w:val="center"/>
    </w:pPr>
    <w:rPr>
      <w:rFonts w:ascii="Times New Roman" w:eastAsia="Times New Roman" w:hAnsi="Times New Roman" w:cs="Times New Roman"/>
      <w:b/>
      <w:bCs/>
      <w:color w:val="666666"/>
      <w:sz w:val="15"/>
      <w:szCs w:val="15"/>
      <w:lang w:eastAsia="en-GB"/>
    </w:rPr>
  </w:style>
  <w:style w:type="paragraph" w:customStyle="1" w:styleId="btn-small1">
    <w:name w:val="btn-small1"/>
    <w:basedOn w:val="Normal"/>
    <w:rsid w:val="00337BEE"/>
    <w:pPr>
      <w:spacing w:after="150" w:line="345" w:lineRule="atLeast"/>
    </w:pPr>
    <w:rPr>
      <w:rFonts w:ascii="Times New Roman" w:eastAsia="Times New Roman" w:hAnsi="Times New Roman" w:cs="Times New Roman"/>
      <w:color w:val="444444"/>
      <w:sz w:val="20"/>
      <w:szCs w:val="20"/>
      <w:lang w:eastAsia="en-GB"/>
    </w:rPr>
  </w:style>
  <w:style w:type="paragraph" w:customStyle="1" w:styleId="close1">
    <w:name w:val="close1"/>
    <w:basedOn w:val="Normal"/>
    <w:rsid w:val="00337BEE"/>
    <w:pPr>
      <w:spacing w:after="150" w:line="240" w:lineRule="atLeast"/>
    </w:pPr>
    <w:rPr>
      <w:rFonts w:ascii="Times New Roman" w:eastAsia="Times New Roman" w:hAnsi="Times New Roman" w:cs="Times New Roman"/>
      <w:b/>
      <w:bCs/>
      <w:color w:val="666666"/>
      <w:sz w:val="32"/>
      <w:szCs w:val="32"/>
      <w:lang w:eastAsia="en-GB"/>
    </w:rPr>
  </w:style>
  <w:style w:type="paragraph" w:customStyle="1" w:styleId="close2">
    <w:name w:val="close2"/>
    <w:basedOn w:val="Normal"/>
    <w:rsid w:val="00337BEE"/>
    <w:pPr>
      <w:shd w:val="clear" w:color="auto" w:fill="D5E1F2"/>
      <w:spacing w:after="150" w:line="240" w:lineRule="atLeast"/>
    </w:pPr>
    <w:rPr>
      <w:rFonts w:ascii="Times New Roman" w:eastAsia="Times New Roman" w:hAnsi="Times New Roman" w:cs="Times New Roman"/>
      <w:b/>
      <w:bCs/>
      <w:color w:val="666666"/>
      <w:sz w:val="32"/>
      <w:szCs w:val="32"/>
      <w:lang w:eastAsia="en-GB"/>
    </w:rPr>
  </w:style>
  <w:style w:type="paragraph" w:customStyle="1" w:styleId="alert1">
    <w:name w:val="alert1"/>
    <w:basedOn w:val="Normal"/>
    <w:rsid w:val="00337BEE"/>
    <w:pPr>
      <w:spacing w:before="150" w:after="150" w:line="360" w:lineRule="atLeast"/>
    </w:pPr>
    <w:rPr>
      <w:rFonts w:ascii="Times New Roman" w:eastAsia="Times New Roman" w:hAnsi="Times New Roman" w:cs="Times New Roman"/>
      <w:sz w:val="20"/>
      <w:szCs w:val="20"/>
      <w:lang w:eastAsia="en-GB"/>
    </w:rPr>
  </w:style>
  <w:style w:type="paragraph" w:customStyle="1" w:styleId="bottom-btns1">
    <w:name w:val="bottom-btns1"/>
    <w:basedOn w:val="Normal"/>
    <w:rsid w:val="00337BEE"/>
    <w:pPr>
      <w:spacing w:before="30" w:after="0" w:line="360" w:lineRule="atLeast"/>
    </w:pPr>
    <w:rPr>
      <w:rFonts w:ascii="Times New Roman" w:eastAsia="Times New Roman" w:hAnsi="Times New Roman" w:cs="Times New Roman"/>
      <w:color w:val="666666"/>
      <w:sz w:val="20"/>
      <w:szCs w:val="20"/>
      <w:lang w:eastAsia="en-GB"/>
    </w:rPr>
  </w:style>
  <w:style w:type="paragraph" w:customStyle="1" w:styleId="info1">
    <w:name w:val="info1"/>
    <w:basedOn w:val="Normal"/>
    <w:rsid w:val="00337BEE"/>
    <w:pPr>
      <w:spacing w:before="15" w:after="0" w:line="360" w:lineRule="atLeast"/>
    </w:pPr>
    <w:rPr>
      <w:rFonts w:ascii="Times New Roman" w:eastAsia="Times New Roman" w:hAnsi="Times New Roman" w:cs="Times New Roman"/>
      <w:color w:val="2B579A"/>
      <w:sz w:val="20"/>
      <w:szCs w:val="20"/>
      <w:lang w:eastAsia="en-GB"/>
    </w:rPr>
  </w:style>
  <w:style w:type="paragraph" w:customStyle="1" w:styleId="thumbnail1">
    <w:name w:val="thumbnail1"/>
    <w:basedOn w:val="Normal"/>
    <w:rsid w:val="00337BEE"/>
    <w:pPr>
      <w:spacing w:before="90" w:after="30" w:line="360" w:lineRule="atLeast"/>
      <w:ind w:right="120"/>
    </w:pPr>
    <w:rPr>
      <w:rFonts w:ascii="Times New Roman" w:eastAsia="Times New Roman" w:hAnsi="Times New Roman" w:cs="Times New Roman"/>
      <w:color w:val="666666"/>
      <w:sz w:val="20"/>
      <w:szCs w:val="20"/>
      <w:lang w:eastAsia="en-GB"/>
    </w:rPr>
  </w:style>
  <w:style w:type="paragraph" w:customStyle="1" w:styleId="close3">
    <w:name w:val="close3"/>
    <w:basedOn w:val="Normal"/>
    <w:rsid w:val="00337BEE"/>
    <w:pPr>
      <w:shd w:val="clear" w:color="auto" w:fill="C75050"/>
      <w:spacing w:after="150" w:line="264" w:lineRule="atLeast"/>
      <w:ind w:left="150" w:right="150"/>
      <w:jc w:val="center"/>
    </w:pPr>
    <w:rPr>
      <w:rFonts w:ascii="Times New Roman" w:eastAsia="Times New Roman" w:hAnsi="Times New Roman" w:cs="Times New Roman"/>
      <w:color w:val="FFFFFF"/>
      <w:sz w:val="27"/>
      <w:szCs w:val="27"/>
      <w:lang w:eastAsia="en-GB"/>
    </w:rPr>
  </w:style>
  <w:style w:type="paragraph" w:customStyle="1" w:styleId="close4">
    <w:name w:val="close4"/>
    <w:basedOn w:val="Normal"/>
    <w:rsid w:val="00337BEE"/>
    <w:pPr>
      <w:shd w:val="clear" w:color="auto" w:fill="E04343"/>
      <w:spacing w:after="150" w:line="264" w:lineRule="atLeast"/>
      <w:ind w:left="150" w:right="150"/>
      <w:jc w:val="center"/>
    </w:pPr>
    <w:rPr>
      <w:rFonts w:ascii="Times New Roman" w:eastAsia="Times New Roman" w:hAnsi="Times New Roman" w:cs="Times New Roman"/>
      <w:color w:val="FFFFFF"/>
      <w:sz w:val="27"/>
      <w:szCs w:val="27"/>
      <w:lang w:eastAsia="en-GB"/>
    </w:rPr>
  </w:style>
  <w:style w:type="paragraph" w:customStyle="1" w:styleId="primary1">
    <w:name w:val="primary1"/>
    <w:basedOn w:val="Normal"/>
    <w:rsid w:val="00337BEE"/>
    <w:pPr>
      <w:shd w:val="clear" w:color="auto" w:fill="2B579A"/>
      <w:spacing w:after="150" w:line="360" w:lineRule="atLeast"/>
      <w:ind w:left="150" w:right="150"/>
      <w:jc w:val="center"/>
    </w:pPr>
    <w:rPr>
      <w:rFonts w:ascii="Times New Roman" w:eastAsia="Times New Roman" w:hAnsi="Times New Roman" w:cs="Times New Roman"/>
      <w:color w:val="FFFFFF"/>
      <w:sz w:val="23"/>
      <w:szCs w:val="23"/>
      <w:lang w:eastAsia="en-GB"/>
    </w:rPr>
  </w:style>
  <w:style w:type="paragraph" w:customStyle="1" w:styleId="add-manually1">
    <w:name w:val="add-manually1"/>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btn-small2">
    <w:name w:val="btn-small2"/>
    <w:basedOn w:val="Normal"/>
    <w:rsid w:val="00337BEE"/>
    <w:pPr>
      <w:shd w:val="clear" w:color="auto" w:fill="FFFFFF"/>
      <w:spacing w:after="150" w:line="336" w:lineRule="atLeast"/>
    </w:pPr>
    <w:rPr>
      <w:rFonts w:ascii="Times New Roman" w:eastAsia="Times New Roman" w:hAnsi="Times New Roman" w:cs="Times New Roman"/>
      <w:color w:val="444444"/>
      <w:sz w:val="21"/>
      <w:szCs w:val="21"/>
      <w:lang w:eastAsia="en-GB"/>
    </w:rPr>
  </w:style>
  <w:style w:type="paragraph" w:customStyle="1" w:styleId="btn-small3">
    <w:name w:val="btn-small3"/>
    <w:basedOn w:val="Normal"/>
    <w:rsid w:val="00337BEE"/>
    <w:pPr>
      <w:spacing w:after="150" w:line="345" w:lineRule="atLeast"/>
    </w:pPr>
    <w:rPr>
      <w:rFonts w:ascii="Times New Roman" w:eastAsia="Times New Roman" w:hAnsi="Times New Roman" w:cs="Times New Roman"/>
      <w:color w:val="444444"/>
      <w:sz w:val="20"/>
      <w:szCs w:val="20"/>
      <w:lang w:eastAsia="en-GB"/>
    </w:rPr>
  </w:style>
  <w:style w:type="paragraph" w:customStyle="1" w:styleId="new-label1">
    <w:name w:val="new-label1"/>
    <w:basedOn w:val="Normal"/>
    <w:rsid w:val="00337BEE"/>
    <w:pPr>
      <w:spacing w:after="150" w:line="240" w:lineRule="auto"/>
    </w:pPr>
    <w:rPr>
      <w:rFonts w:ascii="Times New Roman" w:eastAsia="Times New Roman" w:hAnsi="Times New Roman" w:cs="Times New Roman"/>
      <w:caps/>
      <w:color w:val="CC0000"/>
      <w:sz w:val="15"/>
      <w:szCs w:val="15"/>
      <w:lang w:eastAsia="en-GB"/>
    </w:rPr>
  </w:style>
  <w:style w:type="paragraph" w:customStyle="1" w:styleId="reference-parts1">
    <w:name w:val="reference-parts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quote10">
    <w:name w:val="quote1"/>
    <w:basedOn w:val="Normal"/>
    <w:rsid w:val="00337BEE"/>
    <w:pPr>
      <w:spacing w:before="90" w:after="90" w:line="240" w:lineRule="auto"/>
    </w:pPr>
    <w:rPr>
      <w:rFonts w:ascii="Georgia" w:eastAsia="Times New Roman" w:hAnsi="Georgia" w:cs="Times New Roman"/>
      <w:i/>
      <w:iCs/>
      <w:sz w:val="24"/>
      <w:szCs w:val="24"/>
      <w:lang w:eastAsia="en-GB"/>
    </w:rPr>
  </w:style>
  <w:style w:type="paragraph" w:customStyle="1" w:styleId="zeroclipboard-is-hover1">
    <w:name w:val="zeroclipboard-is-hover1"/>
    <w:basedOn w:val="Normal"/>
    <w:rsid w:val="00337BEE"/>
    <w:pPr>
      <w:shd w:val="clear" w:color="auto" w:fill="D5E1F2"/>
      <w:spacing w:after="150" w:line="240" w:lineRule="auto"/>
    </w:pPr>
    <w:rPr>
      <w:rFonts w:ascii="Times New Roman" w:eastAsia="Times New Roman" w:hAnsi="Times New Roman" w:cs="Times New Roman"/>
      <w:sz w:val="24"/>
      <w:szCs w:val="24"/>
      <w:lang w:eastAsia="en-GB"/>
    </w:rPr>
  </w:style>
  <w:style w:type="paragraph" w:customStyle="1" w:styleId="li-overlay1">
    <w:name w:val="li-overlay1"/>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loading-text1">
    <w:name w:val="loading-text1"/>
    <w:basedOn w:val="Normal"/>
    <w:rsid w:val="00337BEE"/>
    <w:pPr>
      <w:spacing w:before="420" w:after="150" w:line="240" w:lineRule="auto"/>
      <w:jc w:val="center"/>
    </w:pPr>
    <w:rPr>
      <w:rFonts w:ascii="Times New Roman" w:eastAsia="Times New Roman" w:hAnsi="Times New Roman" w:cs="Times New Roman"/>
      <w:b/>
      <w:bCs/>
      <w:sz w:val="24"/>
      <w:szCs w:val="24"/>
      <w:lang w:eastAsia="en-GB"/>
    </w:rPr>
  </w:style>
  <w:style w:type="paragraph" w:customStyle="1" w:styleId="reference-count1">
    <w:name w:val="reference-count1"/>
    <w:basedOn w:val="Normal"/>
    <w:rsid w:val="00337BEE"/>
    <w:pPr>
      <w:spacing w:before="90" w:after="150" w:line="240" w:lineRule="auto"/>
      <w:ind w:left="300" w:right="-90"/>
    </w:pPr>
    <w:rPr>
      <w:rFonts w:ascii="Times New Roman" w:eastAsia="Times New Roman" w:hAnsi="Times New Roman" w:cs="Times New Roman"/>
      <w:sz w:val="24"/>
      <w:szCs w:val="24"/>
      <w:lang w:eastAsia="en-GB"/>
    </w:rPr>
  </w:style>
  <w:style w:type="paragraph" w:customStyle="1" w:styleId="step1">
    <w:name w:val="step1"/>
    <w:basedOn w:val="Normal"/>
    <w:rsid w:val="00337BEE"/>
    <w:pPr>
      <w:pBdr>
        <w:top w:val="single" w:sz="6" w:space="11" w:color="C6C6C6"/>
        <w:left w:val="single" w:sz="6" w:space="11" w:color="C6C6C6"/>
        <w:bottom w:val="single" w:sz="6" w:space="11" w:color="C6C6C6"/>
        <w:right w:val="single" w:sz="6" w:space="11" w:color="C6C6C6"/>
      </w:pBdr>
      <w:shd w:val="clear" w:color="auto" w:fill="FFFFFF"/>
      <w:spacing w:after="150" w:line="360" w:lineRule="atLeast"/>
      <w:ind w:left="150" w:right="150"/>
      <w:jc w:val="center"/>
    </w:pPr>
    <w:rPr>
      <w:rFonts w:ascii="Times New Roman" w:eastAsia="Times New Roman" w:hAnsi="Times New Roman" w:cs="Times New Roman"/>
      <w:b/>
      <w:bCs/>
      <w:sz w:val="20"/>
      <w:szCs w:val="20"/>
      <w:lang w:eastAsia="en-GB"/>
    </w:rPr>
  </w:style>
  <w:style w:type="paragraph" w:customStyle="1" w:styleId="step-one1">
    <w:name w:val="step-one1"/>
    <w:basedOn w:val="Normal"/>
    <w:rsid w:val="00337BEE"/>
    <w:pPr>
      <w:spacing w:after="150" w:line="360" w:lineRule="atLeast"/>
      <w:ind w:left="450" w:right="150"/>
    </w:pPr>
    <w:rPr>
      <w:rFonts w:ascii="Times New Roman" w:eastAsia="Times New Roman" w:hAnsi="Times New Roman" w:cs="Times New Roman"/>
      <w:sz w:val="20"/>
      <w:szCs w:val="20"/>
      <w:lang w:eastAsia="en-GB"/>
    </w:rPr>
  </w:style>
  <w:style w:type="paragraph" w:customStyle="1" w:styleId="help-arrow1">
    <w:name w:val="help-arrow1"/>
    <w:basedOn w:val="Normal"/>
    <w:rsid w:val="00337BEE"/>
    <w:pPr>
      <w:spacing w:after="150" w:line="360" w:lineRule="atLeast"/>
      <w:ind w:left="-600" w:right="150"/>
    </w:pPr>
    <w:rPr>
      <w:rFonts w:ascii="Times New Roman" w:eastAsia="Times New Roman" w:hAnsi="Times New Roman" w:cs="Times New Roman"/>
      <w:sz w:val="20"/>
      <w:szCs w:val="20"/>
      <w:lang w:eastAsia="en-GB"/>
    </w:rPr>
  </w:style>
  <w:style w:type="paragraph" w:customStyle="1" w:styleId="step-two1">
    <w:name w:val="step-two1"/>
    <w:basedOn w:val="Normal"/>
    <w:rsid w:val="00337BEE"/>
    <w:pPr>
      <w:spacing w:after="150" w:line="360" w:lineRule="atLeast"/>
      <w:ind w:left="375" w:right="150"/>
    </w:pPr>
    <w:rPr>
      <w:rFonts w:ascii="Times New Roman" w:eastAsia="Times New Roman" w:hAnsi="Times New Roman" w:cs="Times New Roman"/>
      <w:sz w:val="20"/>
      <w:szCs w:val="20"/>
      <w:lang w:eastAsia="en-GB"/>
    </w:rPr>
  </w:style>
  <w:style w:type="paragraph" w:customStyle="1" w:styleId="help-arrow2">
    <w:name w:val="help-arrow2"/>
    <w:basedOn w:val="Normal"/>
    <w:rsid w:val="00337BEE"/>
    <w:pPr>
      <w:spacing w:after="150" w:line="360" w:lineRule="atLeast"/>
      <w:ind w:left="150" w:right="150"/>
    </w:pPr>
    <w:rPr>
      <w:rFonts w:ascii="Times New Roman" w:eastAsia="Times New Roman" w:hAnsi="Times New Roman" w:cs="Times New Roman"/>
      <w:sz w:val="20"/>
      <w:szCs w:val="20"/>
      <w:lang w:eastAsia="en-GB"/>
    </w:rPr>
  </w:style>
  <w:style w:type="paragraph" w:customStyle="1" w:styleId="step-three1">
    <w:name w:val="step-three1"/>
    <w:basedOn w:val="Normal"/>
    <w:rsid w:val="00337BEE"/>
    <w:pPr>
      <w:spacing w:after="150" w:line="360" w:lineRule="atLeast"/>
      <w:ind w:left="525" w:right="150"/>
    </w:pPr>
    <w:rPr>
      <w:rFonts w:ascii="Times New Roman" w:eastAsia="Times New Roman" w:hAnsi="Times New Roman" w:cs="Times New Roman"/>
      <w:sz w:val="20"/>
      <w:szCs w:val="20"/>
      <w:lang w:eastAsia="en-GB"/>
    </w:rPr>
  </w:style>
  <w:style w:type="paragraph" w:customStyle="1" w:styleId="help-arrow3">
    <w:name w:val="help-arrow3"/>
    <w:basedOn w:val="Normal"/>
    <w:rsid w:val="00337BEE"/>
    <w:pPr>
      <w:spacing w:after="150" w:line="360" w:lineRule="atLeast"/>
      <w:ind w:left="150" w:right="150"/>
    </w:pPr>
    <w:rPr>
      <w:rFonts w:ascii="Times New Roman" w:eastAsia="Times New Roman" w:hAnsi="Times New Roman" w:cs="Times New Roman"/>
      <w:sz w:val="20"/>
      <w:szCs w:val="20"/>
      <w:lang w:eastAsia="en-GB"/>
    </w:rPr>
  </w:style>
  <w:style w:type="paragraph" w:customStyle="1" w:styleId="step-four1">
    <w:name w:val="step-four1"/>
    <w:basedOn w:val="Normal"/>
    <w:rsid w:val="00337BEE"/>
    <w:pPr>
      <w:spacing w:after="150" w:line="360" w:lineRule="atLeast"/>
      <w:ind w:left="675" w:right="150"/>
    </w:pPr>
    <w:rPr>
      <w:rFonts w:ascii="Times New Roman" w:eastAsia="Times New Roman" w:hAnsi="Times New Roman" w:cs="Times New Roman"/>
      <w:sz w:val="20"/>
      <w:szCs w:val="20"/>
      <w:lang w:eastAsia="en-GB"/>
    </w:rPr>
  </w:style>
  <w:style w:type="paragraph" w:customStyle="1" w:styleId="help-arrow4">
    <w:name w:val="help-arrow4"/>
    <w:basedOn w:val="Normal"/>
    <w:rsid w:val="00337BEE"/>
    <w:pPr>
      <w:spacing w:after="150" w:line="360" w:lineRule="atLeast"/>
      <w:ind w:left="150" w:right="150"/>
    </w:pPr>
    <w:rPr>
      <w:rFonts w:ascii="Times New Roman" w:eastAsia="Times New Roman" w:hAnsi="Times New Roman" w:cs="Times New Roman"/>
      <w:sz w:val="20"/>
      <w:szCs w:val="20"/>
      <w:lang w:eastAsia="en-GB"/>
    </w:rPr>
  </w:style>
  <w:style w:type="paragraph" w:customStyle="1" w:styleId="google-button1">
    <w:name w:val="google-button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button1">
    <w:name w:val="facebook-button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placeholder1">
    <w:name w:val="facebook-placeholder1"/>
    <w:basedOn w:val="Normal"/>
    <w:rsid w:val="00337BEE"/>
    <w:pPr>
      <w:spacing w:before="30" w:after="150" w:line="300" w:lineRule="atLeast"/>
    </w:pPr>
    <w:rPr>
      <w:rFonts w:ascii="Arial" w:eastAsia="Times New Roman" w:hAnsi="Arial" w:cs="Arial"/>
      <w:color w:val="6A7180"/>
      <w:sz w:val="17"/>
      <w:szCs w:val="17"/>
      <w:lang w:eastAsia="en-GB"/>
    </w:rPr>
  </w:style>
  <w:style w:type="paragraph" w:customStyle="1" w:styleId="loved-by-students1">
    <w:name w:val="loved-by-students1"/>
    <w:basedOn w:val="Normal"/>
    <w:rsid w:val="00337BEE"/>
    <w:pPr>
      <w:spacing w:before="45" w:after="0" w:line="240" w:lineRule="auto"/>
      <w:ind w:left="60"/>
    </w:pPr>
    <w:rPr>
      <w:rFonts w:ascii="Beautiful Every Time" w:eastAsia="Times New Roman" w:hAnsi="Beautiful Every Time" w:cs="Times New Roman"/>
      <w:color w:val="CC0000"/>
      <w:spacing w:val="-8"/>
      <w:sz w:val="23"/>
      <w:szCs w:val="23"/>
      <w:lang w:eastAsia="en-GB"/>
    </w:rPr>
  </w:style>
  <w:style w:type="paragraph" w:customStyle="1" w:styleId="drive-icon1">
    <w:name w:val="drive-icon1"/>
    <w:basedOn w:val="Normal"/>
    <w:rsid w:val="00337BEE"/>
    <w:pPr>
      <w:spacing w:after="600" w:line="240" w:lineRule="auto"/>
    </w:pPr>
    <w:rPr>
      <w:rFonts w:ascii="Times New Roman" w:eastAsia="Times New Roman" w:hAnsi="Times New Roman" w:cs="Times New Roman"/>
      <w:sz w:val="24"/>
      <w:szCs w:val="24"/>
      <w:lang w:eastAsia="en-GB"/>
    </w:rPr>
  </w:style>
  <w:style w:type="paragraph" w:customStyle="1" w:styleId="js-copy-and-paste-btns1">
    <w:name w:val="js-copy-and-paste-btns1"/>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btn1">
    <w:name w:val="btn1"/>
    <w:basedOn w:val="Normal"/>
    <w:rsid w:val="00337BEE"/>
    <w:pPr>
      <w:spacing w:after="0" w:line="240" w:lineRule="auto"/>
    </w:pPr>
    <w:rPr>
      <w:rFonts w:ascii="Times New Roman" w:eastAsia="Times New Roman" w:hAnsi="Times New Roman" w:cs="Times New Roman"/>
      <w:sz w:val="24"/>
      <w:szCs w:val="24"/>
      <w:lang w:eastAsia="en-GB"/>
    </w:rPr>
  </w:style>
  <w:style w:type="paragraph" w:customStyle="1" w:styleId="approved-universities1">
    <w:name w:val="approved-universities1"/>
    <w:basedOn w:val="Normal"/>
    <w:rsid w:val="00337BEE"/>
    <w:pPr>
      <w:spacing w:after="150" w:line="240" w:lineRule="auto"/>
    </w:pPr>
    <w:rPr>
      <w:rFonts w:ascii="Beautiful Every Time" w:eastAsia="Times New Roman" w:hAnsi="Beautiful Every Time" w:cs="Times New Roman"/>
      <w:color w:val="2B579A"/>
      <w:sz w:val="30"/>
      <w:szCs w:val="30"/>
      <w:lang w:eastAsia="en-GB"/>
    </w:rPr>
  </w:style>
  <w:style w:type="paragraph" w:customStyle="1" w:styleId="reason1">
    <w:name w:val="reason1"/>
    <w:basedOn w:val="Normal"/>
    <w:rsid w:val="00337BEE"/>
    <w:pPr>
      <w:spacing w:after="150" w:line="360" w:lineRule="atLeast"/>
    </w:pPr>
    <w:rPr>
      <w:rFonts w:ascii="Times New Roman" w:eastAsia="Times New Roman" w:hAnsi="Times New Roman" w:cs="Times New Roman"/>
      <w:sz w:val="24"/>
      <w:szCs w:val="24"/>
      <w:lang w:eastAsia="en-GB"/>
    </w:rPr>
  </w:style>
  <w:style w:type="paragraph" w:customStyle="1" w:styleId="pic1">
    <w:name w:val="pic1"/>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text1">
    <w:name w:val="text1"/>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2">
    <w:name w:val="pic2"/>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3">
    <w:name w:val="pic3"/>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4">
    <w:name w:val="pic4"/>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5">
    <w:name w:val="pic5"/>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6">
    <w:name w:val="pic6"/>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7">
    <w:name w:val="pic7"/>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8">
    <w:name w:val="pic8"/>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9">
    <w:name w:val="pic9"/>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10">
    <w:name w:val="pic10"/>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btn2">
    <w:name w:val="btn2"/>
    <w:basedOn w:val="Normal"/>
    <w:rsid w:val="00337BEE"/>
    <w:pPr>
      <w:spacing w:after="150" w:line="240" w:lineRule="auto"/>
    </w:pPr>
    <w:rPr>
      <w:rFonts w:ascii="Times New Roman" w:eastAsia="Times New Roman" w:hAnsi="Times New Roman" w:cs="Times New Roman"/>
      <w:sz w:val="39"/>
      <w:szCs w:val="39"/>
      <w:lang w:eastAsia="en-GB"/>
    </w:rPr>
  </w:style>
  <w:style w:type="paragraph" w:customStyle="1" w:styleId="controls1">
    <w:name w:val="controls1"/>
    <w:basedOn w:val="Normal"/>
    <w:rsid w:val="00337BEE"/>
    <w:pPr>
      <w:spacing w:before="150" w:after="150" w:line="240" w:lineRule="auto"/>
    </w:pPr>
    <w:rPr>
      <w:rFonts w:ascii="Times New Roman" w:eastAsia="Times New Roman" w:hAnsi="Times New Roman" w:cs="Times New Roman"/>
      <w:sz w:val="24"/>
      <w:szCs w:val="24"/>
      <w:lang w:eastAsia="en-GB"/>
    </w:rPr>
  </w:style>
  <w:style w:type="paragraph" w:customStyle="1" w:styleId="input-xlarge1">
    <w:name w:val="input-xlarge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ink1">
    <w:name w:val="link1"/>
    <w:basedOn w:val="Normal"/>
    <w:rsid w:val="00337BEE"/>
    <w:pPr>
      <w:spacing w:after="150" w:line="225" w:lineRule="atLeast"/>
    </w:pPr>
    <w:rPr>
      <w:rFonts w:ascii="Times New Roman" w:eastAsia="Times New Roman" w:hAnsi="Times New Roman" w:cs="Times New Roman"/>
      <w:b/>
      <w:bCs/>
      <w:color w:val="333333"/>
      <w:sz w:val="17"/>
      <w:szCs w:val="17"/>
      <w:lang w:eastAsia="en-GB"/>
    </w:rPr>
  </w:style>
  <w:style w:type="paragraph" w:customStyle="1" w:styleId="bottom-content-heading1">
    <w:name w:val="bottom-content-heading1"/>
    <w:basedOn w:val="Normal"/>
    <w:rsid w:val="00337BEE"/>
    <w:pPr>
      <w:spacing w:after="150" w:line="225" w:lineRule="atLeast"/>
      <w:jc w:val="center"/>
    </w:pPr>
    <w:rPr>
      <w:rFonts w:ascii="Times New Roman" w:eastAsia="Times New Roman" w:hAnsi="Times New Roman" w:cs="Times New Roman"/>
      <w:b/>
      <w:bCs/>
      <w:sz w:val="17"/>
      <w:szCs w:val="17"/>
      <w:lang w:eastAsia="en-GB"/>
    </w:rPr>
  </w:style>
  <w:style w:type="paragraph" w:customStyle="1" w:styleId="autocite-div1">
    <w:name w:val="autocite-div1"/>
    <w:basedOn w:val="Normal"/>
    <w:rsid w:val="00337BEE"/>
    <w:pPr>
      <w:spacing w:after="150" w:line="225" w:lineRule="atLeast"/>
    </w:pPr>
    <w:rPr>
      <w:rFonts w:ascii="Times New Roman" w:eastAsia="Times New Roman" w:hAnsi="Times New Roman" w:cs="Times New Roman"/>
      <w:sz w:val="17"/>
      <w:szCs w:val="17"/>
      <w:lang w:eastAsia="en-GB"/>
    </w:rPr>
  </w:style>
  <w:style w:type="paragraph" w:customStyle="1" w:styleId="continue-registration1">
    <w:name w:val="continue-registration1"/>
    <w:basedOn w:val="Normal"/>
    <w:rsid w:val="00337BEE"/>
    <w:pPr>
      <w:spacing w:after="150" w:line="240" w:lineRule="auto"/>
    </w:pPr>
    <w:rPr>
      <w:rFonts w:ascii="Times New Roman" w:eastAsia="Times New Roman" w:hAnsi="Times New Roman" w:cs="Times New Roman"/>
      <w:b/>
      <w:bCs/>
      <w:sz w:val="18"/>
      <w:szCs w:val="18"/>
      <w:u w:val="single"/>
      <w:lang w:eastAsia="en-GB"/>
    </w:rPr>
  </w:style>
  <w:style w:type="paragraph" w:customStyle="1" w:styleId="close5">
    <w:name w:val="close5"/>
    <w:basedOn w:val="Normal"/>
    <w:rsid w:val="00337BEE"/>
    <w:pPr>
      <w:spacing w:after="150" w:line="240" w:lineRule="atLeast"/>
    </w:pPr>
    <w:rPr>
      <w:rFonts w:ascii="Times New Roman" w:eastAsia="Times New Roman" w:hAnsi="Times New Roman" w:cs="Times New Roman"/>
      <w:b/>
      <w:bCs/>
      <w:color w:val="666666"/>
      <w:sz w:val="32"/>
      <w:szCs w:val="32"/>
      <w:lang w:eastAsia="en-GB"/>
    </w:rPr>
  </w:style>
  <w:style w:type="paragraph" w:customStyle="1" w:styleId="sortsearchfilter1">
    <w:name w:val="sort_search_filter1"/>
    <w:basedOn w:val="Normal"/>
    <w:rsid w:val="00337BEE"/>
    <w:pPr>
      <w:spacing w:after="150" w:line="240" w:lineRule="auto"/>
      <w:ind w:left="300"/>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553DB8"/>
    <w:rPr>
      <w:color w:val="808080"/>
      <w:shd w:val="clear" w:color="auto" w:fill="E6E6E6"/>
    </w:rPr>
  </w:style>
  <w:style w:type="character" w:customStyle="1" w:styleId="UnresolvedMention2">
    <w:name w:val="Unresolved Mention2"/>
    <w:basedOn w:val="DefaultParagraphFont"/>
    <w:uiPriority w:val="99"/>
    <w:semiHidden/>
    <w:unhideWhenUsed/>
    <w:rsid w:val="00035AD5"/>
    <w:rPr>
      <w:color w:val="808080"/>
      <w:shd w:val="clear" w:color="auto" w:fill="E6E6E6"/>
    </w:rPr>
  </w:style>
  <w:style w:type="character" w:customStyle="1" w:styleId="UnresolvedMention3">
    <w:name w:val="Unresolved Mention3"/>
    <w:basedOn w:val="DefaultParagraphFont"/>
    <w:uiPriority w:val="99"/>
    <w:semiHidden/>
    <w:unhideWhenUsed/>
    <w:rsid w:val="0012073A"/>
    <w:rPr>
      <w:color w:val="605E5C"/>
      <w:shd w:val="clear" w:color="auto" w:fill="E1DFDD"/>
    </w:rPr>
  </w:style>
  <w:style w:type="character" w:customStyle="1" w:styleId="UnresolvedMention4">
    <w:name w:val="Unresolved Mention4"/>
    <w:basedOn w:val="DefaultParagraphFont"/>
    <w:uiPriority w:val="99"/>
    <w:semiHidden/>
    <w:unhideWhenUsed/>
    <w:rsid w:val="005A1FC3"/>
    <w:rPr>
      <w:color w:val="605E5C"/>
      <w:shd w:val="clear" w:color="auto" w:fill="E1DFDD"/>
    </w:rPr>
  </w:style>
  <w:style w:type="character" w:customStyle="1" w:styleId="ilfuvd">
    <w:name w:val="ilfuvd"/>
    <w:basedOn w:val="DefaultParagraphFont"/>
    <w:rsid w:val="008D43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4726">
      <w:bodyDiv w:val="1"/>
      <w:marLeft w:val="0"/>
      <w:marRight w:val="0"/>
      <w:marTop w:val="0"/>
      <w:marBottom w:val="0"/>
      <w:divBdr>
        <w:top w:val="none" w:sz="0" w:space="0" w:color="auto"/>
        <w:left w:val="none" w:sz="0" w:space="0" w:color="auto"/>
        <w:bottom w:val="none" w:sz="0" w:space="0" w:color="auto"/>
        <w:right w:val="none" w:sz="0" w:space="0" w:color="auto"/>
      </w:divBdr>
    </w:div>
    <w:div w:id="82190367">
      <w:bodyDiv w:val="1"/>
      <w:marLeft w:val="0"/>
      <w:marRight w:val="0"/>
      <w:marTop w:val="0"/>
      <w:marBottom w:val="0"/>
      <w:divBdr>
        <w:top w:val="none" w:sz="0" w:space="0" w:color="auto"/>
        <w:left w:val="none" w:sz="0" w:space="0" w:color="auto"/>
        <w:bottom w:val="none" w:sz="0" w:space="0" w:color="auto"/>
        <w:right w:val="none" w:sz="0" w:space="0" w:color="auto"/>
      </w:divBdr>
      <w:divsChild>
        <w:div w:id="1958680838">
          <w:marLeft w:val="0"/>
          <w:marRight w:val="0"/>
          <w:marTop w:val="0"/>
          <w:marBottom w:val="0"/>
          <w:divBdr>
            <w:top w:val="none" w:sz="0" w:space="0" w:color="auto"/>
            <w:left w:val="none" w:sz="0" w:space="0" w:color="auto"/>
            <w:bottom w:val="none" w:sz="0" w:space="0" w:color="auto"/>
            <w:right w:val="none" w:sz="0" w:space="0" w:color="auto"/>
          </w:divBdr>
          <w:divsChild>
            <w:div w:id="925769570">
              <w:marLeft w:val="0"/>
              <w:marRight w:val="0"/>
              <w:marTop w:val="0"/>
              <w:marBottom w:val="0"/>
              <w:divBdr>
                <w:top w:val="none" w:sz="0" w:space="0" w:color="auto"/>
                <w:left w:val="none" w:sz="0" w:space="0" w:color="auto"/>
                <w:bottom w:val="none" w:sz="0" w:space="0" w:color="auto"/>
                <w:right w:val="none" w:sz="0" w:space="0" w:color="auto"/>
              </w:divBdr>
              <w:divsChild>
                <w:div w:id="644895978">
                  <w:marLeft w:val="0"/>
                  <w:marRight w:val="0"/>
                  <w:marTop w:val="0"/>
                  <w:marBottom w:val="0"/>
                  <w:divBdr>
                    <w:top w:val="none" w:sz="0" w:space="0" w:color="auto"/>
                    <w:left w:val="none" w:sz="0" w:space="0" w:color="auto"/>
                    <w:bottom w:val="none" w:sz="0" w:space="0" w:color="auto"/>
                    <w:right w:val="none" w:sz="0" w:space="0" w:color="auto"/>
                  </w:divBdr>
                  <w:divsChild>
                    <w:div w:id="355891069">
                      <w:marLeft w:val="0"/>
                      <w:marRight w:val="0"/>
                      <w:marTop w:val="0"/>
                      <w:marBottom w:val="0"/>
                      <w:divBdr>
                        <w:top w:val="none" w:sz="0" w:space="0" w:color="auto"/>
                        <w:left w:val="none" w:sz="0" w:space="0" w:color="auto"/>
                        <w:bottom w:val="none" w:sz="0" w:space="0" w:color="auto"/>
                        <w:right w:val="none" w:sz="0" w:space="0" w:color="auto"/>
                      </w:divBdr>
                      <w:divsChild>
                        <w:div w:id="2142962725">
                          <w:marLeft w:val="-225"/>
                          <w:marRight w:val="-225"/>
                          <w:marTop w:val="0"/>
                          <w:marBottom w:val="0"/>
                          <w:divBdr>
                            <w:top w:val="none" w:sz="0" w:space="0" w:color="auto"/>
                            <w:left w:val="none" w:sz="0" w:space="0" w:color="auto"/>
                            <w:bottom w:val="none" w:sz="0" w:space="0" w:color="auto"/>
                            <w:right w:val="none" w:sz="0" w:space="0" w:color="auto"/>
                          </w:divBdr>
                          <w:divsChild>
                            <w:div w:id="67928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42502">
      <w:bodyDiv w:val="1"/>
      <w:marLeft w:val="0"/>
      <w:marRight w:val="0"/>
      <w:marTop w:val="0"/>
      <w:marBottom w:val="0"/>
      <w:divBdr>
        <w:top w:val="none" w:sz="0" w:space="0" w:color="auto"/>
        <w:left w:val="none" w:sz="0" w:space="0" w:color="auto"/>
        <w:bottom w:val="none" w:sz="0" w:space="0" w:color="auto"/>
        <w:right w:val="none" w:sz="0" w:space="0" w:color="auto"/>
      </w:divBdr>
      <w:divsChild>
        <w:div w:id="351347498">
          <w:marLeft w:val="0"/>
          <w:marRight w:val="0"/>
          <w:marTop w:val="0"/>
          <w:marBottom w:val="0"/>
          <w:divBdr>
            <w:top w:val="none" w:sz="0" w:space="0" w:color="auto"/>
            <w:left w:val="none" w:sz="0" w:space="0" w:color="auto"/>
            <w:bottom w:val="none" w:sz="0" w:space="0" w:color="auto"/>
            <w:right w:val="none" w:sz="0" w:space="0" w:color="auto"/>
          </w:divBdr>
          <w:divsChild>
            <w:div w:id="2130972637">
              <w:marLeft w:val="0"/>
              <w:marRight w:val="0"/>
              <w:marTop w:val="0"/>
              <w:marBottom w:val="0"/>
              <w:divBdr>
                <w:top w:val="none" w:sz="0" w:space="0" w:color="auto"/>
                <w:left w:val="none" w:sz="0" w:space="0" w:color="auto"/>
                <w:bottom w:val="none" w:sz="0" w:space="0" w:color="auto"/>
                <w:right w:val="none" w:sz="0" w:space="0" w:color="auto"/>
              </w:divBdr>
              <w:divsChild>
                <w:div w:id="1611625517">
                  <w:marLeft w:val="0"/>
                  <w:marRight w:val="0"/>
                  <w:marTop w:val="0"/>
                  <w:marBottom w:val="0"/>
                  <w:divBdr>
                    <w:top w:val="none" w:sz="0" w:space="0" w:color="auto"/>
                    <w:left w:val="none" w:sz="0" w:space="0" w:color="auto"/>
                    <w:bottom w:val="none" w:sz="0" w:space="0" w:color="auto"/>
                    <w:right w:val="none" w:sz="0" w:space="0" w:color="auto"/>
                  </w:divBdr>
                  <w:divsChild>
                    <w:div w:id="1537695129">
                      <w:marLeft w:val="0"/>
                      <w:marRight w:val="0"/>
                      <w:marTop w:val="0"/>
                      <w:marBottom w:val="0"/>
                      <w:divBdr>
                        <w:top w:val="none" w:sz="0" w:space="0" w:color="auto"/>
                        <w:left w:val="none" w:sz="0" w:space="0" w:color="auto"/>
                        <w:bottom w:val="none" w:sz="0" w:space="0" w:color="auto"/>
                        <w:right w:val="none" w:sz="0" w:space="0" w:color="auto"/>
                      </w:divBdr>
                      <w:divsChild>
                        <w:div w:id="1518696290">
                          <w:marLeft w:val="0"/>
                          <w:marRight w:val="0"/>
                          <w:marTop w:val="0"/>
                          <w:marBottom w:val="0"/>
                          <w:divBdr>
                            <w:top w:val="none" w:sz="0" w:space="0" w:color="auto"/>
                            <w:left w:val="none" w:sz="0" w:space="0" w:color="auto"/>
                            <w:bottom w:val="none" w:sz="0" w:space="0" w:color="auto"/>
                            <w:right w:val="none" w:sz="0" w:space="0" w:color="auto"/>
                          </w:divBdr>
                          <w:divsChild>
                            <w:div w:id="768044806">
                              <w:marLeft w:val="0"/>
                              <w:marRight w:val="0"/>
                              <w:marTop w:val="0"/>
                              <w:marBottom w:val="0"/>
                              <w:divBdr>
                                <w:top w:val="none" w:sz="0" w:space="0" w:color="auto"/>
                                <w:left w:val="none" w:sz="0" w:space="0" w:color="auto"/>
                                <w:bottom w:val="none" w:sz="0" w:space="0" w:color="auto"/>
                                <w:right w:val="none" w:sz="0" w:space="0" w:color="auto"/>
                              </w:divBdr>
                            </w:div>
                          </w:divsChild>
                        </w:div>
                        <w:div w:id="37489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31917">
      <w:bodyDiv w:val="1"/>
      <w:marLeft w:val="0"/>
      <w:marRight w:val="0"/>
      <w:marTop w:val="0"/>
      <w:marBottom w:val="0"/>
      <w:divBdr>
        <w:top w:val="none" w:sz="0" w:space="0" w:color="auto"/>
        <w:left w:val="none" w:sz="0" w:space="0" w:color="auto"/>
        <w:bottom w:val="none" w:sz="0" w:space="0" w:color="auto"/>
        <w:right w:val="none" w:sz="0" w:space="0" w:color="auto"/>
      </w:divBdr>
      <w:divsChild>
        <w:div w:id="1854420459">
          <w:marLeft w:val="0"/>
          <w:marRight w:val="0"/>
          <w:marTop w:val="0"/>
          <w:marBottom w:val="0"/>
          <w:divBdr>
            <w:top w:val="single" w:sz="6" w:space="0" w:color="CCCCCC"/>
            <w:left w:val="single" w:sz="6" w:space="0" w:color="CCCCCC"/>
            <w:bottom w:val="single" w:sz="6" w:space="0" w:color="CCCCCC"/>
            <w:right w:val="single" w:sz="6" w:space="0" w:color="CCCCCC"/>
          </w:divBdr>
          <w:divsChild>
            <w:div w:id="1360931125">
              <w:marLeft w:val="150"/>
              <w:marRight w:val="150"/>
              <w:marTop w:val="0"/>
              <w:marBottom w:val="0"/>
              <w:divBdr>
                <w:top w:val="none" w:sz="0" w:space="0" w:color="auto"/>
                <w:left w:val="none" w:sz="0" w:space="0" w:color="auto"/>
                <w:bottom w:val="none" w:sz="0" w:space="0" w:color="auto"/>
                <w:right w:val="none" w:sz="0" w:space="0" w:color="auto"/>
              </w:divBdr>
              <w:divsChild>
                <w:div w:id="75590439">
                  <w:marLeft w:val="0"/>
                  <w:marRight w:val="0"/>
                  <w:marTop w:val="0"/>
                  <w:marBottom w:val="0"/>
                  <w:divBdr>
                    <w:top w:val="none" w:sz="0" w:space="0" w:color="auto"/>
                    <w:left w:val="none" w:sz="0" w:space="0" w:color="auto"/>
                    <w:bottom w:val="none" w:sz="0" w:space="0" w:color="auto"/>
                    <w:right w:val="none" w:sz="0" w:space="0" w:color="auto"/>
                  </w:divBdr>
                  <w:divsChild>
                    <w:div w:id="245192334">
                      <w:marLeft w:val="0"/>
                      <w:marRight w:val="0"/>
                      <w:marTop w:val="0"/>
                      <w:marBottom w:val="0"/>
                      <w:divBdr>
                        <w:top w:val="none" w:sz="0" w:space="0" w:color="auto"/>
                        <w:left w:val="none" w:sz="0" w:space="0" w:color="auto"/>
                        <w:bottom w:val="none" w:sz="0" w:space="0" w:color="auto"/>
                        <w:right w:val="none" w:sz="0" w:space="0" w:color="auto"/>
                      </w:divBdr>
                    </w:div>
                    <w:div w:id="77051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94735">
      <w:bodyDiv w:val="1"/>
      <w:marLeft w:val="0"/>
      <w:marRight w:val="0"/>
      <w:marTop w:val="0"/>
      <w:marBottom w:val="0"/>
      <w:divBdr>
        <w:top w:val="none" w:sz="0" w:space="0" w:color="auto"/>
        <w:left w:val="none" w:sz="0" w:space="0" w:color="auto"/>
        <w:bottom w:val="none" w:sz="0" w:space="0" w:color="auto"/>
        <w:right w:val="none" w:sz="0" w:space="0" w:color="auto"/>
      </w:divBdr>
      <w:divsChild>
        <w:div w:id="2140877981">
          <w:marLeft w:val="0"/>
          <w:marRight w:val="0"/>
          <w:marTop w:val="0"/>
          <w:marBottom w:val="0"/>
          <w:divBdr>
            <w:top w:val="none" w:sz="0" w:space="0" w:color="auto"/>
            <w:left w:val="none" w:sz="0" w:space="0" w:color="auto"/>
            <w:bottom w:val="none" w:sz="0" w:space="0" w:color="auto"/>
            <w:right w:val="none" w:sz="0" w:space="0" w:color="auto"/>
          </w:divBdr>
          <w:divsChild>
            <w:div w:id="1710564705">
              <w:marLeft w:val="0"/>
              <w:marRight w:val="0"/>
              <w:marTop w:val="0"/>
              <w:marBottom w:val="0"/>
              <w:divBdr>
                <w:top w:val="none" w:sz="0" w:space="0" w:color="auto"/>
                <w:left w:val="none" w:sz="0" w:space="0" w:color="auto"/>
                <w:bottom w:val="none" w:sz="0" w:space="0" w:color="auto"/>
                <w:right w:val="none" w:sz="0" w:space="0" w:color="auto"/>
              </w:divBdr>
              <w:divsChild>
                <w:div w:id="1053622291">
                  <w:marLeft w:val="0"/>
                  <w:marRight w:val="0"/>
                  <w:marTop w:val="0"/>
                  <w:marBottom w:val="0"/>
                  <w:divBdr>
                    <w:top w:val="none" w:sz="0" w:space="0" w:color="auto"/>
                    <w:left w:val="none" w:sz="0" w:space="0" w:color="auto"/>
                    <w:bottom w:val="none" w:sz="0" w:space="0" w:color="auto"/>
                    <w:right w:val="none" w:sz="0" w:space="0" w:color="auto"/>
                  </w:divBdr>
                  <w:divsChild>
                    <w:div w:id="162165503">
                      <w:marLeft w:val="0"/>
                      <w:marRight w:val="0"/>
                      <w:marTop w:val="0"/>
                      <w:marBottom w:val="0"/>
                      <w:divBdr>
                        <w:top w:val="none" w:sz="0" w:space="0" w:color="auto"/>
                        <w:left w:val="none" w:sz="0" w:space="0" w:color="auto"/>
                        <w:bottom w:val="none" w:sz="0" w:space="0" w:color="auto"/>
                        <w:right w:val="none" w:sz="0" w:space="0" w:color="auto"/>
                      </w:divBdr>
                      <w:divsChild>
                        <w:div w:id="287859349">
                          <w:marLeft w:val="0"/>
                          <w:marRight w:val="0"/>
                          <w:marTop w:val="0"/>
                          <w:marBottom w:val="0"/>
                          <w:divBdr>
                            <w:top w:val="none" w:sz="0" w:space="0" w:color="auto"/>
                            <w:left w:val="none" w:sz="0" w:space="0" w:color="auto"/>
                            <w:bottom w:val="none" w:sz="0" w:space="0" w:color="auto"/>
                            <w:right w:val="none" w:sz="0" w:space="0" w:color="auto"/>
                          </w:divBdr>
                          <w:divsChild>
                            <w:div w:id="1143737388">
                              <w:marLeft w:val="0"/>
                              <w:marRight w:val="0"/>
                              <w:marTop w:val="0"/>
                              <w:marBottom w:val="0"/>
                              <w:divBdr>
                                <w:top w:val="none" w:sz="0" w:space="0" w:color="auto"/>
                                <w:left w:val="none" w:sz="0" w:space="0" w:color="auto"/>
                                <w:bottom w:val="none" w:sz="0" w:space="0" w:color="auto"/>
                                <w:right w:val="none" w:sz="0" w:space="0" w:color="auto"/>
                              </w:divBdr>
                              <w:divsChild>
                                <w:div w:id="1051538784">
                                  <w:marLeft w:val="0"/>
                                  <w:marRight w:val="0"/>
                                  <w:marTop w:val="0"/>
                                  <w:marBottom w:val="0"/>
                                  <w:divBdr>
                                    <w:top w:val="none" w:sz="0" w:space="0" w:color="auto"/>
                                    <w:left w:val="none" w:sz="0" w:space="0" w:color="auto"/>
                                    <w:bottom w:val="none" w:sz="0" w:space="0" w:color="auto"/>
                                    <w:right w:val="none" w:sz="0" w:space="0" w:color="auto"/>
                                  </w:divBdr>
                                  <w:divsChild>
                                    <w:div w:id="154744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232075">
      <w:bodyDiv w:val="1"/>
      <w:marLeft w:val="0"/>
      <w:marRight w:val="0"/>
      <w:marTop w:val="0"/>
      <w:marBottom w:val="0"/>
      <w:divBdr>
        <w:top w:val="none" w:sz="0" w:space="0" w:color="auto"/>
        <w:left w:val="none" w:sz="0" w:space="0" w:color="auto"/>
        <w:bottom w:val="none" w:sz="0" w:space="0" w:color="auto"/>
        <w:right w:val="none" w:sz="0" w:space="0" w:color="auto"/>
      </w:divBdr>
      <w:divsChild>
        <w:div w:id="882979627">
          <w:marLeft w:val="0"/>
          <w:marRight w:val="0"/>
          <w:marTop w:val="0"/>
          <w:marBottom w:val="0"/>
          <w:divBdr>
            <w:top w:val="none" w:sz="0" w:space="0" w:color="auto"/>
            <w:left w:val="none" w:sz="0" w:space="0" w:color="auto"/>
            <w:bottom w:val="none" w:sz="0" w:space="0" w:color="auto"/>
            <w:right w:val="none" w:sz="0" w:space="0" w:color="auto"/>
          </w:divBdr>
        </w:div>
      </w:divsChild>
    </w:div>
    <w:div w:id="125975548">
      <w:bodyDiv w:val="1"/>
      <w:marLeft w:val="0"/>
      <w:marRight w:val="0"/>
      <w:marTop w:val="0"/>
      <w:marBottom w:val="0"/>
      <w:divBdr>
        <w:top w:val="none" w:sz="0" w:space="0" w:color="auto"/>
        <w:left w:val="none" w:sz="0" w:space="0" w:color="auto"/>
        <w:bottom w:val="none" w:sz="0" w:space="0" w:color="auto"/>
        <w:right w:val="none" w:sz="0" w:space="0" w:color="auto"/>
      </w:divBdr>
      <w:divsChild>
        <w:div w:id="2099448759">
          <w:marLeft w:val="0"/>
          <w:marRight w:val="0"/>
          <w:marTop w:val="0"/>
          <w:marBottom w:val="0"/>
          <w:divBdr>
            <w:top w:val="none" w:sz="0" w:space="0" w:color="auto"/>
            <w:left w:val="none" w:sz="0" w:space="0" w:color="auto"/>
            <w:bottom w:val="none" w:sz="0" w:space="0" w:color="auto"/>
            <w:right w:val="none" w:sz="0" w:space="0" w:color="auto"/>
          </w:divBdr>
          <w:divsChild>
            <w:div w:id="57869035">
              <w:marLeft w:val="0"/>
              <w:marRight w:val="0"/>
              <w:marTop w:val="0"/>
              <w:marBottom w:val="0"/>
              <w:divBdr>
                <w:top w:val="none" w:sz="0" w:space="0" w:color="auto"/>
                <w:left w:val="none" w:sz="0" w:space="0" w:color="auto"/>
                <w:bottom w:val="none" w:sz="0" w:space="0" w:color="auto"/>
                <w:right w:val="none" w:sz="0" w:space="0" w:color="auto"/>
              </w:divBdr>
              <w:divsChild>
                <w:div w:id="52967154">
                  <w:marLeft w:val="0"/>
                  <w:marRight w:val="0"/>
                  <w:marTop w:val="0"/>
                  <w:marBottom w:val="0"/>
                  <w:divBdr>
                    <w:top w:val="none" w:sz="0" w:space="0" w:color="auto"/>
                    <w:left w:val="none" w:sz="0" w:space="0" w:color="auto"/>
                    <w:bottom w:val="none" w:sz="0" w:space="0" w:color="auto"/>
                    <w:right w:val="none" w:sz="0" w:space="0" w:color="auto"/>
                  </w:divBdr>
                  <w:divsChild>
                    <w:div w:id="781264518">
                      <w:marLeft w:val="0"/>
                      <w:marRight w:val="0"/>
                      <w:marTop w:val="0"/>
                      <w:marBottom w:val="0"/>
                      <w:divBdr>
                        <w:top w:val="none" w:sz="0" w:space="0" w:color="auto"/>
                        <w:left w:val="none" w:sz="0" w:space="0" w:color="auto"/>
                        <w:bottom w:val="none" w:sz="0" w:space="0" w:color="auto"/>
                        <w:right w:val="none" w:sz="0" w:space="0" w:color="auto"/>
                      </w:divBdr>
                      <w:divsChild>
                        <w:div w:id="88696977">
                          <w:marLeft w:val="0"/>
                          <w:marRight w:val="0"/>
                          <w:marTop w:val="0"/>
                          <w:marBottom w:val="0"/>
                          <w:divBdr>
                            <w:top w:val="none" w:sz="0" w:space="0" w:color="auto"/>
                            <w:left w:val="none" w:sz="0" w:space="0" w:color="auto"/>
                            <w:bottom w:val="none" w:sz="0" w:space="0" w:color="auto"/>
                            <w:right w:val="none" w:sz="0" w:space="0" w:color="auto"/>
                          </w:divBdr>
                          <w:divsChild>
                            <w:div w:id="2014068857">
                              <w:marLeft w:val="0"/>
                              <w:marRight w:val="0"/>
                              <w:marTop w:val="0"/>
                              <w:marBottom w:val="0"/>
                              <w:divBdr>
                                <w:top w:val="none" w:sz="0" w:space="0" w:color="auto"/>
                                <w:left w:val="none" w:sz="0" w:space="0" w:color="auto"/>
                                <w:bottom w:val="none" w:sz="0" w:space="0" w:color="auto"/>
                                <w:right w:val="none" w:sz="0" w:space="0" w:color="auto"/>
                              </w:divBdr>
                              <w:divsChild>
                                <w:div w:id="1538665752">
                                  <w:marLeft w:val="0"/>
                                  <w:marRight w:val="0"/>
                                  <w:marTop w:val="0"/>
                                  <w:marBottom w:val="0"/>
                                  <w:divBdr>
                                    <w:top w:val="none" w:sz="0" w:space="0" w:color="auto"/>
                                    <w:left w:val="none" w:sz="0" w:space="0" w:color="auto"/>
                                    <w:bottom w:val="none" w:sz="0" w:space="0" w:color="auto"/>
                                    <w:right w:val="none" w:sz="0" w:space="0" w:color="auto"/>
                                  </w:divBdr>
                                  <w:divsChild>
                                    <w:div w:id="519508972">
                                      <w:marLeft w:val="0"/>
                                      <w:marRight w:val="0"/>
                                      <w:marTop w:val="0"/>
                                      <w:marBottom w:val="0"/>
                                      <w:divBdr>
                                        <w:top w:val="none" w:sz="0" w:space="0" w:color="auto"/>
                                        <w:left w:val="none" w:sz="0" w:space="0" w:color="auto"/>
                                        <w:bottom w:val="none" w:sz="0" w:space="0" w:color="auto"/>
                                        <w:right w:val="none" w:sz="0" w:space="0" w:color="auto"/>
                                      </w:divBdr>
                                      <w:divsChild>
                                        <w:div w:id="598637544">
                                          <w:marLeft w:val="0"/>
                                          <w:marRight w:val="0"/>
                                          <w:marTop w:val="0"/>
                                          <w:marBottom w:val="0"/>
                                          <w:divBdr>
                                            <w:top w:val="none" w:sz="0" w:space="0" w:color="auto"/>
                                            <w:left w:val="none" w:sz="0" w:space="0" w:color="auto"/>
                                            <w:bottom w:val="none" w:sz="0" w:space="0" w:color="auto"/>
                                            <w:right w:val="none" w:sz="0" w:space="0" w:color="auto"/>
                                          </w:divBdr>
                                          <w:divsChild>
                                            <w:div w:id="699163402">
                                              <w:marLeft w:val="0"/>
                                              <w:marRight w:val="0"/>
                                              <w:marTop w:val="0"/>
                                              <w:marBottom w:val="0"/>
                                              <w:divBdr>
                                                <w:top w:val="none" w:sz="0" w:space="0" w:color="auto"/>
                                                <w:left w:val="none" w:sz="0" w:space="0" w:color="auto"/>
                                                <w:bottom w:val="none" w:sz="0" w:space="0" w:color="auto"/>
                                                <w:right w:val="none" w:sz="0" w:space="0" w:color="auto"/>
                                              </w:divBdr>
                                              <w:divsChild>
                                                <w:div w:id="593517779">
                                                  <w:marLeft w:val="0"/>
                                                  <w:marRight w:val="0"/>
                                                  <w:marTop w:val="0"/>
                                                  <w:marBottom w:val="0"/>
                                                  <w:divBdr>
                                                    <w:top w:val="none" w:sz="0" w:space="0" w:color="auto"/>
                                                    <w:left w:val="none" w:sz="0" w:space="0" w:color="auto"/>
                                                    <w:bottom w:val="none" w:sz="0" w:space="0" w:color="auto"/>
                                                    <w:right w:val="none" w:sz="0" w:space="0" w:color="auto"/>
                                                  </w:divBdr>
                                                  <w:divsChild>
                                                    <w:div w:id="1932349370">
                                                      <w:marLeft w:val="0"/>
                                                      <w:marRight w:val="0"/>
                                                      <w:marTop w:val="0"/>
                                                      <w:marBottom w:val="0"/>
                                                      <w:divBdr>
                                                        <w:top w:val="none" w:sz="0" w:space="0" w:color="auto"/>
                                                        <w:left w:val="none" w:sz="0" w:space="0" w:color="auto"/>
                                                        <w:bottom w:val="none" w:sz="0" w:space="0" w:color="auto"/>
                                                        <w:right w:val="none" w:sz="0" w:space="0" w:color="auto"/>
                                                      </w:divBdr>
                                                      <w:divsChild>
                                                        <w:div w:id="1059133962">
                                                          <w:marLeft w:val="0"/>
                                                          <w:marRight w:val="0"/>
                                                          <w:marTop w:val="0"/>
                                                          <w:marBottom w:val="0"/>
                                                          <w:divBdr>
                                                            <w:top w:val="none" w:sz="0" w:space="0" w:color="auto"/>
                                                            <w:left w:val="none" w:sz="0" w:space="0" w:color="auto"/>
                                                            <w:bottom w:val="none" w:sz="0" w:space="0" w:color="auto"/>
                                                            <w:right w:val="none" w:sz="0" w:space="0" w:color="auto"/>
                                                          </w:divBdr>
                                                          <w:divsChild>
                                                            <w:div w:id="777141801">
                                                              <w:marLeft w:val="0"/>
                                                              <w:marRight w:val="0"/>
                                                              <w:marTop w:val="0"/>
                                                              <w:marBottom w:val="0"/>
                                                              <w:divBdr>
                                                                <w:top w:val="none" w:sz="0" w:space="0" w:color="auto"/>
                                                                <w:left w:val="none" w:sz="0" w:space="0" w:color="auto"/>
                                                                <w:bottom w:val="none" w:sz="0" w:space="0" w:color="auto"/>
                                                                <w:right w:val="none" w:sz="0" w:space="0" w:color="auto"/>
                                                              </w:divBdr>
                                                              <w:divsChild>
                                                                <w:div w:id="1549490780">
                                                                  <w:marLeft w:val="0"/>
                                                                  <w:marRight w:val="0"/>
                                                                  <w:marTop w:val="0"/>
                                                                  <w:marBottom w:val="0"/>
                                                                  <w:divBdr>
                                                                    <w:top w:val="none" w:sz="0" w:space="0" w:color="auto"/>
                                                                    <w:left w:val="none" w:sz="0" w:space="0" w:color="auto"/>
                                                                    <w:bottom w:val="none" w:sz="0" w:space="0" w:color="auto"/>
                                                                    <w:right w:val="none" w:sz="0" w:space="0" w:color="auto"/>
                                                                  </w:divBdr>
                                                                  <w:divsChild>
                                                                    <w:div w:id="1094864290">
                                                                      <w:marLeft w:val="0"/>
                                                                      <w:marRight w:val="0"/>
                                                                      <w:marTop w:val="0"/>
                                                                      <w:marBottom w:val="0"/>
                                                                      <w:divBdr>
                                                                        <w:top w:val="none" w:sz="0" w:space="0" w:color="auto"/>
                                                                        <w:left w:val="none" w:sz="0" w:space="0" w:color="auto"/>
                                                                        <w:bottom w:val="none" w:sz="0" w:space="0" w:color="auto"/>
                                                                        <w:right w:val="none" w:sz="0" w:space="0" w:color="auto"/>
                                                                      </w:divBdr>
                                                                      <w:divsChild>
                                                                        <w:div w:id="2033608296">
                                                                          <w:marLeft w:val="0"/>
                                                                          <w:marRight w:val="0"/>
                                                                          <w:marTop w:val="0"/>
                                                                          <w:marBottom w:val="0"/>
                                                                          <w:divBdr>
                                                                            <w:top w:val="none" w:sz="0" w:space="0" w:color="auto"/>
                                                                            <w:left w:val="none" w:sz="0" w:space="0" w:color="auto"/>
                                                                            <w:bottom w:val="none" w:sz="0" w:space="0" w:color="auto"/>
                                                                            <w:right w:val="none" w:sz="0" w:space="0" w:color="auto"/>
                                                                          </w:divBdr>
                                                                          <w:divsChild>
                                                                            <w:div w:id="977607014">
                                                                              <w:marLeft w:val="0"/>
                                                                              <w:marRight w:val="0"/>
                                                                              <w:marTop w:val="0"/>
                                                                              <w:marBottom w:val="0"/>
                                                                              <w:divBdr>
                                                                                <w:top w:val="none" w:sz="0" w:space="0" w:color="auto"/>
                                                                                <w:left w:val="none" w:sz="0" w:space="0" w:color="auto"/>
                                                                                <w:bottom w:val="none" w:sz="0" w:space="0" w:color="auto"/>
                                                                                <w:right w:val="none" w:sz="0" w:space="0" w:color="auto"/>
                                                                              </w:divBdr>
                                                                              <w:divsChild>
                                                                                <w:div w:id="262960224">
                                                                                  <w:marLeft w:val="0"/>
                                                                                  <w:marRight w:val="0"/>
                                                                                  <w:marTop w:val="0"/>
                                                                                  <w:marBottom w:val="0"/>
                                                                                  <w:divBdr>
                                                                                    <w:top w:val="none" w:sz="0" w:space="0" w:color="auto"/>
                                                                                    <w:left w:val="none" w:sz="0" w:space="0" w:color="auto"/>
                                                                                    <w:bottom w:val="none" w:sz="0" w:space="0" w:color="auto"/>
                                                                                    <w:right w:val="none" w:sz="0" w:space="0" w:color="auto"/>
                                                                                  </w:divBdr>
                                                                                  <w:divsChild>
                                                                                    <w:div w:id="105657445">
                                                                                      <w:marLeft w:val="0"/>
                                                                                      <w:marRight w:val="0"/>
                                                                                      <w:marTop w:val="0"/>
                                                                                      <w:marBottom w:val="0"/>
                                                                                      <w:divBdr>
                                                                                        <w:top w:val="none" w:sz="0" w:space="0" w:color="auto"/>
                                                                                        <w:left w:val="none" w:sz="0" w:space="0" w:color="auto"/>
                                                                                        <w:bottom w:val="none" w:sz="0" w:space="0" w:color="auto"/>
                                                                                        <w:right w:val="none" w:sz="0" w:space="0" w:color="auto"/>
                                                                                      </w:divBdr>
                                                                                      <w:divsChild>
                                                                                        <w:div w:id="943726120">
                                                                                          <w:marLeft w:val="0"/>
                                                                                          <w:marRight w:val="0"/>
                                                                                          <w:marTop w:val="0"/>
                                                                                          <w:marBottom w:val="0"/>
                                                                                          <w:divBdr>
                                                                                            <w:top w:val="none" w:sz="0" w:space="0" w:color="auto"/>
                                                                                            <w:left w:val="none" w:sz="0" w:space="0" w:color="auto"/>
                                                                                            <w:bottom w:val="none" w:sz="0" w:space="0" w:color="auto"/>
                                                                                            <w:right w:val="none" w:sz="0" w:space="0" w:color="auto"/>
                                                                                          </w:divBdr>
                                                                                          <w:divsChild>
                                                                                            <w:div w:id="207088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3620500">
      <w:bodyDiv w:val="1"/>
      <w:marLeft w:val="0"/>
      <w:marRight w:val="0"/>
      <w:marTop w:val="0"/>
      <w:marBottom w:val="0"/>
      <w:divBdr>
        <w:top w:val="none" w:sz="0" w:space="0" w:color="auto"/>
        <w:left w:val="none" w:sz="0" w:space="0" w:color="auto"/>
        <w:bottom w:val="none" w:sz="0" w:space="0" w:color="auto"/>
        <w:right w:val="none" w:sz="0" w:space="0" w:color="auto"/>
      </w:divBdr>
      <w:divsChild>
        <w:div w:id="1861359968">
          <w:marLeft w:val="0"/>
          <w:marRight w:val="0"/>
          <w:marTop w:val="0"/>
          <w:marBottom w:val="0"/>
          <w:divBdr>
            <w:top w:val="none" w:sz="0" w:space="0" w:color="auto"/>
            <w:left w:val="none" w:sz="0" w:space="0" w:color="auto"/>
            <w:bottom w:val="none" w:sz="0" w:space="0" w:color="auto"/>
            <w:right w:val="none" w:sz="0" w:space="0" w:color="auto"/>
          </w:divBdr>
          <w:divsChild>
            <w:div w:id="867330398">
              <w:marLeft w:val="0"/>
              <w:marRight w:val="0"/>
              <w:marTop w:val="0"/>
              <w:marBottom w:val="0"/>
              <w:divBdr>
                <w:top w:val="none" w:sz="0" w:space="0" w:color="auto"/>
                <w:left w:val="none" w:sz="0" w:space="0" w:color="auto"/>
                <w:bottom w:val="none" w:sz="0" w:space="0" w:color="auto"/>
                <w:right w:val="none" w:sz="0" w:space="0" w:color="auto"/>
              </w:divBdr>
              <w:divsChild>
                <w:div w:id="1664581429">
                  <w:marLeft w:val="0"/>
                  <w:marRight w:val="0"/>
                  <w:marTop w:val="0"/>
                  <w:marBottom w:val="0"/>
                  <w:divBdr>
                    <w:top w:val="none" w:sz="0" w:space="0" w:color="auto"/>
                    <w:left w:val="none" w:sz="0" w:space="0" w:color="auto"/>
                    <w:bottom w:val="none" w:sz="0" w:space="0" w:color="auto"/>
                    <w:right w:val="none" w:sz="0" w:space="0" w:color="auto"/>
                  </w:divBdr>
                  <w:divsChild>
                    <w:div w:id="200489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47348">
      <w:bodyDiv w:val="1"/>
      <w:marLeft w:val="0"/>
      <w:marRight w:val="0"/>
      <w:marTop w:val="0"/>
      <w:marBottom w:val="0"/>
      <w:divBdr>
        <w:top w:val="none" w:sz="0" w:space="0" w:color="auto"/>
        <w:left w:val="none" w:sz="0" w:space="0" w:color="auto"/>
        <w:bottom w:val="none" w:sz="0" w:space="0" w:color="auto"/>
        <w:right w:val="none" w:sz="0" w:space="0" w:color="auto"/>
      </w:divBdr>
      <w:divsChild>
        <w:div w:id="1387335755">
          <w:marLeft w:val="210"/>
          <w:marRight w:val="210"/>
          <w:marTop w:val="210"/>
          <w:marBottom w:val="210"/>
          <w:divBdr>
            <w:top w:val="none" w:sz="0" w:space="0" w:color="auto"/>
            <w:left w:val="none" w:sz="0" w:space="0" w:color="auto"/>
            <w:bottom w:val="none" w:sz="0" w:space="0" w:color="auto"/>
            <w:right w:val="none" w:sz="0" w:space="0" w:color="auto"/>
          </w:divBdr>
          <w:divsChild>
            <w:div w:id="74102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5008">
      <w:bodyDiv w:val="1"/>
      <w:marLeft w:val="0"/>
      <w:marRight w:val="0"/>
      <w:marTop w:val="0"/>
      <w:marBottom w:val="0"/>
      <w:divBdr>
        <w:top w:val="none" w:sz="0" w:space="0" w:color="auto"/>
        <w:left w:val="none" w:sz="0" w:space="0" w:color="auto"/>
        <w:bottom w:val="none" w:sz="0" w:space="0" w:color="auto"/>
        <w:right w:val="none" w:sz="0" w:space="0" w:color="auto"/>
      </w:divBdr>
      <w:divsChild>
        <w:div w:id="110786041">
          <w:marLeft w:val="0"/>
          <w:marRight w:val="0"/>
          <w:marTop w:val="0"/>
          <w:marBottom w:val="0"/>
          <w:divBdr>
            <w:top w:val="none" w:sz="0" w:space="0" w:color="auto"/>
            <w:left w:val="none" w:sz="0" w:space="0" w:color="auto"/>
            <w:bottom w:val="none" w:sz="0" w:space="0" w:color="auto"/>
            <w:right w:val="none" w:sz="0" w:space="0" w:color="auto"/>
          </w:divBdr>
        </w:div>
      </w:divsChild>
    </w:div>
    <w:div w:id="210383479">
      <w:bodyDiv w:val="1"/>
      <w:marLeft w:val="0"/>
      <w:marRight w:val="0"/>
      <w:marTop w:val="0"/>
      <w:marBottom w:val="0"/>
      <w:divBdr>
        <w:top w:val="none" w:sz="0" w:space="0" w:color="auto"/>
        <w:left w:val="none" w:sz="0" w:space="0" w:color="auto"/>
        <w:bottom w:val="none" w:sz="0" w:space="0" w:color="auto"/>
        <w:right w:val="none" w:sz="0" w:space="0" w:color="auto"/>
      </w:divBdr>
      <w:divsChild>
        <w:div w:id="1131745535">
          <w:marLeft w:val="0"/>
          <w:marRight w:val="0"/>
          <w:marTop w:val="0"/>
          <w:marBottom w:val="0"/>
          <w:divBdr>
            <w:top w:val="none" w:sz="0" w:space="0" w:color="auto"/>
            <w:left w:val="none" w:sz="0" w:space="0" w:color="auto"/>
            <w:bottom w:val="none" w:sz="0" w:space="0" w:color="auto"/>
            <w:right w:val="none" w:sz="0" w:space="0" w:color="auto"/>
          </w:divBdr>
          <w:divsChild>
            <w:div w:id="1158500659">
              <w:marLeft w:val="0"/>
              <w:marRight w:val="0"/>
              <w:marTop w:val="0"/>
              <w:marBottom w:val="0"/>
              <w:divBdr>
                <w:top w:val="none" w:sz="0" w:space="0" w:color="auto"/>
                <w:left w:val="none" w:sz="0" w:space="0" w:color="auto"/>
                <w:bottom w:val="none" w:sz="0" w:space="0" w:color="auto"/>
                <w:right w:val="none" w:sz="0" w:space="0" w:color="auto"/>
              </w:divBdr>
              <w:divsChild>
                <w:div w:id="122769632">
                  <w:marLeft w:val="-225"/>
                  <w:marRight w:val="-225"/>
                  <w:marTop w:val="0"/>
                  <w:marBottom w:val="0"/>
                  <w:divBdr>
                    <w:top w:val="none" w:sz="0" w:space="0" w:color="auto"/>
                    <w:left w:val="none" w:sz="0" w:space="0" w:color="auto"/>
                    <w:bottom w:val="none" w:sz="0" w:space="0" w:color="auto"/>
                    <w:right w:val="none" w:sz="0" w:space="0" w:color="auto"/>
                  </w:divBdr>
                  <w:divsChild>
                    <w:div w:id="2047292910">
                      <w:marLeft w:val="0"/>
                      <w:marRight w:val="0"/>
                      <w:marTop w:val="0"/>
                      <w:marBottom w:val="0"/>
                      <w:divBdr>
                        <w:top w:val="none" w:sz="0" w:space="0" w:color="auto"/>
                        <w:left w:val="none" w:sz="0" w:space="0" w:color="auto"/>
                        <w:bottom w:val="none" w:sz="0" w:space="0" w:color="auto"/>
                        <w:right w:val="none" w:sz="0" w:space="0" w:color="auto"/>
                      </w:divBdr>
                      <w:divsChild>
                        <w:div w:id="1592197663">
                          <w:marLeft w:val="0"/>
                          <w:marRight w:val="0"/>
                          <w:marTop w:val="0"/>
                          <w:marBottom w:val="0"/>
                          <w:divBdr>
                            <w:top w:val="none" w:sz="0" w:space="0" w:color="auto"/>
                            <w:left w:val="none" w:sz="0" w:space="0" w:color="auto"/>
                            <w:bottom w:val="none" w:sz="0" w:space="0" w:color="auto"/>
                            <w:right w:val="none" w:sz="0" w:space="0" w:color="auto"/>
                          </w:divBdr>
                          <w:divsChild>
                            <w:div w:id="2135097346">
                              <w:marLeft w:val="0"/>
                              <w:marRight w:val="0"/>
                              <w:marTop w:val="0"/>
                              <w:marBottom w:val="0"/>
                              <w:divBdr>
                                <w:top w:val="none" w:sz="0" w:space="0" w:color="auto"/>
                                <w:left w:val="none" w:sz="0" w:space="0" w:color="auto"/>
                                <w:bottom w:val="none" w:sz="0" w:space="0" w:color="auto"/>
                                <w:right w:val="none" w:sz="0" w:space="0" w:color="auto"/>
                              </w:divBdr>
                              <w:divsChild>
                                <w:div w:id="2003384247">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797257948">
                                      <w:marLeft w:val="-450"/>
                                      <w:marRight w:val="-450"/>
                                      <w:marTop w:val="0"/>
                                      <w:marBottom w:val="300"/>
                                      <w:divBdr>
                                        <w:top w:val="none" w:sz="0" w:space="0" w:color="auto"/>
                                        <w:left w:val="none" w:sz="0" w:space="0" w:color="auto"/>
                                        <w:bottom w:val="none" w:sz="0" w:space="0" w:color="auto"/>
                                        <w:right w:val="none" w:sz="0" w:space="0" w:color="auto"/>
                                      </w:divBdr>
                                      <w:divsChild>
                                        <w:div w:id="349187837">
                                          <w:marLeft w:val="300"/>
                                          <w:marRight w:val="-90"/>
                                          <w:marTop w:val="90"/>
                                          <w:marBottom w:val="0"/>
                                          <w:divBdr>
                                            <w:top w:val="none" w:sz="0" w:space="0" w:color="auto"/>
                                            <w:left w:val="none" w:sz="0" w:space="0" w:color="auto"/>
                                            <w:bottom w:val="none" w:sz="0" w:space="0" w:color="auto"/>
                                            <w:right w:val="none" w:sz="0" w:space="0" w:color="auto"/>
                                          </w:divBdr>
                                        </w:div>
                                      </w:divsChild>
                                    </w:div>
                                    <w:div w:id="1356812820">
                                      <w:marLeft w:val="0"/>
                                      <w:marRight w:val="0"/>
                                      <w:marTop w:val="0"/>
                                      <w:marBottom w:val="0"/>
                                      <w:divBdr>
                                        <w:top w:val="none" w:sz="0" w:space="0" w:color="auto"/>
                                        <w:left w:val="none" w:sz="0" w:space="0" w:color="auto"/>
                                        <w:bottom w:val="none" w:sz="0" w:space="0" w:color="auto"/>
                                        <w:right w:val="none" w:sz="0" w:space="0" w:color="auto"/>
                                      </w:divBdr>
                                    </w:div>
                                    <w:div w:id="1470248477">
                                      <w:marLeft w:val="0"/>
                                      <w:marRight w:val="0"/>
                                      <w:marTop w:val="0"/>
                                      <w:marBottom w:val="0"/>
                                      <w:divBdr>
                                        <w:top w:val="none" w:sz="0" w:space="0" w:color="auto"/>
                                        <w:left w:val="none" w:sz="0" w:space="0" w:color="auto"/>
                                        <w:bottom w:val="none" w:sz="0" w:space="0" w:color="auto"/>
                                        <w:right w:val="none" w:sz="0" w:space="0" w:color="auto"/>
                                      </w:divBdr>
                                    </w:div>
                                    <w:div w:id="859851192">
                                      <w:marLeft w:val="0"/>
                                      <w:marRight w:val="0"/>
                                      <w:marTop w:val="0"/>
                                      <w:marBottom w:val="0"/>
                                      <w:divBdr>
                                        <w:top w:val="none" w:sz="0" w:space="0" w:color="auto"/>
                                        <w:left w:val="none" w:sz="0" w:space="0" w:color="auto"/>
                                        <w:bottom w:val="none" w:sz="0" w:space="0" w:color="auto"/>
                                        <w:right w:val="none" w:sz="0" w:space="0" w:color="auto"/>
                                      </w:divBdr>
                                      <w:divsChild>
                                        <w:div w:id="2101833413">
                                          <w:marLeft w:val="0"/>
                                          <w:marRight w:val="0"/>
                                          <w:marTop w:val="0"/>
                                          <w:marBottom w:val="0"/>
                                          <w:divBdr>
                                            <w:top w:val="none" w:sz="0" w:space="0" w:color="auto"/>
                                            <w:left w:val="none" w:sz="0" w:space="0" w:color="auto"/>
                                            <w:bottom w:val="none" w:sz="0" w:space="0" w:color="auto"/>
                                            <w:right w:val="none" w:sz="0" w:space="0" w:color="auto"/>
                                          </w:divBdr>
                                        </w:div>
                                      </w:divsChild>
                                    </w:div>
                                    <w:div w:id="46882711">
                                      <w:marLeft w:val="0"/>
                                      <w:marRight w:val="0"/>
                                      <w:marTop w:val="0"/>
                                      <w:marBottom w:val="0"/>
                                      <w:divBdr>
                                        <w:top w:val="none" w:sz="0" w:space="0" w:color="auto"/>
                                        <w:left w:val="none" w:sz="0" w:space="0" w:color="auto"/>
                                        <w:bottom w:val="none" w:sz="0" w:space="0" w:color="auto"/>
                                        <w:right w:val="none" w:sz="0" w:space="0" w:color="auto"/>
                                      </w:divBdr>
                                      <w:divsChild>
                                        <w:div w:id="743719594">
                                          <w:marLeft w:val="0"/>
                                          <w:marRight w:val="0"/>
                                          <w:marTop w:val="0"/>
                                          <w:marBottom w:val="0"/>
                                          <w:divBdr>
                                            <w:top w:val="none" w:sz="0" w:space="0" w:color="auto"/>
                                            <w:left w:val="none" w:sz="0" w:space="0" w:color="auto"/>
                                            <w:bottom w:val="none" w:sz="0" w:space="0" w:color="auto"/>
                                            <w:right w:val="none" w:sz="0" w:space="0" w:color="auto"/>
                                          </w:divBdr>
                                        </w:div>
                                      </w:divsChild>
                                    </w:div>
                                    <w:div w:id="903561408">
                                      <w:marLeft w:val="0"/>
                                      <w:marRight w:val="0"/>
                                      <w:marTop w:val="0"/>
                                      <w:marBottom w:val="0"/>
                                      <w:divBdr>
                                        <w:top w:val="none" w:sz="0" w:space="0" w:color="auto"/>
                                        <w:left w:val="none" w:sz="0" w:space="0" w:color="auto"/>
                                        <w:bottom w:val="none" w:sz="0" w:space="0" w:color="auto"/>
                                        <w:right w:val="none" w:sz="0" w:space="0" w:color="auto"/>
                                      </w:divBdr>
                                    </w:div>
                                    <w:div w:id="613174798">
                                      <w:marLeft w:val="0"/>
                                      <w:marRight w:val="0"/>
                                      <w:marTop w:val="0"/>
                                      <w:marBottom w:val="0"/>
                                      <w:divBdr>
                                        <w:top w:val="none" w:sz="0" w:space="0" w:color="auto"/>
                                        <w:left w:val="none" w:sz="0" w:space="0" w:color="auto"/>
                                        <w:bottom w:val="none" w:sz="0" w:space="0" w:color="auto"/>
                                        <w:right w:val="none" w:sz="0" w:space="0" w:color="auto"/>
                                      </w:divBdr>
                                    </w:div>
                                    <w:div w:id="2019427526">
                                      <w:marLeft w:val="0"/>
                                      <w:marRight w:val="0"/>
                                      <w:marTop w:val="0"/>
                                      <w:marBottom w:val="0"/>
                                      <w:divBdr>
                                        <w:top w:val="none" w:sz="0" w:space="0" w:color="auto"/>
                                        <w:left w:val="none" w:sz="0" w:space="0" w:color="auto"/>
                                        <w:bottom w:val="none" w:sz="0" w:space="0" w:color="auto"/>
                                        <w:right w:val="none" w:sz="0" w:space="0" w:color="auto"/>
                                      </w:divBdr>
                                      <w:divsChild>
                                        <w:div w:id="13843086">
                                          <w:marLeft w:val="0"/>
                                          <w:marRight w:val="0"/>
                                          <w:marTop w:val="0"/>
                                          <w:marBottom w:val="0"/>
                                          <w:divBdr>
                                            <w:top w:val="none" w:sz="0" w:space="0" w:color="auto"/>
                                            <w:left w:val="none" w:sz="0" w:space="0" w:color="auto"/>
                                            <w:bottom w:val="none" w:sz="0" w:space="0" w:color="auto"/>
                                            <w:right w:val="none" w:sz="0" w:space="0" w:color="auto"/>
                                          </w:divBdr>
                                        </w:div>
                                      </w:divsChild>
                                    </w:div>
                                    <w:div w:id="392778134">
                                      <w:marLeft w:val="0"/>
                                      <w:marRight w:val="0"/>
                                      <w:marTop w:val="0"/>
                                      <w:marBottom w:val="0"/>
                                      <w:divBdr>
                                        <w:top w:val="none" w:sz="0" w:space="0" w:color="auto"/>
                                        <w:left w:val="none" w:sz="0" w:space="0" w:color="auto"/>
                                        <w:bottom w:val="none" w:sz="0" w:space="0" w:color="auto"/>
                                        <w:right w:val="none" w:sz="0" w:space="0" w:color="auto"/>
                                      </w:divBdr>
                                      <w:divsChild>
                                        <w:div w:id="443696600">
                                          <w:marLeft w:val="0"/>
                                          <w:marRight w:val="0"/>
                                          <w:marTop w:val="0"/>
                                          <w:marBottom w:val="0"/>
                                          <w:divBdr>
                                            <w:top w:val="none" w:sz="0" w:space="0" w:color="auto"/>
                                            <w:left w:val="none" w:sz="0" w:space="0" w:color="auto"/>
                                            <w:bottom w:val="none" w:sz="0" w:space="0" w:color="auto"/>
                                            <w:right w:val="none" w:sz="0" w:space="0" w:color="auto"/>
                                          </w:divBdr>
                                        </w:div>
                                      </w:divsChild>
                                    </w:div>
                                    <w:div w:id="1975207689">
                                      <w:marLeft w:val="0"/>
                                      <w:marRight w:val="0"/>
                                      <w:marTop w:val="0"/>
                                      <w:marBottom w:val="0"/>
                                      <w:divBdr>
                                        <w:top w:val="none" w:sz="0" w:space="0" w:color="auto"/>
                                        <w:left w:val="none" w:sz="0" w:space="0" w:color="auto"/>
                                        <w:bottom w:val="none" w:sz="0" w:space="0" w:color="auto"/>
                                        <w:right w:val="none" w:sz="0" w:space="0" w:color="auto"/>
                                      </w:divBdr>
                                    </w:div>
                                    <w:div w:id="1197811660">
                                      <w:marLeft w:val="0"/>
                                      <w:marRight w:val="0"/>
                                      <w:marTop w:val="0"/>
                                      <w:marBottom w:val="0"/>
                                      <w:divBdr>
                                        <w:top w:val="none" w:sz="0" w:space="0" w:color="auto"/>
                                        <w:left w:val="none" w:sz="0" w:space="0" w:color="auto"/>
                                        <w:bottom w:val="none" w:sz="0" w:space="0" w:color="auto"/>
                                        <w:right w:val="none" w:sz="0" w:space="0" w:color="auto"/>
                                      </w:divBdr>
                                    </w:div>
                                    <w:div w:id="1165121513">
                                      <w:marLeft w:val="0"/>
                                      <w:marRight w:val="0"/>
                                      <w:marTop w:val="0"/>
                                      <w:marBottom w:val="0"/>
                                      <w:divBdr>
                                        <w:top w:val="none" w:sz="0" w:space="0" w:color="auto"/>
                                        <w:left w:val="none" w:sz="0" w:space="0" w:color="auto"/>
                                        <w:bottom w:val="none" w:sz="0" w:space="0" w:color="auto"/>
                                        <w:right w:val="none" w:sz="0" w:space="0" w:color="auto"/>
                                      </w:divBdr>
                                      <w:divsChild>
                                        <w:div w:id="1532719317">
                                          <w:marLeft w:val="0"/>
                                          <w:marRight w:val="0"/>
                                          <w:marTop w:val="0"/>
                                          <w:marBottom w:val="0"/>
                                          <w:divBdr>
                                            <w:top w:val="none" w:sz="0" w:space="0" w:color="auto"/>
                                            <w:left w:val="none" w:sz="0" w:space="0" w:color="auto"/>
                                            <w:bottom w:val="none" w:sz="0" w:space="0" w:color="auto"/>
                                            <w:right w:val="none" w:sz="0" w:space="0" w:color="auto"/>
                                          </w:divBdr>
                                        </w:div>
                                      </w:divsChild>
                                    </w:div>
                                    <w:div w:id="1921134727">
                                      <w:marLeft w:val="0"/>
                                      <w:marRight w:val="0"/>
                                      <w:marTop w:val="0"/>
                                      <w:marBottom w:val="0"/>
                                      <w:divBdr>
                                        <w:top w:val="none" w:sz="0" w:space="0" w:color="auto"/>
                                        <w:left w:val="none" w:sz="0" w:space="0" w:color="auto"/>
                                        <w:bottom w:val="none" w:sz="0" w:space="0" w:color="auto"/>
                                        <w:right w:val="none" w:sz="0" w:space="0" w:color="auto"/>
                                      </w:divBdr>
                                      <w:divsChild>
                                        <w:div w:id="469594353">
                                          <w:marLeft w:val="0"/>
                                          <w:marRight w:val="0"/>
                                          <w:marTop w:val="0"/>
                                          <w:marBottom w:val="0"/>
                                          <w:divBdr>
                                            <w:top w:val="none" w:sz="0" w:space="0" w:color="auto"/>
                                            <w:left w:val="none" w:sz="0" w:space="0" w:color="auto"/>
                                            <w:bottom w:val="none" w:sz="0" w:space="0" w:color="auto"/>
                                            <w:right w:val="none" w:sz="0" w:space="0" w:color="auto"/>
                                          </w:divBdr>
                                        </w:div>
                                      </w:divsChild>
                                    </w:div>
                                    <w:div w:id="1300108283">
                                      <w:marLeft w:val="0"/>
                                      <w:marRight w:val="0"/>
                                      <w:marTop w:val="0"/>
                                      <w:marBottom w:val="0"/>
                                      <w:divBdr>
                                        <w:top w:val="none" w:sz="0" w:space="0" w:color="auto"/>
                                        <w:left w:val="none" w:sz="0" w:space="0" w:color="auto"/>
                                        <w:bottom w:val="none" w:sz="0" w:space="0" w:color="auto"/>
                                        <w:right w:val="none" w:sz="0" w:space="0" w:color="auto"/>
                                      </w:divBdr>
                                    </w:div>
                                    <w:div w:id="344478976">
                                      <w:marLeft w:val="0"/>
                                      <w:marRight w:val="0"/>
                                      <w:marTop w:val="0"/>
                                      <w:marBottom w:val="0"/>
                                      <w:divBdr>
                                        <w:top w:val="none" w:sz="0" w:space="0" w:color="auto"/>
                                        <w:left w:val="none" w:sz="0" w:space="0" w:color="auto"/>
                                        <w:bottom w:val="none" w:sz="0" w:space="0" w:color="auto"/>
                                        <w:right w:val="none" w:sz="0" w:space="0" w:color="auto"/>
                                      </w:divBdr>
                                    </w:div>
                                    <w:div w:id="1749497161">
                                      <w:marLeft w:val="0"/>
                                      <w:marRight w:val="0"/>
                                      <w:marTop w:val="0"/>
                                      <w:marBottom w:val="0"/>
                                      <w:divBdr>
                                        <w:top w:val="none" w:sz="0" w:space="0" w:color="auto"/>
                                        <w:left w:val="none" w:sz="0" w:space="0" w:color="auto"/>
                                        <w:bottom w:val="none" w:sz="0" w:space="0" w:color="auto"/>
                                        <w:right w:val="none" w:sz="0" w:space="0" w:color="auto"/>
                                      </w:divBdr>
                                      <w:divsChild>
                                        <w:div w:id="40442004">
                                          <w:marLeft w:val="0"/>
                                          <w:marRight w:val="0"/>
                                          <w:marTop w:val="0"/>
                                          <w:marBottom w:val="0"/>
                                          <w:divBdr>
                                            <w:top w:val="none" w:sz="0" w:space="0" w:color="auto"/>
                                            <w:left w:val="none" w:sz="0" w:space="0" w:color="auto"/>
                                            <w:bottom w:val="none" w:sz="0" w:space="0" w:color="auto"/>
                                            <w:right w:val="none" w:sz="0" w:space="0" w:color="auto"/>
                                          </w:divBdr>
                                        </w:div>
                                      </w:divsChild>
                                    </w:div>
                                    <w:div w:id="929464102">
                                      <w:marLeft w:val="0"/>
                                      <w:marRight w:val="0"/>
                                      <w:marTop w:val="0"/>
                                      <w:marBottom w:val="0"/>
                                      <w:divBdr>
                                        <w:top w:val="none" w:sz="0" w:space="0" w:color="auto"/>
                                        <w:left w:val="none" w:sz="0" w:space="0" w:color="auto"/>
                                        <w:bottom w:val="none" w:sz="0" w:space="0" w:color="auto"/>
                                        <w:right w:val="none" w:sz="0" w:space="0" w:color="auto"/>
                                      </w:divBdr>
                                      <w:divsChild>
                                        <w:div w:id="1326977674">
                                          <w:marLeft w:val="0"/>
                                          <w:marRight w:val="0"/>
                                          <w:marTop w:val="0"/>
                                          <w:marBottom w:val="0"/>
                                          <w:divBdr>
                                            <w:top w:val="none" w:sz="0" w:space="0" w:color="auto"/>
                                            <w:left w:val="none" w:sz="0" w:space="0" w:color="auto"/>
                                            <w:bottom w:val="none" w:sz="0" w:space="0" w:color="auto"/>
                                            <w:right w:val="none" w:sz="0" w:space="0" w:color="auto"/>
                                          </w:divBdr>
                                        </w:div>
                                      </w:divsChild>
                                    </w:div>
                                    <w:div w:id="83653159">
                                      <w:marLeft w:val="0"/>
                                      <w:marRight w:val="0"/>
                                      <w:marTop w:val="0"/>
                                      <w:marBottom w:val="0"/>
                                      <w:divBdr>
                                        <w:top w:val="none" w:sz="0" w:space="0" w:color="auto"/>
                                        <w:left w:val="none" w:sz="0" w:space="0" w:color="auto"/>
                                        <w:bottom w:val="none" w:sz="0" w:space="0" w:color="auto"/>
                                        <w:right w:val="none" w:sz="0" w:space="0" w:color="auto"/>
                                      </w:divBdr>
                                    </w:div>
                                    <w:div w:id="1827818857">
                                      <w:marLeft w:val="0"/>
                                      <w:marRight w:val="0"/>
                                      <w:marTop w:val="0"/>
                                      <w:marBottom w:val="0"/>
                                      <w:divBdr>
                                        <w:top w:val="none" w:sz="0" w:space="0" w:color="auto"/>
                                        <w:left w:val="none" w:sz="0" w:space="0" w:color="auto"/>
                                        <w:bottom w:val="none" w:sz="0" w:space="0" w:color="auto"/>
                                        <w:right w:val="none" w:sz="0" w:space="0" w:color="auto"/>
                                      </w:divBdr>
                                    </w:div>
                                    <w:div w:id="1871331159">
                                      <w:marLeft w:val="0"/>
                                      <w:marRight w:val="0"/>
                                      <w:marTop w:val="0"/>
                                      <w:marBottom w:val="0"/>
                                      <w:divBdr>
                                        <w:top w:val="none" w:sz="0" w:space="0" w:color="auto"/>
                                        <w:left w:val="none" w:sz="0" w:space="0" w:color="auto"/>
                                        <w:bottom w:val="none" w:sz="0" w:space="0" w:color="auto"/>
                                        <w:right w:val="none" w:sz="0" w:space="0" w:color="auto"/>
                                      </w:divBdr>
                                      <w:divsChild>
                                        <w:div w:id="1417289146">
                                          <w:marLeft w:val="0"/>
                                          <w:marRight w:val="0"/>
                                          <w:marTop w:val="0"/>
                                          <w:marBottom w:val="0"/>
                                          <w:divBdr>
                                            <w:top w:val="none" w:sz="0" w:space="0" w:color="auto"/>
                                            <w:left w:val="none" w:sz="0" w:space="0" w:color="auto"/>
                                            <w:bottom w:val="none" w:sz="0" w:space="0" w:color="auto"/>
                                            <w:right w:val="none" w:sz="0" w:space="0" w:color="auto"/>
                                          </w:divBdr>
                                        </w:div>
                                      </w:divsChild>
                                    </w:div>
                                    <w:div w:id="1103299744">
                                      <w:marLeft w:val="0"/>
                                      <w:marRight w:val="0"/>
                                      <w:marTop w:val="0"/>
                                      <w:marBottom w:val="0"/>
                                      <w:divBdr>
                                        <w:top w:val="none" w:sz="0" w:space="0" w:color="auto"/>
                                        <w:left w:val="none" w:sz="0" w:space="0" w:color="auto"/>
                                        <w:bottom w:val="none" w:sz="0" w:space="0" w:color="auto"/>
                                        <w:right w:val="none" w:sz="0" w:space="0" w:color="auto"/>
                                      </w:divBdr>
                                      <w:divsChild>
                                        <w:div w:id="207649098">
                                          <w:marLeft w:val="0"/>
                                          <w:marRight w:val="0"/>
                                          <w:marTop w:val="0"/>
                                          <w:marBottom w:val="0"/>
                                          <w:divBdr>
                                            <w:top w:val="none" w:sz="0" w:space="0" w:color="auto"/>
                                            <w:left w:val="none" w:sz="0" w:space="0" w:color="auto"/>
                                            <w:bottom w:val="none" w:sz="0" w:space="0" w:color="auto"/>
                                            <w:right w:val="none" w:sz="0" w:space="0" w:color="auto"/>
                                          </w:divBdr>
                                        </w:div>
                                      </w:divsChild>
                                    </w:div>
                                    <w:div w:id="50622073">
                                      <w:marLeft w:val="0"/>
                                      <w:marRight w:val="0"/>
                                      <w:marTop w:val="0"/>
                                      <w:marBottom w:val="0"/>
                                      <w:divBdr>
                                        <w:top w:val="none" w:sz="0" w:space="0" w:color="auto"/>
                                        <w:left w:val="none" w:sz="0" w:space="0" w:color="auto"/>
                                        <w:bottom w:val="none" w:sz="0" w:space="0" w:color="auto"/>
                                        <w:right w:val="none" w:sz="0" w:space="0" w:color="auto"/>
                                      </w:divBdr>
                                    </w:div>
                                    <w:div w:id="1054701490">
                                      <w:marLeft w:val="0"/>
                                      <w:marRight w:val="0"/>
                                      <w:marTop w:val="0"/>
                                      <w:marBottom w:val="0"/>
                                      <w:divBdr>
                                        <w:top w:val="none" w:sz="0" w:space="0" w:color="auto"/>
                                        <w:left w:val="none" w:sz="0" w:space="0" w:color="auto"/>
                                        <w:bottom w:val="none" w:sz="0" w:space="0" w:color="auto"/>
                                        <w:right w:val="none" w:sz="0" w:space="0" w:color="auto"/>
                                      </w:divBdr>
                                    </w:div>
                                    <w:div w:id="1372464169">
                                      <w:marLeft w:val="0"/>
                                      <w:marRight w:val="0"/>
                                      <w:marTop w:val="0"/>
                                      <w:marBottom w:val="0"/>
                                      <w:divBdr>
                                        <w:top w:val="none" w:sz="0" w:space="0" w:color="auto"/>
                                        <w:left w:val="none" w:sz="0" w:space="0" w:color="auto"/>
                                        <w:bottom w:val="none" w:sz="0" w:space="0" w:color="auto"/>
                                        <w:right w:val="none" w:sz="0" w:space="0" w:color="auto"/>
                                      </w:divBdr>
                                      <w:divsChild>
                                        <w:div w:id="622468560">
                                          <w:marLeft w:val="0"/>
                                          <w:marRight w:val="0"/>
                                          <w:marTop w:val="0"/>
                                          <w:marBottom w:val="0"/>
                                          <w:divBdr>
                                            <w:top w:val="none" w:sz="0" w:space="0" w:color="auto"/>
                                            <w:left w:val="none" w:sz="0" w:space="0" w:color="auto"/>
                                            <w:bottom w:val="none" w:sz="0" w:space="0" w:color="auto"/>
                                            <w:right w:val="none" w:sz="0" w:space="0" w:color="auto"/>
                                          </w:divBdr>
                                        </w:div>
                                      </w:divsChild>
                                    </w:div>
                                    <w:div w:id="205029113">
                                      <w:marLeft w:val="0"/>
                                      <w:marRight w:val="0"/>
                                      <w:marTop w:val="0"/>
                                      <w:marBottom w:val="0"/>
                                      <w:divBdr>
                                        <w:top w:val="none" w:sz="0" w:space="0" w:color="auto"/>
                                        <w:left w:val="none" w:sz="0" w:space="0" w:color="auto"/>
                                        <w:bottom w:val="none" w:sz="0" w:space="0" w:color="auto"/>
                                        <w:right w:val="none" w:sz="0" w:space="0" w:color="auto"/>
                                      </w:divBdr>
                                      <w:divsChild>
                                        <w:div w:id="1213812718">
                                          <w:marLeft w:val="0"/>
                                          <w:marRight w:val="0"/>
                                          <w:marTop w:val="0"/>
                                          <w:marBottom w:val="0"/>
                                          <w:divBdr>
                                            <w:top w:val="none" w:sz="0" w:space="0" w:color="auto"/>
                                            <w:left w:val="none" w:sz="0" w:space="0" w:color="auto"/>
                                            <w:bottom w:val="none" w:sz="0" w:space="0" w:color="auto"/>
                                            <w:right w:val="none" w:sz="0" w:space="0" w:color="auto"/>
                                          </w:divBdr>
                                        </w:div>
                                      </w:divsChild>
                                    </w:div>
                                    <w:div w:id="1468162733">
                                      <w:marLeft w:val="0"/>
                                      <w:marRight w:val="0"/>
                                      <w:marTop w:val="0"/>
                                      <w:marBottom w:val="0"/>
                                      <w:divBdr>
                                        <w:top w:val="none" w:sz="0" w:space="0" w:color="auto"/>
                                        <w:left w:val="none" w:sz="0" w:space="0" w:color="auto"/>
                                        <w:bottom w:val="none" w:sz="0" w:space="0" w:color="auto"/>
                                        <w:right w:val="none" w:sz="0" w:space="0" w:color="auto"/>
                                      </w:divBdr>
                                    </w:div>
                                    <w:div w:id="750810927">
                                      <w:marLeft w:val="0"/>
                                      <w:marRight w:val="0"/>
                                      <w:marTop w:val="0"/>
                                      <w:marBottom w:val="0"/>
                                      <w:divBdr>
                                        <w:top w:val="none" w:sz="0" w:space="0" w:color="auto"/>
                                        <w:left w:val="none" w:sz="0" w:space="0" w:color="auto"/>
                                        <w:bottom w:val="none" w:sz="0" w:space="0" w:color="auto"/>
                                        <w:right w:val="none" w:sz="0" w:space="0" w:color="auto"/>
                                      </w:divBdr>
                                    </w:div>
                                    <w:div w:id="1405909589">
                                      <w:marLeft w:val="0"/>
                                      <w:marRight w:val="0"/>
                                      <w:marTop w:val="0"/>
                                      <w:marBottom w:val="0"/>
                                      <w:divBdr>
                                        <w:top w:val="none" w:sz="0" w:space="0" w:color="auto"/>
                                        <w:left w:val="none" w:sz="0" w:space="0" w:color="auto"/>
                                        <w:bottom w:val="none" w:sz="0" w:space="0" w:color="auto"/>
                                        <w:right w:val="none" w:sz="0" w:space="0" w:color="auto"/>
                                      </w:divBdr>
                                      <w:divsChild>
                                        <w:div w:id="2102987061">
                                          <w:marLeft w:val="0"/>
                                          <w:marRight w:val="0"/>
                                          <w:marTop w:val="0"/>
                                          <w:marBottom w:val="0"/>
                                          <w:divBdr>
                                            <w:top w:val="none" w:sz="0" w:space="0" w:color="auto"/>
                                            <w:left w:val="none" w:sz="0" w:space="0" w:color="auto"/>
                                            <w:bottom w:val="none" w:sz="0" w:space="0" w:color="auto"/>
                                            <w:right w:val="none" w:sz="0" w:space="0" w:color="auto"/>
                                          </w:divBdr>
                                        </w:div>
                                      </w:divsChild>
                                    </w:div>
                                    <w:div w:id="1856335142">
                                      <w:marLeft w:val="0"/>
                                      <w:marRight w:val="0"/>
                                      <w:marTop w:val="0"/>
                                      <w:marBottom w:val="0"/>
                                      <w:divBdr>
                                        <w:top w:val="none" w:sz="0" w:space="0" w:color="auto"/>
                                        <w:left w:val="none" w:sz="0" w:space="0" w:color="auto"/>
                                        <w:bottom w:val="none" w:sz="0" w:space="0" w:color="auto"/>
                                        <w:right w:val="none" w:sz="0" w:space="0" w:color="auto"/>
                                      </w:divBdr>
                                      <w:divsChild>
                                        <w:div w:id="838887791">
                                          <w:marLeft w:val="0"/>
                                          <w:marRight w:val="0"/>
                                          <w:marTop w:val="0"/>
                                          <w:marBottom w:val="0"/>
                                          <w:divBdr>
                                            <w:top w:val="none" w:sz="0" w:space="0" w:color="auto"/>
                                            <w:left w:val="none" w:sz="0" w:space="0" w:color="auto"/>
                                            <w:bottom w:val="none" w:sz="0" w:space="0" w:color="auto"/>
                                            <w:right w:val="none" w:sz="0" w:space="0" w:color="auto"/>
                                          </w:divBdr>
                                        </w:div>
                                      </w:divsChild>
                                    </w:div>
                                    <w:div w:id="1773083076">
                                      <w:marLeft w:val="0"/>
                                      <w:marRight w:val="0"/>
                                      <w:marTop w:val="0"/>
                                      <w:marBottom w:val="0"/>
                                      <w:divBdr>
                                        <w:top w:val="none" w:sz="0" w:space="0" w:color="auto"/>
                                        <w:left w:val="none" w:sz="0" w:space="0" w:color="auto"/>
                                        <w:bottom w:val="none" w:sz="0" w:space="0" w:color="auto"/>
                                        <w:right w:val="none" w:sz="0" w:space="0" w:color="auto"/>
                                      </w:divBdr>
                                    </w:div>
                                    <w:div w:id="57553913">
                                      <w:marLeft w:val="0"/>
                                      <w:marRight w:val="0"/>
                                      <w:marTop w:val="0"/>
                                      <w:marBottom w:val="0"/>
                                      <w:divBdr>
                                        <w:top w:val="none" w:sz="0" w:space="0" w:color="auto"/>
                                        <w:left w:val="none" w:sz="0" w:space="0" w:color="auto"/>
                                        <w:bottom w:val="none" w:sz="0" w:space="0" w:color="auto"/>
                                        <w:right w:val="none" w:sz="0" w:space="0" w:color="auto"/>
                                      </w:divBdr>
                                    </w:div>
                                    <w:div w:id="978454654">
                                      <w:marLeft w:val="0"/>
                                      <w:marRight w:val="0"/>
                                      <w:marTop w:val="0"/>
                                      <w:marBottom w:val="0"/>
                                      <w:divBdr>
                                        <w:top w:val="none" w:sz="0" w:space="0" w:color="auto"/>
                                        <w:left w:val="none" w:sz="0" w:space="0" w:color="auto"/>
                                        <w:bottom w:val="none" w:sz="0" w:space="0" w:color="auto"/>
                                        <w:right w:val="none" w:sz="0" w:space="0" w:color="auto"/>
                                      </w:divBdr>
                                      <w:divsChild>
                                        <w:div w:id="1958029183">
                                          <w:marLeft w:val="0"/>
                                          <w:marRight w:val="0"/>
                                          <w:marTop w:val="0"/>
                                          <w:marBottom w:val="0"/>
                                          <w:divBdr>
                                            <w:top w:val="none" w:sz="0" w:space="0" w:color="auto"/>
                                            <w:left w:val="none" w:sz="0" w:space="0" w:color="auto"/>
                                            <w:bottom w:val="none" w:sz="0" w:space="0" w:color="auto"/>
                                            <w:right w:val="none" w:sz="0" w:space="0" w:color="auto"/>
                                          </w:divBdr>
                                        </w:div>
                                      </w:divsChild>
                                    </w:div>
                                    <w:div w:id="13459849">
                                      <w:marLeft w:val="0"/>
                                      <w:marRight w:val="0"/>
                                      <w:marTop w:val="0"/>
                                      <w:marBottom w:val="0"/>
                                      <w:divBdr>
                                        <w:top w:val="none" w:sz="0" w:space="0" w:color="auto"/>
                                        <w:left w:val="none" w:sz="0" w:space="0" w:color="auto"/>
                                        <w:bottom w:val="none" w:sz="0" w:space="0" w:color="auto"/>
                                        <w:right w:val="none" w:sz="0" w:space="0" w:color="auto"/>
                                      </w:divBdr>
                                      <w:divsChild>
                                        <w:div w:id="1518275591">
                                          <w:marLeft w:val="0"/>
                                          <w:marRight w:val="0"/>
                                          <w:marTop w:val="0"/>
                                          <w:marBottom w:val="0"/>
                                          <w:divBdr>
                                            <w:top w:val="none" w:sz="0" w:space="0" w:color="auto"/>
                                            <w:left w:val="none" w:sz="0" w:space="0" w:color="auto"/>
                                            <w:bottom w:val="none" w:sz="0" w:space="0" w:color="auto"/>
                                            <w:right w:val="none" w:sz="0" w:space="0" w:color="auto"/>
                                          </w:divBdr>
                                        </w:div>
                                      </w:divsChild>
                                    </w:div>
                                    <w:div w:id="1652053500">
                                      <w:marLeft w:val="0"/>
                                      <w:marRight w:val="0"/>
                                      <w:marTop w:val="0"/>
                                      <w:marBottom w:val="0"/>
                                      <w:divBdr>
                                        <w:top w:val="none" w:sz="0" w:space="0" w:color="auto"/>
                                        <w:left w:val="none" w:sz="0" w:space="0" w:color="auto"/>
                                        <w:bottom w:val="none" w:sz="0" w:space="0" w:color="auto"/>
                                        <w:right w:val="none" w:sz="0" w:space="0" w:color="auto"/>
                                      </w:divBdr>
                                    </w:div>
                                    <w:div w:id="1390571881">
                                      <w:marLeft w:val="0"/>
                                      <w:marRight w:val="0"/>
                                      <w:marTop w:val="0"/>
                                      <w:marBottom w:val="0"/>
                                      <w:divBdr>
                                        <w:top w:val="none" w:sz="0" w:space="0" w:color="auto"/>
                                        <w:left w:val="none" w:sz="0" w:space="0" w:color="auto"/>
                                        <w:bottom w:val="none" w:sz="0" w:space="0" w:color="auto"/>
                                        <w:right w:val="none" w:sz="0" w:space="0" w:color="auto"/>
                                      </w:divBdr>
                                    </w:div>
                                    <w:div w:id="1342124450">
                                      <w:marLeft w:val="0"/>
                                      <w:marRight w:val="0"/>
                                      <w:marTop w:val="0"/>
                                      <w:marBottom w:val="0"/>
                                      <w:divBdr>
                                        <w:top w:val="none" w:sz="0" w:space="0" w:color="auto"/>
                                        <w:left w:val="none" w:sz="0" w:space="0" w:color="auto"/>
                                        <w:bottom w:val="none" w:sz="0" w:space="0" w:color="auto"/>
                                        <w:right w:val="none" w:sz="0" w:space="0" w:color="auto"/>
                                      </w:divBdr>
                                      <w:divsChild>
                                        <w:div w:id="1788962618">
                                          <w:marLeft w:val="0"/>
                                          <w:marRight w:val="0"/>
                                          <w:marTop w:val="0"/>
                                          <w:marBottom w:val="0"/>
                                          <w:divBdr>
                                            <w:top w:val="none" w:sz="0" w:space="0" w:color="auto"/>
                                            <w:left w:val="none" w:sz="0" w:space="0" w:color="auto"/>
                                            <w:bottom w:val="none" w:sz="0" w:space="0" w:color="auto"/>
                                            <w:right w:val="none" w:sz="0" w:space="0" w:color="auto"/>
                                          </w:divBdr>
                                        </w:div>
                                      </w:divsChild>
                                    </w:div>
                                    <w:div w:id="97721213">
                                      <w:marLeft w:val="0"/>
                                      <w:marRight w:val="0"/>
                                      <w:marTop w:val="0"/>
                                      <w:marBottom w:val="0"/>
                                      <w:divBdr>
                                        <w:top w:val="none" w:sz="0" w:space="0" w:color="auto"/>
                                        <w:left w:val="none" w:sz="0" w:space="0" w:color="auto"/>
                                        <w:bottom w:val="none" w:sz="0" w:space="0" w:color="auto"/>
                                        <w:right w:val="none" w:sz="0" w:space="0" w:color="auto"/>
                                      </w:divBdr>
                                      <w:divsChild>
                                        <w:div w:id="515071793">
                                          <w:marLeft w:val="0"/>
                                          <w:marRight w:val="0"/>
                                          <w:marTop w:val="0"/>
                                          <w:marBottom w:val="0"/>
                                          <w:divBdr>
                                            <w:top w:val="none" w:sz="0" w:space="0" w:color="auto"/>
                                            <w:left w:val="none" w:sz="0" w:space="0" w:color="auto"/>
                                            <w:bottom w:val="none" w:sz="0" w:space="0" w:color="auto"/>
                                            <w:right w:val="none" w:sz="0" w:space="0" w:color="auto"/>
                                          </w:divBdr>
                                        </w:div>
                                      </w:divsChild>
                                    </w:div>
                                    <w:div w:id="556284723">
                                      <w:marLeft w:val="0"/>
                                      <w:marRight w:val="0"/>
                                      <w:marTop w:val="0"/>
                                      <w:marBottom w:val="0"/>
                                      <w:divBdr>
                                        <w:top w:val="none" w:sz="0" w:space="0" w:color="auto"/>
                                        <w:left w:val="none" w:sz="0" w:space="0" w:color="auto"/>
                                        <w:bottom w:val="none" w:sz="0" w:space="0" w:color="auto"/>
                                        <w:right w:val="none" w:sz="0" w:space="0" w:color="auto"/>
                                      </w:divBdr>
                                    </w:div>
                                    <w:div w:id="1030644995">
                                      <w:marLeft w:val="0"/>
                                      <w:marRight w:val="0"/>
                                      <w:marTop w:val="0"/>
                                      <w:marBottom w:val="0"/>
                                      <w:divBdr>
                                        <w:top w:val="none" w:sz="0" w:space="0" w:color="auto"/>
                                        <w:left w:val="none" w:sz="0" w:space="0" w:color="auto"/>
                                        <w:bottom w:val="none" w:sz="0" w:space="0" w:color="auto"/>
                                        <w:right w:val="none" w:sz="0" w:space="0" w:color="auto"/>
                                      </w:divBdr>
                                    </w:div>
                                    <w:div w:id="2068603313">
                                      <w:marLeft w:val="0"/>
                                      <w:marRight w:val="0"/>
                                      <w:marTop w:val="0"/>
                                      <w:marBottom w:val="0"/>
                                      <w:divBdr>
                                        <w:top w:val="none" w:sz="0" w:space="0" w:color="auto"/>
                                        <w:left w:val="none" w:sz="0" w:space="0" w:color="auto"/>
                                        <w:bottom w:val="none" w:sz="0" w:space="0" w:color="auto"/>
                                        <w:right w:val="none" w:sz="0" w:space="0" w:color="auto"/>
                                      </w:divBdr>
                                      <w:divsChild>
                                        <w:div w:id="95571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2401208">
      <w:bodyDiv w:val="1"/>
      <w:marLeft w:val="0"/>
      <w:marRight w:val="0"/>
      <w:marTop w:val="0"/>
      <w:marBottom w:val="0"/>
      <w:divBdr>
        <w:top w:val="none" w:sz="0" w:space="0" w:color="auto"/>
        <w:left w:val="none" w:sz="0" w:space="0" w:color="auto"/>
        <w:bottom w:val="none" w:sz="0" w:space="0" w:color="auto"/>
        <w:right w:val="none" w:sz="0" w:space="0" w:color="auto"/>
      </w:divBdr>
      <w:divsChild>
        <w:div w:id="1268269134">
          <w:marLeft w:val="0"/>
          <w:marRight w:val="0"/>
          <w:marTop w:val="0"/>
          <w:marBottom w:val="0"/>
          <w:divBdr>
            <w:top w:val="none" w:sz="0" w:space="0" w:color="auto"/>
            <w:left w:val="none" w:sz="0" w:space="0" w:color="auto"/>
            <w:bottom w:val="none" w:sz="0" w:space="0" w:color="auto"/>
            <w:right w:val="none" w:sz="0" w:space="0" w:color="auto"/>
          </w:divBdr>
          <w:divsChild>
            <w:div w:id="1820878193">
              <w:marLeft w:val="0"/>
              <w:marRight w:val="0"/>
              <w:marTop w:val="0"/>
              <w:marBottom w:val="0"/>
              <w:divBdr>
                <w:top w:val="none" w:sz="0" w:space="0" w:color="auto"/>
                <w:left w:val="none" w:sz="0" w:space="0" w:color="auto"/>
                <w:bottom w:val="none" w:sz="0" w:space="0" w:color="auto"/>
                <w:right w:val="none" w:sz="0" w:space="0" w:color="auto"/>
              </w:divBdr>
              <w:divsChild>
                <w:div w:id="372078573">
                  <w:marLeft w:val="0"/>
                  <w:marRight w:val="0"/>
                  <w:marTop w:val="0"/>
                  <w:marBottom w:val="0"/>
                  <w:divBdr>
                    <w:top w:val="none" w:sz="0" w:space="0" w:color="auto"/>
                    <w:left w:val="none" w:sz="0" w:space="0" w:color="auto"/>
                    <w:bottom w:val="none" w:sz="0" w:space="0" w:color="auto"/>
                    <w:right w:val="none" w:sz="0" w:space="0" w:color="auto"/>
                  </w:divBdr>
                  <w:divsChild>
                    <w:div w:id="1329409281">
                      <w:marLeft w:val="0"/>
                      <w:marRight w:val="0"/>
                      <w:marTop w:val="0"/>
                      <w:marBottom w:val="0"/>
                      <w:divBdr>
                        <w:top w:val="none" w:sz="0" w:space="0" w:color="auto"/>
                        <w:left w:val="none" w:sz="0" w:space="0" w:color="auto"/>
                        <w:bottom w:val="none" w:sz="0" w:space="0" w:color="auto"/>
                        <w:right w:val="none" w:sz="0" w:space="0" w:color="auto"/>
                      </w:divBdr>
                      <w:divsChild>
                        <w:div w:id="20244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0167979">
      <w:bodyDiv w:val="1"/>
      <w:marLeft w:val="0"/>
      <w:marRight w:val="0"/>
      <w:marTop w:val="0"/>
      <w:marBottom w:val="0"/>
      <w:divBdr>
        <w:top w:val="none" w:sz="0" w:space="0" w:color="auto"/>
        <w:left w:val="none" w:sz="0" w:space="0" w:color="auto"/>
        <w:bottom w:val="none" w:sz="0" w:space="0" w:color="auto"/>
        <w:right w:val="none" w:sz="0" w:space="0" w:color="auto"/>
      </w:divBdr>
    </w:div>
    <w:div w:id="280772140">
      <w:bodyDiv w:val="1"/>
      <w:marLeft w:val="0"/>
      <w:marRight w:val="0"/>
      <w:marTop w:val="0"/>
      <w:marBottom w:val="0"/>
      <w:divBdr>
        <w:top w:val="none" w:sz="0" w:space="0" w:color="auto"/>
        <w:left w:val="none" w:sz="0" w:space="0" w:color="auto"/>
        <w:bottom w:val="none" w:sz="0" w:space="0" w:color="auto"/>
        <w:right w:val="none" w:sz="0" w:space="0" w:color="auto"/>
      </w:divBdr>
      <w:divsChild>
        <w:div w:id="131531713">
          <w:marLeft w:val="0"/>
          <w:marRight w:val="0"/>
          <w:marTop w:val="0"/>
          <w:marBottom w:val="0"/>
          <w:divBdr>
            <w:top w:val="none" w:sz="0" w:space="0" w:color="auto"/>
            <w:left w:val="none" w:sz="0" w:space="0" w:color="auto"/>
            <w:bottom w:val="none" w:sz="0" w:space="0" w:color="auto"/>
            <w:right w:val="none" w:sz="0" w:space="0" w:color="auto"/>
          </w:divBdr>
          <w:divsChild>
            <w:div w:id="131710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082638">
      <w:bodyDiv w:val="1"/>
      <w:marLeft w:val="0"/>
      <w:marRight w:val="0"/>
      <w:marTop w:val="0"/>
      <w:marBottom w:val="0"/>
      <w:divBdr>
        <w:top w:val="none" w:sz="0" w:space="0" w:color="auto"/>
        <w:left w:val="none" w:sz="0" w:space="0" w:color="auto"/>
        <w:bottom w:val="none" w:sz="0" w:space="0" w:color="auto"/>
        <w:right w:val="none" w:sz="0" w:space="0" w:color="auto"/>
      </w:divBdr>
    </w:div>
    <w:div w:id="303434180">
      <w:bodyDiv w:val="1"/>
      <w:marLeft w:val="0"/>
      <w:marRight w:val="0"/>
      <w:marTop w:val="0"/>
      <w:marBottom w:val="0"/>
      <w:divBdr>
        <w:top w:val="none" w:sz="0" w:space="0" w:color="auto"/>
        <w:left w:val="none" w:sz="0" w:space="0" w:color="auto"/>
        <w:bottom w:val="none" w:sz="0" w:space="0" w:color="auto"/>
        <w:right w:val="none" w:sz="0" w:space="0" w:color="auto"/>
      </w:divBdr>
    </w:div>
    <w:div w:id="304891946">
      <w:bodyDiv w:val="1"/>
      <w:marLeft w:val="0"/>
      <w:marRight w:val="0"/>
      <w:marTop w:val="0"/>
      <w:marBottom w:val="0"/>
      <w:divBdr>
        <w:top w:val="none" w:sz="0" w:space="0" w:color="auto"/>
        <w:left w:val="none" w:sz="0" w:space="0" w:color="auto"/>
        <w:bottom w:val="none" w:sz="0" w:space="0" w:color="auto"/>
        <w:right w:val="none" w:sz="0" w:space="0" w:color="auto"/>
      </w:divBdr>
    </w:div>
    <w:div w:id="352344849">
      <w:bodyDiv w:val="1"/>
      <w:marLeft w:val="0"/>
      <w:marRight w:val="0"/>
      <w:marTop w:val="0"/>
      <w:marBottom w:val="0"/>
      <w:divBdr>
        <w:top w:val="none" w:sz="0" w:space="0" w:color="auto"/>
        <w:left w:val="none" w:sz="0" w:space="0" w:color="auto"/>
        <w:bottom w:val="none" w:sz="0" w:space="0" w:color="auto"/>
        <w:right w:val="none" w:sz="0" w:space="0" w:color="auto"/>
      </w:divBdr>
      <w:divsChild>
        <w:div w:id="1499421059">
          <w:marLeft w:val="0"/>
          <w:marRight w:val="0"/>
          <w:marTop w:val="0"/>
          <w:marBottom w:val="0"/>
          <w:divBdr>
            <w:top w:val="none" w:sz="0" w:space="0" w:color="auto"/>
            <w:left w:val="none" w:sz="0" w:space="0" w:color="auto"/>
            <w:bottom w:val="none" w:sz="0" w:space="0" w:color="auto"/>
            <w:right w:val="none" w:sz="0" w:space="0" w:color="auto"/>
          </w:divBdr>
          <w:divsChild>
            <w:div w:id="1463378513">
              <w:marLeft w:val="0"/>
              <w:marRight w:val="0"/>
              <w:marTop w:val="0"/>
              <w:marBottom w:val="0"/>
              <w:divBdr>
                <w:top w:val="none" w:sz="0" w:space="0" w:color="auto"/>
                <w:left w:val="none" w:sz="0" w:space="0" w:color="auto"/>
                <w:bottom w:val="none" w:sz="0" w:space="0" w:color="auto"/>
                <w:right w:val="none" w:sz="0" w:space="0" w:color="auto"/>
              </w:divBdr>
              <w:divsChild>
                <w:div w:id="205376805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900090994">
                      <w:marLeft w:val="0"/>
                      <w:marRight w:val="0"/>
                      <w:marTop w:val="0"/>
                      <w:marBottom w:val="0"/>
                      <w:divBdr>
                        <w:top w:val="none" w:sz="0" w:space="0" w:color="auto"/>
                        <w:left w:val="none" w:sz="0" w:space="0" w:color="auto"/>
                        <w:bottom w:val="none" w:sz="0" w:space="0" w:color="auto"/>
                        <w:right w:val="none" w:sz="0" w:space="0" w:color="auto"/>
                      </w:divBdr>
                    </w:div>
                    <w:div w:id="1601373066">
                      <w:marLeft w:val="0"/>
                      <w:marRight w:val="0"/>
                      <w:marTop w:val="0"/>
                      <w:marBottom w:val="0"/>
                      <w:divBdr>
                        <w:top w:val="none" w:sz="0" w:space="0" w:color="auto"/>
                        <w:left w:val="none" w:sz="0" w:space="0" w:color="auto"/>
                        <w:bottom w:val="none" w:sz="0" w:space="0" w:color="auto"/>
                        <w:right w:val="none" w:sz="0" w:space="0" w:color="auto"/>
                      </w:divBdr>
                      <w:divsChild>
                        <w:div w:id="1519738538">
                          <w:marLeft w:val="0"/>
                          <w:marRight w:val="0"/>
                          <w:marTop w:val="0"/>
                          <w:marBottom w:val="0"/>
                          <w:divBdr>
                            <w:top w:val="none" w:sz="0" w:space="0" w:color="auto"/>
                            <w:left w:val="none" w:sz="0" w:space="0" w:color="auto"/>
                            <w:bottom w:val="none" w:sz="0" w:space="0" w:color="auto"/>
                            <w:right w:val="none" w:sz="0" w:space="0" w:color="auto"/>
                          </w:divBdr>
                        </w:div>
                        <w:div w:id="1452894958">
                          <w:marLeft w:val="0"/>
                          <w:marRight w:val="0"/>
                          <w:marTop w:val="0"/>
                          <w:marBottom w:val="0"/>
                          <w:divBdr>
                            <w:top w:val="none" w:sz="0" w:space="0" w:color="auto"/>
                            <w:left w:val="none" w:sz="0" w:space="0" w:color="auto"/>
                            <w:bottom w:val="none" w:sz="0" w:space="0" w:color="auto"/>
                            <w:right w:val="none" w:sz="0" w:space="0" w:color="auto"/>
                          </w:divBdr>
                        </w:div>
                      </w:divsChild>
                    </w:div>
                    <w:div w:id="1684821190">
                      <w:marLeft w:val="0"/>
                      <w:marRight w:val="0"/>
                      <w:marTop w:val="0"/>
                      <w:marBottom w:val="0"/>
                      <w:divBdr>
                        <w:top w:val="none" w:sz="0" w:space="0" w:color="auto"/>
                        <w:left w:val="none" w:sz="0" w:space="0" w:color="auto"/>
                        <w:bottom w:val="none" w:sz="0" w:space="0" w:color="auto"/>
                        <w:right w:val="none" w:sz="0" w:space="0" w:color="auto"/>
                      </w:divBdr>
                      <w:divsChild>
                        <w:div w:id="1589539737">
                          <w:marLeft w:val="0"/>
                          <w:marRight w:val="0"/>
                          <w:marTop w:val="0"/>
                          <w:marBottom w:val="0"/>
                          <w:divBdr>
                            <w:top w:val="none" w:sz="0" w:space="0" w:color="auto"/>
                            <w:left w:val="none" w:sz="0" w:space="0" w:color="auto"/>
                            <w:bottom w:val="none" w:sz="0" w:space="0" w:color="auto"/>
                            <w:right w:val="none" w:sz="0" w:space="0" w:color="auto"/>
                          </w:divBdr>
                        </w:div>
                      </w:divsChild>
                    </w:div>
                    <w:div w:id="1122378339">
                      <w:marLeft w:val="0"/>
                      <w:marRight w:val="0"/>
                      <w:marTop w:val="0"/>
                      <w:marBottom w:val="0"/>
                      <w:divBdr>
                        <w:top w:val="none" w:sz="0" w:space="0" w:color="auto"/>
                        <w:left w:val="none" w:sz="0" w:space="0" w:color="auto"/>
                        <w:bottom w:val="none" w:sz="0" w:space="0" w:color="auto"/>
                        <w:right w:val="none" w:sz="0" w:space="0" w:color="auto"/>
                      </w:divBdr>
                    </w:div>
                    <w:div w:id="1156993591">
                      <w:marLeft w:val="0"/>
                      <w:marRight w:val="0"/>
                      <w:marTop w:val="0"/>
                      <w:marBottom w:val="0"/>
                      <w:divBdr>
                        <w:top w:val="none" w:sz="0" w:space="0" w:color="auto"/>
                        <w:left w:val="none" w:sz="0" w:space="0" w:color="auto"/>
                        <w:bottom w:val="none" w:sz="0" w:space="0" w:color="auto"/>
                        <w:right w:val="none" w:sz="0" w:space="0" w:color="auto"/>
                      </w:divBdr>
                    </w:div>
                    <w:div w:id="499394119">
                      <w:marLeft w:val="0"/>
                      <w:marRight w:val="0"/>
                      <w:marTop w:val="0"/>
                      <w:marBottom w:val="0"/>
                      <w:divBdr>
                        <w:top w:val="none" w:sz="0" w:space="0" w:color="auto"/>
                        <w:left w:val="none" w:sz="0" w:space="0" w:color="auto"/>
                        <w:bottom w:val="none" w:sz="0" w:space="0" w:color="auto"/>
                        <w:right w:val="none" w:sz="0" w:space="0" w:color="auto"/>
                      </w:divBdr>
                      <w:divsChild>
                        <w:div w:id="639265545">
                          <w:marLeft w:val="0"/>
                          <w:marRight w:val="0"/>
                          <w:marTop w:val="0"/>
                          <w:marBottom w:val="0"/>
                          <w:divBdr>
                            <w:top w:val="none" w:sz="0" w:space="0" w:color="auto"/>
                            <w:left w:val="none" w:sz="0" w:space="0" w:color="auto"/>
                            <w:bottom w:val="none" w:sz="0" w:space="0" w:color="auto"/>
                            <w:right w:val="none" w:sz="0" w:space="0" w:color="auto"/>
                          </w:divBdr>
                        </w:div>
                        <w:div w:id="1604730635">
                          <w:marLeft w:val="0"/>
                          <w:marRight w:val="0"/>
                          <w:marTop w:val="0"/>
                          <w:marBottom w:val="0"/>
                          <w:divBdr>
                            <w:top w:val="none" w:sz="0" w:space="0" w:color="auto"/>
                            <w:left w:val="none" w:sz="0" w:space="0" w:color="auto"/>
                            <w:bottom w:val="none" w:sz="0" w:space="0" w:color="auto"/>
                            <w:right w:val="none" w:sz="0" w:space="0" w:color="auto"/>
                          </w:divBdr>
                        </w:div>
                      </w:divsChild>
                    </w:div>
                    <w:div w:id="417866475">
                      <w:marLeft w:val="0"/>
                      <w:marRight w:val="0"/>
                      <w:marTop w:val="0"/>
                      <w:marBottom w:val="0"/>
                      <w:divBdr>
                        <w:top w:val="none" w:sz="0" w:space="0" w:color="auto"/>
                        <w:left w:val="none" w:sz="0" w:space="0" w:color="auto"/>
                        <w:bottom w:val="none" w:sz="0" w:space="0" w:color="auto"/>
                        <w:right w:val="none" w:sz="0" w:space="0" w:color="auto"/>
                      </w:divBdr>
                      <w:divsChild>
                        <w:div w:id="2081439849">
                          <w:marLeft w:val="0"/>
                          <w:marRight w:val="0"/>
                          <w:marTop w:val="0"/>
                          <w:marBottom w:val="0"/>
                          <w:divBdr>
                            <w:top w:val="none" w:sz="0" w:space="0" w:color="auto"/>
                            <w:left w:val="none" w:sz="0" w:space="0" w:color="auto"/>
                            <w:bottom w:val="none" w:sz="0" w:space="0" w:color="auto"/>
                            <w:right w:val="none" w:sz="0" w:space="0" w:color="auto"/>
                          </w:divBdr>
                        </w:div>
                      </w:divsChild>
                    </w:div>
                    <w:div w:id="491457567">
                      <w:marLeft w:val="0"/>
                      <w:marRight w:val="0"/>
                      <w:marTop w:val="0"/>
                      <w:marBottom w:val="0"/>
                      <w:divBdr>
                        <w:top w:val="none" w:sz="0" w:space="0" w:color="auto"/>
                        <w:left w:val="none" w:sz="0" w:space="0" w:color="auto"/>
                        <w:bottom w:val="none" w:sz="0" w:space="0" w:color="auto"/>
                        <w:right w:val="none" w:sz="0" w:space="0" w:color="auto"/>
                      </w:divBdr>
                    </w:div>
                    <w:div w:id="292254492">
                      <w:marLeft w:val="0"/>
                      <w:marRight w:val="0"/>
                      <w:marTop w:val="0"/>
                      <w:marBottom w:val="0"/>
                      <w:divBdr>
                        <w:top w:val="none" w:sz="0" w:space="0" w:color="auto"/>
                        <w:left w:val="none" w:sz="0" w:space="0" w:color="auto"/>
                        <w:bottom w:val="none" w:sz="0" w:space="0" w:color="auto"/>
                        <w:right w:val="none" w:sz="0" w:space="0" w:color="auto"/>
                      </w:divBdr>
                    </w:div>
                    <w:div w:id="878786659">
                      <w:marLeft w:val="0"/>
                      <w:marRight w:val="0"/>
                      <w:marTop w:val="0"/>
                      <w:marBottom w:val="0"/>
                      <w:divBdr>
                        <w:top w:val="none" w:sz="0" w:space="0" w:color="auto"/>
                        <w:left w:val="none" w:sz="0" w:space="0" w:color="auto"/>
                        <w:bottom w:val="none" w:sz="0" w:space="0" w:color="auto"/>
                        <w:right w:val="none" w:sz="0" w:space="0" w:color="auto"/>
                      </w:divBdr>
                      <w:divsChild>
                        <w:div w:id="902758539">
                          <w:marLeft w:val="0"/>
                          <w:marRight w:val="0"/>
                          <w:marTop w:val="0"/>
                          <w:marBottom w:val="0"/>
                          <w:divBdr>
                            <w:top w:val="none" w:sz="0" w:space="0" w:color="auto"/>
                            <w:left w:val="none" w:sz="0" w:space="0" w:color="auto"/>
                            <w:bottom w:val="none" w:sz="0" w:space="0" w:color="auto"/>
                            <w:right w:val="none" w:sz="0" w:space="0" w:color="auto"/>
                          </w:divBdr>
                        </w:div>
                        <w:div w:id="1773279715">
                          <w:marLeft w:val="0"/>
                          <w:marRight w:val="0"/>
                          <w:marTop w:val="0"/>
                          <w:marBottom w:val="0"/>
                          <w:divBdr>
                            <w:top w:val="none" w:sz="0" w:space="0" w:color="auto"/>
                            <w:left w:val="none" w:sz="0" w:space="0" w:color="auto"/>
                            <w:bottom w:val="none" w:sz="0" w:space="0" w:color="auto"/>
                            <w:right w:val="none" w:sz="0" w:space="0" w:color="auto"/>
                          </w:divBdr>
                        </w:div>
                      </w:divsChild>
                    </w:div>
                    <w:div w:id="1262762368">
                      <w:marLeft w:val="0"/>
                      <w:marRight w:val="0"/>
                      <w:marTop w:val="0"/>
                      <w:marBottom w:val="0"/>
                      <w:divBdr>
                        <w:top w:val="none" w:sz="0" w:space="0" w:color="auto"/>
                        <w:left w:val="none" w:sz="0" w:space="0" w:color="auto"/>
                        <w:bottom w:val="none" w:sz="0" w:space="0" w:color="auto"/>
                        <w:right w:val="none" w:sz="0" w:space="0" w:color="auto"/>
                      </w:divBdr>
                      <w:divsChild>
                        <w:div w:id="1455827195">
                          <w:marLeft w:val="0"/>
                          <w:marRight w:val="0"/>
                          <w:marTop w:val="0"/>
                          <w:marBottom w:val="0"/>
                          <w:divBdr>
                            <w:top w:val="none" w:sz="0" w:space="0" w:color="auto"/>
                            <w:left w:val="none" w:sz="0" w:space="0" w:color="auto"/>
                            <w:bottom w:val="none" w:sz="0" w:space="0" w:color="auto"/>
                            <w:right w:val="none" w:sz="0" w:space="0" w:color="auto"/>
                          </w:divBdr>
                        </w:div>
                      </w:divsChild>
                    </w:div>
                    <w:div w:id="168063677">
                      <w:marLeft w:val="0"/>
                      <w:marRight w:val="0"/>
                      <w:marTop w:val="0"/>
                      <w:marBottom w:val="0"/>
                      <w:divBdr>
                        <w:top w:val="none" w:sz="0" w:space="0" w:color="auto"/>
                        <w:left w:val="none" w:sz="0" w:space="0" w:color="auto"/>
                        <w:bottom w:val="none" w:sz="0" w:space="0" w:color="auto"/>
                        <w:right w:val="none" w:sz="0" w:space="0" w:color="auto"/>
                      </w:divBdr>
                    </w:div>
                    <w:div w:id="1662193828">
                      <w:marLeft w:val="0"/>
                      <w:marRight w:val="0"/>
                      <w:marTop w:val="0"/>
                      <w:marBottom w:val="0"/>
                      <w:divBdr>
                        <w:top w:val="none" w:sz="0" w:space="0" w:color="auto"/>
                        <w:left w:val="none" w:sz="0" w:space="0" w:color="auto"/>
                        <w:bottom w:val="none" w:sz="0" w:space="0" w:color="auto"/>
                        <w:right w:val="none" w:sz="0" w:space="0" w:color="auto"/>
                      </w:divBdr>
                    </w:div>
                    <w:div w:id="1801191743">
                      <w:marLeft w:val="0"/>
                      <w:marRight w:val="0"/>
                      <w:marTop w:val="0"/>
                      <w:marBottom w:val="0"/>
                      <w:divBdr>
                        <w:top w:val="none" w:sz="0" w:space="0" w:color="auto"/>
                        <w:left w:val="none" w:sz="0" w:space="0" w:color="auto"/>
                        <w:bottom w:val="none" w:sz="0" w:space="0" w:color="auto"/>
                        <w:right w:val="none" w:sz="0" w:space="0" w:color="auto"/>
                      </w:divBdr>
                      <w:divsChild>
                        <w:div w:id="1800875264">
                          <w:marLeft w:val="0"/>
                          <w:marRight w:val="0"/>
                          <w:marTop w:val="0"/>
                          <w:marBottom w:val="0"/>
                          <w:divBdr>
                            <w:top w:val="none" w:sz="0" w:space="0" w:color="auto"/>
                            <w:left w:val="none" w:sz="0" w:space="0" w:color="auto"/>
                            <w:bottom w:val="none" w:sz="0" w:space="0" w:color="auto"/>
                            <w:right w:val="none" w:sz="0" w:space="0" w:color="auto"/>
                          </w:divBdr>
                        </w:div>
                        <w:div w:id="20017146">
                          <w:marLeft w:val="0"/>
                          <w:marRight w:val="0"/>
                          <w:marTop w:val="0"/>
                          <w:marBottom w:val="0"/>
                          <w:divBdr>
                            <w:top w:val="none" w:sz="0" w:space="0" w:color="auto"/>
                            <w:left w:val="none" w:sz="0" w:space="0" w:color="auto"/>
                            <w:bottom w:val="none" w:sz="0" w:space="0" w:color="auto"/>
                            <w:right w:val="none" w:sz="0" w:space="0" w:color="auto"/>
                          </w:divBdr>
                        </w:div>
                      </w:divsChild>
                    </w:div>
                    <w:div w:id="1946377222">
                      <w:marLeft w:val="0"/>
                      <w:marRight w:val="0"/>
                      <w:marTop w:val="0"/>
                      <w:marBottom w:val="0"/>
                      <w:divBdr>
                        <w:top w:val="none" w:sz="0" w:space="0" w:color="auto"/>
                        <w:left w:val="none" w:sz="0" w:space="0" w:color="auto"/>
                        <w:bottom w:val="none" w:sz="0" w:space="0" w:color="auto"/>
                        <w:right w:val="none" w:sz="0" w:space="0" w:color="auto"/>
                      </w:divBdr>
                      <w:divsChild>
                        <w:div w:id="1761020945">
                          <w:marLeft w:val="0"/>
                          <w:marRight w:val="0"/>
                          <w:marTop w:val="0"/>
                          <w:marBottom w:val="0"/>
                          <w:divBdr>
                            <w:top w:val="none" w:sz="0" w:space="0" w:color="auto"/>
                            <w:left w:val="none" w:sz="0" w:space="0" w:color="auto"/>
                            <w:bottom w:val="none" w:sz="0" w:space="0" w:color="auto"/>
                            <w:right w:val="none" w:sz="0" w:space="0" w:color="auto"/>
                          </w:divBdr>
                        </w:div>
                      </w:divsChild>
                    </w:div>
                    <w:div w:id="1739399811">
                      <w:marLeft w:val="0"/>
                      <w:marRight w:val="0"/>
                      <w:marTop w:val="0"/>
                      <w:marBottom w:val="0"/>
                      <w:divBdr>
                        <w:top w:val="none" w:sz="0" w:space="0" w:color="auto"/>
                        <w:left w:val="none" w:sz="0" w:space="0" w:color="auto"/>
                        <w:bottom w:val="none" w:sz="0" w:space="0" w:color="auto"/>
                        <w:right w:val="none" w:sz="0" w:space="0" w:color="auto"/>
                      </w:divBdr>
                    </w:div>
                    <w:div w:id="274363828">
                      <w:marLeft w:val="0"/>
                      <w:marRight w:val="0"/>
                      <w:marTop w:val="0"/>
                      <w:marBottom w:val="0"/>
                      <w:divBdr>
                        <w:top w:val="none" w:sz="0" w:space="0" w:color="auto"/>
                        <w:left w:val="none" w:sz="0" w:space="0" w:color="auto"/>
                        <w:bottom w:val="none" w:sz="0" w:space="0" w:color="auto"/>
                        <w:right w:val="none" w:sz="0" w:space="0" w:color="auto"/>
                      </w:divBdr>
                    </w:div>
                    <w:div w:id="977031589">
                      <w:marLeft w:val="0"/>
                      <w:marRight w:val="0"/>
                      <w:marTop w:val="0"/>
                      <w:marBottom w:val="0"/>
                      <w:divBdr>
                        <w:top w:val="none" w:sz="0" w:space="0" w:color="auto"/>
                        <w:left w:val="none" w:sz="0" w:space="0" w:color="auto"/>
                        <w:bottom w:val="none" w:sz="0" w:space="0" w:color="auto"/>
                        <w:right w:val="none" w:sz="0" w:space="0" w:color="auto"/>
                      </w:divBdr>
                      <w:divsChild>
                        <w:div w:id="737675837">
                          <w:marLeft w:val="0"/>
                          <w:marRight w:val="0"/>
                          <w:marTop w:val="0"/>
                          <w:marBottom w:val="0"/>
                          <w:divBdr>
                            <w:top w:val="none" w:sz="0" w:space="0" w:color="auto"/>
                            <w:left w:val="none" w:sz="0" w:space="0" w:color="auto"/>
                            <w:bottom w:val="none" w:sz="0" w:space="0" w:color="auto"/>
                            <w:right w:val="none" w:sz="0" w:space="0" w:color="auto"/>
                          </w:divBdr>
                        </w:div>
                        <w:div w:id="1363364100">
                          <w:marLeft w:val="0"/>
                          <w:marRight w:val="0"/>
                          <w:marTop w:val="0"/>
                          <w:marBottom w:val="0"/>
                          <w:divBdr>
                            <w:top w:val="none" w:sz="0" w:space="0" w:color="auto"/>
                            <w:left w:val="none" w:sz="0" w:space="0" w:color="auto"/>
                            <w:bottom w:val="none" w:sz="0" w:space="0" w:color="auto"/>
                            <w:right w:val="none" w:sz="0" w:space="0" w:color="auto"/>
                          </w:divBdr>
                        </w:div>
                      </w:divsChild>
                    </w:div>
                    <w:div w:id="944728111">
                      <w:marLeft w:val="0"/>
                      <w:marRight w:val="0"/>
                      <w:marTop w:val="0"/>
                      <w:marBottom w:val="0"/>
                      <w:divBdr>
                        <w:top w:val="none" w:sz="0" w:space="0" w:color="auto"/>
                        <w:left w:val="none" w:sz="0" w:space="0" w:color="auto"/>
                        <w:bottom w:val="none" w:sz="0" w:space="0" w:color="auto"/>
                        <w:right w:val="none" w:sz="0" w:space="0" w:color="auto"/>
                      </w:divBdr>
                      <w:divsChild>
                        <w:div w:id="1416852880">
                          <w:marLeft w:val="0"/>
                          <w:marRight w:val="0"/>
                          <w:marTop w:val="0"/>
                          <w:marBottom w:val="0"/>
                          <w:divBdr>
                            <w:top w:val="none" w:sz="0" w:space="0" w:color="auto"/>
                            <w:left w:val="none" w:sz="0" w:space="0" w:color="auto"/>
                            <w:bottom w:val="none" w:sz="0" w:space="0" w:color="auto"/>
                            <w:right w:val="none" w:sz="0" w:space="0" w:color="auto"/>
                          </w:divBdr>
                        </w:div>
                      </w:divsChild>
                    </w:div>
                    <w:div w:id="2133359260">
                      <w:marLeft w:val="0"/>
                      <w:marRight w:val="0"/>
                      <w:marTop w:val="0"/>
                      <w:marBottom w:val="0"/>
                      <w:divBdr>
                        <w:top w:val="none" w:sz="0" w:space="0" w:color="auto"/>
                        <w:left w:val="none" w:sz="0" w:space="0" w:color="auto"/>
                        <w:bottom w:val="none" w:sz="0" w:space="0" w:color="auto"/>
                        <w:right w:val="none" w:sz="0" w:space="0" w:color="auto"/>
                      </w:divBdr>
                    </w:div>
                    <w:div w:id="1373189887">
                      <w:marLeft w:val="0"/>
                      <w:marRight w:val="0"/>
                      <w:marTop w:val="0"/>
                      <w:marBottom w:val="0"/>
                      <w:divBdr>
                        <w:top w:val="none" w:sz="0" w:space="0" w:color="auto"/>
                        <w:left w:val="none" w:sz="0" w:space="0" w:color="auto"/>
                        <w:bottom w:val="none" w:sz="0" w:space="0" w:color="auto"/>
                        <w:right w:val="none" w:sz="0" w:space="0" w:color="auto"/>
                      </w:divBdr>
                    </w:div>
                    <w:div w:id="1320118035">
                      <w:marLeft w:val="0"/>
                      <w:marRight w:val="0"/>
                      <w:marTop w:val="0"/>
                      <w:marBottom w:val="0"/>
                      <w:divBdr>
                        <w:top w:val="none" w:sz="0" w:space="0" w:color="auto"/>
                        <w:left w:val="none" w:sz="0" w:space="0" w:color="auto"/>
                        <w:bottom w:val="none" w:sz="0" w:space="0" w:color="auto"/>
                        <w:right w:val="none" w:sz="0" w:space="0" w:color="auto"/>
                      </w:divBdr>
                      <w:divsChild>
                        <w:div w:id="2077975283">
                          <w:marLeft w:val="0"/>
                          <w:marRight w:val="0"/>
                          <w:marTop w:val="0"/>
                          <w:marBottom w:val="0"/>
                          <w:divBdr>
                            <w:top w:val="none" w:sz="0" w:space="0" w:color="auto"/>
                            <w:left w:val="none" w:sz="0" w:space="0" w:color="auto"/>
                            <w:bottom w:val="none" w:sz="0" w:space="0" w:color="auto"/>
                            <w:right w:val="none" w:sz="0" w:space="0" w:color="auto"/>
                          </w:divBdr>
                        </w:div>
                        <w:div w:id="720443115">
                          <w:marLeft w:val="0"/>
                          <w:marRight w:val="0"/>
                          <w:marTop w:val="0"/>
                          <w:marBottom w:val="0"/>
                          <w:divBdr>
                            <w:top w:val="none" w:sz="0" w:space="0" w:color="auto"/>
                            <w:left w:val="none" w:sz="0" w:space="0" w:color="auto"/>
                            <w:bottom w:val="none" w:sz="0" w:space="0" w:color="auto"/>
                            <w:right w:val="none" w:sz="0" w:space="0" w:color="auto"/>
                          </w:divBdr>
                        </w:div>
                      </w:divsChild>
                    </w:div>
                    <w:div w:id="396167929">
                      <w:marLeft w:val="0"/>
                      <w:marRight w:val="0"/>
                      <w:marTop w:val="0"/>
                      <w:marBottom w:val="0"/>
                      <w:divBdr>
                        <w:top w:val="none" w:sz="0" w:space="0" w:color="auto"/>
                        <w:left w:val="none" w:sz="0" w:space="0" w:color="auto"/>
                        <w:bottom w:val="none" w:sz="0" w:space="0" w:color="auto"/>
                        <w:right w:val="none" w:sz="0" w:space="0" w:color="auto"/>
                      </w:divBdr>
                      <w:divsChild>
                        <w:div w:id="2050638806">
                          <w:marLeft w:val="0"/>
                          <w:marRight w:val="0"/>
                          <w:marTop w:val="0"/>
                          <w:marBottom w:val="0"/>
                          <w:divBdr>
                            <w:top w:val="none" w:sz="0" w:space="0" w:color="auto"/>
                            <w:left w:val="none" w:sz="0" w:space="0" w:color="auto"/>
                            <w:bottom w:val="none" w:sz="0" w:space="0" w:color="auto"/>
                            <w:right w:val="none" w:sz="0" w:space="0" w:color="auto"/>
                          </w:divBdr>
                        </w:div>
                      </w:divsChild>
                    </w:div>
                    <w:div w:id="1915777557">
                      <w:marLeft w:val="0"/>
                      <w:marRight w:val="0"/>
                      <w:marTop w:val="0"/>
                      <w:marBottom w:val="0"/>
                      <w:divBdr>
                        <w:top w:val="none" w:sz="0" w:space="0" w:color="auto"/>
                        <w:left w:val="none" w:sz="0" w:space="0" w:color="auto"/>
                        <w:bottom w:val="none" w:sz="0" w:space="0" w:color="auto"/>
                        <w:right w:val="none" w:sz="0" w:space="0" w:color="auto"/>
                      </w:divBdr>
                    </w:div>
                    <w:div w:id="904529876">
                      <w:marLeft w:val="0"/>
                      <w:marRight w:val="0"/>
                      <w:marTop w:val="0"/>
                      <w:marBottom w:val="0"/>
                      <w:divBdr>
                        <w:top w:val="none" w:sz="0" w:space="0" w:color="auto"/>
                        <w:left w:val="none" w:sz="0" w:space="0" w:color="auto"/>
                        <w:bottom w:val="none" w:sz="0" w:space="0" w:color="auto"/>
                        <w:right w:val="none" w:sz="0" w:space="0" w:color="auto"/>
                      </w:divBdr>
                    </w:div>
                    <w:div w:id="763377907">
                      <w:marLeft w:val="0"/>
                      <w:marRight w:val="0"/>
                      <w:marTop w:val="0"/>
                      <w:marBottom w:val="0"/>
                      <w:divBdr>
                        <w:top w:val="none" w:sz="0" w:space="0" w:color="auto"/>
                        <w:left w:val="none" w:sz="0" w:space="0" w:color="auto"/>
                        <w:bottom w:val="none" w:sz="0" w:space="0" w:color="auto"/>
                        <w:right w:val="none" w:sz="0" w:space="0" w:color="auto"/>
                      </w:divBdr>
                      <w:divsChild>
                        <w:div w:id="1761638412">
                          <w:marLeft w:val="0"/>
                          <w:marRight w:val="0"/>
                          <w:marTop w:val="0"/>
                          <w:marBottom w:val="0"/>
                          <w:divBdr>
                            <w:top w:val="none" w:sz="0" w:space="0" w:color="auto"/>
                            <w:left w:val="none" w:sz="0" w:space="0" w:color="auto"/>
                            <w:bottom w:val="none" w:sz="0" w:space="0" w:color="auto"/>
                            <w:right w:val="none" w:sz="0" w:space="0" w:color="auto"/>
                          </w:divBdr>
                        </w:div>
                        <w:div w:id="485633318">
                          <w:marLeft w:val="0"/>
                          <w:marRight w:val="0"/>
                          <w:marTop w:val="0"/>
                          <w:marBottom w:val="0"/>
                          <w:divBdr>
                            <w:top w:val="none" w:sz="0" w:space="0" w:color="auto"/>
                            <w:left w:val="none" w:sz="0" w:space="0" w:color="auto"/>
                            <w:bottom w:val="none" w:sz="0" w:space="0" w:color="auto"/>
                            <w:right w:val="none" w:sz="0" w:space="0" w:color="auto"/>
                          </w:divBdr>
                        </w:div>
                      </w:divsChild>
                    </w:div>
                    <w:div w:id="1502696935">
                      <w:marLeft w:val="0"/>
                      <w:marRight w:val="0"/>
                      <w:marTop w:val="0"/>
                      <w:marBottom w:val="0"/>
                      <w:divBdr>
                        <w:top w:val="none" w:sz="0" w:space="0" w:color="auto"/>
                        <w:left w:val="none" w:sz="0" w:space="0" w:color="auto"/>
                        <w:bottom w:val="none" w:sz="0" w:space="0" w:color="auto"/>
                        <w:right w:val="none" w:sz="0" w:space="0" w:color="auto"/>
                      </w:divBdr>
                      <w:divsChild>
                        <w:div w:id="1538274150">
                          <w:marLeft w:val="0"/>
                          <w:marRight w:val="0"/>
                          <w:marTop w:val="0"/>
                          <w:marBottom w:val="0"/>
                          <w:divBdr>
                            <w:top w:val="none" w:sz="0" w:space="0" w:color="auto"/>
                            <w:left w:val="none" w:sz="0" w:space="0" w:color="auto"/>
                            <w:bottom w:val="none" w:sz="0" w:space="0" w:color="auto"/>
                            <w:right w:val="none" w:sz="0" w:space="0" w:color="auto"/>
                          </w:divBdr>
                        </w:div>
                      </w:divsChild>
                    </w:div>
                    <w:div w:id="444889084">
                      <w:marLeft w:val="0"/>
                      <w:marRight w:val="0"/>
                      <w:marTop w:val="0"/>
                      <w:marBottom w:val="0"/>
                      <w:divBdr>
                        <w:top w:val="none" w:sz="0" w:space="0" w:color="auto"/>
                        <w:left w:val="none" w:sz="0" w:space="0" w:color="auto"/>
                        <w:bottom w:val="none" w:sz="0" w:space="0" w:color="auto"/>
                        <w:right w:val="none" w:sz="0" w:space="0" w:color="auto"/>
                      </w:divBdr>
                    </w:div>
                    <w:div w:id="927999444">
                      <w:marLeft w:val="0"/>
                      <w:marRight w:val="0"/>
                      <w:marTop w:val="0"/>
                      <w:marBottom w:val="0"/>
                      <w:divBdr>
                        <w:top w:val="none" w:sz="0" w:space="0" w:color="auto"/>
                        <w:left w:val="none" w:sz="0" w:space="0" w:color="auto"/>
                        <w:bottom w:val="none" w:sz="0" w:space="0" w:color="auto"/>
                        <w:right w:val="none" w:sz="0" w:space="0" w:color="auto"/>
                      </w:divBdr>
                    </w:div>
                    <w:div w:id="446395173">
                      <w:marLeft w:val="0"/>
                      <w:marRight w:val="0"/>
                      <w:marTop w:val="0"/>
                      <w:marBottom w:val="0"/>
                      <w:divBdr>
                        <w:top w:val="none" w:sz="0" w:space="0" w:color="auto"/>
                        <w:left w:val="none" w:sz="0" w:space="0" w:color="auto"/>
                        <w:bottom w:val="none" w:sz="0" w:space="0" w:color="auto"/>
                        <w:right w:val="none" w:sz="0" w:space="0" w:color="auto"/>
                      </w:divBdr>
                      <w:divsChild>
                        <w:div w:id="1520967183">
                          <w:marLeft w:val="0"/>
                          <w:marRight w:val="0"/>
                          <w:marTop w:val="0"/>
                          <w:marBottom w:val="0"/>
                          <w:divBdr>
                            <w:top w:val="none" w:sz="0" w:space="0" w:color="auto"/>
                            <w:left w:val="none" w:sz="0" w:space="0" w:color="auto"/>
                            <w:bottom w:val="none" w:sz="0" w:space="0" w:color="auto"/>
                            <w:right w:val="none" w:sz="0" w:space="0" w:color="auto"/>
                          </w:divBdr>
                        </w:div>
                        <w:div w:id="632104223">
                          <w:marLeft w:val="0"/>
                          <w:marRight w:val="0"/>
                          <w:marTop w:val="0"/>
                          <w:marBottom w:val="0"/>
                          <w:divBdr>
                            <w:top w:val="none" w:sz="0" w:space="0" w:color="auto"/>
                            <w:left w:val="none" w:sz="0" w:space="0" w:color="auto"/>
                            <w:bottom w:val="none" w:sz="0" w:space="0" w:color="auto"/>
                            <w:right w:val="none" w:sz="0" w:space="0" w:color="auto"/>
                          </w:divBdr>
                        </w:div>
                      </w:divsChild>
                    </w:div>
                    <w:div w:id="1640568255">
                      <w:marLeft w:val="0"/>
                      <w:marRight w:val="0"/>
                      <w:marTop w:val="0"/>
                      <w:marBottom w:val="0"/>
                      <w:divBdr>
                        <w:top w:val="none" w:sz="0" w:space="0" w:color="auto"/>
                        <w:left w:val="none" w:sz="0" w:space="0" w:color="auto"/>
                        <w:bottom w:val="none" w:sz="0" w:space="0" w:color="auto"/>
                        <w:right w:val="none" w:sz="0" w:space="0" w:color="auto"/>
                      </w:divBdr>
                      <w:divsChild>
                        <w:div w:id="1823231044">
                          <w:marLeft w:val="0"/>
                          <w:marRight w:val="0"/>
                          <w:marTop w:val="0"/>
                          <w:marBottom w:val="0"/>
                          <w:divBdr>
                            <w:top w:val="none" w:sz="0" w:space="0" w:color="auto"/>
                            <w:left w:val="none" w:sz="0" w:space="0" w:color="auto"/>
                            <w:bottom w:val="none" w:sz="0" w:space="0" w:color="auto"/>
                            <w:right w:val="none" w:sz="0" w:space="0" w:color="auto"/>
                          </w:divBdr>
                        </w:div>
                      </w:divsChild>
                    </w:div>
                    <w:div w:id="1568494932">
                      <w:marLeft w:val="0"/>
                      <w:marRight w:val="0"/>
                      <w:marTop w:val="0"/>
                      <w:marBottom w:val="0"/>
                      <w:divBdr>
                        <w:top w:val="none" w:sz="0" w:space="0" w:color="auto"/>
                        <w:left w:val="none" w:sz="0" w:space="0" w:color="auto"/>
                        <w:bottom w:val="none" w:sz="0" w:space="0" w:color="auto"/>
                        <w:right w:val="none" w:sz="0" w:space="0" w:color="auto"/>
                      </w:divBdr>
                    </w:div>
                    <w:div w:id="499272205">
                      <w:marLeft w:val="0"/>
                      <w:marRight w:val="0"/>
                      <w:marTop w:val="0"/>
                      <w:marBottom w:val="0"/>
                      <w:divBdr>
                        <w:top w:val="none" w:sz="0" w:space="0" w:color="auto"/>
                        <w:left w:val="none" w:sz="0" w:space="0" w:color="auto"/>
                        <w:bottom w:val="none" w:sz="0" w:space="0" w:color="auto"/>
                        <w:right w:val="none" w:sz="0" w:space="0" w:color="auto"/>
                      </w:divBdr>
                    </w:div>
                    <w:div w:id="60755897">
                      <w:marLeft w:val="0"/>
                      <w:marRight w:val="0"/>
                      <w:marTop w:val="0"/>
                      <w:marBottom w:val="0"/>
                      <w:divBdr>
                        <w:top w:val="none" w:sz="0" w:space="0" w:color="auto"/>
                        <w:left w:val="none" w:sz="0" w:space="0" w:color="auto"/>
                        <w:bottom w:val="none" w:sz="0" w:space="0" w:color="auto"/>
                        <w:right w:val="none" w:sz="0" w:space="0" w:color="auto"/>
                      </w:divBdr>
                      <w:divsChild>
                        <w:div w:id="1719429501">
                          <w:marLeft w:val="0"/>
                          <w:marRight w:val="0"/>
                          <w:marTop w:val="0"/>
                          <w:marBottom w:val="0"/>
                          <w:divBdr>
                            <w:top w:val="none" w:sz="0" w:space="0" w:color="auto"/>
                            <w:left w:val="none" w:sz="0" w:space="0" w:color="auto"/>
                            <w:bottom w:val="none" w:sz="0" w:space="0" w:color="auto"/>
                            <w:right w:val="none" w:sz="0" w:space="0" w:color="auto"/>
                          </w:divBdr>
                        </w:div>
                        <w:div w:id="1960329517">
                          <w:marLeft w:val="0"/>
                          <w:marRight w:val="0"/>
                          <w:marTop w:val="0"/>
                          <w:marBottom w:val="0"/>
                          <w:divBdr>
                            <w:top w:val="none" w:sz="0" w:space="0" w:color="auto"/>
                            <w:left w:val="none" w:sz="0" w:space="0" w:color="auto"/>
                            <w:bottom w:val="none" w:sz="0" w:space="0" w:color="auto"/>
                            <w:right w:val="none" w:sz="0" w:space="0" w:color="auto"/>
                          </w:divBdr>
                        </w:div>
                      </w:divsChild>
                    </w:div>
                    <w:div w:id="409697799">
                      <w:marLeft w:val="0"/>
                      <w:marRight w:val="0"/>
                      <w:marTop w:val="0"/>
                      <w:marBottom w:val="0"/>
                      <w:divBdr>
                        <w:top w:val="none" w:sz="0" w:space="0" w:color="auto"/>
                        <w:left w:val="none" w:sz="0" w:space="0" w:color="auto"/>
                        <w:bottom w:val="none" w:sz="0" w:space="0" w:color="auto"/>
                        <w:right w:val="none" w:sz="0" w:space="0" w:color="auto"/>
                      </w:divBdr>
                      <w:divsChild>
                        <w:div w:id="984969558">
                          <w:marLeft w:val="0"/>
                          <w:marRight w:val="0"/>
                          <w:marTop w:val="0"/>
                          <w:marBottom w:val="0"/>
                          <w:divBdr>
                            <w:top w:val="none" w:sz="0" w:space="0" w:color="auto"/>
                            <w:left w:val="none" w:sz="0" w:space="0" w:color="auto"/>
                            <w:bottom w:val="none" w:sz="0" w:space="0" w:color="auto"/>
                            <w:right w:val="none" w:sz="0" w:space="0" w:color="auto"/>
                          </w:divBdr>
                        </w:div>
                      </w:divsChild>
                    </w:div>
                    <w:div w:id="1989478497">
                      <w:marLeft w:val="0"/>
                      <w:marRight w:val="0"/>
                      <w:marTop w:val="0"/>
                      <w:marBottom w:val="0"/>
                      <w:divBdr>
                        <w:top w:val="none" w:sz="0" w:space="0" w:color="auto"/>
                        <w:left w:val="none" w:sz="0" w:space="0" w:color="auto"/>
                        <w:bottom w:val="none" w:sz="0" w:space="0" w:color="auto"/>
                        <w:right w:val="none" w:sz="0" w:space="0" w:color="auto"/>
                      </w:divBdr>
                    </w:div>
                    <w:div w:id="244652625">
                      <w:marLeft w:val="0"/>
                      <w:marRight w:val="0"/>
                      <w:marTop w:val="0"/>
                      <w:marBottom w:val="0"/>
                      <w:divBdr>
                        <w:top w:val="none" w:sz="0" w:space="0" w:color="auto"/>
                        <w:left w:val="none" w:sz="0" w:space="0" w:color="auto"/>
                        <w:bottom w:val="none" w:sz="0" w:space="0" w:color="auto"/>
                        <w:right w:val="none" w:sz="0" w:space="0" w:color="auto"/>
                      </w:divBdr>
                    </w:div>
                    <w:div w:id="638994267">
                      <w:marLeft w:val="0"/>
                      <w:marRight w:val="0"/>
                      <w:marTop w:val="0"/>
                      <w:marBottom w:val="0"/>
                      <w:divBdr>
                        <w:top w:val="none" w:sz="0" w:space="0" w:color="auto"/>
                        <w:left w:val="none" w:sz="0" w:space="0" w:color="auto"/>
                        <w:bottom w:val="none" w:sz="0" w:space="0" w:color="auto"/>
                        <w:right w:val="none" w:sz="0" w:space="0" w:color="auto"/>
                      </w:divBdr>
                      <w:divsChild>
                        <w:div w:id="493226322">
                          <w:marLeft w:val="0"/>
                          <w:marRight w:val="0"/>
                          <w:marTop w:val="0"/>
                          <w:marBottom w:val="0"/>
                          <w:divBdr>
                            <w:top w:val="none" w:sz="0" w:space="0" w:color="auto"/>
                            <w:left w:val="none" w:sz="0" w:space="0" w:color="auto"/>
                            <w:bottom w:val="none" w:sz="0" w:space="0" w:color="auto"/>
                            <w:right w:val="none" w:sz="0" w:space="0" w:color="auto"/>
                          </w:divBdr>
                        </w:div>
                        <w:div w:id="608389059">
                          <w:marLeft w:val="0"/>
                          <w:marRight w:val="0"/>
                          <w:marTop w:val="0"/>
                          <w:marBottom w:val="0"/>
                          <w:divBdr>
                            <w:top w:val="none" w:sz="0" w:space="0" w:color="auto"/>
                            <w:left w:val="none" w:sz="0" w:space="0" w:color="auto"/>
                            <w:bottom w:val="none" w:sz="0" w:space="0" w:color="auto"/>
                            <w:right w:val="none" w:sz="0" w:space="0" w:color="auto"/>
                          </w:divBdr>
                        </w:div>
                      </w:divsChild>
                    </w:div>
                    <w:div w:id="1122193164">
                      <w:marLeft w:val="0"/>
                      <w:marRight w:val="0"/>
                      <w:marTop w:val="0"/>
                      <w:marBottom w:val="0"/>
                      <w:divBdr>
                        <w:top w:val="none" w:sz="0" w:space="0" w:color="auto"/>
                        <w:left w:val="none" w:sz="0" w:space="0" w:color="auto"/>
                        <w:bottom w:val="none" w:sz="0" w:space="0" w:color="auto"/>
                        <w:right w:val="none" w:sz="0" w:space="0" w:color="auto"/>
                      </w:divBdr>
                      <w:divsChild>
                        <w:div w:id="2142993245">
                          <w:marLeft w:val="0"/>
                          <w:marRight w:val="0"/>
                          <w:marTop w:val="0"/>
                          <w:marBottom w:val="0"/>
                          <w:divBdr>
                            <w:top w:val="none" w:sz="0" w:space="0" w:color="auto"/>
                            <w:left w:val="none" w:sz="0" w:space="0" w:color="auto"/>
                            <w:bottom w:val="none" w:sz="0" w:space="0" w:color="auto"/>
                            <w:right w:val="none" w:sz="0" w:space="0" w:color="auto"/>
                          </w:divBdr>
                        </w:div>
                      </w:divsChild>
                    </w:div>
                    <w:div w:id="812211601">
                      <w:marLeft w:val="0"/>
                      <w:marRight w:val="0"/>
                      <w:marTop w:val="0"/>
                      <w:marBottom w:val="0"/>
                      <w:divBdr>
                        <w:top w:val="none" w:sz="0" w:space="0" w:color="auto"/>
                        <w:left w:val="none" w:sz="0" w:space="0" w:color="auto"/>
                        <w:bottom w:val="none" w:sz="0" w:space="0" w:color="auto"/>
                        <w:right w:val="none" w:sz="0" w:space="0" w:color="auto"/>
                      </w:divBdr>
                    </w:div>
                    <w:div w:id="789473244">
                      <w:marLeft w:val="0"/>
                      <w:marRight w:val="0"/>
                      <w:marTop w:val="0"/>
                      <w:marBottom w:val="0"/>
                      <w:divBdr>
                        <w:top w:val="none" w:sz="0" w:space="0" w:color="auto"/>
                        <w:left w:val="none" w:sz="0" w:space="0" w:color="auto"/>
                        <w:bottom w:val="none" w:sz="0" w:space="0" w:color="auto"/>
                        <w:right w:val="none" w:sz="0" w:space="0" w:color="auto"/>
                      </w:divBdr>
                    </w:div>
                    <w:div w:id="1470704342">
                      <w:marLeft w:val="0"/>
                      <w:marRight w:val="0"/>
                      <w:marTop w:val="0"/>
                      <w:marBottom w:val="0"/>
                      <w:divBdr>
                        <w:top w:val="none" w:sz="0" w:space="0" w:color="auto"/>
                        <w:left w:val="none" w:sz="0" w:space="0" w:color="auto"/>
                        <w:bottom w:val="none" w:sz="0" w:space="0" w:color="auto"/>
                        <w:right w:val="none" w:sz="0" w:space="0" w:color="auto"/>
                      </w:divBdr>
                      <w:divsChild>
                        <w:div w:id="2020234950">
                          <w:marLeft w:val="0"/>
                          <w:marRight w:val="0"/>
                          <w:marTop w:val="0"/>
                          <w:marBottom w:val="0"/>
                          <w:divBdr>
                            <w:top w:val="none" w:sz="0" w:space="0" w:color="auto"/>
                            <w:left w:val="none" w:sz="0" w:space="0" w:color="auto"/>
                            <w:bottom w:val="none" w:sz="0" w:space="0" w:color="auto"/>
                            <w:right w:val="none" w:sz="0" w:space="0" w:color="auto"/>
                          </w:divBdr>
                        </w:div>
                        <w:div w:id="16082750">
                          <w:marLeft w:val="0"/>
                          <w:marRight w:val="0"/>
                          <w:marTop w:val="0"/>
                          <w:marBottom w:val="0"/>
                          <w:divBdr>
                            <w:top w:val="none" w:sz="0" w:space="0" w:color="auto"/>
                            <w:left w:val="none" w:sz="0" w:space="0" w:color="auto"/>
                            <w:bottom w:val="none" w:sz="0" w:space="0" w:color="auto"/>
                            <w:right w:val="none" w:sz="0" w:space="0" w:color="auto"/>
                          </w:divBdr>
                        </w:div>
                      </w:divsChild>
                    </w:div>
                    <w:div w:id="187107956">
                      <w:marLeft w:val="0"/>
                      <w:marRight w:val="0"/>
                      <w:marTop w:val="0"/>
                      <w:marBottom w:val="0"/>
                      <w:divBdr>
                        <w:top w:val="none" w:sz="0" w:space="0" w:color="auto"/>
                        <w:left w:val="none" w:sz="0" w:space="0" w:color="auto"/>
                        <w:bottom w:val="none" w:sz="0" w:space="0" w:color="auto"/>
                        <w:right w:val="none" w:sz="0" w:space="0" w:color="auto"/>
                      </w:divBdr>
                      <w:divsChild>
                        <w:div w:id="1665624215">
                          <w:marLeft w:val="0"/>
                          <w:marRight w:val="0"/>
                          <w:marTop w:val="0"/>
                          <w:marBottom w:val="0"/>
                          <w:divBdr>
                            <w:top w:val="none" w:sz="0" w:space="0" w:color="auto"/>
                            <w:left w:val="none" w:sz="0" w:space="0" w:color="auto"/>
                            <w:bottom w:val="none" w:sz="0" w:space="0" w:color="auto"/>
                            <w:right w:val="none" w:sz="0" w:space="0" w:color="auto"/>
                          </w:divBdr>
                        </w:div>
                      </w:divsChild>
                    </w:div>
                    <w:div w:id="2140608230">
                      <w:marLeft w:val="0"/>
                      <w:marRight w:val="0"/>
                      <w:marTop w:val="0"/>
                      <w:marBottom w:val="0"/>
                      <w:divBdr>
                        <w:top w:val="none" w:sz="0" w:space="0" w:color="auto"/>
                        <w:left w:val="none" w:sz="0" w:space="0" w:color="auto"/>
                        <w:bottom w:val="none" w:sz="0" w:space="0" w:color="auto"/>
                        <w:right w:val="none" w:sz="0" w:space="0" w:color="auto"/>
                      </w:divBdr>
                    </w:div>
                    <w:div w:id="2117672090">
                      <w:marLeft w:val="0"/>
                      <w:marRight w:val="0"/>
                      <w:marTop w:val="0"/>
                      <w:marBottom w:val="0"/>
                      <w:divBdr>
                        <w:top w:val="none" w:sz="0" w:space="0" w:color="auto"/>
                        <w:left w:val="none" w:sz="0" w:space="0" w:color="auto"/>
                        <w:bottom w:val="none" w:sz="0" w:space="0" w:color="auto"/>
                        <w:right w:val="none" w:sz="0" w:space="0" w:color="auto"/>
                      </w:divBdr>
                    </w:div>
                    <w:div w:id="1863978065">
                      <w:marLeft w:val="0"/>
                      <w:marRight w:val="0"/>
                      <w:marTop w:val="0"/>
                      <w:marBottom w:val="0"/>
                      <w:divBdr>
                        <w:top w:val="none" w:sz="0" w:space="0" w:color="auto"/>
                        <w:left w:val="none" w:sz="0" w:space="0" w:color="auto"/>
                        <w:bottom w:val="none" w:sz="0" w:space="0" w:color="auto"/>
                        <w:right w:val="none" w:sz="0" w:space="0" w:color="auto"/>
                      </w:divBdr>
                      <w:divsChild>
                        <w:div w:id="1333139018">
                          <w:marLeft w:val="0"/>
                          <w:marRight w:val="0"/>
                          <w:marTop w:val="0"/>
                          <w:marBottom w:val="0"/>
                          <w:divBdr>
                            <w:top w:val="none" w:sz="0" w:space="0" w:color="auto"/>
                            <w:left w:val="none" w:sz="0" w:space="0" w:color="auto"/>
                            <w:bottom w:val="none" w:sz="0" w:space="0" w:color="auto"/>
                            <w:right w:val="none" w:sz="0" w:space="0" w:color="auto"/>
                          </w:divBdr>
                        </w:div>
                        <w:div w:id="6983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696580">
      <w:bodyDiv w:val="1"/>
      <w:marLeft w:val="0"/>
      <w:marRight w:val="0"/>
      <w:marTop w:val="0"/>
      <w:marBottom w:val="0"/>
      <w:divBdr>
        <w:top w:val="none" w:sz="0" w:space="0" w:color="auto"/>
        <w:left w:val="none" w:sz="0" w:space="0" w:color="auto"/>
        <w:bottom w:val="none" w:sz="0" w:space="0" w:color="auto"/>
        <w:right w:val="none" w:sz="0" w:space="0" w:color="auto"/>
      </w:divBdr>
      <w:divsChild>
        <w:div w:id="695692363">
          <w:marLeft w:val="0"/>
          <w:marRight w:val="0"/>
          <w:marTop w:val="90"/>
          <w:marBottom w:val="0"/>
          <w:divBdr>
            <w:top w:val="none" w:sz="0" w:space="0" w:color="auto"/>
            <w:left w:val="none" w:sz="0" w:space="0" w:color="auto"/>
            <w:bottom w:val="none" w:sz="0" w:space="0" w:color="auto"/>
            <w:right w:val="none" w:sz="0" w:space="0" w:color="auto"/>
          </w:divBdr>
          <w:divsChild>
            <w:div w:id="421613104">
              <w:marLeft w:val="0"/>
              <w:marRight w:val="0"/>
              <w:marTop w:val="0"/>
              <w:marBottom w:val="0"/>
              <w:divBdr>
                <w:top w:val="none" w:sz="0" w:space="0" w:color="auto"/>
                <w:left w:val="none" w:sz="0" w:space="0" w:color="auto"/>
                <w:bottom w:val="none" w:sz="0" w:space="0" w:color="auto"/>
                <w:right w:val="none" w:sz="0" w:space="0" w:color="auto"/>
              </w:divBdr>
              <w:divsChild>
                <w:div w:id="1146168803">
                  <w:marLeft w:val="0"/>
                  <w:marRight w:val="0"/>
                  <w:marTop w:val="0"/>
                  <w:marBottom w:val="0"/>
                  <w:divBdr>
                    <w:top w:val="none" w:sz="0" w:space="0" w:color="auto"/>
                    <w:left w:val="none" w:sz="0" w:space="0" w:color="auto"/>
                    <w:bottom w:val="none" w:sz="0" w:space="0" w:color="auto"/>
                    <w:right w:val="none" w:sz="0" w:space="0" w:color="auto"/>
                  </w:divBdr>
                  <w:divsChild>
                    <w:div w:id="1766876409">
                      <w:marLeft w:val="0"/>
                      <w:marRight w:val="0"/>
                      <w:marTop w:val="100"/>
                      <w:marBottom w:val="100"/>
                      <w:divBdr>
                        <w:top w:val="none" w:sz="0" w:space="0" w:color="auto"/>
                        <w:left w:val="none" w:sz="0" w:space="0" w:color="auto"/>
                        <w:bottom w:val="none" w:sz="0" w:space="0" w:color="auto"/>
                        <w:right w:val="none" w:sz="0" w:space="0" w:color="auto"/>
                      </w:divBdr>
                      <w:divsChild>
                        <w:div w:id="99841502">
                          <w:marLeft w:val="0"/>
                          <w:marRight w:val="0"/>
                          <w:marTop w:val="0"/>
                          <w:marBottom w:val="0"/>
                          <w:divBdr>
                            <w:top w:val="none" w:sz="0" w:space="0" w:color="auto"/>
                            <w:left w:val="none" w:sz="0" w:space="0" w:color="auto"/>
                            <w:bottom w:val="none" w:sz="0" w:space="0" w:color="auto"/>
                            <w:right w:val="none" w:sz="0" w:space="0" w:color="auto"/>
                          </w:divBdr>
                          <w:divsChild>
                            <w:div w:id="120810427">
                              <w:marLeft w:val="0"/>
                              <w:marRight w:val="0"/>
                              <w:marTop w:val="0"/>
                              <w:marBottom w:val="0"/>
                              <w:divBdr>
                                <w:top w:val="none" w:sz="0" w:space="0" w:color="auto"/>
                                <w:left w:val="none" w:sz="0" w:space="0" w:color="auto"/>
                                <w:bottom w:val="none" w:sz="0" w:space="0" w:color="auto"/>
                                <w:right w:val="none" w:sz="0" w:space="0" w:color="auto"/>
                              </w:divBdr>
                              <w:divsChild>
                                <w:div w:id="181806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215812">
      <w:bodyDiv w:val="1"/>
      <w:marLeft w:val="0"/>
      <w:marRight w:val="0"/>
      <w:marTop w:val="0"/>
      <w:marBottom w:val="0"/>
      <w:divBdr>
        <w:top w:val="none" w:sz="0" w:space="0" w:color="auto"/>
        <w:left w:val="none" w:sz="0" w:space="0" w:color="auto"/>
        <w:bottom w:val="none" w:sz="0" w:space="0" w:color="auto"/>
        <w:right w:val="none" w:sz="0" w:space="0" w:color="auto"/>
      </w:divBdr>
    </w:div>
    <w:div w:id="409620451">
      <w:bodyDiv w:val="1"/>
      <w:marLeft w:val="0"/>
      <w:marRight w:val="0"/>
      <w:marTop w:val="0"/>
      <w:marBottom w:val="0"/>
      <w:divBdr>
        <w:top w:val="none" w:sz="0" w:space="0" w:color="auto"/>
        <w:left w:val="none" w:sz="0" w:space="0" w:color="auto"/>
        <w:bottom w:val="none" w:sz="0" w:space="0" w:color="auto"/>
        <w:right w:val="none" w:sz="0" w:space="0" w:color="auto"/>
      </w:divBdr>
    </w:div>
    <w:div w:id="418143455">
      <w:bodyDiv w:val="1"/>
      <w:marLeft w:val="0"/>
      <w:marRight w:val="0"/>
      <w:marTop w:val="0"/>
      <w:marBottom w:val="0"/>
      <w:divBdr>
        <w:top w:val="none" w:sz="0" w:space="0" w:color="auto"/>
        <w:left w:val="none" w:sz="0" w:space="0" w:color="auto"/>
        <w:bottom w:val="none" w:sz="0" w:space="0" w:color="auto"/>
        <w:right w:val="none" w:sz="0" w:space="0" w:color="auto"/>
      </w:divBdr>
    </w:div>
    <w:div w:id="422263710">
      <w:bodyDiv w:val="1"/>
      <w:marLeft w:val="0"/>
      <w:marRight w:val="0"/>
      <w:marTop w:val="0"/>
      <w:marBottom w:val="0"/>
      <w:divBdr>
        <w:top w:val="none" w:sz="0" w:space="0" w:color="auto"/>
        <w:left w:val="none" w:sz="0" w:space="0" w:color="auto"/>
        <w:bottom w:val="none" w:sz="0" w:space="0" w:color="auto"/>
        <w:right w:val="none" w:sz="0" w:space="0" w:color="auto"/>
      </w:divBdr>
      <w:divsChild>
        <w:div w:id="702095256">
          <w:marLeft w:val="0"/>
          <w:marRight w:val="0"/>
          <w:marTop w:val="0"/>
          <w:marBottom w:val="0"/>
          <w:divBdr>
            <w:top w:val="none" w:sz="0" w:space="0" w:color="auto"/>
            <w:left w:val="none" w:sz="0" w:space="0" w:color="auto"/>
            <w:bottom w:val="none" w:sz="0" w:space="0" w:color="auto"/>
            <w:right w:val="none" w:sz="0" w:space="0" w:color="auto"/>
          </w:divBdr>
          <w:divsChild>
            <w:div w:id="223416385">
              <w:marLeft w:val="0"/>
              <w:marRight w:val="0"/>
              <w:marTop w:val="0"/>
              <w:marBottom w:val="0"/>
              <w:divBdr>
                <w:top w:val="none" w:sz="0" w:space="0" w:color="auto"/>
                <w:left w:val="none" w:sz="0" w:space="0" w:color="auto"/>
                <w:bottom w:val="none" w:sz="0" w:space="0" w:color="auto"/>
                <w:right w:val="none" w:sz="0" w:space="0" w:color="auto"/>
              </w:divBdr>
              <w:divsChild>
                <w:div w:id="30426657">
                  <w:marLeft w:val="0"/>
                  <w:marRight w:val="0"/>
                  <w:marTop w:val="0"/>
                  <w:marBottom w:val="0"/>
                  <w:divBdr>
                    <w:top w:val="none" w:sz="0" w:space="0" w:color="auto"/>
                    <w:left w:val="none" w:sz="0" w:space="0" w:color="auto"/>
                    <w:bottom w:val="none" w:sz="0" w:space="0" w:color="auto"/>
                    <w:right w:val="none" w:sz="0" w:space="0" w:color="auto"/>
                  </w:divBdr>
                  <w:divsChild>
                    <w:div w:id="611399283">
                      <w:marLeft w:val="0"/>
                      <w:marRight w:val="0"/>
                      <w:marTop w:val="0"/>
                      <w:marBottom w:val="0"/>
                      <w:divBdr>
                        <w:top w:val="none" w:sz="0" w:space="0" w:color="auto"/>
                        <w:left w:val="none" w:sz="0" w:space="0" w:color="auto"/>
                        <w:bottom w:val="none" w:sz="0" w:space="0" w:color="auto"/>
                        <w:right w:val="none" w:sz="0" w:space="0" w:color="auto"/>
                      </w:divBdr>
                      <w:divsChild>
                        <w:div w:id="1312056071">
                          <w:marLeft w:val="0"/>
                          <w:marRight w:val="0"/>
                          <w:marTop w:val="0"/>
                          <w:marBottom w:val="0"/>
                          <w:divBdr>
                            <w:top w:val="none" w:sz="0" w:space="0" w:color="auto"/>
                            <w:left w:val="none" w:sz="0" w:space="0" w:color="auto"/>
                            <w:bottom w:val="none" w:sz="0" w:space="0" w:color="auto"/>
                            <w:right w:val="none" w:sz="0" w:space="0" w:color="auto"/>
                          </w:divBdr>
                          <w:divsChild>
                            <w:div w:id="1980912708">
                              <w:marLeft w:val="0"/>
                              <w:marRight w:val="0"/>
                              <w:marTop w:val="0"/>
                              <w:marBottom w:val="0"/>
                              <w:divBdr>
                                <w:top w:val="none" w:sz="0" w:space="0" w:color="auto"/>
                                <w:left w:val="none" w:sz="0" w:space="0" w:color="auto"/>
                                <w:bottom w:val="none" w:sz="0" w:space="0" w:color="auto"/>
                                <w:right w:val="none" w:sz="0" w:space="0" w:color="auto"/>
                              </w:divBdr>
                            </w:div>
                          </w:divsChild>
                        </w:div>
                        <w:div w:id="56121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0902116">
      <w:bodyDiv w:val="1"/>
      <w:marLeft w:val="0"/>
      <w:marRight w:val="0"/>
      <w:marTop w:val="0"/>
      <w:marBottom w:val="0"/>
      <w:divBdr>
        <w:top w:val="none" w:sz="0" w:space="0" w:color="auto"/>
        <w:left w:val="none" w:sz="0" w:space="0" w:color="auto"/>
        <w:bottom w:val="none" w:sz="0" w:space="0" w:color="auto"/>
        <w:right w:val="none" w:sz="0" w:space="0" w:color="auto"/>
      </w:divBdr>
      <w:divsChild>
        <w:div w:id="188837509">
          <w:marLeft w:val="0"/>
          <w:marRight w:val="0"/>
          <w:marTop w:val="0"/>
          <w:marBottom w:val="0"/>
          <w:divBdr>
            <w:top w:val="none" w:sz="0" w:space="0" w:color="auto"/>
            <w:left w:val="none" w:sz="0" w:space="0" w:color="auto"/>
            <w:bottom w:val="none" w:sz="0" w:space="0" w:color="auto"/>
            <w:right w:val="none" w:sz="0" w:space="0" w:color="auto"/>
          </w:divBdr>
          <w:divsChild>
            <w:div w:id="61567848">
              <w:marLeft w:val="-225"/>
              <w:marRight w:val="0"/>
              <w:marTop w:val="0"/>
              <w:marBottom w:val="0"/>
              <w:divBdr>
                <w:top w:val="none" w:sz="0" w:space="0" w:color="auto"/>
                <w:left w:val="none" w:sz="0" w:space="0" w:color="auto"/>
                <w:bottom w:val="none" w:sz="0" w:space="0" w:color="auto"/>
                <w:right w:val="none" w:sz="0" w:space="0" w:color="auto"/>
              </w:divBdr>
              <w:divsChild>
                <w:div w:id="1463497104">
                  <w:marLeft w:val="0"/>
                  <w:marRight w:val="0"/>
                  <w:marTop w:val="0"/>
                  <w:marBottom w:val="0"/>
                  <w:divBdr>
                    <w:top w:val="none" w:sz="0" w:space="0" w:color="auto"/>
                    <w:left w:val="none" w:sz="0" w:space="0" w:color="auto"/>
                    <w:bottom w:val="none" w:sz="0" w:space="0" w:color="auto"/>
                    <w:right w:val="none" w:sz="0" w:space="0" w:color="auto"/>
                  </w:divBdr>
                  <w:divsChild>
                    <w:div w:id="32440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560311">
      <w:bodyDiv w:val="1"/>
      <w:marLeft w:val="0"/>
      <w:marRight w:val="0"/>
      <w:marTop w:val="0"/>
      <w:marBottom w:val="0"/>
      <w:divBdr>
        <w:top w:val="none" w:sz="0" w:space="0" w:color="auto"/>
        <w:left w:val="none" w:sz="0" w:space="0" w:color="auto"/>
        <w:bottom w:val="none" w:sz="0" w:space="0" w:color="auto"/>
        <w:right w:val="none" w:sz="0" w:space="0" w:color="auto"/>
      </w:divBdr>
    </w:div>
    <w:div w:id="445925138">
      <w:bodyDiv w:val="1"/>
      <w:marLeft w:val="0"/>
      <w:marRight w:val="0"/>
      <w:marTop w:val="0"/>
      <w:marBottom w:val="0"/>
      <w:divBdr>
        <w:top w:val="none" w:sz="0" w:space="0" w:color="auto"/>
        <w:left w:val="none" w:sz="0" w:space="0" w:color="auto"/>
        <w:bottom w:val="none" w:sz="0" w:space="0" w:color="auto"/>
        <w:right w:val="none" w:sz="0" w:space="0" w:color="auto"/>
      </w:divBdr>
      <w:divsChild>
        <w:div w:id="2052803059">
          <w:marLeft w:val="0"/>
          <w:marRight w:val="0"/>
          <w:marTop w:val="0"/>
          <w:marBottom w:val="0"/>
          <w:divBdr>
            <w:top w:val="none" w:sz="0" w:space="0" w:color="auto"/>
            <w:left w:val="none" w:sz="0" w:space="0" w:color="auto"/>
            <w:bottom w:val="none" w:sz="0" w:space="0" w:color="auto"/>
            <w:right w:val="none" w:sz="0" w:space="0" w:color="auto"/>
          </w:divBdr>
          <w:divsChild>
            <w:div w:id="1325477708">
              <w:marLeft w:val="0"/>
              <w:marRight w:val="0"/>
              <w:marTop w:val="0"/>
              <w:marBottom w:val="0"/>
              <w:divBdr>
                <w:top w:val="none" w:sz="0" w:space="0" w:color="auto"/>
                <w:left w:val="none" w:sz="0" w:space="0" w:color="auto"/>
                <w:bottom w:val="none" w:sz="0" w:space="0" w:color="auto"/>
                <w:right w:val="none" w:sz="0" w:space="0" w:color="auto"/>
              </w:divBdr>
              <w:divsChild>
                <w:div w:id="1243954813">
                  <w:marLeft w:val="0"/>
                  <w:marRight w:val="0"/>
                  <w:marTop w:val="0"/>
                  <w:marBottom w:val="0"/>
                  <w:divBdr>
                    <w:top w:val="none" w:sz="0" w:space="0" w:color="auto"/>
                    <w:left w:val="none" w:sz="0" w:space="0" w:color="auto"/>
                    <w:bottom w:val="none" w:sz="0" w:space="0" w:color="auto"/>
                    <w:right w:val="none" w:sz="0" w:space="0" w:color="auto"/>
                  </w:divBdr>
                  <w:divsChild>
                    <w:div w:id="1690109367">
                      <w:marLeft w:val="0"/>
                      <w:marRight w:val="0"/>
                      <w:marTop w:val="0"/>
                      <w:marBottom w:val="0"/>
                      <w:divBdr>
                        <w:top w:val="none" w:sz="0" w:space="0" w:color="auto"/>
                        <w:left w:val="none" w:sz="0" w:space="0" w:color="auto"/>
                        <w:bottom w:val="none" w:sz="0" w:space="0" w:color="auto"/>
                        <w:right w:val="none" w:sz="0" w:space="0" w:color="auto"/>
                      </w:divBdr>
                      <w:divsChild>
                        <w:div w:id="876817039">
                          <w:marLeft w:val="0"/>
                          <w:marRight w:val="0"/>
                          <w:marTop w:val="0"/>
                          <w:marBottom w:val="0"/>
                          <w:divBdr>
                            <w:top w:val="none" w:sz="0" w:space="0" w:color="auto"/>
                            <w:left w:val="none" w:sz="0" w:space="0" w:color="auto"/>
                            <w:bottom w:val="none" w:sz="0" w:space="0" w:color="auto"/>
                            <w:right w:val="none" w:sz="0" w:space="0" w:color="auto"/>
                          </w:divBdr>
                          <w:divsChild>
                            <w:div w:id="1845514824">
                              <w:marLeft w:val="0"/>
                              <w:marRight w:val="0"/>
                              <w:marTop w:val="0"/>
                              <w:marBottom w:val="0"/>
                              <w:divBdr>
                                <w:top w:val="none" w:sz="0" w:space="0" w:color="auto"/>
                                <w:left w:val="none" w:sz="0" w:space="0" w:color="auto"/>
                                <w:bottom w:val="none" w:sz="0" w:space="0" w:color="auto"/>
                                <w:right w:val="none" w:sz="0" w:space="0" w:color="auto"/>
                              </w:divBdr>
                            </w:div>
                          </w:divsChild>
                        </w:div>
                        <w:div w:id="105404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3738481">
      <w:bodyDiv w:val="1"/>
      <w:marLeft w:val="0"/>
      <w:marRight w:val="0"/>
      <w:marTop w:val="0"/>
      <w:marBottom w:val="0"/>
      <w:divBdr>
        <w:top w:val="none" w:sz="0" w:space="0" w:color="auto"/>
        <w:left w:val="none" w:sz="0" w:space="0" w:color="auto"/>
        <w:bottom w:val="none" w:sz="0" w:space="0" w:color="auto"/>
        <w:right w:val="none" w:sz="0" w:space="0" w:color="auto"/>
      </w:divBdr>
      <w:divsChild>
        <w:div w:id="1793085356">
          <w:marLeft w:val="0"/>
          <w:marRight w:val="0"/>
          <w:marTop w:val="0"/>
          <w:marBottom w:val="0"/>
          <w:divBdr>
            <w:top w:val="none" w:sz="0" w:space="0" w:color="auto"/>
            <w:left w:val="none" w:sz="0" w:space="0" w:color="auto"/>
            <w:bottom w:val="none" w:sz="0" w:space="0" w:color="auto"/>
            <w:right w:val="none" w:sz="0" w:space="0" w:color="auto"/>
          </w:divBdr>
          <w:divsChild>
            <w:div w:id="347828842">
              <w:marLeft w:val="0"/>
              <w:marRight w:val="0"/>
              <w:marTop w:val="0"/>
              <w:marBottom w:val="0"/>
              <w:divBdr>
                <w:top w:val="none" w:sz="0" w:space="0" w:color="auto"/>
                <w:left w:val="none" w:sz="0" w:space="0" w:color="auto"/>
                <w:bottom w:val="none" w:sz="0" w:space="0" w:color="auto"/>
                <w:right w:val="none" w:sz="0" w:space="0" w:color="auto"/>
              </w:divBdr>
              <w:divsChild>
                <w:div w:id="1711346103">
                  <w:marLeft w:val="0"/>
                  <w:marRight w:val="0"/>
                  <w:marTop w:val="0"/>
                  <w:marBottom w:val="0"/>
                  <w:divBdr>
                    <w:top w:val="none" w:sz="0" w:space="0" w:color="auto"/>
                    <w:left w:val="none" w:sz="0" w:space="0" w:color="auto"/>
                    <w:bottom w:val="none" w:sz="0" w:space="0" w:color="auto"/>
                    <w:right w:val="none" w:sz="0" w:space="0" w:color="auto"/>
                  </w:divBdr>
                  <w:divsChild>
                    <w:div w:id="1993486519">
                      <w:marLeft w:val="0"/>
                      <w:marRight w:val="0"/>
                      <w:marTop w:val="0"/>
                      <w:marBottom w:val="0"/>
                      <w:divBdr>
                        <w:top w:val="none" w:sz="0" w:space="0" w:color="auto"/>
                        <w:left w:val="none" w:sz="0" w:space="0" w:color="auto"/>
                        <w:bottom w:val="none" w:sz="0" w:space="0" w:color="auto"/>
                        <w:right w:val="none" w:sz="0" w:space="0" w:color="auto"/>
                      </w:divBdr>
                      <w:divsChild>
                        <w:div w:id="101731053">
                          <w:marLeft w:val="0"/>
                          <w:marRight w:val="0"/>
                          <w:marTop w:val="0"/>
                          <w:marBottom w:val="0"/>
                          <w:divBdr>
                            <w:top w:val="none" w:sz="0" w:space="0" w:color="auto"/>
                            <w:left w:val="none" w:sz="0" w:space="0" w:color="auto"/>
                            <w:bottom w:val="none" w:sz="0" w:space="0" w:color="auto"/>
                            <w:right w:val="none" w:sz="0" w:space="0" w:color="auto"/>
                          </w:divBdr>
                          <w:divsChild>
                            <w:div w:id="2122992001">
                              <w:marLeft w:val="0"/>
                              <w:marRight w:val="0"/>
                              <w:marTop w:val="0"/>
                              <w:marBottom w:val="0"/>
                              <w:divBdr>
                                <w:top w:val="none" w:sz="0" w:space="0" w:color="auto"/>
                                <w:left w:val="none" w:sz="0" w:space="0" w:color="auto"/>
                                <w:bottom w:val="none" w:sz="0" w:space="0" w:color="auto"/>
                                <w:right w:val="none" w:sz="0" w:space="0" w:color="auto"/>
                              </w:divBdr>
                              <w:divsChild>
                                <w:div w:id="401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179385">
      <w:bodyDiv w:val="1"/>
      <w:marLeft w:val="0"/>
      <w:marRight w:val="0"/>
      <w:marTop w:val="0"/>
      <w:marBottom w:val="0"/>
      <w:divBdr>
        <w:top w:val="none" w:sz="0" w:space="0" w:color="auto"/>
        <w:left w:val="none" w:sz="0" w:space="0" w:color="auto"/>
        <w:bottom w:val="none" w:sz="0" w:space="0" w:color="auto"/>
        <w:right w:val="none" w:sz="0" w:space="0" w:color="auto"/>
      </w:divBdr>
      <w:divsChild>
        <w:div w:id="840849191">
          <w:marLeft w:val="0"/>
          <w:marRight w:val="0"/>
          <w:marTop w:val="0"/>
          <w:marBottom w:val="0"/>
          <w:divBdr>
            <w:top w:val="none" w:sz="0" w:space="0" w:color="auto"/>
            <w:left w:val="none" w:sz="0" w:space="0" w:color="auto"/>
            <w:bottom w:val="none" w:sz="0" w:space="0" w:color="auto"/>
            <w:right w:val="none" w:sz="0" w:space="0" w:color="auto"/>
          </w:divBdr>
          <w:divsChild>
            <w:div w:id="274559652">
              <w:marLeft w:val="0"/>
              <w:marRight w:val="0"/>
              <w:marTop w:val="0"/>
              <w:marBottom w:val="0"/>
              <w:divBdr>
                <w:top w:val="none" w:sz="0" w:space="0" w:color="auto"/>
                <w:left w:val="none" w:sz="0" w:space="0" w:color="auto"/>
                <w:bottom w:val="none" w:sz="0" w:space="0" w:color="auto"/>
                <w:right w:val="none" w:sz="0" w:space="0" w:color="auto"/>
              </w:divBdr>
              <w:divsChild>
                <w:div w:id="1688755620">
                  <w:marLeft w:val="0"/>
                  <w:marRight w:val="0"/>
                  <w:marTop w:val="975"/>
                  <w:marBottom w:val="0"/>
                  <w:divBdr>
                    <w:top w:val="none" w:sz="0" w:space="0" w:color="auto"/>
                    <w:left w:val="none" w:sz="0" w:space="0" w:color="auto"/>
                    <w:bottom w:val="none" w:sz="0" w:space="0" w:color="auto"/>
                    <w:right w:val="none" w:sz="0" w:space="0" w:color="auto"/>
                  </w:divBdr>
                  <w:divsChild>
                    <w:div w:id="746730712">
                      <w:marLeft w:val="-225"/>
                      <w:marRight w:val="-225"/>
                      <w:marTop w:val="0"/>
                      <w:marBottom w:val="0"/>
                      <w:divBdr>
                        <w:top w:val="none" w:sz="0" w:space="0" w:color="auto"/>
                        <w:left w:val="none" w:sz="0" w:space="0" w:color="auto"/>
                        <w:bottom w:val="none" w:sz="0" w:space="0" w:color="auto"/>
                        <w:right w:val="none" w:sz="0" w:space="0" w:color="auto"/>
                      </w:divBdr>
                      <w:divsChild>
                        <w:div w:id="163043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5604701">
      <w:bodyDiv w:val="1"/>
      <w:marLeft w:val="0"/>
      <w:marRight w:val="0"/>
      <w:marTop w:val="0"/>
      <w:marBottom w:val="0"/>
      <w:divBdr>
        <w:top w:val="none" w:sz="0" w:space="0" w:color="auto"/>
        <w:left w:val="none" w:sz="0" w:space="0" w:color="auto"/>
        <w:bottom w:val="none" w:sz="0" w:space="0" w:color="auto"/>
        <w:right w:val="none" w:sz="0" w:space="0" w:color="auto"/>
      </w:divBdr>
      <w:divsChild>
        <w:div w:id="422384806">
          <w:marLeft w:val="0"/>
          <w:marRight w:val="0"/>
          <w:marTop w:val="0"/>
          <w:marBottom w:val="0"/>
          <w:divBdr>
            <w:top w:val="none" w:sz="0" w:space="0" w:color="auto"/>
            <w:left w:val="none" w:sz="0" w:space="0" w:color="auto"/>
            <w:bottom w:val="none" w:sz="0" w:space="0" w:color="auto"/>
            <w:right w:val="none" w:sz="0" w:space="0" w:color="auto"/>
          </w:divBdr>
          <w:divsChild>
            <w:div w:id="1105348540">
              <w:marLeft w:val="0"/>
              <w:marRight w:val="0"/>
              <w:marTop w:val="0"/>
              <w:marBottom w:val="0"/>
              <w:divBdr>
                <w:top w:val="none" w:sz="0" w:space="0" w:color="auto"/>
                <w:left w:val="none" w:sz="0" w:space="0" w:color="auto"/>
                <w:bottom w:val="none" w:sz="0" w:space="0" w:color="auto"/>
                <w:right w:val="none" w:sz="0" w:space="0" w:color="auto"/>
              </w:divBdr>
              <w:divsChild>
                <w:div w:id="105582705">
                  <w:marLeft w:val="0"/>
                  <w:marRight w:val="0"/>
                  <w:marTop w:val="0"/>
                  <w:marBottom w:val="0"/>
                  <w:divBdr>
                    <w:top w:val="none" w:sz="0" w:space="0" w:color="auto"/>
                    <w:left w:val="none" w:sz="0" w:space="0" w:color="auto"/>
                    <w:bottom w:val="none" w:sz="0" w:space="0" w:color="auto"/>
                    <w:right w:val="none" w:sz="0" w:space="0" w:color="auto"/>
                  </w:divBdr>
                  <w:divsChild>
                    <w:div w:id="1079209581">
                      <w:marLeft w:val="75"/>
                      <w:marRight w:val="75"/>
                      <w:marTop w:val="0"/>
                      <w:marBottom w:val="0"/>
                      <w:divBdr>
                        <w:top w:val="none" w:sz="0" w:space="0" w:color="auto"/>
                        <w:left w:val="none" w:sz="0" w:space="0" w:color="auto"/>
                        <w:bottom w:val="none" w:sz="0" w:space="0" w:color="auto"/>
                        <w:right w:val="none" w:sz="0" w:space="0" w:color="auto"/>
                      </w:divBdr>
                      <w:divsChild>
                        <w:div w:id="784885679">
                          <w:marLeft w:val="0"/>
                          <w:marRight w:val="0"/>
                          <w:marTop w:val="0"/>
                          <w:marBottom w:val="0"/>
                          <w:divBdr>
                            <w:top w:val="none" w:sz="0" w:space="0" w:color="auto"/>
                            <w:left w:val="none" w:sz="0" w:space="0" w:color="auto"/>
                            <w:bottom w:val="none" w:sz="0" w:space="0" w:color="auto"/>
                            <w:right w:val="none" w:sz="0" w:space="0" w:color="auto"/>
                          </w:divBdr>
                          <w:divsChild>
                            <w:div w:id="1894343735">
                              <w:marLeft w:val="75"/>
                              <w:marRight w:val="75"/>
                              <w:marTop w:val="0"/>
                              <w:marBottom w:val="0"/>
                              <w:divBdr>
                                <w:top w:val="none" w:sz="0" w:space="0" w:color="auto"/>
                                <w:left w:val="none" w:sz="0" w:space="0" w:color="auto"/>
                                <w:bottom w:val="none" w:sz="0" w:space="0" w:color="auto"/>
                                <w:right w:val="none" w:sz="0" w:space="0" w:color="auto"/>
                              </w:divBdr>
                              <w:divsChild>
                                <w:div w:id="645092361">
                                  <w:marLeft w:val="0"/>
                                  <w:marRight w:val="0"/>
                                  <w:marTop w:val="495"/>
                                  <w:marBottom w:val="0"/>
                                  <w:divBdr>
                                    <w:top w:val="none" w:sz="0" w:space="0" w:color="auto"/>
                                    <w:left w:val="none" w:sz="0" w:space="0" w:color="auto"/>
                                    <w:bottom w:val="none" w:sz="0" w:space="0" w:color="auto"/>
                                    <w:right w:val="none" w:sz="0" w:space="0" w:color="auto"/>
                                  </w:divBdr>
                                  <w:divsChild>
                                    <w:div w:id="833224998">
                                      <w:marLeft w:val="0"/>
                                      <w:marRight w:val="0"/>
                                      <w:marTop w:val="0"/>
                                      <w:marBottom w:val="405"/>
                                      <w:divBdr>
                                        <w:top w:val="none" w:sz="0" w:space="0" w:color="auto"/>
                                        <w:left w:val="none" w:sz="0" w:space="0" w:color="auto"/>
                                        <w:bottom w:val="none" w:sz="0" w:space="0" w:color="auto"/>
                                        <w:right w:val="none" w:sz="0" w:space="0" w:color="auto"/>
                                      </w:divBdr>
                                      <w:divsChild>
                                        <w:div w:id="1286353294">
                                          <w:marLeft w:val="0"/>
                                          <w:marRight w:val="0"/>
                                          <w:marTop w:val="0"/>
                                          <w:marBottom w:val="0"/>
                                          <w:divBdr>
                                            <w:top w:val="none" w:sz="0" w:space="0" w:color="auto"/>
                                            <w:left w:val="none" w:sz="0" w:space="0" w:color="auto"/>
                                            <w:bottom w:val="none" w:sz="0" w:space="0" w:color="auto"/>
                                            <w:right w:val="none" w:sz="0" w:space="0" w:color="auto"/>
                                          </w:divBdr>
                                          <w:divsChild>
                                            <w:div w:id="120390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9848047">
      <w:bodyDiv w:val="1"/>
      <w:marLeft w:val="0"/>
      <w:marRight w:val="0"/>
      <w:marTop w:val="0"/>
      <w:marBottom w:val="0"/>
      <w:divBdr>
        <w:top w:val="none" w:sz="0" w:space="0" w:color="auto"/>
        <w:left w:val="none" w:sz="0" w:space="0" w:color="auto"/>
        <w:bottom w:val="none" w:sz="0" w:space="0" w:color="auto"/>
        <w:right w:val="none" w:sz="0" w:space="0" w:color="auto"/>
      </w:divBdr>
      <w:divsChild>
        <w:div w:id="952247933">
          <w:marLeft w:val="0"/>
          <w:marRight w:val="0"/>
          <w:marTop w:val="0"/>
          <w:marBottom w:val="0"/>
          <w:divBdr>
            <w:top w:val="none" w:sz="0" w:space="0" w:color="auto"/>
            <w:left w:val="none" w:sz="0" w:space="0" w:color="auto"/>
            <w:bottom w:val="none" w:sz="0" w:space="0" w:color="auto"/>
            <w:right w:val="none" w:sz="0" w:space="0" w:color="auto"/>
          </w:divBdr>
          <w:divsChild>
            <w:div w:id="143740571">
              <w:marLeft w:val="0"/>
              <w:marRight w:val="0"/>
              <w:marTop w:val="0"/>
              <w:marBottom w:val="0"/>
              <w:divBdr>
                <w:top w:val="none" w:sz="0" w:space="0" w:color="auto"/>
                <w:left w:val="none" w:sz="0" w:space="0" w:color="auto"/>
                <w:bottom w:val="none" w:sz="0" w:space="0" w:color="auto"/>
                <w:right w:val="none" w:sz="0" w:space="0" w:color="auto"/>
              </w:divBdr>
              <w:divsChild>
                <w:div w:id="787236439">
                  <w:marLeft w:val="0"/>
                  <w:marRight w:val="0"/>
                  <w:marTop w:val="0"/>
                  <w:marBottom w:val="0"/>
                  <w:divBdr>
                    <w:top w:val="none" w:sz="0" w:space="0" w:color="auto"/>
                    <w:left w:val="none" w:sz="0" w:space="0" w:color="auto"/>
                    <w:bottom w:val="none" w:sz="0" w:space="0" w:color="auto"/>
                    <w:right w:val="none" w:sz="0" w:space="0" w:color="auto"/>
                  </w:divBdr>
                  <w:divsChild>
                    <w:div w:id="154608473">
                      <w:marLeft w:val="0"/>
                      <w:marRight w:val="0"/>
                      <w:marTop w:val="0"/>
                      <w:marBottom w:val="0"/>
                      <w:divBdr>
                        <w:top w:val="none" w:sz="0" w:space="0" w:color="auto"/>
                        <w:left w:val="none" w:sz="0" w:space="0" w:color="auto"/>
                        <w:bottom w:val="none" w:sz="0" w:space="0" w:color="auto"/>
                        <w:right w:val="none" w:sz="0" w:space="0" w:color="auto"/>
                      </w:divBdr>
                      <w:divsChild>
                        <w:div w:id="1451242890">
                          <w:marLeft w:val="0"/>
                          <w:marRight w:val="0"/>
                          <w:marTop w:val="0"/>
                          <w:marBottom w:val="0"/>
                          <w:divBdr>
                            <w:top w:val="single" w:sz="6" w:space="8" w:color="D5D8DC"/>
                            <w:left w:val="single" w:sz="6" w:space="8" w:color="D5D8DC"/>
                            <w:bottom w:val="single" w:sz="6" w:space="8" w:color="D5D8DC"/>
                            <w:right w:val="single" w:sz="6" w:space="8" w:color="D5D8DC"/>
                          </w:divBdr>
                          <w:divsChild>
                            <w:div w:id="1537810225">
                              <w:marLeft w:val="0"/>
                              <w:marRight w:val="0"/>
                              <w:marTop w:val="0"/>
                              <w:marBottom w:val="0"/>
                              <w:divBdr>
                                <w:top w:val="none" w:sz="0" w:space="0" w:color="auto"/>
                                <w:left w:val="none" w:sz="0" w:space="0" w:color="auto"/>
                                <w:bottom w:val="none" w:sz="0" w:space="0" w:color="auto"/>
                                <w:right w:val="none" w:sz="0" w:space="0" w:color="auto"/>
                              </w:divBdr>
                              <w:divsChild>
                                <w:div w:id="912935835">
                                  <w:marLeft w:val="0"/>
                                  <w:marRight w:val="0"/>
                                  <w:marTop w:val="0"/>
                                  <w:marBottom w:val="0"/>
                                  <w:divBdr>
                                    <w:top w:val="none" w:sz="0" w:space="0" w:color="auto"/>
                                    <w:left w:val="none" w:sz="0" w:space="0" w:color="auto"/>
                                    <w:bottom w:val="none" w:sz="0" w:space="0" w:color="auto"/>
                                    <w:right w:val="none" w:sz="0" w:space="0" w:color="auto"/>
                                  </w:divBdr>
                                </w:div>
                                <w:div w:id="140972165">
                                  <w:marLeft w:val="0"/>
                                  <w:marRight w:val="0"/>
                                  <w:marTop w:val="0"/>
                                  <w:marBottom w:val="0"/>
                                  <w:divBdr>
                                    <w:top w:val="none" w:sz="0" w:space="0" w:color="auto"/>
                                    <w:left w:val="none" w:sz="0" w:space="0" w:color="auto"/>
                                    <w:bottom w:val="none" w:sz="0" w:space="0" w:color="auto"/>
                                    <w:right w:val="none" w:sz="0" w:space="0" w:color="auto"/>
                                  </w:divBdr>
                                </w:div>
                                <w:div w:id="1520200472">
                                  <w:marLeft w:val="0"/>
                                  <w:marRight w:val="0"/>
                                  <w:marTop w:val="0"/>
                                  <w:marBottom w:val="0"/>
                                  <w:divBdr>
                                    <w:top w:val="none" w:sz="0" w:space="0" w:color="auto"/>
                                    <w:left w:val="none" w:sz="0" w:space="0" w:color="auto"/>
                                    <w:bottom w:val="none" w:sz="0" w:space="0" w:color="auto"/>
                                    <w:right w:val="none" w:sz="0" w:space="0" w:color="auto"/>
                                  </w:divBdr>
                                </w:div>
                                <w:div w:id="466244768">
                                  <w:marLeft w:val="0"/>
                                  <w:marRight w:val="0"/>
                                  <w:marTop w:val="0"/>
                                  <w:marBottom w:val="0"/>
                                  <w:divBdr>
                                    <w:top w:val="none" w:sz="0" w:space="0" w:color="auto"/>
                                    <w:left w:val="none" w:sz="0" w:space="0" w:color="auto"/>
                                    <w:bottom w:val="none" w:sz="0" w:space="0" w:color="auto"/>
                                    <w:right w:val="none" w:sz="0" w:space="0" w:color="auto"/>
                                  </w:divBdr>
                                </w:div>
                                <w:div w:id="819228817">
                                  <w:marLeft w:val="0"/>
                                  <w:marRight w:val="0"/>
                                  <w:marTop w:val="0"/>
                                  <w:marBottom w:val="0"/>
                                  <w:divBdr>
                                    <w:top w:val="none" w:sz="0" w:space="0" w:color="auto"/>
                                    <w:left w:val="none" w:sz="0" w:space="0" w:color="auto"/>
                                    <w:bottom w:val="none" w:sz="0" w:space="0" w:color="auto"/>
                                    <w:right w:val="none" w:sz="0" w:space="0" w:color="auto"/>
                                  </w:divBdr>
                                </w:div>
                                <w:div w:id="336737667">
                                  <w:marLeft w:val="0"/>
                                  <w:marRight w:val="0"/>
                                  <w:marTop w:val="0"/>
                                  <w:marBottom w:val="0"/>
                                  <w:divBdr>
                                    <w:top w:val="none" w:sz="0" w:space="0" w:color="auto"/>
                                    <w:left w:val="none" w:sz="0" w:space="0" w:color="auto"/>
                                    <w:bottom w:val="none" w:sz="0" w:space="0" w:color="auto"/>
                                    <w:right w:val="none" w:sz="0" w:space="0" w:color="auto"/>
                                  </w:divBdr>
                                </w:div>
                                <w:div w:id="2118714528">
                                  <w:marLeft w:val="0"/>
                                  <w:marRight w:val="0"/>
                                  <w:marTop w:val="0"/>
                                  <w:marBottom w:val="0"/>
                                  <w:divBdr>
                                    <w:top w:val="none" w:sz="0" w:space="0" w:color="auto"/>
                                    <w:left w:val="none" w:sz="0" w:space="0" w:color="auto"/>
                                    <w:bottom w:val="none" w:sz="0" w:space="0" w:color="auto"/>
                                    <w:right w:val="none" w:sz="0" w:space="0" w:color="auto"/>
                                  </w:divBdr>
                                </w:div>
                                <w:div w:id="1755468515">
                                  <w:marLeft w:val="0"/>
                                  <w:marRight w:val="0"/>
                                  <w:marTop w:val="0"/>
                                  <w:marBottom w:val="0"/>
                                  <w:divBdr>
                                    <w:top w:val="none" w:sz="0" w:space="0" w:color="auto"/>
                                    <w:left w:val="none" w:sz="0" w:space="0" w:color="auto"/>
                                    <w:bottom w:val="none" w:sz="0" w:space="0" w:color="auto"/>
                                    <w:right w:val="none" w:sz="0" w:space="0" w:color="auto"/>
                                  </w:divBdr>
                                </w:div>
                                <w:div w:id="1954172519">
                                  <w:marLeft w:val="0"/>
                                  <w:marRight w:val="0"/>
                                  <w:marTop w:val="0"/>
                                  <w:marBottom w:val="0"/>
                                  <w:divBdr>
                                    <w:top w:val="none" w:sz="0" w:space="0" w:color="auto"/>
                                    <w:left w:val="none" w:sz="0" w:space="0" w:color="auto"/>
                                    <w:bottom w:val="none" w:sz="0" w:space="0" w:color="auto"/>
                                    <w:right w:val="none" w:sz="0" w:space="0" w:color="auto"/>
                                  </w:divBdr>
                                </w:div>
                                <w:div w:id="1794904366">
                                  <w:marLeft w:val="0"/>
                                  <w:marRight w:val="0"/>
                                  <w:marTop w:val="0"/>
                                  <w:marBottom w:val="0"/>
                                  <w:divBdr>
                                    <w:top w:val="none" w:sz="0" w:space="0" w:color="auto"/>
                                    <w:left w:val="none" w:sz="0" w:space="0" w:color="auto"/>
                                    <w:bottom w:val="none" w:sz="0" w:space="0" w:color="auto"/>
                                    <w:right w:val="none" w:sz="0" w:space="0" w:color="auto"/>
                                  </w:divBdr>
                                </w:div>
                                <w:div w:id="459954342">
                                  <w:marLeft w:val="0"/>
                                  <w:marRight w:val="0"/>
                                  <w:marTop w:val="0"/>
                                  <w:marBottom w:val="0"/>
                                  <w:divBdr>
                                    <w:top w:val="none" w:sz="0" w:space="0" w:color="auto"/>
                                    <w:left w:val="none" w:sz="0" w:space="0" w:color="auto"/>
                                    <w:bottom w:val="none" w:sz="0" w:space="0" w:color="auto"/>
                                    <w:right w:val="none" w:sz="0" w:space="0" w:color="auto"/>
                                  </w:divBdr>
                                </w:div>
                                <w:div w:id="2073044927">
                                  <w:marLeft w:val="0"/>
                                  <w:marRight w:val="0"/>
                                  <w:marTop w:val="0"/>
                                  <w:marBottom w:val="0"/>
                                  <w:divBdr>
                                    <w:top w:val="none" w:sz="0" w:space="0" w:color="auto"/>
                                    <w:left w:val="none" w:sz="0" w:space="0" w:color="auto"/>
                                    <w:bottom w:val="none" w:sz="0" w:space="0" w:color="auto"/>
                                    <w:right w:val="none" w:sz="0" w:space="0" w:color="auto"/>
                                  </w:divBdr>
                                </w:div>
                              </w:divsChild>
                            </w:div>
                            <w:div w:id="731736153">
                              <w:marLeft w:val="0"/>
                              <w:marRight w:val="0"/>
                              <w:marTop w:val="0"/>
                              <w:marBottom w:val="0"/>
                              <w:divBdr>
                                <w:top w:val="none" w:sz="0" w:space="0" w:color="auto"/>
                                <w:left w:val="none" w:sz="0" w:space="0" w:color="auto"/>
                                <w:bottom w:val="none" w:sz="0" w:space="0" w:color="auto"/>
                                <w:right w:val="none" w:sz="0" w:space="0" w:color="auto"/>
                              </w:divBdr>
                              <w:divsChild>
                                <w:div w:id="749548771">
                                  <w:marLeft w:val="0"/>
                                  <w:marRight w:val="0"/>
                                  <w:marTop w:val="0"/>
                                  <w:marBottom w:val="0"/>
                                  <w:divBdr>
                                    <w:top w:val="none" w:sz="0" w:space="0" w:color="auto"/>
                                    <w:left w:val="none" w:sz="0" w:space="0" w:color="auto"/>
                                    <w:bottom w:val="none" w:sz="0" w:space="0" w:color="auto"/>
                                    <w:right w:val="none" w:sz="0" w:space="0" w:color="auto"/>
                                  </w:divBdr>
                                </w:div>
                                <w:div w:id="73017407">
                                  <w:marLeft w:val="0"/>
                                  <w:marRight w:val="0"/>
                                  <w:marTop w:val="0"/>
                                  <w:marBottom w:val="0"/>
                                  <w:divBdr>
                                    <w:top w:val="none" w:sz="0" w:space="0" w:color="auto"/>
                                    <w:left w:val="none" w:sz="0" w:space="0" w:color="auto"/>
                                    <w:bottom w:val="none" w:sz="0" w:space="0" w:color="auto"/>
                                    <w:right w:val="none" w:sz="0" w:space="0" w:color="auto"/>
                                  </w:divBdr>
                                </w:div>
                                <w:div w:id="313680456">
                                  <w:marLeft w:val="0"/>
                                  <w:marRight w:val="0"/>
                                  <w:marTop w:val="0"/>
                                  <w:marBottom w:val="0"/>
                                  <w:divBdr>
                                    <w:top w:val="none" w:sz="0" w:space="0" w:color="auto"/>
                                    <w:left w:val="none" w:sz="0" w:space="0" w:color="auto"/>
                                    <w:bottom w:val="none" w:sz="0" w:space="0" w:color="auto"/>
                                    <w:right w:val="none" w:sz="0" w:space="0" w:color="auto"/>
                                  </w:divBdr>
                                </w:div>
                                <w:div w:id="298220518">
                                  <w:marLeft w:val="0"/>
                                  <w:marRight w:val="0"/>
                                  <w:marTop w:val="0"/>
                                  <w:marBottom w:val="0"/>
                                  <w:divBdr>
                                    <w:top w:val="none" w:sz="0" w:space="0" w:color="auto"/>
                                    <w:left w:val="none" w:sz="0" w:space="0" w:color="auto"/>
                                    <w:bottom w:val="none" w:sz="0" w:space="0" w:color="auto"/>
                                    <w:right w:val="none" w:sz="0" w:space="0" w:color="auto"/>
                                  </w:divBdr>
                                </w:div>
                                <w:div w:id="1165587268">
                                  <w:marLeft w:val="0"/>
                                  <w:marRight w:val="0"/>
                                  <w:marTop w:val="0"/>
                                  <w:marBottom w:val="0"/>
                                  <w:divBdr>
                                    <w:top w:val="none" w:sz="0" w:space="0" w:color="auto"/>
                                    <w:left w:val="none" w:sz="0" w:space="0" w:color="auto"/>
                                    <w:bottom w:val="none" w:sz="0" w:space="0" w:color="auto"/>
                                    <w:right w:val="none" w:sz="0" w:space="0" w:color="auto"/>
                                  </w:divBdr>
                                </w:div>
                                <w:div w:id="605161856">
                                  <w:marLeft w:val="0"/>
                                  <w:marRight w:val="0"/>
                                  <w:marTop w:val="0"/>
                                  <w:marBottom w:val="0"/>
                                  <w:divBdr>
                                    <w:top w:val="none" w:sz="0" w:space="0" w:color="auto"/>
                                    <w:left w:val="none" w:sz="0" w:space="0" w:color="auto"/>
                                    <w:bottom w:val="none" w:sz="0" w:space="0" w:color="auto"/>
                                    <w:right w:val="none" w:sz="0" w:space="0" w:color="auto"/>
                                  </w:divBdr>
                                </w:div>
                                <w:div w:id="150801995">
                                  <w:marLeft w:val="0"/>
                                  <w:marRight w:val="0"/>
                                  <w:marTop w:val="0"/>
                                  <w:marBottom w:val="0"/>
                                  <w:divBdr>
                                    <w:top w:val="none" w:sz="0" w:space="0" w:color="auto"/>
                                    <w:left w:val="none" w:sz="0" w:space="0" w:color="auto"/>
                                    <w:bottom w:val="none" w:sz="0" w:space="0" w:color="auto"/>
                                    <w:right w:val="none" w:sz="0" w:space="0" w:color="auto"/>
                                  </w:divBdr>
                                </w:div>
                                <w:div w:id="1886142775">
                                  <w:marLeft w:val="0"/>
                                  <w:marRight w:val="0"/>
                                  <w:marTop w:val="0"/>
                                  <w:marBottom w:val="0"/>
                                  <w:divBdr>
                                    <w:top w:val="none" w:sz="0" w:space="0" w:color="auto"/>
                                    <w:left w:val="none" w:sz="0" w:space="0" w:color="auto"/>
                                    <w:bottom w:val="none" w:sz="0" w:space="0" w:color="auto"/>
                                    <w:right w:val="none" w:sz="0" w:space="0" w:color="auto"/>
                                  </w:divBdr>
                                </w:div>
                                <w:div w:id="61369741">
                                  <w:marLeft w:val="0"/>
                                  <w:marRight w:val="0"/>
                                  <w:marTop w:val="0"/>
                                  <w:marBottom w:val="0"/>
                                  <w:divBdr>
                                    <w:top w:val="none" w:sz="0" w:space="0" w:color="auto"/>
                                    <w:left w:val="none" w:sz="0" w:space="0" w:color="auto"/>
                                    <w:bottom w:val="none" w:sz="0" w:space="0" w:color="auto"/>
                                    <w:right w:val="none" w:sz="0" w:space="0" w:color="auto"/>
                                  </w:divBdr>
                                </w:div>
                                <w:div w:id="1553036410">
                                  <w:marLeft w:val="0"/>
                                  <w:marRight w:val="0"/>
                                  <w:marTop w:val="0"/>
                                  <w:marBottom w:val="0"/>
                                  <w:divBdr>
                                    <w:top w:val="none" w:sz="0" w:space="0" w:color="auto"/>
                                    <w:left w:val="none" w:sz="0" w:space="0" w:color="auto"/>
                                    <w:bottom w:val="none" w:sz="0" w:space="0" w:color="auto"/>
                                    <w:right w:val="none" w:sz="0" w:space="0" w:color="auto"/>
                                  </w:divBdr>
                                </w:div>
                                <w:div w:id="217984223">
                                  <w:marLeft w:val="0"/>
                                  <w:marRight w:val="0"/>
                                  <w:marTop w:val="0"/>
                                  <w:marBottom w:val="0"/>
                                  <w:divBdr>
                                    <w:top w:val="none" w:sz="0" w:space="0" w:color="auto"/>
                                    <w:left w:val="none" w:sz="0" w:space="0" w:color="auto"/>
                                    <w:bottom w:val="none" w:sz="0" w:space="0" w:color="auto"/>
                                    <w:right w:val="none" w:sz="0" w:space="0" w:color="auto"/>
                                  </w:divBdr>
                                </w:div>
                                <w:div w:id="1919053864">
                                  <w:marLeft w:val="0"/>
                                  <w:marRight w:val="0"/>
                                  <w:marTop w:val="0"/>
                                  <w:marBottom w:val="0"/>
                                  <w:divBdr>
                                    <w:top w:val="none" w:sz="0" w:space="0" w:color="auto"/>
                                    <w:left w:val="none" w:sz="0" w:space="0" w:color="auto"/>
                                    <w:bottom w:val="none" w:sz="0" w:space="0" w:color="auto"/>
                                    <w:right w:val="none" w:sz="0" w:space="0" w:color="auto"/>
                                  </w:divBdr>
                                </w:div>
                                <w:div w:id="1366951652">
                                  <w:marLeft w:val="0"/>
                                  <w:marRight w:val="0"/>
                                  <w:marTop w:val="0"/>
                                  <w:marBottom w:val="0"/>
                                  <w:divBdr>
                                    <w:top w:val="none" w:sz="0" w:space="0" w:color="auto"/>
                                    <w:left w:val="none" w:sz="0" w:space="0" w:color="auto"/>
                                    <w:bottom w:val="none" w:sz="0" w:space="0" w:color="auto"/>
                                    <w:right w:val="none" w:sz="0" w:space="0" w:color="auto"/>
                                  </w:divBdr>
                                </w:div>
                                <w:div w:id="1734086924">
                                  <w:marLeft w:val="0"/>
                                  <w:marRight w:val="0"/>
                                  <w:marTop w:val="0"/>
                                  <w:marBottom w:val="0"/>
                                  <w:divBdr>
                                    <w:top w:val="none" w:sz="0" w:space="0" w:color="auto"/>
                                    <w:left w:val="none" w:sz="0" w:space="0" w:color="auto"/>
                                    <w:bottom w:val="none" w:sz="0" w:space="0" w:color="auto"/>
                                    <w:right w:val="none" w:sz="0" w:space="0" w:color="auto"/>
                                  </w:divBdr>
                                </w:div>
                                <w:div w:id="2073233652">
                                  <w:marLeft w:val="0"/>
                                  <w:marRight w:val="0"/>
                                  <w:marTop w:val="0"/>
                                  <w:marBottom w:val="0"/>
                                  <w:divBdr>
                                    <w:top w:val="none" w:sz="0" w:space="0" w:color="auto"/>
                                    <w:left w:val="none" w:sz="0" w:space="0" w:color="auto"/>
                                    <w:bottom w:val="none" w:sz="0" w:space="0" w:color="auto"/>
                                    <w:right w:val="none" w:sz="0" w:space="0" w:color="auto"/>
                                  </w:divBdr>
                                </w:div>
                                <w:div w:id="85267638">
                                  <w:marLeft w:val="0"/>
                                  <w:marRight w:val="0"/>
                                  <w:marTop w:val="0"/>
                                  <w:marBottom w:val="0"/>
                                  <w:divBdr>
                                    <w:top w:val="none" w:sz="0" w:space="0" w:color="auto"/>
                                    <w:left w:val="none" w:sz="0" w:space="0" w:color="auto"/>
                                    <w:bottom w:val="none" w:sz="0" w:space="0" w:color="auto"/>
                                    <w:right w:val="none" w:sz="0" w:space="0" w:color="auto"/>
                                  </w:divBdr>
                                </w:div>
                                <w:div w:id="590705018">
                                  <w:marLeft w:val="0"/>
                                  <w:marRight w:val="0"/>
                                  <w:marTop w:val="0"/>
                                  <w:marBottom w:val="0"/>
                                  <w:divBdr>
                                    <w:top w:val="none" w:sz="0" w:space="0" w:color="auto"/>
                                    <w:left w:val="none" w:sz="0" w:space="0" w:color="auto"/>
                                    <w:bottom w:val="none" w:sz="0" w:space="0" w:color="auto"/>
                                    <w:right w:val="none" w:sz="0" w:space="0" w:color="auto"/>
                                  </w:divBdr>
                                </w:div>
                                <w:div w:id="1875725527">
                                  <w:marLeft w:val="0"/>
                                  <w:marRight w:val="0"/>
                                  <w:marTop w:val="0"/>
                                  <w:marBottom w:val="0"/>
                                  <w:divBdr>
                                    <w:top w:val="none" w:sz="0" w:space="0" w:color="auto"/>
                                    <w:left w:val="none" w:sz="0" w:space="0" w:color="auto"/>
                                    <w:bottom w:val="none" w:sz="0" w:space="0" w:color="auto"/>
                                    <w:right w:val="none" w:sz="0" w:space="0" w:color="auto"/>
                                  </w:divBdr>
                                </w:div>
                                <w:div w:id="1629701381">
                                  <w:marLeft w:val="0"/>
                                  <w:marRight w:val="0"/>
                                  <w:marTop w:val="0"/>
                                  <w:marBottom w:val="0"/>
                                  <w:divBdr>
                                    <w:top w:val="none" w:sz="0" w:space="0" w:color="auto"/>
                                    <w:left w:val="none" w:sz="0" w:space="0" w:color="auto"/>
                                    <w:bottom w:val="none" w:sz="0" w:space="0" w:color="auto"/>
                                    <w:right w:val="none" w:sz="0" w:space="0" w:color="auto"/>
                                  </w:divBdr>
                                </w:div>
                                <w:div w:id="1731809648">
                                  <w:marLeft w:val="0"/>
                                  <w:marRight w:val="0"/>
                                  <w:marTop w:val="0"/>
                                  <w:marBottom w:val="0"/>
                                  <w:divBdr>
                                    <w:top w:val="none" w:sz="0" w:space="0" w:color="auto"/>
                                    <w:left w:val="none" w:sz="0" w:space="0" w:color="auto"/>
                                    <w:bottom w:val="none" w:sz="0" w:space="0" w:color="auto"/>
                                    <w:right w:val="none" w:sz="0" w:space="0" w:color="auto"/>
                                  </w:divBdr>
                                </w:div>
                                <w:div w:id="1619215082">
                                  <w:marLeft w:val="0"/>
                                  <w:marRight w:val="0"/>
                                  <w:marTop w:val="0"/>
                                  <w:marBottom w:val="0"/>
                                  <w:divBdr>
                                    <w:top w:val="none" w:sz="0" w:space="0" w:color="auto"/>
                                    <w:left w:val="none" w:sz="0" w:space="0" w:color="auto"/>
                                    <w:bottom w:val="none" w:sz="0" w:space="0" w:color="auto"/>
                                    <w:right w:val="none" w:sz="0" w:space="0" w:color="auto"/>
                                  </w:divBdr>
                                </w:div>
                                <w:div w:id="362948192">
                                  <w:marLeft w:val="0"/>
                                  <w:marRight w:val="0"/>
                                  <w:marTop w:val="0"/>
                                  <w:marBottom w:val="0"/>
                                  <w:divBdr>
                                    <w:top w:val="none" w:sz="0" w:space="0" w:color="auto"/>
                                    <w:left w:val="none" w:sz="0" w:space="0" w:color="auto"/>
                                    <w:bottom w:val="none" w:sz="0" w:space="0" w:color="auto"/>
                                    <w:right w:val="none" w:sz="0" w:space="0" w:color="auto"/>
                                  </w:divBdr>
                                </w:div>
                                <w:div w:id="1162620236">
                                  <w:marLeft w:val="0"/>
                                  <w:marRight w:val="0"/>
                                  <w:marTop w:val="0"/>
                                  <w:marBottom w:val="0"/>
                                  <w:divBdr>
                                    <w:top w:val="none" w:sz="0" w:space="0" w:color="auto"/>
                                    <w:left w:val="none" w:sz="0" w:space="0" w:color="auto"/>
                                    <w:bottom w:val="none" w:sz="0" w:space="0" w:color="auto"/>
                                    <w:right w:val="none" w:sz="0" w:space="0" w:color="auto"/>
                                  </w:divBdr>
                                </w:div>
                                <w:div w:id="14986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1841695">
      <w:bodyDiv w:val="1"/>
      <w:marLeft w:val="0"/>
      <w:marRight w:val="0"/>
      <w:marTop w:val="0"/>
      <w:marBottom w:val="0"/>
      <w:divBdr>
        <w:top w:val="none" w:sz="0" w:space="0" w:color="auto"/>
        <w:left w:val="none" w:sz="0" w:space="0" w:color="auto"/>
        <w:bottom w:val="none" w:sz="0" w:space="0" w:color="auto"/>
        <w:right w:val="none" w:sz="0" w:space="0" w:color="auto"/>
      </w:divBdr>
    </w:div>
    <w:div w:id="606158971">
      <w:bodyDiv w:val="1"/>
      <w:marLeft w:val="0"/>
      <w:marRight w:val="0"/>
      <w:marTop w:val="0"/>
      <w:marBottom w:val="0"/>
      <w:divBdr>
        <w:top w:val="none" w:sz="0" w:space="0" w:color="auto"/>
        <w:left w:val="none" w:sz="0" w:space="0" w:color="auto"/>
        <w:bottom w:val="none" w:sz="0" w:space="0" w:color="auto"/>
        <w:right w:val="none" w:sz="0" w:space="0" w:color="auto"/>
      </w:divBdr>
      <w:divsChild>
        <w:div w:id="26103537">
          <w:marLeft w:val="0"/>
          <w:marRight w:val="0"/>
          <w:marTop w:val="0"/>
          <w:marBottom w:val="0"/>
          <w:divBdr>
            <w:top w:val="none" w:sz="0" w:space="0" w:color="auto"/>
            <w:left w:val="none" w:sz="0" w:space="0" w:color="auto"/>
            <w:bottom w:val="none" w:sz="0" w:space="0" w:color="auto"/>
            <w:right w:val="none" w:sz="0" w:space="0" w:color="auto"/>
          </w:divBdr>
          <w:divsChild>
            <w:div w:id="315495068">
              <w:marLeft w:val="0"/>
              <w:marRight w:val="0"/>
              <w:marTop w:val="0"/>
              <w:marBottom w:val="0"/>
              <w:divBdr>
                <w:top w:val="none" w:sz="0" w:space="0" w:color="auto"/>
                <w:left w:val="none" w:sz="0" w:space="0" w:color="auto"/>
                <w:bottom w:val="none" w:sz="0" w:space="0" w:color="auto"/>
                <w:right w:val="none" w:sz="0" w:space="0" w:color="auto"/>
              </w:divBdr>
              <w:divsChild>
                <w:div w:id="1090276631">
                  <w:marLeft w:val="0"/>
                  <w:marRight w:val="0"/>
                  <w:marTop w:val="0"/>
                  <w:marBottom w:val="0"/>
                  <w:divBdr>
                    <w:top w:val="none" w:sz="0" w:space="0" w:color="auto"/>
                    <w:left w:val="none" w:sz="0" w:space="0" w:color="auto"/>
                    <w:bottom w:val="none" w:sz="0" w:space="0" w:color="auto"/>
                    <w:right w:val="none" w:sz="0" w:space="0" w:color="auto"/>
                  </w:divBdr>
                  <w:divsChild>
                    <w:div w:id="1127162801">
                      <w:marLeft w:val="0"/>
                      <w:marRight w:val="0"/>
                      <w:marTop w:val="0"/>
                      <w:marBottom w:val="0"/>
                      <w:divBdr>
                        <w:top w:val="none" w:sz="0" w:space="0" w:color="auto"/>
                        <w:left w:val="none" w:sz="0" w:space="0" w:color="auto"/>
                        <w:bottom w:val="none" w:sz="0" w:space="0" w:color="auto"/>
                        <w:right w:val="none" w:sz="0" w:space="0" w:color="auto"/>
                      </w:divBdr>
                      <w:divsChild>
                        <w:div w:id="117723605">
                          <w:marLeft w:val="0"/>
                          <w:marRight w:val="0"/>
                          <w:marTop w:val="0"/>
                          <w:marBottom w:val="0"/>
                          <w:divBdr>
                            <w:top w:val="none" w:sz="0" w:space="0" w:color="auto"/>
                            <w:left w:val="none" w:sz="0" w:space="0" w:color="auto"/>
                            <w:bottom w:val="none" w:sz="0" w:space="0" w:color="auto"/>
                            <w:right w:val="none" w:sz="0" w:space="0" w:color="auto"/>
                          </w:divBdr>
                        </w:div>
                        <w:div w:id="36205422">
                          <w:marLeft w:val="0"/>
                          <w:marRight w:val="0"/>
                          <w:marTop w:val="0"/>
                          <w:marBottom w:val="0"/>
                          <w:divBdr>
                            <w:top w:val="none" w:sz="0" w:space="0" w:color="auto"/>
                            <w:left w:val="none" w:sz="0" w:space="0" w:color="auto"/>
                            <w:bottom w:val="none" w:sz="0" w:space="0" w:color="auto"/>
                            <w:right w:val="none" w:sz="0" w:space="0" w:color="auto"/>
                          </w:divBdr>
                        </w:div>
                        <w:div w:id="1611087988">
                          <w:marLeft w:val="0"/>
                          <w:marRight w:val="0"/>
                          <w:marTop w:val="0"/>
                          <w:marBottom w:val="0"/>
                          <w:divBdr>
                            <w:top w:val="none" w:sz="0" w:space="0" w:color="auto"/>
                            <w:left w:val="none" w:sz="0" w:space="0" w:color="auto"/>
                            <w:bottom w:val="none" w:sz="0" w:space="0" w:color="auto"/>
                            <w:right w:val="none" w:sz="0" w:space="0" w:color="auto"/>
                          </w:divBdr>
                        </w:div>
                      </w:divsChild>
                    </w:div>
                    <w:div w:id="2067141605">
                      <w:marLeft w:val="0"/>
                      <w:marRight w:val="0"/>
                      <w:marTop w:val="0"/>
                      <w:marBottom w:val="0"/>
                      <w:divBdr>
                        <w:top w:val="none" w:sz="0" w:space="0" w:color="auto"/>
                        <w:left w:val="none" w:sz="0" w:space="0" w:color="auto"/>
                        <w:bottom w:val="none" w:sz="0" w:space="0" w:color="auto"/>
                        <w:right w:val="none" w:sz="0" w:space="0" w:color="auto"/>
                      </w:divBdr>
                      <w:divsChild>
                        <w:div w:id="1531138150">
                          <w:marLeft w:val="0"/>
                          <w:marRight w:val="0"/>
                          <w:marTop w:val="0"/>
                          <w:marBottom w:val="0"/>
                          <w:divBdr>
                            <w:top w:val="none" w:sz="0" w:space="0" w:color="auto"/>
                            <w:left w:val="none" w:sz="0" w:space="0" w:color="auto"/>
                            <w:bottom w:val="none" w:sz="0" w:space="0" w:color="auto"/>
                            <w:right w:val="none" w:sz="0" w:space="0" w:color="auto"/>
                          </w:divBdr>
                        </w:div>
                        <w:div w:id="201942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6935243">
      <w:bodyDiv w:val="1"/>
      <w:marLeft w:val="0"/>
      <w:marRight w:val="0"/>
      <w:marTop w:val="0"/>
      <w:marBottom w:val="0"/>
      <w:divBdr>
        <w:top w:val="none" w:sz="0" w:space="0" w:color="auto"/>
        <w:left w:val="none" w:sz="0" w:space="0" w:color="auto"/>
        <w:bottom w:val="none" w:sz="0" w:space="0" w:color="auto"/>
        <w:right w:val="none" w:sz="0" w:space="0" w:color="auto"/>
      </w:divBdr>
      <w:divsChild>
        <w:div w:id="978606848">
          <w:marLeft w:val="0"/>
          <w:marRight w:val="0"/>
          <w:marTop w:val="0"/>
          <w:marBottom w:val="0"/>
          <w:divBdr>
            <w:top w:val="none" w:sz="0" w:space="0" w:color="auto"/>
            <w:left w:val="none" w:sz="0" w:space="0" w:color="auto"/>
            <w:bottom w:val="none" w:sz="0" w:space="0" w:color="auto"/>
            <w:right w:val="none" w:sz="0" w:space="0" w:color="auto"/>
          </w:divBdr>
          <w:divsChild>
            <w:div w:id="457408252">
              <w:marLeft w:val="0"/>
              <w:marRight w:val="0"/>
              <w:marTop w:val="0"/>
              <w:marBottom w:val="0"/>
              <w:divBdr>
                <w:top w:val="none" w:sz="0" w:space="0" w:color="auto"/>
                <w:left w:val="none" w:sz="0" w:space="0" w:color="auto"/>
                <w:bottom w:val="none" w:sz="0" w:space="0" w:color="auto"/>
                <w:right w:val="none" w:sz="0" w:space="0" w:color="auto"/>
              </w:divBdr>
              <w:divsChild>
                <w:div w:id="1251624869">
                  <w:marLeft w:val="-225"/>
                  <w:marRight w:val="-225"/>
                  <w:marTop w:val="0"/>
                  <w:marBottom w:val="0"/>
                  <w:divBdr>
                    <w:top w:val="none" w:sz="0" w:space="0" w:color="auto"/>
                    <w:left w:val="none" w:sz="0" w:space="0" w:color="auto"/>
                    <w:bottom w:val="none" w:sz="0" w:space="0" w:color="auto"/>
                    <w:right w:val="none" w:sz="0" w:space="0" w:color="auto"/>
                  </w:divBdr>
                  <w:divsChild>
                    <w:div w:id="1488010056">
                      <w:marLeft w:val="0"/>
                      <w:marRight w:val="0"/>
                      <w:marTop w:val="0"/>
                      <w:marBottom w:val="0"/>
                      <w:divBdr>
                        <w:top w:val="none" w:sz="0" w:space="0" w:color="auto"/>
                        <w:left w:val="none" w:sz="0" w:space="0" w:color="auto"/>
                        <w:bottom w:val="none" w:sz="0" w:space="0" w:color="auto"/>
                        <w:right w:val="none" w:sz="0" w:space="0" w:color="auto"/>
                      </w:divBdr>
                      <w:divsChild>
                        <w:div w:id="595333227">
                          <w:marLeft w:val="0"/>
                          <w:marRight w:val="0"/>
                          <w:marTop w:val="0"/>
                          <w:marBottom w:val="0"/>
                          <w:divBdr>
                            <w:top w:val="none" w:sz="0" w:space="0" w:color="auto"/>
                            <w:left w:val="none" w:sz="0" w:space="0" w:color="auto"/>
                            <w:bottom w:val="none" w:sz="0" w:space="0" w:color="auto"/>
                            <w:right w:val="none" w:sz="0" w:space="0" w:color="auto"/>
                          </w:divBdr>
                          <w:divsChild>
                            <w:div w:id="110171265">
                              <w:marLeft w:val="0"/>
                              <w:marRight w:val="0"/>
                              <w:marTop w:val="0"/>
                              <w:marBottom w:val="0"/>
                              <w:divBdr>
                                <w:top w:val="none" w:sz="0" w:space="0" w:color="auto"/>
                                <w:left w:val="none" w:sz="0" w:space="0" w:color="auto"/>
                                <w:bottom w:val="none" w:sz="0" w:space="0" w:color="auto"/>
                                <w:right w:val="none" w:sz="0" w:space="0" w:color="auto"/>
                              </w:divBdr>
                              <w:divsChild>
                                <w:div w:id="1129394079">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627249030">
      <w:bodyDiv w:val="1"/>
      <w:marLeft w:val="0"/>
      <w:marRight w:val="0"/>
      <w:marTop w:val="0"/>
      <w:marBottom w:val="0"/>
      <w:divBdr>
        <w:top w:val="none" w:sz="0" w:space="0" w:color="auto"/>
        <w:left w:val="none" w:sz="0" w:space="0" w:color="auto"/>
        <w:bottom w:val="none" w:sz="0" w:space="0" w:color="auto"/>
        <w:right w:val="none" w:sz="0" w:space="0" w:color="auto"/>
      </w:divBdr>
    </w:div>
    <w:div w:id="630983075">
      <w:bodyDiv w:val="1"/>
      <w:marLeft w:val="0"/>
      <w:marRight w:val="0"/>
      <w:marTop w:val="0"/>
      <w:marBottom w:val="0"/>
      <w:divBdr>
        <w:top w:val="none" w:sz="0" w:space="0" w:color="auto"/>
        <w:left w:val="none" w:sz="0" w:space="0" w:color="auto"/>
        <w:bottom w:val="none" w:sz="0" w:space="0" w:color="auto"/>
        <w:right w:val="none" w:sz="0" w:space="0" w:color="auto"/>
      </w:divBdr>
      <w:divsChild>
        <w:div w:id="745342367">
          <w:marLeft w:val="0"/>
          <w:marRight w:val="0"/>
          <w:marTop w:val="0"/>
          <w:marBottom w:val="0"/>
          <w:divBdr>
            <w:top w:val="none" w:sz="0" w:space="0" w:color="auto"/>
            <w:left w:val="none" w:sz="0" w:space="0" w:color="auto"/>
            <w:bottom w:val="none" w:sz="0" w:space="0" w:color="auto"/>
            <w:right w:val="none" w:sz="0" w:space="0" w:color="auto"/>
          </w:divBdr>
          <w:divsChild>
            <w:div w:id="954096681">
              <w:marLeft w:val="0"/>
              <w:marRight w:val="0"/>
              <w:marTop w:val="0"/>
              <w:marBottom w:val="0"/>
              <w:divBdr>
                <w:top w:val="none" w:sz="0" w:space="0" w:color="auto"/>
                <w:left w:val="none" w:sz="0" w:space="0" w:color="auto"/>
                <w:bottom w:val="none" w:sz="0" w:space="0" w:color="auto"/>
                <w:right w:val="none" w:sz="0" w:space="0" w:color="auto"/>
              </w:divBdr>
              <w:divsChild>
                <w:div w:id="2080470983">
                  <w:marLeft w:val="0"/>
                  <w:marRight w:val="0"/>
                  <w:marTop w:val="0"/>
                  <w:marBottom w:val="0"/>
                  <w:divBdr>
                    <w:top w:val="none" w:sz="0" w:space="0" w:color="auto"/>
                    <w:left w:val="none" w:sz="0" w:space="0" w:color="auto"/>
                    <w:bottom w:val="none" w:sz="0" w:space="0" w:color="auto"/>
                    <w:right w:val="none" w:sz="0" w:space="0" w:color="auto"/>
                  </w:divBdr>
                  <w:divsChild>
                    <w:div w:id="925920150">
                      <w:marLeft w:val="0"/>
                      <w:marRight w:val="0"/>
                      <w:marTop w:val="0"/>
                      <w:marBottom w:val="0"/>
                      <w:divBdr>
                        <w:top w:val="none" w:sz="0" w:space="0" w:color="auto"/>
                        <w:left w:val="none" w:sz="0" w:space="0" w:color="auto"/>
                        <w:bottom w:val="none" w:sz="0" w:space="0" w:color="auto"/>
                        <w:right w:val="none" w:sz="0" w:space="0" w:color="auto"/>
                      </w:divBdr>
                      <w:divsChild>
                        <w:div w:id="449204351">
                          <w:marLeft w:val="3"/>
                          <w:marRight w:val="0"/>
                          <w:marTop w:val="0"/>
                          <w:marBottom w:val="270"/>
                          <w:divBdr>
                            <w:top w:val="none" w:sz="0" w:space="0" w:color="auto"/>
                            <w:left w:val="none" w:sz="0" w:space="0" w:color="auto"/>
                            <w:bottom w:val="none" w:sz="0" w:space="0" w:color="auto"/>
                            <w:right w:val="none" w:sz="0" w:space="0" w:color="auto"/>
                          </w:divBdr>
                          <w:divsChild>
                            <w:div w:id="3508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632017">
      <w:bodyDiv w:val="1"/>
      <w:marLeft w:val="0"/>
      <w:marRight w:val="0"/>
      <w:marTop w:val="0"/>
      <w:marBottom w:val="0"/>
      <w:divBdr>
        <w:top w:val="none" w:sz="0" w:space="0" w:color="auto"/>
        <w:left w:val="none" w:sz="0" w:space="0" w:color="auto"/>
        <w:bottom w:val="none" w:sz="0" w:space="0" w:color="auto"/>
        <w:right w:val="none" w:sz="0" w:space="0" w:color="auto"/>
      </w:divBdr>
      <w:divsChild>
        <w:div w:id="933321789">
          <w:marLeft w:val="0"/>
          <w:marRight w:val="0"/>
          <w:marTop w:val="0"/>
          <w:marBottom w:val="0"/>
          <w:divBdr>
            <w:top w:val="single" w:sz="6" w:space="0" w:color="CCCCCC"/>
            <w:left w:val="single" w:sz="6" w:space="0" w:color="CCCCCC"/>
            <w:bottom w:val="single" w:sz="6" w:space="0" w:color="CCCCCC"/>
            <w:right w:val="single" w:sz="6" w:space="0" w:color="CCCCCC"/>
          </w:divBdr>
          <w:divsChild>
            <w:div w:id="130485303">
              <w:marLeft w:val="150"/>
              <w:marRight w:val="150"/>
              <w:marTop w:val="0"/>
              <w:marBottom w:val="0"/>
              <w:divBdr>
                <w:top w:val="none" w:sz="0" w:space="0" w:color="auto"/>
                <w:left w:val="none" w:sz="0" w:space="0" w:color="auto"/>
                <w:bottom w:val="none" w:sz="0" w:space="0" w:color="auto"/>
                <w:right w:val="none" w:sz="0" w:space="0" w:color="auto"/>
              </w:divBdr>
              <w:divsChild>
                <w:div w:id="1998992471">
                  <w:marLeft w:val="0"/>
                  <w:marRight w:val="0"/>
                  <w:marTop w:val="0"/>
                  <w:marBottom w:val="0"/>
                  <w:divBdr>
                    <w:top w:val="none" w:sz="0" w:space="0" w:color="auto"/>
                    <w:left w:val="none" w:sz="0" w:space="0" w:color="auto"/>
                    <w:bottom w:val="none" w:sz="0" w:space="0" w:color="auto"/>
                    <w:right w:val="none" w:sz="0" w:space="0" w:color="auto"/>
                  </w:divBdr>
                  <w:divsChild>
                    <w:div w:id="146801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2439">
      <w:bodyDiv w:val="1"/>
      <w:marLeft w:val="0"/>
      <w:marRight w:val="0"/>
      <w:marTop w:val="0"/>
      <w:marBottom w:val="0"/>
      <w:divBdr>
        <w:top w:val="none" w:sz="0" w:space="0" w:color="auto"/>
        <w:left w:val="none" w:sz="0" w:space="0" w:color="auto"/>
        <w:bottom w:val="none" w:sz="0" w:space="0" w:color="auto"/>
        <w:right w:val="none" w:sz="0" w:space="0" w:color="auto"/>
      </w:divBdr>
      <w:divsChild>
        <w:div w:id="1606575139">
          <w:marLeft w:val="0"/>
          <w:marRight w:val="0"/>
          <w:marTop w:val="0"/>
          <w:marBottom w:val="0"/>
          <w:divBdr>
            <w:top w:val="none" w:sz="0" w:space="0" w:color="auto"/>
            <w:left w:val="none" w:sz="0" w:space="0" w:color="auto"/>
            <w:bottom w:val="none" w:sz="0" w:space="0" w:color="auto"/>
            <w:right w:val="none" w:sz="0" w:space="0" w:color="auto"/>
          </w:divBdr>
          <w:divsChild>
            <w:div w:id="202182726">
              <w:marLeft w:val="0"/>
              <w:marRight w:val="0"/>
              <w:marTop w:val="0"/>
              <w:marBottom w:val="0"/>
              <w:divBdr>
                <w:top w:val="none" w:sz="0" w:space="0" w:color="auto"/>
                <w:left w:val="none" w:sz="0" w:space="0" w:color="auto"/>
                <w:bottom w:val="none" w:sz="0" w:space="0" w:color="auto"/>
                <w:right w:val="none" w:sz="0" w:space="0" w:color="auto"/>
              </w:divBdr>
              <w:divsChild>
                <w:div w:id="1531986805">
                  <w:marLeft w:val="0"/>
                  <w:marRight w:val="0"/>
                  <w:marTop w:val="0"/>
                  <w:marBottom w:val="0"/>
                  <w:divBdr>
                    <w:top w:val="none" w:sz="0" w:space="0" w:color="auto"/>
                    <w:left w:val="none" w:sz="0" w:space="0" w:color="auto"/>
                    <w:bottom w:val="none" w:sz="0" w:space="0" w:color="auto"/>
                    <w:right w:val="none" w:sz="0" w:space="0" w:color="auto"/>
                  </w:divBdr>
                  <w:divsChild>
                    <w:div w:id="913706684">
                      <w:marLeft w:val="0"/>
                      <w:marRight w:val="0"/>
                      <w:marTop w:val="0"/>
                      <w:marBottom w:val="0"/>
                      <w:divBdr>
                        <w:top w:val="none" w:sz="0" w:space="0" w:color="auto"/>
                        <w:left w:val="none" w:sz="0" w:space="0" w:color="auto"/>
                        <w:bottom w:val="none" w:sz="0" w:space="0" w:color="auto"/>
                        <w:right w:val="none" w:sz="0" w:space="0" w:color="auto"/>
                      </w:divBdr>
                      <w:divsChild>
                        <w:div w:id="506138696">
                          <w:marLeft w:val="3"/>
                          <w:marRight w:val="0"/>
                          <w:marTop w:val="0"/>
                          <w:marBottom w:val="270"/>
                          <w:divBdr>
                            <w:top w:val="none" w:sz="0" w:space="0" w:color="auto"/>
                            <w:left w:val="none" w:sz="0" w:space="0" w:color="auto"/>
                            <w:bottom w:val="none" w:sz="0" w:space="0" w:color="auto"/>
                            <w:right w:val="none" w:sz="0" w:space="0" w:color="auto"/>
                          </w:divBdr>
                          <w:divsChild>
                            <w:div w:id="809635715">
                              <w:marLeft w:val="0"/>
                              <w:marRight w:val="0"/>
                              <w:marTop w:val="0"/>
                              <w:marBottom w:val="0"/>
                              <w:divBdr>
                                <w:top w:val="none" w:sz="0" w:space="0" w:color="auto"/>
                                <w:left w:val="none" w:sz="0" w:space="0" w:color="auto"/>
                                <w:bottom w:val="none" w:sz="0" w:space="0" w:color="auto"/>
                                <w:right w:val="none" w:sz="0" w:space="0" w:color="auto"/>
                              </w:divBdr>
                              <w:divsChild>
                                <w:div w:id="1313756074">
                                  <w:marLeft w:val="0"/>
                                  <w:marRight w:val="0"/>
                                  <w:marTop w:val="96"/>
                                  <w:marBottom w:val="3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5478546">
      <w:bodyDiv w:val="1"/>
      <w:marLeft w:val="0"/>
      <w:marRight w:val="0"/>
      <w:marTop w:val="0"/>
      <w:marBottom w:val="0"/>
      <w:divBdr>
        <w:top w:val="none" w:sz="0" w:space="0" w:color="auto"/>
        <w:left w:val="none" w:sz="0" w:space="0" w:color="auto"/>
        <w:bottom w:val="none" w:sz="0" w:space="0" w:color="auto"/>
        <w:right w:val="none" w:sz="0" w:space="0" w:color="auto"/>
      </w:divBdr>
    </w:div>
    <w:div w:id="666249363">
      <w:bodyDiv w:val="1"/>
      <w:marLeft w:val="0"/>
      <w:marRight w:val="0"/>
      <w:marTop w:val="0"/>
      <w:marBottom w:val="0"/>
      <w:divBdr>
        <w:top w:val="none" w:sz="0" w:space="0" w:color="auto"/>
        <w:left w:val="none" w:sz="0" w:space="0" w:color="auto"/>
        <w:bottom w:val="none" w:sz="0" w:space="0" w:color="auto"/>
        <w:right w:val="none" w:sz="0" w:space="0" w:color="auto"/>
      </w:divBdr>
    </w:div>
    <w:div w:id="736902798">
      <w:bodyDiv w:val="1"/>
      <w:marLeft w:val="0"/>
      <w:marRight w:val="0"/>
      <w:marTop w:val="0"/>
      <w:marBottom w:val="0"/>
      <w:divBdr>
        <w:top w:val="none" w:sz="0" w:space="0" w:color="auto"/>
        <w:left w:val="none" w:sz="0" w:space="0" w:color="auto"/>
        <w:bottom w:val="none" w:sz="0" w:space="0" w:color="auto"/>
        <w:right w:val="none" w:sz="0" w:space="0" w:color="auto"/>
      </w:divBdr>
      <w:divsChild>
        <w:div w:id="1777560659">
          <w:marLeft w:val="0"/>
          <w:marRight w:val="0"/>
          <w:marTop w:val="0"/>
          <w:marBottom w:val="0"/>
          <w:divBdr>
            <w:top w:val="none" w:sz="0" w:space="0" w:color="auto"/>
            <w:left w:val="none" w:sz="0" w:space="0" w:color="auto"/>
            <w:bottom w:val="none" w:sz="0" w:space="0" w:color="auto"/>
            <w:right w:val="none" w:sz="0" w:space="0" w:color="auto"/>
          </w:divBdr>
        </w:div>
      </w:divsChild>
    </w:div>
    <w:div w:id="758134455">
      <w:bodyDiv w:val="1"/>
      <w:marLeft w:val="0"/>
      <w:marRight w:val="0"/>
      <w:marTop w:val="0"/>
      <w:marBottom w:val="0"/>
      <w:divBdr>
        <w:top w:val="none" w:sz="0" w:space="0" w:color="auto"/>
        <w:left w:val="none" w:sz="0" w:space="0" w:color="auto"/>
        <w:bottom w:val="none" w:sz="0" w:space="0" w:color="auto"/>
        <w:right w:val="none" w:sz="0" w:space="0" w:color="auto"/>
      </w:divBdr>
      <w:divsChild>
        <w:div w:id="777602301">
          <w:marLeft w:val="0"/>
          <w:marRight w:val="0"/>
          <w:marTop w:val="0"/>
          <w:marBottom w:val="0"/>
          <w:divBdr>
            <w:top w:val="none" w:sz="0" w:space="0" w:color="auto"/>
            <w:left w:val="none" w:sz="0" w:space="0" w:color="auto"/>
            <w:bottom w:val="none" w:sz="0" w:space="0" w:color="auto"/>
            <w:right w:val="none" w:sz="0" w:space="0" w:color="auto"/>
          </w:divBdr>
          <w:divsChild>
            <w:div w:id="1808208044">
              <w:marLeft w:val="0"/>
              <w:marRight w:val="0"/>
              <w:marTop w:val="0"/>
              <w:marBottom w:val="0"/>
              <w:divBdr>
                <w:top w:val="none" w:sz="0" w:space="0" w:color="auto"/>
                <w:left w:val="none" w:sz="0" w:space="0" w:color="auto"/>
                <w:bottom w:val="none" w:sz="0" w:space="0" w:color="auto"/>
                <w:right w:val="none" w:sz="0" w:space="0" w:color="auto"/>
              </w:divBdr>
              <w:divsChild>
                <w:div w:id="330453311">
                  <w:marLeft w:val="0"/>
                  <w:marRight w:val="0"/>
                  <w:marTop w:val="0"/>
                  <w:marBottom w:val="0"/>
                  <w:divBdr>
                    <w:top w:val="none" w:sz="0" w:space="0" w:color="auto"/>
                    <w:left w:val="none" w:sz="0" w:space="0" w:color="auto"/>
                    <w:bottom w:val="none" w:sz="0" w:space="0" w:color="auto"/>
                    <w:right w:val="none" w:sz="0" w:space="0" w:color="auto"/>
                  </w:divBdr>
                  <w:divsChild>
                    <w:div w:id="976296732">
                      <w:marLeft w:val="150"/>
                      <w:marRight w:val="150"/>
                      <w:marTop w:val="150"/>
                      <w:marBottom w:val="150"/>
                      <w:divBdr>
                        <w:top w:val="none" w:sz="0" w:space="0" w:color="auto"/>
                        <w:left w:val="none" w:sz="0" w:space="0" w:color="auto"/>
                        <w:bottom w:val="none" w:sz="0" w:space="0" w:color="auto"/>
                        <w:right w:val="none" w:sz="0" w:space="0" w:color="auto"/>
                      </w:divBdr>
                      <w:divsChild>
                        <w:div w:id="2065175304">
                          <w:marLeft w:val="0"/>
                          <w:marRight w:val="0"/>
                          <w:marTop w:val="0"/>
                          <w:marBottom w:val="0"/>
                          <w:divBdr>
                            <w:top w:val="none" w:sz="0" w:space="0" w:color="auto"/>
                            <w:left w:val="none" w:sz="0" w:space="0" w:color="auto"/>
                            <w:bottom w:val="none" w:sz="0" w:space="0" w:color="auto"/>
                            <w:right w:val="none" w:sz="0" w:space="0" w:color="auto"/>
                          </w:divBdr>
                          <w:divsChild>
                            <w:div w:id="1856573738">
                              <w:marLeft w:val="300"/>
                              <w:marRight w:val="300"/>
                              <w:marTop w:val="0"/>
                              <w:marBottom w:val="0"/>
                              <w:divBdr>
                                <w:top w:val="none" w:sz="0" w:space="0" w:color="auto"/>
                                <w:left w:val="none" w:sz="0" w:space="0" w:color="auto"/>
                                <w:bottom w:val="none" w:sz="0" w:space="0" w:color="auto"/>
                                <w:right w:val="none" w:sz="0" w:space="0" w:color="auto"/>
                              </w:divBdr>
                              <w:divsChild>
                                <w:div w:id="1721706381">
                                  <w:marLeft w:val="0"/>
                                  <w:marRight w:val="0"/>
                                  <w:marTop w:val="0"/>
                                  <w:marBottom w:val="300"/>
                                  <w:divBdr>
                                    <w:top w:val="none" w:sz="0" w:space="0" w:color="auto"/>
                                    <w:left w:val="none" w:sz="0" w:space="0" w:color="auto"/>
                                    <w:bottom w:val="dashed" w:sz="6" w:space="15" w:color="DDDDDD"/>
                                    <w:right w:val="none" w:sz="0" w:space="0" w:color="auto"/>
                                  </w:divBdr>
                                  <w:divsChild>
                                    <w:div w:id="169013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1490483">
      <w:bodyDiv w:val="1"/>
      <w:marLeft w:val="0"/>
      <w:marRight w:val="0"/>
      <w:marTop w:val="0"/>
      <w:marBottom w:val="0"/>
      <w:divBdr>
        <w:top w:val="none" w:sz="0" w:space="0" w:color="auto"/>
        <w:left w:val="none" w:sz="0" w:space="0" w:color="auto"/>
        <w:bottom w:val="none" w:sz="0" w:space="0" w:color="auto"/>
        <w:right w:val="none" w:sz="0" w:space="0" w:color="auto"/>
      </w:divBdr>
    </w:div>
    <w:div w:id="781537633">
      <w:bodyDiv w:val="1"/>
      <w:marLeft w:val="0"/>
      <w:marRight w:val="0"/>
      <w:marTop w:val="0"/>
      <w:marBottom w:val="0"/>
      <w:divBdr>
        <w:top w:val="none" w:sz="0" w:space="0" w:color="auto"/>
        <w:left w:val="none" w:sz="0" w:space="0" w:color="auto"/>
        <w:bottom w:val="none" w:sz="0" w:space="0" w:color="auto"/>
        <w:right w:val="none" w:sz="0" w:space="0" w:color="auto"/>
      </w:divBdr>
    </w:div>
    <w:div w:id="832448770">
      <w:bodyDiv w:val="1"/>
      <w:marLeft w:val="0"/>
      <w:marRight w:val="0"/>
      <w:marTop w:val="0"/>
      <w:marBottom w:val="0"/>
      <w:divBdr>
        <w:top w:val="none" w:sz="0" w:space="0" w:color="auto"/>
        <w:left w:val="none" w:sz="0" w:space="0" w:color="auto"/>
        <w:bottom w:val="none" w:sz="0" w:space="0" w:color="auto"/>
        <w:right w:val="none" w:sz="0" w:space="0" w:color="auto"/>
      </w:divBdr>
    </w:div>
    <w:div w:id="869103597">
      <w:bodyDiv w:val="1"/>
      <w:marLeft w:val="0"/>
      <w:marRight w:val="0"/>
      <w:marTop w:val="0"/>
      <w:marBottom w:val="0"/>
      <w:divBdr>
        <w:top w:val="none" w:sz="0" w:space="0" w:color="auto"/>
        <w:left w:val="none" w:sz="0" w:space="0" w:color="auto"/>
        <w:bottom w:val="none" w:sz="0" w:space="0" w:color="auto"/>
        <w:right w:val="none" w:sz="0" w:space="0" w:color="auto"/>
      </w:divBdr>
    </w:div>
    <w:div w:id="873272598">
      <w:bodyDiv w:val="1"/>
      <w:marLeft w:val="0"/>
      <w:marRight w:val="0"/>
      <w:marTop w:val="0"/>
      <w:marBottom w:val="0"/>
      <w:divBdr>
        <w:top w:val="none" w:sz="0" w:space="0" w:color="auto"/>
        <w:left w:val="none" w:sz="0" w:space="0" w:color="auto"/>
        <w:bottom w:val="none" w:sz="0" w:space="0" w:color="auto"/>
        <w:right w:val="none" w:sz="0" w:space="0" w:color="auto"/>
      </w:divBdr>
      <w:divsChild>
        <w:div w:id="1785455">
          <w:marLeft w:val="0"/>
          <w:marRight w:val="0"/>
          <w:marTop w:val="0"/>
          <w:marBottom w:val="0"/>
          <w:divBdr>
            <w:top w:val="none" w:sz="0" w:space="0" w:color="auto"/>
            <w:left w:val="none" w:sz="0" w:space="0" w:color="auto"/>
            <w:bottom w:val="none" w:sz="0" w:space="0" w:color="auto"/>
            <w:right w:val="none" w:sz="0" w:space="0" w:color="auto"/>
          </w:divBdr>
          <w:divsChild>
            <w:div w:id="1382442428">
              <w:marLeft w:val="0"/>
              <w:marRight w:val="0"/>
              <w:marTop w:val="0"/>
              <w:marBottom w:val="0"/>
              <w:divBdr>
                <w:top w:val="none" w:sz="0" w:space="0" w:color="auto"/>
                <w:left w:val="none" w:sz="0" w:space="0" w:color="auto"/>
                <w:bottom w:val="none" w:sz="0" w:space="0" w:color="auto"/>
                <w:right w:val="none" w:sz="0" w:space="0" w:color="auto"/>
              </w:divBdr>
              <w:divsChild>
                <w:div w:id="551574049">
                  <w:marLeft w:val="0"/>
                  <w:marRight w:val="0"/>
                  <w:marTop w:val="0"/>
                  <w:marBottom w:val="0"/>
                  <w:divBdr>
                    <w:top w:val="none" w:sz="0" w:space="0" w:color="auto"/>
                    <w:left w:val="none" w:sz="0" w:space="0" w:color="auto"/>
                    <w:bottom w:val="none" w:sz="0" w:space="0" w:color="auto"/>
                    <w:right w:val="none" w:sz="0" w:space="0" w:color="auto"/>
                  </w:divBdr>
                  <w:divsChild>
                    <w:div w:id="534734789">
                      <w:marLeft w:val="0"/>
                      <w:marRight w:val="0"/>
                      <w:marTop w:val="0"/>
                      <w:marBottom w:val="0"/>
                      <w:divBdr>
                        <w:top w:val="none" w:sz="0" w:space="0" w:color="auto"/>
                        <w:left w:val="none" w:sz="0" w:space="0" w:color="auto"/>
                        <w:bottom w:val="none" w:sz="0" w:space="0" w:color="auto"/>
                        <w:right w:val="none" w:sz="0" w:space="0" w:color="auto"/>
                      </w:divBdr>
                      <w:divsChild>
                        <w:div w:id="375784579">
                          <w:marLeft w:val="0"/>
                          <w:marRight w:val="0"/>
                          <w:marTop w:val="0"/>
                          <w:marBottom w:val="0"/>
                          <w:divBdr>
                            <w:top w:val="none" w:sz="0" w:space="0" w:color="auto"/>
                            <w:left w:val="none" w:sz="0" w:space="0" w:color="auto"/>
                            <w:bottom w:val="none" w:sz="0" w:space="0" w:color="auto"/>
                            <w:right w:val="none" w:sz="0" w:space="0" w:color="auto"/>
                          </w:divBdr>
                          <w:divsChild>
                            <w:div w:id="1739934115">
                              <w:marLeft w:val="0"/>
                              <w:marRight w:val="0"/>
                              <w:marTop w:val="0"/>
                              <w:marBottom w:val="0"/>
                              <w:divBdr>
                                <w:top w:val="none" w:sz="0" w:space="0" w:color="auto"/>
                                <w:left w:val="none" w:sz="0" w:space="0" w:color="auto"/>
                                <w:bottom w:val="none" w:sz="0" w:space="0" w:color="auto"/>
                                <w:right w:val="none" w:sz="0" w:space="0" w:color="auto"/>
                              </w:divBdr>
                              <w:divsChild>
                                <w:div w:id="337387041">
                                  <w:marLeft w:val="0"/>
                                  <w:marRight w:val="0"/>
                                  <w:marTop w:val="0"/>
                                  <w:marBottom w:val="0"/>
                                  <w:divBdr>
                                    <w:top w:val="none" w:sz="0" w:space="0" w:color="auto"/>
                                    <w:left w:val="none" w:sz="0" w:space="0" w:color="auto"/>
                                    <w:bottom w:val="none" w:sz="0" w:space="0" w:color="auto"/>
                                    <w:right w:val="none" w:sz="0" w:space="0" w:color="auto"/>
                                  </w:divBdr>
                                  <w:divsChild>
                                    <w:div w:id="1040471870">
                                      <w:marLeft w:val="0"/>
                                      <w:marRight w:val="0"/>
                                      <w:marTop w:val="0"/>
                                      <w:marBottom w:val="0"/>
                                      <w:divBdr>
                                        <w:top w:val="none" w:sz="0" w:space="0" w:color="auto"/>
                                        <w:left w:val="none" w:sz="0" w:space="0" w:color="auto"/>
                                        <w:bottom w:val="none" w:sz="0" w:space="0" w:color="auto"/>
                                        <w:right w:val="none" w:sz="0" w:space="0" w:color="auto"/>
                                      </w:divBdr>
                                      <w:divsChild>
                                        <w:div w:id="472217690">
                                          <w:marLeft w:val="0"/>
                                          <w:marRight w:val="0"/>
                                          <w:marTop w:val="0"/>
                                          <w:marBottom w:val="0"/>
                                          <w:divBdr>
                                            <w:top w:val="none" w:sz="0" w:space="0" w:color="auto"/>
                                            <w:left w:val="none" w:sz="0" w:space="0" w:color="auto"/>
                                            <w:bottom w:val="none" w:sz="0" w:space="0" w:color="auto"/>
                                            <w:right w:val="none" w:sz="0" w:space="0" w:color="auto"/>
                                          </w:divBdr>
                                          <w:divsChild>
                                            <w:div w:id="47072892">
                                              <w:marLeft w:val="0"/>
                                              <w:marRight w:val="0"/>
                                              <w:marTop w:val="0"/>
                                              <w:marBottom w:val="0"/>
                                              <w:divBdr>
                                                <w:top w:val="none" w:sz="0" w:space="0" w:color="auto"/>
                                                <w:left w:val="none" w:sz="0" w:space="0" w:color="auto"/>
                                                <w:bottom w:val="none" w:sz="0" w:space="0" w:color="auto"/>
                                                <w:right w:val="none" w:sz="0" w:space="0" w:color="auto"/>
                                              </w:divBdr>
                                              <w:divsChild>
                                                <w:div w:id="915238349">
                                                  <w:marLeft w:val="0"/>
                                                  <w:marRight w:val="0"/>
                                                  <w:marTop w:val="0"/>
                                                  <w:marBottom w:val="0"/>
                                                  <w:divBdr>
                                                    <w:top w:val="none" w:sz="0" w:space="0" w:color="auto"/>
                                                    <w:left w:val="none" w:sz="0" w:space="0" w:color="auto"/>
                                                    <w:bottom w:val="none" w:sz="0" w:space="0" w:color="auto"/>
                                                    <w:right w:val="none" w:sz="0" w:space="0" w:color="auto"/>
                                                  </w:divBdr>
                                                  <w:divsChild>
                                                    <w:div w:id="1815365365">
                                                      <w:marLeft w:val="0"/>
                                                      <w:marRight w:val="0"/>
                                                      <w:marTop w:val="0"/>
                                                      <w:marBottom w:val="0"/>
                                                      <w:divBdr>
                                                        <w:top w:val="none" w:sz="0" w:space="0" w:color="auto"/>
                                                        <w:left w:val="none" w:sz="0" w:space="0" w:color="auto"/>
                                                        <w:bottom w:val="none" w:sz="0" w:space="0" w:color="auto"/>
                                                        <w:right w:val="none" w:sz="0" w:space="0" w:color="auto"/>
                                                      </w:divBdr>
                                                      <w:divsChild>
                                                        <w:div w:id="67660066">
                                                          <w:marLeft w:val="0"/>
                                                          <w:marRight w:val="0"/>
                                                          <w:marTop w:val="0"/>
                                                          <w:marBottom w:val="0"/>
                                                          <w:divBdr>
                                                            <w:top w:val="none" w:sz="0" w:space="0" w:color="auto"/>
                                                            <w:left w:val="none" w:sz="0" w:space="0" w:color="auto"/>
                                                            <w:bottom w:val="none" w:sz="0" w:space="0" w:color="auto"/>
                                                            <w:right w:val="none" w:sz="0" w:space="0" w:color="auto"/>
                                                          </w:divBdr>
                                                          <w:divsChild>
                                                            <w:div w:id="919169922">
                                                              <w:marLeft w:val="0"/>
                                                              <w:marRight w:val="0"/>
                                                              <w:marTop w:val="0"/>
                                                              <w:marBottom w:val="0"/>
                                                              <w:divBdr>
                                                                <w:top w:val="none" w:sz="0" w:space="0" w:color="auto"/>
                                                                <w:left w:val="none" w:sz="0" w:space="0" w:color="auto"/>
                                                                <w:bottom w:val="none" w:sz="0" w:space="0" w:color="auto"/>
                                                                <w:right w:val="none" w:sz="0" w:space="0" w:color="auto"/>
                                                              </w:divBdr>
                                                              <w:divsChild>
                                                                <w:div w:id="1914198097">
                                                                  <w:marLeft w:val="0"/>
                                                                  <w:marRight w:val="0"/>
                                                                  <w:marTop w:val="0"/>
                                                                  <w:marBottom w:val="0"/>
                                                                  <w:divBdr>
                                                                    <w:top w:val="none" w:sz="0" w:space="0" w:color="auto"/>
                                                                    <w:left w:val="none" w:sz="0" w:space="0" w:color="auto"/>
                                                                    <w:bottom w:val="none" w:sz="0" w:space="0" w:color="auto"/>
                                                                    <w:right w:val="none" w:sz="0" w:space="0" w:color="auto"/>
                                                                  </w:divBdr>
                                                                  <w:divsChild>
                                                                    <w:div w:id="1886795119">
                                                                      <w:marLeft w:val="0"/>
                                                                      <w:marRight w:val="0"/>
                                                                      <w:marTop w:val="0"/>
                                                                      <w:marBottom w:val="0"/>
                                                                      <w:divBdr>
                                                                        <w:top w:val="none" w:sz="0" w:space="0" w:color="auto"/>
                                                                        <w:left w:val="none" w:sz="0" w:space="0" w:color="auto"/>
                                                                        <w:bottom w:val="none" w:sz="0" w:space="0" w:color="auto"/>
                                                                        <w:right w:val="none" w:sz="0" w:space="0" w:color="auto"/>
                                                                      </w:divBdr>
                                                                      <w:divsChild>
                                                                        <w:div w:id="439108472">
                                                                          <w:marLeft w:val="0"/>
                                                                          <w:marRight w:val="0"/>
                                                                          <w:marTop w:val="0"/>
                                                                          <w:marBottom w:val="0"/>
                                                                          <w:divBdr>
                                                                            <w:top w:val="none" w:sz="0" w:space="0" w:color="auto"/>
                                                                            <w:left w:val="none" w:sz="0" w:space="0" w:color="auto"/>
                                                                            <w:bottom w:val="none" w:sz="0" w:space="0" w:color="auto"/>
                                                                            <w:right w:val="none" w:sz="0" w:space="0" w:color="auto"/>
                                                                          </w:divBdr>
                                                                          <w:divsChild>
                                                                            <w:div w:id="899023272">
                                                                              <w:marLeft w:val="0"/>
                                                                              <w:marRight w:val="0"/>
                                                                              <w:marTop w:val="0"/>
                                                                              <w:marBottom w:val="0"/>
                                                                              <w:divBdr>
                                                                                <w:top w:val="none" w:sz="0" w:space="0" w:color="auto"/>
                                                                                <w:left w:val="none" w:sz="0" w:space="0" w:color="auto"/>
                                                                                <w:bottom w:val="none" w:sz="0" w:space="0" w:color="auto"/>
                                                                                <w:right w:val="none" w:sz="0" w:space="0" w:color="auto"/>
                                                                              </w:divBdr>
                                                                              <w:divsChild>
                                                                                <w:div w:id="1884323029">
                                                                                  <w:marLeft w:val="0"/>
                                                                                  <w:marRight w:val="0"/>
                                                                                  <w:marTop w:val="0"/>
                                                                                  <w:marBottom w:val="0"/>
                                                                                  <w:divBdr>
                                                                                    <w:top w:val="none" w:sz="0" w:space="0" w:color="auto"/>
                                                                                    <w:left w:val="none" w:sz="0" w:space="0" w:color="auto"/>
                                                                                    <w:bottom w:val="none" w:sz="0" w:space="0" w:color="auto"/>
                                                                                    <w:right w:val="none" w:sz="0" w:space="0" w:color="auto"/>
                                                                                  </w:divBdr>
                                                                                  <w:divsChild>
                                                                                    <w:div w:id="2006469050">
                                                                                      <w:marLeft w:val="0"/>
                                                                                      <w:marRight w:val="0"/>
                                                                                      <w:marTop w:val="0"/>
                                                                                      <w:marBottom w:val="0"/>
                                                                                      <w:divBdr>
                                                                                        <w:top w:val="none" w:sz="0" w:space="0" w:color="auto"/>
                                                                                        <w:left w:val="none" w:sz="0" w:space="0" w:color="auto"/>
                                                                                        <w:bottom w:val="none" w:sz="0" w:space="0" w:color="auto"/>
                                                                                        <w:right w:val="none" w:sz="0" w:space="0" w:color="auto"/>
                                                                                      </w:divBdr>
                                                                                      <w:divsChild>
                                                                                        <w:div w:id="2130076916">
                                                                                          <w:marLeft w:val="0"/>
                                                                                          <w:marRight w:val="0"/>
                                                                                          <w:marTop w:val="0"/>
                                                                                          <w:marBottom w:val="0"/>
                                                                                          <w:divBdr>
                                                                                            <w:top w:val="none" w:sz="0" w:space="0" w:color="auto"/>
                                                                                            <w:left w:val="none" w:sz="0" w:space="0" w:color="auto"/>
                                                                                            <w:bottom w:val="none" w:sz="0" w:space="0" w:color="auto"/>
                                                                                            <w:right w:val="none" w:sz="0" w:space="0" w:color="auto"/>
                                                                                          </w:divBdr>
                                                                                          <w:divsChild>
                                                                                            <w:div w:id="98659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3762967">
      <w:bodyDiv w:val="1"/>
      <w:marLeft w:val="0"/>
      <w:marRight w:val="0"/>
      <w:marTop w:val="0"/>
      <w:marBottom w:val="0"/>
      <w:divBdr>
        <w:top w:val="none" w:sz="0" w:space="0" w:color="auto"/>
        <w:left w:val="none" w:sz="0" w:space="0" w:color="auto"/>
        <w:bottom w:val="none" w:sz="0" w:space="0" w:color="auto"/>
        <w:right w:val="none" w:sz="0" w:space="0" w:color="auto"/>
      </w:divBdr>
      <w:divsChild>
        <w:div w:id="591820383">
          <w:marLeft w:val="0"/>
          <w:marRight w:val="0"/>
          <w:marTop w:val="0"/>
          <w:marBottom w:val="0"/>
          <w:divBdr>
            <w:top w:val="none" w:sz="0" w:space="0" w:color="auto"/>
            <w:left w:val="none" w:sz="0" w:space="0" w:color="auto"/>
            <w:bottom w:val="none" w:sz="0" w:space="0" w:color="auto"/>
            <w:right w:val="none" w:sz="0" w:space="0" w:color="auto"/>
          </w:divBdr>
          <w:divsChild>
            <w:div w:id="431627464">
              <w:marLeft w:val="0"/>
              <w:marRight w:val="0"/>
              <w:marTop w:val="0"/>
              <w:marBottom w:val="0"/>
              <w:divBdr>
                <w:top w:val="none" w:sz="0" w:space="0" w:color="auto"/>
                <w:left w:val="none" w:sz="0" w:space="0" w:color="auto"/>
                <w:bottom w:val="none" w:sz="0" w:space="0" w:color="auto"/>
                <w:right w:val="none" w:sz="0" w:space="0" w:color="auto"/>
              </w:divBdr>
              <w:divsChild>
                <w:div w:id="921331640">
                  <w:marLeft w:val="0"/>
                  <w:marRight w:val="0"/>
                  <w:marTop w:val="0"/>
                  <w:marBottom w:val="0"/>
                  <w:divBdr>
                    <w:top w:val="none" w:sz="0" w:space="0" w:color="auto"/>
                    <w:left w:val="none" w:sz="0" w:space="0" w:color="auto"/>
                    <w:bottom w:val="none" w:sz="0" w:space="0" w:color="auto"/>
                    <w:right w:val="none" w:sz="0" w:space="0" w:color="auto"/>
                  </w:divBdr>
                  <w:divsChild>
                    <w:div w:id="1344361950">
                      <w:marLeft w:val="0"/>
                      <w:marRight w:val="0"/>
                      <w:marTop w:val="0"/>
                      <w:marBottom w:val="0"/>
                      <w:divBdr>
                        <w:top w:val="none" w:sz="0" w:space="0" w:color="auto"/>
                        <w:left w:val="none" w:sz="0" w:space="0" w:color="auto"/>
                        <w:bottom w:val="none" w:sz="0" w:space="0" w:color="auto"/>
                        <w:right w:val="none" w:sz="0" w:space="0" w:color="auto"/>
                      </w:divBdr>
                      <w:divsChild>
                        <w:div w:id="158167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992322">
      <w:bodyDiv w:val="1"/>
      <w:marLeft w:val="0"/>
      <w:marRight w:val="0"/>
      <w:marTop w:val="0"/>
      <w:marBottom w:val="0"/>
      <w:divBdr>
        <w:top w:val="none" w:sz="0" w:space="0" w:color="auto"/>
        <w:left w:val="none" w:sz="0" w:space="0" w:color="auto"/>
        <w:bottom w:val="none" w:sz="0" w:space="0" w:color="auto"/>
        <w:right w:val="none" w:sz="0" w:space="0" w:color="auto"/>
      </w:divBdr>
    </w:div>
    <w:div w:id="912544004">
      <w:bodyDiv w:val="1"/>
      <w:marLeft w:val="0"/>
      <w:marRight w:val="0"/>
      <w:marTop w:val="0"/>
      <w:marBottom w:val="0"/>
      <w:divBdr>
        <w:top w:val="none" w:sz="0" w:space="0" w:color="auto"/>
        <w:left w:val="none" w:sz="0" w:space="0" w:color="auto"/>
        <w:bottom w:val="none" w:sz="0" w:space="0" w:color="auto"/>
        <w:right w:val="none" w:sz="0" w:space="0" w:color="auto"/>
      </w:divBdr>
      <w:divsChild>
        <w:div w:id="1281373189">
          <w:marLeft w:val="0"/>
          <w:marRight w:val="0"/>
          <w:marTop w:val="0"/>
          <w:marBottom w:val="0"/>
          <w:divBdr>
            <w:top w:val="none" w:sz="0" w:space="0" w:color="auto"/>
            <w:left w:val="none" w:sz="0" w:space="0" w:color="auto"/>
            <w:bottom w:val="none" w:sz="0" w:space="0" w:color="auto"/>
            <w:right w:val="none" w:sz="0" w:space="0" w:color="auto"/>
          </w:divBdr>
          <w:divsChild>
            <w:div w:id="735321796">
              <w:marLeft w:val="0"/>
              <w:marRight w:val="0"/>
              <w:marTop w:val="0"/>
              <w:marBottom w:val="0"/>
              <w:divBdr>
                <w:top w:val="none" w:sz="0" w:space="0" w:color="auto"/>
                <w:left w:val="none" w:sz="0" w:space="0" w:color="auto"/>
                <w:bottom w:val="none" w:sz="0" w:space="0" w:color="auto"/>
                <w:right w:val="none" w:sz="0" w:space="0" w:color="auto"/>
              </w:divBdr>
              <w:divsChild>
                <w:div w:id="2139253355">
                  <w:marLeft w:val="0"/>
                  <w:marRight w:val="0"/>
                  <w:marTop w:val="0"/>
                  <w:marBottom w:val="0"/>
                  <w:divBdr>
                    <w:top w:val="none" w:sz="0" w:space="0" w:color="auto"/>
                    <w:left w:val="none" w:sz="0" w:space="0" w:color="auto"/>
                    <w:bottom w:val="none" w:sz="0" w:space="0" w:color="auto"/>
                    <w:right w:val="none" w:sz="0" w:space="0" w:color="auto"/>
                  </w:divBdr>
                  <w:divsChild>
                    <w:div w:id="1054310219">
                      <w:marLeft w:val="0"/>
                      <w:marRight w:val="0"/>
                      <w:marTop w:val="0"/>
                      <w:marBottom w:val="0"/>
                      <w:divBdr>
                        <w:top w:val="none" w:sz="0" w:space="0" w:color="auto"/>
                        <w:left w:val="none" w:sz="0" w:space="0" w:color="auto"/>
                        <w:bottom w:val="none" w:sz="0" w:space="0" w:color="auto"/>
                        <w:right w:val="none" w:sz="0" w:space="0" w:color="auto"/>
                      </w:divBdr>
                      <w:divsChild>
                        <w:div w:id="693769392">
                          <w:marLeft w:val="0"/>
                          <w:marRight w:val="0"/>
                          <w:marTop w:val="0"/>
                          <w:marBottom w:val="0"/>
                          <w:divBdr>
                            <w:top w:val="none" w:sz="0" w:space="0" w:color="auto"/>
                            <w:left w:val="none" w:sz="0" w:space="0" w:color="auto"/>
                            <w:bottom w:val="none" w:sz="0" w:space="0" w:color="auto"/>
                            <w:right w:val="none" w:sz="0" w:space="0" w:color="auto"/>
                          </w:divBdr>
                          <w:divsChild>
                            <w:div w:id="1321539587">
                              <w:marLeft w:val="0"/>
                              <w:marRight w:val="0"/>
                              <w:marTop w:val="0"/>
                              <w:marBottom w:val="0"/>
                              <w:divBdr>
                                <w:top w:val="none" w:sz="0" w:space="0" w:color="auto"/>
                                <w:left w:val="none" w:sz="0" w:space="0" w:color="auto"/>
                                <w:bottom w:val="none" w:sz="0" w:space="0" w:color="auto"/>
                                <w:right w:val="none" w:sz="0" w:space="0" w:color="auto"/>
                              </w:divBdr>
                              <w:divsChild>
                                <w:div w:id="452987593">
                                  <w:marLeft w:val="0"/>
                                  <w:marRight w:val="0"/>
                                  <w:marTop w:val="0"/>
                                  <w:marBottom w:val="0"/>
                                  <w:divBdr>
                                    <w:top w:val="none" w:sz="0" w:space="0" w:color="auto"/>
                                    <w:left w:val="none" w:sz="0" w:space="0" w:color="auto"/>
                                    <w:bottom w:val="none" w:sz="0" w:space="0" w:color="auto"/>
                                    <w:right w:val="none" w:sz="0" w:space="0" w:color="auto"/>
                                  </w:divBdr>
                                  <w:divsChild>
                                    <w:div w:id="326515817">
                                      <w:marLeft w:val="0"/>
                                      <w:marRight w:val="0"/>
                                      <w:marTop w:val="0"/>
                                      <w:marBottom w:val="0"/>
                                      <w:divBdr>
                                        <w:top w:val="none" w:sz="0" w:space="0" w:color="auto"/>
                                        <w:left w:val="none" w:sz="0" w:space="0" w:color="auto"/>
                                        <w:bottom w:val="none" w:sz="0" w:space="0" w:color="auto"/>
                                        <w:right w:val="none" w:sz="0" w:space="0" w:color="auto"/>
                                      </w:divBdr>
                                      <w:divsChild>
                                        <w:div w:id="1562328179">
                                          <w:marLeft w:val="0"/>
                                          <w:marRight w:val="0"/>
                                          <w:marTop w:val="0"/>
                                          <w:marBottom w:val="0"/>
                                          <w:divBdr>
                                            <w:top w:val="none" w:sz="0" w:space="0" w:color="auto"/>
                                            <w:left w:val="none" w:sz="0" w:space="0" w:color="auto"/>
                                            <w:bottom w:val="none" w:sz="0" w:space="0" w:color="auto"/>
                                            <w:right w:val="none" w:sz="0" w:space="0" w:color="auto"/>
                                          </w:divBdr>
                                          <w:divsChild>
                                            <w:div w:id="605230501">
                                              <w:marLeft w:val="0"/>
                                              <w:marRight w:val="0"/>
                                              <w:marTop w:val="0"/>
                                              <w:marBottom w:val="0"/>
                                              <w:divBdr>
                                                <w:top w:val="none" w:sz="0" w:space="0" w:color="auto"/>
                                                <w:left w:val="none" w:sz="0" w:space="0" w:color="auto"/>
                                                <w:bottom w:val="none" w:sz="0" w:space="0" w:color="auto"/>
                                                <w:right w:val="none" w:sz="0" w:space="0" w:color="auto"/>
                                              </w:divBdr>
                                              <w:divsChild>
                                                <w:div w:id="1630667510">
                                                  <w:marLeft w:val="0"/>
                                                  <w:marRight w:val="0"/>
                                                  <w:marTop w:val="0"/>
                                                  <w:marBottom w:val="0"/>
                                                  <w:divBdr>
                                                    <w:top w:val="none" w:sz="0" w:space="0" w:color="auto"/>
                                                    <w:left w:val="none" w:sz="0" w:space="0" w:color="auto"/>
                                                    <w:bottom w:val="none" w:sz="0" w:space="0" w:color="auto"/>
                                                    <w:right w:val="none" w:sz="0" w:space="0" w:color="auto"/>
                                                  </w:divBdr>
                                                  <w:divsChild>
                                                    <w:div w:id="127359205">
                                                      <w:marLeft w:val="0"/>
                                                      <w:marRight w:val="0"/>
                                                      <w:marTop w:val="0"/>
                                                      <w:marBottom w:val="0"/>
                                                      <w:divBdr>
                                                        <w:top w:val="none" w:sz="0" w:space="0" w:color="auto"/>
                                                        <w:left w:val="none" w:sz="0" w:space="0" w:color="auto"/>
                                                        <w:bottom w:val="none" w:sz="0" w:space="0" w:color="auto"/>
                                                        <w:right w:val="none" w:sz="0" w:space="0" w:color="auto"/>
                                                      </w:divBdr>
                                                      <w:divsChild>
                                                        <w:div w:id="746849357">
                                                          <w:marLeft w:val="0"/>
                                                          <w:marRight w:val="0"/>
                                                          <w:marTop w:val="0"/>
                                                          <w:marBottom w:val="0"/>
                                                          <w:divBdr>
                                                            <w:top w:val="none" w:sz="0" w:space="0" w:color="auto"/>
                                                            <w:left w:val="none" w:sz="0" w:space="0" w:color="auto"/>
                                                            <w:bottom w:val="none" w:sz="0" w:space="0" w:color="auto"/>
                                                            <w:right w:val="none" w:sz="0" w:space="0" w:color="auto"/>
                                                          </w:divBdr>
                                                          <w:divsChild>
                                                            <w:div w:id="489298697">
                                                              <w:marLeft w:val="0"/>
                                                              <w:marRight w:val="0"/>
                                                              <w:marTop w:val="0"/>
                                                              <w:marBottom w:val="0"/>
                                                              <w:divBdr>
                                                                <w:top w:val="none" w:sz="0" w:space="0" w:color="auto"/>
                                                                <w:left w:val="none" w:sz="0" w:space="0" w:color="auto"/>
                                                                <w:bottom w:val="none" w:sz="0" w:space="0" w:color="auto"/>
                                                                <w:right w:val="none" w:sz="0" w:space="0" w:color="auto"/>
                                                              </w:divBdr>
                                                              <w:divsChild>
                                                                <w:div w:id="877009135">
                                                                  <w:marLeft w:val="0"/>
                                                                  <w:marRight w:val="0"/>
                                                                  <w:marTop w:val="0"/>
                                                                  <w:marBottom w:val="0"/>
                                                                  <w:divBdr>
                                                                    <w:top w:val="none" w:sz="0" w:space="0" w:color="auto"/>
                                                                    <w:left w:val="none" w:sz="0" w:space="0" w:color="auto"/>
                                                                    <w:bottom w:val="none" w:sz="0" w:space="0" w:color="auto"/>
                                                                    <w:right w:val="none" w:sz="0" w:space="0" w:color="auto"/>
                                                                  </w:divBdr>
                                                                  <w:divsChild>
                                                                    <w:div w:id="239294204">
                                                                      <w:marLeft w:val="0"/>
                                                                      <w:marRight w:val="0"/>
                                                                      <w:marTop w:val="0"/>
                                                                      <w:marBottom w:val="0"/>
                                                                      <w:divBdr>
                                                                        <w:top w:val="none" w:sz="0" w:space="0" w:color="auto"/>
                                                                        <w:left w:val="none" w:sz="0" w:space="0" w:color="auto"/>
                                                                        <w:bottom w:val="none" w:sz="0" w:space="0" w:color="auto"/>
                                                                        <w:right w:val="none" w:sz="0" w:space="0" w:color="auto"/>
                                                                      </w:divBdr>
                                                                      <w:divsChild>
                                                                        <w:div w:id="1925258072">
                                                                          <w:marLeft w:val="0"/>
                                                                          <w:marRight w:val="0"/>
                                                                          <w:marTop w:val="0"/>
                                                                          <w:marBottom w:val="0"/>
                                                                          <w:divBdr>
                                                                            <w:top w:val="none" w:sz="0" w:space="0" w:color="auto"/>
                                                                            <w:left w:val="none" w:sz="0" w:space="0" w:color="auto"/>
                                                                            <w:bottom w:val="none" w:sz="0" w:space="0" w:color="auto"/>
                                                                            <w:right w:val="none" w:sz="0" w:space="0" w:color="auto"/>
                                                                          </w:divBdr>
                                                                          <w:divsChild>
                                                                            <w:div w:id="242302823">
                                                                              <w:marLeft w:val="0"/>
                                                                              <w:marRight w:val="0"/>
                                                                              <w:marTop w:val="0"/>
                                                                              <w:marBottom w:val="0"/>
                                                                              <w:divBdr>
                                                                                <w:top w:val="none" w:sz="0" w:space="0" w:color="auto"/>
                                                                                <w:left w:val="none" w:sz="0" w:space="0" w:color="auto"/>
                                                                                <w:bottom w:val="none" w:sz="0" w:space="0" w:color="auto"/>
                                                                                <w:right w:val="none" w:sz="0" w:space="0" w:color="auto"/>
                                                                              </w:divBdr>
                                                                              <w:divsChild>
                                                                                <w:div w:id="1633097807">
                                                                                  <w:marLeft w:val="0"/>
                                                                                  <w:marRight w:val="0"/>
                                                                                  <w:marTop w:val="0"/>
                                                                                  <w:marBottom w:val="0"/>
                                                                                  <w:divBdr>
                                                                                    <w:top w:val="none" w:sz="0" w:space="0" w:color="auto"/>
                                                                                    <w:left w:val="none" w:sz="0" w:space="0" w:color="auto"/>
                                                                                    <w:bottom w:val="none" w:sz="0" w:space="0" w:color="auto"/>
                                                                                    <w:right w:val="none" w:sz="0" w:space="0" w:color="auto"/>
                                                                                  </w:divBdr>
                                                                                  <w:divsChild>
                                                                                    <w:div w:id="1187596162">
                                                                                      <w:marLeft w:val="0"/>
                                                                                      <w:marRight w:val="0"/>
                                                                                      <w:marTop w:val="0"/>
                                                                                      <w:marBottom w:val="0"/>
                                                                                      <w:divBdr>
                                                                                        <w:top w:val="none" w:sz="0" w:space="0" w:color="auto"/>
                                                                                        <w:left w:val="none" w:sz="0" w:space="0" w:color="auto"/>
                                                                                        <w:bottom w:val="none" w:sz="0" w:space="0" w:color="auto"/>
                                                                                        <w:right w:val="none" w:sz="0" w:space="0" w:color="auto"/>
                                                                                      </w:divBdr>
                                                                                      <w:divsChild>
                                                                                        <w:div w:id="879827868">
                                                                                          <w:marLeft w:val="0"/>
                                                                                          <w:marRight w:val="0"/>
                                                                                          <w:marTop w:val="0"/>
                                                                                          <w:marBottom w:val="0"/>
                                                                                          <w:divBdr>
                                                                                            <w:top w:val="none" w:sz="0" w:space="0" w:color="auto"/>
                                                                                            <w:left w:val="none" w:sz="0" w:space="0" w:color="auto"/>
                                                                                            <w:bottom w:val="none" w:sz="0" w:space="0" w:color="auto"/>
                                                                                            <w:right w:val="none" w:sz="0" w:space="0" w:color="auto"/>
                                                                                          </w:divBdr>
                                                                                          <w:divsChild>
                                                                                            <w:div w:id="157694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2840394">
      <w:bodyDiv w:val="1"/>
      <w:marLeft w:val="0"/>
      <w:marRight w:val="0"/>
      <w:marTop w:val="0"/>
      <w:marBottom w:val="0"/>
      <w:divBdr>
        <w:top w:val="none" w:sz="0" w:space="0" w:color="auto"/>
        <w:left w:val="none" w:sz="0" w:space="0" w:color="auto"/>
        <w:bottom w:val="none" w:sz="0" w:space="0" w:color="auto"/>
        <w:right w:val="none" w:sz="0" w:space="0" w:color="auto"/>
      </w:divBdr>
      <w:divsChild>
        <w:div w:id="2016956663">
          <w:marLeft w:val="0"/>
          <w:marRight w:val="0"/>
          <w:marTop w:val="0"/>
          <w:marBottom w:val="0"/>
          <w:divBdr>
            <w:top w:val="none" w:sz="0" w:space="0" w:color="auto"/>
            <w:left w:val="none" w:sz="0" w:space="0" w:color="auto"/>
            <w:bottom w:val="none" w:sz="0" w:space="0" w:color="auto"/>
            <w:right w:val="none" w:sz="0" w:space="0" w:color="auto"/>
          </w:divBdr>
          <w:divsChild>
            <w:div w:id="505901511">
              <w:marLeft w:val="0"/>
              <w:marRight w:val="0"/>
              <w:marTop w:val="0"/>
              <w:marBottom w:val="0"/>
              <w:divBdr>
                <w:top w:val="none" w:sz="0" w:space="0" w:color="auto"/>
                <w:left w:val="none" w:sz="0" w:space="0" w:color="auto"/>
                <w:bottom w:val="none" w:sz="0" w:space="0" w:color="auto"/>
                <w:right w:val="none" w:sz="0" w:space="0" w:color="auto"/>
              </w:divBdr>
              <w:divsChild>
                <w:div w:id="673190394">
                  <w:marLeft w:val="0"/>
                  <w:marRight w:val="0"/>
                  <w:marTop w:val="0"/>
                  <w:marBottom w:val="0"/>
                  <w:divBdr>
                    <w:top w:val="none" w:sz="0" w:space="0" w:color="auto"/>
                    <w:left w:val="none" w:sz="0" w:space="0" w:color="auto"/>
                    <w:bottom w:val="none" w:sz="0" w:space="0" w:color="auto"/>
                    <w:right w:val="none" w:sz="0" w:space="0" w:color="auto"/>
                  </w:divBdr>
                  <w:divsChild>
                    <w:div w:id="308633548">
                      <w:marLeft w:val="0"/>
                      <w:marRight w:val="0"/>
                      <w:marTop w:val="0"/>
                      <w:marBottom w:val="0"/>
                      <w:divBdr>
                        <w:top w:val="none" w:sz="0" w:space="0" w:color="auto"/>
                        <w:left w:val="none" w:sz="0" w:space="0" w:color="auto"/>
                        <w:bottom w:val="none" w:sz="0" w:space="0" w:color="auto"/>
                        <w:right w:val="none" w:sz="0" w:space="0" w:color="auto"/>
                      </w:divBdr>
                      <w:divsChild>
                        <w:div w:id="307516729">
                          <w:marLeft w:val="0"/>
                          <w:marRight w:val="0"/>
                          <w:marTop w:val="0"/>
                          <w:marBottom w:val="0"/>
                          <w:divBdr>
                            <w:top w:val="none" w:sz="0" w:space="0" w:color="auto"/>
                            <w:left w:val="none" w:sz="0" w:space="0" w:color="auto"/>
                            <w:bottom w:val="none" w:sz="0" w:space="0" w:color="auto"/>
                            <w:right w:val="none" w:sz="0" w:space="0" w:color="auto"/>
                          </w:divBdr>
                          <w:divsChild>
                            <w:div w:id="1027484335">
                              <w:marLeft w:val="0"/>
                              <w:marRight w:val="0"/>
                              <w:marTop w:val="0"/>
                              <w:marBottom w:val="0"/>
                              <w:divBdr>
                                <w:top w:val="none" w:sz="0" w:space="0" w:color="auto"/>
                                <w:left w:val="none" w:sz="0" w:space="0" w:color="auto"/>
                                <w:bottom w:val="none" w:sz="0" w:space="0" w:color="auto"/>
                                <w:right w:val="none" w:sz="0" w:space="0" w:color="auto"/>
                              </w:divBdr>
                              <w:divsChild>
                                <w:div w:id="1887839099">
                                  <w:marLeft w:val="0"/>
                                  <w:marRight w:val="0"/>
                                  <w:marTop w:val="0"/>
                                  <w:marBottom w:val="0"/>
                                  <w:divBdr>
                                    <w:top w:val="none" w:sz="0" w:space="0" w:color="auto"/>
                                    <w:left w:val="none" w:sz="0" w:space="0" w:color="auto"/>
                                    <w:bottom w:val="none" w:sz="0" w:space="0" w:color="auto"/>
                                    <w:right w:val="none" w:sz="0" w:space="0" w:color="auto"/>
                                  </w:divBdr>
                                  <w:divsChild>
                                    <w:div w:id="1559438211">
                                      <w:marLeft w:val="0"/>
                                      <w:marRight w:val="0"/>
                                      <w:marTop w:val="0"/>
                                      <w:marBottom w:val="0"/>
                                      <w:divBdr>
                                        <w:top w:val="none" w:sz="0" w:space="0" w:color="auto"/>
                                        <w:left w:val="none" w:sz="0" w:space="0" w:color="auto"/>
                                        <w:bottom w:val="none" w:sz="0" w:space="0" w:color="auto"/>
                                        <w:right w:val="none" w:sz="0" w:space="0" w:color="auto"/>
                                      </w:divBdr>
                                      <w:divsChild>
                                        <w:div w:id="1813983801">
                                          <w:marLeft w:val="0"/>
                                          <w:marRight w:val="0"/>
                                          <w:marTop w:val="0"/>
                                          <w:marBottom w:val="0"/>
                                          <w:divBdr>
                                            <w:top w:val="none" w:sz="0" w:space="0" w:color="auto"/>
                                            <w:left w:val="none" w:sz="0" w:space="0" w:color="auto"/>
                                            <w:bottom w:val="none" w:sz="0" w:space="0" w:color="auto"/>
                                            <w:right w:val="none" w:sz="0" w:space="0" w:color="auto"/>
                                          </w:divBdr>
                                          <w:divsChild>
                                            <w:div w:id="415252037">
                                              <w:marLeft w:val="0"/>
                                              <w:marRight w:val="0"/>
                                              <w:marTop w:val="0"/>
                                              <w:marBottom w:val="0"/>
                                              <w:divBdr>
                                                <w:top w:val="none" w:sz="0" w:space="0" w:color="auto"/>
                                                <w:left w:val="none" w:sz="0" w:space="0" w:color="auto"/>
                                                <w:bottom w:val="none" w:sz="0" w:space="0" w:color="auto"/>
                                                <w:right w:val="none" w:sz="0" w:space="0" w:color="auto"/>
                                              </w:divBdr>
                                              <w:divsChild>
                                                <w:div w:id="370032094">
                                                  <w:marLeft w:val="0"/>
                                                  <w:marRight w:val="0"/>
                                                  <w:marTop w:val="0"/>
                                                  <w:marBottom w:val="0"/>
                                                  <w:divBdr>
                                                    <w:top w:val="none" w:sz="0" w:space="0" w:color="auto"/>
                                                    <w:left w:val="none" w:sz="0" w:space="0" w:color="auto"/>
                                                    <w:bottom w:val="none" w:sz="0" w:space="0" w:color="auto"/>
                                                    <w:right w:val="none" w:sz="0" w:space="0" w:color="auto"/>
                                                  </w:divBdr>
                                                  <w:divsChild>
                                                    <w:div w:id="899831418">
                                                      <w:marLeft w:val="0"/>
                                                      <w:marRight w:val="0"/>
                                                      <w:marTop w:val="0"/>
                                                      <w:marBottom w:val="0"/>
                                                      <w:divBdr>
                                                        <w:top w:val="none" w:sz="0" w:space="0" w:color="auto"/>
                                                        <w:left w:val="none" w:sz="0" w:space="0" w:color="auto"/>
                                                        <w:bottom w:val="none" w:sz="0" w:space="0" w:color="auto"/>
                                                        <w:right w:val="none" w:sz="0" w:space="0" w:color="auto"/>
                                                      </w:divBdr>
                                                      <w:divsChild>
                                                        <w:div w:id="1561330990">
                                                          <w:marLeft w:val="0"/>
                                                          <w:marRight w:val="0"/>
                                                          <w:marTop w:val="0"/>
                                                          <w:marBottom w:val="0"/>
                                                          <w:divBdr>
                                                            <w:top w:val="none" w:sz="0" w:space="0" w:color="auto"/>
                                                            <w:left w:val="none" w:sz="0" w:space="0" w:color="auto"/>
                                                            <w:bottom w:val="none" w:sz="0" w:space="0" w:color="auto"/>
                                                            <w:right w:val="none" w:sz="0" w:space="0" w:color="auto"/>
                                                          </w:divBdr>
                                                          <w:divsChild>
                                                            <w:div w:id="1704862808">
                                                              <w:marLeft w:val="0"/>
                                                              <w:marRight w:val="0"/>
                                                              <w:marTop w:val="0"/>
                                                              <w:marBottom w:val="0"/>
                                                              <w:divBdr>
                                                                <w:top w:val="none" w:sz="0" w:space="0" w:color="auto"/>
                                                                <w:left w:val="none" w:sz="0" w:space="0" w:color="auto"/>
                                                                <w:bottom w:val="none" w:sz="0" w:space="0" w:color="auto"/>
                                                                <w:right w:val="none" w:sz="0" w:space="0" w:color="auto"/>
                                                              </w:divBdr>
                                                              <w:divsChild>
                                                                <w:div w:id="356467789">
                                                                  <w:marLeft w:val="0"/>
                                                                  <w:marRight w:val="0"/>
                                                                  <w:marTop w:val="0"/>
                                                                  <w:marBottom w:val="0"/>
                                                                  <w:divBdr>
                                                                    <w:top w:val="none" w:sz="0" w:space="0" w:color="auto"/>
                                                                    <w:left w:val="none" w:sz="0" w:space="0" w:color="auto"/>
                                                                    <w:bottom w:val="none" w:sz="0" w:space="0" w:color="auto"/>
                                                                    <w:right w:val="none" w:sz="0" w:space="0" w:color="auto"/>
                                                                  </w:divBdr>
                                                                  <w:divsChild>
                                                                    <w:div w:id="350030853">
                                                                      <w:marLeft w:val="0"/>
                                                                      <w:marRight w:val="0"/>
                                                                      <w:marTop w:val="0"/>
                                                                      <w:marBottom w:val="0"/>
                                                                      <w:divBdr>
                                                                        <w:top w:val="none" w:sz="0" w:space="0" w:color="auto"/>
                                                                        <w:left w:val="none" w:sz="0" w:space="0" w:color="auto"/>
                                                                        <w:bottom w:val="none" w:sz="0" w:space="0" w:color="auto"/>
                                                                        <w:right w:val="none" w:sz="0" w:space="0" w:color="auto"/>
                                                                      </w:divBdr>
                                                                      <w:divsChild>
                                                                        <w:div w:id="866872885">
                                                                          <w:marLeft w:val="0"/>
                                                                          <w:marRight w:val="0"/>
                                                                          <w:marTop w:val="0"/>
                                                                          <w:marBottom w:val="0"/>
                                                                          <w:divBdr>
                                                                            <w:top w:val="none" w:sz="0" w:space="0" w:color="auto"/>
                                                                            <w:left w:val="none" w:sz="0" w:space="0" w:color="auto"/>
                                                                            <w:bottom w:val="none" w:sz="0" w:space="0" w:color="auto"/>
                                                                            <w:right w:val="none" w:sz="0" w:space="0" w:color="auto"/>
                                                                          </w:divBdr>
                                                                          <w:divsChild>
                                                                            <w:div w:id="1713383468">
                                                                              <w:marLeft w:val="0"/>
                                                                              <w:marRight w:val="0"/>
                                                                              <w:marTop w:val="0"/>
                                                                              <w:marBottom w:val="0"/>
                                                                              <w:divBdr>
                                                                                <w:top w:val="none" w:sz="0" w:space="0" w:color="auto"/>
                                                                                <w:left w:val="none" w:sz="0" w:space="0" w:color="auto"/>
                                                                                <w:bottom w:val="none" w:sz="0" w:space="0" w:color="auto"/>
                                                                                <w:right w:val="none" w:sz="0" w:space="0" w:color="auto"/>
                                                                              </w:divBdr>
                                                                              <w:divsChild>
                                                                                <w:div w:id="213782125">
                                                                                  <w:marLeft w:val="0"/>
                                                                                  <w:marRight w:val="0"/>
                                                                                  <w:marTop w:val="0"/>
                                                                                  <w:marBottom w:val="0"/>
                                                                                  <w:divBdr>
                                                                                    <w:top w:val="none" w:sz="0" w:space="0" w:color="auto"/>
                                                                                    <w:left w:val="none" w:sz="0" w:space="0" w:color="auto"/>
                                                                                    <w:bottom w:val="none" w:sz="0" w:space="0" w:color="auto"/>
                                                                                    <w:right w:val="none" w:sz="0" w:space="0" w:color="auto"/>
                                                                                  </w:divBdr>
                                                                                  <w:divsChild>
                                                                                    <w:div w:id="1940942799">
                                                                                      <w:marLeft w:val="0"/>
                                                                                      <w:marRight w:val="0"/>
                                                                                      <w:marTop w:val="0"/>
                                                                                      <w:marBottom w:val="0"/>
                                                                                      <w:divBdr>
                                                                                        <w:top w:val="none" w:sz="0" w:space="0" w:color="auto"/>
                                                                                        <w:left w:val="none" w:sz="0" w:space="0" w:color="auto"/>
                                                                                        <w:bottom w:val="none" w:sz="0" w:space="0" w:color="auto"/>
                                                                                        <w:right w:val="none" w:sz="0" w:space="0" w:color="auto"/>
                                                                                      </w:divBdr>
                                                                                      <w:divsChild>
                                                                                        <w:div w:id="1341815289">
                                                                                          <w:marLeft w:val="0"/>
                                                                                          <w:marRight w:val="0"/>
                                                                                          <w:marTop w:val="0"/>
                                                                                          <w:marBottom w:val="0"/>
                                                                                          <w:divBdr>
                                                                                            <w:top w:val="none" w:sz="0" w:space="0" w:color="auto"/>
                                                                                            <w:left w:val="none" w:sz="0" w:space="0" w:color="auto"/>
                                                                                            <w:bottom w:val="none" w:sz="0" w:space="0" w:color="auto"/>
                                                                                            <w:right w:val="none" w:sz="0" w:space="0" w:color="auto"/>
                                                                                          </w:divBdr>
                                                                                          <w:divsChild>
                                                                                            <w:div w:id="5258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34482759">
      <w:bodyDiv w:val="1"/>
      <w:marLeft w:val="0"/>
      <w:marRight w:val="0"/>
      <w:marTop w:val="0"/>
      <w:marBottom w:val="0"/>
      <w:divBdr>
        <w:top w:val="none" w:sz="0" w:space="0" w:color="auto"/>
        <w:left w:val="none" w:sz="0" w:space="0" w:color="auto"/>
        <w:bottom w:val="none" w:sz="0" w:space="0" w:color="auto"/>
        <w:right w:val="none" w:sz="0" w:space="0" w:color="auto"/>
      </w:divBdr>
      <w:divsChild>
        <w:div w:id="1281111532">
          <w:marLeft w:val="0"/>
          <w:marRight w:val="0"/>
          <w:marTop w:val="0"/>
          <w:marBottom w:val="0"/>
          <w:divBdr>
            <w:top w:val="none" w:sz="0" w:space="0" w:color="auto"/>
            <w:left w:val="none" w:sz="0" w:space="0" w:color="auto"/>
            <w:bottom w:val="none" w:sz="0" w:space="0" w:color="auto"/>
            <w:right w:val="none" w:sz="0" w:space="0" w:color="auto"/>
          </w:divBdr>
        </w:div>
      </w:divsChild>
    </w:div>
    <w:div w:id="955213017">
      <w:bodyDiv w:val="1"/>
      <w:marLeft w:val="0"/>
      <w:marRight w:val="0"/>
      <w:marTop w:val="0"/>
      <w:marBottom w:val="0"/>
      <w:divBdr>
        <w:top w:val="none" w:sz="0" w:space="0" w:color="auto"/>
        <w:left w:val="none" w:sz="0" w:space="0" w:color="auto"/>
        <w:bottom w:val="none" w:sz="0" w:space="0" w:color="auto"/>
        <w:right w:val="none" w:sz="0" w:space="0" w:color="auto"/>
      </w:divBdr>
    </w:div>
    <w:div w:id="966349705">
      <w:bodyDiv w:val="1"/>
      <w:marLeft w:val="0"/>
      <w:marRight w:val="0"/>
      <w:marTop w:val="0"/>
      <w:marBottom w:val="0"/>
      <w:divBdr>
        <w:top w:val="none" w:sz="0" w:space="0" w:color="auto"/>
        <w:left w:val="none" w:sz="0" w:space="0" w:color="auto"/>
        <w:bottom w:val="none" w:sz="0" w:space="0" w:color="auto"/>
        <w:right w:val="none" w:sz="0" w:space="0" w:color="auto"/>
      </w:divBdr>
    </w:div>
    <w:div w:id="978457333">
      <w:bodyDiv w:val="1"/>
      <w:marLeft w:val="0"/>
      <w:marRight w:val="0"/>
      <w:marTop w:val="0"/>
      <w:marBottom w:val="0"/>
      <w:divBdr>
        <w:top w:val="none" w:sz="0" w:space="0" w:color="auto"/>
        <w:left w:val="none" w:sz="0" w:space="0" w:color="auto"/>
        <w:bottom w:val="none" w:sz="0" w:space="0" w:color="auto"/>
        <w:right w:val="none" w:sz="0" w:space="0" w:color="auto"/>
      </w:divBdr>
      <w:divsChild>
        <w:div w:id="590354258">
          <w:marLeft w:val="0"/>
          <w:marRight w:val="0"/>
          <w:marTop w:val="0"/>
          <w:marBottom w:val="0"/>
          <w:divBdr>
            <w:top w:val="none" w:sz="0" w:space="0" w:color="auto"/>
            <w:left w:val="none" w:sz="0" w:space="0" w:color="auto"/>
            <w:bottom w:val="none" w:sz="0" w:space="0" w:color="auto"/>
            <w:right w:val="none" w:sz="0" w:space="0" w:color="auto"/>
          </w:divBdr>
          <w:divsChild>
            <w:div w:id="57099743">
              <w:marLeft w:val="0"/>
              <w:marRight w:val="0"/>
              <w:marTop w:val="0"/>
              <w:marBottom w:val="0"/>
              <w:divBdr>
                <w:top w:val="none" w:sz="0" w:space="0" w:color="auto"/>
                <w:left w:val="none" w:sz="0" w:space="0" w:color="auto"/>
                <w:bottom w:val="none" w:sz="0" w:space="0" w:color="auto"/>
                <w:right w:val="none" w:sz="0" w:space="0" w:color="auto"/>
              </w:divBdr>
              <w:divsChild>
                <w:div w:id="862745074">
                  <w:marLeft w:val="0"/>
                  <w:marRight w:val="0"/>
                  <w:marTop w:val="0"/>
                  <w:marBottom w:val="0"/>
                  <w:divBdr>
                    <w:top w:val="none" w:sz="0" w:space="0" w:color="auto"/>
                    <w:left w:val="none" w:sz="0" w:space="0" w:color="auto"/>
                    <w:bottom w:val="none" w:sz="0" w:space="0" w:color="auto"/>
                    <w:right w:val="none" w:sz="0" w:space="0" w:color="auto"/>
                  </w:divBdr>
                  <w:divsChild>
                    <w:div w:id="555356686">
                      <w:marLeft w:val="0"/>
                      <w:marRight w:val="0"/>
                      <w:marTop w:val="0"/>
                      <w:marBottom w:val="0"/>
                      <w:divBdr>
                        <w:top w:val="none" w:sz="0" w:space="0" w:color="auto"/>
                        <w:left w:val="none" w:sz="0" w:space="0" w:color="auto"/>
                        <w:bottom w:val="none" w:sz="0" w:space="0" w:color="auto"/>
                        <w:right w:val="none" w:sz="0" w:space="0" w:color="auto"/>
                      </w:divBdr>
                      <w:divsChild>
                        <w:div w:id="413554053">
                          <w:marLeft w:val="0"/>
                          <w:marRight w:val="0"/>
                          <w:marTop w:val="0"/>
                          <w:marBottom w:val="0"/>
                          <w:divBdr>
                            <w:top w:val="none" w:sz="0" w:space="0" w:color="auto"/>
                            <w:left w:val="none" w:sz="0" w:space="0" w:color="auto"/>
                            <w:bottom w:val="none" w:sz="0" w:space="0" w:color="auto"/>
                            <w:right w:val="none" w:sz="0" w:space="0" w:color="auto"/>
                          </w:divBdr>
                          <w:divsChild>
                            <w:div w:id="1942295364">
                              <w:marLeft w:val="0"/>
                              <w:marRight w:val="0"/>
                              <w:marTop w:val="0"/>
                              <w:marBottom w:val="0"/>
                              <w:divBdr>
                                <w:top w:val="none" w:sz="0" w:space="0" w:color="auto"/>
                                <w:left w:val="none" w:sz="0" w:space="0" w:color="auto"/>
                                <w:bottom w:val="none" w:sz="0" w:space="0" w:color="auto"/>
                                <w:right w:val="none" w:sz="0" w:space="0" w:color="auto"/>
                              </w:divBdr>
                            </w:div>
                          </w:divsChild>
                        </w:div>
                        <w:div w:id="204347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5548008">
      <w:bodyDiv w:val="1"/>
      <w:marLeft w:val="0"/>
      <w:marRight w:val="0"/>
      <w:marTop w:val="0"/>
      <w:marBottom w:val="0"/>
      <w:divBdr>
        <w:top w:val="none" w:sz="0" w:space="0" w:color="auto"/>
        <w:left w:val="none" w:sz="0" w:space="0" w:color="auto"/>
        <w:bottom w:val="none" w:sz="0" w:space="0" w:color="auto"/>
        <w:right w:val="none" w:sz="0" w:space="0" w:color="auto"/>
      </w:divBdr>
      <w:divsChild>
        <w:div w:id="216864040">
          <w:marLeft w:val="0"/>
          <w:marRight w:val="0"/>
          <w:marTop w:val="0"/>
          <w:marBottom w:val="0"/>
          <w:divBdr>
            <w:top w:val="none" w:sz="0" w:space="0" w:color="auto"/>
            <w:left w:val="none" w:sz="0" w:space="0" w:color="auto"/>
            <w:bottom w:val="none" w:sz="0" w:space="0" w:color="auto"/>
            <w:right w:val="none" w:sz="0" w:space="0" w:color="auto"/>
          </w:divBdr>
          <w:divsChild>
            <w:div w:id="126823991">
              <w:marLeft w:val="0"/>
              <w:marRight w:val="0"/>
              <w:marTop w:val="0"/>
              <w:marBottom w:val="0"/>
              <w:divBdr>
                <w:top w:val="none" w:sz="0" w:space="0" w:color="auto"/>
                <w:left w:val="none" w:sz="0" w:space="0" w:color="auto"/>
                <w:bottom w:val="none" w:sz="0" w:space="0" w:color="auto"/>
                <w:right w:val="none" w:sz="0" w:space="0" w:color="auto"/>
              </w:divBdr>
              <w:divsChild>
                <w:div w:id="1769541880">
                  <w:marLeft w:val="0"/>
                  <w:marRight w:val="0"/>
                  <w:marTop w:val="0"/>
                  <w:marBottom w:val="0"/>
                  <w:divBdr>
                    <w:top w:val="none" w:sz="0" w:space="0" w:color="auto"/>
                    <w:left w:val="none" w:sz="0" w:space="0" w:color="auto"/>
                    <w:bottom w:val="none" w:sz="0" w:space="0" w:color="auto"/>
                    <w:right w:val="none" w:sz="0" w:space="0" w:color="auto"/>
                  </w:divBdr>
                  <w:divsChild>
                    <w:div w:id="961961336">
                      <w:marLeft w:val="0"/>
                      <w:marRight w:val="0"/>
                      <w:marTop w:val="0"/>
                      <w:marBottom w:val="0"/>
                      <w:divBdr>
                        <w:top w:val="none" w:sz="0" w:space="0" w:color="auto"/>
                        <w:left w:val="none" w:sz="0" w:space="0" w:color="auto"/>
                        <w:bottom w:val="none" w:sz="0" w:space="0" w:color="auto"/>
                        <w:right w:val="none" w:sz="0" w:space="0" w:color="auto"/>
                      </w:divBdr>
                      <w:divsChild>
                        <w:div w:id="1910650428">
                          <w:marLeft w:val="0"/>
                          <w:marRight w:val="0"/>
                          <w:marTop w:val="0"/>
                          <w:marBottom w:val="0"/>
                          <w:divBdr>
                            <w:top w:val="none" w:sz="0" w:space="0" w:color="auto"/>
                            <w:left w:val="none" w:sz="0" w:space="0" w:color="auto"/>
                            <w:bottom w:val="none" w:sz="0" w:space="0" w:color="auto"/>
                            <w:right w:val="none" w:sz="0" w:space="0" w:color="auto"/>
                          </w:divBdr>
                          <w:divsChild>
                            <w:div w:id="139095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472099">
      <w:bodyDiv w:val="1"/>
      <w:marLeft w:val="0"/>
      <w:marRight w:val="0"/>
      <w:marTop w:val="0"/>
      <w:marBottom w:val="0"/>
      <w:divBdr>
        <w:top w:val="none" w:sz="0" w:space="0" w:color="auto"/>
        <w:left w:val="none" w:sz="0" w:space="0" w:color="auto"/>
        <w:bottom w:val="none" w:sz="0" w:space="0" w:color="auto"/>
        <w:right w:val="none" w:sz="0" w:space="0" w:color="auto"/>
      </w:divBdr>
    </w:div>
    <w:div w:id="1002665155">
      <w:bodyDiv w:val="1"/>
      <w:marLeft w:val="0"/>
      <w:marRight w:val="0"/>
      <w:marTop w:val="270"/>
      <w:marBottom w:val="270"/>
      <w:divBdr>
        <w:top w:val="none" w:sz="0" w:space="0" w:color="auto"/>
        <w:left w:val="none" w:sz="0" w:space="0" w:color="auto"/>
        <w:bottom w:val="none" w:sz="0" w:space="0" w:color="auto"/>
        <w:right w:val="none" w:sz="0" w:space="0" w:color="auto"/>
      </w:divBdr>
      <w:divsChild>
        <w:div w:id="158271567">
          <w:marLeft w:val="0"/>
          <w:marRight w:val="0"/>
          <w:marTop w:val="0"/>
          <w:marBottom w:val="0"/>
          <w:divBdr>
            <w:top w:val="none" w:sz="0" w:space="0" w:color="auto"/>
            <w:left w:val="none" w:sz="0" w:space="0" w:color="auto"/>
            <w:bottom w:val="none" w:sz="0" w:space="0" w:color="auto"/>
            <w:right w:val="none" w:sz="0" w:space="0" w:color="auto"/>
          </w:divBdr>
          <w:divsChild>
            <w:div w:id="22827194">
              <w:marLeft w:val="-225"/>
              <w:marRight w:val="-225"/>
              <w:marTop w:val="0"/>
              <w:marBottom w:val="0"/>
              <w:divBdr>
                <w:top w:val="none" w:sz="0" w:space="0" w:color="auto"/>
                <w:left w:val="none" w:sz="0" w:space="0" w:color="auto"/>
                <w:bottom w:val="none" w:sz="0" w:space="0" w:color="auto"/>
                <w:right w:val="none" w:sz="0" w:space="0" w:color="auto"/>
              </w:divBdr>
              <w:divsChild>
                <w:div w:id="80697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293788">
      <w:bodyDiv w:val="1"/>
      <w:marLeft w:val="0"/>
      <w:marRight w:val="0"/>
      <w:marTop w:val="0"/>
      <w:marBottom w:val="0"/>
      <w:divBdr>
        <w:top w:val="none" w:sz="0" w:space="0" w:color="auto"/>
        <w:left w:val="none" w:sz="0" w:space="0" w:color="auto"/>
        <w:bottom w:val="none" w:sz="0" w:space="0" w:color="auto"/>
        <w:right w:val="none" w:sz="0" w:space="0" w:color="auto"/>
      </w:divBdr>
    </w:div>
    <w:div w:id="1034037913">
      <w:bodyDiv w:val="1"/>
      <w:marLeft w:val="0"/>
      <w:marRight w:val="0"/>
      <w:marTop w:val="0"/>
      <w:marBottom w:val="0"/>
      <w:divBdr>
        <w:top w:val="none" w:sz="0" w:space="0" w:color="auto"/>
        <w:left w:val="none" w:sz="0" w:space="0" w:color="auto"/>
        <w:bottom w:val="none" w:sz="0" w:space="0" w:color="auto"/>
        <w:right w:val="none" w:sz="0" w:space="0" w:color="auto"/>
      </w:divBdr>
      <w:divsChild>
        <w:div w:id="518349495">
          <w:marLeft w:val="0"/>
          <w:marRight w:val="0"/>
          <w:marTop w:val="0"/>
          <w:marBottom w:val="0"/>
          <w:divBdr>
            <w:top w:val="none" w:sz="0" w:space="0" w:color="auto"/>
            <w:left w:val="none" w:sz="0" w:space="0" w:color="auto"/>
            <w:bottom w:val="none" w:sz="0" w:space="0" w:color="auto"/>
            <w:right w:val="none" w:sz="0" w:space="0" w:color="auto"/>
          </w:divBdr>
          <w:divsChild>
            <w:div w:id="1333024308">
              <w:marLeft w:val="0"/>
              <w:marRight w:val="0"/>
              <w:marTop w:val="0"/>
              <w:marBottom w:val="0"/>
              <w:divBdr>
                <w:top w:val="none" w:sz="0" w:space="0" w:color="auto"/>
                <w:left w:val="none" w:sz="0" w:space="0" w:color="auto"/>
                <w:bottom w:val="none" w:sz="0" w:space="0" w:color="auto"/>
                <w:right w:val="none" w:sz="0" w:space="0" w:color="auto"/>
              </w:divBdr>
              <w:divsChild>
                <w:div w:id="1248075980">
                  <w:marLeft w:val="0"/>
                  <w:marRight w:val="0"/>
                  <w:marTop w:val="0"/>
                  <w:marBottom w:val="0"/>
                  <w:divBdr>
                    <w:top w:val="none" w:sz="0" w:space="0" w:color="auto"/>
                    <w:left w:val="none" w:sz="0" w:space="0" w:color="auto"/>
                    <w:bottom w:val="none" w:sz="0" w:space="0" w:color="auto"/>
                    <w:right w:val="none" w:sz="0" w:space="0" w:color="auto"/>
                  </w:divBdr>
                  <w:divsChild>
                    <w:div w:id="434256845">
                      <w:marLeft w:val="0"/>
                      <w:marRight w:val="0"/>
                      <w:marTop w:val="100"/>
                      <w:marBottom w:val="100"/>
                      <w:divBdr>
                        <w:top w:val="none" w:sz="0" w:space="0" w:color="auto"/>
                        <w:left w:val="none" w:sz="0" w:space="0" w:color="auto"/>
                        <w:bottom w:val="none" w:sz="0" w:space="0" w:color="auto"/>
                        <w:right w:val="none" w:sz="0" w:space="0" w:color="auto"/>
                      </w:divBdr>
                      <w:divsChild>
                        <w:div w:id="797575890">
                          <w:marLeft w:val="0"/>
                          <w:marRight w:val="0"/>
                          <w:marTop w:val="0"/>
                          <w:marBottom w:val="0"/>
                          <w:divBdr>
                            <w:top w:val="none" w:sz="0" w:space="0" w:color="auto"/>
                            <w:left w:val="none" w:sz="0" w:space="0" w:color="auto"/>
                            <w:bottom w:val="none" w:sz="0" w:space="0" w:color="auto"/>
                            <w:right w:val="none" w:sz="0" w:space="0" w:color="auto"/>
                          </w:divBdr>
                          <w:divsChild>
                            <w:div w:id="638651414">
                              <w:marLeft w:val="0"/>
                              <w:marRight w:val="0"/>
                              <w:marTop w:val="0"/>
                              <w:marBottom w:val="0"/>
                              <w:divBdr>
                                <w:top w:val="none" w:sz="0" w:space="0" w:color="auto"/>
                                <w:left w:val="none" w:sz="0" w:space="0" w:color="auto"/>
                                <w:bottom w:val="none" w:sz="0" w:space="0" w:color="auto"/>
                                <w:right w:val="none" w:sz="0" w:space="0" w:color="auto"/>
                              </w:divBdr>
                              <w:divsChild>
                                <w:div w:id="76785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5182800">
      <w:bodyDiv w:val="1"/>
      <w:marLeft w:val="0"/>
      <w:marRight w:val="0"/>
      <w:marTop w:val="0"/>
      <w:marBottom w:val="0"/>
      <w:divBdr>
        <w:top w:val="none" w:sz="0" w:space="0" w:color="auto"/>
        <w:left w:val="none" w:sz="0" w:space="0" w:color="auto"/>
        <w:bottom w:val="none" w:sz="0" w:space="0" w:color="auto"/>
        <w:right w:val="none" w:sz="0" w:space="0" w:color="auto"/>
      </w:divBdr>
      <w:divsChild>
        <w:div w:id="1562205355">
          <w:marLeft w:val="0"/>
          <w:marRight w:val="0"/>
          <w:marTop w:val="0"/>
          <w:marBottom w:val="0"/>
          <w:divBdr>
            <w:top w:val="none" w:sz="0" w:space="0" w:color="auto"/>
            <w:left w:val="none" w:sz="0" w:space="0" w:color="auto"/>
            <w:bottom w:val="none" w:sz="0" w:space="0" w:color="auto"/>
            <w:right w:val="none" w:sz="0" w:space="0" w:color="auto"/>
          </w:divBdr>
          <w:divsChild>
            <w:div w:id="1533618101">
              <w:marLeft w:val="-225"/>
              <w:marRight w:val="-225"/>
              <w:marTop w:val="0"/>
              <w:marBottom w:val="0"/>
              <w:divBdr>
                <w:top w:val="none" w:sz="0" w:space="0" w:color="auto"/>
                <w:left w:val="none" w:sz="0" w:space="0" w:color="auto"/>
                <w:bottom w:val="none" w:sz="0" w:space="0" w:color="auto"/>
                <w:right w:val="none" w:sz="0" w:space="0" w:color="auto"/>
              </w:divBdr>
              <w:divsChild>
                <w:div w:id="746027993">
                  <w:marLeft w:val="0"/>
                  <w:marRight w:val="0"/>
                  <w:marTop w:val="0"/>
                  <w:marBottom w:val="0"/>
                  <w:divBdr>
                    <w:top w:val="none" w:sz="0" w:space="0" w:color="auto"/>
                    <w:left w:val="none" w:sz="0" w:space="0" w:color="auto"/>
                    <w:bottom w:val="none" w:sz="0" w:space="0" w:color="auto"/>
                    <w:right w:val="none" w:sz="0" w:space="0" w:color="auto"/>
                  </w:divBdr>
                  <w:divsChild>
                    <w:div w:id="304042398">
                      <w:marLeft w:val="0"/>
                      <w:marRight w:val="0"/>
                      <w:marTop w:val="0"/>
                      <w:marBottom w:val="0"/>
                      <w:divBdr>
                        <w:top w:val="none" w:sz="0" w:space="0" w:color="auto"/>
                        <w:left w:val="none" w:sz="0" w:space="0" w:color="auto"/>
                        <w:bottom w:val="none" w:sz="0" w:space="0" w:color="auto"/>
                        <w:right w:val="none" w:sz="0" w:space="0" w:color="auto"/>
                      </w:divBdr>
                      <w:divsChild>
                        <w:div w:id="1331837716">
                          <w:marLeft w:val="0"/>
                          <w:marRight w:val="0"/>
                          <w:marTop w:val="0"/>
                          <w:marBottom w:val="0"/>
                          <w:divBdr>
                            <w:top w:val="none" w:sz="0" w:space="0" w:color="auto"/>
                            <w:left w:val="none" w:sz="0" w:space="0" w:color="auto"/>
                            <w:bottom w:val="none" w:sz="0" w:space="0" w:color="auto"/>
                            <w:right w:val="none" w:sz="0" w:space="0" w:color="auto"/>
                          </w:divBdr>
                          <w:divsChild>
                            <w:div w:id="1533036631">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563514899">
                                  <w:marLeft w:val="0"/>
                                  <w:marRight w:val="0"/>
                                  <w:marTop w:val="0"/>
                                  <w:marBottom w:val="0"/>
                                  <w:divBdr>
                                    <w:top w:val="none" w:sz="0" w:space="0" w:color="auto"/>
                                    <w:left w:val="none" w:sz="0" w:space="0" w:color="auto"/>
                                    <w:bottom w:val="none" w:sz="0" w:space="0" w:color="auto"/>
                                    <w:right w:val="none" w:sz="0" w:space="0" w:color="auto"/>
                                  </w:divBdr>
                                </w:div>
                                <w:div w:id="1519734110">
                                  <w:marLeft w:val="0"/>
                                  <w:marRight w:val="0"/>
                                  <w:marTop w:val="0"/>
                                  <w:marBottom w:val="0"/>
                                  <w:divBdr>
                                    <w:top w:val="none" w:sz="0" w:space="0" w:color="auto"/>
                                    <w:left w:val="none" w:sz="0" w:space="0" w:color="auto"/>
                                    <w:bottom w:val="none" w:sz="0" w:space="0" w:color="auto"/>
                                    <w:right w:val="none" w:sz="0" w:space="0" w:color="auto"/>
                                  </w:divBdr>
                                  <w:divsChild>
                                    <w:div w:id="82456656">
                                      <w:marLeft w:val="0"/>
                                      <w:marRight w:val="0"/>
                                      <w:marTop w:val="0"/>
                                      <w:marBottom w:val="0"/>
                                      <w:divBdr>
                                        <w:top w:val="none" w:sz="0" w:space="0" w:color="auto"/>
                                        <w:left w:val="none" w:sz="0" w:space="0" w:color="auto"/>
                                        <w:bottom w:val="none" w:sz="0" w:space="0" w:color="auto"/>
                                        <w:right w:val="none" w:sz="0" w:space="0" w:color="auto"/>
                                      </w:divBdr>
                                    </w:div>
                                    <w:div w:id="2056077903">
                                      <w:marLeft w:val="0"/>
                                      <w:marRight w:val="0"/>
                                      <w:marTop w:val="0"/>
                                      <w:marBottom w:val="0"/>
                                      <w:divBdr>
                                        <w:top w:val="none" w:sz="0" w:space="0" w:color="auto"/>
                                        <w:left w:val="none" w:sz="0" w:space="0" w:color="auto"/>
                                        <w:bottom w:val="none" w:sz="0" w:space="0" w:color="auto"/>
                                        <w:right w:val="none" w:sz="0" w:space="0" w:color="auto"/>
                                      </w:divBdr>
                                    </w:div>
                                  </w:divsChild>
                                </w:div>
                                <w:div w:id="1389763980">
                                  <w:marLeft w:val="0"/>
                                  <w:marRight w:val="0"/>
                                  <w:marTop w:val="0"/>
                                  <w:marBottom w:val="0"/>
                                  <w:divBdr>
                                    <w:top w:val="none" w:sz="0" w:space="0" w:color="auto"/>
                                    <w:left w:val="none" w:sz="0" w:space="0" w:color="auto"/>
                                    <w:bottom w:val="none" w:sz="0" w:space="0" w:color="auto"/>
                                    <w:right w:val="none" w:sz="0" w:space="0" w:color="auto"/>
                                  </w:divBdr>
                                  <w:divsChild>
                                    <w:div w:id="466166542">
                                      <w:marLeft w:val="0"/>
                                      <w:marRight w:val="0"/>
                                      <w:marTop w:val="0"/>
                                      <w:marBottom w:val="0"/>
                                      <w:divBdr>
                                        <w:top w:val="none" w:sz="0" w:space="0" w:color="auto"/>
                                        <w:left w:val="none" w:sz="0" w:space="0" w:color="auto"/>
                                        <w:bottom w:val="none" w:sz="0" w:space="0" w:color="auto"/>
                                        <w:right w:val="none" w:sz="0" w:space="0" w:color="auto"/>
                                      </w:divBdr>
                                    </w:div>
                                  </w:divsChild>
                                </w:div>
                                <w:div w:id="541862698">
                                  <w:marLeft w:val="0"/>
                                  <w:marRight w:val="0"/>
                                  <w:marTop w:val="0"/>
                                  <w:marBottom w:val="0"/>
                                  <w:divBdr>
                                    <w:top w:val="none" w:sz="0" w:space="0" w:color="auto"/>
                                    <w:left w:val="none" w:sz="0" w:space="0" w:color="auto"/>
                                    <w:bottom w:val="none" w:sz="0" w:space="0" w:color="auto"/>
                                    <w:right w:val="none" w:sz="0" w:space="0" w:color="auto"/>
                                  </w:divBdr>
                                </w:div>
                                <w:div w:id="2121946337">
                                  <w:marLeft w:val="0"/>
                                  <w:marRight w:val="0"/>
                                  <w:marTop w:val="0"/>
                                  <w:marBottom w:val="0"/>
                                  <w:divBdr>
                                    <w:top w:val="none" w:sz="0" w:space="0" w:color="auto"/>
                                    <w:left w:val="none" w:sz="0" w:space="0" w:color="auto"/>
                                    <w:bottom w:val="none" w:sz="0" w:space="0" w:color="auto"/>
                                    <w:right w:val="none" w:sz="0" w:space="0" w:color="auto"/>
                                  </w:divBdr>
                                </w:div>
                                <w:div w:id="274141563">
                                  <w:marLeft w:val="0"/>
                                  <w:marRight w:val="0"/>
                                  <w:marTop w:val="0"/>
                                  <w:marBottom w:val="0"/>
                                  <w:divBdr>
                                    <w:top w:val="none" w:sz="0" w:space="0" w:color="auto"/>
                                    <w:left w:val="none" w:sz="0" w:space="0" w:color="auto"/>
                                    <w:bottom w:val="none" w:sz="0" w:space="0" w:color="auto"/>
                                    <w:right w:val="none" w:sz="0" w:space="0" w:color="auto"/>
                                  </w:divBdr>
                                  <w:divsChild>
                                    <w:div w:id="1244487339">
                                      <w:marLeft w:val="0"/>
                                      <w:marRight w:val="0"/>
                                      <w:marTop w:val="0"/>
                                      <w:marBottom w:val="0"/>
                                      <w:divBdr>
                                        <w:top w:val="none" w:sz="0" w:space="0" w:color="auto"/>
                                        <w:left w:val="none" w:sz="0" w:space="0" w:color="auto"/>
                                        <w:bottom w:val="none" w:sz="0" w:space="0" w:color="auto"/>
                                        <w:right w:val="none" w:sz="0" w:space="0" w:color="auto"/>
                                      </w:divBdr>
                                    </w:div>
                                    <w:div w:id="1800688750">
                                      <w:marLeft w:val="0"/>
                                      <w:marRight w:val="0"/>
                                      <w:marTop w:val="0"/>
                                      <w:marBottom w:val="0"/>
                                      <w:divBdr>
                                        <w:top w:val="none" w:sz="0" w:space="0" w:color="auto"/>
                                        <w:left w:val="none" w:sz="0" w:space="0" w:color="auto"/>
                                        <w:bottom w:val="none" w:sz="0" w:space="0" w:color="auto"/>
                                        <w:right w:val="none" w:sz="0" w:space="0" w:color="auto"/>
                                      </w:divBdr>
                                    </w:div>
                                  </w:divsChild>
                                </w:div>
                                <w:div w:id="1321037136">
                                  <w:marLeft w:val="0"/>
                                  <w:marRight w:val="0"/>
                                  <w:marTop w:val="0"/>
                                  <w:marBottom w:val="0"/>
                                  <w:divBdr>
                                    <w:top w:val="none" w:sz="0" w:space="0" w:color="auto"/>
                                    <w:left w:val="none" w:sz="0" w:space="0" w:color="auto"/>
                                    <w:bottom w:val="none" w:sz="0" w:space="0" w:color="auto"/>
                                    <w:right w:val="none" w:sz="0" w:space="0" w:color="auto"/>
                                  </w:divBdr>
                                  <w:divsChild>
                                    <w:div w:id="426122521">
                                      <w:marLeft w:val="0"/>
                                      <w:marRight w:val="0"/>
                                      <w:marTop w:val="0"/>
                                      <w:marBottom w:val="0"/>
                                      <w:divBdr>
                                        <w:top w:val="none" w:sz="0" w:space="0" w:color="auto"/>
                                        <w:left w:val="none" w:sz="0" w:space="0" w:color="auto"/>
                                        <w:bottom w:val="none" w:sz="0" w:space="0" w:color="auto"/>
                                        <w:right w:val="none" w:sz="0" w:space="0" w:color="auto"/>
                                      </w:divBdr>
                                    </w:div>
                                  </w:divsChild>
                                </w:div>
                                <w:div w:id="928660790">
                                  <w:marLeft w:val="0"/>
                                  <w:marRight w:val="0"/>
                                  <w:marTop w:val="0"/>
                                  <w:marBottom w:val="0"/>
                                  <w:divBdr>
                                    <w:top w:val="none" w:sz="0" w:space="0" w:color="auto"/>
                                    <w:left w:val="none" w:sz="0" w:space="0" w:color="auto"/>
                                    <w:bottom w:val="none" w:sz="0" w:space="0" w:color="auto"/>
                                    <w:right w:val="none" w:sz="0" w:space="0" w:color="auto"/>
                                  </w:divBdr>
                                </w:div>
                                <w:div w:id="1562405196">
                                  <w:marLeft w:val="0"/>
                                  <w:marRight w:val="0"/>
                                  <w:marTop w:val="0"/>
                                  <w:marBottom w:val="0"/>
                                  <w:divBdr>
                                    <w:top w:val="none" w:sz="0" w:space="0" w:color="auto"/>
                                    <w:left w:val="none" w:sz="0" w:space="0" w:color="auto"/>
                                    <w:bottom w:val="none" w:sz="0" w:space="0" w:color="auto"/>
                                    <w:right w:val="none" w:sz="0" w:space="0" w:color="auto"/>
                                  </w:divBdr>
                                </w:div>
                                <w:div w:id="400836890">
                                  <w:marLeft w:val="0"/>
                                  <w:marRight w:val="0"/>
                                  <w:marTop w:val="0"/>
                                  <w:marBottom w:val="0"/>
                                  <w:divBdr>
                                    <w:top w:val="none" w:sz="0" w:space="0" w:color="auto"/>
                                    <w:left w:val="none" w:sz="0" w:space="0" w:color="auto"/>
                                    <w:bottom w:val="none" w:sz="0" w:space="0" w:color="auto"/>
                                    <w:right w:val="none" w:sz="0" w:space="0" w:color="auto"/>
                                  </w:divBdr>
                                  <w:divsChild>
                                    <w:div w:id="662054453">
                                      <w:marLeft w:val="0"/>
                                      <w:marRight w:val="0"/>
                                      <w:marTop w:val="0"/>
                                      <w:marBottom w:val="0"/>
                                      <w:divBdr>
                                        <w:top w:val="none" w:sz="0" w:space="0" w:color="auto"/>
                                        <w:left w:val="none" w:sz="0" w:space="0" w:color="auto"/>
                                        <w:bottom w:val="none" w:sz="0" w:space="0" w:color="auto"/>
                                        <w:right w:val="none" w:sz="0" w:space="0" w:color="auto"/>
                                      </w:divBdr>
                                    </w:div>
                                    <w:div w:id="1274902934">
                                      <w:marLeft w:val="0"/>
                                      <w:marRight w:val="0"/>
                                      <w:marTop w:val="0"/>
                                      <w:marBottom w:val="0"/>
                                      <w:divBdr>
                                        <w:top w:val="none" w:sz="0" w:space="0" w:color="auto"/>
                                        <w:left w:val="none" w:sz="0" w:space="0" w:color="auto"/>
                                        <w:bottom w:val="none" w:sz="0" w:space="0" w:color="auto"/>
                                        <w:right w:val="none" w:sz="0" w:space="0" w:color="auto"/>
                                      </w:divBdr>
                                    </w:div>
                                  </w:divsChild>
                                </w:div>
                                <w:div w:id="566453571">
                                  <w:marLeft w:val="0"/>
                                  <w:marRight w:val="0"/>
                                  <w:marTop w:val="0"/>
                                  <w:marBottom w:val="0"/>
                                  <w:divBdr>
                                    <w:top w:val="none" w:sz="0" w:space="0" w:color="auto"/>
                                    <w:left w:val="none" w:sz="0" w:space="0" w:color="auto"/>
                                    <w:bottom w:val="none" w:sz="0" w:space="0" w:color="auto"/>
                                    <w:right w:val="none" w:sz="0" w:space="0" w:color="auto"/>
                                  </w:divBdr>
                                  <w:divsChild>
                                    <w:div w:id="222718954">
                                      <w:marLeft w:val="0"/>
                                      <w:marRight w:val="0"/>
                                      <w:marTop w:val="0"/>
                                      <w:marBottom w:val="0"/>
                                      <w:divBdr>
                                        <w:top w:val="none" w:sz="0" w:space="0" w:color="auto"/>
                                        <w:left w:val="none" w:sz="0" w:space="0" w:color="auto"/>
                                        <w:bottom w:val="none" w:sz="0" w:space="0" w:color="auto"/>
                                        <w:right w:val="none" w:sz="0" w:space="0" w:color="auto"/>
                                      </w:divBdr>
                                    </w:div>
                                  </w:divsChild>
                                </w:div>
                                <w:div w:id="1826816825">
                                  <w:marLeft w:val="0"/>
                                  <w:marRight w:val="0"/>
                                  <w:marTop w:val="0"/>
                                  <w:marBottom w:val="0"/>
                                  <w:divBdr>
                                    <w:top w:val="none" w:sz="0" w:space="0" w:color="auto"/>
                                    <w:left w:val="none" w:sz="0" w:space="0" w:color="auto"/>
                                    <w:bottom w:val="none" w:sz="0" w:space="0" w:color="auto"/>
                                    <w:right w:val="none" w:sz="0" w:space="0" w:color="auto"/>
                                  </w:divBdr>
                                </w:div>
                                <w:div w:id="983510910">
                                  <w:marLeft w:val="0"/>
                                  <w:marRight w:val="0"/>
                                  <w:marTop w:val="0"/>
                                  <w:marBottom w:val="0"/>
                                  <w:divBdr>
                                    <w:top w:val="none" w:sz="0" w:space="0" w:color="auto"/>
                                    <w:left w:val="none" w:sz="0" w:space="0" w:color="auto"/>
                                    <w:bottom w:val="none" w:sz="0" w:space="0" w:color="auto"/>
                                    <w:right w:val="none" w:sz="0" w:space="0" w:color="auto"/>
                                  </w:divBdr>
                                </w:div>
                                <w:div w:id="669909069">
                                  <w:marLeft w:val="0"/>
                                  <w:marRight w:val="0"/>
                                  <w:marTop w:val="0"/>
                                  <w:marBottom w:val="0"/>
                                  <w:divBdr>
                                    <w:top w:val="none" w:sz="0" w:space="0" w:color="auto"/>
                                    <w:left w:val="none" w:sz="0" w:space="0" w:color="auto"/>
                                    <w:bottom w:val="none" w:sz="0" w:space="0" w:color="auto"/>
                                    <w:right w:val="none" w:sz="0" w:space="0" w:color="auto"/>
                                  </w:divBdr>
                                  <w:divsChild>
                                    <w:div w:id="2015302107">
                                      <w:marLeft w:val="0"/>
                                      <w:marRight w:val="0"/>
                                      <w:marTop w:val="0"/>
                                      <w:marBottom w:val="0"/>
                                      <w:divBdr>
                                        <w:top w:val="none" w:sz="0" w:space="0" w:color="auto"/>
                                        <w:left w:val="none" w:sz="0" w:space="0" w:color="auto"/>
                                        <w:bottom w:val="none" w:sz="0" w:space="0" w:color="auto"/>
                                        <w:right w:val="none" w:sz="0" w:space="0" w:color="auto"/>
                                      </w:divBdr>
                                    </w:div>
                                    <w:div w:id="100532352">
                                      <w:marLeft w:val="0"/>
                                      <w:marRight w:val="0"/>
                                      <w:marTop w:val="0"/>
                                      <w:marBottom w:val="0"/>
                                      <w:divBdr>
                                        <w:top w:val="none" w:sz="0" w:space="0" w:color="auto"/>
                                        <w:left w:val="none" w:sz="0" w:space="0" w:color="auto"/>
                                        <w:bottom w:val="none" w:sz="0" w:space="0" w:color="auto"/>
                                        <w:right w:val="none" w:sz="0" w:space="0" w:color="auto"/>
                                      </w:divBdr>
                                    </w:div>
                                  </w:divsChild>
                                </w:div>
                                <w:div w:id="739257336">
                                  <w:marLeft w:val="0"/>
                                  <w:marRight w:val="0"/>
                                  <w:marTop w:val="0"/>
                                  <w:marBottom w:val="0"/>
                                  <w:divBdr>
                                    <w:top w:val="none" w:sz="0" w:space="0" w:color="auto"/>
                                    <w:left w:val="none" w:sz="0" w:space="0" w:color="auto"/>
                                    <w:bottom w:val="none" w:sz="0" w:space="0" w:color="auto"/>
                                    <w:right w:val="none" w:sz="0" w:space="0" w:color="auto"/>
                                  </w:divBdr>
                                  <w:divsChild>
                                    <w:div w:id="6031685">
                                      <w:marLeft w:val="0"/>
                                      <w:marRight w:val="0"/>
                                      <w:marTop w:val="0"/>
                                      <w:marBottom w:val="0"/>
                                      <w:divBdr>
                                        <w:top w:val="none" w:sz="0" w:space="0" w:color="auto"/>
                                        <w:left w:val="none" w:sz="0" w:space="0" w:color="auto"/>
                                        <w:bottom w:val="none" w:sz="0" w:space="0" w:color="auto"/>
                                        <w:right w:val="none" w:sz="0" w:space="0" w:color="auto"/>
                                      </w:divBdr>
                                    </w:div>
                                  </w:divsChild>
                                </w:div>
                                <w:div w:id="1294747486">
                                  <w:marLeft w:val="0"/>
                                  <w:marRight w:val="0"/>
                                  <w:marTop w:val="0"/>
                                  <w:marBottom w:val="0"/>
                                  <w:divBdr>
                                    <w:top w:val="none" w:sz="0" w:space="0" w:color="auto"/>
                                    <w:left w:val="none" w:sz="0" w:space="0" w:color="auto"/>
                                    <w:bottom w:val="none" w:sz="0" w:space="0" w:color="auto"/>
                                    <w:right w:val="none" w:sz="0" w:space="0" w:color="auto"/>
                                  </w:divBdr>
                                </w:div>
                                <w:div w:id="152841911">
                                  <w:marLeft w:val="0"/>
                                  <w:marRight w:val="0"/>
                                  <w:marTop w:val="0"/>
                                  <w:marBottom w:val="0"/>
                                  <w:divBdr>
                                    <w:top w:val="none" w:sz="0" w:space="0" w:color="auto"/>
                                    <w:left w:val="none" w:sz="0" w:space="0" w:color="auto"/>
                                    <w:bottom w:val="none" w:sz="0" w:space="0" w:color="auto"/>
                                    <w:right w:val="none" w:sz="0" w:space="0" w:color="auto"/>
                                  </w:divBdr>
                                </w:div>
                                <w:div w:id="798304447">
                                  <w:marLeft w:val="0"/>
                                  <w:marRight w:val="0"/>
                                  <w:marTop w:val="0"/>
                                  <w:marBottom w:val="0"/>
                                  <w:divBdr>
                                    <w:top w:val="none" w:sz="0" w:space="0" w:color="auto"/>
                                    <w:left w:val="none" w:sz="0" w:space="0" w:color="auto"/>
                                    <w:bottom w:val="none" w:sz="0" w:space="0" w:color="auto"/>
                                    <w:right w:val="none" w:sz="0" w:space="0" w:color="auto"/>
                                  </w:divBdr>
                                  <w:divsChild>
                                    <w:div w:id="1058943474">
                                      <w:marLeft w:val="0"/>
                                      <w:marRight w:val="0"/>
                                      <w:marTop w:val="0"/>
                                      <w:marBottom w:val="0"/>
                                      <w:divBdr>
                                        <w:top w:val="none" w:sz="0" w:space="0" w:color="auto"/>
                                        <w:left w:val="none" w:sz="0" w:space="0" w:color="auto"/>
                                        <w:bottom w:val="none" w:sz="0" w:space="0" w:color="auto"/>
                                        <w:right w:val="none" w:sz="0" w:space="0" w:color="auto"/>
                                      </w:divBdr>
                                    </w:div>
                                    <w:div w:id="962426559">
                                      <w:marLeft w:val="0"/>
                                      <w:marRight w:val="0"/>
                                      <w:marTop w:val="0"/>
                                      <w:marBottom w:val="0"/>
                                      <w:divBdr>
                                        <w:top w:val="none" w:sz="0" w:space="0" w:color="auto"/>
                                        <w:left w:val="none" w:sz="0" w:space="0" w:color="auto"/>
                                        <w:bottom w:val="none" w:sz="0" w:space="0" w:color="auto"/>
                                        <w:right w:val="none" w:sz="0" w:space="0" w:color="auto"/>
                                      </w:divBdr>
                                    </w:div>
                                  </w:divsChild>
                                </w:div>
                                <w:div w:id="1306739381">
                                  <w:marLeft w:val="0"/>
                                  <w:marRight w:val="0"/>
                                  <w:marTop w:val="0"/>
                                  <w:marBottom w:val="0"/>
                                  <w:divBdr>
                                    <w:top w:val="none" w:sz="0" w:space="0" w:color="auto"/>
                                    <w:left w:val="none" w:sz="0" w:space="0" w:color="auto"/>
                                    <w:bottom w:val="none" w:sz="0" w:space="0" w:color="auto"/>
                                    <w:right w:val="none" w:sz="0" w:space="0" w:color="auto"/>
                                  </w:divBdr>
                                  <w:divsChild>
                                    <w:div w:id="941183444">
                                      <w:marLeft w:val="0"/>
                                      <w:marRight w:val="0"/>
                                      <w:marTop w:val="0"/>
                                      <w:marBottom w:val="0"/>
                                      <w:divBdr>
                                        <w:top w:val="none" w:sz="0" w:space="0" w:color="auto"/>
                                        <w:left w:val="none" w:sz="0" w:space="0" w:color="auto"/>
                                        <w:bottom w:val="none" w:sz="0" w:space="0" w:color="auto"/>
                                        <w:right w:val="none" w:sz="0" w:space="0" w:color="auto"/>
                                      </w:divBdr>
                                    </w:div>
                                  </w:divsChild>
                                </w:div>
                                <w:div w:id="969940634">
                                  <w:marLeft w:val="0"/>
                                  <w:marRight w:val="0"/>
                                  <w:marTop w:val="0"/>
                                  <w:marBottom w:val="0"/>
                                  <w:divBdr>
                                    <w:top w:val="none" w:sz="0" w:space="0" w:color="auto"/>
                                    <w:left w:val="none" w:sz="0" w:space="0" w:color="auto"/>
                                    <w:bottom w:val="none" w:sz="0" w:space="0" w:color="auto"/>
                                    <w:right w:val="none" w:sz="0" w:space="0" w:color="auto"/>
                                  </w:divBdr>
                                </w:div>
                                <w:div w:id="312179552">
                                  <w:marLeft w:val="0"/>
                                  <w:marRight w:val="0"/>
                                  <w:marTop w:val="0"/>
                                  <w:marBottom w:val="0"/>
                                  <w:divBdr>
                                    <w:top w:val="none" w:sz="0" w:space="0" w:color="auto"/>
                                    <w:left w:val="none" w:sz="0" w:space="0" w:color="auto"/>
                                    <w:bottom w:val="none" w:sz="0" w:space="0" w:color="auto"/>
                                    <w:right w:val="none" w:sz="0" w:space="0" w:color="auto"/>
                                  </w:divBdr>
                                </w:div>
                                <w:div w:id="344981758">
                                  <w:marLeft w:val="0"/>
                                  <w:marRight w:val="0"/>
                                  <w:marTop w:val="0"/>
                                  <w:marBottom w:val="0"/>
                                  <w:divBdr>
                                    <w:top w:val="none" w:sz="0" w:space="0" w:color="auto"/>
                                    <w:left w:val="none" w:sz="0" w:space="0" w:color="auto"/>
                                    <w:bottom w:val="none" w:sz="0" w:space="0" w:color="auto"/>
                                    <w:right w:val="none" w:sz="0" w:space="0" w:color="auto"/>
                                  </w:divBdr>
                                  <w:divsChild>
                                    <w:div w:id="777220012">
                                      <w:marLeft w:val="0"/>
                                      <w:marRight w:val="0"/>
                                      <w:marTop w:val="0"/>
                                      <w:marBottom w:val="0"/>
                                      <w:divBdr>
                                        <w:top w:val="none" w:sz="0" w:space="0" w:color="auto"/>
                                        <w:left w:val="none" w:sz="0" w:space="0" w:color="auto"/>
                                        <w:bottom w:val="none" w:sz="0" w:space="0" w:color="auto"/>
                                        <w:right w:val="none" w:sz="0" w:space="0" w:color="auto"/>
                                      </w:divBdr>
                                    </w:div>
                                    <w:div w:id="1358503365">
                                      <w:marLeft w:val="0"/>
                                      <w:marRight w:val="0"/>
                                      <w:marTop w:val="0"/>
                                      <w:marBottom w:val="0"/>
                                      <w:divBdr>
                                        <w:top w:val="none" w:sz="0" w:space="0" w:color="auto"/>
                                        <w:left w:val="none" w:sz="0" w:space="0" w:color="auto"/>
                                        <w:bottom w:val="none" w:sz="0" w:space="0" w:color="auto"/>
                                        <w:right w:val="none" w:sz="0" w:space="0" w:color="auto"/>
                                      </w:divBdr>
                                    </w:div>
                                  </w:divsChild>
                                </w:div>
                                <w:div w:id="1091004623">
                                  <w:marLeft w:val="0"/>
                                  <w:marRight w:val="0"/>
                                  <w:marTop w:val="0"/>
                                  <w:marBottom w:val="0"/>
                                  <w:divBdr>
                                    <w:top w:val="none" w:sz="0" w:space="0" w:color="auto"/>
                                    <w:left w:val="none" w:sz="0" w:space="0" w:color="auto"/>
                                    <w:bottom w:val="none" w:sz="0" w:space="0" w:color="auto"/>
                                    <w:right w:val="none" w:sz="0" w:space="0" w:color="auto"/>
                                  </w:divBdr>
                                  <w:divsChild>
                                    <w:div w:id="237441033">
                                      <w:marLeft w:val="0"/>
                                      <w:marRight w:val="0"/>
                                      <w:marTop w:val="0"/>
                                      <w:marBottom w:val="0"/>
                                      <w:divBdr>
                                        <w:top w:val="none" w:sz="0" w:space="0" w:color="auto"/>
                                        <w:left w:val="none" w:sz="0" w:space="0" w:color="auto"/>
                                        <w:bottom w:val="none" w:sz="0" w:space="0" w:color="auto"/>
                                        <w:right w:val="none" w:sz="0" w:space="0" w:color="auto"/>
                                      </w:divBdr>
                                    </w:div>
                                  </w:divsChild>
                                </w:div>
                                <w:div w:id="1707245198">
                                  <w:marLeft w:val="0"/>
                                  <w:marRight w:val="0"/>
                                  <w:marTop w:val="0"/>
                                  <w:marBottom w:val="0"/>
                                  <w:divBdr>
                                    <w:top w:val="none" w:sz="0" w:space="0" w:color="auto"/>
                                    <w:left w:val="none" w:sz="0" w:space="0" w:color="auto"/>
                                    <w:bottom w:val="none" w:sz="0" w:space="0" w:color="auto"/>
                                    <w:right w:val="none" w:sz="0" w:space="0" w:color="auto"/>
                                  </w:divBdr>
                                </w:div>
                                <w:div w:id="1313604596">
                                  <w:marLeft w:val="0"/>
                                  <w:marRight w:val="0"/>
                                  <w:marTop w:val="0"/>
                                  <w:marBottom w:val="0"/>
                                  <w:divBdr>
                                    <w:top w:val="none" w:sz="0" w:space="0" w:color="auto"/>
                                    <w:left w:val="none" w:sz="0" w:space="0" w:color="auto"/>
                                    <w:bottom w:val="none" w:sz="0" w:space="0" w:color="auto"/>
                                    <w:right w:val="none" w:sz="0" w:space="0" w:color="auto"/>
                                  </w:divBdr>
                                </w:div>
                                <w:div w:id="1359938197">
                                  <w:marLeft w:val="0"/>
                                  <w:marRight w:val="0"/>
                                  <w:marTop w:val="0"/>
                                  <w:marBottom w:val="0"/>
                                  <w:divBdr>
                                    <w:top w:val="none" w:sz="0" w:space="0" w:color="auto"/>
                                    <w:left w:val="none" w:sz="0" w:space="0" w:color="auto"/>
                                    <w:bottom w:val="none" w:sz="0" w:space="0" w:color="auto"/>
                                    <w:right w:val="none" w:sz="0" w:space="0" w:color="auto"/>
                                  </w:divBdr>
                                  <w:divsChild>
                                    <w:div w:id="822358710">
                                      <w:marLeft w:val="0"/>
                                      <w:marRight w:val="0"/>
                                      <w:marTop w:val="0"/>
                                      <w:marBottom w:val="0"/>
                                      <w:divBdr>
                                        <w:top w:val="none" w:sz="0" w:space="0" w:color="auto"/>
                                        <w:left w:val="none" w:sz="0" w:space="0" w:color="auto"/>
                                        <w:bottom w:val="none" w:sz="0" w:space="0" w:color="auto"/>
                                        <w:right w:val="none" w:sz="0" w:space="0" w:color="auto"/>
                                      </w:divBdr>
                                    </w:div>
                                    <w:div w:id="2111386379">
                                      <w:marLeft w:val="0"/>
                                      <w:marRight w:val="0"/>
                                      <w:marTop w:val="0"/>
                                      <w:marBottom w:val="0"/>
                                      <w:divBdr>
                                        <w:top w:val="none" w:sz="0" w:space="0" w:color="auto"/>
                                        <w:left w:val="none" w:sz="0" w:space="0" w:color="auto"/>
                                        <w:bottom w:val="none" w:sz="0" w:space="0" w:color="auto"/>
                                        <w:right w:val="none" w:sz="0" w:space="0" w:color="auto"/>
                                      </w:divBdr>
                                    </w:div>
                                  </w:divsChild>
                                </w:div>
                                <w:div w:id="741370395">
                                  <w:marLeft w:val="0"/>
                                  <w:marRight w:val="0"/>
                                  <w:marTop w:val="0"/>
                                  <w:marBottom w:val="0"/>
                                  <w:divBdr>
                                    <w:top w:val="none" w:sz="0" w:space="0" w:color="auto"/>
                                    <w:left w:val="none" w:sz="0" w:space="0" w:color="auto"/>
                                    <w:bottom w:val="none" w:sz="0" w:space="0" w:color="auto"/>
                                    <w:right w:val="none" w:sz="0" w:space="0" w:color="auto"/>
                                  </w:divBdr>
                                  <w:divsChild>
                                    <w:div w:id="422844612">
                                      <w:marLeft w:val="0"/>
                                      <w:marRight w:val="0"/>
                                      <w:marTop w:val="0"/>
                                      <w:marBottom w:val="0"/>
                                      <w:divBdr>
                                        <w:top w:val="none" w:sz="0" w:space="0" w:color="auto"/>
                                        <w:left w:val="none" w:sz="0" w:space="0" w:color="auto"/>
                                        <w:bottom w:val="none" w:sz="0" w:space="0" w:color="auto"/>
                                        <w:right w:val="none" w:sz="0" w:space="0" w:color="auto"/>
                                      </w:divBdr>
                                    </w:div>
                                  </w:divsChild>
                                </w:div>
                                <w:div w:id="811679443">
                                  <w:marLeft w:val="0"/>
                                  <w:marRight w:val="0"/>
                                  <w:marTop w:val="0"/>
                                  <w:marBottom w:val="0"/>
                                  <w:divBdr>
                                    <w:top w:val="none" w:sz="0" w:space="0" w:color="auto"/>
                                    <w:left w:val="none" w:sz="0" w:space="0" w:color="auto"/>
                                    <w:bottom w:val="none" w:sz="0" w:space="0" w:color="auto"/>
                                    <w:right w:val="none" w:sz="0" w:space="0" w:color="auto"/>
                                  </w:divBdr>
                                </w:div>
                                <w:div w:id="768351096">
                                  <w:marLeft w:val="0"/>
                                  <w:marRight w:val="0"/>
                                  <w:marTop w:val="0"/>
                                  <w:marBottom w:val="0"/>
                                  <w:divBdr>
                                    <w:top w:val="none" w:sz="0" w:space="0" w:color="auto"/>
                                    <w:left w:val="none" w:sz="0" w:space="0" w:color="auto"/>
                                    <w:bottom w:val="none" w:sz="0" w:space="0" w:color="auto"/>
                                    <w:right w:val="none" w:sz="0" w:space="0" w:color="auto"/>
                                  </w:divBdr>
                                </w:div>
                                <w:div w:id="1399550194">
                                  <w:marLeft w:val="0"/>
                                  <w:marRight w:val="0"/>
                                  <w:marTop w:val="0"/>
                                  <w:marBottom w:val="0"/>
                                  <w:divBdr>
                                    <w:top w:val="none" w:sz="0" w:space="0" w:color="auto"/>
                                    <w:left w:val="none" w:sz="0" w:space="0" w:color="auto"/>
                                    <w:bottom w:val="none" w:sz="0" w:space="0" w:color="auto"/>
                                    <w:right w:val="none" w:sz="0" w:space="0" w:color="auto"/>
                                  </w:divBdr>
                                  <w:divsChild>
                                    <w:div w:id="1539079390">
                                      <w:marLeft w:val="0"/>
                                      <w:marRight w:val="0"/>
                                      <w:marTop w:val="0"/>
                                      <w:marBottom w:val="0"/>
                                      <w:divBdr>
                                        <w:top w:val="none" w:sz="0" w:space="0" w:color="auto"/>
                                        <w:left w:val="none" w:sz="0" w:space="0" w:color="auto"/>
                                        <w:bottom w:val="none" w:sz="0" w:space="0" w:color="auto"/>
                                        <w:right w:val="none" w:sz="0" w:space="0" w:color="auto"/>
                                      </w:divBdr>
                                    </w:div>
                                    <w:div w:id="48695108">
                                      <w:marLeft w:val="0"/>
                                      <w:marRight w:val="0"/>
                                      <w:marTop w:val="0"/>
                                      <w:marBottom w:val="0"/>
                                      <w:divBdr>
                                        <w:top w:val="none" w:sz="0" w:space="0" w:color="auto"/>
                                        <w:left w:val="none" w:sz="0" w:space="0" w:color="auto"/>
                                        <w:bottom w:val="none" w:sz="0" w:space="0" w:color="auto"/>
                                        <w:right w:val="none" w:sz="0" w:space="0" w:color="auto"/>
                                      </w:divBdr>
                                    </w:div>
                                  </w:divsChild>
                                </w:div>
                                <w:div w:id="1596011987">
                                  <w:marLeft w:val="0"/>
                                  <w:marRight w:val="0"/>
                                  <w:marTop w:val="0"/>
                                  <w:marBottom w:val="0"/>
                                  <w:divBdr>
                                    <w:top w:val="none" w:sz="0" w:space="0" w:color="auto"/>
                                    <w:left w:val="none" w:sz="0" w:space="0" w:color="auto"/>
                                    <w:bottom w:val="none" w:sz="0" w:space="0" w:color="auto"/>
                                    <w:right w:val="none" w:sz="0" w:space="0" w:color="auto"/>
                                  </w:divBdr>
                                  <w:divsChild>
                                    <w:div w:id="326330257">
                                      <w:marLeft w:val="0"/>
                                      <w:marRight w:val="0"/>
                                      <w:marTop w:val="0"/>
                                      <w:marBottom w:val="0"/>
                                      <w:divBdr>
                                        <w:top w:val="none" w:sz="0" w:space="0" w:color="auto"/>
                                        <w:left w:val="none" w:sz="0" w:space="0" w:color="auto"/>
                                        <w:bottom w:val="none" w:sz="0" w:space="0" w:color="auto"/>
                                        <w:right w:val="none" w:sz="0" w:space="0" w:color="auto"/>
                                      </w:divBdr>
                                    </w:div>
                                  </w:divsChild>
                                </w:div>
                                <w:div w:id="2133401776">
                                  <w:marLeft w:val="0"/>
                                  <w:marRight w:val="0"/>
                                  <w:marTop w:val="0"/>
                                  <w:marBottom w:val="0"/>
                                  <w:divBdr>
                                    <w:top w:val="none" w:sz="0" w:space="0" w:color="auto"/>
                                    <w:left w:val="none" w:sz="0" w:space="0" w:color="auto"/>
                                    <w:bottom w:val="none" w:sz="0" w:space="0" w:color="auto"/>
                                    <w:right w:val="none" w:sz="0" w:space="0" w:color="auto"/>
                                  </w:divBdr>
                                </w:div>
                                <w:div w:id="355884758">
                                  <w:marLeft w:val="0"/>
                                  <w:marRight w:val="0"/>
                                  <w:marTop w:val="0"/>
                                  <w:marBottom w:val="0"/>
                                  <w:divBdr>
                                    <w:top w:val="none" w:sz="0" w:space="0" w:color="auto"/>
                                    <w:left w:val="none" w:sz="0" w:space="0" w:color="auto"/>
                                    <w:bottom w:val="none" w:sz="0" w:space="0" w:color="auto"/>
                                    <w:right w:val="none" w:sz="0" w:space="0" w:color="auto"/>
                                  </w:divBdr>
                                </w:div>
                                <w:div w:id="1082992164">
                                  <w:marLeft w:val="0"/>
                                  <w:marRight w:val="0"/>
                                  <w:marTop w:val="0"/>
                                  <w:marBottom w:val="0"/>
                                  <w:divBdr>
                                    <w:top w:val="none" w:sz="0" w:space="0" w:color="auto"/>
                                    <w:left w:val="none" w:sz="0" w:space="0" w:color="auto"/>
                                    <w:bottom w:val="none" w:sz="0" w:space="0" w:color="auto"/>
                                    <w:right w:val="none" w:sz="0" w:space="0" w:color="auto"/>
                                  </w:divBdr>
                                  <w:divsChild>
                                    <w:div w:id="1297294673">
                                      <w:marLeft w:val="0"/>
                                      <w:marRight w:val="0"/>
                                      <w:marTop w:val="0"/>
                                      <w:marBottom w:val="0"/>
                                      <w:divBdr>
                                        <w:top w:val="none" w:sz="0" w:space="0" w:color="auto"/>
                                        <w:left w:val="none" w:sz="0" w:space="0" w:color="auto"/>
                                        <w:bottom w:val="none" w:sz="0" w:space="0" w:color="auto"/>
                                        <w:right w:val="none" w:sz="0" w:space="0" w:color="auto"/>
                                      </w:divBdr>
                                    </w:div>
                                    <w:div w:id="967978309">
                                      <w:marLeft w:val="0"/>
                                      <w:marRight w:val="0"/>
                                      <w:marTop w:val="0"/>
                                      <w:marBottom w:val="0"/>
                                      <w:divBdr>
                                        <w:top w:val="none" w:sz="0" w:space="0" w:color="auto"/>
                                        <w:left w:val="none" w:sz="0" w:space="0" w:color="auto"/>
                                        <w:bottom w:val="none" w:sz="0" w:space="0" w:color="auto"/>
                                        <w:right w:val="none" w:sz="0" w:space="0" w:color="auto"/>
                                      </w:divBdr>
                                    </w:div>
                                  </w:divsChild>
                                </w:div>
                                <w:div w:id="2113936312">
                                  <w:marLeft w:val="0"/>
                                  <w:marRight w:val="0"/>
                                  <w:marTop w:val="0"/>
                                  <w:marBottom w:val="0"/>
                                  <w:divBdr>
                                    <w:top w:val="none" w:sz="0" w:space="0" w:color="auto"/>
                                    <w:left w:val="none" w:sz="0" w:space="0" w:color="auto"/>
                                    <w:bottom w:val="none" w:sz="0" w:space="0" w:color="auto"/>
                                    <w:right w:val="none" w:sz="0" w:space="0" w:color="auto"/>
                                  </w:divBdr>
                                  <w:divsChild>
                                    <w:div w:id="1179848968">
                                      <w:marLeft w:val="0"/>
                                      <w:marRight w:val="0"/>
                                      <w:marTop w:val="0"/>
                                      <w:marBottom w:val="0"/>
                                      <w:divBdr>
                                        <w:top w:val="none" w:sz="0" w:space="0" w:color="auto"/>
                                        <w:left w:val="none" w:sz="0" w:space="0" w:color="auto"/>
                                        <w:bottom w:val="none" w:sz="0" w:space="0" w:color="auto"/>
                                        <w:right w:val="none" w:sz="0" w:space="0" w:color="auto"/>
                                      </w:divBdr>
                                    </w:div>
                                  </w:divsChild>
                                </w:div>
                                <w:div w:id="59183652">
                                  <w:marLeft w:val="0"/>
                                  <w:marRight w:val="0"/>
                                  <w:marTop w:val="0"/>
                                  <w:marBottom w:val="0"/>
                                  <w:divBdr>
                                    <w:top w:val="none" w:sz="0" w:space="0" w:color="auto"/>
                                    <w:left w:val="none" w:sz="0" w:space="0" w:color="auto"/>
                                    <w:bottom w:val="none" w:sz="0" w:space="0" w:color="auto"/>
                                    <w:right w:val="none" w:sz="0" w:space="0" w:color="auto"/>
                                  </w:divBdr>
                                </w:div>
                                <w:div w:id="2128162556">
                                  <w:marLeft w:val="0"/>
                                  <w:marRight w:val="0"/>
                                  <w:marTop w:val="0"/>
                                  <w:marBottom w:val="0"/>
                                  <w:divBdr>
                                    <w:top w:val="none" w:sz="0" w:space="0" w:color="auto"/>
                                    <w:left w:val="none" w:sz="0" w:space="0" w:color="auto"/>
                                    <w:bottom w:val="none" w:sz="0" w:space="0" w:color="auto"/>
                                    <w:right w:val="none" w:sz="0" w:space="0" w:color="auto"/>
                                  </w:divBdr>
                                </w:div>
                                <w:div w:id="1549803506">
                                  <w:marLeft w:val="0"/>
                                  <w:marRight w:val="0"/>
                                  <w:marTop w:val="0"/>
                                  <w:marBottom w:val="0"/>
                                  <w:divBdr>
                                    <w:top w:val="none" w:sz="0" w:space="0" w:color="auto"/>
                                    <w:left w:val="none" w:sz="0" w:space="0" w:color="auto"/>
                                    <w:bottom w:val="none" w:sz="0" w:space="0" w:color="auto"/>
                                    <w:right w:val="none" w:sz="0" w:space="0" w:color="auto"/>
                                  </w:divBdr>
                                  <w:divsChild>
                                    <w:div w:id="505440948">
                                      <w:marLeft w:val="0"/>
                                      <w:marRight w:val="0"/>
                                      <w:marTop w:val="0"/>
                                      <w:marBottom w:val="0"/>
                                      <w:divBdr>
                                        <w:top w:val="none" w:sz="0" w:space="0" w:color="auto"/>
                                        <w:left w:val="none" w:sz="0" w:space="0" w:color="auto"/>
                                        <w:bottom w:val="none" w:sz="0" w:space="0" w:color="auto"/>
                                        <w:right w:val="none" w:sz="0" w:space="0" w:color="auto"/>
                                      </w:divBdr>
                                    </w:div>
                                    <w:div w:id="736436279">
                                      <w:marLeft w:val="0"/>
                                      <w:marRight w:val="0"/>
                                      <w:marTop w:val="0"/>
                                      <w:marBottom w:val="0"/>
                                      <w:divBdr>
                                        <w:top w:val="none" w:sz="0" w:space="0" w:color="auto"/>
                                        <w:left w:val="none" w:sz="0" w:space="0" w:color="auto"/>
                                        <w:bottom w:val="none" w:sz="0" w:space="0" w:color="auto"/>
                                        <w:right w:val="none" w:sz="0" w:space="0" w:color="auto"/>
                                      </w:divBdr>
                                    </w:div>
                                  </w:divsChild>
                                </w:div>
                                <w:div w:id="1427308630">
                                  <w:marLeft w:val="0"/>
                                  <w:marRight w:val="0"/>
                                  <w:marTop w:val="0"/>
                                  <w:marBottom w:val="0"/>
                                  <w:divBdr>
                                    <w:top w:val="none" w:sz="0" w:space="0" w:color="auto"/>
                                    <w:left w:val="none" w:sz="0" w:space="0" w:color="auto"/>
                                    <w:bottom w:val="none" w:sz="0" w:space="0" w:color="auto"/>
                                    <w:right w:val="none" w:sz="0" w:space="0" w:color="auto"/>
                                  </w:divBdr>
                                  <w:divsChild>
                                    <w:div w:id="302199220">
                                      <w:marLeft w:val="0"/>
                                      <w:marRight w:val="0"/>
                                      <w:marTop w:val="0"/>
                                      <w:marBottom w:val="0"/>
                                      <w:divBdr>
                                        <w:top w:val="none" w:sz="0" w:space="0" w:color="auto"/>
                                        <w:left w:val="none" w:sz="0" w:space="0" w:color="auto"/>
                                        <w:bottom w:val="none" w:sz="0" w:space="0" w:color="auto"/>
                                        <w:right w:val="none" w:sz="0" w:space="0" w:color="auto"/>
                                      </w:divBdr>
                                    </w:div>
                                  </w:divsChild>
                                </w:div>
                                <w:div w:id="1579703678">
                                  <w:marLeft w:val="0"/>
                                  <w:marRight w:val="0"/>
                                  <w:marTop w:val="0"/>
                                  <w:marBottom w:val="0"/>
                                  <w:divBdr>
                                    <w:top w:val="none" w:sz="0" w:space="0" w:color="auto"/>
                                    <w:left w:val="none" w:sz="0" w:space="0" w:color="auto"/>
                                    <w:bottom w:val="none" w:sz="0" w:space="0" w:color="auto"/>
                                    <w:right w:val="none" w:sz="0" w:space="0" w:color="auto"/>
                                  </w:divBdr>
                                </w:div>
                                <w:div w:id="1030230649">
                                  <w:marLeft w:val="0"/>
                                  <w:marRight w:val="0"/>
                                  <w:marTop w:val="0"/>
                                  <w:marBottom w:val="0"/>
                                  <w:divBdr>
                                    <w:top w:val="none" w:sz="0" w:space="0" w:color="auto"/>
                                    <w:left w:val="none" w:sz="0" w:space="0" w:color="auto"/>
                                    <w:bottom w:val="none" w:sz="0" w:space="0" w:color="auto"/>
                                    <w:right w:val="none" w:sz="0" w:space="0" w:color="auto"/>
                                  </w:divBdr>
                                </w:div>
                                <w:div w:id="10104860">
                                  <w:marLeft w:val="0"/>
                                  <w:marRight w:val="0"/>
                                  <w:marTop w:val="0"/>
                                  <w:marBottom w:val="0"/>
                                  <w:divBdr>
                                    <w:top w:val="none" w:sz="0" w:space="0" w:color="auto"/>
                                    <w:left w:val="none" w:sz="0" w:space="0" w:color="auto"/>
                                    <w:bottom w:val="none" w:sz="0" w:space="0" w:color="auto"/>
                                    <w:right w:val="none" w:sz="0" w:space="0" w:color="auto"/>
                                  </w:divBdr>
                                  <w:divsChild>
                                    <w:div w:id="1245644610">
                                      <w:marLeft w:val="0"/>
                                      <w:marRight w:val="0"/>
                                      <w:marTop w:val="0"/>
                                      <w:marBottom w:val="0"/>
                                      <w:divBdr>
                                        <w:top w:val="none" w:sz="0" w:space="0" w:color="auto"/>
                                        <w:left w:val="none" w:sz="0" w:space="0" w:color="auto"/>
                                        <w:bottom w:val="none" w:sz="0" w:space="0" w:color="auto"/>
                                        <w:right w:val="none" w:sz="0" w:space="0" w:color="auto"/>
                                      </w:divBdr>
                                    </w:div>
                                    <w:div w:id="86853954">
                                      <w:marLeft w:val="0"/>
                                      <w:marRight w:val="0"/>
                                      <w:marTop w:val="0"/>
                                      <w:marBottom w:val="0"/>
                                      <w:divBdr>
                                        <w:top w:val="none" w:sz="0" w:space="0" w:color="auto"/>
                                        <w:left w:val="none" w:sz="0" w:space="0" w:color="auto"/>
                                        <w:bottom w:val="none" w:sz="0" w:space="0" w:color="auto"/>
                                        <w:right w:val="none" w:sz="0" w:space="0" w:color="auto"/>
                                      </w:divBdr>
                                    </w:div>
                                  </w:divsChild>
                                </w:div>
                                <w:div w:id="1259483262">
                                  <w:marLeft w:val="0"/>
                                  <w:marRight w:val="0"/>
                                  <w:marTop w:val="0"/>
                                  <w:marBottom w:val="0"/>
                                  <w:divBdr>
                                    <w:top w:val="none" w:sz="0" w:space="0" w:color="auto"/>
                                    <w:left w:val="none" w:sz="0" w:space="0" w:color="auto"/>
                                    <w:bottom w:val="none" w:sz="0" w:space="0" w:color="auto"/>
                                    <w:right w:val="none" w:sz="0" w:space="0" w:color="auto"/>
                                  </w:divBdr>
                                  <w:divsChild>
                                    <w:div w:id="1033964860">
                                      <w:marLeft w:val="0"/>
                                      <w:marRight w:val="0"/>
                                      <w:marTop w:val="0"/>
                                      <w:marBottom w:val="0"/>
                                      <w:divBdr>
                                        <w:top w:val="none" w:sz="0" w:space="0" w:color="auto"/>
                                        <w:left w:val="none" w:sz="0" w:space="0" w:color="auto"/>
                                        <w:bottom w:val="none" w:sz="0" w:space="0" w:color="auto"/>
                                        <w:right w:val="none" w:sz="0" w:space="0" w:color="auto"/>
                                      </w:divBdr>
                                    </w:div>
                                  </w:divsChild>
                                </w:div>
                                <w:div w:id="1487548215">
                                  <w:marLeft w:val="0"/>
                                  <w:marRight w:val="0"/>
                                  <w:marTop w:val="0"/>
                                  <w:marBottom w:val="0"/>
                                  <w:divBdr>
                                    <w:top w:val="none" w:sz="0" w:space="0" w:color="auto"/>
                                    <w:left w:val="none" w:sz="0" w:space="0" w:color="auto"/>
                                    <w:bottom w:val="none" w:sz="0" w:space="0" w:color="auto"/>
                                    <w:right w:val="none" w:sz="0" w:space="0" w:color="auto"/>
                                  </w:divBdr>
                                </w:div>
                                <w:div w:id="1523938469">
                                  <w:marLeft w:val="0"/>
                                  <w:marRight w:val="0"/>
                                  <w:marTop w:val="0"/>
                                  <w:marBottom w:val="0"/>
                                  <w:divBdr>
                                    <w:top w:val="none" w:sz="0" w:space="0" w:color="auto"/>
                                    <w:left w:val="none" w:sz="0" w:space="0" w:color="auto"/>
                                    <w:bottom w:val="none" w:sz="0" w:space="0" w:color="auto"/>
                                    <w:right w:val="none" w:sz="0" w:space="0" w:color="auto"/>
                                  </w:divBdr>
                                </w:div>
                                <w:div w:id="1864591642">
                                  <w:marLeft w:val="0"/>
                                  <w:marRight w:val="0"/>
                                  <w:marTop w:val="0"/>
                                  <w:marBottom w:val="0"/>
                                  <w:divBdr>
                                    <w:top w:val="none" w:sz="0" w:space="0" w:color="auto"/>
                                    <w:left w:val="none" w:sz="0" w:space="0" w:color="auto"/>
                                    <w:bottom w:val="none" w:sz="0" w:space="0" w:color="auto"/>
                                    <w:right w:val="none" w:sz="0" w:space="0" w:color="auto"/>
                                  </w:divBdr>
                                  <w:divsChild>
                                    <w:div w:id="420489014">
                                      <w:marLeft w:val="0"/>
                                      <w:marRight w:val="0"/>
                                      <w:marTop w:val="0"/>
                                      <w:marBottom w:val="0"/>
                                      <w:divBdr>
                                        <w:top w:val="none" w:sz="0" w:space="0" w:color="auto"/>
                                        <w:left w:val="none" w:sz="0" w:space="0" w:color="auto"/>
                                        <w:bottom w:val="none" w:sz="0" w:space="0" w:color="auto"/>
                                        <w:right w:val="none" w:sz="0" w:space="0" w:color="auto"/>
                                      </w:divBdr>
                                    </w:div>
                                    <w:div w:id="1273129160">
                                      <w:marLeft w:val="0"/>
                                      <w:marRight w:val="0"/>
                                      <w:marTop w:val="0"/>
                                      <w:marBottom w:val="0"/>
                                      <w:divBdr>
                                        <w:top w:val="none" w:sz="0" w:space="0" w:color="auto"/>
                                        <w:left w:val="none" w:sz="0" w:space="0" w:color="auto"/>
                                        <w:bottom w:val="none" w:sz="0" w:space="0" w:color="auto"/>
                                        <w:right w:val="none" w:sz="0" w:space="0" w:color="auto"/>
                                      </w:divBdr>
                                    </w:div>
                                  </w:divsChild>
                                </w:div>
                                <w:div w:id="19547227">
                                  <w:marLeft w:val="0"/>
                                  <w:marRight w:val="0"/>
                                  <w:marTop w:val="0"/>
                                  <w:marBottom w:val="0"/>
                                  <w:divBdr>
                                    <w:top w:val="none" w:sz="0" w:space="0" w:color="auto"/>
                                    <w:left w:val="none" w:sz="0" w:space="0" w:color="auto"/>
                                    <w:bottom w:val="none" w:sz="0" w:space="0" w:color="auto"/>
                                    <w:right w:val="none" w:sz="0" w:space="0" w:color="auto"/>
                                  </w:divBdr>
                                  <w:divsChild>
                                    <w:div w:id="740104567">
                                      <w:marLeft w:val="0"/>
                                      <w:marRight w:val="0"/>
                                      <w:marTop w:val="0"/>
                                      <w:marBottom w:val="0"/>
                                      <w:divBdr>
                                        <w:top w:val="none" w:sz="0" w:space="0" w:color="auto"/>
                                        <w:left w:val="none" w:sz="0" w:space="0" w:color="auto"/>
                                        <w:bottom w:val="none" w:sz="0" w:space="0" w:color="auto"/>
                                        <w:right w:val="none" w:sz="0" w:space="0" w:color="auto"/>
                                      </w:divBdr>
                                    </w:div>
                                  </w:divsChild>
                                </w:div>
                                <w:div w:id="98259467">
                                  <w:marLeft w:val="0"/>
                                  <w:marRight w:val="0"/>
                                  <w:marTop w:val="0"/>
                                  <w:marBottom w:val="0"/>
                                  <w:divBdr>
                                    <w:top w:val="none" w:sz="0" w:space="0" w:color="auto"/>
                                    <w:left w:val="none" w:sz="0" w:space="0" w:color="auto"/>
                                    <w:bottom w:val="none" w:sz="0" w:space="0" w:color="auto"/>
                                    <w:right w:val="none" w:sz="0" w:space="0" w:color="auto"/>
                                  </w:divBdr>
                                </w:div>
                                <w:div w:id="399015028">
                                  <w:marLeft w:val="0"/>
                                  <w:marRight w:val="0"/>
                                  <w:marTop w:val="0"/>
                                  <w:marBottom w:val="0"/>
                                  <w:divBdr>
                                    <w:top w:val="none" w:sz="0" w:space="0" w:color="auto"/>
                                    <w:left w:val="none" w:sz="0" w:space="0" w:color="auto"/>
                                    <w:bottom w:val="none" w:sz="0" w:space="0" w:color="auto"/>
                                    <w:right w:val="none" w:sz="0" w:space="0" w:color="auto"/>
                                  </w:divBdr>
                                </w:div>
                                <w:div w:id="1578173660">
                                  <w:marLeft w:val="0"/>
                                  <w:marRight w:val="0"/>
                                  <w:marTop w:val="0"/>
                                  <w:marBottom w:val="0"/>
                                  <w:divBdr>
                                    <w:top w:val="none" w:sz="0" w:space="0" w:color="auto"/>
                                    <w:left w:val="none" w:sz="0" w:space="0" w:color="auto"/>
                                    <w:bottom w:val="none" w:sz="0" w:space="0" w:color="auto"/>
                                    <w:right w:val="none" w:sz="0" w:space="0" w:color="auto"/>
                                  </w:divBdr>
                                  <w:divsChild>
                                    <w:div w:id="717052156">
                                      <w:marLeft w:val="0"/>
                                      <w:marRight w:val="0"/>
                                      <w:marTop w:val="0"/>
                                      <w:marBottom w:val="0"/>
                                      <w:divBdr>
                                        <w:top w:val="none" w:sz="0" w:space="0" w:color="auto"/>
                                        <w:left w:val="none" w:sz="0" w:space="0" w:color="auto"/>
                                        <w:bottom w:val="none" w:sz="0" w:space="0" w:color="auto"/>
                                        <w:right w:val="none" w:sz="0" w:space="0" w:color="auto"/>
                                      </w:divBdr>
                                    </w:div>
                                    <w:div w:id="1635024287">
                                      <w:marLeft w:val="0"/>
                                      <w:marRight w:val="0"/>
                                      <w:marTop w:val="0"/>
                                      <w:marBottom w:val="0"/>
                                      <w:divBdr>
                                        <w:top w:val="none" w:sz="0" w:space="0" w:color="auto"/>
                                        <w:left w:val="none" w:sz="0" w:space="0" w:color="auto"/>
                                        <w:bottom w:val="none" w:sz="0" w:space="0" w:color="auto"/>
                                        <w:right w:val="none" w:sz="0" w:space="0" w:color="auto"/>
                                      </w:divBdr>
                                    </w:div>
                                  </w:divsChild>
                                </w:div>
                                <w:div w:id="1987053278">
                                  <w:marLeft w:val="0"/>
                                  <w:marRight w:val="0"/>
                                  <w:marTop w:val="0"/>
                                  <w:marBottom w:val="0"/>
                                  <w:divBdr>
                                    <w:top w:val="none" w:sz="0" w:space="0" w:color="auto"/>
                                    <w:left w:val="none" w:sz="0" w:space="0" w:color="auto"/>
                                    <w:bottom w:val="none" w:sz="0" w:space="0" w:color="auto"/>
                                    <w:right w:val="none" w:sz="0" w:space="0" w:color="auto"/>
                                  </w:divBdr>
                                  <w:divsChild>
                                    <w:div w:id="2049720578">
                                      <w:marLeft w:val="0"/>
                                      <w:marRight w:val="0"/>
                                      <w:marTop w:val="0"/>
                                      <w:marBottom w:val="0"/>
                                      <w:divBdr>
                                        <w:top w:val="none" w:sz="0" w:space="0" w:color="auto"/>
                                        <w:left w:val="none" w:sz="0" w:space="0" w:color="auto"/>
                                        <w:bottom w:val="none" w:sz="0" w:space="0" w:color="auto"/>
                                        <w:right w:val="none" w:sz="0" w:space="0" w:color="auto"/>
                                      </w:divBdr>
                                    </w:div>
                                  </w:divsChild>
                                </w:div>
                                <w:div w:id="153572637">
                                  <w:marLeft w:val="0"/>
                                  <w:marRight w:val="0"/>
                                  <w:marTop w:val="0"/>
                                  <w:marBottom w:val="0"/>
                                  <w:divBdr>
                                    <w:top w:val="none" w:sz="0" w:space="0" w:color="auto"/>
                                    <w:left w:val="none" w:sz="0" w:space="0" w:color="auto"/>
                                    <w:bottom w:val="none" w:sz="0" w:space="0" w:color="auto"/>
                                    <w:right w:val="none" w:sz="0" w:space="0" w:color="auto"/>
                                  </w:divBdr>
                                </w:div>
                                <w:div w:id="1658073124">
                                  <w:marLeft w:val="0"/>
                                  <w:marRight w:val="0"/>
                                  <w:marTop w:val="0"/>
                                  <w:marBottom w:val="0"/>
                                  <w:divBdr>
                                    <w:top w:val="none" w:sz="0" w:space="0" w:color="auto"/>
                                    <w:left w:val="none" w:sz="0" w:space="0" w:color="auto"/>
                                    <w:bottom w:val="none" w:sz="0" w:space="0" w:color="auto"/>
                                    <w:right w:val="none" w:sz="0" w:space="0" w:color="auto"/>
                                  </w:divBdr>
                                </w:div>
                                <w:div w:id="601492575">
                                  <w:marLeft w:val="0"/>
                                  <w:marRight w:val="0"/>
                                  <w:marTop w:val="0"/>
                                  <w:marBottom w:val="0"/>
                                  <w:divBdr>
                                    <w:top w:val="none" w:sz="0" w:space="0" w:color="auto"/>
                                    <w:left w:val="none" w:sz="0" w:space="0" w:color="auto"/>
                                    <w:bottom w:val="none" w:sz="0" w:space="0" w:color="auto"/>
                                    <w:right w:val="none" w:sz="0" w:space="0" w:color="auto"/>
                                  </w:divBdr>
                                  <w:divsChild>
                                    <w:div w:id="1849709371">
                                      <w:marLeft w:val="0"/>
                                      <w:marRight w:val="0"/>
                                      <w:marTop w:val="0"/>
                                      <w:marBottom w:val="0"/>
                                      <w:divBdr>
                                        <w:top w:val="none" w:sz="0" w:space="0" w:color="auto"/>
                                        <w:left w:val="none" w:sz="0" w:space="0" w:color="auto"/>
                                        <w:bottom w:val="none" w:sz="0" w:space="0" w:color="auto"/>
                                        <w:right w:val="none" w:sz="0" w:space="0" w:color="auto"/>
                                      </w:divBdr>
                                    </w:div>
                                    <w:div w:id="675419599">
                                      <w:marLeft w:val="0"/>
                                      <w:marRight w:val="0"/>
                                      <w:marTop w:val="0"/>
                                      <w:marBottom w:val="0"/>
                                      <w:divBdr>
                                        <w:top w:val="none" w:sz="0" w:space="0" w:color="auto"/>
                                        <w:left w:val="none" w:sz="0" w:space="0" w:color="auto"/>
                                        <w:bottom w:val="none" w:sz="0" w:space="0" w:color="auto"/>
                                        <w:right w:val="none" w:sz="0" w:space="0" w:color="auto"/>
                                      </w:divBdr>
                                    </w:div>
                                  </w:divsChild>
                                </w:div>
                                <w:div w:id="1742558829">
                                  <w:marLeft w:val="0"/>
                                  <w:marRight w:val="0"/>
                                  <w:marTop w:val="0"/>
                                  <w:marBottom w:val="0"/>
                                  <w:divBdr>
                                    <w:top w:val="none" w:sz="0" w:space="0" w:color="auto"/>
                                    <w:left w:val="none" w:sz="0" w:space="0" w:color="auto"/>
                                    <w:bottom w:val="none" w:sz="0" w:space="0" w:color="auto"/>
                                    <w:right w:val="none" w:sz="0" w:space="0" w:color="auto"/>
                                  </w:divBdr>
                                  <w:divsChild>
                                    <w:div w:id="558173224">
                                      <w:marLeft w:val="0"/>
                                      <w:marRight w:val="0"/>
                                      <w:marTop w:val="0"/>
                                      <w:marBottom w:val="0"/>
                                      <w:divBdr>
                                        <w:top w:val="none" w:sz="0" w:space="0" w:color="auto"/>
                                        <w:left w:val="none" w:sz="0" w:space="0" w:color="auto"/>
                                        <w:bottom w:val="none" w:sz="0" w:space="0" w:color="auto"/>
                                        <w:right w:val="none" w:sz="0" w:space="0" w:color="auto"/>
                                      </w:divBdr>
                                    </w:div>
                                  </w:divsChild>
                                </w:div>
                                <w:div w:id="978799297">
                                  <w:marLeft w:val="0"/>
                                  <w:marRight w:val="0"/>
                                  <w:marTop w:val="0"/>
                                  <w:marBottom w:val="0"/>
                                  <w:divBdr>
                                    <w:top w:val="none" w:sz="0" w:space="0" w:color="auto"/>
                                    <w:left w:val="none" w:sz="0" w:space="0" w:color="auto"/>
                                    <w:bottom w:val="none" w:sz="0" w:space="0" w:color="auto"/>
                                    <w:right w:val="none" w:sz="0" w:space="0" w:color="auto"/>
                                  </w:divBdr>
                                </w:div>
                                <w:div w:id="1638607656">
                                  <w:marLeft w:val="0"/>
                                  <w:marRight w:val="0"/>
                                  <w:marTop w:val="0"/>
                                  <w:marBottom w:val="0"/>
                                  <w:divBdr>
                                    <w:top w:val="none" w:sz="0" w:space="0" w:color="auto"/>
                                    <w:left w:val="none" w:sz="0" w:space="0" w:color="auto"/>
                                    <w:bottom w:val="none" w:sz="0" w:space="0" w:color="auto"/>
                                    <w:right w:val="none" w:sz="0" w:space="0" w:color="auto"/>
                                  </w:divBdr>
                                </w:div>
                                <w:div w:id="989822752">
                                  <w:marLeft w:val="0"/>
                                  <w:marRight w:val="0"/>
                                  <w:marTop w:val="0"/>
                                  <w:marBottom w:val="0"/>
                                  <w:divBdr>
                                    <w:top w:val="none" w:sz="0" w:space="0" w:color="auto"/>
                                    <w:left w:val="none" w:sz="0" w:space="0" w:color="auto"/>
                                    <w:bottom w:val="none" w:sz="0" w:space="0" w:color="auto"/>
                                    <w:right w:val="none" w:sz="0" w:space="0" w:color="auto"/>
                                  </w:divBdr>
                                  <w:divsChild>
                                    <w:div w:id="1112745508">
                                      <w:marLeft w:val="0"/>
                                      <w:marRight w:val="0"/>
                                      <w:marTop w:val="0"/>
                                      <w:marBottom w:val="0"/>
                                      <w:divBdr>
                                        <w:top w:val="none" w:sz="0" w:space="0" w:color="auto"/>
                                        <w:left w:val="none" w:sz="0" w:space="0" w:color="auto"/>
                                        <w:bottom w:val="none" w:sz="0" w:space="0" w:color="auto"/>
                                        <w:right w:val="none" w:sz="0" w:space="0" w:color="auto"/>
                                      </w:divBdr>
                                    </w:div>
                                    <w:div w:id="1309898235">
                                      <w:marLeft w:val="0"/>
                                      <w:marRight w:val="0"/>
                                      <w:marTop w:val="0"/>
                                      <w:marBottom w:val="0"/>
                                      <w:divBdr>
                                        <w:top w:val="none" w:sz="0" w:space="0" w:color="auto"/>
                                        <w:left w:val="none" w:sz="0" w:space="0" w:color="auto"/>
                                        <w:bottom w:val="none" w:sz="0" w:space="0" w:color="auto"/>
                                        <w:right w:val="none" w:sz="0" w:space="0" w:color="auto"/>
                                      </w:divBdr>
                                    </w:div>
                                  </w:divsChild>
                                </w:div>
                                <w:div w:id="1979798510">
                                  <w:marLeft w:val="0"/>
                                  <w:marRight w:val="0"/>
                                  <w:marTop w:val="0"/>
                                  <w:marBottom w:val="0"/>
                                  <w:divBdr>
                                    <w:top w:val="none" w:sz="0" w:space="0" w:color="auto"/>
                                    <w:left w:val="none" w:sz="0" w:space="0" w:color="auto"/>
                                    <w:bottom w:val="none" w:sz="0" w:space="0" w:color="auto"/>
                                    <w:right w:val="none" w:sz="0" w:space="0" w:color="auto"/>
                                  </w:divBdr>
                                  <w:divsChild>
                                    <w:div w:id="776756700">
                                      <w:marLeft w:val="0"/>
                                      <w:marRight w:val="0"/>
                                      <w:marTop w:val="0"/>
                                      <w:marBottom w:val="0"/>
                                      <w:divBdr>
                                        <w:top w:val="none" w:sz="0" w:space="0" w:color="auto"/>
                                        <w:left w:val="none" w:sz="0" w:space="0" w:color="auto"/>
                                        <w:bottom w:val="none" w:sz="0" w:space="0" w:color="auto"/>
                                        <w:right w:val="none" w:sz="0" w:space="0" w:color="auto"/>
                                      </w:divBdr>
                                    </w:div>
                                  </w:divsChild>
                                </w:div>
                                <w:div w:id="1719012318">
                                  <w:marLeft w:val="0"/>
                                  <w:marRight w:val="0"/>
                                  <w:marTop w:val="0"/>
                                  <w:marBottom w:val="0"/>
                                  <w:divBdr>
                                    <w:top w:val="none" w:sz="0" w:space="0" w:color="auto"/>
                                    <w:left w:val="none" w:sz="0" w:space="0" w:color="auto"/>
                                    <w:bottom w:val="none" w:sz="0" w:space="0" w:color="auto"/>
                                    <w:right w:val="none" w:sz="0" w:space="0" w:color="auto"/>
                                  </w:divBdr>
                                </w:div>
                                <w:div w:id="1648167866">
                                  <w:marLeft w:val="0"/>
                                  <w:marRight w:val="0"/>
                                  <w:marTop w:val="0"/>
                                  <w:marBottom w:val="0"/>
                                  <w:divBdr>
                                    <w:top w:val="none" w:sz="0" w:space="0" w:color="auto"/>
                                    <w:left w:val="none" w:sz="0" w:space="0" w:color="auto"/>
                                    <w:bottom w:val="none" w:sz="0" w:space="0" w:color="auto"/>
                                    <w:right w:val="none" w:sz="0" w:space="0" w:color="auto"/>
                                  </w:divBdr>
                                </w:div>
                                <w:div w:id="1310859787">
                                  <w:marLeft w:val="0"/>
                                  <w:marRight w:val="0"/>
                                  <w:marTop w:val="0"/>
                                  <w:marBottom w:val="0"/>
                                  <w:divBdr>
                                    <w:top w:val="none" w:sz="0" w:space="0" w:color="auto"/>
                                    <w:left w:val="none" w:sz="0" w:space="0" w:color="auto"/>
                                    <w:bottom w:val="none" w:sz="0" w:space="0" w:color="auto"/>
                                    <w:right w:val="none" w:sz="0" w:space="0" w:color="auto"/>
                                  </w:divBdr>
                                  <w:divsChild>
                                    <w:div w:id="1775516130">
                                      <w:marLeft w:val="0"/>
                                      <w:marRight w:val="0"/>
                                      <w:marTop w:val="0"/>
                                      <w:marBottom w:val="0"/>
                                      <w:divBdr>
                                        <w:top w:val="none" w:sz="0" w:space="0" w:color="auto"/>
                                        <w:left w:val="none" w:sz="0" w:space="0" w:color="auto"/>
                                        <w:bottom w:val="none" w:sz="0" w:space="0" w:color="auto"/>
                                        <w:right w:val="none" w:sz="0" w:space="0" w:color="auto"/>
                                      </w:divBdr>
                                    </w:div>
                                    <w:div w:id="893807635">
                                      <w:marLeft w:val="0"/>
                                      <w:marRight w:val="0"/>
                                      <w:marTop w:val="0"/>
                                      <w:marBottom w:val="0"/>
                                      <w:divBdr>
                                        <w:top w:val="none" w:sz="0" w:space="0" w:color="auto"/>
                                        <w:left w:val="none" w:sz="0" w:space="0" w:color="auto"/>
                                        <w:bottom w:val="none" w:sz="0" w:space="0" w:color="auto"/>
                                        <w:right w:val="none" w:sz="0" w:space="0" w:color="auto"/>
                                      </w:divBdr>
                                    </w:div>
                                  </w:divsChild>
                                </w:div>
                                <w:div w:id="451287413">
                                  <w:marLeft w:val="0"/>
                                  <w:marRight w:val="0"/>
                                  <w:marTop w:val="0"/>
                                  <w:marBottom w:val="0"/>
                                  <w:divBdr>
                                    <w:top w:val="none" w:sz="0" w:space="0" w:color="auto"/>
                                    <w:left w:val="none" w:sz="0" w:space="0" w:color="auto"/>
                                    <w:bottom w:val="none" w:sz="0" w:space="0" w:color="auto"/>
                                    <w:right w:val="none" w:sz="0" w:space="0" w:color="auto"/>
                                  </w:divBdr>
                                  <w:divsChild>
                                    <w:div w:id="270205306">
                                      <w:marLeft w:val="0"/>
                                      <w:marRight w:val="0"/>
                                      <w:marTop w:val="0"/>
                                      <w:marBottom w:val="0"/>
                                      <w:divBdr>
                                        <w:top w:val="none" w:sz="0" w:space="0" w:color="auto"/>
                                        <w:left w:val="none" w:sz="0" w:space="0" w:color="auto"/>
                                        <w:bottom w:val="none" w:sz="0" w:space="0" w:color="auto"/>
                                        <w:right w:val="none" w:sz="0" w:space="0" w:color="auto"/>
                                      </w:divBdr>
                                    </w:div>
                                  </w:divsChild>
                                </w:div>
                                <w:div w:id="480852256">
                                  <w:marLeft w:val="0"/>
                                  <w:marRight w:val="0"/>
                                  <w:marTop w:val="0"/>
                                  <w:marBottom w:val="0"/>
                                  <w:divBdr>
                                    <w:top w:val="none" w:sz="0" w:space="0" w:color="auto"/>
                                    <w:left w:val="none" w:sz="0" w:space="0" w:color="auto"/>
                                    <w:bottom w:val="none" w:sz="0" w:space="0" w:color="auto"/>
                                    <w:right w:val="none" w:sz="0" w:space="0" w:color="auto"/>
                                  </w:divBdr>
                                </w:div>
                                <w:div w:id="305093547">
                                  <w:marLeft w:val="0"/>
                                  <w:marRight w:val="0"/>
                                  <w:marTop w:val="0"/>
                                  <w:marBottom w:val="0"/>
                                  <w:divBdr>
                                    <w:top w:val="none" w:sz="0" w:space="0" w:color="auto"/>
                                    <w:left w:val="none" w:sz="0" w:space="0" w:color="auto"/>
                                    <w:bottom w:val="none" w:sz="0" w:space="0" w:color="auto"/>
                                    <w:right w:val="none" w:sz="0" w:space="0" w:color="auto"/>
                                  </w:divBdr>
                                </w:div>
                                <w:div w:id="1799880712">
                                  <w:marLeft w:val="0"/>
                                  <w:marRight w:val="0"/>
                                  <w:marTop w:val="0"/>
                                  <w:marBottom w:val="0"/>
                                  <w:divBdr>
                                    <w:top w:val="none" w:sz="0" w:space="0" w:color="auto"/>
                                    <w:left w:val="none" w:sz="0" w:space="0" w:color="auto"/>
                                    <w:bottom w:val="none" w:sz="0" w:space="0" w:color="auto"/>
                                    <w:right w:val="none" w:sz="0" w:space="0" w:color="auto"/>
                                  </w:divBdr>
                                  <w:divsChild>
                                    <w:div w:id="1411542003">
                                      <w:marLeft w:val="0"/>
                                      <w:marRight w:val="0"/>
                                      <w:marTop w:val="0"/>
                                      <w:marBottom w:val="0"/>
                                      <w:divBdr>
                                        <w:top w:val="none" w:sz="0" w:space="0" w:color="auto"/>
                                        <w:left w:val="none" w:sz="0" w:space="0" w:color="auto"/>
                                        <w:bottom w:val="none" w:sz="0" w:space="0" w:color="auto"/>
                                        <w:right w:val="none" w:sz="0" w:space="0" w:color="auto"/>
                                      </w:divBdr>
                                    </w:div>
                                    <w:div w:id="1657877927">
                                      <w:marLeft w:val="0"/>
                                      <w:marRight w:val="0"/>
                                      <w:marTop w:val="0"/>
                                      <w:marBottom w:val="0"/>
                                      <w:divBdr>
                                        <w:top w:val="none" w:sz="0" w:space="0" w:color="auto"/>
                                        <w:left w:val="none" w:sz="0" w:space="0" w:color="auto"/>
                                        <w:bottom w:val="none" w:sz="0" w:space="0" w:color="auto"/>
                                        <w:right w:val="none" w:sz="0" w:space="0" w:color="auto"/>
                                      </w:divBdr>
                                    </w:div>
                                  </w:divsChild>
                                </w:div>
                                <w:div w:id="822433995">
                                  <w:marLeft w:val="0"/>
                                  <w:marRight w:val="0"/>
                                  <w:marTop w:val="0"/>
                                  <w:marBottom w:val="0"/>
                                  <w:divBdr>
                                    <w:top w:val="none" w:sz="0" w:space="0" w:color="auto"/>
                                    <w:left w:val="none" w:sz="0" w:space="0" w:color="auto"/>
                                    <w:bottom w:val="none" w:sz="0" w:space="0" w:color="auto"/>
                                    <w:right w:val="none" w:sz="0" w:space="0" w:color="auto"/>
                                  </w:divBdr>
                                  <w:divsChild>
                                    <w:div w:id="931162908">
                                      <w:marLeft w:val="0"/>
                                      <w:marRight w:val="0"/>
                                      <w:marTop w:val="0"/>
                                      <w:marBottom w:val="0"/>
                                      <w:divBdr>
                                        <w:top w:val="none" w:sz="0" w:space="0" w:color="auto"/>
                                        <w:left w:val="none" w:sz="0" w:space="0" w:color="auto"/>
                                        <w:bottom w:val="none" w:sz="0" w:space="0" w:color="auto"/>
                                        <w:right w:val="none" w:sz="0" w:space="0" w:color="auto"/>
                                      </w:divBdr>
                                    </w:div>
                                  </w:divsChild>
                                </w:div>
                                <w:div w:id="230583717">
                                  <w:marLeft w:val="0"/>
                                  <w:marRight w:val="0"/>
                                  <w:marTop w:val="0"/>
                                  <w:marBottom w:val="0"/>
                                  <w:divBdr>
                                    <w:top w:val="none" w:sz="0" w:space="0" w:color="auto"/>
                                    <w:left w:val="none" w:sz="0" w:space="0" w:color="auto"/>
                                    <w:bottom w:val="none" w:sz="0" w:space="0" w:color="auto"/>
                                    <w:right w:val="none" w:sz="0" w:space="0" w:color="auto"/>
                                  </w:divBdr>
                                </w:div>
                                <w:div w:id="1918905756">
                                  <w:marLeft w:val="0"/>
                                  <w:marRight w:val="0"/>
                                  <w:marTop w:val="0"/>
                                  <w:marBottom w:val="0"/>
                                  <w:divBdr>
                                    <w:top w:val="none" w:sz="0" w:space="0" w:color="auto"/>
                                    <w:left w:val="none" w:sz="0" w:space="0" w:color="auto"/>
                                    <w:bottom w:val="none" w:sz="0" w:space="0" w:color="auto"/>
                                    <w:right w:val="none" w:sz="0" w:space="0" w:color="auto"/>
                                  </w:divBdr>
                                </w:div>
                                <w:div w:id="1466510524">
                                  <w:marLeft w:val="0"/>
                                  <w:marRight w:val="0"/>
                                  <w:marTop w:val="0"/>
                                  <w:marBottom w:val="0"/>
                                  <w:divBdr>
                                    <w:top w:val="none" w:sz="0" w:space="0" w:color="auto"/>
                                    <w:left w:val="none" w:sz="0" w:space="0" w:color="auto"/>
                                    <w:bottom w:val="none" w:sz="0" w:space="0" w:color="auto"/>
                                    <w:right w:val="none" w:sz="0" w:space="0" w:color="auto"/>
                                  </w:divBdr>
                                  <w:divsChild>
                                    <w:div w:id="1605384948">
                                      <w:marLeft w:val="0"/>
                                      <w:marRight w:val="0"/>
                                      <w:marTop w:val="0"/>
                                      <w:marBottom w:val="0"/>
                                      <w:divBdr>
                                        <w:top w:val="none" w:sz="0" w:space="0" w:color="auto"/>
                                        <w:left w:val="none" w:sz="0" w:space="0" w:color="auto"/>
                                        <w:bottom w:val="none" w:sz="0" w:space="0" w:color="auto"/>
                                        <w:right w:val="none" w:sz="0" w:space="0" w:color="auto"/>
                                      </w:divBdr>
                                    </w:div>
                                    <w:div w:id="1035733095">
                                      <w:marLeft w:val="0"/>
                                      <w:marRight w:val="0"/>
                                      <w:marTop w:val="0"/>
                                      <w:marBottom w:val="0"/>
                                      <w:divBdr>
                                        <w:top w:val="none" w:sz="0" w:space="0" w:color="auto"/>
                                        <w:left w:val="none" w:sz="0" w:space="0" w:color="auto"/>
                                        <w:bottom w:val="none" w:sz="0" w:space="0" w:color="auto"/>
                                        <w:right w:val="none" w:sz="0" w:space="0" w:color="auto"/>
                                      </w:divBdr>
                                    </w:div>
                                  </w:divsChild>
                                </w:div>
                                <w:div w:id="1326007499">
                                  <w:marLeft w:val="0"/>
                                  <w:marRight w:val="0"/>
                                  <w:marTop w:val="0"/>
                                  <w:marBottom w:val="0"/>
                                  <w:divBdr>
                                    <w:top w:val="none" w:sz="0" w:space="0" w:color="auto"/>
                                    <w:left w:val="none" w:sz="0" w:space="0" w:color="auto"/>
                                    <w:bottom w:val="none" w:sz="0" w:space="0" w:color="auto"/>
                                    <w:right w:val="none" w:sz="0" w:space="0" w:color="auto"/>
                                  </w:divBdr>
                                  <w:divsChild>
                                    <w:div w:id="775100673">
                                      <w:marLeft w:val="0"/>
                                      <w:marRight w:val="0"/>
                                      <w:marTop w:val="0"/>
                                      <w:marBottom w:val="0"/>
                                      <w:divBdr>
                                        <w:top w:val="none" w:sz="0" w:space="0" w:color="auto"/>
                                        <w:left w:val="none" w:sz="0" w:space="0" w:color="auto"/>
                                        <w:bottom w:val="none" w:sz="0" w:space="0" w:color="auto"/>
                                        <w:right w:val="none" w:sz="0" w:space="0" w:color="auto"/>
                                      </w:divBdr>
                                    </w:div>
                                  </w:divsChild>
                                </w:div>
                                <w:div w:id="788208068">
                                  <w:marLeft w:val="0"/>
                                  <w:marRight w:val="0"/>
                                  <w:marTop w:val="0"/>
                                  <w:marBottom w:val="0"/>
                                  <w:divBdr>
                                    <w:top w:val="none" w:sz="0" w:space="0" w:color="auto"/>
                                    <w:left w:val="none" w:sz="0" w:space="0" w:color="auto"/>
                                    <w:bottom w:val="none" w:sz="0" w:space="0" w:color="auto"/>
                                    <w:right w:val="none" w:sz="0" w:space="0" w:color="auto"/>
                                  </w:divBdr>
                                </w:div>
                                <w:div w:id="2107456655">
                                  <w:marLeft w:val="0"/>
                                  <w:marRight w:val="0"/>
                                  <w:marTop w:val="0"/>
                                  <w:marBottom w:val="0"/>
                                  <w:divBdr>
                                    <w:top w:val="none" w:sz="0" w:space="0" w:color="auto"/>
                                    <w:left w:val="none" w:sz="0" w:space="0" w:color="auto"/>
                                    <w:bottom w:val="none" w:sz="0" w:space="0" w:color="auto"/>
                                    <w:right w:val="none" w:sz="0" w:space="0" w:color="auto"/>
                                  </w:divBdr>
                                </w:div>
                                <w:div w:id="1738359138">
                                  <w:marLeft w:val="0"/>
                                  <w:marRight w:val="0"/>
                                  <w:marTop w:val="0"/>
                                  <w:marBottom w:val="0"/>
                                  <w:divBdr>
                                    <w:top w:val="none" w:sz="0" w:space="0" w:color="auto"/>
                                    <w:left w:val="none" w:sz="0" w:space="0" w:color="auto"/>
                                    <w:bottom w:val="none" w:sz="0" w:space="0" w:color="auto"/>
                                    <w:right w:val="none" w:sz="0" w:space="0" w:color="auto"/>
                                  </w:divBdr>
                                  <w:divsChild>
                                    <w:div w:id="1092625990">
                                      <w:marLeft w:val="0"/>
                                      <w:marRight w:val="0"/>
                                      <w:marTop w:val="0"/>
                                      <w:marBottom w:val="0"/>
                                      <w:divBdr>
                                        <w:top w:val="none" w:sz="0" w:space="0" w:color="auto"/>
                                        <w:left w:val="none" w:sz="0" w:space="0" w:color="auto"/>
                                        <w:bottom w:val="none" w:sz="0" w:space="0" w:color="auto"/>
                                        <w:right w:val="none" w:sz="0" w:space="0" w:color="auto"/>
                                      </w:divBdr>
                                    </w:div>
                                    <w:div w:id="1668093699">
                                      <w:marLeft w:val="0"/>
                                      <w:marRight w:val="0"/>
                                      <w:marTop w:val="0"/>
                                      <w:marBottom w:val="0"/>
                                      <w:divBdr>
                                        <w:top w:val="none" w:sz="0" w:space="0" w:color="auto"/>
                                        <w:left w:val="none" w:sz="0" w:space="0" w:color="auto"/>
                                        <w:bottom w:val="none" w:sz="0" w:space="0" w:color="auto"/>
                                        <w:right w:val="none" w:sz="0" w:space="0" w:color="auto"/>
                                      </w:divBdr>
                                    </w:div>
                                  </w:divsChild>
                                </w:div>
                                <w:div w:id="1845435844">
                                  <w:marLeft w:val="0"/>
                                  <w:marRight w:val="0"/>
                                  <w:marTop w:val="0"/>
                                  <w:marBottom w:val="0"/>
                                  <w:divBdr>
                                    <w:top w:val="none" w:sz="0" w:space="0" w:color="auto"/>
                                    <w:left w:val="none" w:sz="0" w:space="0" w:color="auto"/>
                                    <w:bottom w:val="none" w:sz="0" w:space="0" w:color="auto"/>
                                    <w:right w:val="none" w:sz="0" w:space="0" w:color="auto"/>
                                  </w:divBdr>
                                  <w:divsChild>
                                    <w:div w:id="1497107213">
                                      <w:marLeft w:val="0"/>
                                      <w:marRight w:val="0"/>
                                      <w:marTop w:val="0"/>
                                      <w:marBottom w:val="0"/>
                                      <w:divBdr>
                                        <w:top w:val="none" w:sz="0" w:space="0" w:color="auto"/>
                                        <w:left w:val="none" w:sz="0" w:space="0" w:color="auto"/>
                                        <w:bottom w:val="none" w:sz="0" w:space="0" w:color="auto"/>
                                        <w:right w:val="none" w:sz="0" w:space="0" w:color="auto"/>
                                      </w:divBdr>
                                    </w:div>
                                  </w:divsChild>
                                </w:div>
                                <w:div w:id="1836453190">
                                  <w:marLeft w:val="0"/>
                                  <w:marRight w:val="0"/>
                                  <w:marTop w:val="0"/>
                                  <w:marBottom w:val="0"/>
                                  <w:divBdr>
                                    <w:top w:val="none" w:sz="0" w:space="0" w:color="auto"/>
                                    <w:left w:val="none" w:sz="0" w:space="0" w:color="auto"/>
                                    <w:bottom w:val="none" w:sz="0" w:space="0" w:color="auto"/>
                                    <w:right w:val="none" w:sz="0" w:space="0" w:color="auto"/>
                                  </w:divBdr>
                                </w:div>
                                <w:div w:id="1067873370">
                                  <w:marLeft w:val="0"/>
                                  <w:marRight w:val="0"/>
                                  <w:marTop w:val="0"/>
                                  <w:marBottom w:val="0"/>
                                  <w:divBdr>
                                    <w:top w:val="none" w:sz="0" w:space="0" w:color="auto"/>
                                    <w:left w:val="none" w:sz="0" w:space="0" w:color="auto"/>
                                    <w:bottom w:val="none" w:sz="0" w:space="0" w:color="auto"/>
                                    <w:right w:val="none" w:sz="0" w:space="0" w:color="auto"/>
                                  </w:divBdr>
                                </w:div>
                                <w:div w:id="1090076430">
                                  <w:marLeft w:val="0"/>
                                  <w:marRight w:val="0"/>
                                  <w:marTop w:val="0"/>
                                  <w:marBottom w:val="0"/>
                                  <w:divBdr>
                                    <w:top w:val="none" w:sz="0" w:space="0" w:color="auto"/>
                                    <w:left w:val="none" w:sz="0" w:space="0" w:color="auto"/>
                                    <w:bottom w:val="none" w:sz="0" w:space="0" w:color="auto"/>
                                    <w:right w:val="none" w:sz="0" w:space="0" w:color="auto"/>
                                  </w:divBdr>
                                  <w:divsChild>
                                    <w:div w:id="1511942738">
                                      <w:marLeft w:val="0"/>
                                      <w:marRight w:val="0"/>
                                      <w:marTop w:val="0"/>
                                      <w:marBottom w:val="0"/>
                                      <w:divBdr>
                                        <w:top w:val="none" w:sz="0" w:space="0" w:color="auto"/>
                                        <w:left w:val="none" w:sz="0" w:space="0" w:color="auto"/>
                                        <w:bottom w:val="none" w:sz="0" w:space="0" w:color="auto"/>
                                        <w:right w:val="none" w:sz="0" w:space="0" w:color="auto"/>
                                      </w:divBdr>
                                    </w:div>
                                    <w:div w:id="1971862113">
                                      <w:marLeft w:val="0"/>
                                      <w:marRight w:val="0"/>
                                      <w:marTop w:val="0"/>
                                      <w:marBottom w:val="0"/>
                                      <w:divBdr>
                                        <w:top w:val="none" w:sz="0" w:space="0" w:color="auto"/>
                                        <w:left w:val="none" w:sz="0" w:space="0" w:color="auto"/>
                                        <w:bottom w:val="none" w:sz="0" w:space="0" w:color="auto"/>
                                        <w:right w:val="none" w:sz="0" w:space="0" w:color="auto"/>
                                      </w:divBdr>
                                    </w:div>
                                  </w:divsChild>
                                </w:div>
                                <w:div w:id="348340633">
                                  <w:marLeft w:val="0"/>
                                  <w:marRight w:val="0"/>
                                  <w:marTop w:val="0"/>
                                  <w:marBottom w:val="0"/>
                                  <w:divBdr>
                                    <w:top w:val="none" w:sz="0" w:space="0" w:color="auto"/>
                                    <w:left w:val="none" w:sz="0" w:space="0" w:color="auto"/>
                                    <w:bottom w:val="none" w:sz="0" w:space="0" w:color="auto"/>
                                    <w:right w:val="none" w:sz="0" w:space="0" w:color="auto"/>
                                  </w:divBdr>
                                  <w:divsChild>
                                    <w:div w:id="154107323">
                                      <w:marLeft w:val="0"/>
                                      <w:marRight w:val="0"/>
                                      <w:marTop w:val="0"/>
                                      <w:marBottom w:val="0"/>
                                      <w:divBdr>
                                        <w:top w:val="none" w:sz="0" w:space="0" w:color="auto"/>
                                        <w:left w:val="none" w:sz="0" w:space="0" w:color="auto"/>
                                        <w:bottom w:val="none" w:sz="0" w:space="0" w:color="auto"/>
                                        <w:right w:val="none" w:sz="0" w:space="0" w:color="auto"/>
                                      </w:divBdr>
                                    </w:div>
                                  </w:divsChild>
                                </w:div>
                                <w:div w:id="448361071">
                                  <w:marLeft w:val="0"/>
                                  <w:marRight w:val="0"/>
                                  <w:marTop w:val="0"/>
                                  <w:marBottom w:val="0"/>
                                  <w:divBdr>
                                    <w:top w:val="none" w:sz="0" w:space="0" w:color="auto"/>
                                    <w:left w:val="none" w:sz="0" w:space="0" w:color="auto"/>
                                    <w:bottom w:val="none" w:sz="0" w:space="0" w:color="auto"/>
                                    <w:right w:val="none" w:sz="0" w:space="0" w:color="auto"/>
                                  </w:divBdr>
                                </w:div>
                                <w:div w:id="953557846">
                                  <w:marLeft w:val="0"/>
                                  <w:marRight w:val="0"/>
                                  <w:marTop w:val="0"/>
                                  <w:marBottom w:val="0"/>
                                  <w:divBdr>
                                    <w:top w:val="none" w:sz="0" w:space="0" w:color="auto"/>
                                    <w:left w:val="none" w:sz="0" w:space="0" w:color="auto"/>
                                    <w:bottom w:val="none" w:sz="0" w:space="0" w:color="auto"/>
                                    <w:right w:val="none" w:sz="0" w:space="0" w:color="auto"/>
                                  </w:divBdr>
                                </w:div>
                                <w:div w:id="1045642532">
                                  <w:marLeft w:val="0"/>
                                  <w:marRight w:val="0"/>
                                  <w:marTop w:val="0"/>
                                  <w:marBottom w:val="0"/>
                                  <w:divBdr>
                                    <w:top w:val="none" w:sz="0" w:space="0" w:color="auto"/>
                                    <w:left w:val="none" w:sz="0" w:space="0" w:color="auto"/>
                                    <w:bottom w:val="none" w:sz="0" w:space="0" w:color="auto"/>
                                    <w:right w:val="none" w:sz="0" w:space="0" w:color="auto"/>
                                  </w:divBdr>
                                  <w:divsChild>
                                    <w:div w:id="839126182">
                                      <w:marLeft w:val="0"/>
                                      <w:marRight w:val="0"/>
                                      <w:marTop w:val="0"/>
                                      <w:marBottom w:val="0"/>
                                      <w:divBdr>
                                        <w:top w:val="none" w:sz="0" w:space="0" w:color="auto"/>
                                        <w:left w:val="none" w:sz="0" w:space="0" w:color="auto"/>
                                        <w:bottom w:val="none" w:sz="0" w:space="0" w:color="auto"/>
                                        <w:right w:val="none" w:sz="0" w:space="0" w:color="auto"/>
                                      </w:divBdr>
                                    </w:div>
                                    <w:div w:id="996962407">
                                      <w:marLeft w:val="0"/>
                                      <w:marRight w:val="0"/>
                                      <w:marTop w:val="0"/>
                                      <w:marBottom w:val="0"/>
                                      <w:divBdr>
                                        <w:top w:val="none" w:sz="0" w:space="0" w:color="auto"/>
                                        <w:left w:val="none" w:sz="0" w:space="0" w:color="auto"/>
                                        <w:bottom w:val="none" w:sz="0" w:space="0" w:color="auto"/>
                                        <w:right w:val="none" w:sz="0" w:space="0" w:color="auto"/>
                                      </w:divBdr>
                                    </w:div>
                                  </w:divsChild>
                                </w:div>
                                <w:div w:id="664550592">
                                  <w:marLeft w:val="0"/>
                                  <w:marRight w:val="0"/>
                                  <w:marTop w:val="0"/>
                                  <w:marBottom w:val="0"/>
                                  <w:divBdr>
                                    <w:top w:val="none" w:sz="0" w:space="0" w:color="auto"/>
                                    <w:left w:val="none" w:sz="0" w:space="0" w:color="auto"/>
                                    <w:bottom w:val="none" w:sz="0" w:space="0" w:color="auto"/>
                                    <w:right w:val="none" w:sz="0" w:space="0" w:color="auto"/>
                                  </w:divBdr>
                                  <w:divsChild>
                                    <w:div w:id="821434611">
                                      <w:marLeft w:val="0"/>
                                      <w:marRight w:val="0"/>
                                      <w:marTop w:val="0"/>
                                      <w:marBottom w:val="0"/>
                                      <w:divBdr>
                                        <w:top w:val="none" w:sz="0" w:space="0" w:color="auto"/>
                                        <w:left w:val="none" w:sz="0" w:space="0" w:color="auto"/>
                                        <w:bottom w:val="none" w:sz="0" w:space="0" w:color="auto"/>
                                        <w:right w:val="none" w:sz="0" w:space="0" w:color="auto"/>
                                      </w:divBdr>
                                    </w:div>
                                  </w:divsChild>
                                </w:div>
                                <w:div w:id="449670458">
                                  <w:marLeft w:val="0"/>
                                  <w:marRight w:val="0"/>
                                  <w:marTop w:val="0"/>
                                  <w:marBottom w:val="0"/>
                                  <w:divBdr>
                                    <w:top w:val="none" w:sz="0" w:space="0" w:color="auto"/>
                                    <w:left w:val="none" w:sz="0" w:space="0" w:color="auto"/>
                                    <w:bottom w:val="none" w:sz="0" w:space="0" w:color="auto"/>
                                    <w:right w:val="none" w:sz="0" w:space="0" w:color="auto"/>
                                  </w:divBdr>
                                </w:div>
                                <w:div w:id="1914002211">
                                  <w:marLeft w:val="0"/>
                                  <w:marRight w:val="0"/>
                                  <w:marTop w:val="0"/>
                                  <w:marBottom w:val="0"/>
                                  <w:divBdr>
                                    <w:top w:val="none" w:sz="0" w:space="0" w:color="auto"/>
                                    <w:left w:val="none" w:sz="0" w:space="0" w:color="auto"/>
                                    <w:bottom w:val="none" w:sz="0" w:space="0" w:color="auto"/>
                                    <w:right w:val="none" w:sz="0" w:space="0" w:color="auto"/>
                                  </w:divBdr>
                                </w:div>
                                <w:div w:id="2015910315">
                                  <w:marLeft w:val="0"/>
                                  <w:marRight w:val="0"/>
                                  <w:marTop w:val="0"/>
                                  <w:marBottom w:val="0"/>
                                  <w:divBdr>
                                    <w:top w:val="none" w:sz="0" w:space="0" w:color="auto"/>
                                    <w:left w:val="none" w:sz="0" w:space="0" w:color="auto"/>
                                    <w:bottom w:val="none" w:sz="0" w:space="0" w:color="auto"/>
                                    <w:right w:val="none" w:sz="0" w:space="0" w:color="auto"/>
                                  </w:divBdr>
                                  <w:divsChild>
                                    <w:div w:id="2050572017">
                                      <w:marLeft w:val="0"/>
                                      <w:marRight w:val="0"/>
                                      <w:marTop w:val="0"/>
                                      <w:marBottom w:val="0"/>
                                      <w:divBdr>
                                        <w:top w:val="none" w:sz="0" w:space="0" w:color="auto"/>
                                        <w:left w:val="none" w:sz="0" w:space="0" w:color="auto"/>
                                        <w:bottom w:val="none" w:sz="0" w:space="0" w:color="auto"/>
                                        <w:right w:val="none" w:sz="0" w:space="0" w:color="auto"/>
                                      </w:divBdr>
                                    </w:div>
                                    <w:div w:id="1331564835">
                                      <w:marLeft w:val="0"/>
                                      <w:marRight w:val="0"/>
                                      <w:marTop w:val="0"/>
                                      <w:marBottom w:val="0"/>
                                      <w:divBdr>
                                        <w:top w:val="none" w:sz="0" w:space="0" w:color="auto"/>
                                        <w:left w:val="none" w:sz="0" w:space="0" w:color="auto"/>
                                        <w:bottom w:val="none" w:sz="0" w:space="0" w:color="auto"/>
                                        <w:right w:val="none" w:sz="0" w:space="0" w:color="auto"/>
                                      </w:divBdr>
                                    </w:div>
                                  </w:divsChild>
                                </w:div>
                                <w:div w:id="2024279972">
                                  <w:marLeft w:val="0"/>
                                  <w:marRight w:val="0"/>
                                  <w:marTop w:val="0"/>
                                  <w:marBottom w:val="0"/>
                                  <w:divBdr>
                                    <w:top w:val="none" w:sz="0" w:space="0" w:color="auto"/>
                                    <w:left w:val="none" w:sz="0" w:space="0" w:color="auto"/>
                                    <w:bottom w:val="none" w:sz="0" w:space="0" w:color="auto"/>
                                    <w:right w:val="none" w:sz="0" w:space="0" w:color="auto"/>
                                  </w:divBdr>
                                  <w:divsChild>
                                    <w:div w:id="130944147">
                                      <w:marLeft w:val="0"/>
                                      <w:marRight w:val="0"/>
                                      <w:marTop w:val="0"/>
                                      <w:marBottom w:val="0"/>
                                      <w:divBdr>
                                        <w:top w:val="none" w:sz="0" w:space="0" w:color="auto"/>
                                        <w:left w:val="none" w:sz="0" w:space="0" w:color="auto"/>
                                        <w:bottom w:val="none" w:sz="0" w:space="0" w:color="auto"/>
                                        <w:right w:val="none" w:sz="0" w:space="0" w:color="auto"/>
                                      </w:divBdr>
                                    </w:div>
                                  </w:divsChild>
                                </w:div>
                                <w:div w:id="628701788">
                                  <w:marLeft w:val="0"/>
                                  <w:marRight w:val="0"/>
                                  <w:marTop w:val="0"/>
                                  <w:marBottom w:val="0"/>
                                  <w:divBdr>
                                    <w:top w:val="none" w:sz="0" w:space="0" w:color="auto"/>
                                    <w:left w:val="none" w:sz="0" w:space="0" w:color="auto"/>
                                    <w:bottom w:val="none" w:sz="0" w:space="0" w:color="auto"/>
                                    <w:right w:val="none" w:sz="0" w:space="0" w:color="auto"/>
                                  </w:divBdr>
                                </w:div>
                                <w:div w:id="1780251938">
                                  <w:marLeft w:val="0"/>
                                  <w:marRight w:val="0"/>
                                  <w:marTop w:val="0"/>
                                  <w:marBottom w:val="0"/>
                                  <w:divBdr>
                                    <w:top w:val="none" w:sz="0" w:space="0" w:color="auto"/>
                                    <w:left w:val="none" w:sz="0" w:space="0" w:color="auto"/>
                                    <w:bottom w:val="none" w:sz="0" w:space="0" w:color="auto"/>
                                    <w:right w:val="none" w:sz="0" w:space="0" w:color="auto"/>
                                  </w:divBdr>
                                </w:div>
                                <w:div w:id="733970400">
                                  <w:marLeft w:val="0"/>
                                  <w:marRight w:val="0"/>
                                  <w:marTop w:val="0"/>
                                  <w:marBottom w:val="0"/>
                                  <w:divBdr>
                                    <w:top w:val="none" w:sz="0" w:space="0" w:color="auto"/>
                                    <w:left w:val="none" w:sz="0" w:space="0" w:color="auto"/>
                                    <w:bottom w:val="none" w:sz="0" w:space="0" w:color="auto"/>
                                    <w:right w:val="none" w:sz="0" w:space="0" w:color="auto"/>
                                  </w:divBdr>
                                  <w:divsChild>
                                    <w:div w:id="523137618">
                                      <w:marLeft w:val="0"/>
                                      <w:marRight w:val="0"/>
                                      <w:marTop w:val="0"/>
                                      <w:marBottom w:val="0"/>
                                      <w:divBdr>
                                        <w:top w:val="none" w:sz="0" w:space="0" w:color="auto"/>
                                        <w:left w:val="none" w:sz="0" w:space="0" w:color="auto"/>
                                        <w:bottom w:val="none" w:sz="0" w:space="0" w:color="auto"/>
                                        <w:right w:val="none" w:sz="0" w:space="0" w:color="auto"/>
                                      </w:divBdr>
                                    </w:div>
                                    <w:div w:id="1831556563">
                                      <w:marLeft w:val="0"/>
                                      <w:marRight w:val="0"/>
                                      <w:marTop w:val="0"/>
                                      <w:marBottom w:val="0"/>
                                      <w:divBdr>
                                        <w:top w:val="none" w:sz="0" w:space="0" w:color="auto"/>
                                        <w:left w:val="none" w:sz="0" w:space="0" w:color="auto"/>
                                        <w:bottom w:val="none" w:sz="0" w:space="0" w:color="auto"/>
                                        <w:right w:val="none" w:sz="0" w:space="0" w:color="auto"/>
                                      </w:divBdr>
                                    </w:div>
                                  </w:divsChild>
                                </w:div>
                                <w:div w:id="2085712858">
                                  <w:marLeft w:val="0"/>
                                  <w:marRight w:val="0"/>
                                  <w:marTop w:val="0"/>
                                  <w:marBottom w:val="0"/>
                                  <w:divBdr>
                                    <w:top w:val="none" w:sz="0" w:space="0" w:color="auto"/>
                                    <w:left w:val="none" w:sz="0" w:space="0" w:color="auto"/>
                                    <w:bottom w:val="none" w:sz="0" w:space="0" w:color="auto"/>
                                    <w:right w:val="none" w:sz="0" w:space="0" w:color="auto"/>
                                  </w:divBdr>
                                  <w:divsChild>
                                    <w:div w:id="1568027158">
                                      <w:marLeft w:val="0"/>
                                      <w:marRight w:val="0"/>
                                      <w:marTop w:val="0"/>
                                      <w:marBottom w:val="0"/>
                                      <w:divBdr>
                                        <w:top w:val="none" w:sz="0" w:space="0" w:color="auto"/>
                                        <w:left w:val="none" w:sz="0" w:space="0" w:color="auto"/>
                                        <w:bottom w:val="none" w:sz="0" w:space="0" w:color="auto"/>
                                        <w:right w:val="none" w:sz="0" w:space="0" w:color="auto"/>
                                      </w:divBdr>
                                    </w:div>
                                  </w:divsChild>
                                </w:div>
                                <w:div w:id="709721252">
                                  <w:marLeft w:val="0"/>
                                  <w:marRight w:val="0"/>
                                  <w:marTop w:val="0"/>
                                  <w:marBottom w:val="0"/>
                                  <w:divBdr>
                                    <w:top w:val="none" w:sz="0" w:space="0" w:color="auto"/>
                                    <w:left w:val="none" w:sz="0" w:space="0" w:color="auto"/>
                                    <w:bottom w:val="none" w:sz="0" w:space="0" w:color="auto"/>
                                    <w:right w:val="none" w:sz="0" w:space="0" w:color="auto"/>
                                  </w:divBdr>
                                </w:div>
                                <w:div w:id="1104224819">
                                  <w:marLeft w:val="0"/>
                                  <w:marRight w:val="0"/>
                                  <w:marTop w:val="0"/>
                                  <w:marBottom w:val="0"/>
                                  <w:divBdr>
                                    <w:top w:val="none" w:sz="0" w:space="0" w:color="auto"/>
                                    <w:left w:val="none" w:sz="0" w:space="0" w:color="auto"/>
                                    <w:bottom w:val="none" w:sz="0" w:space="0" w:color="auto"/>
                                    <w:right w:val="none" w:sz="0" w:space="0" w:color="auto"/>
                                  </w:divBdr>
                                </w:div>
                                <w:div w:id="1210529912">
                                  <w:marLeft w:val="0"/>
                                  <w:marRight w:val="0"/>
                                  <w:marTop w:val="0"/>
                                  <w:marBottom w:val="0"/>
                                  <w:divBdr>
                                    <w:top w:val="none" w:sz="0" w:space="0" w:color="auto"/>
                                    <w:left w:val="none" w:sz="0" w:space="0" w:color="auto"/>
                                    <w:bottom w:val="none" w:sz="0" w:space="0" w:color="auto"/>
                                    <w:right w:val="none" w:sz="0" w:space="0" w:color="auto"/>
                                  </w:divBdr>
                                  <w:divsChild>
                                    <w:div w:id="2137213311">
                                      <w:marLeft w:val="0"/>
                                      <w:marRight w:val="0"/>
                                      <w:marTop w:val="0"/>
                                      <w:marBottom w:val="0"/>
                                      <w:divBdr>
                                        <w:top w:val="none" w:sz="0" w:space="0" w:color="auto"/>
                                        <w:left w:val="none" w:sz="0" w:space="0" w:color="auto"/>
                                        <w:bottom w:val="none" w:sz="0" w:space="0" w:color="auto"/>
                                        <w:right w:val="none" w:sz="0" w:space="0" w:color="auto"/>
                                      </w:divBdr>
                                    </w:div>
                                    <w:div w:id="758064866">
                                      <w:marLeft w:val="0"/>
                                      <w:marRight w:val="0"/>
                                      <w:marTop w:val="0"/>
                                      <w:marBottom w:val="0"/>
                                      <w:divBdr>
                                        <w:top w:val="none" w:sz="0" w:space="0" w:color="auto"/>
                                        <w:left w:val="none" w:sz="0" w:space="0" w:color="auto"/>
                                        <w:bottom w:val="none" w:sz="0" w:space="0" w:color="auto"/>
                                        <w:right w:val="none" w:sz="0" w:space="0" w:color="auto"/>
                                      </w:divBdr>
                                    </w:div>
                                  </w:divsChild>
                                </w:div>
                                <w:div w:id="2116170150">
                                  <w:marLeft w:val="0"/>
                                  <w:marRight w:val="0"/>
                                  <w:marTop w:val="0"/>
                                  <w:marBottom w:val="0"/>
                                  <w:divBdr>
                                    <w:top w:val="none" w:sz="0" w:space="0" w:color="auto"/>
                                    <w:left w:val="none" w:sz="0" w:space="0" w:color="auto"/>
                                    <w:bottom w:val="none" w:sz="0" w:space="0" w:color="auto"/>
                                    <w:right w:val="none" w:sz="0" w:space="0" w:color="auto"/>
                                  </w:divBdr>
                                  <w:divsChild>
                                    <w:div w:id="1818959033">
                                      <w:marLeft w:val="0"/>
                                      <w:marRight w:val="0"/>
                                      <w:marTop w:val="0"/>
                                      <w:marBottom w:val="0"/>
                                      <w:divBdr>
                                        <w:top w:val="none" w:sz="0" w:space="0" w:color="auto"/>
                                        <w:left w:val="none" w:sz="0" w:space="0" w:color="auto"/>
                                        <w:bottom w:val="none" w:sz="0" w:space="0" w:color="auto"/>
                                        <w:right w:val="none" w:sz="0" w:space="0" w:color="auto"/>
                                      </w:divBdr>
                                    </w:div>
                                  </w:divsChild>
                                </w:div>
                                <w:div w:id="1229219692">
                                  <w:marLeft w:val="0"/>
                                  <w:marRight w:val="0"/>
                                  <w:marTop w:val="0"/>
                                  <w:marBottom w:val="0"/>
                                  <w:divBdr>
                                    <w:top w:val="none" w:sz="0" w:space="0" w:color="auto"/>
                                    <w:left w:val="none" w:sz="0" w:space="0" w:color="auto"/>
                                    <w:bottom w:val="none" w:sz="0" w:space="0" w:color="auto"/>
                                    <w:right w:val="none" w:sz="0" w:space="0" w:color="auto"/>
                                  </w:divBdr>
                                </w:div>
                                <w:div w:id="852841178">
                                  <w:marLeft w:val="0"/>
                                  <w:marRight w:val="0"/>
                                  <w:marTop w:val="0"/>
                                  <w:marBottom w:val="0"/>
                                  <w:divBdr>
                                    <w:top w:val="none" w:sz="0" w:space="0" w:color="auto"/>
                                    <w:left w:val="none" w:sz="0" w:space="0" w:color="auto"/>
                                    <w:bottom w:val="none" w:sz="0" w:space="0" w:color="auto"/>
                                    <w:right w:val="none" w:sz="0" w:space="0" w:color="auto"/>
                                  </w:divBdr>
                                </w:div>
                                <w:div w:id="1063676970">
                                  <w:marLeft w:val="0"/>
                                  <w:marRight w:val="0"/>
                                  <w:marTop w:val="0"/>
                                  <w:marBottom w:val="0"/>
                                  <w:divBdr>
                                    <w:top w:val="none" w:sz="0" w:space="0" w:color="auto"/>
                                    <w:left w:val="none" w:sz="0" w:space="0" w:color="auto"/>
                                    <w:bottom w:val="none" w:sz="0" w:space="0" w:color="auto"/>
                                    <w:right w:val="none" w:sz="0" w:space="0" w:color="auto"/>
                                  </w:divBdr>
                                  <w:divsChild>
                                    <w:div w:id="426538615">
                                      <w:marLeft w:val="0"/>
                                      <w:marRight w:val="0"/>
                                      <w:marTop w:val="0"/>
                                      <w:marBottom w:val="0"/>
                                      <w:divBdr>
                                        <w:top w:val="none" w:sz="0" w:space="0" w:color="auto"/>
                                        <w:left w:val="none" w:sz="0" w:space="0" w:color="auto"/>
                                        <w:bottom w:val="none" w:sz="0" w:space="0" w:color="auto"/>
                                        <w:right w:val="none" w:sz="0" w:space="0" w:color="auto"/>
                                      </w:divBdr>
                                    </w:div>
                                    <w:div w:id="1446534405">
                                      <w:marLeft w:val="0"/>
                                      <w:marRight w:val="0"/>
                                      <w:marTop w:val="0"/>
                                      <w:marBottom w:val="0"/>
                                      <w:divBdr>
                                        <w:top w:val="none" w:sz="0" w:space="0" w:color="auto"/>
                                        <w:left w:val="none" w:sz="0" w:space="0" w:color="auto"/>
                                        <w:bottom w:val="none" w:sz="0" w:space="0" w:color="auto"/>
                                        <w:right w:val="none" w:sz="0" w:space="0" w:color="auto"/>
                                      </w:divBdr>
                                    </w:div>
                                  </w:divsChild>
                                </w:div>
                                <w:div w:id="1940674912">
                                  <w:marLeft w:val="0"/>
                                  <w:marRight w:val="0"/>
                                  <w:marTop w:val="0"/>
                                  <w:marBottom w:val="0"/>
                                  <w:divBdr>
                                    <w:top w:val="none" w:sz="0" w:space="0" w:color="auto"/>
                                    <w:left w:val="none" w:sz="0" w:space="0" w:color="auto"/>
                                    <w:bottom w:val="none" w:sz="0" w:space="0" w:color="auto"/>
                                    <w:right w:val="none" w:sz="0" w:space="0" w:color="auto"/>
                                  </w:divBdr>
                                  <w:divsChild>
                                    <w:div w:id="579144965">
                                      <w:marLeft w:val="0"/>
                                      <w:marRight w:val="0"/>
                                      <w:marTop w:val="0"/>
                                      <w:marBottom w:val="0"/>
                                      <w:divBdr>
                                        <w:top w:val="none" w:sz="0" w:space="0" w:color="auto"/>
                                        <w:left w:val="none" w:sz="0" w:space="0" w:color="auto"/>
                                        <w:bottom w:val="none" w:sz="0" w:space="0" w:color="auto"/>
                                        <w:right w:val="none" w:sz="0" w:space="0" w:color="auto"/>
                                      </w:divBdr>
                                    </w:div>
                                  </w:divsChild>
                                </w:div>
                                <w:div w:id="1515998343">
                                  <w:marLeft w:val="0"/>
                                  <w:marRight w:val="0"/>
                                  <w:marTop w:val="0"/>
                                  <w:marBottom w:val="0"/>
                                  <w:divBdr>
                                    <w:top w:val="none" w:sz="0" w:space="0" w:color="auto"/>
                                    <w:left w:val="none" w:sz="0" w:space="0" w:color="auto"/>
                                    <w:bottom w:val="none" w:sz="0" w:space="0" w:color="auto"/>
                                    <w:right w:val="none" w:sz="0" w:space="0" w:color="auto"/>
                                  </w:divBdr>
                                </w:div>
                                <w:div w:id="2146963470">
                                  <w:marLeft w:val="0"/>
                                  <w:marRight w:val="0"/>
                                  <w:marTop w:val="0"/>
                                  <w:marBottom w:val="0"/>
                                  <w:divBdr>
                                    <w:top w:val="none" w:sz="0" w:space="0" w:color="auto"/>
                                    <w:left w:val="none" w:sz="0" w:space="0" w:color="auto"/>
                                    <w:bottom w:val="none" w:sz="0" w:space="0" w:color="auto"/>
                                    <w:right w:val="none" w:sz="0" w:space="0" w:color="auto"/>
                                  </w:divBdr>
                                </w:div>
                                <w:div w:id="1782216237">
                                  <w:marLeft w:val="0"/>
                                  <w:marRight w:val="0"/>
                                  <w:marTop w:val="0"/>
                                  <w:marBottom w:val="0"/>
                                  <w:divBdr>
                                    <w:top w:val="none" w:sz="0" w:space="0" w:color="auto"/>
                                    <w:left w:val="none" w:sz="0" w:space="0" w:color="auto"/>
                                    <w:bottom w:val="none" w:sz="0" w:space="0" w:color="auto"/>
                                    <w:right w:val="none" w:sz="0" w:space="0" w:color="auto"/>
                                  </w:divBdr>
                                  <w:divsChild>
                                    <w:div w:id="1947804463">
                                      <w:marLeft w:val="0"/>
                                      <w:marRight w:val="0"/>
                                      <w:marTop w:val="0"/>
                                      <w:marBottom w:val="0"/>
                                      <w:divBdr>
                                        <w:top w:val="none" w:sz="0" w:space="0" w:color="auto"/>
                                        <w:left w:val="none" w:sz="0" w:space="0" w:color="auto"/>
                                        <w:bottom w:val="none" w:sz="0" w:space="0" w:color="auto"/>
                                        <w:right w:val="none" w:sz="0" w:space="0" w:color="auto"/>
                                      </w:divBdr>
                                    </w:div>
                                    <w:div w:id="1486822291">
                                      <w:marLeft w:val="0"/>
                                      <w:marRight w:val="0"/>
                                      <w:marTop w:val="0"/>
                                      <w:marBottom w:val="0"/>
                                      <w:divBdr>
                                        <w:top w:val="none" w:sz="0" w:space="0" w:color="auto"/>
                                        <w:left w:val="none" w:sz="0" w:space="0" w:color="auto"/>
                                        <w:bottom w:val="none" w:sz="0" w:space="0" w:color="auto"/>
                                        <w:right w:val="none" w:sz="0" w:space="0" w:color="auto"/>
                                      </w:divBdr>
                                    </w:div>
                                  </w:divsChild>
                                </w:div>
                                <w:div w:id="8871530">
                                  <w:marLeft w:val="0"/>
                                  <w:marRight w:val="0"/>
                                  <w:marTop w:val="0"/>
                                  <w:marBottom w:val="0"/>
                                  <w:divBdr>
                                    <w:top w:val="none" w:sz="0" w:space="0" w:color="auto"/>
                                    <w:left w:val="none" w:sz="0" w:space="0" w:color="auto"/>
                                    <w:bottom w:val="none" w:sz="0" w:space="0" w:color="auto"/>
                                    <w:right w:val="none" w:sz="0" w:space="0" w:color="auto"/>
                                  </w:divBdr>
                                  <w:divsChild>
                                    <w:div w:id="1027292374">
                                      <w:marLeft w:val="0"/>
                                      <w:marRight w:val="0"/>
                                      <w:marTop w:val="0"/>
                                      <w:marBottom w:val="0"/>
                                      <w:divBdr>
                                        <w:top w:val="none" w:sz="0" w:space="0" w:color="auto"/>
                                        <w:left w:val="none" w:sz="0" w:space="0" w:color="auto"/>
                                        <w:bottom w:val="none" w:sz="0" w:space="0" w:color="auto"/>
                                        <w:right w:val="none" w:sz="0" w:space="0" w:color="auto"/>
                                      </w:divBdr>
                                    </w:div>
                                  </w:divsChild>
                                </w:div>
                                <w:div w:id="527568248">
                                  <w:marLeft w:val="0"/>
                                  <w:marRight w:val="0"/>
                                  <w:marTop w:val="0"/>
                                  <w:marBottom w:val="0"/>
                                  <w:divBdr>
                                    <w:top w:val="none" w:sz="0" w:space="0" w:color="auto"/>
                                    <w:left w:val="none" w:sz="0" w:space="0" w:color="auto"/>
                                    <w:bottom w:val="none" w:sz="0" w:space="0" w:color="auto"/>
                                    <w:right w:val="none" w:sz="0" w:space="0" w:color="auto"/>
                                  </w:divBdr>
                                </w:div>
                                <w:div w:id="1230532478">
                                  <w:marLeft w:val="0"/>
                                  <w:marRight w:val="0"/>
                                  <w:marTop w:val="0"/>
                                  <w:marBottom w:val="0"/>
                                  <w:divBdr>
                                    <w:top w:val="none" w:sz="0" w:space="0" w:color="auto"/>
                                    <w:left w:val="none" w:sz="0" w:space="0" w:color="auto"/>
                                    <w:bottom w:val="none" w:sz="0" w:space="0" w:color="auto"/>
                                    <w:right w:val="none" w:sz="0" w:space="0" w:color="auto"/>
                                  </w:divBdr>
                                </w:div>
                                <w:div w:id="351490974">
                                  <w:marLeft w:val="0"/>
                                  <w:marRight w:val="0"/>
                                  <w:marTop w:val="0"/>
                                  <w:marBottom w:val="0"/>
                                  <w:divBdr>
                                    <w:top w:val="none" w:sz="0" w:space="0" w:color="auto"/>
                                    <w:left w:val="none" w:sz="0" w:space="0" w:color="auto"/>
                                    <w:bottom w:val="none" w:sz="0" w:space="0" w:color="auto"/>
                                    <w:right w:val="none" w:sz="0" w:space="0" w:color="auto"/>
                                  </w:divBdr>
                                  <w:divsChild>
                                    <w:div w:id="1485470407">
                                      <w:marLeft w:val="0"/>
                                      <w:marRight w:val="0"/>
                                      <w:marTop w:val="0"/>
                                      <w:marBottom w:val="0"/>
                                      <w:divBdr>
                                        <w:top w:val="none" w:sz="0" w:space="0" w:color="auto"/>
                                        <w:left w:val="none" w:sz="0" w:space="0" w:color="auto"/>
                                        <w:bottom w:val="none" w:sz="0" w:space="0" w:color="auto"/>
                                        <w:right w:val="none" w:sz="0" w:space="0" w:color="auto"/>
                                      </w:divBdr>
                                    </w:div>
                                    <w:div w:id="1111894950">
                                      <w:marLeft w:val="0"/>
                                      <w:marRight w:val="0"/>
                                      <w:marTop w:val="0"/>
                                      <w:marBottom w:val="0"/>
                                      <w:divBdr>
                                        <w:top w:val="none" w:sz="0" w:space="0" w:color="auto"/>
                                        <w:left w:val="none" w:sz="0" w:space="0" w:color="auto"/>
                                        <w:bottom w:val="none" w:sz="0" w:space="0" w:color="auto"/>
                                        <w:right w:val="none" w:sz="0" w:space="0" w:color="auto"/>
                                      </w:divBdr>
                                    </w:div>
                                  </w:divsChild>
                                </w:div>
                                <w:div w:id="1605652261">
                                  <w:marLeft w:val="0"/>
                                  <w:marRight w:val="0"/>
                                  <w:marTop w:val="0"/>
                                  <w:marBottom w:val="0"/>
                                  <w:divBdr>
                                    <w:top w:val="none" w:sz="0" w:space="0" w:color="auto"/>
                                    <w:left w:val="none" w:sz="0" w:space="0" w:color="auto"/>
                                    <w:bottom w:val="none" w:sz="0" w:space="0" w:color="auto"/>
                                    <w:right w:val="none" w:sz="0" w:space="0" w:color="auto"/>
                                  </w:divBdr>
                                  <w:divsChild>
                                    <w:div w:id="77866986">
                                      <w:marLeft w:val="0"/>
                                      <w:marRight w:val="0"/>
                                      <w:marTop w:val="0"/>
                                      <w:marBottom w:val="0"/>
                                      <w:divBdr>
                                        <w:top w:val="none" w:sz="0" w:space="0" w:color="auto"/>
                                        <w:left w:val="none" w:sz="0" w:space="0" w:color="auto"/>
                                        <w:bottom w:val="none" w:sz="0" w:space="0" w:color="auto"/>
                                        <w:right w:val="none" w:sz="0" w:space="0" w:color="auto"/>
                                      </w:divBdr>
                                    </w:div>
                                  </w:divsChild>
                                </w:div>
                                <w:div w:id="1890142640">
                                  <w:marLeft w:val="0"/>
                                  <w:marRight w:val="0"/>
                                  <w:marTop w:val="0"/>
                                  <w:marBottom w:val="0"/>
                                  <w:divBdr>
                                    <w:top w:val="none" w:sz="0" w:space="0" w:color="auto"/>
                                    <w:left w:val="none" w:sz="0" w:space="0" w:color="auto"/>
                                    <w:bottom w:val="none" w:sz="0" w:space="0" w:color="auto"/>
                                    <w:right w:val="none" w:sz="0" w:space="0" w:color="auto"/>
                                  </w:divBdr>
                                </w:div>
                                <w:div w:id="1931116069">
                                  <w:marLeft w:val="0"/>
                                  <w:marRight w:val="0"/>
                                  <w:marTop w:val="0"/>
                                  <w:marBottom w:val="0"/>
                                  <w:divBdr>
                                    <w:top w:val="none" w:sz="0" w:space="0" w:color="auto"/>
                                    <w:left w:val="none" w:sz="0" w:space="0" w:color="auto"/>
                                    <w:bottom w:val="none" w:sz="0" w:space="0" w:color="auto"/>
                                    <w:right w:val="none" w:sz="0" w:space="0" w:color="auto"/>
                                  </w:divBdr>
                                </w:div>
                                <w:div w:id="1578251252">
                                  <w:marLeft w:val="0"/>
                                  <w:marRight w:val="0"/>
                                  <w:marTop w:val="0"/>
                                  <w:marBottom w:val="0"/>
                                  <w:divBdr>
                                    <w:top w:val="none" w:sz="0" w:space="0" w:color="auto"/>
                                    <w:left w:val="none" w:sz="0" w:space="0" w:color="auto"/>
                                    <w:bottom w:val="none" w:sz="0" w:space="0" w:color="auto"/>
                                    <w:right w:val="none" w:sz="0" w:space="0" w:color="auto"/>
                                  </w:divBdr>
                                  <w:divsChild>
                                    <w:div w:id="131336976">
                                      <w:marLeft w:val="0"/>
                                      <w:marRight w:val="0"/>
                                      <w:marTop w:val="0"/>
                                      <w:marBottom w:val="0"/>
                                      <w:divBdr>
                                        <w:top w:val="none" w:sz="0" w:space="0" w:color="auto"/>
                                        <w:left w:val="none" w:sz="0" w:space="0" w:color="auto"/>
                                        <w:bottom w:val="none" w:sz="0" w:space="0" w:color="auto"/>
                                        <w:right w:val="none" w:sz="0" w:space="0" w:color="auto"/>
                                      </w:divBdr>
                                    </w:div>
                                    <w:div w:id="1925333186">
                                      <w:marLeft w:val="0"/>
                                      <w:marRight w:val="0"/>
                                      <w:marTop w:val="0"/>
                                      <w:marBottom w:val="0"/>
                                      <w:divBdr>
                                        <w:top w:val="none" w:sz="0" w:space="0" w:color="auto"/>
                                        <w:left w:val="none" w:sz="0" w:space="0" w:color="auto"/>
                                        <w:bottom w:val="none" w:sz="0" w:space="0" w:color="auto"/>
                                        <w:right w:val="none" w:sz="0" w:space="0" w:color="auto"/>
                                      </w:divBdr>
                                    </w:div>
                                  </w:divsChild>
                                </w:div>
                                <w:div w:id="478422664">
                                  <w:marLeft w:val="0"/>
                                  <w:marRight w:val="0"/>
                                  <w:marTop w:val="0"/>
                                  <w:marBottom w:val="0"/>
                                  <w:divBdr>
                                    <w:top w:val="none" w:sz="0" w:space="0" w:color="auto"/>
                                    <w:left w:val="none" w:sz="0" w:space="0" w:color="auto"/>
                                    <w:bottom w:val="none" w:sz="0" w:space="0" w:color="auto"/>
                                    <w:right w:val="none" w:sz="0" w:space="0" w:color="auto"/>
                                  </w:divBdr>
                                  <w:divsChild>
                                    <w:div w:id="998776788">
                                      <w:marLeft w:val="0"/>
                                      <w:marRight w:val="0"/>
                                      <w:marTop w:val="0"/>
                                      <w:marBottom w:val="0"/>
                                      <w:divBdr>
                                        <w:top w:val="none" w:sz="0" w:space="0" w:color="auto"/>
                                        <w:left w:val="none" w:sz="0" w:space="0" w:color="auto"/>
                                        <w:bottom w:val="none" w:sz="0" w:space="0" w:color="auto"/>
                                        <w:right w:val="none" w:sz="0" w:space="0" w:color="auto"/>
                                      </w:divBdr>
                                    </w:div>
                                  </w:divsChild>
                                </w:div>
                                <w:div w:id="1441221620">
                                  <w:marLeft w:val="0"/>
                                  <w:marRight w:val="0"/>
                                  <w:marTop w:val="0"/>
                                  <w:marBottom w:val="0"/>
                                  <w:divBdr>
                                    <w:top w:val="none" w:sz="0" w:space="0" w:color="auto"/>
                                    <w:left w:val="none" w:sz="0" w:space="0" w:color="auto"/>
                                    <w:bottom w:val="none" w:sz="0" w:space="0" w:color="auto"/>
                                    <w:right w:val="none" w:sz="0" w:space="0" w:color="auto"/>
                                  </w:divBdr>
                                </w:div>
                                <w:div w:id="1917201195">
                                  <w:marLeft w:val="0"/>
                                  <w:marRight w:val="0"/>
                                  <w:marTop w:val="0"/>
                                  <w:marBottom w:val="0"/>
                                  <w:divBdr>
                                    <w:top w:val="none" w:sz="0" w:space="0" w:color="auto"/>
                                    <w:left w:val="none" w:sz="0" w:space="0" w:color="auto"/>
                                    <w:bottom w:val="none" w:sz="0" w:space="0" w:color="auto"/>
                                    <w:right w:val="none" w:sz="0" w:space="0" w:color="auto"/>
                                  </w:divBdr>
                                </w:div>
                                <w:div w:id="1231501120">
                                  <w:marLeft w:val="0"/>
                                  <w:marRight w:val="0"/>
                                  <w:marTop w:val="0"/>
                                  <w:marBottom w:val="0"/>
                                  <w:divBdr>
                                    <w:top w:val="none" w:sz="0" w:space="0" w:color="auto"/>
                                    <w:left w:val="none" w:sz="0" w:space="0" w:color="auto"/>
                                    <w:bottom w:val="none" w:sz="0" w:space="0" w:color="auto"/>
                                    <w:right w:val="none" w:sz="0" w:space="0" w:color="auto"/>
                                  </w:divBdr>
                                  <w:divsChild>
                                    <w:div w:id="330723919">
                                      <w:marLeft w:val="0"/>
                                      <w:marRight w:val="0"/>
                                      <w:marTop w:val="0"/>
                                      <w:marBottom w:val="0"/>
                                      <w:divBdr>
                                        <w:top w:val="none" w:sz="0" w:space="0" w:color="auto"/>
                                        <w:left w:val="none" w:sz="0" w:space="0" w:color="auto"/>
                                        <w:bottom w:val="none" w:sz="0" w:space="0" w:color="auto"/>
                                        <w:right w:val="none" w:sz="0" w:space="0" w:color="auto"/>
                                      </w:divBdr>
                                    </w:div>
                                    <w:div w:id="1843154418">
                                      <w:marLeft w:val="0"/>
                                      <w:marRight w:val="0"/>
                                      <w:marTop w:val="0"/>
                                      <w:marBottom w:val="0"/>
                                      <w:divBdr>
                                        <w:top w:val="none" w:sz="0" w:space="0" w:color="auto"/>
                                        <w:left w:val="none" w:sz="0" w:space="0" w:color="auto"/>
                                        <w:bottom w:val="none" w:sz="0" w:space="0" w:color="auto"/>
                                        <w:right w:val="none" w:sz="0" w:space="0" w:color="auto"/>
                                      </w:divBdr>
                                    </w:div>
                                  </w:divsChild>
                                </w:div>
                                <w:div w:id="510754423">
                                  <w:marLeft w:val="0"/>
                                  <w:marRight w:val="0"/>
                                  <w:marTop w:val="0"/>
                                  <w:marBottom w:val="0"/>
                                  <w:divBdr>
                                    <w:top w:val="none" w:sz="0" w:space="0" w:color="auto"/>
                                    <w:left w:val="none" w:sz="0" w:space="0" w:color="auto"/>
                                    <w:bottom w:val="none" w:sz="0" w:space="0" w:color="auto"/>
                                    <w:right w:val="none" w:sz="0" w:space="0" w:color="auto"/>
                                  </w:divBdr>
                                  <w:divsChild>
                                    <w:div w:id="492065862">
                                      <w:marLeft w:val="0"/>
                                      <w:marRight w:val="0"/>
                                      <w:marTop w:val="0"/>
                                      <w:marBottom w:val="0"/>
                                      <w:divBdr>
                                        <w:top w:val="none" w:sz="0" w:space="0" w:color="auto"/>
                                        <w:left w:val="none" w:sz="0" w:space="0" w:color="auto"/>
                                        <w:bottom w:val="none" w:sz="0" w:space="0" w:color="auto"/>
                                        <w:right w:val="none" w:sz="0" w:space="0" w:color="auto"/>
                                      </w:divBdr>
                                    </w:div>
                                  </w:divsChild>
                                </w:div>
                                <w:div w:id="1082487130">
                                  <w:marLeft w:val="0"/>
                                  <w:marRight w:val="0"/>
                                  <w:marTop w:val="0"/>
                                  <w:marBottom w:val="0"/>
                                  <w:divBdr>
                                    <w:top w:val="none" w:sz="0" w:space="0" w:color="auto"/>
                                    <w:left w:val="none" w:sz="0" w:space="0" w:color="auto"/>
                                    <w:bottom w:val="none" w:sz="0" w:space="0" w:color="auto"/>
                                    <w:right w:val="none" w:sz="0" w:space="0" w:color="auto"/>
                                  </w:divBdr>
                                </w:div>
                                <w:div w:id="925722473">
                                  <w:marLeft w:val="0"/>
                                  <w:marRight w:val="0"/>
                                  <w:marTop w:val="0"/>
                                  <w:marBottom w:val="0"/>
                                  <w:divBdr>
                                    <w:top w:val="none" w:sz="0" w:space="0" w:color="auto"/>
                                    <w:left w:val="none" w:sz="0" w:space="0" w:color="auto"/>
                                    <w:bottom w:val="none" w:sz="0" w:space="0" w:color="auto"/>
                                    <w:right w:val="none" w:sz="0" w:space="0" w:color="auto"/>
                                  </w:divBdr>
                                </w:div>
                                <w:div w:id="422265207">
                                  <w:marLeft w:val="0"/>
                                  <w:marRight w:val="0"/>
                                  <w:marTop w:val="0"/>
                                  <w:marBottom w:val="0"/>
                                  <w:divBdr>
                                    <w:top w:val="none" w:sz="0" w:space="0" w:color="auto"/>
                                    <w:left w:val="none" w:sz="0" w:space="0" w:color="auto"/>
                                    <w:bottom w:val="none" w:sz="0" w:space="0" w:color="auto"/>
                                    <w:right w:val="none" w:sz="0" w:space="0" w:color="auto"/>
                                  </w:divBdr>
                                  <w:divsChild>
                                    <w:div w:id="1198784534">
                                      <w:marLeft w:val="0"/>
                                      <w:marRight w:val="0"/>
                                      <w:marTop w:val="0"/>
                                      <w:marBottom w:val="0"/>
                                      <w:divBdr>
                                        <w:top w:val="none" w:sz="0" w:space="0" w:color="auto"/>
                                        <w:left w:val="none" w:sz="0" w:space="0" w:color="auto"/>
                                        <w:bottom w:val="none" w:sz="0" w:space="0" w:color="auto"/>
                                        <w:right w:val="none" w:sz="0" w:space="0" w:color="auto"/>
                                      </w:divBdr>
                                    </w:div>
                                    <w:div w:id="1106734148">
                                      <w:marLeft w:val="0"/>
                                      <w:marRight w:val="0"/>
                                      <w:marTop w:val="0"/>
                                      <w:marBottom w:val="0"/>
                                      <w:divBdr>
                                        <w:top w:val="none" w:sz="0" w:space="0" w:color="auto"/>
                                        <w:left w:val="none" w:sz="0" w:space="0" w:color="auto"/>
                                        <w:bottom w:val="none" w:sz="0" w:space="0" w:color="auto"/>
                                        <w:right w:val="none" w:sz="0" w:space="0" w:color="auto"/>
                                      </w:divBdr>
                                    </w:div>
                                  </w:divsChild>
                                </w:div>
                                <w:div w:id="1212111145">
                                  <w:marLeft w:val="0"/>
                                  <w:marRight w:val="0"/>
                                  <w:marTop w:val="0"/>
                                  <w:marBottom w:val="0"/>
                                  <w:divBdr>
                                    <w:top w:val="none" w:sz="0" w:space="0" w:color="auto"/>
                                    <w:left w:val="none" w:sz="0" w:space="0" w:color="auto"/>
                                    <w:bottom w:val="none" w:sz="0" w:space="0" w:color="auto"/>
                                    <w:right w:val="none" w:sz="0" w:space="0" w:color="auto"/>
                                  </w:divBdr>
                                  <w:divsChild>
                                    <w:div w:id="2093773280">
                                      <w:marLeft w:val="0"/>
                                      <w:marRight w:val="0"/>
                                      <w:marTop w:val="0"/>
                                      <w:marBottom w:val="0"/>
                                      <w:divBdr>
                                        <w:top w:val="none" w:sz="0" w:space="0" w:color="auto"/>
                                        <w:left w:val="none" w:sz="0" w:space="0" w:color="auto"/>
                                        <w:bottom w:val="none" w:sz="0" w:space="0" w:color="auto"/>
                                        <w:right w:val="none" w:sz="0" w:space="0" w:color="auto"/>
                                      </w:divBdr>
                                    </w:div>
                                  </w:divsChild>
                                </w:div>
                                <w:div w:id="198399489">
                                  <w:marLeft w:val="0"/>
                                  <w:marRight w:val="0"/>
                                  <w:marTop w:val="0"/>
                                  <w:marBottom w:val="0"/>
                                  <w:divBdr>
                                    <w:top w:val="none" w:sz="0" w:space="0" w:color="auto"/>
                                    <w:left w:val="none" w:sz="0" w:space="0" w:color="auto"/>
                                    <w:bottom w:val="none" w:sz="0" w:space="0" w:color="auto"/>
                                    <w:right w:val="none" w:sz="0" w:space="0" w:color="auto"/>
                                  </w:divBdr>
                                </w:div>
                                <w:div w:id="2053073103">
                                  <w:marLeft w:val="0"/>
                                  <w:marRight w:val="0"/>
                                  <w:marTop w:val="0"/>
                                  <w:marBottom w:val="0"/>
                                  <w:divBdr>
                                    <w:top w:val="none" w:sz="0" w:space="0" w:color="auto"/>
                                    <w:left w:val="none" w:sz="0" w:space="0" w:color="auto"/>
                                    <w:bottom w:val="none" w:sz="0" w:space="0" w:color="auto"/>
                                    <w:right w:val="none" w:sz="0" w:space="0" w:color="auto"/>
                                  </w:divBdr>
                                </w:div>
                                <w:div w:id="325669452">
                                  <w:marLeft w:val="0"/>
                                  <w:marRight w:val="0"/>
                                  <w:marTop w:val="0"/>
                                  <w:marBottom w:val="0"/>
                                  <w:divBdr>
                                    <w:top w:val="none" w:sz="0" w:space="0" w:color="auto"/>
                                    <w:left w:val="none" w:sz="0" w:space="0" w:color="auto"/>
                                    <w:bottom w:val="none" w:sz="0" w:space="0" w:color="auto"/>
                                    <w:right w:val="none" w:sz="0" w:space="0" w:color="auto"/>
                                  </w:divBdr>
                                  <w:divsChild>
                                    <w:div w:id="1847011880">
                                      <w:marLeft w:val="0"/>
                                      <w:marRight w:val="0"/>
                                      <w:marTop w:val="0"/>
                                      <w:marBottom w:val="0"/>
                                      <w:divBdr>
                                        <w:top w:val="none" w:sz="0" w:space="0" w:color="auto"/>
                                        <w:left w:val="none" w:sz="0" w:space="0" w:color="auto"/>
                                        <w:bottom w:val="none" w:sz="0" w:space="0" w:color="auto"/>
                                        <w:right w:val="none" w:sz="0" w:space="0" w:color="auto"/>
                                      </w:divBdr>
                                    </w:div>
                                    <w:div w:id="170147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6104602">
      <w:bodyDiv w:val="1"/>
      <w:marLeft w:val="0"/>
      <w:marRight w:val="0"/>
      <w:marTop w:val="0"/>
      <w:marBottom w:val="0"/>
      <w:divBdr>
        <w:top w:val="none" w:sz="0" w:space="0" w:color="auto"/>
        <w:left w:val="none" w:sz="0" w:space="0" w:color="auto"/>
        <w:bottom w:val="none" w:sz="0" w:space="0" w:color="auto"/>
        <w:right w:val="none" w:sz="0" w:space="0" w:color="auto"/>
      </w:divBdr>
      <w:divsChild>
        <w:div w:id="1472478647">
          <w:marLeft w:val="0"/>
          <w:marRight w:val="0"/>
          <w:marTop w:val="0"/>
          <w:marBottom w:val="0"/>
          <w:divBdr>
            <w:top w:val="none" w:sz="0" w:space="0" w:color="auto"/>
            <w:left w:val="none" w:sz="0" w:space="0" w:color="auto"/>
            <w:bottom w:val="none" w:sz="0" w:space="0" w:color="auto"/>
            <w:right w:val="none" w:sz="0" w:space="0" w:color="auto"/>
          </w:divBdr>
          <w:divsChild>
            <w:div w:id="1462308517">
              <w:marLeft w:val="0"/>
              <w:marRight w:val="0"/>
              <w:marTop w:val="0"/>
              <w:marBottom w:val="0"/>
              <w:divBdr>
                <w:top w:val="none" w:sz="0" w:space="0" w:color="auto"/>
                <w:left w:val="none" w:sz="0" w:space="0" w:color="auto"/>
                <w:bottom w:val="none" w:sz="0" w:space="0" w:color="auto"/>
                <w:right w:val="none" w:sz="0" w:space="0" w:color="auto"/>
              </w:divBdr>
              <w:divsChild>
                <w:div w:id="1953629190">
                  <w:marLeft w:val="0"/>
                  <w:marRight w:val="0"/>
                  <w:marTop w:val="0"/>
                  <w:marBottom w:val="0"/>
                  <w:divBdr>
                    <w:top w:val="none" w:sz="0" w:space="0" w:color="auto"/>
                    <w:left w:val="none" w:sz="0" w:space="0" w:color="auto"/>
                    <w:bottom w:val="none" w:sz="0" w:space="0" w:color="auto"/>
                    <w:right w:val="none" w:sz="0" w:space="0" w:color="auto"/>
                  </w:divBdr>
                  <w:divsChild>
                    <w:div w:id="199169055">
                      <w:marLeft w:val="0"/>
                      <w:marRight w:val="0"/>
                      <w:marTop w:val="0"/>
                      <w:marBottom w:val="0"/>
                      <w:divBdr>
                        <w:top w:val="none" w:sz="0" w:space="0" w:color="auto"/>
                        <w:left w:val="none" w:sz="0" w:space="0" w:color="auto"/>
                        <w:bottom w:val="none" w:sz="0" w:space="0" w:color="auto"/>
                        <w:right w:val="none" w:sz="0" w:space="0" w:color="auto"/>
                      </w:divBdr>
                      <w:divsChild>
                        <w:div w:id="1957563713">
                          <w:marLeft w:val="3"/>
                          <w:marRight w:val="0"/>
                          <w:marTop w:val="0"/>
                          <w:marBottom w:val="270"/>
                          <w:divBdr>
                            <w:top w:val="none" w:sz="0" w:space="0" w:color="auto"/>
                            <w:left w:val="none" w:sz="0" w:space="0" w:color="auto"/>
                            <w:bottom w:val="none" w:sz="0" w:space="0" w:color="auto"/>
                            <w:right w:val="none" w:sz="0" w:space="0" w:color="auto"/>
                          </w:divBdr>
                          <w:divsChild>
                            <w:div w:id="85931652">
                              <w:marLeft w:val="0"/>
                              <w:marRight w:val="0"/>
                              <w:marTop w:val="0"/>
                              <w:marBottom w:val="0"/>
                              <w:divBdr>
                                <w:top w:val="none" w:sz="0" w:space="0" w:color="auto"/>
                                <w:left w:val="none" w:sz="0" w:space="0" w:color="auto"/>
                                <w:bottom w:val="none" w:sz="0" w:space="0" w:color="auto"/>
                                <w:right w:val="none" w:sz="0" w:space="0" w:color="auto"/>
                              </w:divBdr>
                              <w:divsChild>
                                <w:div w:id="1546916345">
                                  <w:marLeft w:val="0"/>
                                  <w:marRight w:val="0"/>
                                  <w:marTop w:val="96"/>
                                  <w:marBottom w:val="3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3454295">
      <w:bodyDiv w:val="1"/>
      <w:marLeft w:val="0"/>
      <w:marRight w:val="0"/>
      <w:marTop w:val="0"/>
      <w:marBottom w:val="0"/>
      <w:divBdr>
        <w:top w:val="none" w:sz="0" w:space="0" w:color="auto"/>
        <w:left w:val="none" w:sz="0" w:space="0" w:color="auto"/>
        <w:bottom w:val="none" w:sz="0" w:space="0" w:color="auto"/>
        <w:right w:val="none" w:sz="0" w:space="0" w:color="auto"/>
      </w:divBdr>
      <w:divsChild>
        <w:div w:id="394554053">
          <w:marLeft w:val="0"/>
          <w:marRight w:val="0"/>
          <w:marTop w:val="0"/>
          <w:marBottom w:val="0"/>
          <w:divBdr>
            <w:top w:val="none" w:sz="0" w:space="0" w:color="auto"/>
            <w:left w:val="none" w:sz="0" w:space="0" w:color="auto"/>
            <w:bottom w:val="none" w:sz="0" w:space="0" w:color="auto"/>
            <w:right w:val="none" w:sz="0" w:space="0" w:color="auto"/>
          </w:divBdr>
          <w:divsChild>
            <w:div w:id="906765212">
              <w:marLeft w:val="0"/>
              <w:marRight w:val="0"/>
              <w:marTop w:val="0"/>
              <w:marBottom w:val="0"/>
              <w:divBdr>
                <w:top w:val="none" w:sz="0" w:space="0" w:color="auto"/>
                <w:left w:val="none" w:sz="0" w:space="0" w:color="auto"/>
                <w:bottom w:val="none" w:sz="0" w:space="0" w:color="auto"/>
                <w:right w:val="none" w:sz="0" w:space="0" w:color="auto"/>
              </w:divBdr>
              <w:divsChild>
                <w:div w:id="730496917">
                  <w:marLeft w:val="0"/>
                  <w:marRight w:val="0"/>
                  <w:marTop w:val="0"/>
                  <w:marBottom w:val="0"/>
                  <w:divBdr>
                    <w:top w:val="none" w:sz="0" w:space="0" w:color="auto"/>
                    <w:left w:val="none" w:sz="0" w:space="0" w:color="auto"/>
                    <w:bottom w:val="none" w:sz="0" w:space="0" w:color="auto"/>
                    <w:right w:val="none" w:sz="0" w:space="0" w:color="auto"/>
                  </w:divBdr>
                  <w:divsChild>
                    <w:div w:id="772408348">
                      <w:marLeft w:val="0"/>
                      <w:marRight w:val="0"/>
                      <w:marTop w:val="0"/>
                      <w:marBottom w:val="0"/>
                      <w:divBdr>
                        <w:top w:val="none" w:sz="0" w:space="0" w:color="auto"/>
                        <w:left w:val="none" w:sz="0" w:space="0" w:color="auto"/>
                        <w:bottom w:val="none" w:sz="0" w:space="0" w:color="auto"/>
                        <w:right w:val="none" w:sz="0" w:space="0" w:color="auto"/>
                      </w:divBdr>
                      <w:divsChild>
                        <w:div w:id="1458984176">
                          <w:marLeft w:val="0"/>
                          <w:marRight w:val="0"/>
                          <w:marTop w:val="0"/>
                          <w:marBottom w:val="0"/>
                          <w:divBdr>
                            <w:top w:val="none" w:sz="0" w:space="0" w:color="auto"/>
                            <w:left w:val="none" w:sz="0" w:space="0" w:color="auto"/>
                            <w:bottom w:val="none" w:sz="0" w:space="0" w:color="auto"/>
                            <w:right w:val="none" w:sz="0" w:space="0" w:color="auto"/>
                          </w:divBdr>
                          <w:divsChild>
                            <w:div w:id="50058743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789961">
      <w:bodyDiv w:val="1"/>
      <w:marLeft w:val="0"/>
      <w:marRight w:val="0"/>
      <w:marTop w:val="0"/>
      <w:marBottom w:val="0"/>
      <w:divBdr>
        <w:top w:val="none" w:sz="0" w:space="0" w:color="auto"/>
        <w:left w:val="none" w:sz="0" w:space="0" w:color="auto"/>
        <w:bottom w:val="none" w:sz="0" w:space="0" w:color="auto"/>
        <w:right w:val="none" w:sz="0" w:space="0" w:color="auto"/>
      </w:divBdr>
    </w:div>
    <w:div w:id="1104615306">
      <w:bodyDiv w:val="1"/>
      <w:marLeft w:val="0"/>
      <w:marRight w:val="0"/>
      <w:marTop w:val="0"/>
      <w:marBottom w:val="0"/>
      <w:divBdr>
        <w:top w:val="none" w:sz="0" w:space="0" w:color="auto"/>
        <w:left w:val="none" w:sz="0" w:space="0" w:color="auto"/>
        <w:bottom w:val="none" w:sz="0" w:space="0" w:color="auto"/>
        <w:right w:val="none" w:sz="0" w:space="0" w:color="auto"/>
      </w:divBdr>
      <w:divsChild>
        <w:div w:id="1923567820">
          <w:marLeft w:val="0"/>
          <w:marRight w:val="0"/>
          <w:marTop w:val="0"/>
          <w:marBottom w:val="0"/>
          <w:divBdr>
            <w:top w:val="none" w:sz="0" w:space="0" w:color="auto"/>
            <w:left w:val="none" w:sz="0" w:space="0" w:color="auto"/>
            <w:bottom w:val="none" w:sz="0" w:space="0" w:color="auto"/>
            <w:right w:val="none" w:sz="0" w:space="0" w:color="auto"/>
          </w:divBdr>
          <w:divsChild>
            <w:div w:id="969674714">
              <w:marLeft w:val="0"/>
              <w:marRight w:val="0"/>
              <w:marTop w:val="0"/>
              <w:marBottom w:val="0"/>
              <w:divBdr>
                <w:top w:val="none" w:sz="0" w:space="0" w:color="auto"/>
                <w:left w:val="none" w:sz="0" w:space="0" w:color="auto"/>
                <w:bottom w:val="none" w:sz="0" w:space="0" w:color="auto"/>
                <w:right w:val="none" w:sz="0" w:space="0" w:color="auto"/>
              </w:divBdr>
              <w:divsChild>
                <w:div w:id="644310271">
                  <w:marLeft w:val="0"/>
                  <w:marRight w:val="0"/>
                  <w:marTop w:val="0"/>
                  <w:marBottom w:val="0"/>
                  <w:divBdr>
                    <w:top w:val="none" w:sz="0" w:space="0" w:color="auto"/>
                    <w:left w:val="none" w:sz="0" w:space="0" w:color="auto"/>
                    <w:bottom w:val="none" w:sz="0" w:space="0" w:color="auto"/>
                    <w:right w:val="none" w:sz="0" w:space="0" w:color="auto"/>
                  </w:divBdr>
                </w:div>
              </w:divsChild>
            </w:div>
            <w:div w:id="1437948213">
              <w:marLeft w:val="0"/>
              <w:marRight w:val="0"/>
              <w:marTop w:val="0"/>
              <w:marBottom w:val="0"/>
              <w:divBdr>
                <w:top w:val="none" w:sz="0" w:space="0" w:color="auto"/>
                <w:left w:val="none" w:sz="0" w:space="0" w:color="auto"/>
                <w:bottom w:val="none" w:sz="0" w:space="0" w:color="auto"/>
                <w:right w:val="none" w:sz="0" w:space="0" w:color="auto"/>
              </w:divBdr>
              <w:divsChild>
                <w:div w:id="643972811">
                  <w:marLeft w:val="0"/>
                  <w:marRight w:val="0"/>
                  <w:marTop w:val="0"/>
                  <w:marBottom w:val="0"/>
                  <w:divBdr>
                    <w:top w:val="none" w:sz="0" w:space="0" w:color="auto"/>
                    <w:left w:val="none" w:sz="0" w:space="0" w:color="auto"/>
                    <w:bottom w:val="none" w:sz="0" w:space="0" w:color="auto"/>
                    <w:right w:val="none" w:sz="0" w:space="0" w:color="auto"/>
                  </w:divBdr>
                </w:div>
                <w:div w:id="1095517698">
                  <w:marLeft w:val="0"/>
                  <w:marRight w:val="0"/>
                  <w:marTop w:val="0"/>
                  <w:marBottom w:val="0"/>
                  <w:divBdr>
                    <w:top w:val="none" w:sz="0" w:space="0" w:color="auto"/>
                    <w:left w:val="none" w:sz="0" w:space="0" w:color="auto"/>
                    <w:bottom w:val="none" w:sz="0" w:space="0" w:color="auto"/>
                    <w:right w:val="none" w:sz="0" w:space="0" w:color="auto"/>
                  </w:divBdr>
                </w:div>
              </w:divsChild>
            </w:div>
            <w:div w:id="1854957646">
              <w:marLeft w:val="0"/>
              <w:marRight w:val="0"/>
              <w:marTop w:val="0"/>
              <w:marBottom w:val="0"/>
              <w:divBdr>
                <w:top w:val="none" w:sz="0" w:space="0" w:color="auto"/>
                <w:left w:val="none" w:sz="0" w:space="0" w:color="auto"/>
                <w:bottom w:val="none" w:sz="0" w:space="0" w:color="auto"/>
                <w:right w:val="none" w:sz="0" w:space="0" w:color="auto"/>
              </w:divBdr>
              <w:divsChild>
                <w:div w:id="1660302262">
                  <w:marLeft w:val="0"/>
                  <w:marRight w:val="0"/>
                  <w:marTop w:val="0"/>
                  <w:marBottom w:val="0"/>
                  <w:divBdr>
                    <w:top w:val="none" w:sz="0" w:space="0" w:color="auto"/>
                    <w:left w:val="none" w:sz="0" w:space="0" w:color="auto"/>
                    <w:bottom w:val="none" w:sz="0" w:space="0" w:color="auto"/>
                    <w:right w:val="none" w:sz="0" w:space="0" w:color="auto"/>
                  </w:divBdr>
                </w:div>
                <w:div w:id="1855654715">
                  <w:marLeft w:val="0"/>
                  <w:marRight w:val="0"/>
                  <w:marTop w:val="0"/>
                  <w:marBottom w:val="0"/>
                  <w:divBdr>
                    <w:top w:val="none" w:sz="0" w:space="0" w:color="auto"/>
                    <w:left w:val="none" w:sz="0" w:space="0" w:color="auto"/>
                    <w:bottom w:val="none" w:sz="0" w:space="0" w:color="auto"/>
                    <w:right w:val="none" w:sz="0" w:space="0" w:color="auto"/>
                  </w:divBdr>
                </w:div>
              </w:divsChild>
            </w:div>
            <w:div w:id="1113482145">
              <w:marLeft w:val="0"/>
              <w:marRight w:val="0"/>
              <w:marTop w:val="0"/>
              <w:marBottom w:val="0"/>
              <w:divBdr>
                <w:top w:val="none" w:sz="0" w:space="0" w:color="auto"/>
                <w:left w:val="none" w:sz="0" w:space="0" w:color="auto"/>
                <w:bottom w:val="none" w:sz="0" w:space="0" w:color="auto"/>
                <w:right w:val="none" w:sz="0" w:space="0" w:color="auto"/>
              </w:divBdr>
              <w:divsChild>
                <w:div w:id="258099362">
                  <w:marLeft w:val="0"/>
                  <w:marRight w:val="0"/>
                  <w:marTop w:val="0"/>
                  <w:marBottom w:val="0"/>
                  <w:divBdr>
                    <w:top w:val="none" w:sz="0" w:space="0" w:color="auto"/>
                    <w:left w:val="none" w:sz="0" w:space="0" w:color="auto"/>
                    <w:bottom w:val="none" w:sz="0" w:space="0" w:color="auto"/>
                    <w:right w:val="none" w:sz="0" w:space="0" w:color="auto"/>
                  </w:divBdr>
                </w:div>
                <w:div w:id="336007761">
                  <w:marLeft w:val="0"/>
                  <w:marRight w:val="0"/>
                  <w:marTop w:val="0"/>
                  <w:marBottom w:val="0"/>
                  <w:divBdr>
                    <w:top w:val="none" w:sz="0" w:space="0" w:color="auto"/>
                    <w:left w:val="none" w:sz="0" w:space="0" w:color="auto"/>
                    <w:bottom w:val="none" w:sz="0" w:space="0" w:color="auto"/>
                    <w:right w:val="none" w:sz="0" w:space="0" w:color="auto"/>
                  </w:divBdr>
                </w:div>
              </w:divsChild>
            </w:div>
            <w:div w:id="1889800365">
              <w:marLeft w:val="0"/>
              <w:marRight w:val="0"/>
              <w:marTop w:val="0"/>
              <w:marBottom w:val="0"/>
              <w:divBdr>
                <w:top w:val="none" w:sz="0" w:space="0" w:color="auto"/>
                <w:left w:val="none" w:sz="0" w:space="0" w:color="auto"/>
                <w:bottom w:val="none" w:sz="0" w:space="0" w:color="auto"/>
                <w:right w:val="none" w:sz="0" w:space="0" w:color="auto"/>
              </w:divBdr>
              <w:divsChild>
                <w:div w:id="867644218">
                  <w:marLeft w:val="0"/>
                  <w:marRight w:val="0"/>
                  <w:marTop w:val="0"/>
                  <w:marBottom w:val="0"/>
                  <w:divBdr>
                    <w:top w:val="none" w:sz="0" w:space="0" w:color="auto"/>
                    <w:left w:val="none" w:sz="0" w:space="0" w:color="auto"/>
                    <w:bottom w:val="none" w:sz="0" w:space="0" w:color="auto"/>
                    <w:right w:val="none" w:sz="0" w:space="0" w:color="auto"/>
                  </w:divBdr>
                </w:div>
                <w:div w:id="1193302295">
                  <w:marLeft w:val="0"/>
                  <w:marRight w:val="0"/>
                  <w:marTop w:val="0"/>
                  <w:marBottom w:val="0"/>
                  <w:divBdr>
                    <w:top w:val="none" w:sz="0" w:space="0" w:color="auto"/>
                    <w:left w:val="none" w:sz="0" w:space="0" w:color="auto"/>
                    <w:bottom w:val="none" w:sz="0" w:space="0" w:color="auto"/>
                    <w:right w:val="none" w:sz="0" w:space="0" w:color="auto"/>
                  </w:divBdr>
                </w:div>
              </w:divsChild>
            </w:div>
            <w:div w:id="1909995462">
              <w:marLeft w:val="0"/>
              <w:marRight w:val="0"/>
              <w:marTop w:val="0"/>
              <w:marBottom w:val="0"/>
              <w:divBdr>
                <w:top w:val="none" w:sz="0" w:space="0" w:color="auto"/>
                <w:left w:val="none" w:sz="0" w:space="0" w:color="auto"/>
                <w:bottom w:val="none" w:sz="0" w:space="0" w:color="auto"/>
                <w:right w:val="none" w:sz="0" w:space="0" w:color="auto"/>
              </w:divBdr>
              <w:divsChild>
                <w:div w:id="1207107689">
                  <w:marLeft w:val="0"/>
                  <w:marRight w:val="0"/>
                  <w:marTop w:val="0"/>
                  <w:marBottom w:val="0"/>
                  <w:divBdr>
                    <w:top w:val="none" w:sz="0" w:space="0" w:color="auto"/>
                    <w:left w:val="none" w:sz="0" w:space="0" w:color="auto"/>
                    <w:bottom w:val="none" w:sz="0" w:space="0" w:color="auto"/>
                    <w:right w:val="none" w:sz="0" w:space="0" w:color="auto"/>
                  </w:divBdr>
                </w:div>
                <w:div w:id="940646475">
                  <w:marLeft w:val="0"/>
                  <w:marRight w:val="0"/>
                  <w:marTop w:val="0"/>
                  <w:marBottom w:val="0"/>
                  <w:divBdr>
                    <w:top w:val="none" w:sz="0" w:space="0" w:color="auto"/>
                    <w:left w:val="none" w:sz="0" w:space="0" w:color="auto"/>
                    <w:bottom w:val="none" w:sz="0" w:space="0" w:color="auto"/>
                    <w:right w:val="none" w:sz="0" w:space="0" w:color="auto"/>
                  </w:divBdr>
                </w:div>
              </w:divsChild>
            </w:div>
            <w:div w:id="653147310">
              <w:marLeft w:val="0"/>
              <w:marRight w:val="0"/>
              <w:marTop w:val="0"/>
              <w:marBottom w:val="0"/>
              <w:divBdr>
                <w:top w:val="none" w:sz="0" w:space="0" w:color="auto"/>
                <w:left w:val="none" w:sz="0" w:space="0" w:color="auto"/>
                <w:bottom w:val="none" w:sz="0" w:space="0" w:color="auto"/>
                <w:right w:val="none" w:sz="0" w:space="0" w:color="auto"/>
              </w:divBdr>
              <w:divsChild>
                <w:div w:id="940408110">
                  <w:marLeft w:val="0"/>
                  <w:marRight w:val="0"/>
                  <w:marTop w:val="0"/>
                  <w:marBottom w:val="0"/>
                  <w:divBdr>
                    <w:top w:val="none" w:sz="0" w:space="0" w:color="auto"/>
                    <w:left w:val="none" w:sz="0" w:space="0" w:color="auto"/>
                    <w:bottom w:val="none" w:sz="0" w:space="0" w:color="auto"/>
                    <w:right w:val="none" w:sz="0" w:space="0" w:color="auto"/>
                  </w:divBdr>
                </w:div>
                <w:div w:id="2104957001">
                  <w:marLeft w:val="0"/>
                  <w:marRight w:val="0"/>
                  <w:marTop w:val="0"/>
                  <w:marBottom w:val="0"/>
                  <w:divBdr>
                    <w:top w:val="none" w:sz="0" w:space="0" w:color="auto"/>
                    <w:left w:val="none" w:sz="0" w:space="0" w:color="auto"/>
                    <w:bottom w:val="none" w:sz="0" w:space="0" w:color="auto"/>
                    <w:right w:val="none" w:sz="0" w:space="0" w:color="auto"/>
                  </w:divBdr>
                </w:div>
              </w:divsChild>
            </w:div>
            <w:div w:id="120464431">
              <w:marLeft w:val="0"/>
              <w:marRight w:val="0"/>
              <w:marTop w:val="0"/>
              <w:marBottom w:val="0"/>
              <w:divBdr>
                <w:top w:val="none" w:sz="0" w:space="0" w:color="auto"/>
                <w:left w:val="none" w:sz="0" w:space="0" w:color="auto"/>
                <w:bottom w:val="none" w:sz="0" w:space="0" w:color="auto"/>
                <w:right w:val="none" w:sz="0" w:space="0" w:color="auto"/>
              </w:divBdr>
              <w:divsChild>
                <w:div w:id="2056538417">
                  <w:marLeft w:val="0"/>
                  <w:marRight w:val="0"/>
                  <w:marTop w:val="0"/>
                  <w:marBottom w:val="0"/>
                  <w:divBdr>
                    <w:top w:val="none" w:sz="0" w:space="0" w:color="auto"/>
                    <w:left w:val="none" w:sz="0" w:space="0" w:color="auto"/>
                    <w:bottom w:val="none" w:sz="0" w:space="0" w:color="auto"/>
                    <w:right w:val="none" w:sz="0" w:space="0" w:color="auto"/>
                  </w:divBdr>
                </w:div>
                <w:div w:id="1831023650">
                  <w:marLeft w:val="0"/>
                  <w:marRight w:val="0"/>
                  <w:marTop w:val="0"/>
                  <w:marBottom w:val="0"/>
                  <w:divBdr>
                    <w:top w:val="none" w:sz="0" w:space="0" w:color="auto"/>
                    <w:left w:val="none" w:sz="0" w:space="0" w:color="auto"/>
                    <w:bottom w:val="none" w:sz="0" w:space="0" w:color="auto"/>
                    <w:right w:val="none" w:sz="0" w:space="0" w:color="auto"/>
                  </w:divBdr>
                </w:div>
              </w:divsChild>
            </w:div>
            <w:div w:id="897782468">
              <w:marLeft w:val="0"/>
              <w:marRight w:val="0"/>
              <w:marTop w:val="0"/>
              <w:marBottom w:val="0"/>
              <w:divBdr>
                <w:top w:val="none" w:sz="0" w:space="0" w:color="auto"/>
                <w:left w:val="none" w:sz="0" w:space="0" w:color="auto"/>
                <w:bottom w:val="none" w:sz="0" w:space="0" w:color="auto"/>
                <w:right w:val="none" w:sz="0" w:space="0" w:color="auto"/>
              </w:divBdr>
              <w:divsChild>
                <w:div w:id="671185496">
                  <w:marLeft w:val="0"/>
                  <w:marRight w:val="0"/>
                  <w:marTop w:val="0"/>
                  <w:marBottom w:val="0"/>
                  <w:divBdr>
                    <w:top w:val="none" w:sz="0" w:space="0" w:color="auto"/>
                    <w:left w:val="none" w:sz="0" w:space="0" w:color="auto"/>
                    <w:bottom w:val="none" w:sz="0" w:space="0" w:color="auto"/>
                    <w:right w:val="none" w:sz="0" w:space="0" w:color="auto"/>
                  </w:divBdr>
                </w:div>
                <w:div w:id="521406122">
                  <w:marLeft w:val="0"/>
                  <w:marRight w:val="0"/>
                  <w:marTop w:val="0"/>
                  <w:marBottom w:val="0"/>
                  <w:divBdr>
                    <w:top w:val="none" w:sz="0" w:space="0" w:color="auto"/>
                    <w:left w:val="none" w:sz="0" w:space="0" w:color="auto"/>
                    <w:bottom w:val="none" w:sz="0" w:space="0" w:color="auto"/>
                    <w:right w:val="none" w:sz="0" w:space="0" w:color="auto"/>
                  </w:divBdr>
                </w:div>
              </w:divsChild>
            </w:div>
            <w:div w:id="1587419271">
              <w:marLeft w:val="0"/>
              <w:marRight w:val="0"/>
              <w:marTop w:val="0"/>
              <w:marBottom w:val="0"/>
              <w:divBdr>
                <w:top w:val="none" w:sz="0" w:space="0" w:color="auto"/>
                <w:left w:val="none" w:sz="0" w:space="0" w:color="auto"/>
                <w:bottom w:val="none" w:sz="0" w:space="0" w:color="auto"/>
                <w:right w:val="none" w:sz="0" w:space="0" w:color="auto"/>
              </w:divBdr>
              <w:divsChild>
                <w:div w:id="1945644841">
                  <w:marLeft w:val="0"/>
                  <w:marRight w:val="0"/>
                  <w:marTop w:val="0"/>
                  <w:marBottom w:val="0"/>
                  <w:divBdr>
                    <w:top w:val="none" w:sz="0" w:space="0" w:color="auto"/>
                    <w:left w:val="none" w:sz="0" w:space="0" w:color="auto"/>
                    <w:bottom w:val="none" w:sz="0" w:space="0" w:color="auto"/>
                    <w:right w:val="none" w:sz="0" w:space="0" w:color="auto"/>
                  </w:divBdr>
                </w:div>
                <w:div w:id="144750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987077">
      <w:bodyDiv w:val="1"/>
      <w:marLeft w:val="0"/>
      <w:marRight w:val="0"/>
      <w:marTop w:val="0"/>
      <w:marBottom w:val="0"/>
      <w:divBdr>
        <w:top w:val="none" w:sz="0" w:space="0" w:color="auto"/>
        <w:left w:val="none" w:sz="0" w:space="0" w:color="auto"/>
        <w:bottom w:val="none" w:sz="0" w:space="0" w:color="auto"/>
        <w:right w:val="none" w:sz="0" w:space="0" w:color="auto"/>
      </w:divBdr>
    </w:div>
    <w:div w:id="1128206429">
      <w:bodyDiv w:val="1"/>
      <w:marLeft w:val="0"/>
      <w:marRight w:val="0"/>
      <w:marTop w:val="0"/>
      <w:marBottom w:val="0"/>
      <w:divBdr>
        <w:top w:val="none" w:sz="0" w:space="0" w:color="auto"/>
        <w:left w:val="none" w:sz="0" w:space="0" w:color="auto"/>
        <w:bottom w:val="none" w:sz="0" w:space="0" w:color="auto"/>
        <w:right w:val="none" w:sz="0" w:space="0" w:color="auto"/>
      </w:divBdr>
      <w:divsChild>
        <w:div w:id="1639870066">
          <w:marLeft w:val="0"/>
          <w:marRight w:val="0"/>
          <w:marTop w:val="0"/>
          <w:marBottom w:val="0"/>
          <w:divBdr>
            <w:top w:val="single" w:sz="6" w:space="0" w:color="CCCCCC"/>
            <w:left w:val="single" w:sz="6" w:space="0" w:color="CCCCCC"/>
            <w:bottom w:val="single" w:sz="6" w:space="0" w:color="CCCCCC"/>
            <w:right w:val="single" w:sz="6" w:space="0" w:color="CCCCCC"/>
          </w:divBdr>
          <w:divsChild>
            <w:div w:id="1865291793">
              <w:marLeft w:val="150"/>
              <w:marRight w:val="150"/>
              <w:marTop w:val="0"/>
              <w:marBottom w:val="0"/>
              <w:divBdr>
                <w:top w:val="none" w:sz="0" w:space="0" w:color="auto"/>
                <w:left w:val="none" w:sz="0" w:space="0" w:color="auto"/>
                <w:bottom w:val="none" w:sz="0" w:space="0" w:color="auto"/>
                <w:right w:val="none" w:sz="0" w:space="0" w:color="auto"/>
              </w:divBdr>
              <w:divsChild>
                <w:div w:id="1967929514">
                  <w:marLeft w:val="0"/>
                  <w:marRight w:val="0"/>
                  <w:marTop w:val="0"/>
                  <w:marBottom w:val="0"/>
                  <w:divBdr>
                    <w:top w:val="none" w:sz="0" w:space="0" w:color="auto"/>
                    <w:left w:val="none" w:sz="0" w:space="0" w:color="auto"/>
                    <w:bottom w:val="none" w:sz="0" w:space="0" w:color="auto"/>
                    <w:right w:val="none" w:sz="0" w:space="0" w:color="auto"/>
                  </w:divBdr>
                  <w:divsChild>
                    <w:div w:id="76939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055398">
      <w:bodyDiv w:val="1"/>
      <w:marLeft w:val="0"/>
      <w:marRight w:val="0"/>
      <w:marTop w:val="0"/>
      <w:marBottom w:val="0"/>
      <w:divBdr>
        <w:top w:val="none" w:sz="0" w:space="0" w:color="auto"/>
        <w:left w:val="none" w:sz="0" w:space="0" w:color="auto"/>
        <w:bottom w:val="none" w:sz="0" w:space="0" w:color="auto"/>
        <w:right w:val="none" w:sz="0" w:space="0" w:color="auto"/>
      </w:divBdr>
      <w:divsChild>
        <w:div w:id="304356846">
          <w:marLeft w:val="0"/>
          <w:marRight w:val="0"/>
          <w:marTop w:val="0"/>
          <w:marBottom w:val="0"/>
          <w:divBdr>
            <w:top w:val="none" w:sz="0" w:space="0" w:color="auto"/>
            <w:left w:val="none" w:sz="0" w:space="0" w:color="auto"/>
            <w:bottom w:val="none" w:sz="0" w:space="0" w:color="auto"/>
            <w:right w:val="none" w:sz="0" w:space="0" w:color="auto"/>
          </w:divBdr>
          <w:divsChild>
            <w:div w:id="978612633">
              <w:marLeft w:val="0"/>
              <w:marRight w:val="0"/>
              <w:marTop w:val="0"/>
              <w:marBottom w:val="0"/>
              <w:divBdr>
                <w:top w:val="none" w:sz="0" w:space="0" w:color="auto"/>
                <w:left w:val="none" w:sz="0" w:space="0" w:color="auto"/>
                <w:bottom w:val="none" w:sz="0" w:space="0" w:color="auto"/>
                <w:right w:val="none" w:sz="0" w:space="0" w:color="auto"/>
              </w:divBdr>
              <w:divsChild>
                <w:div w:id="1518233779">
                  <w:marLeft w:val="0"/>
                  <w:marRight w:val="0"/>
                  <w:marTop w:val="0"/>
                  <w:marBottom w:val="0"/>
                  <w:divBdr>
                    <w:top w:val="none" w:sz="0" w:space="0" w:color="auto"/>
                    <w:left w:val="none" w:sz="0" w:space="0" w:color="auto"/>
                    <w:bottom w:val="none" w:sz="0" w:space="0" w:color="auto"/>
                    <w:right w:val="none" w:sz="0" w:space="0" w:color="auto"/>
                  </w:divBdr>
                  <w:divsChild>
                    <w:div w:id="1803377025">
                      <w:marLeft w:val="0"/>
                      <w:marRight w:val="0"/>
                      <w:marTop w:val="0"/>
                      <w:marBottom w:val="0"/>
                      <w:divBdr>
                        <w:top w:val="none" w:sz="0" w:space="0" w:color="auto"/>
                        <w:left w:val="none" w:sz="0" w:space="0" w:color="auto"/>
                        <w:bottom w:val="none" w:sz="0" w:space="0" w:color="auto"/>
                        <w:right w:val="none" w:sz="0" w:space="0" w:color="auto"/>
                      </w:divBdr>
                      <w:divsChild>
                        <w:div w:id="65780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092693">
      <w:bodyDiv w:val="1"/>
      <w:marLeft w:val="0"/>
      <w:marRight w:val="0"/>
      <w:marTop w:val="0"/>
      <w:marBottom w:val="0"/>
      <w:divBdr>
        <w:top w:val="none" w:sz="0" w:space="0" w:color="auto"/>
        <w:left w:val="none" w:sz="0" w:space="0" w:color="auto"/>
        <w:bottom w:val="none" w:sz="0" w:space="0" w:color="auto"/>
        <w:right w:val="none" w:sz="0" w:space="0" w:color="auto"/>
      </w:divBdr>
      <w:divsChild>
        <w:div w:id="1422606786">
          <w:marLeft w:val="0"/>
          <w:marRight w:val="0"/>
          <w:marTop w:val="0"/>
          <w:marBottom w:val="0"/>
          <w:divBdr>
            <w:top w:val="none" w:sz="0" w:space="0" w:color="auto"/>
            <w:left w:val="none" w:sz="0" w:space="0" w:color="auto"/>
            <w:bottom w:val="none" w:sz="0" w:space="0" w:color="auto"/>
            <w:right w:val="none" w:sz="0" w:space="0" w:color="auto"/>
          </w:divBdr>
          <w:divsChild>
            <w:div w:id="772936320">
              <w:marLeft w:val="0"/>
              <w:marRight w:val="0"/>
              <w:marTop w:val="0"/>
              <w:marBottom w:val="0"/>
              <w:divBdr>
                <w:top w:val="none" w:sz="0" w:space="0" w:color="auto"/>
                <w:left w:val="none" w:sz="0" w:space="0" w:color="auto"/>
                <w:bottom w:val="none" w:sz="0" w:space="0" w:color="auto"/>
                <w:right w:val="none" w:sz="0" w:space="0" w:color="auto"/>
              </w:divBdr>
              <w:divsChild>
                <w:div w:id="373700913">
                  <w:marLeft w:val="0"/>
                  <w:marRight w:val="0"/>
                  <w:marTop w:val="0"/>
                  <w:marBottom w:val="0"/>
                  <w:divBdr>
                    <w:top w:val="none" w:sz="0" w:space="0" w:color="auto"/>
                    <w:left w:val="none" w:sz="0" w:space="0" w:color="auto"/>
                    <w:bottom w:val="single" w:sz="6" w:space="0" w:color="C9C9C9"/>
                    <w:right w:val="none" w:sz="0" w:space="0" w:color="auto"/>
                  </w:divBdr>
                </w:div>
              </w:divsChild>
            </w:div>
          </w:divsChild>
        </w:div>
      </w:divsChild>
    </w:div>
    <w:div w:id="1196237635">
      <w:bodyDiv w:val="1"/>
      <w:marLeft w:val="0"/>
      <w:marRight w:val="0"/>
      <w:marTop w:val="0"/>
      <w:marBottom w:val="0"/>
      <w:divBdr>
        <w:top w:val="none" w:sz="0" w:space="0" w:color="auto"/>
        <w:left w:val="none" w:sz="0" w:space="0" w:color="auto"/>
        <w:bottom w:val="none" w:sz="0" w:space="0" w:color="auto"/>
        <w:right w:val="none" w:sz="0" w:space="0" w:color="auto"/>
      </w:divBdr>
    </w:div>
    <w:div w:id="1203404199">
      <w:bodyDiv w:val="1"/>
      <w:marLeft w:val="0"/>
      <w:marRight w:val="0"/>
      <w:marTop w:val="0"/>
      <w:marBottom w:val="0"/>
      <w:divBdr>
        <w:top w:val="none" w:sz="0" w:space="0" w:color="auto"/>
        <w:left w:val="none" w:sz="0" w:space="0" w:color="auto"/>
        <w:bottom w:val="none" w:sz="0" w:space="0" w:color="auto"/>
        <w:right w:val="none" w:sz="0" w:space="0" w:color="auto"/>
      </w:divBdr>
    </w:div>
    <w:div w:id="1205602017">
      <w:bodyDiv w:val="1"/>
      <w:marLeft w:val="0"/>
      <w:marRight w:val="0"/>
      <w:marTop w:val="0"/>
      <w:marBottom w:val="0"/>
      <w:divBdr>
        <w:top w:val="none" w:sz="0" w:space="0" w:color="auto"/>
        <w:left w:val="none" w:sz="0" w:space="0" w:color="auto"/>
        <w:bottom w:val="none" w:sz="0" w:space="0" w:color="auto"/>
        <w:right w:val="none" w:sz="0" w:space="0" w:color="auto"/>
      </w:divBdr>
    </w:div>
    <w:div w:id="1208297871">
      <w:bodyDiv w:val="1"/>
      <w:marLeft w:val="0"/>
      <w:marRight w:val="0"/>
      <w:marTop w:val="0"/>
      <w:marBottom w:val="0"/>
      <w:divBdr>
        <w:top w:val="single" w:sz="2" w:space="0" w:color="000000"/>
        <w:left w:val="none" w:sz="0" w:space="0" w:color="auto"/>
        <w:bottom w:val="none" w:sz="0" w:space="0" w:color="auto"/>
        <w:right w:val="none" w:sz="0" w:space="0" w:color="auto"/>
      </w:divBdr>
      <w:divsChild>
        <w:div w:id="1890652223">
          <w:marLeft w:val="0"/>
          <w:marRight w:val="0"/>
          <w:marTop w:val="150"/>
          <w:marBottom w:val="0"/>
          <w:divBdr>
            <w:top w:val="none" w:sz="0" w:space="0" w:color="auto"/>
            <w:left w:val="none" w:sz="0" w:space="0" w:color="auto"/>
            <w:bottom w:val="none" w:sz="0" w:space="0" w:color="auto"/>
            <w:right w:val="none" w:sz="0" w:space="0" w:color="auto"/>
          </w:divBdr>
          <w:divsChild>
            <w:div w:id="1527793435">
              <w:marLeft w:val="0"/>
              <w:marRight w:val="0"/>
              <w:marTop w:val="0"/>
              <w:marBottom w:val="0"/>
              <w:divBdr>
                <w:top w:val="none" w:sz="0" w:space="0" w:color="auto"/>
                <w:left w:val="none" w:sz="0" w:space="0" w:color="auto"/>
                <w:bottom w:val="none" w:sz="0" w:space="0" w:color="auto"/>
                <w:right w:val="none" w:sz="0" w:space="0" w:color="auto"/>
              </w:divBdr>
              <w:divsChild>
                <w:div w:id="487330649">
                  <w:marLeft w:val="0"/>
                  <w:marRight w:val="0"/>
                  <w:marTop w:val="0"/>
                  <w:marBottom w:val="0"/>
                  <w:divBdr>
                    <w:top w:val="none" w:sz="0" w:space="0" w:color="auto"/>
                    <w:left w:val="none" w:sz="0" w:space="0" w:color="auto"/>
                    <w:bottom w:val="none" w:sz="0" w:space="0" w:color="auto"/>
                    <w:right w:val="none" w:sz="0" w:space="0" w:color="auto"/>
                  </w:divBdr>
                  <w:divsChild>
                    <w:div w:id="480653413">
                      <w:marLeft w:val="0"/>
                      <w:marRight w:val="0"/>
                      <w:marTop w:val="0"/>
                      <w:marBottom w:val="0"/>
                      <w:divBdr>
                        <w:top w:val="none" w:sz="0" w:space="0" w:color="auto"/>
                        <w:left w:val="none" w:sz="0" w:space="0" w:color="auto"/>
                        <w:bottom w:val="none" w:sz="0" w:space="0" w:color="auto"/>
                        <w:right w:val="none" w:sz="0" w:space="0" w:color="auto"/>
                      </w:divBdr>
                      <w:divsChild>
                        <w:div w:id="765079049">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1225096666">
      <w:bodyDiv w:val="1"/>
      <w:marLeft w:val="0"/>
      <w:marRight w:val="0"/>
      <w:marTop w:val="0"/>
      <w:marBottom w:val="0"/>
      <w:divBdr>
        <w:top w:val="none" w:sz="0" w:space="0" w:color="auto"/>
        <w:left w:val="none" w:sz="0" w:space="0" w:color="auto"/>
        <w:bottom w:val="none" w:sz="0" w:space="0" w:color="auto"/>
        <w:right w:val="none" w:sz="0" w:space="0" w:color="auto"/>
      </w:divBdr>
    </w:div>
    <w:div w:id="1225800437">
      <w:bodyDiv w:val="1"/>
      <w:marLeft w:val="0"/>
      <w:marRight w:val="0"/>
      <w:marTop w:val="0"/>
      <w:marBottom w:val="0"/>
      <w:divBdr>
        <w:top w:val="none" w:sz="0" w:space="0" w:color="auto"/>
        <w:left w:val="none" w:sz="0" w:space="0" w:color="auto"/>
        <w:bottom w:val="none" w:sz="0" w:space="0" w:color="auto"/>
        <w:right w:val="none" w:sz="0" w:space="0" w:color="auto"/>
      </w:divBdr>
      <w:divsChild>
        <w:div w:id="2101557697">
          <w:marLeft w:val="0"/>
          <w:marRight w:val="0"/>
          <w:marTop w:val="0"/>
          <w:marBottom w:val="0"/>
          <w:divBdr>
            <w:top w:val="none" w:sz="0" w:space="0" w:color="auto"/>
            <w:left w:val="none" w:sz="0" w:space="0" w:color="auto"/>
            <w:bottom w:val="none" w:sz="0" w:space="0" w:color="auto"/>
            <w:right w:val="none" w:sz="0" w:space="0" w:color="auto"/>
          </w:divBdr>
          <w:divsChild>
            <w:div w:id="1967852037">
              <w:marLeft w:val="0"/>
              <w:marRight w:val="0"/>
              <w:marTop w:val="0"/>
              <w:marBottom w:val="0"/>
              <w:divBdr>
                <w:top w:val="none" w:sz="0" w:space="0" w:color="auto"/>
                <w:left w:val="none" w:sz="0" w:space="0" w:color="auto"/>
                <w:bottom w:val="none" w:sz="0" w:space="0" w:color="auto"/>
                <w:right w:val="none" w:sz="0" w:space="0" w:color="auto"/>
              </w:divBdr>
              <w:divsChild>
                <w:div w:id="153853925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495296445">
                      <w:marLeft w:val="0"/>
                      <w:marRight w:val="0"/>
                      <w:marTop w:val="0"/>
                      <w:marBottom w:val="0"/>
                      <w:divBdr>
                        <w:top w:val="none" w:sz="0" w:space="0" w:color="auto"/>
                        <w:left w:val="none" w:sz="0" w:space="0" w:color="auto"/>
                        <w:bottom w:val="none" w:sz="0" w:space="0" w:color="auto"/>
                        <w:right w:val="none" w:sz="0" w:space="0" w:color="auto"/>
                      </w:divBdr>
                    </w:div>
                    <w:div w:id="1751349092">
                      <w:marLeft w:val="0"/>
                      <w:marRight w:val="0"/>
                      <w:marTop w:val="0"/>
                      <w:marBottom w:val="0"/>
                      <w:divBdr>
                        <w:top w:val="none" w:sz="0" w:space="0" w:color="auto"/>
                        <w:left w:val="none" w:sz="0" w:space="0" w:color="auto"/>
                        <w:bottom w:val="none" w:sz="0" w:space="0" w:color="auto"/>
                        <w:right w:val="none" w:sz="0" w:space="0" w:color="auto"/>
                      </w:divBdr>
                      <w:divsChild>
                        <w:div w:id="382141199">
                          <w:marLeft w:val="0"/>
                          <w:marRight w:val="0"/>
                          <w:marTop w:val="0"/>
                          <w:marBottom w:val="0"/>
                          <w:divBdr>
                            <w:top w:val="none" w:sz="0" w:space="0" w:color="auto"/>
                            <w:left w:val="none" w:sz="0" w:space="0" w:color="auto"/>
                            <w:bottom w:val="none" w:sz="0" w:space="0" w:color="auto"/>
                            <w:right w:val="none" w:sz="0" w:space="0" w:color="auto"/>
                          </w:divBdr>
                        </w:div>
                        <w:div w:id="1283069893">
                          <w:marLeft w:val="0"/>
                          <w:marRight w:val="0"/>
                          <w:marTop w:val="0"/>
                          <w:marBottom w:val="0"/>
                          <w:divBdr>
                            <w:top w:val="none" w:sz="0" w:space="0" w:color="auto"/>
                            <w:left w:val="none" w:sz="0" w:space="0" w:color="auto"/>
                            <w:bottom w:val="none" w:sz="0" w:space="0" w:color="auto"/>
                            <w:right w:val="none" w:sz="0" w:space="0" w:color="auto"/>
                          </w:divBdr>
                        </w:div>
                      </w:divsChild>
                    </w:div>
                    <w:div w:id="1048334528">
                      <w:marLeft w:val="0"/>
                      <w:marRight w:val="0"/>
                      <w:marTop w:val="0"/>
                      <w:marBottom w:val="0"/>
                      <w:divBdr>
                        <w:top w:val="none" w:sz="0" w:space="0" w:color="auto"/>
                        <w:left w:val="none" w:sz="0" w:space="0" w:color="auto"/>
                        <w:bottom w:val="none" w:sz="0" w:space="0" w:color="auto"/>
                        <w:right w:val="none" w:sz="0" w:space="0" w:color="auto"/>
                      </w:divBdr>
                      <w:divsChild>
                        <w:div w:id="1547135619">
                          <w:marLeft w:val="0"/>
                          <w:marRight w:val="0"/>
                          <w:marTop w:val="0"/>
                          <w:marBottom w:val="0"/>
                          <w:divBdr>
                            <w:top w:val="none" w:sz="0" w:space="0" w:color="auto"/>
                            <w:left w:val="none" w:sz="0" w:space="0" w:color="auto"/>
                            <w:bottom w:val="none" w:sz="0" w:space="0" w:color="auto"/>
                            <w:right w:val="none" w:sz="0" w:space="0" w:color="auto"/>
                          </w:divBdr>
                        </w:div>
                      </w:divsChild>
                    </w:div>
                    <w:div w:id="1942956753">
                      <w:marLeft w:val="0"/>
                      <w:marRight w:val="0"/>
                      <w:marTop w:val="0"/>
                      <w:marBottom w:val="0"/>
                      <w:divBdr>
                        <w:top w:val="none" w:sz="0" w:space="0" w:color="auto"/>
                        <w:left w:val="none" w:sz="0" w:space="0" w:color="auto"/>
                        <w:bottom w:val="none" w:sz="0" w:space="0" w:color="auto"/>
                        <w:right w:val="none" w:sz="0" w:space="0" w:color="auto"/>
                      </w:divBdr>
                    </w:div>
                    <w:div w:id="744107577">
                      <w:marLeft w:val="0"/>
                      <w:marRight w:val="0"/>
                      <w:marTop w:val="0"/>
                      <w:marBottom w:val="0"/>
                      <w:divBdr>
                        <w:top w:val="none" w:sz="0" w:space="0" w:color="auto"/>
                        <w:left w:val="none" w:sz="0" w:space="0" w:color="auto"/>
                        <w:bottom w:val="none" w:sz="0" w:space="0" w:color="auto"/>
                        <w:right w:val="none" w:sz="0" w:space="0" w:color="auto"/>
                      </w:divBdr>
                    </w:div>
                    <w:div w:id="351997440">
                      <w:marLeft w:val="0"/>
                      <w:marRight w:val="0"/>
                      <w:marTop w:val="0"/>
                      <w:marBottom w:val="0"/>
                      <w:divBdr>
                        <w:top w:val="none" w:sz="0" w:space="0" w:color="auto"/>
                        <w:left w:val="none" w:sz="0" w:space="0" w:color="auto"/>
                        <w:bottom w:val="none" w:sz="0" w:space="0" w:color="auto"/>
                        <w:right w:val="none" w:sz="0" w:space="0" w:color="auto"/>
                      </w:divBdr>
                      <w:divsChild>
                        <w:div w:id="1726366893">
                          <w:marLeft w:val="0"/>
                          <w:marRight w:val="0"/>
                          <w:marTop w:val="0"/>
                          <w:marBottom w:val="0"/>
                          <w:divBdr>
                            <w:top w:val="none" w:sz="0" w:space="0" w:color="auto"/>
                            <w:left w:val="none" w:sz="0" w:space="0" w:color="auto"/>
                            <w:bottom w:val="none" w:sz="0" w:space="0" w:color="auto"/>
                            <w:right w:val="none" w:sz="0" w:space="0" w:color="auto"/>
                          </w:divBdr>
                        </w:div>
                        <w:div w:id="1134519420">
                          <w:marLeft w:val="0"/>
                          <w:marRight w:val="0"/>
                          <w:marTop w:val="0"/>
                          <w:marBottom w:val="0"/>
                          <w:divBdr>
                            <w:top w:val="none" w:sz="0" w:space="0" w:color="auto"/>
                            <w:left w:val="none" w:sz="0" w:space="0" w:color="auto"/>
                            <w:bottom w:val="none" w:sz="0" w:space="0" w:color="auto"/>
                            <w:right w:val="none" w:sz="0" w:space="0" w:color="auto"/>
                          </w:divBdr>
                        </w:div>
                      </w:divsChild>
                    </w:div>
                    <w:div w:id="253706278">
                      <w:marLeft w:val="0"/>
                      <w:marRight w:val="0"/>
                      <w:marTop w:val="0"/>
                      <w:marBottom w:val="0"/>
                      <w:divBdr>
                        <w:top w:val="none" w:sz="0" w:space="0" w:color="auto"/>
                        <w:left w:val="none" w:sz="0" w:space="0" w:color="auto"/>
                        <w:bottom w:val="none" w:sz="0" w:space="0" w:color="auto"/>
                        <w:right w:val="none" w:sz="0" w:space="0" w:color="auto"/>
                      </w:divBdr>
                      <w:divsChild>
                        <w:div w:id="380059719">
                          <w:marLeft w:val="0"/>
                          <w:marRight w:val="0"/>
                          <w:marTop w:val="0"/>
                          <w:marBottom w:val="0"/>
                          <w:divBdr>
                            <w:top w:val="none" w:sz="0" w:space="0" w:color="auto"/>
                            <w:left w:val="none" w:sz="0" w:space="0" w:color="auto"/>
                            <w:bottom w:val="none" w:sz="0" w:space="0" w:color="auto"/>
                            <w:right w:val="none" w:sz="0" w:space="0" w:color="auto"/>
                          </w:divBdr>
                        </w:div>
                      </w:divsChild>
                    </w:div>
                    <w:div w:id="2081824274">
                      <w:marLeft w:val="0"/>
                      <w:marRight w:val="0"/>
                      <w:marTop w:val="0"/>
                      <w:marBottom w:val="0"/>
                      <w:divBdr>
                        <w:top w:val="none" w:sz="0" w:space="0" w:color="auto"/>
                        <w:left w:val="none" w:sz="0" w:space="0" w:color="auto"/>
                        <w:bottom w:val="none" w:sz="0" w:space="0" w:color="auto"/>
                        <w:right w:val="none" w:sz="0" w:space="0" w:color="auto"/>
                      </w:divBdr>
                    </w:div>
                    <w:div w:id="785006910">
                      <w:marLeft w:val="0"/>
                      <w:marRight w:val="0"/>
                      <w:marTop w:val="0"/>
                      <w:marBottom w:val="0"/>
                      <w:divBdr>
                        <w:top w:val="none" w:sz="0" w:space="0" w:color="auto"/>
                        <w:left w:val="none" w:sz="0" w:space="0" w:color="auto"/>
                        <w:bottom w:val="none" w:sz="0" w:space="0" w:color="auto"/>
                        <w:right w:val="none" w:sz="0" w:space="0" w:color="auto"/>
                      </w:divBdr>
                    </w:div>
                    <w:div w:id="2029016901">
                      <w:marLeft w:val="0"/>
                      <w:marRight w:val="0"/>
                      <w:marTop w:val="0"/>
                      <w:marBottom w:val="0"/>
                      <w:divBdr>
                        <w:top w:val="none" w:sz="0" w:space="0" w:color="auto"/>
                        <w:left w:val="none" w:sz="0" w:space="0" w:color="auto"/>
                        <w:bottom w:val="none" w:sz="0" w:space="0" w:color="auto"/>
                        <w:right w:val="none" w:sz="0" w:space="0" w:color="auto"/>
                      </w:divBdr>
                      <w:divsChild>
                        <w:div w:id="1469812">
                          <w:marLeft w:val="0"/>
                          <w:marRight w:val="0"/>
                          <w:marTop w:val="0"/>
                          <w:marBottom w:val="0"/>
                          <w:divBdr>
                            <w:top w:val="none" w:sz="0" w:space="0" w:color="auto"/>
                            <w:left w:val="none" w:sz="0" w:space="0" w:color="auto"/>
                            <w:bottom w:val="none" w:sz="0" w:space="0" w:color="auto"/>
                            <w:right w:val="none" w:sz="0" w:space="0" w:color="auto"/>
                          </w:divBdr>
                        </w:div>
                        <w:div w:id="715620074">
                          <w:marLeft w:val="0"/>
                          <w:marRight w:val="0"/>
                          <w:marTop w:val="0"/>
                          <w:marBottom w:val="0"/>
                          <w:divBdr>
                            <w:top w:val="none" w:sz="0" w:space="0" w:color="auto"/>
                            <w:left w:val="none" w:sz="0" w:space="0" w:color="auto"/>
                            <w:bottom w:val="none" w:sz="0" w:space="0" w:color="auto"/>
                            <w:right w:val="none" w:sz="0" w:space="0" w:color="auto"/>
                          </w:divBdr>
                        </w:div>
                      </w:divsChild>
                    </w:div>
                    <w:div w:id="444735418">
                      <w:marLeft w:val="0"/>
                      <w:marRight w:val="0"/>
                      <w:marTop w:val="0"/>
                      <w:marBottom w:val="0"/>
                      <w:divBdr>
                        <w:top w:val="none" w:sz="0" w:space="0" w:color="auto"/>
                        <w:left w:val="none" w:sz="0" w:space="0" w:color="auto"/>
                        <w:bottom w:val="none" w:sz="0" w:space="0" w:color="auto"/>
                        <w:right w:val="none" w:sz="0" w:space="0" w:color="auto"/>
                      </w:divBdr>
                      <w:divsChild>
                        <w:div w:id="209846359">
                          <w:marLeft w:val="0"/>
                          <w:marRight w:val="0"/>
                          <w:marTop w:val="0"/>
                          <w:marBottom w:val="0"/>
                          <w:divBdr>
                            <w:top w:val="none" w:sz="0" w:space="0" w:color="auto"/>
                            <w:left w:val="none" w:sz="0" w:space="0" w:color="auto"/>
                            <w:bottom w:val="none" w:sz="0" w:space="0" w:color="auto"/>
                            <w:right w:val="none" w:sz="0" w:space="0" w:color="auto"/>
                          </w:divBdr>
                        </w:div>
                      </w:divsChild>
                    </w:div>
                    <w:div w:id="997608387">
                      <w:marLeft w:val="0"/>
                      <w:marRight w:val="0"/>
                      <w:marTop w:val="0"/>
                      <w:marBottom w:val="0"/>
                      <w:divBdr>
                        <w:top w:val="none" w:sz="0" w:space="0" w:color="auto"/>
                        <w:left w:val="none" w:sz="0" w:space="0" w:color="auto"/>
                        <w:bottom w:val="none" w:sz="0" w:space="0" w:color="auto"/>
                        <w:right w:val="none" w:sz="0" w:space="0" w:color="auto"/>
                      </w:divBdr>
                    </w:div>
                    <w:div w:id="652684737">
                      <w:marLeft w:val="0"/>
                      <w:marRight w:val="0"/>
                      <w:marTop w:val="0"/>
                      <w:marBottom w:val="0"/>
                      <w:divBdr>
                        <w:top w:val="none" w:sz="0" w:space="0" w:color="auto"/>
                        <w:left w:val="none" w:sz="0" w:space="0" w:color="auto"/>
                        <w:bottom w:val="none" w:sz="0" w:space="0" w:color="auto"/>
                        <w:right w:val="none" w:sz="0" w:space="0" w:color="auto"/>
                      </w:divBdr>
                    </w:div>
                    <w:div w:id="1295525307">
                      <w:marLeft w:val="0"/>
                      <w:marRight w:val="0"/>
                      <w:marTop w:val="0"/>
                      <w:marBottom w:val="0"/>
                      <w:divBdr>
                        <w:top w:val="none" w:sz="0" w:space="0" w:color="auto"/>
                        <w:left w:val="none" w:sz="0" w:space="0" w:color="auto"/>
                        <w:bottom w:val="none" w:sz="0" w:space="0" w:color="auto"/>
                        <w:right w:val="none" w:sz="0" w:space="0" w:color="auto"/>
                      </w:divBdr>
                      <w:divsChild>
                        <w:div w:id="1432430943">
                          <w:marLeft w:val="0"/>
                          <w:marRight w:val="0"/>
                          <w:marTop w:val="0"/>
                          <w:marBottom w:val="0"/>
                          <w:divBdr>
                            <w:top w:val="none" w:sz="0" w:space="0" w:color="auto"/>
                            <w:left w:val="none" w:sz="0" w:space="0" w:color="auto"/>
                            <w:bottom w:val="none" w:sz="0" w:space="0" w:color="auto"/>
                            <w:right w:val="none" w:sz="0" w:space="0" w:color="auto"/>
                          </w:divBdr>
                        </w:div>
                        <w:div w:id="589776513">
                          <w:marLeft w:val="0"/>
                          <w:marRight w:val="0"/>
                          <w:marTop w:val="0"/>
                          <w:marBottom w:val="0"/>
                          <w:divBdr>
                            <w:top w:val="none" w:sz="0" w:space="0" w:color="auto"/>
                            <w:left w:val="none" w:sz="0" w:space="0" w:color="auto"/>
                            <w:bottom w:val="none" w:sz="0" w:space="0" w:color="auto"/>
                            <w:right w:val="none" w:sz="0" w:space="0" w:color="auto"/>
                          </w:divBdr>
                        </w:div>
                      </w:divsChild>
                    </w:div>
                    <w:div w:id="1919441632">
                      <w:marLeft w:val="0"/>
                      <w:marRight w:val="0"/>
                      <w:marTop w:val="0"/>
                      <w:marBottom w:val="0"/>
                      <w:divBdr>
                        <w:top w:val="none" w:sz="0" w:space="0" w:color="auto"/>
                        <w:left w:val="none" w:sz="0" w:space="0" w:color="auto"/>
                        <w:bottom w:val="none" w:sz="0" w:space="0" w:color="auto"/>
                        <w:right w:val="none" w:sz="0" w:space="0" w:color="auto"/>
                      </w:divBdr>
                      <w:divsChild>
                        <w:div w:id="206571010">
                          <w:marLeft w:val="0"/>
                          <w:marRight w:val="0"/>
                          <w:marTop w:val="0"/>
                          <w:marBottom w:val="0"/>
                          <w:divBdr>
                            <w:top w:val="none" w:sz="0" w:space="0" w:color="auto"/>
                            <w:left w:val="none" w:sz="0" w:space="0" w:color="auto"/>
                            <w:bottom w:val="none" w:sz="0" w:space="0" w:color="auto"/>
                            <w:right w:val="none" w:sz="0" w:space="0" w:color="auto"/>
                          </w:divBdr>
                        </w:div>
                      </w:divsChild>
                    </w:div>
                    <w:div w:id="1902130143">
                      <w:marLeft w:val="0"/>
                      <w:marRight w:val="0"/>
                      <w:marTop w:val="0"/>
                      <w:marBottom w:val="0"/>
                      <w:divBdr>
                        <w:top w:val="none" w:sz="0" w:space="0" w:color="auto"/>
                        <w:left w:val="none" w:sz="0" w:space="0" w:color="auto"/>
                        <w:bottom w:val="none" w:sz="0" w:space="0" w:color="auto"/>
                        <w:right w:val="none" w:sz="0" w:space="0" w:color="auto"/>
                      </w:divBdr>
                    </w:div>
                    <w:div w:id="2023823263">
                      <w:marLeft w:val="0"/>
                      <w:marRight w:val="0"/>
                      <w:marTop w:val="0"/>
                      <w:marBottom w:val="0"/>
                      <w:divBdr>
                        <w:top w:val="none" w:sz="0" w:space="0" w:color="auto"/>
                        <w:left w:val="none" w:sz="0" w:space="0" w:color="auto"/>
                        <w:bottom w:val="none" w:sz="0" w:space="0" w:color="auto"/>
                        <w:right w:val="none" w:sz="0" w:space="0" w:color="auto"/>
                      </w:divBdr>
                    </w:div>
                    <w:div w:id="1466316601">
                      <w:marLeft w:val="0"/>
                      <w:marRight w:val="0"/>
                      <w:marTop w:val="0"/>
                      <w:marBottom w:val="0"/>
                      <w:divBdr>
                        <w:top w:val="none" w:sz="0" w:space="0" w:color="auto"/>
                        <w:left w:val="none" w:sz="0" w:space="0" w:color="auto"/>
                        <w:bottom w:val="none" w:sz="0" w:space="0" w:color="auto"/>
                        <w:right w:val="none" w:sz="0" w:space="0" w:color="auto"/>
                      </w:divBdr>
                      <w:divsChild>
                        <w:div w:id="743650549">
                          <w:marLeft w:val="0"/>
                          <w:marRight w:val="0"/>
                          <w:marTop w:val="0"/>
                          <w:marBottom w:val="0"/>
                          <w:divBdr>
                            <w:top w:val="none" w:sz="0" w:space="0" w:color="auto"/>
                            <w:left w:val="none" w:sz="0" w:space="0" w:color="auto"/>
                            <w:bottom w:val="none" w:sz="0" w:space="0" w:color="auto"/>
                            <w:right w:val="none" w:sz="0" w:space="0" w:color="auto"/>
                          </w:divBdr>
                        </w:div>
                        <w:div w:id="644970747">
                          <w:marLeft w:val="0"/>
                          <w:marRight w:val="0"/>
                          <w:marTop w:val="0"/>
                          <w:marBottom w:val="0"/>
                          <w:divBdr>
                            <w:top w:val="none" w:sz="0" w:space="0" w:color="auto"/>
                            <w:left w:val="none" w:sz="0" w:space="0" w:color="auto"/>
                            <w:bottom w:val="none" w:sz="0" w:space="0" w:color="auto"/>
                            <w:right w:val="none" w:sz="0" w:space="0" w:color="auto"/>
                          </w:divBdr>
                        </w:div>
                      </w:divsChild>
                    </w:div>
                    <w:div w:id="1904561844">
                      <w:marLeft w:val="0"/>
                      <w:marRight w:val="0"/>
                      <w:marTop w:val="0"/>
                      <w:marBottom w:val="0"/>
                      <w:divBdr>
                        <w:top w:val="none" w:sz="0" w:space="0" w:color="auto"/>
                        <w:left w:val="none" w:sz="0" w:space="0" w:color="auto"/>
                        <w:bottom w:val="none" w:sz="0" w:space="0" w:color="auto"/>
                        <w:right w:val="none" w:sz="0" w:space="0" w:color="auto"/>
                      </w:divBdr>
                      <w:divsChild>
                        <w:div w:id="300506655">
                          <w:marLeft w:val="0"/>
                          <w:marRight w:val="0"/>
                          <w:marTop w:val="0"/>
                          <w:marBottom w:val="0"/>
                          <w:divBdr>
                            <w:top w:val="none" w:sz="0" w:space="0" w:color="auto"/>
                            <w:left w:val="none" w:sz="0" w:space="0" w:color="auto"/>
                            <w:bottom w:val="none" w:sz="0" w:space="0" w:color="auto"/>
                            <w:right w:val="none" w:sz="0" w:space="0" w:color="auto"/>
                          </w:divBdr>
                        </w:div>
                      </w:divsChild>
                    </w:div>
                    <w:div w:id="1832522372">
                      <w:marLeft w:val="0"/>
                      <w:marRight w:val="0"/>
                      <w:marTop w:val="0"/>
                      <w:marBottom w:val="0"/>
                      <w:divBdr>
                        <w:top w:val="none" w:sz="0" w:space="0" w:color="auto"/>
                        <w:left w:val="none" w:sz="0" w:space="0" w:color="auto"/>
                        <w:bottom w:val="none" w:sz="0" w:space="0" w:color="auto"/>
                        <w:right w:val="none" w:sz="0" w:space="0" w:color="auto"/>
                      </w:divBdr>
                    </w:div>
                    <w:div w:id="1465731365">
                      <w:marLeft w:val="0"/>
                      <w:marRight w:val="0"/>
                      <w:marTop w:val="0"/>
                      <w:marBottom w:val="0"/>
                      <w:divBdr>
                        <w:top w:val="none" w:sz="0" w:space="0" w:color="auto"/>
                        <w:left w:val="none" w:sz="0" w:space="0" w:color="auto"/>
                        <w:bottom w:val="none" w:sz="0" w:space="0" w:color="auto"/>
                        <w:right w:val="none" w:sz="0" w:space="0" w:color="auto"/>
                      </w:divBdr>
                    </w:div>
                    <w:div w:id="2110612656">
                      <w:marLeft w:val="0"/>
                      <w:marRight w:val="0"/>
                      <w:marTop w:val="0"/>
                      <w:marBottom w:val="0"/>
                      <w:divBdr>
                        <w:top w:val="none" w:sz="0" w:space="0" w:color="auto"/>
                        <w:left w:val="none" w:sz="0" w:space="0" w:color="auto"/>
                        <w:bottom w:val="none" w:sz="0" w:space="0" w:color="auto"/>
                        <w:right w:val="none" w:sz="0" w:space="0" w:color="auto"/>
                      </w:divBdr>
                      <w:divsChild>
                        <w:div w:id="754325234">
                          <w:marLeft w:val="0"/>
                          <w:marRight w:val="0"/>
                          <w:marTop w:val="0"/>
                          <w:marBottom w:val="0"/>
                          <w:divBdr>
                            <w:top w:val="none" w:sz="0" w:space="0" w:color="auto"/>
                            <w:left w:val="none" w:sz="0" w:space="0" w:color="auto"/>
                            <w:bottom w:val="none" w:sz="0" w:space="0" w:color="auto"/>
                            <w:right w:val="none" w:sz="0" w:space="0" w:color="auto"/>
                          </w:divBdr>
                        </w:div>
                        <w:div w:id="1453595303">
                          <w:marLeft w:val="0"/>
                          <w:marRight w:val="0"/>
                          <w:marTop w:val="0"/>
                          <w:marBottom w:val="0"/>
                          <w:divBdr>
                            <w:top w:val="none" w:sz="0" w:space="0" w:color="auto"/>
                            <w:left w:val="none" w:sz="0" w:space="0" w:color="auto"/>
                            <w:bottom w:val="none" w:sz="0" w:space="0" w:color="auto"/>
                            <w:right w:val="none" w:sz="0" w:space="0" w:color="auto"/>
                          </w:divBdr>
                        </w:div>
                      </w:divsChild>
                    </w:div>
                    <w:div w:id="2114547407">
                      <w:marLeft w:val="0"/>
                      <w:marRight w:val="0"/>
                      <w:marTop w:val="0"/>
                      <w:marBottom w:val="0"/>
                      <w:divBdr>
                        <w:top w:val="none" w:sz="0" w:space="0" w:color="auto"/>
                        <w:left w:val="none" w:sz="0" w:space="0" w:color="auto"/>
                        <w:bottom w:val="none" w:sz="0" w:space="0" w:color="auto"/>
                        <w:right w:val="none" w:sz="0" w:space="0" w:color="auto"/>
                      </w:divBdr>
                      <w:divsChild>
                        <w:div w:id="1721250583">
                          <w:marLeft w:val="0"/>
                          <w:marRight w:val="0"/>
                          <w:marTop w:val="0"/>
                          <w:marBottom w:val="0"/>
                          <w:divBdr>
                            <w:top w:val="none" w:sz="0" w:space="0" w:color="auto"/>
                            <w:left w:val="none" w:sz="0" w:space="0" w:color="auto"/>
                            <w:bottom w:val="none" w:sz="0" w:space="0" w:color="auto"/>
                            <w:right w:val="none" w:sz="0" w:space="0" w:color="auto"/>
                          </w:divBdr>
                        </w:div>
                      </w:divsChild>
                    </w:div>
                    <w:div w:id="873032072">
                      <w:marLeft w:val="0"/>
                      <w:marRight w:val="0"/>
                      <w:marTop w:val="0"/>
                      <w:marBottom w:val="0"/>
                      <w:divBdr>
                        <w:top w:val="none" w:sz="0" w:space="0" w:color="auto"/>
                        <w:left w:val="none" w:sz="0" w:space="0" w:color="auto"/>
                        <w:bottom w:val="none" w:sz="0" w:space="0" w:color="auto"/>
                        <w:right w:val="none" w:sz="0" w:space="0" w:color="auto"/>
                      </w:divBdr>
                    </w:div>
                    <w:div w:id="963193568">
                      <w:marLeft w:val="0"/>
                      <w:marRight w:val="0"/>
                      <w:marTop w:val="0"/>
                      <w:marBottom w:val="0"/>
                      <w:divBdr>
                        <w:top w:val="none" w:sz="0" w:space="0" w:color="auto"/>
                        <w:left w:val="none" w:sz="0" w:space="0" w:color="auto"/>
                        <w:bottom w:val="none" w:sz="0" w:space="0" w:color="auto"/>
                        <w:right w:val="none" w:sz="0" w:space="0" w:color="auto"/>
                      </w:divBdr>
                    </w:div>
                    <w:div w:id="1361201931">
                      <w:marLeft w:val="0"/>
                      <w:marRight w:val="0"/>
                      <w:marTop w:val="0"/>
                      <w:marBottom w:val="0"/>
                      <w:divBdr>
                        <w:top w:val="none" w:sz="0" w:space="0" w:color="auto"/>
                        <w:left w:val="none" w:sz="0" w:space="0" w:color="auto"/>
                        <w:bottom w:val="none" w:sz="0" w:space="0" w:color="auto"/>
                        <w:right w:val="none" w:sz="0" w:space="0" w:color="auto"/>
                      </w:divBdr>
                      <w:divsChild>
                        <w:div w:id="1887523292">
                          <w:marLeft w:val="0"/>
                          <w:marRight w:val="0"/>
                          <w:marTop w:val="0"/>
                          <w:marBottom w:val="0"/>
                          <w:divBdr>
                            <w:top w:val="none" w:sz="0" w:space="0" w:color="auto"/>
                            <w:left w:val="none" w:sz="0" w:space="0" w:color="auto"/>
                            <w:bottom w:val="none" w:sz="0" w:space="0" w:color="auto"/>
                            <w:right w:val="none" w:sz="0" w:space="0" w:color="auto"/>
                          </w:divBdr>
                        </w:div>
                        <w:div w:id="328560460">
                          <w:marLeft w:val="0"/>
                          <w:marRight w:val="0"/>
                          <w:marTop w:val="0"/>
                          <w:marBottom w:val="0"/>
                          <w:divBdr>
                            <w:top w:val="none" w:sz="0" w:space="0" w:color="auto"/>
                            <w:left w:val="none" w:sz="0" w:space="0" w:color="auto"/>
                            <w:bottom w:val="none" w:sz="0" w:space="0" w:color="auto"/>
                            <w:right w:val="none" w:sz="0" w:space="0" w:color="auto"/>
                          </w:divBdr>
                        </w:div>
                      </w:divsChild>
                    </w:div>
                    <w:div w:id="992179785">
                      <w:marLeft w:val="0"/>
                      <w:marRight w:val="0"/>
                      <w:marTop w:val="0"/>
                      <w:marBottom w:val="0"/>
                      <w:divBdr>
                        <w:top w:val="none" w:sz="0" w:space="0" w:color="auto"/>
                        <w:left w:val="none" w:sz="0" w:space="0" w:color="auto"/>
                        <w:bottom w:val="none" w:sz="0" w:space="0" w:color="auto"/>
                        <w:right w:val="none" w:sz="0" w:space="0" w:color="auto"/>
                      </w:divBdr>
                      <w:divsChild>
                        <w:div w:id="292954539">
                          <w:marLeft w:val="0"/>
                          <w:marRight w:val="0"/>
                          <w:marTop w:val="0"/>
                          <w:marBottom w:val="0"/>
                          <w:divBdr>
                            <w:top w:val="none" w:sz="0" w:space="0" w:color="auto"/>
                            <w:left w:val="none" w:sz="0" w:space="0" w:color="auto"/>
                            <w:bottom w:val="none" w:sz="0" w:space="0" w:color="auto"/>
                            <w:right w:val="none" w:sz="0" w:space="0" w:color="auto"/>
                          </w:divBdr>
                        </w:div>
                      </w:divsChild>
                    </w:div>
                    <w:div w:id="1873760372">
                      <w:marLeft w:val="0"/>
                      <w:marRight w:val="0"/>
                      <w:marTop w:val="0"/>
                      <w:marBottom w:val="0"/>
                      <w:divBdr>
                        <w:top w:val="none" w:sz="0" w:space="0" w:color="auto"/>
                        <w:left w:val="none" w:sz="0" w:space="0" w:color="auto"/>
                        <w:bottom w:val="none" w:sz="0" w:space="0" w:color="auto"/>
                        <w:right w:val="none" w:sz="0" w:space="0" w:color="auto"/>
                      </w:divBdr>
                    </w:div>
                    <w:div w:id="200872796">
                      <w:marLeft w:val="0"/>
                      <w:marRight w:val="0"/>
                      <w:marTop w:val="0"/>
                      <w:marBottom w:val="0"/>
                      <w:divBdr>
                        <w:top w:val="none" w:sz="0" w:space="0" w:color="auto"/>
                        <w:left w:val="none" w:sz="0" w:space="0" w:color="auto"/>
                        <w:bottom w:val="none" w:sz="0" w:space="0" w:color="auto"/>
                        <w:right w:val="none" w:sz="0" w:space="0" w:color="auto"/>
                      </w:divBdr>
                    </w:div>
                    <w:div w:id="1515342388">
                      <w:marLeft w:val="0"/>
                      <w:marRight w:val="0"/>
                      <w:marTop w:val="0"/>
                      <w:marBottom w:val="0"/>
                      <w:divBdr>
                        <w:top w:val="none" w:sz="0" w:space="0" w:color="auto"/>
                        <w:left w:val="none" w:sz="0" w:space="0" w:color="auto"/>
                        <w:bottom w:val="none" w:sz="0" w:space="0" w:color="auto"/>
                        <w:right w:val="none" w:sz="0" w:space="0" w:color="auto"/>
                      </w:divBdr>
                      <w:divsChild>
                        <w:div w:id="806361007">
                          <w:marLeft w:val="0"/>
                          <w:marRight w:val="0"/>
                          <w:marTop w:val="0"/>
                          <w:marBottom w:val="0"/>
                          <w:divBdr>
                            <w:top w:val="none" w:sz="0" w:space="0" w:color="auto"/>
                            <w:left w:val="none" w:sz="0" w:space="0" w:color="auto"/>
                            <w:bottom w:val="none" w:sz="0" w:space="0" w:color="auto"/>
                            <w:right w:val="none" w:sz="0" w:space="0" w:color="auto"/>
                          </w:divBdr>
                        </w:div>
                        <w:div w:id="751009016">
                          <w:marLeft w:val="0"/>
                          <w:marRight w:val="0"/>
                          <w:marTop w:val="0"/>
                          <w:marBottom w:val="0"/>
                          <w:divBdr>
                            <w:top w:val="none" w:sz="0" w:space="0" w:color="auto"/>
                            <w:left w:val="none" w:sz="0" w:space="0" w:color="auto"/>
                            <w:bottom w:val="none" w:sz="0" w:space="0" w:color="auto"/>
                            <w:right w:val="none" w:sz="0" w:space="0" w:color="auto"/>
                          </w:divBdr>
                        </w:div>
                      </w:divsChild>
                    </w:div>
                    <w:div w:id="1165319190">
                      <w:marLeft w:val="0"/>
                      <w:marRight w:val="0"/>
                      <w:marTop w:val="0"/>
                      <w:marBottom w:val="0"/>
                      <w:divBdr>
                        <w:top w:val="none" w:sz="0" w:space="0" w:color="auto"/>
                        <w:left w:val="none" w:sz="0" w:space="0" w:color="auto"/>
                        <w:bottom w:val="none" w:sz="0" w:space="0" w:color="auto"/>
                        <w:right w:val="none" w:sz="0" w:space="0" w:color="auto"/>
                      </w:divBdr>
                      <w:divsChild>
                        <w:div w:id="1328748037">
                          <w:marLeft w:val="0"/>
                          <w:marRight w:val="0"/>
                          <w:marTop w:val="0"/>
                          <w:marBottom w:val="0"/>
                          <w:divBdr>
                            <w:top w:val="none" w:sz="0" w:space="0" w:color="auto"/>
                            <w:left w:val="none" w:sz="0" w:space="0" w:color="auto"/>
                            <w:bottom w:val="none" w:sz="0" w:space="0" w:color="auto"/>
                            <w:right w:val="none" w:sz="0" w:space="0" w:color="auto"/>
                          </w:divBdr>
                        </w:div>
                      </w:divsChild>
                    </w:div>
                    <w:div w:id="1669939720">
                      <w:marLeft w:val="0"/>
                      <w:marRight w:val="0"/>
                      <w:marTop w:val="0"/>
                      <w:marBottom w:val="0"/>
                      <w:divBdr>
                        <w:top w:val="none" w:sz="0" w:space="0" w:color="auto"/>
                        <w:left w:val="none" w:sz="0" w:space="0" w:color="auto"/>
                        <w:bottom w:val="none" w:sz="0" w:space="0" w:color="auto"/>
                        <w:right w:val="none" w:sz="0" w:space="0" w:color="auto"/>
                      </w:divBdr>
                    </w:div>
                    <w:div w:id="902524792">
                      <w:marLeft w:val="0"/>
                      <w:marRight w:val="0"/>
                      <w:marTop w:val="0"/>
                      <w:marBottom w:val="0"/>
                      <w:divBdr>
                        <w:top w:val="none" w:sz="0" w:space="0" w:color="auto"/>
                        <w:left w:val="none" w:sz="0" w:space="0" w:color="auto"/>
                        <w:bottom w:val="none" w:sz="0" w:space="0" w:color="auto"/>
                        <w:right w:val="none" w:sz="0" w:space="0" w:color="auto"/>
                      </w:divBdr>
                    </w:div>
                    <w:div w:id="1117211789">
                      <w:marLeft w:val="0"/>
                      <w:marRight w:val="0"/>
                      <w:marTop w:val="0"/>
                      <w:marBottom w:val="0"/>
                      <w:divBdr>
                        <w:top w:val="none" w:sz="0" w:space="0" w:color="auto"/>
                        <w:left w:val="none" w:sz="0" w:space="0" w:color="auto"/>
                        <w:bottom w:val="none" w:sz="0" w:space="0" w:color="auto"/>
                        <w:right w:val="none" w:sz="0" w:space="0" w:color="auto"/>
                      </w:divBdr>
                      <w:divsChild>
                        <w:div w:id="1985504702">
                          <w:marLeft w:val="0"/>
                          <w:marRight w:val="0"/>
                          <w:marTop w:val="0"/>
                          <w:marBottom w:val="0"/>
                          <w:divBdr>
                            <w:top w:val="none" w:sz="0" w:space="0" w:color="auto"/>
                            <w:left w:val="none" w:sz="0" w:space="0" w:color="auto"/>
                            <w:bottom w:val="none" w:sz="0" w:space="0" w:color="auto"/>
                            <w:right w:val="none" w:sz="0" w:space="0" w:color="auto"/>
                          </w:divBdr>
                        </w:div>
                        <w:div w:id="1187870897">
                          <w:marLeft w:val="0"/>
                          <w:marRight w:val="0"/>
                          <w:marTop w:val="0"/>
                          <w:marBottom w:val="0"/>
                          <w:divBdr>
                            <w:top w:val="none" w:sz="0" w:space="0" w:color="auto"/>
                            <w:left w:val="none" w:sz="0" w:space="0" w:color="auto"/>
                            <w:bottom w:val="none" w:sz="0" w:space="0" w:color="auto"/>
                            <w:right w:val="none" w:sz="0" w:space="0" w:color="auto"/>
                          </w:divBdr>
                        </w:div>
                      </w:divsChild>
                    </w:div>
                    <w:div w:id="1450733602">
                      <w:marLeft w:val="0"/>
                      <w:marRight w:val="0"/>
                      <w:marTop w:val="0"/>
                      <w:marBottom w:val="0"/>
                      <w:divBdr>
                        <w:top w:val="none" w:sz="0" w:space="0" w:color="auto"/>
                        <w:left w:val="none" w:sz="0" w:space="0" w:color="auto"/>
                        <w:bottom w:val="none" w:sz="0" w:space="0" w:color="auto"/>
                        <w:right w:val="none" w:sz="0" w:space="0" w:color="auto"/>
                      </w:divBdr>
                      <w:divsChild>
                        <w:div w:id="1716082786">
                          <w:marLeft w:val="0"/>
                          <w:marRight w:val="0"/>
                          <w:marTop w:val="0"/>
                          <w:marBottom w:val="0"/>
                          <w:divBdr>
                            <w:top w:val="none" w:sz="0" w:space="0" w:color="auto"/>
                            <w:left w:val="none" w:sz="0" w:space="0" w:color="auto"/>
                            <w:bottom w:val="none" w:sz="0" w:space="0" w:color="auto"/>
                            <w:right w:val="none" w:sz="0" w:space="0" w:color="auto"/>
                          </w:divBdr>
                        </w:div>
                      </w:divsChild>
                    </w:div>
                    <w:div w:id="1684939795">
                      <w:marLeft w:val="0"/>
                      <w:marRight w:val="0"/>
                      <w:marTop w:val="0"/>
                      <w:marBottom w:val="0"/>
                      <w:divBdr>
                        <w:top w:val="none" w:sz="0" w:space="0" w:color="auto"/>
                        <w:left w:val="none" w:sz="0" w:space="0" w:color="auto"/>
                        <w:bottom w:val="none" w:sz="0" w:space="0" w:color="auto"/>
                        <w:right w:val="none" w:sz="0" w:space="0" w:color="auto"/>
                      </w:divBdr>
                    </w:div>
                    <w:div w:id="1948659890">
                      <w:marLeft w:val="0"/>
                      <w:marRight w:val="0"/>
                      <w:marTop w:val="0"/>
                      <w:marBottom w:val="0"/>
                      <w:divBdr>
                        <w:top w:val="none" w:sz="0" w:space="0" w:color="auto"/>
                        <w:left w:val="none" w:sz="0" w:space="0" w:color="auto"/>
                        <w:bottom w:val="none" w:sz="0" w:space="0" w:color="auto"/>
                        <w:right w:val="none" w:sz="0" w:space="0" w:color="auto"/>
                      </w:divBdr>
                    </w:div>
                    <w:div w:id="1655721892">
                      <w:marLeft w:val="0"/>
                      <w:marRight w:val="0"/>
                      <w:marTop w:val="0"/>
                      <w:marBottom w:val="0"/>
                      <w:divBdr>
                        <w:top w:val="none" w:sz="0" w:space="0" w:color="auto"/>
                        <w:left w:val="none" w:sz="0" w:space="0" w:color="auto"/>
                        <w:bottom w:val="none" w:sz="0" w:space="0" w:color="auto"/>
                        <w:right w:val="none" w:sz="0" w:space="0" w:color="auto"/>
                      </w:divBdr>
                      <w:divsChild>
                        <w:div w:id="717164497">
                          <w:marLeft w:val="0"/>
                          <w:marRight w:val="0"/>
                          <w:marTop w:val="0"/>
                          <w:marBottom w:val="0"/>
                          <w:divBdr>
                            <w:top w:val="none" w:sz="0" w:space="0" w:color="auto"/>
                            <w:left w:val="none" w:sz="0" w:space="0" w:color="auto"/>
                            <w:bottom w:val="none" w:sz="0" w:space="0" w:color="auto"/>
                            <w:right w:val="none" w:sz="0" w:space="0" w:color="auto"/>
                          </w:divBdr>
                        </w:div>
                        <w:div w:id="1478500110">
                          <w:marLeft w:val="0"/>
                          <w:marRight w:val="0"/>
                          <w:marTop w:val="0"/>
                          <w:marBottom w:val="0"/>
                          <w:divBdr>
                            <w:top w:val="none" w:sz="0" w:space="0" w:color="auto"/>
                            <w:left w:val="none" w:sz="0" w:space="0" w:color="auto"/>
                            <w:bottom w:val="none" w:sz="0" w:space="0" w:color="auto"/>
                            <w:right w:val="none" w:sz="0" w:space="0" w:color="auto"/>
                          </w:divBdr>
                        </w:div>
                      </w:divsChild>
                    </w:div>
                    <w:div w:id="1920673647">
                      <w:marLeft w:val="0"/>
                      <w:marRight w:val="0"/>
                      <w:marTop w:val="0"/>
                      <w:marBottom w:val="0"/>
                      <w:divBdr>
                        <w:top w:val="none" w:sz="0" w:space="0" w:color="auto"/>
                        <w:left w:val="none" w:sz="0" w:space="0" w:color="auto"/>
                        <w:bottom w:val="none" w:sz="0" w:space="0" w:color="auto"/>
                        <w:right w:val="none" w:sz="0" w:space="0" w:color="auto"/>
                      </w:divBdr>
                      <w:divsChild>
                        <w:div w:id="1515339029">
                          <w:marLeft w:val="0"/>
                          <w:marRight w:val="0"/>
                          <w:marTop w:val="0"/>
                          <w:marBottom w:val="0"/>
                          <w:divBdr>
                            <w:top w:val="none" w:sz="0" w:space="0" w:color="auto"/>
                            <w:left w:val="none" w:sz="0" w:space="0" w:color="auto"/>
                            <w:bottom w:val="none" w:sz="0" w:space="0" w:color="auto"/>
                            <w:right w:val="none" w:sz="0" w:space="0" w:color="auto"/>
                          </w:divBdr>
                        </w:div>
                      </w:divsChild>
                    </w:div>
                    <w:div w:id="1345286334">
                      <w:marLeft w:val="0"/>
                      <w:marRight w:val="0"/>
                      <w:marTop w:val="0"/>
                      <w:marBottom w:val="0"/>
                      <w:divBdr>
                        <w:top w:val="none" w:sz="0" w:space="0" w:color="auto"/>
                        <w:left w:val="none" w:sz="0" w:space="0" w:color="auto"/>
                        <w:bottom w:val="none" w:sz="0" w:space="0" w:color="auto"/>
                        <w:right w:val="none" w:sz="0" w:space="0" w:color="auto"/>
                      </w:divBdr>
                    </w:div>
                    <w:div w:id="1505364049">
                      <w:marLeft w:val="0"/>
                      <w:marRight w:val="0"/>
                      <w:marTop w:val="0"/>
                      <w:marBottom w:val="0"/>
                      <w:divBdr>
                        <w:top w:val="none" w:sz="0" w:space="0" w:color="auto"/>
                        <w:left w:val="none" w:sz="0" w:space="0" w:color="auto"/>
                        <w:bottom w:val="none" w:sz="0" w:space="0" w:color="auto"/>
                        <w:right w:val="none" w:sz="0" w:space="0" w:color="auto"/>
                      </w:divBdr>
                    </w:div>
                    <w:div w:id="2081752076">
                      <w:marLeft w:val="0"/>
                      <w:marRight w:val="0"/>
                      <w:marTop w:val="0"/>
                      <w:marBottom w:val="0"/>
                      <w:divBdr>
                        <w:top w:val="none" w:sz="0" w:space="0" w:color="auto"/>
                        <w:left w:val="none" w:sz="0" w:space="0" w:color="auto"/>
                        <w:bottom w:val="none" w:sz="0" w:space="0" w:color="auto"/>
                        <w:right w:val="none" w:sz="0" w:space="0" w:color="auto"/>
                      </w:divBdr>
                      <w:divsChild>
                        <w:div w:id="79452533">
                          <w:marLeft w:val="0"/>
                          <w:marRight w:val="0"/>
                          <w:marTop w:val="0"/>
                          <w:marBottom w:val="0"/>
                          <w:divBdr>
                            <w:top w:val="none" w:sz="0" w:space="0" w:color="auto"/>
                            <w:left w:val="none" w:sz="0" w:space="0" w:color="auto"/>
                            <w:bottom w:val="none" w:sz="0" w:space="0" w:color="auto"/>
                            <w:right w:val="none" w:sz="0" w:space="0" w:color="auto"/>
                          </w:divBdr>
                        </w:div>
                        <w:div w:id="188143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2305707">
      <w:bodyDiv w:val="1"/>
      <w:marLeft w:val="0"/>
      <w:marRight w:val="0"/>
      <w:marTop w:val="0"/>
      <w:marBottom w:val="0"/>
      <w:divBdr>
        <w:top w:val="none" w:sz="0" w:space="0" w:color="auto"/>
        <w:left w:val="none" w:sz="0" w:space="0" w:color="auto"/>
        <w:bottom w:val="none" w:sz="0" w:space="0" w:color="auto"/>
        <w:right w:val="none" w:sz="0" w:space="0" w:color="auto"/>
      </w:divBdr>
    </w:div>
    <w:div w:id="1274630179">
      <w:bodyDiv w:val="1"/>
      <w:marLeft w:val="0"/>
      <w:marRight w:val="0"/>
      <w:marTop w:val="0"/>
      <w:marBottom w:val="0"/>
      <w:divBdr>
        <w:top w:val="none" w:sz="0" w:space="0" w:color="auto"/>
        <w:left w:val="none" w:sz="0" w:space="0" w:color="auto"/>
        <w:bottom w:val="none" w:sz="0" w:space="0" w:color="auto"/>
        <w:right w:val="none" w:sz="0" w:space="0" w:color="auto"/>
      </w:divBdr>
    </w:div>
    <w:div w:id="1288393217">
      <w:bodyDiv w:val="1"/>
      <w:marLeft w:val="0"/>
      <w:marRight w:val="0"/>
      <w:marTop w:val="0"/>
      <w:marBottom w:val="0"/>
      <w:divBdr>
        <w:top w:val="none" w:sz="0" w:space="0" w:color="auto"/>
        <w:left w:val="none" w:sz="0" w:space="0" w:color="auto"/>
        <w:bottom w:val="none" w:sz="0" w:space="0" w:color="auto"/>
        <w:right w:val="none" w:sz="0" w:space="0" w:color="auto"/>
      </w:divBdr>
      <w:divsChild>
        <w:div w:id="194929993">
          <w:marLeft w:val="0"/>
          <w:marRight w:val="0"/>
          <w:marTop w:val="0"/>
          <w:marBottom w:val="0"/>
          <w:divBdr>
            <w:top w:val="none" w:sz="0" w:space="0" w:color="auto"/>
            <w:left w:val="none" w:sz="0" w:space="0" w:color="auto"/>
            <w:bottom w:val="none" w:sz="0" w:space="0" w:color="auto"/>
            <w:right w:val="none" w:sz="0" w:space="0" w:color="auto"/>
          </w:divBdr>
          <w:divsChild>
            <w:div w:id="581989978">
              <w:marLeft w:val="0"/>
              <w:marRight w:val="0"/>
              <w:marTop w:val="0"/>
              <w:marBottom w:val="0"/>
              <w:divBdr>
                <w:top w:val="none" w:sz="0" w:space="0" w:color="auto"/>
                <w:left w:val="none" w:sz="0" w:space="0" w:color="auto"/>
                <w:bottom w:val="none" w:sz="0" w:space="0" w:color="auto"/>
                <w:right w:val="none" w:sz="0" w:space="0" w:color="auto"/>
              </w:divBdr>
              <w:divsChild>
                <w:div w:id="1182863325">
                  <w:marLeft w:val="0"/>
                  <w:marRight w:val="0"/>
                  <w:marTop w:val="0"/>
                  <w:marBottom w:val="0"/>
                  <w:divBdr>
                    <w:top w:val="none" w:sz="0" w:space="0" w:color="auto"/>
                    <w:left w:val="none" w:sz="0" w:space="0" w:color="auto"/>
                    <w:bottom w:val="none" w:sz="0" w:space="0" w:color="auto"/>
                    <w:right w:val="none" w:sz="0" w:space="0" w:color="auto"/>
                  </w:divBdr>
                  <w:divsChild>
                    <w:div w:id="583687870">
                      <w:marLeft w:val="0"/>
                      <w:marRight w:val="0"/>
                      <w:marTop w:val="100"/>
                      <w:marBottom w:val="100"/>
                      <w:divBdr>
                        <w:top w:val="none" w:sz="0" w:space="0" w:color="auto"/>
                        <w:left w:val="none" w:sz="0" w:space="0" w:color="auto"/>
                        <w:bottom w:val="none" w:sz="0" w:space="0" w:color="auto"/>
                        <w:right w:val="none" w:sz="0" w:space="0" w:color="auto"/>
                      </w:divBdr>
                      <w:divsChild>
                        <w:div w:id="1696807147">
                          <w:marLeft w:val="0"/>
                          <w:marRight w:val="0"/>
                          <w:marTop w:val="0"/>
                          <w:marBottom w:val="0"/>
                          <w:divBdr>
                            <w:top w:val="none" w:sz="0" w:space="0" w:color="auto"/>
                            <w:left w:val="none" w:sz="0" w:space="0" w:color="auto"/>
                            <w:bottom w:val="none" w:sz="0" w:space="0" w:color="auto"/>
                            <w:right w:val="none" w:sz="0" w:space="0" w:color="auto"/>
                          </w:divBdr>
                          <w:divsChild>
                            <w:div w:id="784809390">
                              <w:marLeft w:val="0"/>
                              <w:marRight w:val="0"/>
                              <w:marTop w:val="0"/>
                              <w:marBottom w:val="0"/>
                              <w:divBdr>
                                <w:top w:val="none" w:sz="0" w:space="0" w:color="auto"/>
                                <w:left w:val="none" w:sz="0" w:space="0" w:color="auto"/>
                                <w:bottom w:val="none" w:sz="0" w:space="0" w:color="auto"/>
                                <w:right w:val="none" w:sz="0" w:space="0" w:color="auto"/>
                              </w:divBdr>
                              <w:divsChild>
                                <w:div w:id="183017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2637628">
      <w:bodyDiv w:val="1"/>
      <w:marLeft w:val="0"/>
      <w:marRight w:val="0"/>
      <w:marTop w:val="0"/>
      <w:marBottom w:val="0"/>
      <w:divBdr>
        <w:top w:val="none" w:sz="0" w:space="0" w:color="auto"/>
        <w:left w:val="none" w:sz="0" w:space="0" w:color="auto"/>
        <w:bottom w:val="none" w:sz="0" w:space="0" w:color="auto"/>
        <w:right w:val="none" w:sz="0" w:space="0" w:color="auto"/>
      </w:divBdr>
      <w:divsChild>
        <w:div w:id="806431972">
          <w:marLeft w:val="0"/>
          <w:marRight w:val="0"/>
          <w:marTop w:val="0"/>
          <w:marBottom w:val="0"/>
          <w:divBdr>
            <w:top w:val="none" w:sz="0" w:space="0" w:color="auto"/>
            <w:left w:val="none" w:sz="0" w:space="0" w:color="auto"/>
            <w:bottom w:val="none" w:sz="0" w:space="0" w:color="auto"/>
            <w:right w:val="none" w:sz="0" w:space="0" w:color="auto"/>
          </w:divBdr>
          <w:divsChild>
            <w:div w:id="1268149700">
              <w:marLeft w:val="0"/>
              <w:marRight w:val="0"/>
              <w:marTop w:val="0"/>
              <w:marBottom w:val="0"/>
              <w:divBdr>
                <w:top w:val="none" w:sz="0" w:space="0" w:color="auto"/>
                <w:left w:val="none" w:sz="0" w:space="0" w:color="auto"/>
                <w:bottom w:val="none" w:sz="0" w:space="0" w:color="auto"/>
                <w:right w:val="none" w:sz="0" w:space="0" w:color="auto"/>
              </w:divBdr>
              <w:divsChild>
                <w:div w:id="1231963173">
                  <w:marLeft w:val="0"/>
                  <w:marRight w:val="0"/>
                  <w:marTop w:val="0"/>
                  <w:marBottom w:val="0"/>
                  <w:divBdr>
                    <w:top w:val="none" w:sz="0" w:space="0" w:color="auto"/>
                    <w:left w:val="none" w:sz="0" w:space="0" w:color="auto"/>
                    <w:bottom w:val="none" w:sz="0" w:space="0" w:color="auto"/>
                    <w:right w:val="none" w:sz="0" w:space="0" w:color="auto"/>
                  </w:divBdr>
                  <w:divsChild>
                    <w:div w:id="1052075968">
                      <w:marLeft w:val="0"/>
                      <w:marRight w:val="0"/>
                      <w:marTop w:val="0"/>
                      <w:marBottom w:val="0"/>
                      <w:divBdr>
                        <w:top w:val="none" w:sz="0" w:space="0" w:color="auto"/>
                        <w:left w:val="none" w:sz="0" w:space="0" w:color="auto"/>
                        <w:bottom w:val="none" w:sz="0" w:space="0" w:color="auto"/>
                        <w:right w:val="none" w:sz="0" w:space="0" w:color="auto"/>
                      </w:divBdr>
                      <w:divsChild>
                        <w:div w:id="56060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8824460">
      <w:bodyDiv w:val="1"/>
      <w:marLeft w:val="0"/>
      <w:marRight w:val="0"/>
      <w:marTop w:val="0"/>
      <w:marBottom w:val="0"/>
      <w:divBdr>
        <w:top w:val="none" w:sz="0" w:space="0" w:color="auto"/>
        <w:left w:val="none" w:sz="0" w:space="0" w:color="auto"/>
        <w:bottom w:val="none" w:sz="0" w:space="0" w:color="auto"/>
        <w:right w:val="none" w:sz="0" w:space="0" w:color="auto"/>
      </w:divBdr>
    </w:div>
    <w:div w:id="1343508002">
      <w:bodyDiv w:val="1"/>
      <w:marLeft w:val="0"/>
      <w:marRight w:val="0"/>
      <w:marTop w:val="0"/>
      <w:marBottom w:val="0"/>
      <w:divBdr>
        <w:top w:val="none" w:sz="0" w:space="0" w:color="auto"/>
        <w:left w:val="none" w:sz="0" w:space="0" w:color="auto"/>
        <w:bottom w:val="none" w:sz="0" w:space="0" w:color="auto"/>
        <w:right w:val="none" w:sz="0" w:space="0" w:color="auto"/>
      </w:divBdr>
    </w:div>
    <w:div w:id="1368944539">
      <w:bodyDiv w:val="1"/>
      <w:marLeft w:val="0"/>
      <w:marRight w:val="0"/>
      <w:marTop w:val="0"/>
      <w:marBottom w:val="0"/>
      <w:divBdr>
        <w:top w:val="none" w:sz="0" w:space="0" w:color="auto"/>
        <w:left w:val="none" w:sz="0" w:space="0" w:color="auto"/>
        <w:bottom w:val="none" w:sz="0" w:space="0" w:color="auto"/>
        <w:right w:val="none" w:sz="0" w:space="0" w:color="auto"/>
      </w:divBdr>
      <w:divsChild>
        <w:div w:id="1356224900">
          <w:marLeft w:val="0"/>
          <w:marRight w:val="0"/>
          <w:marTop w:val="0"/>
          <w:marBottom w:val="0"/>
          <w:divBdr>
            <w:top w:val="none" w:sz="0" w:space="0" w:color="auto"/>
            <w:left w:val="none" w:sz="0" w:space="0" w:color="auto"/>
            <w:bottom w:val="none" w:sz="0" w:space="0" w:color="auto"/>
            <w:right w:val="none" w:sz="0" w:space="0" w:color="auto"/>
          </w:divBdr>
          <w:divsChild>
            <w:div w:id="1976913117">
              <w:marLeft w:val="225"/>
              <w:marRight w:val="225"/>
              <w:marTop w:val="0"/>
              <w:marBottom w:val="0"/>
              <w:divBdr>
                <w:top w:val="none" w:sz="0" w:space="0" w:color="auto"/>
                <w:left w:val="none" w:sz="0" w:space="0" w:color="auto"/>
                <w:bottom w:val="none" w:sz="0" w:space="0" w:color="auto"/>
                <w:right w:val="none" w:sz="0" w:space="0" w:color="auto"/>
              </w:divBdr>
              <w:divsChild>
                <w:div w:id="192697316">
                  <w:marLeft w:val="0"/>
                  <w:marRight w:val="0"/>
                  <w:marTop w:val="0"/>
                  <w:marBottom w:val="0"/>
                  <w:divBdr>
                    <w:top w:val="none" w:sz="0" w:space="0" w:color="auto"/>
                    <w:left w:val="none" w:sz="0" w:space="0" w:color="auto"/>
                    <w:bottom w:val="none" w:sz="0" w:space="0" w:color="auto"/>
                    <w:right w:val="none" w:sz="0" w:space="0" w:color="auto"/>
                  </w:divBdr>
                  <w:divsChild>
                    <w:div w:id="135611043">
                      <w:marLeft w:val="0"/>
                      <w:marRight w:val="0"/>
                      <w:marTop w:val="0"/>
                      <w:marBottom w:val="0"/>
                      <w:divBdr>
                        <w:top w:val="none" w:sz="0" w:space="0" w:color="auto"/>
                        <w:left w:val="none" w:sz="0" w:space="0" w:color="auto"/>
                        <w:bottom w:val="none" w:sz="0" w:space="0" w:color="auto"/>
                        <w:right w:val="none" w:sz="0" w:space="0" w:color="auto"/>
                      </w:divBdr>
                      <w:divsChild>
                        <w:div w:id="11603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426625">
      <w:bodyDiv w:val="1"/>
      <w:marLeft w:val="0"/>
      <w:marRight w:val="0"/>
      <w:marTop w:val="0"/>
      <w:marBottom w:val="0"/>
      <w:divBdr>
        <w:top w:val="none" w:sz="0" w:space="0" w:color="auto"/>
        <w:left w:val="none" w:sz="0" w:space="0" w:color="auto"/>
        <w:bottom w:val="none" w:sz="0" w:space="0" w:color="auto"/>
        <w:right w:val="none" w:sz="0" w:space="0" w:color="auto"/>
      </w:divBdr>
      <w:divsChild>
        <w:div w:id="1798797716">
          <w:marLeft w:val="0"/>
          <w:marRight w:val="0"/>
          <w:marTop w:val="0"/>
          <w:marBottom w:val="0"/>
          <w:divBdr>
            <w:top w:val="none" w:sz="0" w:space="0" w:color="auto"/>
            <w:left w:val="none" w:sz="0" w:space="0" w:color="auto"/>
            <w:bottom w:val="none" w:sz="0" w:space="0" w:color="auto"/>
            <w:right w:val="none" w:sz="0" w:space="0" w:color="auto"/>
          </w:divBdr>
        </w:div>
      </w:divsChild>
    </w:div>
    <w:div w:id="1414358763">
      <w:bodyDiv w:val="1"/>
      <w:marLeft w:val="0"/>
      <w:marRight w:val="0"/>
      <w:marTop w:val="0"/>
      <w:marBottom w:val="0"/>
      <w:divBdr>
        <w:top w:val="none" w:sz="0" w:space="0" w:color="auto"/>
        <w:left w:val="none" w:sz="0" w:space="0" w:color="auto"/>
        <w:bottom w:val="none" w:sz="0" w:space="0" w:color="auto"/>
        <w:right w:val="none" w:sz="0" w:space="0" w:color="auto"/>
      </w:divBdr>
      <w:divsChild>
        <w:div w:id="946735967">
          <w:marLeft w:val="0"/>
          <w:marRight w:val="0"/>
          <w:marTop w:val="0"/>
          <w:marBottom w:val="0"/>
          <w:divBdr>
            <w:top w:val="none" w:sz="0" w:space="0" w:color="auto"/>
            <w:left w:val="none" w:sz="0" w:space="0" w:color="auto"/>
            <w:bottom w:val="none" w:sz="0" w:space="0" w:color="auto"/>
            <w:right w:val="none" w:sz="0" w:space="0" w:color="auto"/>
          </w:divBdr>
        </w:div>
      </w:divsChild>
    </w:div>
    <w:div w:id="1414427058">
      <w:bodyDiv w:val="1"/>
      <w:marLeft w:val="0"/>
      <w:marRight w:val="0"/>
      <w:marTop w:val="0"/>
      <w:marBottom w:val="0"/>
      <w:divBdr>
        <w:top w:val="none" w:sz="0" w:space="0" w:color="auto"/>
        <w:left w:val="none" w:sz="0" w:space="0" w:color="auto"/>
        <w:bottom w:val="none" w:sz="0" w:space="0" w:color="auto"/>
        <w:right w:val="none" w:sz="0" w:space="0" w:color="auto"/>
      </w:divBdr>
      <w:divsChild>
        <w:div w:id="1408042390">
          <w:marLeft w:val="0"/>
          <w:marRight w:val="0"/>
          <w:marTop w:val="0"/>
          <w:marBottom w:val="0"/>
          <w:divBdr>
            <w:top w:val="none" w:sz="0" w:space="0" w:color="auto"/>
            <w:left w:val="none" w:sz="0" w:space="0" w:color="auto"/>
            <w:bottom w:val="none" w:sz="0" w:space="0" w:color="auto"/>
            <w:right w:val="none" w:sz="0" w:space="0" w:color="auto"/>
          </w:divBdr>
        </w:div>
      </w:divsChild>
    </w:div>
    <w:div w:id="1416242461">
      <w:bodyDiv w:val="1"/>
      <w:marLeft w:val="0"/>
      <w:marRight w:val="0"/>
      <w:marTop w:val="0"/>
      <w:marBottom w:val="0"/>
      <w:divBdr>
        <w:top w:val="none" w:sz="0" w:space="0" w:color="auto"/>
        <w:left w:val="none" w:sz="0" w:space="0" w:color="auto"/>
        <w:bottom w:val="none" w:sz="0" w:space="0" w:color="auto"/>
        <w:right w:val="none" w:sz="0" w:space="0" w:color="auto"/>
      </w:divBdr>
      <w:divsChild>
        <w:div w:id="1371766048">
          <w:marLeft w:val="0"/>
          <w:marRight w:val="0"/>
          <w:marTop w:val="0"/>
          <w:marBottom w:val="0"/>
          <w:divBdr>
            <w:top w:val="none" w:sz="0" w:space="0" w:color="auto"/>
            <w:left w:val="none" w:sz="0" w:space="0" w:color="auto"/>
            <w:bottom w:val="none" w:sz="0" w:space="0" w:color="auto"/>
            <w:right w:val="none" w:sz="0" w:space="0" w:color="auto"/>
          </w:divBdr>
          <w:divsChild>
            <w:div w:id="265429497">
              <w:marLeft w:val="0"/>
              <w:marRight w:val="0"/>
              <w:marTop w:val="0"/>
              <w:marBottom w:val="0"/>
              <w:divBdr>
                <w:top w:val="none" w:sz="0" w:space="0" w:color="auto"/>
                <w:left w:val="none" w:sz="0" w:space="0" w:color="auto"/>
                <w:bottom w:val="none" w:sz="0" w:space="0" w:color="auto"/>
                <w:right w:val="none" w:sz="0" w:space="0" w:color="auto"/>
              </w:divBdr>
              <w:divsChild>
                <w:div w:id="2129736811">
                  <w:marLeft w:val="0"/>
                  <w:marRight w:val="0"/>
                  <w:marTop w:val="0"/>
                  <w:marBottom w:val="0"/>
                  <w:divBdr>
                    <w:top w:val="none" w:sz="0" w:space="0" w:color="auto"/>
                    <w:left w:val="none" w:sz="0" w:space="0" w:color="auto"/>
                    <w:bottom w:val="none" w:sz="0" w:space="0" w:color="auto"/>
                    <w:right w:val="none" w:sz="0" w:space="0" w:color="auto"/>
                  </w:divBdr>
                  <w:divsChild>
                    <w:div w:id="1061949945">
                      <w:marLeft w:val="0"/>
                      <w:marRight w:val="0"/>
                      <w:marTop w:val="0"/>
                      <w:marBottom w:val="0"/>
                      <w:divBdr>
                        <w:top w:val="none" w:sz="0" w:space="0" w:color="auto"/>
                        <w:left w:val="none" w:sz="0" w:space="0" w:color="auto"/>
                        <w:bottom w:val="none" w:sz="0" w:space="0" w:color="auto"/>
                        <w:right w:val="none" w:sz="0" w:space="0" w:color="auto"/>
                      </w:divBdr>
                      <w:divsChild>
                        <w:div w:id="1679188307">
                          <w:marLeft w:val="0"/>
                          <w:marRight w:val="0"/>
                          <w:marTop w:val="0"/>
                          <w:marBottom w:val="0"/>
                          <w:divBdr>
                            <w:top w:val="none" w:sz="0" w:space="0" w:color="auto"/>
                            <w:left w:val="none" w:sz="0" w:space="0" w:color="auto"/>
                            <w:bottom w:val="none" w:sz="0" w:space="0" w:color="auto"/>
                            <w:right w:val="none" w:sz="0" w:space="0" w:color="auto"/>
                          </w:divBdr>
                          <w:divsChild>
                            <w:div w:id="1769160284">
                              <w:marLeft w:val="0"/>
                              <w:marRight w:val="0"/>
                              <w:marTop w:val="0"/>
                              <w:marBottom w:val="0"/>
                              <w:divBdr>
                                <w:top w:val="none" w:sz="0" w:space="0" w:color="auto"/>
                                <w:left w:val="none" w:sz="0" w:space="0" w:color="auto"/>
                                <w:bottom w:val="none" w:sz="0" w:space="0" w:color="auto"/>
                                <w:right w:val="none" w:sz="0" w:space="0" w:color="auto"/>
                              </w:divBdr>
                              <w:divsChild>
                                <w:div w:id="496960498">
                                  <w:marLeft w:val="0"/>
                                  <w:marRight w:val="0"/>
                                  <w:marTop w:val="0"/>
                                  <w:marBottom w:val="0"/>
                                  <w:divBdr>
                                    <w:top w:val="none" w:sz="0" w:space="0" w:color="auto"/>
                                    <w:left w:val="none" w:sz="0" w:space="0" w:color="auto"/>
                                    <w:bottom w:val="none" w:sz="0" w:space="0" w:color="auto"/>
                                    <w:right w:val="none" w:sz="0" w:space="0" w:color="auto"/>
                                  </w:divBdr>
                                  <w:divsChild>
                                    <w:div w:id="149254773">
                                      <w:marLeft w:val="0"/>
                                      <w:marRight w:val="0"/>
                                      <w:marTop w:val="0"/>
                                      <w:marBottom w:val="0"/>
                                      <w:divBdr>
                                        <w:top w:val="none" w:sz="0" w:space="0" w:color="auto"/>
                                        <w:left w:val="none" w:sz="0" w:space="0" w:color="auto"/>
                                        <w:bottom w:val="none" w:sz="0" w:space="0" w:color="auto"/>
                                        <w:right w:val="none" w:sz="0" w:space="0" w:color="auto"/>
                                      </w:divBdr>
                                      <w:divsChild>
                                        <w:div w:id="771975919">
                                          <w:marLeft w:val="0"/>
                                          <w:marRight w:val="0"/>
                                          <w:marTop w:val="0"/>
                                          <w:marBottom w:val="0"/>
                                          <w:divBdr>
                                            <w:top w:val="none" w:sz="0" w:space="0" w:color="auto"/>
                                            <w:left w:val="none" w:sz="0" w:space="0" w:color="auto"/>
                                            <w:bottom w:val="none" w:sz="0" w:space="0" w:color="auto"/>
                                            <w:right w:val="none" w:sz="0" w:space="0" w:color="auto"/>
                                          </w:divBdr>
                                          <w:divsChild>
                                            <w:div w:id="641619111">
                                              <w:marLeft w:val="0"/>
                                              <w:marRight w:val="-255"/>
                                              <w:marTop w:val="0"/>
                                              <w:marBottom w:val="0"/>
                                              <w:divBdr>
                                                <w:top w:val="none" w:sz="0" w:space="0" w:color="auto"/>
                                                <w:left w:val="none" w:sz="0" w:space="0" w:color="auto"/>
                                                <w:bottom w:val="none" w:sz="0" w:space="0" w:color="auto"/>
                                                <w:right w:val="none" w:sz="0" w:space="0" w:color="auto"/>
                                              </w:divBdr>
                                              <w:divsChild>
                                                <w:div w:id="1149440479">
                                                  <w:marLeft w:val="0"/>
                                                  <w:marRight w:val="0"/>
                                                  <w:marTop w:val="0"/>
                                                  <w:marBottom w:val="0"/>
                                                  <w:divBdr>
                                                    <w:top w:val="none" w:sz="0" w:space="0" w:color="auto"/>
                                                    <w:left w:val="none" w:sz="0" w:space="0" w:color="auto"/>
                                                    <w:bottom w:val="none" w:sz="0" w:space="0" w:color="auto"/>
                                                    <w:right w:val="none" w:sz="0" w:space="0" w:color="auto"/>
                                                  </w:divBdr>
                                                  <w:divsChild>
                                                    <w:div w:id="1827013147">
                                                      <w:marLeft w:val="0"/>
                                                      <w:marRight w:val="150"/>
                                                      <w:marTop w:val="0"/>
                                                      <w:marBottom w:val="0"/>
                                                      <w:divBdr>
                                                        <w:top w:val="none" w:sz="0" w:space="0" w:color="auto"/>
                                                        <w:left w:val="none" w:sz="0" w:space="0" w:color="auto"/>
                                                        <w:bottom w:val="none" w:sz="0" w:space="0" w:color="auto"/>
                                                        <w:right w:val="none" w:sz="0" w:space="0" w:color="auto"/>
                                                      </w:divBdr>
                                                      <w:divsChild>
                                                        <w:div w:id="703362653">
                                                          <w:marLeft w:val="0"/>
                                                          <w:marRight w:val="0"/>
                                                          <w:marTop w:val="0"/>
                                                          <w:marBottom w:val="0"/>
                                                          <w:divBdr>
                                                            <w:top w:val="none" w:sz="0" w:space="0" w:color="auto"/>
                                                            <w:left w:val="none" w:sz="0" w:space="0" w:color="auto"/>
                                                            <w:bottom w:val="none" w:sz="0" w:space="0" w:color="auto"/>
                                                            <w:right w:val="none" w:sz="0" w:space="0" w:color="auto"/>
                                                          </w:divBdr>
                                                          <w:divsChild>
                                                            <w:div w:id="1303582089">
                                                              <w:marLeft w:val="0"/>
                                                              <w:marRight w:val="0"/>
                                                              <w:marTop w:val="0"/>
                                                              <w:marBottom w:val="0"/>
                                                              <w:divBdr>
                                                                <w:top w:val="none" w:sz="0" w:space="0" w:color="auto"/>
                                                                <w:left w:val="none" w:sz="0" w:space="0" w:color="auto"/>
                                                                <w:bottom w:val="none" w:sz="0" w:space="0" w:color="auto"/>
                                                                <w:right w:val="none" w:sz="0" w:space="0" w:color="auto"/>
                                                              </w:divBdr>
                                                              <w:divsChild>
                                                                <w:div w:id="1892879746">
                                                                  <w:marLeft w:val="0"/>
                                                                  <w:marRight w:val="0"/>
                                                                  <w:marTop w:val="0"/>
                                                                  <w:marBottom w:val="225"/>
                                                                  <w:divBdr>
                                                                    <w:top w:val="none" w:sz="0" w:space="0" w:color="auto"/>
                                                                    <w:left w:val="none" w:sz="0" w:space="0" w:color="auto"/>
                                                                    <w:bottom w:val="none" w:sz="0" w:space="0" w:color="auto"/>
                                                                    <w:right w:val="none" w:sz="0" w:space="0" w:color="auto"/>
                                                                  </w:divBdr>
                                                                  <w:divsChild>
                                                                    <w:div w:id="870916435">
                                                                      <w:marLeft w:val="540"/>
                                                                      <w:marRight w:val="0"/>
                                                                      <w:marTop w:val="0"/>
                                                                      <w:marBottom w:val="0"/>
                                                                      <w:divBdr>
                                                                        <w:top w:val="none" w:sz="0" w:space="0" w:color="auto"/>
                                                                        <w:left w:val="none" w:sz="0" w:space="0" w:color="auto"/>
                                                                        <w:bottom w:val="none" w:sz="0" w:space="0" w:color="auto"/>
                                                                        <w:right w:val="none" w:sz="0" w:space="0" w:color="auto"/>
                                                                      </w:divBdr>
                                                                      <w:divsChild>
                                                                        <w:div w:id="781070454">
                                                                          <w:marLeft w:val="0"/>
                                                                          <w:marRight w:val="0"/>
                                                                          <w:marTop w:val="0"/>
                                                                          <w:marBottom w:val="0"/>
                                                                          <w:divBdr>
                                                                            <w:top w:val="none" w:sz="0" w:space="0" w:color="auto"/>
                                                                            <w:left w:val="none" w:sz="0" w:space="0" w:color="auto"/>
                                                                            <w:bottom w:val="none" w:sz="0" w:space="0" w:color="auto"/>
                                                                            <w:right w:val="none" w:sz="0" w:space="0" w:color="auto"/>
                                                                          </w:divBdr>
                                                                          <w:divsChild>
                                                                            <w:div w:id="1701740137">
                                                                              <w:marLeft w:val="0"/>
                                                                              <w:marRight w:val="0"/>
                                                                              <w:marTop w:val="0"/>
                                                                              <w:marBottom w:val="0"/>
                                                                              <w:divBdr>
                                                                                <w:top w:val="none" w:sz="0" w:space="0" w:color="auto"/>
                                                                                <w:left w:val="none" w:sz="0" w:space="0" w:color="auto"/>
                                                                                <w:bottom w:val="none" w:sz="0" w:space="0" w:color="auto"/>
                                                                                <w:right w:val="none" w:sz="0" w:space="0" w:color="auto"/>
                                                                              </w:divBdr>
                                                                              <w:divsChild>
                                                                                <w:div w:id="58946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0835727">
      <w:bodyDiv w:val="1"/>
      <w:marLeft w:val="0"/>
      <w:marRight w:val="0"/>
      <w:marTop w:val="0"/>
      <w:marBottom w:val="0"/>
      <w:divBdr>
        <w:top w:val="none" w:sz="0" w:space="0" w:color="auto"/>
        <w:left w:val="none" w:sz="0" w:space="0" w:color="auto"/>
        <w:bottom w:val="none" w:sz="0" w:space="0" w:color="auto"/>
        <w:right w:val="none" w:sz="0" w:space="0" w:color="auto"/>
      </w:divBdr>
    </w:div>
    <w:div w:id="1437557470">
      <w:bodyDiv w:val="1"/>
      <w:marLeft w:val="0"/>
      <w:marRight w:val="0"/>
      <w:marTop w:val="0"/>
      <w:marBottom w:val="0"/>
      <w:divBdr>
        <w:top w:val="none" w:sz="0" w:space="0" w:color="auto"/>
        <w:left w:val="none" w:sz="0" w:space="0" w:color="auto"/>
        <w:bottom w:val="none" w:sz="0" w:space="0" w:color="auto"/>
        <w:right w:val="none" w:sz="0" w:space="0" w:color="auto"/>
      </w:divBdr>
      <w:divsChild>
        <w:div w:id="1491015947">
          <w:marLeft w:val="0"/>
          <w:marRight w:val="0"/>
          <w:marTop w:val="0"/>
          <w:marBottom w:val="0"/>
          <w:divBdr>
            <w:top w:val="single" w:sz="6" w:space="0" w:color="CCCCCC"/>
            <w:left w:val="single" w:sz="6" w:space="0" w:color="CCCCCC"/>
            <w:bottom w:val="single" w:sz="6" w:space="0" w:color="CCCCCC"/>
            <w:right w:val="single" w:sz="6" w:space="0" w:color="CCCCCC"/>
          </w:divBdr>
          <w:divsChild>
            <w:div w:id="701173269">
              <w:marLeft w:val="150"/>
              <w:marRight w:val="150"/>
              <w:marTop w:val="0"/>
              <w:marBottom w:val="0"/>
              <w:divBdr>
                <w:top w:val="none" w:sz="0" w:space="0" w:color="auto"/>
                <w:left w:val="none" w:sz="0" w:space="0" w:color="auto"/>
                <w:bottom w:val="none" w:sz="0" w:space="0" w:color="auto"/>
                <w:right w:val="none" w:sz="0" w:space="0" w:color="auto"/>
              </w:divBdr>
              <w:divsChild>
                <w:div w:id="726806702">
                  <w:marLeft w:val="0"/>
                  <w:marRight w:val="0"/>
                  <w:marTop w:val="0"/>
                  <w:marBottom w:val="0"/>
                  <w:divBdr>
                    <w:top w:val="none" w:sz="0" w:space="0" w:color="auto"/>
                    <w:left w:val="none" w:sz="0" w:space="0" w:color="auto"/>
                    <w:bottom w:val="none" w:sz="0" w:space="0" w:color="auto"/>
                    <w:right w:val="none" w:sz="0" w:space="0" w:color="auto"/>
                  </w:divBdr>
                  <w:divsChild>
                    <w:div w:id="13822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618415">
      <w:bodyDiv w:val="1"/>
      <w:marLeft w:val="0"/>
      <w:marRight w:val="0"/>
      <w:marTop w:val="0"/>
      <w:marBottom w:val="0"/>
      <w:divBdr>
        <w:top w:val="none" w:sz="0" w:space="0" w:color="auto"/>
        <w:left w:val="none" w:sz="0" w:space="0" w:color="auto"/>
        <w:bottom w:val="none" w:sz="0" w:space="0" w:color="auto"/>
        <w:right w:val="none" w:sz="0" w:space="0" w:color="auto"/>
      </w:divBdr>
    </w:div>
    <w:div w:id="1450903208">
      <w:bodyDiv w:val="1"/>
      <w:marLeft w:val="0"/>
      <w:marRight w:val="0"/>
      <w:marTop w:val="0"/>
      <w:marBottom w:val="0"/>
      <w:divBdr>
        <w:top w:val="none" w:sz="0" w:space="0" w:color="auto"/>
        <w:left w:val="none" w:sz="0" w:space="0" w:color="auto"/>
        <w:bottom w:val="none" w:sz="0" w:space="0" w:color="auto"/>
        <w:right w:val="none" w:sz="0" w:space="0" w:color="auto"/>
      </w:divBdr>
      <w:divsChild>
        <w:div w:id="750196019">
          <w:marLeft w:val="0"/>
          <w:marRight w:val="0"/>
          <w:marTop w:val="0"/>
          <w:marBottom w:val="0"/>
          <w:divBdr>
            <w:top w:val="none" w:sz="0" w:space="0" w:color="auto"/>
            <w:left w:val="none" w:sz="0" w:space="0" w:color="auto"/>
            <w:bottom w:val="none" w:sz="0" w:space="0" w:color="auto"/>
            <w:right w:val="none" w:sz="0" w:space="0" w:color="auto"/>
          </w:divBdr>
          <w:divsChild>
            <w:div w:id="942496392">
              <w:marLeft w:val="300"/>
              <w:marRight w:val="300"/>
              <w:marTop w:val="300"/>
              <w:marBottom w:val="0"/>
              <w:divBdr>
                <w:top w:val="none" w:sz="0" w:space="0" w:color="auto"/>
                <w:left w:val="none" w:sz="0" w:space="0" w:color="auto"/>
                <w:bottom w:val="none" w:sz="0" w:space="0" w:color="auto"/>
                <w:right w:val="none" w:sz="0" w:space="0" w:color="auto"/>
              </w:divBdr>
              <w:divsChild>
                <w:div w:id="1306619539">
                  <w:marLeft w:val="300"/>
                  <w:marRight w:val="300"/>
                  <w:marTop w:val="0"/>
                  <w:marBottom w:val="0"/>
                  <w:divBdr>
                    <w:top w:val="none" w:sz="0" w:space="0" w:color="auto"/>
                    <w:left w:val="none" w:sz="0" w:space="0" w:color="auto"/>
                    <w:bottom w:val="none" w:sz="0" w:space="0" w:color="auto"/>
                    <w:right w:val="none" w:sz="0" w:space="0" w:color="auto"/>
                  </w:divBdr>
                  <w:divsChild>
                    <w:div w:id="440033205">
                      <w:marLeft w:val="0"/>
                      <w:marRight w:val="0"/>
                      <w:marTop w:val="0"/>
                      <w:marBottom w:val="0"/>
                      <w:divBdr>
                        <w:top w:val="none" w:sz="0" w:space="0" w:color="auto"/>
                        <w:left w:val="none" w:sz="0" w:space="0" w:color="auto"/>
                        <w:bottom w:val="none" w:sz="0" w:space="0" w:color="auto"/>
                        <w:right w:val="none" w:sz="0" w:space="0" w:color="auto"/>
                      </w:divBdr>
                      <w:divsChild>
                        <w:div w:id="199991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6220682">
      <w:bodyDiv w:val="1"/>
      <w:marLeft w:val="0"/>
      <w:marRight w:val="0"/>
      <w:marTop w:val="0"/>
      <w:marBottom w:val="0"/>
      <w:divBdr>
        <w:top w:val="none" w:sz="0" w:space="0" w:color="auto"/>
        <w:left w:val="none" w:sz="0" w:space="0" w:color="auto"/>
        <w:bottom w:val="none" w:sz="0" w:space="0" w:color="auto"/>
        <w:right w:val="none" w:sz="0" w:space="0" w:color="auto"/>
      </w:divBdr>
    </w:div>
    <w:div w:id="1488783168">
      <w:bodyDiv w:val="1"/>
      <w:marLeft w:val="0"/>
      <w:marRight w:val="0"/>
      <w:marTop w:val="0"/>
      <w:marBottom w:val="0"/>
      <w:divBdr>
        <w:top w:val="none" w:sz="0" w:space="0" w:color="auto"/>
        <w:left w:val="none" w:sz="0" w:space="0" w:color="auto"/>
        <w:bottom w:val="none" w:sz="0" w:space="0" w:color="auto"/>
        <w:right w:val="none" w:sz="0" w:space="0" w:color="auto"/>
      </w:divBdr>
    </w:div>
    <w:div w:id="1518425889">
      <w:bodyDiv w:val="1"/>
      <w:marLeft w:val="0"/>
      <w:marRight w:val="0"/>
      <w:marTop w:val="0"/>
      <w:marBottom w:val="0"/>
      <w:divBdr>
        <w:top w:val="none" w:sz="0" w:space="0" w:color="auto"/>
        <w:left w:val="none" w:sz="0" w:space="0" w:color="auto"/>
        <w:bottom w:val="none" w:sz="0" w:space="0" w:color="auto"/>
        <w:right w:val="none" w:sz="0" w:space="0" w:color="auto"/>
      </w:divBdr>
      <w:divsChild>
        <w:div w:id="1590850800">
          <w:marLeft w:val="0"/>
          <w:marRight w:val="0"/>
          <w:marTop w:val="0"/>
          <w:marBottom w:val="0"/>
          <w:divBdr>
            <w:top w:val="none" w:sz="0" w:space="0" w:color="auto"/>
            <w:left w:val="none" w:sz="0" w:space="0" w:color="auto"/>
            <w:bottom w:val="none" w:sz="0" w:space="0" w:color="auto"/>
            <w:right w:val="none" w:sz="0" w:space="0" w:color="auto"/>
          </w:divBdr>
          <w:divsChild>
            <w:div w:id="506680118">
              <w:marLeft w:val="0"/>
              <w:marRight w:val="0"/>
              <w:marTop w:val="0"/>
              <w:marBottom w:val="0"/>
              <w:divBdr>
                <w:top w:val="none" w:sz="0" w:space="0" w:color="auto"/>
                <w:left w:val="none" w:sz="0" w:space="0" w:color="auto"/>
                <w:bottom w:val="none" w:sz="0" w:space="0" w:color="auto"/>
                <w:right w:val="none" w:sz="0" w:space="0" w:color="auto"/>
              </w:divBdr>
              <w:divsChild>
                <w:div w:id="846166868">
                  <w:marLeft w:val="0"/>
                  <w:marRight w:val="0"/>
                  <w:marTop w:val="0"/>
                  <w:marBottom w:val="0"/>
                  <w:divBdr>
                    <w:top w:val="none" w:sz="0" w:space="0" w:color="auto"/>
                    <w:left w:val="none" w:sz="0" w:space="0" w:color="auto"/>
                    <w:bottom w:val="none" w:sz="0" w:space="0" w:color="auto"/>
                    <w:right w:val="none" w:sz="0" w:space="0" w:color="auto"/>
                  </w:divBdr>
                  <w:divsChild>
                    <w:div w:id="380205668">
                      <w:marLeft w:val="0"/>
                      <w:marRight w:val="0"/>
                      <w:marTop w:val="0"/>
                      <w:marBottom w:val="0"/>
                      <w:divBdr>
                        <w:top w:val="none" w:sz="0" w:space="0" w:color="auto"/>
                        <w:left w:val="none" w:sz="0" w:space="0" w:color="auto"/>
                        <w:bottom w:val="none" w:sz="0" w:space="0" w:color="auto"/>
                        <w:right w:val="none" w:sz="0" w:space="0" w:color="auto"/>
                      </w:divBdr>
                      <w:divsChild>
                        <w:div w:id="99617393">
                          <w:marLeft w:val="0"/>
                          <w:marRight w:val="0"/>
                          <w:marTop w:val="0"/>
                          <w:marBottom w:val="0"/>
                          <w:divBdr>
                            <w:top w:val="none" w:sz="0" w:space="0" w:color="auto"/>
                            <w:left w:val="none" w:sz="0" w:space="0" w:color="auto"/>
                            <w:bottom w:val="none" w:sz="0" w:space="0" w:color="auto"/>
                            <w:right w:val="none" w:sz="0" w:space="0" w:color="auto"/>
                          </w:divBdr>
                        </w:div>
                      </w:divsChild>
                    </w:div>
                    <w:div w:id="1751003641">
                      <w:marLeft w:val="0"/>
                      <w:marRight w:val="0"/>
                      <w:marTop w:val="0"/>
                      <w:marBottom w:val="0"/>
                      <w:divBdr>
                        <w:top w:val="none" w:sz="0" w:space="0" w:color="auto"/>
                        <w:left w:val="none" w:sz="0" w:space="0" w:color="auto"/>
                        <w:bottom w:val="none" w:sz="0" w:space="0" w:color="auto"/>
                        <w:right w:val="none" w:sz="0" w:space="0" w:color="auto"/>
                      </w:divBdr>
                    </w:div>
                  </w:divsChild>
                </w:div>
                <w:div w:id="36593296">
                  <w:marLeft w:val="0"/>
                  <w:marRight w:val="0"/>
                  <w:marTop w:val="0"/>
                  <w:marBottom w:val="0"/>
                  <w:divBdr>
                    <w:top w:val="none" w:sz="0" w:space="0" w:color="auto"/>
                    <w:left w:val="none" w:sz="0" w:space="0" w:color="auto"/>
                    <w:bottom w:val="none" w:sz="0" w:space="0" w:color="auto"/>
                    <w:right w:val="none" w:sz="0" w:space="0" w:color="auto"/>
                  </w:divBdr>
                  <w:divsChild>
                    <w:div w:id="1950117989">
                      <w:marLeft w:val="0"/>
                      <w:marRight w:val="0"/>
                      <w:marTop w:val="0"/>
                      <w:marBottom w:val="0"/>
                      <w:divBdr>
                        <w:top w:val="none" w:sz="0" w:space="0" w:color="auto"/>
                        <w:left w:val="none" w:sz="0" w:space="0" w:color="auto"/>
                        <w:bottom w:val="none" w:sz="0" w:space="0" w:color="auto"/>
                        <w:right w:val="none" w:sz="0" w:space="0" w:color="auto"/>
                      </w:divBdr>
                    </w:div>
                  </w:divsChild>
                </w:div>
                <w:div w:id="965618376">
                  <w:marLeft w:val="0"/>
                  <w:marRight w:val="0"/>
                  <w:marTop w:val="0"/>
                  <w:marBottom w:val="0"/>
                  <w:divBdr>
                    <w:top w:val="none" w:sz="0" w:space="0" w:color="auto"/>
                    <w:left w:val="none" w:sz="0" w:space="0" w:color="auto"/>
                    <w:bottom w:val="none" w:sz="0" w:space="0" w:color="auto"/>
                    <w:right w:val="none" w:sz="0" w:space="0" w:color="auto"/>
                  </w:divBdr>
                  <w:divsChild>
                    <w:div w:id="1321278207">
                      <w:marLeft w:val="0"/>
                      <w:marRight w:val="0"/>
                      <w:marTop w:val="0"/>
                      <w:marBottom w:val="0"/>
                      <w:divBdr>
                        <w:top w:val="none" w:sz="0" w:space="0" w:color="auto"/>
                        <w:left w:val="none" w:sz="0" w:space="0" w:color="auto"/>
                        <w:bottom w:val="none" w:sz="0" w:space="0" w:color="auto"/>
                        <w:right w:val="none" w:sz="0" w:space="0" w:color="auto"/>
                      </w:divBdr>
                      <w:divsChild>
                        <w:div w:id="1786002205">
                          <w:marLeft w:val="0"/>
                          <w:marRight w:val="0"/>
                          <w:marTop w:val="0"/>
                          <w:marBottom w:val="0"/>
                          <w:divBdr>
                            <w:top w:val="none" w:sz="0" w:space="0" w:color="auto"/>
                            <w:left w:val="none" w:sz="0" w:space="0" w:color="auto"/>
                            <w:bottom w:val="none" w:sz="0" w:space="0" w:color="auto"/>
                            <w:right w:val="none" w:sz="0" w:space="0" w:color="auto"/>
                          </w:divBdr>
                        </w:div>
                      </w:divsChild>
                    </w:div>
                    <w:div w:id="948468039">
                      <w:marLeft w:val="0"/>
                      <w:marRight w:val="0"/>
                      <w:marTop w:val="0"/>
                      <w:marBottom w:val="0"/>
                      <w:divBdr>
                        <w:top w:val="none" w:sz="0" w:space="0" w:color="auto"/>
                        <w:left w:val="none" w:sz="0" w:space="0" w:color="auto"/>
                        <w:bottom w:val="none" w:sz="0" w:space="0" w:color="auto"/>
                        <w:right w:val="none" w:sz="0" w:space="0" w:color="auto"/>
                      </w:divBdr>
                    </w:div>
                  </w:divsChild>
                </w:div>
                <w:div w:id="46882062">
                  <w:marLeft w:val="0"/>
                  <w:marRight w:val="0"/>
                  <w:marTop w:val="0"/>
                  <w:marBottom w:val="0"/>
                  <w:divBdr>
                    <w:top w:val="none" w:sz="0" w:space="0" w:color="auto"/>
                    <w:left w:val="none" w:sz="0" w:space="0" w:color="auto"/>
                    <w:bottom w:val="none" w:sz="0" w:space="0" w:color="auto"/>
                    <w:right w:val="none" w:sz="0" w:space="0" w:color="auto"/>
                  </w:divBdr>
                  <w:divsChild>
                    <w:div w:id="1339230826">
                      <w:marLeft w:val="0"/>
                      <w:marRight w:val="0"/>
                      <w:marTop w:val="0"/>
                      <w:marBottom w:val="0"/>
                      <w:divBdr>
                        <w:top w:val="none" w:sz="0" w:space="0" w:color="auto"/>
                        <w:left w:val="none" w:sz="0" w:space="0" w:color="auto"/>
                        <w:bottom w:val="none" w:sz="0" w:space="0" w:color="auto"/>
                        <w:right w:val="none" w:sz="0" w:space="0" w:color="auto"/>
                      </w:divBdr>
                    </w:div>
                  </w:divsChild>
                </w:div>
                <w:div w:id="795951775">
                  <w:marLeft w:val="0"/>
                  <w:marRight w:val="0"/>
                  <w:marTop w:val="0"/>
                  <w:marBottom w:val="0"/>
                  <w:divBdr>
                    <w:top w:val="none" w:sz="0" w:space="0" w:color="auto"/>
                    <w:left w:val="none" w:sz="0" w:space="0" w:color="auto"/>
                    <w:bottom w:val="none" w:sz="0" w:space="0" w:color="auto"/>
                    <w:right w:val="none" w:sz="0" w:space="0" w:color="auto"/>
                  </w:divBdr>
                  <w:divsChild>
                    <w:div w:id="1232157493">
                      <w:marLeft w:val="0"/>
                      <w:marRight w:val="0"/>
                      <w:marTop w:val="0"/>
                      <w:marBottom w:val="0"/>
                      <w:divBdr>
                        <w:top w:val="none" w:sz="0" w:space="0" w:color="auto"/>
                        <w:left w:val="none" w:sz="0" w:space="0" w:color="auto"/>
                        <w:bottom w:val="none" w:sz="0" w:space="0" w:color="auto"/>
                        <w:right w:val="none" w:sz="0" w:space="0" w:color="auto"/>
                      </w:divBdr>
                      <w:divsChild>
                        <w:div w:id="2064671713">
                          <w:marLeft w:val="0"/>
                          <w:marRight w:val="0"/>
                          <w:marTop w:val="0"/>
                          <w:marBottom w:val="0"/>
                          <w:divBdr>
                            <w:top w:val="none" w:sz="0" w:space="0" w:color="auto"/>
                            <w:left w:val="none" w:sz="0" w:space="0" w:color="auto"/>
                            <w:bottom w:val="none" w:sz="0" w:space="0" w:color="auto"/>
                            <w:right w:val="none" w:sz="0" w:space="0" w:color="auto"/>
                          </w:divBdr>
                        </w:div>
                      </w:divsChild>
                    </w:div>
                    <w:div w:id="77023025">
                      <w:marLeft w:val="0"/>
                      <w:marRight w:val="0"/>
                      <w:marTop w:val="0"/>
                      <w:marBottom w:val="0"/>
                      <w:divBdr>
                        <w:top w:val="none" w:sz="0" w:space="0" w:color="auto"/>
                        <w:left w:val="none" w:sz="0" w:space="0" w:color="auto"/>
                        <w:bottom w:val="none" w:sz="0" w:space="0" w:color="auto"/>
                        <w:right w:val="none" w:sz="0" w:space="0" w:color="auto"/>
                      </w:divBdr>
                    </w:div>
                  </w:divsChild>
                </w:div>
                <w:div w:id="1824346102">
                  <w:marLeft w:val="0"/>
                  <w:marRight w:val="0"/>
                  <w:marTop w:val="0"/>
                  <w:marBottom w:val="0"/>
                  <w:divBdr>
                    <w:top w:val="none" w:sz="0" w:space="0" w:color="auto"/>
                    <w:left w:val="none" w:sz="0" w:space="0" w:color="auto"/>
                    <w:bottom w:val="none" w:sz="0" w:space="0" w:color="auto"/>
                    <w:right w:val="none" w:sz="0" w:space="0" w:color="auto"/>
                  </w:divBdr>
                  <w:divsChild>
                    <w:div w:id="1514879119">
                      <w:marLeft w:val="0"/>
                      <w:marRight w:val="0"/>
                      <w:marTop w:val="0"/>
                      <w:marBottom w:val="0"/>
                      <w:divBdr>
                        <w:top w:val="none" w:sz="0" w:space="0" w:color="auto"/>
                        <w:left w:val="none" w:sz="0" w:space="0" w:color="auto"/>
                        <w:bottom w:val="none" w:sz="0" w:space="0" w:color="auto"/>
                        <w:right w:val="none" w:sz="0" w:space="0" w:color="auto"/>
                      </w:divBdr>
                    </w:div>
                  </w:divsChild>
                </w:div>
                <w:div w:id="2006742897">
                  <w:marLeft w:val="0"/>
                  <w:marRight w:val="0"/>
                  <w:marTop w:val="0"/>
                  <w:marBottom w:val="0"/>
                  <w:divBdr>
                    <w:top w:val="none" w:sz="0" w:space="0" w:color="auto"/>
                    <w:left w:val="none" w:sz="0" w:space="0" w:color="auto"/>
                    <w:bottom w:val="none" w:sz="0" w:space="0" w:color="auto"/>
                    <w:right w:val="none" w:sz="0" w:space="0" w:color="auto"/>
                  </w:divBdr>
                  <w:divsChild>
                    <w:div w:id="1466311009">
                      <w:marLeft w:val="0"/>
                      <w:marRight w:val="0"/>
                      <w:marTop w:val="0"/>
                      <w:marBottom w:val="0"/>
                      <w:divBdr>
                        <w:top w:val="none" w:sz="0" w:space="0" w:color="auto"/>
                        <w:left w:val="none" w:sz="0" w:space="0" w:color="auto"/>
                        <w:bottom w:val="none" w:sz="0" w:space="0" w:color="auto"/>
                        <w:right w:val="none" w:sz="0" w:space="0" w:color="auto"/>
                      </w:divBdr>
                      <w:divsChild>
                        <w:div w:id="906067639">
                          <w:marLeft w:val="0"/>
                          <w:marRight w:val="0"/>
                          <w:marTop w:val="0"/>
                          <w:marBottom w:val="0"/>
                          <w:divBdr>
                            <w:top w:val="none" w:sz="0" w:space="0" w:color="auto"/>
                            <w:left w:val="none" w:sz="0" w:space="0" w:color="auto"/>
                            <w:bottom w:val="none" w:sz="0" w:space="0" w:color="auto"/>
                            <w:right w:val="none" w:sz="0" w:space="0" w:color="auto"/>
                          </w:divBdr>
                        </w:div>
                      </w:divsChild>
                    </w:div>
                    <w:div w:id="209073642">
                      <w:marLeft w:val="0"/>
                      <w:marRight w:val="0"/>
                      <w:marTop w:val="0"/>
                      <w:marBottom w:val="0"/>
                      <w:divBdr>
                        <w:top w:val="none" w:sz="0" w:space="0" w:color="auto"/>
                        <w:left w:val="none" w:sz="0" w:space="0" w:color="auto"/>
                        <w:bottom w:val="none" w:sz="0" w:space="0" w:color="auto"/>
                        <w:right w:val="none" w:sz="0" w:space="0" w:color="auto"/>
                      </w:divBdr>
                    </w:div>
                  </w:divsChild>
                </w:div>
                <w:div w:id="1983541218">
                  <w:marLeft w:val="0"/>
                  <w:marRight w:val="0"/>
                  <w:marTop w:val="0"/>
                  <w:marBottom w:val="0"/>
                  <w:divBdr>
                    <w:top w:val="none" w:sz="0" w:space="0" w:color="auto"/>
                    <w:left w:val="none" w:sz="0" w:space="0" w:color="auto"/>
                    <w:bottom w:val="none" w:sz="0" w:space="0" w:color="auto"/>
                    <w:right w:val="none" w:sz="0" w:space="0" w:color="auto"/>
                  </w:divBdr>
                  <w:divsChild>
                    <w:div w:id="1746680702">
                      <w:marLeft w:val="0"/>
                      <w:marRight w:val="0"/>
                      <w:marTop w:val="0"/>
                      <w:marBottom w:val="0"/>
                      <w:divBdr>
                        <w:top w:val="none" w:sz="0" w:space="0" w:color="auto"/>
                        <w:left w:val="none" w:sz="0" w:space="0" w:color="auto"/>
                        <w:bottom w:val="none" w:sz="0" w:space="0" w:color="auto"/>
                        <w:right w:val="none" w:sz="0" w:space="0" w:color="auto"/>
                      </w:divBdr>
                    </w:div>
                  </w:divsChild>
                </w:div>
                <w:div w:id="512764434">
                  <w:marLeft w:val="0"/>
                  <w:marRight w:val="0"/>
                  <w:marTop w:val="0"/>
                  <w:marBottom w:val="0"/>
                  <w:divBdr>
                    <w:top w:val="none" w:sz="0" w:space="0" w:color="auto"/>
                    <w:left w:val="none" w:sz="0" w:space="0" w:color="auto"/>
                    <w:bottom w:val="none" w:sz="0" w:space="0" w:color="auto"/>
                    <w:right w:val="none" w:sz="0" w:space="0" w:color="auto"/>
                  </w:divBdr>
                  <w:divsChild>
                    <w:div w:id="1666132124">
                      <w:marLeft w:val="0"/>
                      <w:marRight w:val="0"/>
                      <w:marTop w:val="0"/>
                      <w:marBottom w:val="0"/>
                      <w:divBdr>
                        <w:top w:val="none" w:sz="0" w:space="0" w:color="auto"/>
                        <w:left w:val="none" w:sz="0" w:space="0" w:color="auto"/>
                        <w:bottom w:val="none" w:sz="0" w:space="0" w:color="auto"/>
                        <w:right w:val="none" w:sz="0" w:space="0" w:color="auto"/>
                      </w:divBdr>
                      <w:divsChild>
                        <w:div w:id="1292860083">
                          <w:marLeft w:val="0"/>
                          <w:marRight w:val="0"/>
                          <w:marTop w:val="0"/>
                          <w:marBottom w:val="0"/>
                          <w:divBdr>
                            <w:top w:val="none" w:sz="0" w:space="0" w:color="auto"/>
                            <w:left w:val="none" w:sz="0" w:space="0" w:color="auto"/>
                            <w:bottom w:val="none" w:sz="0" w:space="0" w:color="auto"/>
                            <w:right w:val="none" w:sz="0" w:space="0" w:color="auto"/>
                          </w:divBdr>
                        </w:div>
                      </w:divsChild>
                    </w:div>
                    <w:div w:id="1961256181">
                      <w:marLeft w:val="0"/>
                      <w:marRight w:val="0"/>
                      <w:marTop w:val="0"/>
                      <w:marBottom w:val="0"/>
                      <w:divBdr>
                        <w:top w:val="none" w:sz="0" w:space="0" w:color="auto"/>
                        <w:left w:val="none" w:sz="0" w:space="0" w:color="auto"/>
                        <w:bottom w:val="none" w:sz="0" w:space="0" w:color="auto"/>
                        <w:right w:val="none" w:sz="0" w:space="0" w:color="auto"/>
                      </w:divBdr>
                    </w:div>
                  </w:divsChild>
                </w:div>
                <w:div w:id="1687512235">
                  <w:marLeft w:val="0"/>
                  <w:marRight w:val="0"/>
                  <w:marTop w:val="0"/>
                  <w:marBottom w:val="0"/>
                  <w:divBdr>
                    <w:top w:val="none" w:sz="0" w:space="0" w:color="auto"/>
                    <w:left w:val="none" w:sz="0" w:space="0" w:color="auto"/>
                    <w:bottom w:val="none" w:sz="0" w:space="0" w:color="auto"/>
                    <w:right w:val="none" w:sz="0" w:space="0" w:color="auto"/>
                  </w:divBdr>
                  <w:divsChild>
                    <w:div w:id="190922042">
                      <w:marLeft w:val="0"/>
                      <w:marRight w:val="0"/>
                      <w:marTop w:val="0"/>
                      <w:marBottom w:val="0"/>
                      <w:divBdr>
                        <w:top w:val="none" w:sz="0" w:space="0" w:color="auto"/>
                        <w:left w:val="none" w:sz="0" w:space="0" w:color="auto"/>
                        <w:bottom w:val="none" w:sz="0" w:space="0" w:color="auto"/>
                        <w:right w:val="none" w:sz="0" w:space="0" w:color="auto"/>
                      </w:divBdr>
                    </w:div>
                  </w:divsChild>
                </w:div>
                <w:div w:id="1878590253">
                  <w:marLeft w:val="0"/>
                  <w:marRight w:val="0"/>
                  <w:marTop w:val="0"/>
                  <w:marBottom w:val="0"/>
                  <w:divBdr>
                    <w:top w:val="none" w:sz="0" w:space="0" w:color="auto"/>
                    <w:left w:val="none" w:sz="0" w:space="0" w:color="auto"/>
                    <w:bottom w:val="none" w:sz="0" w:space="0" w:color="auto"/>
                    <w:right w:val="none" w:sz="0" w:space="0" w:color="auto"/>
                  </w:divBdr>
                  <w:divsChild>
                    <w:div w:id="1593009433">
                      <w:marLeft w:val="0"/>
                      <w:marRight w:val="0"/>
                      <w:marTop w:val="0"/>
                      <w:marBottom w:val="0"/>
                      <w:divBdr>
                        <w:top w:val="none" w:sz="0" w:space="0" w:color="auto"/>
                        <w:left w:val="none" w:sz="0" w:space="0" w:color="auto"/>
                        <w:bottom w:val="none" w:sz="0" w:space="0" w:color="auto"/>
                        <w:right w:val="none" w:sz="0" w:space="0" w:color="auto"/>
                      </w:divBdr>
                      <w:divsChild>
                        <w:div w:id="396326379">
                          <w:marLeft w:val="0"/>
                          <w:marRight w:val="0"/>
                          <w:marTop w:val="0"/>
                          <w:marBottom w:val="0"/>
                          <w:divBdr>
                            <w:top w:val="none" w:sz="0" w:space="0" w:color="auto"/>
                            <w:left w:val="none" w:sz="0" w:space="0" w:color="auto"/>
                            <w:bottom w:val="none" w:sz="0" w:space="0" w:color="auto"/>
                            <w:right w:val="none" w:sz="0" w:space="0" w:color="auto"/>
                          </w:divBdr>
                        </w:div>
                      </w:divsChild>
                    </w:div>
                    <w:div w:id="413206308">
                      <w:marLeft w:val="0"/>
                      <w:marRight w:val="0"/>
                      <w:marTop w:val="0"/>
                      <w:marBottom w:val="0"/>
                      <w:divBdr>
                        <w:top w:val="none" w:sz="0" w:space="0" w:color="auto"/>
                        <w:left w:val="none" w:sz="0" w:space="0" w:color="auto"/>
                        <w:bottom w:val="none" w:sz="0" w:space="0" w:color="auto"/>
                        <w:right w:val="none" w:sz="0" w:space="0" w:color="auto"/>
                      </w:divBdr>
                    </w:div>
                  </w:divsChild>
                </w:div>
                <w:div w:id="770512017">
                  <w:marLeft w:val="0"/>
                  <w:marRight w:val="0"/>
                  <w:marTop w:val="0"/>
                  <w:marBottom w:val="0"/>
                  <w:divBdr>
                    <w:top w:val="none" w:sz="0" w:space="0" w:color="auto"/>
                    <w:left w:val="none" w:sz="0" w:space="0" w:color="auto"/>
                    <w:bottom w:val="none" w:sz="0" w:space="0" w:color="auto"/>
                    <w:right w:val="none" w:sz="0" w:space="0" w:color="auto"/>
                  </w:divBdr>
                  <w:divsChild>
                    <w:div w:id="1414549527">
                      <w:marLeft w:val="0"/>
                      <w:marRight w:val="0"/>
                      <w:marTop w:val="0"/>
                      <w:marBottom w:val="0"/>
                      <w:divBdr>
                        <w:top w:val="none" w:sz="0" w:space="0" w:color="auto"/>
                        <w:left w:val="none" w:sz="0" w:space="0" w:color="auto"/>
                        <w:bottom w:val="none" w:sz="0" w:space="0" w:color="auto"/>
                        <w:right w:val="none" w:sz="0" w:space="0" w:color="auto"/>
                      </w:divBdr>
                    </w:div>
                  </w:divsChild>
                </w:div>
                <w:div w:id="712193832">
                  <w:marLeft w:val="0"/>
                  <w:marRight w:val="0"/>
                  <w:marTop w:val="0"/>
                  <w:marBottom w:val="0"/>
                  <w:divBdr>
                    <w:top w:val="none" w:sz="0" w:space="0" w:color="auto"/>
                    <w:left w:val="none" w:sz="0" w:space="0" w:color="auto"/>
                    <w:bottom w:val="none" w:sz="0" w:space="0" w:color="auto"/>
                    <w:right w:val="none" w:sz="0" w:space="0" w:color="auto"/>
                  </w:divBdr>
                  <w:divsChild>
                    <w:div w:id="564873179">
                      <w:marLeft w:val="0"/>
                      <w:marRight w:val="0"/>
                      <w:marTop w:val="0"/>
                      <w:marBottom w:val="0"/>
                      <w:divBdr>
                        <w:top w:val="none" w:sz="0" w:space="0" w:color="auto"/>
                        <w:left w:val="none" w:sz="0" w:space="0" w:color="auto"/>
                        <w:bottom w:val="none" w:sz="0" w:space="0" w:color="auto"/>
                        <w:right w:val="none" w:sz="0" w:space="0" w:color="auto"/>
                      </w:divBdr>
                      <w:divsChild>
                        <w:div w:id="254747037">
                          <w:marLeft w:val="0"/>
                          <w:marRight w:val="0"/>
                          <w:marTop w:val="0"/>
                          <w:marBottom w:val="0"/>
                          <w:divBdr>
                            <w:top w:val="none" w:sz="0" w:space="0" w:color="auto"/>
                            <w:left w:val="none" w:sz="0" w:space="0" w:color="auto"/>
                            <w:bottom w:val="none" w:sz="0" w:space="0" w:color="auto"/>
                            <w:right w:val="none" w:sz="0" w:space="0" w:color="auto"/>
                          </w:divBdr>
                        </w:div>
                      </w:divsChild>
                    </w:div>
                    <w:div w:id="1029063539">
                      <w:marLeft w:val="0"/>
                      <w:marRight w:val="0"/>
                      <w:marTop w:val="0"/>
                      <w:marBottom w:val="0"/>
                      <w:divBdr>
                        <w:top w:val="none" w:sz="0" w:space="0" w:color="auto"/>
                        <w:left w:val="none" w:sz="0" w:space="0" w:color="auto"/>
                        <w:bottom w:val="none" w:sz="0" w:space="0" w:color="auto"/>
                        <w:right w:val="none" w:sz="0" w:space="0" w:color="auto"/>
                      </w:divBdr>
                    </w:div>
                  </w:divsChild>
                </w:div>
                <w:div w:id="1285431513">
                  <w:marLeft w:val="0"/>
                  <w:marRight w:val="0"/>
                  <w:marTop w:val="0"/>
                  <w:marBottom w:val="0"/>
                  <w:divBdr>
                    <w:top w:val="none" w:sz="0" w:space="0" w:color="auto"/>
                    <w:left w:val="none" w:sz="0" w:space="0" w:color="auto"/>
                    <w:bottom w:val="none" w:sz="0" w:space="0" w:color="auto"/>
                    <w:right w:val="none" w:sz="0" w:space="0" w:color="auto"/>
                  </w:divBdr>
                  <w:divsChild>
                    <w:div w:id="254754469">
                      <w:marLeft w:val="0"/>
                      <w:marRight w:val="0"/>
                      <w:marTop w:val="0"/>
                      <w:marBottom w:val="0"/>
                      <w:divBdr>
                        <w:top w:val="none" w:sz="0" w:space="0" w:color="auto"/>
                        <w:left w:val="none" w:sz="0" w:space="0" w:color="auto"/>
                        <w:bottom w:val="none" w:sz="0" w:space="0" w:color="auto"/>
                        <w:right w:val="none" w:sz="0" w:space="0" w:color="auto"/>
                      </w:divBdr>
                    </w:div>
                  </w:divsChild>
                </w:div>
                <w:div w:id="1883784425">
                  <w:marLeft w:val="0"/>
                  <w:marRight w:val="0"/>
                  <w:marTop w:val="0"/>
                  <w:marBottom w:val="0"/>
                  <w:divBdr>
                    <w:top w:val="none" w:sz="0" w:space="0" w:color="auto"/>
                    <w:left w:val="none" w:sz="0" w:space="0" w:color="auto"/>
                    <w:bottom w:val="none" w:sz="0" w:space="0" w:color="auto"/>
                    <w:right w:val="none" w:sz="0" w:space="0" w:color="auto"/>
                  </w:divBdr>
                  <w:divsChild>
                    <w:div w:id="482360149">
                      <w:marLeft w:val="0"/>
                      <w:marRight w:val="0"/>
                      <w:marTop w:val="0"/>
                      <w:marBottom w:val="0"/>
                      <w:divBdr>
                        <w:top w:val="none" w:sz="0" w:space="0" w:color="auto"/>
                        <w:left w:val="none" w:sz="0" w:space="0" w:color="auto"/>
                        <w:bottom w:val="none" w:sz="0" w:space="0" w:color="auto"/>
                        <w:right w:val="none" w:sz="0" w:space="0" w:color="auto"/>
                      </w:divBdr>
                      <w:divsChild>
                        <w:div w:id="867913991">
                          <w:marLeft w:val="0"/>
                          <w:marRight w:val="0"/>
                          <w:marTop w:val="0"/>
                          <w:marBottom w:val="0"/>
                          <w:divBdr>
                            <w:top w:val="none" w:sz="0" w:space="0" w:color="auto"/>
                            <w:left w:val="none" w:sz="0" w:space="0" w:color="auto"/>
                            <w:bottom w:val="none" w:sz="0" w:space="0" w:color="auto"/>
                            <w:right w:val="none" w:sz="0" w:space="0" w:color="auto"/>
                          </w:divBdr>
                        </w:div>
                      </w:divsChild>
                    </w:div>
                    <w:div w:id="1361274693">
                      <w:marLeft w:val="0"/>
                      <w:marRight w:val="0"/>
                      <w:marTop w:val="0"/>
                      <w:marBottom w:val="0"/>
                      <w:divBdr>
                        <w:top w:val="none" w:sz="0" w:space="0" w:color="auto"/>
                        <w:left w:val="none" w:sz="0" w:space="0" w:color="auto"/>
                        <w:bottom w:val="none" w:sz="0" w:space="0" w:color="auto"/>
                        <w:right w:val="none" w:sz="0" w:space="0" w:color="auto"/>
                      </w:divBdr>
                    </w:div>
                  </w:divsChild>
                </w:div>
                <w:div w:id="1592817510">
                  <w:marLeft w:val="0"/>
                  <w:marRight w:val="0"/>
                  <w:marTop w:val="0"/>
                  <w:marBottom w:val="0"/>
                  <w:divBdr>
                    <w:top w:val="none" w:sz="0" w:space="0" w:color="auto"/>
                    <w:left w:val="none" w:sz="0" w:space="0" w:color="auto"/>
                    <w:bottom w:val="none" w:sz="0" w:space="0" w:color="auto"/>
                    <w:right w:val="none" w:sz="0" w:space="0" w:color="auto"/>
                  </w:divBdr>
                  <w:divsChild>
                    <w:div w:id="876938793">
                      <w:marLeft w:val="0"/>
                      <w:marRight w:val="0"/>
                      <w:marTop w:val="0"/>
                      <w:marBottom w:val="0"/>
                      <w:divBdr>
                        <w:top w:val="none" w:sz="0" w:space="0" w:color="auto"/>
                        <w:left w:val="none" w:sz="0" w:space="0" w:color="auto"/>
                        <w:bottom w:val="none" w:sz="0" w:space="0" w:color="auto"/>
                        <w:right w:val="none" w:sz="0" w:space="0" w:color="auto"/>
                      </w:divBdr>
                    </w:div>
                  </w:divsChild>
                </w:div>
                <w:div w:id="1116024804">
                  <w:marLeft w:val="0"/>
                  <w:marRight w:val="0"/>
                  <w:marTop w:val="0"/>
                  <w:marBottom w:val="0"/>
                  <w:divBdr>
                    <w:top w:val="none" w:sz="0" w:space="0" w:color="auto"/>
                    <w:left w:val="none" w:sz="0" w:space="0" w:color="auto"/>
                    <w:bottom w:val="none" w:sz="0" w:space="0" w:color="auto"/>
                    <w:right w:val="none" w:sz="0" w:space="0" w:color="auto"/>
                  </w:divBdr>
                  <w:divsChild>
                    <w:div w:id="1425803246">
                      <w:marLeft w:val="0"/>
                      <w:marRight w:val="0"/>
                      <w:marTop w:val="0"/>
                      <w:marBottom w:val="0"/>
                      <w:divBdr>
                        <w:top w:val="none" w:sz="0" w:space="0" w:color="auto"/>
                        <w:left w:val="none" w:sz="0" w:space="0" w:color="auto"/>
                        <w:bottom w:val="none" w:sz="0" w:space="0" w:color="auto"/>
                        <w:right w:val="none" w:sz="0" w:space="0" w:color="auto"/>
                      </w:divBdr>
                      <w:divsChild>
                        <w:div w:id="872695225">
                          <w:marLeft w:val="0"/>
                          <w:marRight w:val="0"/>
                          <w:marTop w:val="0"/>
                          <w:marBottom w:val="0"/>
                          <w:divBdr>
                            <w:top w:val="none" w:sz="0" w:space="0" w:color="auto"/>
                            <w:left w:val="none" w:sz="0" w:space="0" w:color="auto"/>
                            <w:bottom w:val="none" w:sz="0" w:space="0" w:color="auto"/>
                            <w:right w:val="none" w:sz="0" w:space="0" w:color="auto"/>
                          </w:divBdr>
                        </w:div>
                      </w:divsChild>
                    </w:div>
                    <w:div w:id="1225067149">
                      <w:marLeft w:val="0"/>
                      <w:marRight w:val="0"/>
                      <w:marTop w:val="0"/>
                      <w:marBottom w:val="0"/>
                      <w:divBdr>
                        <w:top w:val="none" w:sz="0" w:space="0" w:color="auto"/>
                        <w:left w:val="none" w:sz="0" w:space="0" w:color="auto"/>
                        <w:bottom w:val="none" w:sz="0" w:space="0" w:color="auto"/>
                        <w:right w:val="none" w:sz="0" w:space="0" w:color="auto"/>
                      </w:divBdr>
                    </w:div>
                  </w:divsChild>
                </w:div>
                <w:div w:id="850221913">
                  <w:marLeft w:val="0"/>
                  <w:marRight w:val="0"/>
                  <w:marTop w:val="0"/>
                  <w:marBottom w:val="0"/>
                  <w:divBdr>
                    <w:top w:val="none" w:sz="0" w:space="0" w:color="auto"/>
                    <w:left w:val="none" w:sz="0" w:space="0" w:color="auto"/>
                    <w:bottom w:val="none" w:sz="0" w:space="0" w:color="auto"/>
                    <w:right w:val="none" w:sz="0" w:space="0" w:color="auto"/>
                  </w:divBdr>
                  <w:divsChild>
                    <w:div w:id="1286083770">
                      <w:marLeft w:val="0"/>
                      <w:marRight w:val="0"/>
                      <w:marTop w:val="0"/>
                      <w:marBottom w:val="0"/>
                      <w:divBdr>
                        <w:top w:val="none" w:sz="0" w:space="0" w:color="auto"/>
                        <w:left w:val="none" w:sz="0" w:space="0" w:color="auto"/>
                        <w:bottom w:val="none" w:sz="0" w:space="0" w:color="auto"/>
                        <w:right w:val="none" w:sz="0" w:space="0" w:color="auto"/>
                      </w:divBdr>
                    </w:div>
                  </w:divsChild>
                </w:div>
                <w:div w:id="1019544730">
                  <w:marLeft w:val="0"/>
                  <w:marRight w:val="0"/>
                  <w:marTop w:val="0"/>
                  <w:marBottom w:val="0"/>
                  <w:divBdr>
                    <w:top w:val="none" w:sz="0" w:space="0" w:color="auto"/>
                    <w:left w:val="none" w:sz="0" w:space="0" w:color="auto"/>
                    <w:bottom w:val="none" w:sz="0" w:space="0" w:color="auto"/>
                    <w:right w:val="none" w:sz="0" w:space="0" w:color="auto"/>
                  </w:divBdr>
                  <w:divsChild>
                    <w:div w:id="1025639566">
                      <w:marLeft w:val="0"/>
                      <w:marRight w:val="0"/>
                      <w:marTop w:val="0"/>
                      <w:marBottom w:val="0"/>
                      <w:divBdr>
                        <w:top w:val="none" w:sz="0" w:space="0" w:color="auto"/>
                        <w:left w:val="none" w:sz="0" w:space="0" w:color="auto"/>
                        <w:bottom w:val="none" w:sz="0" w:space="0" w:color="auto"/>
                        <w:right w:val="none" w:sz="0" w:space="0" w:color="auto"/>
                      </w:divBdr>
                      <w:divsChild>
                        <w:div w:id="145897341">
                          <w:marLeft w:val="0"/>
                          <w:marRight w:val="0"/>
                          <w:marTop w:val="0"/>
                          <w:marBottom w:val="0"/>
                          <w:divBdr>
                            <w:top w:val="none" w:sz="0" w:space="0" w:color="auto"/>
                            <w:left w:val="none" w:sz="0" w:space="0" w:color="auto"/>
                            <w:bottom w:val="none" w:sz="0" w:space="0" w:color="auto"/>
                            <w:right w:val="none" w:sz="0" w:space="0" w:color="auto"/>
                          </w:divBdr>
                        </w:div>
                      </w:divsChild>
                    </w:div>
                    <w:div w:id="1299653522">
                      <w:marLeft w:val="0"/>
                      <w:marRight w:val="0"/>
                      <w:marTop w:val="0"/>
                      <w:marBottom w:val="0"/>
                      <w:divBdr>
                        <w:top w:val="none" w:sz="0" w:space="0" w:color="auto"/>
                        <w:left w:val="none" w:sz="0" w:space="0" w:color="auto"/>
                        <w:bottom w:val="none" w:sz="0" w:space="0" w:color="auto"/>
                        <w:right w:val="none" w:sz="0" w:space="0" w:color="auto"/>
                      </w:divBdr>
                    </w:div>
                  </w:divsChild>
                </w:div>
                <w:div w:id="75325009">
                  <w:marLeft w:val="0"/>
                  <w:marRight w:val="0"/>
                  <w:marTop w:val="0"/>
                  <w:marBottom w:val="0"/>
                  <w:divBdr>
                    <w:top w:val="none" w:sz="0" w:space="0" w:color="auto"/>
                    <w:left w:val="none" w:sz="0" w:space="0" w:color="auto"/>
                    <w:bottom w:val="none" w:sz="0" w:space="0" w:color="auto"/>
                    <w:right w:val="none" w:sz="0" w:space="0" w:color="auto"/>
                  </w:divBdr>
                  <w:divsChild>
                    <w:div w:id="517890065">
                      <w:marLeft w:val="0"/>
                      <w:marRight w:val="0"/>
                      <w:marTop w:val="0"/>
                      <w:marBottom w:val="0"/>
                      <w:divBdr>
                        <w:top w:val="none" w:sz="0" w:space="0" w:color="auto"/>
                        <w:left w:val="none" w:sz="0" w:space="0" w:color="auto"/>
                        <w:bottom w:val="none" w:sz="0" w:space="0" w:color="auto"/>
                        <w:right w:val="none" w:sz="0" w:space="0" w:color="auto"/>
                      </w:divBdr>
                    </w:div>
                  </w:divsChild>
                </w:div>
                <w:div w:id="751202950">
                  <w:marLeft w:val="0"/>
                  <w:marRight w:val="0"/>
                  <w:marTop w:val="0"/>
                  <w:marBottom w:val="0"/>
                  <w:divBdr>
                    <w:top w:val="none" w:sz="0" w:space="0" w:color="auto"/>
                    <w:left w:val="none" w:sz="0" w:space="0" w:color="auto"/>
                    <w:bottom w:val="none" w:sz="0" w:space="0" w:color="auto"/>
                    <w:right w:val="none" w:sz="0" w:space="0" w:color="auto"/>
                  </w:divBdr>
                  <w:divsChild>
                    <w:div w:id="1743984980">
                      <w:marLeft w:val="0"/>
                      <w:marRight w:val="0"/>
                      <w:marTop w:val="0"/>
                      <w:marBottom w:val="0"/>
                      <w:divBdr>
                        <w:top w:val="none" w:sz="0" w:space="0" w:color="auto"/>
                        <w:left w:val="none" w:sz="0" w:space="0" w:color="auto"/>
                        <w:bottom w:val="none" w:sz="0" w:space="0" w:color="auto"/>
                        <w:right w:val="none" w:sz="0" w:space="0" w:color="auto"/>
                      </w:divBdr>
                      <w:divsChild>
                        <w:div w:id="2018535711">
                          <w:marLeft w:val="0"/>
                          <w:marRight w:val="0"/>
                          <w:marTop w:val="0"/>
                          <w:marBottom w:val="0"/>
                          <w:divBdr>
                            <w:top w:val="none" w:sz="0" w:space="0" w:color="auto"/>
                            <w:left w:val="none" w:sz="0" w:space="0" w:color="auto"/>
                            <w:bottom w:val="none" w:sz="0" w:space="0" w:color="auto"/>
                            <w:right w:val="none" w:sz="0" w:space="0" w:color="auto"/>
                          </w:divBdr>
                        </w:div>
                      </w:divsChild>
                    </w:div>
                    <w:div w:id="1165441653">
                      <w:marLeft w:val="0"/>
                      <w:marRight w:val="0"/>
                      <w:marTop w:val="0"/>
                      <w:marBottom w:val="0"/>
                      <w:divBdr>
                        <w:top w:val="none" w:sz="0" w:space="0" w:color="auto"/>
                        <w:left w:val="none" w:sz="0" w:space="0" w:color="auto"/>
                        <w:bottom w:val="none" w:sz="0" w:space="0" w:color="auto"/>
                        <w:right w:val="none" w:sz="0" w:space="0" w:color="auto"/>
                      </w:divBdr>
                    </w:div>
                  </w:divsChild>
                </w:div>
                <w:div w:id="247470740">
                  <w:marLeft w:val="0"/>
                  <w:marRight w:val="0"/>
                  <w:marTop w:val="0"/>
                  <w:marBottom w:val="0"/>
                  <w:divBdr>
                    <w:top w:val="none" w:sz="0" w:space="0" w:color="auto"/>
                    <w:left w:val="none" w:sz="0" w:space="0" w:color="auto"/>
                    <w:bottom w:val="none" w:sz="0" w:space="0" w:color="auto"/>
                    <w:right w:val="none" w:sz="0" w:space="0" w:color="auto"/>
                  </w:divBdr>
                  <w:divsChild>
                    <w:div w:id="599871320">
                      <w:marLeft w:val="0"/>
                      <w:marRight w:val="0"/>
                      <w:marTop w:val="0"/>
                      <w:marBottom w:val="0"/>
                      <w:divBdr>
                        <w:top w:val="none" w:sz="0" w:space="0" w:color="auto"/>
                        <w:left w:val="none" w:sz="0" w:space="0" w:color="auto"/>
                        <w:bottom w:val="none" w:sz="0" w:space="0" w:color="auto"/>
                        <w:right w:val="none" w:sz="0" w:space="0" w:color="auto"/>
                      </w:divBdr>
                    </w:div>
                  </w:divsChild>
                </w:div>
                <w:div w:id="1500075328">
                  <w:marLeft w:val="0"/>
                  <w:marRight w:val="0"/>
                  <w:marTop w:val="0"/>
                  <w:marBottom w:val="0"/>
                  <w:divBdr>
                    <w:top w:val="none" w:sz="0" w:space="0" w:color="auto"/>
                    <w:left w:val="none" w:sz="0" w:space="0" w:color="auto"/>
                    <w:bottom w:val="none" w:sz="0" w:space="0" w:color="auto"/>
                    <w:right w:val="none" w:sz="0" w:space="0" w:color="auto"/>
                  </w:divBdr>
                  <w:divsChild>
                    <w:div w:id="357395898">
                      <w:marLeft w:val="0"/>
                      <w:marRight w:val="0"/>
                      <w:marTop w:val="0"/>
                      <w:marBottom w:val="0"/>
                      <w:divBdr>
                        <w:top w:val="none" w:sz="0" w:space="0" w:color="auto"/>
                        <w:left w:val="none" w:sz="0" w:space="0" w:color="auto"/>
                        <w:bottom w:val="none" w:sz="0" w:space="0" w:color="auto"/>
                        <w:right w:val="none" w:sz="0" w:space="0" w:color="auto"/>
                      </w:divBdr>
                      <w:divsChild>
                        <w:div w:id="1109198405">
                          <w:marLeft w:val="0"/>
                          <w:marRight w:val="0"/>
                          <w:marTop w:val="0"/>
                          <w:marBottom w:val="0"/>
                          <w:divBdr>
                            <w:top w:val="none" w:sz="0" w:space="0" w:color="auto"/>
                            <w:left w:val="none" w:sz="0" w:space="0" w:color="auto"/>
                            <w:bottom w:val="none" w:sz="0" w:space="0" w:color="auto"/>
                            <w:right w:val="none" w:sz="0" w:space="0" w:color="auto"/>
                          </w:divBdr>
                        </w:div>
                      </w:divsChild>
                    </w:div>
                    <w:div w:id="478882975">
                      <w:marLeft w:val="0"/>
                      <w:marRight w:val="0"/>
                      <w:marTop w:val="0"/>
                      <w:marBottom w:val="0"/>
                      <w:divBdr>
                        <w:top w:val="none" w:sz="0" w:space="0" w:color="auto"/>
                        <w:left w:val="none" w:sz="0" w:space="0" w:color="auto"/>
                        <w:bottom w:val="none" w:sz="0" w:space="0" w:color="auto"/>
                        <w:right w:val="none" w:sz="0" w:space="0" w:color="auto"/>
                      </w:divBdr>
                    </w:div>
                  </w:divsChild>
                </w:div>
                <w:div w:id="292558985">
                  <w:marLeft w:val="0"/>
                  <w:marRight w:val="0"/>
                  <w:marTop w:val="0"/>
                  <w:marBottom w:val="0"/>
                  <w:divBdr>
                    <w:top w:val="none" w:sz="0" w:space="0" w:color="auto"/>
                    <w:left w:val="none" w:sz="0" w:space="0" w:color="auto"/>
                    <w:bottom w:val="none" w:sz="0" w:space="0" w:color="auto"/>
                    <w:right w:val="none" w:sz="0" w:space="0" w:color="auto"/>
                  </w:divBdr>
                  <w:divsChild>
                    <w:div w:id="130680099">
                      <w:marLeft w:val="0"/>
                      <w:marRight w:val="0"/>
                      <w:marTop w:val="0"/>
                      <w:marBottom w:val="0"/>
                      <w:divBdr>
                        <w:top w:val="none" w:sz="0" w:space="0" w:color="auto"/>
                        <w:left w:val="none" w:sz="0" w:space="0" w:color="auto"/>
                        <w:bottom w:val="none" w:sz="0" w:space="0" w:color="auto"/>
                        <w:right w:val="none" w:sz="0" w:space="0" w:color="auto"/>
                      </w:divBdr>
                    </w:div>
                  </w:divsChild>
                </w:div>
                <w:div w:id="1699886785">
                  <w:marLeft w:val="0"/>
                  <w:marRight w:val="0"/>
                  <w:marTop w:val="0"/>
                  <w:marBottom w:val="0"/>
                  <w:divBdr>
                    <w:top w:val="single" w:sz="6" w:space="6" w:color="D5D8DC"/>
                    <w:left w:val="none" w:sz="0" w:space="0" w:color="auto"/>
                    <w:bottom w:val="none" w:sz="0" w:space="0" w:color="auto"/>
                    <w:right w:val="none" w:sz="0" w:space="0" w:color="auto"/>
                  </w:divBdr>
                </w:div>
              </w:divsChild>
            </w:div>
          </w:divsChild>
        </w:div>
        <w:div w:id="1670206579">
          <w:marLeft w:val="0"/>
          <w:marRight w:val="0"/>
          <w:marTop w:val="0"/>
          <w:marBottom w:val="0"/>
          <w:divBdr>
            <w:top w:val="none" w:sz="0" w:space="0" w:color="auto"/>
            <w:left w:val="none" w:sz="0" w:space="0" w:color="auto"/>
            <w:bottom w:val="none" w:sz="0" w:space="0" w:color="auto"/>
            <w:right w:val="none" w:sz="0" w:space="0" w:color="auto"/>
          </w:divBdr>
        </w:div>
        <w:div w:id="132791449">
          <w:marLeft w:val="0"/>
          <w:marRight w:val="0"/>
          <w:marTop w:val="0"/>
          <w:marBottom w:val="0"/>
          <w:divBdr>
            <w:top w:val="none" w:sz="0" w:space="0" w:color="auto"/>
            <w:left w:val="none" w:sz="0" w:space="0" w:color="auto"/>
            <w:bottom w:val="none" w:sz="0" w:space="0" w:color="auto"/>
            <w:right w:val="none" w:sz="0" w:space="0" w:color="auto"/>
          </w:divBdr>
        </w:div>
      </w:divsChild>
    </w:div>
    <w:div w:id="1518501007">
      <w:bodyDiv w:val="1"/>
      <w:marLeft w:val="0"/>
      <w:marRight w:val="0"/>
      <w:marTop w:val="0"/>
      <w:marBottom w:val="0"/>
      <w:divBdr>
        <w:top w:val="none" w:sz="0" w:space="0" w:color="auto"/>
        <w:left w:val="none" w:sz="0" w:space="0" w:color="auto"/>
        <w:bottom w:val="none" w:sz="0" w:space="0" w:color="auto"/>
        <w:right w:val="none" w:sz="0" w:space="0" w:color="auto"/>
      </w:divBdr>
    </w:div>
    <w:div w:id="1518887860">
      <w:bodyDiv w:val="1"/>
      <w:marLeft w:val="0"/>
      <w:marRight w:val="0"/>
      <w:marTop w:val="0"/>
      <w:marBottom w:val="0"/>
      <w:divBdr>
        <w:top w:val="none" w:sz="0" w:space="0" w:color="auto"/>
        <w:left w:val="none" w:sz="0" w:space="0" w:color="auto"/>
        <w:bottom w:val="none" w:sz="0" w:space="0" w:color="auto"/>
        <w:right w:val="none" w:sz="0" w:space="0" w:color="auto"/>
      </w:divBdr>
      <w:divsChild>
        <w:div w:id="1245341992">
          <w:marLeft w:val="0"/>
          <w:marRight w:val="0"/>
          <w:marTop w:val="0"/>
          <w:marBottom w:val="0"/>
          <w:divBdr>
            <w:top w:val="none" w:sz="0" w:space="0" w:color="auto"/>
            <w:left w:val="none" w:sz="0" w:space="0" w:color="auto"/>
            <w:bottom w:val="none" w:sz="0" w:space="0" w:color="auto"/>
            <w:right w:val="none" w:sz="0" w:space="0" w:color="auto"/>
          </w:divBdr>
        </w:div>
      </w:divsChild>
    </w:div>
    <w:div w:id="1530098812">
      <w:bodyDiv w:val="1"/>
      <w:marLeft w:val="0"/>
      <w:marRight w:val="0"/>
      <w:marTop w:val="0"/>
      <w:marBottom w:val="0"/>
      <w:divBdr>
        <w:top w:val="none" w:sz="0" w:space="0" w:color="auto"/>
        <w:left w:val="none" w:sz="0" w:space="0" w:color="auto"/>
        <w:bottom w:val="none" w:sz="0" w:space="0" w:color="auto"/>
        <w:right w:val="none" w:sz="0" w:space="0" w:color="auto"/>
      </w:divBdr>
    </w:div>
    <w:div w:id="1530794924">
      <w:bodyDiv w:val="1"/>
      <w:marLeft w:val="0"/>
      <w:marRight w:val="0"/>
      <w:marTop w:val="0"/>
      <w:marBottom w:val="0"/>
      <w:divBdr>
        <w:top w:val="single" w:sz="2" w:space="0" w:color="000000"/>
        <w:left w:val="none" w:sz="0" w:space="0" w:color="auto"/>
        <w:bottom w:val="none" w:sz="0" w:space="0" w:color="auto"/>
        <w:right w:val="none" w:sz="0" w:space="0" w:color="auto"/>
      </w:divBdr>
      <w:divsChild>
        <w:div w:id="931744422">
          <w:marLeft w:val="0"/>
          <w:marRight w:val="0"/>
          <w:marTop w:val="150"/>
          <w:marBottom w:val="0"/>
          <w:divBdr>
            <w:top w:val="none" w:sz="0" w:space="0" w:color="auto"/>
            <w:left w:val="none" w:sz="0" w:space="0" w:color="auto"/>
            <w:bottom w:val="none" w:sz="0" w:space="0" w:color="auto"/>
            <w:right w:val="none" w:sz="0" w:space="0" w:color="auto"/>
          </w:divBdr>
          <w:divsChild>
            <w:div w:id="2037122150">
              <w:marLeft w:val="0"/>
              <w:marRight w:val="0"/>
              <w:marTop w:val="0"/>
              <w:marBottom w:val="0"/>
              <w:divBdr>
                <w:top w:val="none" w:sz="0" w:space="0" w:color="auto"/>
                <w:left w:val="none" w:sz="0" w:space="0" w:color="auto"/>
                <w:bottom w:val="none" w:sz="0" w:space="0" w:color="auto"/>
                <w:right w:val="none" w:sz="0" w:space="0" w:color="auto"/>
              </w:divBdr>
              <w:divsChild>
                <w:div w:id="426388049">
                  <w:marLeft w:val="0"/>
                  <w:marRight w:val="0"/>
                  <w:marTop w:val="0"/>
                  <w:marBottom w:val="0"/>
                  <w:divBdr>
                    <w:top w:val="none" w:sz="0" w:space="0" w:color="auto"/>
                    <w:left w:val="none" w:sz="0" w:space="0" w:color="auto"/>
                    <w:bottom w:val="none" w:sz="0" w:space="0" w:color="auto"/>
                    <w:right w:val="none" w:sz="0" w:space="0" w:color="auto"/>
                  </w:divBdr>
                  <w:divsChild>
                    <w:div w:id="557981011">
                      <w:marLeft w:val="0"/>
                      <w:marRight w:val="0"/>
                      <w:marTop w:val="0"/>
                      <w:marBottom w:val="0"/>
                      <w:divBdr>
                        <w:top w:val="none" w:sz="0" w:space="0" w:color="auto"/>
                        <w:left w:val="none" w:sz="0" w:space="0" w:color="auto"/>
                        <w:bottom w:val="none" w:sz="0" w:space="0" w:color="auto"/>
                        <w:right w:val="none" w:sz="0" w:space="0" w:color="auto"/>
                      </w:divBdr>
                      <w:divsChild>
                        <w:div w:id="1705398972">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1569993570">
      <w:bodyDiv w:val="1"/>
      <w:marLeft w:val="0"/>
      <w:marRight w:val="0"/>
      <w:marTop w:val="0"/>
      <w:marBottom w:val="0"/>
      <w:divBdr>
        <w:top w:val="none" w:sz="0" w:space="0" w:color="auto"/>
        <w:left w:val="none" w:sz="0" w:space="0" w:color="auto"/>
        <w:bottom w:val="none" w:sz="0" w:space="0" w:color="auto"/>
        <w:right w:val="none" w:sz="0" w:space="0" w:color="auto"/>
      </w:divBdr>
      <w:divsChild>
        <w:div w:id="604191630">
          <w:marLeft w:val="0"/>
          <w:marRight w:val="0"/>
          <w:marTop w:val="0"/>
          <w:marBottom w:val="0"/>
          <w:divBdr>
            <w:top w:val="single" w:sz="6" w:space="0" w:color="CECECE"/>
            <w:left w:val="single" w:sz="6" w:space="0" w:color="CECECE"/>
            <w:bottom w:val="single" w:sz="6" w:space="0" w:color="CECECE"/>
            <w:right w:val="single" w:sz="6" w:space="0" w:color="CECECE"/>
          </w:divBdr>
          <w:divsChild>
            <w:div w:id="1073238039">
              <w:marLeft w:val="0"/>
              <w:marRight w:val="0"/>
              <w:marTop w:val="0"/>
              <w:marBottom w:val="0"/>
              <w:divBdr>
                <w:top w:val="none" w:sz="0" w:space="0" w:color="auto"/>
                <w:left w:val="none" w:sz="0" w:space="0" w:color="auto"/>
                <w:bottom w:val="none" w:sz="0" w:space="0" w:color="auto"/>
                <w:right w:val="none" w:sz="0" w:space="0" w:color="auto"/>
              </w:divBdr>
              <w:divsChild>
                <w:div w:id="810630827">
                  <w:marLeft w:val="0"/>
                  <w:marRight w:val="0"/>
                  <w:marTop w:val="0"/>
                  <w:marBottom w:val="0"/>
                  <w:divBdr>
                    <w:top w:val="none" w:sz="0" w:space="0" w:color="auto"/>
                    <w:left w:val="none" w:sz="0" w:space="0" w:color="auto"/>
                    <w:bottom w:val="none" w:sz="0" w:space="0" w:color="auto"/>
                    <w:right w:val="none" w:sz="0" w:space="0" w:color="auto"/>
                  </w:divBdr>
                  <w:divsChild>
                    <w:div w:id="2018848245">
                      <w:marLeft w:val="0"/>
                      <w:marRight w:val="0"/>
                      <w:marTop w:val="0"/>
                      <w:marBottom w:val="0"/>
                      <w:divBdr>
                        <w:top w:val="none" w:sz="0" w:space="0" w:color="auto"/>
                        <w:left w:val="none" w:sz="0" w:space="0" w:color="auto"/>
                        <w:bottom w:val="none" w:sz="0" w:space="0" w:color="auto"/>
                        <w:right w:val="none" w:sz="0" w:space="0" w:color="auto"/>
                      </w:divBdr>
                      <w:divsChild>
                        <w:div w:id="43378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3562181">
      <w:bodyDiv w:val="1"/>
      <w:marLeft w:val="0"/>
      <w:marRight w:val="0"/>
      <w:marTop w:val="0"/>
      <w:marBottom w:val="0"/>
      <w:divBdr>
        <w:top w:val="none" w:sz="0" w:space="0" w:color="auto"/>
        <w:left w:val="none" w:sz="0" w:space="0" w:color="auto"/>
        <w:bottom w:val="none" w:sz="0" w:space="0" w:color="auto"/>
        <w:right w:val="none" w:sz="0" w:space="0" w:color="auto"/>
      </w:divBdr>
    </w:div>
    <w:div w:id="1649355836">
      <w:bodyDiv w:val="1"/>
      <w:marLeft w:val="0"/>
      <w:marRight w:val="0"/>
      <w:marTop w:val="0"/>
      <w:marBottom w:val="0"/>
      <w:divBdr>
        <w:top w:val="none" w:sz="0" w:space="0" w:color="auto"/>
        <w:left w:val="none" w:sz="0" w:space="0" w:color="auto"/>
        <w:bottom w:val="none" w:sz="0" w:space="0" w:color="auto"/>
        <w:right w:val="none" w:sz="0" w:space="0" w:color="auto"/>
      </w:divBdr>
    </w:div>
    <w:div w:id="1660692861">
      <w:bodyDiv w:val="1"/>
      <w:marLeft w:val="0"/>
      <w:marRight w:val="0"/>
      <w:marTop w:val="0"/>
      <w:marBottom w:val="0"/>
      <w:divBdr>
        <w:top w:val="none" w:sz="0" w:space="0" w:color="auto"/>
        <w:left w:val="none" w:sz="0" w:space="0" w:color="auto"/>
        <w:bottom w:val="none" w:sz="0" w:space="0" w:color="auto"/>
        <w:right w:val="none" w:sz="0" w:space="0" w:color="auto"/>
      </w:divBdr>
      <w:divsChild>
        <w:div w:id="1256330194">
          <w:marLeft w:val="0"/>
          <w:marRight w:val="0"/>
          <w:marTop w:val="0"/>
          <w:marBottom w:val="0"/>
          <w:divBdr>
            <w:top w:val="none" w:sz="0" w:space="0" w:color="auto"/>
            <w:left w:val="none" w:sz="0" w:space="0" w:color="auto"/>
            <w:bottom w:val="none" w:sz="0" w:space="0" w:color="auto"/>
            <w:right w:val="none" w:sz="0" w:space="0" w:color="auto"/>
          </w:divBdr>
          <w:divsChild>
            <w:div w:id="1875731331">
              <w:marLeft w:val="0"/>
              <w:marRight w:val="0"/>
              <w:marTop w:val="0"/>
              <w:marBottom w:val="0"/>
              <w:divBdr>
                <w:top w:val="none" w:sz="0" w:space="0" w:color="auto"/>
                <w:left w:val="none" w:sz="0" w:space="0" w:color="auto"/>
                <w:bottom w:val="none" w:sz="0" w:space="0" w:color="auto"/>
                <w:right w:val="none" w:sz="0" w:space="0" w:color="auto"/>
              </w:divBdr>
              <w:divsChild>
                <w:div w:id="1185367401">
                  <w:marLeft w:val="0"/>
                  <w:marRight w:val="0"/>
                  <w:marTop w:val="0"/>
                  <w:marBottom w:val="0"/>
                  <w:divBdr>
                    <w:top w:val="none" w:sz="0" w:space="0" w:color="auto"/>
                    <w:left w:val="none" w:sz="0" w:space="0" w:color="auto"/>
                    <w:bottom w:val="none" w:sz="0" w:space="0" w:color="auto"/>
                    <w:right w:val="none" w:sz="0" w:space="0" w:color="auto"/>
                  </w:divBdr>
                  <w:divsChild>
                    <w:div w:id="1924410857">
                      <w:marLeft w:val="0"/>
                      <w:marRight w:val="0"/>
                      <w:marTop w:val="0"/>
                      <w:marBottom w:val="0"/>
                      <w:divBdr>
                        <w:top w:val="none" w:sz="0" w:space="0" w:color="auto"/>
                        <w:left w:val="none" w:sz="0" w:space="0" w:color="auto"/>
                        <w:bottom w:val="none" w:sz="0" w:space="0" w:color="auto"/>
                        <w:right w:val="none" w:sz="0" w:space="0" w:color="auto"/>
                      </w:divBdr>
                      <w:divsChild>
                        <w:div w:id="1260599800">
                          <w:marLeft w:val="0"/>
                          <w:marRight w:val="0"/>
                          <w:marTop w:val="0"/>
                          <w:marBottom w:val="0"/>
                          <w:divBdr>
                            <w:top w:val="single" w:sz="6" w:space="15" w:color="BEBEBE"/>
                            <w:left w:val="single" w:sz="6" w:space="15" w:color="BEBEBE"/>
                            <w:bottom w:val="single" w:sz="6" w:space="15" w:color="BEBEBE"/>
                            <w:right w:val="single" w:sz="6" w:space="15" w:color="BEBEBE"/>
                          </w:divBdr>
                          <w:divsChild>
                            <w:div w:id="1603416700">
                              <w:marLeft w:val="0"/>
                              <w:marRight w:val="0"/>
                              <w:marTop w:val="0"/>
                              <w:marBottom w:val="0"/>
                              <w:divBdr>
                                <w:top w:val="none" w:sz="0" w:space="0" w:color="auto"/>
                                <w:left w:val="none" w:sz="0" w:space="0" w:color="auto"/>
                                <w:bottom w:val="none" w:sz="0" w:space="0" w:color="auto"/>
                                <w:right w:val="none" w:sz="0" w:space="0" w:color="auto"/>
                              </w:divBdr>
                              <w:divsChild>
                                <w:div w:id="872382002">
                                  <w:marLeft w:val="0"/>
                                  <w:marRight w:val="0"/>
                                  <w:marTop w:val="0"/>
                                  <w:marBottom w:val="0"/>
                                  <w:divBdr>
                                    <w:top w:val="none" w:sz="0" w:space="0" w:color="auto"/>
                                    <w:left w:val="none" w:sz="0" w:space="0" w:color="auto"/>
                                    <w:bottom w:val="none" w:sz="0" w:space="0" w:color="auto"/>
                                    <w:right w:val="none" w:sz="0" w:space="0" w:color="auto"/>
                                  </w:divBdr>
                                  <w:divsChild>
                                    <w:div w:id="56507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7050588">
      <w:bodyDiv w:val="1"/>
      <w:marLeft w:val="0"/>
      <w:marRight w:val="0"/>
      <w:marTop w:val="0"/>
      <w:marBottom w:val="0"/>
      <w:divBdr>
        <w:top w:val="none" w:sz="0" w:space="0" w:color="auto"/>
        <w:left w:val="none" w:sz="0" w:space="0" w:color="auto"/>
        <w:bottom w:val="none" w:sz="0" w:space="0" w:color="auto"/>
        <w:right w:val="none" w:sz="0" w:space="0" w:color="auto"/>
      </w:divBdr>
      <w:divsChild>
        <w:div w:id="1320814552">
          <w:marLeft w:val="0"/>
          <w:marRight w:val="0"/>
          <w:marTop w:val="0"/>
          <w:marBottom w:val="0"/>
          <w:divBdr>
            <w:top w:val="none" w:sz="0" w:space="0" w:color="auto"/>
            <w:left w:val="none" w:sz="0" w:space="0" w:color="auto"/>
            <w:bottom w:val="none" w:sz="0" w:space="0" w:color="auto"/>
            <w:right w:val="none" w:sz="0" w:space="0" w:color="auto"/>
          </w:divBdr>
          <w:divsChild>
            <w:div w:id="847528166">
              <w:marLeft w:val="0"/>
              <w:marRight w:val="0"/>
              <w:marTop w:val="0"/>
              <w:marBottom w:val="0"/>
              <w:divBdr>
                <w:top w:val="none" w:sz="0" w:space="0" w:color="auto"/>
                <w:left w:val="none" w:sz="0" w:space="0" w:color="auto"/>
                <w:bottom w:val="none" w:sz="0" w:space="0" w:color="auto"/>
                <w:right w:val="none" w:sz="0" w:space="0" w:color="auto"/>
              </w:divBdr>
              <w:divsChild>
                <w:div w:id="301351832">
                  <w:marLeft w:val="0"/>
                  <w:marRight w:val="0"/>
                  <w:marTop w:val="0"/>
                  <w:marBottom w:val="0"/>
                  <w:divBdr>
                    <w:top w:val="none" w:sz="0" w:space="0" w:color="auto"/>
                    <w:left w:val="none" w:sz="0" w:space="0" w:color="auto"/>
                    <w:bottom w:val="none" w:sz="0" w:space="0" w:color="auto"/>
                    <w:right w:val="none" w:sz="0" w:space="0" w:color="auto"/>
                  </w:divBdr>
                  <w:divsChild>
                    <w:div w:id="376973515">
                      <w:marLeft w:val="0"/>
                      <w:marRight w:val="0"/>
                      <w:marTop w:val="0"/>
                      <w:marBottom w:val="0"/>
                      <w:divBdr>
                        <w:top w:val="none" w:sz="0" w:space="0" w:color="auto"/>
                        <w:left w:val="none" w:sz="0" w:space="0" w:color="auto"/>
                        <w:bottom w:val="none" w:sz="0" w:space="0" w:color="auto"/>
                        <w:right w:val="none" w:sz="0" w:space="0" w:color="auto"/>
                      </w:divBdr>
                      <w:divsChild>
                        <w:div w:id="270237682">
                          <w:marLeft w:val="0"/>
                          <w:marRight w:val="0"/>
                          <w:marTop w:val="0"/>
                          <w:marBottom w:val="0"/>
                          <w:divBdr>
                            <w:top w:val="none" w:sz="0" w:space="0" w:color="auto"/>
                            <w:left w:val="none" w:sz="0" w:space="0" w:color="auto"/>
                            <w:bottom w:val="none" w:sz="0" w:space="0" w:color="auto"/>
                            <w:right w:val="none" w:sz="0" w:space="0" w:color="auto"/>
                          </w:divBdr>
                          <w:divsChild>
                            <w:div w:id="73540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358257">
      <w:bodyDiv w:val="1"/>
      <w:marLeft w:val="0"/>
      <w:marRight w:val="0"/>
      <w:marTop w:val="0"/>
      <w:marBottom w:val="0"/>
      <w:divBdr>
        <w:top w:val="none" w:sz="0" w:space="0" w:color="auto"/>
        <w:left w:val="none" w:sz="0" w:space="0" w:color="auto"/>
        <w:bottom w:val="none" w:sz="0" w:space="0" w:color="auto"/>
        <w:right w:val="none" w:sz="0" w:space="0" w:color="auto"/>
      </w:divBdr>
    </w:div>
    <w:div w:id="1789007211">
      <w:bodyDiv w:val="1"/>
      <w:marLeft w:val="0"/>
      <w:marRight w:val="0"/>
      <w:marTop w:val="0"/>
      <w:marBottom w:val="0"/>
      <w:divBdr>
        <w:top w:val="none" w:sz="0" w:space="0" w:color="auto"/>
        <w:left w:val="none" w:sz="0" w:space="0" w:color="auto"/>
        <w:bottom w:val="none" w:sz="0" w:space="0" w:color="auto"/>
        <w:right w:val="none" w:sz="0" w:space="0" w:color="auto"/>
      </w:divBdr>
      <w:divsChild>
        <w:div w:id="315455829">
          <w:marLeft w:val="0"/>
          <w:marRight w:val="0"/>
          <w:marTop w:val="0"/>
          <w:marBottom w:val="0"/>
          <w:divBdr>
            <w:top w:val="none" w:sz="0" w:space="0" w:color="auto"/>
            <w:left w:val="none" w:sz="0" w:space="0" w:color="auto"/>
            <w:bottom w:val="none" w:sz="0" w:space="0" w:color="auto"/>
            <w:right w:val="none" w:sz="0" w:space="0" w:color="auto"/>
          </w:divBdr>
        </w:div>
      </w:divsChild>
    </w:div>
    <w:div w:id="1800220675">
      <w:bodyDiv w:val="1"/>
      <w:marLeft w:val="0"/>
      <w:marRight w:val="0"/>
      <w:marTop w:val="0"/>
      <w:marBottom w:val="0"/>
      <w:divBdr>
        <w:top w:val="none" w:sz="0" w:space="0" w:color="auto"/>
        <w:left w:val="none" w:sz="0" w:space="0" w:color="auto"/>
        <w:bottom w:val="none" w:sz="0" w:space="0" w:color="auto"/>
        <w:right w:val="none" w:sz="0" w:space="0" w:color="auto"/>
      </w:divBdr>
      <w:divsChild>
        <w:div w:id="151258282">
          <w:marLeft w:val="0"/>
          <w:marRight w:val="0"/>
          <w:marTop w:val="0"/>
          <w:marBottom w:val="0"/>
          <w:divBdr>
            <w:top w:val="none" w:sz="0" w:space="0" w:color="auto"/>
            <w:left w:val="none" w:sz="0" w:space="0" w:color="auto"/>
            <w:bottom w:val="none" w:sz="0" w:space="0" w:color="auto"/>
            <w:right w:val="none" w:sz="0" w:space="0" w:color="auto"/>
          </w:divBdr>
          <w:divsChild>
            <w:div w:id="1424499354">
              <w:marLeft w:val="0"/>
              <w:marRight w:val="0"/>
              <w:marTop w:val="0"/>
              <w:marBottom w:val="0"/>
              <w:divBdr>
                <w:top w:val="none" w:sz="0" w:space="0" w:color="auto"/>
                <w:left w:val="none" w:sz="0" w:space="0" w:color="auto"/>
                <w:bottom w:val="none" w:sz="0" w:space="0" w:color="auto"/>
                <w:right w:val="none" w:sz="0" w:space="0" w:color="auto"/>
              </w:divBdr>
              <w:divsChild>
                <w:div w:id="884756648">
                  <w:marLeft w:val="0"/>
                  <w:marRight w:val="0"/>
                  <w:marTop w:val="0"/>
                  <w:marBottom w:val="0"/>
                  <w:divBdr>
                    <w:top w:val="none" w:sz="0" w:space="0" w:color="auto"/>
                    <w:left w:val="none" w:sz="0" w:space="0" w:color="auto"/>
                    <w:bottom w:val="none" w:sz="0" w:space="0" w:color="auto"/>
                    <w:right w:val="none" w:sz="0" w:space="0" w:color="auto"/>
                  </w:divBdr>
                  <w:divsChild>
                    <w:div w:id="528494587">
                      <w:marLeft w:val="0"/>
                      <w:marRight w:val="0"/>
                      <w:marTop w:val="0"/>
                      <w:marBottom w:val="0"/>
                      <w:divBdr>
                        <w:top w:val="none" w:sz="0" w:space="0" w:color="auto"/>
                        <w:left w:val="none" w:sz="0" w:space="0" w:color="auto"/>
                        <w:bottom w:val="none" w:sz="0" w:space="0" w:color="auto"/>
                        <w:right w:val="none" w:sz="0" w:space="0" w:color="auto"/>
                      </w:divBdr>
                      <w:divsChild>
                        <w:div w:id="1922984334">
                          <w:marLeft w:val="0"/>
                          <w:marRight w:val="0"/>
                          <w:marTop w:val="0"/>
                          <w:marBottom w:val="0"/>
                          <w:divBdr>
                            <w:top w:val="none" w:sz="0" w:space="0" w:color="auto"/>
                            <w:left w:val="none" w:sz="0" w:space="0" w:color="auto"/>
                            <w:bottom w:val="none" w:sz="0" w:space="0" w:color="auto"/>
                            <w:right w:val="none" w:sz="0" w:space="0" w:color="auto"/>
                          </w:divBdr>
                          <w:divsChild>
                            <w:div w:id="597910057">
                              <w:marLeft w:val="0"/>
                              <w:marRight w:val="0"/>
                              <w:marTop w:val="0"/>
                              <w:marBottom w:val="0"/>
                              <w:divBdr>
                                <w:top w:val="none" w:sz="0" w:space="0" w:color="auto"/>
                                <w:left w:val="none" w:sz="0" w:space="0" w:color="auto"/>
                                <w:bottom w:val="none" w:sz="0" w:space="0" w:color="auto"/>
                                <w:right w:val="none" w:sz="0" w:space="0" w:color="auto"/>
                              </w:divBdr>
                              <w:divsChild>
                                <w:div w:id="279385480">
                                  <w:marLeft w:val="0"/>
                                  <w:marRight w:val="0"/>
                                  <w:marTop w:val="0"/>
                                  <w:marBottom w:val="0"/>
                                  <w:divBdr>
                                    <w:top w:val="none" w:sz="0" w:space="0" w:color="auto"/>
                                    <w:left w:val="none" w:sz="0" w:space="0" w:color="auto"/>
                                    <w:bottom w:val="none" w:sz="0" w:space="0" w:color="auto"/>
                                    <w:right w:val="none" w:sz="0" w:space="0" w:color="auto"/>
                                  </w:divBdr>
                                  <w:divsChild>
                                    <w:div w:id="1688368313">
                                      <w:marLeft w:val="0"/>
                                      <w:marRight w:val="0"/>
                                      <w:marTop w:val="0"/>
                                      <w:marBottom w:val="0"/>
                                      <w:divBdr>
                                        <w:top w:val="none" w:sz="0" w:space="0" w:color="auto"/>
                                        <w:left w:val="none" w:sz="0" w:space="0" w:color="auto"/>
                                        <w:bottom w:val="none" w:sz="0" w:space="0" w:color="auto"/>
                                        <w:right w:val="none" w:sz="0" w:space="0" w:color="auto"/>
                                      </w:divBdr>
                                      <w:divsChild>
                                        <w:div w:id="1585719818">
                                          <w:marLeft w:val="0"/>
                                          <w:marRight w:val="0"/>
                                          <w:marTop w:val="0"/>
                                          <w:marBottom w:val="0"/>
                                          <w:divBdr>
                                            <w:top w:val="none" w:sz="0" w:space="0" w:color="auto"/>
                                            <w:left w:val="none" w:sz="0" w:space="0" w:color="auto"/>
                                            <w:bottom w:val="none" w:sz="0" w:space="0" w:color="auto"/>
                                            <w:right w:val="none" w:sz="0" w:space="0" w:color="auto"/>
                                          </w:divBdr>
                                          <w:divsChild>
                                            <w:div w:id="906846624">
                                              <w:marLeft w:val="0"/>
                                              <w:marRight w:val="-255"/>
                                              <w:marTop w:val="0"/>
                                              <w:marBottom w:val="0"/>
                                              <w:divBdr>
                                                <w:top w:val="none" w:sz="0" w:space="0" w:color="auto"/>
                                                <w:left w:val="none" w:sz="0" w:space="0" w:color="auto"/>
                                                <w:bottom w:val="none" w:sz="0" w:space="0" w:color="auto"/>
                                                <w:right w:val="none" w:sz="0" w:space="0" w:color="auto"/>
                                              </w:divBdr>
                                              <w:divsChild>
                                                <w:div w:id="1126040918">
                                                  <w:marLeft w:val="0"/>
                                                  <w:marRight w:val="0"/>
                                                  <w:marTop w:val="0"/>
                                                  <w:marBottom w:val="0"/>
                                                  <w:divBdr>
                                                    <w:top w:val="none" w:sz="0" w:space="0" w:color="auto"/>
                                                    <w:left w:val="none" w:sz="0" w:space="0" w:color="auto"/>
                                                    <w:bottom w:val="none" w:sz="0" w:space="0" w:color="auto"/>
                                                    <w:right w:val="none" w:sz="0" w:space="0" w:color="auto"/>
                                                  </w:divBdr>
                                                  <w:divsChild>
                                                    <w:div w:id="714089086">
                                                      <w:marLeft w:val="0"/>
                                                      <w:marRight w:val="150"/>
                                                      <w:marTop w:val="0"/>
                                                      <w:marBottom w:val="0"/>
                                                      <w:divBdr>
                                                        <w:top w:val="none" w:sz="0" w:space="0" w:color="auto"/>
                                                        <w:left w:val="none" w:sz="0" w:space="0" w:color="auto"/>
                                                        <w:bottom w:val="none" w:sz="0" w:space="0" w:color="auto"/>
                                                        <w:right w:val="none" w:sz="0" w:space="0" w:color="auto"/>
                                                      </w:divBdr>
                                                      <w:divsChild>
                                                        <w:div w:id="795872181">
                                                          <w:marLeft w:val="0"/>
                                                          <w:marRight w:val="0"/>
                                                          <w:marTop w:val="0"/>
                                                          <w:marBottom w:val="0"/>
                                                          <w:divBdr>
                                                            <w:top w:val="none" w:sz="0" w:space="0" w:color="auto"/>
                                                            <w:left w:val="none" w:sz="0" w:space="0" w:color="auto"/>
                                                            <w:bottom w:val="none" w:sz="0" w:space="0" w:color="auto"/>
                                                            <w:right w:val="none" w:sz="0" w:space="0" w:color="auto"/>
                                                          </w:divBdr>
                                                          <w:divsChild>
                                                            <w:div w:id="2020153267">
                                                              <w:marLeft w:val="0"/>
                                                              <w:marRight w:val="0"/>
                                                              <w:marTop w:val="0"/>
                                                              <w:marBottom w:val="0"/>
                                                              <w:divBdr>
                                                                <w:top w:val="none" w:sz="0" w:space="0" w:color="auto"/>
                                                                <w:left w:val="none" w:sz="0" w:space="0" w:color="auto"/>
                                                                <w:bottom w:val="none" w:sz="0" w:space="0" w:color="auto"/>
                                                                <w:right w:val="none" w:sz="0" w:space="0" w:color="auto"/>
                                                              </w:divBdr>
                                                              <w:divsChild>
                                                                <w:div w:id="1748187043">
                                                                  <w:marLeft w:val="0"/>
                                                                  <w:marRight w:val="0"/>
                                                                  <w:marTop w:val="0"/>
                                                                  <w:marBottom w:val="225"/>
                                                                  <w:divBdr>
                                                                    <w:top w:val="none" w:sz="0" w:space="0" w:color="auto"/>
                                                                    <w:left w:val="none" w:sz="0" w:space="0" w:color="auto"/>
                                                                    <w:bottom w:val="none" w:sz="0" w:space="0" w:color="auto"/>
                                                                    <w:right w:val="none" w:sz="0" w:space="0" w:color="auto"/>
                                                                  </w:divBdr>
                                                                  <w:divsChild>
                                                                    <w:div w:id="959997245">
                                                                      <w:marLeft w:val="540"/>
                                                                      <w:marRight w:val="0"/>
                                                                      <w:marTop w:val="0"/>
                                                                      <w:marBottom w:val="0"/>
                                                                      <w:divBdr>
                                                                        <w:top w:val="none" w:sz="0" w:space="0" w:color="auto"/>
                                                                        <w:left w:val="none" w:sz="0" w:space="0" w:color="auto"/>
                                                                        <w:bottom w:val="none" w:sz="0" w:space="0" w:color="auto"/>
                                                                        <w:right w:val="none" w:sz="0" w:space="0" w:color="auto"/>
                                                                      </w:divBdr>
                                                                      <w:divsChild>
                                                                        <w:div w:id="56906082">
                                                                          <w:marLeft w:val="0"/>
                                                                          <w:marRight w:val="0"/>
                                                                          <w:marTop w:val="0"/>
                                                                          <w:marBottom w:val="0"/>
                                                                          <w:divBdr>
                                                                            <w:top w:val="none" w:sz="0" w:space="0" w:color="auto"/>
                                                                            <w:left w:val="none" w:sz="0" w:space="0" w:color="auto"/>
                                                                            <w:bottom w:val="none" w:sz="0" w:space="0" w:color="auto"/>
                                                                            <w:right w:val="none" w:sz="0" w:space="0" w:color="auto"/>
                                                                          </w:divBdr>
                                                                          <w:divsChild>
                                                                            <w:div w:id="1968706334">
                                                                              <w:marLeft w:val="0"/>
                                                                              <w:marRight w:val="0"/>
                                                                              <w:marTop w:val="0"/>
                                                                              <w:marBottom w:val="0"/>
                                                                              <w:divBdr>
                                                                                <w:top w:val="none" w:sz="0" w:space="0" w:color="auto"/>
                                                                                <w:left w:val="none" w:sz="0" w:space="0" w:color="auto"/>
                                                                                <w:bottom w:val="none" w:sz="0" w:space="0" w:color="auto"/>
                                                                                <w:right w:val="none" w:sz="0" w:space="0" w:color="auto"/>
                                                                              </w:divBdr>
                                                                              <w:divsChild>
                                                                                <w:div w:id="128080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0195858">
      <w:bodyDiv w:val="1"/>
      <w:marLeft w:val="0"/>
      <w:marRight w:val="0"/>
      <w:marTop w:val="0"/>
      <w:marBottom w:val="0"/>
      <w:divBdr>
        <w:top w:val="none" w:sz="0" w:space="0" w:color="auto"/>
        <w:left w:val="none" w:sz="0" w:space="0" w:color="auto"/>
        <w:bottom w:val="none" w:sz="0" w:space="0" w:color="auto"/>
        <w:right w:val="none" w:sz="0" w:space="0" w:color="auto"/>
      </w:divBdr>
    </w:div>
    <w:div w:id="1874728445">
      <w:bodyDiv w:val="1"/>
      <w:marLeft w:val="0"/>
      <w:marRight w:val="0"/>
      <w:marTop w:val="0"/>
      <w:marBottom w:val="0"/>
      <w:divBdr>
        <w:top w:val="none" w:sz="0" w:space="0" w:color="auto"/>
        <w:left w:val="none" w:sz="0" w:space="0" w:color="auto"/>
        <w:bottom w:val="none" w:sz="0" w:space="0" w:color="auto"/>
        <w:right w:val="none" w:sz="0" w:space="0" w:color="auto"/>
      </w:divBdr>
      <w:divsChild>
        <w:div w:id="1079133101">
          <w:marLeft w:val="0"/>
          <w:marRight w:val="0"/>
          <w:marTop w:val="0"/>
          <w:marBottom w:val="0"/>
          <w:divBdr>
            <w:top w:val="single" w:sz="2" w:space="0" w:color="EEEEEE"/>
            <w:left w:val="single" w:sz="2" w:space="0" w:color="EEEEEE"/>
            <w:bottom w:val="single" w:sz="2" w:space="0" w:color="EEEEEE"/>
            <w:right w:val="single" w:sz="2" w:space="0" w:color="EEEEEE"/>
          </w:divBdr>
          <w:divsChild>
            <w:div w:id="1695500795">
              <w:marLeft w:val="0"/>
              <w:marRight w:val="0"/>
              <w:marTop w:val="0"/>
              <w:marBottom w:val="0"/>
              <w:divBdr>
                <w:top w:val="single" w:sz="2" w:space="15" w:color="EEEEEE"/>
                <w:left w:val="single" w:sz="2" w:space="0" w:color="EEEEEE"/>
                <w:bottom w:val="single" w:sz="2" w:space="15" w:color="EEEEEE"/>
                <w:right w:val="single" w:sz="2" w:space="0" w:color="EEEEEE"/>
              </w:divBdr>
              <w:divsChild>
                <w:div w:id="1901553700">
                  <w:marLeft w:val="0"/>
                  <w:marRight w:val="0"/>
                  <w:marTop w:val="0"/>
                  <w:marBottom w:val="0"/>
                  <w:divBdr>
                    <w:top w:val="none" w:sz="0" w:space="0" w:color="auto"/>
                    <w:left w:val="none" w:sz="0" w:space="0" w:color="auto"/>
                    <w:bottom w:val="none" w:sz="0" w:space="0" w:color="auto"/>
                    <w:right w:val="none" w:sz="0" w:space="0" w:color="auto"/>
                  </w:divBdr>
                  <w:divsChild>
                    <w:div w:id="79109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807282">
      <w:bodyDiv w:val="1"/>
      <w:marLeft w:val="0"/>
      <w:marRight w:val="0"/>
      <w:marTop w:val="0"/>
      <w:marBottom w:val="0"/>
      <w:divBdr>
        <w:top w:val="none" w:sz="0" w:space="0" w:color="auto"/>
        <w:left w:val="none" w:sz="0" w:space="0" w:color="auto"/>
        <w:bottom w:val="none" w:sz="0" w:space="0" w:color="auto"/>
        <w:right w:val="none" w:sz="0" w:space="0" w:color="auto"/>
      </w:divBdr>
    </w:div>
    <w:div w:id="1916628721">
      <w:bodyDiv w:val="1"/>
      <w:marLeft w:val="0"/>
      <w:marRight w:val="0"/>
      <w:marTop w:val="0"/>
      <w:marBottom w:val="0"/>
      <w:divBdr>
        <w:top w:val="none" w:sz="0" w:space="0" w:color="auto"/>
        <w:left w:val="none" w:sz="0" w:space="0" w:color="auto"/>
        <w:bottom w:val="none" w:sz="0" w:space="0" w:color="auto"/>
        <w:right w:val="none" w:sz="0" w:space="0" w:color="auto"/>
      </w:divBdr>
    </w:div>
    <w:div w:id="1923250946">
      <w:bodyDiv w:val="1"/>
      <w:marLeft w:val="0"/>
      <w:marRight w:val="0"/>
      <w:marTop w:val="0"/>
      <w:marBottom w:val="0"/>
      <w:divBdr>
        <w:top w:val="none" w:sz="0" w:space="0" w:color="auto"/>
        <w:left w:val="none" w:sz="0" w:space="0" w:color="auto"/>
        <w:bottom w:val="none" w:sz="0" w:space="0" w:color="auto"/>
        <w:right w:val="none" w:sz="0" w:space="0" w:color="auto"/>
      </w:divBdr>
    </w:div>
    <w:div w:id="1923490891">
      <w:bodyDiv w:val="1"/>
      <w:marLeft w:val="0"/>
      <w:marRight w:val="0"/>
      <w:marTop w:val="0"/>
      <w:marBottom w:val="0"/>
      <w:divBdr>
        <w:top w:val="none" w:sz="0" w:space="0" w:color="auto"/>
        <w:left w:val="none" w:sz="0" w:space="0" w:color="auto"/>
        <w:bottom w:val="none" w:sz="0" w:space="0" w:color="auto"/>
        <w:right w:val="none" w:sz="0" w:space="0" w:color="auto"/>
      </w:divBdr>
      <w:divsChild>
        <w:div w:id="1332103660">
          <w:marLeft w:val="0"/>
          <w:marRight w:val="0"/>
          <w:marTop w:val="0"/>
          <w:marBottom w:val="0"/>
          <w:divBdr>
            <w:top w:val="none" w:sz="0" w:space="0" w:color="auto"/>
            <w:left w:val="none" w:sz="0" w:space="0" w:color="auto"/>
            <w:bottom w:val="none" w:sz="0" w:space="0" w:color="auto"/>
            <w:right w:val="none" w:sz="0" w:space="0" w:color="auto"/>
          </w:divBdr>
          <w:divsChild>
            <w:div w:id="8870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407199">
      <w:bodyDiv w:val="1"/>
      <w:marLeft w:val="0"/>
      <w:marRight w:val="0"/>
      <w:marTop w:val="0"/>
      <w:marBottom w:val="0"/>
      <w:divBdr>
        <w:top w:val="none" w:sz="0" w:space="0" w:color="auto"/>
        <w:left w:val="none" w:sz="0" w:space="0" w:color="auto"/>
        <w:bottom w:val="none" w:sz="0" w:space="0" w:color="auto"/>
        <w:right w:val="none" w:sz="0" w:space="0" w:color="auto"/>
      </w:divBdr>
      <w:divsChild>
        <w:div w:id="788280407">
          <w:marLeft w:val="0"/>
          <w:marRight w:val="0"/>
          <w:marTop w:val="0"/>
          <w:marBottom w:val="0"/>
          <w:divBdr>
            <w:top w:val="none" w:sz="0" w:space="0" w:color="auto"/>
            <w:left w:val="none" w:sz="0" w:space="0" w:color="auto"/>
            <w:bottom w:val="none" w:sz="0" w:space="0" w:color="auto"/>
            <w:right w:val="none" w:sz="0" w:space="0" w:color="auto"/>
          </w:divBdr>
          <w:divsChild>
            <w:div w:id="1618637433">
              <w:marLeft w:val="0"/>
              <w:marRight w:val="0"/>
              <w:marTop w:val="0"/>
              <w:marBottom w:val="0"/>
              <w:divBdr>
                <w:top w:val="none" w:sz="0" w:space="0" w:color="auto"/>
                <w:left w:val="none" w:sz="0" w:space="0" w:color="auto"/>
                <w:bottom w:val="none" w:sz="0" w:space="0" w:color="auto"/>
                <w:right w:val="none" w:sz="0" w:space="0" w:color="auto"/>
              </w:divBdr>
              <w:divsChild>
                <w:div w:id="1883320850">
                  <w:marLeft w:val="0"/>
                  <w:marRight w:val="0"/>
                  <w:marTop w:val="0"/>
                  <w:marBottom w:val="0"/>
                  <w:divBdr>
                    <w:top w:val="none" w:sz="0" w:space="0" w:color="auto"/>
                    <w:left w:val="none" w:sz="0" w:space="0" w:color="auto"/>
                    <w:bottom w:val="none" w:sz="0" w:space="0" w:color="auto"/>
                    <w:right w:val="none" w:sz="0" w:space="0" w:color="auto"/>
                  </w:divBdr>
                  <w:divsChild>
                    <w:div w:id="121392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628652">
      <w:bodyDiv w:val="1"/>
      <w:marLeft w:val="0"/>
      <w:marRight w:val="0"/>
      <w:marTop w:val="0"/>
      <w:marBottom w:val="0"/>
      <w:divBdr>
        <w:top w:val="none" w:sz="0" w:space="0" w:color="auto"/>
        <w:left w:val="none" w:sz="0" w:space="0" w:color="auto"/>
        <w:bottom w:val="none" w:sz="0" w:space="0" w:color="auto"/>
        <w:right w:val="none" w:sz="0" w:space="0" w:color="auto"/>
      </w:divBdr>
      <w:divsChild>
        <w:div w:id="475611520">
          <w:marLeft w:val="0"/>
          <w:marRight w:val="0"/>
          <w:marTop w:val="0"/>
          <w:marBottom w:val="0"/>
          <w:divBdr>
            <w:top w:val="none" w:sz="0" w:space="0" w:color="auto"/>
            <w:left w:val="none" w:sz="0" w:space="0" w:color="auto"/>
            <w:bottom w:val="none" w:sz="0" w:space="0" w:color="auto"/>
            <w:right w:val="none" w:sz="0" w:space="0" w:color="auto"/>
          </w:divBdr>
          <w:divsChild>
            <w:div w:id="1227569757">
              <w:marLeft w:val="0"/>
              <w:marRight w:val="0"/>
              <w:marTop w:val="0"/>
              <w:marBottom w:val="0"/>
              <w:divBdr>
                <w:top w:val="none" w:sz="0" w:space="0" w:color="auto"/>
                <w:left w:val="none" w:sz="0" w:space="0" w:color="auto"/>
                <w:bottom w:val="none" w:sz="0" w:space="0" w:color="auto"/>
                <w:right w:val="none" w:sz="0" w:space="0" w:color="auto"/>
              </w:divBdr>
              <w:divsChild>
                <w:div w:id="1847816749">
                  <w:marLeft w:val="0"/>
                  <w:marRight w:val="0"/>
                  <w:marTop w:val="195"/>
                  <w:marBottom w:val="0"/>
                  <w:divBdr>
                    <w:top w:val="none" w:sz="0" w:space="0" w:color="auto"/>
                    <w:left w:val="none" w:sz="0" w:space="0" w:color="auto"/>
                    <w:bottom w:val="none" w:sz="0" w:space="0" w:color="auto"/>
                    <w:right w:val="none" w:sz="0" w:space="0" w:color="auto"/>
                  </w:divBdr>
                  <w:divsChild>
                    <w:div w:id="1498379045">
                      <w:marLeft w:val="0"/>
                      <w:marRight w:val="0"/>
                      <w:marTop w:val="0"/>
                      <w:marBottom w:val="0"/>
                      <w:divBdr>
                        <w:top w:val="none" w:sz="0" w:space="0" w:color="auto"/>
                        <w:left w:val="none" w:sz="0" w:space="0" w:color="auto"/>
                        <w:bottom w:val="none" w:sz="0" w:space="0" w:color="auto"/>
                        <w:right w:val="none" w:sz="0" w:space="0" w:color="auto"/>
                      </w:divBdr>
                      <w:divsChild>
                        <w:div w:id="251935186">
                          <w:marLeft w:val="0"/>
                          <w:marRight w:val="0"/>
                          <w:marTop w:val="0"/>
                          <w:marBottom w:val="0"/>
                          <w:divBdr>
                            <w:top w:val="none" w:sz="0" w:space="0" w:color="auto"/>
                            <w:left w:val="none" w:sz="0" w:space="0" w:color="auto"/>
                            <w:bottom w:val="none" w:sz="0" w:space="0" w:color="auto"/>
                            <w:right w:val="none" w:sz="0" w:space="0" w:color="auto"/>
                          </w:divBdr>
                          <w:divsChild>
                            <w:div w:id="769278644">
                              <w:marLeft w:val="0"/>
                              <w:marRight w:val="0"/>
                              <w:marTop w:val="0"/>
                              <w:marBottom w:val="0"/>
                              <w:divBdr>
                                <w:top w:val="none" w:sz="0" w:space="0" w:color="auto"/>
                                <w:left w:val="none" w:sz="0" w:space="0" w:color="auto"/>
                                <w:bottom w:val="none" w:sz="0" w:space="0" w:color="auto"/>
                                <w:right w:val="none" w:sz="0" w:space="0" w:color="auto"/>
                              </w:divBdr>
                              <w:divsChild>
                                <w:div w:id="299577238">
                                  <w:marLeft w:val="0"/>
                                  <w:marRight w:val="0"/>
                                  <w:marTop w:val="0"/>
                                  <w:marBottom w:val="0"/>
                                  <w:divBdr>
                                    <w:top w:val="none" w:sz="0" w:space="0" w:color="auto"/>
                                    <w:left w:val="none" w:sz="0" w:space="0" w:color="auto"/>
                                    <w:bottom w:val="none" w:sz="0" w:space="0" w:color="auto"/>
                                    <w:right w:val="none" w:sz="0" w:space="0" w:color="auto"/>
                                  </w:divBdr>
                                  <w:divsChild>
                                    <w:div w:id="1269654929">
                                      <w:marLeft w:val="0"/>
                                      <w:marRight w:val="0"/>
                                      <w:marTop w:val="0"/>
                                      <w:marBottom w:val="0"/>
                                      <w:divBdr>
                                        <w:top w:val="none" w:sz="0" w:space="0" w:color="auto"/>
                                        <w:left w:val="none" w:sz="0" w:space="0" w:color="auto"/>
                                        <w:bottom w:val="none" w:sz="0" w:space="0" w:color="auto"/>
                                        <w:right w:val="none" w:sz="0" w:space="0" w:color="auto"/>
                                      </w:divBdr>
                                      <w:divsChild>
                                        <w:div w:id="1302225248">
                                          <w:marLeft w:val="0"/>
                                          <w:marRight w:val="0"/>
                                          <w:marTop w:val="0"/>
                                          <w:marBottom w:val="0"/>
                                          <w:divBdr>
                                            <w:top w:val="none" w:sz="0" w:space="0" w:color="auto"/>
                                            <w:left w:val="none" w:sz="0" w:space="0" w:color="auto"/>
                                            <w:bottom w:val="none" w:sz="0" w:space="0" w:color="auto"/>
                                            <w:right w:val="none" w:sz="0" w:space="0" w:color="auto"/>
                                          </w:divBdr>
                                          <w:divsChild>
                                            <w:div w:id="1690377657">
                                              <w:marLeft w:val="0"/>
                                              <w:marRight w:val="0"/>
                                              <w:marTop w:val="0"/>
                                              <w:marBottom w:val="0"/>
                                              <w:divBdr>
                                                <w:top w:val="none" w:sz="0" w:space="0" w:color="auto"/>
                                                <w:left w:val="none" w:sz="0" w:space="0" w:color="auto"/>
                                                <w:bottom w:val="none" w:sz="0" w:space="0" w:color="auto"/>
                                                <w:right w:val="none" w:sz="0" w:space="0" w:color="auto"/>
                                              </w:divBdr>
                                              <w:divsChild>
                                                <w:div w:id="1097940689">
                                                  <w:marLeft w:val="0"/>
                                                  <w:marRight w:val="0"/>
                                                  <w:marTop w:val="0"/>
                                                  <w:marBottom w:val="0"/>
                                                  <w:divBdr>
                                                    <w:top w:val="none" w:sz="0" w:space="0" w:color="auto"/>
                                                    <w:left w:val="none" w:sz="0" w:space="0" w:color="auto"/>
                                                    <w:bottom w:val="none" w:sz="0" w:space="0" w:color="auto"/>
                                                    <w:right w:val="none" w:sz="0" w:space="0" w:color="auto"/>
                                                  </w:divBdr>
                                                  <w:divsChild>
                                                    <w:div w:id="234781229">
                                                      <w:marLeft w:val="0"/>
                                                      <w:marRight w:val="0"/>
                                                      <w:marTop w:val="0"/>
                                                      <w:marBottom w:val="180"/>
                                                      <w:divBdr>
                                                        <w:top w:val="none" w:sz="0" w:space="0" w:color="auto"/>
                                                        <w:left w:val="none" w:sz="0" w:space="0" w:color="auto"/>
                                                        <w:bottom w:val="none" w:sz="0" w:space="0" w:color="auto"/>
                                                        <w:right w:val="none" w:sz="0" w:space="0" w:color="auto"/>
                                                      </w:divBdr>
                                                      <w:divsChild>
                                                        <w:div w:id="1397556018">
                                                          <w:marLeft w:val="0"/>
                                                          <w:marRight w:val="0"/>
                                                          <w:marTop w:val="0"/>
                                                          <w:marBottom w:val="0"/>
                                                          <w:divBdr>
                                                            <w:top w:val="none" w:sz="0" w:space="0" w:color="auto"/>
                                                            <w:left w:val="none" w:sz="0" w:space="0" w:color="auto"/>
                                                            <w:bottom w:val="none" w:sz="0" w:space="0" w:color="auto"/>
                                                            <w:right w:val="none" w:sz="0" w:space="0" w:color="auto"/>
                                                          </w:divBdr>
                                                          <w:divsChild>
                                                            <w:div w:id="34821265">
                                                              <w:marLeft w:val="0"/>
                                                              <w:marRight w:val="0"/>
                                                              <w:marTop w:val="0"/>
                                                              <w:marBottom w:val="0"/>
                                                              <w:divBdr>
                                                                <w:top w:val="none" w:sz="0" w:space="0" w:color="auto"/>
                                                                <w:left w:val="none" w:sz="0" w:space="0" w:color="auto"/>
                                                                <w:bottom w:val="none" w:sz="0" w:space="0" w:color="auto"/>
                                                                <w:right w:val="none" w:sz="0" w:space="0" w:color="auto"/>
                                                              </w:divBdr>
                                                              <w:divsChild>
                                                                <w:div w:id="238563708">
                                                                  <w:marLeft w:val="0"/>
                                                                  <w:marRight w:val="0"/>
                                                                  <w:marTop w:val="0"/>
                                                                  <w:marBottom w:val="0"/>
                                                                  <w:divBdr>
                                                                    <w:top w:val="none" w:sz="0" w:space="0" w:color="auto"/>
                                                                    <w:left w:val="none" w:sz="0" w:space="0" w:color="auto"/>
                                                                    <w:bottom w:val="none" w:sz="0" w:space="0" w:color="auto"/>
                                                                    <w:right w:val="none" w:sz="0" w:space="0" w:color="auto"/>
                                                                  </w:divBdr>
                                                                  <w:divsChild>
                                                                    <w:div w:id="722102863">
                                                                      <w:marLeft w:val="0"/>
                                                                      <w:marRight w:val="0"/>
                                                                      <w:marTop w:val="0"/>
                                                                      <w:marBottom w:val="0"/>
                                                                      <w:divBdr>
                                                                        <w:top w:val="none" w:sz="0" w:space="0" w:color="auto"/>
                                                                        <w:left w:val="none" w:sz="0" w:space="0" w:color="auto"/>
                                                                        <w:bottom w:val="none" w:sz="0" w:space="0" w:color="auto"/>
                                                                        <w:right w:val="none" w:sz="0" w:space="0" w:color="auto"/>
                                                                      </w:divBdr>
                                                                      <w:divsChild>
                                                                        <w:div w:id="637535590">
                                                                          <w:marLeft w:val="0"/>
                                                                          <w:marRight w:val="0"/>
                                                                          <w:marTop w:val="0"/>
                                                                          <w:marBottom w:val="0"/>
                                                                          <w:divBdr>
                                                                            <w:top w:val="none" w:sz="0" w:space="0" w:color="auto"/>
                                                                            <w:left w:val="none" w:sz="0" w:space="0" w:color="auto"/>
                                                                            <w:bottom w:val="none" w:sz="0" w:space="0" w:color="auto"/>
                                                                            <w:right w:val="none" w:sz="0" w:space="0" w:color="auto"/>
                                                                          </w:divBdr>
                                                                          <w:divsChild>
                                                                            <w:div w:id="177413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79262402">
      <w:bodyDiv w:val="1"/>
      <w:marLeft w:val="0"/>
      <w:marRight w:val="0"/>
      <w:marTop w:val="0"/>
      <w:marBottom w:val="0"/>
      <w:divBdr>
        <w:top w:val="single" w:sz="2" w:space="0" w:color="000000"/>
        <w:left w:val="none" w:sz="0" w:space="0" w:color="auto"/>
        <w:bottom w:val="none" w:sz="0" w:space="0" w:color="auto"/>
        <w:right w:val="none" w:sz="0" w:space="0" w:color="auto"/>
      </w:divBdr>
      <w:divsChild>
        <w:div w:id="714502989">
          <w:marLeft w:val="0"/>
          <w:marRight w:val="0"/>
          <w:marTop w:val="150"/>
          <w:marBottom w:val="0"/>
          <w:divBdr>
            <w:top w:val="none" w:sz="0" w:space="0" w:color="auto"/>
            <w:left w:val="none" w:sz="0" w:space="0" w:color="auto"/>
            <w:bottom w:val="none" w:sz="0" w:space="0" w:color="auto"/>
            <w:right w:val="none" w:sz="0" w:space="0" w:color="auto"/>
          </w:divBdr>
          <w:divsChild>
            <w:div w:id="689795301">
              <w:marLeft w:val="0"/>
              <w:marRight w:val="0"/>
              <w:marTop w:val="0"/>
              <w:marBottom w:val="0"/>
              <w:divBdr>
                <w:top w:val="none" w:sz="0" w:space="0" w:color="auto"/>
                <w:left w:val="none" w:sz="0" w:space="0" w:color="auto"/>
                <w:bottom w:val="none" w:sz="0" w:space="0" w:color="auto"/>
                <w:right w:val="none" w:sz="0" w:space="0" w:color="auto"/>
              </w:divBdr>
              <w:divsChild>
                <w:div w:id="265234846">
                  <w:marLeft w:val="0"/>
                  <w:marRight w:val="0"/>
                  <w:marTop w:val="0"/>
                  <w:marBottom w:val="0"/>
                  <w:divBdr>
                    <w:top w:val="none" w:sz="0" w:space="0" w:color="auto"/>
                    <w:left w:val="none" w:sz="0" w:space="0" w:color="auto"/>
                    <w:bottom w:val="none" w:sz="0" w:space="0" w:color="auto"/>
                    <w:right w:val="none" w:sz="0" w:space="0" w:color="auto"/>
                  </w:divBdr>
                  <w:divsChild>
                    <w:div w:id="231084390">
                      <w:marLeft w:val="0"/>
                      <w:marRight w:val="0"/>
                      <w:marTop w:val="0"/>
                      <w:marBottom w:val="0"/>
                      <w:divBdr>
                        <w:top w:val="none" w:sz="0" w:space="0" w:color="auto"/>
                        <w:left w:val="none" w:sz="0" w:space="0" w:color="auto"/>
                        <w:bottom w:val="none" w:sz="0" w:space="0" w:color="auto"/>
                        <w:right w:val="none" w:sz="0" w:space="0" w:color="auto"/>
                      </w:divBdr>
                      <w:divsChild>
                        <w:div w:id="1276255284">
                          <w:marLeft w:val="0"/>
                          <w:marRight w:val="0"/>
                          <w:marTop w:val="0"/>
                          <w:marBottom w:val="432"/>
                          <w:divBdr>
                            <w:top w:val="none" w:sz="0" w:space="0" w:color="auto"/>
                            <w:left w:val="none" w:sz="0" w:space="0" w:color="auto"/>
                            <w:bottom w:val="none" w:sz="0" w:space="0" w:color="auto"/>
                            <w:right w:val="none" w:sz="0" w:space="0" w:color="auto"/>
                          </w:divBdr>
                          <w:divsChild>
                            <w:div w:id="125123764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3286728">
      <w:bodyDiv w:val="1"/>
      <w:marLeft w:val="0"/>
      <w:marRight w:val="0"/>
      <w:marTop w:val="0"/>
      <w:marBottom w:val="0"/>
      <w:divBdr>
        <w:top w:val="none" w:sz="0" w:space="0" w:color="auto"/>
        <w:left w:val="none" w:sz="0" w:space="0" w:color="auto"/>
        <w:bottom w:val="none" w:sz="0" w:space="0" w:color="auto"/>
        <w:right w:val="none" w:sz="0" w:space="0" w:color="auto"/>
      </w:divBdr>
    </w:div>
    <w:div w:id="2004116991">
      <w:bodyDiv w:val="1"/>
      <w:marLeft w:val="0"/>
      <w:marRight w:val="0"/>
      <w:marTop w:val="0"/>
      <w:marBottom w:val="0"/>
      <w:divBdr>
        <w:top w:val="none" w:sz="0" w:space="0" w:color="auto"/>
        <w:left w:val="none" w:sz="0" w:space="0" w:color="auto"/>
        <w:bottom w:val="none" w:sz="0" w:space="0" w:color="auto"/>
        <w:right w:val="none" w:sz="0" w:space="0" w:color="auto"/>
      </w:divBdr>
      <w:divsChild>
        <w:div w:id="1527979920">
          <w:marLeft w:val="0"/>
          <w:marRight w:val="0"/>
          <w:marTop w:val="0"/>
          <w:marBottom w:val="0"/>
          <w:divBdr>
            <w:top w:val="single" w:sz="6" w:space="0" w:color="CCCCCC"/>
            <w:left w:val="single" w:sz="6" w:space="0" w:color="CCCCCC"/>
            <w:bottom w:val="single" w:sz="6" w:space="0" w:color="CCCCCC"/>
            <w:right w:val="single" w:sz="6" w:space="0" w:color="CCCCCC"/>
          </w:divBdr>
          <w:divsChild>
            <w:div w:id="1533300067">
              <w:marLeft w:val="150"/>
              <w:marRight w:val="150"/>
              <w:marTop w:val="0"/>
              <w:marBottom w:val="0"/>
              <w:divBdr>
                <w:top w:val="none" w:sz="0" w:space="0" w:color="auto"/>
                <w:left w:val="none" w:sz="0" w:space="0" w:color="auto"/>
                <w:bottom w:val="none" w:sz="0" w:space="0" w:color="auto"/>
                <w:right w:val="none" w:sz="0" w:space="0" w:color="auto"/>
              </w:divBdr>
              <w:divsChild>
                <w:div w:id="1257516421">
                  <w:marLeft w:val="0"/>
                  <w:marRight w:val="0"/>
                  <w:marTop w:val="0"/>
                  <w:marBottom w:val="0"/>
                  <w:divBdr>
                    <w:top w:val="none" w:sz="0" w:space="0" w:color="auto"/>
                    <w:left w:val="none" w:sz="0" w:space="0" w:color="auto"/>
                    <w:bottom w:val="none" w:sz="0" w:space="0" w:color="auto"/>
                    <w:right w:val="none" w:sz="0" w:space="0" w:color="auto"/>
                  </w:divBdr>
                  <w:divsChild>
                    <w:div w:id="47595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822718">
      <w:bodyDiv w:val="1"/>
      <w:marLeft w:val="0"/>
      <w:marRight w:val="0"/>
      <w:marTop w:val="0"/>
      <w:marBottom w:val="0"/>
      <w:divBdr>
        <w:top w:val="none" w:sz="0" w:space="0" w:color="auto"/>
        <w:left w:val="none" w:sz="0" w:space="0" w:color="auto"/>
        <w:bottom w:val="none" w:sz="0" w:space="0" w:color="auto"/>
        <w:right w:val="none" w:sz="0" w:space="0" w:color="auto"/>
      </w:divBdr>
      <w:divsChild>
        <w:div w:id="585652890">
          <w:marLeft w:val="0"/>
          <w:marRight w:val="0"/>
          <w:marTop w:val="1380"/>
          <w:marBottom w:val="0"/>
          <w:divBdr>
            <w:top w:val="none" w:sz="0" w:space="0" w:color="auto"/>
            <w:left w:val="none" w:sz="0" w:space="0" w:color="auto"/>
            <w:bottom w:val="none" w:sz="0" w:space="0" w:color="auto"/>
            <w:right w:val="none" w:sz="0" w:space="0" w:color="auto"/>
          </w:divBdr>
          <w:divsChild>
            <w:div w:id="730889099">
              <w:marLeft w:val="0"/>
              <w:marRight w:val="0"/>
              <w:marTop w:val="0"/>
              <w:marBottom w:val="0"/>
              <w:divBdr>
                <w:top w:val="none" w:sz="0" w:space="0" w:color="auto"/>
                <w:left w:val="none" w:sz="0" w:space="0" w:color="auto"/>
                <w:bottom w:val="none" w:sz="0" w:space="0" w:color="auto"/>
                <w:right w:val="none" w:sz="0" w:space="0" w:color="auto"/>
              </w:divBdr>
              <w:divsChild>
                <w:div w:id="1665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070389">
      <w:bodyDiv w:val="1"/>
      <w:marLeft w:val="0"/>
      <w:marRight w:val="0"/>
      <w:marTop w:val="0"/>
      <w:marBottom w:val="0"/>
      <w:divBdr>
        <w:top w:val="none" w:sz="0" w:space="0" w:color="auto"/>
        <w:left w:val="none" w:sz="0" w:space="0" w:color="auto"/>
        <w:bottom w:val="none" w:sz="0" w:space="0" w:color="auto"/>
        <w:right w:val="none" w:sz="0" w:space="0" w:color="auto"/>
      </w:divBdr>
      <w:divsChild>
        <w:div w:id="703332792">
          <w:marLeft w:val="0"/>
          <w:marRight w:val="0"/>
          <w:marTop w:val="0"/>
          <w:marBottom w:val="0"/>
          <w:divBdr>
            <w:top w:val="none" w:sz="0" w:space="0" w:color="auto"/>
            <w:left w:val="none" w:sz="0" w:space="0" w:color="auto"/>
            <w:bottom w:val="none" w:sz="0" w:space="0" w:color="auto"/>
            <w:right w:val="none" w:sz="0" w:space="0" w:color="auto"/>
          </w:divBdr>
        </w:div>
      </w:divsChild>
    </w:div>
    <w:div w:id="2055348907">
      <w:bodyDiv w:val="1"/>
      <w:marLeft w:val="0"/>
      <w:marRight w:val="0"/>
      <w:marTop w:val="0"/>
      <w:marBottom w:val="0"/>
      <w:divBdr>
        <w:top w:val="none" w:sz="0" w:space="0" w:color="auto"/>
        <w:left w:val="none" w:sz="0" w:space="0" w:color="auto"/>
        <w:bottom w:val="none" w:sz="0" w:space="0" w:color="auto"/>
        <w:right w:val="none" w:sz="0" w:space="0" w:color="auto"/>
      </w:divBdr>
      <w:divsChild>
        <w:div w:id="401365925">
          <w:marLeft w:val="0"/>
          <w:marRight w:val="0"/>
          <w:marTop w:val="0"/>
          <w:marBottom w:val="0"/>
          <w:divBdr>
            <w:top w:val="none" w:sz="0" w:space="0" w:color="auto"/>
            <w:left w:val="none" w:sz="0" w:space="0" w:color="auto"/>
            <w:bottom w:val="none" w:sz="0" w:space="0" w:color="auto"/>
            <w:right w:val="none" w:sz="0" w:space="0" w:color="auto"/>
          </w:divBdr>
          <w:divsChild>
            <w:div w:id="1325546117">
              <w:marLeft w:val="0"/>
              <w:marRight w:val="0"/>
              <w:marTop w:val="0"/>
              <w:marBottom w:val="0"/>
              <w:divBdr>
                <w:top w:val="none" w:sz="0" w:space="0" w:color="auto"/>
                <w:left w:val="none" w:sz="0" w:space="0" w:color="auto"/>
                <w:bottom w:val="none" w:sz="0" w:space="0" w:color="auto"/>
                <w:right w:val="none" w:sz="0" w:space="0" w:color="auto"/>
              </w:divBdr>
              <w:divsChild>
                <w:div w:id="193272435">
                  <w:marLeft w:val="0"/>
                  <w:marRight w:val="0"/>
                  <w:marTop w:val="0"/>
                  <w:marBottom w:val="0"/>
                  <w:divBdr>
                    <w:top w:val="none" w:sz="0" w:space="0" w:color="auto"/>
                    <w:left w:val="none" w:sz="0" w:space="0" w:color="auto"/>
                    <w:bottom w:val="none" w:sz="0" w:space="0" w:color="auto"/>
                    <w:right w:val="none" w:sz="0" w:space="0" w:color="auto"/>
                  </w:divBdr>
                  <w:divsChild>
                    <w:div w:id="2074692016">
                      <w:marLeft w:val="0"/>
                      <w:marRight w:val="0"/>
                      <w:marTop w:val="0"/>
                      <w:marBottom w:val="0"/>
                      <w:divBdr>
                        <w:top w:val="none" w:sz="0" w:space="0" w:color="auto"/>
                        <w:left w:val="none" w:sz="0" w:space="0" w:color="auto"/>
                        <w:bottom w:val="none" w:sz="0" w:space="0" w:color="auto"/>
                        <w:right w:val="none" w:sz="0" w:space="0" w:color="auto"/>
                      </w:divBdr>
                      <w:divsChild>
                        <w:div w:id="3165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2243377">
      <w:bodyDiv w:val="1"/>
      <w:marLeft w:val="0"/>
      <w:marRight w:val="0"/>
      <w:marTop w:val="0"/>
      <w:marBottom w:val="0"/>
      <w:divBdr>
        <w:top w:val="none" w:sz="0" w:space="0" w:color="auto"/>
        <w:left w:val="none" w:sz="0" w:space="0" w:color="auto"/>
        <w:bottom w:val="none" w:sz="0" w:space="0" w:color="auto"/>
        <w:right w:val="none" w:sz="0" w:space="0" w:color="auto"/>
      </w:divBdr>
      <w:divsChild>
        <w:div w:id="1238903360">
          <w:marLeft w:val="0"/>
          <w:marRight w:val="0"/>
          <w:marTop w:val="0"/>
          <w:marBottom w:val="0"/>
          <w:divBdr>
            <w:top w:val="none" w:sz="0" w:space="0" w:color="auto"/>
            <w:left w:val="single" w:sz="6" w:space="0" w:color="DDDDDD"/>
            <w:bottom w:val="none" w:sz="0" w:space="0" w:color="auto"/>
            <w:right w:val="single" w:sz="6" w:space="0" w:color="DDDDDD"/>
          </w:divBdr>
          <w:divsChild>
            <w:div w:id="1579830659">
              <w:marLeft w:val="0"/>
              <w:marRight w:val="0"/>
              <w:marTop w:val="0"/>
              <w:marBottom w:val="0"/>
              <w:divBdr>
                <w:top w:val="none" w:sz="0" w:space="0" w:color="auto"/>
                <w:left w:val="none" w:sz="0" w:space="0" w:color="auto"/>
                <w:bottom w:val="none" w:sz="0" w:space="0" w:color="auto"/>
                <w:right w:val="none" w:sz="0" w:space="0" w:color="auto"/>
              </w:divBdr>
              <w:divsChild>
                <w:div w:id="1543636705">
                  <w:marLeft w:val="0"/>
                  <w:marRight w:val="0"/>
                  <w:marTop w:val="0"/>
                  <w:marBottom w:val="0"/>
                  <w:divBdr>
                    <w:top w:val="single" w:sz="6" w:space="0" w:color="CCCCCC"/>
                    <w:left w:val="single" w:sz="2" w:space="0" w:color="CCCCCC"/>
                    <w:bottom w:val="single" w:sz="2" w:space="0" w:color="CCCCCC"/>
                    <w:right w:val="single" w:sz="2" w:space="0" w:color="CCCCCC"/>
                  </w:divBdr>
                  <w:divsChild>
                    <w:div w:id="1009141050">
                      <w:marLeft w:val="0"/>
                      <w:marRight w:val="0"/>
                      <w:marTop w:val="0"/>
                      <w:marBottom w:val="0"/>
                      <w:divBdr>
                        <w:top w:val="none" w:sz="0" w:space="0" w:color="auto"/>
                        <w:left w:val="none" w:sz="0" w:space="0" w:color="auto"/>
                        <w:bottom w:val="none" w:sz="0" w:space="0" w:color="auto"/>
                        <w:right w:val="none" w:sz="0" w:space="0" w:color="auto"/>
                      </w:divBdr>
                      <w:divsChild>
                        <w:div w:id="436020341">
                          <w:marLeft w:val="0"/>
                          <w:marRight w:val="0"/>
                          <w:marTop w:val="0"/>
                          <w:marBottom w:val="0"/>
                          <w:divBdr>
                            <w:top w:val="none" w:sz="0" w:space="0" w:color="auto"/>
                            <w:left w:val="none" w:sz="0" w:space="0" w:color="auto"/>
                            <w:bottom w:val="none" w:sz="0" w:space="0" w:color="auto"/>
                            <w:right w:val="none" w:sz="0" w:space="0" w:color="auto"/>
                          </w:divBdr>
                          <w:divsChild>
                            <w:div w:id="1596131042">
                              <w:marLeft w:val="0"/>
                              <w:marRight w:val="0"/>
                              <w:marTop w:val="0"/>
                              <w:marBottom w:val="0"/>
                              <w:divBdr>
                                <w:top w:val="none" w:sz="0" w:space="0" w:color="auto"/>
                                <w:left w:val="none" w:sz="0" w:space="0" w:color="auto"/>
                                <w:bottom w:val="none" w:sz="0" w:space="0" w:color="auto"/>
                                <w:right w:val="none" w:sz="0" w:space="0" w:color="auto"/>
                              </w:divBdr>
                              <w:divsChild>
                                <w:div w:id="1036586404">
                                  <w:marLeft w:val="0"/>
                                  <w:marRight w:val="0"/>
                                  <w:marTop w:val="0"/>
                                  <w:marBottom w:val="0"/>
                                  <w:divBdr>
                                    <w:top w:val="none" w:sz="0" w:space="0" w:color="auto"/>
                                    <w:left w:val="none" w:sz="0" w:space="0" w:color="auto"/>
                                    <w:bottom w:val="none" w:sz="0" w:space="0" w:color="auto"/>
                                    <w:right w:val="none" w:sz="0" w:space="0" w:color="auto"/>
                                  </w:divBdr>
                                  <w:divsChild>
                                    <w:div w:id="1043556808">
                                      <w:marLeft w:val="0"/>
                                      <w:marRight w:val="0"/>
                                      <w:marTop w:val="0"/>
                                      <w:marBottom w:val="0"/>
                                      <w:divBdr>
                                        <w:top w:val="none" w:sz="0" w:space="0" w:color="auto"/>
                                        <w:left w:val="none" w:sz="0" w:space="0" w:color="auto"/>
                                        <w:bottom w:val="none" w:sz="0" w:space="0" w:color="auto"/>
                                        <w:right w:val="none" w:sz="0" w:space="0" w:color="auto"/>
                                      </w:divBdr>
                                      <w:divsChild>
                                        <w:div w:id="1575358430">
                                          <w:marLeft w:val="0"/>
                                          <w:marRight w:val="0"/>
                                          <w:marTop w:val="0"/>
                                          <w:marBottom w:val="0"/>
                                          <w:divBdr>
                                            <w:top w:val="none" w:sz="0" w:space="0" w:color="auto"/>
                                            <w:left w:val="none" w:sz="0" w:space="0" w:color="auto"/>
                                            <w:bottom w:val="none" w:sz="0" w:space="0" w:color="auto"/>
                                            <w:right w:val="none" w:sz="0" w:space="0" w:color="auto"/>
                                          </w:divBdr>
                                          <w:divsChild>
                                            <w:div w:id="1548105828">
                                              <w:marLeft w:val="0"/>
                                              <w:marRight w:val="0"/>
                                              <w:marTop w:val="0"/>
                                              <w:marBottom w:val="0"/>
                                              <w:divBdr>
                                                <w:top w:val="none" w:sz="0" w:space="0" w:color="auto"/>
                                                <w:left w:val="none" w:sz="0" w:space="0" w:color="auto"/>
                                                <w:bottom w:val="none" w:sz="0" w:space="0" w:color="auto"/>
                                                <w:right w:val="none" w:sz="0" w:space="0" w:color="auto"/>
                                              </w:divBdr>
                                              <w:divsChild>
                                                <w:div w:id="1942684107">
                                                  <w:marLeft w:val="0"/>
                                                  <w:marRight w:val="0"/>
                                                  <w:marTop w:val="0"/>
                                                  <w:marBottom w:val="0"/>
                                                  <w:divBdr>
                                                    <w:top w:val="none" w:sz="0" w:space="0" w:color="auto"/>
                                                    <w:left w:val="none" w:sz="0" w:space="0" w:color="auto"/>
                                                    <w:bottom w:val="none" w:sz="0" w:space="0" w:color="auto"/>
                                                    <w:right w:val="none" w:sz="0" w:space="0" w:color="auto"/>
                                                  </w:divBdr>
                                                  <w:divsChild>
                                                    <w:div w:id="1524710624">
                                                      <w:marLeft w:val="0"/>
                                                      <w:marRight w:val="0"/>
                                                      <w:marTop w:val="0"/>
                                                      <w:marBottom w:val="0"/>
                                                      <w:divBdr>
                                                        <w:top w:val="none" w:sz="0" w:space="0" w:color="auto"/>
                                                        <w:left w:val="none" w:sz="0" w:space="0" w:color="auto"/>
                                                        <w:bottom w:val="none" w:sz="0" w:space="0" w:color="auto"/>
                                                        <w:right w:val="none" w:sz="0" w:space="0" w:color="auto"/>
                                                      </w:divBdr>
                                                      <w:divsChild>
                                                        <w:div w:id="490025449">
                                                          <w:marLeft w:val="0"/>
                                                          <w:marRight w:val="0"/>
                                                          <w:marTop w:val="0"/>
                                                          <w:marBottom w:val="0"/>
                                                          <w:divBdr>
                                                            <w:top w:val="none" w:sz="0" w:space="0" w:color="auto"/>
                                                            <w:left w:val="none" w:sz="0" w:space="0" w:color="auto"/>
                                                            <w:bottom w:val="none" w:sz="0" w:space="0" w:color="auto"/>
                                                            <w:right w:val="none" w:sz="0" w:space="0" w:color="auto"/>
                                                          </w:divBdr>
                                                          <w:divsChild>
                                                            <w:div w:id="1907032148">
                                                              <w:marLeft w:val="0"/>
                                                              <w:marRight w:val="0"/>
                                                              <w:marTop w:val="0"/>
                                                              <w:marBottom w:val="0"/>
                                                              <w:divBdr>
                                                                <w:top w:val="none" w:sz="0" w:space="0" w:color="auto"/>
                                                                <w:left w:val="none" w:sz="0" w:space="0" w:color="auto"/>
                                                                <w:bottom w:val="none" w:sz="0" w:space="0" w:color="auto"/>
                                                                <w:right w:val="none" w:sz="0" w:space="0" w:color="auto"/>
                                                              </w:divBdr>
                                                              <w:divsChild>
                                                                <w:div w:id="196099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82485129">
      <w:bodyDiv w:val="1"/>
      <w:marLeft w:val="0"/>
      <w:marRight w:val="0"/>
      <w:marTop w:val="0"/>
      <w:marBottom w:val="0"/>
      <w:divBdr>
        <w:top w:val="none" w:sz="0" w:space="0" w:color="auto"/>
        <w:left w:val="none" w:sz="0" w:space="0" w:color="auto"/>
        <w:bottom w:val="none" w:sz="0" w:space="0" w:color="auto"/>
        <w:right w:val="none" w:sz="0" w:space="0" w:color="auto"/>
      </w:divBdr>
      <w:divsChild>
        <w:div w:id="604003568">
          <w:marLeft w:val="210"/>
          <w:marRight w:val="210"/>
          <w:marTop w:val="210"/>
          <w:marBottom w:val="210"/>
          <w:divBdr>
            <w:top w:val="none" w:sz="0" w:space="0" w:color="auto"/>
            <w:left w:val="none" w:sz="0" w:space="0" w:color="auto"/>
            <w:bottom w:val="none" w:sz="0" w:space="0" w:color="auto"/>
            <w:right w:val="none" w:sz="0" w:space="0" w:color="auto"/>
          </w:divBdr>
          <w:divsChild>
            <w:div w:id="102494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929636">
      <w:bodyDiv w:val="1"/>
      <w:marLeft w:val="0"/>
      <w:marRight w:val="0"/>
      <w:marTop w:val="0"/>
      <w:marBottom w:val="0"/>
      <w:divBdr>
        <w:top w:val="none" w:sz="0" w:space="0" w:color="auto"/>
        <w:left w:val="none" w:sz="0" w:space="0" w:color="auto"/>
        <w:bottom w:val="none" w:sz="0" w:space="0" w:color="auto"/>
        <w:right w:val="none" w:sz="0" w:space="0" w:color="auto"/>
      </w:divBdr>
      <w:divsChild>
        <w:div w:id="850073915">
          <w:marLeft w:val="0"/>
          <w:marRight w:val="0"/>
          <w:marTop w:val="0"/>
          <w:marBottom w:val="0"/>
          <w:divBdr>
            <w:top w:val="none" w:sz="0" w:space="0" w:color="auto"/>
            <w:left w:val="none" w:sz="0" w:space="0" w:color="auto"/>
            <w:bottom w:val="none" w:sz="0" w:space="0" w:color="auto"/>
            <w:right w:val="none" w:sz="0" w:space="0" w:color="auto"/>
          </w:divBdr>
          <w:divsChild>
            <w:div w:id="40373967">
              <w:marLeft w:val="0"/>
              <w:marRight w:val="0"/>
              <w:marTop w:val="0"/>
              <w:marBottom w:val="0"/>
              <w:divBdr>
                <w:top w:val="none" w:sz="0" w:space="0" w:color="auto"/>
                <w:left w:val="none" w:sz="0" w:space="0" w:color="auto"/>
                <w:bottom w:val="none" w:sz="0" w:space="0" w:color="auto"/>
                <w:right w:val="none" w:sz="0" w:space="0" w:color="auto"/>
              </w:divBdr>
              <w:divsChild>
                <w:div w:id="88309602">
                  <w:marLeft w:val="-225"/>
                  <w:marRight w:val="-225"/>
                  <w:marTop w:val="0"/>
                  <w:marBottom w:val="0"/>
                  <w:divBdr>
                    <w:top w:val="none" w:sz="0" w:space="0" w:color="auto"/>
                    <w:left w:val="none" w:sz="0" w:space="0" w:color="auto"/>
                    <w:bottom w:val="none" w:sz="0" w:space="0" w:color="auto"/>
                    <w:right w:val="none" w:sz="0" w:space="0" w:color="auto"/>
                  </w:divBdr>
                  <w:divsChild>
                    <w:div w:id="623073970">
                      <w:marLeft w:val="0"/>
                      <w:marRight w:val="0"/>
                      <w:marTop w:val="0"/>
                      <w:marBottom w:val="0"/>
                      <w:divBdr>
                        <w:top w:val="none" w:sz="0" w:space="0" w:color="auto"/>
                        <w:left w:val="none" w:sz="0" w:space="0" w:color="auto"/>
                        <w:bottom w:val="none" w:sz="0" w:space="0" w:color="auto"/>
                        <w:right w:val="none" w:sz="0" w:space="0" w:color="auto"/>
                      </w:divBdr>
                      <w:divsChild>
                        <w:div w:id="1547336056">
                          <w:marLeft w:val="0"/>
                          <w:marRight w:val="0"/>
                          <w:marTop w:val="0"/>
                          <w:marBottom w:val="0"/>
                          <w:divBdr>
                            <w:top w:val="none" w:sz="0" w:space="0" w:color="auto"/>
                            <w:left w:val="none" w:sz="0" w:space="0" w:color="auto"/>
                            <w:bottom w:val="none" w:sz="0" w:space="0" w:color="auto"/>
                            <w:right w:val="none" w:sz="0" w:space="0" w:color="auto"/>
                          </w:divBdr>
                          <w:divsChild>
                            <w:div w:id="1681080086">
                              <w:marLeft w:val="0"/>
                              <w:marRight w:val="0"/>
                              <w:marTop w:val="0"/>
                              <w:marBottom w:val="0"/>
                              <w:divBdr>
                                <w:top w:val="none" w:sz="0" w:space="0" w:color="auto"/>
                                <w:left w:val="none" w:sz="0" w:space="0" w:color="auto"/>
                                <w:bottom w:val="none" w:sz="0" w:space="0" w:color="auto"/>
                                <w:right w:val="none" w:sz="0" w:space="0" w:color="auto"/>
                              </w:divBdr>
                              <w:divsChild>
                                <w:div w:id="32591068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62459390">
                                      <w:marLeft w:val="0"/>
                                      <w:marRight w:val="0"/>
                                      <w:marTop w:val="0"/>
                                      <w:marBottom w:val="0"/>
                                      <w:divBdr>
                                        <w:top w:val="none" w:sz="0" w:space="0" w:color="auto"/>
                                        <w:left w:val="none" w:sz="0" w:space="0" w:color="auto"/>
                                        <w:bottom w:val="none" w:sz="0" w:space="0" w:color="auto"/>
                                        <w:right w:val="none" w:sz="0" w:space="0" w:color="auto"/>
                                      </w:divBdr>
                                    </w:div>
                                    <w:div w:id="1463500279">
                                      <w:marLeft w:val="0"/>
                                      <w:marRight w:val="0"/>
                                      <w:marTop w:val="0"/>
                                      <w:marBottom w:val="0"/>
                                      <w:divBdr>
                                        <w:top w:val="none" w:sz="0" w:space="0" w:color="auto"/>
                                        <w:left w:val="none" w:sz="0" w:space="0" w:color="auto"/>
                                        <w:bottom w:val="none" w:sz="0" w:space="0" w:color="auto"/>
                                        <w:right w:val="none" w:sz="0" w:space="0" w:color="auto"/>
                                      </w:divBdr>
                                      <w:divsChild>
                                        <w:div w:id="1586915688">
                                          <w:marLeft w:val="0"/>
                                          <w:marRight w:val="0"/>
                                          <w:marTop w:val="0"/>
                                          <w:marBottom w:val="0"/>
                                          <w:divBdr>
                                            <w:top w:val="none" w:sz="0" w:space="0" w:color="auto"/>
                                            <w:left w:val="none" w:sz="0" w:space="0" w:color="auto"/>
                                            <w:bottom w:val="none" w:sz="0" w:space="0" w:color="auto"/>
                                            <w:right w:val="none" w:sz="0" w:space="0" w:color="auto"/>
                                          </w:divBdr>
                                        </w:div>
                                      </w:divsChild>
                                    </w:div>
                                    <w:div w:id="1842312567">
                                      <w:marLeft w:val="0"/>
                                      <w:marRight w:val="0"/>
                                      <w:marTop w:val="0"/>
                                      <w:marBottom w:val="0"/>
                                      <w:divBdr>
                                        <w:top w:val="none" w:sz="0" w:space="0" w:color="auto"/>
                                        <w:left w:val="none" w:sz="0" w:space="0" w:color="auto"/>
                                        <w:bottom w:val="none" w:sz="0" w:space="0" w:color="auto"/>
                                        <w:right w:val="none" w:sz="0" w:space="0" w:color="auto"/>
                                      </w:divBdr>
                                      <w:divsChild>
                                        <w:div w:id="1381440540">
                                          <w:marLeft w:val="0"/>
                                          <w:marRight w:val="0"/>
                                          <w:marTop w:val="0"/>
                                          <w:marBottom w:val="0"/>
                                          <w:divBdr>
                                            <w:top w:val="none" w:sz="0" w:space="0" w:color="auto"/>
                                            <w:left w:val="none" w:sz="0" w:space="0" w:color="auto"/>
                                            <w:bottom w:val="none" w:sz="0" w:space="0" w:color="auto"/>
                                            <w:right w:val="none" w:sz="0" w:space="0" w:color="auto"/>
                                          </w:divBdr>
                                        </w:div>
                                      </w:divsChild>
                                    </w:div>
                                    <w:div w:id="82607003">
                                      <w:marLeft w:val="0"/>
                                      <w:marRight w:val="0"/>
                                      <w:marTop w:val="0"/>
                                      <w:marBottom w:val="0"/>
                                      <w:divBdr>
                                        <w:top w:val="none" w:sz="0" w:space="0" w:color="auto"/>
                                        <w:left w:val="none" w:sz="0" w:space="0" w:color="auto"/>
                                        <w:bottom w:val="none" w:sz="0" w:space="0" w:color="auto"/>
                                        <w:right w:val="none" w:sz="0" w:space="0" w:color="auto"/>
                                      </w:divBdr>
                                    </w:div>
                                    <w:div w:id="486242928">
                                      <w:marLeft w:val="0"/>
                                      <w:marRight w:val="0"/>
                                      <w:marTop w:val="0"/>
                                      <w:marBottom w:val="0"/>
                                      <w:divBdr>
                                        <w:top w:val="none" w:sz="0" w:space="0" w:color="auto"/>
                                        <w:left w:val="none" w:sz="0" w:space="0" w:color="auto"/>
                                        <w:bottom w:val="none" w:sz="0" w:space="0" w:color="auto"/>
                                        <w:right w:val="none" w:sz="0" w:space="0" w:color="auto"/>
                                      </w:divBdr>
                                    </w:div>
                                    <w:div w:id="885482122">
                                      <w:marLeft w:val="0"/>
                                      <w:marRight w:val="0"/>
                                      <w:marTop w:val="0"/>
                                      <w:marBottom w:val="0"/>
                                      <w:divBdr>
                                        <w:top w:val="none" w:sz="0" w:space="0" w:color="auto"/>
                                        <w:left w:val="none" w:sz="0" w:space="0" w:color="auto"/>
                                        <w:bottom w:val="none" w:sz="0" w:space="0" w:color="auto"/>
                                        <w:right w:val="none" w:sz="0" w:space="0" w:color="auto"/>
                                      </w:divBdr>
                                      <w:divsChild>
                                        <w:div w:id="1410611405">
                                          <w:marLeft w:val="0"/>
                                          <w:marRight w:val="0"/>
                                          <w:marTop w:val="0"/>
                                          <w:marBottom w:val="0"/>
                                          <w:divBdr>
                                            <w:top w:val="none" w:sz="0" w:space="0" w:color="auto"/>
                                            <w:left w:val="none" w:sz="0" w:space="0" w:color="auto"/>
                                            <w:bottom w:val="none" w:sz="0" w:space="0" w:color="auto"/>
                                            <w:right w:val="none" w:sz="0" w:space="0" w:color="auto"/>
                                          </w:divBdr>
                                        </w:div>
                                      </w:divsChild>
                                    </w:div>
                                    <w:div w:id="76096896">
                                      <w:marLeft w:val="0"/>
                                      <w:marRight w:val="0"/>
                                      <w:marTop w:val="0"/>
                                      <w:marBottom w:val="0"/>
                                      <w:divBdr>
                                        <w:top w:val="none" w:sz="0" w:space="0" w:color="auto"/>
                                        <w:left w:val="none" w:sz="0" w:space="0" w:color="auto"/>
                                        <w:bottom w:val="none" w:sz="0" w:space="0" w:color="auto"/>
                                        <w:right w:val="none" w:sz="0" w:space="0" w:color="auto"/>
                                      </w:divBdr>
                                      <w:divsChild>
                                        <w:div w:id="1716344117">
                                          <w:marLeft w:val="0"/>
                                          <w:marRight w:val="0"/>
                                          <w:marTop w:val="0"/>
                                          <w:marBottom w:val="0"/>
                                          <w:divBdr>
                                            <w:top w:val="none" w:sz="0" w:space="0" w:color="auto"/>
                                            <w:left w:val="none" w:sz="0" w:space="0" w:color="auto"/>
                                            <w:bottom w:val="none" w:sz="0" w:space="0" w:color="auto"/>
                                            <w:right w:val="none" w:sz="0" w:space="0" w:color="auto"/>
                                          </w:divBdr>
                                        </w:div>
                                      </w:divsChild>
                                    </w:div>
                                    <w:div w:id="1035886772">
                                      <w:marLeft w:val="0"/>
                                      <w:marRight w:val="0"/>
                                      <w:marTop w:val="0"/>
                                      <w:marBottom w:val="0"/>
                                      <w:divBdr>
                                        <w:top w:val="none" w:sz="0" w:space="0" w:color="auto"/>
                                        <w:left w:val="none" w:sz="0" w:space="0" w:color="auto"/>
                                        <w:bottom w:val="none" w:sz="0" w:space="0" w:color="auto"/>
                                        <w:right w:val="none" w:sz="0" w:space="0" w:color="auto"/>
                                      </w:divBdr>
                                    </w:div>
                                    <w:div w:id="2112242656">
                                      <w:marLeft w:val="0"/>
                                      <w:marRight w:val="0"/>
                                      <w:marTop w:val="0"/>
                                      <w:marBottom w:val="0"/>
                                      <w:divBdr>
                                        <w:top w:val="none" w:sz="0" w:space="0" w:color="auto"/>
                                        <w:left w:val="none" w:sz="0" w:space="0" w:color="auto"/>
                                        <w:bottom w:val="none" w:sz="0" w:space="0" w:color="auto"/>
                                        <w:right w:val="none" w:sz="0" w:space="0" w:color="auto"/>
                                      </w:divBdr>
                                    </w:div>
                                    <w:div w:id="144858798">
                                      <w:marLeft w:val="0"/>
                                      <w:marRight w:val="0"/>
                                      <w:marTop w:val="0"/>
                                      <w:marBottom w:val="0"/>
                                      <w:divBdr>
                                        <w:top w:val="none" w:sz="0" w:space="0" w:color="auto"/>
                                        <w:left w:val="none" w:sz="0" w:space="0" w:color="auto"/>
                                        <w:bottom w:val="none" w:sz="0" w:space="0" w:color="auto"/>
                                        <w:right w:val="none" w:sz="0" w:space="0" w:color="auto"/>
                                      </w:divBdr>
                                      <w:divsChild>
                                        <w:div w:id="2109499676">
                                          <w:marLeft w:val="0"/>
                                          <w:marRight w:val="0"/>
                                          <w:marTop w:val="0"/>
                                          <w:marBottom w:val="0"/>
                                          <w:divBdr>
                                            <w:top w:val="none" w:sz="0" w:space="0" w:color="auto"/>
                                            <w:left w:val="none" w:sz="0" w:space="0" w:color="auto"/>
                                            <w:bottom w:val="none" w:sz="0" w:space="0" w:color="auto"/>
                                            <w:right w:val="none" w:sz="0" w:space="0" w:color="auto"/>
                                          </w:divBdr>
                                        </w:div>
                                      </w:divsChild>
                                    </w:div>
                                    <w:div w:id="659650693">
                                      <w:marLeft w:val="0"/>
                                      <w:marRight w:val="0"/>
                                      <w:marTop w:val="0"/>
                                      <w:marBottom w:val="0"/>
                                      <w:divBdr>
                                        <w:top w:val="none" w:sz="0" w:space="0" w:color="auto"/>
                                        <w:left w:val="none" w:sz="0" w:space="0" w:color="auto"/>
                                        <w:bottom w:val="none" w:sz="0" w:space="0" w:color="auto"/>
                                        <w:right w:val="none" w:sz="0" w:space="0" w:color="auto"/>
                                      </w:divBdr>
                                      <w:divsChild>
                                        <w:div w:id="1505627251">
                                          <w:marLeft w:val="0"/>
                                          <w:marRight w:val="0"/>
                                          <w:marTop w:val="0"/>
                                          <w:marBottom w:val="0"/>
                                          <w:divBdr>
                                            <w:top w:val="none" w:sz="0" w:space="0" w:color="auto"/>
                                            <w:left w:val="none" w:sz="0" w:space="0" w:color="auto"/>
                                            <w:bottom w:val="none" w:sz="0" w:space="0" w:color="auto"/>
                                            <w:right w:val="none" w:sz="0" w:space="0" w:color="auto"/>
                                          </w:divBdr>
                                        </w:div>
                                      </w:divsChild>
                                    </w:div>
                                    <w:div w:id="845706310">
                                      <w:marLeft w:val="0"/>
                                      <w:marRight w:val="0"/>
                                      <w:marTop w:val="0"/>
                                      <w:marBottom w:val="0"/>
                                      <w:divBdr>
                                        <w:top w:val="none" w:sz="0" w:space="0" w:color="auto"/>
                                        <w:left w:val="none" w:sz="0" w:space="0" w:color="auto"/>
                                        <w:bottom w:val="none" w:sz="0" w:space="0" w:color="auto"/>
                                        <w:right w:val="none" w:sz="0" w:space="0" w:color="auto"/>
                                      </w:divBdr>
                                    </w:div>
                                    <w:div w:id="1289430061">
                                      <w:marLeft w:val="0"/>
                                      <w:marRight w:val="0"/>
                                      <w:marTop w:val="0"/>
                                      <w:marBottom w:val="0"/>
                                      <w:divBdr>
                                        <w:top w:val="none" w:sz="0" w:space="0" w:color="auto"/>
                                        <w:left w:val="none" w:sz="0" w:space="0" w:color="auto"/>
                                        <w:bottom w:val="none" w:sz="0" w:space="0" w:color="auto"/>
                                        <w:right w:val="none" w:sz="0" w:space="0" w:color="auto"/>
                                      </w:divBdr>
                                    </w:div>
                                    <w:div w:id="423645427">
                                      <w:marLeft w:val="0"/>
                                      <w:marRight w:val="0"/>
                                      <w:marTop w:val="0"/>
                                      <w:marBottom w:val="0"/>
                                      <w:divBdr>
                                        <w:top w:val="none" w:sz="0" w:space="0" w:color="auto"/>
                                        <w:left w:val="none" w:sz="0" w:space="0" w:color="auto"/>
                                        <w:bottom w:val="none" w:sz="0" w:space="0" w:color="auto"/>
                                        <w:right w:val="none" w:sz="0" w:space="0" w:color="auto"/>
                                      </w:divBdr>
                                      <w:divsChild>
                                        <w:div w:id="1755085943">
                                          <w:marLeft w:val="0"/>
                                          <w:marRight w:val="0"/>
                                          <w:marTop w:val="0"/>
                                          <w:marBottom w:val="0"/>
                                          <w:divBdr>
                                            <w:top w:val="none" w:sz="0" w:space="0" w:color="auto"/>
                                            <w:left w:val="none" w:sz="0" w:space="0" w:color="auto"/>
                                            <w:bottom w:val="none" w:sz="0" w:space="0" w:color="auto"/>
                                            <w:right w:val="none" w:sz="0" w:space="0" w:color="auto"/>
                                          </w:divBdr>
                                        </w:div>
                                      </w:divsChild>
                                    </w:div>
                                    <w:div w:id="8872585">
                                      <w:marLeft w:val="0"/>
                                      <w:marRight w:val="0"/>
                                      <w:marTop w:val="0"/>
                                      <w:marBottom w:val="0"/>
                                      <w:divBdr>
                                        <w:top w:val="none" w:sz="0" w:space="0" w:color="auto"/>
                                        <w:left w:val="none" w:sz="0" w:space="0" w:color="auto"/>
                                        <w:bottom w:val="none" w:sz="0" w:space="0" w:color="auto"/>
                                        <w:right w:val="none" w:sz="0" w:space="0" w:color="auto"/>
                                      </w:divBdr>
                                      <w:divsChild>
                                        <w:div w:id="726224314">
                                          <w:marLeft w:val="0"/>
                                          <w:marRight w:val="0"/>
                                          <w:marTop w:val="0"/>
                                          <w:marBottom w:val="0"/>
                                          <w:divBdr>
                                            <w:top w:val="none" w:sz="0" w:space="0" w:color="auto"/>
                                            <w:left w:val="none" w:sz="0" w:space="0" w:color="auto"/>
                                            <w:bottom w:val="none" w:sz="0" w:space="0" w:color="auto"/>
                                            <w:right w:val="none" w:sz="0" w:space="0" w:color="auto"/>
                                          </w:divBdr>
                                        </w:div>
                                      </w:divsChild>
                                    </w:div>
                                    <w:div w:id="1174567032">
                                      <w:marLeft w:val="0"/>
                                      <w:marRight w:val="0"/>
                                      <w:marTop w:val="0"/>
                                      <w:marBottom w:val="0"/>
                                      <w:divBdr>
                                        <w:top w:val="none" w:sz="0" w:space="0" w:color="auto"/>
                                        <w:left w:val="none" w:sz="0" w:space="0" w:color="auto"/>
                                        <w:bottom w:val="none" w:sz="0" w:space="0" w:color="auto"/>
                                        <w:right w:val="none" w:sz="0" w:space="0" w:color="auto"/>
                                      </w:divBdr>
                                    </w:div>
                                    <w:div w:id="898907658">
                                      <w:marLeft w:val="0"/>
                                      <w:marRight w:val="0"/>
                                      <w:marTop w:val="0"/>
                                      <w:marBottom w:val="0"/>
                                      <w:divBdr>
                                        <w:top w:val="none" w:sz="0" w:space="0" w:color="auto"/>
                                        <w:left w:val="none" w:sz="0" w:space="0" w:color="auto"/>
                                        <w:bottom w:val="none" w:sz="0" w:space="0" w:color="auto"/>
                                        <w:right w:val="none" w:sz="0" w:space="0" w:color="auto"/>
                                      </w:divBdr>
                                    </w:div>
                                    <w:div w:id="216665311">
                                      <w:marLeft w:val="0"/>
                                      <w:marRight w:val="0"/>
                                      <w:marTop w:val="0"/>
                                      <w:marBottom w:val="0"/>
                                      <w:divBdr>
                                        <w:top w:val="none" w:sz="0" w:space="0" w:color="auto"/>
                                        <w:left w:val="none" w:sz="0" w:space="0" w:color="auto"/>
                                        <w:bottom w:val="none" w:sz="0" w:space="0" w:color="auto"/>
                                        <w:right w:val="none" w:sz="0" w:space="0" w:color="auto"/>
                                      </w:divBdr>
                                      <w:divsChild>
                                        <w:div w:id="787696198">
                                          <w:marLeft w:val="0"/>
                                          <w:marRight w:val="0"/>
                                          <w:marTop w:val="0"/>
                                          <w:marBottom w:val="0"/>
                                          <w:divBdr>
                                            <w:top w:val="none" w:sz="0" w:space="0" w:color="auto"/>
                                            <w:left w:val="none" w:sz="0" w:space="0" w:color="auto"/>
                                            <w:bottom w:val="none" w:sz="0" w:space="0" w:color="auto"/>
                                            <w:right w:val="none" w:sz="0" w:space="0" w:color="auto"/>
                                          </w:divBdr>
                                        </w:div>
                                      </w:divsChild>
                                    </w:div>
                                    <w:div w:id="367880625">
                                      <w:marLeft w:val="0"/>
                                      <w:marRight w:val="0"/>
                                      <w:marTop w:val="0"/>
                                      <w:marBottom w:val="0"/>
                                      <w:divBdr>
                                        <w:top w:val="none" w:sz="0" w:space="0" w:color="auto"/>
                                        <w:left w:val="none" w:sz="0" w:space="0" w:color="auto"/>
                                        <w:bottom w:val="none" w:sz="0" w:space="0" w:color="auto"/>
                                        <w:right w:val="none" w:sz="0" w:space="0" w:color="auto"/>
                                      </w:divBdr>
                                      <w:divsChild>
                                        <w:div w:id="1677027766">
                                          <w:marLeft w:val="0"/>
                                          <w:marRight w:val="0"/>
                                          <w:marTop w:val="0"/>
                                          <w:marBottom w:val="0"/>
                                          <w:divBdr>
                                            <w:top w:val="none" w:sz="0" w:space="0" w:color="auto"/>
                                            <w:left w:val="none" w:sz="0" w:space="0" w:color="auto"/>
                                            <w:bottom w:val="none" w:sz="0" w:space="0" w:color="auto"/>
                                            <w:right w:val="none" w:sz="0" w:space="0" w:color="auto"/>
                                          </w:divBdr>
                                        </w:div>
                                      </w:divsChild>
                                    </w:div>
                                    <w:div w:id="1311330675">
                                      <w:marLeft w:val="0"/>
                                      <w:marRight w:val="0"/>
                                      <w:marTop w:val="0"/>
                                      <w:marBottom w:val="0"/>
                                      <w:divBdr>
                                        <w:top w:val="none" w:sz="0" w:space="0" w:color="auto"/>
                                        <w:left w:val="none" w:sz="0" w:space="0" w:color="auto"/>
                                        <w:bottom w:val="none" w:sz="0" w:space="0" w:color="auto"/>
                                        <w:right w:val="none" w:sz="0" w:space="0" w:color="auto"/>
                                      </w:divBdr>
                                    </w:div>
                                    <w:div w:id="1489327456">
                                      <w:marLeft w:val="0"/>
                                      <w:marRight w:val="0"/>
                                      <w:marTop w:val="0"/>
                                      <w:marBottom w:val="0"/>
                                      <w:divBdr>
                                        <w:top w:val="none" w:sz="0" w:space="0" w:color="auto"/>
                                        <w:left w:val="none" w:sz="0" w:space="0" w:color="auto"/>
                                        <w:bottom w:val="none" w:sz="0" w:space="0" w:color="auto"/>
                                        <w:right w:val="none" w:sz="0" w:space="0" w:color="auto"/>
                                      </w:divBdr>
                                    </w:div>
                                    <w:div w:id="943806066">
                                      <w:marLeft w:val="0"/>
                                      <w:marRight w:val="0"/>
                                      <w:marTop w:val="0"/>
                                      <w:marBottom w:val="0"/>
                                      <w:divBdr>
                                        <w:top w:val="none" w:sz="0" w:space="0" w:color="auto"/>
                                        <w:left w:val="none" w:sz="0" w:space="0" w:color="auto"/>
                                        <w:bottom w:val="none" w:sz="0" w:space="0" w:color="auto"/>
                                        <w:right w:val="none" w:sz="0" w:space="0" w:color="auto"/>
                                      </w:divBdr>
                                      <w:divsChild>
                                        <w:div w:id="1877889221">
                                          <w:marLeft w:val="0"/>
                                          <w:marRight w:val="0"/>
                                          <w:marTop w:val="0"/>
                                          <w:marBottom w:val="0"/>
                                          <w:divBdr>
                                            <w:top w:val="none" w:sz="0" w:space="0" w:color="auto"/>
                                            <w:left w:val="none" w:sz="0" w:space="0" w:color="auto"/>
                                            <w:bottom w:val="none" w:sz="0" w:space="0" w:color="auto"/>
                                            <w:right w:val="none" w:sz="0" w:space="0" w:color="auto"/>
                                          </w:divBdr>
                                        </w:div>
                                      </w:divsChild>
                                    </w:div>
                                    <w:div w:id="628097585">
                                      <w:marLeft w:val="0"/>
                                      <w:marRight w:val="0"/>
                                      <w:marTop w:val="0"/>
                                      <w:marBottom w:val="0"/>
                                      <w:divBdr>
                                        <w:top w:val="none" w:sz="0" w:space="0" w:color="auto"/>
                                        <w:left w:val="none" w:sz="0" w:space="0" w:color="auto"/>
                                        <w:bottom w:val="none" w:sz="0" w:space="0" w:color="auto"/>
                                        <w:right w:val="none" w:sz="0" w:space="0" w:color="auto"/>
                                      </w:divBdr>
                                      <w:divsChild>
                                        <w:div w:id="86925233">
                                          <w:marLeft w:val="0"/>
                                          <w:marRight w:val="0"/>
                                          <w:marTop w:val="0"/>
                                          <w:marBottom w:val="0"/>
                                          <w:divBdr>
                                            <w:top w:val="none" w:sz="0" w:space="0" w:color="auto"/>
                                            <w:left w:val="none" w:sz="0" w:space="0" w:color="auto"/>
                                            <w:bottom w:val="none" w:sz="0" w:space="0" w:color="auto"/>
                                            <w:right w:val="none" w:sz="0" w:space="0" w:color="auto"/>
                                          </w:divBdr>
                                        </w:div>
                                      </w:divsChild>
                                    </w:div>
                                    <w:div w:id="264190841">
                                      <w:marLeft w:val="0"/>
                                      <w:marRight w:val="0"/>
                                      <w:marTop w:val="0"/>
                                      <w:marBottom w:val="0"/>
                                      <w:divBdr>
                                        <w:top w:val="none" w:sz="0" w:space="0" w:color="auto"/>
                                        <w:left w:val="none" w:sz="0" w:space="0" w:color="auto"/>
                                        <w:bottom w:val="none" w:sz="0" w:space="0" w:color="auto"/>
                                        <w:right w:val="none" w:sz="0" w:space="0" w:color="auto"/>
                                      </w:divBdr>
                                    </w:div>
                                    <w:div w:id="495418117">
                                      <w:marLeft w:val="0"/>
                                      <w:marRight w:val="0"/>
                                      <w:marTop w:val="0"/>
                                      <w:marBottom w:val="0"/>
                                      <w:divBdr>
                                        <w:top w:val="none" w:sz="0" w:space="0" w:color="auto"/>
                                        <w:left w:val="none" w:sz="0" w:space="0" w:color="auto"/>
                                        <w:bottom w:val="none" w:sz="0" w:space="0" w:color="auto"/>
                                        <w:right w:val="none" w:sz="0" w:space="0" w:color="auto"/>
                                      </w:divBdr>
                                    </w:div>
                                    <w:div w:id="98375568">
                                      <w:marLeft w:val="0"/>
                                      <w:marRight w:val="0"/>
                                      <w:marTop w:val="0"/>
                                      <w:marBottom w:val="0"/>
                                      <w:divBdr>
                                        <w:top w:val="none" w:sz="0" w:space="0" w:color="auto"/>
                                        <w:left w:val="none" w:sz="0" w:space="0" w:color="auto"/>
                                        <w:bottom w:val="none" w:sz="0" w:space="0" w:color="auto"/>
                                        <w:right w:val="none" w:sz="0" w:space="0" w:color="auto"/>
                                      </w:divBdr>
                                      <w:divsChild>
                                        <w:div w:id="323899644">
                                          <w:marLeft w:val="0"/>
                                          <w:marRight w:val="0"/>
                                          <w:marTop w:val="0"/>
                                          <w:marBottom w:val="0"/>
                                          <w:divBdr>
                                            <w:top w:val="none" w:sz="0" w:space="0" w:color="auto"/>
                                            <w:left w:val="none" w:sz="0" w:space="0" w:color="auto"/>
                                            <w:bottom w:val="none" w:sz="0" w:space="0" w:color="auto"/>
                                            <w:right w:val="none" w:sz="0" w:space="0" w:color="auto"/>
                                          </w:divBdr>
                                        </w:div>
                                      </w:divsChild>
                                    </w:div>
                                    <w:div w:id="121778618">
                                      <w:marLeft w:val="0"/>
                                      <w:marRight w:val="0"/>
                                      <w:marTop w:val="0"/>
                                      <w:marBottom w:val="0"/>
                                      <w:divBdr>
                                        <w:top w:val="none" w:sz="0" w:space="0" w:color="auto"/>
                                        <w:left w:val="none" w:sz="0" w:space="0" w:color="auto"/>
                                        <w:bottom w:val="none" w:sz="0" w:space="0" w:color="auto"/>
                                        <w:right w:val="none" w:sz="0" w:space="0" w:color="auto"/>
                                      </w:divBdr>
                                      <w:divsChild>
                                        <w:div w:id="247692020">
                                          <w:marLeft w:val="0"/>
                                          <w:marRight w:val="0"/>
                                          <w:marTop w:val="0"/>
                                          <w:marBottom w:val="0"/>
                                          <w:divBdr>
                                            <w:top w:val="none" w:sz="0" w:space="0" w:color="auto"/>
                                            <w:left w:val="none" w:sz="0" w:space="0" w:color="auto"/>
                                            <w:bottom w:val="none" w:sz="0" w:space="0" w:color="auto"/>
                                            <w:right w:val="none" w:sz="0" w:space="0" w:color="auto"/>
                                          </w:divBdr>
                                        </w:div>
                                      </w:divsChild>
                                    </w:div>
                                    <w:div w:id="873270461">
                                      <w:marLeft w:val="0"/>
                                      <w:marRight w:val="0"/>
                                      <w:marTop w:val="0"/>
                                      <w:marBottom w:val="0"/>
                                      <w:divBdr>
                                        <w:top w:val="none" w:sz="0" w:space="0" w:color="auto"/>
                                        <w:left w:val="none" w:sz="0" w:space="0" w:color="auto"/>
                                        <w:bottom w:val="none" w:sz="0" w:space="0" w:color="auto"/>
                                        <w:right w:val="none" w:sz="0" w:space="0" w:color="auto"/>
                                      </w:divBdr>
                                    </w:div>
                                    <w:div w:id="1082988608">
                                      <w:marLeft w:val="0"/>
                                      <w:marRight w:val="0"/>
                                      <w:marTop w:val="0"/>
                                      <w:marBottom w:val="0"/>
                                      <w:divBdr>
                                        <w:top w:val="none" w:sz="0" w:space="0" w:color="auto"/>
                                        <w:left w:val="none" w:sz="0" w:space="0" w:color="auto"/>
                                        <w:bottom w:val="none" w:sz="0" w:space="0" w:color="auto"/>
                                        <w:right w:val="none" w:sz="0" w:space="0" w:color="auto"/>
                                      </w:divBdr>
                                    </w:div>
                                    <w:div w:id="837817489">
                                      <w:marLeft w:val="0"/>
                                      <w:marRight w:val="0"/>
                                      <w:marTop w:val="0"/>
                                      <w:marBottom w:val="0"/>
                                      <w:divBdr>
                                        <w:top w:val="none" w:sz="0" w:space="0" w:color="auto"/>
                                        <w:left w:val="none" w:sz="0" w:space="0" w:color="auto"/>
                                        <w:bottom w:val="none" w:sz="0" w:space="0" w:color="auto"/>
                                        <w:right w:val="none" w:sz="0" w:space="0" w:color="auto"/>
                                      </w:divBdr>
                                      <w:divsChild>
                                        <w:div w:id="1582719134">
                                          <w:marLeft w:val="0"/>
                                          <w:marRight w:val="0"/>
                                          <w:marTop w:val="0"/>
                                          <w:marBottom w:val="0"/>
                                          <w:divBdr>
                                            <w:top w:val="none" w:sz="0" w:space="0" w:color="auto"/>
                                            <w:left w:val="none" w:sz="0" w:space="0" w:color="auto"/>
                                            <w:bottom w:val="none" w:sz="0" w:space="0" w:color="auto"/>
                                            <w:right w:val="none" w:sz="0" w:space="0" w:color="auto"/>
                                          </w:divBdr>
                                        </w:div>
                                      </w:divsChild>
                                    </w:div>
                                    <w:div w:id="1661234622">
                                      <w:marLeft w:val="0"/>
                                      <w:marRight w:val="0"/>
                                      <w:marTop w:val="0"/>
                                      <w:marBottom w:val="0"/>
                                      <w:divBdr>
                                        <w:top w:val="none" w:sz="0" w:space="0" w:color="auto"/>
                                        <w:left w:val="none" w:sz="0" w:space="0" w:color="auto"/>
                                        <w:bottom w:val="none" w:sz="0" w:space="0" w:color="auto"/>
                                        <w:right w:val="none" w:sz="0" w:space="0" w:color="auto"/>
                                      </w:divBdr>
                                      <w:divsChild>
                                        <w:div w:id="525558830">
                                          <w:marLeft w:val="0"/>
                                          <w:marRight w:val="0"/>
                                          <w:marTop w:val="0"/>
                                          <w:marBottom w:val="0"/>
                                          <w:divBdr>
                                            <w:top w:val="none" w:sz="0" w:space="0" w:color="auto"/>
                                            <w:left w:val="none" w:sz="0" w:space="0" w:color="auto"/>
                                            <w:bottom w:val="none" w:sz="0" w:space="0" w:color="auto"/>
                                            <w:right w:val="none" w:sz="0" w:space="0" w:color="auto"/>
                                          </w:divBdr>
                                        </w:div>
                                      </w:divsChild>
                                    </w:div>
                                    <w:div w:id="1075397268">
                                      <w:marLeft w:val="0"/>
                                      <w:marRight w:val="0"/>
                                      <w:marTop w:val="0"/>
                                      <w:marBottom w:val="0"/>
                                      <w:divBdr>
                                        <w:top w:val="none" w:sz="0" w:space="0" w:color="auto"/>
                                        <w:left w:val="none" w:sz="0" w:space="0" w:color="auto"/>
                                        <w:bottom w:val="none" w:sz="0" w:space="0" w:color="auto"/>
                                        <w:right w:val="none" w:sz="0" w:space="0" w:color="auto"/>
                                      </w:divBdr>
                                    </w:div>
                                    <w:div w:id="1006136411">
                                      <w:marLeft w:val="0"/>
                                      <w:marRight w:val="0"/>
                                      <w:marTop w:val="0"/>
                                      <w:marBottom w:val="0"/>
                                      <w:divBdr>
                                        <w:top w:val="none" w:sz="0" w:space="0" w:color="auto"/>
                                        <w:left w:val="none" w:sz="0" w:space="0" w:color="auto"/>
                                        <w:bottom w:val="none" w:sz="0" w:space="0" w:color="auto"/>
                                        <w:right w:val="none" w:sz="0" w:space="0" w:color="auto"/>
                                      </w:divBdr>
                                    </w:div>
                                    <w:div w:id="1659188885">
                                      <w:marLeft w:val="0"/>
                                      <w:marRight w:val="0"/>
                                      <w:marTop w:val="0"/>
                                      <w:marBottom w:val="0"/>
                                      <w:divBdr>
                                        <w:top w:val="none" w:sz="0" w:space="0" w:color="auto"/>
                                        <w:left w:val="none" w:sz="0" w:space="0" w:color="auto"/>
                                        <w:bottom w:val="none" w:sz="0" w:space="0" w:color="auto"/>
                                        <w:right w:val="none" w:sz="0" w:space="0" w:color="auto"/>
                                      </w:divBdr>
                                      <w:divsChild>
                                        <w:div w:id="1970545802">
                                          <w:marLeft w:val="0"/>
                                          <w:marRight w:val="0"/>
                                          <w:marTop w:val="0"/>
                                          <w:marBottom w:val="0"/>
                                          <w:divBdr>
                                            <w:top w:val="none" w:sz="0" w:space="0" w:color="auto"/>
                                            <w:left w:val="none" w:sz="0" w:space="0" w:color="auto"/>
                                            <w:bottom w:val="none" w:sz="0" w:space="0" w:color="auto"/>
                                            <w:right w:val="none" w:sz="0" w:space="0" w:color="auto"/>
                                          </w:divBdr>
                                        </w:div>
                                      </w:divsChild>
                                    </w:div>
                                    <w:div w:id="303124112">
                                      <w:marLeft w:val="0"/>
                                      <w:marRight w:val="0"/>
                                      <w:marTop w:val="0"/>
                                      <w:marBottom w:val="0"/>
                                      <w:divBdr>
                                        <w:top w:val="none" w:sz="0" w:space="0" w:color="auto"/>
                                        <w:left w:val="none" w:sz="0" w:space="0" w:color="auto"/>
                                        <w:bottom w:val="none" w:sz="0" w:space="0" w:color="auto"/>
                                        <w:right w:val="none" w:sz="0" w:space="0" w:color="auto"/>
                                      </w:divBdr>
                                      <w:divsChild>
                                        <w:div w:id="2067948004">
                                          <w:marLeft w:val="0"/>
                                          <w:marRight w:val="0"/>
                                          <w:marTop w:val="0"/>
                                          <w:marBottom w:val="0"/>
                                          <w:divBdr>
                                            <w:top w:val="none" w:sz="0" w:space="0" w:color="auto"/>
                                            <w:left w:val="none" w:sz="0" w:space="0" w:color="auto"/>
                                            <w:bottom w:val="none" w:sz="0" w:space="0" w:color="auto"/>
                                            <w:right w:val="none" w:sz="0" w:space="0" w:color="auto"/>
                                          </w:divBdr>
                                        </w:div>
                                      </w:divsChild>
                                    </w:div>
                                    <w:div w:id="1994947875">
                                      <w:marLeft w:val="0"/>
                                      <w:marRight w:val="0"/>
                                      <w:marTop w:val="0"/>
                                      <w:marBottom w:val="0"/>
                                      <w:divBdr>
                                        <w:top w:val="none" w:sz="0" w:space="0" w:color="auto"/>
                                        <w:left w:val="none" w:sz="0" w:space="0" w:color="auto"/>
                                        <w:bottom w:val="none" w:sz="0" w:space="0" w:color="auto"/>
                                        <w:right w:val="none" w:sz="0" w:space="0" w:color="auto"/>
                                      </w:divBdr>
                                    </w:div>
                                    <w:div w:id="1378118711">
                                      <w:marLeft w:val="0"/>
                                      <w:marRight w:val="0"/>
                                      <w:marTop w:val="0"/>
                                      <w:marBottom w:val="0"/>
                                      <w:divBdr>
                                        <w:top w:val="none" w:sz="0" w:space="0" w:color="auto"/>
                                        <w:left w:val="none" w:sz="0" w:space="0" w:color="auto"/>
                                        <w:bottom w:val="none" w:sz="0" w:space="0" w:color="auto"/>
                                        <w:right w:val="none" w:sz="0" w:space="0" w:color="auto"/>
                                      </w:divBdr>
                                    </w:div>
                                    <w:div w:id="1906136959">
                                      <w:marLeft w:val="0"/>
                                      <w:marRight w:val="0"/>
                                      <w:marTop w:val="0"/>
                                      <w:marBottom w:val="0"/>
                                      <w:divBdr>
                                        <w:top w:val="none" w:sz="0" w:space="0" w:color="auto"/>
                                        <w:left w:val="none" w:sz="0" w:space="0" w:color="auto"/>
                                        <w:bottom w:val="none" w:sz="0" w:space="0" w:color="auto"/>
                                        <w:right w:val="none" w:sz="0" w:space="0" w:color="auto"/>
                                      </w:divBdr>
                                      <w:divsChild>
                                        <w:div w:id="392774720">
                                          <w:marLeft w:val="0"/>
                                          <w:marRight w:val="0"/>
                                          <w:marTop w:val="0"/>
                                          <w:marBottom w:val="0"/>
                                          <w:divBdr>
                                            <w:top w:val="none" w:sz="0" w:space="0" w:color="auto"/>
                                            <w:left w:val="none" w:sz="0" w:space="0" w:color="auto"/>
                                            <w:bottom w:val="none" w:sz="0" w:space="0" w:color="auto"/>
                                            <w:right w:val="none" w:sz="0" w:space="0" w:color="auto"/>
                                          </w:divBdr>
                                        </w:div>
                                      </w:divsChild>
                                    </w:div>
                                    <w:div w:id="1596472615">
                                      <w:marLeft w:val="0"/>
                                      <w:marRight w:val="0"/>
                                      <w:marTop w:val="0"/>
                                      <w:marBottom w:val="0"/>
                                      <w:divBdr>
                                        <w:top w:val="none" w:sz="0" w:space="0" w:color="auto"/>
                                        <w:left w:val="none" w:sz="0" w:space="0" w:color="auto"/>
                                        <w:bottom w:val="none" w:sz="0" w:space="0" w:color="auto"/>
                                        <w:right w:val="none" w:sz="0" w:space="0" w:color="auto"/>
                                      </w:divBdr>
                                      <w:divsChild>
                                        <w:div w:id="1324771524">
                                          <w:marLeft w:val="0"/>
                                          <w:marRight w:val="0"/>
                                          <w:marTop w:val="0"/>
                                          <w:marBottom w:val="0"/>
                                          <w:divBdr>
                                            <w:top w:val="none" w:sz="0" w:space="0" w:color="auto"/>
                                            <w:left w:val="none" w:sz="0" w:space="0" w:color="auto"/>
                                            <w:bottom w:val="none" w:sz="0" w:space="0" w:color="auto"/>
                                            <w:right w:val="none" w:sz="0" w:space="0" w:color="auto"/>
                                          </w:divBdr>
                                        </w:div>
                                      </w:divsChild>
                                    </w:div>
                                    <w:div w:id="478688982">
                                      <w:marLeft w:val="0"/>
                                      <w:marRight w:val="0"/>
                                      <w:marTop w:val="0"/>
                                      <w:marBottom w:val="0"/>
                                      <w:divBdr>
                                        <w:top w:val="none" w:sz="0" w:space="0" w:color="auto"/>
                                        <w:left w:val="none" w:sz="0" w:space="0" w:color="auto"/>
                                        <w:bottom w:val="none" w:sz="0" w:space="0" w:color="auto"/>
                                        <w:right w:val="none" w:sz="0" w:space="0" w:color="auto"/>
                                      </w:divBdr>
                                    </w:div>
                                    <w:div w:id="1342508034">
                                      <w:marLeft w:val="0"/>
                                      <w:marRight w:val="0"/>
                                      <w:marTop w:val="0"/>
                                      <w:marBottom w:val="0"/>
                                      <w:divBdr>
                                        <w:top w:val="none" w:sz="0" w:space="0" w:color="auto"/>
                                        <w:left w:val="none" w:sz="0" w:space="0" w:color="auto"/>
                                        <w:bottom w:val="none" w:sz="0" w:space="0" w:color="auto"/>
                                        <w:right w:val="none" w:sz="0" w:space="0" w:color="auto"/>
                                      </w:divBdr>
                                    </w:div>
                                    <w:div w:id="87624030">
                                      <w:marLeft w:val="0"/>
                                      <w:marRight w:val="0"/>
                                      <w:marTop w:val="0"/>
                                      <w:marBottom w:val="0"/>
                                      <w:divBdr>
                                        <w:top w:val="none" w:sz="0" w:space="0" w:color="auto"/>
                                        <w:left w:val="none" w:sz="0" w:space="0" w:color="auto"/>
                                        <w:bottom w:val="none" w:sz="0" w:space="0" w:color="auto"/>
                                        <w:right w:val="none" w:sz="0" w:space="0" w:color="auto"/>
                                      </w:divBdr>
                                      <w:divsChild>
                                        <w:div w:id="969826911">
                                          <w:marLeft w:val="0"/>
                                          <w:marRight w:val="0"/>
                                          <w:marTop w:val="0"/>
                                          <w:marBottom w:val="0"/>
                                          <w:divBdr>
                                            <w:top w:val="none" w:sz="0" w:space="0" w:color="auto"/>
                                            <w:left w:val="none" w:sz="0" w:space="0" w:color="auto"/>
                                            <w:bottom w:val="none" w:sz="0" w:space="0" w:color="auto"/>
                                            <w:right w:val="none" w:sz="0" w:space="0" w:color="auto"/>
                                          </w:divBdr>
                                        </w:div>
                                      </w:divsChild>
                                    </w:div>
                                    <w:div w:id="206112473">
                                      <w:marLeft w:val="0"/>
                                      <w:marRight w:val="0"/>
                                      <w:marTop w:val="0"/>
                                      <w:marBottom w:val="0"/>
                                      <w:divBdr>
                                        <w:top w:val="none" w:sz="0" w:space="0" w:color="auto"/>
                                        <w:left w:val="none" w:sz="0" w:space="0" w:color="auto"/>
                                        <w:bottom w:val="none" w:sz="0" w:space="0" w:color="auto"/>
                                        <w:right w:val="none" w:sz="0" w:space="0" w:color="auto"/>
                                      </w:divBdr>
                                      <w:divsChild>
                                        <w:div w:id="1559050868">
                                          <w:marLeft w:val="0"/>
                                          <w:marRight w:val="0"/>
                                          <w:marTop w:val="0"/>
                                          <w:marBottom w:val="0"/>
                                          <w:divBdr>
                                            <w:top w:val="none" w:sz="0" w:space="0" w:color="auto"/>
                                            <w:left w:val="none" w:sz="0" w:space="0" w:color="auto"/>
                                            <w:bottom w:val="none" w:sz="0" w:space="0" w:color="auto"/>
                                            <w:right w:val="none" w:sz="0" w:space="0" w:color="auto"/>
                                          </w:divBdr>
                                        </w:div>
                                      </w:divsChild>
                                    </w:div>
                                    <w:div w:id="885877305">
                                      <w:marLeft w:val="0"/>
                                      <w:marRight w:val="0"/>
                                      <w:marTop w:val="0"/>
                                      <w:marBottom w:val="0"/>
                                      <w:divBdr>
                                        <w:top w:val="none" w:sz="0" w:space="0" w:color="auto"/>
                                        <w:left w:val="none" w:sz="0" w:space="0" w:color="auto"/>
                                        <w:bottom w:val="none" w:sz="0" w:space="0" w:color="auto"/>
                                        <w:right w:val="none" w:sz="0" w:space="0" w:color="auto"/>
                                      </w:divBdr>
                                    </w:div>
                                    <w:div w:id="1116024116">
                                      <w:marLeft w:val="0"/>
                                      <w:marRight w:val="0"/>
                                      <w:marTop w:val="0"/>
                                      <w:marBottom w:val="0"/>
                                      <w:divBdr>
                                        <w:top w:val="none" w:sz="0" w:space="0" w:color="auto"/>
                                        <w:left w:val="none" w:sz="0" w:space="0" w:color="auto"/>
                                        <w:bottom w:val="none" w:sz="0" w:space="0" w:color="auto"/>
                                        <w:right w:val="none" w:sz="0" w:space="0" w:color="auto"/>
                                      </w:divBdr>
                                    </w:div>
                                    <w:div w:id="1764493620">
                                      <w:marLeft w:val="0"/>
                                      <w:marRight w:val="0"/>
                                      <w:marTop w:val="0"/>
                                      <w:marBottom w:val="0"/>
                                      <w:divBdr>
                                        <w:top w:val="none" w:sz="0" w:space="0" w:color="auto"/>
                                        <w:left w:val="none" w:sz="0" w:space="0" w:color="auto"/>
                                        <w:bottom w:val="none" w:sz="0" w:space="0" w:color="auto"/>
                                        <w:right w:val="none" w:sz="0" w:space="0" w:color="auto"/>
                                      </w:divBdr>
                                      <w:divsChild>
                                        <w:div w:id="69346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1776946">
      <w:bodyDiv w:val="1"/>
      <w:marLeft w:val="0"/>
      <w:marRight w:val="0"/>
      <w:marTop w:val="0"/>
      <w:marBottom w:val="0"/>
      <w:divBdr>
        <w:top w:val="none" w:sz="0" w:space="0" w:color="auto"/>
        <w:left w:val="none" w:sz="0" w:space="0" w:color="auto"/>
        <w:bottom w:val="none" w:sz="0" w:space="0" w:color="auto"/>
        <w:right w:val="none" w:sz="0" w:space="0" w:color="auto"/>
      </w:divBdr>
      <w:divsChild>
        <w:div w:id="1906642658">
          <w:marLeft w:val="0"/>
          <w:marRight w:val="0"/>
          <w:marTop w:val="0"/>
          <w:marBottom w:val="0"/>
          <w:divBdr>
            <w:top w:val="none" w:sz="0" w:space="0" w:color="auto"/>
            <w:left w:val="none" w:sz="0" w:space="0" w:color="auto"/>
            <w:bottom w:val="none" w:sz="0" w:space="0" w:color="auto"/>
            <w:right w:val="none" w:sz="0" w:space="0" w:color="auto"/>
          </w:divBdr>
          <w:divsChild>
            <w:div w:id="865563075">
              <w:marLeft w:val="0"/>
              <w:marRight w:val="0"/>
              <w:marTop w:val="0"/>
              <w:marBottom w:val="0"/>
              <w:divBdr>
                <w:top w:val="none" w:sz="0" w:space="0" w:color="auto"/>
                <w:left w:val="none" w:sz="0" w:space="0" w:color="auto"/>
                <w:bottom w:val="none" w:sz="0" w:space="0" w:color="auto"/>
                <w:right w:val="none" w:sz="0" w:space="0" w:color="auto"/>
              </w:divBdr>
              <w:divsChild>
                <w:div w:id="1931232672">
                  <w:marLeft w:val="0"/>
                  <w:marRight w:val="0"/>
                  <w:marTop w:val="0"/>
                  <w:marBottom w:val="0"/>
                  <w:divBdr>
                    <w:top w:val="none" w:sz="0" w:space="0" w:color="auto"/>
                    <w:left w:val="none" w:sz="0" w:space="0" w:color="auto"/>
                    <w:bottom w:val="none" w:sz="0" w:space="0" w:color="auto"/>
                    <w:right w:val="none" w:sz="0" w:space="0" w:color="auto"/>
                  </w:divBdr>
                  <w:divsChild>
                    <w:div w:id="1366755208">
                      <w:marLeft w:val="0"/>
                      <w:marRight w:val="0"/>
                      <w:marTop w:val="0"/>
                      <w:marBottom w:val="0"/>
                      <w:divBdr>
                        <w:top w:val="none" w:sz="0" w:space="0" w:color="auto"/>
                        <w:left w:val="none" w:sz="0" w:space="0" w:color="auto"/>
                        <w:bottom w:val="none" w:sz="0" w:space="0" w:color="auto"/>
                        <w:right w:val="none" w:sz="0" w:space="0" w:color="auto"/>
                      </w:divBdr>
                      <w:divsChild>
                        <w:div w:id="747264459">
                          <w:marLeft w:val="3"/>
                          <w:marRight w:val="0"/>
                          <w:marTop w:val="0"/>
                          <w:marBottom w:val="270"/>
                          <w:divBdr>
                            <w:top w:val="none" w:sz="0" w:space="0" w:color="auto"/>
                            <w:left w:val="none" w:sz="0" w:space="0" w:color="auto"/>
                            <w:bottom w:val="none" w:sz="0" w:space="0" w:color="auto"/>
                            <w:right w:val="none" w:sz="0" w:space="0" w:color="auto"/>
                          </w:divBdr>
                          <w:divsChild>
                            <w:div w:id="146526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202073">
      <w:bodyDiv w:val="1"/>
      <w:marLeft w:val="0"/>
      <w:marRight w:val="0"/>
      <w:marTop w:val="0"/>
      <w:marBottom w:val="0"/>
      <w:divBdr>
        <w:top w:val="none" w:sz="0" w:space="0" w:color="auto"/>
        <w:left w:val="none" w:sz="0" w:space="0" w:color="auto"/>
        <w:bottom w:val="none" w:sz="0" w:space="0" w:color="auto"/>
        <w:right w:val="none" w:sz="0" w:space="0" w:color="auto"/>
      </w:divBdr>
      <w:divsChild>
        <w:div w:id="1239902439">
          <w:marLeft w:val="0"/>
          <w:marRight w:val="0"/>
          <w:marTop w:val="0"/>
          <w:marBottom w:val="0"/>
          <w:divBdr>
            <w:top w:val="none" w:sz="0" w:space="0" w:color="auto"/>
            <w:left w:val="none" w:sz="0" w:space="0" w:color="auto"/>
            <w:bottom w:val="none" w:sz="0" w:space="0" w:color="auto"/>
            <w:right w:val="none" w:sz="0" w:space="0" w:color="auto"/>
          </w:divBdr>
          <w:divsChild>
            <w:div w:id="1586497075">
              <w:marLeft w:val="0"/>
              <w:marRight w:val="0"/>
              <w:marTop w:val="0"/>
              <w:marBottom w:val="0"/>
              <w:divBdr>
                <w:top w:val="none" w:sz="0" w:space="0" w:color="auto"/>
                <w:left w:val="none" w:sz="0" w:space="0" w:color="auto"/>
                <w:bottom w:val="none" w:sz="0" w:space="0" w:color="auto"/>
                <w:right w:val="none" w:sz="0" w:space="0" w:color="auto"/>
              </w:divBdr>
              <w:divsChild>
                <w:div w:id="311951476">
                  <w:marLeft w:val="0"/>
                  <w:marRight w:val="0"/>
                  <w:marTop w:val="0"/>
                  <w:marBottom w:val="0"/>
                  <w:divBdr>
                    <w:top w:val="none" w:sz="0" w:space="0" w:color="auto"/>
                    <w:left w:val="none" w:sz="0" w:space="0" w:color="auto"/>
                    <w:bottom w:val="none" w:sz="0" w:space="0" w:color="auto"/>
                    <w:right w:val="none" w:sz="0" w:space="0" w:color="auto"/>
                  </w:divBdr>
                  <w:divsChild>
                    <w:div w:id="79626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JorrxzczJAhXFLhoKHS6QBYUQjRwIBw&amp;url=http://studentresults.smu.ac.uk/&amp;bvm=bv.109332125,d.d2s&amp;psig=AFQjCNGPW7tjyNfpYaTme8i9_Ycn7vinBA&amp;ust=1449675909190171" TargetMode="External"/><Relationship Id="rId13" Type="http://schemas.openxmlformats.org/officeDocument/2006/relationships/hyperlink" Target="http://www.businessdictionary.com/definition/interest.html" TargetMode="External"/><Relationship Id="rId18" Type="http://schemas.openxmlformats.org/officeDocument/2006/relationships/image" Target="media/image6.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emf"/><Relationship Id="rId7" Type="http://schemas.openxmlformats.org/officeDocument/2006/relationships/endnotes" Target="endnotes.xml"/><Relationship Id="rId12" Type="http://schemas.openxmlformats.org/officeDocument/2006/relationships/hyperlink" Target="http://www.businessdictionary.com/definition/organization.html" TargetMode="External"/><Relationship Id="rId17" Type="http://schemas.openxmlformats.org/officeDocument/2006/relationships/image" Target="media/image5.emf"/><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group.htm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hyperlink" Target="https://corporatefinanceinstitute.com/resources/knowledge/finance/what-is-eoq-formula/" TargetMode="External"/><Relationship Id="rId10" Type="http://schemas.openxmlformats.org/officeDocument/2006/relationships/hyperlink" Target="http://www.businessdictionary.com/definition/person.html" TargetMode="External"/><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businessdictionary.com/definition/concern.html" TargetMode="External"/><Relationship Id="rId22" Type="http://schemas.openxmlformats.org/officeDocument/2006/relationships/hyperlink" Target="https://corporatefinanceinstitute.com/resources/knowledge/finance/what-is-eoq-formula/" TargetMode="Externa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D2A11-2BF8-44F3-9782-D7BE697B4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13</Pages>
  <Words>3301</Words>
  <Characters>18822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Emanuelli (P093663)</dc:creator>
  <cp:keywords/>
  <dc:description/>
  <cp:lastModifiedBy>Jodi Emanuelli</cp:lastModifiedBy>
  <cp:revision>75</cp:revision>
  <cp:lastPrinted>2016-11-30T21:53:00Z</cp:lastPrinted>
  <dcterms:created xsi:type="dcterms:W3CDTF">2019-02-19T10:50:00Z</dcterms:created>
  <dcterms:modified xsi:type="dcterms:W3CDTF">2019-03-27T12:07:00Z</dcterms:modified>
</cp:coreProperties>
</file>