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szCs w:val="24"/>
        </w:rPr>
      </w:pPr>
    </w:p>
    <w:p w:rsidR="008245EC" w:rsidRPr="006F2CB0" w:rsidRDefault="008245EC" w:rsidP="008245EC">
      <w:pPr>
        <w:jc w:val="center"/>
        <w:rPr>
          <w:rFonts w:ascii="Arial" w:hAnsi="Arial" w:cs="Arial"/>
          <w:bCs/>
          <w:szCs w:val="24"/>
        </w:rPr>
      </w:pPr>
      <w:r w:rsidRPr="006F2CB0">
        <w:rPr>
          <w:rFonts w:ascii="Arial" w:hAnsi="Arial" w:cs="Arial"/>
          <w:bCs/>
          <w:szCs w:val="24"/>
        </w:rPr>
        <w:t>DEVELOPING RELATIONSHIPS AND WORKPLACE ACHIEVEMENT</w:t>
      </w:r>
    </w:p>
    <w:p w:rsidR="002F5FD6" w:rsidRDefault="002F5FD6">
      <w:pPr>
        <w:spacing w:line="259" w:lineRule="auto"/>
        <w:jc w:val="left"/>
        <w:rPr>
          <w:rFonts w:ascii="Arial" w:hAnsi="Arial" w:cs="Arial"/>
          <w:b/>
          <w:bCs/>
          <w:szCs w:val="24"/>
        </w:rPr>
      </w:pPr>
      <w:r>
        <w:rPr>
          <w:rFonts w:ascii="Arial" w:hAnsi="Arial" w:cs="Arial"/>
          <w:b/>
          <w:bCs/>
          <w:szCs w:val="24"/>
        </w:rPr>
        <w:t xml:space="preserve">Student name: shariful islam shazal </w:t>
      </w:r>
    </w:p>
    <w:p w:rsidR="00346C0C" w:rsidRDefault="002F5FD6">
      <w:pPr>
        <w:spacing w:line="259" w:lineRule="auto"/>
        <w:jc w:val="left"/>
        <w:rPr>
          <w:rFonts w:ascii="Arial" w:hAnsi="Arial" w:cs="Arial"/>
          <w:b/>
          <w:bCs/>
          <w:szCs w:val="24"/>
        </w:rPr>
      </w:pPr>
      <w:r>
        <w:rPr>
          <w:rFonts w:ascii="Arial" w:hAnsi="Arial" w:cs="Arial"/>
          <w:b/>
          <w:bCs/>
          <w:szCs w:val="24"/>
        </w:rPr>
        <w:t>Student ID: 1711</w:t>
      </w:r>
      <w:r w:rsidR="00346C0C">
        <w:rPr>
          <w:rFonts w:ascii="Arial" w:hAnsi="Arial" w:cs="Arial"/>
          <w:b/>
          <w:bCs/>
          <w:szCs w:val="24"/>
        </w:rPr>
        <w:t>804</w:t>
      </w:r>
    </w:p>
    <w:p w:rsidR="000F69F3" w:rsidRDefault="00346C0C">
      <w:pPr>
        <w:spacing w:line="259" w:lineRule="auto"/>
        <w:jc w:val="left"/>
        <w:rPr>
          <w:rFonts w:ascii="Arial" w:hAnsi="Arial" w:cs="Arial"/>
          <w:b/>
          <w:bCs/>
          <w:szCs w:val="24"/>
        </w:rPr>
      </w:pPr>
      <w:r>
        <w:rPr>
          <w:rFonts w:ascii="Arial" w:hAnsi="Arial" w:cs="Arial"/>
          <w:b/>
          <w:bCs/>
          <w:szCs w:val="24"/>
        </w:rPr>
        <w:t>Lecturer name: Z</w:t>
      </w:r>
      <w:r w:rsidR="000F69F3">
        <w:rPr>
          <w:rFonts w:ascii="Arial" w:hAnsi="Arial" w:cs="Arial"/>
          <w:b/>
          <w:bCs/>
          <w:szCs w:val="24"/>
        </w:rPr>
        <w:t xml:space="preserve">e </w:t>
      </w:r>
      <w:proofErr w:type="spellStart"/>
      <w:r w:rsidR="000F69F3">
        <w:rPr>
          <w:rFonts w:ascii="Arial" w:hAnsi="Arial" w:cs="Arial"/>
          <w:b/>
          <w:bCs/>
          <w:szCs w:val="24"/>
        </w:rPr>
        <w:t>Zook</w:t>
      </w:r>
      <w:proofErr w:type="spellEnd"/>
      <w:r w:rsidR="000F69F3">
        <w:rPr>
          <w:rFonts w:ascii="Arial" w:hAnsi="Arial" w:cs="Arial"/>
          <w:b/>
          <w:bCs/>
          <w:szCs w:val="24"/>
        </w:rPr>
        <w:t xml:space="preserve"> </w:t>
      </w:r>
    </w:p>
    <w:p w:rsidR="00A84747" w:rsidRPr="006F2CB0" w:rsidRDefault="00A84747">
      <w:pPr>
        <w:spacing w:line="259" w:lineRule="auto"/>
        <w:jc w:val="left"/>
        <w:rPr>
          <w:rFonts w:ascii="Arial" w:hAnsi="Arial" w:cs="Arial"/>
          <w:szCs w:val="24"/>
        </w:rPr>
      </w:pPr>
      <w:r w:rsidRPr="006F2CB0">
        <w:rPr>
          <w:rFonts w:ascii="Arial" w:hAnsi="Arial" w:cs="Arial"/>
          <w:szCs w:val="24"/>
        </w:rPr>
        <w:br w:type="page"/>
      </w:r>
    </w:p>
    <w:p w:rsidR="00CC496C" w:rsidRPr="006F2CB0" w:rsidRDefault="00CC496C" w:rsidP="002D06D3">
      <w:pPr>
        <w:rPr>
          <w:rFonts w:ascii="Arial" w:hAnsi="Arial" w:cs="Arial"/>
        </w:rPr>
      </w:pPr>
      <w:r w:rsidRPr="006F2CB0">
        <w:rPr>
          <w:rFonts w:ascii="Arial" w:hAnsi="Arial" w:cs="Arial"/>
        </w:rPr>
        <w:lastRenderedPageBreak/>
        <w:t>Executive Summary</w:t>
      </w:r>
    </w:p>
    <w:p w:rsidR="00CC496C" w:rsidRPr="006F2CB0" w:rsidRDefault="00CC496C" w:rsidP="00CC496C">
      <w:pPr>
        <w:rPr>
          <w:rFonts w:ascii="Arial" w:hAnsi="Arial" w:cs="Arial"/>
          <w:lang w:val="en-US"/>
        </w:rPr>
      </w:pPr>
      <w:r w:rsidRPr="006F2CB0">
        <w:rPr>
          <w:rFonts w:ascii="Arial" w:hAnsi="Arial" w:cs="Arial"/>
          <w:lang w:val="en-US"/>
        </w:rPr>
        <w:t xml:space="preserve">The report focuses on performance management in Tesco. A case study of Tesco is taken into consideration </w:t>
      </w:r>
      <w:r w:rsidR="006F2CB0" w:rsidRPr="006F2CB0">
        <w:rPr>
          <w:rFonts w:ascii="Arial" w:hAnsi="Arial" w:cs="Arial"/>
          <w:lang w:val="en-US"/>
        </w:rPr>
        <w:t>to</w:t>
      </w:r>
      <w:r w:rsidRPr="006F2CB0">
        <w:rPr>
          <w:rFonts w:ascii="Arial" w:hAnsi="Arial" w:cs="Arial"/>
          <w:lang w:val="en-US"/>
        </w:rPr>
        <w:t xml:space="preserve"> </w:t>
      </w:r>
      <w:proofErr w:type="spellStart"/>
      <w:r w:rsidRPr="006F2CB0">
        <w:rPr>
          <w:rFonts w:ascii="Arial" w:hAnsi="Arial" w:cs="Arial"/>
          <w:lang w:val="en-US"/>
        </w:rPr>
        <w:t>analyse</w:t>
      </w:r>
      <w:proofErr w:type="spellEnd"/>
      <w:r w:rsidRPr="006F2CB0">
        <w:rPr>
          <w:rFonts w:ascii="Arial" w:hAnsi="Arial" w:cs="Arial"/>
          <w:lang w:val="en-US"/>
        </w:rPr>
        <w:t xml:space="preserve"> various aspects of performance management within the company. It discusses potential benefits of personally developing employees of the company with various career options available for them, Tesco’s recruitment policies, company business models and goals. Considering the case study, a detailed analysis of the </w:t>
      </w:r>
      <w:proofErr w:type="spellStart"/>
      <w:r w:rsidRPr="006F2CB0">
        <w:rPr>
          <w:rFonts w:ascii="Arial" w:hAnsi="Arial" w:cs="Arial"/>
          <w:lang w:val="en-US"/>
        </w:rPr>
        <w:t>organisational</w:t>
      </w:r>
      <w:proofErr w:type="spellEnd"/>
      <w:r w:rsidRPr="006F2CB0">
        <w:rPr>
          <w:rFonts w:ascii="Arial" w:hAnsi="Arial" w:cs="Arial"/>
          <w:lang w:val="en-US"/>
        </w:rPr>
        <w:t xml:space="preserve"> structure and culture, development vehicles suitable, training and mentorship programs are also discussed. It also highlights Tesco handling performance management through talent management plans and apprenticeship. The report also provides a plan to meet the development and individuals needs of the company that will help the company conduct performance management more efficiently.  </w:t>
      </w:r>
    </w:p>
    <w:p w:rsidR="008245EC" w:rsidRPr="006F2CB0" w:rsidRDefault="008245EC" w:rsidP="00A84747">
      <w:pPr>
        <w:rPr>
          <w:rFonts w:ascii="Arial" w:eastAsiaTheme="majorEastAsia" w:hAnsi="Arial" w:cs="Arial"/>
          <w:szCs w:val="24"/>
          <w:lang w:val="en-IN"/>
        </w:rPr>
      </w:pPr>
      <w:r w:rsidRPr="006F2CB0">
        <w:rPr>
          <w:rFonts w:ascii="Arial" w:hAnsi="Arial" w:cs="Arial"/>
          <w:szCs w:val="24"/>
        </w:rPr>
        <w:br w:type="page"/>
      </w:r>
    </w:p>
    <w:sdt>
      <w:sdtPr>
        <w:rPr>
          <w:rFonts w:ascii="Arial" w:eastAsiaTheme="minorHAnsi" w:hAnsi="Arial" w:cs="Arial"/>
          <w:color w:val="auto"/>
          <w:sz w:val="24"/>
          <w:szCs w:val="24"/>
          <w:lang w:val="en-GB"/>
        </w:rPr>
        <w:id w:val="1411034366"/>
        <w:docPartObj>
          <w:docPartGallery w:val="Table of Contents"/>
          <w:docPartUnique/>
        </w:docPartObj>
      </w:sdtPr>
      <w:sdtEndPr>
        <w:rPr>
          <w:bCs/>
          <w:noProof/>
        </w:rPr>
      </w:sdtEndPr>
      <w:sdtContent>
        <w:p w:rsidR="008245EC" w:rsidRPr="006F2CB0" w:rsidRDefault="008245EC" w:rsidP="008245EC">
          <w:pPr>
            <w:pStyle w:val="TOCHeading"/>
            <w:jc w:val="center"/>
            <w:rPr>
              <w:rFonts w:ascii="Arial" w:hAnsi="Arial" w:cs="Arial"/>
              <w:bCs/>
              <w:color w:val="auto"/>
              <w:sz w:val="24"/>
              <w:szCs w:val="24"/>
            </w:rPr>
          </w:pPr>
          <w:r w:rsidRPr="006F2CB0">
            <w:rPr>
              <w:rFonts w:ascii="Arial" w:hAnsi="Arial" w:cs="Arial"/>
              <w:bCs/>
              <w:color w:val="auto"/>
              <w:sz w:val="24"/>
              <w:szCs w:val="24"/>
            </w:rPr>
            <w:t>Table of Contents</w:t>
          </w:r>
        </w:p>
        <w:p w:rsidR="00017AC3" w:rsidRPr="006F2CB0" w:rsidRDefault="009A7C53">
          <w:pPr>
            <w:pStyle w:val="TOC1"/>
            <w:tabs>
              <w:tab w:val="right" w:leader="dot" w:pos="9016"/>
            </w:tabs>
            <w:rPr>
              <w:rFonts w:ascii="Arial" w:eastAsiaTheme="minorEastAsia" w:hAnsi="Arial" w:cs="Arial"/>
              <w:noProof/>
              <w:sz w:val="22"/>
              <w:lang w:val="en-US"/>
            </w:rPr>
          </w:pPr>
          <w:r w:rsidRPr="006F2CB0">
            <w:rPr>
              <w:rFonts w:ascii="Arial" w:hAnsi="Arial" w:cs="Arial"/>
              <w:szCs w:val="24"/>
            </w:rPr>
            <w:fldChar w:fldCharType="begin"/>
          </w:r>
          <w:r w:rsidR="008245EC" w:rsidRPr="006F2CB0">
            <w:rPr>
              <w:rFonts w:ascii="Arial" w:hAnsi="Arial" w:cs="Arial"/>
              <w:szCs w:val="24"/>
            </w:rPr>
            <w:instrText xml:space="preserve"> TOC \o "1-3" \h \z \u </w:instrText>
          </w:r>
          <w:r w:rsidRPr="006F2CB0">
            <w:rPr>
              <w:rFonts w:ascii="Arial" w:hAnsi="Arial" w:cs="Arial"/>
              <w:szCs w:val="24"/>
            </w:rPr>
            <w:fldChar w:fldCharType="separate"/>
          </w:r>
          <w:hyperlink w:anchor="_Toc40128479" w:history="1">
            <w:r w:rsidR="00017AC3" w:rsidRPr="006F2CB0">
              <w:rPr>
                <w:rStyle w:val="Hyperlink"/>
                <w:rFonts w:ascii="Arial" w:hAnsi="Arial" w:cs="Arial"/>
                <w:noProof/>
              </w:rPr>
              <w:t>Introduction</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_Toc40128479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3</w:t>
            </w:r>
            <w:r w:rsidR="00017AC3" w:rsidRPr="006F2CB0">
              <w:rPr>
                <w:rFonts w:ascii="Arial" w:hAnsi="Arial" w:cs="Arial"/>
                <w:noProof/>
                <w:webHidden/>
              </w:rPr>
              <w:fldChar w:fldCharType="end"/>
            </w:r>
          </w:hyperlink>
        </w:p>
        <w:p w:rsidR="00017AC3" w:rsidRPr="006F2CB0" w:rsidRDefault="00A26C8F">
          <w:pPr>
            <w:pStyle w:val="TOC1"/>
            <w:tabs>
              <w:tab w:val="right" w:leader="dot" w:pos="9016"/>
            </w:tabs>
            <w:rPr>
              <w:rFonts w:ascii="Arial" w:eastAsiaTheme="minorEastAsia" w:hAnsi="Arial" w:cs="Arial"/>
              <w:noProof/>
              <w:sz w:val="22"/>
              <w:lang w:val="en-US"/>
            </w:rPr>
          </w:pPr>
          <w:hyperlink w:anchor="_Toc40128480" w:history="1">
            <w:r w:rsidR="00017AC3" w:rsidRPr="006F2CB0">
              <w:rPr>
                <w:rStyle w:val="Hyperlink"/>
                <w:rFonts w:ascii="Arial" w:hAnsi="Arial" w:cs="Arial"/>
                <w:noProof/>
              </w:rPr>
              <w:t>Potential benefits of the personally developing individuals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_Toc40128480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3</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1" w:history="1">
            <w:r w:rsidR="00017AC3" w:rsidRPr="006F2CB0">
              <w:rPr>
                <w:rStyle w:val="Hyperlink"/>
                <w:rFonts w:ascii="Arial" w:hAnsi="Arial" w:cs="Arial"/>
                <w:noProof/>
              </w:rPr>
              <w:t>Recruitment Policy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_Toc40128481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3</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2" w:history="1">
            <w:r w:rsidR="00017AC3" w:rsidRPr="006F2CB0">
              <w:rPr>
                <w:rStyle w:val="Hyperlink"/>
                <w:rFonts w:ascii="Arial" w:hAnsi="Arial" w:cs="Arial"/>
                <w:noProof/>
              </w:rPr>
              <w:t>Goals and Business Model of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_Toc40128482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4</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3" w:history="1">
            <w:r w:rsidR="00017AC3" w:rsidRPr="006F2CB0">
              <w:rPr>
                <w:rStyle w:val="Hyperlink"/>
                <w:rFonts w:ascii="Arial" w:hAnsi="Arial" w:cs="Arial"/>
                <w:noProof/>
              </w:rPr>
              <w:t>Focus, aspirations and talent base of the individuals attracted by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_Toc40128483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4</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4" w:history="1">
            <w:r w:rsidR="00017AC3" w:rsidRPr="006F2CB0">
              <w:rPr>
                <w:rStyle w:val="Hyperlink"/>
                <w:rFonts w:ascii="Arial" w:hAnsi="Arial" w:cs="Arial"/>
                <w:noProof/>
              </w:rPr>
              <w:t>Career aspirations of personnel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_Toc40128484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5</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5" w:history="1">
            <w:r w:rsidR="00017AC3" w:rsidRPr="006F2CB0">
              <w:rPr>
                <w:rStyle w:val="Hyperlink"/>
                <w:rFonts w:ascii="Arial" w:hAnsi="Arial" w:cs="Arial"/>
                <w:noProof/>
              </w:rPr>
              <w:t>Organisational structure of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_Toc40128485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5</w:t>
            </w:r>
            <w:r w:rsidR="00017AC3" w:rsidRPr="006F2CB0">
              <w:rPr>
                <w:rFonts w:ascii="Arial" w:hAnsi="Arial" w:cs="Arial"/>
                <w:noProof/>
                <w:webHidden/>
              </w:rPr>
              <w:fldChar w:fldCharType="end"/>
            </w:r>
          </w:hyperlink>
        </w:p>
        <w:p w:rsidR="00017AC3" w:rsidRPr="006F2CB0" w:rsidRDefault="00A26C8F">
          <w:pPr>
            <w:pStyle w:val="TOC1"/>
            <w:tabs>
              <w:tab w:val="right" w:leader="dot" w:pos="9016"/>
            </w:tabs>
            <w:rPr>
              <w:rFonts w:ascii="Arial" w:eastAsiaTheme="minorEastAsia" w:hAnsi="Arial" w:cs="Arial"/>
              <w:noProof/>
              <w:sz w:val="22"/>
              <w:lang w:val="en-US"/>
            </w:rPr>
          </w:pPr>
          <w:hyperlink w:anchor="_Toc40128486" w:history="1">
            <w:r w:rsidR="00017AC3" w:rsidRPr="006F2CB0">
              <w:rPr>
                <w:rStyle w:val="Hyperlink"/>
                <w:rFonts w:ascii="Arial" w:hAnsi="Arial" w:cs="Arial"/>
                <w:noProof/>
              </w:rPr>
              <w:t>Appropriateness of development vehicles meeting the development needs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_Toc40128486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7</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7" w:history="1">
            <w:r w:rsidR="00017AC3" w:rsidRPr="006F2CB0">
              <w:rPr>
                <w:rStyle w:val="Hyperlink"/>
                <w:rFonts w:ascii="Arial" w:hAnsi="Arial" w:cs="Arial"/>
                <w:noProof/>
              </w:rPr>
              <w:t>Training Programmes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_Toc40128487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7</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8" w:history="1">
            <w:r w:rsidR="00017AC3" w:rsidRPr="006F2CB0">
              <w:rPr>
                <w:rStyle w:val="Hyperlink"/>
                <w:rFonts w:ascii="Arial" w:hAnsi="Arial" w:cs="Arial"/>
                <w:noProof/>
              </w:rPr>
              <w:t>Talent management plans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_Toc40128488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7</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89" w:history="1">
            <w:r w:rsidR="00017AC3" w:rsidRPr="006F2CB0">
              <w:rPr>
                <w:rStyle w:val="Hyperlink"/>
                <w:rFonts w:ascii="Arial" w:hAnsi="Arial" w:cs="Arial"/>
                <w:noProof/>
              </w:rPr>
              <w:t>Mentorship programmes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_Toc40128489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8</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90" w:history="1">
            <w:r w:rsidR="00017AC3" w:rsidRPr="006F2CB0">
              <w:rPr>
                <w:rStyle w:val="Hyperlink"/>
                <w:rFonts w:ascii="Arial" w:hAnsi="Arial" w:cs="Arial"/>
                <w:noProof/>
              </w:rPr>
              <w:t>Apprenticeship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_Toc40128490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9</w:t>
            </w:r>
            <w:r w:rsidR="00017AC3" w:rsidRPr="006F2CB0">
              <w:rPr>
                <w:rFonts w:ascii="Arial" w:hAnsi="Arial" w:cs="Arial"/>
                <w:noProof/>
                <w:webHidden/>
              </w:rPr>
              <w:fldChar w:fldCharType="end"/>
            </w:r>
          </w:hyperlink>
        </w:p>
        <w:p w:rsidR="00017AC3" w:rsidRPr="006F2CB0" w:rsidRDefault="00A26C8F">
          <w:pPr>
            <w:pStyle w:val="TOC2"/>
            <w:tabs>
              <w:tab w:val="right" w:leader="dot" w:pos="9016"/>
            </w:tabs>
            <w:rPr>
              <w:rFonts w:ascii="Arial" w:eastAsiaTheme="minorEastAsia" w:hAnsi="Arial" w:cs="Arial"/>
              <w:noProof/>
              <w:sz w:val="22"/>
              <w:lang w:val="en-US"/>
            </w:rPr>
          </w:pPr>
          <w:hyperlink w:anchor="_Toc40128491" w:history="1">
            <w:r w:rsidR="00017AC3" w:rsidRPr="006F2CB0">
              <w:rPr>
                <w:rStyle w:val="Hyperlink"/>
                <w:rFonts w:ascii="Arial" w:hAnsi="Arial" w:cs="Arial"/>
                <w:noProof/>
              </w:rPr>
              <w:t>Organisational culture in Tesco</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_Toc40128491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11</w:t>
            </w:r>
            <w:r w:rsidR="00017AC3" w:rsidRPr="006F2CB0">
              <w:rPr>
                <w:rFonts w:ascii="Arial" w:hAnsi="Arial" w:cs="Arial"/>
                <w:noProof/>
                <w:webHidden/>
              </w:rPr>
              <w:fldChar w:fldCharType="end"/>
            </w:r>
          </w:hyperlink>
        </w:p>
        <w:p w:rsidR="00017AC3" w:rsidRPr="006F2CB0" w:rsidRDefault="00A26C8F">
          <w:pPr>
            <w:pStyle w:val="TOC1"/>
            <w:tabs>
              <w:tab w:val="right" w:leader="dot" w:pos="9016"/>
            </w:tabs>
            <w:rPr>
              <w:rFonts w:ascii="Arial" w:eastAsiaTheme="minorEastAsia" w:hAnsi="Arial" w:cs="Arial"/>
              <w:noProof/>
              <w:sz w:val="22"/>
              <w:lang w:val="en-US"/>
            </w:rPr>
          </w:pPr>
          <w:hyperlink w:anchor="_Toc40128492" w:history="1">
            <w:r w:rsidR="00017AC3" w:rsidRPr="006F2CB0">
              <w:rPr>
                <w:rStyle w:val="Hyperlink"/>
                <w:rFonts w:ascii="Arial" w:hAnsi="Arial" w:cs="Arial"/>
                <w:noProof/>
              </w:rPr>
              <w:t>Plan to meet the identified development needs and individual expectations in Tesco (PDP)</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_Toc40128492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11</w:t>
            </w:r>
            <w:r w:rsidR="00017AC3" w:rsidRPr="006F2CB0">
              <w:rPr>
                <w:rFonts w:ascii="Arial" w:hAnsi="Arial" w:cs="Arial"/>
                <w:noProof/>
                <w:webHidden/>
              </w:rPr>
              <w:fldChar w:fldCharType="end"/>
            </w:r>
          </w:hyperlink>
        </w:p>
        <w:p w:rsidR="00017AC3" w:rsidRPr="006F2CB0" w:rsidRDefault="00A26C8F">
          <w:pPr>
            <w:pStyle w:val="TOC1"/>
            <w:tabs>
              <w:tab w:val="right" w:leader="dot" w:pos="9016"/>
            </w:tabs>
            <w:rPr>
              <w:rFonts w:ascii="Arial" w:eastAsiaTheme="minorEastAsia" w:hAnsi="Arial" w:cs="Arial"/>
              <w:noProof/>
              <w:sz w:val="22"/>
              <w:lang w:val="en-US"/>
            </w:rPr>
          </w:pPr>
          <w:hyperlink w:anchor="_Toc40128493" w:history="1">
            <w:r w:rsidR="00017AC3" w:rsidRPr="006F2CB0">
              <w:rPr>
                <w:rStyle w:val="Hyperlink"/>
                <w:rFonts w:ascii="Arial" w:hAnsi="Arial" w:cs="Arial"/>
                <w:noProof/>
              </w:rPr>
              <w:t>Conclusion</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_Toc40128493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14</w:t>
            </w:r>
            <w:r w:rsidR="00017AC3" w:rsidRPr="006F2CB0">
              <w:rPr>
                <w:rFonts w:ascii="Arial" w:hAnsi="Arial" w:cs="Arial"/>
                <w:noProof/>
                <w:webHidden/>
              </w:rPr>
              <w:fldChar w:fldCharType="end"/>
            </w:r>
          </w:hyperlink>
        </w:p>
        <w:p w:rsidR="00017AC3" w:rsidRPr="006F2CB0" w:rsidRDefault="00A26C8F">
          <w:pPr>
            <w:pStyle w:val="TOC1"/>
            <w:tabs>
              <w:tab w:val="right" w:leader="dot" w:pos="9016"/>
            </w:tabs>
            <w:rPr>
              <w:rFonts w:ascii="Arial" w:eastAsiaTheme="minorEastAsia" w:hAnsi="Arial" w:cs="Arial"/>
              <w:noProof/>
              <w:sz w:val="22"/>
              <w:lang w:val="en-US"/>
            </w:rPr>
          </w:pPr>
          <w:hyperlink w:anchor="_Toc40128494" w:history="1">
            <w:r w:rsidR="00017AC3" w:rsidRPr="006F2CB0">
              <w:rPr>
                <w:rStyle w:val="Hyperlink"/>
                <w:rFonts w:ascii="Arial" w:hAnsi="Arial" w:cs="Arial"/>
                <w:noProof/>
              </w:rPr>
              <w:t>References</w:t>
            </w:r>
            <w:r w:rsidR="00017AC3" w:rsidRPr="006F2CB0">
              <w:rPr>
                <w:rFonts w:ascii="Arial" w:hAnsi="Arial" w:cs="Arial"/>
                <w:noProof/>
                <w:webHidden/>
              </w:rPr>
              <w:tab/>
            </w:r>
            <w:r w:rsidR="00017AC3" w:rsidRPr="006F2CB0">
              <w:rPr>
                <w:rFonts w:ascii="Arial" w:hAnsi="Arial" w:cs="Arial"/>
                <w:noProof/>
                <w:webHidden/>
              </w:rPr>
              <w:fldChar w:fldCharType="begin"/>
            </w:r>
            <w:r w:rsidR="00017AC3" w:rsidRPr="006F2CB0">
              <w:rPr>
                <w:rFonts w:ascii="Arial" w:hAnsi="Arial" w:cs="Arial"/>
                <w:noProof/>
                <w:webHidden/>
              </w:rPr>
              <w:instrText xml:space="preserve"> PAGEREF _Toc40128494 \h </w:instrText>
            </w:r>
            <w:r w:rsidR="00017AC3" w:rsidRPr="006F2CB0">
              <w:rPr>
                <w:rFonts w:ascii="Arial" w:hAnsi="Arial" w:cs="Arial"/>
                <w:noProof/>
                <w:webHidden/>
              </w:rPr>
            </w:r>
            <w:r w:rsidR="00017AC3" w:rsidRPr="006F2CB0">
              <w:rPr>
                <w:rFonts w:ascii="Arial" w:hAnsi="Arial" w:cs="Arial"/>
                <w:noProof/>
                <w:webHidden/>
              </w:rPr>
              <w:fldChar w:fldCharType="separate"/>
            </w:r>
            <w:r w:rsidR="00017AC3" w:rsidRPr="006F2CB0">
              <w:rPr>
                <w:rFonts w:ascii="Arial" w:hAnsi="Arial" w:cs="Arial"/>
                <w:noProof/>
                <w:webHidden/>
              </w:rPr>
              <w:t>15</w:t>
            </w:r>
            <w:r w:rsidR="00017AC3" w:rsidRPr="006F2CB0">
              <w:rPr>
                <w:rFonts w:ascii="Arial" w:hAnsi="Arial" w:cs="Arial"/>
                <w:noProof/>
                <w:webHidden/>
              </w:rPr>
              <w:fldChar w:fldCharType="end"/>
            </w:r>
          </w:hyperlink>
        </w:p>
        <w:p w:rsidR="008245EC" w:rsidRPr="006F2CB0" w:rsidRDefault="009A7C53">
          <w:pPr>
            <w:rPr>
              <w:rFonts w:ascii="Arial" w:hAnsi="Arial" w:cs="Arial"/>
              <w:szCs w:val="24"/>
            </w:rPr>
          </w:pPr>
          <w:r w:rsidRPr="006F2CB0">
            <w:rPr>
              <w:rFonts w:ascii="Arial" w:hAnsi="Arial" w:cs="Arial"/>
              <w:bCs/>
              <w:noProof/>
              <w:szCs w:val="24"/>
            </w:rPr>
            <w:fldChar w:fldCharType="end"/>
          </w:r>
        </w:p>
      </w:sdtContent>
    </w:sdt>
    <w:p w:rsidR="008245EC" w:rsidRPr="006F2CB0" w:rsidRDefault="008245EC">
      <w:pPr>
        <w:spacing w:line="259" w:lineRule="auto"/>
        <w:jc w:val="left"/>
        <w:rPr>
          <w:rFonts w:ascii="Arial" w:eastAsiaTheme="majorEastAsia" w:hAnsi="Arial" w:cs="Arial"/>
          <w:szCs w:val="24"/>
          <w:lang w:val="en-IN"/>
        </w:rPr>
      </w:pPr>
      <w:r w:rsidRPr="006F2CB0">
        <w:rPr>
          <w:rFonts w:ascii="Arial" w:hAnsi="Arial" w:cs="Arial"/>
          <w:szCs w:val="24"/>
        </w:rPr>
        <w:br w:type="page"/>
      </w:r>
    </w:p>
    <w:p w:rsidR="003661E6" w:rsidRPr="006F2CB0" w:rsidRDefault="007062DC" w:rsidP="00D5703E">
      <w:pPr>
        <w:pStyle w:val="Heading1"/>
        <w:rPr>
          <w:rFonts w:ascii="Arial" w:hAnsi="Arial" w:cs="Arial"/>
          <w:b w:val="0"/>
          <w:szCs w:val="24"/>
        </w:rPr>
      </w:pPr>
      <w:bookmarkStart w:id="0" w:name="_Toc40128479"/>
      <w:r w:rsidRPr="006F2CB0">
        <w:rPr>
          <w:rFonts w:ascii="Arial" w:hAnsi="Arial" w:cs="Arial"/>
          <w:b w:val="0"/>
          <w:szCs w:val="24"/>
        </w:rPr>
        <w:lastRenderedPageBreak/>
        <w:t>Introduction</w:t>
      </w:r>
      <w:bookmarkEnd w:id="0"/>
    </w:p>
    <w:p w:rsidR="00152E2C" w:rsidRPr="006F2CB0" w:rsidRDefault="00152E2C" w:rsidP="00152E2C">
      <w:pPr>
        <w:rPr>
          <w:rFonts w:ascii="Arial" w:hAnsi="Arial" w:cs="Arial"/>
          <w:szCs w:val="24"/>
          <w:lang w:val="en-IN"/>
        </w:rPr>
      </w:pPr>
      <w:r w:rsidRPr="006F2CB0">
        <w:rPr>
          <w:rFonts w:ascii="Arial" w:hAnsi="Arial" w:cs="Arial"/>
          <w:szCs w:val="24"/>
          <w:lang w:val="en-IN"/>
        </w:rPr>
        <w:t xml:space="preserve">In the </w:t>
      </w:r>
      <w:r w:rsidRPr="006F2CB0">
        <w:rPr>
          <w:rFonts w:ascii="Arial" w:hAnsi="Arial" w:cs="Arial"/>
          <w:bCs/>
          <w:i/>
          <w:iCs/>
          <w:szCs w:val="24"/>
          <w:lang w:val="en-IN"/>
        </w:rPr>
        <w:t>modern business environment</w:t>
      </w:r>
      <w:r w:rsidRPr="006F2CB0">
        <w:rPr>
          <w:rFonts w:ascii="Arial" w:hAnsi="Arial" w:cs="Arial"/>
          <w:szCs w:val="24"/>
          <w:lang w:val="en-IN"/>
        </w:rPr>
        <w:t xml:space="preserve">, the business organisations </w:t>
      </w:r>
      <w:r w:rsidR="00960920" w:rsidRPr="006F2CB0">
        <w:rPr>
          <w:rFonts w:ascii="Arial" w:hAnsi="Arial" w:cs="Arial"/>
          <w:szCs w:val="24"/>
          <w:lang w:val="en-IN"/>
        </w:rPr>
        <w:t>must</w:t>
      </w:r>
      <w:r w:rsidRPr="006F2CB0">
        <w:rPr>
          <w:rFonts w:ascii="Arial" w:hAnsi="Arial" w:cs="Arial"/>
          <w:szCs w:val="24"/>
          <w:lang w:val="en-IN"/>
        </w:rPr>
        <w:t xml:space="preserve"> ensure that their employee get enough opportunities to improve their </w:t>
      </w:r>
      <w:r w:rsidR="00D97F91" w:rsidRPr="006F2CB0">
        <w:rPr>
          <w:rFonts w:ascii="Arial" w:hAnsi="Arial" w:cs="Arial"/>
          <w:szCs w:val="24"/>
          <w:lang w:val="en-IN"/>
        </w:rPr>
        <w:t>efficiency</w:t>
      </w:r>
      <w:r w:rsidRPr="006F2CB0">
        <w:rPr>
          <w:rFonts w:ascii="Arial" w:hAnsi="Arial" w:cs="Arial"/>
          <w:szCs w:val="24"/>
          <w:lang w:val="en-IN"/>
        </w:rPr>
        <w:t xml:space="preserve"> within the organisation.</w:t>
      </w:r>
      <w:r w:rsidR="00860493" w:rsidRPr="006F2CB0">
        <w:rPr>
          <w:rFonts w:ascii="Arial" w:hAnsi="Arial" w:cs="Arial"/>
          <w:szCs w:val="24"/>
          <w:lang w:val="en-IN"/>
        </w:rPr>
        <w:t xml:space="preserve"> In this study, the various aspects of </w:t>
      </w:r>
      <w:r w:rsidR="00860493" w:rsidRPr="006F2CB0">
        <w:rPr>
          <w:rFonts w:ascii="Arial" w:hAnsi="Arial" w:cs="Arial"/>
          <w:bCs/>
          <w:i/>
          <w:iCs/>
          <w:szCs w:val="24"/>
          <w:lang w:val="en-IN"/>
        </w:rPr>
        <w:t>personal and professional development</w:t>
      </w:r>
      <w:r w:rsidR="00860493" w:rsidRPr="006F2CB0">
        <w:rPr>
          <w:rFonts w:ascii="Arial" w:hAnsi="Arial" w:cs="Arial"/>
          <w:szCs w:val="24"/>
          <w:lang w:val="en-IN"/>
        </w:rPr>
        <w:t xml:space="preserve"> of the employees within Tesco will be analysed, including their various </w:t>
      </w:r>
      <w:r w:rsidR="00226A6F" w:rsidRPr="006F2CB0">
        <w:rPr>
          <w:rFonts w:ascii="Arial" w:hAnsi="Arial" w:cs="Arial"/>
          <w:szCs w:val="24"/>
          <w:lang w:val="en-IN"/>
        </w:rPr>
        <w:t>development</w:t>
      </w:r>
      <w:r w:rsidR="00860493" w:rsidRPr="006F2CB0">
        <w:rPr>
          <w:rFonts w:ascii="Arial" w:hAnsi="Arial" w:cs="Arial"/>
          <w:szCs w:val="24"/>
          <w:lang w:val="en-IN"/>
        </w:rPr>
        <w:t xml:space="preserve"> vehicles and </w:t>
      </w:r>
      <w:r w:rsidR="00226A6F" w:rsidRPr="006F2CB0">
        <w:rPr>
          <w:rFonts w:ascii="Arial" w:hAnsi="Arial" w:cs="Arial"/>
          <w:szCs w:val="24"/>
          <w:lang w:val="en-IN"/>
        </w:rPr>
        <w:t>their</w:t>
      </w:r>
      <w:r w:rsidR="00860493" w:rsidRPr="006F2CB0">
        <w:rPr>
          <w:rFonts w:ascii="Arial" w:hAnsi="Arial" w:cs="Arial"/>
          <w:szCs w:val="24"/>
          <w:lang w:val="en-IN"/>
        </w:rPr>
        <w:t xml:space="preserve"> effectiveness.</w:t>
      </w:r>
    </w:p>
    <w:p w:rsidR="008245EC" w:rsidRPr="006F2CB0" w:rsidRDefault="008245EC" w:rsidP="008245EC">
      <w:pPr>
        <w:pStyle w:val="Heading1"/>
        <w:rPr>
          <w:rFonts w:ascii="Arial" w:hAnsi="Arial" w:cs="Arial"/>
          <w:b w:val="0"/>
          <w:szCs w:val="24"/>
        </w:rPr>
      </w:pPr>
      <w:bookmarkStart w:id="1" w:name="_Toc40128480"/>
      <w:r w:rsidRPr="006F2CB0">
        <w:rPr>
          <w:rFonts w:ascii="Arial" w:hAnsi="Arial" w:cs="Arial"/>
          <w:b w:val="0"/>
          <w:szCs w:val="24"/>
        </w:rPr>
        <w:t>Potential benefits of the personally developing individuals in Tesco</w:t>
      </w:r>
      <w:bookmarkEnd w:id="1"/>
    </w:p>
    <w:p w:rsidR="007878C6" w:rsidRPr="006F2CB0" w:rsidRDefault="007878C6" w:rsidP="007878C6">
      <w:pPr>
        <w:pStyle w:val="Heading2"/>
        <w:rPr>
          <w:rFonts w:ascii="Arial" w:hAnsi="Arial" w:cs="Arial"/>
          <w:b w:val="0"/>
        </w:rPr>
      </w:pPr>
      <w:bookmarkStart w:id="2" w:name="_Toc40128481"/>
      <w:r w:rsidRPr="006F2CB0">
        <w:rPr>
          <w:rFonts w:ascii="Arial" w:hAnsi="Arial" w:cs="Arial"/>
          <w:b w:val="0"/>
        </w:rPr>
        <w:t>Recruitment Policy in Tesco</w:t>
      </w:r>
      <w:bookmarkEnd w:id="2"/>
    </w:p>
    <w:p w:rsidR="007878C6" w:rsidRPr="006F2CB0" w:rsidRDefault="007878C6" w:rsidP="007878C6">
      <w:pPr>
        <w:rPr>
          <w:rFonts w:ascii="Arial" w:hAnsi="Arial" w:cs="Arial"/>
          <w:szCs w:val="24"/>
        </w:rPr>
      </w:pPr>
      <w:r w:rsidRPr="006F2CB0">
        <w:rPr>
          <w:rFonts w:ascii="Arial" w:hAnsi="Arial" w:cs="Arial"/>
          <w:szCs w:val="24"/>
        </w:rPr>
        <w:t xml:space="preserve">Tesco is one of the most </w:t>
      </w:r>
      <w:r w:rsidRPr="006F2CB0">
        <w:rPr>
          <w:rFonts w:ascii="Arial" w:hAnsi="Arial" w:cs="Arial"/>
          <w:i/>
          <w:szCs w:val="24"/>
        </w:rPr>
        <w:t>popular and leading retail chain in UK</w:t>
      </w:r>
      <w:r w:rsidRPr="006F2CB0">
        <w:rPr>
          <w:rFonts w:ascii="Arial" w:hAnsi="Arial" w:cs="Arial"/>
          <w:szCs w:val="24"/>
        </w:rPr>
        <w:t xml:space="preserve"> and it employs one of the highest number of people which is close to around </w:t>
      </w:r>
      <w:r w:rsidRPr="006F2CB0">
        <w:rPr>
          <w:rFonts w:ascii="Arial" w:hAnsi="Arial" w:cs="Arial"/>
          <w:i/>
          <w:szCs w:val="24"/>
        </w:rPr>
        <w:t>300,000.</w:t>
      </w:r>
      <w:r w:rsidRPr="006F2CB0">
        <w:rPr>
          <w:rFonts w:ascii="Arial" w:hAnsi="Arial" w:cs="Arial"/>
          <w:szCs w:val="24"/>
        </w:rPr>
        <w:t xml:space="preserve"> The company h</w:t>
      </w:r>
      <w:r w:rsidRPr="006F2CB0">
        <w:rPr>
          <w:rFonts w:ascii="Arial" w:hAnsi="Arial" w:cs="Arial"/>
          <w:i/>
          <w:szCs w:val="24"/>
        </w:rPr>
        <w:t>as a total of 3000 stores</w:t>
      </w:r>
      <w:r w:rsidRPr="006F2CB0">
        <w:rPr>
          <w:rFonts w:ascii="Arial" w:hAnsi="Arial" w:cs="Arial"/>
          <w:szCs w:val="24"/>
        </w:rPr>
        <w:t xml:space="preserve"> through which they serve millions of customers</w:t>
      </w:r>
      <w:r w:rsidR="008C1B1A" w:rsidRPr="006F2CB0">
        <w:rPr>
          <w:rFonts w:ascii="Arial" w:hAnsi="Arial" w:cs="Arial"/>
          <w:szCs w:val="24"/>
        </w:rPr>
        <w:t xml:space="preserve"> (Tesco - Supermarkets | Online Groceries, </w:t>
      </w:r>
      <w:proofErr w:type="spellStart"/>
      <w:r w:rsidR="008C1B1A" w:rsidRPr="006F2CB0">
        <w:rPr>
          <w:rFonts w:ascii="Arial" w:hAnsi="Arial" w:cs="Arial"/>
          <w:szCs w:val="24"/>
        </w:rPr>
        <w:t>Clubcard</w:t>
      </w:r>
      <w:proofErr w:type="spellEnd"/>
      <w:r w:rsidR="008C1B1A" w:rsidRPr="006F2CB0">
        <w:rPr>
          <w:rFonts w:ascii="Arial" w:hAnsi="Arial" w:cs="Arial"/>
          <w:szCs w:val="24"/>
        </w:rPr>
        <w:t xml:space="preserve"> &amp; Recipes, 2020)</w:t>
      </w:r>
      <w:r w:rsidRPr="006F2CB0">
        <w:rPr>
          <w:rFonts w:ascii="Arial" w:hAnsi="Arial" w:cs="Arial"/>
          <w:szCs w:val="24"/>
        </w:rPr>
        <w:t xml:space="preserve">. UK as a country has a </w:t>
      </w:r>
      <w:r w:rsidRPr="006F2CB0">
        <w:rPr>
          <w:rFonts w:ascii="Arial" w:hAnsi="Arial" w:cs="Arial"/>
          <w:i/>
          <w:szCs w:val="24"/>
        </w:rPr>
        <w:t>diverse population</w:t>
      </w:r>
      <w:r w:rsidRPr="006F2CB0">
        <w:rPr>
          <w:rFonts w:ascii="Arial" w:hAnsi="Arial" w:cs="Arial"/>
          <w:szCs w:val="24"/>
        </w:rPr>
        <w:t xml:space="preserve"> and hence it is very essential that Tesco builds a workforce, which is also diverse so that they are able and equipped to handle the customers. The key focus points of the recruitment Policy of Tesco are:</w:t>
      </w:r>
    </w:p>
    <w:p w:rsidR="007878C6" w:rsidRPr="006F2CB0" w:rsidRDefault="007878C6" w:rsidP="007878C6">
      <w:pPr>
        <w:pStyle w:val="ListParagraph"/>
        <w:numPr>
          <w:ilvl w:val="0"/>
          <w:numId w:val="6"/>
        </w:numPr>
        <w:rPr>
          <w:rFonts w:ascii="Arial" w:hAnsi="Arial" w:cs="Arial"/>
          <w:szCs w:val="24"/>
        </w:rPr>
      </w:pPr>
      <w:r w:rsidRPr="006F2CB0">
        <w:rPr>
          <w:rFonts w:ascii="Arial" w:hAnsi="Arial" w:cs="Arial"/>
          <w:szCs w:val="24"/>
        </w:rPr>
        <w:t xml:space="preserve">Tesco while recruiting ensures that their workforce has a </w:t>
      </w:r>
      <w:r w:rsidRPr="006F2CB0">
        <w:rPr>
          <w:rFonts w:ascii="Arial" w:hAnsi="Arial" w:cs="Arial"/>
          <w:i/>
          <w:szCs w:val="24"/>
        </w:rPr>
        <w:t>balance of employees from all age groups.</w:t>
      </w:r>
      <w:r w:rsidRPr="006F2CB0">
        <w:rPr>
          <w:rFonts w:ascii="Arial" w:hAnsi="Arial" w:cs="Arial"/>
          <w:szCs w:val="24"/>
        </w:rPr>
        <w:t xml:space="preserve"> There should be a good mix of older people and young fresh talent so that talents from each of the age groups can be utilised to give the customers a seamless experience. </w:t>
      </w:r>
    </w:p>
    <w:p w:rsidR="007878C6" w:rsidRPr="006F2CB0" w:rsidRDefault="007878C6" w:rsidP="007878C6">
      <w:pPr>
        <w:pStyle w:val="ListParagraph"/>
        <w:numPr>
          <w:ilvl w:val="0"/>
          <w:numId w:val="6"/>
        </w:numPr>
        <w:rPr>
          <w:rFonts w:ascii="Arial" w:hAnsi="Arial" w:cs="Arial"/>
          <w:szCs w:val="24"/>
        </w:rPr>
      </w:pPr>
      <w:r w:rsidRPr="006F2CB0">
        <w:rPr>
          <w:rFonts w:ascii="Arial" w:hAnsi="Arial" w:cs="Arial"/>
          <w:szCs w:val="24"/>
        </w:rPr>
        <w:t xml:space="preserve">The company strongly believes in </w:t>
      </w:r>
      <w:r w:rsidRPr="006F2CB0">
        <w:rPr>
          <w:rFonts w:ascii="Arial" w:hAnsi="Arial" w:cs="Arial"/>
          <w:i/>
          <w:szCs w:val="24"/>
        </w:rPr>
        <w:t>diversity, inclusion and equal opportunities</w:t>
      </w:r>
      <w:r w:rsidRPr="006F2CB0">
        <w:rPr>
          <w:rFonts w:ascii="Arial" w:hAnsi="Arial" w:cs="Arial"/>
          <w:szCs w:val="24"/>
        </w:rPr>
        <w:t xml:space="preserve"> hence they have enforced laws so that the recruitment policy is aligned to it. They have tied up with organisations who represents diverse kind of disabled people. Therefore, they try and recruit from these organisations if they are otherwise capable (</w:t>
      </w:r>
      <w:r w:rsidRPr="006F2CB0">
        <w:rPr>
          <w:rFonts w:ascii="Arial" w:hAnsi="Arial" w:cs="Arial"/>
          <w:szCs w:val="24"/>
          <w:lang w:val="en-US"/>
        </w:rPr>
        <w:t xml:space="preserve">Alam and </w:t>
      </w:r>
      <w:proofErr w:type="spellStart"/>
      <w:r w:rsidRPr="006F2CB0">
        <w:rPr>
          <w:rFonts w:ascii="Arial" w:hAnsi="Arial" w:cs="Arial"/>
          <w:szCs w:val="24"/>
          <w:lang w:val="en-US"/>
        </w:rPr>
        <w:t>Raut-Roy</w:t>
      </w:r>
      <w:proofErr w:type="spellEnd"/>
      <w:r w:rsidRPr="006F2CB0">
        <w:rPr>
          <w:rFonts w:ascii="Arial" w:hAnsi="Arial" w:cs="Arial"/>
          <w:szCs w:val="24"/>
          <w:lang w:val="en-US"/>
        </w:rPr>
        <w:t>, 2019)</w:t>
      </w:r>
      <w:r w:rsidRPr="006F2CB0">
        <w:rPr>
          <w:rFonts w:ascii="Arial" w:hAnsi="Arial" w:cs="Arial"/>
          <w:szCs w:val="24"/>
        </w:rPr>
        <w:t xml:space="preserve">. </w:t>
      </w:r>
    </w:p>
    <w:p w:rsidR="007878C6" w:rsidRPr="006F2CB0" w:rsidRDefault="007878C6" w:rsidP="007878C6">
      <w:pPr>
        <w:pStyle w:val="ListParagraph"/>
        <w:numPr>
          <w:ilvl w:val="0"/>
          <w:numId w:val="6"/>
        </w:numPr>
        <w:rPr>
          <w:rFonts w:ascii="Arial" w:hAnsi="Arial" w:cs="Arial"/>
          <w:szCs w:val="24"/>
        </w:rPr>
      </w:pPr>
      <w:r w:rsidRPr="006F2CB0">
        <w:rPr>
          <w:rFonts w:ascii="Arial" w:hAnsi="Arial" w:cs="Arial"/>
          <w:szCs w:val="24"/>
        </w:rPr>
        <w:t xml:space="preserve">Once a candidate is on board he or she is </w:t>
      </w:r>
      <w:r w:rsidRPr="006F2CB0">
        <w:rPr>
          <w:rFonts w:ascii="Arial" w:hAnsi="Arial" w:cs="Arial"/>
          <w:i/>
          <w:szCs w:val="24"/>
        </w:rPr>
        <w:t>trained extensively</w:t>
      </w:r>
      <w:r w:rsidRPr="006F2CB0">
        <w:rPr>
          <w:rFonts w:ascii="Arial" w:hAnsi="Arial" w:cs="Arial"/>
          <w:szCs w:val="24"/>
        </w:rPr>
        <w:t xml:space="preserve"> so that they are equipped to work in a manner that they can foster the principles and goals of the company.</w:t>
      </w:r>
    </w:p>
    <w:p w:rsidR="007878C6" w:rsidRPr="006F2CB0" w:rsidRDefault="007878C6" w:rsidP="007878C6">
      <w:pPr>
        <w:pStyle w:val="ListParagraph"/>
        <w:numPr>
          <w:ilvl w:val="0"/>
          <w:numId w:val="6"/>
        </w:numPr>
        <w:rPr>
          <w:rFonts w:ascii="Arial" w:hAnsi="Arial" w:cs="Arial"/>
          <w:szCs w:val="24"/>
        </w:rPr>
      </w:pPr>
      <w:r w:rsidRPr="006F2CB0">
        <w:rPr>
          <w:rFonts w:ascii="Arial" w:hAnsi="Arial" w:cs="Arial"/>
          <w:szCs w:val="24"/>
        </w:rPr>
        <w:t xml:space="preserve">As the company believes in </w:t>
      </w:r>
      <w:r w:rsidRPr="006F2CB0">
        <w:rPr>
          <w:rFonts w:ascii="Arial" w:hAnsi="Arial" w:cs="Arial"/>
          <w:i/>
          <w:szCs w:val="24"/>
        </w:rPr>
        <w:t>equal opportunities</w:t>
      </w:r>
      <w:r w:rsidRPr="006F2CB0">
        <w:rPr>
          <w:rFonts w:ascii="Arial" w:hAnsi="Arial" w:cs="Arial"/>
          <w:szCs w:val="24"/>
        </w:rPr>
        <w:t xml:space="preserve"> it has an entire recruitment process comprising of tests and face to face to face interviews and others which every candidate needs to undergo before getting selected. The recruitment is done purely based on the test results so that there is no partial decision taken.</w:t>
      </w:r>
    </w:p>
    <w:p w:rsidR="007878C6" w:rsidRPr="006F2CB0" w:rsidRDefault="007878C6" w:rsidP="007878C6">
      <w:pPr>
        <w:pStyle w:val="ListParagraph"/>
        <w:numPr>
          <w:ilvl w:val="0"/>
          <w:numId w:val="6"/>
        </w:numPr>
        <w:rPr>
          <w:rFonts w:ascii="Arial" w:hAnsi="Arial" w:cs="Arial"/>
          <w:szCs w:val="24"/>
        </w:rPr>
      </w:pPr>
      <w:r w:rsidRPr="006F2CB0">
        <w:rPr>
          <w:rFonts w:ascii="Arial" w:hAnsi="Arial" w:cs="Arial"/>
          <w:szCs w:val="24"/>
        </w:rPr>
        <w:lastRenderedPageBreak/>
        <w:t xml:space="preserve">Finally, all employees in Tesco are offered </w:t>
      </w:r>
      <w:r w:rsidRPr="006F2CB0">
        <w:rPr>
          <w:rFonts w:ascii="Arial" w:hAnsi="Arial" w:cs="Arial"/>
          <w:i/>
          <w:szCs w:val="24"/>
        </w:rPr>
        <w:t>several benefits and perks</w:t>
      </w:r>
      <w:r w:rsidRPr="006F2CB0">
        <w:rPr>
          <w:rFonts w:ascii="Arial" w:hAnsi="Arial" w:cs="Arial"/>
          <w:szCs w:val="24"/>
        </w:rPr>
        <w:t xml:space="preserve"> so that they can remain motivated and work in a focussed manner to fulfil the organisational objectives (</w:t>
      </w:r>
      <w:proofErr w:type="spellStart"/>
      <w:r w:rsidRPr="006F2CB0">
        <w:rPr>
          <w:rFonts w:ascii="Arial" w:hAnsi="Arial" w:cs="Arial"/>
          <w:szCs w:val="24"/>
          <w:lang w:val="en-US"/>
        </w:rPr>
        <w:t>Ramkumar</w:t>
      </w:r>
      <w:proofErr w:type="spellEnd"/>
      <w:r w:rsidRPr="006F2CB0">
        <w:rPr>
          <w:rFonts w:ascii="Arial" w:hAnsi="Arial" w:cs="Arial"/>
          <w:szCs w:val="24"/>
          <w:lang w:val="en-US"/>
        </w:rPr>
        <w:t>, 2018)</w:t>
      </w:r>
      <w:r w:rsidRPr="006F2CB0">
        <w:rPr>
          <w:rFonts w:ascii="Arial" w:hAnsi="Arial" w:cs="Arial"/>
          <w:szCs w:val="24"/>
        </w:rPr>
        <w:t>.</w:t>
      </w:r>
    </w:p>
    <w:p w:rsidR="007878C6" w:rsidRPr="006F2CB0" w:rsidRDefault="007878C6" w:rsidP="007878C6">
      <w:pPr>
        <w:pStyle w:val="Heading2"/>
        <w:rPr>
          <w:rFonts w:ascii="Arial" w:hAnsi="Arial" w:cs="Arial"/>
          <w:b w:val="0"/>
        </w:rPr>
      </w:pPr>
      <w:bookmarkStart w:id="3" w:name="_Toc40128482"/>
      <w:r w:rsidRPr="006F2CB0">
        <w:rPr>
          <w:rFonts w:ascii="Arial" w:hAnsi="Arial" w:cs="Arial"/>
          <w:b w:val="0"/>
        </w:rPr>
        <w:t>Goals and Business Model of Tesco</w:t>
      </w:r>
      <w:bookmarkEnd w:id="3"/>
    </w:p>
    <w:p w:rsidR="007878C6" w:rsidRPr="006F2CB0" w:rsidRDefault="007878C6" w:rsidP="007878C6">
      <w:pPr>
        <w:rPr>
          <w:rFonts w:ascii="Arial" w:hAnsi="Arial" w:cs="Arial"/>
          <w:szCs w:val="24"/>
        </w:rPr>
      </w:pPr>
      <w:r w:rsidRPr="006F2CB0">
        <w:rPr>
          <w:rFonts w:ascii="Arial" w:hAnsi="Arial" w:cs="Arial"/>
          <w:szCs w:val="24"/>
        </w:rPr>
        <w:t xml:space="preserve">With technological advancement and globalisation at its peak, </w:t>
      </w:r>
      <w:r w:rsidRPr="006F2CB0">
        <w:rPr>
          <w:rFonts w:ascii="Arial" w:hAnsi="Arial" w:cs="Arial"/>
          <w:i/>
          <w:szCs w:val="24"/>
        </w:rPr>
        <w:t>environmental concern</w:t>
      </w:r>
      <w:r w:rsidRPr="006F2CB0">
        <w:rPr>
          <w:rFonts w:ascii="Arial" w:hAnsi="Arial" w:cs="Arial"/>
          <w:szCs w:val="24"/>
        </w:rPr>
        <w:t xml:space="preserve"> is another focus area of most organisations and Tesco is not behind. The organisation </w:t>
      </w:r>
      <w:r w:rsidRPr="006F2CB0">
        <w:rPr>
          <w:rFonts w:ascii="Arial" w:hAnsi="Arial" w:cs="Arial"/>
          <w:i/>
          <w:szCs w:val="24"/>
        </w:rPr>
        <w:t>aims to become a zero carbon business by 2050</w:t>
      </w:r>
      <w:r w:rsidRPr="006F2CB0">
        <w:rPr>
          <w:rFonts w:ascii="Arial" w:hAnsi="Arial" w:cs="Arial"/>
          <w:szCs w:val="24"/>
        </w:rPr>
        <w:t>. Moreover, the organisation is very strong as far as it’s strategies are concerned hence it gets continued success (</w:t>
      </w:r>
      <w:proofErr w:type="spellStart"/>
      <w:r w:rsidRPr="006F2CB0">
        <w:rPr>
          <w:rFonts w:ascii="Arial" w:hAnsi="Arial" w:cs="Arial"/>
          <w:szCs w:val="24"/>
          <w:lang w:val="en-US"/>
        </w:rPr>
        <w:t>Fleischman</w:t>
      </w:r>
      <w:proofErr w:type="spellEnd"/>
      <w:r w:rsidRPr="006F2CB0">
        <w:rPr>
          <w:rFonts w:ascii="Arial" w:hAnsi="Arial" w:cs="Arial"/>
          <w:szCs w:val="24"/>
          <w:lang w:val="en-US"/>
        </w:rPr>
        <w:t xml:space="preserve"> and Craig, 2015)</w:t>
      </w:r>
      <w:r w:rsidRPr="006F2CB0">
        <w:rPr>
          <w:rFonts w:ascii="Arial" w:hAnsi="Arial" w:cs="Arial"/>
          <w:szCs w:val="24"/>
        </w:rPr>
        <w:t xml:space="preserve">. Tesco is a customer centric company, therefore one of its main goals is </w:t>
      </w:r>
      <w:r w:rsidRPr="006F2CB0">
        <w:rPr>
          <w:rFonts w:ascii="Arial" w:hAnsi="Arial" w:cs="Arial"/>
          <w:i/>
          <w:szCs w:val="24"/>
        </w:rPr>
        <w:t>to improve customer loyalty and it’s core business in UK</w:t>
      </w:r>
      <w:r w:rsidRPr="006F2CB0">
        <w:rPr>
          <w:rFonts w:ascii="Arial" w:hAnsi="Arial" w:cs="Arial"/>
          <w:szCs w:val="24"/>
        </w:rPr>
        <w:t xml:space="preserve"> so that it can enhance the shopping experience of its customers.</w:t>
      </w:r>
    </w:p>
    <w:p w:rsidR="007878C6" w:rsidRPr="006F2CB0" w:rsidRDefault="007878C6" w:rsidP="007878C6">
      <w:pPr>
        <w:rPr>
          <w:rFonts w:ascii="Arial" w:hAnsi="Arial" w:cs="Arial"/>
          <w:szCs w:val="24"/>
        </w:rPr>
      </w:pPr>
      <w:r w:rsidRPr="006F2CB0">
        <w:rPr>
          <w:rFonts w:ascii="Arial" w:hAnsi="Arial" w:cs="Arial"/>
          <w:szCs w:val="24"/>
        </w:rPr>
        <w:t xml:space="preserve">Tesco’s business model is centred around its customers and hence the business model is based on the </w:t>
      </w:r>
      <w:r w:rsidRPr="006F2CB0">
        <w:rPr>
          <w:rFonts w:ascii="Arial" w:hAnsi="Arial" w:cs="Arial"/>
          <w:i/>
          <w:szCs w:val="24"/>
        </w:rPr>
        <w:t>core activities of gaining customer insight, moving goods and selling to customers and the business is organised around the three pillars of customers, products and channels.</w:t>
      </w:r>
      <w:r w:rsidRPr="006F2CB0">
        <w:rPr>
          <w:rFonts w:ascii="Arial" w:hAnsi="Arial" w:cs="Arial"/>
          <w:szCs w:val="24"/>
        </w:rPr>
        <w:t xml:space="preserve"> It uses the canvas model for its offline retail business while for its online business Tesco has adopted an </w:t>
      </w:r>
      <w:r w:rsidRPr="006F2CB0">
        <w:rPr>
          <w:rFonts w:ascii="Arial" w:hAnsi="Arial" w:cs="Arial"/>
          <w:i/>
          <w:szCs w:val="24"/>
        </w:rPr>
        <w:t>interactive model</w:t>
      </w:r>
      <w:r w:rsidRPr="006F2CB0">
        <w:rPr>
          <w:rFonts w:ascii="Arial" w:hAnsi="Arial" w:cs="Arial"/>
          <w:szCs w:val="24"/>
        </w:rPr>
        <w:t xml:space="preserve"> known as the </w:t>
      </w:r>
      <w:r w:rsidRPr="006F2CB0">
        <w:rPr>
          <w:rFonts w:ascii="Arial" w:hAnsi="Arial" w:cs="Arial"/>
          <w:i/>
          <w:szCs w:val="24"/>
        </w:rPr>
        <w:t>market portal model</w:t>
      </w:r>
      <w:r w:rsidRPr="006F2CB0">
        <w:rPr>
          <w:rFonts w:ascii="Arial" w:hAnsi="Arial" w:cs="Arial"/>
          <w:szCs w:val="24"/>
        </w:rPr>
        <w:t>. This model helps in integrating both the buyer and the supplier side adding features, which in turns aids both groups to do business effectively (</w:t>
      </w:r>
      <w:r w:rsidRPr="006F2CB0">
        <w:rPr>
          <w:rFonts w:ascii="Arial" w:hAnsi="Arial" w:cs="Arial"/>
          <w:szCs w:val="24"/>
          <w:lang w:val="en-US"/>
        </w:rPr>
        <w:t>Evans and Mason, 2018)</w:t>
      </w:r>
      <w:r w:rsidRPr="006F2CB0">
        <w:rPr>
          <w:rFonts w:ascii="Arial" w:hAnsi="Arial" w:cs="Arial"/>
          <w:szCs w:val="24"/>
        </w:rPr>
        <w:t xml:space="preserve">. As far as the offline business is concerned, it follows the </w:t>
      </w:r>
      <w:r w:rsidRPr="006F2CB0">
        <w:rPr>
          <w:rFonts w:ascii="Arial" w:hAnsi="Arial" w:cs="Arial"/>
          <w:i/>
          <w:szCs w:val="24"/>
        </w:rPr>
        <w:t>canvas model</w:t>
      </w:r>
      <w:r w:rsidRPr="006F2CB0">
        <w:rPr>
          <w:rFonts w:ascii="Arial" w:hAnsi="Arial" w:cs="Arial"/>
          <w:szCs w:val="24"/>
        </w:rPr>
        <w:t xml:space="preserve"> where the focus is on developing value for the customers through effective supply management and efficient use of its resources. </w:t>
      </w:r>
    </w:p>
    <w:p w:rsidR="007878C6" w:rsidRPr="006F2CB0" w:rsidRDefault="007878C6" w:rsidP="007878C6">
      <w:pPr>
        <w:pStyle w:val="Heading2"/>
        <w:rPr>
          <w:rFonts w:ascii="Arial" w:hAnsi="Arial" w:cs="Arial"/>
          <w:b w:val="0"/>
        </w:rPr>
      </w:pPr>
      <w:bookmarkStart w:id="4" w:name="_Toc40128483"/>
      <w:r w:rsidRPr="006F2CB0">
        <w:rPr>
          <w:rFonts w:ascii="Arial" w:hAnsi="Arial" w:cs="Arial"/>
          <w:b w:val="0"/>
        </w:rPr>
        <w:t>Focus, aspirations and talent base of the individuals attracted by Tesco</w:t>
      </w:r>
      <w:bookmarkEnd w:id="4"/>
    </w:p>
    <w:p w:rsidR="007878C6" w:rsidRPr="006F2CB0" w:rsidRDefault="007878C6" w:rsidP="007878C6">
      <w:pPr>
        <w:rPr>
          <w:rFonts w:ascii="Arial" w:hAnsi="Arial" w:cs="Arial"/>
          <w:szCs w:val="24"/>
        </w:rPr>
      </w:pPr>
      <w:r w:rsidRPr="006F2CB0">
        <w:rPr>
          <w:rFonts w:ascii="Arial" w:hAnsi="Arial" w:cs="Arial"/>
          <w:szCs w:val="24"/>
        </w:rPr>
        <w:t xml:space="preserve">As discussed earlier, Tesco is a company that fosters </w:t>
      </w:r>
      <w:r w:rsidRPr="006F2CB0">
        <w:rPr>
          <w:rFonts w:ascii="Arial" w:hAnsi="Arial" w:cs="Arial"/>
          <w:i/>
          <w:szCs w:val="24"/>
        </w:rPr>
        <w:t>diversity, inclusion and equal opportunities</w:t>
      </w:r>
      <w:r w:rsidRPr="006F2CB0">
        <w:rPr>
          <w:rFonts w:ascii="Arial" w:hAnsi="Arial" w:cs="Arial"/>
          <w:szCs w:val="24"/>
        </w:rPr>
        <w:t xml:space="preserve"> hence they also keep all these in mind when they recruit new employees in their company. As the company’s core purpose is to </w:t>
      </w:r>
      <w:r w:rsidRPr="006F2CB0">
        <w:rPr>
          <w:rFonts w:ascii="Arial" w:hAnsi="Arial" w:cs="Arial"/>
          <w:i/>
          <w:szCs w:val="24"/>
        </w:rPr>
        <w:t>create value for customers</w:t>
      </w:r>
      <w:r w:rsidRPr="006F2CB0">
        <w:rPr>
          <w:rFonts w:ascii="Arial" w:hAnsi="Arial" w:cs="Arial"/>
          <w:szCs w:val="24"/>
        </w:rPr>
        <w:t xml:space="preserve"> so that they become loyal for a lifetime the employees constantly strive towards this. Hence, their main focus is to </w:t>
      </w:r>
      <w:r w:rsidRPr="006F2CB0">
        <w:rPr>
          <w:rFonts w:ascii="Arial" w:hAnsi="Arial" w:cs="Arial"/>
          <w:i/>
          <w:szCs w:val="24"/>
        </w:rPr>
        <w:t>adopt processes and activities</w:t>
      </w:r>
      <w:r w:rsidRPr="006F2CB0">
        <w:rPr>
          <w:rFonts w:ascii="Arial" w:hAnsi="Arial" w:cs="Arial"/>
          <w:szCs w:val="24"/>
        </w:rPr>
        <w:t xml:space="preserve"> that will help them do this efficiently. Each of the employees use their unique talent to oversee that customer is getting the optimum service (</w:t>
      </w:r>
      <w:proofErr w:type="spellStart"/>
      <w:r w:rsidRPr="006F2CB0">
        <w:rPr>
          <w:rFonts w:ascii="Arial" w:hAnsi="Arial" w:cs="Arial"/>
          <w:szCs w:val="24"/>
          <w:lang w:val="en-US"/>
        </w:rPr>
        <w:t>Kamaruddin</w:t>
      </w:r>
      <w:proofErr w:type="spellEnd"/>
      <w:r w:rsidRPr="006F2CB0">
        <w:rPr>
          <w:rFonts w:ascii="Arial" w:hAnsi="Arial" w:cs="Arial"/>
          <w:szCs w:val="24"/>
          <w:lang w:val="en-US"/>
        </w:rPr>
        <w:t xml:space="preserve"> </w:t>
      </w:r>
      <w:r w:rsidRPr="006F2CB0">
        <w:rPr>
          <w:rFonts w:ascii="Arial" w:hAnsi="Arial" w:cs="Arial"/>
          <w:i/>
          <w:szCs w:val="24"/>
          <w:lang w:val="en-US"/>
        </w:rPr>
        <w:t>et al</w:t>
      </w:r>
      <w:r w:rsidRPr="006F2CB0">
        <w:rPr>
          <w:rFonts w:ascii="Arial" w:hAnsi="Arial" w:cs="Arial"/>
          <w:szCs w:val="24"/>
          <w:lang w:val="en-US"/>
        </w:rPr>
        <w:t>., 2018)</w:t>
      </w:r>
      <w:r w:rsidRPr="006F2CB0">
        <w:rPr>
          <w:rFonts w:ascii="Arial" w:hAnsi="Arial" w:cs="Arial"/>
          <w:szCs w:val="24"/>
        </w:rPr>
        <w:t xml:space="preserve">. Moreover, as the organisation in pursuit of this has taken feedback from customers and designed the Tesco stores so that the </w:t>
      </w:r>
      <w:r w:rsidRPr="006F2CB0">
        <w:rPr>
          <w:rFonts w:ascii="Arial" w:hAnsi="Arial" w:cs="Arial"/>
          <w:i/>
          <w:szCs w:val="24"/>
        </w:rPr>
        <w:t>shopping experience is of optimum quality</w:t>
      </w:r>
      <w:r w:rsidRPr="006F2CB0">
        <w:rPr>
          <w:rFonts w:ascii="Arial" w:hAnsi="Arial" w:cs="Arial"/>
          <w:szCs w:val="24"/>
        </w:rPr>
        <w:t xml:space="preserve">. Tesco believes that every individual has an </w:t>
      </w:r>
      <w:r w:rsidRPr="006F2CB0">
        <w:rPr>
          <w:rFonts w:ascii="Arial" w:hAnsi="Arial" w:cs="Arial"/>
          <w:i/>
          <w:szCs w:val="24"/>
        </w:rPr>
        <w:t>inherent talent</w:t>
      </w:r>
      <w:r w:rsidRPr="006F2CB0">
        <w:rPr>
          <w:rFonts w:ascii="Arial" w:hAnsi="Arial" w:cs="Arial"/>
          <w:szCs w:val="24"/>
        </w:rPr>
        <w:t xml:space="preserve"> which should be used effectively for both </w:t>
      </w:r>
      <w:r w:rsidRPr="006F2CB0">
        <w:rPr>
          <w:rFonts w:ascii="Arial" w:hAnsi="Arial" w:cs="Arial"/>
          <w:szCs w:val="24"/>
        </w:rPr>
        <w:lastRenderedPageBreak/>
        <w:t xml:space="preserve">organisational as personal growth. It is for this reason they </w:t>
      </w:r>
      <w:r w:rsidRPr="006F2CB0">
        <w:rPr>
          <w:rFonts w:ascii="Arial" w:hAnsi="Arial" w:cs="Arial"/>
          <w:i/>
          <w:szCs w:val="24"/>
        </w:rPr>
        <w:t>recruit disabled people, people with different sexual orientation and also people from every age group</w:t>
      </w:r>
      <w:r w:rsidRPr="006F2CB0">
        <w:rPr>
          <w:rFonts w:ascii="Arial" w:hAnsi="Arial" w:cs="Arial"/>
          <w:szCs w:val="24"/>
        </w:rPr>
        <w:t xml:space="preserve"> so that they can bring their experience, perception and ideas to enrich the organisation. It is for this reason that Tesco believes in promoting talent internally rather than recruiting from external sources. The organisation has an integrated performance management system, which helps monitoring, and reviewing the performance of the employees so that a career path can be traced for them (</w:t>
      </w:r>
      <w:proofErr w:type="spellStart"/>
      <w:r w:rsidRPr="006F2CB0">
        <w:rPr>
          <w:rFonts w:ascii="Arial" w:hAnsi="Arial" w:cs="Arial"/>
          <w:szCs w:val="24"/>
          <w:lang w:val="en-US"/>
        </w:rPr>
        <w:t>Fraszczyk</w:t>
      </w:r>
      <w:proofErr w:type="spellEnd"/>
      <w:r w:rsidRPr="006F2CB0">
        <w:rPr>
          <w:rFonts w:ascii="Arial" w:hAnsi="Arial" w:cs="Arial"/>
          <w:szCs w:val="24"/>
          <w:lang w:val="en-US"/>
        </w:rPr>
        <w:t xml:space="preserve"> </w:t>
      </w:r>
      <w:r w:rsidRPr="006F2CB0">
        <w:rPr>
          <w:rFonts w:ascii="Arial" w:hAnsi="Arial" w:cs="Arial"/>
          <w:i/>
          <w:szCs w:val="24"/>
          <w:lang w:val="en-US"/>
        </w:rPr>
        <w:t>et al</w:t>
      </w:r>
      <w:r w:rsidRPr="006F2CB0">
        <w:rPr>
          <w:rFonts w:ascii="Arial" w:hAnsi="Arial" w:cs="Arial"/>
          <w:szCs w:val="24"/>
          <w:lang w:val="en-US"/>
        </w:rPr>
        <w:t>., 2018)</w:t>
      </w:r>
      <w:r w:rsidRPr="006F2CB0">
        <w:rPr>
          <w:rFonts w:ascii="Arial" w:hAnsi="Arial" w:cs="Arial"/>
          <w:szCs w:val="24"/>
        </w:rPr>
        <w:t>. The employees are also given the requisite training so that they can equip themselves to deliver their duties in an efficient manner.</w:t>
      </w:r>
    </w:p>
    <w:p w:rsidR="007878C6" w:rsidRPr="006F2CB0" w:rsidRDefault="007878C6" w:rsidP="007878C6">
      <w:pPr>
        <w:pStyle w:val="Heading2"/>
        <w:rPr>
          <w:rFonts w:ascii="Arial" w:hAnsi="Arial" w:cs="Arial"/>
          <w:b w:val="0"/>
        </w:rPr>
      </w:pPr>
      <w:bookmarkStart w:id="5" w:name="_Toc40128484"/>
      <w:r w:rsidRPr="006F2CB0">
        <w:rPr>
          <w:rFonts w:ascii="Arial" w:hAnsi="Arial" w:cs="Arial"/>
          <w:b w:val="0"/>
        </w:rPr>
        <w:t>Career aspirations of personnel in Tesco</w:t>
      </w:r>
      <w:bookmarkEnd w:id="5"/>
    </w:p>
    <w:p w:rsidR="007878C6" w:rsidRPr="006F2CB0" w:rsidRDefault="007878C6" w:rsidP="007878C6">
      <w:pPr>
        <w:rPr>
          <w:rFonts w:ascii="Arial" w:hAnsi="Arial" w:cs="Arial"/>
          <w:szCs w:val="24"/>
        </w:rPr>
      </w:pPr>
      <w:r w:rsidRPr="006F2CB0">
        <w:rPr>
          <w:rFonts w:ascii="Arial" w:hAnsi="Arial" w:cs="Arial"/>
          <w:szCs w:val="24"/>
        </w:rPr>
        <w:t xml:space="preserve">Tesco is a company that has an </w:t>
      </w:r>
      <w:r w:rsidRPr="006F2CB0">
        <w:rPr>
          <w:rFonts w:ascii="Arial" w:hAnsi="Arial" w:cs="Arial"/>
          <w:i/>
          <w:szCs w:val="24"/>
        </w:rPr>
        <w:t>understanding of Talent and recognises the unique qualities</w:t>
      </w:r>
      <w:r w:rsidRPr="006F2CB0">
        <w:rPr>
          <w:rFonts w:ascii="Arial" w:hAnsi="Arial" w:cs="Arial"/>
          <w:szCs w:val="24"/>
        </w:rPr>
        <w:t xml:space="preserve"> of every individual regardless of their background. The company believes in investing in human resources because it is the greatest assets of an organisation and it is the employees who can take the organisation to the peaks of success.</w:t>
      </w:r>
    </w:p>
    <w:p w:rsidR="007878C6" w:rsidRPr="006F2CB0" w:rsidRDefault="007878C6" w:rsidP="007878C6">
      <w:pPr>
        <w:rPr>
          <w:rFonts w:ascii="Arial" w:hAnsi="Arial" w:cs="Arial"/>
          <w:szCs w:val="24"/>
        </w:rPr>
      </w:pPr>
      <w:r w:rsidRPr="006F2CB0">
        <w:rPr>
          <w:rFonts w:ascii="Arial" w:hAnsi="Arial" w:cs="Arial"/>
          <w:szCs w:val="24"/>
        </w:rPr>
        <w:t xml:space="preserve">Every employee </w:t>
      </w:r>
      <w:r w:rsidRPr="006F2CB0">
        <w:rPr>
          <w:rFonts w:ascii="Arial" w:hAnsi="Arial" w:cs="Arial"/>
          <w:i/>
          <w:szCs w:val="24"/>
        </w:rPr>
        <w:t>sets personal objectives and devises a plan</w:t>
      </w:r>
      <w:r w:rsidRPr="006F2CB0">
        <w:rPr>
          <w:rFonts w:ascii="Arial" w:hAnsi="Arial" w:cs="Arial"/>
          <w:szCs w:val="24"/>
        </w:rPr>
        <w:t xml:space="preserve"> to achieve the objectives. Every employee gets an opportunity to sit with their respective line managers and discuss their way forward so that challenges can be overcome and goals achieved. This happens </w:t>
      </w:r>
      <w:r w:rsidRPr="006F2CB0">
        <w:rPr>
          <w:rFonts w:ascii="Arial" w:hAnsi="Arial" w:cs="Arial"/>
          <w:i/>
          <w:szCs w:val="24"/>
        </w:rPr>
        <w:t xml:space="preserve">annually </w:t>
      </w:r>
      <w:r w:rsidRPr="006F2CB0">
        <w:rPr>
          <w:rFonts w:ascii="Arial" w:hAnsi="Arial" w:cs="Arial"/>
          <w:szCs w:val="24"/>
        </w:rPr>
        <w:t>so that proper review and performance management is done so that the objectives are achieved (</w:t>
      </w:r>
      <w:r w:rsidRPr="006F2CB0">
        <w:rPr>
          <w:rFonts w:ascii="Arial" w:hAnsi="Arial" w:cs="Arial"/>
          <w:szCs w:val="24"/>
          <w:lang w:val="en-US"/>
        </w:rPr>
        <w:t xml:space="preserve">Fodor and </w:t>
      </w:r>
      <w:proofErr w:type="spellStart"/>
      <w:r w:rsidRPr="006F2CB0">
        <w:rPr>
          <w:rFonts w:ascii="Arial" w:hAnsi="Arial" w:cs="Arial"/>
          <w:szCs w:val="24"/>
          <w:lang w:val="en-US"/>
        </w:rPr>
        <w:t>Jaeckel</w:t>
      </w:r>
      <w:proofErr w:type="spellEnd"/>
      <w:r w:rsidRPr="006F2CB0">
        <w:rPr>
          <w:rFonts w:ascii="Arial" w:hAnsi="Arial" w:cs="Arial"/>
          <w:szCs w:val="24"/>
          <w:lang w:val="en-US"/>
        </w:rPr>
        <w:t>, 2018)</w:t>
      </w:r>
      <w:r w:rsidRPr="006F2CB0">
        <w:rPr>
          <w:rFonts w:ascii="Arial" w:hAnsi="Arial" w:cs="Arial"/>
          <w:szCs w:val="24"/>
        </w:rPr>
        <w:t xml:space="preserve">. This way the employee also </w:t>
      </w:r>
      <w:r w:rsidRPr="006F2CB0">
        <w:rPr>
          <w:rFonts w:ascii="Arial" w:hAnsi="Arial" w:cs="Arial"/>
          <w:i/>
          <w:szCs w:val="24"/>
        </w:rPr>
        <w:t>gets an opportunity to grow along with the organisation</w:t>
      </w:r>
      <w:r w:rsidRPr="006F2CB0">
        <w:rPr>
          <w:rFonts w:ascii="Arial" w:hAnsi="Arial" w:cs="Arial"/>
          <w:szCs w:val="24"/>
        </w:rPr>
        <w:t>.</w:t>
      </w:r>
    </w:p>
    <w:p w:rsidR="007878C6" w:rsidRPr="006F2CB0" w:rsidRDefault="007878C6" w:rsidP="007878C6">
      <w:pPr>
        <w:rPr>
          <w:rFonts w:ascii="Arial" w:hAnsi="Arial" w:cs="Arial"/>
          <w:szCs w:val="24"/>
        </w:rPr>
      </w:pPr>
      <w:r w:rsidRPr="006F2CB0">
        <w:rPr>
          <w:rFonts w:ascii="Arial" w:hAnsi="Arial" w:cs="Arial"/>
          <w:szCs w:val="24"/>
        </w:rPr>
        <w:t xml:space="preserve">The </w:t>
      </w:r>
      <w:r w:rsidRPr="006F2CB0">
        <w:rPr>
          <w:rFonts w:ascii="Arial" w:hAnsi="Arial" w:cs="Arial"/>
          <w:i/>
          <w:szCs w:val="24"/>
        </w:rPr>
        <w:t>job postings of the organisation is first done through the intranet</w:t>
      </w:r>
      <w:r w:rsidRPr="006F2CB0">
        <w:rPr>
          <w:rFonts w:ascii="Arial" w:hAnsi="Arial" w:cs="Arial"/>
          <w:szCs w:val="24"/>
        </w:rPr>
        <w:t xml:space="preserve"> so that the existing employees can apply first depending on their capabilities. Their performance is reviewed and if considered capable they are promoted internally. </w:t>
      </w:r>
    </w:p>
    <w:p w:rsidR="007878C6" w:rsidRPr="006F2CB0" w:rsidRDefault="007878C6" w:rsidP="007878C6">
      <w:pPr>
        <w:rPr>
          <w:rFonts w:ascii="Arial" w:hAnsi="Arial" w:cs="Arial"/>
          <w:szCs w:val="24"/>
        </w:rPr>
      </w:pPr>
      <w:r w:rsidRPr="006F2CB0">
        <w:rPr>
          <w:rFonts w:ascii="Arial" w:hAnsi="Arial" w:cs="Arial"/>
          <w:szCs w:val="24"/>
        </w:rPr>
        <w:t xml:space="preserve">Finally, as Tesco is a company that believes in developing their employees so there are </w:t>
      </w:r>
      <w:r w:rsidRPr="006F2CB0">
        <w:rPr>
          <w:rFonts w:ascii="Arial" w:hAnsi="Arial" w:cs="Arial"/>
          <w:i/>
          <w:szCs w:val="24"/>
        </w:rPr>
        <w:t>various kinds of Trainings</w:t>
      </w:r>
      <w:r w:rsidRPr="006F2CB0">
        <w:rPr>
          <w:rFonts w:ascii="Arial" w:hAnsi="Arial" w:cs="Arial"/>
          <w:szCs w:val="24"/>
        </w:rPr>
        <w:t xml:space="preserve"> that are imparted to them so that they can be developed to take bigger roles in the organisation. Therefore, employees stay attentive and focussed during the training sessions (</w:t>
      </w:r>
      <w:proofErr w:type="spellStart"/>
      <w:r w:rsidRPr="006F2CB0">
        <w:rPr>
          <w:rFonts w:ascii="Arial" w:hAnsi="Arial" w:cs="Arial"/>
          <w:szCs w:val="24"/>
          <w:lang w:val="en-US"/>
        </w:rPr>
        <w:t>Krasniqi</w:t>
      </w:r>
      <w:proofErr w:type="spellEnd"/>
      <w:r w:rsidRPr="006F2CB0">
        <w:rPr>
          <w:rFonts w:ascii="Arial" w:hAnsi="Arial" w:cs="Arial"/>
          <w:szCs w:val="24"/>
          <w:lang w:val="en-US"/>
        </w:rPr>
        <w:t>, 2017)</w:t>
      </w:r>
      <w:r w:rsidRPr="006F2CB0">
        <w:rPr>
          <w:rFonts w:ascii="Arial" w:hAnsi="Arial" w:cs="Arial"/>
          <w:szCs w:val="24"/>
        </w:rPr>
        <w:t>.</w:t>
      </w:r>
    </w:p>
    <w:p w:rsidR="00680A91" w:rsidRPr="006F2CB0" w:rsidRDefault="00680A91" w:rsidP="00680A91">
      <w:pPr>
        <w:pStyle w:val="Heading2"/>
        <w:rPr>
          <w:rFonts w:ascii="Arial" w:hAnsi="Arial" w:cs="Arial"/>
          <w:b w:val="0"/>
        </w:rPr>
      </w:pPr>
      <w:bookmarkStart w:id="6" w:name="_Toc40128485"/>
      <w:r w:rsidRPr="006F2CB0">
        <w:rPr>
          <w:rFonts w:ascii="Arial" w:hAnsi="Arial" w:cs="Arial"/>
          <w:b w:val="0"/>
        </w:rPr>
        <w:t>Organisational structure of Tesco</w:t>
      </w:r>
      <w:bookmarkEnd w:id="6"/>
    </w:p>
    <w:p w:rsidR="00680A91" w:rsidRPr="006F2CB0" w:rsidRDefault="00680A91" w:rsidP="00680A91">
      <w:pPr>
        <w:rPr>
          <w:rFonts w:ascii="Arial" w:hAnsi="Arial" w:cs="Arial"/>
          <w:lang w:val="en-IN"/>
        </w:rPr>
      </w:pPr>
      <w:r w:rsidRPr="006F2CB0">
        <w:rPr>
          <w:rFonts w:ascii="Arial" w:hAnsi="Arial" w:cs="Arial"/>
          <w:lang w:val="en-IN"/>
        </w:rPr>
        <w:t xml:space="preserve">Tesco being one of the largest retailers in UK follows a </w:t>
      </w:r>
      <w:r w:rsidRPr="006F2CB0">
        <w:rPr>
          <w:rFonts w:ascii="Arial" w:hAnsi="Arial" w:cs="Arial"/>
          <w:i/>
          <w:lang w:val="en-IN"/>
        </w:rPr>
        <w:t>hierarchical organisational</w:t>
      </w:r>
      <w:r w:rsidRPr="006F2CB0">
        <w:rPr>
          <w:rFonts w:ascii="Arial" w:hAnsi="Arial" w:cs="Arial"/>
          <w:lang w:val="en-IN"/>
        </w:rPr>
        <w:t xml:space="preserve"> structure. However, the organisational structure of few stores of Tesco varies on the basis of their size, location and specific stores factors (</w:t>
      </w:r>
      <w:r w:rsidRPr="006F2CB0">
        <w:rPr>
          <w:rFonts w:ascii="Arial" w:hAnsi="Arial" w:cs="Arial"/>
        </w:rPr>
        <w:t>Vu, 2016</w:t>
      </w:r>
      <w:r w:rsidRPr="006F2CB0">
        <w:rPr>
          <w:rFonts w:ascii="Arial" w:hAnsi="Arial" w:cs="Arial"/>
          <w:lang w:val="en-IN"/>
        </w:rPr>
        <w:t xml:space="preserve">). However, the hierarchical management system ensures the </w:t>
      </w:r>
      <w:r w:rsidRPr="006F2CB0">
        <w:rPr>
          <w:rFonts w:ascii="Arial" w:hAnsi="Arial" w:cs="Arial"/>
          <w:i/>
          <w:lang w:val="en-IN"/>
        </w:rPr>
        <w:t xml:space="preserve">smooth functionality of the company </w:t>
      </w:r>
      <w:r w:rsidRPr="006F2CB0">
        <w:rPr>
          <w:rFonts w:ascii="Arial" w:hAnsi="Arial" w:cs="Arial"/>
          <w:i/>
          <w:lang w:val="en-IN"/>
        </w:rPr>
        <w:lastRenderedPageBreak/>
        <w:t>along with efficiency</w:t>
      </w:r>
      <w:r w:rsidRPr="006F2CB0">
        <w:rPr>
          <w:rFonts w:ascii="Arial" w:hAnsi="Arial" w:cs="Arial"/>
          <w:lang w:val="en-IN"/>
        </w:rPr>
        <w:t xml:space="preserve">. The high hierarchical system divides the business functions into chains of commands and the powers of different members are in apex level. </w:t>
      </w:r>
    </w:p>
    <w:p w:rsidR="00680A91" w:rsidRPr="006F2CB0" w:rsidRDefault="00680A91" w:rsidP="00680A91">
      <w:pPr>
        <w:rPr>
          <w:rFonts w:ascii="Arial" w:hAnsi="Arial" w:cs="Arial"/>
          <w:lang w:val="en-IN"/>
        </w:rPr>
      </w:pPr>
      <w:r w:rsidRPr="006F2CB0">
        <w:rPr>
          <w:rFonts w:ascii="Arial" w:hAnsi="Arial" w:cs="Arial"/>
          <w:lang w:val="en-IN"/>
        </w:rPr>
        <w:t xml:space="preserve">The high hierarchical organisational structure of Tesco involves three different levels. They are as follows – </w:t>
      </w:r>
    </w:p>
    <w:p w:rsidR="00680A91" w:rsidRPr="006F2CB0" w:rsidRDefault="00680A91" w:rsidP="00680A91">
      <w:pPr>
        <w:pStyle w:val="ListParagraph"/>
        <w:numPr>
          <w:ilvl w:val="0"/>
          <w:numId w:val="1"/>
        </w:numPr>
        <w:rPr>
          <w:rFonts w:ascii="Arial" w:hAnsi="Arial" w:cs="Arial"/>
          <w:lang w:val="en-IN"/>
        </w:rPr>
      </w:pPr>
      <w:r w:rsidRPr="006F2CB0">
        <w:rPr>
          <w:rFonts w:ascii="Arial" w:hAnsi="Arial" w:cs="Arial"/>
          <w:lang w:val="en-IN"/>
        </w:rPr>
        <w:t xml:space="preserve">Top Level: The top level consist of the Chief Executive Officer of the company who is responsible for </w:t>
      </w:r>
      <w:r w:rsidRPr="006F2CB0">
        <w:rPr>
          <w:rFonts w:ascii="Arial" w:hAnsi="Arial" w:cs="Arial"/>
          <w:i/>
          <w:lang w:val="en-IN"/>
        </w:rPr>
        <w:t>making major decisions of the company</w:t>
      </w:r>
      <w:r w:rsidRPr="006F2CB0">
        <w:rPr>
          <w:rFonts w:ascii="Arial" w:hAnsi="Arial" w:cs="Arial"/>
          <w:lang w:val="en-IN"/>
        </w:rPr>
        <w:t xml:space="preserve"> and is the head of the administrative staff. However, the top level also consists of various other members of the executive board including chairperson, chief finance officer and Non executive officer (</w:t>
      </w:r>
      <w:r w:rsidRPr="006F2CB0">
        <w:rPr>
          <w:rFonts w:ascii="Arial" w:hAnsi="Arial" w:cs="Arial"/>
        </w:rPr>
        <w:t xml:space="preserve">Aiello </w:t>
      </w:r>
      <w:r w:rsidRPr="006F2CB0">
        <w:rPr>
          <w:rFonts w:ascii="Arial" w:hAnsi="Arial" w:cs="Arial"/>
          <w:i/>
        </w:rPr>
        <w:t xml:space="preserve">et al., </w:t>
      </w:r>
      <w:r w:rsidRPr="006F2CB0">
        <w:rPr>
          <w:rFonts w:ascii="Arial" w:hAnsi="Arial" w:cs="Arial"/>
        </w:rPr>
        <w:t>2020</w:t>
      </w:r>
      <w:r w:rsidRPr="006F2CB0">
        <w:rPr>
          <w:rFonts w:ascii="Arial" w:hAnsi="Arial" w:cs="Arial"/>
          <w:lang w:val="en-IN"/>
        </w:rPr>
        <w:t xml:space="preserve">). These people represent the whole company in the international company as ensures effective functioning in the company. </w:t>
      </w:r>
    </w:p>
    <w:p w:rsidR="00680A91" w:rsidRPr="006F2CB0" w:rsidRDefault="00680A91" w:rsidP="00680A91">
      <w:pPr>
        <w:pStyle w:val="ListParagraph"/>
        <w:numPr>
          <w:ilvl w:val="0"/>
          <w:numId w:val="1"/>
        </w:numPr>
        <w:rPr>
          <w:rFonts w:ascii="Arial" w:hAnsi="Arial" w:cs="Arial"/>
          <w:lang w:val="en-IN"/>
        </w:rPr>
      </w:pPr>
      <w:r w:rsidRPr="006F2CB0">
        <w:rPr>
          <w:rFonts w:ascii="Arial" w:hAnsi="Arial" w:cs="Arial"/>
          <w:lang w:val="en-IN"/>
        </w:rPr>
        <w:t xml:space="preserve">Middle Level: This level consists of the board of directors and ground staffs of the company. The members include the vice president managers and assistants. They are responsible </w:t>
      </w:r>
      <w:r w:rsidRPr="006F2CB0">
        <w:rPr>
          <w:rFonts w:ascii="Arial" w:hAnsi="Arial" w:cs="Arial"/>
          <w:i/>
          <w:lang w:val="en-IN"/>
        </w:rPr>
        <w:t xml:space="preserve">for coordinating the functions of the employees </w:t>
      </w:r>
      <w:r w:rsidRPr="006F2CB0">
        <w:rPr>
          <w:rFonts w:ascii="Arial" w:hAnsi="Arial" w:cs="Arial"/>
          <w:lang w:val="en-IN"/>
        </w:rPr>
        <w:t xml:space="preserve">and looking after aspects like Human Resource Management, Marketing and many more. There are responsible for </w:t>
      </w:r>
      <w:r w:rsidRPr="006F2CB0">
        <w:rPr>
          <w:rFonts w:ascii="Arial" w:hAnsi="Arial" w:cs="Arial"/>
          <w:i/>
          <w:lang w:val="en-IN"/>
        </w:rPr>
        <w:t>implementing the decision taken by the top level successfully</w:t>
      </w:r>
      <w:r w:rsidRPr="006F2CB0">
        <w:rPr>
          <w:rFonts w:ascii="Arial" w:hAnsi="Arial" w:cs="Arial"/>
          <w:lang w:val="en-IN"/>
        </w:rPr>
        <w:t xml:space="preserve">. </w:t>
      </w:r>
    </w:p>
    <w:p w:rsidR="00680A91" w:rsidRPr="006F2CB0" w:rsidRDefault="00680A91" w:rsidP="00680A91">
      <w:pPr>
        <w:pStyle w:val="ListParagraph"/>
        <w:numPr>
          <w:ilvl w:val="0"/>
          <w:numId w:val="1"/>
        </w:numPr>
        <w:rPr>
          <w:rFonts w:ascii="Arial" w:hAnsi="Arial" w:cs="Arial"/>
          <w:lang w:val="en-IN"/>
        </w:rPr>
      </w:pPr>
      <w:r w:rsidRPr="006F2CB0">
        <w:rPr>
          <w:rFonts w:ascii="Arial" w:hAnsi="Arial" w:cs="Arial"/>
          <w:lang w:val="en-IN"/>
        </w:rPr>
        <w:t xml:space="preserve">Lower Level: This level consist of the employees who are </w:t>
      </w:r>
      <w:r w:rsidRPr="006F2CB0">
        <w:rPr>
          <w:rFonts w:ascii="Arial" w:hAnsi="Arial" w:cs="Arial"/>
          <w:i/>
          <w:lang w:val="en-IN"/>
        </w:rPr>
        <w:t>directly in contact with customers</w:t>
      </w:r>
      <w:r w:rsidRPr="006F2CB0">
        <w:rPr>
          <w:rFonts w:ascii="Arial" w:hAnsi="Arial" w:cs="Arial"/>
          <w:lang w:val="en-IN"/>
        </w:rPr>
        <w:t xml:space="preserve"> and other common people on a daily basis. The highest post in this level is of the regional managers responsible for taking decisions regarding stores of the region he is in charge of (</w:t>
      </w:r>
      <w:r w:rsidRPr="006F2CB0">
        <w:rPr>
          <w:rFonts w:ascii="Arial" w:hAnsi="Arial" w:cs="Arial"/>
        </w:rPr>
        <w:t>Socha, 2019</w:t>
      </w:r>
      <w:r w:rsidRPr="006F2CB0">
        <w:rPr>
          <w:rFonts w:ascii="Arial" w:hAnsi="Arial" w:cs="Arial"/>
          <w:lang w:val="en-IN"/>
        </w:rPr>
        <w:t xml:space="preserve">). </w:t>
      </w:r>
    </w:p>
    <w:p w:rsidR="00680A91" w:rsidRPr="006F2CB0" w:rsidRDefault="00680A91" w:rsidP="00680A91">
      <w:pPr>
        <w:ind w:left="60"/>
        <w:rPr>
          <w:rFonts w:ascii="Arial" w:hAnsi="Arial" w:cs="Arial"/>
          <w:lang w:val="en-IN"/>
        </w:rPr>
      </w:pPr>
      <w:r w:rsidRPr="006F2CB0">
        <w:rPr>
          <w:rFonts w:ascii="Arial" w:hAnsi="Arial" w:cs="Arial"/>
          <w:lang w:val="en-IN"/>
        </w:rPr>
        <w:t xml:space="preserve">In addition to the above-discussed level, the organisational structure of Tesco can also be defined as – </w:t>
      </w:r>
    </w:p>
    <w:p w:rsidR="00680A91" w:rsidRPr="006F2CB0" w:rsidRDefault="00680A91" w:rsidP="00680A91">
      <w:pPr>
        <w:pStyle w:val="ListParagraph"/>
        <w:numPr>
          <w:ilvl w:val="0"/>
          <w:numId w:val="2"/>
        </w:numPr>
        <w:rPr>
          <w:rFonts w:ascii="Arial" w:hAnsi="Arial" w:cs="Arial"/>
          <w:lang w:val="en-IN"/>
        </w:rPr>
      </w:pPr>
      <w:r w:rsidRPr="006F2CB0">
        <w:rPr>
          <w:rFonts w:ascii="Arial" w:hAnsi="Arial" w:cs="Arial"/>
          <w:lang w:val="en-IN"/>
        </w:rPr>
        <w:t xml:space="preserve">CEO: The CEO is at the top of the hierarchy and is considered the most important in the company. They are responsible for </w:t>
      </w:r>
      <w:r w:rsidRPr="006F2CB0">
        <w:rPr>
          <w:rFonts w:ascii="Arial" w:hAnsi="Arial" w:cs="Arial"/>
          <w:i/>
          <w:lang w:val="en-IN"/>
        </w:rPr>
        <w:t>taking decisions of the company</w:t>
      </w:r>
      <w:r w:rsidRPr="006F2CB0">
        <w:rPr>
          <w:rFonts w:ascii="Arial" w:hAnsi="Arial" w:cs="Arial"/>
          <w:lang w:val="en-IN"/>
        </w:rPr>
        <w:t>. The current CEO of Tesco is Dave Lewis.</w:t>
      </w:r>
    </w:p>
    <w:p w:rsidR="00680A91" w:rsidRPr="006F2CB0" w:rsidRDefault="00680A91" w:rsidP="00680A91">
      <w:pPr>
        <w:pStyle w:val="ListParagraph"/>
        <w:numPr>
          <w:ilvl w:val="0"/>
          <w:numId w:val="2"/>
        </w:numPr>
        <w:rPr>
          <w:rFonts w:ascii="Arial" w:hAnsi="Arial" w:cs="Arial"/>
          <w:lang w:val="en-IN"/>
        </w:rPr>
      </w:pPr>
      <w:r w:rsidRPr="006F2CB0">
        <w:rPr>
          <w:rFonts w:ascii="Arial" w:hAnsi="Arial" w:cs="Arial"/>
          <w:lang w:val="en-IN"/>
        </w:rPr>
        <w:t xml:space="preserve">Chairman: He is the head of the company’s Board of Directors and is responsible for </w:t>
      </w:r>
      <w:r w:rsidRPr="006F2CB0">
        <w:rPr>
          <w:rFonts w:ascii="Arial" w:hAnsi="Arial" w:cs="Arial"/>
          <w:i/>
          <w:lang w:val="en-IN"/>
        </w:rPr>
        <w:t>making many decisions</w:t>
      </w:r>
      <w:r w:rsidRPr="006F2CB0">
        <w:rPr>
          <w:rFonts w:ascii="Arial" w:hAnsi="Arial" w:cs="Arial"/>
          <w:lang w:val="en-IN"/>
        </w:rPr>
        <w:t xml:space="preserve">. The current chairman of Tesco is </w:t>
      </w:r>
      <w:r w:rsidRPr="006F2CB0">
        <w:rPr>
          <w:rFonts w:ascii="Arial" w:hAnsi="Arial" w:cs="Arial"/>
          <w:bCs/>
        </w:rPr>
        <w:t>John Murray Allan</w:t>
      </w:r>
      <w:r w:rsidRPr="006F2CB0">
        <w:rPr>
          <w:rFonts w:ascii="Arial" w:hAnsi="Arial" w:cs="Arial"/>
        </w:rPr>
        <w:t> CBE.</w:t>
      </w:r>
    </w:p>
    <w:p w:rsidR="00680A91" w:rsidRPr="006F2CB0" w:rsidRDefault="00680A91" w:rsidP="00680A91">
      <w:pPr>
        <w:pStyle w:val="ListParagraph"/>
        <w:numPr>
          <w:ilvl w:val="0"/>
          <w:numId w:val="2"/>
        </w:numPr>
        <w:rPr>
          <w:rFonts w:ascii="Arial" w:hAnsi="Arial" w:cs="Arial"/>
          <w:lang w:val="en-IN"/>
        </w:rPr>
      </w:pPr>
      <w:r w:rsidRPr="006F2CB0">
        <w:rPr>
          <w:rFonts w:ascii="Arial" w:hAnsi="Arial" w:cs="Arial"/>
          <w:lang w:val="en-IN"/>
        </w:rPr>
        <w:t xml:space="preserve">Chief Finance Officer: They are the head of the finance department and is responsible for </w:t>
      </w:r>
      <w:r w:rsidRPr="006F2CB0">
        <w:rPr>
          <w:rFonts w:ascii="Arial" w:hAnsi="Arial" w:cs="Arial"/>
          <w:i/>
          <w:lang w:val="en-IN"/>
        </w:rPr>
        <w:t>important financial duties</w:t>
      </w:r>
      <w:r w:rsidRPr="006F2CB0">
        <w:rPr>
          <w:rFonts w:ascii="Arial" w:hAnsi="Arial" w:cs="Arial"/>
          <w:lang w:val="en-IN"/>
        </w:rPr>
        <w:t xml:space="preserve">. The current CFO of Tesco is Alan J.H. Stewart. </w:t>
      </w:r>
    </w:p>
    <w:p w:rsidR="00680A91" w:rsidRPr="006F2CB0" w:rsidRDefault="00680A91" w:rsidP="00680A91">
      <w:pPr>
        <w:pStyle w:val="ListParagraph"/>
        <w:numPr>
          <w:ilvl w:val="0"/>
          <w:numId w:val="2"/>
        </w:numPr>
        <w:rPr>
          <w:rFonts w:ascii="Arial" w:hAnsi="Arial" w:cs="Arial"/>
          <w:lang w:val="en-IN"/>
        </w:rPr>
      </w:pPr>
      <w:r w:rsidRPr="006F2CB0">
        <w:rPr>
          <w:rFonts w:ascii="Arial" w:hAnsi="Arial" w:cs="Arial"/>
          <w:lang w:val="en-IN"/>
        </w:rPr>
        <w:lastRenderedPageBreak/>
        <w:t xml:space="preserve">Executive Vice President: They are responsible for </w:t>
      </w:r>
      <w:r w:rsidRPr="006F2CB0">
        <w:rPr>
          <w:rFonts w:ascii="Arial" w:hAnsi="Arial" w:cs="Arial"/>
          <w:i/>
          <w:lang w:val="en-IN"/>
        </w:rPr>
        <w:t>handling the daily operational duties</w:t>
      </w:r>
      <w:r w:rsidRPr="006F2CB0">
        <w:rPr>
          <w:rFonts w:ascii="Arial" w:hAnsi="Arial" w:cs="Arial"/>
          <w:lang w:val="en-IN"/>
        </w:rPr>
        <w:t xml:space="preserve"> of the company. </w:t>
      </w:r>
    </w:p>
    <w:p w:rsidR="00680A91" w:rsidRPr="006F2CB0" w:rsidRDefault="00680A91" w:rsidP="00680A91">
      <w:pPr>
        <w:pStyle w:val="ListParagraph"/>
        <w:numPr>
          <w:ilvl w:val="0"/>
          <w:numId w:val="2"/>
        </w:numPr>
        <w:rPr>
          <w:rFonts w:ascii="Arial" w:hAnsi="Arial" w:cs="Arial"/>
          <w:lang w:val="en-IN"/>
        </w:rPr>
      </w:pPr>
      <w:r w:rsidRPr="006F2CB0">
        <w:rPr>
          <w:rFonts w:ascii="Arial" w:hAnsi="Arial" w:cs="Arial"/>
          <w:lang w:val="en-IN"/>
        </w:rPr>
        <w:t xml:space="preserve">General Manager: They are responsible for </w:t>
      </w:r>
      <w:r w:rsidRPr="006F2CB0">
        <w:rPr>
          <w:rFonts w:ascii="Arial" w:hAnsi="Arial" w:cs="Arial"/>
          <w:i/>
          <w:lang w:val="en-IN"/>
        </w:rPr>
        <w:t>supervising all the duties of the company</w:t>
      </w:r>
      <w:r w:rsidRPr="006F2CB0">
        <w:rPr>
          <w:rFonts w:ascii="Arial" w:hAnsi="Arial" w:cs="Arial"/>
          <w:lang w:val="en-IN"/>
        </w:rPr>
        <w:t xml:space="preserve"> and make sure they are performed efficiently. The current general manager is Ian Wilson. </w:t>
      </w:r>
    </w:p>
    <w:p w:rsidR="00E13AB3" w:rsidRPr="006F2CB0" w:rsidRDefault="00E13AB3" w:rsidP="00A0680C">
      <w:pPr>
        <w:ind w:left="60"/>
        <w:jc w:val="center"/>
        <w:rPr>
          <w:rFonts w:ascii="Arial" w:hAnsi="Arial" w:cs="Arial"/>
          <w:lang w:val="en-IN"/>
        </w:rPr>
      </w:pPr>
      <w:r w:rsidRPr="006F2CB0">
        <w:rPr>
          <w:rFonts w:ascii="Arial" w:hAnsi="Arial" w:cs="Arial"/>
          <w:noProof/>
          <w:lang w:eastAsia="en-GB"/>
        </w:rPr>
        <w:drawing>
          <wp:inline distT="0" distB="0" distL="0" distR="0">
            <wp:extent cx="5200650" cy="2295525"/>
            <wp:effectExtent l="19050" t="0" r="0" b="0"/>
            <wp:docPr id="2" name="Picture 1" descr="655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556.jpg"/>
                    <pic:cNvPicPr/>
                  </pic:nvPicPr>
                  <pic:blipFill>
                    <a:blip r:embed="rId8"/>
                    <a:stretch>
                      <a:fillRect/>
                    </a:stretch>
                  </pic:blipFill>
                  <pic:spPr>
                    <a:xfrm>
                      <a:off x="0" y="0"/>
                      <a:ext cx="5200650" cy="2295525"/>
                    </a:xfrm>
                    <a:prstGeom prst="rect">
                      <a:avLst/>
                    </a:prstGeom>
                  </pic:spPr>
                </pic:pic>
              </a:graphicData>
            </a:graphic>
          </wp:inline>
        </w:drawing>
      </w:r>
    </w:p>
    <w:p w:rsidR="00E13AB3" w:rsidRPr="006F2CB0" w:rsidRDefault="00A0680C" w:rsidP="00A0680C">
      <w:pPr>
        <w:ind w:left="60"/>
        <w:jc w:val="center"/>
        <w:rPr>
          <w:rFonts w:ascii="Arial" w:hAnsi="Arial" w:cs="Arial"/>
          <w:lang w:val="en-IN"/>
        </w:rPr>
      </w:pPr>
      <w:r w:rsidRPr="006F2CB0">
        <w:rPr>
          <w:rFonts w:ascii="Arial" w:hAnsi="Arial" w:cs="Arial"/>
          <w:lang w:val="en-IN"/>
        </w:rPr>
        <w:t>Fig 1: Tesco Organisational Structure</w:t>
      </w:r>
    </w:p>
    <w:p w:rsidR="00A0680C" w:rsidRPr="006F2CB0" w:rsidRDefault="00A0680C" w:rsidP="00A0680C">
      <w:pPr>
        <w:ind w:left="60"/>
        <w:jc w:val="center"/>
        <w:rPr>
          <w:rFonts w:ascii="Arial" w:hAnsi="Arial" w:cs="Arial"/>
          <w:lang w:val="en-IN"/>
        </w:rPr>
      </w:pPr>
      <w:r w:rsidRPr="006F2CB0">
        <w:rPr>
          <w:rFonts w:ascii="Arial" w:hAnsi="Arial" w:cs="Arial"/>
          <w:lang w:val="en-IN"/>
        </w:rPr>
        <w:t>(Source:</w:t>
      </w:r>
      <w:r w:rsidRPr="006F2CB0">
        <w:rPr>
          <w:rFonts w:ascii="Arial" w:hAnsi="Arial" w:cs="Arial"/>
        </w:rPr>
        <w:t xml:space="preserve"> Aiello </w:t>
      </w:r>
      <w:r w:rsidRPr="006F2CB0">
        <w:rPr>
          <w:rFonts w:ascii="Arial" w:hAnsi="Arial" w:cs="Arial"/>
          <w:i/>
        </w:rPr>
        <w:t xml:space="preserve">et al., </w:t>
      </w:r>
      <w:r w:rsidRPr="006F2CB0">
        <w:rPr>
          <w:rFonts w:ascii="Arial" w:hAnsi="Arial" w:cs="Arial"/>
        </w:rPr>
        <w:t>2020</w:t>
      </w:r>
      <w:r w:rsidRPr="006F2CB0">
        <w:rPr>
          <w:rFonts w:ascii="Arial" w:hAnsi="Arial" w:cs="Arial"/>
          <w:lang w:val="en-IN"/>
        </w:rPr>
        <w:t>)</w:t>
      </w:r>
    </w:p>
    <w:p w:rsidR="008245EC" w:rsidRPr="006F2CB0" w:rsidRDefault="008245EC" w:rsidP="008245EC">
      <w:pPr>
        <w:pStyle w:val="Heading1"/>
        <w:rPr>
          <w:rFonts w:ascii="Arial" w:hAnsi="Arial" w:cs="Arial"/>
          <w:b w:val="0"/>
          <w:szCs w:val="24"/>
        </w:rPr>
      </w:pPr>
      <w:bookmarkStart w:id="7" w:name="_Toc40128486"/>
      <w:r w:rsidRPr="006F2CB0">
        <w:rPr>
          <w:rFonts w:ascii="Arial" w:hAnsi="Arial" w:cs="Arial"/>
          <w:b w:val="0"/>
          <w:szCs w:val="24"/>
        </w:rPr>
        <w:t>Appropriateness of development vehicles meeting the development needs in Tesco</w:t>
      </w:r>
      <w:bookmarkEnd w:id="7"/>
    </w:p>
    <w:p w:rsidR="00680A91" w:rsidRPr="006F2CB0" w:rsidRDefault="00680A91" w:rsidP="00680A91">
      <w:pPr>
        <w:pStyle w:val="Heading2"/>
        <w:rPr>
          <w:rFonts w:ascii="Arial" w:hAnsi="Arial" w:cs="Arial"/>
          <w:b w:val="0"/>
        </w:rPr>
      </w:pPr>
      <w:bookmarkStart w:id="8" w:name="_Toc40128487"/>
      <w:r w:rsidRPr="006F2CB0">
        <w:rPr>
          <w:rFonts w:ascii="Arial" w:hAnsi="Arial" w:cs="Arial"/>
          <w:b w:val="0"/>
        </w:rPr>
        <w:t>Training Programmes in Tesco</w:t>
      </w:r>
      <w:bookmarkEnd w:id="8"/>
    </w:p>
    <w:p w:rsidR="00680A91" w:rsidRPr="006F2CB0" w:rsidRDefault="00680A91" w:rsidP="00680A91">
      <w:pPr>
        <w:rPr>
          <w:rFonts w:ascii="Arial" w:hAnsi="Arial" w:cs="Arial"/>
          <w:lang w:val="en-IN"/>
        </w:rPr>
      </w:pPr>
      <w:r w:rsidRPr="006F2CB0">
        <w:rPr>
          <w:rFonts w:ascii="Arial" w:hAnsi="Arial" w:cs="Arial"/>
          <w:lang w:val="en-IN"/>
        </w:rPr>
        <w:t>Tesco as a company believes in Workplace Diversity. Hence, they employ a wide range of people coming from different backgrounds and provide them with the opportunity to grow and develop within the company. Tesco as a company evaluates the shortage of skills in the employees thoroughly and give them training under the company accordingly. The training programs of Tesco by the Human Resource Management strengthens the operations of the company (</w:t>
      </w:r>
      <w:r w:rsidRPr="006F2CB0">
        <w:rPr>
          <w:rFonts w:ascii="Arial" w:hAnsi="Arial" w:cs="Arial"/>
        </w:rPr>
        <w:t>Are, 2017</w:t>
      </w:r>
      <w:r w:rsidRPr="006F2CB0">
        <w:rPr>
          <w:rFonts w:ascii="Arial" w:hAnsi="Arial" w:cs="Arial"/>
          <w:lang w:val="en-IN"/>
        </w:rPr>
        <w:t xml:space="preserve">). The training program of Tesco is divided into </w:t>
      </w:r>
      <w:r w:rsidRPr="006F2CB0">
        <w:rPr>
          <w:rFonts w:ascii="Arial" w:hAnsi="Arial" w:cs="Arial"/>
          <w:i/>
          <w:lang w:val="en-IN"/>
        </w:rPr>
        <w:t>On the Job Training</w:t>
      </w:r>
      <w:r w:rsidRPr="006F2CB0">
        <w:rPr>
          <w:rFonts w:ascii="Arial" w:hAnsi="Arial" w:cs="Arial"/>
          <w:lang w:val="en-IN"/>
        </w:rPr>
        <w:t xml:space="preserve"> and </w:t>
      </w:r>
      <w:r w:rsidRPr="006F2CB0">
        <w:rPr>
          <w:rFonts w:ascii="Arial" w:hAnsi="Arial" w:cs="Arial"/>
          <w:i/>
          <w:lang w:val="en-IN"/>
        </w:rPr>
        <w:t>Off the job training</w:t>
      </w:r>
      <w:r w:rsidRPr="006F2CB0">
        <w:rPr>
          <w:rFonts w:ascii="Arial" w:hAnsi="Arial" w:cs="Arial"/>
          <w:lang w:val="en-IN"/>
        </w:rPr>
        <w:t>. The on the job training of Tesco can further be divided into four methods –</w:t>
      </w:r>
    </w:p>
    <w:p w:rsidR="00680A91" w:rsidRPr="006F2CB0" w:rsidRDefault="00680A91" w:rsidP="00680A91">
      <w:pPr>
        <w:pStyle w:val="ListParagraph"/>
        <w:numPr>
          <w:ilvl w:val="0"/>
          <w:numId w:val="3"/>
        </w:numPr>
        <w:rPr>
          <w:rFonts w:ascii="Arial" w:hAnsi="Arial" w:cs="Arial"/>
          <w:lang w:val="en-IN"/>
        </w:rPr>
      </w:pPr>
      <w:r w:rsidRPr="006F2CB0">
        <w:rPr>
          <w:rFonts w:ascii="Arial" w:hAnsi="Arial" w:cs="Arial"/>
          <w:lang w:val="en-IN"/>
        </w:rPr>
        <w:t xml:space="preserve">Shadowing: In this process, the new employees are trained under the already existing employees in the company. </w:t>
      </w:r>
    </w:p>
    <w:p w:rsidR="00680A91" w:rsidRPr="006F2CB0" w:rsidRDefault="00680A91" w:rsidP="00680A91">
      <w:pPr>
        <w:pStyle w:val="ListParagraph"/>
        <w:numPr>
          <w:ilvl w:val="0"/>
          <w:numId w:val="3"/>
        </w:numPr>
        <w:rPr>
          <w:rFonts w:ascii="Arial" w:hAnsi="Arial" w:cs="Arial"/>
          <w:lang w:val="en-IN"/>
        </w:rPr>
      </w:pPr>
      <w:r w:rsidRPr="006F2CB0">
        <w:rPr>
          <w:rFonts w:ascii="Arial" w:hAnsi="Arial" w:cs="Arial"/>
          <w:lang w:val="en-IN"/>
        </w:rPr>
        <w:t xml:space="preserve">Coaching: In this process special staff members and managers are appointed to train the new employees, teach them work and help them to find solutions. </w:t>
      </w:r>
    </w:p>
    <w:p w:rsidR="00680A91" w:rsidRPr="006F2CB0" w:rsidRDefault="00680A91" w:rsidP="00680A91">
      <w:pPr>
        <w:pStyle w:val="ListParagraph"/>
        <w:numPr>
          <w:ilvl w:val="0"/>
          <w:numId w:val="3"/>
        </w:numPr>
        <w:rPr>
          <w:rFonts w:ascii="Arial" w:hAnsi="Arial" w:cs="Arial"/>
          <w:lang w:val="en-IN"/>
        </w:rPr>
      </w:pPr>
      <w:r w:rsidRPr="006F2CB0">
        <w:rPr>
          <w:rFonts w:ascii="Arial" w:hAnsi="Arial" w:cs="Arial"/>
          <w:lang w:val="en-IN"/>
        </w:rPr>
        <w:lastRenderedPageBreak/>
        <w:t>Mentoring: A particular important and experienced person is assigned to play the role of an advisor for the employees.</w:t>
      </w:r>
    </w:p>
    <w:p w:rsidR="00680A91" w:rsidRPr="006F2CB0" w:rsidRDefault="00680A91" w:rsidP="00680A91">
      <w:pPr>
        <w:pStyle w:val="ListParagraph"/>
        <w:numPr>
          <w:ilvl w:val="0"/>
          <w:numId w:val="3"/>
        </w:numPr>
        <w:rPr>
          <w:rFonts w:ascii="Arial" w:hAnsi="Arial" w:cs="Arial"/>
          <w:lang w:val="en-IN"/>
        </w:rPr>
      </w:pPr>
      <w:r w:rsidRPr="006F2CB0">
        <w:rPr>
          <w:rFonts w:ascii="Arial" w:hAnsi="Arial" w:cs="Arial"/>
          <w:lang w:val="en-IN"/>
        </w:rPr>
        <w:t>Job Rotation: In this process, the employee takes temporary responsibility of various roles to get a better understanding of the job and find the most suitable role for him or herself in the company (</w:t>
      </w:r>
      <w:proofErr w:type="spellStart"/>
      <w:r w:rsidRPr="006F2CB0">
        <w:rPr>
          <w:rFonts w:ascii="Arial" w:hAnsi="Arial" w:cs="Arial"/>
        </w:rPr>
        <w:t>Awadari</w:t>
      </w:r>
      <w:proofErr w:type="spellEnd"/>
      <w:r w:rsidRPr="006F2CB0">
        <w:rPr>
          <w:rFonts w:ascii="Arial" w:hAnsi="Arial" w:cs="Arial"/>
        </w:rPr>
        <w:t xml:space="preserve"> and </w:t>
      </w:r>
      <w:proofErr w:type="spellStart"/>
      <w:r w:rsidRPr="006F2CB0">
        <w:rPr>
          <w:rFonts w:ascii="Arial" w:hAnsi="Arial" w:cs="Arial"/>
        </w:rPr>
        <w:t>Kanwal</w:t>
      </w:r>
      <w:proofErr w:type="spellEnd"/>
      <w:r w:rsidRPr="006F2CB0">
        <w:rPr>
          <w:rFonts w:ascii="Arial" w:hAnsi="Arial" w:cs="Arial"/>
        </w:rPr>
        <w:t>,  2019</w:t>
      </w:r>
      <w:r w:rsidRPr="006F2CB0">
        <w:rPr>
          <w:rFonts w:ascii="Arial" w:hAnsi="Arial" w:cs="Arial"/>
          <w:lang w:val="en-IN"/>
        </w:rPr>
        <w:t xml:space="preserve">). </w:t>
      </w:r>
    </w:p>
    <w:p w:rsidR="00680A91" w:rsidRPr="006F2CB0" w:rsidRDefault="00680A91" w:rsidP="00680A91">
      <w:pPr>
        <w:rPr>
          <w:rFonts w:ascii="Arial" w:hAnsi="Arial" w:cs="Arial"/>
          <w:lang w:val="en-IN"/>
        </w:rPr>
      </w:pPr>
      <w:r w:rsidRPr="006F2CB0">
        <w:rPr>
          <w:rFonts w:ascii="Arial" w:hAnsi="Arial" w:cs="Arial"/>
          <w:lang w:val="en-IN"/>
        </w:rPr>
        <w:t>The various trainings provided by Tesco to its employees are –</w:t>
      </w:r>
    </w:p>
    <w:p w:rsidR="00680A91" w:rsidRPr="006F2CB0" w:rsidRDefault="00680A91" w:rsidP="00680A91">
      <w:pPr>
        <w:pStyle w:val="ListParagraph"/>
        <w:numPr>
          <w:ilvl w:val="0"/>
          <w:numId w:val="5"/>
        </w:numPr>
        <w:rPr>
          <w:rFonts w:ascii="Arial" w:hAnsi="Arial" w:cs="Arial"/>
          <w:lang w:val="en-IN"/>
        </w:rPr>
      </w:pPr>
      <w:r w:rsidRPr="006F2CB0">
        <w:rPr>
          <w:rFonts w:ascii="Arial" w:hAnsi="Arial" w:cs="Arial"/>
          <w:lang w:val="en-IN"/>
        </w:rPr>
        <w:t xml:space="preserve">Product Training: This training helps employee gain knowledge about new products of the company and various ways to market and sell them. </w:t>
      </w:r>
    </w:p>
    <w:p w:rsidR="00680A91" w:rsidRPr="006F2CB0" w:rsidRDefault="00680A91" w:rsidP="00680A91">
      <w:pPr>
        <w:pStyle w:val="ListParagraph"/>
        <w:numPr>
          <w:ilvl w:val="0"/>
          <w:numId w:val="4"/>
        </w:numPr>
        <w:rPr>
          <w:rFonts w:ascii="Arial" w:hAnsi="Arial" w:cs="Arial"/>
          <w:lang w:val="en-IN"/>
        </w:rPr>
      </w:pPr>
      <w:r w:rsidRPr="006F2CB0">
        <w:rPr>
          <w:rFonts w:ascii="Arial" w:hAnsi="Arial" w:cs="Arial"/>
          <w:lang w:val="en-IN"/>
        </w:rPr>
        <w:t xml:space="preserve">Soft Skills Training: This training helps employee understand the importance of various soft skills like communication, leadership and many more.  </w:t>
      </w:r>
    </w:p>
    <w:p w:rsidR="00680A91" w:rsidRPr="006F2CB0" w:rsidRDefault="00680A91" w:rsidP="00680A91">
      <w:pPr>
        <w:pStyle w:val="ListParagraph"/>
        <w:numPr>
          <w:ilvl w:val="0"/>
          <w:numId w:val="4"/>
        </w:numPr>
        <w:rPr>
          <w:rFonts w:ascii="Arial" w:hAnsi="Arial" w:cs="Arial"/>
          <w:lang w:val="en-IN"/>
        </w:rPr>
      </w:pPr>
      <w:r w:rsidRPr="006F2CB0">
        <w:rPr>
          <w:rFonts w:ascii="Arial" w:hAnsi="Arial" w:cs="Arial"/>
          <w:lang w:val="en-IN"/>
        </w:rPr>
        <w:t xml:space="preserve">Capacity Building Training: This training helps employees to build skills for sustaining and being effective in the company. It increases the potential of the company. </w:t>
      </w:r>
    </w:p>
    <w:p w:rsidR="00B52545" w:rsidRPr="006F2CB0" w:rsidRDefault="00B52545" w:rsidP="00D5703E">
      <w:pPr>
        <w:pStyle w:val="Heading2"/>
        <w:rPr>
          <w:rFonts w:ascii="Arial" w:hAnsi="Arial" w:cs="Arial"/>
          <w:b w:val="0"/>
          <w:szCs w:val="24"/>
        </w:rPr>
      </w:pPr>
      <w:bookmarkStart w:id="9" w:name="_Toc40128488"/>
      <w:r w:rsidRPr="006F2CB0">
        <w:rPr>
          <w:rFonts w:ascii="Arial" w:hAnsi="Arial" w:cs="Arial"/>
          <w:b w:val="0"/>
          <w:szCs w:val="24"/>
        </w:rPr>
        <w:t>Talent management plans in Tesco</w:t>
      </w:r>
      <w:bookmarkEnd w:id="9"/>
    </w:p>
    <w:p w:rsidR="00DA0585" w:rsidRPr="006F2CB0" w:rsidRDefault="00BF0F33" w:rsidP="00BF0F33">
      <w:pPr>
        <w:rPr>
          <w:rFonts w:ascii="Arial" w:hAnsi="Arial" w:cs="Arial"/>
          <w:szCs w:val="24"/>
          <w:lang w:val="en-IN"/>
        </w:rPr>
      </w:pPr>
      <w:r w:rsidRPr="006F2CB0">
        <w:rPr>
          <w:rFonts w:ascii="Arial" w:hAnsi="Arial" w:cs="Arial"/>
          <w:szCs w:val="24"/>
          <w:lang w:val="en-IN"/>
        </w:rPr>
        <w:t xml:space="preserve">The talent management plans in Tesco involves their diversity strategies, as Tesco believes in the theory that the greater the diversity among the </w:t>
      </w:r>
      <w:r w:rsidR="009835E9" w:rsidRPr="006F2CB0">
        <w:rPr>
          <w:rFonts w:ascii="Arial" w:hAnsi="Arial" w:cs="Arial"/>
          <w:szCs w:val="24"/>
          <w:lang w:val="en-IN"/>
        </w:rPr>
        <w:t xml:space="preserve">employees, the greater is the average talent in the organisation. This is </w:t>
      </w:r>
      <w:r w:rsidR="00960920" w:rsidRPr="006F2CB0">
        <w:rPr>
          <w:rFonts w:ascii="Arial" w:hAnsi="Arial" w:cs="Arial"/>
          <w:szCs w:val="24"/>
          <w:lang w:val="en-IN"/>
        </w:rPr>
        <w:t>because</w:t>
      </w:r>
      <w:r w:rsidR="009835E9" w:rsidRPr="006F2CB0">
        <w:rPr>
          <w:rFonts w:ascii="Arial" w:hAnsi="Arial" w:cs="Arial"/>
          <w:szCs w:val="24"/>
          <w:lang w:val="en-IN"/>
        </w:rPr>
        <w:t xml:space="preserve"> as the scope of the recruitment and selection process increases with the increase in diversity</w:t>
      </w:r>
      <w:r w:rsidR="00400386" w:rsidRPr="006F2CB0">
        <w:rPr>
          <w:rFonts w:ascii="Arial" w:hAnsi="Arial" w:cs="Arial"/>
          <w:szCs w:val="24"/>
          <w:lang w:val="en-IN"/>
        </w:rPr>
        <w:t xml:space="preserve"> among the number of people within the organisation. Thus, the </w:t>
      </w:r>
      <w:r w:rsidR="00400386" w:rsidRPr="006F2CB0">
        <w:rPr>
          <w:rFonts w:ascii="Arial" w:hAnsi="Arial" w:cs="Arial"/>
          <w:bCs/>
          <w:i/>
          <w:iCs/>
          <w:szCs w:val="24"/>
          <w:lang w:val="en-IN"/>
        </w:rPr>
        <w:t>talent management plans</w:t>
      </w:r>
      <w:r w:rsidR="00400386" w:rsidRPr="006F2CB0">
        <w:rPr>
          <w:rFonts w:ascii="Arial" w:hAnsi="Arial" w:cs="Arial"/>
          <w:szCs w:val="24"/>
          <w:lang w:val="en-IN"/>
        </w:rPr>
        <w:t xml:space="preserve"> in Tesco involves maintaining a </w:t>
      </w:r>
      <w:r w:rsidR="00960920" w:rsidRPr="006F2CB0">
        <w:rPr>
          <w:rFonts w:ascii="Arial" w:hAnsi="Arial" w:cs="Arial"/>
          <w:szCs w:val="24"/>
          <w:lang w:val="en-IN"/>
        </w:rPr>
        <w:t>cordial employee relation</w:t>
      </w:r>
      <w:r w:rsidR="00400386" w:rsidRPr="006F2CB0">
        <w:rPr>
          <w:rFonts w:ascii="Arial" w:hAnsi="Arial" w:cs="Arial"/>
          <w:szCs w:val="24"/>
          <w:lang w:val="en-IN"/>
        </w:rPr>
        <w:t xml:space="preserve"> and creating </w:t>
      </w:r>
      <w:r w:rsidR="00960920" w:rsidRPr="006F2CB0">
        <w:rPr>
          <w:rFonts w:ascii="Arial" w:hAnsi="Arial" w:cs="Arial"/>
          <w:szCs w:val="24"/>
          <w:lang w:val="en-IN"/>
        </w:rPr>
        <w:t>a</w:t>
      </w:r>
      <w:r w:rsidR="00400386" w:rsidRPr="006F2CB0">
        <w:rPr>
          <w:rFonts w:ascii="Arial" w:hAnsi="Arial" w:cs="Arial"/>
          <w:szCs w:val="24"/>
          <w:lang w:val="en-IN"/>
        </w:rPr>
        <w:t xml:space="preserve"> work environment where the employees </w:t>
      </w:r>
      <w:r w:rsidR="00960920" w:rsidRPr="006F2CB0">
        <w:rPr>
          <w:rFonts w:ascii="Arial" w:hAnsi="Arial" w:cs="Arial"/>
          <w:szCs w:val="24"/>
          <w:lang w:val="en-IN"/>
        </w:rPr>
        <w:t>can</w:t>
      </w:r>
      <w:r w:rsidR="00400386" w:rsidRPr="006F2CB0">
        <w:rPr>
          <w:rFonts w:ascii="Arial" w:hAnsi="Arial" w:cs="Arial"/>
          <w:szCs w:val="24"/>
          <w:lang w:val="en-IN"/>
        </w:rPr>
        <w:t xml:space="preserve"> operate with their maximum efficiency</w:t>
      </w:r>
      <w:r w:rsidR="00DA0585" w:rsidRPr="006F2CB0">
        <w:rPr>
          <w:rFonts w:ascii="Arial" w:hAnsi="Arial" w:cs="Arial"/>
          <w:szCs w:val="24"/>
          <w:lang w:val="en-IN"/>
        </w:rPr>
        <w:t xml:space="preserve"> (</w:t>
      </w:r>
      <w:proofErr w:type="spellStart"/>
      <w:r w:rsidR="00DA0585" w:rsidRPr="006F2CB0">
        <w:rPr>
          <w:rFonts w:ascii="Arial" w:hAnsi="Arial" w:cs="Arial"/>
          <w:szCs w:val="24"/>
        </w:rPr>
        <w:t>Cappelliand</w:t>
      </w:r>
      <w:proofErr w:type="spellEnd"/>
      <w:r w:rsidR="00DA0585" w:rsidRPr="006F2CB0">
        <w:rPr>
          <w:rFonts w:ascii="Arial" w:hAnsi="Arial" w:cs="Arial"/>
          <w:szCs w:val="24"/>
        </w:rPr>
        <w:t xml:space="preserve"> </w:t>
      </w:r>
      <w:proofErr w:type="spellStart"/>
      <w:r w:rsidR="00DA0585" w:rsidRPr="006F2CB0">
        <w:rPr>
          <w:rFonts w:ascii="Arial" w:hAnsi="Arial" w:cs="Arial"/>
          <w:szCs w:val="24"/>
        </w:rPr>
        <w:t>Keller,2017</w:t>
      </w:r>
      <w:proofErr w:type="spellEnd"/>
      <w:r w:rsidR="00DA0585" w:rsidRPr="006F2CB0">
        <w:rPr>
          <w:rFonts w:ascii="Arial" w:hAnsi="Arial" w:cs="Arial"/>
          <w:szCs w:val="24"/>
        </w:rPr>
        <w:t>)</w:t>
      </w:r>
      <w:r w:rsidR="00400386" w:rsidRPr="006F2CB0">
        <w:rPr>
          <w:rFonts w:ascii="Arial" w:hAnsi="Arial" w:cs="Arial"/>
          <w:szCs w:val="24"/>
          <w:lang w:val="en-IN"/>
        </w:rPr>
        <w:t>.</w:t>
      </w:r>
      <w:r w:rsidR="00F5480A" w:rsidRPr="006F2CB0">
        <w:rPr>
          <w:rFonts w:ascii="Arial" w:hAnsi="Arial" w:cs="Arial"/>
          <w:szCs w:val="24"/>
          <w:lang w:val="en-IN"/>
        </w:rPr>
        <w:t xml:space="preserve">For instance, the first and foremost strategy that Tesco has adopted is related to the development of the </w:t>
      </w:r>
      <w:r w:rsidR="00D57417" w:rsidRPr="006F2CB0">
        <w:rPr>
          <w:rFonts w:ascii="Arial" w:hAnsi="Arial" w:cs="Arial"/>
          <w:szCs w:val="24"/>
          <w:lang w:val="en-IN"/>
        </w:rPr>
        <w:t xml:space="preserve">job designations in the entire organisational structure of the organisation. For instance, it is seen that </w:t>
      </w:r>
      <w:r w:rsidR="00960920" w:rsidRPr="006F2CB0">
        <w:rPr>
          <w:rFonts w:ascii="Arial" w:hAnsi="Arial" w:cs="Arial"/>
          <w:szCs w:val="24"/>
          <w:lang w:val="en-IN"/>
        </w:rPr>
        <w:t>each</w:t>
      </w:r>
      <w:r w:rsidR="00D57417" w:rsidRPr="006F2CB0">
        <w:rPr>
          <w:rFonts w:ascii="Arial" w:hAnsi="Arial" w:cs="Arial"/>
          <w:szCs w:val="24"/>
          <w:lang w:val="en-IN"/>
        </w:rPr>
        <w:t xml:space="preserve"> post in the </w:t>
      </w:r>
      <w:r w:rsidR="00D57417" w:rsidRPr="006F2CB0">
        <w:rPr>
          <w:rFonts w:ascii="Arial" w:hAnsi="Arial" w:cs="Arial"/>
          <w:bCs/>
          <w:i/>
          <w:iCs/>
          <w:szCs w:val="24"/>
          <w:lang w:val="en-IN"/>
        </w:rPr>
        <w:t>organisational hierarchy</w:t>
      </w:r>
      <w:r w:rsidR="00D57417" w:rsidRPr="006F2CB0">
        <w:rPr>
          <w:rFonts w:ascii="Arial" w:hAnsi="Arial" w:cs="Arial"/>
          <w:szCs w:val="24"/>
          <w:lang w:val="en-IN"/>
        </w:rPr>
        <w:t xml:space="preserve"> is clearly defined and their roles and responsibilities are also explicitly determined.</w:t>
      </w:r>
    </w:p>
    <w:p w:rsidR="00F242CD" w:rsidRPr="006F2CB0" w:rsidRDefault="00551065" w:rsidP="00BF0F33">
      <w:pPr>
        <w:rPr>
          <w:rFonts w:ascii="Arial" w:hAnsi="Arial" w:cs="Arial"/>
          <w:szCs w:val="24"/>
          <w:lang w:val="en-IN"/>
        </w:rPr>
      </w:pPr>
      <w:r w:rsidRPr="006F2CB0">
        <w:rPr>
          <w:rFonts w:ascii="Arial" w:hAnsi="Arial" w:cs="Arial"/>
          <w:szCs w:val="24"/>
          <w:lang w:val="en-IN"/>
        </w:rPr>
        <w:t xml:space="preserve">The fit of the employees within the organisational diversity is also carefully examined. For instance, as Tesco is a business organisation that primarily operates within the country of UK, their workforce is primarily consisted of UK citizens, as they are the most abundant portion of the </w:t>
      </w:r>
      <w:r w:rsidRPr="006F2CB0">
        <w:rPr>
          <w:rFonts w:ascii="Arial" w:hAnsi="Arial" w:cs="Arial"/>
          <w:bCs/>
          <w:i/>
          <w:iCs/>
          <w:szCs w:val="24"/>
          <w:lang w:val="en-IN"/>
        </w:rPr>
        <w:t>entire employment market</w:t>
      </w:r>
      <w:r w:rsidRPr="006F2CB0">
        <w:rPr>
          <w:rFonts w:ascii="Arial" w:hAnsi="Arial" w:cs="Arial"/>
          <w:szCs w:val="24"/>
          <w:lang w:val="en-IN"/>
        </w:rPr>
        <w:t xml:space="preserve"> of UK</w:t>
      </w:r>
      <w:r w:rsidR="00DA0585" w:rsidRPr="006F2CB0">
        <w:rPr>
          <w:rFonts w:ascii="Arial" w:hAnsi="Arial" w:cs="Arial"/>
          <w:szCs w:val="24"/>
          <w:lang w:val="en-IN"/>
        </w:rPr>
        <w:t xml:space="preserve"> (</w:t>
      </w:r>
      <w:proofErr w:type="spellStart"/>
      <w:r w:rsidR="00DA0585" w:rsidRPr="006F2CB0">
        <w:rPr>
          <w:rFonts w:ascii="Arial" w:hAnsi="Arial" w:cs="Arial"/>
          <w:szCs w:val="24"/>
        </w:rPr>
        <w:t>Collings</w:t>
      </w:r>
      <w:r w:rsidR="00DA0585" w:rsidRPr="006F2CB0">
        <w:rPr>
          <w:rFonts w:ascii="Arial" w:hAnsi="Arial" w:cs="Arial"/>
          <w:i/>
          <w:iCs/>
          <w:szCs w:val="24"/>
        </w:rPr>
        <w:t>et</w:t>
      </w:r>
      <w:proofErr w:type="spellEnd"/>
      <w:r w:rsidR="00DA0585" w:rsidRPr="006F2CB0">
        <w:rPr>
          <w:rFonts w:ascii="Arial" w:hAnsi="Arial" w:cs="Arial"/>
          <w:i/>
          <w:iCs/>
          <w:szCs w:val="24"/>
        </w:rPr>
        <w:t xml:space="preserve"> al.,</w:t>
      </w:r>
      <w:r w:rsidR="00DA0585" w:rsidRPr="006F2CB0">
        <w:rPr>
          <w:rFonts w:ascii="Arial" w:hAnsi="Arial" w:cs="Arial"/>
          <w:szCs w:val="24"/>
        </w:rPr>
        <w:t>2018</w:t>
      </w:r>
      <w:r w:rsidR="00DA0585" w:rsidRPr="006F2CB0">
        <w:rPr>
          <w:rFonts w:ascii="Arial" w:hAnsi="Arial" w:cs="Arial"/>
          <w:szCs w:val="24"/>
          <w:lang w:val="en-IN"/>
        </w:rPr>
        <w:t>)</w:t>
      </w:r>
      <w:r w:rsidRPr="006F2CB0">
        <w:rPr>
          <w:rFonts w:ascii="Arial" w:hAnsi="Arial" w:cs="Arial"/>
          <w:szCs w:val="24"/>
          <w:lang w:val="en-IN"/>
        </w:rPr>
        <w:t xml:space="preserve">. Furthermore, the knack and passion of the employees is also considered and their capability of analysing their work duties and responsibilities is also considered while </w:t>
      </w:r>
      <w:r w:rsidRPr="006F2CB0">
        <w:rPr>
          <w:rFonts w:ascii="Arial" w:hAnsi="Arial" w:cs="Arial"/>
          <w:szCs w:val="24"/>
          <w:lang w:val="en-IN"/>
        </w:rPr>
        <w:lastRenderedPageBreak/>
        <w:t>assigning them in their appropriate designations. Due to this, the talent of these employees is successfully flourished at a much greater efficiency throughout their career in Tesco.</w:t>
      </w:r>
      <w:r w:rsidR="00F242CD" w:rsidRPr="006F2CB0">
        <w:rPr>
          <w:rFonts w:ascii="Arial" w:hAnsi="Arial" w:cs="Arial"/>
          <w:szCs w:val="24"/>
          <w:lang w:val="en-IN"/>
        </w:rPr>
        <w:t xml:space="preserve">Another important </w:t>
      </w:r>
      <w:r w:rsidR="00F242CD" w:rsidRPr="006F2CB0">
        <w:rPr>
          <w:rFonts w:ascii="Arial" w:hAnsi="Arial" w:cs="Arial"/>
          <w:bCs/>
          <w:i/>
          <w:iCs/>
          <w:szCs w:val="24"/>
          <w:lang w:val="en-IN"/>
        </w:rPr>
        <w:t>talent management plan</w:t>
      </w:r>
      <w:r w:rsidR="00F242CD" w:rsidRPr="006F2CB0">
        <w:rPr>
          <w:rFonts w:ascii="Arial" w:hAnsi="Arial" w:cs="Arial"/>
          <w:szCs w:val="24"/>
          <w:lang w:val="en-IN"/>
        </w:rPr>
        <w:t xml:space="preserve"> in Tesco is the regular coordination sessions and brainstorming sessions among the employees working in each Tesco stores. Each and every day, before the beginning of the store operations, all employees are gathered in a wide space within the store office in Tesco, and they are tasked to discuss regarding </w:t>
      </w:r>
      <w:r w:rsidR="004C01E3" w:rsidRPr="006F2CB0">
        <w:rPr>
          <w:rFonts w:ascii="Arial" w:hAnsi="Arial" w:cs="Arial"/>
          <w:szCs w:val="24"/>
          <w:lang w:val="en-IN"/>
        </w:rPr>
        <w:t xml:space="preserve">their activities within that day, and suggest innovative activities that can help to develop the business activities of Tesco. This creates a high level of </w:t>
      </w:r>
      <w:r w:rsidR="004C01E3" w:rsidRPr="006F2CB0">
        <w:rPr>
          <w:rFonts w:ascii="Arial" w:hAnsi="Arial" w:cs="Arial"/>
          <w:bCs/>
          <w:i/>
          <w:iCs/>
          <w:szCs w:val="24"/>
          <w:lang w:val="en-IN"/>
        </w:rPr>
        <w:t>talent management</w:t>
      </w:r>
      <w:r w:rsidR="004C01E3" w:rsidRPr="006F2CB0">
        <w:rPr>
          <w:rFonts w:ascii="Arial" w:hAnsi="Arial" w:cs="Arial"/>
          <w:szCs w:val="24"/>
          <w:lang w:val="en-IN"/>
        </w:rPr>
        <w:t xml:space="preserve"> within Tesco.</w:t>
      </w:r>
    </w:p>
    <w:p w:rsidR="00B52545" w:rsidRPr="006F2CB0" w:rsidRDefault="00B52545" w:rsidP="00D5703E">
      <w:pPr>
        <w:pStyle w:val="Heading2"/>
        <w:rPr>
          <w:rFonts w:ascii="Arial" w:hAnsi="Arial" w:cs="Arial"/>
          <w:b w:val="0"/>
          <w:szCs w:val="24"/>
        </w:rPr>
      </w:pPr>
      <w:bookmarkStart w:id="10" w:name="_Toc40128489"/>
      <w:r w:rsidRPr="006F2CB0">
        <w:rPr>
          <w:rFonts w:ascii="Arial" w:hAnsi="Arial" w:cs="Arial"/>
          <w:b w:val="0"/>
          <w:szCs w:val="24"/>
        </w:rPr>
        <w:t>Mentorship programmes in Tesco</w:t>
      </w:r>
      <w:bookmarkEnd w:id="10"/>
    </w:p>
    <w:p w:rsidR="00072A22" w:rsidRPr="006F2CB0" w:rsidRDefault="00AF2D8B" w:rsidP="00AF2D8B">
      <w:pPr>
        <w:rPr>
          <w:rFonts w:ascii="Arial" w:hAnsi="Arial" w:cs="Arial"/>
          <w:szCs w:val="24"/>
          <w:lang w:val="en-IN"/>
        </w:rPr>
      </w:pPr>
      <w:r w:rsidRPr="006F2CB0">
        <w:rPr>
          <w:rFonts w:ascii="Arial" w:hAnsi="Arial" w:cs="Arial"/>
          <w:szCs w:val="24"/>
          <w:lang w:val="en-IN"/>
        </w:rPr>
        <w:t xml:space="preserve">The mentorship programmes within Tesco are related to the various probation trainings, different seminars and other training sessions within Tesco. For instance, it is seen that the newly recruited employees within Tesco are handed over to the senior employees for hands-on training. </w:t>
      </w:r>
      <w:r w:rsidRPr="006F2CB0">
        <w:rPr>
          <w:rFonts w:ascii="Arial" w:hAnsi="Arial" w:cs="Arial"/>
          <w:bCs/>
          <w:i/>
          <w:iCs/>
          <w:szCs w:val="24"/>
          <w:lang w:val="en-IN"/>
        </w:rPr>
        <w:t>Each senior employee</w:t>
      </w:r>
      <w:r w:rsidRPr="006F2CB0">
        <w:rPr>
          <w:rFonts w:ascii="Arial" w:hAnsi="Arial" w:cs="Arial"/>
          <w:szCs w:val="24"/>
          <w:lang w:val="en-IN"/>
        </w:rPr>
        <w:t xml:space="preserve"> is tasked with tasked with </w:t>
      </w:r>
      <w:r w:rsidRPr="006F2CB0">
        <w:rPr>
          <w:rFonts w:ascii="Arial" w:hAnsi="Arial" w:cs="Arial"/>
          <w:bCs/>
          <w:i/>
          <w:iCs/>
          <w:szCs w:val="24"/>
          <w:lang w:val="en-IN"/>
        </w:rPr>
        <w:t>mentoring 2-3 junior employees</w:t>
      </w:r>
      <w:r w:rsidRPr="006F2CB0">
        <w:rPr>
          <w:rFonts w:ascii="Arial" w:hAnsi="Arial" w:cs="Arial"/>
          <w:szCs w:val="24"/>
          <w:lang w:val="en-IN"/>
        </w:rPr>
        <w:t xml:space="preserve">, and they are also tasked to maintain their overall business operations of Tesco efficiently at the same time. This makes the overall business operations of the </w:t>
      </w:r>
      <w:r w:rsidR="0036440A" w:rsidRPr="006F2CB0">
        <w:rPr>
          <w:rFonts w:ascii="Arial" w:hAnsi="Arial" w:cs="Arial"/>
          <w:szCs w:val="24"/>
          <w:lang w:val="en-IN"/>
        </w:rPr>
        <w:t xml:space="preserve">organisation much more efficient, and it also allows the new </w:t>
      </w:r>
      <w:r w:rsidR="0036440A" w:rsidRPr="006F2CB0">
        <w:rPr>
          <w:rFonts w:ascii="Arial" w:hAnsi="Arial" w:cs="Arial"/>
          <w:bCs/>
          <w:i/>
          <w:iCs/>
          <w:szCs w:val="24"/>
          <w:lang w:val="en-IN"/>
        </w:rPr>
        <w:t>recruited employees</w:t>
      </w:r>
      <w:r w:rsidR="0036440A" w:rsidRPr="006F2CB0">
        <w:rPr>
          <w:rFonts w:ascii="Arial" w:hAnsi="Arial" w:cs="Arial"/>
          <w:szCs w:val="24"/>
          <w:lang w:val="en-IN"/>
        </w:rPr>
        <w:t xml:space="preserve"> to learn their duties at a high rate, thus improving the overall workforce efficiency of Tesco at a high rate</w:t>
      </w:r>
      <w:r w:rsidR="00CB7618" w:rsidRPr="006F2CB0">
        <w:rPr>
          <w:rFonts w:ascii="Arial" w:hAnsi="Arial" w:cs="Arial"/>
          <w:szCs w:val="24"/>
          <w:lang w:val="en-IN"/>
        </w:rPr>
        <w:t xml:space="preserve"> as well</w:t>
      </w:r>
      <w:r w:rsidR="00DA0585" w:rsidRPr="006F2CB0">
        <w:rPr>
          <w:rFonts w:ascii="Arial" w:hAnsi="Arial" w:cs="Arial"/>
          <w:szCs w:val="24"/>
          <w:lang w:val="en-IN"/>
        </w:rPr>
        <w:t xml:space="preserve"> (</w:t>
      </w:r>
      <w:proofErr w:type="spellStart"/>
      <w:r w:rsidR="00DA0585" w:rsidRPr="006F2CB0">
        <w:rPr>
          <w:rFonts w:ascii="Arial" w:hAnsi="Arial" w:cs="Arial"/>
          <w:szCs w:val="24"/>
        </w:rPr>
        <w:t>Hope</w:t>
      </w:r>
      <w:r w:rsidR="00DA0585" w:rsidRPr="006F2CB0">
        <w:rPr>
          <w:rFonts w:ascii="Arial" w:hAnsi="Arial" w:cs="Arial"/>
          <w:i/>
          <w:iCs/>
          <w:szCs w:val="24"/>
        </w:rPr>
        <w:t>et</w:t>
      </w:r>
      <w:proofErr w:type="spellEnd"/>
      <w:r w:rsidR="00DA0585" w:rsidRPr="006F2CB0">
        <w:rPr>
          <w:rFonts w:ascii="Arial" w:hAnsi="Arial" w:cs="Arial"/>
          <w:i/>
          <w:iCs/>
          <w:szCs w:val="24"/>
        </w:rPr>
        <w:t xml:space="preserve"> al.,</w:t>
      </w:r>
      <w:r w:rsidR="00DA0585" w:rsidRPr="006F2CB0">
        <w:rPr>
          <w:rFonts w:ascii="Arial" w:hAnsi="Arial" w:cs="Arial"/>
          <w:szCs w:val="24"/>
        </w:rPr>
        <w:t>2019)</w:t>
      </w:r>
      <w:r w:rsidR="00CB7618" w:rsidRPr="006F2CB0">
        <w:rPr>
          <w:rFonts w:ascii="Arial" w:hAnsi="Arial" w:cs="Arial"/>
          <w:szCs w:val="24"/>
          <w:lang w:val="en-IN"/>
        </w:rPr>
        <w:t>.</w:t>
      </w:r>
      <w:r w:rsidR="00072A22" w:rsidRPr="006F2CB0">
        <w:rPr>
          <w:rFonts w:ascii="Arial" w:hAnsi="Arial" w:cs="Arial"/>
          <w:szCs w:val="24"/>
          <w:lang w:val="en-IN"/>
        </w:rPr>
        <w:t xml:space="preserve">Another important aspect of the mentorship programmes of Tesco is that they arrange for communication between their diverse cultural set of employees. For instance, it is seen that the newly recruited UK citizen employees are usually assigned to be trained under a series of different employees, where each of them </w:t>
      </w:r>
      <w:r w:rsidR="006C0F80" w:rsidRPr="006F2CB0">
        <w:rPr>
          <w:rFonts w:ascii="Arial" w:hAnsi="Arial" w:cs="Arial"/>
          <w:szCs w:val="24"/>
          <w:lang w:val="en-IN"/>
        </w:rPr>
        <w:t>belongs</w:t>
      </w:r>
      <w:r w:rsidR="00072A22" w:rsidRPr="006F2CB0">
        <w:rPr>
          <w:rFonts w:ascii="Arial" w:hAnsi="Arial" w:cs="Arial"/>
          <w:szCs w:val="24"/>
          <w:lang w:val="en-IN"/>
        </w:rPr>
        <w:t xml:space="preserve"> to different gender and culture. This basically ensures that the </w:t>
      </w:r>
      <w:r w:rsidR="00072A22" w:rsidRPr="006F2CB0">
        <w:rPr>
          <w:rFonts w:ascii="Arial" w:hAnsi="Arial" w:cs="Arial"/>
          <w:bCs/>
          <w:i/>
          <w:iCs/>
          <w:szCs w:val="24"/>
          <w:lang w:val="en-IN"/>
        </w:rPr>
        <w:t>newly recruited employees</w:t>
      </w:r>
      <w:r w:rsidR="00072A22" w:rsidRPr="006F2CB0">
        <w:rPr>
          <w:rFonts w:ascii="Arial" w:hAnsi="Arial" w:cs="Arial"/>
          <w:szCs w:val="24"/>
          <w:lang w:val="en-IN"/>
        </w:rPr>
        <w:t xml:space="preserve"> do not develop any </w:t>
      </w:r>
      <w:r w:rsidR="00960920" w:rsidRPr="006F2CB0">
        <w:rPr>
          <w:rFonts w:ascii="Arial" w:hAnsi="Arial" w:cs="Arial"/>
          <w:szCs w:val="24"/>
          <w:lang w:val="en-IN"/>
        </w:rPr>
        <w:t>prejudice</w:t>
      </w:r>
      <w:r w:rsidR="00072A22" w:rsidRPr="006F2CB0">
        <w:rPr>
          <w:rFonts w:ascii="Arial" w:hAnsi="Arial" w:cs="Arial"/>
          <w:szCs w:val="24"/>
          <w:lang w:val="en-IN"/>
        </w:rPr>
        <w:t xml:space="preserve"> against any specific race or gender, thus increasing the </w:t>
      </w:r>
      <w:r w:rsidR="004E1A37" w:rsidRPr="006F2CB0">
        <w:rPr>
          <w:rFonts w:ascii="Arial" w:hAnsi="Arial" w:cs="Arial"/>
          <w:szCs w:val="24"/>
          <w:lang w:val="en-IN"/>
        </w:rPr>
        <w:t>tolerance</w:t>
      </w:r>
      <w:r w:rsidR="00072A22" w:rsidRPr="006F2CB0">
        <w:rPr>
          <w:rFonts w:ascii="Arial" w:hAnsi="Arial" w:cs="Arial"/>
          <w:szCs w:val="24"/>
          <w:lang w:val="en-IN"/>
        </w:rPr>
        <w:t xml:space="preserve"> of the overall workforce of Tesco against diversity in </w:t>
      </w:r>
      <w:r w:rsidR="004E1A37" w:rsidRPr="006F2CB0">
        <w:rPr>
          <w:rFonts w:ascii="Arial" w:hAnsi="Arial" w:cs="Arial"/>
          <w:szCs w:val="24"/>
          <w:lang w:val="en-IN"/>
        </w:rPr>
        <w:t>workplace</w:t>
      </w:r>
      <w:r w:rsidR="00072A22" w:rsidRPr="006F2CB0">
        <w:rPr>
          <w:rFonts w:ascii="Arial" w:hAnsi="Arial" w:cs="Arial"/>
          <w:szCs w:val="24"/>
          <w:lang w:val="en-IN"/>
        </w:rPr>
        <w:t>.</w:t>
      </w:r>
    </w:p>
    <w:p w:rsidR="00FD6F70" w:rsidRPr="006F2CB0" w:rsidRDefault="00FD6F70" w:rsidP="00AF2D8B">
      <w:pPr>
        <w:rPr>
          <w:rFonts w:ascii="Arial" w:hAnsi="Arial" w:cs="Arial"/>
          <w:szCs w:val="24"/>
          <w:lang w:val="en-IN"/>
        </w:rPr>
      </w:pPr>
      <w:r w:rsidRPr="006F2CB0">
        <w:rPr>
          <w:rFonts w:ascii="Arial" w:hAnsi="Arial" w:cs="Arial"/>
          <w:szCs w:val="24"/>
          <w:lang w:val="en-IN"/>
        </w:rPr>
        <w:t xml:space="preserve">It can be argued that the overall strategies of Tesco regarding the mentorship programmes in their workplace is highly depended on hands-on practical trainings, and it does not rely much on </w:t>
      </w:r>
      <w:r w:rsidR="00F21E9C" w:rsidRPr="006F2CB0">
        <w:rPr>
          <w:rFonts w:ascii="Arial" w:hAnsi="Arial" w:cs="Arial"/>
          <w:szCs w:val="24"/>
          <w:lang w:val="en-IN"/>
        </w:rPr>
        <w:t>theoretical</w:t>
      </w:r>
      <w:r w:rsidRPr="006F2CB0">
        <w:rPr>
          <w:rFonts w:ascii="Arial" w:hAnsi="Arial" w:cs="Arial"/>
          <w:szCs w:val="24"/>
          <w:lang w:val="en-IN"/>
        </w:rPr>
        <w:t xml:space="preserve"> trainings, In or</w:t>
      </w:r>
      <w:r w:rsidR="00F21E9C" w:rsidRPr="006F2CB0">
        <w:rPr>
          <w:rFonts w:ascii="Arial" w:hAnsi="Arial" w:cs="Arial"/>
          <w:szCs w:val="24"/>
          <w:lang w:val="en-IN"/>
        </w:rPr>
        <w:t xml:space="preserve">der to develop the </w:t>
      </w:r>
      <w:r w:rsidR="00F21E9C" w:rsidRPr="006F2CB0">
        <w:rPr>
          <w:rFonts w:ascii="Arial" w:hAnsi="Arial" w:cs="Arial"/>
          <w:bCs/>
          <w:i/>
          <w:iCs/>
          <w:szCs w:val="24"/>
          <w:lang w:val="en-IN"/>
        </w:rPr>
        <w:t>theoretical backgrounds</w:t>
      </w:r>
      <w:r w:rsidR="00F21E9C" w:rsidRPr="006F2CB0">
        <w:rPr>
          <w:rFonts w:ascii="Arial" w:hAnsi="Arial" w:cs="Arial"/>
          <w:szCs w:val="24"/>
          <w:lang w:val="en-IN"/>
        </w:rPr>
        <w:t xml:space="preserve"> if the employees working in Tesco, seminars and workshops are arranged on a regular basis. In these seminars and workshops, the employees are </w:t>
      </w:r>
      <w:r w:rsidR="006C0F80" w:rsidRPr="006F2CB0">
        <w:rPr>
          <w:rFonts w:ascii="Arial" w:hAnsi="Arial" w:cs="Arial"/>
          <w:szCs w:val="24"/>
          <w:lang w:val="en-IN"/>
        </w:rPr>
        <w:t xml:space="preserve">taught about the </w:t>
      </w:r>
      <w:proofErr w:type="spellStart"/>
      <w:r w:rsidR="006C0F80" w:rsidRPr="006F2CB0">
        <w:rPr>
          <w:rFonts w:ascii="Arial" w:hAnsi="Arial" w:cs="Arial"/>
          <w:szCs w:val="24"/>
          <w:lang w:val="en-IN"/>
        </w:rPr>
        <w:t>vison</w:t>
      </w:r>
      <w:proofErr w:type="spellEnd"/>
      <w:r w:rsidR="006C0F80" w:rsidRPr="006F2CB0">
        <w:rPr>
          <w:rFonts w:ascii="Arial" w:hAnsi="Arial" w:cs="Arial"/>
          <w:szCs w:val="24"/>
          <w:lang w:val="en-IN"/>
        </w:rPr>
        <w:t xml:space="preserve"> and mission of Tesco, their business objectives, their business values and various o</w:t>
      </w:r>
      <w:r w:rsidR="00960920" w:rsidRPr="006F2CB0">
        <w:rPr>
          <w:rFonts w:ascii="Arial" w:hAnsi="Arial" w:cs="Arial"/>
          <w:szCs w:val="24"/>
          <w:lang w:val="en-IN"/>
        </w:rPr>
        <w:t>t</w:t>
      </w:r>
      <w:r w:rsidR="006C0F80" w:rsidRPr="006F2CB0">
        <w:rPr>
          <w:rFonts w:ascii="Arial" w:hAnsi="Arial" w:cs="Arial"/>
          <w:szCs w:val="24"/>
          <w:lang w:val="en-IN"/>
        </w:rPr>
        <w:t xml:space="preserve">her information regarding their business.Furthermore, in such </w:t>
      </w:r>
      <w:r w:rsidR="006C0F80" w:rsidRPr="006F2CB0">
        <w:rPr>
          <w:rFonts w:ascii="Arial" w:hAnsi="Arial" w:cs="Arial"/>
          <w:szCs w:val="24"/>
          <w:lang w:val="en-IN"/>
        </w:rPr>
        <w:lastRenderedPageBreak/>
        <w:t xml:space="preserve">seminars and workshops, the employees </w:t>
      </w:r>
      <w:r w:rsidR="00960920" w:rsidRPr="006F2CB0">
        <w:rPr>
          <w:rFonts w:ascii="Arial" w:hAnsi="Arial" w:cs="Arial"/>
          <w:szCs w:val="24"/>
          <w:lang w:val="en-IN"/>
        </w:rPr>
        <w:t>can</w:t>
      </w:r>
      <w:r w:rsidR="006C0F80" w:rsidRPr="006F2CB0">
        <w:rPr>
          <w:rFonts w:ascii="Arial" w:hAnsi="Arial" w:cs="Arial"/>
          <w:szCs w:val="24"/>
          <w:lang w:val="en-IN"/>
        </w:rPr>
        <w:t xml:space="preserve"> participate in brainstorming sessions that help them to share their </w:t>
      </w:r>
      <w:r w:rsidR="006C0F80" w:rsidRPr="006F2CB0">
        <w:rPr>
          <w:rFonts w:ascii="Arial" w:hAnsi="Arial" w:cs="Arial"/>
          <w:bCs/>
          <w:i/>
          <w:iCs/>
          <w:szCs w:val="24"/>
          <w:lang w:val="en-IN"/>
        </w:rPr>
        <w:t>innovative ideas</w:t>
      </w:r>
      <w:r w:rsidR="006C0F80" w:rsidRPr="006F2CB0">
        <w:rPr>
          <w:rFonts w:ascii="Arial" w:hAnsi="Arial" w:cs="Arial"/>
          <w:szCs w:val="24"/>
          <w:lang w:val="en-IN"/>
        </w:rPr>
        <w:t xml:space="preserve"> among each other</w:t>
      </w:r>
      <w:r w:rsidR="00DA0585" w:rsidRPr="006F2CB0">
        <w:rPr>
          <w:rFonts w:ascii="Arial" w:hAnsi="Arial" w:cs="Arial"/>
          <w:szCs w:val="24"/>
          <w:lang w:val="en-IN"/>
        </w:rPr>
        <w:t xml:space="preserve"> (</w:t>
      </w:r>
      <w:proofErr w:type="spellStart"/>
      <w:r w:rsidR="00DA0585" w:rsidRPr="006F2CB0">
        <w:rPr>
          <w:rFonts w:ascii="Arial" w:hAnsi="Arial" w:cs="Arial"/>
          <w:szCs w:val="24"/>
        </w:rPr>
        <w:t>Faucett</w:t>
      </w:r>
      <w:r w:rsidR="00DA0585" w:rsidRPr="006F2CB0">
        <w:rPr>
          <w:rFonts w:ascii="Arial" w:hAnsi="Arial" w:cs="Arial"/>
          <w:i/>
          <w:iCs/>
          <w:szCs w:val="24"/>
        </w:rPr>
        <w:t>et</w:t>
      </w:r>
      <w:proofErr w:type="spellEnd"/>
      <w:r w:rsidR="00DA0585" w:rsidRPr="006F2CB0">
        <w:rPr>
          <w:rFonts w:ascii="Arial" w:hAnsi="Arial" w:cs="Arial"/>
          <w:i/>
          <w:iCs/>
          <w:szCs w:val="24"/>
        </w:rPr>
        <w:t xml:space="preserve"> al., </w:t>
      </w:r>
      <w:r w:rsidR="00DA0585" w:rsidRPr="006F2CB0">
        <w:rPr>
          <w:rFonts w:ascii="Arial" w:hAnsi="Arial" w:cs="Arial"/>
          <w:szCs w:val="24"/>
        </w:rPr>
        <w:t>2017</w:t>
      </w:r>
      <w:r w:rsidR="00DA0585" w:rsidRPr="006F2CB0">
        <w:rPr>
          <w:rFonts w:ascii="Arial" w:hAnsi="Arial" w:cs="Arial"/>
          <w:szCs w:val="24"/>
          <w:lang w:val="en-IN"/>
        </w:rPr>
        <w:t>)</w:t>
      </w:r>
      <w:r w:rsidR="006C0F80" w:rsidRPr="006F2CB0">
        <w:rPr>
          <w:rFonts w:ascii="Arial" w:hAnsi="Arial" w:cs="Arial"/>
          <w:szCs w:val="24"/>
          <w:lang w:val="en-IN"/>
        </w:rPr>
        <w:t xml:space="preserve">. Through the guidance of the leaders and mentors present in these sessions who are senior employees, the most innovative and feasible ideas are selected and attempted to be </w:t>
      </w:r>
      <w:r w:rsidR="00B93760" w:rsidRPr="006F2CB0">
        <w:rPr>
          <w:rFonts w:ascii="Arial" w:hAnsi="Arial" w:cs="Arial"/>
          <w:szCs w:val="24"/>
          <w:lang w:val="en-IN"/>
        </w:rPr>
        <w:t>incorporated</w:t>
      </w:r>
      <w:r w:rsidR="006C0F80" w:rsidRPr="006F2CB0">
        <w:rPr>
          <w:rFonts w:ascii="Arial" w:hAnsi="Arial" w:cs="Arial"/>
          <w:szCs w:val="24"/>
          <w:lang w:val="en-IN"/>
        </w:rPr>
        <w:t xml:space="preserve"> into the business operations of Tesco.</w:t>
      </w:r>
      <w:r w:rsidR="00B93760" w:rsidRPr="006F2CB0">
        <w:rPr>
          <w:rFonts w:ascii="Arial" w:hAnsi="Arial" w:cs="Arial"/>
          <w:szCs w:val="24"/>
          <w:lang w:val="en-IN"/>
        </w:rPr>
        <w:t xml:space="preserve"> In this way, the mentorship in Tesco helps them to develop an efficient and expert </w:t>
      </w:r>
      <w:r w:rsidR="004040C3" w:rsidRPr="006F2CB0">
        <w:rPr>
          <w:rFonts w:ascii="Arial" w:hAnsi="Arial" w:cs="Arial"/>
          <w:szCs w:val="24"/>
          <w:lang w:val="en-IN"/>
        </w:rPr>
        <w:t>workforce</w:t>
      </w:r>
      <w:r w:rsidR="00B93760" w:rsidRPr="006F2CB0">
        <w:rPr>
          <w:rFonts w:ascii="Arial" w:hAnsi="Arial" w:cs="Arial"/>
          <w:szCs w:val="24"/>
          <w:lang w:val="en-IN"/>
        </w:rPr>
        <w:t xml:space="preserve"> for them.</w:t>
      </w:r>
    </w:p>
    <w:p w:rsidR="00B52545" w:rsidRPr="006F2CB0" w:rsidRDefault="00B52545" w:rsidP="00D5703E">
      <w:pPr>
        <w:pStyle w:val="Heading2"/>
        <w:rPr>
          <w:rFonts w:ascii="Arial" w:hAnsi="Arial" w:cs="Arial"/>
          <w:b w:val="0"/>
          <w:szCs w:val="24"/>
        </w:rPr>
      </w:pPr>
      <w:bookmarkStart w:id="11" w:name="_Toc40128490"/>
      <w:r w:rsidRPr="006F2CB0">
        <w:rPr>
          <w:rFonts w:ascii="Arial" w:hAnsi="Arial" w:cs="Arial"/>
          <w:b w:val="0"/>
          <w:szCs w:val="24"/>
        </w:rPr>
        <w:t>Apprenticeship in Tesco</w:t>
      </w:r>
      <w:bookmarkEnd w:id="11"/>
    </w:p>
    <w:p w:rsidR="005A02BB" w:rsidRPr="006F2CB0" w:rsidRDefault="005A02BB" w:rsidP="005A02BB">
      <w:pPr>
        <w:rPr>
          <w:rFonts w:ascii="Arial" w:hAnsi="Arial" w:cs="Arial"/>
          <w:szCs w:val="24"/>
          <w:lang w:val="en-IN"/>
        </w:rPr>
      </w:pPr>
      <w:r w:rsidRPr="006F2CB0">
        <w:rPr>
          <w:rFonts w:ascii="Arial" w:hAnsi="Arial" w:cs="Arial"/>
          <w:szCs w:val="24"/>
          <w:lang w:val="en-IN"/>
        </w:rPr>
        <w:t>The apprenticeship in Tesco basically depends on the motivation level and efficiency of the employees, as well as their skills and talents.</w:t>
      </w:r>
      <w:r w:rsidR="00377B1B" w:rsidRPr="006F2CB0">
        <w:rPr>
          <w:rFonts w:ascii="Arial" w:hAnsi="Arial" w:cs="Arial"/>
          <w:szCs w:val="24"/>
          <w:lang w:val="en-IN"/>
        </w:rPr>
        <w:t xml:space="preserve"> For instance, it is seen that the overall business activities of Tesco involves </w:t>
      </w:r>
      <w:r w:rsidR="00377B1B" w:rsidRPr="006F2CB0">
        <w:rPr>
          <w:rFonts w:ascii="Arial" w:hAnsi="Arial" w:cs="Arial"/>
          <w:bCs/>
          <w:i/>
          <w:iCs/>
          <w:szCs w:val="24"/>
          <w:lang w:val="en-IN"/>
        </w:rPr>
        <w:t>retail</w:t>
      </w:r>
      <w:r w:rsidR="006F3CA8" w:rsidRPr="006F2CB0">
        <w:rPr>
          <w:rFonts w:ascii="Arial" w:hAnsi="Arial" w:cs="Arial"/>
          <w:bCs/>
          <w:i/>
          <w:iCs/>
          <w:szCs w:val="24"/>
          <w:lang w:val="en-IN"/>
        </w:rPr>
        <w:t>ing,</w:t>
      </w:r>
      <w:r w:rsidR="00377B1B" w:rsidRPr="006F2CB0">
        <w:rPr>
          <w:rFonts w:ascii="Arial" w:hAnsi="Arial" w:cs="Arial"/>
          <w:bCs/>
          <w:i/>
          <w:iCs/>
          <w:szCs w:val="24"/>
          <w:lang w:val="en-IN"/>
        </w:rPr>
        <w:t xml:space="preserve"> banking and </w:t>
      </w:r>
      <w:r w:rsidR="009652F1" w:rsidRPr="006F2CB0">
        <w:rPr>
          <w:rFonts w:ascii="Arial" w:hAnsi="Arial" w:cs="Arial"/>
          <w:bCs/>
          <w:i/>
          <w:iCs/>
          <w:szCs w:val="24"/>
          <w:lang w:val="en-IN"/>
        </w:rPr>
        <w:t xml:space="preserve">telecommunication </w:t>
      </w:r>
      <w:r w:rsidR="00377B1B" w:rsidRPr="006F2CB0">
        <w:rPr>
          <w:rFonts w:ascii="Arial" w:hAnsi="Arial" w:cs="Arial"/>
          <w:bCs/>
          <w:i/>
          <w:iCs/>
          <w:szCs w:val="24"/>
          <w:lang w:val="en-IN"/>
        </w:rPr>
        <w:t>operations</w:t>
      </w:r>
      <w:r w:rsidR="00377B1B" w:rsidRPr="006F2CB0">
        <w:rPr>
          <w:rFonts w:ascii="Arial" w:hAnsi="Arial" w:cs="Arial"/>
          <w:szCs w:val="24"/>
          <w:lang w:val="en-IN"/>
        </w:rPr>
        <w:t>, and thus the employees are also recruited and selected in such a way that their skills and capabilities perfectly adjusts with the professional designations that present in the organisational structure that operates these businesses in Tesco</w:t>
      </w:r>
      <w:r w:rsidR="00DE303B" w:rsidRPr="006F2CB0">
        <w:rPr>
          <w:rFonts w:ascii="Arial" w:hAnsi="Arial" w:cs="Arial"/>
          <w:szCs w:val="24"/>
          <w:lang w:val="en-IN"/>
        </w:rPr>
        <w:t xml:space="preserve">. </w:t>
      </w:r>
      <w:r w:rsidR="00960920" w:rsidRPr="006F2CB0">
        <w:rPr>
          <w:rFonts w:ascii="Arial" w:hAnsi="Arial" w:cs="Arial"/>
          <w:szCs w:val="24"/>
          <w:lang w:val="en-IN"/>
        </w:rPr>
        <w:t>To</w:t>
      </w:r>
      <w:r w:rsidR="00DE303B" w:rsidRPr="006F2CB0">
        <w:rPr>
          <w:rFonts w:ascii="Arial" w:hAnsi="Arial" w:cs="Arial"/>
          <w:szCs w:val="24"/>
          <w:lang w:val="en-IN"/>
        </w:rPr>
        <w:t xml:space="preserve"> ensure this, the recruitment and selection process in Tesco involves several layers, including </w:t>
      </w:r>
      <w:r w:rsidR="00DE303B" w:rsidRPr="006F2CB0">
        <w:rPr>
          <w:rFonts w:ascii="Arial" w:hAnsi="Arial" w:cs="Arial"/>
          <w:bCs/>
          <w:i/>
          <w:iCs/>
          <w:szCs w:val="24"/>
          <w:lang w:val="en-IN"/>
        </w:rPr>
        <w:t>preliminary shortlisting and eliminations, written tests, group discussions and personal interview sessions</w:t>
      </w:r>
      <w:r w:rsidR="00FA05D8" w:rsidRPr="006F2CB0">
        <w:rPr>
          <w:rFonts w:ascii="Arial" w:hAnsi="Arial" w:cs="Arial"/>
          <w:szCs w:val="24"/>
          <w:lang w:val="en-IN"/>
        </w:rPr>
        <w:t xml:space="preserve"> (</w:t>
      </w:r>
      <w:proofErr w:type="spellStart"/>
      <w:r w:rsidR="00FA05D8" w:rsidRPr="006F2CB0">
        <w:rPr>
          <w:rFonts w:ascii="Arial" w:hAnsi="Arial" w:cs="Arial"/>
          <w:szCs w:val="24"/>
        </w:rPr>
        <w:t>Fortwengeland</w:t>
      </w:r>
      <w:proofErr w:type="spellEnd"/>
      <w:r w:rsidR="00FA05D8" w:rsidRPr="006F2CB0">
        <w:rPr>
          <w:rFonts w:ascii="Arial" w:hAnsi="Arial" w:cs="Arial"/>
          <w:szCs w:val="24"/>
        </w:rPr>
        <w:t xml:space="preserve"> Jackson,2016</w:t>
      </w:r>
      <w:r w:rsidR="00FA05D8" w:rsidRPr="006F2CB0">
        <w:rPr>
          <w:rFonts w:ascii="Arial" w:hAnsi="Arial" w:cs="Arial"/>
          <w:szCs w:val="24"/>
          <w:lang w:val="en-IN"/>
        </w:rPr>
        <w:t>)</w:t>
      </w:r>
      <w:r w:rsidR="00DE303B" w:rsidRPr="006F2CB0">
        <w:rPr>
          <w:rFonts w:ascii="Arial" w:hAnsi="Arial" w:cs="Arial"/>
          <w:szCs w:val="24"/>
          <w:lang w:val="en-IN"/>
        </w:rPr>
        <w:t>.</w:t>
      </w:r>
      <w:r w:rsidR="00687DC6" w:rsidRPr="006F2CB0">
        <w:rPr>
          <w:rFonts w:ascii="Arial" w:hAnsi="Arial" w:cs="Arial"/>
          <w:szCs w:val="24"/>
          <w:lang w:val="en-IN"/>
        </w:rPr>
        <w:t xml:space="preserve"> Furthermore, the process of selection is also depended on the business </w:t>
      </w:r>
      <w:r w:rsidR="00FA3DAC" w:rsidRPr="006F2CB0">
        <w:rPr>
          <w:rFonts w:ascii="Arial" w:hAnsi="Arial" w:cs="Arial"/>
          <w:szCs w:val="24"/>
          <w:lang w:val="en-IN"/>
        </w:rPr>
        <w:t>objectives</w:t>
      </w:r>
      <w:r w:rsidR="00687DC6" w:rsidRPr="006F2CB0">
        <w:rPr>
          <w:rFonts w:ascii="Arial" w:hAnsi="Arial" w:cs="Arial"/>
          <w:szCs w:val="24"/>
          <w:lang w:val="en-IN"/>
        </w:rPr>
        <w:t xml:space="preserve"> and strategies of Tesco.</w:t>
      </w:r>
      <w:r w:rsidR="00FA3DAC" w:rsidRPr="006F2CB0">
        <w:rPr>
          <w:rFonts w:ascii="Arial" w:hAnsi="Arial" w:cs="Arial"/>
          <w:szCs w:val="24"/>
          <w:lang w:val="en-IN"/>
        </w:rPr>
        <w:t xml:space="preserve"> For instance, in case of the business expansion of Tesco, </w:t>
      </w:r>
      <w:r w:rsidR="00960920" w:rsidRPr="006F2CB0">
        <w:rPr>
          <w:rFonts w:ascii="Arial" w:hAnsi="Arial" w:cs="Arial"/>
          <w:szCs w:val="24"/>
          <w:lang w:val="en-IN"/>
        </w:rPr>
        <w:t>several</w:t>
      </w:r>
      <w:r w:rsidR="00FA3DAC" w:rsidRPr="006F2CB0">
        <w:rPr>
          <w:rFonts w:ascii="Arial" w:hAnsi="Arial" w:cs="Arial"/>
          <w:szCs w:val="24"/>
          <w:lang w:val="en-IN"/>
        </w:rPr>
        <w:t xml:space="preserve"> different employees for the various designations within the organisation is selected.</w:t>
      </w:r>
      <w:r w:rsidR="001502FA" w:rsidRPr="006F2CB0">
        <w:rPr>
          <w:rFonts w:ascii="Arial" w:hAnsi="Arial" w:cs="Arial"/>
          <w:szCs w:val="24"/>
          <w:lang w:val="en-IN"/>
        </w:rPr>
        <w:t xml:space="preserve"> Due to the long series of steps in the recruitment process, only the most efficient employees are selected, and this enhances the overall workforce efficiency of Tesco.</w:t>
      </w:r>
    </w:p>
    <w:p w:rsidR="00757D68" w:rsidRPr="006F2CB0" w:rsidRDefault="00757D68" w:rsidP="005A02BB">
      <w:pPr>
        <w:rPr>
          <w:rFonts w:ascii="Arial" w:hAnsi="Arial" w:cs="Arial"/>
          <w:szCs w:val="24"/>
          <w:lang w:val="en-IN"/>
        </w:rPr>
      </w:pPr>
      <w:r w:rsidRPr="006F2CB0">
        <w:rPr>
          <w:rFonts w:ascii="Arial" w:hAnsi="Arial" w:cs="Arial"/>
          <w:szCs w:val="24"/>
          <w:lang w:val="en-IN"/>
        </w:rPr>
        <w:t>The apprenticeship in Tesco is also enhanced through the usage of Maslow’s pyramid of needs, which dictates the factors that can efficiently motivate the employees working in Tesco.</w:t>
      </w:r>
      <w:r w:rsidR="007C3E61" w:rsidRPr="006F2CB0">
        <w:rPr>
          <w:rFonts w:ascii="Arial" w:hAnsi="Arial" w:cs="Arial"/>
          <w:szCs w:val="24"/>
          <w:lang w:val="en-IN"/>
        </w:rPr>
        <w:t xml:space="preserve"> For instance, according to this theory, the need that is prioritised among the employees with the highest level of importance is the </w:t>
      </w:r>
      <w:r w:rsidR="007C3E61" w:rsidRPr="006F2CB0">
        <w:rPr>
          <w:rFonts w:ascii="Arial" w:hAnsi="Arial" w:cs="Arial"/>
          <w:bCs/>
          <w:i/>
          <w:iCs/>
          <w:szCs w:val="24"/>
          <w:lang w:val="en-IN"/>
        </w:rPr>
        <w:t>physiological need</w:t>
      </w:r>
      <w:r w:rsidR="007C3E61" w:rsidRPr="006F2CB0">
        <w:rPr>
          <w:rFonts w:ascii="Arial" w:hAnsi="Arial" w:cs="Arial"/>
          <w:szCs w:val="24"/>
          <w:lang w:val="en-IN"/>
        </w:rPr>
        <w:t xml:space="preserve"> which is comprised of the needs of air, food, water, shelter, health and </w:t>
      </w:r>
      <w:r w:rsidR="002E0C9A" w:rsidRPr="006F2CB0">
        <w:rPr>
          <w:rFonts w:ascii="Arial" w:hAnsi="Arial" w:cs="Arial"/>
          <w:szCs w:val="24"/>
          <w:lang w:val="en-IN"/>
        </w:rPr>
        <w:t>clothing</w:t>
      </w:r>
      <w:r w:rsidR="007C3E61" w:rsidRPr="006F2CB0">
        <w:rPr>
          <w:rFonts w:ascii="Arial" w:hAnsi="Arial" w:cs="Arial"/>
          <w:szCs w:val="24"/>
          <w:lang w:val="en-IN"/>
        </w:rPr>
        <w:t>.</w:t>
      </w:r>
      <w:r w:rsidR="002E0C9A" w:rsidRPr="006F2CB0">
        <w:rPr>
          <w:rFonts w:ascii="Arial" w:hAnsi="Arial" w:cs="Arial"/>
          <w:szCs w:val="24"/>
          <w:lang w:val="en-IN"/>
        </w:rPr>
        <w:t xml:space="preserve"> For Tesco, the best strategy that they can take </w:t>
      </w:r>
      <w:r w:rsidR="00960920" w:rsidRPr="006F2CB0">
        <w:rPr>
          <w:rFonts w:ascii="Arial" w:hAnsi="Arial" w:cs="Arial"/>
          <w:szCs w:val="24"/>
          <w:lang w:val="en-IN"/>
        </w:rPr>
        <w:t>to</w:t>
      </w:r>
      <w:r w:rsidR="002E0C9A" w:rsidRPr="006F2CB0">
        <w:rPr>
          <w:rFonts w:ascii="Arial" w:hAnsi="Arial" w:cs="Arial"/>
          <w:szCs w:val="24"/>
          <w:lang w:val="en-IN"/>
        </w:rPr>
        <w:t xml:space="preserve"> meet these needs of their employees is related to the development of their </w:t>
      </w:r>
      <w:r w:rsidR="00EB302B" w:rsidRPr="006F2CB0">
        <w:rPr>
          <w:rFonts w:ascii="Arial" w:hAnsi="Arial" w:cs="Arial"/>
          <w:szCs w:val="24"/>
          <w:lang w:val="en-IN"/>
        </w:rPr>
        <w:t xml:space="preserve">employee remunerations and payroll, which allows them to meet the financial </w:t>
      </w:r>
      <w:proofErr w:type="spellStart"/>
      <w:r w:rsidR="00EB302B" w:rsidRPr="006F2CB0">
        <w:rPr>
          <w:rFonts w:ascii="Arial" w:hAnsi="Arial" w:cs="Arial"/>
          <w:szCs w:val="24"/>
          <w:lang w:val="en-IN"/>
        </w:rPr>
        <w:t>neds</w:t>
      </w:r>
      <w:proofErr w:type="spellEnd"/>
      <w:r w:rsidR="00EB302B" w:rsidRPr="006F2CB0">
        <w:rPr>
          <w:rFonts w:ascii="Arial" w:hAnsi="Arial" w:cs="Arial"/>
          <w:szCs w:val="24"/>
          <w:lang w:val="en-IN"/>
        </w:rPr>
        <w:t xml:space="preserve"> of their employees</w:t>
      </w:r>
      <w:r w:rsidR="00675C46" w:rsidRPr="006F2CB0">
        <w:rPr>
          <w:rFonts w:ascii="Arial" w:hAnsi="Arial" w:cs="Arial"/>
          <w:szCs w:val="24"/>
          <w:lang w:val="en-IN"/>
        </w:rPr>
        <w:t xml:space="preserve"> (</w:t>
      </w:r>
      <w:proofErr w:type="spellStart"/>
      <w:r w:rsidR="00675C46" w:rsidRPr="006F2CB0">
        <w:rPr>
          <w:rFonts w:ascii="Arial" w:hAnsi="Arial" w:cs="Arial"/>
          <w:szCs w:val="24"/>
        </w:rPr>
        <w:t>Moriceauand</w:t>
      </w:r>
      <w:proofErr w:type="spellEnd"/>
      <w:r w:rsidR="00675C46" w:rsidRPr="006F2CB0">
        <w:rPr>
          <w:rFonts w:ascii="Arial" w:hAnsi="Arial" w:cs="Arial"/>
          <w:szCs w:val="24"/>
        </w:rPr>
        <w:t xml:space="preserve"> </w:t>
      </w:r>
      <w:proofErr w:type="spellStart"/>
      <w:r w:rsidR="00675C46" w:rsidRPr="006F2CB0">
        <w:rPr>
          <w:rFonts w:ascii="Arial" w:hAnsi="Arial" w:cs="Arial"/>
          <w:szCs w:val="24"/>
        </w:rPr>
        <w:t>Paes,2016</w:t>
      </w:r>
      <w:proofErr w:type="spellEnd"/>
      <w:r w:rsidR="00675C46" w:rsidRPr="006F2CB0">
        <w:rPr>
          <w:rFonts w:ascii="Arial" w:hAnsi="Arial" w:cs="Arial"/>
          <w:szCs w:val="24"/>
          <w:lang w:val="en-IN"/>
        </w:rPr>
        <w:t>)</w:t>
      </w:r>
      <w:r w:rsidR="00EB302B" w:rsidRPr="006F2CB0">
        <w:rPr>
          <w:rFonts w:ascii="Arial" w:hAnsi="Arial" w:cs="Arial"/>
          <w:szCs w:val="24"/>
          <w:lang w:val="en-IN"/>
        </w:rPr>
        <w:t xml:space="preserve">. </w:t>
      </w:r>
      <w:r w:rsidR="00960920" w:rsidRPr="006F2CB0">
        <w:rPr>
          <w:rFonts w:ascii="Arial" w:hAnsi="Arial" w:cs="Arial"/>
          <w:szCs w:val="24"/>
          <w:lang w:val="en-IN"/>
        </w:rPr>
        <w:t>This</w:t>
      </w:r>
      <w:r w:rsidR="00EB302B" w:rsidRPr="006F2CB0">
        <w:rPr>
          <w:rFonts w:ascii="Arial" w:hAnsi="Arial" w:cs="Arial"/>
          <w:szCs w:val="24"/>
          <w:lang w:val="en-IN"/>
        </w:rPr>
        <w:t xml:space="preserve"> helps the higher management of Tesco to inspire motivation among the employees who are working as apprentices, thus accelerating their </w:t>
      </w:r>
      <w:r w:rsidR="0053483F" w:rsidRPr="006F2CB0">
        <w:rPr>
          <w:rFonts w:ascii="Arial" w:hAnsi="Arial" w:cs="Arial"/>
          <w:szCs w:val="24"/>
          <w:lang w:val="en-IN"/>
        </w:rPr>
        <w:t xml:space="preserve">learning </w:t>
      </w:r>
      <w:r w:rsidR="00EB302B" w:rsidRPr="006F2CB0">
        <w:rPr>
          <w:rFonts w:ascii="Arial" w:hAnsi="Arial" w:cs="Arial"/>
          <w:szCs w:val="24"/>
          <w:lang w:val="en-IN"/>
        </w:rPr>
        <w:t>curve within the organisation.</w:t>
      </w:r>
    </w:p>
    <w:p w:rsidR="0076220A" w:rsidRPr="006F2CB0" w:rsidRDefault="003D1605" w:rsidP="005A02BB">
      <w:pPr>
        <w:rPr>
          <w:rFonts w:ascii="Arial" w:hAnsi="Arial" w:cs="Arial"/>
          <w:szCs w:val="24"/>
          <w:lang w:val="en-IN"/>
        </w:rPr>
      </w:pPr>
      <w:r w:rsidRPr="006F2CB0">
        <w:rPr>
          <w:rFonts w:ascii="Arial" w:hAnsi="Arial" w:cs="Arial"/>
          <w:szCs w:val="24"/>
          <w:lang w:val="en-IN"/>
        </w:rPr>
        <w:lastRenderedPageBreak/>
        <w:t>The need of security of the employees is met through the job security of the employees, which is assured through the job contract terms of Tesco as a business organisation.</w:t>
      </w:r>
      <w:r w:rsidR="009A6B42" w:rsidRPr="006F2CB0">
        <w:rPr>
          <w:rFonts w:ascii="Arial" w:hAnsi="Arial" w:cs="Arial"/>
          <w:szCs w:val="24"/>
          <w:lang w:val="en-IN"/>
        </w:rPr>
        <w:t xml:space="preserve"> The need of belongings is met through </w:t>
      </w:r>
      <w:r w:rsidR="009A6B42" w:rsidRPr="006F2CB0">
        <w:rPr>
          <w:rFonts w:ascii="Arial" w:hAnsi="Arial" w:cs="Arial"/>
          <w:bCs/>
          <w:i/>
          <w:iCs/>
          <w:szCs w:val="24"/>
          <w:lang w:val="en-IN"/>
        </w:rPr>
        <w:t>formation of team</w:t>
      </w:r>
      <w:r w:rsidR="009A6B42" w:rsidRPr="006F2CB0">
        <w:rPr>
          <w:rFonts w:ascii="Arial" w:hAnsi="Arial" w:cs="Arial"/>
          <w:szCs w:val="24"/>
          <w:lang w:val="en-IN"/>
        </w:rPr>
        <w:t xml:space="preserve"> and inspiring the development of coordination within that team, thus increasing the b</w:t>
      </w:r>
      <w:r w:rsidR="00C75819" w:rsidRPr="006F2CB0">
        <w:rPr>
          <w:rFonts w:ascii="Arial" w:hAnsi="Arial" w:cs="Arial"/>
          <w:szCs w:val="24"/>
          <w:lang w:val="en-IN"/>
        </w:rPr>
        <w:t>o</w:t>
      </w:r>
      <w:r w:rsidR="009A6B42" w:rsidRPr="006F2CB0">
        <w:rPr>
          <w:rFonts w:ascii="Arial" w:hAnsi="Arial" w:cs="Arial"/>
          <w:szCs w:val="24"/>
          <w:lang w:val="en-IN"/>
        </w:rPr>
        <w:t>nding of the employees within the organisation</w:t>
      </w:r>
      <w:r w:rsidR="00675C46" w:rsidRPr="006F2CB0">
        <w:rPr>
          <w:rFonts w:ascii="Arial" w:hAnsi="Arial" w:cs="Arial"/>
          <w:szCs w:val="24"/>
          <w:lang w:val="en-IN"/>
        </w:rPr>
        <w:t xml:space="preserve"> (</w:t>
      </w:r>
      <w:proofErr w:type="spellStart"/>
      <w:r w:rsidR="00675C46" w:rsidRPr="006F2CB0">
        <w:rPr>
          <w:rFonts w:ascii="Arial" w:hAnsi="Arial" w:cs="Arial"/>
          <w:szCs w:val="24"/>
        </w:rPr>
        <w:t>Bridgman</w:t>
      </w:r>
      <w:r w:rsidR="00675C46" w:rsidRPr="006F2CB0">
        <w:rPr>
          <w:rFonts w:ascii="Arial" w:hAnsi="Arial" w:cs="Arial"/>
          <w:i/>
          <w:iCs/>
          <w:szCs w:val="24"/>
        </w:rPr>
        <w:t>et</w:t>
      </w:r>
      <w:proofErr w:type="spellEnd"/>
      <w:r w:rsidR="00675C46" w:rsidRPr="006F2CB0">
        <w:rPr>
          <w:rFonts w:ascii="Arial" w:hAnsi="Arial" w:cs="Arial"/>
          <w:i/>
          <w:iCs/>
          <w:szCs w:val="24"/>
        </w:rPr>
        <w:t xml:space="preserve"> al.</w:t>
      </w:r>
      <w:r w:rsidR="00675C46" w:rsidRPr="006F2CB0">
        <w:rPr>
          <w:rFonts w:ascii="Arial" w:hAnsi="Arial" w:cs="Arial"/>
          <w:szCs w:val="24"/>
        </w:rPr>
        <w:t>, 2019</w:t>
      </w:r>
      <w:r w:rsidR="00675C46" w:rsidRPr="006F2CB0">
        <w:rPr>
          <w:rFonts w:ascii="Arial" w:hAnsi="Arial" w:cs="Arial"/>
          <w:szCs w:val="24"/>
          <w:lang w:val="en-IN"/>
        </w:rPr>
        <w:t>)</w:t>
      </w:r>
      <w:r w:rsidR="009A6B42" w:rsidRPr="006F2CB0">
        <w:rPr>
          <w:rFonts w:ascii="Arial" w:hAnsi="Arial" w:cs="Arial"/>
          <w:szCs w:val="24"/>
          <w:lang w:val="en-IN"/>
        </w:rPr>
        <w:t>.</w:t>
      </w:r>
      <w:r w:rsidR="00C75819" w:rsidRPr="006F2CB0">
        <w:rPr>
          <w:rFonts w:ascii="Arial" w:hAnsi="Arial" w:cs="Arial"/>
          <w:szCs w:val="24"/>
          <w:lang w:val="en-IN"/>
        </w:rPr>
        <w:t xml:space="preserve"> Naturally, this increases the bond between the apprentice employee and </w:t>
      </w:r>
      <w:r w:rsidR="00071792" w:rsidRPr="006F2CB0">
        <w:rPr>
          <w:rFonts w:ascii="Arial" w:hAnsi="Arial" w:cs="Arial"/>
          <w:szCs w:val="24"/>
          <w:lang w:val="en-IN"/>
        </w:rPr>
        <w:t xml:space="preserve">the mentors, thus </w:t>
      </w:r>
      <w:r w:rsidR="00413546" w:rsidRPr="006F2CB0">
        <w:rPr>
          <w:rFonts w:ascii="Arial" w:hAnsi="Arial" w:cs="Arial"/>
          <w:szCs w:val="24"/>
          <w:lang w:val="en-IN"/>
        </w:rPr>
        <w:t>enhancing</w:t>
      </w:r>
      <w:r w:rsidR="00071792" w:rsidRPr="006F2CB0">
        <w:rPr>
          <w:rFonts w:ascii="Arial" w:hAnsi="Arial" w:cs="Arial"/>
          <w:szCs w:val="24"/>
          <w:lang w:val="en-IN"/>
        </w:rPr>
        <w:t xml:space="preserve"> the overall business </w:t>
      </w:r>
      <w:r w:rsidR="00413546" w:rsidRPr="006F2CB0">
        <w:rPr>
          <w:rFonts w:ascii="Arial" w:hAnsi="Arial" w:cs="Arial"/>
          <w:szCs w:val="24"/>
          <w:lang w:val="en-IN"/>
        </w:rPr>
        <w:t>operations</w:t>
      </w:r>
      <w:r w:rsidR="00071792" w:rsidRPr="006F2CB0">
        <w:rPr>
          <w:rFonts w:ascii="Arial" w:hAnsi="Arial" w:cs="Arial"/>
          <w:szCs w:val="24"/>
          <w:lang w:val="en-IN"/>
        </w:rPr>
        <w:t xml:space="preserve"> of the organisation.</w:t>
      </w:r>
      <w:r w:rsidR="0062388A" w:rsidRPr="006F2CB0">
        <w:rPr>
          <w:rFonts w:ascii="Arial" w:hAnsi="Arial" w:cs="Arial"/>
          <w:szCs w:val="24"/>
          <w:lang w:val="en-IN"/>
        </w:rPr>
        <w:t xml:space="preserve">The need of esteem is met through </w:t>
      </w:r>
      <w:r w:rsidR="0062388A" w:rsidRPr="006F2CB0">
        <w:rPr>
          <w:rFonts w:ascii="Arial" w:hAnsi="Arial" w:cs="Arial"/>
          <w:bCs/>
          <w:i/>
          <w:iCs/>
          <w:szCs w:val="24"/>
          <w:lang w:val="en-IN"/>
        </w:rPr>
        <w:t>rewards and performance appraisal</w:t>
      </w:r>
      <w:r w:rsidR="0062388A" w:rsidRPr="006F2CB0">
        <w:rPr>
          <w:rFonts w:ascii="Arial" w:hAnsi="Arial" w:cs="Arial"/>
          <w:szCs w:val="24"/>
          <w:lang w:val="en-IN"/>
        </w:rPr>
        <w:t xml:space="preserve"> of the employees. In Tesco, their apprentice employees are encouraged to perform their best, and to ensure this, various plans for employee rewards and remunerations are arranged so that </w:t>
      </w:r>
      <w:r w:rsidR="00F1429A" w:rsidRPr="006F2CB0">
        <w:rPr>
          <w:rFonts w:ascii="Arial" w:hAnsi="Arial" w:cs="Arial"/>
          <w:szCs w:val="24"/>
          <w:lang w:val="en-IN"/>
        </w:rPr>
        <w:t>their</w:t>
      </w:r>
      <w:r w:rsidR="0062388A" w:rsidRPr="006F2CB0">
        <w:rPr>
          <w:rFonts w:ascii="Arial" w:hAnsi="Arial" w:cs="Arial"/>
          <w:szCs w:val="24"/>
          <w:lang w:val="en-IN"/>
        </w:rPr>
        <w:t xml:space="preserve"> motivation level can be increased.</w:t>
      </w:r>
      <w:r w:rsidR="00F1429A" w:rsidRPr="006F2CB0">
        <w:rPr>
          <w:rFonts w:ascii="Arial" w:hAnsi="Arial" w:cs="Arial"/>
          <w:szCs w:val="24"/>
          <w:lang w:val="en-IN"/>
        </w:rPr>
        <w:t xml:space="preserve"> This also ensures that the employees are driven to create new and innovate e strategies to increase their work efficiency, thus enhancing their overall business activities related to the development of the entire business operations</w:t>
      </w:r>
      <w:r w:rsidR="0076220A" w:rsidRPr="006F2CB0">
        <w:rPr>
          <w:rFonts w:ascii="Arial" w:hAnsi="Arial" w:cs="Arial"/>
          <w:szCs w:val="24"/>
          <w:lang w:val="en-IN"/>
        </w:rPr>
        <w:t>.</w:t>
      </w:r>
    </w:p>
    <w:p w:rsidR="0076220A" w:rsidRPr="006F2CB0" w:rsidRDefault="0076220A" w:rsidP="005A02BB">
      <w:pPr>
        <w:rPr>
          <w:rFonts w:ascii="Arial" w:hAnsi="Arial" w:cs="Arial"/>
          <w:szCs w:val="24"/>
          <w:lang w:val="en-IN"/>
        </w:rPr>
      </w:pPr>
      <w:r w:rsidRPr="006F2CB0">
        <w:rPr>
          <w:rFonts w:ascii="Arial" w:hAnsi="Arial" w:cs="Arial"/>
          <w:szCs w:val="24"/>
          <w:lang w:val="en-IN"/>
        </w:rPr>
        <w:t xml:space="preserve">The need of self-actualisation is provided through the career development chances within Tesco. For providing the employees and apprentices working in Tesco to deliver their best business performances and </w:t>
      </w:r>
      <w:r w:rsidR="00960920" w:rsidRPr="006F2CB0">
        <w:rPr>
          <w:rFonts w:ascii="Arial" w:hAnsi="Arial" w:cs="Arial"/>
          <w:szCs w:val="24"/>
          <w:lang w:val="en-IN"/>
        </w:rPr>
        <w:t>rise</w:t>
      </w:r>
      <w:r w:rsidRPr="006F2CB0">
        <w:rPr>
          <w:rFonts w:ascii="Arial" w:hAnsi="Arial" w:cs="Arial"/>
          <w:szCs w:val="24"/>
          <w:lang w:val="en-IN"/>
        </w:rPr>
        <w:t xml:space="preserve"> through the </w:t>
      </w:r>
      <w:r w:rsidRPr="006F2CB0">
        <w:rPr>
          <w:rFonts w:ascii="Arial" w:hAnsi="Arial" w:cs="Arial"/>
          <w:bCs/>
          <w:i/>
          <w:iCs/>
          <w:szCs w:val="24"/>
          <w:lang w:val="en-IN"/>
        </w:rPr>
        <w:t>organisational hierarchy</w:t>
      </w:r>
      <w:r w:rsidRPr="006F2CB0">
        <w:rPr>
          <w:rFonts w:ascii="Arial" w:hAnsi="Arial" w:cs="Arial"/>
          <w:szCs w:val="24"/>
          <w:lang w:val="en-IN"/>
        </w:rPr>
        <w:t>, various opportunities are provided. For instance, one of the most important opportunity that is provided to the employees is the promotion system, which allows the employees working in Tesco to sit for promotion examinations and get posted in a higher job designation</w:t>
      </w:r>
      <w:r w:rsidR="00675C46" w:rsidRPr="006F2CB0">
        <w:rPr>
          <w:rFonts w:ascii="Arial" w:hAnsi="Arial" w:cs="Arial"/>
          <w:szCs w:val="24"/>
          <w:lang w:val="en-IN"/>
        </w:rPr>
        <w:t xml:space="preserve"> (</w:t>
      </w:r>
      <w:proofErr w:type="spellStart"/>
      <w:r w:rsidR="00675C46" w:rsidRPr="006F2CB0">
        <w:rPr>
          <w:rFonts w:ascii="Arial" w:hAnsi="Arial" w:cs="Arial"/>
          <w:szCs w:val="24"/>
        </w:rPr>
        <w:t>Rahnamaand</w:t>
      </w:r>
      <w:proofErr w:type="spellEnd"/>
      <w:r w:rsidR="00675C46" w:rsidRPr="006F2CB0">
        <w:rPr>
          <w:rFonts w:ascii="Arial" w:hAnsi="Arial" w:cs="Arial"/>
          <w:szCs w:val="24"/>
        </w:rPr>
        <w:t xml:space="preserve"> </w:t>
      </w:r>
      <w:proofErr w:type="spellStart"/>
      <w:r w:rsidR="00675C46" w:rsidRPr="006F2CB0">
        <w:rPr>
          <w:rFonts w:ascii="Arial" w:hAnsi="Arial" w:cs="Arial"/>
          <w:szCs w:val="24"/>
        </w:rPr>
        <w:t>Lotfi,2016</w:t>
      </w:r>
      <w:proofErr w:type="spellEnd"/>
      <w:r w:rsidR="00675C46" w:rsidRPr="006F2CB0">
        <w:rPr>
          <w:rFonts w:ascii="Arial" w:hAnsi="Arial" w:cs="Arial"/>
          <w:szCs w:val="24"/>
          <w:lang w:val="en-IN"/>
        </w:rPr>
        <w:t>)</w:t>
      </w:r>
      <w:r w:rsidRPr="006F2CB0">
        <w:rPr>
          <w:rFonts w:ascii="Arial" w:hAnsi="Arial" w:cs="Arial"/>
          <w:szCs w:val="24"/>
          <w:lang w:val="en-IN"/>
        </w:rPr>
        <w:t xml:space="preserve">. This ensures that their overall </w:t>
      </w:r>
      <w:r w:rsidR="002433CF" w:rsidRPr="006F2CB0">
        <w:rPr>
          <w:rFonts w:ascii="Arial" w:hAnsi="Arial" w:cs="Arial"/>
          <w:szCs w:val="24"/>
          <w:lang w:val="en-IN"/>
        </w:rPr>
        <w:t xml:space="preserve">employee motivation is drastically increased, as their employees now aim to increase their payroll through moving up into the </w:t>
      </w:r>
      <w:r w:rsidR="002433CF" w:rsidRPr="006F2CB0">
        <w:rPr>
          <w:rFonts w:ascii="Arial" w:hAnsi="Arial" w:cs="Arial"/>
          <w:bCs/>
          <w:i/>
          <w:iCs/>
          <w:szCs w:val="24"/>
          <w:lang w:val="en-IN"/>
        </w:rPr>
        <w:t>organisational hierarchy</w:t>
      </w:r>
      <w:r w:rsidR="002433CF" w:rsidRPr="006F2CB0">
        <w:rPr>
          <w:rFonts w:ascii="Arial" w:hAnsi="Arial" w:cs="Arial"/>
          <w:szCs w:val="24"/>
          <w:lang w:val="en-IN"/>
        </w:rPr>
        <w:t xml:space="preserve">. </w:t>
      </w:r>
      <w:r w:rsidRPr="006F2CB0">
        <w:rPr>
          <w:rFonts w:ascii="Arial" w:hAnsi="Arial" w:cs="Arial"/>
          <w:szCs w:val="24"/>
          <w:lang w:val="en-IN"/>
        </w:rPr>
        <w:t xml:space="preserve">Thus, it can be argued that </w:t>
      </w:r>
      <w:r w:rsidR="002433CF" w:rsidRPr="006F2CB0">
        <w:rPr>
          <w:rFonts w:ascii="Arial" w:hAnsi="Arial" w:cs="Arial"/>
          <w:szCs w:val="24"/>
          <w:lang w:val="en-IN"/>
        </w:rPr>
        <w:t xml:space="preserve">the overall business activities of the organisation </w:t>
      </w:r>
      <w:r w:rsidR="00456FD1" w:rsidRPr="006F2CB0">
        <w:rPr>
          <w:rFonts w:ascii="Arial" w:hAnsi="Arial" w:cs="Arial"/>
          <w:szCs w:val="24"/>
          <w:lang w:val="en-IN"/>
        </w:rPr>
        <w:t>are</w:t>
      </w:r>
      <w:r w:rsidR="002433CF" w:rsidRPr="006F2CB0">
        <w:rPr>
          <w:rFonts w:ascii="Arial" w:hAnsi="Arial" w:cs="Arial"/>
          <w:szCs w:val="24"/>
          <w:lang w:val="en-IN"/>
        </w:rPr>
        <w:t xml:space="preserve"> related to the development of the motivation level of the apprentice employees, and this is efficiently co</w:t>
      </w:r>
      <w:r w:rsidR="00D83B71" w:rsidRPr="006F2CB0">
        <w:rPr>
          <w:rFonts w:ascii="Arial" w:hAnsi="Arial" w:cs="Arial"/>
          <w:szCs w:val="24"/>
          <w:lang w:val="en-IN"/>
        </w:rPr>
        <w:t>n</w:t>
      </w:r>
      <w:r w:rsidR="002433CF" w:rsidRPr="006F2CB0">
        <w:rPr>
          <w:rFonts w:ascii="Arial" w:hAnsi="Arial" w:cs="Arial"/>
          <w:szCs w:val="24"/>
          <w:lang w:val="en-IN"/>
        </w:rPr>
        <w:t>trolled in Tesco.</w:t>
      </w:r>
    </w:p>
    <w:p w:rsidR="00B04BEA" w:rsidRPr="006F2CB0" w:rsidRDefault="00B04BEA" w:rsidP="00B04BEA">
      <w:pPr>
        <w:keepNext/>
        <w:jc w:val="center"/>
        <w:rPr>
          <w:rFonts w:ascii="Arial" w:hAnsi="Arial" w:cs="Arial"/>
          <w:szCs w:val="24"/>
        </w:rPr>
      </w:pPr>
      <w:r w:rsidRPr="006F2CB0">
        <w:rPr>
          <w:rFonts w:ascii="Arial" w:hAnsi="Arial" w:cs="Arial"/>
          <w:noProof/>
          <w:szCs w:val="24"/>
          <w:lang w:eastAsia="en-GB"/>
        </w:rPr>
        <w:lastRenderedPageBreak/>
        <w:drawing>
          <wp:inline distT="0" distB="0" distL="0" distR="0">
            <wp:extent cx="3655060" cy="2971481"/>
            <wp:effectExtent l="0" t="0" r="254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s-Hierarchy-8-Levels.jpg"/>
                    <pic:cNvPicPr/>
                  </pic:nvPicPr>
                  <pic:blipFill rotWithShape="1">
                    <a:blip r:embed="rId9">
                      <a:extLst>
                        <a:ext uri="{28A0092B-C50C-407E-A947-70E740481C1C}">
                          <a14:useLocalDpi xmlns:a14="http://schemas.microsoft.com/office/drawing/2010/main" val="0"/>
                        </a:ext>
                      </a:extLst>
                    </a:blip>
                    <a:srcRect t="11866"/>
                    <a:stretch/>
                  </pic:blipFill>
                  <pic:spPr bwMode="auto">
                    <a:xfrm>
                      <a:off x="0" y="0"/>
                      <a:ext cx="3681317" cy="2992827"/>
                    </a:xfrm>
                    <a:prstGeom prst="rect">
                      <a:avLst/>
                    </a:prstGeom>
                    <a:ln>
                      <a:noFill/>
                    </a:ln>
                    <a:extLst>
                      <a:ext uri="{53640926-AAD7-44D8-BBD7-CCE9431645EC}">
                        <a14:shadowObscured xmlns:a14="http://schemas.microsoft.com/office/drawing/2010/main"/>
                      </a:ext>
                    </a:extLst>
                  </pic:spPr>
                </pic:pic>
              </a:graphicData>
            </a:graphic>
          </wp:inline>
        </w:drawing>
      </w:r>
    </w:p>
    <w:p w:rsidR="00B04BEA" w:rsidRPr="006F2CB0" w:rsidRDefault="00B04BEA" w:rsidP="00B04BEA">
      <w:pPr>
        <w:pStyle w:val="Caption"/>
        <w:jc w:val="center"/>
        <w:rPr>
          <w:rFonts w:ascii="Arial" w:hAnsi="Arial" w:cs="Arial"/>
          <w:bCs/>
          <w:i w:val="0"/>
          <w:iCs w:val="0"/>
          <w:color w:val="auto"/>
          <w:sz w:val="24"/>
          <w:szCs w:val="24"/>
        </w:rPr>
      </w:pPr>
      <w:r w:rsidRPr="006F2CB0">
        <w:rPr>
          <w:rFonts w:ascii="Arial" w:hAnsi="Arial" w:cs="Arial"/>
          <w:bCs/>
          <w:i w:val="0"/>
          <w:iCs w:val="0"/>
          <w:color w:val="auto"/>
          <w:sz w:val="24"/>
          <w:szCs w:val="24"/>
        </w:rPr>
        <w:t>Fig</w:t>
      </w:r>
      <w:r w:rsidR="00302AFE" w:rsidRPr="006F2CB0">
        <w:rPr>
          <w:rFonts w:ascii="Arial" w:hAnsi="Arial" w:cs="Arial"/>
          <w:bCs/>
          <w:i w:val="0"/>
          <w:iCs w:val="0"/>
          <w:color w:val="auto"/>
          <w:sz w:val="24"/>
          <w:szCs w:val="24"/>
        </w:rPr>
        <w:t xml:space="preserve"> 2</w:t>
      </w:r>
      <w:r w:rsidRPr="006F2CB0">
        <w:rPr>
          <w:rFonts w:ascii="Arial" w:hAnsi="Arial" w:cs="Arial"/>
          <w:bCs/>
          <w:i w:val="0"/>
          <w:iCs w:val="0"/>
          <w:color w:val="auto"/>
          <w:sz w:val="24"/>
          <w:szCs w:val="24"/>
        </w:rPr>
        <w:t>: Maslow's Pyramid of Needs</w:t>
      </w:r>
    </w:p>
    <w:p w:rsidR="00B04BEA" w:rsidRPr="006F2CB0" w:rsidRDefault="00B04BEA" w:rsidP="00B04BEA">
      <w:pPr>
        <w:jc w:val="center"/>
        <w:rPr>
          <w:rFonts w:ascii="Arial" w:hAnsi="Arial" w:cs="Arial"/>
          <w:szCs w:val="24"/>
          <w:lang w:val="en-IN"/>
        </w:rPr>
      </w:pPr>
      <w:r w:rsidRPr="006F2CB0">
        <w:rPr>
          <w:rFonts w:ascii="Arial" w:hAnsi="Arial" w:cs="Arial"/>
          <w:szCs w:val="24"/>
          <w:lang w:val="en-IN"/>
        </w:rPr>
        <w:t>(Source: McLeod, 2020)</w:t>
      </w:r>
    </w:p>
    <w:p w:rsidR="00B52545" w:rsidRPr="006F2CB0" w:rsidRDefault="00B52545" w:rsidP="00D5703E">
      <w:pPr>
        <w:pStyle w:val="Heading2"/>
        <w:rPr>
          <w:rFonts w:ascii="Arial" w:hAnsi="Arial" w:cs="Arial"/>
          <w:b w:val="0"/>
          <w:szCs w:val="24"/>
        </w:rPr>
      </w:pPr>
      <w:bookmarkStart w:id="12" w:name="_Toc40128491"/>
      <w:r w:rsidRPr="006F2CB0">
        <w:rPr>
          <w:rFonts w:ascii="Arial" w:hAnsi="Arial" w:cs="Arial"/>
          <w:b w:val="0"/>
          <w:szCs w:val="24"/>
        </w:rPr>
        <w:t xml:space="preserve">Organisational </w:t>
      </w:r>
      <w:r w:rsidR="002C42B7" w:rsidRPr="006F2CB0">
        <w:rPr>
          <w:rFonts w:ascii="Arial" w:hAnsi="Arial" w:cs="Arial"/>
          <w:b w:val="0"/>
          <w:szCs w:val="24"/>
        </w:rPr>
        <w:t>culture</w:t>
      </w:r>
      <w:r w:rsidRPr="006F2CB0">
        <w:rPr>
          <w:rFonts w:ascii="Arial" w:hAnsi="Arial" w:cs="Arial"/>
          <w:b w:val="0"/>
          <w:szCs w:val="24"/>
        </w:rPr>
        <w:t xml:space="preserve"> in Tesco</w:t>
      </w:r>
      <w:bookmarkEnd w:id="12"/>
    </w:p>
    <w:p w:rsidR="008671DD" w:rsidRPr="006F2CB0" w:rsidRDefault="00F265D9" w:rsidP="00F265D9">
      <w:pPr>
        <w:rPr>
          <w:rFonts w:ascii="Arial" w:hAnsi="Arial" w:cs="Arial"/>
          <w:szCs w:val="24"/>
          <w:lang w:val="en-IN"/>
        </w:rPr>
      </w:pPr>
      <w:r w:rsidRPr="006F2CB0">
        <w:rPr>
          <w:rFonts w:ascii="Arial" w:hAnsi="Arial" w:cs="Arial"/>
          <w:szCs w:val="24"/>
          <w:lang w:val="en-IN"/>
        </w:rPr>
        <w:t>The organisational culture in Tesco is basically a culture that support and facilitates organisational diversity</w:t>
      </w:r>
      <w:r w:rsidR="0086565E" w:rsidRPr="006F2CB0">
        <w:rPr>
          <w:rFonts w:ascii="Arial" w:hAnsi="Arial" w:cs="Arial"/>
          <w:szCs w:val="24"/>
          <w:lang w:val="en-IN"/>
        </w:rPr>
        <w:t xml:space="preserve"> within the workplace</w:t>
      </w:r>
      <w:r w:rsidRPr="006F2CB0">
        <w:rPr>
          <w:rFonts w:ascii="Arial" w:hAnsi="Arial" w:cs="Arial"/>
          <w:szCs w:val="24"/>
          <w:lang w:val="en-IN"/>
        </w:rPr>
        <w:t>.</w:t>
      </w:r>
      <w:r w:rsidR="0086565E" w:rsidRPr="006F2CB0">
        <w:rPr>
          <w:rFonts w:ascii="Arial" w:hAnsi="Arial" w:cs="Arial"/>
          <w:szCs w:val="24"/>
          <w:lang w:val="en-IN"/>
        </w:rPr>
        <w:t xml:space="preserve"> For instance, the workforce of Tesco is completely balanced as it has </w:t>
      </w:r>
      <w:r w:rsidR="0086565E" w:rsidRPr="006F2CB0">
        <w:rPr>
          <w:rFonts w:ascii="Arial" w:hAnsi="Arial" w:cs="Arial"/>
          <w:bCs/>
          <w:i/>
          <w:iCs/>
          <w:szCs w:val="24"/>
          <w:lang w:val="en-IN"/>
        </w:rPr>
        <w:t>over 1000 people</w:t>
      </w:r>
      <w:r w:rsidR="0086565E" w:rsidRPr="006F2CB0">
        <w:rPr>
          <w:rFonts w:ascii="Arial" w:hAnsi="Arial" w:cs="Arial"/>
          <w:szCs w:val="24"/>
          <w:lang w:val="en-IN"/>
        </w:rPr>
        <w:t xml:space="preserve"> who have different social attractions than normal people, such as </w:t>
      </w:r>
      <w:r w:rsidR="0086565E" w:rsidRPr="006F2CB0">
        <w:rPr>
          <w:rFonts w:ascii="Arial" w:hAnsi="Arial" w:cs="Arial"/>
          <w:bCs/>
          <w:i/>
          <w:iCs/>
          <w:szCs w:val="24"/>
          <w:lang w:val="en-IN"/>
        </w:rPr>
        <w:t>lesbian, gay, bisexual and transgender people</w:t>
      </w:r>
      <w:r w:rsidR="0086565E" w:rsidRPr="006F2CB0">
        <w:rPr>
          <w:rFonts w:ascii="Arial" w:hAnsi="Arial" w:cs="Arial"/>
          <w:szCs w:val="24"/>
          <w:lang w:val="en-IN"/>
        </w:rPr>
        <w:t xml:space="preserve">, which is quite a high number compared to the people working in the organisation. Furthermore, the overall business operations of the organisation are related to retailing, banking and telecommunication services, thus they have to learn to communicate with all the different types of people belonging to different types of culture and </w:t>
      </w:r>
      <w:r w:rsidR="00824056" w:rsidRPr="006F2CB0">
        <w:rPr>
          <w:rFonts w:ascii="Arial" w:hAnsi="Arial" w:cs="Arial"/>
          <w:szCs w:val="24"/>
          <w:lang w:val="en-IN"/>
        </w:rPr>
        <w:t>social background.</w:t>
      </w:r>
      <w:r w:rsidR="00456FD1" w:rsidRPr="006F2CB0">
        <w:rPr>
          <w:rFonts w:ascii="Arial" w:hAnsi="Arial" w:cs="Arial"/>
          <w:szCs w:val="24"/>
          <w:lang w:val="en-IN"/>
        </w:rPr>
        <w:t xml:space="preserve"> Furthermore, it is also seen that the diversity within the workforce of Tesco is not something that has been developed accidentally</w:t>
      </w:r>
      <w:r w:rsidR="00675C46" w:rsidRPr="006F2CB0">
        <w:rPr>
          <w:rFonts w:ascii="Arial" w:hAnsi="Arial" w:cs="Arial"/>
          <w:szCs w:val="24"/>
          <w:lang w:val="en-IN"/>
        </w:rPr>
        <w:t xml:space="preserve"> (</w:t>
      </w:r>
      <w:proofErr w:type="spellStart"/>
      <w:r w:rsidR="00675C46" w:rsidRPr="006F2CB0">
        <w:rPr>
          <w:rFonts w:ascii="Arial" w:hAnsi="Arial" w:cs="Arial"/>
          <w:szCs w:val="24"/>
        </w:rPr>
        <w:t>Driskill,2018</w:t>
      </w:r>
      <w:proofErr w:type="spellEnd"/>
      <w:r w:rsidR="00675C46" w:rsidRPr="006F2CB0">
        <w:rPr>
          <w:rFonts w:ascii="Arial" w:hAnsi="Arial" w:cs="Arial"/>
          <w:szCs w:val="24"/>
        </w:rPr>
        <w:t>)</w:t>
      </w:r>
      <w:r w:rsidR="00456FD1" w:rsidRPr="006F2CB0">
        <w:rPr>
          <w:rFonts w:ascii="Arial" w:hAnsi="Arial" w:cs="Arial"/>
          <w:szCs w:val="24"/>
          <w:lang w:val="en-IN"/>
        </w:rPr>
        <w:t xml:space="preserve">. This diversity is developed with a certain planning that involved careful formulation of their entire </w:t>
      </w:r>
      <w:r w:rsidR="00456FD1" w:rsidRPr="006F2CB0">
        <w:rPr>
          <w:rFonts w:ascii="Arial" w:hAnsi="Arial" w:cs="Arial"/>
          <w:bCs/>
          <w:i/>
          <w:iCs/>
          <w:szCs w:val="24"/>
          <w:lang w:val="en-IN"/>
        </w:rPr>
        <w:t>human resource management</w:t>
      </w:r>
      <w:r w:rsidR="00456FD1" w:rsidRPr="006F2CB0">
        <w:rPr>
          <w:rFonts w:ascii="Arial" w:hAnsi="Arial" w:cs="Arial"/>
          <w:szCs w:val="24"/>
          <w:lang w:val="en-IN"/>
        </w:rPr>
        <w:t xml:space="preserve"> policies, starting from their recruitment and selection activities to their </w:t>
      </w:r>
      <w:r w:rsidR="008671DD" w:rsidRPr="006F2CB0">
        <w:rPr>
          <w:rFonts w:ascii="Arial" w:hAnsi="Arial" w:cs="Arial"/>
          <w:szCs w:val="24"/>
          <w:lang w:val="en-IN"/>
        </w:rPr>
        <w:t>various other employee relations policies</w:t>
      </w:r>
      <w:r w:rsidR="001C097C" w:rsidRPr="006F2CB0">
        <w:rPr>
          <w:rFonts w:ascii="Arial" w:hAnsi="Arial" w:cs="Arial"/>
          <w:szCs w:val="24"/>
          <w:lang w:val="en-IN"/>
        </w:rPr>
        <w:t>.</w:t>
      </w:r>
    </w:p>
    <w:p w:rsidR="00EB4A1B" w:rsidRPr="006F2CB0" w:rsidRDefault="00EB4A1B" w:rsidP="00D5703E">
      <w:pPr>
        <w:pStyle w:val="Heading1"/>
        <w:rPr>
          <w:rFonts w:ascii="Arial" w:hAnsi="Arial" w:cs="Arial"/>
          <w:b w:val="0"/>
          <w:szCs w:val="24"/>
        </w:rPr>
      </w:pPr>
      <w:bookmarkStart w:id="13" w:name="_Toc40128492"/>
      <w:r w:rsidRPr="006F2CB0">
        <w:rPr>
          <w:rFonts w:ascii="Arial" w:hAnsi="Arial" w:cs="Arial"/>
          <w:b w:val="0"/>
          <w:szCs w:val="24"/>
        </w:rPr>
        <w:t>Plan to meet the identified development needs and individual</w:t>
      </w:r>
      <w:r w:rsidR="006020FF" w:rsidRPr="006F2CB0">
        <w:rPr>
          <w:rFonts w:ascii="Arial" w:hAnsi="Arial" w:cs="Arial"/>
          <w:b w:val="0"/>
          <w:szCs w:val="24"/>
        </w:rPr>
        <w:t xml:space="preserve"> expectations</w:t>
      </w:r>
      <w:r w:rsidRPr="006F2CB0">
        <w:rPr>
          <w:rFonts w:ascii="Arial" w:hAnsi="Arial" w:cs="Arial"/>
          <w:b w:val="0"/>
          <w:szCs w:val="24"/>
        </w:rPr>
        <w:t xml:space="preserve"> in Tesco</w:t>
      </w:r>
      <w:r w:rsidR="00B04BEA" w:rsidRPr="006F2CB0">
        <w:rPr>
          <w:rFonts w:ascii="Arial" w:hAnsi="Arial" w:cs="Arial"/>
          <w:b w:val="0"/>
          <w:szCs w:val="24"/>
        </w:rPr>
        <w:t xml:space="preserve"> (PDP)</w:t>
      </w:r>
      <w:bookmarkEnd w:id="13"/>
    </w:p>
    <w:tbl>
      <w:tblPr>
        <w:tblStyle w:val="TableGrid"/>
        <w:tblW w:w="0" w:type="auto"/>
        <w:tblLook w:val="04A0" w:firstRow="1" w:lastRow="0" w:firstColumn="1" w:lastColumn="0" w:noHBand="0" w:noVBand="1"/>
      </w:tblPr>
      <w:tblGrid>
        <w:gridCol w:w="1831"/>
        <w:gridCol w:w="1831"/>
        <w:gridCol w:w="1831"/>
        <w:gridCol w:w="1766"/>
        <w:gridCol w:w="1757"/>
      </w:tblGrid>
      <w:tr w:rsidR="00D13950" w:rsidRPr="006F2CB0" w:rsidTr="008B08AE">
        <w:tc>
          <w:tcPr>
            <w:tcW w:w="1803" w:type="dxa"/>
          </w:tcPr>
          <w:p w:rsidR="008B08AE" w:rsidRPr="006F2CB0" w:rsidRDefault="008B08AE" w:rsidP="001533E6">
            <w:pPr>
              <w:jc w:val="center"/>
              <w:rPr>
                <w:rFonts w:ascii="Arial" w:hAnsi="Arial" w:cs="Arial"/>
                <w:bCs/>
                <w:szCs w:val="24"/>
                <w:lang w:val="en-IN"/>
              </w:rPr>
            </w:pPr>
            <w:r w:rsidRPr="006F2CB0">
              <w:rPr>
                <w:rFonts w:ascii="Arial" w:hAnsi="Arial" w:cs="Arial"/>
                <w:bCs/>
                <w:szCs w:val="24"/>
                <w:lang w:val="en-IN"/>
              </w:rPr>
              <w:t>Smart Goals</w:t>
            </w:r>
          </w:p>
        </w:tc>
        <w:tc>
          <w:tcPr>
            <w:tcW w:w="1803" w:type="dxa"/>
          </w:tcPr>
          <w:p w:rsidR="008B08AE" w:rsidRPr="006F2CB0" w:rsidRDefault="008B08AE" w:rsidP="001533E6">
            <w:pPr>
              <w:jc w:val="center"/>
              <w:rPr>
                <w:rFonts w:ascii="Arial" w:hAnsi="Arial" w:cs="Arial"/>
                <w:bCs/>
                <w:szCs w:val="24"/>
                <w:lang w:val="en-IN"/>
              </w:rPr>
            </w:pPr>
            <w:r w:rsidRPr="006F2CB0">
              <w:rPr>
                <w:rFonts w:ascii="Arial" w:hAnsi="Arial" w:cs="Arial"/>
                <w:bCs/>
                <w:szCs w:val="24"/>
                <w:lang w:val="en-IN"/>
              </w:rPr>
              <w:t>Measurements</w:t>
            </w:r>
          </w:p>
        </w:tc>
        <w:tc>
          <w:tcPr>
            <w:tcW w:w="1803" w:type="dxa"/>
          </w:tcPr>
          <w:p w:rsidR="008B08AE" w:rsidRPr="006F2CB0" w:rsidRDefault="008B08AE" w:rsidP="001533E6">
            <w:pPr>
              <w:jc w:val="center"/>
              <w:rPr>
                <w:rFonts w:ascii="Arial" w:hAnsi="Arial" w:cs="Arial"/>
                <w:bCs/>
                <w:szCs w:val="24"/>
                <w:lang w:val="en-IN"/>
              </w:rPr>
            </w:pPr>
            <w:r w:rsidRPr="006F2CB0">
              <w:rPr>
                <w:rFonts w:ascii="Arial" w:hAnsi="Arial" w:cs="Arial"/>
                <w:bCs/>
                <w:szCs w:val="24"/>
                <w:lang w:val="en-IN"/>
              </w:rPr>
              <w:t>Attainment</w:t>
            </w:r>
          </w:p>
        </w:tc>
        <w:tc>
          <w:tcPr>
            <w:tcW w:w="1803" w:type="dxa"/>
          </w:tcPr>
          <w:p w:rsidR="008B08AE" w:rsidRPr="006F2CB0" w:rsidRDefault="008B08AE" w:rsidP="001533E6">
            <w:pPr>
              <w:jc w:val="center"/>
              <w:rPr>
                <w:rFonts w:ascii="Arial" w:hAnsi="Arial" w:cs="Arial"/>
                <w:bCs/>
                <w:szCs w:val="24"/>
                <w:lang w:val="en-IN"/>
              </w:rPr>
            </w:pPr>
            <w:r w:rsidRPr="006F2CB0">
              <w:rPr>
                <w:rFonts w:ascii="Arial" w:hAnsi="Arial" w:cs="Arial"/>
                <w:bCs/>
                <w:szCs w:val="24"/>
                <w:lang w:val="en-IN"/>
              </w:rPr>
              <w:t>Relevance</w:t>
            </w:r>
          </w:p>
        </w:tc>
        <w:tc>
          <w:tcPr>
            <w:tcW w:w="1804" w:type="dxa"/>
          </w:tcPr>
          <w:p w:rsidR="008B08AE" w:rsidRPr="006F2CB0" w:rsidRDefault="008B08AE" w:rsidP="001533E6">
            <w:pPr>
              <w:jc w:val="center"/>
              <w:rPr>
                <w:rFonts w:ascii="Arial" w:hAnsi="Arial" w:cs="Arial"/>
                <w:bCs/>
                <w:szCs w:val="24"/>
                <w:lang w:val="en-IN"/>
              </w:rPr>
            </w:pPr>
            <w:r w:rsidRPr="006F2CB0">
              <w:rPr>
                <w:rFonts w:ascii="Arial" w:hAnsi="Arial" w:cs="Arial"/>
                <w:bCs/>
                <w:szCs w:val="24"/>
                <w:lang w:val="en-IN"/>
              </w:rPr>
              <w:t>Time duration</w:t>
            </w:r>
          </w:p>
        </w:tc>
      </w:tr>
      <w:tr w:rsidR="00D13950" w:rsidRPr="006F2CB0" w:rsidTr="008B08AE">
        <w:tc>
          <w:tcPr>
            <w:tcW w:w="1803" w:type="dxa"/>
          </w:tcPr>
          <w:p w:rsidR="008B08AE" w:rsidRPr="006F2CB0" w:rsidRDefault="008B08AE" w:rsidP="008B08AE">
            <w:pPr>
              <w:rPr>
                <w:rFonts w:ascii="Arial" w:hAnsi="Arial" w:cs="Arial"/>
                <w:szCs w:val="24"/>
                <w:lang w:val="en-IN"/>
              </w:rPr>
            </w:pPr>
            <w:r w:rsidRPr="006F2CB0">
              <w:rPr>
                <w:rFonts w:ascii="Arial" w:hAnsi="Arial" w:cs="Arial"/>
                <w:szCs w:val="24"/>
                <w:lang w:val="en-IN"/>
              </w:rPr>
              <w:lastRenderedPageBreak/>
              <w:t>To develop customer communication efficiency</w:t>
            </w:r>
          </w:p>
        </w:tc>
        <w:tc>
          <w:tcPr>
            <w:tcW w:w="1803" w:type="dxa"/>
          </w:tcPr>
          <w:p w:rsidR="008B08AE" w:rsidRPr="006F2CB0" w:rsidRDefault="0067232C" w:rsidP="008B08AE">
            <w:pPr>
              <w:rPr>
                <w:rFonts w:ascii="Arial" w:hAnsi="Arial" w:cs="Arial"/>
                <w:szCs w:val="24"/>
                <w:lang w:val="en-IN"/>
              </w:rPr>
            </w:pPr>
            <w:r w:rsidRPr="006F2CB0">
              <w:rPr>
                <w:rFonts w:ascii="Arial" w:hAnsi="Arial" w:cs="Arial"/>
                <w:szCs w:val="24"/>
                <w:lang w:val="en-IN"/>
              </w:rPr>
              <w:t xml:space="preserve">The level of </w:t>
            </w:r>
            <w:r w:rsidRPr="006F2CB0">
              <w:rPr>
                <w:rFonts w:ascii="Arial" w:hAnsi="Arial" w:cs="Arial"/>
                <w:bCs/>
                <w:i/>
                <w:iCs/>
                <w:szCs w:val="24"/>
                <w:lang w:val="en-IN"/>
              </w:rPr>
              <w:t>customer communication</w:t>
            </w:r>
            <w:r w:rsidRPr="006F2CB0">
              <w:rPr>
                <w:rFonts w:ascii="Arial" w:hAnsi="Arial" w:cs="Arial"/>
                <w:szCs w:val="24"/>
                <w:lang w:val="en-IN"/>
              </w:rPr>
              <w:t xml:space="preserve"> can be measured through the</w:t>
            </w:r>
            <w:r w:rsidR="003E645C" w:rsidRPr="006F2CB0">
              <w:rPr>
                <w:rFonts w:ascii="Arial" w:hAnsi="Arial" w:cs="Arial"/>
                <w:szCs w:val="24"/>
                <w:lang w:val="en-IN"/>
              </w:rPr>
              <w:t xml:space="preserve"> increase of sales leads generated</w:t>
            </w:r>
            <w:r w:rsidR="0081556D" w:rsidRPr="006F2CB0">
              <w:rPr>
                <w:rFonts w:ascii="Arial" w:hAnsi="Arial" w:cs="Arial"/>
                <w:szCs w:val="24"/>
                <w:lang w:val="en-IN"/>
              </w:rPr>
              <w:t>.</w:t>
            </w:r>
          </w:p>
        </w:tc>
        <w:tc>
          <w:tcPr>
            <w:tcW w:w="1803" w:type="dxa"/>
          </w:tcPr>
          <w:p w:rsidR="008B08AE" w:rsidRPr="006F2CB0" w:rsidRDefault="00D83470" w:rsidP="008B08AE">
            <w:pPr>
              <w:rPr>
                <w:rFonts w:ascii="Arial" w:hAnsi="Arial" w:cs="Arial"/>
                <w:szCs w:val="24"/>
                <w:lang w:val="en-IN"/>
              </w:rPr>
            </w:pPr>
            <w:r w:rsidRPr="006F2CB0">
              <w:rPr>
                <w:rFonts w:ascii="Arial" w:hAnsi="Arial" w:cs="Arial"/>
                <w:szCs w:val="24"/>
                <w:lang w:val="en-IN"/>
              </w:rPr>
              <w:t xml:space="preserve">To attain this skill, it is essential to increase the time duration of communication with mentors and colleagues within Tesco. Furthermore, it can also </w:t>
            </w:r>
            <w:r w:rsidR="00EE08A3" w:rsidRPr="006F2CB0">
              <w:rPr>
                <w:rFonts w:ascii="Arial" w:hAnsi="Arial" w:cs="Arial"/>
                <w:szCs w:val="24"/>
                <w:lang w:val="en-IN"/>
              </w:rPr>
              <w:t>b</w:t>
            </w:r>
            <w:r w:rsidRPr="006F2CB0">
              <w:rPr>
                <w:rFonts w:ascii="Arial" w:hAnsi="Arial" w:cs="Arial"/>
                <w:szCs w:val="24"/>
                <w:lang w:val="en-IN"/>
              </w:rPr>
              <w:t xml:space="preserve">e enhanced through asking for </w:t>
            </w:r>
            <w:r w:rsidRPr="006F2CB0">
              <w:rPr>
                <w:rFonts w:ascii="Arial" w:hAnsi="Arial" w:cs="Arial"/>
                <w:bCs/>
                <w:i/>
                <w:iCs/>
                <w:szCs w:val="24"/>
                <w:lang w:val="en-IN"/>
              </w:rPr>
              <w:t>feedback</w:t>
            </w:r>
            <w:r w:rsidRPr="006F2CB0">
              <w:rPr>
                <w:rFonts w:ascii="Arial" w:hAnsi="Arial" w:cs="Arial"/>
                <w:szCs w:val="24"/>
                <w:lang w:val="en-IN"/>
              </w:rPr>
              <w:t xml:space="preserve"> from the customers, as this allows the development of the awareness regarding own skill level,</w:t>
            </w:r>
            <w:r w:rsidR="00983C41" w:rsidRPr="006F2CB0">
              <w:rPr>
                <w:rFonts w:ascii="Arial" w:hAnsi="Arial" w:cs="Arial"/>
                <w:szCs w:val="24"/>
                <w:lang w:val="en-IN"/>
              </w:rPr>
              <w:t xml:space="preserve"> </w:t>
            </w:r>
            <w:proofErr w:type="spellStart"/>
            <w:r w:rsidR="00983C41" w:rsidRPr="006F2CB0">
              <w:rPr>
                <w:rFonts w:ascii="Arial" w:hAnsi="Arial" w:cs="Arial"/>
                <w:szCs w:val="24"/>
                <w:lang w:val="en-IN"/>
              </w:rPr>
              <w:t>andinspires</w:t>
            </w:r>
            <w:proofErr w:type="spellEnd"/>
            <w:r w:rsidRPr="006F2CB0">
              <w:rPr>
                <w:rFonts w:ascii="Arial" w:hAnsi="Arial" w:cs="Arial"/>
                <w:szCs w:val="24"/>
                <w:lang w:val="en-IN"/>
              </w:rPr>
              <w:t xml:space="preserve"> to improve it.</w:t>
            </w:r>
          </w:p>
        </w:tc>
        <w:tc>
          <w:tcPr>
            <w:tcW w:w="1803" w:type="dxa"/>
          </w:tcPr>
          <w:p w:rsidR="008B08AE" w:rsidRPr="006F2CB0" w:rsidRDefault="008F6B27" w:rsidP="008B08AE">
            <w:pPr>
              <w:rPr>
                <w:rFonts w:ascii="Arial" w:hAnsi="Arial" w:cs="Arial"/>
                <w:szCs w:val="24"/>
                <w:lang w:val="en-IN"/>
              </w:rPr>
            </w:pPr>
            <w:r w:rsidRPr="006F2CB0">
              <w:rPr>
                <w:rFonts w:ascii="Arial" w:hAnsi="Arial" w:cs="Arial"/>
                <w:szCs w:val="24"/>
                <w:lang w:val="en-IN"/>
              </w:rPr>
              <w:t xml:space="preserve">This skill is highly relevant for an employee in Tesco, as it helps the employees in Tesco to </w:t>
            </w:r>
            <w:r w:rsidRPr="006F2CB0">
              <w:rPr>
                <w:rFonts w:ascii="Arial" w:hAnsi="Arial" w:cs="Arial"/>
                <w:bCs/>
                <w:i/>
                <w:iCs/>
                <w:szCs w:val="24"/>
                <w:lang w:val="en-IN"/>
              </w:rPr>
              <w:t>convince their customers</w:t>
            </w:r>
            <w:r w:rsidRPr="006F2CB0">
              <w:rPr>
                <w:rFonts w:ascii="Arial" w:hAnsi="Arial" w:cs="Arial"/>
                <w:szCs w:val="24"/>
                <w:lang w:val="en-IN"/>
              </w:rPr>
              <w:t xml:space="preserve"> to purchase their products or services.</w:t>
            </w:r>
            <w:r w:rsidR="00004A02" w:rsidRPr="006F2CB0">
              <w:rPr>
                <w:rFonts w:ascii="Arial" w:hAnsi="Arial" w:cs="Arial"/>
                <w:szCs w:val="24"/>
                <w:lang w:val="en-IN"/>
              </w:rPr>
              <w:t xml:space="preserve"> It also helps to create loyal customer segment</w:t>
            </w:r>
            <w:r w:rsidR="0081556D" w:rsidRPr="006F2CB0">
              <w:rPr>
                <w:rFonts w:ascii="Arial" w:hAnsi="Arial" w:cs="Arial"/>
                <w:szCs w:val="24"/>
                <w:lang w:val="en-IN"/>
              </w:rPr>
              <w:t xml:space="preserve"> for Tesco.</w:t>
            </w:r>
          </w:p>
        </w:tc>
        <w:tc>
          <w:tcPr>
            <w:tcW w:w="1804" w:type="dxa"/>
          </w:tcPr>
          <w:p w:rsidR="008B08AE" w:rsidRPr="006F2CB0" w:rsidRDefault="00B824E9" w:rsidP="008B08AE">
            <w:pPr>
              <w:rPr>
                <w:rFonts w:ascii="Arial" w:hAnsi="Arial" w:cs="Arial"/>
                <w:szCs w:val="24"/>
                <w:lang w:val="en-IN"/>
              </w:rPr>
            </w:pPr>
            <w:r w:rsidRPr="006F2CB0">
              <w:rPr>
                <w:rFonts w:ascii="Arial" w:hAnsi="Arial" w:cs="Arial"/>
                <w:szCs w:val="24"/>
                <w:lang w:val="en-IN"/>
              </w:rPr>
              <w:t>Within 2 months</w:t>
            </w:r>
            <w:r w:rsidR="0067232C" w:rsidRPr="006F2CB0">
              <w:rPr>
                <w:rFonts w:ascii="Arial" w:hAnsi="Arial" w:cs="Arial"/>
                <w:szCs w:val="24"/>
                <w:lang w:val="en-IN"/>
              </w:rPr>
              <w:t xml:space="preserve"> from the date of appointment</w:t>
            </w:r>
          </w:p>
        </w:tc>
      </w:tr>
      <w:tr w:rsidR="00D13950" w:rsidRPr="006F2CB0" w:rsidTr="008B08AE">
        <w:tc>
          <w:tcPr>
            <w:tcW w:w="1803" w:type="dxa"/>
          </w:tcPr>
          <w:p w:rsidR="008B08AE" w:rsidRPr="006F2CB0" w:rsidRDefault="008B08AE" w:rsidP="008B08AE">
            <w:pPr>
              <w:rPr>
                <w:rFonts w:ascii="Arial" w:hAnsi="Arial" w:cs="Arial"/>
                <w:szCs w:val="24"/>
                <w:lang w:val="en-IN"/>
              </w:rPr>
            </w:pPr>
            <w:r w:rsidRPr="006F2CB0">
              <w:rPr>
                <w:rFonts w:ascii="Arial" w:hAnsi="Arial" w:cs="Arial"/>
                <w:szCs w:val="24"/>
                <w:lang w:val="en-IN"/>
              </w:rPr>
              <w:t>To develop analytical skills</w:t>
            </w:r>
          </w:p>
        </w:tc>
        <w:tc>
          <w:tcPr>
            <w:tcW w:w="1803" w:type="dxa"/>
          </w:tcPr>
          <w:p w:rsidR="008B08AE" w:rsidRPr="006F2CB0" w:rsidRDefault="00033509" w:rsidP="008B08AE">
            <w:pPr>
              <w:rPr>
                <w:rFonts w:ascii="Arial" w:hAnsi="Arial" w:cs="Arial"/>
                <w:szCs w:val="24"/>
                <w:lang w:val="en-IN"/>
              </w:rPr>
            </w:pPr>
            <w:r w:rsidRPr="006F2CB0">
              <w:rPr>
                <w:rFonts w:ascii="Arial" w:hAnsi="Arial" w:cs="Arial"/>
                <w:szCs w:val="24"/>
                <w:lang w:val="en-IN"/>
              </w:rPr>
              <w:t xml:space="preserve">The level of analytical skill possessed can be easily measured by the </w:t>
            </w:r>
            <w:r w:rsidR="00451C00" w:rsidRPr="006F2CB0">
              <w:rPr>
                <w:rFonts w:ascii="Arial" w:hAnsi="Arial" w:cs="Arial"/>
                <w:bCs/>
                <w:i/>
                <w:iCs/>
                <w:szCs w:val="24"/>
                <w:lang w:val="en-IN"/>
              </w:rPr>
              <w:t>capability</w:t>
            </w:r>
            <w:r w:rsidRPr="006F2CB0">
              <w:rPr>
                <w:rFonts w:ascii="Arial" w:hAnsi="Arial" w:cs="Arial"/>
                <w:bCs/>
                <w:i/>
                <w:iCs/>
                <w:szCs w:val="24"/>
                <w:lang w:val="en-IN"/>
              </w:rPr>
              <w:t xml:space="preserve"> to successfully predict</w:t>
            </w:r>
            <w:r w:rsidRPr="006F2CB0">
              <w:rPr>
                <w:rFonts w:ascii="Arial" w:hAnsi="Arial" w:cs="Arial"/>
                <w:szCs w:val="24"/>
                <w:lang w:val="en-IN"/>
              </w:rPr>
              <w:t xml:space="preserve"> the </w:t>
            </w:r>
            <w:r w:rsidRPr="006F2CB0">
              <w:rPr>
                <w:rFonts w:ascii="Arial" w:hAnsi="Arial" w:cs="Arial"/>
                <w:szCs w:val="24"/>
                <w:lang w:val="en-IN"/>
              </w:rPr>
              <w:lastRenderedPageBreak/>
              <w:t xml:space="preserve">success </w:t>
            </w:r>
            <w:r w:rsidR="00451C00" w:rsidRPr="006F2CB0">
              <w:rPr>
                <w:rFonts w:ascii="Arial" w:hAnsi="Arial" w:cs="Arial"/>
                <w:szCs w:val="24"/>
                <w:lang w:val="en-IN"/>
              </w:rPr>
              <w:t>rate</w:t>
            </w:r>
            <w:r w:rsidRPr="006F2CB0">
              <w:rPr>
                <w:rFonts w:ascii="Arial" w:hAnsi="Arial" w:cs="Arial"/>
                <w:szCs w:val="24"/>
                <w:lang w:val="en-IN"/>
              </w:rPr>
              <w:t xml:space="preserve"> of any new business strategy to be </w:t>
            </w:r>
            <w:proofErr w:type="spellStart"/>
            <w:r w:rsidRPr="006F2CB0">
              <w:rPr>
                <w:rFonts w:ascii="Arial" w:hAnsi="Arial" w:cs="Arial"/>
                <w:szCs w:val="24"/>
                <w:lang w:val="en-IN"/>
              </w:rPr>
              <w:t>a</w:t>
            </w:r>
            <w:r w:rsidR="00451C00" w:rsidRPr="006F2CB0">
              <w:rPr>
                <w:rFonts w:ascii="Arial" w:hAnsi="Arial" w:cs="Arial"/>
                <w:szCs w:val="24"/>
                <w:lang w:val="en-IN"/>
              </w:rPr>
              <w:t>pp</w:t>
            </w:r>
            <w:r w:rsidRPr="006F2CB0">
              <w:rPr>
                <w:rFonts w:ascii="Arial" w:hAnsi="Arial" w:cs="Arial"/>
                <w:szCs w:val="24"/>
                <w:lang w:val="en-IN"/>
              </w:rPr>
              <w:t>liedby</w:t>
            </w:r>
            <w:proofErr w:type="spellEnd"/>
            <w:r w:rsidRPr="006F2CB0">
              <w:rPr>
                <w:rFonts w:ascii="Arial" w:hAnsi="Arial" w:cs="Arial"/>
                <w:szCs w:val="24"/>
                <w:lang w:val="en-IN"/>
              </w:rPr>
              <w:t xml:space="preserve"> Tesco.</w:t>
            </w:r>
          </w:p>
        </w:tc>
        <w:tc>
          <w:tcPr>
            <w:tcW w:w="1803" w:type="dxa"/>
          </w:tcPr>
          <w:p w:rsidR="008B08AE" w:rsidRPr="006F2CB0" w:rsidRDefault="00334219" w:rsidP="008B08AE">
            <w:pPr>
              <w:rPr>
                <w:rFonts w:ascii="Arial" w:hAnsi="Arial" w:cs="Arial"/>
                <w:szCs w:val="24"/>
                <w:lang w:val="en-IN"/>
              </w:rPr>
            </w:pPr>
            <w:r w:rsidRPr="006F2CB0">
              <w:rPr>
                <w:rFonts w:ascii="Arial" w:hAnsi="Arial" w:cs="Arial"/>
                <w:szCs w:val="24"/>
                <w:lang w:val="en-IN"/>
              </w:rPr>
              <w:lastRenderedPageBreak/>
              <w:t xml:space="preserve">To improve the </w:t>
            </w:r>
            <w:r w:rsidRPr="006F2CB0">
              <w:rPr>
                <w:rFonts w:ascii="Arial" w:hAnsi="Arial" w:cs="Arial"/>
                <w:bCs/>
                <w:i/>
                <w:iCs/>
                <w:szCs w:val="24"/>
                <w:lang w:val="en-IN"/>
              </w:rPr>
              <w:t>analytical skill</w:t>
            </w:r>
            <w:r w:rsidRPr="006F2CB0">
              <w:rPr>
                <w:rFonts w:ascii="Arial" w:hAnsi="Arial" w:cs="Arial"/>
                <w:szCs w:val="24"/>
                <w:lang w:val="en-IN"/>
              </w:rPr>
              <w:t xml:space="preserve">, the most efficient strategy is to improve the capabilities of the </w:t>
            </w:r>
            <w:r w:rsidR="007E0EF9" w:rsidRPr="006F2CB0">
              <w:rPr>
                <w:rFonts w:ascii="Arial" w:hAnsi="Arial" w:cs="Arial"/>
                <w:szCs w:val="24"/>
                <w:lang w:val="en-IN"/>
              </w:rPr>
              <w:t xml:space="preserve">employee </w:t>
            </w:r>
            <w:r w:rsidR="007E0EF9" w:rsidRPr="006F2CB0">
              <w:rPr>
                <w:rFonts w:ascii="Arial" w:hAnsi="Arial" w:cs="Arial"/>
                <w:szCs w:val="24"/>
                <w:lang w:val="en-IN"/>
              </w:rPr>
              <w:lastRenderedPageBreak/>
              <w:t xml:space="preserve">through studying various </w:t>
            </w:r>
            <w:r w:rsidR="007E0EF9" w:rsidRPr="006F2CB0">
              <w:rPr>
                <w:rFonts w:ascii="Arial" w:hAnsi="Arial" w:cs="Arial"/>
                <w:bCs/>
                <w:i/>
                <w:iCs/>
                <w:szCs w:val="24"/>
                <w:lang w:val="en-IN"/>
              </w:rPr>
              <w:t xml:space="preserve">books and </w:t>
            </w:r>
            <w:proofErr w:type="spellStart"/>
            <w:r w:rsidR="007E0EF9" w:rsidRPr="006F2CB0">
              <w:rPr>
                <w:rFonts w:ascii="Arial" w:hAnsi="Arial" w:cs="Arial"/>
                <w:bCs/>
                <w:i/>
                <w:iCs/>
                <w:szCs w:val="24"/>
                <w:lang w:val="en-IN"/>
              </w:rPr>
              <w:t>texts</w:t>
            </w:r>
            <w:r w:rsidR="00A5413F" w:rsidRPr="006F2CB0">
              <w:rPr>
                <w:rFonts w:ascii="Arial" w:hAnsi="Arial" w:cs="Arial"/>
                <w:szCs w:val="24"/>
                <w:lang w:val="en-IN"/>
              </w:rPr>
              <w:t>regarding</w:t>
            </w:r>
            <w:proofErr w:type="spellEnd"/>
            <w:r w:rsidR="007E0EF9" w:rsidRPr="006F2CB0">
              <w:rPr>
                <w:rFonts w:ascii="Arial" w:hAnsi="Arial" w:cs="Arial"/>
                <w:szCs w:val="24"/>
                <w:lang w:val="en-IN"/>
              </w:rPr>
              <w:t xml:space="preserve"> analytical thinking and critical analysis processes.</w:t>
            </w:r>
            <w:r w:rsidR="00A5413F" w:rsidRPr="006F2CB0">
              <w:rPr>
                <w:rFonts w:ascii="Arial" w:hAnsi="Arial" w:cs="Arial"/>
                <w:szCs w:val="24"/>
                <w:lang w:val="en-IN"/>
              </w:rPr>
              <w:t xml:space="preserve"> Furthermore, it can also be done through participating in business decision-making process and other </w:t>
            </w:r>
            <w:r w:rsidR="00A5413F" w:rsidRPr="006F2CB0">
              <w:rPr>
                <w:rFonts w:ascii="Arial" w:hAnsi="Arial" w:cs="Arial"/>
                <w:bCs/>
                <w:i/>
                <w:iCs/>
                <w:szCs w:val="24"/>
                <w:lang w:val="en-IN"/>
              </w:rPr>
              <w:t>organisational practices</w:t>
            </w:r>
            <w:r w:rsidR="00A5413F" w:rsidRPr="006F2CB0">
              <w:rPr>
                <w:rFonts w:ascii="Arial" w:hAnsi="Arial" w:cs="Arial"/>
                <w:szCs w:val="24"/>
                <w:lang w:val="en-IN"/>
              </w:rPr>
              <w:t xml:space="preserve"> that helps an employee to develop their leadership skills and analytical skills.</w:t>
            </w:r>
          </w:p>
        </w:tc>
        <w:tc>
          <w:tcPr>
            <w:tcW w:w="1803" w:type="dxa"/>
          </w:tcPr>
          <w:p w:rsidR="008B08AE" w:rsidRPr="006F2CB0" w:rsidRDefault="00FB5390" w:rsidP="008B08AE">
            <w:pPr>
              <w:rPr>
                <w:rFonts w:ascii="Arial" w:hAnsi="Arial" w:cs="Arial"/>
                <w:szCs w:val="24"/>
                <w:lang w:val="en-IN"/>
              </w:rPr>
            </w:pPr>
            <w:r w:rsidRPr="006F2CB0">
              <w:rPr>
                <w:rFonts w:ascii="Arial" w:hAnsi="Arial" w:cs="Arial"/>
                <w:szCs w:val="24"/>
                <w:lang w:val="en-IN"/>
              </w:rPr>
              <w:lastRenderedPageBreak/>
              <w:t>This skill</w:t>
            </w:r>
            <w:r w:rsidR="0027565A" w:rsidRPr="006F2CB0">
              <w:rPr>
                <w:rFonts w:ascii="Arial" w:hAnsi="Arial" w:cs="Arial"/>
                <w:szCs w:val="24"/>
                <w:lang w:val="en-IN"/>
              </w:rPr>
              <w:t xml:space="preserve"> is extremely relevant, as it is required to maintain the </w:t>
            </w:r>
            <w:r w:rsidR="0027565A" w:rsidRPr="006F2CB0">
              <w:rPr>
                <w:rFonts w:ascii="Arial" w:hAnsi="Arial" w:cs="Arial"/>
                <w:bCs/>
                <w:i/>
                <w:iCs/>
                <w:szCs w:val="24"/>
                <w:lang w:val="en-IN"/>
              </w:rPr>
              <w:t>capabilities of the employees</w:t>
            </w:r>
            <w:r w:rsidR="0027565A" w:rsidRPr="006F2CB0">
              <w:rPr>
                <w:rFonts w:ascii="Arial" w:hAnsi="Arial" w:cs="Arial"/>
                <w:szCs w:val="24"/>
                <w:lang w:val="en-IN"/>
              </w:rPr>
              <w:t xml:space="preserve">, </w:t>
            </w:r>
            <w:r w:rsidR="0027565A" w:rsidRPr="006F2CB0">
              <w:rPr>
                <w:rFonts w:ascii="Arial" w:hAnsi="Arial" w:cs="Arial"/>
                <w:szCs w:val="24"/>
                <w:lang w:val="en-IN"/>
              </w:rPr>
              <w:lastRenderedPageBreak/>
              <w:t xml:space="preserve">especially to develop their </w:t>
            </w:r>
            <w:r w:rsidR="0027565A" w:rsidRPr="006F2CB0">
              <w:rPr>
                <w:rFonts w:ascii="Arial" w:hAnsi="Arial" w:cs="Arial"/>
                <w:bCs/>
                <w:i/>
                <w:iCs/>
                <w:szCs w:val="24"/>
                <w:lang w:val="en-IN"/>
              </w:rPr>
              <w:t>leadership skills</w:t>
            </w:r>
            <w:r w:rsidR="0027565A" w:rsidRPr="006F2CB0">
              <w:rPr>
                <w:rFonts w:ascii="Arial" w:hAnsi="Arial" w:cs="Arial"/>
                <w:szCs w:val="24"/>
                <w:lang w:val="en-IN"/>
              </w:rPr>
              <w:t xml:space="preserve">. It can be noted that the employees with a </w:t>
            </w:r>
            <w:r w:rsidR="00960920" w:rsidRPr="006F2CB0">
              <w:rPr>
                <w:rFonts w:ascii="Arial" w:hAnsi="Arial" w:cs="Arial"/>
                <w:szCs w:val="24"/>
                <w:lang w:val="en-IN"/>
              </w:rPr>
              <w:t>higher analytical skill</w:t>
            </w:r>
            <w:r w:rsidR="0027565A" w:rsidRPr="006F2CB0">
              <w:rPr>
                <w:rFonts w:ascii="Arial" w:hAnsi="Arial" w:cs="Arial"/>
                <w:szCs w:val="24"/>
                <w:lang w:val="en-IN"/>
              </w:rPr>
              <w:t xml:space="preserve"> become the leaders of the future generation, thus creating the future </w:t>
            </w:r>
            <w:r w:rsidRPr="006F2CB0">
              <w:rPr>
                <w:rFonts w:ascii="Arial" w:hAnsi="Arial" w:cs="Arial"/>
                <w:szCs w:val="24"/>
                <w:lang w:val="en-IN"/>
              </w:rPr>
              <w:t>workforce</w:t>
            </w:r>
            <w:r w:rsidR="0027565A" w:rsidRPr="006F2CB0">
              <w:rPr>
                <w:rFonts w:ascii="Arial" w:hAnsi="Arial" w:cs="Arial"/>
                <w:szCs w:val="24"/>
                <w:lang w:val="en-IN"/>
              </w:rPr>
              <w:t xml:space="preserve"> of the organisation.</w:t>
            </w:r>
          </w:p>
        </w:tc>
        <w:tc>
          <w:tcPr>
            <w:tcW w:w="1804" w:type="dxa"/>
          </w:tcPr>
          <w:p w:rsidR="008B08AE" w:rsidRPr="006F2CB0" w:rsidRDefault="00B824E9" w:rsidP="008B08AE">
            <w:pPr>
              <w:rPr>
                <w:rFonts w:ascii="Arial" w:hAnsi="Arial" w:cs="Arial"/>
                <w:szCs w:val="24"/>
                <w:lang w:val="en-IN"/>
              </w:rPr>
            </w:pPr>
            <w:r w:rsidRPr="006F2CB0">
              <w:rPr>
                <w:rFonts w:ascii="Arial" w:hAnsi="Arial" w:cs="Arial"/>
                <w:szCs w:val="24"/>
                <w:lang w:val="en-IN"/>
              </w:rPr>
              <w:lastRenderedPageBreak/>
              <w:t xml:space="preserve">Within 4 </w:t>
            </w:r>
            <w:proofErr w:type="spellStart"/>
            <w:r w:rsidRPr="006F2CB0">
              <w:rPr>
                <w:rFonts w:ascii="Arial" w:hAnsi="Arial" w:cs="Arial"/>
                <w:szCs w:val="24"/>
                <w:lang w:val="en-IN"/>
              </w:rPr>
              <w:t>months</w:t>
            </w:r>
            <w:r w:rsidR="0067232C" w:rsidRPr="006F2CB0">
              <w:rPr>
                <w:rFonts w:ascii="Arial" w:hAnsi="Arial" w:cs="Arial"/>
                <w:szCs w:val="24"/>
                <w:lang w:val="en-IN"/>
              </w:rPr>
              <w:t>from</w:t>
            </w:r>
            <w:proofErr w:type="spellEnd"/>
            <w:r w:rsidR="0067232C" w:rsidRPr="006F2CB0">
              <w:rPr>
                <w:rFonts w:ascii="Arial" w:hAnsi="Arial" w:cs="Arial"/>
                <w:szCs w:val="24"/>
                <w:lang w:val="en-IN"/>
              </w:rPr>
              <w:t xml:space="preserve"> the date of appointment</w:t>
            </w:r>
          </w:p>
        </w:tc>
      </w:tr>
      <w:tr w:rsidR="00D13950" w:rsidRPr="006F2CB0" w:rsidTr="008B08AE">
        <w:tc>
          <w:tcPr>
            <w:tcW w:w="1803" w:type="dxa"/>
          </w:tcPr>
          <w:p w:rsidR="008B08AE" w:rsidRPr="006F2CB0" w:rsidRDefault="008B08AE" w:rsidP="008B08AE">
            <w:pPr>
              <w:rPr>
                <w:rFonts w:ascii="Arial" w:hAnsi="Arial" w:cs="Arial"/>
                <w:szCs w:val="24"/>
                <w:lang w:val="en-IN"/>
              </w:rPr>
            </w:pPr>
            <w:r w:rsidRPr="006F2CB0">
              <w:rPr>
                <w:rFonts w:ascii="Arial" w:hAnsi="Arial" w:cs="Arial"/>
                <w:szCs w:val="24"/>
                <w:lang w:val="en-IN"/>
              </w:rPr>
              <w:t>To develop team coordination skills</w:t>
            </w:r>
          </w:p>
        </w:tc>
        <w:tc>
          <w:tcPr>
            <w:tcW w:w="1803" w:type="dxa"/>
          </w:tcPr>
          <w:p w:rsidR="008B08AE" w:rsidRPr="006F2CB0" w:rsidRDefault="00FB5390" w:rsidP="008B08AE">
            <w:pPr>
              <w:rPr>
                <w:rFonts w:ascii="Arial" w:hAnsi="Arial" w:cs="Arial"/>
                <w:szCs w:val="24"/>
                <w:lang w:val="en-IN"/>
              </w:rPr>
            </w:pPr>
            <w:r w:rsidRPr="006F2CB0">
              <w:rPr>
                <w:rFonts w:ascii="Arial" w:hAnsi="Arial" w:cs="Arial"/>
                <w:szCs w:val="24"/>
                <w:lang w:val="en-IN"/>
              </w:rPr>
              <w:t xml:space="preserve">This skill can be measured through the success rate of the teams where the </w:t>
            </w:r>
            <w:r w:rsidRPr="006F2CB0">
              <w:rPr>
                <w:rFonts w:ascii="Arial" w:hAnsi="Arial" w:cs="Arial"/>
                <w:szCs w:val="24"/>
                <w:lang w:val="en-IN"/>
              </w:rPr>
              <w:lastRenderedPageBreak/>
              <w:t xml:space="preserve">employee is a part. This gives the </w:t>
            </w:r>
            <w:r w:rsidRPr="006F2CB0">
              <w:rPr>
                <w:rFonts w:ascii="Arial" w:hAnsi="Arial" w:cs="Arial"/>
                <w:bCs/>
                <w:i/>
                <w:iCs/>
                <w:szCs w:val="24"/>
                <w:lang w:val="en-IN"/>
              </w:rPr>
              <w:t>level of contribution</w:t>
            </w:r>
            <w:r w:rsidRPr="006F2CB0">
              <w:rPr>
                <w:rFonts w:ascii="Arial" w:hAnsi="Arial" w:cs="Arial"/>
                <w:szCs w:val="24"/>
                <w:lang w:val="en-IN"/>
              </w:rPr>
              <w:t xml:space="preserve"> that the employee makes to a certain teamwork.</w:t>
            </w:r>
          </w:p>
        </w:tc>
        <w:tc>
          <w:tcPr>
            <w:tcW w:w="1803" w:type="dxa"/>
          </w:tcPr>
          <w:p w:rsidR="008B08AE" w:rsidRPr="006F2CB0" w:rsidRDefault="00BB5B3A" w:rsidP="008B08AE">
            <w:pPr>
              <w:rPr>
                <w:rFonts w:ascii="Arial" w:hAnsi="Arial" w:cs="Arial"/>
                <w:szCs w:val="24"/>
                <w:lang w:val="en-IN"/>
              </w:rPr>
            </w:pPr>
            <w:r w:rsidRPr="006F2CB0">
              <w:rPr>
                <w:rFonts w:ascii="Arial" w:hAnsi="Arial" w:cs="Arial"/>
                <w:szCs w:val="24"/>
                <w:lang w:val="en-IN"/>
              </w:rPr>
              <w:lastRenderedPageBreak/>
              <w:t xml:space="preserve">This skill can be improved through the development of the </w:t>
            </w:r>
            <w:r w:rsidRPr="006F2CB0">
              <w:rPr>
                <w:rFonts w:ascii="Arial" w:hAnsi="Arial" w:cs="Arial"/>
                <w:bCs/>
                <w:i/>
                <w:iCs/>
                <w:szCs w:val="24"/>
                <w:lang w:val="en-IN"/>
              </w:rPr>
              <w:t>team communication</w:t>
            </w:r>
            <w:r w:rsidRPr="006F2CB0">
              <w:rPr>
                <w:rFonts w:ascii="Arial" w:hAnsi="Arial" w:cs="Arial"/>
                <w:szCs w:val="24"/>
                <w:lang w:val="en-IN"/>
              </w:rPr>
              <w:t xml:space="preserve"> </w:t>
            </w:r>
            <w:r w:rsidRPr="006F2CB0">
              <w:rPr>
                <w:rFonts w:ascii="Arial" w:hAnsi="Arial" w:cs="Arial"/>
                <w:szCs w:val="24"/>
                <w:lang w:val="en-IN"/>
              </w:rPr>
              <w:lastRenderedPageBreak/>
              <w:t xml:space="preserve">skills of the employee, which can be done through allowing the employees to practice </w:t>
            </w:r>
            <w:r w:rsidRPr="006F2CB0">
              <w:rPr>
                <w:rFonts w:ascii="Arial" w:hAnsi="Arial" w:cs="Arial"/>
                <w:bCs/>
                <w:i/>
                <w:iCs/>
                <w:szCs w:val="24"/>
                <w:lang w:val="en-IN"/>
              </w:rPr>
              <w:t>teamwork</w:t>
            </w:r>
            <w:r w:rsidRPr="006F2CB0">
              <w:rPr>
                <w:rFonts w:ascii="Arial" w:hAnsi="Arial" w:cs="Arial"/>
                <w:szCs w:val="24"/>
                <w:lang w:val="en-IN"/>
              </w:rPr>
              <w:t xml:space="preserve"> within the </w:t>
            </w:r>
            <w:r w:rsidR="002F01BF" w:rsidRPr="006F2CB0">
              <w:rPr>
                <w:rFonts w:ascii="Arial" w:hAnsi="Arial" w:cs="Arial"/>
                <w:szCs w:val="24"/>
                <w:lang w:val="en-IN"/>
              </w:rPr>
              <w:t>organisation</w:t>
            </w:r>
            <w:r w:rsidRPr="006F2CB0">
              <w:rPr>
                <w:rFonts w:ascii="Arial" w:hAnsi="Arial" w:cs="Arial"/>
                <w:szCs w:val="24"/>
                <w:lang w:val="en-IN"/>
              </w:rPr>
              <w:t xml:space="preserve"> of Tesco, especially in </w:t>
            </w:r>
            <w:proofErr w:type="spellStart"/>
            <w:r w:rsidR="002F01BF" w:rsidRPr="006F2CB0">
              <w:rPr>
                <w:rFonts w:ascii="Arial" w:hAnsi="Arial" w:cs="Arial"/>
                <w:szCs w:val="24"/>
                <w:lang w:val="en-IN"/>
              </w:rPr>
              <w:t>projectsand</w:t>
            </w:r>
            <w:proofErr w:type="spellEnd"/>
            <w:r w:rsidRPr="006F2CB0">
              <w:rPr>
                <w:rFonts w:ascii="Arial" w:hAnsi="Arial" w:cs="Arial"/>
                <w:szCs w:val="24"/>
                <w:lang w:val="en-IN"/>
              </w:rPr>
              <w:t xml:space="preserve"> problem-solving teams.</w:t>
            </w:r>
          </w:p>
        </w:tc>
        <w:tc>
          <w:tcPr>
            <w:tcW w:w="1803" w:type="dxa"/>
          </w:tcPr>
          <w:p w:rsidR="008B08AE" w:rsidRPr="006F2CB0" w:rsidRDefault="00090D73" w:rsidP="008B08AE">
            <w:pPr>
              <w:rPr>
                <w:rFonts w:ascii="Arial" w:hAnsi="Arial" w:cs="Arial"/>
                <w:szCs w:val="24"/>
                <w:lang w:val="en-IN"/>
              </w:rPr>
            </w:pPr>
            <w:r w:rsidRPr="006F2CB0">
              <w:rPr>
                <w:rFonts w:ascii="Arial" w:hAnsi="Arial" w:cs="Arial"/>
                <w:szCs w:val="24"/>
                <w:lang w:val="en-IN"/>
              </w:rPr>
              <w:lastRenderedPageBreak/>
              <w:t xml:space="preserve">This skill is highly relevant for the employees in Tesco, as it allows them to </w:t>
            </w:r>
            <w:r w:rsidRPr="006F2CB0">
              <w:rPr>
                <w:rFonts w:ascii="Arial" w:hAnsi="Arial" w:cs="Arial"/>
                <w:szCs w:val="24"/>
                <w:lang w:val="en-IN"/>
              </w:rPr>
              <w:lastRenderedPageBreak/>
              <w:t xml:space="preserve">improve their </w:t>
            </w:r>
            <w:r w:rsidRPr="006F2CB0">
              <w:rPr>
                <w:rFonts w:ascii="Arial" w:hAnsi="Arial" w:cs="Arial"/>
                <w:bCs/>
                <w:i/>
                <w:iCs/>
                <w:szCs w:val="24"/>
                <w:lang w:val="en-IN"/>
              </w:rPr>
              <w:t>business activities</w:t>
            </w:r>
            <w:r w:rsidRPr="006F2CB0">
              <w:rPr>
                <w:rFonts w:ascii="Arial" w:hAnsi="Arial" w:cs="Arial"/>
                <w:szCs w:val="24"/>
                <w:lang w:val="en-IN"/>
              </w:rPr>
              <w:t xml:space="preserve"> that affect the entire business operations of Tesco. In fact, it allows Tesco to drastically increase the efficiency of their </w:t>
            </w:r>
            <w:r w:rsidR="002C4A20" w:rsidRPr="006F2CB0">
              <w:rPr>
                <w:rFonts w:ascii="Arial" w:hAnsi="Arial" w:cs="Arial"/>
                <w:szCs w:val="24"/>
                <w:lang w:val="en-IN"/>
              </w:rPr>
              <w:t>store</w:t>
            </w:r>
            <w:r w:rsidRPr="006F2CB0">
              <w:rPr>
                <w:rFonts w:ascii="Arial" w:hAnsi="Arial" w:cs="Arial"/>
                <w:szCs w:val="24"/>
                <w:lang w:val="en-IN"/>
              </w:rPr>
              <w:t xml:space="preserve"> operations, as their store </w:t>
            </w:r>
            <w:r w:rsidR="002C4A20" w:rsidRPr="006F2CB0">
              <w:rPr>
                <w:rFonts w:ascii="Arial" w:hAnsi="Arial" w:cs="Arial"/>
                <w:szCs w:val="24"/>
                <w:lang w:val="en-IN"/>
              </w:rPr>
              <w:t>employees</w:t>
            </w:r>
            <w:r w:rsidRPr="006F2CB0">
              <w:rPr>
                <w:rFonts w:ascii="Arial" w:hAnsi="Arial" w:cs="Arial"/>
                <w:szCs w:val="24"/>
                <w:lang w:val="en-IN"/>
              </w:rPr>
              <w:t xml:space="preserve"> work as a team.</w:t>
            </w:r>
          </w:p>
        </w:tc>
        <w:tc>
          <w:tcPr>
            <w:tcW w:w="1804" w:type="dxa"/>
          </w:tcPr>
          <w:p w:rsidR="008B08AE" w:rsidRPr="006F2CB0" w:rsidRDefault="00B824E9" w:rsidP="00B04BEA">
            <w:pPr>
              <w:keepNext/>
              <w:rPr>
                <w:rFonts w:ascii="Arial" w:hAnsi="Arial" w:cs="Arial"/>
                <w:szCs w:val="24"/>
                <w:lang w:val="en-IN"/>
              </w:rPr>
            </w:pPr>
            <w:r w:rsidRPr="006F2CB0">
              <w:rPr>
                <w:rFonts w:ascii="Arial" w:hAnsi="Arial" w:cs="Arial"/>
                <w:szCs w:val="24"/>
                <w:lang w:val="en-IN"/>
              </w:rPr>
              <w:lastRenderedPageBreak/>
              <w:t xml:space="preserve">Within 1 </w:t>
            </w:r>
            <w:proofErr w:type="spellStart"/>
            <w:r w:rsidRPr="006F2CB0">
              <w:rPr>
                <w:rFonts w:ascii="Arial" w:hAnsi="Arial" w:cs="Arial"/>
                <w:szCs w:val="24"/>
                <w:lang w:val="en-IN"/>
              </w:rPr>
              <w:t>month</w:t>
            </w:r>
            <w:r w:rsidR="0067232C" w:rsidRPr="006F2CB0">
              <w:rPr>
                <w:rFonts w:ascii="Arial" w:hAnsi="Arial" w:cs="Arial"/>
                <w:szCs w:val="24"/>
                <w:lang w:val="en-IN"/>
              </w:rPr>
              <w:t>from</w:t>
            </w:r>
            <w:proofErr w:type="spellEnd"/>
            <w:r w:rsidR="0067232C" w:rsidRPr="006F2CB0">
              <w:rPr>
                <w:rFonts w:ascii="Arial" w:hAnsi="Arial" w:cs="Arial"/>
                <w:szCs w:val="24"/>
                <w:lang w:val="en-IN"/>
              </w:rPr>
              <w:t xml:space="preserve"> the date of appointment</w:t>
            </w:r>
          </w:p>
        </w:tc>
      </w:tr>
    </w:tbl>
    <w:p w:rsidR="008B08AE" w:rsidRPr="006F2CB0" w:rsidRDefault="00B04BEA" w:rsidP="00B04BEA">
      <w:pPr>
        <w:pStyle w:val="Caption"/>
        <w:jc w:val="center"/>
        <w:rPr>
          <w:rFonts w:ascii="Arial" w:hAnsi="Arial" w:cs="Arial"/>
          <w:bCs/>
          <w:i w:val="0"/>
          <w:iCs w:val="0"/>
          <w:color w:val="auto"/>
          <w:sz w:val="24"/>
          <w:szCs w:val="24"/>
        </w:rPr>
      </w:pPr>
      <w:r w:rsidRPr="006F2CB0">
        <w:rPr>
          <w:rFonts w:ascii="Arial" w:hAnsi="Arial" w:cs="Arial"/>
          <w:bCs/>
          <w:i w:val="0"/>
          <w:iCs w:val="0"/>
          <w:color w:val="auto"/>
          <w:sz w:val="24"/>
          <w:szCs w:val="24"/>
        </w:rPr>
        <w:t xml:space="preserve">Table </w:t>
      </w:r>
      <w:r w:rsidR="009A7C53" w:rsidRPr="006F2CB0">
        <w:rPr>
          <w:rFonts w:ascii="Arial" w:hAnsi="Arial" w:cs="Arial"/>
          <w:bCs/>
          <w:i w:val="0"/>
          <w:iCs w:val="0"/>
          <w:color w:val="auto"/>
          <w:sz w:val="24"/>
          <w:szCs w:val="24"/>
        </w:rPr>
        <w:fldChar w:fldCharType="begin"/>
      </w:r>
      <w:r w:rsidRPr="006F2CB0">
        <w:rPr>
          <w:rFonts w:ascii="Arial" w:hAnsi="Arial" w:cs="Arial"/>
          <w:bCs/>
          <w:i w:val="0"/>
          <w:iCs w:val="0"/>
          <w:color w:val="auto"/>
          <w:sz w:val="24"/>
          <w:szCs w:val="24"/>
        </w:rPr>
        <w:instrText xml:space="preserve"> SEQ Table \* ARABIC </w:instrText>
      </w:r>
      <w:r w:rsidR="009A7C53" w:rsidRPr="006F2CB0">
        <w:rPr>
          <w:rFonts w:ascii="Arial" w:hAnsi="Arial" w:cs="Arial"/>
          <w:bCs/>
          <w:i w:val="0"/>
          <w:iCs w:val="0"/>
          <w:color w:val="auto"/>
          <w:sz w:val="24"/>
          <w:szCs w:val="24"/>
        </w:rPr>
        <w:fldChar w:fldCharType="separate"/>
      </w:r>
      <w:r w:rsidRPr="006F2CB0">
        <w:rPr>
          <w:rFonts w:ascii="Arial" w:hAnsi="Arial" w:cs="Arial"/>
          <w:bCs/>
          <w:i w:val="0"/>
          <w:iCs w:val="0"/>
          <w:noProof/>
          <w:color w:val="auto"/>
          <w:sz w:val="24"/>
          <w:szCs w:val="24"/>
        </w:rPr>
        <w:t>1</w:t>
      </w:r>
      <w:r w:rsidR="009A7C53" w:rsidRPr="006F2CB0">
        <w:rPr>
          <w:rFonts w:ascii="Arial" w:hAnsi="Arial" w:cs="Arial"/>
          <w:bCs/>
          <w:i w:val="0"/>
          <w:iCs w:val="0"/>
          <w:color w:val="auto"/>
          <w:sz w:val="24"/>
          <w:szCs w:val="24"/>
        </w:rPr>
        <w:fldChar w:fldCharType="end"/>
      </w:r>
      <w:r w:rsidRPr="006F2CB0">
        <w:rPr>
          <w:rFonts w:ascii="Arial" w:hAnsi="Arial" w:cs="Arial"/>
          <w:bCs/>
          <w:i w:val="0"/>
          <w:iCs w:val="0"/>
          <w:color w:val="auto"/>
          <w:sz w:val="24"/>
          <w:szCs w:val="24"/>
        </w:rPr>
        <w:t>: PDP</w:t>
      </w:r>
    </w:p>
    <w:p w:rsidR="00B04BEA" w:rsidRPr="006F2CB0" w:rsidRDefault="00B04BEA" w:rsidP="00B04BEA">
      <w:pPr>
        <w:jc w:val="center"/>
        <w:rPr>
          <w:rFonts w:ascii="Arial" w:hAnsi="Arial" w:cs="Arial"/>
          <w:szCs w:val="24"/>
          <w:lang w:val="en-IN"/>
        </w:rPr>
      </w:pPr>
      <w:r w:rsidRPr="006F2CB0">
        <w:rPr>
          <w:rFonts w:ascii="Arial" w:hAnsi="Arial" w:cs="Arial"/>
          <w:szCs w:val="24"/>
          <w:lang w:val="en-IN"/>
        </w:rPr>
        <w:t>(Source: Learner)</w:t>
      </w:r>
    </w:p>
    <w:p w:rsidR="002C4AF8" w:rsidRPr="006F2CB0" w:rsidRDefault="00D5703E" w:rsidP="00D5703E">
      <w:pPr>
        <w:pStyle w:val="Heading1"/>
        <w:rPr>
          <w:rFonts w:ascii="Arial" w:hAnsi="Arial" w:cs="Arial"/>
          <w:b w:val="0"/>
          <w:szCs w:val="24"/>
        </w:rPr>
      </w:pPr>
      <w:bookmarkStart w:id="14" w:name="_Toc40128493"/>
      <w:r w:rsidRPr="006F2CB0">
        <w:rPr>
          <w:rFonts w:ascii="Arial" w:hAnsi="Arial" w:cs="Arial"/>
          <w:b w:val="0"/>
          <w:szCs w:val="24"/>
        </w:rPr>
        <w:t>Conclusion</w:t>
      </w:r>
      <w:bookmarkEnd w:id="14"/>
    </w:p>
    <w:p w:rsidR="005765DD" w:rsidRPr="006F2CB0" w:rsidRDefault="005765DD" w:rsidP="005765DD">
      <w:pPr>
        <w:rPr>
          <w:rFonts w:ascii="Arial" w:hAnsi="Arial" w:cs="Arial"/>
          <w:szCs w:val="24"/>
          <w:lang w:val="en-IN"/>
        </w:rPr>
      </w:pPr>
      <w:r w:rsidRPr="006F2CB0">
        <w:rPr>
          <w:rFonts w:ascii="Arial" w:hAnsi="Arial" w:cs="Arial"/>
          <w:szCs w:val="24"/>
          <w:lang w:val="en-IN"/>
        </w:rPr>
        <w:t xml:space="preserve">The above study </w:t>
      </w:r>
      <w:proofErr w:type="spellStart"/>
      <w:r w:rsidRPr="006F2CB0">
        <w:rPr>
          <w:rFonts w:ascii="Arial" w:hAnsi="Arial" w:cs="Arial"/>
          <w:szCs w:val="24"/>
          <w:lang w:val="en-IN"/>
        </w:rPr>
        <w:t>ahs</w:t>
      </w:r>
      <w:proofErr w:type="spellEnd"/>
      <w:r w:rsidRPr="006F2CB0">
        <w:rPr>
          <w:rFonts w:ascii="Arial" w:hAnsi="Arial" w:cs="Arial"/>
          <w:szCs w:val="24"/>
          <w:lang w:val="en-IN"/>
        </w:rPr>
        <w:t xml:space="preserve"> critically analysed the various aspect of the </w:t>
      </w:r>
      <w:r w:rsidRPr="006F2CB0">
        <w:rPr>
          <w:rFonts w:ascii="Arial" w:hAnsi="Arial" w:cs="Arial"/>
          <w:bCs/>
          <w:i/>
          <w:iCs/>
          <w:szCs w:val="24"/>
          <w:lang w:val="en-IN"/>
        </w:rPr>
        <w:t xml:space="preserve">individual and </w:t>
      </w:r>
      <w:r w:rsidR="0086557A" w:rsidRPr="006F2CB0">
        <w:rPr>
          <w:rFonts w:ascii="Arial" w:hAnsi="Arial" w:cs="Arial"/>
          <w:bCs/>
          <w:i/>
          <w:iCs/>
          <w:szCs w:val="24"/>
          <w:lang w:val="en-IN"/>
        </w:rPr>
        <w:t>organisational</w:t>
      </w:r>
      <w:r w:rsidRPr="006F2CB0">
        <w:rPr>
          <w:rFonts w:ascii="Arial" w:hAnsi="Arial" w:cs="Arial"/>
          <w:bCs/>
          <w:i/>
          <w:iCs/>
          <w:szCs w:val="24"/>
          <w:lang w:val="en-IN"/>
        </w:rPr>
        <w:t xml:space="preserve"> development</w:t>
      </w:r>
      <w:r w:rsidRPr="006F2CB0">
        <w:rPr>
          <w:rFonts w:ascii="Arial" w:hAnsi="Arial" w:cs="Arial"/>
          <w:szCs w:val="24"/>
          <w:lang w:val="en-IN"/>
        </w:rPr>
        <w:t xml:space="preserve"> on the organisation of Tesco.</w:t>
      </w:r>
      <w:r w:rsidR="0086557A" w:rsidRPr="006F2CB0">
        <w:rPr>
          <w:rFonts w:ascii="Arial" w:hAnsi="Arial" w:cs="Arial"/>
          <w:szCs w:val="24"/>
          <w:lang w:val="en-IN"/>
        </w:rPr>
        <w:t xml:space="preserve"> It has been seen that the overall business activities of </w:t>
      </w:r>
      <w:proofErr w:type="spellStart"/>
      <w:r w:rsidR="0086557A" w:rsidRPr="006F2CB0">
        <w:rPr>
          <w:rFonts w:ascii="Arial" w:hAnsi="Arial" w:cs="Arial"/>
          <w:szCs w:val="24"/>
          <w:lang w:val="en-IN"/>
        </w:rPr>
        <w:t>Tesco</w:t>
      </w:r>
      <w:r w:rsidR="00152E2C" w:rsidRPr="006F2CB0">
        <w:rPr>
          <w:rFonts w:ascii="Arial" w:hAnsi="Arial" w:cs="Arial"/>
          <w:szCs w:val="24"/>
          <w:lang w:val="en-IN"/>
        </w:rPr>
        <w:t>are</w:t>
      </w:r>
      <w:proofErr w:type="spellEnd"/>
      <w:r w:rsidR="0086557A" w:rsidRPr="006F2CB0">
        <w:rPr>
          <w:rFonts w:ascii="Arial" w:hAnsi="Arial" w:cs="Arial"/>
          <w:szCs w:val="24"/>
          <w:lang w:val="en-IN"/>
        </w:rPr>
        <w:t xml:space="preserve"> related to the retailing, finance and telecommunication business</w:t>
      </w:r>
      <w:r w:rsidR="008D41CA" w:rsidRPr="006F2CB0">
        <w:rPr>
          <w:rFonts w:ascii="Arial" w:hAnsi="Arial" w:cs="Arial"/>
          <w:szCs w:val="24"/>
          <w:lang w:val="en-IN"/>
        </w:rPr>
        <w:t>. T</w:t>
      </w:r>
      <w:r w:rsidR="0086557A" w:rsidRPr="006F2CB0">
        <w:rPr>
          <w:rFonts w:ascii="Arial" w:hAnsi="Arial" w:cs="Arial"/>
          <w:szCs w:val="24"/>
          <w:lang w:val="en-IN"/>
        </w:rPr>
        <w:t>hus</w:t>
      </w:r>
      <w:r w:rsidR="00152E2C" w:rsidRPr="006F2CB0">
        <w:rPr>
          <w:rFonts w:ascii="Arial" w:hAnsi="Arial" w:cs="Arial"/>
          <w:szCs w:val="24"/>
          <w:lang w:val="en-IN"/>
        </w:rPr>
        <w:t>,</w:t>
      </w:r>
      <w:r w:rsidR="0086557A" w:rsidRPr="006F2CB0">
        <w:rPr>
          <w:rFonts w:ascii="Arial" w:hAnsi="Arial" w:cs="Arial"/>
          <w:szCs w:val="24"/>
          <w:lang w:val="en-IN"/>
        </w:rPr>
        <w:t xml:space="preserve"> their employees are also selected according to the necessary skills for such an organisational structur</w:t>
      </w:r>
      <w:r w:rsidR="00CA3134" w:rsidRPr="006F2CB0">
        <w:rPr>
          <w:rFonts w:ascii="Arial" w:hAnsi="Arial" w:cs="Arial"/>
          <w:szCs w:val="24"/>
          <w:lang w:val="en-IN"/>
        </w:rPr>
        <w:t xml:space="preserve">e, while also getting </w:t>
      </w:r>
      <w:r w:rsidR="00CA3134" w:rsidRPr="006F2CB0">
        <w:rPr>
          <w:rFonts w:ascii="Arial" w:hAnsi="Arial" w:cs="Arial"/>
          <w:bCs/>
          <w:i/>
          <w:iCs/>
          <w:szCs w:val="24"/>
          <w:lang w:val="en-IN"/>
        </w:rPr>
        <w:t>specific development plans</w:t>
      </w:r>
      <w:r w:rsidR="00CA3134" w:rsidRPr="006F2CB0">
        <w:rPr>
          <w:rFonts w:ascii="Arial" w:hAnsi="Arial" w:cs="Arial"/>
          <w:szCs w:val="24"/>
          <w:lang w:val="en-IN"/>
        </w:rPr>
        <w:t xml:space="preserve"> for their professional career within Tesco.</w:t>
      </w:r>
    </w:p>
    <w:p w:rsidR="008245EC" w:rsidRPr="006F2CB0" w:rsidRDefault="008245EC">
      <w:pPr>
        <w:spacing w:line="259" w:lineRule="auto"/>
        <w:jc w:val="left"/>
        <w:rPr>
          <w:rFonts w:ascii="Arial" w:hAnsi="Arial" w:cs="Arial"/>
          <w:szCs w:val="24"/>
          <w:lang w:val="en-IN"/>
        </w:rPr>
      </w:pPr>
      <w:r w:rsidRPr="006F2CB0">
        <w:rPr>
          <w:rFonts w:ascii="Arial" w:hAnsi="Arial" w:cs="Arial"/>
          <w:szCs w:val="24"/>
          <w:lang w:val="en-IN"/>
        </w:rPr>
        <w:br w:type="page"/>
      </w:r>
    </w:p>
    <w:p w:rsidR="008245EC" w:rsidRPr="006F2CB0" w:rsidRDefault="008245EC" w:rsidP="008245EC">
      <w:pPr>
        <w:pStyle w:val="Heading1"/>
        <w:rPr>
          <w:rFonts w:ascii="Arial" w:hAnsi="Arial" w:cs="Arial"/>
          <w:b w:val="0"/>
          <w:szCs w:val="24"/>
        </w:rPr>
      </w:pPr>
      <w:bookmarkStart w:id="15" w:name="_Toc40128494"/>
      <w:r w:rsidRPr="006F2CB0">
        <w:rPr>
          <w:rFonts w:ascii="Arial" w:hAnsi="Arial" w:cs="Arial"/>
          <w:b w:val="0"/>
          <w:szCs w:val="24"/>
        </w:rPr>
        <w:lastRenderedPageBreak/>
        <w:t>References</w:t>
      </w:r>
      <w:bookmarkEnd w:id="15"/>
    </w:p>
    <w:p w:rsidR="003E138F" w:rsidRPr="006F2CB0" w:rsidRDefault="003E138F" w:rsidP="003E138F">
      <w:pPr>
        <w:rPr>
          <w:rFonts w:ascii="Arial" w:hAnsi="Arial" w:cs="Arial"/>
        </w:rPr>
      </w:pPr>
      <w:r w:rsidRPr="006F2CB0">
        <w:rPr>
          <w:rFonts w:ascii="Arial" w:hAnsi="Arial" w:cs="Arial"/>
        </w:rPr>
        <w:t xml:space="preserve">Aiello, L.M., Quercia, D., </w:t>
      </w:r>
      <w:proofErr w:type="spellStart"/>
      <w:r w:rsidRPr="006F2CB0">
        <w:rPr>
          <w:rFonts w:ascii="Arial" w:hAnsi="Arial" w:cs="Arial"/>
        </w:rPr>
        <w:t>Schifanella</w:t>
      </w:r>
      <w:proofErr w:type="spellEnd"/>
      <w:r w:rsidRPr="006F2CB0">
        <w:rPr>
          <w:rFonts w:ascii="Arial" w:hAnsi="Arial" w:cs="Arial"/>
        </w:rPr>
        <w:t xml:space="preserve">, R. and Del </w:t>
      </w:r>
      <w:proofErr w:type="spellStart"/>
      <w:r w:rsidRPr="006F2CB0">
        <w:rPr>
          <w:rFonts w:ascii="Arial" w:hAnsi="Arial" w:cs="Arial"/>
        </w:rPr>
        <w:t>Prete</w:t>
      </w:r>
      <w:proofErr w:type="spellEnd"/>
      <w:r w:rsidRPr="006F2CB0">
        <w:rPr>
          <w:rFonts w:ascii="Arial" w:hAnsi="Arial" w:cs="Arial"/>
        </w:rPr>
        <w:t>, L., 2020. Tesco Grocery 1.0, a large-scale dataset of grocery purchases in London. </w:t>
      </w:r>
      <w:r w:rsidRPr="006F2CB0">
        <w:rPr>
          <w:rFonts w:ascii="Arial" w:hAnsi="Arial" w:cs="Arial"/>
          <w:i/>
          <w:iCs/>
        </w:rPr>
        <w:t>Scientific Data</w:t>
      </w:r>
      <w:r w:rsidRPr="006F2CB0">
        <w:rPr>
          <w:rFonts w:ascii="Arial" w:hAnsi="Arial" w:cs="Arial"/>
        </w:rPr>
        <w:t>, </w:t>
      </w:r>
      <w:r w:rsidRPr="006F2CB0">
        <w:rPr>
          <w:rFonts w:ascii="Arial" w:hAnsi="Arial" w:cs="Arial"/>
          <w:i/>
          <w:iCs/>
        </w:rPr>
        <w:t>7</w:t>
      </w:r>
      <w:r w:rsidRPr="006F2CB0">
        <w:rPr>
          <w:rFonts w:ascii="Arial" w:hAnsi="Arial" w:cs="Arial"/>
        </w:rPr>
        <w:t>(1), pp.1-11.</w:t>
      </w:r>
    </w:p>
    <w:p w:rsidR="003E138F" w:rsidRPr="006F2CB0" w:rsidRDefault="003E138F" w:rsidP="003E138F">
      <w:pPr>
        <w:rPr>
          <w:rFonts w:ascii="Arial" w:hAnsi="Arial" w:cs="Arial"/>
          <w:szCs w:val="24"/>
          <w:lang w:val="en-US"/>
        </w:rPr>
      </w:pPr>
      <w:r w:rsidRPr="006F2CB0">
        <w:rPr>
          <w:rFonts w:ascii="Arial" w:hAnsi="Arial" w:cs="Arial"/>
          <w:szCs w:val="24"/>
          <w:lang w:val="en-US"/>
        </w:rPr>
        <w:t xml:space="preserve">Alam, S. and </w:t>
      </w:r>
      <w:proofErr w:type="spellStart"/>
      <w:r w:rsidRPr="006F2CB0">
        <w:rPr>
          <w:rFonts w:ascii="Arial" w:hAnsi="Arial" w:cs="Arial"/>
          <w:szCs w:val="24"/>
          <w:lang w:val="en-US"/>
        </w:rPr>
        <w:t>Raut-Roy</w:t>
      </w:r>
      <w:proofErr w:type="spellEnd"/>
      <w:r w:rsidRPr="006F2CB0">
        <w:rPr>
          <w:rFonts w:ascii="Arial" w:hAnsi="Arial" w:cs="Arial"/>
          <w:szCs w:val="24"/>
          <w:lang w:val="en-US"/>
        </w:rPr>
        <w:t>, U., 2019. Evaluating the Effectiveness of Reward Strategy at Tesco: Evidence from Selected Stores in UK. </w:t>
      </w:r>
      <w:r w:rsidRPr="006F2CB0">
        <w:rPr>
          <w:rFonts w:ascii="Arial" w:hAnsi="Arial" w:cs="Arial"/>
          <w:i/>
          <w:iCs/>
          <w:szCs w:val="24"/>
          <w:lang w:val="en-US"/>
        </w:rPr>
        <w:t>Indian Journal of Industrial Relations</w:t>
      </w:r>
      <w:r w:rsidRPr="006F2CB0">
        <w:rPr>
          <w:rFonts w:ascii="Arial" w:hAnsi="Arial" w:cs="Arial"/>
          <w:szCs w:val="24"/>
          <w:lang w:val="en-US"/>
        </w:rPr>
        <w:t>, </w:t>
      </w:r>
      <w:r w:rsidRPr="006F2CB0">
        <w:rPr>
          <w:rFonts w:ascii="Arial" w:hAnsi="Arial" w:cs="Arial"/>
          <w:i/>
          <w:iCs/>
          <w:szCs w:val="24"/>
          <w:lang w:val="en-US"/>
        </w:rPr>
        <w:t>55</w:t>
      </w:r>
      <w:r w:rsidRPr="006F2CB0">
        <w:rPr>
          <w:rFonts w:ascii="Arial" w:hAnsi="Arial" w:cs="Arial"/>
          <w:szCs w:val="24"/>
          <w:lang w:val="en-US"/>
        </w:rPr>
        <w:t>(1).</w:t>
      </w:r>
    </w:p>
    <w:p w:rsidR="003E138F" w:rsidRPr="006F2CB0" w:rsidRDefault="003E138F" w:rsidP="003E138F">
      <w:pPr>
        <w:rPr>
          <w:rFonts w:ascii="Arial" w:hAnsi="Arial" w:cs="Arial"/>
        </w:rPr>
      </w:pPr>
      <w:r w:rsidRPr="006F2CB0">
        <w:rPr>
          <w:rFonts w:ascii="Arial" w:hAnsi="Arial" w:cs="Arial"/>
        </w:rPr>
        <w:t>Are, W., 2017. INNOVATION| SOLUTIONS| SUPPORT. </w:t>
      </w:r>
      <w:r w:rsidRPr="006F2CB0">
        <w:rPr>
          <w:rFonts w:ascii="Arial" w:hAnsi="Arial" w:cs="Arial"/>
          <w:i/>
          <w:iCs/>
        </w:rPr>
        <w:t>Sage</w:t>
      </w:r>
      <w:r w:rsidRPr="006F2CB0">
        <w:rPr>
          <w:rFonts w:ascii="Arial" w:hAnsi="Arial" w:cs="Arial"/>
        </w:rPr>
        <w:t>, </w:t>
      </w:r>
      <w:r w:rsidRPr="006F2CB0">
        <w:rPr>
          <w:rFonts w:ascii="Arial" w:hAnsi="Arial" w:cs="Arial"/>
          <w:i/>
          <w:iCs/>
        </w:rPr>
        <w:t>831</w:t>
      </w:r>
      <w:r w:rsidRPr="006F2CB0">
        <w:rPr>
          <w:rFonts w:ascii="Arial" w:hAnsi="Arial" w:cs="Arial"/>
        </w:rPr>
        <w:t>, pp.754-6838.</w:t>
      </w:r>
    </w:p>
    <w:p w:rsidR="003E138F" w:rsidRPr="006F2CB0" w:rsidRDefault="003E138F" w:rsidP="003E138F">
      <w:pPr>
        <w:rPr>
          <w:rFonts w:ascii="Arial" w:hAnsi="Arial" w:cs="Arial"/>
        </w:rPr>
      </w:pPr>
      <w:proofErr w:type="spellStart"/>
      <w:r w:rsidRPr="006F2CB0">
        <w:rPr>
          <w:rFonts w:ascii="Arial" w:hAnsi="Arial" w:cs="Arial"/>
        </w:rPr>
        <w:t>Awadari</w:t>
      </w:r>
      <w:proofErr w:type="spellEnd"/>
      <w:r w:rsidRPr="006F2CB0">
        <w:rPr>
          <w:rFonts w:ascii="Arial" w:hAnsi="Arial" w:cs="Arial"/>
        </w:rPr>
        <w:t xml:space="preserve">, A.C. and </w:t>
      </w:r>
      <w:proofErr w:type="spellStart"/>
      <w:r w:rsidRPr="006F2CB0">
        <w:rPr>
          <w:rFonts w:ascii="Arial" w:hAnsi="Arial" w:cs="Arial"/>
        </w:rPr>
        <w:t>Kanwal</w:t>
      </w:r>
      <w:proofErr w:type="spellEnd"/>
      <w:r w:rsidRPr="006F2CB0">
        <w:rPr>
          <w:rFonts w:ascii="Arial" w:hAnsi="Arial" w:cs="Arial"/>
        </w:rPr>
        <w:t xml:space="preserve">, S., 2019. Employee participation in </w:t>
      </w:r>
      <w:proofErr w:type="spellStart"/>
      <w:r w:rsidRPr="006F2CB0">
        <w:rPr>
          <w:rFonts w:ascii="Arial" w:hAnsi="Arial" w:cs="Arial"/>
        </w:rPr>
        <w:t>organizational</w:t>
      </w:r>
      <w:proofErr w:type="spellEnd"/>
      <w:r w:rsidRPr="006F2CB0">
        <w:rPr>
          <w:rFonts w:ascii="Arial" w:hAnsi="Arial" w:cs="Arial"/>
        </w:rPr>
        <w:t xml:space="preserve"> change: A case of Tesco PLC. </w:t>
      </w:r>
      <w:r w:rsidRPr="006F2CB0">
        <w:rPr>
          <w:rFonts w:ascii="Arial" w:hAnsi="Arial" w:cs="Arial"/>
          <w:i/>
          <w:iCs/>
        </w:rPr>
        <w:t>International Journal of Financial, Accounting, and Management</w:t>
      </w:r>
      <w:r w:rsidRPr="006F2CB0">
        <w:rPr>
          <w:rFonts w:ascii="Arial" w:hAnsi="Arial" w:cs="Arial"/>
        </w:rPr>
        <w:t>, </w:t>
      </w:r>
      <w:r w:rsidRPr="006F2CB0">
        <w:rPr>
          <w:rFonts w:ascii="Arial" w:hAnsi="Arial" w:cs="Arial"/>
          <w:i/>
          <w:iCs/>
        </w:rPr>
        <w:t>1</w:t>
      </w:r>
      <w:r w:rsidRPr="006F2CB0">
        <w:rPr>
          <w:rFonts w:ascii="Arial" w:hAnsi="Arial" w:cs="Arial"/>
        </w:rPr>
        <w:t>(2), pp.91-99</w:t>
      </w:r>
    </w:p>
    <w:p w:rsidR="003E138F" w:rsidRPr="006F2CB0" w:rsidRDefault="003E138F" w:rsidP="003E138F">
      <w:pPr>
        <w:rPr>
          <w:rFonts w:ascii="Arial" w:hAnsi="Arial" w:cs="Arial"/>
          <w:szCs w:val="24"/>
        </w:rPr>
      </w:pPr>
      <w:r w:rsidRPr="006F2CB0">
        <w:rPr>
          <w:rFonts w:ascii="Arial" w:hAnsi="Arial" w:cs="Arial"/>
          <w:szCs w:val="24"/>
        </w:rPr>
        <w:t>Bridgman, T., Cummings, S. and Ballard, J., 2019. Who built Maslow’s pyramid? A history of the creation of management studies’ most famous symbol and its implications for management education. </w:t>
      </w:r>
      <w:r w:rsidRPr="006F2CB0">
        <w:rPr>
          <w:rFonts w:ascii="Arial" w:hAnsi="Arial" w:cs="Arial"/>
          <w:i/>
          <w:iCs/>
          <w:szCs w:val="24"/>
        </w:rPr>
        <w:t>Academy of management learning &amp; education</w:t>
      </w:r>
      <w:r w:rsidRPr="006F2CB0">
        <w:rPr>
          <w:rFonts w:ascii="Arial" w:hAnsi="Arial" w:cs="Arial"/>
          <w:szCs w:val="24"/>
        </w:rPr>
        <w:t>, </w:t>
      </w:r>
      <w:r w:rsidRPr="006F2CB0">
        <w:rPr>
          <w:rFonts w:ascii="Arial" w:hAnsi="Arial" w:cs="Arial"/>
          <w:i/>
          <w:iCs/>
          <w:szCs w:val="24"/>
        </w:rPr>
        <w:t>18</w:t>
      </w:r>
      <w:r w:rsidRPr="006F2CB0">
        <w:rPr>
          <w:rFonts w:ascii="Arial" w:hAnsi="Arial" w:cs="Arial"/>
          <w:szCs w:val="24"/>
        </w:rPr>
        <w:t>(1), pp.81-98.</w:t>
      </w:r>
    </w:p>
    <w:p w:rsidR="003E138F" w:rsidRPr="006F2CB0" w:rsidRDefault="003E138F" w:rsidP="003E138F">
      <w:pPr>
        <w:rPr>
          <w:rFonts w:ascii="Arial" w:hAnsi="Arial" w:cs="Arial"/>
          <w:szCs w:val="24"/>
        </w:rPr>
      </w:pPr>
      <w:proofErr w:type="spellStart"/>
      <w:r w:rsidRPr="006F2CB0">
        <w:rPr>
          <w:rFonts w:ascii="Arial" w:hAnsi="Arial" w:cs="Arial"/>
          <w:szCs w:val="24"/>
        </w:rPr>
        <w:t>Cappelli</w:t>
      </w:r>
      <w:proofErr w:type="spellEnd"/>
      <w:r w:rsidRPr="006F2CB0">
        <w:rPr>
          <w:rFonts w:ascii="Arial" w:hAnsi="Arial" w:cs="Arial"/>
          <w:szCs w:val="24"/>
        </w:rPr>
        <w:t>, P. and Keller, J.R., 2017. The historical context of talent management. </w:t>
      </w:r>
      <w:r w:rsidRPr="006F2CB0">
        <w:rPr>
          <w:rFonts w:ascii="Arial" w:hAnsi="Arial" w:cs="Arial"/>
          <w:i/>
          <w:iCs/>
          <w:szCs w:val="24"/>
        </w:rPr>
        <w:t>The Oxford handbook of talent management</w:t>
      </w:r>
      <w:r w:rsidRPr="006F2CB0">
        <w:rPr>
          <w:rFonts w:ascii="Arial" w:hAnsi="Arial" w:cs="Arial"/>
          <w:szCs w:val="24"/>
        </w:rPr>
        <w:t>, pp.23-42.</w:t>
      </w:r>
    </w:p>
    <w:p w:rsidR="003E138F" w:rsidRPr="006F2CB0" w:rsidRDefault="003E138F" w:rsidP="003E138F">
      <w:pPr>
        <w:rPr>
          <w:rFonts w:ascii="Arial" w:hAnsi="Arial" w:cs="Arial"/>
          <w:szCs w:val="24"/>
        </w:rPr>
      </w:pPr>
      <w:proofErr w:type="spellStart"/>
      <w:r w:rsidRPr="006F2CB0">
        <w:rPr>
          <w:rFonts w:ascii="Arial" w:hAnsi="Arial" w:cs="Arial"/>
          <w:szCs w:val="24"/>
        </w:rPr>
        <w:t>Collings</w:t>
      </w:r>
      <w:proofErr w:type="spellEnd"/>
      <w:r w:rsidRPr="006F2CB0">
        <w:rPr>
          <w:rFonts w:ascii="Arial" w:hAnsi="Arial" w:cs="Arial"/>
          <w:szCs w:val="24"/>
        </w:rPr>
        <w:t xml:space="preserve">, D.G., Scullion, H. and </w:t>
      </w:r>
      <w:proofErr w:type="spellStart"/>
      <w:r w:rsidRPr="006F2CB0">
        <w:rPr>
          <w:rFonts w:ascii="Arial" w:hAnsi="Arial" w:cs="Arial"/>
          <w:szCs w:val="24"/>
        </w:rPr>
        <w:t>Caligiuri</w:t>
      </w:r>
      <w:proofErr w:type="spellEnd"/>
      <w:r w:rsidRPr="006F2CB0">
        <w:rPr>
          <w:rFonts w:ascii="Arial" w:hAnsi="Arial" w:cs="Arial"/>
          <w:szCs w:val="24"/>
        </w:rPr>
        <w:t>, P.M. eds., 2018. </w:t>
      </w:r>
      <w:r w:rsidRPr="006F2CB0">
        <w:rPr>
          <w:rFonts w:ascii="Arial" w:hAnsi="Arial" w:cs="Arial"/>
          <w:i/>
          <w:iCs/>
          <w:szCs w:val="24"/>
        </w:rPr>
        <w:t>Global talent management</w:t>
      </w:r>
      <w:r w:rsidRPr="006F2CB0">
        <w:rPr>
          <w:rFonts w:ascii="Arial" w:hAnsi="Arial" w:cs="Arial"/>
          <w:szCs w:val="24"/>
        </w:rPr>
        <w:t xml:space="preserve">. </w:t>
      </w:r>
      <w:proofErr w:type="spellStart"/>
      <w:r w:rsidRPr="006F2CB0">
        <w:rPr>
          <w:rFonts w:ascii="Arial" w:hAnsi="Arial" w:cs="Arial"/>
          <w:szCs w:val="24"/>
        </w:rPr>
        <w:t>Routledge</w:t>
      </w:r>
      <w:proofErr w:type="spellEnd"/>
      <w:r w:rsidRPr="006F2CB0">
        <w:rPr>
          <w:rFonts w:ascii="Arial" w:hAnsi="Arial" w:cs="Arial"/>
          <w:szCs w:val="24"/>
        </w:rPr>
        <w:t>.</w:t>
      </w:r>
    </w:p>
    <w:p w:rsidR="003E138F" w:rsidRPr="006F2CB0" w:rsidRDefault="003E138F" w:rsidP="003E138F">
      <w:pPr>
        <w:rPr>
          <w:rFonts w:ascii="Arial" w:hAnsi="Arial" w:cs="Arial"/>
          <w:szCs w:val="24"/>
        </w:rPr>
      </w:pPr>
      <w:r w:rsidRPr="006F2CB0">
        <w:rPr>
          <w:rFonts w:ascii="Arial" w:hAnsi="Arial" w:cs="Arial"/>
          <w:szCs w:val="24"/>
        </w:rPr>
        <w:t>Driskill, G.W., 2018. </w:t>
      </w:r>
      <w:proofErr w:type="spellStart"/>
      <w:r w:rsidRPr="006F2CB0">
        <w:rPr>
          <w:rFonts w:ascii="Arial" w:hAnsi="Arial" w:cs="Arial"/>
          <w:i/>
          <w:iCs/>
          <w:szCs w:val="24"/>
        </w:rPr>
        <w:t>Organizational</w:t>
      </w:r>
      <w:proofErr w:type="spellEnd"/>
      <w:r w:rsidRPr="006F2CB0">
        <w:rPr>
          <w:rFonts w:ascii="Arial" w:hAnsi="Arial" w:cs="Arial"/>
          <w:i/>
          <w:iCs/>
          <w:szCs w:val="24"/>
        </w:rPr>
        <w:t xml:space="preserve"> culture in action: A cultural analysis workbook</w:t>
      </w:r>
      <w:r w:rsidRPr="006F2CB0">
        <w:rPr>
          <w:rFonts w:ascii="Arial" w:hAnsi="Arial" w:cs="Arial"/>
          <w:szCs w:val="24"/>
        </w:rPr>
        <w:t xml:space="preserve">. </w:t>
      </w:r>
      <w:proofErr w:type="spellStart"/>
      <w:r w:rsidRPr="006F2CB0">
        <w:rPr>
          <w:rFonts w:ascii="Arial" w:hAnsi="Arial" w:cs="Arial"/>
          <w:szCs w:val="24"/>
        </w:rPr>
        <w:t>Routledge</w:t>
      </w:r>
      <w:proofErr w:type="spellEnd"/>
      <w:r w:rsidRPr="006F2CB0">
        <w:rPr>
          <w:rFonts w:ascii="Arial" w:hAnsi="Arial" w:cs="Arial"/>
          <w:szCs w:val="24"/>
        </w:rPr>
        <w:t>.</w:t>
      </w:r>
    </w:p>
    <w:p w:rsidR="003E138F" w:rsidRPr="006F2CB0" w:rsidRDefault="003E138F" w:rsidP="003E138F">
      <w:pPr>
        <w:rPr>
          <w:rFonts w:ascii="Arial" w:hAnsi="Arial" w:cs="Arial"/>
          <w:szCs w:val="24"/>
          <w:lang w:val="en-US"/>
        </w:rPr>
      </w:pPr>
      <w:r w:rsidRPr="006F2CB0">
        <w:rPr>
          <w:rFonts w:ascii="Arial" w:hAnsi="Arial" w:cs="Arial"/>
          <w:szCs w:val="24"/>
          <w:lang w:val="en-US"/>
        </w:rPr>
        <w:t>Evans, B. and Mason, R., 2018. </w:t>
      </w:r>
      <w:r w:rsidRPr="006F2CB0">
        <w:rPr>
          <w:rFonts w:ascii="Arial" w:hAnsi="Arial" w:cs="Arial"/>
          <w:i/>
          <w:iCs/>
          <w:szCs w:val="24"/>
          <w:lang w:val="en-US"/>
        </w:rPr>
        <w:t>The lean supply chain: managing the challenge at Tesco</w:t>
      </w:r>
      <w:r w:rsidRPr="006F2CB0">
        <w:rPr>
          <w:rFonts w:ascii="Arial" w:hAnsi="Arial" w:cs="Arial"/>
          <w:szCs w:val="24"/>
          <w:lang w:val="en-US"/>
        </w:rPr>
        <w:t>. Kogan Page Publishers.</w:t>
      </w:r>
    </w:p>
    <w:p w:rsidR="003E138F" w:rsidRPr="006F2CB0" w:rsidRDefault="003E138F" w:rsidP="003E138F">
      <w:pPr>
        <w:rPr>
          <w:rFonts w:ascii="Arial" w:hAnsi="Arial" w:cs="Arial"/>
          <w:szCs w:val="24"/>
        </w:rPr>
      </w:pPr>
      <w:proofErr w:type="spellStart"/>
      <w:r w:rsidRPr="006F2CB0">
        <w:rPr>
          <w:rFonts w:ascii="Arial" w:hAnsi="Arial" w:cs="Arial"/>
          <w:szCs w:val="24"/>
        </w:rPr>
        <w:t>Faucett</w:t>
      </w:r>
      <w:proofErr w:type="spellEnd"/>
      <w:r w:rsidRPr="006F2CB0">
        <w:rPr>
          <w:rFonts w:ascii="Arial" w:hAnsi="Arial" w:cs="Arial"/>
          <w:szCs w:val="24"/>
        </w:rPr>
        <w:t xml:space="preserve">, E.A., </w:t>
      </w:r>
      <w:proofErr w:type="spellStart"/>
      <w:r w:rsidRPr="006F2CB0">
        <w:rPr>
          <w:rFonts w:ascii="Arial" w:hAnsi="Arial" w:cs="Arial"/>
          <w:szCs w:val="24"/>
        </w:rPr>
        <w:t>McCrary</w:t>
      </w:r>
      <w:proofErr w:type="spellEnd"/>
      <w:r w:rsidRPr="006F2CB0">
        <w:rPr>
          <w:rFonts w:ascii="Arial" w:hAnsi="Arial" w:cs="Arial"/>
          <w:szCs w:val="24"/>
        </w:rPr>
        <w:t xml:space="preserve">, H.C., </w:t>
      </w:r>
      <w:proofErr w:type="spellStart"/>
      <w:r w:rsidRPr="006F2CB0">
        <w:rPr>
          <w:rFonts w:ascii="Arial" w:hAnsi="Arial" w:cs="Arial"/>
          <w:szCs w:val="24"/>
        </w:rPr>
        <w:t>Milinic</w:t>
      </w:r>
      <w:proofErr w:type="spellEnd"/>
      <w:r w:rsidRPr="006F2CB0">
        <w:rPr>
          <w:rFonts w:ascii="Arial" w:hAnsi="Arial" w:cs="Arial"/>
          <w:szCs w:val="24"/>
        </w:rPr>
        <w:t xml:space="preserve">, T., </w:t>
      </w:r>
      <w:proofErr w:type="spellStart"/>
      <w:r w:rsidRPr="006F2CB0">
        <w:rPr>
          <w:rFonts w:ascii="Arial" w:hAnsi="Arial" w:cs="Arial"/>
          <w:szCs w:val="24"/>
        </w:rPr>
        <w:t>Hassanzadeh</w:t>
      </w:r>
      <w:proofErr w:type="spellEnd"/>
      <w:r w:rsidRPr="006F2CB0">
        <w:rPr>
          <w:rFonts w:ascii="Arial" w:hAnsi="Arial" w:cs="Arial"/>
          <w:szCs w:val="24"/>
        </w:rPr>
        <w:t xml:space="preserve">, T., </w:t>
      </w:r>
      <w:proofErr w:type="spellStart"/>
      <w:r w:rsidRPr="006F2CB0">
        <w:rPr>
          <w:rFonts w:ascii="Arial" w:hAnsi="Arial" w:cs="Arial"/>
          <w:szCs w:val="24"/>
        </w:rPr>
        <w:t>Roward</w:t>
      </w:r>
      <w:proofErr w:type="spellEnd"/>
      <w:r w:rsidRPr="006F2CB0">
        <w:rPr>
          <w:rFonts w:ascii="Arial" w:hAnsi="Arial" w:cs="Arial"/>
          <w:szCs w:val="24"/>
        </w:rPr>
        <w:t xml:space="preserve">, S.G. and </w:t>
      </w:r>
      <w:proofErr w:type="spellStart"/>
      <w:r w:rsidRPr="006F2CB0">
        <w:rPr>
          <w:rFonts w:ascii="Arial" w:hAnsi="Arial" w:cs="Arial"/>
          <w:szCs w:val="24"/>
        </w:rPr>
        <w:t>Neumayer</w:t>
      </w:r>
      <w:proofErr w:type="spellEnd"/>
      <w:r w:rsidRPr="006F2CB0">
        <w:rPr>
          <w:rFonts w:ascii="Arial" w:hAnsi="Arial" w:cs="Arial"/>
          <w:szCs w:val="24"/>
        </w:rPr>
        <w:t xml:space="preserve">, L.A., 2017. The role of same-sex mentorship and </w:t>
      </w:r>
      <w:proofErr w:type="spellStart"/>
      <w:r w:rsidRPr="006F2CB0">
        <w:rPr>
          <w:rFonts w:ascii="Arial" w:hAnsi="Arial" w:cs="Arial"/>
          <w:szCs w:val="24"/>
        </w:rPr>
        <w:t>organizational</w:t>
      </w:r>
      <w:proofErr w:type="spellEnd"/>
      <w:r w:rsidRPr="006F2CB0">
        <w:rPr>
          <w:rFonts w:ascii="Arial" w:hAnsi="Arial" w:cs="Arial"/>
          <w:szCs w:val="24"/>
        </w:rPr>
        <w:t xml:space="preserve"> support in encouraging women to pursue surgery. </w:t>
      </w:r>
      <w:r w:rsidRPr="006F2CB0">
        <w:rPr>
          <w:rFonts w:ascii="Arial" w:hAnsi="Arial" w:cs="Arial"/>
          <w:i/>
          <w:iCs/>
          <w:szCs w:val="24"/>
        </w:rPr>
        <w:t>The American Journal of Surgery</w:t>
      </w:r>
      <w:r w:rsidRPr="006F2CB0">
        <w:rPr>
          <w:rFonts w:ascii="Arial" w:hAnsi="Arial" w:cs="Arial"/>
          <w:szCs w:val="24"/>
        </w:rPr>
        <w:t>, </w:t>
      </w:r>
      <w:r w:rsidRPr="006F2CB0">
        <w:rPr>
          <w:rFonts w:ascii="Arial" w:hAnsi="Arial" w:cs="Arial"/>
          <w:i/>
          <w:iCs/>
          <w:szCs w:val="24"/>
        </w:rPr>
        <w:t>214</w:t>
      </w:r>
      <w:r w:rsidRPr="006F2CB0">
        <w:rPr>
          <w:rFonts w:ascii="Arial" w:hAnsi="Arial" w:cs="Arial"/>
          <w:szCs w:val="24"/>
        </w:rPr>
        <w:t>(4), pp.640-644.</w:t>
      </w:r>
    </w:p>
    <w:p w:rsidR="003E138F" w:rsidRPr="006F2CB0" w:rsidRDefault="003E138F" w:rsidP="003E138F">
      <w:pPr>
        <w:rPr>
          <w:rFonts w:ascii="Arial" w:hAnsi="Arial" w:cs="Arial"/>
          <w:szCs w:val="24"/>
          <w:lang w:val="en-US"/>
        </w:rPr>
      </w:pPr>
      <w:proofErr w:type="spellStart"/>
      <w:r w:rsidRPr="006F2CB0">
        <w:rPr>
          <w:rFonts w:ascii="Arial" w:hAnsi="Arial" w:cs="Arial"/>
          <w:szCs w:val="24"/>
          <w:lang w:val="en-US"/>
        </w:rPr>
        <w:t>Fleischman</w:t>
      </w:r>
      <w:proofErr w:type="spellEnd"/>
      <w:r w:rsidRPr="006F2CB0">
        <w:rPr>
          <w:rFonts w:ascii="Arial" w:hAnsi="Arial" w:cs="Arial"/>
          <w:szCs w:val="24"/>
          <w:lang w:val="en-US"/>
        </w:rPr>
        <w:t>, D. and Craig, J., 2015. Exploring integration of non-economic goals into business models of small regional food enterprises: Embedded value creation. </w:t>
      </w:r>
      <w:r w:rsidRPr="006F2CB0">
        <w:rPr>
          <w:rFonts w:ascii="Arial" w:hAnsi="Arial" w:cs="Arial"/>
          <w:i/>
          <w:iCs/>
          <w:szCs w:val="24"/>
          <w:lang w:val="en-US"/>
        </w:rPr>
        <w:t>The Journal of New Business Ideas &amp; Trends</w:t>
      </w:r>
      <w:r w:rsidRPr="006F2CB0">
        <w:rPr>
          <w:rFonts w:ascii="Arial" w:hAnsi="Arial" w:cs="Arial"/>
          <w:szCs w:val="24"/>
          <w:lang w:val="en-US"/>
        </w:rPr>
        <w:t>, </w:t>
      </w:r>
      <w:r w:rsidRPr="006F2CB0">
        <w:rPr>
          <w:rFonts w:ascii="Arial" w:hAnsi="Arial" w:cs="Arial"/>
          <w:i/>
          <w:iCs/>
          <w:szCs w:val="24"/>
          <w:lang w:val="en-US"/>
        </w:rPr>
        <w:t>13</w:t>
      </w:r>
      <w:r w:rsidRPr="006F2CB0">
        <w:rPr>
          <w:rFonts w:ascii="Arial" w:hAnsi="Arial" w:cs="Arial"/>
          <w:szCs w:val="24"/>
          <w:lang w:val="en-US"/>
        </w:rPr>
        <w:t>(2), p.39.</w:t>
      </w:r>
    </w:p>
    <w:p w:rsidR="003E138F" w:rsidRPr="006F2CB0" w:rsidRDefault="003E138F" w:rsidP="003E138F">
      <w:pPr>
        <w:rPr>
          <w:rFonts w:ascii="Arial" w:hAnsi="Arial" w:cs="Arial"/>
          <w:szCs w:val="24"/>
          <w:lang w:val="en-US"/>
        </w:rPr>
      </w:pPr>
      <w:r w:rsidRPr="006F2CB0">
        <w:rPr>
          <w:rFonts w:ascii="Arial" w:hAnsi="Arial" w:cs="Arial"/>
          <w:szCs w:val="24"/>
          <w:lang w:val="en-US"/>
        </w:rPr>
        <w:lastRenderedPageBreak/>
        <w:t xml:space="preserve">Fodor, M. and </w:t>
      </w:r>
      <w:proofErr w:type="spellStart"/>
      <w:r w:rsidRPr="006F2CB0">
        <w:rPr>
          <w:rFonts w:ascii="Arial" w:hAnsi="Arial" w:cs="Arial"/>
          <w:szCs w:val="24"/>
          <w:lang w:val="en-US"/>
        </w:rPr>
        <w:t>Jaeckel</w:t>
      </w:r>
      <w:proofErr w:type="spellEnd"/>
      <w:r w:rsidRPr="006F2CB0">
        <w:rPr>
          <w:rFonts w:ascii="Arial" w:hAnsi="Arial" w:cs="Arial"/>
          <w:szCs w:val="24"/>
          <w:lang w:val="en-US"/>
        </w:rPr>
        <w:t>, K., 2018. What does it take to have a successful career through the eyes of generation Z-based on the results of a primary qualitative research. </w:t>
      </w:r>
      <w:r w:rsidRPr="006F2CB0">
        <w:rPr>
          <w:rFonts w:ascii="Arial" w:hAnsi="Arial" w:cs="Arial"/>
          <w:i/>
          <w:iCs/>
          <w:szCs w:val="24"/>
          <w:lang w:val="en-US"/>
        </w:rPr>
        <w:t>International Journal on Lifelong Education and Leadership</w:t>
      </w:r>
      <w:r w:rsidRPr="006F2CB0">
        <w:rPr>
          <w:rFonts w:ascii="Arial" w:hAnsi="Arial" w:cs="Arial"/>
          <w:szCs w:val="24"/>
          <w:lang w:val="en-US"/>
        </w:rPr>
        <w:t>, </w:t>
      </w:r>
      <w:r w:rsidRPr="006F2CB0">
        <w:rPr>
          <w:rFonts w:ascii="Arial" w:hAnsi="Arial" w:cs="Arial"/>
          <w:i/>
          <w:iCs/>
          <w:szCs w:val="24"/>
          <w:lang w:val="en-US"/>
        </w:rPr>
        <w:t>4</w:t>
      </w:r>
      <w:r w:rsidRPr="006F2CB0">
        <w:rPr>
          <w:rFonts w:ascii="Arial" w:hAnsi="Arial" w:cs="Arial"/>
          <w:szCs w:val="24"/>
          <w:lang w:val="en-US"/>
        </w:rPr>
        <w:t>(1), pp.1-7.</w:t>
      </w:r>
    </w:p>
    <w:p w:rsidR="003E138F" w:rsidRPr="006F2CB0" w:rsidRDefault="003E138F" w:rsidP="003E138F">
      <w:pPr>
        <w:rPr>
          <w:rFonts w:ascii="Arial" w:hAnsi="Arial" w:cs="Arial"/>
          <w:szCs w:val="24"/>
        </w:rPr>
      </w:pPr>
      <w:proofErr w:type="spellStart"/>
      <w:r w:rsidRPr="006F2CB0">
        <w:rPr>
          <w:rFonts w:ascii="Arial" w:hAnsi="Arial" w:cs="Arial"/>
          <w:szCs w:val="24"/>
        </w:rPr>
        <w:t>Fortwengel</w:t>
      </w:r>
      <w:proofErr w:type="spellEnd"/>
      <w:r w:rsidRPr="006F2CB0">
        <w:rPr>
          <w:rFonts w:ascii="Arial" w:hAnsi="Arial" w:cs="Arial"/>
          <w:szCs w:val="24"/>
        </w:rPr>
        <w:t xml:space="preserve">, J. and Jackson, G., 2016. </w:t>
      </w:r>
      <w:proofErr w:type="spellStart"/>
      <w:r w:rsidRPr="006F2CB0">
        <w:rPr>
          <w:rFonts w:ascii="Arial" w:hAnsi="Arial" w:cs="Arial"/>
          <w:szCs w:val="24"/>
        </w:rPr>
        <w:t>Legitimizing</w:t>
      </w:r>
      <w:proofErr w:type="spellEnd"/>
      <w:r w:rsidRPr="006F2CB0">
        <w:rPr>
          <w:rFonts w:ascii="Arial" w:hAnsi="Arial" w:cs="Arial"/>
          <w:szCs w:val="24"/>
        </w:rPr>
        <w:t xml:space="preserve"> the apprenticeship practice in a distant environment: Institutional entrepreneurship through </w:t>
      </w:r>
      <w:proofErr w:type="spellStart"/>
      <w:r w:rsidRPr="006F2CB0">
        <w:rPr>
          <w:rFonts w:ascii="Arial" w:hAnsi="Arial" w:cs="Arial"/>
          <w:szCs w:val="24"/>
        </w:rPr>
        <w:t>inter-organizational</w:t>
      </w:r>
      <w:proofErr w:type="spellEnd"/>
      <w:r w:rsidRPr="006F2CB0">
        <w:rPr>
          <w:rFonts w:ascii="Arial" w:hAnsi="Arial" w:cs="Arial"/>
          <w:szCs w:val="24"/>
        </w:rPr>
        <w:t xml:space="preserve"> networks. </w:t>
      </w:r>
      <w:r w:rsidRPr="006F2CB0">
        <w:rPr>
          <w:rFonts w:ascii="Arial" w:hAnsi="Arial" w:cs="Arial"/>
          <w:i/>
          <w:iCs/>
          <w:szCs w:val="24"/>
        </w:rPr>
        <w:t>Journal of World Business</w:t>
      </w:r>
      <w:r w:rsidRPr="006F2CB0">
        <w:rPr>
          <w:rFonts w:ascii="Arial" w:hAnsi="Arial" w:cs="Arial"/>
          <w:szCs w:val="24"/>
        </w:rPr>
        <w:t>, </w:t>
      </w:r>
      <w:r w:rsidRPr="006F2CB0">
        <w:rPr>
          <w:rFonts w:ascii="Arial" w:hAnsi="Arial" w:cs="Arial"/>
          <w:i/>
          <w:iCs/>
          <w:szCs w:val="24"/>
        </w:rPr>
        <w:t>51</w:t>
      </w:r>
      <w:r w:rsidRPr="006F2CB0">
        <w:rPr>
          <w:rFonts w:ascii="Arial" w:hAnsi="Arial" w:cs="Arial"/>
          <w:szCs w:val="24"/>
        </w:rPr>
        <w:t>(6), pp.895-909.</w:t>
      </w:r>
    </w:p>
    <w:p w:rsidR="003E138F" w:rsidRPr="006F2CB0" w:rsidRDefault="003E138F" w:rsidP="003E138F">
      <w:pPr>
        <w:rPr>
          <w:rFonts w:ascii="Arial" w:hAnsi="Arial" w:cs="Arial"/>
          <w:szCs w:val="24"/>
          <w:lang w:val="en-US"/>
        </w:rPr>
      </w:pPr>
      <w:proofErr w:type="spellStart"/>
      <w:r w:rsidRPr="006F2CB0">
        <w:rPr>
          <w:rFonts w:ascii="Arial" w:hAnsi="Arial" w:cs="Arial"/>
          <w:szCs w:val="24"/>
          <w:lang w:val="en-US"/>
        </w:rPr>
        <w:t>Fraszczyk</w:t>
      </w:r>
      <w:proofErr w:type="spellEnd"/>
      <w:r w:rsidRPr="006F2CB0">
        <w:rPr>
          <w:rFonts w:ascii="Arial" w:hAnsi="Arial" w:cs="Arial"/>
          <w:szCs w:val="24"/>
          <w:lang w:val="en-US"/>
        </w:rPr>
        <w:t xml:space="preserve">, A., </w:t>
      </w:r>
      <w:proofErr w:type="spellStart"/>
      <w:r w:rsidRPr="006F2CB0">
        <w:rPr>
          <w:rFonts w:ascii="Arial" w:hAnsi="Arial" w:cs="Arial"/>
          <w:szCs w:val="24"/>
          <w:lang w:val="en-US"/>
        </w:rPr>
        <w:t>Amirault</w:t>
      </w:r>
      <w:proofErr w:type="spellEnd"/>
      <w:r w:rsidRPr="006F2CB0">
        <w:rPr>
          <w:rFonts w:ascii="Arial" w:hAnsi="Arial" w:cs="Arial"/>
          <w:szCs w:val="24"/>
          <w:lang w:val="en-US"/>
        </w:rPr>
        <w:t xml:space="preserve">, N. and </w:t>
      </w:r>
      <w:proofErr w:type="spellStart"/>
      <w:r w:rsidRPr="006F2CB0">
        <w:rPr>
          <w:rFonts w:ascii="Arial" w:hAnsi="Arial" w:cs="Arial"/>
          <w:szCs w:val="24"/>
          <w:lang w:val="en-US"/>
        </w:rPr>
        <w:t>Marinov</w:t>
      </w:r>
      <w:proofErr w:type="spellEnd"/>
      <w:r w:rsidRPr="006F2CB0">
        <w:rPr>
          <w:rFonts w:ascii="Arial" w:hAnsi="Arial" w:cs="Arial"/>
          <w:szCs w:val="24"/>
          <w:lang w:val="en-US"/>
        </w:rPr>
        <w:t>, M., 2018. Rail marketing, jobs and public engagement. In </w:t>
      </w:r>
      <w:r w:rsidRPr="006F2CB0">
        <w:rPr>
          <w:rFonts w:ascii="Arial" w:hAnsi="Arial" w:cs="Arial"/>
          <w:i/>
          <w:iCs/>
          <w:szCs w:val="24"/>
          <w:lang w:val="en-US"/>
        </w:rPr>
        <w:t>Sustainable Rail Transport</w:t>
      </w:r>
      <w:r w:rsidRPr="006F2CB0">
        <w:rPr>
          <w:rFonts w:ascii="Arial" w:hAnsi="Arial" w:cs="Arial"/>
          <w:szCs w:val="24"/>
          <w:lang w:val="en-US"/>
        </w:rPr>
        <w:t> (pp. 207-224). Springer, Cham.</w:t>
      </w:r>
    </w:p>
    <w:p w:rsidR="003E138F" w:rsidRPr="006F2CB0" w:rsidRDefault="003E138F" w:rsidP="003E138F">
      <w:pPr>
        <w:rPr>
          <w:rFonts w:ascii="Arial" w:hAnsi="Arial" w:cs="Arial"/>
          <w:szCs w:val="24"/>
        </w:rPr>
      </w:pPr>
      <w:r w:rsidRPr="006F2CB0">
        <w:rPr>
          <w:rFonts w:ascii="Arial" w:hAnsi="Arial" w:cs="Arial"/>
          <w:szCs w:val="24"/>
        </w:rPr>
        <w:t xml:space="preserve">Hope, M.O., Lee, D.B., </w:t>
      </w:r>
      <w:proofErr w:type="spellStart"/>
      <w:r w:rsidRPr="006F2CB0">
        <w:rPr>
          <w:rFonts w:ascii="Arial" w:hAnsi="Arial" w:cs="Arial"/>
          <w:szCs w:val="24"/>
        </w:rPr>
        <w:t>Hsieh</w:t>
      </w:r>
      <w:proofErr w:type="spellEnd"/>
      <w:r w:rsidRPr="006F2CB0">
        <w:rPr>
          <w:rFonts w:ascii="Arial" w:hAnsi="Arial" w:cs="Arial"/>
          <w:szCs w:val="24"/>
        </w:rPr>
        <w:t xml:space="preserve">, H.F., Hurd, N.M., Sparks, H.L. and Zimmerman, M.A., 2019. Violence exposure and sexual risk </w:t>
      </w:r>
      <w:proofErr w:type="spellStart"/>
      <w:r w:rsidRPr="006F2CB0">
        <w:rPr>
          <w:rFonts w:ascii="Arial" w:hAnsi="Arial" w:cs="Arial"/>
          <w:szCs w:val="24"/>
        </w:rPr>
        <w:t>behaviors</w:t>
      </w:r>
      <w:proofErr w:type="spellEnd"/>
      <w:r w:rsidRPr="006F2CB0">
        <w:rPr>
          <w:rFonts w:ascii="Arial" w:hAnsi="Arial" w:cs="Arial"/>
          <w:szCs w:val="24"/>
        </w:rPr>
        <w:t xml:space="preserve"> for African American adolescent girls: the protective role of natural mentorship and </w:t>
      </w:r>
      <w:proofErr w:type="spellStart"/>
      <w:r w:rsidRPr="006F2CB0">
        <w:rPr>
          <w:rFonts w:ascii="Arial" w:hAnsi="Arial" w:cs="Arial"/>
          <w:szCs w:val="24"/>
        </w:rPr>
        <w:t>organizational</w:t>
      </w:r>
      <w:proofErr w:type="spellEnd"/>
      <w:r w:rsidRPr="006F2CB0">
        <w:rPr>
          <w:rFonts w:ascii="Arial" w:hAnsi="Arial" w:cs="Arial"/>
          <w:szCs w:val="24"/>
        </w:rPr>
        <w:t xml:space="preserve"> religious involvement. </w:t>
      </w:r>
      <w:r w:rsidRPr="006F2CB0">
        <w:rPr>
          <w:rFonts w:ascii="Arial" w:hAnsi="Arial" w:cs="Arial"/>
          <w:i/>
          <w:iCs/>
          <w:szCs w:val="24"/>
        </w:rPr>
        <w:t>American journal of community psychology</w:t>
      </w:r>
      <w:r w:rsidRPr="006F2CB0">
        <w:rPr>
          <w:rFonts w:ascii="Arial" w:hAnsi="Arial" w:cs="Arial"/>
          <w:szCs w:val="24"/>
        </w:rPr>
        <w:t>, </w:t>
      </w:r>
      <w:r w:rsidRPr="006F2CB0">
        <w:rPr>
          <w:rFonts w:ascii="Arial" w:hAnsi="Arial" w:cs="Arial"/>
          <w:i/>
          <w:iCs/>
          <w:szCs w:val="24"/>
        </w:rPr>
        <w:t>64</w:t>
      </w:r>
      <w:r w:rsidRPr="006F2CB0">
        <w:rPr>
          <w:rFonts w:ascii="Arial" w:hAnsi="Arial" w:cs="Arial"/>
          <w:szCs w:val="24"/>
        </w:rPr>
        <w:t>(1-2), pp.242-255.</w:t>
      </w:r>
    </w:p>
    <w:p w:rsidR="003E138F" w:rsidRPr="006F2CB0" w:rsidRDefault="003E138F" w:rsidP="003E138F">
      <w:pPr>
        <w:rPr>
          <w:rFonts w:ascii="Arial" w:hAnsi="Arial" w:cs="Arial"/>
          <w:szCs w:val="24"/>
          <w:lang w:val="en-US"/>
        </w:rPr>
      </w:pPr>
      <w:proofErr w:type="spellStart"/>
      <w:r w:rsidRPr="006F2CB0">
        <w:rPr>
          <w:rFonts w:ascii="Arial" w:hAnsi="Arial" w:cs="Arial"/>
          <w:szCs w:val="24"/>
          <w:lang w:val="en-US"/>
        </w:rPr>
        <w:t>Kamaruddin</w:t>
      </w:r>
      <w:proofErr w:type="spellEnd"/>
      <w:r w:rsidRPr="006F2CB0">
        <w:rPr>
          <w:rFonts w:ascii="Arial" w:hAnsi="Arial" w:cs="Arial"/>
          <w:szCs w:val="24"/>
          <w:lang w:val="en-US"/>
        </w:rPr>
        <w:t xml:space="preserve">, M., </w:t>
      </w:r>
      <w:proofErr w:type="spellStart"/>
      <w:r w:rsidRPr="006F2CB0">
        <w:rPr>
          <w:rFonts w:ascii="Arial" w:hAnsi="Arial" w:cs="Arial"/>
          <w:szCs w:val="24"/>
          <w:lang w:val="en-US"/>
        </w:rPr>
        <w:t>Shukri</w:t>
      </w:r>
      <w:proofErr w:type="spellEnd"/>
      <w:r w:rsidRPr="006F2CB0">
        <w:rPr>
          <w:rFonts w:ascii="Arial" w:hAnsi="Arial" w:cs="Arial"/>
          <w:szCs w:val="24"/>
          <w:lang w:val="en-US"/>
        </w:rPr>
        <w:t xml:space="preserve">, R.S.A., </w:t>
      </w:r>
      <w:proofErr w:type="spellStart"/>
      <w:r w:rsidRPr="006F2CB0">
        <w:rPr>
          <w:rFonts w:ascii="Arial" w:hAnsi="Arial" w:cs="Arial"/>
          <w:szCs w:val="24"/>
          <w:lang w:val="en-US"/>
        </w:rPr>
        <w:t>Azmi</w:t>
      </w:r>
      <w:proofErr w:type="spellEnd"/>
      <w:r w:rsidRPr="006F2CB0">
        <w:rPr>
          <w:rFonts w:ascii="Arial" w:hAnsi="Arial" w:cs="Arial"/>
          <w:szCs w:val="24"/>
          <w:lang w:val="en-US"/>
        </w:rPr>
        <w:t xml:space="preserve">, N.A., Ibrahim, A.N., </w:t>
      </w:r>
      <w:proofErr w:type="spellStart"/>
      <w:r w:rsidRPr="006F2CB0">
        <w:rPr>
          <w:rFonts w:ascii="Arial" w:hAnsi="Arial" w:cs="Arial"/>
          <w:szCs w:val="24"/>
          <w:lang w:val="en-US"/>
        </w:rPr>
        <w:t>Zakaria</w:t>
      </w:r>
      <w:proofErr w:type="spellEnd"/>
      <w:r w:rsidRPr="006F2CB0">
        <w:rPr>
          <w:rFonts w:ascii="Arial" w:hAnsi="Arial" w:cs="Arial"/>
          <w:szCs w:val="24"/>
          <w:lang w:val="en-US"/>
        </w:rPr>
        <w:t xml:space="preserve">, N.N.N.M. and </w:t>
      </w:r>
      <w:proofErr w:type="spellStart"/>
      <w:r w:rsidRPr="006F2CB0">
        <w:rPr>
          <w:rFonts w:ascii="Arial" w:hAnsi="Arial" w:cs="Arial"/>
          <w:szCs w:val="24"/>
          <w:lang w:val="en-US"/>
        </w:rPr>
        <w:t>Mahat</w:t>
      </w:r>
      <w:proofErr w:type="spellEnd"/>
      <w:r w:rsidRPr="006F2CB0">
        <w:rPr>
          <w:rFonts w:ascii="Arial" w:hAnsi="Arial" w:cs="Arial"/>
          <w:szCs w:val="24"/>
          <w:lang w:val="en-US"/>
        </w:rPr>
        <w:t>, N.A., 2018. Factors that Influence Students’ Perception towards Retailing as a Career. </w:t>
      </w:r>
      <w:r w:rsidRPr="006F2CB0">
        <w:rPr>
          <w:rFonts w:ascii="Arial" w:hAnsi="Arial" w:cs="Arial"/>
          <w:i/>
          <w:iCs/>
          <w:szCs w:val="24"/>
          <w:lang w:val="en-US"/>
        </w:rPr>
        <w:t>INTERNATIONAL JOURNAL OF ACADEMIC RESEARCH IN BUSINESS AND SOCIAL SCIENCES</w:t>
      </w:r>
      <w:r w:rsidRPr="006F2CB0">
        <w:rPr>
          <w:rFonts w:ascii="Arial" w:hAnsi="Arial" w:cs="Arial"/>
          <w:szCs w:val="24"/>
          <w:lang w:val="en-US"/>
        </w:rPr>
        <w:t>, </w:t>
      </w:r>
      <w:r w:rsidRPr="006F2CB0">
        <w:rPr>
          <w:rFonts w:ascii="Arial" w:hAnsi="Arial" w:cs="Arial"/>
          <w:i/>
          <w:iCs/>
          <w:szCs w:val="24"/>
          <w:lang w:val="en-US"/>
        </w:rPr>
        <w:t>8</w:t>
      </w:r>
      <w:r w:rsidRPr="006F2CB0">
        <w:rPr>
          <w:rFonts w:ascii="Arial" w:hAnsi="Arial" w:cs="Arial"/>
          <w:szCs w:val="24"/>
          <w:lang w:val="en-US"/>
        </w:rPr>
        <w:t>(9).</w:t>
      </w:r>
    </w:p>
    <w:p w:rsidR="003E138F" w:rsidRPr="006F2CB0" w:rsidRDefault="003E138F" w:rsidP="003E138F">
      <w:pPr>
        <w:rPr>
          <w:rFonts w:ascii="Arial" w:hAnsi="Arial" w:cs="Arial"/>
          <w:szCs w:val="24"/>
          <w:lang w:val="en-US"/>
        </w:rPr>
      </w:pPr>
      <w:proofErr w:type="spellStart"/>
      <w:r w:rsidRPr="006F2CB0">
        <w:rPr>
          <w:rFonts w:ascii="Arial" w:hAnsi="Arial" w:cs="Arial"/>
          <w:szCs w:val="24"/>
          <w:lang w:val="en-US"/>
        </w:rPr>
        <w:t>Krasniqi</w:t>
      </w:r>
      <w:proofErr w:type="spellEnd"/>
      <w:r w:rsidRPr="006F2CB0">
        <w:rPr>
          <w:rFonts w:ascii="Arial" w:hAnsi="Arial" w:cs="Arial"/>
          <w:szCs w:val="24"/>
          <w:lang w:val="en-US"/>
        </w:rPr>
        <w:t>, Y., 2017. The heart of volunteering is to create a positive impact on society. </w:t>
      </w:r>
      <w:r w:rsidRPr="006F2CB0">
        <w:rPr>
          <w:rFonts w:ascii="Arial" w:hAnsi="Arial" w:cs="Arial"/>
          <w:i/>
          <w:iCs/>
          <w:szCs w:val="24"/>
          <w:lang w:val="en-US"/>
        </w:rPr>
        <w:t>LSE Department of Government Blog</w:t>
      </w:r>
      <w:r w:rsidRPr="006F2CB0">
        <w:rPr>
          <w:rFonts w:ascii="Arial" w:hAnsi="Arial" w:cs="Arial"/>
          <w:szCs w:val="24"/>
          <w:lang w:val="en-US"/>
        </w:rPr>
        <w:t>.</w:t>
      </w:r>
    </w:p>
    <w:p w:rsidR="003E138F" w:rsidRPr="006F2CB0" w:rsidRDefault="003E138F" w:rsidP="003E138F">
      <w:pPr>
        <w:rPr>
          <w:rFonts w:ascii="Arial" w:hAnsi="Arial" w:cs="Arial"/>
          <w:szCs w:val="24"/>
        </w:rPr>
      </w:pPr>
      <w:r w:rsidRPr="006F2CB0">
        <w:rPr>
          <w:rFonts w:ascii="Arial" w:hAnsi="Arial" w:cs="Arial"/>
          <w:szCs w:val="24"/>
        </w:rPr>
        <w:t xml:space="preserve">McLeod, S., 2020. </w:t>
      </w:r>
      <w:r w:rsidRPr="006F2CB0">
        <w:rPr>
          <w:rFonts w:ascii="Arial" w:hAnsi="Arial" w:cs="Arial"/>
          <w:i/>
          <w:iCs/>
          <w:szCs w:val="24"/>
        </w:rPr>
        <w:t>Maslow's Hierarchy Of Needs</w:t>
      </w:r>
      <w:r w:rsidRPr="006F2CB0">
        <w:rPr>
          <w:rFonts w:ascii="Arial" w:hAnsi="Arial" w:cs="Arial"/>
          <w:szCs w:val="24"/>
        </w:rPr>
        <w:t>. [online] Simplypsychology.org. Available at: &lt;https://www.simplypsychology.org/maslow.html&gt; [Accessed 11 May 2020].</w:t>
      </w:r>
    </w:p>
    <w:p w:rsidR="003E138F" w:rsidRPr="006F2CB0" w:rsidRDefault="003E138F" w:rsidP="003E138F">
      <w:pPr>
        <w:rPr>
          <w:rFonts w:ascii="Arial" w:hAnsi="Arial" w:cs="Arial"/>
          <w:szCs w:val="24"/>
        </w:rPr>
      </w:pPr>
      <w:proofErr w:type="spellStart"/>
      <w:r w:rsidRPr="006F2CB0">
        <w:rPr>
          <w:rFonts w:ascii="Arial" w:hAnsi="Arial" w:cs="Arial"/>
          <w:szCs w:val="24"/>
        </w:rPr>
        <w:t>Moriceau</w:t>
      </w:r>
      <w:proofErr w:type="spellEnd"/>
      <w:r w:rsidRPr="006F2CB0">
        <w:rPr>
          <w:rFonts w:ascii="Arial" w:hAnsi="Arial" w:cs="Arial"/>
          <w:szCs w:val="24"/>
        </w:rPr>
        <w:t xml:space="preserve">, J.L. and </w:t>
      </w:r>
      <w:proofErr w:type="spellStart"/>
      <w:r w:rsidRPr="006F2CB0">
        <w:rPr>
          <w:rFonts w:ascii="Arial" w:hAnsi="Arial" w:cs="Arial"/>
          <w:szCs w:val="24"/>
        </w:rPr>
        <w:t>Paes</w:t>
      </w:r>
      <w:proofErr w:type="spellEnd"/>
      <w:r w:rsidRPr="006F2CB0">
        <w:rPr>
          <w:rFonts w:ascii="Arial" w:hAnsi="Arial" w:cs="Arial"/>
          <w:szCs w:val="24"/>
        </w:rPr>
        <w:t xml:space="preserve">, I., 2016. An apprenticeship to pleasure: aesthetics dynamics in </w:t>
      </w:r>
      <w:proofErr w:type="spellStart"/>
      <w:r w:rsidRPr="006F2CB0">
        <w:rPr>
          <w:rFonts w:ascii="Arial" w:hAnsi="Arial" w:cs="Arial"/>
          <w:szCs w:val="24"/>
        </w:rPr>
        <w:t>organizational</w:t>
      </w:r>
      <w:proofErr w:type="spellEnd"/>
      <w:r w:rsidRPr="006F2CB0">
        <w:rPr>
          <w:rFonts w:ascii="Arial" w:hAnsi="Arial" w:cs="Arial"/>
          <w:szCs w:val="24"/>
        </w:rPr>
        <w:t xml:space="preserve"> learning. </w:t>
      </w:r>
      <w:r w:rsidRPr="006F2CB0">
        <w:rPr>
          <w:rFonts w:ascii="Arial" w:hAnsi="Arial" w:cs="Arial"/>
          <w:i/>
          <w:iCs/>
          <w:szCs w:val="24"/>
        </w:rPr>
        <w:t>Society and Business Review</w:t>
      </w:r>
      <w:r w:rsidRPr="006F2CB0">
        <w:rPr>
          <w:rFonts w:ascii="Arial" w:hAnsi="Arial" w:cs="Arial"/>
          <w:szCs w:val="24"/>
        </w:rPr>
        <w:t>.</w:t>
      </w:r>
    </w:p>
    <w:p w:rsidR="003E138F" w:rsidRPr="006F2CB0" w:rsidRDefault="003E138F" w:rsidP="003E138F">
      <w:pPr>
        <w:rPr>
          <w:rFonts w:ascii="Arial" w:hAnsi="Arial" w:cs="Arial"/>
          <w:szCs w:val="24"/>
        </w:rPr>
      </w:pPr>
      <w:proofErr w:type="spellStart"/>
      <w:r w:rsidRPr="006F2CB0">
        <w:rPr>
          <w:rFonts w:ascii="Arial" w:hAnsi="Arial" w:cs="Arial"/>
          <w:szCs w:val="24"/>
        </w:rPr>
        <w:t>Rahnama</w:t>
      </w:r>
      <w:proofErr w:type="spellEnd"/>
      <w:r w:rsidRPr="006F2CB0">
        <w:rPr>
          <w:rFonts w:ascii="Arial" w:hAnsi="Arial" w:cs="Arial"/>
          <w:szCs w:val="24"/>
        </w:rPr>
        <w:t xml:space="preserve">, N. and </w:t>
      </w:r>
      <w:proofErr w:type="spellStart"/>
      <w:r w:rsidRPr="006F2CB0">
        <w:rPr>
          <w:rFonts w:ascii="Arial" w:hAnsi="Arial" w:cs="Arial"/>
          <w:szCs w:val="24"/>
        </w:rPr>
        <w:t>Lotfi</w:t>
      </w:r>
      <w:proofErr w:type="spellEnd"/>
      <w:r w:rsidRPr="006F2CB0">
        <w:rPr>
          <w:rFonts w:ascii="Arial" w:hAnsi="Arial" w:cs="Arial"/>
          <w:szCs w:val="24"/>
        </w:rPr>
        <w:t xml:space="preserve">, H., 2016. Renovating of Maslow’s pyramid of Needs and </w:t>
      </w:r>
      <w:proofErr w:type="spellStart"/>
      <w:r w:rsidRPr="006F2CB0">
        <w:rPr>
          <w:rFonts w:ascii="Arial" w:hAnsi="Arial" w:cs="Arial"/>
          <w:szCs w:val="24"/>
        </w:rPr>
        <w:t>self-actualization</w:t>
      </w:r>
      <w:proofErr w:type="spellEnd"/>
      <w:r w:rsidRPr="006F2CB0">
        <w:rPr>
          <w:rFonts w:ascii="Arial" w:hAnsi="Arial" w:cs="Arial"/>
          <w:szCs w:val="24"/>
        </w:rPr>
        <w:t>. </w:t>
      </w:r>
      <w:r w:rsidRPr="006F2CB0">
        <w:rPr>
          <w:rFonts w:ascii="Arial" w:hAnsi="Arial" w:cs="Arial"/>
          <w:i/>
          <w:iCs/>
          <w:szCs w:val="24"/>
        </w:rPr>
        <w:t>International Journal of Humanities and Cultural Studies (IJHCS)​ ISSN 2356-5926</w:t>
      </w:r>
      <w:r w:rsidRPr="006F2CB0">
        <w:rPr>
          <w:rFonts w:ascii="Arial" w:hAnsi="Arial" w:cs="Arial"/>
          <w:szCs w:val="24"/>
        </w:rPr>
        <w:t>, </w:t>
      </w:r>
      <w:r w:rsidRPr="006F2CB0">
        <w:rPr>
          <w:rFonts w:ascii="Arial" w:hAnsi="Arial" w:cs="Arial"/>
          <w:i/>
          <w:iCs/>
          <w:szCs w:val="24"/>
        </w:rPr>
        <w:t>1</w:t>
      </w:r>
      <w:r w:rsidRPr="006F2CB0">
        <w:rPr>
          <w:rFonts w:ascii="Arial" w:hAnsi="Arial" w:cs="Arial"/>
          <w:szCs w:val="24"/>
        </w:rPr>
        <w:t>(1).</w:t>
      </w:r>
    </w:p>
    <w:p w:rsidR="003E138F" w:rsidRPr="006F2CB0" w:rsidRDefault="003E138F" w:rsidP="003E138F">
      <w:pPr>
        <w:rPr>
          <w:rFonts w:ascii="Arial" w:hAnsi="Arial" w:cs="Arial"/>
          <w:szCs w:val="24"/>
          <w:lang w:val="en-US"/>
        </w:rPr>
      </w:pPr>
      <w:proofErr w:type="spellStart"/>
      <w:r w:rsidRPr="006F2CB0">
        <w:rPr>
          <w:rFonts w:ascii="Arial" w:hAnsi="Arial" w:cs="Arial"/>
          <w:szCs w:val="24"/>
          <w:lang w:val="en-US"/>
        </w:rPr>
        <w:t>Ramkumar</w:t>
      </w:r>
      <w:proofErr w:type="spellEnd"/>
      <w:r w:rsidRPr="006F2CB0">
        <w:rPr>
          <w:rFonts w:ascii="Arial" w:hAnsi="Arial" w:cs="Arial"/>
          <w:szCs w:val="24"/>
          <w:lang w:val="en-US"/>
        </w:rPr>
        <w:t>, A., 2018. E-recruitment through job portals and social media network: Challenges &amp; opportunities. </w:t>
      </w:r>
      <w:r w:rsidRPr="006F2CB0">
        <w:rPr>
          <w:rFonts w:ascii="Arial" w:hAnsi="Arial" w:cs="Arial"/>
          <w:i/>
          <w:iCs/>
          <w:szCs w:val="24"/>
          <w:lang w:val="en-US"/>
        </w:rPr>
        <w:t>Indian Journal of Public Health Research &amp; Development</w:t>
      </w:r>
      <w:r w:rsidRPr="006F2CB0">
        <w:rPr>
          <w:rFonts w:ascii="Arial" w:hAnsi="Arial" w:cs="Arial"/>
          <w:szCs w:val="24"/>
          <w:lang w:val="en-US"/>
        </w:rPr>
        <w:t>, </w:t>
      </w:r>
      <w:r w:rsidRPr="006F2CB0">
        <w:rPr>
          <w:rFonts w:ascii="Arial" w:hAnsi="Arial" w:cs="Arial"/>
          <w:i/>
          <w:iCs/>
          <w:szCs w:val="24"/>
          <w:lang w:val="en-US"/>
        </w:rPr>
        <w:t>9</w:t>
      </w:r>
      <w:r w:rsidRPr="006F2CB0">
        <w:rPr>
          <w:rFonts w:ascii="Arial" w:hAnsi="Arial" w:cs="Arial"/>
          <w:szCs w:val="24"/>
          <w:lang w:val="en-US"/>
        </w:rPr>
        <w:t>(6), pp.143-148.</w:t>
      </w:r>
    </w:p>
    <w:p w:rsidR="003E138F" w:rsidRPr="006F2CB0" w:rsidRDefault="003E138F" w:rsidP="003E138F">
      <w:pPr>
        <w:rPr>
          <w:rFonts w:ascii="Arial" w:hAnsi="Arial" w:cs="Arial"/>
        </w:rPr>
      </w:pPr>
      <w:r w:rsidRPr="006F2CB0">
        <w:rPr>
          <w:rFonts w:ascii="Arial" w:hAnsi="Arial" w:cs="Arial"/>
        </w:rPr>
        <w:lastRenderedPageBreak/>
        <w:t>Socha, R., 2019. Leadership, Management or Command of a Hierarchical Organisation?. </w:t>
      </w:r>
      <w:proofErr w:type="spellStart"/>
      <w:r w:rsidRPr="006F2CB0">
        <w:rPr>
          <w:rFonts w:ascii="Arial" w:hAnsi="Arial" w:cs="Arial"/>
          <w:i/>
          <w:iCs/>
        </w:rPr>
        <w:t>Zeszyty</w:t>
      </w:r>
      <w:proofErr w:type="spellEnd"/>
      <w:r w:rsidRPr="006F2CB0">
        <w:rPr>
          <w:rFonts w:ascii="Arial" w:hAnsi="Arial" w:cs="Arial"/>
          <w:i/>
          <w:iCs/>
        </w:rPr>
        <w:t xml:space="preserve"> </w:t>
      </w:r>
      <w:proofErr w:type="spellStart"/>
      <w:r w:rsidRPr="006F2CB0">
        <w:rPr>
          <w:rFonts w:ascii="Arial" w:hAnsi="Arial" w:cs="Arial"/>
          <w:i/>
          <w:iCs/>
        </w:rPr>
        <w:t>Naukowe</w:t>
      </w:r>
      <w:proofErr w:type="spellEnd"/>
      <w:r w:rsidRPr="006F2CB0">
        <w:rPr>
          <w:rFonts w:ascii="Arial" w:hAnsi="Arial" w:cs="Arial"/>
          <w:i/>
          <w:iCs/>
        </w:rPr>
        <w:t xml:space="preserve"> </w:t>
      </w:r>
      <w:proofErr w:type="spellStart"/>
      <w:r w:rsidRPr="006F2CB0">
        <w:rPr>
          <w:rFonts w:ascii="Arial" w:hAnsi="Arial" w:cs="Arial"/>
          <w:i/>
          <w:iCs/>
        </w:rPr>
        <w:t>Wyższej</w:t>
      </w:r>
      <w:proofErr w:type="spellEnd"/>
      <w:r w:rsidRPr="006F2CB0">
        <w:rPr>
          <w:rFonts w:ascii="Arial" w:hAnsi="Arial" w:cs="Arial"/>
          <w:i/>
          <w:iCs/>
        </w:rPr>
        <w:t xml:space="preserve"> </w:t>
      </w:r>
      <w:proofErr w:type="spellStart"/>
      <w:r w:rsidRPr="006F2CB0">
        <w:rPr>
          <w:rFonts w:ascii="Arial" w:hAnsi="Arial" w:cs="Arial"/>
          <w:i/>
          <w:iCs/>
        </w:rPr>
        <w:t>Szkoły</w:t>
      </w:r>
      <w:proofErr w:type="spellEnd"/>
      <w:r w:rsidRPr="006F2CB0">
        <w:rPr>
          <w:rFonts w:ascii="Arial" w:hAnsi="Arial" w:cs="Arial"/>
          <w:i/>
          <w:iCs/>
        </w:rPr>
        <w:t xml:space="preserve"> </w:t>
      </w:r>
      <w:proofErr w:type="spellStart"/>
      <w:r w:rsidRPr="006F2CB0">
        <w:rPr>
          <w:rFonts w:ascii="Arial" w:hAnsi="Arial" w:cs="Arial"/>
          <w:i/>
          <w:iCs/>
        </w:rPr>
        <w:t>Finansów</w:t>
      </w:r>
      <w:proofErr w:type="spellEnd"/>
      <w:r w:rsidRPr="006F2CB0">
        <w:rPr>
          <w:rFonts w:ascii="Arial" w:hAnsi="Arial" w:cs="Arial"/>
          <w:i/>
          <w:iCs/>
        </w:rPr>
        <w:t xml:space="preserve"> i </w:t>
      </w:r>
      <w:proofErr w:type="spellStart"/>
      <w:r w:rsidRPr="006F2CB0">
        <w:rPr>
          <w:rFonts w:ascii="Arial" w:hAnsi="Arial" w:cs="Arial"/>
          <w:i/>
          <w:iCs/>
        </w:rPr>
        <w:t>Prawa</w:t>
      </w:r>
      <w:proofErr w:type="spellEnd"/>
      <w:r w:rsidRPr="006F2CB0">
        <w:rPr>
          <w:rFonts w:ascii="Arial" w:hAnsi="Arial" w:cs="Arial"/>
          <w:i/>
          <w:iCs/>
        </w:rPr>
        <w:t xml:space="preserve"> w </w:t>
      </w:r>
      <w:proofErr w:type="spellStart"/>
      <w:r w:rsidRPr="006F2CB0">
        <w:rPr>
          <w:rFonts w:ascii="Arial" w:hAnsi="Arial" w:cs="Arial"/>
          <w:i/>
          <w:iCs/>
        </w:rPr>
        <w:t>Bielsku-Białej</w:t>
      </w:r>
      <w:proofErr w:type="spellEnd"/>
      <w:r w:rsidRPr="006F2CB0">
        <w:rPr>
          <w:rFonts w:ascii="Arial" w:hAnsi="Arial" w:cs="Arial"/>
        </w:rPr>
        <w:t>, </w:t>
      </w:r>
      <w:r w:rsidRPr="006F2CB0">
        <w:rPr>
          <w:rFonts w:ascii="Arial" w:hAnsi="Arial" w:cs="Arial"/>
          <w:i/>
          <w:iCs/>
        </w:rPr>
        <w:t>23</w:t>
      </w:r>
      <w:r w:rsidRPr="006F2CB0">
        <w:rPr>
          <w:rFonts w:ascii="Arial" w:hAnsi="Arial" w:cs="Arial"/>
        </w:rPr>
        <w:t>(3), pp.56-60.</w:t>
      </w:r>
    </w:p>
    <w:p w:rsidR="003E138F" w:rsidRPr="006F2CB0" w:rsidRDefault="003E138F" w:rsidP="003E138F">
      <w:pPr>
        <w:rPr>
          <w:rFonts w:ascii="Arial" w:hAnsi="Arial" w:cs="Arial"/>
          <w:szCs w:val="24"/>
          <w:lang w:val="en-IN"/>
        </w:rPr>
      </w:pPr>
      <w:r w:rsidRPr="006F2CB0">
        <w:rPr>
          <w:rFonts w:ascii="Arial" w:hAnsi="Arial" w:cs="Arial"/>
          <w:szCs w:val="24"/>
        </w:rPr>
        <w:t>Tesco.com. 2020. </w:t>
      </w:r>
      <w:r w:rsidRPr="006F2CB0">
        <w:rPr>
          <w:rFonts w:ascii="Arial" w:hAnsi="Arial" w:cs="Arial"/>
          <w:i/>
          <w:iCs/>
          <w:szCs w:val="24"/>
        </w:rPr>
        <w:t xml:space="preserve">Tesco - Supermarkets | Online Groceries, </w:t>
      </w:r>
      <w:proofErr w:type="spellStart"/>
      <w:r w:rsidRPr="006F2CB0">
        <w:rPr>
          <w:rFonts w:ascii="Arial" w:hAnsi="Arial" w:cs="Arial"/>
          <w:i/>
          <w:iCs/>
          <w:szCs w:val="24"/>
        </w:rPr>
        <w:t>Clubcard</w:t>
      </w:r>
      <w:proofErr w:type="spellEnd"/>
      <w:r w:rsidRPr="006F2CB0">
        <w:rPr>
          <w:rFonts w:ascii="Arial" w:hAnsi="Arial" w:cs="Arial"/>
          <w:i/>
          <w:iCs/>
          <w:szCs w:val="24"/>
        </w:rPr>
        <w:t xml:space="preserve"> &amp; Recipes</w:t>
      </w:r>
      <w:r w:rsidRPr="006F2CB0">
        <w:rPr>
          <w:rFonts w:ascii="Arial" w:hAnsi="Arial" w:cs="Arial"/>
          <w:szCs w:val="24"/>
        </w:rPr>
        <w:t>. [online] Available at: &lt;https://www.tesco.com/&gt; [Accessed 11 May 2020].</w:t>
      </w:r>
    </w:p>
    <w:p w:rsidR="003E138F" w:rsidRPr="006F2CB0" w:rsidRDefault="003E138F" w:rsidP="003E138F">
      <w:pPr>
        <w:rPr>
          <w:rFonts w:ascii="Arial" w:hAnsi="Arial" w:cs="Arial"/>
        </w:rPr>
      </w:pPr>
      <w:r w:rsidRPr="006F2CB0">
        <w:rPr>
          <w:rFonts w:ascii="Arial" w:hAnsi="Arial" w:cs="Arial"/>
        </w:rPr>
        <w:t>Vu, M., 2016. IS THE BALANCED SCORECARD USEFUL IN A COMPETITIVE INDUSTRY?: Using Tesco PLC as a case study in the UK grocery retail industry.</w:t>
      </w:r>
    </w:p>
    <w:sectPr w:rsidR="003E138F" w:rsidRPr="006F2CB0" w:rsidSect="008245EC">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903D1" w:rsidRDefault="004903D1" w:rsidP="008245EC">
      <w:pPr>
        <w:spacing w:after="0" w:line="240" w:lineRule="auto"/>
      </w:pPr>
      <w:r>
        <w:separator/>
      </w:r>
    </w:p>
  </w:endnote>
  <w:endnote w:type="continuationSeparator" w:id="0">
    <w:p w:rsidR="004903D1" w:rsidRDefault="004903D1" w:rsidP="008245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90300926"/>
      <w:docPartObj>
        <w:docPartGallery w:val="Page Numbers (Bottom of Page)"/>
        <w:docPartUnique/>
      </w:docPartObj>
    </w:sdtPr>
    <w:sdtEndPr>
      <w:rPr>
        <w:noProof/>
      </w:rPr>
    </w:sdtEndPr>
    <w:sdtContent>
      <w:p w:rsidR="007878C6" w:rsidRDefault="00735192">
        <w:pPr>
          <w:pStyle w:val="Footer"/>
          <w:jc w:val="right"/>
        </w:pPr>
        <w:r>
          <w:fldChar w:fldCharType="begin"/>
        </w:r>
        <w:r>
          <w:instrText xml:space="preserve"> PAGE   \* MERGEFORMAT </w:instrText>
        </w:r>
        <w:r>
          <w:fldChar w:fldCharType="separate"/>
        </w:r>
        <w:r w:rsidR="006F2CB0">
          <w:rPr>
            <w:noProof/>
          </w:rPr>
          <w:t>1</w:t>
        </w:r>
        <w:r>
          <w:rPr>
            <w:noProof/>
          </w:rPr>
          <w:fldChar w:fldCharType="end"/>
        </w:r>
      </w:p>
    </w:sdtContent>
  </w:sdt>
  <w:p w:rsidR="007878C6" w:rsidRDefault="00787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903D1" w:rsidRDefault="004903D1" w:rsidP="008245EC">
      <w:pPr>
        <w:spacing w:after="0" w:line="240" w:lineRule="auto"/>
      </w:pPr>
      <w:r>
        <w:separator/>
      </w:r>
    </w:p>
  </w:footnote>
  <w:footnote w:type="continuationSeparator" w:id="0">
    <w:p w:rsidR="004903D1" w:rsidRDefault="004903D1" w:rsidP="008245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878C6" w:rsidRDefault="007878C6" w:rsidP="008245EC">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0A794A"/>
    <w:multiLevelType w:val="hybridMultilevel"/>
    <w:tmpl w:val="C6B801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4E500EB"/>
    <w:multiLevelType w:val="hybridMultilevel"/>
    <w:tmpl w:val="EB5244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DDE4161"/>
    <w:multiLevelType w:val="hybridMultilevel"/>
    <w:tmpl w:val="BB44A8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946544"/>
    <w:multiLevelType w:val="hybridMultilevel"/>
    <w:tmpl w:val="373A3548"/>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 w15:restartNumberingAfterBreak="0">
    <w:nsid w:val="1AAC5DB1"/>
    <w:multiLevelType w:val="hybridMultilevel"/>
    <w:tmpl w:val="21064DB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5" w15:restartNumberingAfterBreak="0">
    <w:nsid w:val="43FD0592"/>
    <w:multiLevelType w:val="hybridMultilevel"/>
    <w:tmpl w:val="A6EC30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D551AF"/>
    <w:multiLevelType w:val="hybridMultilevel"/>
    <w:tmpl w:val="50F2CC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6"/>
  </w:num>
  <w:num w:numId="4">
    <w:abstractNumId w:val="2"/>
  </w:num>
  <w:num w:numId="5">
    <w:abstractNumId w:val="0"/>
  </w:num>
  <w:num w:numId="6">
    <w:abstractNumId w:val="5"/>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2E42"/>
    <w:rsid w:val="00004A02"/>
    <w:rsid w:val="00017AC3"/>
    <w:rsid w:val="00023E12"/>
    <w:rsid w:val="0002529F"/>
    <w:rsid w:val="00033509"/>
    <w:rsid w:val="000457EB"/>
    <w:rsid w:val="0004774D"/>
    <w:rsid w:val="00056304"/>
    <w:rsid w:val="00071792"/>
    <w:rsid w:val="00072A22"/>
    <w:rsid w:val="00090D73"/>
    <w:rsid w:val="000D32A4"/>
    <w:rsid w:val="000F69F3"/>
    <w:rsid w:val="00130E93"/>
    <w:rsid w:val="001502FA"/>
    <w:rsid w:val="00152E2C"/>
    <w:rsid w:val="001533E6"/>
    <w:rsid w:val="00153433"/>
    <w:rsid w:val="001C097C"/>
    <w:rsid w:val="001C2309"/>
    <w:rsid w:val="00226A6F"/>
    <w:rsid w:val="002433CF"/>
    <w:rsid w:val="00273A9C"/>
    <w:rsid w:val="0027565A"/>
    <w:rsid w:val="002879EE"/>
    <w:rsid w:val="002A62C7"/>
    <w:rsid w:val="002C42B7"/>
    <w:rsid w:val="002C4A20"/>
    <w:rsid w:val="002C4AF8"/>
    <w:rsid w:val="002D06D3"/>
    <w:rsid w:val="002E0C9A"/>
    <w:rsid w:val="002F01BF"/>
    <w:rsid w:val="002F5FD6"/>
    <w:rsid w:val="00302AFE"/>
    <w:rsid w:val="003255D2"/>
    <w:rsid w:val="00334219"/>
    <w:rsid w:val="00346C0C"/>
    <w:rsid w:val="00352E42"/>
    <w:rsid w:val="0036440A"/>
    <w:rsid w:val="003661E6"/>
    <w:rsid w:val="003726B5"/>
    <w:rsid w:val="00377B1B"/>
    <w:rsid w:val="003D1605"/>
    <w:rsid w:val="003E138F"/>
    <w:rsid w:val="003E645C"/>
    <w:rsid w:val="00400386"/>
    <w:rsid w:val="004040C3"/>
    <w:rsid w:val="00413546"/>
    <w:rsid w:val="00451C00"/>
    <w:rsid w:val="00456FD1"/>
    <w:rsid w:val="00467F5E"/>
    <w:rsid w:val="004903D1"/>
    <w:rsid w:val="004C01E3"/>
    <w:rsid w:val="004E1A37"/>
    <w:rsid w:val="004E6521"/>
    <w:rsid w:val="00513095"/>
    <w:rsid w:val="0053483F"/>
    <w:rsid w:val="00551065"/>
    <w:rsid w:val="005765DD"/>
    <w:rsid w:val="00583A4A"/>
    <w:rsid w:val="00587823"/>
    <w:rsid w:val="005A02BB"/>
    <w:rsid w:val="005A4114"/>
    <w:rsid w:val="005D397B"/>
    <w:rsid w:val="006020FF"/>
    <w:rsid w:val="0062388A"/>
    <w:rsid w:val="0067232C"/>
    <w:rsid w:val="00675C46"/>
    <w:rsid w:val="00680A91"/>
    <w:rsid w:val="00687DC6"/>
    <w:rsid w:val="006B6BB5"/>
    <w:rsid w:val="006C0F80"/>
    <w:rsid w:val="006F2CB0"/>
    <w:rsid w:val="006F3CA8"/>
    <w:rsid w:val="007062DC"/>
    <w:rsid w:val="00706CFB"/>
    <w:rsid w:val="00735192"/>
    <w:rsid w:val="00757D68"/>
    <w:rsid w:val="0076220A"/>
    <w:rsid w:val="007878C6"/>
    <w:rsid w:val="007C3E61"/>
    <w:rsid w:val="007E0EF9"/>
    <w:rsid w:val="008132E3"/>
    <w:rsid w:val="0081556D"/>
    <w:rsid w:val="00820DFB"/>
    <w:rsid w:val="00824056"/>
    <w:rsid w:val="008245EC"/>
    <w:rsid w:val="008418F6"/>
    <w:rsid w:val="00860493"/>
    <w:rsid w:val="0086557A"/>
    <w:rsid w:val="0086565E"/>
    <w:rsid w:val="008671DD"/>
    <w:rsid w:val="008B08AE"/>
    <w:rsid w:val="008C1B1A"/>
    <w:rsid w:val="008D41CA"/>
    <w:rsid w:val="008D7E28"/>
    <w:rsid w:val="008F6B27"/>
    <w:rsid w:val="00916438"/>
    <w:rsid w:val="00960920"/>
    <w:rsid w:val="009652F1"/>
    <w:rsid w:val="009835E9"/>
    <w:rsid w:val="00983C41"/>
    <w:rsid w:val="009A6B42"/>
    <w:rsid w:val="009A7C53"/>
    <w:rsid w:val="00A0680C"/>
    <w:rsid w:val="00A26C8F"/>
    <w:rsid w:val="00A3088E"/>
    <w:rsid w:val="00A5413F"/>
    <w:rsid w:val="00A84747"/>
    <w:rsid w:val="00AB3E56"/>
    <w:rsid w:val="00AE5A44"/>
    <w:rsid w:val="00AF2D8B"/>
    <w:rsid w:val="00B04BEA"/>
    <w:rsid w:val="00B44B6D"/>
    <w:rsid w:val="00B52545"/>
    <w:rsid w:val="00B824E9"/>
    <w:rsid w:val="00B93760"/>
    <w:rsid w:val="00BB5B3A"/>
    <w:rsid w:val="00BF0F33"/>
    <w:rsid w:val="00C05F46"/>
    <w:rsid w:val="00C75819"/>
    <w:rsid w:val="00CA3134"/>
    <w:rsid w:val="00CB7618"/>
    <w:rsid w:val="00CC496C"/>
    <w:rsid w:val="00D13950"/>
    <w:rsid w:val="00D5703E"/>
    <w:rsid w:val="00D57417"/>
    <w:rsid w:val="00D83470"/>
    <w:rsid w:val="00D83552"/>
    <w:rsid w:val="00D83B71"/>
    <w:rsid w:val="00D97F91"/>
    <w:rsid w:val="00DA0585"/>
    <w:rsid w:val="00DE303B"/>
    <w:rsid w:val="00E02733"/>
    <w:rsid w:val="00E13AB3"/>
    <w:rsid w:val="00E40669"/>
    <w:rsid w:val="00EA73CE"/>
    <w:rsid w:val="00EB302B"/>
    <w:rsid w:val="00EB4A1B"/>
    <w:rsid w:val="00EE08A3"/>
    <w:rsid w:val="00F1429A"/>
    <w:rsid w:val="00F21E9C"/>
    <w:rsid w:val="00F242CD"/>
    <w:rsid w:val="00F265D9"/>
    <w:rsid w:val="00F5480A"/>
    <w:rsid w:val="00F87369"/>
    <w:rsid w:val="00FA05D8"/>
    <w:rsid w:val="00FA3DAC"/>
    <w:rsid w:val="00FB5390"/>
    <w:rsid w:val="00FD6F70"/>
    <w:rsid w:val="00FF572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759221B1-3440-4053-9FD8-96E9639F37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2E3"/>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583A4A"/>
    <w:pPr>
      <w:keepNext/>
      <w:keepLines/>
      <w:spacing w:before="240" w:after="0"/>
      <w:outlineLvl w:val="0"/>
    </w:pPr>
    <w:rPr>
      <w:rFonts w:eastAsiaTheme="majorEastAsia" w:cstheme="majorBidi"/>
      <w:b/>
      <w:szCs w:val="32"/>
      <w:lang w:val="en-IN"/>
    </w:rPr>
  </w:style>
  <w:style w:type="paragraph" w:styleId="Heading2">
    <w:name w:val="heading 2"/>
    <w:basedOn w:val="Normal"/>
    <w:next w:val="Normal"/>
    <w:link w:val="Heading2Char"/>
    <w:autoRedefine/>
    <w:uiPriority w:val="9"/>
    <w:unhideWhenUsed/>
    <w:qFormat/>
    <w:rsid w:val="00583A4A"/>
    <w:pPr>
      <w:keepNext/>
      <w:keepLines/>
      <w:spacing w:before="40" w:after="0"/>
      <w:outlineLvl w:val="1"/>
    </w:pPr>
    <w:rPr>
      <w:rFonts w:eastAsiaTheme="majorEastAsia" w:cstheme="majorBidi"/>
      <w:b/>
      <w:szCs w:val="26"/>
      <w:lang w:val="en-IN"/>
    </w:rPr>
  </w:style>
  <w:style w:type="paragraph" w:styleId="Heading3">
    <w:name w:val="heading 3"/>
    <w:basedOn w:val="Normal"/>
    <w:next w:val="Normal"/>
    <w:link w:val="Heading3Char"/>
    <w:autoRedefine/>
    <w:uiPriority w:val="9"/>
    <w:semiHidden/>
    <w:unhideWhenUsed/>
    <w:qFormat/>
    <w:rsid w:val="00583A4A"/>
    <w:pPr>
      <w:keepNext/>
      <w:keepLines/>
      <w:spacing w:before="40" w:after="0"/>
      <w:outlineLvl w:val="2"/>
    </w:pPr>
    <w:rPr>
      <w:rFonts w:eastAsiaTheme="majorEastAsia" w:cstheme="majorBidi"/>
      <w:b/>
      <w:szCs w:val="24"/>
      <w:lang w:val="en-IN"/>
    </w:rPr>
  </w:style>
  <w:style w:type="paragraph" w:styleId="Heading4">
    <w:name w:val="heading 4"/>
    <w:basedOn w:val="Normal"/>
    <w:next w:val="Normal"/>
    <w:link w:val="Heading4Char"/>
    <w:autoRedefine/>
    <w:uiPriority w:val="9"/>
    <w:unhideWhenUsed/>
    <w:qFormat/>
    <w:rsid w:val="00820DFB"/>
    <w:pPr>
      <w:keepNext/>
      <w:keepLines/>
      <w:spacing w:before="40" w:after="0"/>
      <w:outlineLvl w:val="3"/>
    </w:pPr>
    <w:rPr>
      <w:rFonts w:eastAsiaTheme="majorEastAsia" w:cstheme="majorBidi"/>
      <w:b/>
      <w:iCs/>
      <w:lang w:val="en-IN"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3A4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583A4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583A4A"/>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820DFB"/>
    <w:rPr>
      <w:rFonts w:ascii="Times New Roman" w:eastAsiaTheme="majorEastAsia" w:hAnsi="Times New Roman" w:cstheme="majorBidi"/>
      <w:b/>
      <w:iCs/>
      <w:sz w:val="24"/>
      <w:lang w:eastAsia="en-IN"/>
    </w:rPr>
  </w:style>
  <w:style w:type="table" w:styleId="TableGrid">
    <w:name w:val="Table Grid"/>
    <w:basedOn w:val="TableNormal"/>
    <w:uiPriority w:val="39"/>
    <w:rsid w:val="008B08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04BEA"/>
    <w:pPr>
      <w:spacing w:after="200" w:line="240" w:lineRule="auto"/>
    </w:pPr>
    <w:rPr>
      <w:i/>
      <w:iCs/>
      <w:color w:val="44546A" w:themeColor="text2"/>
      <w:sz w:val="18"/>
      <w:szCs w:val="18"/>
    </w:rPr>
  </w:style>
  <w:style w:type="paragraph" w:styleId="Header">
    <w:name w:val="header"/>
    <w:basedOn w:val="Normal"/>
    <w:link w:val="HeaderChar"/>
    <w:uiPriority w:val="99"/>
    <w:unhideWhenUsed/>
    <w:rsid w:val="008245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245EC"/>
    <w:rPr>
      <w:rFonts w:ascii="Times New Roman" w:hAnsi="Times New Roman"/>
      <w:sz w:val="24"/>
      <w:lang w:val="en-GB"/>
    </w:rPr>
  </w:style>
  <w:style w:type="paragraph" w:styleId="Footer">
    <w:name w:val="footer"/>
    <w:basedOn w:val="Normal"/>
    <w:link w:val="FooterChar"/>
    <w:uiPriority w:val="99"/>
    <w:unhideWhenUsed/>
    <w:rsid w:val="008245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245EC"/>
    <w:rPr>
      <w:rFonts w:ascii="Times New Roman" w:hAnsi="Times New Roman"/>
      <w:sz w:val="24"/>
      <w:lang w:val="en-GB"/>
    </w:rPr>
  </w:style>
  <w:style w:type="paragraph" w:styleId="TOCHeading">
    <w:name w:val="TOC Heading"/>
    <w:basedOn w:val="Heading1"/>
    <w:next w:val="Normal"/>
    <w:uiPriority w:val="39"/>
    <w:unhideWhenUsed/>
    <w:qFormat/>
    <w:rsid w:val="008245E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245EC"/>
    <w:pPr>
      <w:spacing w:after="100"/>
    </w:pPr>
  </w:style>
  <w:style w:type="paragraph" w:styleId="TOC2">
    <w:name w:val="toc 2"/>
    <w:basedOn w:val="Normal"/>
    <w:next w:val="Normal"/>
    <w:autoRedefine/>
    <w:uiPriority w:val="39"/>
    <w:unhideWhenUsed/>
    <w:rsid w:val="008245EC"/>
    <w:pPr>
      <w:spacing w:after="100"/>
      <w:ind w:left="240"/>
    </w:pPr>
  </w:style>
  <w:style w:type="character" w:styleId="Hyperlink">
    <w:name w:val="Hyperlink"/>
    <w:basedOn w:val="DefaultParagraphFont"/>
    <w:uiPriority w:val="99"/>
    <w:unhideWhenUsed/>
    <w:rsid w:val="008245EC"/>
    <w:rPr>
      <w:color w:val="0563C1" w:themeColor="hyperlink"/>
      <w:u w:val="single"/>
    </w:rPr>
  </w:style>
  <w:style w:type="paragraph" w:styleId="BalloonText">
    <w:name w:val="Balloon Text"/>
    <w:basedOn w:val="Normal"/>
    <w:link w:val="BalloonTextChar"/>
    <w:uiPriority w:val="99"/>
    <w:semiHidden/>
    <w:unhideWhenUsed/>
    <w:rsid w:val="00A847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84747"/>
    <w:rPr>
      <w:rFonts w:ascii="Tahoma" w:hAnsi="Tahoma" w:cs="Tahoma"/>
      <w:sz w:val="16"/>
      <w:szCs w:val="16"/>
      <w:lang w:val="en-GB"/>
    </w:rPr>
  </w:style>
  <w:style w:type="paragraph" w:styleId="ListParagraph">
    <w:name w:val="List Paragraph"/>
    <w:basedOn w:val="Normal"/>
    <w:uiPriority w:val="34"/>
    <w:qFormat/>
    <w:rsid w:val="00680A9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D51ED2-84D5-44CB-A232-9D7367CEC8F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4681</Words>
  <Characters>26684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Sutirtha Chakraborty</dc:creator>
  <cp:keywords/>
  <dc:description/>
  <cp:lastModifiedBy>Islam, Maharunnesa 86</cp:lastModifiedBy>
  <cp:revision>2</cp:revision>
  <dcterms:created xsi:type="dcterms:W3CDTF">2020-05-11T20:42:00Z</dcterms:created>
  <dcterms:modified xsi:type="dcterms:W3CDTF">2020-05-11T20:42:00Z</dcterms:modified>
</cp:coreProperties>
</file>