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4508"/>
        <w:gridCol w:w="4508"/>
      </w:tblGrid>
      <w:tr w:rsidR="003163DB" w14:paraId="46D05470" w14:textId="77777777" w:rsidTr="003163DB">
        <w:tc>
          <w:tcPr>
            <w:tcW w:w="4508" w:type="dxa"/>
          </w:tcPr>
          <w:p w14:paraId="4BC40986" w14:textId="62C0E71F" w:rsidR="003163DB" w:rsidRPr="00481126" w:rsidRDefault="00A56BAC" w:rsidP="009D13DB">
            <w:pPr>
              <w:spacing w:line="360" w:lineRule="auto"/>
              <w:rPr>
                <w:rFonts w:ascii="Arial" w:hAnsi="Arial" w:cs="Arial"/>
                <w:sz w:val="22"/>
                <w:szCs w:val="22"/>
                <w:lang w:val="cy-GB"/>
              </w:rPr>
            </w:pPr>
            <w:r w:rsidRPr="00481126">
              <w:rPr>
                <w:rFonts w:ascii="Arial" w:hAnsi="Arial" w:cs="Arial"/>
                <w:sz w:val="22"/>
                <w:szCs w:val="22"/>
                <w:lang w:val="cy-GB"/>
              </w:rPr>
              <w:t>Targed 1</w:t>
            </w:r>
          </w:p>
        </w:tc>
        <w:tc>
          <w:tcPr>
            <w:tcW w:w="4508" w:type="dxa"/>
          </w:tcPr>
          <w:p w14:paraId="3AAE2BBA" w14:textId="693A91A7" w:rsidR="003163DB" w:rsidRPr="00481126" w:rsidRDefault="00481126" w:rsidP="009D13DB">
            <w:pPr>
              <w:spacing w:line="360" w:lineRule="auto"/>
              <w:rPr>
                <w:rFonts w:ascii="Arial" w:hAnsi="Arial" w:cs="Arial"/>
                <w:sz w:val="22"/>
                <w:szCs w:val="22"/>
                <w:lang w:val="cy-GB"/>
              </w:rPr>
            </w:pPr>
            <w:proofErr w:type="spellStart"/>
            <w:r w:rsidRPr="00481126">
              <w:rPr>
                <w:rFonts w:ascii="Arial" w:hAnsi="Arial" w:cs="Arial"/>
                <w:color w:val="283041"/>
                <w:sz w:val="22"/>
                <w:szCs w:val="22"/>
                <w:shd w:val="clear" w:color="auto" w:fill="FFFFFF"/>
              </w:rPr>
              <w:t>Darllen</w:t>
            </w:r>
            <w:proofErr w:type="spellEnd"/>
            <w:r w:rsidRPr="00481126">
              <w:rPr>
                <w:rFonts w:ascii="Arial" w:hAnsi="Arial" w:cs="Arial"/>
                <w:color w:val="283041"/>
                <w:sz w:val="22"/>
                <w:szCs w:val="22"/>
                <w:shd w:val="clear" w:color="auto" w:fill="FFFFFF"/>
              </w:rPr>
              <w:t xml:space="preserve"> </w:t>
            </w:r>
            <w:proofErr w:type="spellStart"/>
            <w:r w:rsidRPr="00481126">
              <w:rPr>
                <w:rFonts w:ascii="Arial" w:hAnsi="Arial" w:cs="Arial"/>
                <w:color w:val="283041"/>
                <w:sz w:val="22"/>
                <w:szCs w:val="22"/>
                <w:shd w:val="clear" w:color="auto" w:fill="FFFFFF"/>
              </w:rPr>
              <w:t>hyd</w:t>
            </w:r>
            <w:proofErr w:type="spellEnd"/>
            <w:r w:rsidRPr="00481126">
              <w:rPr>
                <w:rFonts w:ascii="Arial" w:hAnsi="Arial" w:cs="Arial"/>
                <w:color w:val="283041"/>
                <w:sz w:val="22"/>
                <w:szCs w:val="22"/>
                <w:shd w:val="clear" w:color="auto" w:fill="FFFFFF"/>
              </w:rPr>
              <w:t xml:space="preserve"> </w:t>
            </w:r>
            <w:proofErr w:type="spellStart"/>
            <w:r w:rsidRPr="00481126">
              <w:rPr>
                <w:rFonts w:ascii="Arial" w:hAnsi="Arial" w:cs="Arial"/>
                <w:color w:val="283041"/>
                <w:sz w:val="22"/>
                <w:szCs w:val="22"/>
                <w:shd w:val="clear" w:color="auto" w:fill="FFFFFF"/>
              </w:rPr>
              <w:t>yn</w:t>
            </w:r>
            <w:proofErr w:type="spellEnd"/>
            <w:r w:rsidRPr="00481126">
              <w:rPr>
                <w:rFonts w:ascii="Arial" w:hAnsi="Arial" w:cs="Arial"/>
                <w:color w:val="283041"/>
                <w:sz w:val="22"/>
                <w:szCs w:val="22"/>
                <w:shd w:val="clear" w:color="auto" w:fill="FFFFFF"/>
              </w:rPr>
              <w:t xml:space="preserve"> </w:t>
            </w:r>
            <w:proofErr w:type="spellStart"/>
            <w:r w:rsidRPr="00481126">
              <w:rPr>
                <w:rFonts w:ascii="Arial" w:hAnsi="Arial" w:cs="Arial"/>
                <w:color w:val="283041"/>
                <w:sz w:val="22"/>
                <w:szCs w:val="22"/>
                <w:shd w:val="clear" w:color="auto" w:fill="FFFFFF"/>
              </w:rPr>
              <w:t>oed</w:t>
            </w:r>
            <w:proofErr w:type="spellEnd"/>
            <w:r w:rsidRPr="00481126">
              <w:rPr>
                <w:rFonts w:ascii="Arial" w:hAnsi="Arial" w:cs="Arial"/>
                <w:color w:val="283041"/>
                <w:sz w:val="22"/>
                <w:szCs w:val="22"/>
                <w:shd w:val="clear" w:color="auto" w:fill="FFFFFF"/>
              </w:rPr>
              <w:t xml:space="preserve"> </w:t>
            </w:r>
            <w:proofErr w:type="spellStart"/>
            <w:r w:rsidRPr="00481126">
              <w:rPr>
                <w:rFonts w:ascii="Arial" w:hAnsi="Arial" w:cs="Arial"/>
                <w:color w:val="283041"/>
                <w:sz w:val="22"/>
                <w:szCs w:val="22"/>
                <w:shd w:val="clear" w:color="auto" w:fill="FFFFFF"/>
              </w:rPr>
              <w:t>yn</w:t>
            </w:r>
            <w:proofErr w:type="spellEnd"/>
            <w:r w:rsidRPr="00481126">
              <w:rPr>
                <w:rFonts w:ascii="Arial" w:hAnsi="Arial" w:cs="Arial"/>
                <w:color w:val="283041"/>
                <w:sz w:val="22"/>
                <w:szCs w:val="22"/>
                <w:shd w:val="clear" w:color="auto" w:fill="FFFFFF"/>
              </w:rPr>
              <w:t xml:space="preserve"> </w:t>
            </w:r>
            <w:proofErr w:type="spellStart"/>
            <w:r w:rsidRPr="00481126">
              <w:rPr>
                <w:rFonts w:ascii="Arial" w:hAnsi="Arial" w:cs="Arial"/>
                <w:color w:val="283041"/>
                <w:sz w:val="22"/>
                <w:szCs w:val="22"/>
                <w:shd w:val="clear" w:color="auto" w:fill="FFFFFF"/>
              </w:rPr>
              <w:t>fwy</w:t>
            </w:r>
            <w:proofErr w:type="spellEnd"/>
            <w:r w:rsidRPr="00481126">
              <w:rPr>
                <w:rFonts w:ascii="Arial" w:hAnsi="Arial" w:cs="Arial"/>
                <w:color w:val="283041"/>
                <w:sz w:val="22"/>
                <w:szCs w:val="22"/>
                <w:shd w:val="clear" w:color="auto" w:fill="FFFFFF"/>
              </w:rPr>
              <w:t xml:space="preserve"> </w:t>
            </w:r>
            <w:proofErr w:type="spellStart"/>
            <w:r w:rsidRPr="00481126">
              <w:rPr>
                <w:rFonts w:ascii="Arial" w:hAnsi="Arial" w:cs="Arial"/>
                <w:color w:val="283041"/>
                <w:sz w:val="22"/>
                <w:szCs w:val="22"/>
                <w:shd w:val="clear" w:color="auto" w:fill="FFFFFF"/>
              </w:rPr>
              <w:t>erthyglau</w:t>
            </w:r>
            <w:proofErr w:type="spellEnd"/>
            <w:r w:rsidRPr="00481126">
              <w:rPr>
                <w:rFonts w:ascii="Arial" w:hAnsi="Arial" w:cs="Arial"/>
                <w:color w:val="283041"/>
                <w:sz w:val="22"/>
                <w:szCs w:val="22"/>
                <w:shd w:val="clear" w:color="auto" w:fill="FFFFFF"/>
              </w:rPr>
              <w:t xml:space="preserve"> </w:t>
            </w:r>
            <w:proofErr w:type="spellStart"/>
            <w:r w:rsidRPr="00481126">
              <w:rPr>
                <w:rFonts w:ascii="Arial" w:hAnsi="Arial" w:cs="Arial"/>
                <w:color w:val="283041"/>
                <w:sz w:val="22"/>
                <w:szCs w:val="22"/>
                <w:shd w:val="clear" w:color="auto" w:fill="FFFFFF"/>
              </w:rPr>
              <w:t>mewn</w:t>
            </w:r>
            <w:proofErr w:type="spellEnd"/>
            <w:r w:rsidRPr="00481126">
              <w:rPr>
                <w:rFonts w:ascii="Arial" w:hAnsi="Arial" w:cs="Arial"/>
                <w:color w:val="283041"/>
                <w:sz w:val="22"/>
                <w:szCs w:val="22"/>
                <w:shd w:val="clear" w:color="auto" w:fill="FFFFFF"/>
              </w:rPr>
              <w:t xml:space="preserve"> </w:t>
            </w:r>
            <w:proofErr w:type="spellStart"/>
            <w:r w:rsidRPr="00481126">
              <w:rPr>
                <w:rFonts w:ascii="Arial" w:hAnsi="Arial" w:cs="Arial"/>
                <w:color w:val="283041"/>
                <w:sz w:val="22"/>
                <w:szCs w:val="22"/>
                <w:shd w:val="clear" w:color="auto" w:fill="FFFFFF"/>
              </w:rPr>
              <w:t>cyfnodolion</w:t>
            </w:r>
            <w:proofErr w:type="spellEnd"/>
            <w:r w:rsidRPr="00481126">
              <w:rPr>
                <w:rFonts w:ascii="Arial" w:hAnsi="Arial" w:cs="Arial"/>
                <w:color w:val="283041"/>
                <w:sz w:val="22"/>
                <w:szCs w:val="22"/>
                <w:shd w:val="clear" w:color="auto" w:fill="FFFFFF"/>
              </w:rPr>
              <w:t xml:space="preserve"> </w:t>
            </w:r>
            <w:proofErr w:type="spellStart"/>
            <w:r w:rsidRPr="00481126">
              <w:rPr>
                <w:rFonts w:ascii="Arial" w:hAnsi="Arial" w:cs="Arial"/>
                <w:color w:val="283041"/>
                <w:sz w:val="22"/>
                <w:szCs w:val="22"/>
                <w:shd w:val="clear" w:color="auto" w:fill="FFFFFF"/>
              </w:rPr>
              <w:t>yn</w:t>
            </w:r>
            <w:proofErr w:type="spellEnd"/>
            <w:r w:rsidRPr="00481126">
              <w:rPr>
                <w:rFonts w:ascii="Arial" w:hAnsi="Arial" w:cs="Arial"/>
                <w:color w:val="283041"/>
                <w:sz w:val="22"/>
                <w:szCs w:val="22"/>
                <w:shd w:val="clear" w:color="auto" w:fill="FFFFFF"/>
              </w:rPr>
              <w:t xml:space="preserve"> </w:t>
            </w:r>
            <w:proofErr w:type="spellStart"/>
            <w:r w:rsidRPr="00481126">
              <w:rPr>
                <w:rFonts w:ascii="Arial" w:hAnsi="Arial" w:cs="Arial"/>
                <w:color w:val="283041"/>
                <w:sz w:val="22"/>
                <w:szCs w:val="22"/>
                <w:shd w:val="clear" w:color="auto" w:fill="FFFFFF"/>
              </w:rPr>
              <w:t>ogystal</w:t>
            </w:r>
            <w:proofErr w:type="spellEnd"/>
            <w:r w:rsidRPr="00481126">
              <w:rPr>
                <w:rFonts w:ascii="Arial" w:hAnsi="Arial" w:cs="Arial"/>
                <w:color w:val="283041"/>
                <w:sz w:val="22"/>
                <w:szCs w:val="22"/>
                <w:shd w:val="clear" w:color="auto" w:fill="FFFFFF"/>
              </w:rPr>
              <w:t xml:space="preserve"> â </w:t>
            </w:r>
            <w:proofErr w:type="spellStart"/>
            <w:r w:rsidRPr="00481126">
              <w:rPr>
                <w:rFonts w:ascii="Arial" w:hAnsi="Arial" w:cs="Arial"/>
                <w:color w:val="283041"/>
                <w:sz w:val="22"/>
                <w:szCs w:val="22"/>
                <w:shd w:val="clear" w:color="auto" w:fill="FFFFFF"/>
              </w:rPr>
              <w:t>gwefannau'r</w:t>
            </w:r>
            <w:proofErr w:type="spellEnd"/>
            <w:r w:rsidRPr="00481126">
              <w:rPr>
                <w:rFonts w:ascii="Arial" w:hAnsi="Arial" w:cs="Arial"/>
                <w:color w:val="283041"/>
                <w:sz w:val="22"/>
                <w:szCs w:val="22"/>
                <w:shd w:val="clear" w:color="auto" w:fill="FFFFFF"/>
              </w:rPr>
              <w:t xml:space="preserve"> </w:t>
            </w:r>
            <w:proofErr w:type="spellStart"/>
            <w:r w:rsidRPr="00481126">
              <w:rPr>
                <w:rFonts w:ascii="Arial" w:hAnsi="Arial" w:cs="Arial"/>
                <w:color w:val="283041"/>
                <w:sz w:val="22"/>
                <w:szCs w:val="22"/>
                <w:shd w:val="clear" w:color="auto" w:fill="FFFFFF"/>
              </w:rPr>
              <w:t>brifysgol</w:t>
            </w:r>
            <w:proofErr w:type="spellEnd"/>
            <w:r w:rsidRPr="00481126">
              <w:rPr>
                <w:rFonts w:ascii="Arial" w:hAnsi="Arial" w:cs="Arial"/>
                <w:color w:val="283041"/>
                <w:sz w:val="22"/>
                <w:szCs w:val="22"/>
                <w:shd w:val="clear" w:color="auto" w:fill="FFFFFF"/>
              </w:rPr>
              <w:t xml:space="preserve"> </w:t>
            </w:r>
            <w:proofErr w:type="spellStart"/>
            <w:r w:rsidRPr="00481126">
              <w:rPr>
                <w:rFonts w:ascii="Arial" w:hAnsi="Arial" w:cs="Arial"/>
                <w:color w:val="283041"/>
                <w:sz w:val="22"/>
                <w:szCs w:val="22"/>
                <w:shd w:val="clear" w:color="auto" w:fill="FFFFFF"/>
              </w:rPr>
              <w:t>wrth</w:t>
            </w:r>
            <w:proofErr w:type="spellEnd"/>
            <w:r w:rsidRPr="00481126">
              <w:rPr>
                <w:rFonts w:ascii="Arial" w:hAnsi="Arial" w:cs="Arial"/>
                <w:color w:val="283041"/>
                <w:sz w:val="22"/>
                <w:szCs w:val="22"/>
                <w:shd w:val="clear" w:color="auto" w:fill="FFFFFF"/>
              </w:rPr>
              <w:t xml:space="preserve"> </w:t>
            </w:r>
            <w:proofErr w:type="spellStart"/>
            <w:r w:rsidRPr="00481126">
              <w:rPr>
                <w:rFonts w:ascii="Arial" w:hAnsi="Arial" w:cs="Arial"/>
                <w:color w:val="283041"/>
                <w:sz w:val="22"/>
                <w:szCs w:val="22"/>
                <w:shd w:val="clear" w:color="auto" w:fill="FFFFFF"/>
              </w:rPr>
              <w:t>ymchwilio</w:t>
            </w:r>
            <w:proofErr w:type="spellEnd"/>
            <w:r w:rsidRPr="00481126">
              <w:rPr>
                <w:rFonts w:ascii="Arial" w:hAnsi="Arial" w:cs="Arial"/>
                <w:color w:val="283041"/>
                <w:sz w:val="22"/>
                <w:szCs w:val="22"/>
                <w:shd w:val="clear" w:color="auto" w:fill="FFFFFF"/>
              </w:rPr>
              <w:t xml:space="preserve"> er </w:t>
            </w:r>
            <w:proofErr w:type="spellStart"/>
            <w:r w:rsidRPr="00481126">
              <w:rPr>
                <w:rFonts w:ascii="Arial" w:hAnsi="Arial" w:cs="Arial"/>
                <w:color w:val="283041"/>
                <w:sz w:val="22"/>
                <w:szCs w:val="22"/>
                <w:shd w:val="clear" w:color="auto" w:fill="FFFFFF"/>
              </w:rPr>
              <w:t>mwyn</w:t>
            </w:r>
            <w:proofErr w:type="spellEnd"/>
            <w:r w:rsidRPr="00481126">
              <w:rPr>
                <w:rFonts w:ascii="Arial" w:hAnsi="Arial" w:cs="Arial"/>
                <w:color w:val="283041"/>
                <w:sz w:val="22"/>
                <w:szCs w:val="22"/>
                <w:shd w:val="clear" w:color="auto" w:fill="FFFFFF"/>
              </w:rPr>
              <w:t xml:space="preserve"> </w:t>
            </w:r>
            <w:proofErr w:type="spellStart"/>
            <w:r w:rsidRPr="00481126">
              <w:rPr>
                <w:rFonts w:ascii="Arial" w:hAnsi="Arial" w:cs="Arial"/>
                <w:color w:val="283041"/>
                <w:sz w:val="22"/>
                <w:szCs w:val="22"/>
                <w:shd w:val="clear" w:color="auto" w:fill="FFFFFF"/>
              </w:rPr>
              <w:t>cefnogi</w:t>
            </w:r>
            <w:proofErr w:type="spellEnd"/>
            <w:r w:rsidRPr="00481126">
              <w:rPr>
                <w:rFonts w:ascii="Arial" w:hAnsi="Arial" w:cs="Arial"/>
                <w:color w:val="283041"/>
                <w:sz w:val="22"/>
                <w:szCs w:val="22"/>
                <w:shd w:val="clear" w:color="auto" w:fill="FFFFFF"/>
              </w:rPr>
              <w:t xml:space="preserve"> </w:t>
            </w:r>
            <w:proofErr w:type="spellStart"/>
            <w:r w:rsidRPr="00481126">
              <w:rPr>
                <w:rFonts w:ascii="Arial" w:hAnsi="Arial" w:cs="Arial"/>
                <w:color w:val="283041"/>
                <w:sz w:val="22"/>
                <w:szCs w:val="22"/>
                <w:shd w:val="clear" w:color="auto" w:fill="FFFFFF"/>
              </w:rPr>
              <w:t>pob</w:t>
            </w:r>
            <w:proofErr w:type="spellEnd"/>
            <w:r w:rsidRPr="00481126">
              <w:rPr>
                <w:rFonts w:ascii="Arial" w:hAnsi="Arial" w:cs="Arial"/>
                <w:color w:val="283041"/>
                <w:sz w:val="22"/>
                <w:szCs w:val="22"/>
                <w:shd w:val="clear" w:color="auto" w:fill="FFFFFF"/>
              </w:rPr>
              <w:t xml:space="preserve"> </w:t>
            </w:r>
            <w:proofErr w:type="spellStart"/>
            <w:r w:rsidRPr="00481126">
              <w:rPr>
                <w:rFonts w:ascii="Arial" w:hAnsi="Arial" w:cs="Arial"/>
                <w:color w:val="283041"/>
                <w:sz w:val="22"/>
                <w:szCs w:val="22"/>
                <w:shd w:val="clear" w:color="auto" w:fill="FFFFFF"/>
              </w:rPr>
              <w:t>safbwynt</w:t>
            </w:r>
            <w:proofErr w:type="spellEnd"/>
            <w:r w:rsidRPr="00481126">
              <w:rPr>
                <w:rFonts w:ascii="Arial" w:hAnsi="Arial" w:cs="Arial"/>
                <w:color w:val="283041"/>
                <w:sz w:val="22"/>
                <w:szCs w:val="22"/>
                <w:shd w:val="clear" w:color="auto" w:fill="FFFFFF"/>
              </w:rPr>
              <w:t>.</w:t>
            </w:r>
          </w:p>
        </w:tc>
      </w:tr>
      <w:tr w:rsidR="003163DB" w14:paraId="190F62E8" w14:textId="77777777" w:rsidTr="003163DB">
        <w:tc>
          <w:tcPr>
            <w:tcW w:w="4508" w:type="dxa"/>
          </w:tcPr>
          <w:p w14:paraId="41442CAC" w14:textId="4E747164" w:rsidR="003163DB" w:rsidRPr="00481126" w:rsidRDefault="00A56BAC" w:rsidP="009D13DB">
            <w:pPr>
              <w:spacing w:line="360" w:lineRule="auto"/>
              <w:rPr>
                <w:rFonts w:ascii="Arial" w:hAnsi="Arial" w:cs="Arial"/>
                <w:sz w:val="22"/>
                <w:szCs w:val="22"/>
                <w:lang w:val="cy-GB"/>
              </w:rPr>
            </w:pPr>
            <w:r w:rsidRPr="00481126">
              <w:rPr>
                <w:rFonts w:ascii="Arial" w:hAnsi="Arial" w:cs="Arial"/>
                <w:sz w:val="22"/>
                <w:szCs w:val="22"/>
                <w:lang w:val="cy-GB"/>
              </w:rPr>
              <w:t>Targed 2</w:t>
            </w:r>
          </w:p>
        </w:tc>
        <w:tc>
          <w:tcPr>
            <w:tcW w:w="4508" w:type="dxa"/>
          </w:tcPr>
          <w:p w14:paraId="6F72901C" w14:textId="37AA44E8" w:rsidR="003163DB" w:rsidRPr="00481126" w:rsidRDefault="003A1EA6" w:rsidP="009D13DB">
            <w:pPr>
              <w:spacing w:line="360" w:lineRule="auto"/>
              <w:rPr>
                <w:rFonts w:ascii="Arial" w:hAnsi="Arial" w:cs="Arial"/>
                <w:sz w:val="22"/>
                <w:szCs w:val="22"/>
                <w:lang w:val="cy-GB"/>
              </w:rPr>
            </w:pPr>
            <w:proofErr w:type="spellStart"/>
            <w:r>
              <w:rPr>
                <w:rFonts w:ascii="Roboto" w:hAnsi="Roboto"/>
                <w:color w:val="283041"/>
                <w:sz w:val="21"/>
                <w:szCs w:val="21"/>
                <w:shd w:val="clear" w:color="auto" w:fill="FFFFFF"/>
              </w:rPr>
              <w:t>Parhau</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i</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syntheseiddio</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ymchwil</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i'ch</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gwaith</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ysgrifennu</w:t>
            </w:r>
            <w:proofErr w:type="spellEnd"/>
            <w:r>
              <w:rPr>
                <w:rFonts w:ascii="Roboto" w:hAnsi="Roboto"/>
                <w:color w:val="283041"/>
                <w:sz w:val="21"/>
                <w:szCs w:val="21"/>
                <w:shd w:val="clear" w:color="auto" w:fill="FFFFFF"/>
              </w:rPr>
              <w:t xml:space="preserve"> er </w:t>
            </w:r>
            <w:proofErr w:type="spellStart"/>
            <w:r>
              <w:rPr>
                <w:rFonts w:ascii="Roboto" w:hAnsi="Roboto"/>
                <w:color w:val="283041"/>
                <w:sz w:val="21"/>
                <w:szCs w:val="21"/>
                <w:shd w:val="clear" w:color="auto" w:fill="FFFFFF"/>
              </w:rPr>
              <w:t>mwyn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cefnogi'ch</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pwyntiau</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allweddol</w:t>
            </w:r>
            <w:proofErr w:type="spellEnd"/>
            <w:r>
              <w:rPr>
                <w:rFonts w:ascii="Roboto" w:hAnsi="Roboto"/>
                <w:color w:val="283041"/>
                <w:sz w:val="21"/>
                <w:szCs w:val="21"/>
                <w:shd w:val="clear" w:color="auto" w:fill="FFFFFF"/>
              </w:rPr>
              <w:t>.</w:t>
            </w:r>
          </w:p>
        </w:tc>
      </w:tr>
      <w:tr w:rsidR="00A56BAC" w14:paraId="442C926E" w14:textId="77777777" w:rsidTr="003163DB">
        <w:tc>
          <w:tcPr>
            <w:tcW w:w="4508" w:type="dxa"/>
          </w:tcPr>
          <w:p w14:paraId="036C2EB5" w14:textId="401DE4A9" w:rsidR="00A56BAC" w:rsidRPr="00481126" w:rsidRDefault="003A1EA6" w:rsidP="009D13DB">
            <w:pPr>
              <w:spacing w:line="360" w:lineRule="auto"/>
              <w:rPr>
                <w:rFonts w:ascii="Arial" w:hAnsi="Arial" w:cs="Arial"/>
                <w:sz w:val="22"/>
                <w:szCs w:val="22"/>
                <w:lang w:val="cy-GB"/>
              </w:rPr>
            </w:pPr>
            <w:r>
              <w:rPr>
                <w:rFonts w:ascii="Arial" w:hAnsi="Arial" w:cs="Arial"/>
                <w:sz w:val="22"/>
                <w:szCs w:val="22"/>
                <w:lang w:val="cy-GB"/>
              </w:rPr>
              <w:t>Targed 3</w:t>
            </w:r>
          </w:p>
        </w:tc>
        <w:tc>
          <w:tcPr>
            <w:tcW w:w="4508" w:type="dxa"/>
          </w:tcPr>
          <w:p w14:paraId="68489943" w14:textId="0EF514FD" w:rsidR="00A56BAC" w:rsidRPr="00481126" w:rsidRDefault="003A1EA6" w:rsidP="009D13DB">
            <w:pPr>
              <w:spacing w:line="360" w:lineRule="auto"/>
              <w:rPr>
                <w:rFonts w:ascii="Arial" w:hAnsi="Arial" w:cs="Arial"/>
                <w:sz w:val="22"/>
                <w:szCs w:val="22"/>
                <w:lang w:val="cy-GB"/>
              </w:rPr>
            </w:pPr>
            <w:proofErr w:type="spellStart"/>
            <w:r>
              <w:rPr>
                <w:rFonts w:ascii="Roboto" w:hAnsi="Roboto"/>
                <w:color w:val="283041"/>
                <w:sz w:val="21"/>
                <w:szCs w:val="21"/>
                <w:shd w:val="clear" w:color="auto" w:fill="FFFFFF"/>
              </w:rPr>
              <w:t>Parhau</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i</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ddatblygu</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agwedd</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feirniadol</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drwyddi</w:t>
            </w:r>
            <w:proofErr w:type="spellEnd"/>
            <w:r>
              <w:rPr>
                <w:rFonts w:ascii="Roboto" w:hAnsi="Roboto"/>
                <w:color w:val="283041"/>
                <w:sz w:val="21"/>
                <w:szCs w:val="21"/>
                <w:shd w:val="clear" w:color="auto" w:fill="FFFFFF"/>
              </w:rPr>
              <w:t xml:space="preserve"> draw, </w:t>
            </w:r>
            <w:proofErr w:type="spellStart"/>
            <w:r>
              <w:rPr>
                <w:rFonts w:ascii="Roboto" w:hAnsi="Roboto"/>
                <w:color w:val="283041"/>
                <w:sz w:val="21"/>
                <w:szCs w:val="21"/>
                <w:shd w:val="clear" w:color="auto" w:fill="FFFFFF"/>
              </w:rPr>
              <w:t>gan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gynnig</w:t>
            </w:r>
            <w:proofErr w:type="spellEnd"/>
            <w:r>
              <w:rPr>
                <w:rFonts w:ascii="Roboto" w:hAnsi="Roboto"/>
                <w:color w:val="283041"/>
                <w:sz w:val="21"/>
                <w:szCs w:val="21"/>
                <w:shd w:val="clear" w:color="auto" w:fill="FFFFFF"/>
              </w:rPr>
              <w:t xml:space="preserve"> y </w:t>
            </w:r>
            <w:proofErr w:type="spellStart"/>
            <w:r>
              <w:rPr>
                <w:rFonts w:ascii="Roboto" w:hAnsi="Roboto"/>
                <w:color w:val="283041"/>
                <w:sz w:val="21"/>
                <w:szCs w:val="21"/>
                <w:shd w:val="clear" w:color="auto" w:fill="FFFFFF"/>
              </w:rPr>
              <w:t>farn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gyferbyniol</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pryd</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bynnag</w:t>
            </w:r>
            <w:proofErr w:type="spellEnd"/>
            <w:r>
              <w:rPr>
                <w:rFonts w:ascii="Roboto" w:hAnsi="Roboto"/>
                <w:color w:val="283041"/>
                <w:sz w:val="21"/>
                <w:szCs w:val="21"/>
                <w:shd w:val="clear" w:color="auto" w:fill="FFFFFF"/>
              </w:rPr>
              <w:t xml:space="preserve"> y </w:t>
            </w:r>
            <w:proofErr w:type="spellStart"/>
            <w:r>
              <w:rPr>
                <w:rFonts w:ascii="Roboto" w:hAnsi="Roboto"/>
                <w:color w:val="283041"/>
                <w:sz w:val="21"/>
                <w:szCs w:val="21"/>
                <w:shd w:val="clear" w:color="auto" w:fill="FFFFFF"/>
              </w:rPr>
              <w:t>bo</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modd</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gan</w:t>
            </w:r>
            <w:proofErr w:type="spellEnd"/>
            <w:r>
              <w:rPr>
                <w:rFonts w:ascii="Roboto" w:hAnsi="Roboto"/>
                <w:color w:val="283041"/>
                <w:sz w:val="21"/>
                <w:szCs w:val="21"/>
                <w:shd w:val="clear" w:color="auto" w:fill="FFFFFF"/>
              </w:rPr>
              <w:t> </w:t>
            </w:r>
            <w:proofErr w:type="spellStart"/>
            <w:r>
              <w:rPr>
                <w:rFonts w:ascii="Roboto" w:hAnsi="Roboto"/>
                <w:color w:val="283041"/>
                <w:sz w:val="21"/>
                <w:szCs w:val="21"/>
                <w:shd w:val="clear" w:color="auto" w:fill="FFFFFF"/>
              </w:rPr>
              <w:t>ystyried</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goblygiadau'r</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hyn</w:t>
            </w:r>
            <w:proofErr w:type="spellEnd"/>
            <w:r>
              <w:rPr>
                <w:rFonts w:ascii="Roboto" w:hAnsi="Roboto"/>
                <w:color w:val="283041"/>
                <w:sz w:val="21"/>
                <w:szCs w:val="21"/>
                <w:shd w:val="clear" w:color="auto" w:fill="FFFFFF"/>
              </w:rPr>
              <w:t xml:space="preserve"> </w:t>
            </w:r>
            <w:proofErr w:type="gramStart"/>
            <w:r>
              <w:rPr>
                <w:rFonts w:ascii="Roboto" w:hAnsi="Roboto"/>
                <w:color w:val="283041"/>
                <w:sz w:val="21"/>
                <w:szCs w:val="21"/>
                <w:shd w:val="clear" w:color="auto" w:fill="FFFFFF"/>
              </w:rPr>
              <w:t>a</w:t>
            </w:r>
            <w:proofErr w:type="gram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ysgrifennwyd</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drwy</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ddadansoddi</w:t>
            </w:r>
            <w:proofErr w:type="spellEnd"/>
            <w:r>
              <w:rPr>
                <w:rFonts w:ascii="Roboto" w:hAnsi="Roboto"/>
                <w:color w:val="283041"/>
                <w:sz w:val="21"/>
                <w:szCs w:val="21"/>
                <w:shd w:val="clear" w:color="auto" w:fill="FFFFFF"/>
              </w:rPr>
              <w:t xml:space="preserve"> a </w:t>
            </w:r>
            <w:proofErr w:type="spellStart"/>
            <w:r>
              <w:rPr>
                <w:rFonts w:ascii="Roboto" w:hAnsi="Roboto"/>
                <w:color w:val="283041"/>
                <w:sz w:val="21"/>
                <w:szCs w:val="21"/>
                <w:shd w:val="clear" w:color="auto" w:fill="FFFFFF"/>
              </w:rPr>
              <w:t>gwerthuso'n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feirniadol</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yn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gyson</w:t>
            </w:r>
            <w:proofErr w:type="spellEnd"/>
            <w:r>
              <w:rPr>
                <w:rFonts w:ascii="Roboto" w:hAnsi="Roboto"/>
                <w:color w:val="283041"/>
                <w:sz w:val="21"/>
                <w:szCs w:val="21"/>
                <w:shd w:val="clear" w:color="auto" w:fill="FFFFFF"/>
              </w:rPr>
              <w:t>.</w:t>
            </w:r>
          </w:p>
        </w:tc>
      </w:tr>
    </w:tbl>
    <w:p w14:paraId="0C8C3F64" w14:textId="77777777" w:rsidR="003163DB" w:rsidRDefault="003163DB" w:rsidP="009D13DB">
      <w:pPr>
        <w:spacing w:line="360" w:lineRule="auto"/>
        <w:rPr>
          <w:rFonts w:ascii="Arial" w:hAnsi="Arial" w:cs="Arial"/>
          <w:b/>
          <w:bCs/>
          <w:sz w:val="36"/>
          <w:szCs w:val="36"/>
          <w:u w:val="single"/>
          <w:lang w:val="cy-GB"/>
        </w:rPr>
      </w:pPr>
    </w:p>
    <w:p w14:paraId="3B80240F" w14:textId="16210A13" w:rsidR="00CE5F74" w:rsidRPr="009D13DB" w:rsidRDefault="004E3769" w:rsidP="009D13DB">
      <w:pPr>
        <w:spacing w:line="360" w:lineRule="auto"/>
        <w:rPr>
          <w:rFonts w:ascii="Arial" w:hAnsi="Arial" w:cs="Arial"/>
          <w:b/>
          <w:bCs/>
          <w:sz w:val="36"/>
          <w:szCs w:val="36"/>
          <w:u w:val="single"/>
          <w:lang w:val="cy-GB"/>
        </w:rPr>
      </w:pPr>
      <w:r w:rsidRPr="009D13DB">
        <w:rPr>
          <w:rFonts w:ascii="Arial" w:hAnsi="Arial" w:cs="Arial"/>
          <w:b/>
          <w:bCs/>
          <w:sz w:val="36"/>
          <w:szCs w:val="36"/>
          <w:u w:val="single"/>
          <w:lang w:val="cy-GB"/>
        </w:rPr>
        <w:t>ECAD</w:t>
      </w:r>
      <w:r w:rsidR="009A45DE" w:rsidRPr="009D13DB">
        <w:rPr>
          <w:rFonts w:ascii="Arial" w:hAnsi="Arial" w:cs="Arial"/>
          <w:b/>
          <w:bCs/>
          <w:sz w:val="36"/>
          <w:szCs w:val="36"/>
          <w:u w:val="single"/>
          <w:lang w:val="cy-GB"/>
        </w:rPr>
        <w:t>5</w:t>
      </w:r>
      <w:r w:rsidRPr="009D13DB">
        <w:rPr>
          <w:rFonts w:ascii="Arial" w:hAnsi="Arial" w:cs="Arial"/>
          <w:b/>
          <w:bCs/>
          <w:sz w:val="36"/>
          <w:szCs w:val="36"/>
          <w:u w:val="single"/>
          <w:lang w:val="cy-GB"/>
        </w:rPr>
        <w:t>010</w:t>
      </w:r>
      <w:r w:rsidR="00FC1D1A" w:rsidRPr="009D13DB">
        <w:rPr>
          <w:rFonts w:ascii="Arial" w:hAnsi="Arial" w:cs="Arial"/>
          <w:b/>
          <w:bCs/>
          <w:sz w:val="36"/>
          <w:szCs w:val="36"/>
          <w:u w:val="single"/>
          <w:lang w:val="cy-GB"/>
        </w:rPr>
        <w:t xml:space="preserve"> </w:t>
      </w:r>
      <w:r w:rsidR="00EC75AB" w:rsidRPr="009D13DB">
        <w:rPr>
          <w:rFonts w:ascii="Arial" w:hAnsi="Arial" w:cs="Arial"/>
          <w:b/>
          <w:bCs/>
          <w:sz w:val="36"/>
          <w:szCs w:val="36"/>
          <w:u w:val="single"/>
          <w:lang w:val="cy-GB"/>
        </w:rPr>
        <w:t xml:space="preserve">- </w:t>
      </w:r>
      <w:r w:rsidR="00A306C4" w:rsidRPr="009D13DB">
        <w:rPr>
          <w:rFonts w:ascii="Arial" w:hAnsi="Arial" w:cs="Arial"/>
          <w:b/>
          <w:bCs/>
          <w:sz w:val="36"/>
          <w:szCs w:val="36"/>
          <w:u w:val="single"/>
          <w:lang w:val="cy-GB"/>
        </w:rPr>
        <w:t>Dylunio a chynnal astudiaeth ymchwil ar raddfa fach, a gwerthuso’n feirniadol effaith offer ymchwil a ddewiswyd, a’r data, ar y dysgwr ac ar eich ymarfer proffesiynol.</w:t>
      </w:r>
    </w:p>
    <w:p w14:paraId="53DC6418" w14:textId="77777777" w:rsidR="00FC1D1A" w:rsidRPr="009D13DB" w:rsidRDefault="00FC1D1A" w:rsidP="009D13DB">
      <w:pPr>
        <w:spacing w:line="360" w:lineRule="auto"/>
        <w:rPr>
          <w:rFonts w:ascii="Arial" w:hAnsi="Arial" w:cs="Arial"/>
          <w:b/>
          <w:bCs/>
          <w:sz w:val="36"/>
          <w:szCs w:val="36"/>
          <w:u w:val="single"/>
          <w:lang w:val="cy-GB"/>
        </w:rPr>
      </w:pPr>
    </w:p>
    <w:p w14:paraId="71FD62E1" w14:textId="572404C3" w:rsidR="00AA0A67" w:rsidRPr="009D13DB" w:rsidRDefault="00CE5F74" w:rsidP="009D13DB">
      <w:pPr>
        <w:spacing w:line="360" w:lineRule="auto"/>
        <w:rPr>
          <w:rFonts w:ascii="Arial" w:hAnsi="Arial" w:cs="Arial"/>
          <w:b/>
          <w:bCs/>
          <w:sz w:val="36"/>
          <w:szCs w:val="36"/>
          <w:u w:val="single"/>
          <w:lang w:val="cy-GB"/>
        </w:rPr>
      </w:pPr>
      <w:r w:rsidRPr="009D13DB">
        <w:rPr>
          <w:rFonts w:ascii="Arial" w:hAnsi="Arial" w:cs="Arial"/>
          <w:b/>
          <w:bCs/>
          <w:sz w:val="36"/>
          <w:szCs w:val="36"/>
          <w:u w:val="single"/>
          <w:lang w:val="cy-GB"/>
        </w:rPr>
        <w:t>A ydy cwestiynu fel strategaeth dysgu yn cyfoethogi Asesu ar gyfer Dysgu yn y dosbarth?</w:t>
      </w:r>
    </w:p>
    <w:p w14:paraId="784BA335" w14:textId="4C279A5C" w:rsidR="00CD6B8A" w:rsidRPr="00DE69DA" w:rsidRDefault="00CD6B8A" w:rsidP="00FC1D1A">
      <w:pPr>
        <w:spacing w:line="360" w:lineRule="auto"/>
        <w:rPr>
          <w:rFonts w:ascii="Arial" w:hAnsi="Arial" w:cs="Arial"/>
          <w:sz w:val="22"/>
          <w:szCs w:val="22"/>
          <w:lang w:val="cy-GB"/>
        </w:rPr>
      </w:pPr>
    </w:p>
    <w:p w14:paraId="1B042ACE" w14:textId="15DD1BF6" w:rsidR="001524EF" w:rsidRPr="009D13DB" w:rsidRDefault="00885F92" w:rsidP="009D13DB">
      <w:pPr>
        <w:spacing w:line="360" w:lineRule="auto"/>
        <w:rPr>
          <w:rFonts w:ascii="Arial" w:hAnsi="Arial" w:cs="Arial"/>
          <w:sz w:val="22"/>
          <w:szCs w:val="22"/>
          <w:lang w:val="cy-GB"/>
        </w:rPr>
      </w:pPr>
      <w:r w:rsidRPr="009D13DB">
        <w:rPr>
          <w:rFonts w:ascii="Arial" w:hAnsi="Arial" w:cs="Arial"/>
          <w:sz w:val="22"/>
          <w:szCs w:val="22"/>
          <w:lang w:val="cy-GB"/>
        </w:rPr>
        <w:t xml:space="preserve">Yn yr aseiniad yma, byddaf yn gwerthuso'r effaith mae’r offer ymchwil rwyf wedi dewis sef holiaduron a chyfweliad, a’r data rwyf wedi darganfod gan ddefnyddio fy nghwestiwn ymchwil. Y cwestiwn dewisais i’r aseiniad yma yw ‘A ydy cwestiynu fel strategaeth dysgu yn cyfoethogi Asesu ar gyfer Dysgu yn y dosbarth?’, y rheswm dewisais hon yw mai Asesu ar gyfer Dysgu (AagD) yn rhan hollol bwysig mewn addysg plant heddiw ac felly </w:t>
      </w:r>
      <w:r w:rsidRPr="00095D74">
        <w:rPr>
          <w:rFonts w:ascii="Arial" w:hAnsi="Arial" w:cs="Arial"/>
          <w:sz w:val="22"/>
          <w:szCs w:val="22"/>
          <w:lang w:val="cy-GB"/>
        </w:rPr>
        <w:t>roeddwn i eisiau ffocysu ar un o’r rhannau pwysicaf AagD sef cwes</w:t>
      </w:r>
      <w:r w:rsidRPr="009D13DB">
        <w:rPr>
          <w:rFonts w:ascii="Arial" w:hAnsi="Arial" w:cs="Arial"/>
          <w:sz w:val="22"/>
          <w:szCs w:val="22"/>
          <w:lang w:val="cy-GB"/>
        </w:rPr>
        <w:t>tiynu.</w:t>
      </w:r>
    </w:p>
    <w:p w14:paraId="640673EA" w14:textId="77777777" w:rsidR="00885F92" w:rsidRPr="009D13DB" w:rsidRDefault="00885F92" w:rsidP="009D13DB">
      <w:pPr>
        <w:spacing w:line="360" w:lineRule="auto"/>
        <w:rPr>
          <w:rFonts w:ascii="Arial" w:hAnsi="Arial" w:cs="Arial"/>
          <w:sz w:val="22"/>
          <w:szCs w:val="22"/>
          <w:lang w:val="cy-GB"/>
        </w:rPr>
      </w:pPr>
    </w:p>
    <w:p w14:paraId="5936F6AE" w14:textId="6B0FF678" w:rsidR="00EF1E54" w:rsidRPr="009D13DB" w:rsidRDefault="00885F92" w:rsidP="009D13DB">
      <w:pPr>
        <w:spacing w:line="360" w:lineRule="auto"/>
        <w:rPr>
          <w:rFonts w:ascii="Arial" w:hAnsi="Arial" w:cs="Arial"/>
          <w:sz w:val="22"/>
          <w:szCs w:val="22"/>
          <w:lang w:val="cy-GB"/>
        </w:rPr>
      </w:pPr>
      <w:r w:rsidRPr="009D13DB">
        <w:rPr>
          <w:rFonts w:ascii="Arial" w:hAnsi="Arial" w:cs="Arial"/>
          <w:sz w:val="22"/>
          <w:szCs w:val="22"/>
          <w:lang w:val="cy-GB"/>
        </w:rPr>
        <w:t xml:space="preserve">Nod yr astudiaeth hon yw cael mwy o ddealltwriaeth gan athrawon a disgyblion ar eu barn am ddefnyddio cwestiynu, sut mae cwestiynu yn gweithio, yr effeithiau, beth gall cael ei wella a mwy. Byddaf yn wneud hyn trwy ddefnyddio dull mosaig sef dull ymchwil sy’n golygu defnyddio gwahanol fathau o gasglu ymchwil gan amrywiaeth o bobl er mwyn gwrando ar </w:t>
      </w:r>
      <w:r w:rsidRPr="009D13DB">
        <w:rPr>
          <w:rFonts w:ascii="Arial" w:hAnsi="Arial" w:cs="Arial"/>
          <w:sz w:val="22"/>
          <w:szCs w:val="22"/>
          <w:lang w:val="cy-GB"/>
        </w:rPr>
        <w:lastRenderedPageBreak/>
        <w:t xml:space="preserve">blentyn </w:t>
      </w:r>
      <w:r w:rsidR="0066710D">
        <w:rPr>
          <w:rFonts w:ascii="Arial" w:hAnsi="Arial" w:cs="Arial"/>
          <w:sz w:val="22"/>
          <w:szCs w:val="22"/>
          <w:lang w:val="cy-GB"/>
        </w:rPr>
        <w:t>“</w:t>
      </w:r>
      <w:r w:rsidRPr="009D13DB">
        <w:rPr>
          <w:rFonts w:ascii="Arial" w:hAnsi="Arial" w:cs="Arial"/>
          <w:sz w:val="22"/>
          <w:szCs w:val="22"/>
          <w:lang w:val="cy-GB"/>
        </w:rPr>
        <w:t>voice of the child</w:t>
      </w:r>
      <w:r w:rsidR="0066710D">
        <w:rPr>
          <w:rFonts w:ascii="Arial" w:hAnsi="Arial" w:cs="Arial"/>
          <w:sz w:val="22"/>
          <w:szCs w:val="22"/>
          <w:lang w:val="cy-GB"/>
        </w:rPr>
        <w:t>”</w:t>
      </w:r>
      <w:r w:rsidRPr="009D13DB">
        <w:rPr>
          <w:rFonts w:ascii="Arial" w:hAnsi="Arial" w:cs="Arial"/>
          <w:sz w:val="22"/>
          <w:szCs w:val="22"/>
          <w:lang w:val="cy-GB"/>
        </w:rPr>
        <w:t xml:space="preserve"> (Clark, 2011). Cafodd y dull mosaig ei chreu i gasglu ymchwil ac wedyn wnaeth ymarferwyr addysg ei defnyddio i gasglu gwybodaeth am farn plant a’u llais nhw (Clark, 2011). Y ddwy ffordd rwyf wedi defnyddio i gasglu ymchwil yw holiaduron gyda disgyblion ac athrawon a chyfweliad </w:t>
      </w:r>
      <w:r w:rsidR="00E5150B">
        <w:rPr>
          <w:rFonts w:ascii="Arial" w:hAnsi="Arial" w:cs="Arial"/>
          <w:sz w:val="22"/>
          <w:szCs w:val="22"/>
          <w:lang w:val="cy-GB"/>
        </w:rPr>
        <w:t>athro A</w:t>
      </w:r>
      <w:r w:rsidRPr="009D13DB">
        <w:rPr>
          <w:rFonts w:ascii="Arial" w:hAnsi="Arial" w:cs="Arial"/>
          <w:sz w:val="22"/>
          <w:szCs w:val="22"/>
          <w:lang w:val="cy-GB"/>
        </w:rPr>
        <w:t>. Y rheswm wnes i ddewis defnyddio'r ddau yma yw mai ymatebwyr yn fwy tebygol o ateb yn onest yn holiadur ac yn ystod cyfweliad mae’r cwestiynau yn gallu fod yn fwy cymhleth a fwy manwl (Jenn, 2006). Yn amlwg, mae’r ddau ddull yma yn cael eu gwendidau a chryfderau a byddaf yn esbonio mwy am hyn yn y rhan fethodoleg yn yr aseiniad yma</w:t>
      </w:r>
      <w:r w:rsidR="00FE4225" w:rsidRPr="009D13DB">
        <w:rPr>
          <w:rFonts w:ascii="Arial" w:hAnsi="Arial" w:cs="Arial"/>
          <w:sz w:val="22"/>
          <w:szCs w:val="22"/>
          <w:lang w:val="cy-GB"/>
        </w:rPr>
        <w:t>.</w:t>
      </w:r>
      <w:r w:rsidR="00ED328C" w:rsidRPr="009D13DB">
        <w:rPr>
          <w:rFonts w:ascii="Arial" w:hAnsi="Arial" w:cs="Arial"/>
          <w:sz w:val="22"/>
          <w:szCs w:val="22"/>
        </w:rPr>
        <w:t xml:space="preserve"> </w:t>
      </w:r>
      <w:r w:rsidR="00D80BA7" w:rsidRPr="009D13DB">
        <w:rPr>
          <w:rFonts w:ascii="Arial" w:hAnsi="Arial" w:cs="Arial"/>
          <w:sz w:val="22"/>
          <w:szCs w:val="22"/>
          <w:lang w:val="cy-GB"/>
        </w:rPr>
        <w:t>C</w:t>
      </w:r>
      <w:r w:rsidR="00ED328C" w:rsidRPr="009D13DB">
        <w:rPr>
          <w:rFonts w:ascii="Arial" w:hAnsi="Arial" w:cs="Arial"/>
          <w:sz w:val="22"/>
          <w:szCs w:val="22"/>
          <w:lang w:val="cy-GB"/>
        </w:rPr>
        <w:t xml:space="preserve">yn gwnes i gynnal y cyfweliad a rhoi'r holiaduron allan, fy rhagdybiaeth oedd </w:t>
      </w:r>
      <w:r w:rsidR="003A0CCA" w:rsidRPr="009D13DB">
        <w:rPr>
          <w:rFonts w:ascii="Arial" w:hAnsi="Arial" w:cs="Arial"/>
          <w:sz w:val="22"/>
          <w:szCs w:val="22"/>
          <w:lang w:val="cy-GB"/>
        </w:rPr>
        <w:t>byddai'r cyfweliad yn gweithio'n well na'r holiaduron oherwydd ei fod yn fwy personol sy'n golygu y gallaf ehangu fy nghwestiynau i gael hyd yn oed mwy o wybodaeth.</w:t>
      </w:r>
      <w:r w:rsidR="00ED328C" w:rsidRPr="009D13DB">
        <w:rPr>
          <w:rFonts w:ascii="Arial" w:hAnsi="Arial" w:cs="Arial"/>
          <w:sz w:val="22"/>
          <w:szCs w:val="22"/>
          <w:lang w:val="cy-GB"/>
        </w:rPr>
        <w:t xml:space="preserve"> Cynhaliwyd yr ymchwil mewn ysgol gynradd yng Ngheredigion gyda dros 400 o ddisgyblion (Estyn, 2017). Mae hyn yn bwysig oherwydd gall fy nghanfyddiadau fod yn hollol wahanol pe bawn i wedi gwneud yr ymchwil mewn ysgol o wahanol faint, lleoliad gwahanol neu fath o ysgol wahanol fel ysgol gynradd neu uwchradd</w:t>
      </w:r>
      <w:r w:rsidR="00E64A15">
        <w:rPr>
          <w:rFonts w:ascii="Arial" w:hAnsi="Arial" w:cs="Arial"/>
          <w:sz w:val="22"/>
          <w:szCs w:val="22"/>
          <w:lang w:val="cy-GB"/>
        </w:rPr>
        <w:t xml:space="preserve"> </w:t>
      </w:r>
      <w:r w:rsidR="00E64A15" w:rsidRPr="009D13DB">
        <w:rPr>
          <w:rFonts w:ascii="Arial" w:hAnsi="Arial" w:cs="Arial"/>
          <w:sz w:val="22"/>
          <w:szCs w:val="22"/>
          <w:lang w:val="cy-GB"/>
        </w:rPr>
        <w:t>(Estyn, 2022)</w:t>
      </w:r>
      <w:r w:rsidR="00ED328C" w:rsidRPr="009D13DB">
        <w:rPr>
          <w:rFonts w:ascii="Arial" w:hAnsi="Arial" w:cs="Arial"/>
          <w:sz w:val="22"/>
          <w:szCs w:val="22"/>
          <w:lang w:val="cy-GB"/>
        </w:rPr>
        <w:t xml:space="preserve">. Mae hyn oherwydd bod athrawon a disgyblion </w:t>
      </w:r>
      <w:r w:rsidR="00672842" w:rsidRPr="009D13DB">
        <w:rPr>
          <w:rFonts w:ascii="Arial" w:hAnsi="Arial" w:cs="Arial"/>
          <w:sz w:val="22"/>
          <w:szCs w:val="22"/>
          <w:lang w:val="cy-GB"/>
        </w:rPr>
        <w:t xml:space="preserve">dros </w:t>
      </w:r>
      <w:r w:rsidR="00ED328C" w:rsidRPr="009D13DB">
        <w:rPr>
          <w:rFonts w:ascii="Arial" w:hAnsi="Arial" w:cs="Arial"/>
          <w:sz w:val="22"/>
          <w:szCs w:val="22"/>
          <w:lang w:val="cy-GB"/>
        </w:rPr>
        <w:t xml:space="preserve">Cymru </w:t>
      </w:r>
      <w:r w:rsidR="00672842" w:rsidRPr="009D13DB">
        <w:rPr>
          <w:rFonts w:ascii="Arial" w:hAnsi="Arial" w:cs="Arial"/>
          <w:sz w:val="22"/>
          <w:szCs w:val="22"/>
          <w:lang w:val="cy-GB"/>
        </w:rPr>
        <w:t>yn defnyddio</w:t>
      </w:r>
      <w:r w:rsidR="00ED328C" w:rsidRPr="009D13DB">
        <w:rPr>
          <w:rFonts w:ascii="Arial" w:hAnsi="Arial" w:cs="Arial"/>
          <w:sz w:val="22"/>
          <w:szCs w:val="22"/>
          <w:lang w:val="cy-GB"/>
        </w:rPr>
        <w:t xml:space="preserve"> wahanol </w:t>
      </w:r>
      <w:r w:rsidR="00672842" w:rsidRPr="009D13DB">
        <w:rPr>
          <w:rFonts w:ascii="Arial" w:hAnsi="Arial" w:cs="Arial"/>
          <w:sz w:val="22"/>
          <w:szCs w:val="22"/>
          <w:lang w:val="cy-GB"/>
        </w:rPr>
        <w:t>strategaethau</w:t>
      </w:r>
      <w:r w:rsidR="00ED328C" w:rsidRPr="009D13DB">
        <w:rPr>
          <w:rFonts w:ascii="Arial" w:hAnsi="Arial" w:cs="Arial"/>
          <w:sz w:val="22"/>
          <w:szCs w:val="22"/>
          <w:lang w:val="cy-GB"/>
        </w:rPr>
        <w:t xml:space="preserve"> AagD</w:t>
      </w:r>
      <w:r w:rsidR="00672842" w:rsidRPr="009D13DB">
        <w:rPr>
          <w:rFonts w:ascii="Arial" w:hAnsi="Arial" w:cs="Arial"/>
          <w:sz w:val="22"/>
          <w:szCs w:val="22"/>
          <w:lang w:val="cy-GB"/>
        </w:rPr>
        <w:t xml:space="preserve"> (Estyn, 2022</w:t>
      </w:r>
      <w:r w:rsidR="00D80BA7" w:rsidRPr="009D13DB">
        <w:rPr>
          <w:rFonts w:ascii="Arial" w:hAnsi="Arial" w:cs="Arial"/>
          <w:sz w:val="22"/>
          <w:szCs w:val="22"/>
          <w:lang w:val="cy-GB"/>
        </w:rPr>
        <w:t>)</w:t>
      </w:r>
      <w:r w:rsidR="00ED328C" w:rsidRPr="009D13DB">
        <w:rPr>
          <w:rFonts w:ascii="Arial" w:hAnsi="Arial" w:cs="Arial"/>
          <w:sz w:val="22"/>
          <w:szCs w:val="22"/>
          <w:lang w:val="cy-GB"/>
        </w:rPr>
        <w:t xml:space="preserve"> ac felly </w:t>
      </w:r>
      <w:r w:rsidR="00223611" w:rsidRPr="009D13DB">
        <w:rPr>
          <w:rFonts w:ascii="Arial" w:hAnsi="Arial" w:cs="Arial"/>
          <w:sz w:val="22"/>
          <w:szCs w:val="22"/>
          <w:lang w:val="cy-GB"/>
        </w:rPr>
        <w:t>mae</w:t>
      </w:r>
      <w:r w:rsidR="00ED328C" w:rsidRPr="009D13DB">
        <w:rPr>
          <w:rFonts w:ascii="Arial" w:hAnsi="Arial" w:cs="Arial"/>
          <w:sz w:val="22"/>
          <w:szCs w:val="22"/>
          <w:lang w:val="cy-GB"/>
        </w:rPr>
        <w:t xml:space="preserve"> fy nghanlyniadau yn ddibynadwy</w:t>
      </w:r>
      <w:r w:rsidR="00D80BA7" w:rsidRPr="009D13DB">
        <w:rPr>
          <w:rFonts w:ascii="Arial" w:hAnsi="Arial" w:cs="Arial"/>
          <w:sz w:val="22"/>
          <w:szCs w:val="22"/>
          <w:lang w:val="cy-GB"/>
        </w:rPr>
        <w:t xml:space="preserve"> </w:t>
      </w:r>
      <w:r w:rsidR="00223611" w:rsidRPr="009D13DB">
        <w:rPr>
          <w:rFonts w:ascii="Arial" w:hAnsi="Arial" w:cs="Arial"/>
          <w:sz w:val="22"/>
          <w:szCs w:val="22"/>
          <w:lang w:val="cy-GB"/>
        </w:rPr>
        <w:t>ond nid cyffredinoli</w:t>
      </w:r>
      <w:r w:rsidR="00ED328C" w:rsidRPr="009D13DB">
        <w:rPr>
          <w:rFonts w:ascii="Arial" w:hAnsi="Arial" w:cs="Arial"/>
          <w:sz w:val="22"/>
          <w:szCs w:val="22"/>
          <w:lang w:val="cy-GB"/>
        </w:rPr>
        <w:t>. Mae AagD yn bwysig i gwricwlwm Cymru oherwydd dyma ble mae’r disgyblion yn cael cymorth er mwyn datblygu a symud ymlaen “mai diben asesu yw cefnogi pob dysgwr unigol i symud ymlaen yn briodol, gan sicrhau ei fod yn cael ei gefnogi a'i herio yn unol â hynny” (Llywodraeth Cymru, d.d.). Dyma graidd y cwricwlwm Cymru ac felly dyma’r rheswm dewisais ymchwilio mewn i AagD.</w:t>
      </w:r>
    </w:p>
    <w:p w14:paraId="029F6421" w14:textId="77777777" w:rsidR="005442BC" w:rsidRPr="009D13DB" w:rsidRDefault="005442BC" w:rsidP="009D13DB">
      <w:pPr>
        <w:spacing w:line="360" w:lineRule="auto"/>
        <w:rPr>
          <w:rFonts w:ascii="Arial" w:hAnsi="Arial" w:cs="Arial"/>
          <w:sz w:val="22"/>
          <w:szCs w:val="22"/>
          <w:lang w:val="cy-GB"/>
        </w:rPr>
      </w:pPr>
    </w:p>
    <w:p w14:paraId="76D7DB49" w14:textId="77777777" w:rsidR="0027788F" w:rsidRPr="00083DE3" w:rsidRDefault="0027788F" w:rsidP="009D13DB">
      <w:pPr>
        <w:pStyle w:val="paragraph"/>
        <w:spacing w:before="0" w:beforeAutospacing="0" w:after="0" w:afterAutospacing="0" w:line="360" w:lineRule="auto"/>
        <w:textAlignment w:val="baseline"/>
        <w:rPr>
          <w:rFonts w:ascii="Arial" w:hAnsi="Arial" w:cs="Arial"/>
          <w:sz w:val="28"/>
          <w:szCs w:val="28"/>
        </w:rPr>
      </w:pPr>
      <w:r w:rsidRPr="00083DE3">
        <w:rPr>
          <w:rStyle w:val="normaltextrun"/>
          <w:rFonts w:ascii="Arial" w:hAnsi="Arial" w:cs="Arial"/>
          <w:b/>
          <w:bCs/>
          <w:sz w:val="28"/>
          <w:szCs w:val="28"/>
          <w:lang w:val="cy-GB"/>
        </w:rPr>
        <w:t>Adolygiad Llenyddiaeth</w:t>
      </w:r>
      <w:r w:rsidRPr="00083DE3">
        <w:rPr>
          <w:rStyle w:val="eop"/>
          <w:rFonts w:ascii="Arial" w:hAnsi="Arial" w:cs="Arial"/>
          <w:sz w:val="28"/>
          <w:szCs w:val="28"/>
        </w:rPr>
        <w:t> </w:t>
      </w:r>
    </w:p>
    <w:p w14:paraId="579B1B88" w14:textId="73F56140" w:rsidR="00D210E0" w:rsidRPr="009D13DB" w:rsidRDefault="00ED328C" w:rsidP="009D13DB">
      <w:pPr>
        <w:pStyle w:val="paragraph"/>
        <w:spacing w:before="0" w:beforeAutospacing="0" w:after="0" w:afterAutospacing="0" w:line="360" w:lineRule="auto"/>
        <w:textAlignment w:val="baseline"/>
        <w:rPr>
          <w:rFonts w:ascii="Arial" w:hAnsi="Arial" w:cs="Arial"/>
          <w:sz w:val="22"/>
          <w:szCs w:val="22"/>
        </w:rPr>
      </w:pPr>
      <w:r w:rsidRPr="009D13DB">
        <w:rPr>
          <w:rStyle w:val="normaltextrun"/>
          <w:rFonts w:ascii="Arial" w:hAnsi="Arial" w:cs="Arial"/>
          <w:sz w:val="22"/>
          <w:szCs w:val="22"/>
          <w:lang w:val="cy-GB"/>
        </w:rPr>
        <w:t xml:space="preserve">Diffiniad syml o AagD yw dysgu ac addysgu sydd yn creu adborth sydd yn gallu cael ei defnyddio i wella perfformiad disgyblion (Cambridge Assessment, 2011). Gan ddefnyddio AagD, mae disgyblion yn gallu cael mwy o fewnbwn ar eu dysgu eu hunain. Prif bwrpas yw ceisio lleihau'r bwlch o ble mae’r disgybl ar hun o bryd a ble mae nhw eisiau fod o ran addysg (Cambridge Assessment, 2011). Mae </w:t>
      </w:r>
      <w:r w:rsidR="00D80BA7" w:rsidRPr="009D13DB">
        <w:rPr>
          <w:rStyle w:val="normaltextrun"/>
          <w:rFonts w:ascii="Arial" w:hAnsi="Arial" w:cs="Arial"/>
          <w:sz w:val="22"/>
          <w:szCs w:val="22"/>
          <w:lang w:val="cy-GB"/>
        </w:rPr>
        <w:t xml:space="preserve">yna </w:t>
      </w:r>
      <w:r w:rsidRPr="009D13DB">
        <w:rPr>
          <w:rStyle w:val="normaltextrun"/>
          <w:rFonts w:ascii="Arial" w:hAnsi="Arial" w:cs="Arial"/>
          <w:sz w:val="22"/>
          <w:szCs w:val="22"/>
          <w:lang w:val="cy-GB"/>
        </w:rPr>
        <w:t xml:space="preserve">pedwar elfen i AagD sy’n gallu cael ei ddefnyddio’r yn yr ystafell ddosbarth. Noda Llywodraeth Cymru (2010) bod yna 3 phrif faes </w:t>
      </w:r>
      <w:r w:rsidR="007E4340">
        <w:rPr>
          <w:rStyle w:val="normaltextrun"/>
          <w:rFonts w:ascii="Arial" w:hAnsi="Arial" w:cs="Arial"/>
          <w:sz w:val="22"/>
          <w:szCs w:val="22"/>
          <w:lang w:val="cy-GB"/>
        </w:rPr>
        <w:t xml:space="preserve">AagD </w:t>
      </w:r>
      <w:r w:rsidRPr="009D13DB">
        <w:rPr>
          <w:rStyle w:val="normaltextrun"/>
          <w:rFonts w:ascii="Arial" w:hAnsi="Arial" w:cs="Arial"/>
          <w:sz w:val="22"/>
          <w:szCs w:val="22"/>
          <w:lang w:val="cy-GB"/>
        </w:rPr>
        <w:t xml:space="preserve">sef defnyddio technegau cwestiynu, rhoi adborth i ddysgwyr a defnyddio asesu cyfoedion a hunanasesu. </w:t>
      </w:r>
      <w:r w:rsidRPr="00095D74">
        <w:rPr>
          <w:rStyle w:val="normaltextrun"/>
          <w:rFonts w:ascii="Arial" w:hAnsi="Arial" w:cs="Arial"/>
          <w:sz w:val="22"/>
          <w:szCs w:val="22"/>
          <w:lang w:val="cy-GB"/>
        </w:rPr>
        <w:t>Y bedwaredd elfen yw defnyddio meini prawf llwyddiant.</w:t>
      </w:r>
      <w:r w:rsidRPr="009D13DB">
        <w:rPr>
          <w:rStyle w:val="normaltextrun"/>
          <w:rFonts w:ascii="Arial" w:hAnsi="Arial" w:cs="Arial"/>
          <w:sz w:val="22"/>
          <w:szCs w:val="22"/>
          <w:lang w:val="cy-GB"/>
        </w:rPr>
        <w:t xml:space="preserve"> </w:t>
      </w:r>
      <w:r w:rsidR="002447FE" w:rsidRPr="009D13DB">
        <w:rPr>
          <w:rStyle w:val="normaltextrun"/>
          <w:rFonts w:ascii="Arial" w:hAnsi="Arial" w:cs="Arial"/>
          <w:sz w:val="22"/>
          <w:szCs w:val="22"/>
          <w:lang w:val="cy-GB"/>
        </w:rPr>
        <w:t>Mae</w:t>
      </w:r>
      <w:r w:rsidRPr="009D13DB">
        <w:rPr>
          <w:rStyle w:val="normaltextrun"/>
          <w:rFonts w:ascii="Arial" w:hAnsi="Arial" w:cs="Arial"/>
          <w:sz w:val="22"/>
          <w:szCs w:val="22"/>
          <w:lang w:val="cy-GB"/>
        </w:rPr>
        <w:t xml:space="preserve"> Llywodraeth Cymru (2010) </w:t>
      </w:r>
      <w:r w:rsidR="002447FE" w:rsidRPr="009D13DB">
        <w:rPr>
          <w:rStyle w:val="normaltextrun"/>
          <w:rFonts w:ascii="Arial" w:hAnsi="Arial" w:cs="Arial"/>
          <w:sz w:val="22"/>
          <w:szCs w:val="22"/>
          <w:lang w:val="cy-GB"/>
        </w:rPr>
        <w:t>yn cysylltu</w:t>
      </w:r>
      <w:r w:rsidRPr="009D13DB">
        <w:rPr>
          <w:rStyle w:val="normaltextrun"/>
          <w:rFonts w:ascii="Arial" w:hAnsi="Arial" w:cs="Arial"/>
          <w:sz w:val="22"/>
          <w:szCs w:val="22"/>
          <w:lang w:val="cy-GB"/>
        </w:rPr>
        <w:t xml:space="preserve"> asesu cy</w:t>
      </w:r>
      <w:r w:rsidR="002447FE" w:rsidRPr="009D13DB">
        <w:rPr>
          <w:rStyle w:val="normaltextrun"/>
          <w:rFonts w:ascii="Arial" w:hAnsi="Arial" w:cs="Arial"/>
          <w:sz w:val="22"/>
          <w:szCs w:val="22"/>
          <w:lang w:val="cy-GB"/>
        </w:rPr>
        <w:t>foedion</w:t>
      </w:r>
      <w:r w:rsidRPr="009D13DB">
        <w:rPr>
          <w:rStyle w:val="normaltextrun"/>
          <w:rFonts w:ascii="Arial" w:hAnsi="Arial" w:cs="Arial"/>
          <w:sz w:val="22"/>
          <w:szCs w:val="22"/>
          <w:lang w:val="cy-GB"/>
        </w:rPr>
        <w:t xml:space="preserve"> a hunanasesu </w:t>
      </w:r>
      <w:r w:rsidR="002447FE" w:rsidRPr="009D13DB">
        <w:rPr>
          <w:rStyle w:val="normaltextrun"/>
          <w:rFonts w:ascii="Arial" w:hAnsi="Arial" w:cs="Arial"/>
          <w:sz w:val="22"/>
          <w:szCs w:val="22"/>
          <w:lang w:val="cy-GB"/>
        </w:rPr>
        <w:t>gyda</w:t>
      </w:r>
      <w:r w:rsidRPr="009D13DB">
        <w:rPr>
          <w:rStyle w:val="normaltextrun"/>
          <w:rFonts w:ascii="Arial" w:hAnsi="Arial" w:cs="Arial"/>
          <w:sz w:val="22"/>
          <w:szCs w:val="22"/>
          <w:lang w:val="cy-GB"/>
        </w:rPr>
        <w:t xml:space="preserve"> defnyddio meini prawf llwyddiant</w:t>
      </w:r>
      <w:r w:rsidR="002447FE" w:rsidRPr="009D13DB">
        <w:rPr>
          <w:rStyle w:val="normaltextrun"/>
          <w:rFonts w:ascii="Arial" w:hAnsi="Arial" w:cs="Arial"/>
          <w:sz w:val="22"/>
          <w:szCs w:val="22"/>
          <w:lang w:val="cy-GB"/>
        </w:rPr>
        <w:t>. Y rheswm am hyn yw</w:t>
      </w:r>
      <w:r w:rsidRPr="009D13DB">
        <w:rPr>
          <w:rStyle w:val="normaltextrun"/>
          <w:rFonts w:ascii="Arial" w:hAnsi="Arial" w:cs="Arial"/>
          <w:sz w:val="22"/>
          <w:szCs w:val="22"/>
          <w:lang w:val="cy-GB"/>
        </w:rPr>
        <w:t xml:space="preserve"> mae defnyddio meini prawf llwyddiant yn golygu y gall disgyblion ddefnyddio asesu cyfoedion a hunanasesu i sicrhau eu bod wedi cwblhau’r dasg yn llwyddiannus</w:t>
      </w:r>
      <w:r w:rsidR="0027788F" w:rsidRPr="009D13DB">
        <w:rPr>
          <w:rStyle w:val="normaltextrun"/>
          <w:rFonts w:ascii="Arial" w:hAnsi="Arial" w:cs="Arial"/>
          <w:sz w:val="22"/>
          <w:szCs w:val="22"/>
          <w:lang w:val="cy-GB"/>
        </w:rPr>
        <w:t>. Penderfynwyd canolbwyntio ar gwestiynu fel ffordd o asesu disgyblion ar gyfer fy ymchwil. Diffinia Burke (2020, t.23) gwestiynu fel “</w:t>
      </w:r>
      <w:r w:rsidR="0027788F" w:rsidRPr="009D13DB">
        <w:rPr>
          <w:rStyle w:val="normaltextrun"/>
          <w:rFonts w:ascii="Arial" w:hAnsi="Arial" w:cs="Arial"/>
          <w:sz w:val="22"/>
          <w:szCs w:val="22"/>
          <w:shd w:val="clear" w:color="auto" w:fill="FFFFFF"/>
          <w:lang w:val="cy-GB"/>
        </w:rPr>
        <w:t xml:space="preserve">Questioning is the use of </w:t>
      </w:r>
      <w:r w:rsidR="0027788F" w:rsidRPr="009D13DB">
        <w:rPr>
          <w:rStyle w:val="normaltextrun"/>
          <w:rFonts w:ascii="Arial" w:hAnsi="Arial" w:cs="Arial"/>
          <w:sz w:val="22"/>
          <w:szCs w:val="22"/>
          <w:shd w:val="clear" w:color="auto" w:fill="FFFFFF"/>
          <w:lang w:val="cy-GB"/>
        </w:rPr>
        <w:lastRenderedPageBreak/>
        <w:t>effective questions, either planned or incidental, to confirm and develop knowledge and understanding”. Golyga hyn bod defnyddio cwestiynu yn ffordd o ddarganfod faint o ddealltwriaeth syd</w:t>
      </w:r>
      <w:r w:rsidRPr="009D13DB">
        <w:rPr>
          <w:rStyle w:val="normaltextrun"/>
          <w:rFonts w:ascii="Arial" w:hAnsi="Arial" w:cs="Arial"/>
          <w:sz w:val="22"/>
          <w:szCs w:val="22"/>
          <w:shd w:val="clear" w:color="auto" w:fill="FFFFFF"/>
          <w:lang w:val="cy-GB"/>
        </w:rPr>
        <w:t>d</w:t>
      </w:r>
      <w:r w:rsidR="0027788F" w:rsidRPr="009D13DB">
        <w:rPr>
          <w:rStyle w:val="normaltextrun"/>
          <w:rFonts w:ascii="Arial" w:hAnsi="Arial" w:cs="Arial"/>
          <w:sz w:val="22"/>
          <w:szCs w:val="22"/>
          <w:shd w:val="clear" w:color="auto" w:fill="FFFFFF"/>
          <w:lang w:val="cy-GB"/>
        </w:rPr>
        <w:t xml:space="preserve"> gyda’r disgybl am y pwnc.</w:t>
      </w:r>
      <w:r w:rsidR="0027788F" w:rsidRPr="009D13DB">
        <w:rPr>
          <w:rStyle w:val="eop"/>
          <w:rFonts w:ascii="Arial" w:hAnsi="Arial" w:cs="Arial"/>
          <w:sz w:val="22"/>
          <w:szCs w:val="22"/>
        </w:rPr>
        <w:t> </w:t>
      </w:r>
      <w:r w:rsidR="00354561" w:rsidRPr="009D13DB">
        <w:rPr>
          <w:rStyle w:val="eop"/>
          <w:rFonts w:ascii="Arial" w:hAnsi="Arial" w:cs="Arial"/>
          <w:sz w:val="22"/>
          <w:szCs w:val="22"/>
        </w:rPr>
        <w:t xml:space="preserve">Mae </w:t>
      </w:r>
      <w:r w:rsidR="00354561" w:rsidRPr="002B09F7">
        <w:rPr>
          <w:rStyle w:val="eop"/>
          <w:rFonts w:ascii="Arial" w:hAnsi="Arial" w:cs="Arial"/>
          <w:sz w:val="22"/>
          <w:szCs w:val="22"/>
          <w:lang w:val="cy-GB"/>
        </w:rPr>
        <w:t xml:space="preserve">llawer o wahanol fathau o gwestiynu yn y dosbarth ond y tri rwy’n fwyaf cyfarwydd â yw dewis disgyblion i ateb, olwyn enwau a ffyn lolipop. Pwrpas y ffyn lollipop yw i cynyddu ymgysylltiad disgyblion trwy ddarparu dewis ar hap ar gyfer atebion </w:t>
      </w:r>
      <w:r w:rsidR="00354561" w:rsidRPr="009D13DB">
        <w:rPr>
          <w:rStyle w:val="eop"/>
          <w:rFonts w:ascii="Arial" w:hAnsi="Arial" w:cs="Arial"/>
          <w:sz w:val="22"/>
          <w:szCs w:val="22"/>
        </w:rPr>
        <w:t>“</w:t>
      </w:r>
      <w:r w:rsidR="00354561" w:rsidRPr="009D13DB">
        <w:rPr>
          <w:rFonts w:ascii="Arial" w:hAnsi="Arial" w:cs="Arial"/>
          <w:sz w:val="22"/>
          <w:szCs w:val="22"/>
        </w:rPr>
        <w:t xml:space="preserve">facilitated active involvement and participation of the students in their learning process” </w:t>
      </w:r>
      <w:r w:rsidR="00354561" w:rsidRPr="009D13DB">
        <w:rPr>
          <w:rStyle w:val="eop"/>
          <w:rFonts w:ascii="Arial" w:hAnsi="Arial" w:cs="Arial"/>
          <w:sz w:val="22"/>
          <w:szCs w:val="22"/>
        </w:rPr>
        <w:t>(</w:t>
      </w:r>
      <w:proofErr w:type="spellStart"/>
      <w:r w:rsidR="00354561" w:rsidRPr="009D13DB">
        <w:rPr>
          <w:rStyle w:val="eop"/>
          <w:rFonts w:ascii="Arial" w:hAnsi="Arial" w:cs="Arial"/>
          <w:sz w:val="22"/>
          <w:szCs w:val="22"/>
        </w:rPr>
        <w:t>Danso</w:t>
      </w:r>
      <w:proofErr w:type="spellEnd"/>
      <w:r w:rsidR="00354561" w:rsidRPr="009D13DB">
        <w:rPr>
          <w:rStyle w:val="eop"/>
          <w:rFonts w:ascii="Arial" w:hAnsi="Arial" w:cs="Arial"/>
          <w:sz w:val="22"/>
          <w:szCs w:val="22"/>
        </w:rPr>
        <w:t>, 2017, t. 47).</w:t>
      </w:r>
      <w:r w:rsidR="00DF7D30">
        <w:rPr>
          <w:rStyle w:val="eop"/>
          <w:rFonts w:ascii="Arial" w:hAnsi="Arial" w:cs="Arial"/>
          <w:sz w:val="22"/>
          <w:szCs w:val="22"/>
        </w:rPr>
        <w:t xml:space="preserve"> </w:t>
      </w:r>
    </w:p>
    <w:p w14:paraId="760674D6" w14:textId="77777777" w:rsidR="00ED328C" w:rsidRPr="009D13DB" w:rsidRDefault="00ED328C" w:rsidP="009D13DB">
      <w:pPr>
        <w:tabs>
          <w:tab w:val="left" w:pos="2796"/>
        </w:tabs>
        <w:spacing w:line="360" w:lineRule="auto"/>
        <w:rPr>
          <w:rFonts w:ascii="Arial" w:hAnsi="Arial" w:cs="Arial"/>
          <w:sz w:val="22"/>
          <w:szCs w:val="22"/>
          <w:shd w:val="clear" w:color="auto" w:fill="FFFFFF"/>
          <w:lang w:val="cy-GB"/>
        </w:rPr>
      </w:pPr>
    </w:p>
    <w:p w14:paraId="08816F0B" w14:textId="12BC9535" w:rsidR="00794BE4" w:rsidRPr="009D13DB" w:rsidRDefault="00ED328C" w:rsidP="009D13DB">
      <w:pPr>
        <w:tabs>
          <w:tab w:val="left" w:pos="2796"/>
        </w:tabs>
        <w:spacing w:line="360" w:lineRule="auto"/>
        <w:rPr>
          <w:rFonts w:ascii="Arial" w:hAnsi="Arial" w:cs="Arial"/>
          <w:sz w:val="22"/>
          <w:szCs w:val="22"/>
          <w:shd w:val="clear" w:color="auto" w:fill="FFFFFF"/>
          <w:lang w:val="cy-GB"/>
        </w:rPr>
      </w:pPr>
      <w:r w:rsidRPr="009D13DB">
        <w:rPr>
          <w:rFonts w:ascii="Arial" w:hAnsi="Arial" w:cs="Arial"/>
          <w:sz w:val="22"/>
          <w:szCs w:val="22"/>
          <w:shd w:val="clear" w:color="auto" w:fill="FFFFFF"/>
          <w:lang w:val="cy-GB"/>
        </w:rPr>
        <w:t xml:space="preserve">Mae yna nifer o wahanol ffyrdd o gwestiynu a all ddangos lefelau gwahanol o ddealltwriaeth. Enghraifft o hyn yw system dosbarthu Tacsonomi Bloom </w:t>
      </w:r>
      <w:r w:rsidR="003308BC" w:rsidRPr="009D13DB">
        <w:rPr>
          <w:rFonts w:ascii="Arial" w:hAnsi="Arial" w:cs="Arial"/>
          <w:sz w:val="22"/>
          <w:szCs w:val="22"/>
          <w:shd w:val="clear" w:color="auto" w:fill="FFFFFF"/>
          <w:lang w:val="cy-GB"/>
        </w:rPr>
        <w:t xml:space="preserve">(1956) </w:t>
      </w:r>
      <w:r w:rsidRPr="009D13DB">
        <w:rPr>
          <w:rFonts w:ascii="Arial" w:hAnsi="Arial" w:cs="Arial"/>
          <w:sz w:val="22"/>
          <w:szCs w:val="22"/>
          <w:shd w:val="clear" w:color="auto" w:fill="FFFFFF"/>
          <w:lang w:val="cy-GB"/>
        </w:rPr>
        <w:t xml:space="preserve">sy’n ymgorffori cysyniadau i greu dosbarthiad o sgiliau gwybyddol (Adams, 2015). Mae </w:t>
      </w:r>
      <w:r w:rsidR="002447FE" w:rsidRPr="009D13DB">
        <w:rPr>
          <w:rFonts w:ascii="Arial" w:hAnsi="Arial" w:cs="Arial"/>
          <w:sz w:val="22"/>
          <w:szCs w:val="22"/>
          <w:shd w:val="clear" w:color="auto" w:fill="FFFFFF"/>
          <w:lang w:val="cy-GB"/>
        </w:rPr>
        <w:t xml:space="preserve">gan </w:t>
      </w:r>
      <w:r w:rsidRPr="009D13DB">
        <w:rPr>
          <w:rFonts w:ascii="Arial" w:hAnsi="Arial" w:cs="Arial"/>
          <w:sz w:val="22"/>
          <w:szCs w:val="22"/>
          <w:shd w:val="clear" w:color="auto" w:fill="FFFFFF"/>
          <w:lang w:val="cy-GB"/>
        </w:rPr>
        <w:t>Tacsonomi Bloom chwe rhan o sgiliau gwybyddol mewn trefn o angen sgiliau llai o brosesu gwybyddol i fwy</w:t>
      </w:r>
      <w:r w:rsidR="002447FE" w:rsidRPr="009D13DB">
        <w:rPr>
          <w:rFonts w:ascii="Arial" w:hAnsi="Arial" w:cs="Arial"/>
          <w:sz w:val="22"/>
          <w:szCs w:val="22"/>
          <w:shd w:val="clear" w:color="auto" w:fill="FFFFFF"/>
          <w:lang w:val="cy-GB"/>
        </w:rPr>
        <w:t>. Y</w:t>
      </w:r>
      <w:r w:rsidRPr="009D13DB">
        <w:rPr>
          <w:rFonts w:ascii="Arial" w:hAnsi="Arial" w:cs="Arial"/>
          <w:sz w:val="22"/>
          <w:szCs w:val="22"/>
          <w:shd w:val="clear" w:color="auto" w:fill="FFFFFF"/>
          <w:lang w:val="cy-GB"/>
        </w:rPr>
        <w:t xml:space="preserve"> chwe rhan wahanol yw gwybodaeth, dealltwriaeth, cymhwyso, dadansoddi, syntheseiddio a gwerthuso ac mae yna siâp triongl ble mae gwybodaeth ar y gwaelod a gwerthuso ar ben felly mae’r camau yn cynyddu mewn cymhlethdod. Po uchaf yw’r cam ar y triongl, y mwyaf y gall y disgybl dangos dealltwriaeth sy’n dangos bod ganddo sgiliau prosesu gwybyddol uwch (Adams, 2015). Mae Tacsonomi Bloom </w:t>
      </w:r>
      <w:r w:rsidR="003308BC" w:rsidRPr="009D13DB">
        <w:rPr>
          <w:rFonts w:ascii="Arial" w:hAnsi="Arial" w:cs="Arial"/>
          <w:sz w:val="22"/>
          <w:szCs w:val="22"/>
          <w:shd w:val="clear" w:color="auto" w:fill="FFFFFF"/>
          <w:lang w:val="cy-GB"/>
        </w:rPr>
        <w:t xml:space="preserve">wedi cael ei defnyddio i ddadlau bod cwestiynu </w:t>
      </w:r>
      <w:r w:rsidRPr="009D13DB">
        <w:rPr>
          <w:rFonts w:ascii="Arial" w:hAnsi="Arial" w:cs="Arial"/>
          <w:sz w:val="22"/>
          <w:szCs w:val="22"/>
          <w:shd w:val="clear" w:color="auto" w:fill="FFFFFF"/>
          <w:lang w:val="cy-GB"/>
        </w:rPr>
        <w:t>llwyddiannus yn symud disgyblion trwy’r hierarchaeth o allu adalw gwybodaeth i allu deall, yn gallu deall i gymhwyso ac yn y blaen (Husbands a Pearce, 2012). Ar y llaw arall, dwedodd Husbands a Pearce bod pobl arall</w:t>
      </w:r>
      <w:r w:rsidR="002E2201" w:rsidRPr="009D13DB">
        <w:rPr>
          <w:rFonts w:ascii="Arial" w:hAnsi="Arial" w:cs="Arial"/>
          <w:sz w:val="22"/>
          <w:szCs w:val="22"/>
          <w:shd w:val="clear" w:color="auto" w:fill="FFFFFF"/>
          <w:lang w:val="cy-GB"/>
        </w:rPr>
        <w:t xml:space="preserve"> (Morgan a Saxton, 1994)</w:t>
      </w:r>
      <w:r w:rsidRPr="009D13DB">
        <w:rPr>
          <w:rFonts w:ascii="Arial" w:hAnsi="Arial" w:cs="Arial"/>
          <w:sz w:val="22"/>
          <w:szCs w:val="22"/>
          <w:shd w:val="clear" w:color="auto" w:fill="FFFFFF"/>
          <w:lang w:val="cy-GB"/>
        </w:rPr>
        <w:t xml:space="preserve"> yn dadlau bod yn rhy ffurfiol ac yn annog pobl i ffocysu ar y camau isaf yn enwedig ar gyfer disgyblion â chyrhaeddiad is yn lle defnyddio Tacsonomi Bloom gyda phob disgybl beth bynnag yw eu lefel cyrhaeddiad. Mae’n amlwg bod gan bobl safbwyntiau gwahanol ar Dacsonomi Bloom a sut i’w defnyddio yn yr ystafell dosbarth. Wrth ystyried hyn, mae’n bwysig cofio bod addysgeg effeithiol yn canolbwyntio ar ofyn cwestiynu penagored ar yr ochr uchaf o’r hierarchaeth (Husbands a Pearce, 2012) ac felly dylid athrawon sicrhau bod nhw’n wneud hyn i gwestiynu yn effeithiol.</w:t>
      </w:r>
    </w:p>
    <w:p w14:paraId="25F35A5A" w14:textId="77777777" w:rsidR="0062292A" w:rsidRPr="009D13DB" w:rsidRDefault="0062292A" w:rsidP="009D13DB">
      <w:pPr>
        <w:tabs>
          <w:tab w:val="left" w:pos="2796"/>
        </w:tabs>
        <w:spacing w:line="360" w:lineRule="auto"/>
        <w:rPr>
          <w:rFonts w:ascii="Arial" w:hAnsi="Arial" w:cs="Arial"/>
          <w:sz w:val="22"/>
          <w:szCs w:val="22"/>
          <w:shd w:val="clear" w:color="auto" w:fill="FFFFFF"/>
          <w:lang w:val="cy-GB"/>
        </w:rPr>
      </w:pPr>
    </w:p>
    <w:p w14:paraId="37B75AE1" w14:textId="79C145E3" w:rsidR="007E3EA7" w:rsidRPr="009D13DB" w:rsidRDefault="00B67B8A" w:rsidP="009D13DB">
      <w:pPr>
        <w:pStyle w:val="HTMLPreformatted"/>
        <w:spacing w:line="360" w:lineRule="auto"/>
        <w:rPr>
          <w:rFonts w:ascii="Arial" w:hAnsi="Arial" w:cs="Arial"/>
          <w:sz w:val="22"/>
          <w:szCs w:val="22"/>
        </w:rPr>
      </w:pPr>
      <w:r w:rsidRPr="009D13DB">
        <w:rPr>
          <w:rFonts w:ascii="Arial" w:hAnsi="Arial" w:cs="Arial"/>
          <w:sz w:val="22"/>
          <w:szCs w:val="22"/>
          <w:shd w:val="clear" w:color="auto" w:fill="FFFFFF"/>
          <w:lang w:val="cy-GB"/>
        </w:rPr>
        <w:t xml:space="preserve">Mae Black a Wiliam (1998) yn trafod astudiaeth am gwestiynu yn ystafelloedd dosbarth a oedd yn cynnwys 36 o athrawon dros ystod o bynciau ac oedrannau. Canfu'r astudiaeth hon fod y cwestiynau a ofynnwyd yn cael eu dominyddu gan gwestiynau adalw, sef cam cyntaf hierarchaeth Tacsonomi Bloom (1956). Ymhellach, roedd rhai a oedd wedi cael ei hyfforddwyd i addysgu sgiliau gwybyddol lefel uwch yn gofyn cwestiynau mwy perthnasol ond canfu'r ymchwilydd fod y cwestiynau perthnasol yn cael eu gofyn yn anaml. Nododd yr astudiaeth hon nad oedd digon o gwestiynau effeithiol yn cael eu gofyn i ddisgyblion. O ganlyniad i hyn, nid yw disgyblion yn cael y dysgu a’r trosglwyddiad dyfnach o wybodaeth a sgiliau a fyddai ganddynt pe bai cwestiynau effeithiol yn cael eu gofyn iddynt gan ddefnyddio </w:t>
      </w:r>
      <w:r w:rsidRPr="009D13DB">
        <w:rPr>
          <w:rFonts w:ascii="Arial" w:hAnsi="Arial" w:cs="Arial"/>
          <w:sz w:val="22"/>
          <w:szCs w:val="22"/>
          <w:shd w:val="clear" w:color="auto" w:fill="FFFFFF"/>
          <w:lang w:val="cy-GB"/>
        </w:rPr>
        <w:lastRenderedPageBreak/>
        <w:t>Tacsonomi Bloom (Adams, 2015). Mewn cyferbyniad i hyn, mantais o ddefnyddio cwestiynu yn yr ystafell dosbarth yw darganfod beth mae disgyblion yn ei wybod am bwnc penodol cyn dechrau ar y gwaith</w:t>
      </w:r>
      <w:r w:rsidR="007E3EA7" w:rsidRPr="009D13DB">
        <w:rPr>
          <w:rFonts w:ascii="Arial" w:hAnsi="Arial" w:cs="Arial"/>
          <w:sz w:val="22"/>
          <w:szCs w:val="22"/>
          <w:shd w:val="clear" w:color="auto" w:fill="FFFFFF"/>
          <w:lang w:val="cy-GB"/>
        </w:rPr>
        <w:t xml:space="preserve"> </w:t>
      </w:r>
      <w:r w:rsidR="00196312" w:rsidRPr="009D13DB">
        <w:rPr>
          <w:rFonts w:ascii="Arial" w:hAnsi="Arial" w:cs="Arial"/>
          <w:sz w:val="22"/>
          <w:szCs w:val="22"/>
          <w:shd w:val="clear" w:color="auto" w:fill="FFFFFF"/>
          <w:lang w:val="cy-GB"/>
        </w:rPr>
        <w:t xml:space="preserve">“explore and develop students’ </w:t>
      </w:r>
      <w:r w:rsidR="009F7188" w:rsidRPr="009D13DB">
        <w:rPr>
          <w:rFonts w:ascii="Arial" w:hAnsi="Arial" w:cs="Arial"/>
          <w:sz w:val="22"/>
          <w:szCs w:val="22"/>
          <w:shd w:val="clear" w:color="auto" w:fill="FFFFFF"/>
          <w:lang w:val="cy-GB"/>
        </w:rPr>
        <w:t>prior knowledge</w:t>
      </w:r>
      <w:r w:rsidR="00196312" w:rsidRPr="009D13DB">
        <w:rPr>
          <w:rFonts w:ascii="Arial" w:hAnsi="Arial" w:cs="Arial"/>
          <w:sz w:val="22"/>
          <w:szCs w:val="22"/>
          <w:shd w:val="clear" w:color="auto" w:fill="FFFFFF"/>
          <w:lang w:val="cy-GB"/>
        </w:rPr>
        <w:t>”</w:t>
      </w:r>
      <w:r w:rsidR="009F7188" w:rsidRPr="009D13DB">
        <w:rPr>
          <w:rFonts w:ascii="Arial" w:hAnsi="Arial" w:cs="Arial"/>
          <w:sz w:val="22"/>
          <w:szCs w:val="22"/>
          <w:shd w:val="clear" w:color="auto" w:fill="FFFFFF"/>
          <w:lang w:val="cy-GB"/>
        </w:rPr>
        <w:t xml:space="preserve"> (Black a Wiliam, 1998, t.34)</w:t>
      </w:r>
      <w:r w:rsidR="007E3EA7" w:rsidRPr="009D13DB">
        <w:rPr>
          <w:rFonts w:ascii="Arial" w:hAnsi="Arial" w:cs="Arial"/>
          <w:sz w:val="22"/>
          <w:szCs w:val="22"/>
          <w:shd w:val="clear" w:color="auto" w:fill="FFFFFF"/>
          <w:lang w:val="cy-GB"/>
        </w:rPr>
        <w:t xml:space="preserve">. Yn ôl </w:t>
      </w:r>
      <w:r w:rsidR="0095570C" w:rsidRPr="009D13DB">
        <w:rPr>
          <w:rFonts w:ascii="Arial" w:hAnsi="Arial" w:cs="Arial"/>
          <w:sz w:val="22"/>
          <w:szCs w:val="22"/>
          <w:shd w:val="clear" w:color="auto" w:fill="FFFFFF"/>
          <w:lang w:val="cy-GB"/>
        </w:rPr>
        <w:t xml:space="preserve">Black a Wiliam </w:t>
      </w:r>
      <w:r w:rsidR="007E3EA7" w:rsidRPr="009D13DB">
        <w:rPr>
          <w:rFonts w:ascii="Arial" w:hAnsi="Arial" w:cs="Arial"/>
          <w:sz w:val="22"/>
          <w:szCs w:val="22"/>
          <w:shd w:val="clear" w:color="auto" w:fill="FFFFFF"/>
          <w:lang w:val="cy-GB"/>
        </w:rPr>
        <w:t>(1998), gallai hyn fod yn fuddiol oherwydd mae’n helpu disgyblion i berthnasu gwybodaeth flaenorol a gwybodaeth newydd.</w:t>
      </w:r>
    </w:p>
    <w:p w14:paraId="3F789730" w14:textId="5F856269" w:rsidR="00196312" w:rsidRPr="009D13DB" w:rsidRDefault="00196312" w:rsidP="009D13DB">
      <w:pPr>
        <w:tabs>
          <w:tab w:val="left" w:pos="2796"/>
        </w:tabs>
        <w:spacing w:line="360" w:lineRule="auto"/>
        <w:rPr>
          <w:rFonts w:ascii="Arial" w:hAnsi="Arial" w:cs="Arial"/>
          <w:sz w:val="22"/>
          <w:szCs w:val="22"/>
          <w:shd w:val="clear" w:color="auto" w:fill="FFFFFF"/>
          <w:lang w:val="cy-GB"/>
        </w:rPr>
      </w:pPr>
    </w:p>
    <w:p w14:paraId="0E23CDB4" w14:textId="1F2E2ED0" w:rsidR="00A9178E" w:rsidRPr="009D13DB" w:rsidRDefault="00B67B8A" w:rsidP="009D13DB">
      <w:pPr>
        <w:spacing w:line="360" w:lineRule="auto"/>
        <w:rPr>
          <w:rFonts w:ascii="Arial" w:hAnsi="Arial" w:cs="Arial"/>
          <w:sz w:val="22"/>
          <w:szCs w:val="22"/>
          <w:lang w:val="cy-GB"/>
        </w:rPr>
      </w:pPr>
      <w:r w:rsidRPr="009D13DB">
        <w:rPr>
          <w:rFonts w:ascii="Arial" w:hAnsi="Arial" w:cs="Arial"/>
          <w:sz w:val="22"/>
          <w:szCs w:val="22"/>
          <w:lang w:val="cy-GB"/>
        </w:rPr>
        <w:t xml:space="preserve">Mae llyfr gan Hattie o’r enw </w:t>
      </w:r>
      <w:r w:rsidR="00E2640F" w:rsidRPr="009D13DB">
        <w:rPr>
          <w:rFonts w:ascii="Arial" w:hAnsi="Arial" w:cs="Arial"/>
          <w:sz w:val="22"/>
          <w:szCs w:val="22"/>
          <w:lang w:val="cy-GB"/>
        </w:rPr>
        <w:t>‘</w:t>
      </w:r>
      <w:r w:rsidRPr="009D13DB">
        <w:rPr>
          <w:rFonts w:ascii="Arial" w:hAnsi="Arial" w:cs="Arial"/>
          <w:sz w:val="22"/>
          <w:szCs w:val="22"/>
          <w:lang w:val="cy-GB"/>
        </w:rPr>
        <w:t>Visible Learning</w:t>
      </w:r>
      <w:r w:rsidR="00E2640F" w:rsidRPr="009D13DB">
        <w:rPr>
          <w:rFonts w:ascii="Arial" w:hAnsi="Arial" w:cs="Arial"/>
          <w:sz w:val="22"/>
          <w:szCs w:val="22"/>
          <w:lang w:val="cy-GB"/>
        </w:rPr>
        <w:t>’</w:t>
      </w:r>
      <w:r w:rsidRPr="009D13DB">
        <w:rPr>
          <w:rFonts w:ascii="Arial" w:hAnsi="Arial" w:cs="Arial"/>
          <w:sz w:val="22"/>
          <w:szCs w:val="22"/>
          <w:lang w:val="cy-GB"/>
        </w:rPr>
        <w:t xml:space="preserve"> (2009) yn siarad am yr effeithiau cyffredinol mae cwestiynu yn gallu cael yn yr ystafell ddosbarth a gall hyn amrywio yn dibynnu ar y math o gwestiwn a ofynnir “surface questions can enhance surface knowing and higher-order questions can enhance deeper understanding” (Hattie, 2009, t.182). Dyma’r rheswm pam ei bod yn bwysig i athrawon sylweddoli’r mathau o gwestiynau y maent yn eu gofyn a pha fath o atebion y maent eisiau derbyn. Mae Hattie yn esbonio sut mae bywyd bob dydd yn ystafell dosbarth dim yn cynnwys meddwl dyfnach yn anaml. Gall hyn arwain at ddisgyblion dim yn dysgu sut i feddwl dyfnach a strategaethau. Yna, mae Hattie yn mynd ymlaen i gyferbynnu hyn trwy ddweud mai athrawon yw'r rhai i ddefnyddio ac addysgu'r strategaethau hyn. Pwysleisia hyn bod disgyblion yn anaml yn cael y cyfle i ddefnyddio meddwl dyfnach neu strategaethau dyfnach yn yr ystafell dosbarth.</w:t>
      </w:r>
    </w:p>
    <w:p w14:paraId="2EE2E488" w14:textId="77777777" w:rsidR="00B67B8A" w:rsidRPr="009D13DB" w:rsidRDefault="00B67B8A" w:rsidP="009D13DB">
      <w:pPr>
        <w:spacing w:line="360" w:lineRule="auto"/>
        <w:rPr>
          <w:rFonts w:ascii="Arial" w:hAnsi="Arial" w:cs="Arial"/>
          <w:sz w:val="22"/>
          <w:szCs w:val="22"/>
          <w:lang w:val="cy-GB"/>
        </w:rPr>
      </w:pPr>
    </w:p>
    <w:p w14:paraId="75A9C144" w14:textId="584F0AD1" w:rsidR="007E4266" w:rsidRPr="00083DE3" w:rsidRDefault="007E4266" w:rsidP="009D13DB">
      <w:pPr>
        <w:spacing w:line="360" w:lineRule="auto"/>
        <w:rPr>
          <w:rFonts w:ascii="Arial" w:hAnsi="Arial" w:cs="Arial"/>
          <w:b/>
          <w:bCs/>
          <w:sz w:val="28"/>
          <w:szCs w:val="28"/>
          <w:lang w:val="cy-GB"/>
        </w:rPr>
      </w:pPr>
      <w:r w:rsidRPr="00083DE3">
        <w:rPr>
          <w:rFonts w:ascii="Arial" w:hAnsi="Arial" w:cs="Arial"/>
          <w:b/>
          <w:bCs/>
          <w:sz w:val="28"/>
          <w:szCs w:val="28"/>
          <w:lang w:val="cy-GB"/>
        </w:rPr>
        <w:t>Methodoleg</w:t>
      </w:r>
    </w:p>
    <w:p w14:paraId="13B3EB0F" w14:textId="77EEB588" w:rsidR="009576F8" w:rsidRDefault="006A7833" w:rsidP="009D13DB">
      <w:pPr>
        <w:spacing w:line="360" w:lineRule="auto"/>
        <w:rPr>
          <w:rFonts w:ascii="Arial" w:hAnsi="Arial" w:cs="Arial"/>
          <w:sz w:val="22"/>
          <w:szCs w:val="22"/>
        </w:rPr>
      </w:pPr>
      <w:r w:rsidRPr="006A7833">
        <w:rPr>
          <w:rFonts w:ascii="Arial" w:hAnsi="Arial" w:cs="Arial"/>
          <w:sz w:val="22"/>
          <w:szCs w:val="22"/>
        </w:rPr>
        <w:t xml:space="preserve">Mae </w:t>
      </w:r>
      <w:proofErr w:type="spellStart"/>
      <w:r w:rsidRPr="006A7833">
        <w:rPr>
          <w:rFonts w:ascii="Arial" w:hAnsi="Arial" w:cs="Arial"/>
          <w:sz w:val="22"/>
          <w:szCs w:val="22"/>
        </w:rPr>
        <w:t>moeseg</w:t>
      </w:r>
      <w:proofErr w:type="spellEnd"/>
      <w:r w:rsidRPr="006A7833">
        <w:rPr>
          <w:rFonts w:ascii="Arial" w:hAnsi="Arial" w:cs="Arial"/>
          <w:sz w:val="22"/>
          <w:szCs w:val="22"/>
        </w:rPr>
        <w:t xml:space="preserve"> </w:t>
      </w:r>
      <w:proofErr w:type="spellStart"/>
      <w:r w:rsidRPr="006A7833">
        <w:rPr>
          <w:rFonts w:ascii="Arial" w:hAnsi="Arial" w:cs="Arial"/>
          <w:sz w:val="22"/>
          <w:szCs w:val="22"/>
        </w:rPr>
        <w:t>yn</w:t>
      </w:r>
      <w:proofErr w:type="spellEnd"/>
      <w:r w:rsidRPr="006A7833">
        <w:rPr>
          <w:rFonts w:ascii="Arial" w:hAnsi="Arial" w:cs="Arial"/>
          <w:sz w:val="22"/>
          <w:szCs w:val="22"/>
        </w:rPr>
        <w:t xml:space="preserve"> </w:t>
      </w:r>
      <w:proofErr w:type="spellStart"/>
      <w:r w:rsidRPr="006A7833">
        <w:rPr>
          <w:rFonts w:ascii="Arial" w:hAnsi="Arial" w:cs="Arial"/>
          <w:sz w:val="22"/>
          <w:szCs w:val="22"/>
        </w:rPr>
        <w:t>ymchwil</w:t>
      </w:r>
      <w:proofErr w:type="spellEnd"/>
      <w:r w:rsidRPr="006A7833">
        <w:rPr>
          <w:rFonts w:ascii="Arial" w:hAnsi="Arial" w:cs="Arial"/>
          <w:sz w:val="22"/>
          <w:szCs w:val="22"/>
        </w:rPr>
        <w:t xml:space="preserve"> </w:t>
      </w:r>
      <w:proofErr w:type="spellStart"/>
      <w:r w:rsidRPr="006A7833">
        <w:rPr>
          <w:rFonts w:ascii="Arial" w:hAnsi="Arial" w:cs="Arial"/>
          <w:sz w:val="22"/>
          <w:szCs w:val="22"/>
        </w:rPr>
        <w:t>yn</w:t>
      </w:r>
      <w:proofErr w:type="spellEnd"/>
      <w:r w:rsidRPr="006A7833">
        <w:rPr>
          <w:rFonts w:ascii="Arial" w:hAnsi="Arial" w:cs="Arial"/>
          <w:sz w:val="22"/>
          <w:szCs w:val="22"/>
        </w:rPr>
        <w:t xml:space="preserve"> </w:t>
      </w:r>
      <w:proofErr w:type="spellStart"/>
      <w:r w:rsidRPr="006A7833">
        <w:rPr>
          <w:rFonts w:ascii="Arial" w:hAnsi="Arial" w:cs="Arial"/>
          <w:sz w:val="22"/>
          <w:szCs w:val="22"/>
        </w:rPr>
        <w:t>golygu</w:t>
      </w:r>
      <w:proofErr w:type="spellEnd"/>
      <w:r w:rsidRPr="006A7833">
        <w:rPr>
          <w:rFonts w:ascii="Arial" w:hAnsi="Arial" w:cs="Arial"/>
          <w:sz w:val="22"/>
          <w:szCs w:val="22"/>
        </w:rPr>
        <w:t xml:space="preserve"> </w:t>
      </w:r>
      <w:proofErr w:type="spellStart"/>
      <w:r w:rsidRPr="006A7833">
        <w:rPr>
          <w:rFonts w:ascii="Arial" w:hAnsi="Arial" w:cs="Arial"/>
          <w:sz w:val="22"/>
          <w:szCs w:val="22"/>
        </w:rPr>
        <w:t>beth</w:t>
      </w:r>
      <w:proofErr w:type="spellEnd"/>
      <w:r w:rsidRPr="006A7833">
        <w:rPr>
          <w:rFonts w:ascii="Arial" w:hAnsi="Arial" w:cs="Arial"/>
          <w:sz w:val="22"/>
          <w:szCs w:val="22"/>
        </w:rPr>
        <w:t xml:space="preserve"> </w:t>
      </w:r>
      <w:proofErr w:type="spellStart"/>
      <w:r w:rsidRPr="006A7833">
        <w:rPr>
          <w:rFonts w:ascii="Arial" w:hAnsi="Arial" w:cs="Arial"/>
          <w:sz w:val="22"/>
          <w:szCs w:val="22"/>
        </w:rPr>
        <w:t>sydd</w:t>
      </w:r>
      <w:proofErr w:type="spellEnd"/>
      <w:r w:rsidRPr="006A7833">
        <w:rPr>
          <w:rFonts w:ascii="Arial" w:hAnsi="Arial" w:cs="Arial"/>
          <w:sz w:val="22"/>
          <w:szCs w:val="22"/>
        </w:rPr>
        <w:t xml:space="preserve"> </w:t>
      </w:r>
      <w:proofErr w:type="spellStart"/>
      <w:r w:rsidRPr="006A7833">
        <w:rPr>
          <w:rFonts w:ascii="Arial" w:hAnsi="Arial" w:cs="Arial"/>
          <w:sz w:val="22"/>
          <w:szCs w:val="22"/>
        </w:rPr>
        <w:t>yn</w:t>
      </w:r>
      <w:proofErr w:type="spellEnd"/>
      <w:r w:rsidRPr="006A7833">
        <w:rPr>
          <w:rFonts w:ascii="Arial" w:hAnsi="Arial" w:cs="Arial"/>
          <w:sz w:val="22"/>
          <w:szCs w:val="22"/>
        </w:rPr>
        <w:t xml:space="preserve"> </w:t>
      </w:r>
      <w:proofErr w:type="spellStart"/>
      <w:r w:rsidRPr="006A7833">
        <w:rPr>
          <w:rFonts w:ascii="Arial" w:hAnsi="Arial" w:cs="Arial"/>
          <w:sz w:val="22"/>
          <w:szCs w:val="22"/>
        </w:rPr>
        <w:t>foesol</w:t>
      </w:r>
      <w:proofErr w:type="spellEnd"/>
      <w:r w:rsidRPr="006A7833">
        <w:rPr>
          <w:rFonts w:ascii="Arial" w:hAnsi="Arial" w:cs="Arial"/>
          <w:sz w:val="22"/>
          <w:szCs w:val="22"/>
        </w:rPr>
        <w:t xml:space="preserve"> ac </w:t>
      </w:r>
      <w:proofErr w:type="spellStart"/>
      <w:r w:rsidRPr="006A7833">
        <w:rPr>
          <w:rFonts w:ascii="Arial" w:hAnsi="Arial" w:cs="Arial"/>
          <w:sz w:val="22"/>
          <w:szCs w:val="22"/>
        </w:rPr>
        <w:t>yn</w:t>
      </w:r>
      <w:proofErr w:type="spellEnd"/>
      <w:r w:rsidRPr="006A7833">
        <w:rPr>
          <w:rFonts w:ascii="Arial" w:hAnsi="Arial" w:cs="Arial"/>
          <w:sz w:val="22"/>
          <w:szCs w:val="22"/>
        </w:rPr>
        <w:t xml:space="preserve"> </w:t>
      </w:r>
      <w:proofErr w:type="spellStart"/>
      <w:r w:rsidRPr="006A7833">
        <w:rPr>
          <w:rFonts w:ascii="Arial" w:hAnsi="Arial" w:cs="Arial"/>
          <w:sz w:val="22"/>
          <w:szCs w:val="22"/>
        </w:rPr>
        <w:t>gyfreithlon</w:t>
      </w:r>
      <w:proofErr w:type="spellEnd"/>
      <w:r w:rsidRPr="006A7833">
        <w:rPr>
          <w:rFonts w:ascii="Arial" w:hAnsi="Arial" w:cs="Arial"/>
          <w:sz w:val="22"/>
          <w:szCs w:val="22"/>
        </w:rPr>
        <w:t xml:space="preserve"> </w:t>
      </w:r>
      <w:proofErr w:type="spellStart"/>
      <w:r w:rsidRPr="006A7833">
        <w:rPr>
          <w:rFonts w:ascii="Arial" w:hAnsi="Arial" w:cs="Arial"/>
          <w:sz w:val="22"/>
          <w:szCs w:val="22"/>
        </w:rPr>
        <w:t>mewn</w:t>
      </w:r>
      <w:proofErr w:type="spellEnd"/>
      <w:r w:rsidRPr="006A7833">
        <w:rPr>
          <w:rFonts w:ascii="Arial" w:hAnsi="Arial" w:cs="Arial"/>
          <w:sz w:val="22"/>
          <w:szCs w:val="22"/>
        </w:rPr>
        <w:t xml:space="preserve"> </w:t>
      </w:r>
      <w:proofErr w:type="spellStart"/>
      <w:r w:rsidRPr="006A7833">
        <w:rPr>
          <w:rFonts w:ascii="Arial" w:hAnsi="Arial" w:cs="Arial"/>
          <w:sz w:val="22"/>
          <w:szCs w:val="22"/>
        </w:rPr>
        <w:t>ymchwil</w:t>
      </w:r>
      <w:proofErr w:type="spellEnd"/>
      <w:r w:rsidRPr="006A7833">
        <w:rPr>
          <w:rFonts w:ascii="Arial" w:hAnsi="Arial" w:cs="Arial"/>
          <w:sz w:val="22"/>
          <w:szCs w:val="22"/>
        </w:rPr>
        <w:t xml:space="preserve"> (Parveen a </w:t>
      </w:r>
      <w:proofErr w:type="spellStart"/>
      <w:r w:rsidRPr="006A7833">
        <w:rPr>
          <w:rFonts w:ascii="Arial" w:hAnsi="Arial" w:cs="Arial"/>
          <w:sz w:val="22"/>
          <w:szCs w:val="22"/>
        </w:rPr>
        <w:t>Showkat</w:t>
      </w:r>
      <w:proofErr w:type="spellEnd"/>
      <w:r w:rsidRPr="006A7833">
        <w:rPr>
          <w:rFonts w:ascii="Arial" w:hAnsi="Arial" w:cs="Arial"/>
          <w:sz w:val="22"/>
          <w:szCs w:val="22"/>
        </w:rPr>
        <w:t xml:space="preserve">, 2017), </w:t>
      </w:r>
      <w:proofErr w:type="spellStart"/>
      <w:r w:rsidRPr="006A7833">
        <w:rPr>
          <w:rFonts w:ascii="Arial" w:hAnsi="Arial" w:cs="Arial"/>
          <w:sz w:val="22"/>
          <w:szCs w:val="22"/>
        </w:rPr>
        <w:t>golyga</w:t>
      </w:r>
      <w:proofErr w:type="spellEnd"/>
      <w:r w:rsidRPr="006A7833">
        <w:rPr>
          <w:rFonts w:ascii="Arial" w:hAnsi="Arial" w:cs="Arial"/>
          <w:sz w:val="22"/>
          <w:szCs w:val="22"/>
        </w:rPr>
        <w:t xml:space="preserve"> </w:t>
      </w:r>
      <w:proofErr w:type="spellStart"/>
      <w:r w:rsidRPr="006A7833">
        <w:rPr>
          <w:rFonts w:ascii="Arial" w:hAnsi="Arial" w:cs="Arial"/>
          <w:sz w:val="22"/>
          <w:szCs w:val="22"/>
        </w:rPr>
        <w:t>hyn</w:t>
      </w:r>
      <w:proofErr w:type="spellEnd"/>
      <w:r w:rsidRPr="006A7833">
        <w:rPr>
          <w:rFonts w:ascii="Arial" w:hAnsi="Arial" w:cs="Arial"/>
          <w:sz w:val="22"/>
          <w:szCs w:val="22"/>
        </w:rPr>
        <w:t xml:space="preserve"> </w:t>
      </w:r>
      <w:proofErr w:type="spellStart"/>
      <w:r w:rsidRPr="006A7833">
        <w:rPr>
          <w:rFonts w:ascii="Arial" w:hAnsi="Arial" w:cs="Arial"/>
          <w:sz w:val="22"/>
          <w:szCs w:val="22"/>
        </w:rPr>
        <w:t>ei</w:t>
      </w:r>
      <w:proofErr w:type="spellEnd"/>
      <w:r w:rsidRPr="006A7833">
        <w:rPr>
          <w:rFonts w:ascii="Arial" w:hAnsi="Arial" w:cs="Arial"/>
          <w:sz w:val="22"/>
          <w:szCs w:val="22"/>
        </w:rPr>
        <w:t xml:space="preserve"> </w:t>
      </w:r>
      <w:proofErr w:type="spellStart"/>
      <w:r w:rsidRPr="006A7833">
        <w:rPr>
          <w:rFonts w:ascii="Arial" w:hAnsi="Arial" w:cs="Arial"/>
          <w:sz w:val="22"/>
          <w:szCs w:val="22"/>
        </w:rPr>
        <w:t>fod</w:t>
      </w:r>
      <w:proofErr w:type="spellEnd"/>
      <w:r w:rsidRPr="006A7833">
        <w:rPr>
          <w:rFonts w:ascii="Arial" w:hAnsi="Arial" w:cs="Arial"/>
          <w:sz w:val="22"/>
          <w:szCs w:val="22"/>
        </w:rPr>
        <w:t xml:space="preserve"> </w:t>
      </w:r>
      <w:proofErr w:type="spellStart"/>
      <w:r w:rsidRPr="006A7833">
        <w:rPr>
          <w:rFonts w:ascii="Arial" w:hAnsi="Arial" w:cs="Arial"/>
          <w:sz w:val="22"/>
          <w:szCs w:val="22"/>
        </w:rPr>
        <w:t>yn</w:t>
      </w:r>
      <w:proofErr w:type="spellEnd"/>
      <w:r w:rsidRPr="006A7833">
        <w:rPr>
          <w:rFonts w:ascii="Arial" w:hAnsi="Arial" w:cs="Arial"/>
          <w:sz w:val="22"/>
          <w:szCs w:val="22"/>
        </w:rPr>
        <w:t xml:space="preserve"> </w:t>
      </w:r>
      <w:proofErr w:type="spellStart"/>
      <w:r w:rsidRPr="006A7833">
        <w:rPr>
          <w:rFonts w:ascii="Arial" w:hAnsi="Arial" w:cs="Arial"/>
          <w:sz w:val="22"/>
          <w:szCs w:val="22"/>
        </w:rPr>
        <w:t>dangos</w:t>
      </w:r>
      <w:proofErr w:type="spellEnd"/>
      <w:r w:rsidRPr="006A7833">
        <w:rPr>
          <w:rFonts w:ascii="Arial" w:hAnsi="Arial" w:cs="Arial"/>
          <w:sz w:val="22"/>
          <w:szCs w:val="22"/>
        </w:rPr>
        <w:t xml:space="preserve"> </w:t>
      </w:r>
      <w:proofErr w:type="spellStart"/>
      <w:r w:rsidRPr="006A7833">
        <w:rPr>
          <w:rFonts w:ascii="Arial" w:hAnsi="Arial" w:cs="Arial"/>
          <w:sz w:val="22"/>
          <w:szCs w:val="22"/>
        </w:rPr>
        <w:t>beth</w:t>
      </w:r>
      <w:proofErr w:type="spellEnd"/>
      <w:r w:rsidRPr="006A7833">
        <w:rPr>
          <w:rFonts w:ascii="Arial" w:hAnsi="Arial" w:cs="Arial"/>
          <w:sz w:val="22"/>
          <w:szCs w:val="22"/>
        </w:rPr>
        <w:t xml:space="preserve"> </w:t>
      </w:r>
      <w:proofErr w:type="spellStart"/>
      <w:r w:rsidRPr="006A7833">
        <w:rPr>
          <w:rFonts w:ascii="Arial" w:hAnsi="Arial" w:cs="Arial"/>
          <w:sz w:val="22"/>
          <w:szCs w:val="22"/>
        </w:rPr>
        <w:t>sy’n</w:t>
      </w:r>
      <w:proofErr w:type="spellEnd"/>
      <w:r w:rsidRPr="006A7833">
        <w:rPr>
          <w:rFonts w:ascii="Arial" w:hAnsi="Arial" w:cs="Arial"/>
          <w:sz w:val="22"/>
          <w:szCs w:val="22"/>
        </w:rPr>
        <w:t xml:space="preserve"> </w:t>
      </w:r>
      <w:proofErr w:type="spellStart"/>
      <w:r w:rsidRPr="006A7833">
        <w:rPr>
          <w:rFonts w:ascii="Arial" w:hAnsi="Arial" w:cs="Arial"/>
          <w:sz w:val="22"/>
          <w:szCs w:val="22"/>
        </w:rPr>
        <w:t>gywir</w:t>
      </w:r>
      <w:proofErr w:type="spellEnd"/>
      <w:r w:rsidRPr="006A7833">
        <w:rPr>
          <w:rFonts w:ascii="Arial" w:hAnsi="Arial" w:cs="Arial"/>
          <w:sz w:val="22"/>
          <w:szCs w:val="22"/>
        </w:rPr>
        <w:t xml:space="preserve"> ac </w:t>
      </w:r>
      <w:proofErr w:type="spellStart"/>
      <w:r w:rsidRPr="006A7833">
        <w:rPr>
          <w:rFonts w:ascii="Arial" w:hAnsi="Arial" w:cs="Arial"/>
          <w:sz w:val="22"/>
          <w:szCs w:val="22"/>
        </w:rPr>
        <w:t>yn</w:t>
      </w:r>
      <w:proofErr w:type="spellEnd"/>
      <w:r w:rsidRPr="006A7833">
        <w:rPr>
          <w:rFonts w:ascii="Arial" w:hAnsi="Arial" w:cs="Arial"/>
          <w:sz w:val="22"/>
          <w:szCs w:val="22"/>
        </w:rPr>
        <w:t xml:space="preserve"> </w:t>
      </w:r>
      <w:proofErr w:type="spellStart"/>
      <w:r w:rsidRPr="006A7833">
        <w:rPr>
          <w:rFonts w:ascii="Arial" w:hAnsi="Arial" w:cs="Arial"/>
          <w:sz w:val="22"/>
          <w:szCs w:val="22"/>
        </w:rPr>
        <w:t>anghywir</w:t>
      </w:r>
      <w:proofErr w:type="spellEnd"/>
      <w:r w:rsidRPr="006A7833">
        <w:rPr>
          <w:rFonts w:ascii="Arial" w:hAnsi="Arial" w:cs="Arial"/>
          <w:sz w:val="22"/>
          <w:szCs w:val="22"/>
        </w:rPr>
        <w:t xml:space="preserve"> </w:t>
      </w:r>
      <w:proofErr w:type="spellStart"/>
      <w:r w:rsidRPr="006A7833">
        <w:rPr>
          <w:rFonts w:ascii="Arial" w:hAnsi="Arial" w:cs="Arial"/>
          <w:sz w:val="22"/>
          <w:szCs w:val="22"/>
        </w:rPr>
        <w:t>wrth</w:t>
      </w:r>
      <w:proofErr w:type="spellEnd"/>
      <w:r w:rsidRPr="006A7833">
        <w:rPr>
          <w:rFonts w:ascii="Arial" w:hAnsi="Arial" w:cs="Arial"/>
          <w:sz w:val="22"/>
          <w:szCs w:val="22"/>
        </w:rPr>
        <w:t xml:space="preserve"> </w:t>
      </w:r>
      <w:proofErr w:type="spellStart"/>
      <w:r w:rsidRPr="006A7833">
        <w:rPr>
          <w:rFonts w:ascii="Arial" w:hAnsi="Arial" w:cs="Arial"/>
          <w:sz w:val="22"/>
          <w:szCs w:val="22"/>
        </w:rPr>
        <w:t>gynnal</w:t>
      </w:r>
      <w:proofErr w:type="spellEnd"/>
      <w:r w:rsidRPr="006A7833">
        <w:rPr>
          <w:rFonts w:ascii="Arial" w:hAnsi="Arial" w:cs="Arial"/>
          <w:sz w:val="22"/>
          <w:szCs w:val="22"/>
        </w:rPr>
        <w:t xml:space="preserve"> </w:t>
      </w:r>
      <w:proofErr w:type="spellStart"/>
      <w:r w:rsidRPr="006A7833">
        <w:rPr>
          <w:rFonts w:ascii="Arial" w:hAnsi="Arial" w:cs="Arial"/>
          <w:sz w:val="22"/>
          <w:szCs w:val="22"/>
        </w:rPr>
        <w:t>ymchwil</w:t>
      </w:r>
      <w:proofErr w:type="spellEnd"/>
      <w:r w:rsidRPr="006A7833">
        <w:rPr>
          <w:rFonts w:ascii="Arial" w:hAnsi="Arial" w:cs="Arial"/>
          <w:sz w:val="22"/>
          <w:szCs w:val="22"/>
        </w:rPr>
        <w:t xml:space="preserve">. Mae Parveen a </w:t>
      </w:r>
      <w:proofErr w:type="spellStart"/>
      <w:r w:rsidRPr="006A7833">
        <w:rPr>
          <w:rFonts w:ascii="Arial" w:hAnsi="Arial" w:cs="Arial"/>
          <w:sz w:val="22"/>
          <w:szCs w:val="22"/>
        </w:rPr>
        <w:t>Showkat</w:t>
      </w:r>
      <w:proofErr w:type="spellEnd"/>
      <w:r w:rsidRPr="006A7833">
        <w:rPr>
          <w:rFonts w:ascii="Arial" w:hAnsi="Arial" w:cs="Arial"/>
          <w:sz w:val="22"/>
          <w:szCs w:val="22"/>
        </w:rPr>
        <w:t xml:space="preserve"> </w:t>
      </w:r>
      <w:proofErr w:type="spellStart"/>
      <w:r w:rsidRPr="006A7833">
        <w:rPr>
          <w:rFonts w:ascii="Arial" w:hAnsi="Arial" w:cs="Arial"/>
          <w:sz w:val="22"/>
          <w:szCs w:val="22"/>
        </w:rPr>
        <w:t>yn</w:t>
      </w:r>
      <w:proofErr w:type="spellEnd"/>
      <w:r w:rsidRPr="006A7833">
        <w:rPr>
          <w:rFonts w:ascii="Arial" w:hAnsi="Arial" w:cs="Arial"/>
          <w:sz w:val="22"/>
          <w:szCs w:val="22"/>
        </w:rPr>
        <w:t xml:space="preserve"> </w:t>
      </w:r>
      <w:proofErr w:type="spellStart"/>
      <w:r w:rsidRPr="006A7833">
        <w:rPr>
          <w:rFonts w:ascii="Arial" w:hAnsi="Arial" w:cs="Arial"/>
          <w:sz w:val="22"/>
          <w:szCs w:val="22"/>
        </w:rPr>
        <w:t>mynd</w:t>
      </w:r>
      <w:proofErr w:type="spellEnd"/>
      <w:r w:rsidRPr="006A7833">
        <w:rPr>
          <w:rFonts w:ascii="Arial" w:hAnsi="Arial" w:cs="Arial"/>
          <w:sz w:val="22"/>
          <w:szCs w:val="22"/>
        </w:rPr>
        <w:t xml:space="preserve"> </w:t>
      </w:r>
      <w:proofErr w:type="spellStart"/>
      <w:r w:rsidRPr="006A7833">
        <w:rPr>
          <w:rFonts w:ascii="Arial" w:hAnsi="Arial" w:cs="Arial"/>
          <w:sz w:val="22"/>
          <w:szCs w:val="22"/>
        </w:rPr>
        <w:t>ymlaen</w:t>
      </w:r>
      <w:proofErr w:type="spellEnd"/>
      <w:r w:rsidRPr="006A7833">
        <w:rPr>
          <w:rFonts w:ascii="Arial" w:hAnsi="Arial" w:cs="Arial"/>
          <w:sz w:val="22"/>
          <w:szCs w:val="22"/>
        </w:rPr>
        <w:t xml:space="preserve"> </w:t>
      </w:r>
      <w:proofErr w:type="spellStart"/>
      <w:r w:rsidRPr="006A7833">
        <w:rPr>
          <w:rFonts w:ascii="Arial" w:hAnsi="Arial" w:cs="Arial"/>
          <w:sz w:val="22"/>
          <w:szCs w:val="22"/>
        </w:rPr>
        <w:t>i</w:t>
      </w:r>
      <w:proofErr w:type="spellEnd"/>
      <w:r w:rsidRPr="006A7833">
        <w:rPr>
          <w:rFonts w:ascii="Arial" w:hAnsi="Arial" w:cs="Arial"/>
          <w:sz w:val="22"/>
          <w:szCs w:val="22"/>
        </w:rPr>
        <w:t xml:space="preserve"> </w:t>
      </w:r>
      <w:proofErr w:type="spellStart"/>
      <w:r w:rsidRPr="006A7833">
        <w:rPr>
          <w:rFonts w:ascii="Arial" w:hAnsi="Arial" w:cs="Arial"/>
          <w:sz w:val="22"/>
          <w:szCs w:val="22"/>
        </w:rPr>
        <w:t>ddweud</w:t>
      </w:r>
      <w:proofErr w:type="spellEnd"/>
      <w:r w:rsidRPr="006A7833">
        <w:rPr>
          <w:rFonts w:ascii="Arial" w:hAnsi="Arial" w:cs="Arial"/>
          <w:sz w:val="22"/>
          <w:szCs w:val="22"/>
        </w:rPr>
        <w:t xml:space="preserve"> </w:t>
      </w:r>
      <w:proofErr w:type="spellStart"/>
      <w:r w:rsidRPr="006A7833">
        <w:rPr>
          <w:rFonts w:ascii="Arial" w:hAnsi="Arial" w:cs="Arial"/>
          <w:sz w:val="22"/>
          <w:szCs w:val="22"/>
        </w:rPr>
        <w:t>mai</w:t>
      </w:r>
      <w:proofErr w:type="spellEnd"/>
      <w:r w:rsidRPr="006A7833">
        <w:rPr>
          <w:rFonts w:ascii="Arial" w:hAnsi="Arial" w:cs="Arial"/>
          <w:sz w:val="22"/>
          <w:szCs w:val="22"/>
        </w:rPr>
        <w:t xml:space="preserve"> </w:t>
      </w:r>
      <w:proofErr w:type="spellStart"/>
      <w:r w:rsidRPr="006A7833">
        <w:rPr>
          <w:rFonts w:ascii="Arial" w:hAnsi="Arial" w:cs="Arial"/>
          <w:sz w:val="22"/>
          <w:szCs w:val="22"/>
        </w:rPr>
        <w:t>ymchwilwyr</w:t>
      </w:r>
      <w:proofErr w:type="spellEnd"/>
      <w:r w:rsidRPr="006A7833">
        <w:rPr>
          <w:rFonts w:ascii="Arial" w:hAnsi="Arial" w:cs="Arial"/>
          <w:sz w:val="22"/>
          <w:szCs w:val="22"/>
        </w:rPr>
        <w:t xml:space="preserve"> </w:t>
      </w:r>
      <w:proofErr w:type="spellStart"/>
      <w:r w:rsidRPr="006A7833">
        <w:rPr>
          <w:rFonts w:ascii="Arial" w:hAnsi="Arial" w:cs="Arial"/>
          <w:sz w:val="22"/>
          <w:szCs w:val="22"/>
        </w:rPr>
        <w:t>sy’n</w:t>
      </w:r>
      <w:proofErr w:type="spellEnd"/>
      <w:r w:rsidRPr="006A7833">
        <w:rPr>
          <w:rFonts w:ascii="Arial" w:hAnsi="Arial" w:cs="Arial"/>
          <w:sz w:val="22"/>
          <w:szCs w:val="22"/>
        </w:rPr>
        <w:t xml:space="preserve"> </w:t>
      </w:r>
      <w:proofErr w:type="spellStart"/>
      <w:r w:rsidRPr="006A7833">
        <w:rPr>
          <w:rFonts w:ascii="Arial" w:hAnsi="Arial" w:cs="Arial"/>
          <w:sz w:val="22"/>
          <w:szCs w:val="22"/>
        </w:rPr>
        <w:t>gyfrifol</w:t>
      </w:r>
      <w:proofErr w:type="spellEnd"/>
      <w:r w:rsidRPr="006A7833">
        <w:rPr>
          <w:rFonts w:ascii="Arial" w:hAnsi="Arial" w:cs="Arial"/>
          <w:sz w:val="22"/>
          <w:szCs w:val="22"/>
        </w:rPr>
        <w:t xml:space="preserve"> am </w:t>
      </w:r>
      <w:proofErr w:type="spellStart"/>
      <w:r w:rsidRPr="006A7833">
        <w:rPr>
          <w:rFonts w:ascii="Arial" w:hAnsi="Arial" w:cs="Arial"/>
          <w:sz w:val="22"/>
          <w:szCs w:val="22"/>
        </w:rPr>
        <w:t>fod</w:t>
      </w:r>
      <w:proofErr w:type="spellEnd"/>
      <w:r w:rsidRPr="006A7833">
        <w:rPr>
          <w:rFonts w:ascii="Arial" w:hAnsi="Arial" w:cs="Arial"/>
          <w:sz w:val="22"/>
          <w:szCs w:val="22"/>
        </w:rPr>
        <w:t xml:space="preserve"> </w:t>
      </w:r>
      <w:proofErr w:type="spellStart"/>
      <w:r w:rsidRPr="006A7833">
        <w:rPr>
          <w:rFonts w:ascii="Arial" w:hAnsi="Arial" w:cs="Arial"/>
          <w:sz w:val="22"/>
          <w:szCs w:val="22"/>
        </w:rPr>
        <w:t>yn</w:t>
      </w:r>
      <w:proofErr w:type="spellEnd"/>
      <w:r w:rsidRPr="006A7833">
        <w:rPr>
          <w:rFonts w:ascii="Arial" w:hAnsi="Arial" w:cs="Arial"/>
          <w:sz w:val="22"/>
          <w:szCs w:val="22"/>
        </w:rPr>
        <w:t xml:space="preserve"> </w:t>
      </w:r>
      <w:proofErr w:type="spellStart"/>
      <w:r w:rsidRPr="006A7833">
        <w:rPr>
          <w:rFonts w:ascii="Arial" w:hAnsi="Arial" w:cs="Arial"/>
          <w:sz w:val="22"/>
          <w:szCs w:val="22"/>
        </w:rPr>
        <w:t>foesegol</w:t>
      </w:r>
      <w:proofErr w:type="spellEnd"/>
      <w:r w:rsidRPr="006A7833">
        <w:rPr>
          <w:rFonts w:ascii="Arial" w:hAnsi="Arial" w:cs="Arial"/>
          <w:sz w:val="22"/>
          <w:szCs w:val="22"/>
        </w:rPr>
        <w:t xml:space="preserve"> </w:t>
      </w:r>
      <w:proofErr w:type="spellStart"/>
      <w:r w:rsidRPr="006A7833">
        <w:rPr>
          <w:rFonts w:ascii="Arial" w:hAnsi="Arial" w:cs="Arial"/>
          <w:sz w:val="22"/>
          <w:szCs w:val="22"/>
        </w:rPr>
        <w:t>yn</w:t>
      </w:r>
      <w:proofErr w:type="spellEnd"/>
      <w:r w:rsidRPr="006A7833">
        <w:rPr>
          <w:rFonts w:ascii="Arial" w:hAnsi="Arial" w:cs="Arial"/>
          <w:sz w:val="22"/>
          <w:szCs w:val="22"/>
        </w:rPr>
        <w:t xml:space="preserve"> </w:t>
      </w:r>
      <w:proofErr w:type="spellStart"/>
      <w:r w:rsidRPr="006A7833">
        <w:rPr>
          <w:rFonts w:ascii="Arial" w:hAnsi="Arial" w:cs="Arial"/>
          <w:sz w:val="22"/>
          <w:szCs w:val="22"/>
        </w:rPr>
        <w:t>eu</w:t>
      </w:r>
      <w:proofErr w:type="spellEnd"/>
      <w:r w:rsidRPr="006A7833">
        <w:rPr>
          <w:rFonts w:ascii="Arial" w:hAnsi="Arial" w:cs="Arial"/>
          <w:sz w:val="22"/>
          <w:szCs w:val="22"/>
        </w:rPr>
        <w:t xml:space="preserve"> </w:t>
      </w:r>
      <w:proofErr w:type="spellStart"/>
      <w:r w:rsidRPr="006A7833">
        <w:rPr>
          <w:rFonts w:ascii="Arial" w:hAnsi="Arial" w:cs="Arial"/>
          <w:sz w:val="22"/>
          <w:szCs w:val="22"/>
        </w:rPr>
        <w:t>hymchwil</w:t>
      </w:r>
      <w:proofErr w:type="spellEnd"/>
      <w:r w:rsidRPr="006A7833">
        <w:rPr>
          <w:rFonts w:ascii="Arial" w:hAnsi="Arial" w:cs="Arial"/>
          <w:sz w:val="22"/>
          <w:szCs w:val="22"/>
        </w:rPr>
        <w:t xml:space="preserve">. Felly, </w:t>
      </w:r>
      <w:proofErr w:type="spellStart"/>
      <w:r w:rsidRPr="006A7833">
        <w:rPr>
          <w:rFonts w:ascii="Arial" w:hAnsi="Arial" w:cs="Arial"/>
          <w:sz w:val="22"/>
          <w:szCs w:val="22"/>
        </w:rPr>
        <w:t>gan</w:t>
      </w:r>
      <w:proofErr w:type="spellEnd"/>
      <w:r w:rsidRPr="006A7833">
        <w:rPr>
          <w:rFonts w:ascii="Arial" w:hAnsi="Arial" w:cs="Arial"/>
          <w:sz w:val="22"/>
          <w:szCs w:val="22"/>
        </w:rPr>
        <w:t xml:space="preserve"> </w:t>
      </w:r>
      <w:proofErr w:type="spellStart"/>
      <w:r w:rsidRPr="006A7833">
        <w:rPr>
          <w:rFonts w:ascii="Arial" w:hAnsi="Arial" w:cs="Arial"/>
          <w:sz w:val="22"/>
          <w:szCs w:val="22"/>
        </w:rPr>
        <w:t>mai</w:t>
      </w:r>
      <w:proofErr w:type="spellEnd"/>
      <w:r w:rsidRPr="006A7833">
        <w:rPr>
          <w:rFonts w:ascii="Arial" w:hAnsi="Arial" w:cs="Arial"/>
          <w:sz w:val="22"/>
          <w:szCs w:val="22"/>
        </w:rPr>
        <w:t xml:space="preserve"> fi </w:t>
      </w:r>
      <w:proofErr w:type="spellStart"/>
      <w:r w:rsidRPr="006A7833">
        <w:rPr>
          <w:rFonts w:ascii="Arial" w:hAnsi="Arial" w:cs="Arial"/>
          <w:sz w:val="22"/>
          <w:szCs w:val="22"/>
        </w:rPr>
        <w:t>oedd</w:t>
      </w:r>
      <w:proofErr w:type="spellEnd"/>
      <w:r w:rsidRPr="006A7833">
        <w:rPr>
          <w:rFonts w:ascii="Arial" w:hAnsi="Arial" w:cs="Arial"/>
          <w:sz w:val="22"/>
          <w:szCs w:val="22"/>
        </w:rPr>
        <w:t xml:space="preserve"> y person </w:t>
      </w:r>
      <w:proofErr w:type="spellStart"/>
      <w:r w:rsidRPr="006A7833">
        <w:rPr>
          <w:rFonts w:ascii="Arial" w:hAnsi="Arial" w:cs="Arial"/>
          <w:sz w:val="22"/>
          <w:szCs w:val="22"/>
        </w:rPr>
        <w:t>yn</w:t>
      </w:r>
      <w:proofErr w:type="spellEnd"/>
      <w:r w:rsidRPr="006A7833">
        <w:rPr>
          <w:rFonts w:ascii="Arial" w:hAnsi="Arial" w:cs="Arial"/>
          <w:sz w:val="22"/>
          <w:szCs w:val="22"/>
        </w:rPr>
        <w:t xml:space="preserve"> </w:t>
      </w:r>
      <w:proofErr w:type="spellStart"/>
      <w:r w:rsidRPr="006A7833">
        <w:rPr>
          <w:rFonts w:ascii="Arial" w:hAnsi="Arial" w:cs="Arial"/>
          <w:sz w:val="22"/>
          <w:szCs w:val="22"/>
        </w:rPr>
        <w:t>cynnal</w:t>
      </w:r>
      <w:proofErr w:type="spellEnd"/>
      <w:r w:rsidRPr="006A7833">
        <w:rPr>
          <w:rFonts w:ascii="Arial" w:hAnsi="Arial" w:cs="Arial"/>
          <w:sz w:val="22"/>
          <w:szCs w:val="22"/>
        </w:rPr>
        <w:t xml:space="preserve"> </w:t>
      </w:r>
      <w:proofErr w:type="spellStart"/>
      <w:r w:rsidRPr="006A7833">
        <w:rPr>
          <w:rFonts w:ascii="Arial" w:hAnsi="Arial" w:cs="Arial"/>
          <w:sz w:val="22"/>
          <w:szCs w:val="22"/>
        </w:rPr>
        <w:t>yr</w:t>
      </w:r>
      <w:proofErr w:type="spellEnd"/>
      <w:r w:rsidRPr="006A7833">
        <w:rPr>
          <w:rFonts w:ascii="Arial" w:hAnsi="Arial" w:cs="Arial"/>
          <w:sz w:val="22"/>
          <w:szCs w:val="22"/>
        </w:rPr>
        <w:t xml:space="preserve"> </w:t>
      </w:r>
      <w:proofErr w:type="spellStart"/>
      <w:r w:rsidRPr="006A7833">
        <w:rPr>
          <w:rFonts w:ascii="Arial" w:hAnsi="Arial" w:cs="Arial"/>
          <w:sz w:val="22"/>
          <w:szCs w:val="22"/>
        </w:rPr>
        <w:t>ymchwil</w:t>
      </w:r>
      <w:proofErr w:type="spellEnd"/>
      <w:r w:rsidRPr="006A7833">
        <w:rPr>
          <w:rFonts w:ascii="Arial" w:hAnsi="Arial" w:cs="Arial"/>
          <w:sz w:val="22"/>
          <w:szCs w:val="22"/>
        </w:rPr>
        <w:t xml:space="preserve"> </w:t>
      </w:r>
      <w:proofErr w:type="spellStart"/>
      <w:r w:rsidRPr="006A7833">
        <w:rPr>
          <w:rFonts w:ascii="Arial" w:hAnsi="Arial" w:cs="Arial"/>
          <w:sz w:val="22"/>
          <w:szCs w:val="22"/>
        </w:rPr>
        <w:t>yma</w:t>
      </w:r>
      <w:proofErr w:type="spellEnd"/>
      <w:r w:rsidRPr="006A7833">
        <w:rPr>
          <w:rFonts w:ascii="Arial" w:hAnsi="Arial" w:cs="Arial"/>
          <w:sz w:val="22"/>
          <w:szCs w:val="22"/>
        </w:rPr>
        <w:t xml:space="preserve">, fi </w:t>
      </w:r>
      <w:proofErr w:type="spellStart"/>
      <w:r w:rsidRPr="006A7833">
        <w:rPr>
          <w:rFonts w:ascii="Arial" w:hAnsi="Arial" w:cs="Arial"/>
          <w:sz w:val="22"/>
          <w:szCs w:val="22"/>
        </w:rPr>
        <w:t>oedd</w:t>
      </w:r>
      <w:proofErr w:type="spellEnd"/>
      <w:r w:rsidRPr="006A7833">
        <w:rPr>
          <w:rFonts w:ascii="Arial" w:hAnsi="Arial" w:cs="Arial"/>
          <w:sz w:val="22"/>
          <w:szCs w:val="22"/>
        </w:rPr>
        <w:t xml:space="preserve"> y person </w:t>
      </w:r>
      <w:proofErr w:type="spellStart"/>
      <w:r w:rsidRPr="006A7833">
        <w:rPr>
          <w:rFonts w:ascii="Arial" w:hAnsi="Arial" w:cs="Arial"/>
          <w:sz w:val="22"/>
          <w:szCs w:val="22"/>
        </w:rPr>
        <w:t>cyfrifol</w:t>
      </w:r>
      <w:proofErr w:type="spellEnd"/>
      <w:r w:rsidRPr="006A7833">
        <w:rPr>
          <w:rFonts w:ascii="Arial" w:hAnsi="Arial" w:cs="Arial"/>
          <w:sz w:val="22"/>
          <w:szCs w:val="22"/>
        </w:rPr>
        <w:t xml:space="preserve"> am </w:t>
      </w:r>
      <w:proofErr w:type="spellStart"/>
      <w:r w:rsidRPr="006A7833">
        <w:rPr>
          <w:rFonts w:ascii="Arial" w:hAnsi="Arial" w:cs="Arial"/>
          <w:sz w:val="22"/>
          <w:szCs w:val="22"/>
        </w:rPr>
        <w:t>ddilyn</w:t>
      </w:r>
      <w:proofErr w:type="spellEnd"/>
      <w:r w:rsidRPr="006A7833">
        <w:rPr>
          <w:rFonts w:ascii="Arial" w:hAnsi="Arial" w:cs="Arial"/>
          <w:sz w:val="22"/>
          <w:szCs w:val="22"/>
        </w:rPr>
        <w:t xml:space="preserve"> </w:t>
      </w:r>
      <w:proofErr w:type="spellStart"/>
      <w:r w:rsidRPr="006A7833">
        <w:rPr>
          <w:rFonts w:ascii="Arial" w:hAnsi="Arial" w:cs="Arial"/>
          <w:sz w:val="22"/>
          <w:szCs w:val="22"/>
        </w:rPr>
        <w:t>canllawiau</w:t>
      </w:r>
      <w:proofErr w:type="spellEnd"/>
      <w:r w:rsidRPr="006A7833">
        <w:rPr>
          <w:rFonts w:ascii="Arial" w:hAnsi="Arial" w:cs="Arial"/>
          <w:sz w:val="22"/>
          <w:szCs w:val="22"/>
        </w:rPr>
        <w:t xml:space="preserve"> BERA (2018).</w:t>
      </w:r>
    </w:p>
    <w:p w14:paraId="6CC47179" w14:textId="77777777" w:rsidR="006A7833" w:rsidRPr="009D13DB" w:rsidRDefault="006A7833" w:rsidP="009D13DB">
      <w:pPr>
        <w:spacing w:line="360" w:lineRule="auto"/>
        <w:rPr>
          <w:rFonts w:ascii="Arial" w:hAnsi="Arial" w:cs="Arial"/>
          <w:sz w:val="22"/>
          <w:szCs w:val="22"/>
        </w:rPr>
      </w:pPr>
    </w:p>
    <w:p w14:paraId="2E257E9F" w14:textId="3B6E9123" w:rsidR="003C7BA3" w:rsidRPr="009D13DB" w:rsidRDefault="0078709E" w:rsidP="009D13DB">
      <w:pPr>
        <w:spacing w:line="360" w:lineRule="auto"/>
        <w:rPr>
          <w:rFonts w:ascii="Arial" w:hAnsi="Arial" w:cs="Arial"/>
          <w:sz w:val="22"/>
          <w:szCs w:val="22"/>
          <w:lang w:val="cy-GB"/>
        </w:rPr>
      </w:pPr>
      <w:r w:rsidRPr="009D13DB">
        <w:rPr>
          <w:rFonts w:ascii="Arial" w:hAnsi="Arial" w:cs="Arial"/>
          <w:sz w:val="22"/>
          <w:szCs w:val="22"/>
          <w:lang w:val="cy-GB"/>
        </w:rPr>
        <w:t xml:space="preserve">Yn ystod astudiaeth ymchwil, cafodd y dull mosaig ei chreu er mwyn cynnwys llais y plentyn “voice of the child” (Clark, 2011, t.11) yng nghyd-destun ymchwil. Dyma un o’r chwech elfennau gwahanol i’r dull mosaig sef y aml-ddull. Yn seiliedig ar ganfyddiadau Clark, prif ran arall o'r dull mosaig yw cyfranogol sef cysyniadau cymhwysedd, mae'n golygu bod angen i'r plentyn fod yn ddigon cymwys i gymryd rhan mewn ymchwil a'i drin fel cyfryngau ei fywyd ei hun. Mae Clark hefyd yn amlygu nad yw plant yn cael eu gweld fel gwrthrychau ond fel bodau gyda bywyd eu hun, diddordebau a mwy. Dwy elfen arall yw adlewyrchol ac addasadwy (Clark, 2011), mae adlewyrchol yn golygu egluro unrhyw gamddealltwriaeth neu ddehongliad sydd gan blentyn, ymarferydd neu riant a golyga addasadwy bod y dull mosaig yn gallu cael ei addasu er mwyn amrywiaeth o sefydliadau plentyndod. Yr elfen olaf o’r dull mosaig yw canolbwyntio ar brofiadau bywyd plant ac ymgorffori mewn ymarfer, mae hyn yn </w:t>
      </w:r>
      <w:r w:rsidRPr="009D13DB">
        <w:rPr>
          <w:rFonts w:ascii="Arial" w:hAnsi="Arial" w:cs="Arial"/>
          <w:sz w:val="22"/>
          <w:szCs w:val="22"/>
          <w:lang w:val="cy-GB"/>
        </w:rPr>
        <w:lastRenderedPageBreak/>
        <w:t>golygu y gellir ei ddefnyddio am lawer o wahanol resymau nid yn unig i ennill gwybodaeth (Clark, 2011).</w:t>
      </w:r>
    </w:p>
    <w:p w14:paraId="1A63C749" w14:textId="77777777" w:rsidR="0078709E" w:rsidRPr="009D13DB" w:rsidRDefault="0078709E" w:rsidP="009D13DB">
      <w:pPr>
        <w:spacing w:line="360" w:lineRule="auto"/>
        <w:rPr>
          <w:rFonts w:ascii="Arial" w:hAnsi="Arial" w:cs="Arial"/>
          <w:sz w:val="22"/>
          <w:szCs w:val="22"/>
        </w:rPr>
      </w:pPr>
    </w:p>
    <w:p w14:paraId="1C7C0CF4" w14:textId="398FE887" w:rsidR="00905400" w:rsidRPr="009D13DB" w:rsidRDefault="0078709E" w:rsidP="009D13DB">
      <w:pPr>
        <w:spacing w:line="360" w:lineRule="auto"/>
        <w:rPr>
          <w:rFonts w:ascii="Arial" w:hAnsi="Arial" w:cs="Arial"/>
          <w:sz w:val="22"/>
          <w:szCs w:val="22"/>
          <w:lang w:val="cy-GB"/>
        </w:rPr>
      </w:pPr>
      <w:r w:rsidRPr="009D13DB">
        <w:rPr>
          <w:rFonts w:ascii="Arial" w:hAnsi="Arial" w:cs="Arial"/>
          <w:sz w:val="22"/>
          <w:szCs w:val="22"/>
          <w:lang w:val="cy-GB"/>
        </w:rPr>
        <w:t xml:space="preserve">Yr offer rwyf wedi defnyddio i gwblhau fy ymchwil oedd holiaduron a chyfweliadau. Y rheswm dewisais y ddwy yma yw er bod holiaduron a chyfweliadau yn wahanol iawn o ran casglu, dehongli a dadansoddi data, maent yn aml yn creu canlyniadau cadarnhaol oherwydd y gwahaniaethau (Harris a Brown, 2019). </w:t>
      </w:r>
      <w:r w:rsidR="00C16369">
        <w:rPr>
          <w:rFonts w:ascii="Arial" w:hAnsi="Arial" w:cs="Arial"/>
          <w:sz w:val="22"/>
          <w:szCs w:val="22"/>
          <w:lang w:val="cy-GB"/>
        </w:rPr>
        <w:t xml:space="preserve">Dewisais cyfwel a athro A </w:t>
      </w:r>
      <w:r w:rsidRPr="009D13DB">
        <w:rPr>
          <w:rFonts w:ascii="Arial" w:hAnsi="Arial" w:cs="Arial"/>
          <w:sz w:val="22"/>
          <w:szCs w:val="22"/>
          <w:lang w:val="cy-GB"/>
        </w:rPr>
        <w:t>oherwydd mae gandd</w:t>
      </w:r>
      <w:r w:rsidR="00C16369">
        <w:rPr>
          <w:rFonts w:ascii="Arial" w:hAnsi="Arial" w:cs="Arial"/>
          <w:sz w:val="22"/>
          <w:szCs w:val="22"/>
          <w:lang w:val="cy-GB"/>
        </w:rPr>
        <w:t>yn nhw</w:t>
      </w:r>
      <w:r w:rsidRPr="009D13DB">
        <w:rPr>
          <w:rFonts w:ascii="Arial" w:hAnsi="Arial" w:cs="Arial"/>
          <w:sz w:val="22"/>
          <w:szCs w:val="22"/>
          <w:lang w:val="cy-GB"/>
        </w:rPr>
        <w:t xml:space="preserve"> dros 15 mlynedd o brofiad yn addysgu ac felly</w:t>
      </w:r>
      <w:r w:rsidR="00794686">
        <w:rPr>
          <w:rFonts w:ascii="Arial" w:hAnsi="Arial" w:cs="Arial"/>
          <w:sz w:val="22"/>
          <w:szCs w:val="22"/>
          <w:lang w:val="cy-GB"/>
        </w:rPr>
        <w:t xml:space="preserve"> golyga hyn bod ganddyn nhw</w:t>
      </w:r>
      <w:r w:rsidRPr="009D13DB">
        <w:rPr>
          <w:rFonts w:ascii="Arial" w:hAnsi="Arial" w:cs="Arial"/>
          <w:sz w:val="22"/>
          <w:szCs w:val="22"/>
          <w:lang w:val="cy-GB"/>
        </w:rPr>
        <w:t xml:space="preserve"> llawer o brofiadau gwahanol gyda dosbarthiadau gwahanol. Roedd y math o gyfweliad a ddefnyddiais yn un lled-strwythuredig oherwydd bod hwn wedi gosod cwestiynau i’w gofyn ond hefyd yn caniatáu hyblygrwydd i’r ymchwilydd ychwanegu cwestiynau os yw’n dymuno (Mashuri et al., 2022). Yn seiliedig ar ganfyddiadau Mashuri, mae’r ymchwilydd yn gallu defnyddio cyfweliadau lled-strwythuredig er mwyn dod o hyd i wybodaeth fwy manwl a hefyd newid y cwestiwn i sicrhau bod y person sy’n cael ei gyfweld yn cael dealltwriaeth llawn o’r cwestiwn. Wrth ddefnyddio cyfweliad lled-strwythuredig, ni fydd y cwestiynau yn berthnasol bob amser i bob person sy’n cael ei gyfweld felly yn lle defnyddio’r un cwestiynau, gall y cyfwelydd newid rhai o’r cwestiynau i gyd-fynd â gwybodaeth gyd-destunol </w:t>
      </w:r>
      <w:r w:rsidR="000839B8" w:rsidRPr="009D13DB">
        <w:rPr>
          <w:rFonts w:ascii="Arial" w:hAnsi="Arial" w:cs="Arial"/>
          <w:sz w:val="22"/>
          <w:szCs w:val="22"/>
          <w:lang w:val="cy-GB"/>
        </w:rPr>
        <w:t>“it is better for researchers to give maximum oppurtunity(ies) for the construction of contextual knowledge” (Mashuri et al., 2022, t. 25)</w:t>
      </w:r>
      <w:r w:rsidR="0044403B" w:rsidRPr="009D13DB">
        <w:rPr>
          <w:rFonts w:ascii="Arial" w:hAnsi="Arial" w:cs="Arial"/>
          <w:sz w:val="22"/>
          <w:szCs w:val="22"/>
          <w:lang w:val="cy-GB"/>
        </w:rPr>
        <w:t xml:space="preserve">. </w:t>
      </w:r>
      <w:r w:rsidRPr="009D13DB">
        <w:rPr>
          <w:rFonts w:ascii="Arial" w:hAnsi="Arial" w:cs="Arial"/>
          <w:sz w:val="22"/>
          <w:szCs w:val="22"/>
          <w:lang w:val="cy-GB"/>
        </w:rPr>
        <w:t>Mae Mashuri yn awgrymu gallai hyn fod yn her i rai cyfwelwyr oherwydd mae’n rhaid cadw'r ffocws ar gwestiynau perthnasol am y pwnc ymchwil. Gellir dadlau bod cyfweliadau yn gallu achosi rhagfarn oherwydd rhwystr iaith os mae’r cyfwelydd dim ond yn gallu siarad un iaith er enghraifft Saesneg, gallai hyn olygu na fydd y cyfwelydd cael safbwyntiau gan unigolion nad ydynt yn siarad yr un iaith (Kakilla, 2021). Ar y llaw arall, mae Kakilla yn rhoi ateb rhesymol i hyn sef cyflogi cyfieithwyr ond yna mae hyn hefyd yn cynyddu’r siawns o gamddehongli’r cwestiynau.</w:t>
      </w:r>
    </w:p>
    <w:p w14:paraId="34A6A651" w14:textId="77777777" w:rsidR="002447FE" w:rsidRPr="009D13DB" w:rsidRDefault="002447FE" w:rsidP="009D13DB">
      <w:pPr>
        <w:spacing w:line="360" w:lineRule="auto"/>
        <w:rPr>
          <w:rFonts w:ascii="Arial" w:hAnsi="Arial" w:cs="Arial"/>
          <w:sz w:val="22"/>
          <w:szCs w:val="22"/>
          <w:lang w:val="cy-GB"/>
        </w:rPr>
      </w:pPr>
    </w:p>
    <w:p w14:paraId="7B46BDF9" w14:textId="0E4B6AA8" w:rsidR="00C362B5" w:rsidRPr="009D13DB" w:rsidRDefault="0078709E" w:rsidP="009D13DB">
      <w:pPr>
        <w:spacing w:line="360" w:lineRule="auto"/>
        <w:rPr>
          <w:rFonts w:ascii="Arial" w:hAnsi="Arial" w:cs="Arial"/>
          <w:sz w:val="22"/>
          <w:szCs w:val="22"/>
          <w:lang w:val="cy-GB"/>
        </w:rPr>
      </w:pPr>
      <w:r w:rsidRPr="009D13DB">
        <w:rPr>
          <w:rFonts w:ascii="Arial" w:hAnsi="Arial" w:cs="Arial"/>
          <w:sz w:val="22"/>
          <w:szCs w:val="22"/>
          <w:lang w:val="cy-GB"/>
        </w:rPr>
        <w:t xml:space="preserve">Roedd y math o holiadur a ddefnyddiais hefyd yn un lled-strwythuredig oherwydd maen nhw’n cynnwys cwestiynau penagored a chwestiynau caeedig (Cleave, 2023). Roeddwn i wedi creu dau holiadur; un i’r athrawon a staff sydd yn gweithio yn yr ysgol ac un arall i’r disgyblion blwyddyn </w:t>
      </w:r>
      <w:r w:rsidR="00C200AB">
        <w:rPr>
          <w:rFonts w:ascii="Arial" w:hAnsi="Arial" w:cs="Arial"/>
          <w:sz w:val="22"/>
          <w:szCs w:val="22"/>
          <w:lang w:val="cy-GB"/>
        </w:rPr>
        <w:t>pum</w:t>
      </w:r>
      <w:r w:rsidR="007208D0">
        <w:rPr>
          <w:rFonts w:ascii="Arial" w:hAnsi="Arial" w:cs="Arial"/>
          <w:sz w:val="22"/>
          <w:szCs w:val="22"/>
          <w:lang w:val="cy-GB"/>
        </w:rPr>
        <w:t>p</w:t>
      </w:r>
      <w:r w:rsidRPr="009D13DB">
        <w:rPr>
          <w:rFonts w:ascii="Arial" w:hAnsi="Arial" w:cs="Arial"/>
          <w:sz w:val="22"/>
          <w:szCs w:val="22"/>
          <w:lang w:val="cy-GB"/>
        </w:rPr>
        <w:t xml:space="preserve">. Y rheswm wnes i greu dau wahanol yw sicrhau bod y cwestiynau ar gyfer y gynulleidfa darged cywir. Golyga hyn bydd yr athrawon yn derbyn cwestiynau am addysgu a bydd y disgyblion yn derbyn cwestiynau am eu dysgu. Gellir defnyddio holiaduron am lawer o wahanol resymau ond y rhai mwyaf cyffredin yw pan fydd nifer fawr o bobl yn ymateb o wahanol leoedd, pan fydd yr holiaduron yn eithaf syml i ateb a ni ellir cael ei gamddehongli, pan nad oes angen rhyngweithio wyneb i wyneb ac ychydig mwy o resymau fel hyn (Denscombe, 2010). Pwysleisiodd Denscombe bod yna nifer o fanteision ac anfanteision o ddefnyddio holiaduron i gasglu, rhai o’r manteision yw maent yn economaidd </w:t>
      </w:r>
      <w:r w:rsidRPr="009D13DB">
        <w:rPr>
          <w:rFonts w:ascii="Arial" w:hAnsi="Arial" w:cs="Arial"/>
          <w:sz w:val="22"/>
          <w:szCs w:val="22"/>
          <w:lang w:val="cy-GB"/>
        </w:rPr>
        <w:lastRenderedPageBreak/>
        <w:t xml:space="preserve">o ran nad oes angen llawer o ddeunyddiau, arian neu amser, nid oes angen ei drefnu a gall yr holiadur cael ei ateb pryd bynnag sy’n addas ar gyfer yr ymatebydd. </w:t>
      </w:r>
      <w:r w:rsidRPr="003C459E">
        <w:rPr>
          <w:rFonts w:ascii="Arial" w:hAnsi="Arial" w:cs="Arial"/>
          <w:sz w:val="22"/>
          <w:szCs w:val="22"/>
          <w:lang w:val="cy-GB"/>
        </w:rPr>
        <w:t>Fodd bynnag, mae safbwynt arall gan Denscombe yn awgrymu gall cwestiynau sydd wedi cael ei chreu o flaen llaw achosi tuedd os mae’r cwestiynau yn perswadio'r ymatebwyr i feddwl mewn ffordd wahanol. Enghraifft o hyn fyddai ‘Ydych chi’n credu bod X yn well na Z?, yn hytrach, dylai’r ymchwil ofyn ‘Beth ydych chi’n ei feddwl am X a Z?’ neu ‘Allwch chi gymharu X a Z?’. Pwynt hanfodol arall mae rhaid i’r ymchwilydd ystyried yw ni all sicrhau cywirdeb a gwirionedd yr atebion yn enwedig pan fydd yr holiaduron yn ddienw (Denscombe, 2010).</w:t>
      </w:r>
      <w:r w:rsidRPr="009D13DB">
        <w:rPr>
          <w:rFonts w:ascii="Arial" w:hAnsi="Arial" w:cs="Arial"/>
          <w:sz w:val="22"/>
          <w:szCs w:val="22"/>
          <w:lang w:val="cy-GB"/>
        </w:rPr>
        <w:t xml:space="preserve"> Dyma le byddai defnyddio cyfweliadau yn fwy defnyddiol “interviews are far more personal form of research than questionnaires” (Hafidzin, 2014). Gallai hyn fod oherwydd mae’r cyfwelydd yn gweithio’n uniongyrchol gyda’r person sy’n cael ei chyfweld.</w:t>
      </w:r>
    </w:p>
    <w:p w14:paraId="4EC944F4" w14:textId="77777777" w:rsidR="0099533D" w:rsidRPr="009D13DB" w:rsidRDefault="0099533D" w:rsidP="009D13DB">
      <w:pPr>
        <w:spacing w:line="360" w:lineRule="auto"/>
        <w:rPr>
          <w:rFonts w:ascii="Arial" w:hAnsi="Arial" w:cs="Arial"/>
          <w:sz w:val="22"/>
          <w:szCs w:val="22"/>
          <w:lang w:val="cy-GB"/>
        </w:rPr>
      </w:pPr>
    </w:p>
    <w:p w14:paraId="5E1AB5C2" w14:textId="41F635AE" w:rsidR="00EC2C09" w:rsidRPr="009D13DB" w:rsidRDefault="0078709E" w:rsidP="009D13DB">
      <w:pPr>
        <w:spacing w:line="360" w:lineRule="auto"/>
        <w:rPr>
          <w:rFonts w:ascii="Arial" w:hAnsi="Arial" w:cs="Arial"/>
          <w:sz w:val="22"/>
          <w:szCs w:val="22"/>
          <w:lang w:val="cy-GB"/>
        </w:rPr>
      </w:pPr>
      <w:r w:rsidRPr="009D13DB">
        <w:rPr>
          <w:rFonts w:ascii="Arial" w:hAnsi="Arial" w:cs="Arial"/>
          <w:sz w:val="22"/>
          <w:szCs w:val="22"/>
          <w:lang w:val="cy-GB"/>
        </w:rPr>
        <w:t>Wrth ymchwilio, mae’n hanfodol i gofio'r hawliau sydd gan y bobl sy’n cymryd rhan yn enwedig pan mae plant yn cymryd rhan yn yr ymchwil. Dywedodd Blackburn (2015) yn BERA (2018) mai un o’r heriau mwyaf wrth gynnal ymchwil gyda phlant yw bod yn rhaid i chi gael caniatâd gan eu rhieni neu’r plentyn yn dibynnu ar eu hoedran. Mae hyn hefyd yn her oherwydd gall yr oedran y mae plant yn ddigon hen i roi caniatâd amrywio am resymau gwahanol megis lefel eu dealltwriaeth, os oes ganddynt unrhyw oedi'r neu ddatblygiad ac ati</w:t>
      </w:r>
      <w:r w:rsidR="0099533D" w:rsidRPr="009D13DB">
        <w:rPr>
          <w:rFonts w:ascii="Arial" w:hAnsi="Arial" w:cs="Arial"/>
          <w:sz w:val="22"/>
          <w:szCs w:val="22"/>
          <w:lang w:val="cy-GB"/>
        </w:rPr>
        <w:t xml:space="preserve"> “There is no simple answer to the question of when children are old enough to give consent.” (BERA, 2018, t. 46).</w:t>
      </w:r>
      <w:r w:rsidR="00D4513F" w:rsidRPr="009D13DB">
        <w:rPr>
          <w:rFonts w:ascii="Arial" w:hAnsi="Arial" w:cs="Arial"/>
          <w:sz w:val="22"/>
          <w:szCs w:val="22"/>
          <w:lang w:val="cy-GB"/>
        </w:rPr>
        <w:t xml:space="preserve"> </w:t>
      </w:r>
      <w:r w:rsidR="00EC2C09" w:rsidRPr="009D13DB">
        <w:rPr>
          <w:rFonts w:ascii="Arial" w:hAnsi="Arial" w:cs="Arial"/>
          <w:sz w:val="22"/>
          <w:szCs w:val="22"/>
          <w:lang w:val="cy-GB"/>
        </w:rPr>
        <w:t xml:space="preserve">Fodd bynnag, canfuwyd y gall plant ifanc fynegi eu barn am dderbyn neu wrthod cwestiynau ymchwilydd trwy naill ateb y cwestiynau yn hapus, peidio ag ateb neu efallai symud oddi wrth y person (BERA, 2018). Felly, awgryma hyn gall plant wneud eu penderfyniad eu hunain ynghylch ateb neu beidio ag ateb. Roeddwn i wedi cynnwys hyn yn fy ymchwil oherwydd anfonais ffurflenni caniatâd i rieni/gwarcheidwaid y plant ym mlwyddyn </w:t>
      </w:r>
      <w:r w:rsidR="004D6C91">
        <w:rPr>
          <w:rFonts w:ascii="Arial" w:hAnsi="Arial" w:cs="Arial"/>
          <w:sz w:val="22"/>
          <w:szCs w:val="22"/>
          <w:lang w:val="cy-GB"/>
        </w:rPr>
        <w:t>pump</w:t>
      </w:r>
      <w:r w:rsidR="00EC2C09" w:rsidRPr="009D13DB">
        <w:rPr>
          <w:rFonts w:ascii="Arial" w:hAnsi="Arial" w:cs="Arial"/>
          <w:sz w:val="22"/>
          <w:szCs w:val="22"/>
          <w:lang w:val="cy-GB"/>
        </w:rPr>
        <w:t xml:space="preserve"> cyn gofyn iddyn nhw gwblhau’r holiadur. Yng nghrynodeb UNICEF (d.d.) o gonfensiwn y cenhedloedd unedig ar hawliau’r plentyn, mae erthygl 12 yn dweud bod angen i ymchwilwyr barchu barn y plentyn. Mae’r erthygl yn dweud bod gan bob plentyn yr hawl i fynegi eu barn a theimladau a chael eu cymryd o ddifrif. Pan gwblhaodd y disgyblion fy holiadur, wnes i sicrhau fy mod i’n hateb unrhyw gwestiynau oedd ganddyn nhw ac yn cymryd diddordeb yn yr hyn oedden nhw’n siarad am. Wnes i sicrhau hefyd fy mod wedi rhoi gwybod i’r disgyblion a </w:t>
      </w:r>
      <w:r w:rsidR="00827EEE">
        <w:rPr>
          <w:rFonts w:ascii="Arial" w:hAnsi="Arial" w:cs="Arial"/>
          <w:sz w:val="22"/>
          <w:szCs w:val="22"/>
          <w:lang w:val="cy-GB"/>
        </w:rPr>
        <w:t>atho A</w:t>
      </w:r>
      <w:r w:rsidR="00EC2C09" w:rsidRPr="009D13DB">
        <w:rPr>
          <w:rFonts w:ascii="Arial" w:hAnsi="Arial" w:cs="Arial"/>
          <w:sz w:val="22"/>
          <w:szCs w:val="22"/>
          <w:lang w:val="cy-GB"/>
        </w:rPr>
        <w:t xml:space="preserve"> bod ganddyn nhw’r hawl i dynnu’n ôl ar unrhyw adeg am unrhyw reswm neu am ddim rheswm o gwbl “the right of all participants to withdraw from the research” (BERA, 2018 t. 18). Yn ôl BERA, canllaw allweddol arall mae’n rhaid i bob ymchwilydd ei ddilyn yw cadw’r preifatrwydd a storio data yn gyfrinachol ac yn ddienw. Fe wnes i gydnabod hyn yn ystod fy ymchwil ac rydw i wedi gwneud yn siŵr bod popeth wedi'i gadw'n gyfrinachol.</w:t>
      </w:r>
      <w:r w:rsidR="00AB7A00" w:rsidRPr="009D13DB">
        <w:rPr>
          <w:rFonts w:ascii="Arial" w:hAnsi="Arial" w:cs="Arial"/>
          <w:sz w:val="22"/>
          <w:szCs w:val="22"/>
          <w:lang w:val="cy-GB"/>
        </w:rPr>
        <w:t xml:space="preserve"> </w:t>
      </w:r>
    </w:p>
    <w:p w14:paraId="1708CB6E" w14:textId="77777777" w:rsidR="00EC2C09" w:rsidRPr="009D13DB" w:rsidRDefault="00EC2C09" w:rsidP="009D13DB">
      <w:pPr>
        <w:spacing w:line="360" w:lineRule="auto"/>
        <w:rPr>
          <w:rFonts w:ascii="Arial" w:hAnsi="Arial" w:cs="Arial"/>
          <w:b/>
          <w:bCs/>
          <w:sz w:val="22"/>
          <w:szCs w:val="22"/>
          <w:lang w:val="cy-GB"/>
        </w:rPr>
      </w:pPr>
    </w:p>
    <w:p w14:paraId="2F513E83" w14:textId="3B9D27B3" w:rsidR="005442BC" w:rsidRPr="00083DE3" w:rsidRDefault="00A9178E" w:rsidP="009D13DB">
      <w:pPr>
        <w:spacing w:line="360" w:lineRule="auto"/>
        <w:rPr>
          <w:rFonts w:ascii="Arial" w:hAnsi="Arial" w:cs="Arial"/>
          <w:b/>
          <w:bCs/>
          <w:sz w:val="28"/>
          <w:szCs w:val="28"/>
          <w:lang w:val="cy-GB"/>
        </w:rPr>
      </w:pPr>
      <w:r w:rsidRPr="00083DE3">
        <w:rPr>
          <w:rFonts w:ascii="Arial" w:hAnsi="Arial" w:cs="Arial"/>
          <w:b/>
          <w:bCs/>
          <w:sz w:val="28"/>
          <w:szCs w:val="28"/>
          <w:lang w:val="cy-GB"/>
        </w:rPr>
        <w:lastRenderedPageBreak/>
        <w:t>Canlyniadau a thrafodaeth</w:t>
      </w:r>
    </w:p>
    <w:p w14:paraId="355751E5" w14:textId="79DA4794" w:rsidR="002F751C" w:rsidRPr="009D13DB" w:rsidRDefault="007D4194" w:rsidP="009D13DB">
      <w:pPr>
        <w:spacing w:line="360" w:lineRule="auto"/>
        <w:rPr>
          <w:rStyle w:val="y2iqfc"/>
          <w:rFonts w:ascii="Arial" w:hAnsi="Arial" w:cs="Arial"/>
          <w:sz w:val="22"/>
          <w:szCs w:val="22"/>
          <w:lang w:val="cy-GB"/>
        </w:rPr>
      </w:pPr>
      <w:r w:rsidRPr="009D13DB">
        <w:rPr>
          <w:rFonts w:ascii="Arial" w:hAnsi="Arial" w:cs="Arial"/>
          <w:sz w:val="22"/>
          <w:szCs w:val="22"/>
          <w:lang w:val="cy-GB"/>
        </w:rPr>
        <w:t>Yn yr adran hon, byddaf yn dadansoddi fy nghanfyddiadau o'm hymchwil ac yn ei gysylltu gyda llenyddiaeth pan fo’n briodol</w:t>
      </w:r>
      <w:r w:rsidR="00DF3581" w:rsidRPr="009D13DB">
        <w:rPr>
          <w:rFonts w:ascii="Arial" w:hAnsi="Arial" w:cs="Arial"/>
          <w:sz w:val="22"/>
          <w:szCs w:val="22"/>
          <w:lang w:val="cy-GB"/>
        </w:rPr>
        <w:t xml:space="preserve">. </w:t>
      </w:r>
      <w:r w:rsidR="00ED45E7" w:rsidRPr="009D13DB">
        <w:rPr>
          <w:rStyle w:val="y2iqfc"/>
          <w:rFonts w:ascii="Arial" w:hAnsi="Arial" w:cs="Arial"/>
          <w:sz w:val="22"/>
          <w:szCs w:val="22"/>
          <w:lang w:val="cy-GB"/>
        </w:rPr>
        <w:t>Ar y diwrnod ymchwil, casgl</w:t>
      </w:r>
      <w:r w:rsidR="00111A29">
        <w:rPr>
          <w:rStyle w:val="y2iqfc"/>
          <w:rFonts w:ascii="Arial" w:hAnsi="Arial" w:cs="Arial"/>
          <w:sz w:val="22"/>
          <w:szCs w:val="22"/>
          <w:lang w:val="cy-GB"/>
        </w:rPr>
        <w:t>ais</w:t>
      </w:r>
      <w:r w:rsidR="003C4CFF">
        <w:rPr>
          <w:rStyle w:val="y2iqfc"/>
          <w:rFonts w:ascii="Arial" w:hAnsi="Arial" w:cs="Arial"/>
          <w:sz w:val="22"/>
          <w:szCs w:val="22"/>
          <w:lang w:val="cy-GB"/>
        </w:rPr>
        <w:t xml:space="preserve"> y</w:t>
      </w:r>
      <w:r w:rsidR="00ED45E7" w:rsidRPr="009D13DB">
        <w:rPr>
          <w:rStyle w:val="y2iqfc"/>
          <w:rFonts w:ascii="Arial" w:hAnsi="Arial" w:cs="Arial"/>
          <w:sz w:val="22"/>
          <w:szCs w:val="22"/>
          <w:lang w:val="cy-GB"/>
        </w:rPr>
        <w:t xml:space="preserve"> ffurflenni caniatâd gan y disgyblion</w:t>
      </w:r>
      <w:r w:rsidR="009F66FA">
        <w:rPr>
          <w:rStyle w:val="y2iqfc"/>
          <w:rFonts w:ascii="Arial" w:hAnsi="Arial" w:cs="Arial"/>
          <w:sz w:val="22"/>
          <w:szCs w:val="22"/>
          <w:lang w:val="cy-GB"/>
        </w:rPr>
        <w:t xml:space="preserve"> a</w:t>
      </w:r>
      <w:r w:rsidR="00ED45E7" w:rsidRPr="009D13DB">
        <w:rPr>
          <w:rStyle w:val="y2iqfc"/>
          <w:rFonts w:ascii="Arial" w:hAnsi="Arial" w:cs="Arial"/>
          <w:sz w:val="22"/>
          <w:szCs w:val="22"/>
          <w:lang w:val="cy-GB"/>
        </w:rPr>
        <w:t xml:space="preserve"> gofynnais i’r holl ddisgyblion oedd wedi cael caniatâd gan eu rhieni i gael gliniadur a dilyn dolen i’r holiadur. Dyma lle </w:t>
      </w:r>
      <w:r w:rsidR="00D74B51" w:rsidRPr="009D13DB">
        <w:rPr>
          <w:rStyle w:val="y2iqfc"/>
          <w:rFonts w:ascii="Arial" w:hAnsi="Arial" w:cs="Arial"/>
          <w:sz w:val="22"/>
          <w:szCs w:val="22"/>
          <w:lang w:val="cy-GB"/>
        </w:rPr>
        <w:t>byddaf</w:t>
      </w:r>
      <w:r w:rsidR="00ED45E7" w:rsidRPr="009D13DB">
        <w:rPr>
          <w:rStyle w:val="y2iqfc"/>
          <w:rFonts w:ascii="Arial" w:hAnsi="Arial" w:cs="Arial"/>
          <w:sz w:val="22"/>
          <w:szCs w:val="22"/>
          <w:lang w:val="cy-GB"/>
        </w:rPr>
        <w:t xml:space="preserve"> yn eu hatgoffa bod hyn yn wirfoddol ac os ydynt am </w:t>
      </w:r>
      <w:r w:rsidR="00D74B51" w:rsidRPr="009D13DB">
        <w:rPr>
          <w:rStyle w:val="y2iqfc"/>
          <w:rFonts w:ascii="Arial" w:hAnsi="Arial" w:cs="Arial"/>
          <w:sz w:val="22"/>
          <w:szCs w:val="22"/>
          <w:lang w:val="cy-GB"/>
        </w:rPr>
        <w:t xml:space="preserve">tynnu mas ar </w:t>
      </w:r>
      <w:r w:rsidR="00ED45E7" w:rsidRPr="009D13DB">
        <w:rPr>
          <w:rStyle w:val="y2iqfc"/>
          <w:rFonts w:ascii="Arial" w:hAnsi="Arial" w:cs="Arial"/>
          <w:sz w:val="22"/>
          <w:szCs w:val="22"/>
          <w:lang w:val="cy-GB"/>
        </w:rPr>
        <w:t xml:space="preserve">unrhyw adeg, mae croeso iddynt wneud hynny. Cytunodd pob disgybl wedyn i barhau a dechreuon nhw ateb y cwestiynau. </w:t>
      </w:r>
      <w:r w:rsidR="00B129C6" w:rsidRPr="009D13DB">
        <w:rPr>
          <w:rStyle w:val="y2iqfc"/>
          <w:rFonts w:ascii="Arial" w:hAnsi="Arial" w:cs="Arial"/>
          <w:sz w:val="22"/>
          <w:szCs w:val="22"/>
          <w:lang w:val="cy-GB"/>
        </w:rPr>
        <w:t xml:space="preserve">Gweler atodiad </w:t>
      </w:r>
      <w:r w:rsidR="00095D74">
        <w:rPr>
          <w:rStyle w:val="y2iqfc"/>
          <w:rFonts w:ascii="Arial" w:hAnsi="Arial" w:cs="Arial"/>
          <w:sz w:val="22"/>
          <w:szCs w:val="22"/>
          <w:lang w:val="cy-GB"/>
        </w:rPr>
        <w:t>pedwar</w:t>
      </w:r>
      <w:r w:rsidR="00B129C6" w:rsidRPr="009D13DB">
        <w:rPr>
          <w:rStyle w:val="y2iqfc"/>
          <w:rFonts w:ascii="Arial" w:hAnsi="Arial" w:cs="Arial"/>
          <w:sz w:val="22"/>
          <w:szCs w:val="22"/>
          <w:lang w:val="cy-GB"/>
        </w:rPr>
        <w:t xml:space="preserve"> am holiadur y disgyblion. Cefais ddeg ymateb gan ddisgyblion blwyddyn </w:t>
      </w:r>
      <w:r w:rsidR="00414580">
        <w:rPr>
          <w:rStyle w:val="y2iqfc"/>
          <w:rFonts w:ascii="Arial" w:hAnsi="Arial" w:cs="Arial"/>
          <w:sz w:val="22"/>
          <w:szCs w:val="22"/>
          <w:lang w:val="cy-GB"/>
        </w:rPr>
        <w:t>pump</w:t>
      </w:r>
      <w:r w:rsidR="00B129C6" w:rsidRPr="009D13DB">
        <w:rPr>
          <w:rStyle w:val="y2iqfc"/>
          <w:rFonts w:ascii="Arial" w:hAnsi="Arial" w:cs="Arial"/>
          <w:sz w:val="22"/>
          <w:szCs w:val="22"/>
          <w:lang w:val="cy-GB"/>
        </w:rPr>
        <w:t xml:space="preserve"> er roedd un disgybl wedi dewis blwyddyn </w:t>
      </w:r>
      <w:r w:rsidR="00CE441B">
        <w:rPr>
          <w:rStyle w:val="y2iqfc"/>
          <w:rFonts w:ascii="Arial" w:hAnsi="Arial" w:cs="Arial"/>
          <w:sz w:val="22"/>
          <w:szCs w:val="22"/>
          <w:lang w:val="cy-GB"/>
        </w:rPr>
        <w:t>chwech</w:t>
      </w:r>
      <w:r w:rsidR="00B129C6" w:rsidRPr="009D13DB">
        <w:rPr>
          <w:rStyle w:val="y2iqfc"/>
          <w:rFonts w:ascii="Arial" w:hAnsi="Arial" w:cs="Arial"/>
          <w:sz w:val="22"/>
          <w:szCs w:val="22"/>
          <w:lang w:val="cy-GB"/>
        </w:rPr>
        <w:t xml:space="preserve"> credaf mai camgymeriad oedd hwn. Yr ail gwestiwn a ofynnwyd oedd ‘Sut ydych chi’n hoffi ateb cwestiynau?’, yr ateb y gallent fod wedi’i ddewis oedd ‘Byrddau gwyn’, ‘Llafar’, ‘Olwyn’ neu ‘Arall’. Cafodd ateb ar lafar a defnyddio olwyn enwau'r nifer fwyaf o bleidleisiau, roedd hyn wedi rhoi sioc i mi oherwydd bob tro rwyf wedi defnyddio byrddau gwyn cynhyrfodd y disgyblion. Rhaid i mi gymryd i ystyriaeth na chymerodd y holl blant yn y dosbarth ran yn yr holiadur. </w:t>
      </w:r>
      <w:r w:rsidR="00B129C6" w:rsidRPr="00F71367">
        <w:rPr>
          <w:rStyle w:val="y2iqfc"/>
          <w:rFonts w:ascii="Arial" w:hAnsi="Arial" w:cs="Arial"/>
          <w:sz w:val="22"/>
          <w:szCs w:val="22"/>
          <w:lang w:val="cy-GB"/>
        </w:rPr>
        <w:t>Felly, nid yw’r canlyniadau yn gwbl ddibynadwy.</w:t>
      </w:r>
      <w:r w:rsidR="00B129C6" w:rsidRPr="009D13DB">
        <w:rPr>
          <w:rStyle w:val="y2iqfc"/>
          <w:rFonts w:ascii="Arial" w:hAnsi="Arial" w:cs="Arial"/>
          <w:sz w:val="22"/>
          <w:szCs w:val="22"/>
          <w:lang w:val="cy-GB"/>
        </w:rPr>
        <w:t xml:space="preserve"> Cwestiwn pwysig arall a ofynnais oedd ‘Sut ydych chi’n teimlo pan mae’r athro yn gofyn cwestiwn ar lafar i chi?’, mae’r cwestiwn yma yn bwysig oherwydd mae’n rhoi cyfle i’r disgyblion ysgrifennu beth maen nh</w:t>
      </w:r>
      <w:r w:rsidR="00B129C6" w:rsidRPr="008810AC">
        <w:rPr>
          <w:rStyle w:val="y2iqfc"/>
          <w:rFonts w:ascii="Arial" w:hAnsi="Arial" w:cs="Arial"/>
          <w:sz w:val="22"/>
          <w:szCs w:val="22"/>
          <w:lang w:val="cy-GB"/>
        </w:rPr>
        <w:t>w eisiau a sut maen nhw’n teimlo</w:t>
      </w:r>
      <w:r w:rsidR="0086282C" w:rsidRPr="00631661">
        <w:rPr>
          <w:rStyle w:val="y2iqfc"/>
          <w:rFonts w:ascii="Arial" w:hAnsi="Arial" w:cs="Arial"/>
          <w:sz w:val="22"/>
          <w:szCs w:val="22"/>
          <w:lang w:val="cy-GB"/>
        </w:rPr>
        <w:t>.</w:t>
      </w:r>
      <w:r w:rsidR="0086282C" w:rsidRPr="00631661">
        <w:rPr>
          <w:rStyle w:val="y2iqfc"/>
          <w:rFonts w:ascii="Arial" w:hAnsi="Arial" w:cs="Arial"/>
          <w:sz w:val="21"/>
          <w:szCs w:val="16"/>
          <w:lang w:val="cy-GB"/>
        </w:rPr>
        <w:t xml:space="preserve"> Ond</w:t>
      </w:r>
      <w:r w:rsidR="00631661" w:rsidRPr="00631661">
        <w:rPr>
          <w:rStyle w:val="y2iqfc"/>
          <w:rFonts w:ascii="Arial" w:hAnsi="Arial" w:cs="Arial"/>
          <w:sz w:val="21"/>
          <w:szCs w:val="16"/>
          <w:lang w:val="cy-GB"/>
        </w:rPr>
        <w:t>,</w:t>
      </w:r>
      <w:r w:rsidR="0086282C" w:rsidRPr="00631661">
        <w:rPr>
          <w:rStyle w:val="y2iqfc"/>
          <w:rFonts w:ascii="Arial" w:hAnsi="Arial" w:cs="Arial"/>
          <w:sz w:val="21"/>
          <w:szCs w:val="16"/>
          <w:lang w:val="cy-GB"/>
        </w:rPr>
        <w:t xml:space="preserve"> mae hyn yn cysylltu'n ôl â'r fethodoleg oherwydd siaradodd Denscombe (2010) nad yw holiaduron dienw bob amser yn dweud y gwir.</w:t>
      </w:r>
      <w:r w:rsidR="00B41FB1">
        <w:rPr>
          <w:rFonts w:ascii="Arial" w:hAnsi="Arial" w:cs="Arial"/>
          <w:sz w:val="22"/>
          <w:szCs w:val="22"/>
          <w:lang w:val="cy-GB"/>
        </w:rPr>
        <w:t xml:space="preserve"> </w:t>
      </w:r>
      <w:r w:rsidR="00B41FB1" w:rsidRPr="00B41FB1">
        <w:rPr>
          <w:rFonts w:ascii="Arial" w:hAnsi="Arial" w:cs="Arial"/>
          <w:sz w:val="22"/>
          <w:szCs w:val="22"/>
          <w:lang w:val="cy-GB"/>
        </w:rPr>
        <w:t>Roedd hanner o’r atebion i’r cwestiwn hwn yn bositif, gyda disgyblion yn dweud eu bod yn hapus i ateb, ond atebodd yr hanner arall yn negyddol, gan ddweud bod ateb cwestiynau wedi gwneud iddynt deimlo’n ofnus a/neu’n nerfus</w:t>
      </w:r>
      <w:r w:rsidR="002C5A5D" w:rsidRPr="009D13DB">
        <w:rPr>
          <w:rStyle w:val="y2iqfc"/>
          <w:rFonts w:ascii="Arial" w:hAnsi="Arial" w:cs="Arial"/>
          <w:sz w:val="22"/>
          <w:szCs w:val="22"/>
          <w:lang w:val="cy-GB"/>
        </w:rPr>
        <w:t>. Gofynnodd cwestiwn pump yn yr holiadur ‘Ydych chi’n meddwl bod defnyddio cwestiynu yn helpu chi i ddysgu?’ a wnaeth 90% o’r disgyblion dewis ‘Ydw’ a’r rhesymau dros hyn yn amrywio o allu cofio yn well i helpu gwneud yn siŵr bod yr ateb yn gywir “Mae cwestiynau ar fyrddau gwyn yn helpu fi achos fi'n hoffi checkio bod yr ateb yn gywir”. Mae hyn yn bwysig oherwydd os mae’r disgyblion yn gwybod y bydd cwestiynu yn eu helpu yna byddant nhw yn fwy parod i ateb cwestiynau. Gall hyn cysylltu gyda thacsonomi Bloom oherwydd os yw disgyblion yn deall y mwyaf o gwestiynau y maent yn eu hateb yn llwyddiannus, yr anoddaf y gallai'r cwestiynau ddod. Ar y cyfan, nid wyf yn credu mai dyma'r ffordd orau i mi gasglu gwybodaeth oherwydd mae yna lawer o gyfyngiadau fel disgyblion yn copïo atebion gan eraill a dim yn rhoi atebion manwl.</w:t>
      </w:r>
    </w:p>
    <w:p w14:paraId="3F81E58D" w14:textId="77777777" w:rsidR="00ED56E4" w:rsidRPr="009D13DB" w:rsidRDefault="00ED56E4" w:rsidP="009D13DB">
      <w:pPr>
        <w:spacing w:line="360" w:lineRule="auto"/>
        <w:rPr>
          <w:rStyle w:val="y2iqfc"/>
          <w:rFonts w:ascii="Arial" w:hAnsi="Arial" w:cs="Arial"/>
          <w:sz w:val="22"/>
          <w:szCs w:val="22"/>
          <w:lang w:val="cy-GB"/>
        </w:rPr>
      </w:pPr>
    </w:p>
    <w:p w14:paraId="322FEADD" w14:textId="4FFE4573" w:rsidR="00DA4A09" w:rsidRPr="009D13DB" w:rsidRDefault="00EB33D5" w:rsidP="009D13DB">
      <w:pPr>
        <w:spacing w:line="360" w:lineRule="auto"/>
        <w:rPr>
          <w:rFonts w:ascii="Arial" w:hAnsi="Arial" w:cs="Arial"/>
          <w:sz w:val="22"/>
          <w:szCs w:val="22"/>
          <w:lang w:val="cy-GB"/>
        </w:rPr>
      </w:pPr>
      <w:r w:rsidRPr="009D13DB">
        <w:rPr>
          <w:rFonts w:ascii="Arial" w:hAnsi="Arial" w:cs="Arial"/>
          <w:sz w:val="22"/>
          <w:szCs w:val="22"/>
          <w:lang w:val="cy-GB"/>
        </w:rPr>
        <w:t>Ar gyfer yr ail holiadur, anfonais ddolen at</w:t>
      </w:r>
      <w:r w:rsidR="00BE7809">
        <w:rPr>
          <w:rFonts w:ascii="Arial" w:hAnsi="Arial" w:cs="Arial"/>
          <w:sz w:val="22"/>
          <w:szCs w:val="22"/>
          <w:lang w:val="cy-GB"/>
        </w:rPr>
        <w:t xml:space="preserve"> athro A</w:t>
      </w:r>
      <w:r w:rsidRPr="009D13DB">
        <w:rPr>
          <w:rFonts w:ascii="Arial" w:hAnsi="Arial" w:cs="Arial"/>
          <w:sz w:val="22"/>
          <w:szCs w:val="22"/>
          <w:lang w:val="cy-GB"/>
        </w:rPr>
        <w:t xml:space="preserve"> a hefyd gosodais god QR yn yr ystafell staff gydag eglurhad o beth oedd yr holiadur yn sôn amdano, ar gyfer pwy y mae wedi’i bwriadu ac yn egluro beth yw ei ddiben. Dyma'r ffordd hawsaf o gasglu gwybodaeth gan na chymerodd llawer o amser, arian nac adnoddau i'w wneud. Mae hyn yn cysylltu gyda fy </w:t>
      </w:r>
      <w:r w:rsidRPr="009D13DB">
        <w:rPr>
          <w:rFonts w:ascii="Arial" w:hAnsi="Arial" w:cs="Arial"/>
          <w:sz w:val="22"/>
          <w:szCs w:val="22"/>
          <w:lang w:val="cy-GB"/>
        </w:rPr>
        <w:lastRenderedPageBreak/>
        <w:t xml:space="preserve">adolygiad o lenyddiaeth, yn flaenorol dadansoddais am sut y siaradodd Denscombe (2010) am fanteision ac anfanteision holiaduron ac un o’r manteision mwyaf oedd nad oedd yn cymryd llawer o amser, arian ac adnoddau. Cefais ddau ymateb ar gyfer yr holiadur arall gan athrawon a staff yr ysgol. I’r cwestiwn ‘Oes dull asesu mwy effeithiol rydych chi’n defnyddio o fewn y dosbarth?’, atebodd un athro drwy ddweud bod targedu rhai disgyblion gyda chwestiynau yn effeithiol oherwydd eu bod yn gallu ymestyn neu symleiddio’r cwestiwn, ond mae’n dal i roi cyfle i bob disgybl ymateb. </w:t>
      </w:r>
      <w:r w:rsidR="00E50356" w:rsidRPr="009D13DB">
        <w:rPr>
          <w:rFonts w:ascii="Arial" w:hAnsi="Arial" w:cs="Arial"/>
          <w:sz w:val="22"/>
          <w:szCs w:val="22"/>
          <w:lang w:val="cy-GB"/>
        </w:rPr>
        <w:t>Mae hyn yn cyfateb i Hattie (2009) a’i theori ‘Visible learning’ oherwydd credai Hattie mai dim ond gwybodaeth lefel is sydd ei hangen ar gwestiynau lefel is a bod angen gwybodaeth ddyfnach ar gyfer cwestiynau lefel dyfnach. Felly, mae’n rhaid i athrawon ddeall beth yn union y maent yn ei ofyn a faint o wybodaeth y maent eisiau o'r ateb. Cwestiwn allweddol i’r athrawon a’r staff oedd a oedd unrhyw her i gwestiynu yn y dosbarth a’r brif her welais yn yr atebion oedd nad yw disgyblion swil am ateb o flaen y dosbarth. Dyma le byddwn yn argymell athro i ddefnyddio ffin lolipop neu olwyn enwau oherwydd mae'n ffordd deg i sicrhau bod pob disgybl yn meddwl am yr ateb ac yn cael ateb cwestiwn.</w:t>
      </w:r>
    </w:p>
    <w:p w14:paraId="744DB953" w14:textId="77777777" w:rsidR="00A02F6B" w:rsidRPr="009D13DB" w:rsidRDefault="00A02F6B" w:rsidP="009D13DB">
      <w:pPr>
        <w:spacing w:line="360" w:lineRule="auto"/>
        <w:rPr>
          <w:rFonts w:ascii="Arial" w:hAnsi="Arial" w:cs="Arial"/>
          <w:sz w:val="22"/>
          <w:szCs w:val="22"/>
          <w:lang w:val="cy-GB"/>
        </w:rPr>
      </w:pPr>
    </w:p>
    <w:p w14:paraId="0DBEB4AB" w14:textId="50B55555" w:rsidR="00240229" w:rsidRPr="009D13DB" w:rsidRDefault="00B339C1" w:rsidP="009D13DB">
      <w:pPr>
        <w:spacing w:line="360" w:lineRule="auto"/>
        <w:rPr>
          <w:rFonts w:ascii="Arial" w:hAnsi="Arial" w:cs="Arial"/>
          <w:sz w:val="22"/>
          <w:szCs w:val="22"/>
          <w:lang w:val="cy-GB"/>
        </w:rPr>
      </w:pPr>
      <w:r w:rsidRPr="009D13DB">
        <w:rPr>
          <w:rFonts w:ascii="Arial" w:hAnsi="Arial" w:cs="Arial"/>
          <w:sz w:val="22"/>
          <w:szCs w:val="22"/>
          <w:lang w:val="cy-GB"/>
        </w:rPr>
        <w:t xml:space="preserve">Cyn y diwrnod ymchwil, roeddwn wedi anfon e-bost at fy mentor dosbarth yn egluro beth fyddaf yn ei wneud ar y diwrnod ymchwil a oedd hyn yn cynnwys cyfweliad gyda hi. Cyn i mi ddechrau’r cyfweliad, fe wnes i atgoffa fy mentor dosbarth ei bod hi’n gwirfoddoli i gael ei chyfweld gennyf, os yw am adael ar unrhyw adeg yna mae croeso iddi a hefyd y bydd y wybodaeth yn cael ei chadw’n gwbl ddienw a chyfrinachol. </w:t>
      </w:r>
      <w:r w:rsidR="00F36353">
        <w:rPr>
          <w:rFonts w:ascii="Arial" w:hAnsi="Arial" w:cs="Arial"/>
          <w:sz w:val="22"/>
          <w:szCs w:val="22"/>
          <w:lang w:val="cy-GB"/>
        </w:rPr>
        <w:t xml:space="preserve">Gweler atodiad </w:t>
      </w:r>
      <w:r w:rsidR="00171D39">
        <w:rPr>
          <w:rFonts w:ascii="Arial" w:hAnsi="Arial" w:cs="Arial"/>
          <w:sz w:val="22"/>
          <w:szCs w:val="22"/>
          <w:lang w:val="cy-GB"/>
        </w:rPr>
        <w:t xml:space="preserve">6 am y cyfweliad llawn. </w:t>
      </w:r>
      <w:r w:rsidRPr="009D13DB">
        <w:rPr>
          <w:rFonts w:ascii="Arial" w:hAnsi="Arial" w:cs="Arial"/>
          <w:sz w:val="22"/>
          <w:szCs w:val="22"/>
          <w:lang w:val="cy-GB"/>
        </w:rPr>
        <w:t>I ddechrau'r cyfweliad gofynnais pa flwyddyn ydych chi'n ei dysgu i ddechrau gyda chwestiwn cyflym a hawdd. Nesaf, gofynnais ‘Ydych chi’n defnyddio strategaethau asesu ar gyfer dysgu?’ ac yna rhoddodd restr i mi o’r gwahanol ddulliau mae hi’n defnyddio yn ei dosbarth ac roedd hyn yn cynnwys cwestiynu. Y rheswm pam mae hi’n defnyddio cwestiynu yw achos mae’n dangos iddi hi ble mae’r plentyn yn ei ddysgu. Cysyllta hyn gyda Burke (2020) oherwydd dwedodd e fod cwestiynu yn gallu cael ei defnyddio i gadarnhau a datblygu dealltwriaeth.</w:t>
      </w:r>
      <w:r w:rsidR="00521FDE">
        <w:rPr>
          <w:rFonts w:ascii="Arial" w:hAnsi="Arial" w:cs="Arial"/>
          <w:sz w:val="22"/>
          <w:szCs w:val="22"/>
          <w:lang w:val="cy-GB"/>
        </w:rPr>
        <w:t xml:space="preserve"> </w:t>
      </w:r>
      <w:r w:rsidR="00044D9A" w:rsidRPr="00044D9A">
        <w:rPr>
          <w:rFonts w:ascii="Arial" w:hAnsi="Arial" w:cs="Arial"/>
          <w:sz w:val="22"/>
          <w:szCs w:val="22"/>
          <w:lang w:val="cy-GB"/>
        </w:rPr>
        <w:t>Y cwestiwn olaf gofynnais oedd ‘A oes unrhyw gyfyngiadau ar ddefnyddio cwestiynu?’ a derbyniais bron yr un ateb a chefais yn yr holiadur sydd yn dangos patrwm o ddisgyblion yn bod yn swil.</w:t>
      </w:r>
      <w:r w:rsidR="00091492">
        <w:rPr>
          <w:rFonts w:ascii="Arial" w:hAnsi="Arial" w:cs="Arial"/>
          <w:sz w:val="22"/>
          <w:szCs w:val="22"/>
          <w:lang w:val="cy-GB"/>
        </w:rPr>
        <w:t xml:space="preserve"> </w:t>
      </w:r>
    </w:p>
    <w:p w14:paraId="74A75603" w14:textId="77777777" w:rsidR="00B339C1" w:rsidRPr="009D13DB" w:rsidRDefault="00B339C1" w:rsidP="009D13DB">
      <w:pPr>
        <w:spacing w:line="360" w:lineRule="auto"/>
        <w:rPr>
          <w:rFonts w:ascii="Arial" w:hAnsi="Arial" w:cs="Arial"/>
          <w:sz w:val="22"/>
          <w:szCs w:val="22"/>
          <w:lang w:val="cy-GB"/>
        </w:rPr>
      </w:pPr>
    </w:p>
    <w:p w14:paraId="5416C5A4" w14:textId="5D7FF2A8" w:rsidR="00F63849" w:rsidRPr="00083DE3" w:rsidRDefault="00191690" w:rsidP="009D13DB">
      <w:pPr>
        <w:spacing w:line="360" w:lineRule="auto"/>
        <w:rPr>
          <w:rFonts w:ascii="Arial" w:hAnsi="Arial" w:cs="Arial"/>
          <w:b/>
          <w:bCs/>
          <w:sz w:val="28"/>
          <w:szCs w:val="28"/>
          <w:lang w:val="cy-GB"/>
        </w:rPr>
      </w:pPr>
      <w:r w:rsidRPr="00083DE3">
        <w:rPr>
          <w:rFonts w:ascii="Arial" w:hAnsi="Arial" w:cs="Arial"/>
          <w:b/>
          <w:bCs/>
          <w:sz w:val="28"/>
          <w:szCs w:val="28"/>
          <w:lang w:val="cy-GB"/>
        </w:rPr>
        <w:t>Casgliad</w:t>
      </w:r>
    </w:p>
    <w:p w14:paraId="7F51105C" w14:textId="0CF27F45" w:rsidR="000F7E62" w:rsidRPr="009D13DB" w:rsidRDefault="00D86AE9" w:rsidP="009D13DB">
      <w:pPr>
        <w:spacing w:line="360" w:lineRule="auto"/>
        <w:rPr>
          <w:rFonts w:ascii="Arial" w:hAnsi="Arial" w:cs="Arial"/>
          <w:sz w:val="22"/>
          <w:szCs w:val="22"/>
          <w:lang w:val="cy-GB"/>
        </w:rPr>
      </w:pPr>
      <w:r w:rsidRPr="009D13DB">
        <w:rPr>
          <w:rFonts w:ascii="Arial" w:hAnsi="Arial" w:cs="Arial"/>
          <w:sz w:val="22"/>
          <w:szCs w:val="22"/>
          <w:lang w:val="cy-GB"/>
        </w:rPr>
        <w:t xml:space="preserve">Nod yr astudiaeth hon </w:t>
      </w:r>
      <w:r w:rsidR="00091492">
        <w:rPr>
          <w:rFonts w:ascii="Arial" w:hAnsi="Arial" w:cs="Arial"/>
          <w:sz w:val="22"/>
          <w:szCs w:val="22"/>
          <w:lang w:val="cy-GB"/>
        </w:rPr>
        <w:t>oedd i</w:t>
      </w:r>
      <w:r w:rsidRPr="009D13DB">
        <w:rPr>
          <w:rFonts w:ascii="Arial" w:hAnsi="Arial" w:cs="Arial"/>
          <w:sz w:val="22"/>
          <w:szCs w:val="22"/>
          <w:lang w:val="cy-GB"/>
        </w:rPr>
        <w:t xml:space="preserve"> </w:t>
      </w:r>
      <w:r w:rsidR="00091492">
        <w:rPr>
          <w:rFonts w:ascii="Arial" w:hAnsi="Arial" w:cs="Arial"/>
          <w:sz w:val="22"/>
          <w:szCs w:val="22"/>
          <w:lang w:val="cy-GB"/>
        </w:rPr>
        <w:t>g</w:t>
      </w:r>
      <w:r w:rsidRPr="009D13DB">
        <w:rPr>
          <w:rFonts w:ascii="Arial" w:hAnsi="Arial" w:cs="Arial"/>
          <w:sz w:val="22"/>
          <w:szCs w:val="22"/>
          <w:lang w:val="cy-GB"/>
        </w:rPr>
        <w:t xml:space="preserve">ael mwy o ddealltwriaeth gan athrawon a disgyblion ar eu barn am ddefnyddio cwestiynu, sut mae cwestiynu yn gweithio, yr effeithiau, beth gall cael ei wella a mwy. Rwy’n credu fy mod wedi gwneud hyn yn llwyddiannus trwy ddadansoddi’r data a ddarganfyddai a’i gymharu â llenyddiaeth oedd wedi cael ei darganfod gan bobl arall. </w:t>
      </w:r>
      <w:r w:rsidRPr="009D13DB">
        <w:rPr>
          <w:rFonts w:ascii="Arial" w:hAnsi="Arial" w:cs="Arial"/>
          <w:sz w:val="22"/>
          <w:szCs w:val="22"/>
          <w:lang w:val="cy-GB"/>
        </w:rPr>
        <w:lastRenderedPageBreak/>
        <w:t>Pwrpas o ofyn i’r disgyblion cymryd rhan yn fy ymchwil oedd iddyn nhw gyflwyno eu safbwyntiau eu hunain, yn hytrach na bod oedolyn yn siarad ar eu rhan (Danby, Ewing a Thorpe, 2011). Y prif bethau rwyf wedi dysgu am gwestiynu yn ystod yr ymchwil hwn yw ei fod yn ffordd gyffredin iawn o asesu disgyblion a bod gan ddisgyblion farn gymysg iawn ar ddefnyddio cwestiynu. Bydd hyn yn gwella fy ymarfer proffesiynol oherwydd rwyf nid yn unig wedi dysgu am fanteision o gwestiynu ond hefyd yr anfanteision felly gobeithio y byddaf yn gallu cyfyngu ar yr anfanteision cymaint ag y gallaf yn fy ngyrfa</w:t>
      </w:r>
      <w:r w:rsidR="00297448" w:rsidRPr="009D13DB">
        <w:rPr>
          <w:rFonts w:ascii="Arial" w:hAnsi="Arial" w:cs="Arial"/>
          <w:sz w:val="22"/>
          <w:szCs w:val="22"/>
          <w:lang w:val="cy-GB"/>
        </w:rPr>
        <w:t xml:space="preserve">. Erbyn hyn, mae gennyf ddealltwriaeth llawer ddyfnach o gwestiynu felly byddaf yn parhau i ymchwilio i </w:t>
      </w:r>
      <w:r w:rsidR="005528EA">
        <w:rPr>
          <w:rFonts w:ascii="Arial" w:hAnsi="Arial" w:cs="Arial"/>
          <w:sz w:val="22"/>
          <w:szCs w:val="22"/>
          <w:lang w:val="cy-GB"/>
        </w:rPr>
        <w:t>ddulliau</w:t>
      </w:r>
      <w:r w:rsidR="00297448" w:rsidRPr="009D13DB">
        <w:rPr>
          <w:rFonts w:ascii="Arial" w:hAnsi="Arial" w:cs="Arial"/>
          <w:sz w:val="22"/>
          <w:szCs w:val="22"/>
          <w:lang w:val="cy-GB"/>
        </w:rPr>
        <w:t xml:space="preserve"> eraill o asesu ac yn mynd â'r wybodaeth hon i mewn i fy ngyrfa hefyd. Wrth i mi edrych yn ôl ar fy rhagdybiaeth, mae gen i’r un farn o hyd bod defnyddio cyfweliadau i gasglu ymchwil yn fwy dibynadwy na defnyddio holiaduron. Rwy'n credu y gallwn ddadansoddi'r wybodaeth o'r cyfweliad yn llawer gwell na'r holiaduron. Efallai bod hyn oherwydd fy mod yn gallu gweld iaith y corff a mynegiant yr wyneb yn ystod y cyfweliad felly roeddwn i'n deall mwy o'r hyn roedd hi'n ei ddweud.</w:t>
      </w:r>
    </w:p>
    <w:p w14:paraId="2F5DB314" w14:textId="57DD9BB2" w:rsidR="00A75236" w:rsidRPr="009D13DB" w:rsidRDefault="00A75236" w:rsidP="009D13DB">
      <w:pPr>
        <w:spacing w:line="360" w:lineRule="auto"/>
        <w:rPr>
          <w:rFonts w:ascii="Arial" w:hAnsi="Arial" w:cs="Arial"/>
          <w:b/>
          <w:bCs/>
          <w:sz w:val="22"/>
          <w:szCs w:val="22"/>
        </w:rPr>
      </w:pPr>
    </w:p>
    <w:p w14:paraId="3DC3341B" w14:textId="6F880B2E" w:rsidR="005F1D4D" w:rsidRPr="009D13DB" w:rsidRDefault="00FB6D37" w:rsidP="009D13DB">
      <w:pPr>
        <w:spacing w:line="360" w:lineRule="auto"/>
        <w:rPr>
          <w:rFonts w:ascii="Arial" w:hAnsi="Arial" w:cs="Arial"/>
          <w:b/>
          <w:bCs/>
          <w:sz w:val="22"/>
          <w:szCs w:val="22"/>
        </w:rPr>
      </w:pPr>
      <w:proofErr w:type="spellStart"/>
      <w:r w:rsidRPr="009D13DB">
        <w:rPr>
          <w:rFonts w:ascii="Arial" w:hAnsi="Arial" w:cs="Arial"/>
          <w:b/>
          <w:bCs/>
          <w:sz w:val="22"/>
          <w:szCs w:val="22"/>
        </w:rPr>
        <w:t>Rhestr</w:t>
      </w:r>
      <w:proofErr w:type="spellEnd"/>
      <w:r w:rsidRPr="009D13DB">
        <w:rPr>
          <w:rFonts w:ascii="Arial" w:hAnsi="Arial" w:cs="Arial"/>
          <w:b/>
          <w:bCs/>
          <w:sz w:val="22"/>
          <w:szCs w:val="22"/>
        </w:rPr>
        <w:t xml:space="preserve"> </w:t>
      </w:r>
      <w:proofErr w:type="spellStart"/>
      <w:r w:rsidR="003F0D04" w:rsidRPr="009D13DB">
        <w:rPr>
          <w:rFonts w:ascii="Arial" w:hAnsi="Arial" w:cs="Arial"/>
          <w:b/>
          <w:bCs/>
          <w:sz w:val="22"/>
          <w:szCs w:val="22"/>
        </w:rPr>
        <w:t>cyfeirnodi</w:t>
      </w:r>
      <w:proofErr w:type="spellEnd"/>
    </w:p>
    <w:p w14:paraId="5687BE29" w14:textId="77777777" w:rsidR="005F1D4D" w:rsidRPr="009D13DB" w:rsidRDefault="005F1D4D" w:rsidP="009D13DB">
      <w:pPr>
        <w:spacing w:line="360" w:lineRule="auto"/>
        <w:rPr>
          <w:rFonts w:ascii="Arial" w:hAnsi="Arial" w:cs="Arial"/>
          <w:sz w:val="22"/>
          <w:szCs w:val="22"/>
        </w:rPr>
      </w:pPr>
      <w:r w:rsidRPr="009D13DB">
        <w:rPr>
          <w:rFonts w:ascii="Arial" w:hAnsi="Arial" w:cs="Arial"/>
          <w:sz w:val="22"/>
          <w:szCs w:val="22"/>
        </w:rPr>
        <w:t xml:space="preserve">Adams, N. (2015) Bloom’s Taxonomy of cognitive learning objectives. Journal of the Medical Library Association, 103(3), pp. 152-153. </w:t>
      </w:r>
      <w:hyperlink r:id="rId5" w:history="1">
        <w:r w:rsidRPr="009D13DB">
          <w:rPr>
            <w:rStyle w:val="Hyperlink"/>
            <w:rFonts w:ascii="Arial" w:hAnsi="Arial" w:cs="Arial"/>
            <w:sz w:val="22"/>
            <w:szCs w:val="22"/>
          </w:rPr>
          <w:t>https://www.ncbi.nlm.nih.gov/pmc/articles/PMC4511057/</w:t>
        </w:r>
      </w:hyperlink>
      <w:r w:rsidRPr="009D13DB">
        <w:rPr>
          <w:rFonts w:ascii="Arial" w:hAnsi="Arial" w:cs="Arial"/>
          <w:sz w:val="22"/>
          <w:szCs w:val="22"/>
        </w:rPr>
        <w:t xml:space="preserve"> </w:t>
      </w:r>
    </w:p>
    <w:p w14:paraId="68935E1B" w14:textId="77777777" w:rsidR="009869B4" w:rsidRPr="009D13DB" w:rsidRDefault="009869B4" w:rsidP="009D13DB">
      <w:pPr>
        <w:spacing w:line="360" w:lineRule="auto"/>
        <w:rPr>
          <w:rFonts w:ascii="Arial" w:hAnsi="Arial" w:cs="Arial"/>
          <w:sz w:val="22"/>
          <w:szCs w:val="22"/>
        </w:rPr>
      </w:pPr>
    </w:p>
    <w:p w14:paraId="30971957" w14:textId="3B0FCF60" w:rsidR="005F1D4D" w:rsidRPr="009D13DB" w:rsidRDefault="005F1D4D" w:rsidP="009D13DB">
      <w:pPr>
        <w:spacing w:line="360" w:lineRule="auto"/>
        <w:rPr>
          <w:rFonts w:ascii="Arial" w:hAnsi="Arial" w:cs="Arial"/>
          <w:sz w:val="22"/>
          <w:szCs w:val="22"/>
        </w:rPr>
      </w:pPr>
      <w:r w:rsidRPr="009D13DB">
        <w:rPr>
          <w:rFonts w:ascii="Arial" w:hAnsi="Arial" w:cs="Arial"/>
          <w:sz w:val="22"/>
          <w:szCs w:val="22"/>
        </w:rPr>
        <w:t>Bloom, B. (1956). Taxonomy of Educational Objectives: The Classification of Educational goals. Handbook 1, Cognitive Domain.</w:t>
      </w:r>
    </w:p>
    <w:p w14:paraId="7CF72A40" w14:textId="77777777" w:rsidR="009869B4" w:rsidRPr="009D13DB" w:rsidRDefault="009869B4" w:rsidP="009D13DB">
      <w:pPr>
        <w:spacing w:line="360" w:lineRule="auto"/>
        <w:rPr>
          <w:rFonts w:ascii="Arial" w:hAnsi="Arial" w:cs="Arial"/>
          <w:sz w:val="22"/>
          <w:szCs w:val="22"/>
        </w:rPr>
      </w:pPr>
    </w:p>
    <w:p w14:paraId="2FB3EE68" w14:textId="788E0F8A" w:rsidR="005F1D4D" w:rsidRDefault="005F1D4D" w:rsidP="009D13DB">
      <w:pPr>
        <w:spacing w:line="360" w:lineRule="auto"/>
        <w:rPr>
          <w:rFonts w:ascii="Arial" w:hAnsi="Arial" w:cs="Arial"/>
          <w:sz w:val="22"/>
          <w:szCs w:val="22"/>
        </w:rPr>
      </w:pPr>
      <w:r w:rsidRPr="009D13DB">
        <w:rPr>
          <w:rFonts w:ascii="Arial" w:hAnsi="Arial" w:cs="Arial"/>
          <w:sz w:val="22"/>
          <w:szCs w:val="22"/>
        </w:rPr>
        <w:t xml:space="preserve">Burke, M (2020) Questioning | Principles of assessment for learning. </w:t>
      </w:r>
      <w:hyperlink r:id="rId6" w:history="1">
        <w:r w:rsidRPr="009D13DB">
          <w:rPr>
            <w:rStyle w:val="Hyperlink"/>
            <w:rFonts w:ascii="Arial" w:hAnsi="Arial" w:cs="Arial"/>
            <w:sz w:val="22"/>
            <w:szCs w:val="22"/>
          </w:rPr>
          <w:t>https://edu.rsc.org/assessment-for-learning/questioning-principles-of-assessment-for-learning/4012321.article</w:t>
        </w:r>
      </w:hyperlink>
      <w:r w:rsidRPr="009D13DB">
        <w:rPr>
          <w:rFonts w:ascii="Arial" w:hAnsi="Arial" w:cs="Arial"/>
          <w:sz w:val="22"/>
          <w:szCs w:val="22"/>
        </w:rPr>
        <w:t xml:space="preserve"> </w:t>
      </w:r>
    </w:p>
    <w:p w14:paraId="697D5CE6" w14:textId="77777777" w:rsidR="00460938" w:rsidRPr="009D13DB" w:rsidRDefault="00460938" w:rsidP="009D13DB">
      <w:pPr>
        <w:spacing w:line="360" w:lineRule="auto"/>
        <w:rPr>
          <w:rFonts w:ascii="Arial" w:hAnsi="Arial" w:cs="Arial"/>
          <w:sz w:val="22"/>
          <w:szCs w:val="22"/>
        </w:rPr>
      </w:pPr>
    </w:p>
    <w:p w14:paraId="24CDD06B" w14:textId="77777777" w:rsidR="005F1D4D" w:rsidRPr="009D13DB" w:rsidRDefault="005F1D4D" w:rsidP="009D13DB">
      <w:pPr>
        <w:spacing w:line="360" w:lineRule="auto"/>
        <w:rPr>
          <w:rFonts w:ascii="Arial" w:hAnsi="Arial" w:cs="Arial"/>
          <w:sz w:val="22"/>
          <w:szCs w:val="22"/>
        </w:rPr>
      </w:pPr>
      <w:r w:rsidRPr="009D13DB">
        <w:rPr>
          <w:rFonts w:ascii="Arial" w:hAnsi="Arial" w:cs="Arial"/>
          <w:sz w:val="22"/>
          <w:szCs w:val="22"/>
        </w:rPr>
        <w:t xml:space="preserve">Cambridge Assessment. (2011). Getting started with Assessment for Learning. Cambridge-community.org.uk. </w:t>
      </w:r>
      <w:hyperlink r:id="rId7" w:history="1">
        <w:r w:rsidRPr="009D13DB">
          <w:rPr>
            <w:rStyle w:val="Hyperlink"/>
            <w:rFonts w:ascii="Arial" w:hAnsi="Arial" w:cs="Arial"/>
            <w:sz w:val="22"/>
            <w:szCs w:val="22"/>
          </w:rPr>
          <w:t>https://cambridge-community.org.uk/professional-development/gswafl/index.html</w:t>
        </w:r>
      </w:hyperlink>
      <w:r w:rsidRPr="009D13DB">
        <w:rPr>
          <w:rFonts w:ascii="Arial" w:hAnsi="Arial" w:cs="Arial"/>
          <w:sz w:val="22"/>
          <w:szCs w:val="22"/>
        </w:rPr>
        <w:t xml:space="preserve"> </w:t>
      </w:r>
    </w:p>
    <w:p w14:paraId="37653034" w14:textId="77777777" w:rsidR="009869B4" w:rsidRPr="009D13DB" w:rsidRDefault="009869B4" w:rsidP="009D13DB">
      <w:pPr>
        <w:spacing w:line="360" w:lineRule="auto"/>
        <w:rPr>
          <w:rFonts w:ascii="Arial" w:hAnsi="Arial" w:cs="Arial"/>
          <w:sz w:val="22"/>
          <w:szCs w:val="22"/>
        </w:rPr>
      </w:pPr>
    </w:p>
    <w:p w14:paraId="06C15B09" w14:textId="311CC2AD" w:rsidR="005F1D4D" w:rsidRPr="009D13DB" w:rsidRDefault="005F1D4D" w:rsidP="009D13DB">
      <w:pPr>
        <w:spacing w:line="360" w:lineRule="auto"/>
        <w:rPr>
          <w:rFonts w:ascii="Arial" w:hAnsi="Arial" w:cs="Arial"/>
          <w:sz w:val="22"/>
          <w:szCs w:val="22"/>
        </w:rPr>
      </w:pPr>
      <w:r w:rsidRPr="009D13DB">
        <w:rPr>
          <w:rFonts w:ascii="Arial" w:hAnsi="Arial" w:cs="Arial"/>
          <w:sz w:val="22"/>
          <w:szCs w:val="22"/>
        </w:rPr>
        <w:t xml:space="preserve">Clark, A. (2011). Ways of seeing: using the Mosaic approach to listen to young children’s perspectives. </w:t>
      </w:r>
      <w:hyperlink r:id="rId8" w:history="1">
        <w:r w:rsidRPr="009D13DB">
          <w:rPr>
            <w:rStyle w:val="Hyperlink"/>
            <w:rFonts w:ascii="Arial" w:hAnsi="Arial" w:cs="Arial"/>
            <w:sz w:val="22"/>
            <w:szCs w:val="22"/>
          </w:rPr>
          <w:t>https://learningaway.org.uk/wp-content/uploads/RL56-Extract-the-Mosaic-Approach-EARLY-YEARS.pdf</w:t>
        </w:r>
      </w:hyperlink>
    </w:p>
    <w:p w14:paraId="03E3471F" w14:textId="77777777" w:rsidR="009869B4" w:rsidRPr="009D13DB" w:rsidRDefault="009869B4" w:rsidP="009D13DB">
      <w:pPr>
        <w:spacing w:line="360" w:lineRule="auto"/>
        <w:rPr>
          <w:rFonts w:ascii="Arial" w:hAnsi="Arial" w:cs="Arial"/>
          <w:sz w:val="22"/>
          <w:szCs w:val="22"/>
        </w:rPr>
      </w:pPr>
    </w:p>
    <w:p w14:paraId="7A474652" w14:textId="77777777" w:rsidR="005F1D4D" w:rsidRPr="009D13DB" w:rsidRDefault="005F1D4D" w:rsidP="009D13DB">
      <w:pPr>
        <w:spacing w:line="360" w:lineRule="auto"/>
        <w:rPr>
          <w:rFonts w:ascii="Arial" w:hAnsi="Arial" w:cs="Arial"/>
          <w:sz w:val="22"/>
          <w:szCs w:val="22"/>
        </w:rPr>
      </w:pPr>
      <w:r w:rsidRPr="009D13DB">
        <w:rPr>
          <w:rFonts w:ascii="Arial" w:hAnsi="Arial" w:cs="Arial"/>
          <w:sz w:val="22"/>
          <w:szCs w:val="22"/>
        </w:rPr>
        <w:t xml:space="preserve">Cleave, P. (2023). Structured or semi-structured questionnaire? - </w:t>
      </w:r>
      <w:proofErr w:type="spellStart"/>
      <w:r w:rsidRPr="009D13DB">
        <w:rPr>
          <w:rFonts w:ascii="Arial" w:hAnsi="Arial" w:cs="Arial"/>
          <w:sz w:val="22"/>
          <w:szCs w:val="22"/>
        </w:rPr>
        <w:t>SmartSurvey</w:t>
      </w:r>
      <w:proofErr w:type="spellEnd"/>
      <w:r w:rsidRPr="009D13DB">
        <w:rPr>
          <w:rFonts w:ascii="Arial" w:hAnsi="Arial" w:cs="Arial"/>
          <w:sz w:val="22"/>
          <w:szCs w:val="22"/>
        </w:rPr>
        <w:t xml:space="preserve">. </w:t>
      </w:r>
      <w:hyperlink r:id="rId9" w:history="1">
        <w:r w:rsidRPr="009D13DB">
          <w:rPr>
            <w:rStyle w:val="Hyperlink"/>
            <w:rFonts w:ascii="Arial" w:hAnsi="Arial" w:cs="Arial"/>
            <w:sz w:val="22"/>
            <w:szCs w:val="22"/>
          </w:rPr>
          <w:t>https://www.smartsurvey.co.uk/blog/structured-or-semi-structured-questionnaire</w:t>
        </w:r>
      </w:hyperlink>
      <w:r w:rsidRPr="009D13DB">
        <w:rPr>
          <w:rFonts w:ascii="Arial" w:hAnsi="Arial" w:cs="Arial"/>
          <w:sz w:val="22"/>
          <w:szCs w:val="22"/>
        </w:rPr>
        <w:t xml:space="preserve"> </w:t>
      </w:r>
    </w:p>
    <w:p w14:paraId="31BDC922" w14:textId="77777777" w:rsidR="00D73F46" w:rsidRPr="009D13DB" w:rsidRDefault="00D73F46" w:rsidP="009D13DB">
      <w:pPr>
        <w:spacing w:line="360" w:lineRule="auto"/>
        <w:rPr>
          <w:rFonts w:ascii="Arial" w:hAnsi="Arial" w:cs="Arial"/>
          <w:sz w:val="22"/>
          <w:szCs w:val="22"/>
        </w:rPr>
      </w:pPr>
    </w:p>
    <w:p w14:paraId="1B61A915" w14:textId="734ED13B" w:rsidR="005F1D4D" w:rsidRPr="009D13DB" w:rsidRDefault="005F1D4D" w:rsidP="009D13DB">
      <w:pPr>
        <w:spacing w:line="360" w:lineRule="auto"/>
        <w:rPr>
          <w:rFonts w:ascii="Arial" w:hAnsi="Arial" w:cs="Arial"/>
          <w:sz w:val="22"/>
          <w:szCs w:val="22"/>
        </w:rPr>
      </w:pPr>
      <w:r w:rsidRPr="009D13DB">
        <w:rPr>
          <w:rFonts w:ascii="Arial" w:hAnsi="Arial" w:cs="Arial"/>
          <w:sz w:val="22"/>
          <w:szCs w:val="22"/>
        </w:rPr>
        <w:t xml:space="preserve">Czerniawski, G. and Lofthouse, R. (2018). BERA BITES: Issue 1 Early Childhood. </w:t>
      </w:r>
      <w:hyperlink r:id="rId10" w:history="1">
        <w:r w:rsidRPr="009D13DB">
          <w:rPr>
            <w:rStyle w:val="Hyperlink"/>
            <w:rFonts w:ascii="Arial" w:hAnsi="Arial" w:cs="Arial"/>
            <w:sz w:val="22"/>
            <w:szCs w:val="22"/>
          </w:rPr>
          <w:t>https://www.bera.ac.uk/wp-content/uploads/2018/09/BERA-Bites-issue-1-Early-Childhood-Sept2018.pdf</w:t>
        </w:r>
      </w:hyperlink>
      <w:r w:rsidRPr="009D13DB">
        <w:rPr>
          <w:rFonts w:ascii="Arial" w:hAnsi="Arial" w:cs="Arial"/>
          <w:sz w:val="22"/>
          <w:szCs w:val="22"/>
        </w:rPr>
        <w:t xml:space="preserve"> </w:t>
      </w:r>
    </w:p>
    <w:p w14:paraId="3B20F92A" w14:textId="77777777" w:rsidR="00D73F46" w:rsidRPr="009D13DB" w:rsidRDefault="00D73F46" w:rsidP="009D13DB">
      <w:pPr>
        <w:spacing w:line="360" w:lineRule="auto"/>
        <w:rPr>
          <w:rFonts w:ascii="Arial" w:hAnsi="Arial" w:cs="Arial"/>
          <w:sz w:val="22"/>
          <w:szCs w:val="22"/>
        </w:rPr>
      </w:pPr>
    </w:p>
    <w:p w14:paraId="0CA056AF" w14:textId="58D9EB33" w:rsidR="005F1D4D" w:rsidRPr="009D13DB" w:rsidRDefault="005F1D4D" w:rsidP="009D13DB">
      <w:pPr>
        <w:spacing w:line="360" w:lineRule="auto"/>
        <w:rPr>
          <w:rFonts w:ascii="Arial" w:hAnsi="Arial" w:cs="Arial"/>
          <w:sz w:val="22"/>
          <w:szCs w:val="22"/>
        </w:rPr>
      </w:pPr>
      <w:r w:rsidRPr="009D13DB">
        <w:rPr>
          <w:rFonts w:ascii="Arial" w:hAnsi="Arial" w:cs="Arial"/>
          <w:sz w:val="22"/>
          <w:szCs w:val="22"/>
        </w:rPr>
        <w:t xml:space="preserve">Danby, S., Ewing, L. and Thorpe, K. (2011). The novice researcher: interviewing young children. Qualitative Enquiry. </w:t>
      </w:r>
      <w:hyperlink r:id="rId11" w:history="1">
        <w:r w:rsidRPr="009D13DB">
          <w:rPr>
            <w:rStyle w:val="Hyperlink"/>
            <w:rFonts w:ascii="Arial" w:hAnsi="Arial" w:cs="Arial"/>
            <w:sz w:val="22"/>
            <w:szCs w:val="22"/>
          </w:rPr>
          <w:t>https://eprints.qut.edu.au/39845/1/c39845.pdf</w:t>
        </w:r>
      </w:hyperlink>
      <w:r w:rsidRPr="009D13DB">
        <w:rPr>
          <w:rFonts w:ascii="Arial" w:hAnsi="Arial" w:cs="Arial"/>
          <w:sz w:val="22"/>
          <w:szCs w:val="22"/>
        </w:rPr>
        <w:t xml:space="preserve"> </w:t>
      </w:r>
    </w:p>
    <w:p w14:paraId="553E371D" w14:textId="77777777" w:rsidR="00D73F46" w:rsidRPr="009D13DB" w:rsidRDefault="00D73F46" w:rsidP="009D13DB">
      <w:pPr>
        <w:spacing w:line="360" w:lineRule="auto"/>
        <w:rPr>
          <w:rFonts w:ascii="Arial" w:hAnsi="Arial" w:cs="Arial"/>
          <w:sz w:val="22"/>
          <w:szCs w:val="22"/>
        </w:rPr>
      </w:pPr>
    </w:p>
    <w:p w14:paraId="7E2A390F" w14:textId="7B03A0D6" w:rsidR="005F1D4D" w:rsidRPr="009D13DB" w:rsidRDefault="005F1D4D" w:rsidP="009D13DB">
      <w:pPr>
        <w:spacing w:line="360" w:lineRule="auto"/>
        <w:rPr>
          <w:rFonts w:ascii="Arial" w:hAnsi="Arial" w:cs="Arial"/>
          <w:sz w:val="22"/>
          <w:szCs w:val="22"/>
        </w:rPr>
      </w:pPr>
      <w:proofErr w:type="spellStart"/>
      <w:r w:rsidRPr="009D13DB">
        <w:rPr>
          <w:rFonts w:ascii="Arial" w:hAnsi="Arial" w:cs="Arial"/>
          <w:sz w:val="22"/>
          <w:szCs w:val="22"/>
        </w:rPr>
        <w:t>Danso</w:t>
      </w:r>
      <w:proofErr w:type="spellEnd"/>
      <w:r w:rsidRPr="009D13DB">
        <w:rPr>
          <w:rFonts w:ascii="Arial" w:hAnsi="Arial" w:cs="Arial"/>
          <w:sz w:val="22"/>
          <w:szCs w:val="22"/>
        </w:rPr>
        <w:t xml:space="preserve">, J. (2017). Developing students’ independent skills </w:t>
      </w:r>
      <w:proofErr w:type="gramStart"/>
      <w:r w:rsidRPr="009D13DB">
        <w:rPr>
          <w:rFonts w:ascii="Arial" w:hAnsi="Arial" w:cs="Arial"/>
          <w:sz w:val="22"/>
          <w:szCs w:val="22"/>
        </w:rPr>
        <w:t>through the use of</w:t>
      </w:r>
      <w:proofErr w:type="gramEnd"/>
      <w:r w:rsidRPr="009D13DB">
        <w:rPr>
          <w:rFonts w:ascii="Arial" w:hAnsi="Arial" w:cs="Arial"/>
          <w:sz w:val="22"/>
          <w:szCs w:val="22"/>
        </w:rPr>
        <w:t xml:space="preserve"> Assessment for Learning strategies: How does this affect engagement? MSc Learning and teaching. </w:t>
      </w:r>
      <w:hyperlink r:id="rId12" w:history="1">
        <w:r w:rsidRPr="009D13DB">
          <w:rPr>
            <w:rStyle w:val="Hyperlink"/>
            <w:rFonts w:ascii="Arial" w:hAnsi="Arial" w:cs="Arial"/>
            <w:sz w:val="22"/>
            <w:szCs w:val="22"/>
          </w:rPr>
          <w:t>https://ora.ox.ac.uk/objects/uuid:de5086c1-87da-4800-856a-3f6b28efbf61/files/m5b44858865b492c2dd4bfef0607700bd</w:t>
        </w:r>
      </w:hyperlink>
      <w:r w:rsidRPr="009D13DB">
        <w:rPr>
          <w:rFonts w:ascii="Arial" w:hAnsi="Arial" w:cs="Arial"/>
          <w:color w:val="2C3E50"/>
          <w:sz w:val="22"/>
          <w:szCs w:val="22"/>
        </w:rPr>
        <w:t xml:space="preserve"> </w:t>
      </w:r>
    </w:p>
    <w:p w14:paraId="6511F856" w14:textId="77777777" w:rsidR="00D73F46" w:rsidRPr="009D13DB" w:rsidRDefault="00D73F46" w:rsidP="009D13DB">
      <w:pPr>
        <w:spacing w:line="360" w:lineRule="auto"/>
        <w:rPr>
          <w:rFonts w:ascii="Arial" w:hAnsi="Arial" w:cs="Arial"/>
          <w:sz w:val="22"/>
          <w:szCs w:val="22"/>
        </w:rPr>
      </w:pPr>
    </w:p>
    <w:p w14:paraId="34DBEB36" w14:textId="4ED539A9" w:rsidR="005F1D4D" w:rsidRPr="009D13DB" w:rsidRDefault="005F1D4D" w:rsidP="009D13DB">
      <w:pPr>
        <w:spacing w:line="360" w:lineRule="auto"/>
        <w:rPr>
          <w:rFonts w:ascii="Arial" w:hAnsi="Arial" w:cs="Arial"/>
          <w:sz w:val="22"/>
          <w:szCs w:val="22"/>
        </w:rPr>
      </w:pPr>
      <w:r w:rsidRPr="009D13DB">
        <w:rPr>
          <w:rFonts w:ascii="Arial" w:hAnsi="Arial" w:cs="Arial"/>
          <w:sz w:val="22"/>
          <w:szCs w:val="22"/>
        </w:rPr>
        <w:t xml:space="preserve">Denscombe, M. (2010). The good research guide: For small-scale social research projects. </w:t>
      </w:r>
      <w:hyperlink r:id="rId13" w:history="1">
        <w:r w:rsidRPr="009D13DB">
          <w:rPr>
            <w:rStyle w:val="Hyperlink"/>
            <w:rFonts w:ascii="Arial" w:hAnsi="Arial" w:cs="Arial"/>
            <w:sz w:val="22"/>
            <w:szCs w:val="22"/>
          </w:rPr>
          <w:t>https://www.researchgate.net/file.PostFileLoader.html?id=582a0dbf217e20276533f5a5&amp;assetKey=AS:428404664213506@1479151039119</w:t>
        </w:r>
      </w:hyperlink>
      <w:r w:rsidRPr="009D13DB">
        <w:rPr>
          <w:rFonts w:ascii="Arial" w:hAnsi="Arial" w:cs="Arial"/>
          <w:sz w:val="22"/>
          <w:szCs w:val="22"/>
        </w:rPr>
        <w:t xml:space="preserve"> </w:t>
      </w:r>
    </w:p>
    <w:p w14:paraId="6ECD7FBA" w14:textId="77777777" w:rsidR="00D73F46" w:rsidRPr="009D13DB" w:rsidRDefault="00D73F46" w:rsidP="009D13DB">
      <w:pPr>
        <w:spacing w:line="360" w:lineRule="auto"/>
        <w:rPr>
          <w:rFonts w:ascii="Arial" w:hAnsi="Arial" w:cs="Arial"/>
          <w:sz w:val="22"/>
          <w:szCs w:val="22"/>
        </w:rPr>
      </w:pPr>
    </w:p>
    <w:p w14:paraId="73DB4CB5" w14:textId="7D70E350" w:rsidR="005F1D4D" w:rsidRPr="009D13DB" w:rsidRDefault="005F1D4D" w:rsidP="009D13DB">
      <w:pPr>
        <w:spacing w:line="360" w:lineRule="auto"/>
        <w:rPr>
          <w:rFonts w:ascii="Arial" w:hAnsi="Arial" w:cs="Arial"/>
          <w:sz w:val="22"/>
          <w:szCs w:val="22"/>
        </w:rPr>
      </w:pPr>
      <w:r w:rsidRPr="009D13DB">
        <w:rPr>
          <w:rFonts w:ascii="Arial" w:hAnsi="Arial" w:cs="Arial"/>
          <w:sz w:val="22"/>
          <w:szCs w:val="22"/>
        </w:rPr>
        <w:t xml:space="preserve">Estyn (2017). </w:t>
      </w:r>
      <w:proofErr w:type="spellStart"/>
      <w:r w:rsidRPr="009D13DB">
        <w:rPr>
          <w:rFonts w:ascii="Arial" w:hAnsi="Arial" w:cs="Arial"/>
          <w:sz w:val="22"/>
          <w:szCs w:val="22"/>
        </w:rPr>
        <w:t>Adroddiad</w:t>
      </w:r>
      <w:proofErr w:type="spellEnd"/>
      <w:r w:rsidRPr="009D13DB">
        <w:rPr>
          <w:rFonts w:ascii="Arial" w:hAnsi="Arial" w:cs="Arial"/>
          <w:sz w:val="22"/>
          <w:szCs w:val="22"/>
        </w:rPr>
        <w:t xml:space="preserve"> </w:t>
      </w:r>
      <w:r w:rsidRPr="009D13DB">
        <w:rPr>
          <w:rFonts w:ascii="Arial" w:hAnsi="Arial" w:cs="Arial"/>
          <w:sz w:val="22"/>
          <w:szCs w:val="22"/>
          <w:highlight w:val="black"/>
        </w:rPr>
        <w:t xml:space="preserve">Ysgol </w:t>
      </w:r>
      <w:proofErr w:type="spellStart"/>
      <w:r w:rsidRPr="009D13DB">
        <w:rPr>
          <w:rFonts w:ascii="Arial" w:hAnsi="Arial" w:cs="Arial"/>
          <w:sz w:val="22"/>
          <w:szCs w:val="22"/>
          <w:highlight w:val="black"/>
        </w:rPr>
        <w:t>Gynradd</w:t>
      </w:r>
      <w:proofErr w:type="spellEnd"/>
      <w:r w:rsidRPr="009D13DB">
        <w:rPr>
          <w:rFonts w:ascii="Arial" w:hAnsi="Arial" w:cs="Arial"/>
          <w:sz w:val="22"/>
          <w:szCs w:val="22"/>
          <w:highlight w:val="black"/>
        </w:rPr>
        <w:t xml:space="preserve"> </w:t>
      </w:r>
      <w:proofErr w:type="spellStart"/>
      <w:r w:rsidRPr="009D13DB">
        <w:rPr>
          <w:rFonts w:ascii="Arial" w:hAnsi="Arial" w:cs="Arial"/>
          <w:sz w:val="22"/>
          <w:szCs w:val="22"/>
          <w:highlight w:val="black"/>
        </w:rPr>
        <w:t>Abeteifi</w:t>
      </w:r>
      <w:proofErr w:type="spellEnd"/>
      <w:r w:rsidRPr="009D13DB">
        <w:rPr>
          <w:rFonts w:ascii="Arial" w:hAnsi="Arial" w:cs="Arial"/>
          <w:sz w:val="22"/>
          <w:szCs w:val="22"/>
        </w:rPr>
        <w:t xml:space="preserve">. </w:t>
      </w:r>
      <w:hyperlink r:id="rId14" w:history="1">
        <w:r w:rsidRPr="009D13DB">
          <w:rPr>
            <w:rStyle w:val="Hyperlink"/>
            <w:rFonts w:ascii="Arial" w:hAnsi="Arial" w:cs="Arial"/>
            <w:sz w:val="22"/>
            <w:szCs w:val="22"/>
          </w:rPr>
          <w:t>https://www.estyn.gov.wales/system/files/2020-08/Ysgol%2520Gynradd%2520Aberteifi%2520en.pdf</w:t>
        </w:r>
      </w:hyperlink>
      <w:r w:rsidRPr="009D13DB">
        <w:rPr>
          <w:rFonts w:ascii="Arial" w:hAnsi="Arial" w:cs="Arial"/>
          <w:sz w:val="22"/>
          <w:szCs w:val="22"/>
        </w:rPr>
        <w:t xml:space="preserve"> </w:t>
      </w:r>
    </w:p>
    <w:p w14:paraId="7ECC539B" w14:textId="77777777" w:rsidR="00D73F46" w:rsidRPr="009D13DB" w:rsidRDefault="00D73F46" w:rsidP="009D13DB">
      <w:pPr>
        <w:spacing w:line="360" w:lineRule="auto"/>
        <w:rPr>
          <w:rFonts w:ascii="Arial" w:hAnsi="Arial" w:cs="Arial"/>
          <w:sz w:val="22"/>
          <w:szCs w:val="22"/>
        </w:rPr>
      </w:pPr>
    </w:p>
    <w:p w14:paraId="3F1AB0A4" w14:textId="5CA9F296" w:rsidR="005F1D4D" w:rsidRPr="009D13DB" w:rsidRDefault="005F1D4D" w:rsidP="009D13DB">
      <w:pPr>
        <w:spacing w:line="360" w:lineRule="auto"/>
        <w:rPr>
          <w:rFonts w:ascii="Arial" w:hAnsi="Arial" w:cs="Arial"/>
          <w:sz w:val="22"/>
          <w:szCs w:val="22"/>
        </w:rPr>
      </w:pPr>
      <w:r w:rsidRPr="009D13DB">
        <w:rPr>
          <w:rFonts w:ascii="Arial" w:hAnsi="Arial" w:cs="Arial"/>
          <w:sz w:val="22"/>
          <w:szCs w:val="22"/>
        </w:rPr>
        <w:t xml:space="preserve">Estyn (2022). Effective approaches to assessment that improve teaching and learning. </w:t>
      </w:r>
      <w:hyperlink r:id="rId15" w:history="1">
        <w:r w:rsidRPr="009D13DB">
          <w:rPr>
            <w:rStyle w:val="Hyperlink"/>
            <w:rFonts w:ascii="Arial" w:hAnsi="Arial" w:cs="Arial"/>
            <w:sz w:val="22"/>
            <w:szCs w:val="22"/>
          </w:rPr>
          <w:t>https://www.estyn.gov.wales/system/files/2022-10/Effective%20approaches%20to%20assessment%20that%20improve%20teaching%20and%20learning.pdf</w:t>
        </w:r>
      </w:hyperlink>
      <w:r w:rsidRPr="009D13DB">
        <w:rPr>
          <w:rFonts w:ascii="Arial" w:hAnsi="Arial" w:cs="Arial"/>
          <w:sz w:val="22"/>
          <w:szCs w:val="22"/>
        </w:rPr>
        <w:t xml:space="preserve"> </w:t>
      </w:r>
    </w:p>
    <w:p w14:paraId="2EBEB7B6" w14:textId="77777777" w:rsidR="00D73F46" w:rsidRPr="009D13DB" w:rsidRDefault="00D73F46" w:rsidP="009D13DB">
      <w:pPr>
        <w:spacing w:line="360" w:lineRule="auto"/>
        <w:rPr>
          <w:rFonts w:ascii="Arial" w:hAnsi="Arial" w:cs="Arial"/>
          <w:sz w:val="22"/>
          <w:szCs w:val="22"/>
        </w:rPr>
      </w:pPr>
    </w:p>
    <w:p w14:paraId="7DF76B33" w14:textId="7FB06FD2" w:rsidR="005F1D4D" w:rsidRPr="009D13DB" w:rsidRDefault="005F1D4D" w:rsidP="009D13DB">
      <w:pPr>
        <w:spacing w:line="360" w:lineRule="auto"/>
        <w:rPr>
          <w:rFonts w:ascii="Arial" w:hAnsi="Arial" w:cs="Arial"/>
          <w:sz w:val="22"/>
          <w:szCs w:val="22"/>
        </w:rPr>
      </w:pPr>
      <w:proofErr w:type="spellStart"/>
      <w:r w:rsidRPr="009D13DB">
        <w:rPr>
          <w:rFonts w:ascii="Arial" w:hAnsi="Arial" w:cs="Arial"/>
          <w:sz w:val="22"/>
          <w:szCs w:val="22"/>
        </w:rPr>
        <w:t>Hafidzin</w:t>
      </w:r>
      <w:proofErr w:type="spellEnd"/>
      <w:r w:rsidRPr="009D13DB">
        <w:rPr>
          <w:rFonts w:ascii="Arial" w:hAnsi="Arial" w:cs="Arial"/>
          <w:sz w:val="22"/>
          <w:szCs w:val="22"/>
        </w:rPr>
        <w:t xml:space="preserve">, A. (2014). Interview as a method for qualitative research. </w:t>
      </w:r>
      <w:hyperlink r:id="rId16" w:history="1">
        <w:r w:rsidRPr="009D13DB">
          <w:rPr>
            <w:rStyle w:val="Hyperlink"/>
            <w:rFonts w:ascii="Arial" w:hAnsi="Arial" w:cs="Arial"/>
            <w:sz w:val="22"/>
            <w:szCs w:val="22"/>
          </w:rPr>
          <w:t>https://www.youtube.com/watch?v=hNNKCD2f4qw</w:t>
        </w:r>
      </w:hyperlink>
      <w:r w:rsidRPr="009D13DB">
        <w:rPr>
          <w:rFonts w:ascii="Arial" w:hAnsi="Arial" w:cs="Arial"/>
          <w:sz w:val="22"/>
          <w:szCs w:val="22"/>
        </w:rPr>
        <w:t xml:space="preserve"> </w:t>
      </w:r>
    </w:p>
    <w:p w14:paraId="76460589" w14:textId="77777777" w:rsidR="00D73F46" w:rsidRPr="009D13DB" w:rsidRDefault="00D73F46" w:rsidP="009D13DB">
      <w:pPr>
        <w:spacing w:line="360" w:lineRule="auto"/>
        <w:rPr>
          <w:rFonts w:ascii="Arial" w:hAnsi="Arial" w:cs="Arial"/>
          <w:sz w:val="22"/>
          <w:szCs w:val="22"/>
        </w:rPr>
      </w:pPr>
    </w:p>
    <w:p w14:paraId="17D88BC0" w14:textId="659A94A9" w:rsidR="005F1D4D" w:rsidRPr="009D13DB" w:rsidRDefault="005F1D4D" w:rsidP="009D13DB">
      <w:pPr>
        <w:spacing w:line="360" w:lineRule="auto"/>
        <w:rPr>
          <w:rFonts w:ascii="Arial" w:hAnsi="Arial" w:cs="Arial"/>
          <w:sz w:val="22"/>
          <w:szCs w:val="22"/>
        </w:rPr>
      </w:pPr>
      <w:r w:rsidRPr="009D13DB">
        <w:rPr>
          <w:rFonts w:ascii="Arial" w:hAnsi="Arial" w:cs="Arial"/>
          <w:sz w:val="22"/>
          <w:szCs w:val="22"/>
        </w:rPr>
        <w:t xml:space="preserve">Harris, L. a Brown, G. (2019). Mixing interviews and questionnaire methods: Practical problems in aligning data. </w:t>
      </w:r>
      <w:hyperlink r:id="rId17" w:history="1">
        <w:r w:rsidRPr="009D13DB">
          <w:rPr>
            <w:rStyle w:val="Hyperlink"/>
            <w:rFonts w:ascii="Arial" w:hAnsi="Arial" w:cs="Arial"/>
            <w:sz w:val="22"/>
            <w:szCs w:val="22"/>
          </w:rPr>
          <w:t>https://scholarworks.umass.edu/cgi/viewcontent.cgi?article=1227&amp;context=pare</w:t>
        </w:r>
      </w:hyperlink>
      <w:r w:rsidRPr="009D13DB">
        <w:rPr>
          <w:rFonts w:ascii="Arial" w:hAnsi="Arial" w:cs="Arial"/>
          <w:sz w:val="22"/>
          <w:szCs w:val="22"/>
        </w:rPr>
        <w:t xml:space="preserve"> </w:t>
      </w:r>
    </w:p>
    <w:p w14:paraId="3A26596E" w14:textId="77777777" w:rsidR="00D73F46" w:rsidRPr="009D13DB" w:rsidRDefault="00D73F46" w:rsidP="009D13DB">
      <w:pPr>
        <w:spacing w:line="360" w:lineRule="auto"/>
        <w:rPr>
          <w:rFonts w:ascii="Arial" w:hAnsi="Arial" w:cs="Arial"/>
          <w:sz w:val="22"/>
          <w:szCs w:val="22"/>
        </w:rPr>
      </w:pPr>
    </w:p>
    <w:p w14:paraId="697600EA" w14:textId="774F596B" w:rsidR="005F1D4D" w:rsidRPr="009D13DB" w:rsidRDefault="005F1D4D" w:rsidP="009D13DB">
      <w:pPr>
        <w:spacing w:line="360" w:lineRule="auto"/>
        <w:rPr>
          <w:rFonts w:ascii="Arial" w:hAnsi="Arial" w:cs="Arial"/>
          <w:sz w:val="22"/>
          <w:szCs w:val="22"/>
        </w:rPr>
      </w:pPr>
      <w:r w:rsidRPr="009D13DB">
        <w:rPr>
          <w:rFonts w:ascii="Arial" w:hAnsi="Arial" w:cs="Arial"/>
          <w:sz w:val="22"/>
          <w:szCs w:val="22"/>
        </w:rPr>
        <w:t xml:space="preserve">Hattie, J. (2009). Visible Learning: A synthesis of over 800 meta-analyses relating to achievement. </w:t>
      </w:r>
      <w:hyperlink r:id="rId18" w:history="1">
        <w:r w:rsidRPr="009D13DB">
          <w:rPr>
            <w:rStyle w:val="Hyperlink"/>
            <w:rFonts w:ascii="Arial" w:hAnsi="Arial" w:cs="Arial"/>
            <w:sz w:val="22"/>
            <w:szCs w:val="22"/>
          </w:rPr>
          <w:t>https://apprendre.auf.org/wp-content/opera/13-BF-References-et-biblio-RPT-2014/Visible%20Learning_A%20synthesis%20or%20over%20800%20Meta-analyses%20Relating%20to%20Achievement_Hattie%20J%202009%20...pdf</w:t>
        </w:r>
      </w:hyperlink>
      <w:r w:rsidRPr="009D13DB">
        <w:rPr>
          <w:rFonts w:ascii="Arial" w:hAnsi="Arial" w:cs="Arial"/>
          <w:sz w:val="22"/>
          <w:szCs w:val="22"/>
        </w:rPr>
        <w:t xml:space="preserve"> </w:t>
      </w:r>
    </w:p>
    <w:p w14:paraId="2B8AAB71" w14:textId="77777777" w:rsidR="00D73F46" w:rsidRPr="009D13DB" w:rsidRDefault="00D73F46" w:rsidP="009D13DB">
      <w:pPr>
        <w:spacing w:line="360" w:lineRule="auto"/>
        <w:rPr>
          <w:rFonts w:ascii="Arial" w:hAnsi="Arial" w:cs="Arial"/>
          <w:sz w:val="22"/>
          <w:szCs w:val="22"/>
        </w:rPr>
      </w:pPr>
    </w:p>
    <w:p w14:paraId="6F0E0BBD" w14:textId="6C4198AA" w:rsidR="005F1D4D" w:rsidRPr="009D13DB" w:rsidRDefault="005F1D4D" w:rsidP="009D13DB">
      <w:pPr>
        <w:spacing w:line="360" w:lineRule="auto"/>
        <w:rPr>
          <w:rFonts w:ascii="Arial" w:hAnsi="Arial" w:cs="Arial"/>
          <w:sz w:val="22"/>
          <w:szCs w:val="22"/>
        </w:rPr>
      </w:pPr>
      <w:r w:rsidRPr="009D13DB">
        <w:rPr>
          <w:rFonts w:ascii="Arial" w:hAnsi="Arial" w:cs="Arial"/>
          <w:sz w:val="22"/>
          <w:szCs w:val="22"/>
        </w:rPr>
        <w:t xml:space="preserve">Husbands, C. a Pearce, J. (2012). What makes great pedagogy? Nine claims from research schools and academics resources research and development network national themes: theme one Autumn 2012. </w:t>
      </w:r>
      <w:hyperlink r:id="rId19" w:history="1">
        <w:r w:rsidRPr="009D13DB">
          <w:rPr>
            <w:rStyle w:val="Hyperlink"/>
            <w:rFonts w:ascii="Arial" w:hAnsi="Arial" w:cs="Arial"/>
            <w:sz w:val="22"/>
            <w:szCs w:val="22"/>
          </w:rPr>
          <w:t>https://assets.publishing.service.gov.uk/media/5a7e413c40f0b6230268a2a3/what-makes-great-pedagogy-nine-claims-from-research.pdf</w:t>
        </w:r>
      </w:hyperlink>
      <w:r w:rsidRPr="009D13DB">
        <w:rPr>
          <w:rFonts w:ascii="Arial" w:hAnsi="Arial" w:cs="Arial"/>
          <w:sz w:val="22"/>
          <w:szCs w:val="22"/>
        </w:rPr>
        <w:t xml:space="preserve"> </w:t>
      </w:r>
    </w:p>
    <w:p w14:paraId="05B8E88A" w14:textId="77777777" w:rsidR="00D73F46" w:rsidRPr="009D13DB" w:rsidRDefault="00D73F46" w:rsidP="009D13DB">
      <w:pPr>
        <w:spacing w:line="360" w:lineRule="auto"/>
        <w:rPr>
          <w:rFonts w:ascii="Arial" w:hAnsi="Arial" w:cs="Arial"/>
          <w:sz w:val="22"/>
          <w:szCs w:val="22"/>
        </w:rPr>
      </w:pPr>
    </w:p>
    <w:p w14:paraId="08E53FBC" w14:textId="01DFE74B" w:rsidR="005F1D4D" w:rsidRPr="009D13DB" w:rsidRDefault="005F1D4D" w:rsidP="009D13DB">
      <w:pPr>
        <w:spacing w:line="360" w:lineRule="auto"/>
        <w:rPr>
          <w:rFonts w:ascii="Arial" w:hAnsi="Arial" w:cs="Arial"/>
          <w:sz w:val="22"/>
          <w:szCs w:val="22"/>
        </w:rPr>
      </w:pPr>
      <w:r w:rsidRPr="009D13DB">
        <w:rPr>
          <w:rFonts w:ascii="Arial" w:hAnsi="Arial" w:cs="Arial"/>
          <w:sz w:val="22"/>
          <w:szCs w:val="22"/>
        </w:rPr>
        <w:t xml:space="preserve">Jenn, N.C. (2006). Designing A Questionnaire. The official journal of the academy of family physicians of Malaysia </w:t>
      </w:r>
      <w:hyperlink r:id="rId20" w:anchor=":~:text=A%20questionnaire%20is%20a%20very,results%20are%20interpretable%20and%20generalisable" w:history="1">
        <w:r w:rsidRPr="009D13DB">
          <w:rPr>
            <w:rStyle w:val="Hyperlink"/>
            <w:rFonts w:ascii="Arial" w:hAnsi="Arial" w:cs="Arial"/>
            <w:sz w:val="22"/>
            <w:szCs w:val="22"/>
          </w:rPr>
          <w:t>https://www.ncbi.nlm.nih.gov/pmc/articles/PMC4797036/#:~:text=A%20questionnaire%20is%20a%20very,results%20are%20interpretable%20and%20generalisable</w:t>
        </w:r>
      </w:hyperlink>
      <w:r w:rsidRPr="009D13DB">
        <w:rPr>
          <w:rFonts w:ascii="Arial" w:hAnsi="Arial" w:cs="Arial"/>
          <w:sz w:val="22"/>
          <w:szCs w:val="22"/>
        </w:rPr>
        <w:t xml:space="preserve"> </w:t>
      </w:r>
    </w:p>
    <w:p w14:paraId="0340786E" w14:textId="77777777" w:rsidR="00D73F46" w:rsidRPr="009D13DB" w:rsidRDefault="00D73F46" w:rsidP="009D13DB">
      <w:pPr>
        <w:spacing w:line="360" w:lineRule="auto"/>
        <w:rPr>
          <w:rFonts w:ascii="Arial" w:hAnsi="Arial" w:cs="Arial"/>
          <w:sz w:val="22"/>
          <w:szCs w:val="22"/>
        </w:rPr>
      </w:pPr>
    </w:p>
    <w:p w14:paraId="5DCABC54" w14:textId="21BDA3C5" w:rsidR="005F1D4D" w:rsidRPr="009D13DB" w:rsidRDefault="005F1D4D" w:rsidP="009D13DB">
      <w:pPr>
        <w:spacing w:line="360" w:lineRule="auto"/>
        <w:rPr>
          <w:rFonts w:ascii="Arial" w:hAnsi="Arial" w:cs="Arial"/>
          <w:sz w:val="22"/>
          <w:szCs w:val="22"/>
        </w:rPr>
      </w:pPr>
      <w:proofErr w:type="spellStart"/>
      <w:r w:rsidRPr="009D13DB">
        <w:rPr>
          <w:rFonts w:ascii="Arial" w:hAnsi="Arial" w:cs="Arial"/>
          <w:sz w:val="22"/>
          <w:szCs w:val="22"/>
        </w:rPr>
        <w:t>Kakilla</w:t>
      </w:r>
      <w:proofErr w:type="spellEnd"/>
      <w:r w:rsidRPr="009D13DB">
        <w:rPr>
          <w:rFonts w:ascii="Arial" w:hAnsi="Arial" w:cs="Arial"/>
          <w:sz w:val="22"/>
          <w:szCs w:val="22"/>
        </w:rPr>
        <w:t xml:space="preserve">, C. (2021). Strengths and weaknesses of semi-structured interviews in qualitative research. </w:t>
      </w:r>
      <w:hyperlink r:id="rId21" w:history="1">
        <w:r w:rsidRPr="009D13DB">
          <w:rPr>
            <w:rStyle w:val="Hyperlink"/>
            <w:rFonts w:ascii="Arial" w:hAnsi="Arial" w:cs="Arial"/>
            <w:sz w:val="22"/>
            <w:szCs w:val="22"/>
          </w:rPr>
          <w:t>https://www.preprints.org/manuscript/202106.0491/v1/download</w:t>
        </w:r>
      </w:hyperlink>
      <w:r w:rsidRPr="009D13DB">
        <w:rPr>
          <w:rFonts w:ascii="Arial" w:hAnsi="Arial" w:cs="Arial"/>
          <w:sz w:val="22"/>
          <w:szCs w:val="22"/>
        </w:rPr>
        <w:t xml:space="preserve"> </w:t>
      </w:r>
    </w:p>
    <w:p w14:paraId="765F8703" w14:textId="77777777" w:rsidR="00D73F46" w:rsidRPr="009D13DB" w:rsidRDefault="00D73F46" w:rsidP="009D13DB">
      <w:pPr>
        <w:spacing w:line="360" w:lineRule="auto"/>
        <w:rPr>
          <w:rFonts w:ascii="Arial" w:hAnsi="Arial" w:cs="Arial"/>
          <w:sz w:val="22"/>
          <w:szCs w:val="22"/>
        </w:rPr>
      </w:pPr>
    </w:p>
    <w:p w14:paraId="45A7C2B9" w14:textId="5B58BD35" w:rsidR="005F1D4D" w:rsidRPr="009D13DB" w:rsidRDefault="005F1D4D" w:rsidP="009D13DB">
      <w:pPr>
        <w:spacing w:line="360" w:lineRule="auto"/>
        <w:rPr>
          <w:rFonts w:ascii="Arial" w:hAnsi="Arial" w:cs="Arial"/>
          <w:sz w:val="22"/>
          <w:szCs w:val="22"/>
        </w:rPr>
      </w:pPr>
      <w:proofErr w:type="spellStart"/>
      <w:r w:rsidRPr="009D13DB">
        <w:rPr>
          <w:rFonts w:ascii="Arial" w:hAnsi="Arial" w:cs="Arial"/>
          <w:sz w:val="22"/>
          <w:szCs w:val="22"/>
        </w:rPr>
        <w:t>Llywodraeth</w:t>
      </w:r>
      <w:proofErr w:type="spellEnd"/>
      <w:r w:rsidRPr="009D13DB">
        <w:rPr>
          <w:rFonts w:ascii="Arial" w:hAnsi="Arial" w:cs="Arial"/>
          <w:sz w:val="22"/>
          <w:szCs w:val="22"/>
        </w:rPr>
        <w:t xml:space="preserve"> Cymru. (2010) Sut </w:t>
      </w:r>
      <w:proofErr w:type="spellStart"/>
      <w:r w:rsidRPr="009D13DB">
        <w:rPr>
          <w:rFonts w:ascii="Arial" w:hAnsi="Arial" w:cs="Arial"/>
          <w:sz w:val="22"/>
          <w:szCs w:val="22"/>
        </w:rPr>
        <w:t>i</w:t>
      </w:r>
      <w:proofErr w:type="spellEnd"/>
      <w:r w:rsidRPr="009D13DB">
        <w:rPr>
          <w:rFonts w:ascii="Arial" w:hAnsi="Arial" w:cs="Arial"/>
          <w:sz w:val="22"/>
          <w:szCs w:val="22"/>
        </w:rPr>
        <w:t xml:space="preserve"> </w:t>
      </w:r>
      <w:proofErr w:type="spellStart"/>
      <w:r w:rsidRPr="009D13DB">
        <w:rPr>
          <w:rFonts w:ascii="Arial" w:hAnsi="Arial" w:cs="Arial"/>
          <w:sz w:val="22"/>
          <w:szCs w:val="22"/>
        </w:rPr>
        <w:t>ddatblygu</w:t>
      </w:r>
      <w:proofErr w:type="spellEnd"/>
      <w:r w:rsidRPr="009D13DB">
        <w:rPr>
          <w:rFonts w:ascii="Arial" w:hAnsi="Arial" w:cs="Arial"/>
          <w:sz w:val="22"/>
          <w:szCs w:val="22"/>
        </w:rPr>
        <w:t xml:space="preserve"> </w:t>
      </w:r>
      <w:proofErr w:type="spellStart"/>
      <w:r w:rsidRPr="009D13DB">
        <w:rPr>
          <w:rFonts w:ascii="Arial" w:hAnsi="Arial" w:cs="Arial"/>
          <w:sz w:val="22"/>
          <w:szCs w:val="22"/>
        </w:rPr>
        <w:t>meddwl</w:t>
      </w:r>
      <w:proofErr w:type="spellEnd"/>
      <w:r w:rsidRPr="009D13DB">
        <w:rPr>
          <w:rFonts w:ascii="Arial" w:hAnsi="Arial" w:cs="Arial"/>
          <w:sz w:val="22"/>
          <w:szCs w:val="22"/>
        </w:rPr>
        <w:t xml:space="preserve"> ac </w:t>
      </w:r>
      <w:proofErr w:type="spellStart"/>
      <w:r w:rsidRPr="009D13DB">
        <w:rPr>
          <w:rFonts w:ascii="Arial" w:hAnsi="Arial" w:cs="Arial"/>
          <w:sz w:val="22"/>
          <w:szCs w:val="22"/>
        </w:rPr>
        <w:t>asesu</w:t>
      </w:r>
      <w:proofErr w:type="spellEnd"/>
      <w:r w:rsidRPr="009D13DB">
        <w:rPr>
          <w:rFonts w:ascii="Arial" w:hAnsi="Arial" w:cs="Arial"/>
          <w:sz w:val="22"/>
          <w:szCs w:val="22"/>
        </w:rPr>
        <w:t xml:space="preserve"> </w:t>
      </w:r>
      <w:proofErr w:type="spellStart"/>
      <w:r w:rsidRPr="009D13DB">
        <w:rPr>
          <w:rFonts w:ascii="Arial" w:hAnsi="Arial" w:cs="Arial"/>
          <w:sz w:val="22"/>
          <w:szCs w:val="22"/>
        </w:rPr>
        <w:t>ar</w:t>
      </w:r>
      <w:proofErr w:type="spellEnd"/>
      <w:r w:rsidRPr="009D13DB">
        <w:rPr>
          <w:rFonts w:ascii="Arial" w:hAnsi="Arial" w:cs="Arial"/>
          <w:sz w:val="22"/>
          <w:szCs w:val="22"/>
        </w:rPr>
        <w:t xml:space="preserve"> </w:t>
      </w:r>
      <w:proofErr w:type="spellStart"/>
      <w:r w:rsidRPr="009D13DB">
        <w:rPr>
          <w:rFonts w:ascii="Arial" w:hAnsi="Arial" w:cs="Arial"/>
          <w:sz w:val="22"/>
          <w:szCs w:val="22"/>
        </w:rPr>
        <w:t>gyfer</w:t>
      </w:r>
      <w:proofErr w:type="spellEnd"/>
      <w:r w:rsidRPr="009D13DB">
        <w:rPr>
          <w:rFonts w:ascii="Arial" w:hAnsi="Arial" w:cs="Arial"/>
          <w:sz w:val="22"/>
          <w:szCs w:val="22"/>
        </w:rPr>
        <w:t xml:space="preserve"> </w:t>
      </w:r>
      <w:proofErr w:type="spellStart"/>
      <w:r w:rsidRPr="009D13DB">
        <w:rPr>
          <w:rFonts w:ascii="Arial" w:hAnsi="Arial" w:cs="Arial"/>
          <w:sz w:val="22"/>
          <w:szCs w:val="22"/>
        </w:rPr>
        <w:t>dysgu</w:t>
      </w:r>
      <w:proofErr w:type="spellEnd"/>
      <w:r w:rsidRPr="009D13DB">
        <w:rPr>
          <w:rFonts w:ascii="Arial" w:hAnsi="Arial" w:cs="Arial"/>
          <w:sz w:val="22"/>
          <w:szCs w:val="22"/>
        </w:rPr>
        <w:t xml:space="preserve"> </w:t>
      </w:r>
      <w:proofErr w:type="spellStart"/>
      <w:r w:rsidRPr="009D13DB">
        <w:rPr>
          <w:rFonts w:ascii="Arial" w:hAnsi="Arial" w:cs="Arial"/>
          <w:sz w:val="22"/>
          <w:szCs w:val="22"/>
        </w:rPr>
        <w:t>yn</w:t>
      </w:r>
      <w:proofErr w:type="spellEnd"/>
      <w:r w:rsidRPr="009D13DB">
        <w:rPr>
          <w:rFonts w:ascii="Arial" w:hAnsi="Arial" w:cs="Arial"/>
          <w:sz w:val="22"/>
          <w:szCs w:val="22"/>
        </w:rPr>
        <w:t xml:space="preserve"> </w:t>
      </w:r>
      <w:proofErr w:type="spellStart"/>
      <w:r w:rsidRPr="009D13DB">
        <w:rPr>
          <w:rFonts w:ascii="Arial" w:hAnsi="Arial" w:cs="Arial"/>
          <w:sz w:val="22"/>
          <w:szCs w:val="22"/>
        </w:rPr>
        <w:t>yr</w:t>
      </w:r>
      <w:proofErr w:type="spellEnd"/>
      <w:r w:rsidRPr="009D13DB">
        <w:rPr>
          <w:rFonts w:ascii="Arial" w:hAnsi="Arial" w:cs="Arial"/>
          <w:sz w:val="22"/>
          <w:szCs w:val="22"/>
        </w:rPr>
        <w:t xml:space="preserve"> </w:t>
      </w:r>
      <w:proofErr w:type="spellStart"/>
      <w:r w:rsidRPr="009D13DB">
        <w:rPr>
          <w:rFonts w:ascii="Arial" w:hAnsi="Arial" w:cs="Arial"/>
          <w:sz w:val="22"/>
          <w:szCs w:val="22"/>
        </w:rPr>
        <w:t>ystafell</w:t>
      </w:r>
      <w:proofErr w:type="spellEnd"/>
      <w:r w:rsidRPr="009D13DB">
        <w:rPr>
          <w:rFonts w:ascii="Arial" w:hAnsi="Arial" w:cs="Arial"/>
          <w:sz w:val="22"/>
          <w:szCs w:val="22"/>
        </w:rPr>
        <w:t xml:space="preserve"> </w:t>
      </w:r>
      <w:proofErr w:type="spellStart"/>
      <w:r w:rsidRPr="009D13DB">
        <w:rPr>
          <w:rFonts w:ascii="Arial" w:hAnsi="Arial" w:cs="Arial"/>
          <w:sz w:val="22"/>
          <w:szCs w:val="22"/>
        </w:rPr>
        <w:t>ddosbarth</w:t>
      </w:r>
      <w:proofErr w:type="spellEnd"/>
      <w:r w:rsidRPr="009D13DB">
        <w:rPr>
          <w:rFonts w:ascii="Arial" w:hAnsi="Arial" w:cs="Arial"/>
          <w:sz w:val="22"/>
          <w:szCs w:val="22"/>
        </w:rPr>
        <w:t xml:space="preserve">. Hwb. </w:t>
      </w:r>
      <w:hyperlink r:id="rId22" w:history="1">
        <w:r w:rsidRPr="009D13DB">
          <w:rPr>
            <w:rStyle w:val="Hyperlink"/>
            <w:rFonts w:ascii="Arial" w:hAnsi="Arial" w:cs="Arial"/>
            <w:sz w:val="22"/>
            <w:szCs w:val="22"/>
          </w:rPr>
          <w:t>https://hwb.gov.wales/api/storage/283b9318-dcf7-402d-b39a-67dee70efe18/sut-i-ddatblygu-meddwl-ac-asesu-ar-gyfer-dysgu-yn-yr-ystafell-ddosbarth.pdf</w:t>
        </w:r>
      </w:hyperlink>
      <w:r w:rsidRPr="009D13DB">
        <w:rPr>
          <w:rFonts w:ascii="Arial" w:hAnsi="Arial" w:cs="Arial"/>
          <w:sz w:val="22"/>
          <w:szCs w:val="22"/>
        </w:rPr>
        <w:t xml:space="preserve"> </w:t>
      </w:r>
    </w:p>
    <w:p w14:paraId="1D48E58D" w14:textId="77777777" w:rsidR="00D73F46" w:rsidRPr="009D13DB" w:rsidRDefault="00D73F46" w:rsidP="009D13DB">
      <w:pPr>
        <w:spacing w:line="360" w:lineRule="auto"/>
        <w:rPr>
          <w:rFonts w:ascii="Arial" w:hAnsi="Arial" w:cs="Arial"/>
          <w:sz w:val="22"/>
          <w:szCs w:val="22"/>
        </w:rPr>
      </w:pPr>
    </w:p>
    <w:p w14:paraId="4FE615BD" w14:textId="49CB74B3" w:rsidR="005F1D4D" w:rsidRPr="009D13DB" w:rsidRDefault="005F1D4D" w:rsidP="009D13DB">
      <w:pPr>
        <w:spacing w:line="360" w:lineRule="auto"/>
        <w:rPr>
          <w:rFonts w:ascii="Arial" w:hAnsi="Arial" w:cs="Arial"/>
          <w:sz w:val="22"/>
          <w:szCs w:val="22"/>
        </w:rPr>
      </w:pPr>
      <w:proofErr w:type="spellStart"/>
      <w:r w:rsidRPr="009D13DB">
        <w:rPr>
          <w:rFonts w:ascii="Arial" w:hAnsi="Arial" w:cs="Arial"/>
          <w:sz w:val="22"/>
          <w:szCs w:val="22"/>
        </w:rPr>
        <w:t>Llywodraeth</w:t>
      </w:r>
      <w:proofErr w:type="spellEnd"/>
      <w:r w:rsidRPr="009D13DB">
        <w:rPr>
          <w:rFonts w:ascii="Arial" w:hAnsi="Arial" w:cs="Arial"/>
          <w:sz w:val="22"/>
          <w:szCs w:val="22"/>
        </w:rPr>
        <w:t xml:space="preserve"> Cymru. (</w:t>
      </w:r>
      <w:proofErr w:type="spellStart"/>
      <w:r w:rsidRPr="009D13DB">
        <w:rPr>
          <w:rFonts w:ascii="Arial" w:hAnsi="Arial" w:cs="Arial"/>
          <w:sz w:val="22"/>
          <w:szCs w:val="22"/>
        </w:rPr>
        <w:t>d.d.</w:t>
      </w:r>
      <w:proofErr w:type="spellEnd"/>
      <w:r w:rsidRPr="009D13DB">
        <w:rPr>
          <w:rFonts w:ascii="Arial" w:hAnsi="Arial" w:cs="Arial"/>
          <w:sz w:val="22"/>
          <w:szCs w:val="22"/>
        </w:rPr>
        <w:t xml:space="preserve">). Beth </w:t>
      </w:r>
      <w:proofErr w:type="spellStart"/>
      <w:r w:rsidRPr="009D13DB">
        <w:rPr>
          <w:rFonts w:ascii="Arial" w:hAnsi="Arial" w:cs="Arial"/>
          <w:sz w:val="22"/>
          <w:szCs w:val="22"/>
        </w:rPr>
        <w:t>sy’n</w:t>
      </w:r>
      <w:proofErr w:type="spellEnd"/>
      <w:r w:rsidRPr="009D13DB">
        <w:rPr>
          <w:rFonts w:ascii="Arial" w:hAnsi="Arial" w:cs="Arial"/>
          <w:sz w:val="22"/>
          <w:szCs w:val="22"/>
        </w:rPr>
        <w:t xml:space="preserve"> </w:t>
      </w:r>
      <w:proofErr w:type="spellStart"/>
      <w:r w:rsidRPr="009D13DB">
        <w:rPr>
          <w:rFonts w:ascii="Arial" w:hAnsi="Arial" w:cs="Arial"/>
          <w:sz w:val="22"/>
          <w:szCs w:val="22"/>
        </w:rPr>
        <w:t>newid</w:t>
      </w:r>
      <w:proofErr w:type="spellEnd"/>
      <w:r w:rsidRPr="009D13DB">
        <w:rPr>
          <w:rFonts w:ascii="Arial" w:hAnsi="Arial" w:cs="Arial"/>
          <w:sz w:val="22"/>
          <w:szCs w:val="22"/>
        </w:rPr>
        <w:t xml:space="preserve"> </w:t>
      </w:r>
      <w:proofErr w:type="spellStart"/>
      <w:r w:rsidRPr="009D13DB">
        <w:rPr>
          <w:rFonts w:ascii="Arial" w:hAnsi="Arial" w:cs="Arial"/>
          <w:sz w:val="22"/>
          <w:szCs w:val="22"/>
        </w:rPr>
        <w:t>mewn</w:t>
      </w:r>
      <w:proofErr w:type="spellEnd"/>
      <w:r w:rsidRPr="009D13DB">
        <w:rPr>
          <w:rFonts w:ascii="Arial" w:hAnsi="Arial" w:cs="Arial"/>
          <w:sz w:val="22"/>
          <w:szCs w:val="22"/>
        </w:rPr>
        <w:t xml:space="preserve"> </w:t>
      </w:r>
      <w:proofErr w:type="spellStart"/>
      <w:r w:rsidRPr="009D13DB">
        <w:rPr>
          <w:rFonts w:ascii="Arial" w:hAnsi="Arial" w:cs="Arial"/>
          <w:sz w:val="22"/>
          <w:szCs w:val="22"/>
        </w:rPr>
        <w:t>asesu</w:t>
      </w:r>
      <w:proofErr w:type="spellEnd"/>
      <w:r w:rsidRPr="009D13DB">
        <w:rPr>
          <w:rFonts w:ascii="Arial" w:hAnsi="Arial" w:cs="Arial"/>
          <w:sz w:val="22"/>
          <w:szCs w:val="22"/>
        </w:rPr>
        <w:t xml:space="preserve">? Hwb. </w:t>
      </w:r>
      <w:hyperlink r:id="rId23" w:history="1">
        <w:r w:rsidRPr="009D13DB">
          <w:rPr>
            <w:rStyle w:val="Hyperlink"/>
            <w:rFonts w:ascii="Arial" w:hAnsi="Arial" w:cs="Arial"/>
            <w:sz w:val="22"/>
            <w:szCs w:val="22"/>
          </w:rPr>
          <w:t>https://hwb.gov.wales/cwricwlwm-i-gymru/trefniadau-asesu/beth-syn-newid-mewn-asesu/#</w:t>
        </w:r>
      </w:hyperlink>
      <w:r w:rsidRPr="009D13DB">
        <w:rPr>
          <w:rFonts w:ascii="Arial" w:hAnsi="Arial" w:cs="Arial"/>
          <w:sz w:val="22"/>
          <w:szCs w:val="22"/>
        </w:rPr>
        <w:t xml:space="preserve"> </w:t>
      </w:r>
    </w:p>
    <w:p w14:paraId="25C09B01" w14:textId="77777777" w:rsidR="00D73F46" w:rsidRPr="009D13DB" w:rsidRDefault="00D73F46" w:rsidP="009D13DB">
      <w:pPr>
        <w:spacing w:line="360" w:lineRule="auto"/>
        <w:rPr>
          <w:rFonts w:ascii="Arial" w:hAnsi="Arial" w:cs="Arial"/>
          <w:sz w:val="22"/>
          <w:szCs w:val="22"/>
        </w:rPr>
      </w:pPr>
    </w:p>
    <w:p w14:paraId="48DCC807" w14:textId="109B02A1" w:rsidR="005F1D4D" w:rsidRPr="009D13DB" w:rsidRDefault="005F1D4D" w:rsidP="009D13DB">
      <w:pPr>
        <w:spacing w:line="360" w:lineRule="auto"/>
        <w:rPr>
          <w:rFonts w:ascii="Arial" w:hAnsi="Arial" w:cs="Arial"/>
          <w:sz w:val="22"/>
          <w:szCs w:val="22"/>
        </w:rPr>
      </w:pPr>
      <w:proofErr w:type="spellStart"/>
      <w:r w:rsidRPr="009D13DB">
        <w:rPr>
          <w:rFonts w:ascii="Arial" w:hAnsi="Arial" w:cs="Arial"/>
          <w:sz w:val="22"/>
          <w:szCs w:val="22"/>
        </w:rPr>
        <w:t>Mashuri</w:t>
      </w:r>
      <w:proofErr w:type="spellEnd"/>
      <w:r w:rsidRPr="009D13DB">
        <w:rPr>
          <w:rFonts w:ascii="Arial" w:hAnsi="Arial" w:cs="Arial"/>
          <w:sz w:val="22"/>
          <w:szCs w:val="22"/>
        </w:rPr>
        <w:t xml:space="preserve">, S., </w:t>
      </w:r>
      <w:proofErr w:type="spellStart"/>
      <w:r w:rsidRPr="009D13DB">
        <w:rPr>
          <w:rFonts w:ascii="Arial" w:hAnsi="Arial" w:cs="Arial"/>
          <w:sz w:val="22"/>
          <w:szCs w:val="22"/>
        </w:rPr>
        <w:t>Sarib</w:t>
      </w:r>
      <w:proofErr w:type="spellEnd"/>
      <w:r w:rsidRPr="009D13DB">
        <w:rPr>
          <w:rFonts w:ascii="Arial" w:hAnsi="Arial" w:cs="Arial"/>
          <w:sz w:val="22"/>
          <w:szCs w:val="22"/>
        </w:rPr>
        <w:t xml:space="preserve">, M., </w:t>
      </w:r>
      <w:proofErr w:type="spellStart"/>
      <w:r w:rsidRPr="009D13DB">
        <w:rPr>
          <w:rFonts w:ascii="Arial" w:hAnsi="Arial" w:cs="Arial"/>
          <w:sz w:val="22"/>
          <w:szCs w:val="22"/>
        </w:rPr>
        <w:t>Rasak</w:t>
      </w:r>
      <w:proofErr w:type="spellEnd"/>
      <w:r w:rsidRPr="009D13DB">
        <w:rPr>
          <w:rFonts w:ascii="Arial" w:hAnsi="Arial" w:cs="Arial"/>
          <w:sz w:val="22"/>
          <w:szCs w:val="22"/>
        </w:rPr>
        <w:t xml:space="preserve">, A., </w:t>
      </w:r>
      <w:proofErr w:type="spellStart"/>
      <w:r w:rsidRPr="009D13DB">
        <w:rPr>
          <w:rFonts w:ascii="Arial" w:hAnsi="Arial" w:cs="Arial"/>
          <w:sz w:val="22"/>
          <w:szCs w:val="22"/>
        </w:rPr>
        <w:t>Alhabsyi</w:t>
      </w:r>
      <w:proofErr w:type="spellEnd"/>
      <w:r w:rsidRPr="009D13DB">
        <w:rPr>
          <w:rFonts w:ascii="Arial" w:hAnsi="Arial" w:cs="Arial"/>
          <w:sz w:val="22"/>
          <w:szCs w:val="22"/>
        </w:rPr>
        <w:t xml:space="preserve">, F. a </w:t>
      </w:r>
      <w:proofErr w:type="spellStart"/>
      <w:r w:rsidRPr="009D13DB">
        <w:rPr>
          <w:rFonts w:ascii="Arial" w:hAnsi="Arial" w:cs="Arial"/>
          <w:sz w:val="22"/>
          <w:szCs w:val="22"/>
        </w:rPr>
        <w:t>Ruslin</w:t>
      </w:r>
      <w:proofErr w:type="spellEnd"/>
      <w:r w:rsidRPr="009D13DB">
        <w:rPr>
          <w:rFonts w:ascii="Arial" w:hAnsi="Arial" w:cs="Arial"/>
          <w:sz w:val="22"/>
          <w:szCs w:val="22"/>
        </w:rPr>
        <w:t xml:space="preserve">, R. (2022). Semi-structured interview: A methodological reflection on the development of a qualitative research instrument in educational studies </w:t>
      </w:r>
      <w:proofErr w:type="spellStart"/>
      <w:r w:rsidRPr="009D13DB">
        <w:rPr>
          <w:rFonts w:ascii="Arial" w:hAnsi="Arial" w:cs="Arial"/>
          <w:sz w:val="22"/>
          <w:szCs w:val="22"/>
        </w:rPr>
        <w:t>Ruslin</w:t>
      </w:r>
      <w:proofErr w:type="spellEnd"/>
      <w:r w:rsidRPr="009D13DB">
        <w:rPr>
          <w:rFonts w:ascii="Arial" w:hAnsi="Arial" w:cs="Arial"/>
          <w:sz w:val="22"/>
          <w:szCs w:val="22"/>
        </w:rPr>
        <w:t xml:space="preserve">. </w:t>
      </w:r>
      <w:hyperlink r:id="rId24" w:history="1">
        <w:r w:rsidRPr="009D13DB">
          <w:rPr>
            <w:rStyle w:val="Hyperlink"/>
            <w:rFonts w:ascii="Arial" w:hAnsi="Arial" w:cs="Arial"/>
            <w:sz w:val="22"/>
            <w:szCs w:val="22"/>
          </w:rPr>
          <w:t>https://www.iosrjournals.org/iosr-jrme/papers/Vol-12%20Issue-1/Ser-5/E1201052229.pdf</w:t>
        </w:r>
      </w:hyperlink>
      <w:r w:rsidRPr="009D13DB">
        <w:rPr>
          <w:rFonts w:ascii="Arial" w:hAnsi="Arial" w:cs="Arial"/>
          <w:sz w:val="22"/>
          <w:szCs w:val="22"/>
        </w:rPr>
        <w:t xml:space="preserve"> </w:t>
      </w:r>
    </w:p>
    <w:p w14:paraId="0C67303F" w14:textId="77777777" w:rsidR="00D73F46" w:rsidRPr="009D13DB" w:rsidRDefault="00D73F46" w:rsidP="009D13DB">
      <w:pPr>
        <w:spacing w:line="360" w:lineRule="auto"/>
        <w:rPr>
          <w:rFonts w:ascii="Arial" w:hAnsi="Arial" w:cs="Arial"/>
          <w:sz w:val="22"/>
          <w:szCs w:val="22"/>
        </w:rPr>
      </w:pPr>
    </w:p>
    <w:p w14:paraId="58F2A29D" w14:textId="23444065" w:rsidR="005F1D4D" w:rsidRPr="009D13DB" w:rsidRDefault="005F1D4D" w:rsidP="009D13DB">
      <w:pPr>
        <w:spacing w:line="360" w:lineRule="auto"/>
        <w:rPr>
          <w:rFonts w:ascii="Arial" w:hAnsi="Arial" w:cs="Arial"/>
          <w:sz w:val="22"/>
          <w:szCs w:val="22"/>
        </w:rPr>
      </w:pPr>
      <w:r w:rsidRPr="009D13DB">
        <w:rPr>
          <w:rFonts w:ascii="Arial" w:hAnsi="Arial" w:cs="Arial"/>
          <w:sz w:val="22"/>
          <w:szCs w:val="22"/>
        </w:rPr>
        <w:t xml:space="preserve">Morgan, N. and Saxton, J. (1994). Asking better questions: Models, </w:t>
      </w:r>
      <w:proofErr w:type="gramStart"/>
      <w:r w:rsidRPr="009D13DB">
        <w:rPr>
          <w:rFonts w:ascii="Arial" w:hAnsi="Arial" w:cs="Arial"/>
          <w:sz w:val="22"/>
          <w:szCs w:val="22"/>
        </w:rPr>
        <w:t>techniques</w:t>
      </w:r>
      <w:proofErr w:type="gramEnd"/>
      <w:r w:rsidRPr="009D13DB">
        <w:rPr>
          <w:rFonts w:ascii="Arial" w:hAnsi="Arial" w:cs="Arial"/>
          <w:sz w:val="22"/>
          <w:szCs w:val="22"/>
        </w:rPr>
        <w:t xml:space="preserve"> and classroom activities for engaging students in learning.  </w:t>
      </w:r>
    </w:p>
    <w:p w14:paraId="76EFA595" w14:textId="77777777" w:rsidR="00D73F46" w:rsidRPr="009D13DB" w:rsidRDefault="00D73F46" w:rsidP="009D13DB">
      <w:pPr>
        <w:spacing w:line="360" w:lineRule="auto"/>
        <w:rPr>
          <w:rFonts w:ascii="Arial" w:hAnsi="Arial" w:cs="Arial"/>
          <w:sz w:val="22"/>
          <w:szCs w:val="22"/>
        </w:rPr>
      </w:pPr>
    </w:p>
    <w:p w14:paraId="6F55345A" w14:textId="6DB29449" w:rsidR="005F1D4D" w:rsidRPr="009D13DB" w:rsidRDefault="005F1D4D" w:rsidP="009D13DB">
      <w:pPr>
        <w:spacing w:line="360" w:lineRule="auto"/>
        <w:rPr>
          <w:rFonts w:ascii="Arial" w:hAnsi="Arial" w:cs="Arial"/>
          <w:sz w:val="22"/>
          <w:szCs w:val="22"/>
        </w:rPr>
      </w:pPr>
      <w:r w:rsidRPr="009D13DB">
        <w:rPr>
          <w:rFonts w:ascii="Arial" w:hAnsi="Arial" w:cs="Arial"/>
          <w:sz w:val="22"/>
          <w:szCs w:val="22"/>
        </w:rPr>
        <w:t xml:space="preserve">Parveen, H. and </w:t>
      </w:r>
      <w:proofErr w:type="spellStart"/>
      <w:r w:rsidRPr="009D13DB">
        <w:rPr>
          <w:rFonts w:ascii="Arial" w:hAnsi="Arial" w:cs="Arial"/>
          <w:sz w:val="22"/>
          <w:szCs w:val="22"/>
        </w:rPr>
        <w:t>Showkat</w:t>
      </w:r>
      <w:proofErr w:type="spellEnd"/>
      <w:r w:rsidRPr="009D13DB">
        <w:rPr>
          <w:rFonts w:ascii="Arial" w:hAnsi="Arial" w:cs="Arial"/>
          <w:sz w:val="22"/>
          <w:szCs w:val="22"/>
        </w:rPr>
        <w:t xml:space="preserve">, N. (2017). Research ethics. </w:t>
      </w:r>
      <w:hyperlink r:id="rId25" w:anchor=":~:text=Research%20ethics%20may,unacceptable%20behaviour" w:history="1">
        <w:r w:rsidRPr="009D13DB">
          <w:rPr>
            <w:rStyle w:val="Hyperlink"/>
            <w:rFonts w:ascii="Arial" w:hAnsi="Arial" w:cs="Arial"/>
            <w:sz w:val="22"/>
            <w:szCs w:val="22"/>
          </w:rPr>
          <w:t>https://www.researchgate.net/publication/318912804_Research_Ethics#:~:text=Research%20ethics%20may,unacceptable%20behaviour</w:t>
        </w:r>
      </w:hyperlink>
      <w:r w:rsidRPr="009D13DB">
        <w:rPr>
          <w:rFonts w:ascii="Arial" w:hAnsi="Arial" w:cs="Arial"/>
          <w:sz w:val="22"/>
          <w:szCs w:val="22"/>
        </w:rPr>
        <w:t>.</w:t>
      </w:r>
    </w:p>
    <w:p w14:paraId="1FF05929" w14:textId="77777777" w:rsidR="00D73F46" w:rsidRPr="009D13DB" w:rsidRDefault="00D73F46" w:rsidP="009D13DB">
      <w:pPr>
        <w:spacing w:line="360" w:lineRule="auto"/>
        <w:rPr>
          <w:rFonts w:ascii="Arial" w:hAnsi="Arial" w:cs="Arial"/>
          <w:sz w:val="22"/>
          <w:szCs w:val="22"/>
        </w:rPr>
      </w:pPr>
    </w:p>
    <w:p w14:paraId="32C6604D" w14:textId="2E06124A" w:rsidR="005F1D4D" w:rsidRPr="009D13DB" w:rsidRDefault="005F1D4D" w:rsidP="009D13DB">
      <w:pPr>
        <w:spacing w:line="360" w:lineRule="auto"/>
        <w:rPr>
          <w:rFonts w:ascii="Arial" w:hAnsi="Arial" w:cs="Arial"/>
          <w:sz w:val="22"/>
          <w:szCs w:val="22"/>
        </w:rPr>
      </w:pPr>
      <w:r w:rsidRPr="009D13DB">
        <w:rPr>
          <w:rFonts w:ascii="Arial" w:hAnsi="Arial" w:cs="Arial"/>
          <w:sz w:val="22"/>
          <w:szCs w:val="22"/>
        </w:rPr>
        <w:t>UNICEF. (</w:t>
      </w:r>
      <w:proofErr w:type="spellStart"/>
      <w:r w:rsidRPr="009D13DB">
        <w:rPr>
          <w:rFonts w:ascii="Arial" w:hAnsi="Arial" w:cs="Arial"/>
          <w:sz w:val="22"/>
          <w:szCs w:val="22"/>
        </w:rPr>
        <w:t>d.d.</w:t>
      </w:r>
      <w:proofErr w:type="spellEnd"/>
      <w:r w:rsidRPr="009D13DB">
        <w:rPr>
          <w:rFonts w:ascii="Arial" w:hAnsi="Arial" w:cs="Arial"/>
          <w:sz w:val="22"/>
          <w:szCs w:val="22"/>
        </w:rPr>
        <w:t xml:space="preserve">). The </w:t>
      </w:r>
      <w:r w:rsidR="00D73F46" w:rsidRPr="009D13DB">
        <w:rPr>
          <w:rFonts w:ascii="Arial" w:hAnsi="Arial" w:cs="Arial"/>
          <w:sz w:val="22"/>
          <w:szCs w:val="22"/>
        </w:rPr>
        <w:t>United Nations</w:t>
      </w:r>
      <w:r w:rsidRPr="009D13DB">
        <w:rPr>
          <w:rFonts w:ascii="Arial" w:hAnsi="Arial" w:cs="Arial"/>
          <w:sz w:val="22"/>
          <w:szCs w:val="22"/>
        </w:rPr>
        <w:t xml:space="preserve"> convention on the rights of the child. </w:t>
      </w:r>
      <w:hyperlink r:id="rId26" w:history="1">
        <w:r w:rsidRPr="009D13DB">
          <w:rPr>
            <w:rStyle w:val="Hyperlink"/>
            <w:rFonts w:ascii="Arial" w:hAnsi="Arial" w:cs="Arial"/>
            <w:sz w:val="22"/>
            <w:szCs w:val="22"/>
          </w:rPr>
          <w:t>https://www.unicef.org.uk/wp-content/uploads/2016/08/unicef-convention-rights-child-uncrc.pdf</w:t>
        </w:r>
      </w:hyperlink>
      <w:r w:rsidRPr="009D13DB">
        <w:rPr>
          <w:rFonts w:ascii="Arial" w:hAnsi="Arial" w:cs="Arial"/>
          <w:sz w:val="22"/>
          <w:szCs w:val="22"/>
        </w:rPr>
        <w:t xml:space="preserve"> </w:t>
      </w:r>
    </w:p>
    <w:p w14:paraId="6E8DAC82" w14:textId="77777777" w:rsidR="00025CB7" w:rsidRPr="009D13DB" w:rsidRDefault="00025CB7" w:rsidP="009D13DB">
      <w:pPr>
        <w:spacing w:line="360" w:lineRule="auto"/>
        <w:rPr>
          <w:rFonts w:ascii="Arial" w:hAnsi="Arial" w:cs="Arial"/>
          <w:b/>
          <w:bCs/>
          <w:sz w:val="22"/>
          <w:szCs w:val="22"/>
        </w:rPr>
      </w:pPr>
    </w:p>
    <w:sectPr w:rsidR="00025CB7" w:rsidRPr="009D13DB" w:rsidSect="001347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95148"/>
    <w:multiLevelType w:val="multilevel"/>
    <w:tmpl w:val="DACE9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DD326E"/>
    <w:multiLevelType w:val="multilevel"/>
    <w:tmpl w:val="B2C4B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B079CA"/>
    <w:multiLevelType w:val="multilevel"/>
    <w:tmpl w:val="FC420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290FDC"/>
    <w:multiLevelType w:val="multilevel"/>
    <w:tmpl w:val="2B9EB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715242"/>
    <w:multiLevelType w:val="multilevel"/>
    <w:tmpl w:val="D0560626"/>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903F28"/>
    <w:multiLevelType w:val="multilevel"/>
    <w:tmpl w:val="421CA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77E1794"/>
    <w:multiLevelType w:val="multilevel"/>
    <w:tmpl w:val="9140B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7EC7F1B"/>
    <w:multiLevelType w:val="multilevel"/>
    <w:tmpl w:val="F724D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BED3BD1"/>
    <w:multiLevelType w:val="hybridMultilevel"/>
    <w:tmpl w:val="1088A346"/>
    <w:lvl w:ilvl="0" w:tplc="8640D23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0112975">
    <w:abstractNumId w:val="0"/>
  </w:num>
  <w:num w:numId="2" w16cid:durableId="1194686844">
    <w:abstractNumId w:val="3"/>
  </w:num>
  <w:num w:numId="3" w16cid:durableId="749498456">
    <w:abstractNumId w:val="2"/>
  </w:num>
  <w:num w:numId="4" w16cid:durableId="920480619">
    <w:abstractNumId w:val="8"/>
  </w:num>
  <w:num w:numId="5" w16cid:durableId="1359354985">
    <w:abstractNumId w:val="6"/>
  </w:num>
  <w:num w:numId="6" w16cid:durableId="103309764">
    <w:abstractNumId w:val="7"/>
  </w:num>
  <w:num w:numId="7" w16cid:durableId="1875192991">
    <w:abstractNumId w:val="5"/>
  </w:num>
  <w:num w:numId="8" w16cid:durableId="1521777907">
    <w:abstractNumId w:val="1"/>
  </w:num>
  <w:num w:numId="9" w16cid:durableId="4350606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769"/>
    <w:rsid w:val="00007C3F"/>
    <w:rsid w:val="000119F2"/>
    <w:rsid w:val="00013DE6"/>
    <w:rsid w:val="00014B36"/>
    <w:rsid w:val="00016C9A"/>
    <w:rsid w:val="000249E7"/>
    <w:rsid w:val="000255CC"/>
    <w:rsid w:val="00025CB7"/>
    <w:rsid w:val="0002760B"/>
    <w:rsid w:val="00037050"/>
    <w:rsid w:val="000372D7"/>
    <w:rsid w:val="00041E1B"/>
    <w:rsid w:val="0004269E"/>
    <w:rsid w:val="00044D9A"/>
    <w:rsid w:val="00062030"/>
    <w:rsid w:val="000630C4"/>
    <w:rsid w:val="000646B6"/>
    <w:rsid w:val="000743D5"/>
    <w:rsid w:val="000748B9"/>
    <w:rsid w:val="00074B0C"/>
    <w:rsid w:val="000839B8"/>
    <w:rsid w:val="00083DE3"/>
    <w:rsid w:val="0008786C"/>
    <w:rsid w:val="00091492"/>
    <w:rsid w:val="000936FC"/>
    <w:rsid w:val="00095D74"/>
    <w:rsid w:val="00096CA4"/>
    <w:rsid w:val="000A0710"/>
    <w:rsid w:val="000A71CD"/>
    <w:rsid w:val="000B6A1A"/>
    <w:rsid w:val="000D011D"/>
    <w:rsid w:val="000D5D73"/>
    <w:rsid w:val="000E3302"/>
    <w:rsid w:val="000F1DED"/>
    <w:rsid w:val="000F7E62"/>
    <w:rsid w:val="00100780"/>
    <w:rsid w:val="00106C3A"/>
    <w:rsid w:val="00111A29"/>
    <w:rsid w:val="0011426F"/>
    <w:rsid w:val="001219BC"/>
    <w:rsid w:val="00123293"/>
    <w:rsid w:val="0012364B"/>
    <w:rsid w:val="00125E9C"/>
    <w:rsid w:val="0012693C"/>
    <w:rsid w:val="0013477C"/>
    <w:rsid w:val="00137CA4"/>
    <w:rsid w:val="00143C4C"/>
    <w:rsid w:val="00145803"/>
    <w:rsid w:val="001524EF"/>
    <w:rsid w:val="001718C3"/>
    <w:rsid w:val="00171D39"/>
    <w:rsid w:val="0017408E"/>
    <w:rsid w:val="001777DC"/>
    <w:rsid w:val="00181071"/>
    <w:rsid w:val="00184326"/>
    <w:rsid w:val="00186D51"/>
    <w:rsid w:val="00190EDD"/>
    <w:rsid w:val="00191690"/>
    <w:rsid w:val="001934CC"/>
    <w:rsid w:val="00196312"/>
    <w:rsid w:val="001A1DFB"/>
    <w:rsid w:val="001A1E27"/>
    <w:rsid w:val="001A2B31"/>
    <w:rsid w:val="001C7D36"/>
    <w:rsid w:val="001D6B9D"/>
    <w:rsid w:val="00203C2C"/>
    <w:rsid w:val="00223611"/>
    <w:rsid w:val="00227145"/>
    <w:rsid w:val="00231718"/>
    <w:rsid w:val="00233ECD"/>
    <w:rsid w:val="00234FA2"/>
    <w:rsid w:val="00240229"/>
    <w:rsid w:val="002447FE"/>
    <w:rsid w:val="002475CC"/>
    <w:rsid w:val="00254AA5"/>
    <w:rsid w:val="002614A0"/>
    <w:rsid w:val="002631E2"/>
    <w:rsid w:val="00267A3F"/>
    <w:rsid w:val="0027788F"/>
    <w:rsid w:val="0028367D"/>
    <w:rsid w:val="00283C2D"/>
    <w:rsid w:val="00286423"/>
    <w:rsid w:val="00297448"/>
    <w:rsid w:val="002A705F"/>
    <w:rsid w:val="002B09F7"/>
    <w:rsid w:val="002B0E3E"/>
    <w:rsid w:val="002B2209"/>
    <w:rsid w:val="002C5A5D"/>
    <w:rsid w:val="002D2BA6"/>
    <w:rsid w:val="002E2201"/>
    <w:rsid w:val="002F0E37"/>
    <w:rsid w:val="002F2B62"/>
    <w:rsid w:val="002F751C"/>
    <w:rsid w:val="00302B3C"/>
    <w:rsid w:val="00312290"/>
    <w:rsid w:val="00314C10"/>
    <w:rsid w:val="003163DB"/>
    <w:rsid w:val="0032121A"/>
    <w:rsid w:val="003308BC"/>
    <w:rsid w:val="003412F6"/>
    <w:rsid w:val="00343FDE"/>
    <w:rsid w:val="003514DF"/>
    <w:rsid w:val="00352231"/>
    <w:rsid w:val="00354561"/>
    <w:rsid w:val="00365520"/>
    <w:rsid w:val="00365BCD"/>
    <w:rsid w:val="0037077A"/>
    <w:rsid w:val="00373AF6"/>
    <w:rsid w:val="00377F65"/>
    <w:rsid w:val="0038286F"/>
    <w:rsid w:val="00383CBF"/>
    <w:rsid w:val="00385583"/>
    <w:rsid w:val="0038775A"/>
    <w:rsid w:val="003971C2"/>
    <w:rsid w:val="003A0828"/>
    <w:rsid w:val="003A0CCA"/>
    <w:rsid w:val="003A1EA6"/>
    <w:rsid w:val="003B1D78"/>
    <w:rsid w:val="003B2371"/>
    <w:rsid w:val="003C459E"/>
    <w:rsid w:val="003C4CFF"/>
    <w:rsid w:val="003C7BA3"/>
    <w:rsid w:val="003D1307"/>
    <w:rsid w:val="003D624B"/>
    <w:rsid w:val="003E66B9"/>
    <w:rsid w:val="003F0D04"/>
    <w:rsid w:val="003F4362"/>
    <w:rsid w:val="003F6B39"/>
    <w:rsid w:val="003F6F24"/>
    <w:rsid w:val="00400A45"/>
    <w:rsid w:val="00414580"/>
    <w:rsid w:val="00430C17"/>
    <w:rsid w:val="004409C6"/>
    <w:rsid w:val="0044403B"/>
    <w:rsid w:val="00460938"/>
    <w:rsid w:val="0046172F"/>
    <w:rsid w:val="00464EDD"/>
    <w:rsid w:val="004653A8"/>
    <w:rsid w:val="0047311E"/>
    <w:rsid w:val="004742C6"/>
    <w:rsid w:val="0047521D"/>
    <w:rsid w:val="00481126"/>
    <w:rsid w:val="00487EFC"/>
    <w:rsid w:val="004A51EB"/>
    <w:rsid w:val="004B5B37"/>
    <w:rsid w:val="004C1208"/>
    <w:rsid w:val="004C674E"/>
    <w:rsid w:val="004D6C91"/>
    <w:rsid w:val="004D7880"/>
    <w:rsid w:val="004E217D"/>
    <w:rsid w:val="004E3769"/>
    <w:rsid w:val="004E4A78"/>
    <w:rsid w:val="00511C1C"/>
    <w:rsid w:val="00513408"/>
    <w:rsid w:val="00521FDE"/>
    <w:rsid w:val="00526E30"/>
    <w:rsid w:val="00527869"/>
    <w:rsid w:val="005306D4"/>
    <w:rsid w:val="0053257D"/>
    <w:rsid w:val="00536FE3"/>
    <w:rsid w:val="005442BC"/>
    <w:rsid w:val="005528EA"/>
    <w:rsid w:val="00552BBC"/>
    <w:rsid w:val="0056651C"/>
    <w:rsid w:val="00567162"/>
    <w:rsid w:val="00567F2A"/>
    <w:rsid w:val="00585FE9"/>
    <w:rsid w:val="00586B20"/>
    <w:rsid w:val="005A5553"/>
    <w:rsid w:val="005A5ECC"/>
    <w:rsid w:val="005B2874"/>
    <w:rsid w:val="005B4D21"/>
    <w:rsid w:val="005C388A"/>
    <w:rsid w:val="005D3272"/>
    <w:rsid w:val="005E0F40"/>
    <w:rsid w:val="005F1D4D"/>
    <w:rsid w:val="005F362C"/>
    <w:rsid w:val="006125FD"/>
    <w:rsid w:val="00613912"/>
    <w:rsid w:val="0062089A"/>
    <w:rsid w:val="0062292A"/>
    <w:rsid w:val="006268A6"/>
    <w:rsid w:val="00631661"/>
    <w:rsid w:val="00635D91"/>
    <w:rsid w:val="006527D2"/>
    <w:rsid w:val="006543ED"/>
    <w:rsid w:val="006575FE"/>
    <w:rsid w:val="006607E1"/>
    <w:rsid w:val="00665DBF"/>
    <w:rsid w:val="0066710D"/>
    <w:rsid w:val="00671D65"/>
    <w:rsid w:val="00672842"/>
    <w:rsid w:val="00680A30"/>
    <w:rsid w:val="006864FA"/>
    <w:rsid w:val="006A36FF"/>
    <w:rsid w:val="006A7833"/>
    <w:rsid w:val="006B6D9D"/>
    <w:rsid w:val="006D3391"/>
    <w:rsid w:val="006D365D"/>
    <w:rsid w:val="006E208E"/>
    <w:rsid w:val="006F3444"/>
    <w:rsid w:val="00703F16"/>
    <w:rsid w:val="00710D41"/>
    <w:rsid w:val="00712D65"/>
    <w:rsid w:val="007208D0"/>
    <w:rsid w:val="00727E81"/>
    <w:rsid w:val="0073176A"/>
    <w:rsid w:val="007440D3"/>
    <w:rsid w:val="007478C8"/>
    <w:rsid w:val="0074793F"/>
    <w:rsid w:val="00751A2C"/>
    <w:rsid w:val="0076724B"/>
    <w:rsid w:val="007703DD"/>
    <w:rsid w:val="0077590F"/>
    <w:rsid w:val="0078709E"/>
    <w:rsid w:val="00790DD9"/>
    <w:rsid w:val="00794686"/>
    <w:rsid w:val="00794BE4"/>
    <w:rsid w:val="00795ECD"/>
    <w:rsid w:val="007A67C8"/>
    <w:rsid w:val="007B63CF"/>
    <w:rsid w:val="007D4194"/>
    <w:rsid w:val="007D4C0E"/>
    <w:rsid w:val="007D5FAA"/>
    <w:rsid w:val="007E3EA7"/>
    <w:rsid w:val="007E4266"/>
    <w:rsid w:val="007E4340"/>
    <w:rsid w:val="007F0654"/>
    <w:rsid w:val="007F1962"/>
    <w:rsid w:val="007F5801"/>
    <w:rsid w:val="00804997"/>
    <w:rsid w:val="00807331"/>
    <w:rsid w:val="00814108"/>
    <w:rsid w:val="00827EEE"/>
    <w:rsid w:val="00834215"/>
    <w:rsid w:val="0083443D"/>
    <w:rsid w:val="0084339E"/>
    <w:rsid w:val="0084340A"/>
    <w:rsid w:val="0084368B"/>
    <w:rsid w:val="00847884"/>
    <w:rsid w:val="00853107"/>
    <w:rsid w:val="008622F1"/>
    <w:rsid w:val="0086282C"/>
    <w:rsid w:val="00862B87"/>
    <w:rsid w:val="0087644C"/>
    <w:rsid w:val="008810AC"/>
    <w:rsid w:val="008821FD"/>
    <w:rsid w:val="0088443D"/>
    <w:rsid w:val="00885F92"/>
    <w:rsid w:val="008B2AC4"/>
    <w:rsid w:val="008B40C2"/>
    <w:rsid w:val="008D7E39"/>
    <w:rsid w:val="008E4B5B"/>
    <w:rsid w:val="008E66D0"/>
    <w:rsid w:val="00900F87"/>
    <w:rsid w:val="0090293F"/>
    <w:rsid w:val="00905400"/>
    <w:rsid w:val="0090740C"/>
    <w:rsid w:val="00924597"/>
    <w:rsid w:val="00931528"/>
    <w:rsid w:val="009325BB"/>
    <w:rsid w:val="00943BEB"/>
    <w:rsid w:val="009510F9"/>
    <w:rsid w:val="0095375C"/>
    <w:rsid w:val="0095570C"/>
    <w:rsid w:val="009559B7"/>
    <w:rsid w:val="00955EE8"/>
    <w:rsid w:val="00955F0C"/>
    <w:rsid w:val="009576F8"/>
    <w:rsid w:val="00960868"/>
    <w:rsid w:val="00960CFA"/>
    <w:rsid w:val="00971969"/>
    <w:rsid w:val="009869B4"/>
    <w:rsid w:val="009922BF"/>
    <w:rsid w:val="0099533D"/>
    <w:rsid w:val="00995B14"/>
    <w:rsid w:val="00997EFB"/>
    <w:rsid w:val="009A222F"/>
    <w:rsid w:val="009A45DE"/>
    <w:rsid w:val="009C2768"/>
    <w:rsid w:val="009D13DB"/>
    <w:rsid w:val="009E07C1"/>
    <w:rsid w:val="009E60FD"/>
    <w:rsid w:val="009E68C1"/>
    <w:rsid w:val="009F3612"/>
    <w:rsid w:val="009F66FA"/>
    <w:rsid w:val="009F7188"/>
    <w:rsid w:val="00A02F6B"/>
    <w:rsid w:val="00A057EB"/>
    <w:rsid w:val="00A0628E"/>
    <w:rsid w:val="00A129D9"/>
    <w:rsid w:val="00A15414"/>
    <w:rsid w:val="00A1562F"/>
    <w:rsid w:val="00A306C4"/>
    <w:rsid w:val="00A357EA"/>
    <w:rsid w:val="00A372C6"/>
    <w:rsid w:val="00A4044D"/>
    <w:rsid w:val="00A40AFC"/>
    <w:rsid w:val="00A441B4"/>
    <w:rsid w:val="00A56BAC"/>
    <w:rsid w:val="00A56E1D"/>
    <w:rsid w:val="00A606DC"/>
    <w:rsid w:val="00A61B27"/>
    <w:rsid w:val="00A6289E"/>
    <w:rsid w:val="00A725BE"/>
    <w:rsid w:val="00A75236"/>
    <w:rsid w:val="00A835B9"/>
    <w:rsid w:val="00A85F6F"/>
    <w:rsid w:val="00A907E7"/>
    <w:rsid w:val="00A9178E"/>
    <w:rsid w:val="00AA0A67"/>
    <w:rsid w:val="00AA31E4"/>
    <w:rsid w:val="00AB103C"/>
    <w:rsid w:val="00AB5DA6"/>
    <w:rsid w:val="00AB7A00"/>
    <w:rsid w:val="00AC2246"/>
    <w:rsid w:val="00AC57EC"/>
    <w:rsid w:val="00AE1CA3"/>
    <w:rsid w:val="00AE3DD6"/>
    <w:rsid w:val="00AE45A6"/>
    <w:rsid w:val="00AE7110"/>
    <w:rsid w:val="00AF2EE4"/>
    <w:rsid w:val="00AF47DC"/>
    <w:rsid w:val="00AF6CB5"/>
    <w:rsid w:val="00B00566"/>
    <w:rsid w:val="00B04644"/>
    <w:rsid w:val="00B079CA"/>
    <w:rsid w:val="00B10946"/>
    <w:rsid w:val="00B11801"/>
    <w:rsid w:val="00B129C6"/>
    <w:rsid w:val="00B208A7"/>
    <w:rsid w:val="00B32257"/>
    <w:rsid w:val="00B339C1"/>
    <w:rsid w:val="00B41FB1"/>
    <w:rsid w:val="00B53AB6"/>
    <w:rsid w:val="00B56705"/>
    <w:rsid w:val="00B61C61"/>
    <w:rsid w:val="00B67B8A"/>
    <w:rsid w:val="00B705B1"/>
    <w:rsid w:val="00B7494B"/>
    <w:rsid w:val="00B81A95"/>
    <w:rsid w:val="00B82481"/>
    <w:rsid w:val="00B82C1B"/>
    <w:rsid w:val="00B9369B"/>
    <w:rsid w:val="00B937C9"/>
    <w:rsid w:val="00B93828"/>
    <w:rsid w:val="00BA4598"/>
    <w:rsid w:val="00BB0B84"/>
    <w:rsid w:val="00BC0142"/>
    <w:rsid w:val="00BC2587"/>
    <w:rsid w:val="00BC2A25"/>
    <w:rsid w:val="00BD7245"/>
    <w:rsid w:val="00BE5B52"/>
    <w:rsid w:val="00BE6B63"/>
    <w:rsid w:val="00BE7809"/>
    <w:rsid w:val="00BF1E2A"/>
    <w:rsid w:val="00BF570D"/>
    <w:rsid w:val="00BF5A18"/>
    <w:rsid w:val="00C06ED7"/>
    <w:rsid w:val="00C10B05"/>
    <w:rsid w:val="00C11D7F"/>
    <w:rsid w:val="00C1220E"/>
    <w:rsid w:val="00C150B6"/>
    <w:rsid w:val="00C16369"/>
    <w:rsid w:val="00C200AB"/>
    <w:rsid w:val="00C24AE3"/>
    <w:rsid w:val="00C3293C"/>
    <w:rsid w:val="00C350CD"/>
    <w:rsid w:val="00C362B5"/>
    <w:rsid w:val="00C4403B"/>
    <w:rsid w:val="00C46BAC"/>
    <w:rsid w:val="00C65B09"/>
    <w:rsid w:val="00C66021"/>
    <w:rsid w:val="00C70A18"/>
    <w:rsid w:val="00C71F8F"/>
    <w:rsid w:val="00C73FBE"/>
    <w:rsid w:val="00C757E4"/>
    <w:rsid w:val="00C85FB0"/>
    <w:rsid w:val="00C86BCF"/>
    <w:rsid w:val="00C913A1"/>
    <w:rsid w:val="00C94D4C"/>
    <w:rsid w:val="00CA57F8"/>
    <w:rsid w:val="00CA610F"/>
    <w:rsid w:val="00CB5825"/>
    <w:rsid w:val="00CC09BC"/>
    <w:rsid w:val="00CC4BA8"/>
    <w:rsid w:val="00CC602F"/>
    <w:rsid w:val="00CC685A"/>
    <w:rsid w:val="00CD34F1"/>
    <w:rsid w:val="00CD6B8A"/>
    <w:rsid w:val="00CE11DB"/>
    <w:rsid w:val="00CE441B"/>
    <w:rsid w:val="00CE4D43"/>
    <w:rsid w:val="00CE5F74"/>
    <w:rsid w:val="00CE65E1"/>
    <w:rsid w:val="00CF23E5"/>
    <w:rsid w:val="00CF4F46"/>
    <w:rsid w:val="00D029D0"/>
    <w:rsid w:val="00D10110"/>
    <w:rsid w:val="00D210E0"/>
    <w:rsid w:val="00D22C95"/>
    <w:rsid w:val="00D2430E"/>
    <w:rsid w:val="00D255B0"/>
    <w:rsid w:val="00D4513F"/>
    <w:rsid w:val="00D526F8"/>
    <w:rsid w:val="00D52946"/>
    <w:rsid w:val="00D544EF"/>
    <w:rsid w:val="00D56E31"/>
    <w:rsid w:val="00D73F46"/>
    <w:rsid w:val="00D74165"/>
    <w:rsid w:val="00D74B51"/>
    <w:rsid w:val="00D80BA7"/>
    <w:rsid w:val="00D843BE"/>
    <w:rsid w:val="00D848F6"/>
    <w:rsid w:val="00D86AE9"/>
    <w:rsid w:val="00DA4A09"/>
    <w:rsid w:val="00DA4B13"/>
    <w:rsid w:val="00DA5324"/>
    <w:rsid w:val="00DB416C"/>
    <w:rsid w:val="00DB50E9"/>
    <w:rsid w:val="00DD6AD9"/>
    <w:rsid w:val="00DD7633"/>
    <w:rsid w:val="00DE1CE4"/>
    <w:rsid w:val="00DE267D"/>
    <w:rsid w:val="00DE3621"/>
    <w:rsid w:val="00DE5E15"/>
    <w:rsid w:val="00DE69DA"/>
    <w:rsid w:val="00DF3581"/>
    <w:rsid w:val="00DF602E"/>
    <w:rsid w:val="00DF7D30"/>
    <w:rsid w:val="00E020E8"/>
    <w:rsid w:val="00E06204"/>
    <w:rsid w:val="00E07EA9"/>
    <w:rsid w:val="00E104CF"/>
    <w:rsid w:val="00E134C1"/>
    <w:rsid w:val="00E15A08"/>
    <w:rsid w:val="00E2640F"/>
    <w:rsid w:val="00E27CD1"/>
    <w:rsid w:val="00E32AA5"/>
    <w:rsid w:val="00E34FFC"/>
    <w:rsid w:val="00E361A0"/>
    <w:rsid w:val="00E364E3"/>
    <w:rsid w:val="00E50356"/>
    <w:rsid w:val="00E50FD0"/>
    <w:rsid w:val="00E5150B"/>
    <w:rsid w:val="00E51F2C"/>
    <w:rsid w:val="00E52FD8"/>
    <w:rsid w:val="00E5345E"/>
    <w:rsid w:val="00E64A15"/>
    <w:rsid w:val="00E713DC"/>
    <w:rsid w:val="00E91A39"/>
    <w:rsid w:val="00E91FB6"/>
    <w:rsid w:val="00EB33D5"/>
    <w:rsid w:val="00EC2C09"/>
    <w:rsid w:val="00EC75AB"/>
    <w:rsid w:val="00ED125B"/>
    <w:rsid w:val="00ED2AA1"/>
    <w:rsid w:val="00ED328C"/>
    <w:rsid w:val="00ED45E7"/>
    <w:rsid w:val="00ED56E4"/>
    <w:rsid w:val="00ED59F9"/>
    <w:rsid w:val="00ED6EE2"/>
    <w:rsid w:val="00EE281B"/>
    <w:rsid w:val="00EE4706"/>
    <w:rsid w:val="00EE52F6"/>
    <w:rsid w:val="00EF1BFD"/>
    <w:rsid w:val="00EF1E54"/>
    <w:rsid w:val="00F03DEE"/>
    <w:rsid w:val="00F324C7"/>
    <w:rsid w:val="00F36353"/>
    <w:rsid w:val="00F36AAE"/>
    <w:rsid w:val="00F54204"/>
    <w:rsid w:val="00F63209"/>
    <w:rsid w:val="00F63849"/>
    <w:rsid w:val="00F679E4"/>
    <w:rsid w:val="00F71367"/>
    <w:rsid w:val="00F7547F"/>
    <w:rsid w:val="00F758C0"/>
    <w:rsid w:val="00F810E5"/>
    <w:rsid w:val="00F87E59"/>
    <w:rsid w:val="00F90FFD"/>
    <w:rsid w:val="00F975D8"/>
    <w:rsid w:val="00FA027C"/>
    <w:rsid w:val="00FA56A3"/>
    <w:rsid w:val="00FA5A62"/>
    <w:rsid w:val="00FB5CFE"/>
    <w:rsid w:val="00FB6D37"/>
    <w:rsid w:val="00FB78B1"/>
    <w:rsid w:val="00FC0AD4"/>
    <w:rsid w:val="00FC0ED7"/>
    <w:rsid w:val="00FC1D1A"/>
    <w:rsid w:val="00FC3CB7"/>
    <w:rsid w:val="00FD2D9F"/>
    <w:rsid w:val="00FD777B"/>
    <w:rsid w:val="00FE3499"/>
    <w:rsid w:val="00FE4225"/>
    <w:rsid w:val="00FF0DDE"/>
    <w:rsid w:val="00FF1F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6B04F"/>
  <w15:chartTrackingRefBased/>
  <w15:docId w15:val="{10BC9320-8266-3A47-8221-1AE51DD8C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289E"/>
    <w:rPr>
      <w:rFonts w:ascii="Times New Roman" w:eastAsia="Times New Roman" w:hAnsi="Times New Roman" w:cs="Times New Roman"/>
      <w:kern w:val="0"/>
      <w:lang w:eastAsia="en-GB"/>
      <w14:ligatures w14:val="none"/>
    </w:rPr>
  </w:style>
  <w:style w:type="paragraph" w:styleId="Heading3">
    <w:name w:val="heading 3"/>
    <w:basedOn w:val="Normal"/>
    <w:link w:val="Heading3Char"/>
    <w:uiPriority w:val="9"/>
    <w:qFormat/>
    <w:rsid w:val="00A6289E"/>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A0A67"/>
    <w:pPr>
      <w:spacing w:before="100" w:beforeAutospacing="1" w:after="100" w:afterAutospacing="1"/>
    </w:pPr>
  </w:style>
  <w:style w:type="paragraph" w:styleId="ListParagraph">
    <w:name w:val="List Paragraph"/>
    <w:basedOn w:val="Normal"/>
    <w:uiPriority w:val="34"/>
    <w:qFormat/>
    <w:rsid w:val="005442BC"/>
    <w:pPr>
      <w:ind w:left="720"/>
      <w:contextualSpacing/>
    </w:pPr>
  </w:style>
  <w:style w:type="paragraph" w:styleId="HTMLPreformatted">
    <w:name w:val="HTML Preformatted"/>
    <w:basedOn w:val="Normal"/>
    <w:link w:val="HTMLPreformattedChar"/>
    <w:uiPriority w:val="99"/>
    <w:unhideWhenUsed/>
    <w:rsid w:val="00D529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D52946"/>
    <w:rPr>
      <w:rFonts w:ascii="Courier New" w:eastAsia="Times New Roman" w:hAnsi="Courier New" w:cs="Courier New"/>
      <w:kern w:val="0"/>
      <w:sz w:val="20"/>
      <w:szCs w:val="20"/>
      <w:lang w:eastAsia="en-GB"/>
      <w14:ligatures w14:val="none"/>
    </w:rPr>
  </w:style>
  <w:style w:type="character" w:customStyle="1" w:styleId="y2iqfc">
    <w:name w:val="y2iqfc"/>
    <w:basedOn w:val="DefaultParagraphFont"/>
    <w:rsid w:val="00D52946"/>
  </w:style>
  <w:style w:type="character" w:styleId="Hyperlink">
    <w:name w:val="Hyperlink"/>
    <w:basedOn w:val="DefaultParagraphFont"/>
    <w:uiPriority w:val="99"/>
    <w:unhideWhenUsed/>
    <w:rsid w:val="00C1220E"/>
    <w:rPr>
      <w:color w:val="0563C1" w:themeColor="hyperlink"/>
      <w:u w:val="single"/>
    </w:rPr>
  </w:style>
  <w:style w:type="character" w:styleId="UnresolvedMention">
    <w:name w:val="Unresolved Mention"/>
    <w:basedOn w:val="DefaultParagraphFont"/>
    <w:uiPriority w:val="99"/>
    <w:semiHidden/>
    <w:unhideWhenUsed/>
    <w:rsid w:val="00C1220E"/>
    <w:rPr>
      <w:color w:val="605E5C"/>
      <w:shd w:val="clear" w:color="auto" w:fill="E1DFDD"/>
    </w:rPr>
  </w:style>
  <w:style w:type="table" w:styleId="TableGrid">
    <w:name w:val="Table Grid"/>
    <w:basedOn w:val="TableNormal"/>
    <w:uiPriority w:val="39"/>
    <w:rsid w:val="008D7E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A6289E"/>
    <w:rPr>
      <w:rFonts w:ascii="Times New Roman" w:eastAsia="Times New Roman" w:hAnsi="Times New Roman" w:cs="Times New Roman"/>
      <w:b/>
      <w:bCs/>
      <w:kern w:val="0"/>
      <w:sz w:val="27"/>
      <w:szCs w:val="27"/>
      <w:lang w:eastAsia="en-GB"/>
      <w14:ligatures w14:val="none"/>
    </w:rPr>
  </w:style>
  <w:style w:type="character" w:customStyle="1" w:styleId="vuuxrf">
    <w:name w:val="vuuxrf"/>
    <w:basedOn w:val="DefaultParagraphFont"/>
    <w:rsid w:val="00A6289E"/>
  </w:style>
  <w:style w:type="character" w:styleId="HTMLCite">
    <w:name w:val="HTML Cite"/>
    <w:basedOn w:val="DefaultParagraphFont"/>
    <w:uiPriority w:val="99"/>
    <w:semiHidden/>
    <w:unhideWhenUsed/>
    <w:rsid w:val="00A6289E"/>
    <w:rPr>
      <w:i/>
      <w:iCs/>
    </w:rPr>
  </w:style>
  <w:style w:type="character" w:styleId="Emphasis">
    <w:name w:val="Emphasis"/>
    <w:basedOn w:val="DefaultParagraphFont"/>
    <w:uiPriority w:val="20"/>
    <w:qFormat/>
    <w:rsid w:val="00A6289E"/>
    <w:rPr>
      <w:i/>
      <w:iCs/>
    </w:rPr>
  </w:style>
  <w:style w:type="character" w:customStyle="1" w:styleId="apple-converted-space">
    <w:name w:val="apple-converted-space"/>
    <w:basedOn w:val="DefaultParagraphFont"/>
    <w:rsid w:val="00A6289E"/>
  </w:style>
  <w:style w:type="character" w:customStyle="1" w:styleId="mgabyb">
    <w:name w:val="mgabyb"/>
    <w:basedOn w:val="DefaultParagraphFont"/>
    <w:rsid w:val="00A6289E"/>
  </w:style>
  <w:style w:type="character" w:customStyle="1" w:styleId="cskcde">
    <w:name w:val="cskcde"/>
    <w:basedOn w:val="DefaultParagraphFont"/>
    <w:rsid w:val="00A6289E"/>
  </w:style>
  <w:style w:type="character" w:customStyle="1" w:styleId="w7gcoc">
    <w:name w:val="w7gcoc"/>
    <w:basedOn w:val="DefaultParagraphFont"/>
    <w:rsid w:val="00A6289E"/>
  </w:style>
  <w:style w:type="character" w:customStyle="1" w:styleId="ylgvce">
    <w:name w:val="ylgvce"/>
    <w:basedOn w:val="DefaultParagraphFont"/>
    <w:rsid w:val="00A6289E"/>
  </w:style>
  <w:style w:type="character" w:customStyle="1" w:styleId="m8pym">
    <w:name w:val="m8pym"/>
    <w:basedOn w:val="DefaultParagraphFont"/>
    <w:rsid w:val="00A6289E"/>
  </w:style>
  <w:style w:type="character" w:customStyle="1" w:styleId="lewnzc">
    <w:name w:val="lewnzc"/>
    <w:basedOn w:val="DefaultParagraphFont"/>
    <w:rsid w:val="00A6289E"/>
  </w:style>
  <w:style w:type="character" w:customStyle="1" w:styleId="rvqdvd">
    <w:name w:val="rvqdvd"/>
    <w:basedOn w:val="DefaultParagraphFont"/>
    <w:rsid w:val="00A6289E"/>
  </w:style>
  <w:style w:type="character" w:customStyle="1" w:styleId="w8qarf">
    <w:name w:val="w8qarf"/>
    <w:basedOn w:val="DefaultParagraphFont"/>
    <w:rsid w:val="00A6289E"/>
  </w:style>
  <w:style w:type="character" w:customStyle="1" w:styleId="lrzxr">
    <w:name w:val="lrzxr"/>
    <w:basedOn w:val="DefaultParagraphFont"/>
    <w:rsid w:val="00A6289E"/>
  </w:style>
  <w:style w:type="paragraph" w:customStyle="1" w:styleId="paragraph">
    <w:name w:val="paragraph"/>
    <w:basedOn w:val="Normal"/>
    <w:rsid w:val="0027788F"/>
    <w:pPr>
      <w:spacing w:before="100" w:beforeAutospacing="1" w:after="100" w:afterAutospacing="1"/>
    </w:pPr>
  </w:style>
  <w:style w:type="character" w:customStyle="1" w:styleId="normaltextrun">
    <w:name w:val="normaltextrun"/>
    <w:basedOn w:val="DefaultParagraphFont"/>
    <w:rsid w:val="0027788F"/>
  </w:style>
  <w:style w:type="character" w:customStyle="1" w:styleId="eop">
    <w:name w:val="eop"/>
    <w:basedOn w:val="DefaultParagraphFont"/>
    <w:rsid w:val="0027788F"/>
  </w:style>
  <w:style w:type="character" w:styleId="FollowedHyperlink">
    <w:name w:val="FollowedHyperlink"/>
    <w:basedOn w:val="DefaultParagraphFont"/>
    <w:uiPriority w:val="99"/>
    <w:semiHidden/>
    <w:unhideWhenUsed/>
    <w:rsid w:val="0019631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5106">
      <w:bodyDiv w:val="1"/>
      <w:marLeft w:val="0"/>
      <w:marRight w:val="0"/>
      <w:marTop w:val="0"/>
      <w:marBottom w:val="0"/>
      <w:divBdr>
        <w:top w:val="none" w:sz="0" w:space="0" w:color="auto"/>
        <w:left w:val="none" w:sz="0" w:space="0" w:color="auto"/>
        <w:bottom w:val="none" w:sz="0" w:space="0" w:color="auto"/>
        <w:right w:val="none" w:sz="0" w:space="0" w:color="auto"/>
      </w:divBdr>
      <w:divsChild>
        <w:div w:id="1667056348">
          <w:marLeft w:val="0"/>
          <w:marRight w:val="0"/>
          <w:marTop w:val="0"/>
          <w:marBottom w:val="0"/>
          <w:divBdr>
            <w:top w:val="none" w:sz="0" w:space="0" w:color="auto"/>
            <w:left w:val="none" w:sz="0" w:space="0" w:color="auto"/>
            <w:bottom w:val="none" w:sz="0" w:space="0" w:color="auto"/>
            <w:right w:val="none" w:sz="0" w:space="0" w:color="auto"/>
          </w:divBdr>
          <w:divsChild>
            <w:div w:id="391008865">
              <w:marLeft w:val="0"/>
              <w:marRight w:val="0"/>
              <w:marTop w:val="0"/>
              <w:marBottom w:val="0"/>
              <w:divBdr>
                <w:top w:val="none" w:sz="0" w:space="0" w:color="auto"/>
                <w:left w:val="none" w:sz="0" w:space="0" w:color="auto"/>
                <w:bottom w:val="none" w:sz="0" w:space="0" w:color="auto"/>
                <w:right w:val="none" w:sz="0" w:space="0" w:color="auto"/>
              </w:divBdr>
              <w:divsChild>
                <w:div w:id="77498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25646">
      <w:bodyDiv w:val="1"/>
      <w:marLeft w:val="0"/>
      <w:marRight w:val="0"/>
      <w:marTop w:val="0"/>
      <w:marBottom w:val="0"/>
      <w:divBdr>
        <w:top w:val="none" w:sz="0" w:space="0" w:color="auto"/>
        <w:left w:val="none" w:sz="0" w:space="0" w:color="auto"/>
        <w:bottom w:val="none" w:sz="0" w:space="0" w:color="auto"/>
        <w:right w:val="none" w:sz="0" w:space="0" w:color="auto"/>
      </w:divBdr>
      <w:divsChild>
        <w:div w:id="684523703">
          <w:marLeft w:val="0"/>
          <w:marRight w:val="0"/>
          <w:marTop w:val="0"/>
          <w:marBottom w:val="0"/>
          <w:divBdr>
            <w:top w:val="none" w:sz="0" w:space="0" w:color="auto"/>
            <w:left w:val="none" w:sz="0" w:space="0" w:color="auto"/>
            <w:bottom w:val="none" w:sz="0" w:space="0" w:color="auto"/>
            <w:right w:val="none" w:sz="0" w:space="0" w:color="auto"/>
          </w:divBdr>
          <w:divsChild>
            <w:div w:id="1841890652">
              <w:marLeft w:val="0"/>
              <w:marRight w:val="0"/>
              <w:marTop w:val="0"/>
              <w:marBottom w:val="0"/>
              <w:divBdr>
                <w:top w:val="none" w:sz="0" w:space="0" w:color="auto"/>
                <w:left w:val="none" w:sz="0" w:space="0" w:color="auto"/>
                <w:bottom w:val="none" w:sz="0" w:space="0" w:color="auto"/>
                <w:right w:val="none" w:sz="0" w:space="0" w:color="auto"/>
              </w:divBdr>
              <w:divsChild>
                <w:div w:id="447166934">
                  <w:marLeft w:val="0"/>
                  <w:marRight w:val="0"/>
                  <w:marTop w:val="0"/>
                  <w:marBottom w:val="0"/>
                  <w:divBdr>
                    <w:top w:val="none" w:sz="0" w:space="0" w:color="auto"/>
                    <w:left w:val="none" w:sz="0" w:space="0" w:color="auto"/>
                    <w:bottom w:val="none" w:sz="0" w:space="0" w:color="auto"/>
                    <w:right w:val="none" w:sz="0" w:space="0" w:color="auto"/>
                  </w:divBdr>
                  <w:divsChild>
                    <w:div w:id="1492595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146081">
      <w:bodyDiv w:val="1"/>
      <w:marLeft w:val="0"/>
      <w:marRight w:val="0"/>
      <w:marTop w:val="0"/>
      <w:marBottom w:val="0"/>
      <w:divBdr>
        <w:top w:val="none" w:sz="0" w:space="0" w:color="auto"/>
        <w:left w:val="none" w:sz="0" w:space="0" w:color="auto"/>
        <w:bottom w:val="none" w:sz="0" w:space="0" w:color="auto"/>
        <w:right w:val="none" w:sz="0" w:space="0" w:color="auto"/>
      </w:divBdr>
      <w:divsChild>
        <w:div w:id="267198690">
          <w:marLeft w:val="0"/>
          <w:marRight w:val="0"/>
          <w:marTop w:val="0"/>
          <w:marBottom w:val="0"/>
          <w:divBdr>
            <w:top w:val="none" w:sz="0" w:space="0" w:color="auto"/>
            <w:left w:val="none" w:sz="0" w:space="0" w:color="auto"/>
            <w:bottom w:val="none" w:sz="0" w:space="0" w:color="auto"/>
            <w:right w:val="none" w:sz="0" w:space="0" w:color="auto"/>
          </w:divBdr>
          <w:divsChild>
            <w:div w:id="600918639">
              <w:marLeft w:val="0"/>
              <w:marRight w:val="0"/>
              <w:marTop w:val="0"/>
              <w:marBottom w:val="0"/>
              <w:divBdr>
                <w:top w:val="none" w:sz="0" w:space="0" w:color="auto"/>
                <w:left w:val="none" w:sz="0" w:space="0" w:color="auto"/>
                <w:bottom w:val="none" w:sz="0" w:space="0" w:color="auto"/>
                <w:right w:val="none" w:sz="0" w:space="0" w:color="auto"/>
              </w:divBdr>
              <w:divsChild>
                <w:div w:id="2068410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79697">
      <w:bodyDiv w:val="1"/>
      <w:marLeft w:val="0"/>
      <w:marRight w:val="0"/>
      <w:marTop w:val="0"/>
      <w:marBottom w:val="0"/>
      <w:divBdr>
        <w:top w:val="none" w:sz="0" w:space="0" w:color="auto"/>
        <w:left w:val="none" w:sz="0" w:space="0" w:color="auto"/>
        <w:bottom w:val="none" w:sz="0" w:space="0" w:color="auto"/>
        <w:right w:val="none" w:sz="0" w:space="0" w:color="auto"/>
      </w:divBdr>
      <w:divsChild>
        <w:div w:id="1199583469">
          <w:marLeft w:val="0"/>
          <w:marRight w:val="0"/>
          <w:marTop w:val="0"/>
          <w:marBottom w:val="0"/>
          <w:divBdr>
            <w:top w:val="none" w:sz="0" w:space="0" w:color="auto"/>
            <w:left w:val="none" w:sz="0" w:space="0" w:color="auto"/>
            <w:bottom w:val="none" w:sz="0" w:space="0" w:color="auto"/>
            <w:right w:val="none" w:sz="0" w:space="0" w:color="auto"/>
          </w:divBdr>
          <w:divsChild>
            <w:div w:id="1541238794">
              <w:marLeft w:val="0"/>
              <w:marRight w:val="0"/>
              <w:marTop w:val="0"/>
              <w:marBottom w:val="0"/>
              <w:divBdr>
                <w:top w:val="none" w:sz="0" w:space="0" w:color="auto"/>
                <w:left w:val="none" w:sz="0" w:space="0" w:color="auto"/>
                <w:bottom w:val="none" w:sz="0" w:space="0" w:color="auto"/>
                <w:right w:val="none" w:sz="0" w:space="0" w:color="auto"/>
              </w:divBdr>
              <w:divsChild>
                <w:div w:id="687295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16114">
      <w:bodyDiv w:val="1"/>
      <w:marLeft w:val="0"/>
      <w:marRight w:val="0"/>
      <w:marTop w:val="0"/>
      <w:marBottom w:val="0"/>
      <w:divBdr>
        <w:top w:val="none" w:sz="0" w:space="0" w:color="auto"/>
        <w:left w:val="none" w:sz="0" w:space="0" w:color="auto"/>
        <w:bottom w:val="none" w:sz="0" w:space="0" w:color="auto"/>
        <w:right w:val="none" w:sz="0" w:space="0" w:color="auto"/>
      </w:divBdr>
    </w:div>
    <w:div w:id="90702890">
      <w:bodyDiv w:val="1"/>
      <w:marLeft w:val="0"/>
      <w:marRight w:val="0"/>
      <w:marTop w:val="0"/>
      <w:marBottom w:val="0"/>
      <w:divBdr>
        <w:top w:val="none" w:sz="0" w:space="0" w:color="auto"/>
        <w:left w:val="none" w:sz="0" w:space="0" w:color="auto"/>
        <w:bottom w:val="none" w:sz="0" w:space="0" w:color="auto"/>
        <w:right w:val="none" w:sz="0" w:space="0" w:color="auto"/>
      </w:divBdr>
      <w:divsChild>
        <w:div w:id="950547283">
          <w:marLeft w:val="0"/>
          <w:marRight w:val="0"/>
          <w:marTop w:val="0"/>
          <w:marBottom w:val="0"/>
          <w:divBdr>
            <w:top w:val="none" w:sz="0" w:space="0" w:color="auto"/>
            <w:left w:val="none" w:sz="0" w:space="0" w:color="auto"/>
            <w:bottom w:val="none" w:sz="0" w:space="0" w:color="auto"/>
            <w:right w:val="none" w:sz="0" w:space="0" w:color="auto"/>
          </w:divBdr>
          <w:divsChild>
            <w:div w:id="345904171">
              <w:marLeft w:val="0"/>
              <w:marRight w:val="0"/>
              <w:marTop w:val="0"/>
              <w:marBottom w:val="0"/>
              <w:divBdr>
                <w:top w:val="none" w:sz="0" w:space="0" w:color="auto"/>
                <w:left w:val="none" w:sz="0" w:space="0" w:color="auto"/>
                <w:bottom w:val="none" w:sz="0" w:space="0" w:color="auto"/>
                <w:right w:val="none" w:sz="0" w:space="0" w:color="auto"/>
              </w:divBdr>
              <w:divsChild>
                <w:div w:id="61244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595792">
      <w:bodyDiv w:val="1"/>
      <w:marLeft w:val="0"/>
      <w:marRight w:val="0"/>
      <w:marTop w:val="0"/>
      <w:marBottom w:val="0"/>
      <w:divBdr>
        <w:top w:val="none" w:sz="0" w:space="0" w:color="auto"/>
        <w:left w:val="none" w:sz="0" w:space="0" w:color="auto"/>
        <w:bottom w:val="none" w:sz="0" w:space="0" w:color="auto"/>
        <w:right w:val="none" w:sz="0" w:space="0" w:color="auto"/>
      </w:divBdr>
      <w:divsChild>
        <w:div w:id="1187523787">
          <w:marLeft w:val="0"/>
          <w:marRight w:val="0"/>
          <w:marTop w:val="0"/>
          <w:marBottom w:val="0"/>
          <w:divBdr>
            <w:top w:val="none" w:sz="0" w:space="0" w:color="auto"/>
            <w:left w:val="none" w:sz="0" w:space="0" w:color="auto"/>
            <w:bottom w:val="none" w:sz="0" w:space="0" w:color="auto"/>
            <w:right w:val="none" w:sz="0" w:space="0" w:color="auto"/>
          </w:divBdr>
          <w:divsChild>
            <w:div w:id="1862081880">
              <w:marLeft w:val="0"/>
              <w:marRight w:val="0"/>
              <w:marTop w:val="0"/>
              <w:marBottom w:val="0"/>
              <w:divBdr>
                <w:top w:val="none" w:sz="0" w:space="0" w:color="auto"/>
                <w:left w:val="none" w:sz="0" w:space="0" w:color="auto"/>
                <w:bottom w:val="none" w:sz="0" w:space="0" w:color="auto"/>
                <w:right w:val="none" w:sz="0" w:space="0" w:color="auto"/>
              </w:divBdr>
              <w:divsChild>
                <w:div w:id="2039961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28565">
      <w:bodyDiv w:val="1"/>
      <w:marLeft w:val="0"/>
      <w:marRight w:val="0"/>
      <w:marTop w:val="0"/>
      <w:marBottom w:val="0"/>
      <w:divBdr>
        <w:top w:val="none" w:sz="0" w:space="0" w:color="auto"/>
        <w:left w:val="none" w:sz="0" w:space="0" w:color="auto"/>
        <w:bottom w:val="none" w:sz="0" w:space="0" w:color="auto"/>
        <w:right w:val="none" w:sz="0" w:space="0" w:color="auto"/>
      </w:divBdr>
    </w:div>
    <w:div w:id="174081752">
      <w:bodyDiv w:val="1"/>
      <w:marLeft w:val="0"/>
      <w:marRight w:val="0"/>
      <w:marTop w:val="0"/>
      <w:marBottom w:val="0"/>
      <w:divBdr>
        <w:top w:val="none" w:sz="0" w:space="0" w:color="auto"/>
        <w:left w:val="none" w:sz="0" w:space="0" w:color="auto"/>
        <w:bottom w:val="none" w:sz="0" w:space="0" w:color="auto"/>
        <w:right w:val="none" w:sz="0" w:space="0" w:color="auto"/>
      </w:divBdr>
      <w:divsChild>
        <w:div w:id="2059893195">
          <w:marLeft w:val="0"/>
          <w:marRight w:val="0"/>
          <w:marTop w:val="0"/>
          <w:marBottom w:val="0"/>
          <w:divBdr>
            <w:top w:val="none" w:sz="0" w:space="0" w:color="auto"/>
            <w:left w:val="none" w:sz="0" w:space="0" w:color="auto"/>
            <w:bottom w:val="none" w:sz="0" w:space="0" w:color="auto"/>
            <w:right w:val="none" w:sz="0" w:space="0" w:color="auto"/>
          </w:divBdr>
          <w:divsChild>
            <w:div w:id="1406217826">
              <w:marLeft w:val="0"/>
              <w:marRight w:val="0"/>
              <w:marTop w:val="0"/>
              <w:marBottom w:val="0"/>
              <w:divBdr>
                <w:top w:val="none" w:sz="0" w:space="0" w:color="auto"/>
                <w:left w:val="none" w:sz="0" w:space="0" w:color="auto"/>
                <w:bottom w:val="none" w:sz="0" w:space="0" w:color="auto"/>
                <w:right w:val="none" w:sz="0" w:space="0" w:color="auto"/>
              </w:divBdr>
              <w:divsChild>
                <w:div w:id="696394997">
                  <w:marLeft w:val="0"/>
                  <w:marRight w:val="0"/>
                  <w:marTop w:val="0"/>
                  <w:marBottom w:val="0"/>
                  <w:divBdr>
                    <w:top w:val="none" w:sz="0" w:space="0" w:color="auto"/>
                    <w:left w:val="none" w:sz="0" w:space="0" w:color="auto"/>
                    <w:bottom w:val="none" w:sz="0" w:space="0" w:color="auto"/>
                    <w:right w:val="none" w:sz="0" w:space="0" w:color="auto"/>
                  </w:divBdr>
                  <w:divsChild>
                    <w:div w:id="1501895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95963">
      <w:bodyDiv w:val="1"/>
      <w:marLeft w:val="0"/>
      <w:marRight w:val="0"/>
      <w:marTop w:val="0"/>
      <w:marBottom w:val="0"/>
      <w:divBdr>
        <w:top w:val="none" w:sz="0" w:space="0" w:color="auto"/>
        <w:left w:val="none" w:sz="0" w:space="0" w:color="auto"/>
        <w:bottom w:val="none" w:sz="0" w:space="0" w:color="auto"/>
        <w:right w:val="none" w:sz="0" w:space="0" w:color="auto"/>
      </w:divBdr>
      <w:divsChild>
        <w:div w:id="522980737">
          <w:marLeft w:val="0"/>
          <w:marRight w:val="0"/>
          <w:marTop w:val="0"/>
          <w:marBottom w:val="0"/>
          <w:divBdr>
            <w:top w:val="none" w:sz="0" w:space="0" w:color="auto"/>
            <w:left w:val="none" w:sz="0" w:space="0" w:color="auto"/>
            <w:bottom w:val="none" w:sz="0" w:space="0" w:color="auto"/>
            <w:right w:val="none" w:sz="0" w:space="0" w:color="auto"/>
          </w:divBdr>
          <w:divsChild>
            <w:div w:id="2046254351">
              <w:marLeft w:val="0"/>
              <w:marRight w:val="0"/>
              <w:marTop w:val="0"/>
              <w:marBottom w:val="0"/>
              <w:divBdr>
                <w:top w:val="none" w:sz="0" w:space="0" w:color="auto"/>
                <w:left w:val="none" w:sz="0" w:space="0" w:color="auto"/>
                <w:bottom w:val="none" w:sz="0" w:space="0" w:color="auto"/>
                <w:right w:val="none" w:sz="0" w:space="0" w:color="auto"/>
              </w:divBdr>
              <w:divsChild>
                <w:div w:id="562907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21891">
      <w:bodyDiv w:val="1"/>
      <w:marLeft w:val="0"/>
      <w:marRight w:val="0"/>
      <w:marTop w:val="0"/>
      <w:marBottom w:val="0"/>
      <w:divBdr>
        <w:top w:val="none" w:sz="0" w:space="0" w:color="auto"/>
        <w:left w:val="none" w:sz="0" w:space="0" w:color="auto"/>
        <w:bottom w:val="none" w:sz="0" w:space="0" w:color="auto"/>
        <w:right w:val="none" w:sz="0" w:space="0" w:color="auto"/>
      </w:divBdr>
      <w:divsChild>
        <w:div w:id="663897200">
          <w:marLeft w:val="0"/>
          <w:marRight w:val="0"/>
          <w:marTop w:val="0"/>
          <w:marBottom w:val="0"/>
          <w:divBdr>
            <w:top w:val="none" w:sz="0" w:space="0" w:color="auto"/>
            <w:left w:val="none" w:sz="0" w:space="0" w:color="auto"/>
            <w:bottom w:val="none" w:sz="0" w:space="0" w:color="auto"/>
            <w:right w:val="none" w:sz="0" w:space="0" w:color="auto"/>
          </w:divBdr>
          <w:divsChild>
            <w:div w:id="342127031">
              <w:marLeft w:val="0"/>
              <w:marRight w:val="0"/>
              <w:marTop w:val="0"/>
              <w:marBottom w:val="0"/>
              <w:divBdr>
                <w:top w:val="none" w:sz="0" w:space="0" w:color="auto"/>
                <w:left w:val="none" w:sz="0" w:space="0" w:color="auto"/>
                <w:bottom w:val="none" w:sz="0" w:space="0" w:color="auto"/>
                <w:right w:val="none" w:sz="0" w:space="0" w:color="auto"/>
              </w:divBdr>
              <w:divsChild>
                <w:div w:id="1480884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21683">
      <w:bodyDiv w:val="1"/>
      <w:marLeft w:val="0"/>
      <w:marRight w:val="0"/>
      <w:marTop w:val="0"/>
      <w:marBottom w:val="0"/>
      <w:divBdr>
        <w:top w:val="none" w:sz="0" w:space="0" w:color="auto"/>
        <w:left w:val="none" w:sz="0" w:space="0" w:color="auto"/>
        <w:bottom w:val="none" w:sz="0" w:space="0" w:color="auto"/>
        <w:right w:val="none" w:sz="0" w:space="0" w:color="auto"/>
      </w:divBdr>
    </w:div>
    <w:div w:id="225727888">
      <w:bodyDiv w:val="1"/>
      <w:marLeft w:val="0"/>
      <w:marRight w:val="0"/>
      <w:marTop w:val="0"/>
      <w:marBottom w:val="0"/>
      <w:divBdr>
        <w:top w:val="none" w:sz="0" w:space="0" w:color="auto"/>
        <w:left w:val="none" w:sz="0" w:space="0" w:color="auto"/>
        <w:bottom w:val="none" w:sz="0" w:space="0" w:color="auto"/>
        <w:right w:val="none" w:sz="0" w:space="0" w:color="auto"/>
      </w:divBdr>
      <w:divsChild>
        <w:div w:id="1214392877">
          <w:marLeft w:val="0"/>
          <w:marRight w:val="0"/>
          <w:marTop w:val="0"/>
          <w:marBottom w:val="0"/>
          <w:divBdr>
            <w:top w:val="none" w:sz="0" w:space="0" w:color="auto"/>
            <w:left w:val="none" w:sz="0" w:space="0" w:color="auto"/>
            <w:bottom w:val="none" w:sz="0" w:space="0" w:color="auto"/>
            <w:right w:val="none" w:sz="0" w:space="0" w:color="auto"/>
          </w:divBdr>
          <w:divsChild>
            <w:div w:id="740375394">
              <w:marLeft w:val="0"/>
              <w:marRight w:val="0"/>
              <w:marTop w:val="0"/>
              <w:marBottom w:val="0"/>
              <w:divBdr>
                <w:top w:val="none" w:sz="0" w:space="0" w:color="auto"/>
                <w:left w:val="none" w:sz="0" w:space="0" w:color="auto"/>
                <w:bottom w:val="none" w:sz="0" w:space="0" w:color="auto"/>
                <w:right w:val="none" w:sz="0" w:space="0" w:color="auto"/>
              </w:divBdr>
              <w:divsChild>
                <w:div w:id="675695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802091">
      <w:bodyDiv w:val="1"/>
      <w:marLeft w:val="0"/>
      <w:marRight w:val="0"/>
      <w:marTop w:val="0"/>
      <w:marBottom w:val="0"/>
      <w:divBdr>
        <w:top w:val="none" w:sz="0" w:space="0" w:color="auto"/>
        <w:left w:val="none" w:sz="0" w:space="0" w:color="auto"/>
        <w:bottom w:val="none" w:sz="0" w:space="0" w:color="auto"/>
        <w:right w:val="none" w:sz="0" w:space="0" w:color="auto"/>
      </w:divBdr>
      <w:divsChild>
        <w:div w:id="1713652793">
          <w:marLeft w:val="0"/>
          <w:marRight w:val="0"/>
          <w:marTop w:val="0"/>
          <w:marBottom w:val="0"/>
          <w:divBdr>
            <w:top w:val="none" w:sz="0" w:space="0" w:color="auto"/>
            <w:left w:val="none" w:sz="0" w:space="0" w:color="auto"/>
            <w:bottom w:val="none" w:sz="0" w:space="0" w:color="auto"/>
            <w:right w:val="none" w:sz="0" w:space="0" w:color="auto"/>
          </w:divBdr>
        </w:div>
        <w:div w:id="1348941144">
          <w:marLeft w:val="0"/>
          <w:marRight w:val="0"/>
          <w:marTop w:val="0"/>
          <w:marBottom w:val="0"/>
          <w:divBdr>
            <w:top w:val="none" w:sz="0" w:space="0" w:color="auto"/>
            <w:left w:val="none" w:sz="0" w:space="0" w:color="auto"/>
            <w:bottom w:val="none" w:sz="0" w:space="0" w:color="auto"/>
            <w:right w:val="none" w:sz="0" w:space="0" w:color="auto"/>
          </w:divBdr>
        </w:div>
      </w:divsChild>
    </w:div>
    <w:div w:id="263730758">
      <w:bodyDiv w:val="1"/>
      <w:marLeft w:val="0"/>
      <w:marRight w:val="0"/>
      <w:marTop w:val="0"/>
      <w:marBottom w:val="0"/>
      <w:divBdr>
        <w:top w:val="none" w:sz="0" w:space="0" w:color="auto"/>
        <w:left w:val="none" w:sz="0" w:space="0" w:color="auto"/>
        <w:bottom w:val="none" w:sz="0" w:space="0" w:color="auto"/>
        <w:right w:val="none" w:sz="0" w:space="0" w:color="auto"/>
      </w:divBdr>
    </w:div>
    <w:div w:id="282615990">
      <w:bodyDiv w:val="1"/>
      <w:marLeft w:val="0"/>
      <w:marRight w:val="0"/>
      <w:marTop w:val="0"/>
      <w:marBottom w:val="0"/>
      <w:divBdr>
        <w:top w:val="none" w:sz="0" w:space="0" w:color="auto"/>
        <w:left w:val="none" w:sz="0" w:space="0" w:color="auto"/>
        <w:bottom w:val="none" w:sz="0" w:space="0" w:color="auto"/>
        <w:right w:val="none" w:sz="0" w:space="0" w:color="auto"/>
      </w:divBdr>
      <w:divsChild>
        <w:div w:id="430011911">
          <w:marLeft w:val="0"/>
          <w:marRight w:val="0"/>
          <w:marTop w:val="0"/>
          <w:marBottom w:val="0"/>
          <w:divBdr>
            <w:top w:val="none" w:sz="0" w:space="0" w:color="auto"/>
            <w:left w:val="none" w:sz="0" w:space="0" w:color="auto"/>
            <w:bottom w:val="none" w:sz="0" w:space="0" w:color="auto"/>
            <w:right w:val="none" w:sz="0" w:space="0" w:color="auto"/>
          </w:divBdr>
          <w:divsChild>
            <w:div w:id="2036803350">
              <w:marLeft w:val="0"/>
              <w:marRight w:val="0"/>
              <w:marTop w:val="0"/>
              <w:marBottom w:val="0"/>
              <w:divBdr>
                <w:top w:val="none" w:sz="0" w:space="0" w:color="auto"/>
                <w:left w:val="none" w:sz="0" w:space="0" w:color="auto"/>
                <w:bottom w:val="none" w:sz="0" w:space="0" w:color="auto"/>
                <w:right w:val="none" w:sz="0" w:space="0" w:color="auto"/>
              </w:divBdr>
              <w:divsChild>
                <w:div w:id="1311398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133777">
      <w:bodyDiv w:val="1"/>
      <w:marLeft w:val="0"/>
      <w:marRight w:val="0"/>
      <w:marTop w:val="0"/>
      <w:marBottom w:val="0"/>
      <w:divBdr>
        <w:top w:val="none" w:sz="0" w:space="0" w:color="auto"/>
        <w:left w:val="none" w:sz="0" w:space="0" w:color="auto"/>
        <w:bottom w:val="none" w:sz="0" w:space="0" w:color="auto"/>
        <w:right w:val="none" w:sz="0" w:space="0" w:color="auto"/>
      </w:divBdr>
      <w:divsChild>
        <w:div w:id="1477796401">
          <w:marLeft w:val="0"/>
          <w:marRight w:val="0"/>
          <w:marTop w:val="0"/>
          <w:marBottom w:val="0"/>
          <w:divBdr>
            <w:top w:val="none" w:sz="0" w:space="0" w:color="auto"/>
            <w:left w:val="none" w:sz="0" w:space="0" w:color="auto"/>
            <w:bottom w:val="none" w:sz="0" w:space="0" w:color="auto"/>
            <w:right w:val="none" w:sz="0" w:space="0" w:color="auto"/>
          </w:divBdr>
          <w:divsChild>
            <w:div w:id="269700284">
              <w:marLeft w:val="0"/>
              <w:marRight w:val="0"/>
              <w:marTop w:val="0"/>
              <w:marBottom w:val="0"/>
              <w:divBdr>
                <w:top w:val="none" w:sz="0" w:space="0" w:color="auto"/>
                <w:left w:val="none" w:sz="0" w:space="0" w:color="auto"/>
                <w:bottom w:val="none" w:sz="0" w:space="0" w:color="auto"/>
                <w:right w:val="none" w:sz="0" w:space="0" w:color="auto"/>
              </w:divBdr>
              <w:divsChild>
                <w:div w:id="16891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073417">
      <w:bodyDiv w:val="1"/>
      <w:marLeft w:val="0"/>
      <w:marRight w:val="0"/>
      <w:marTop w:val="0"/>
      <w:marBottom w:val="0"/>
      <w:divBdr>
        <w:top w:val="none" w:sz="0" w:space="0" w:color="auto"/>
        <w:left w:val="none" w:sz="0" w:space="0" w:color="auto"/>
        <w:bottom w:val="none" w:sz="0" w:space="0" w:color="auto"/>
        <w:right w:val="none" w:sz="0" w:space="0" w:color="auto"/>
      </w:divBdr>
      <w:divsChild>
        <w:div w:id="323748304">
          <w:marLeft w:val="0"/>
          <w:marRight w:val="0"/>
          <w:marTop w:val="0"/>
          <w:marBottom w:val="0"/>
          <w:divBdr>
            <w:top w:val="none" w:sz="0" w:space="0" w:color="auto"/>
            <w:left w:val="none" w:sz="0" w:space="0" w:color="auto"/>
            <w:bottom w:val="none" w:sz="0" w:space="0" w:color="auto"/>
            <w:right w:val="none" w:sz="0" w:space="0" w:color="auto"/>
          </w:divBdr>
          <w:divsChild>
            <w:div w:id="3631746">
              <w:marLeft w:val="0"/>
              <w:marRight w:val="0"/>
              <w:marTop w:val="0"/>
              <w:marBottom w:val="0"/>
              <w:divBdr>
                <w:top w:val="none" w:sz="0" w:space="0" w:color="auto"/>
                <w:left w:val="none" w:sz="0" w:space="0" w:color="auto"/>
                <w:bottom w:val="none" w:sz="0" w:space="0" w:color="auto"/>
                <w:right w:val="none" w:sz="0" w:space="0" w:color="auto"/>
              </w:divBdr>
              <w:divsChild>
                <w:div w:id="689798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904229">
      <w:bodyDiv w:val="1"/>
      <w:marLeft w:val="0"/>
      <w:marRight w:val="0"/>
      <w:marTop w:val="0"/>
      <w:marBottom w:val="0"/>
      <w:divBdr>
        <w:top w:val="none" w:sz="0" w:space="0" w:color="auto"/>
        <w:left w:val="none" w:sz="0" w:space="0" w:color="auto"/>
        <w:bottom w:val="none" w:sz="0" w:space="0" w:color="auto"/>
        <w:right w:val="none" w:sz="0" w:space="0" w:color="auto"/>
      </w:divBdr>
    </w:div>
    <w:div w:id="463668399">
      <w:bodyDiv w:val="1"/>
      <w:marLeft w:val="0"/>
      <w:marRight w:val="0"/>
      <w:marTop w:val="0"/>
      <w:marBottom w:val="0"/>
      <w:divBdr>
        <w:top w:val="none" w:sz="0" w:space="0" w:color="auto"/>
        <w:left w:val="none" w:sz="0" w:space="0" w:color="auto"/>
        <w:bottom w:val="none" w:sz="0" w:space="0" w:color="auto"/>
        <w:right w:val="none" w:sz="0" w:space="0" w:color="auto"/>
      </w:divBdr>
    </w:div>
    <w:div w:id="489372273">
      <w:bodyDiv w:val="1"/>
      <w:marLeft w:val="0"/>
      <w:marRight w:val="0"/>
      <w:marTop w:val="0"/>
      <w:marBottom w:val="0"/>
      <w:divBdr>
        <w:top w:val="none" w:sz="0" w:space="0" w:color="auto"/>
        <w:left w:val="none" w:sz="0" w:space="0" w:color="auto"/>
        <w:bottom w:val="none" w:sz="0" w:space="0" w:color="auto"/>
        <w:right w:val="none" w:sz="0" w:space="0" w:color="auto"/>
      </w:divBdr>
      <w:divsChild>
        <w:div w:id="2000303092">
          <w:marLeft w:val="0"/>
          <w:marRight w:val="0"/>
          <w:marTop w:val="0"/>
          <w:marBottom w:val="0"/>
          <w:divBdr>
            <w:top w:val="none" w:sz="0" w:space="0" w:color="auto"/>
            <w:left w:val="none" w:sz="0" w:space="0" w:color="auto"/>
            <w:bottom w:val="none" w:sz="0" w:space="0" w:color="auto"/>
            <w:right w:val="none" w:sz="0" w:space="0" w:color="auto"/>
          </w:divBdr>
          <w:divsChild>
            <w:div w:id="1456874071">
              <w:marLeft w:val="0"/>
              <w:marRight w:val="0"/>
              <w:marTop w:val="0"/>
              <w:marBottom w:val="0"/>
              <w:divBdr>
                <w:top w:val="none" w:sz="0" w:space="0" w:color="auto"/>
                <w:left w:val="none" w:sz="0" w:space="0" w:color="auto"/>
                <w:bottom w:val="none" w:sz="0" w:space="0" w:color="auto"/>
                <w:right w:val="none" w:sz="0" w:space="0" w:color="auto"/>
              </w:divBdr>
              <w:divsChild>
                <w:div w:id="914242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148693">
      <w:bodyDiv w:val="1"/>
      <w:marLeft w:val="0"/>
      <w:marRight w:val="0"/>
      <w:marTop w:val="0"/>
      <w:marBottom w:val="0"/>
      <w:divBdr>
        <w:top w:val="none" w:sz="0" w:space="0" w:color="auto"/>
        <w:left w:val="none" w:sz="0" w:space="0" w:color="auto"/>
        <w:bottom w:val="none" w:sz="0" w:space="0" w:color="auto"/>
        <w:right w:val="none" w:sz="0" w:space="0" w:color="auto"/>
      </w:divBdr>
      <w:divsChild>
        <w:div w:id="503907072">
          <w:marLeft w:val="0"/>
          <w:marRight w:val="0"/>
          <w:marTop w:val="0"/>
          <w:marBottom w:val="0"/>
          <w:divBdr>
            <w:top w:val="none" w:sz="0" w:space="0" w:color="auto"/>
            <w:left w:val="none" w:sz="0" w:space="0" w:color="auto"/>
            <w:bottom w:val="none" w:sz="0" w:space="0" w:color="auto"/>
            <w:right w:val="none" w:sz="0" w:space="0" w:color="auto"/>
          </w:divBdr>
          <w:divsChild>
            <w:div w:id="75174033">
              <w:marLeft w:val="0"/>
              <w:marRight w:val="0"/>
              <w:marTop w:val="0"/>
              <w:marBottom w:val="0"/>
              <w:divBdr>
                <w:top w:val="none" w:sz="0" w:space="0" w:color="auto"/>
                <w:left w:val="none" w:sz="0" w:space="0" w:color="auto"/>
                <w:bottom w:val="none" w:sz="0" w:space="0" w:color="auto"/>
                <w:right w:val="none" w:sz="0" w:space="0" w:color="auto"/>
              </w:divBdr>
              <w:divsChild>
                <w:div w:id="759714008">
                  <w:marLeft w:val="0"/>
                  <w:marRight w:val="0"/>
                  <w:marTop w:val="0"/>
                  <w:marBottom w:val="0"/>
                  <w:divBdr>
                    <w:top w:val="none" w:sz="0" w:space="0" w:color="auto"/>
                    <w:left w:val="none" w:sz="0" w:space="0" w:color="auto"/>
                    <w:bottom w:val="none" w:sz="0" w:space="0" w:color="auto"/>
                    <w:right w:val="none" w:sz="0" w:space="0" w:color="auto"/>
                  </w:divBdr>
                  <w:divsChild>
                    <w:div w:id="504054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4022727">
      <w:bodyDiv w:val="1"/>
      <w:marLeft w:val="0"/>
      <w:marRight w:val="0"/>
      <w:marTop w:val="0"/>
      <w:marBottom w:val="0"/>
      <w:divBdr>
        <w:top w:val="none" w:sz="0" w:space="0" w:color="auto"/>
        <w:left w:val="none" w:sz="0" w:space="0" w:color="auto"/>
        <w:bottom w:val="none" w:sz="0" w:space="0" w:color="auto"/>
        <w:right w:val="none" w:sz="0" w:space="0" w:color="auto"/>
      </w:divBdr>
      <w:divsChild>
        <w:div w:id="1695810511">
          <w:marLeft w:val="0"/>
          <w:marRight w:val="0"/>
          <w:marTop w:val="0"/>
          <w:marBottom w:val="0"/>
          <w:divBdr>
            <w:top w:val="none" w:sz="0" w:space="0" w:color="auto"/>
            <w:left w:val="none" w:sz="0" w:space="0" w:color="auto"/>
            <w:bottom w:val="none" w:sz="0" w:space="0" w:color="auto"/>
            <w:right w:val="none" w:sz="0" w:space="0" w:color="auto"/>
          </w:divBdr>
          <w:divsChild>
            <w:div w:id="1809126988">
              <w:marLeft w:val="0"/>
              <w:marRight w:val="0"/>
              <w:marTop w:val="0"/>
              <w:marBottom w:val="0"/>
              <w:divBdr>
                <w:top w:val="none" w:sz="0" w:space="0" w:color="auto"/>
                <w:left w:val="none" w:sz="0" w:space="0" w:color="auto"/>
                <w:bottom w:val="none" w:sz="0" w:space="0" w:color="auto"/>
                <w:right w:val="none" w:sz="0" w:space="0" w:color="auto"/>
              </w:divBdr>
              <w:divsChild>
                <w:div w:id="20487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477417">
      <w:bodyDiv w:val="1"/>
      <w:marLeft w:val="0"/>
      <w:marRight w:val="0"/>
      <w:marTop w:val="0"/>
      <w:marBottom w:val="0"/>
      <w:divBdr>
        <w:top w:val="none" w:sz="0" w:space="0" w:color="auto"/>
        <w:left w:val="none" w:sz="0" w:space="0" w:color="auto"/>
        <w:bottom w:val="none" w:sz="0" w:space="0" w:color="auto"/>
        <w:right w:val="none" w:sz="0" w:space="0" w:color="auto"/>
      </w:divBdr>
      <w:divsChild>
        <w:div w:id="1474784972">
          <w:marLeft w:val="0"/>
          <w:marRight w:val="0"/>
          <w:marTop w:val="0"/>
          <w:marBottom w:val="0"/>
          <w:divBdr>
            <w:top w:val="none" w:sz="0" w:space="0" w:color="auto"/>
            <w:left w:val="none" w:sz="0" w:space="0" w:color="auto"/>
            <w:bottom w:val="none" w:sz="0" w:space="0" w:color="auto"/>
            <w:right w:val="none" w:sz="0" w:space="0" w:color="auto"/>
          </w:divBdr>
          <w:divsChild>
            <w:div w:id="429856438">
              <w:marLeft w:val="0"/>
              <w:marRight w:val="0"/>
              <w:marTop w:val="0"/>
              <w:marBottom w:val="0"/>
              <w:divBdr>
                <w:top w:val="none" w:sz="0" w:space="0" w:color="auto"/>
                <w:left w:val="none" w:sz="0" w:space="0" w:color="auto"/>
                <w:bottom w:val="none" w:sz="0" w:space="0" w:color="auto"/>
                <w:right w:val="none" w:sz="0" w:space="0" w:color="auto"/>
              </w:divBdr>
              <w:divsChild>
                <w:div w:id="1691839039">
                  <w:marLeft w:val="0"/>
                  <w:marRight w:val="0"/>
                  <w:marTop w:val="0"/>
                  <w:marBottom w:val="0"/>
                  <w:divBdr>
                    <w:top w:val="none" w:sz="0" w:space="0" w:color="auto"/>
                    <w:left w:val="none" w:sz="0" w:space="0" w:color="auto"/>
                    <w:bottom w:val="none" w:sz="0" w:space="0" w:color="auto"/>
                    <w:right w:val="none" w:sz="0" w:space="0" w:color="auto"/>
                  </w:divBdr>
                  <w:divsChild>
                    <w:div w:id="1693144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9601283">
      <w:bodyDiv w:val="1"/>
      <w:marLeft w:val="0"/>
      <w:marRight w:val="0"/>
      <w:marTop w:val="0"/>
      <w:marBottom w:val="0"/>
      <w:divBdr>
        <w:top w:val="none" w:sz="0" w:space="0" w:color="auto"/>
        <w:left w:val="none" w:sz="0" w:space="0" w:color="auto"/>
        <w:bottom w:val="none" w:sz="0" w:space="0" w:color="auto"/>
        <w:right w:val="none" w:sz="0" w:space="0" w:color="auto"/>
      </w:divBdr>
      <w:divsChild>
        <w:div w:id="542257910">
          <w:marLeft w:val="0"/>
          <w:marRight w:val="0"/>
          <w:marTop w:val="0"/>
          <w:marBottom w:val="0"/>
          <w:divBdr>
            <w:top w:val="none" w:sz="0" w:space="0" w:color="auto"/>
            <w:left w:val="none" w:sz="0" w:space="0" w:color="auto"/>
            <w:bottom w:val="none" w:sz="0" w:space="0" w:color="auto"/>
            <w:right w:val="none" w:sz="0" w:space="0" w:color="auto"/>
          </w:divBdr>
          <w:divsChild>
            <w:div w:id="2114587336">
              <w:marLeft w:val="0"/>
              <w:marRight w:val="0"/>
              <w:marTop w:val="0"/>
              <w:marBottom w:val="0"/>
              <w:divBdr>
                <w:top w:val="none" w:sz="0" w:space="0" w:color="auto"/>
                <w:left w:val="none" w:sz="0" w:space="0" w:color="auto"/>
                <w:bottom w:val="none" w:sz="0" w:space="0" w:color="auto"/>
                <w:right w:val="none" w:sz="0" w:space="0" w:color="auto"/>
              </w:divBdr>
              <w:divsChild>
                <w:div w:id="1911816202">
                  <w:marLeft w:val="0"/>
                  <w:marRight w:val="0"/>
                  <w:marTop w:val="0"/>
                  <w:marBottom w:val="0"/>
                  <w:divBdr>
                    <w:top w:val="none" w:sz="0" w:space="0" w:color="auto"/>
                    <w:left w:val="none" w:sz="0" w:space="0" w:color="auto"/>
                    <w:bottom w:val="none" w:sz="0" w:space="0" w:color="auto"/>
                    <w:right w:val="none" w:sz="0" w:space="0" w:color="auto"/>
                  </w:divBdr>
                  <w:divsChild>
                    <w:div w:id="51573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9554672">
      <w:bodyDiv w:val="1"/>
      <w:marLeft w:val="0"/>
      <w:marRight w:val="0"/>
      <w:marTop w:val="0"/>
      <w:marBottom w:val="0"/>
      <w:divBdr>
        <w:top w:val="none" w:sz="0" w:space="0" w:color="auto"/>
        <w:left w:val="none" w:sz="0" w:space="0" w:color="auto"/>
        <w:bottom w:val="none" w:sz="0" w:space="0" w:color="auto"/>
        <w:right w:val="none" w:sz="0" w:space="0" w:color="auto"/>
      </w:divBdr>
    </w:div>
    <w:div w:id="709458891">
      <w:bodyDiv w:val="1"/>
      <w:marLeft w:val="0"/>
      <w:marRight w:val="0"/>
      <w:marTop w:val="0"/>
      <w:marBottom w:val="0"/>
      <w:divBdr>
        <w:top w:val="none" w:sz="0" w:space="0" w:color="auto"/>
        <w:left w:val="none" w:sz="0" w:space="0" w:color="auto"/>
        <w:bottom w:val="none" w:sz="0" w:space="0" w:color="auto"/>
        <w:right w:val="none" w:sz="0" w:space="0" w:color="auto"/>
      </w:divBdr>
      <w:divsChild>
        <w:div w:id="732505882">
          <w:marLeft w:val="0"/>
          <w:marRight w:val="0"/>
          <w:marTop w:val="0"/>
          <w:marBottom w:val="0"/>
          <w:divBdr>
            <w:top w:val="none" w:sz="0" w:space="0" w:color="auto"/>
            <w:left w:val="none" w:sz="0" w:space="0" w:color="auto"/>
            <w:bottom w:val="none" w:sz="0" w:space="0" w:color="auto"/>
            <w:right w:val="none" w:sz="0" w:space="0" w:color="auto"/>
          </w:divBdr>
          <w:divsChild>
            <w:div w:id="1918903963">
              <w:marLeft w:val="0"/>
              <w:marRight w:val="0"/>
              <w:marTop w:val="0"/>
              <w:marBottom w:val="0"/>
              <w:divBdr>
                <w:top w:val="none" w:sz="0" w:space="0" w:color="auto"/>
                <w:left w:val="none" w:sz="0" w:space="0" w:color="auto"/>
                <w:bottom w:val="none" w:sz="0" w:space="0" w:color="auto"/>
                <w:right w:val="none" w:sz="0" w:space="0" w:color="auto"/>
              </w:divBdr>
              <w:divsChild>
                <w:div w:id="418260998">
                  <w:marLeft w:val="0"/>
                  <w:marRight w:val="0"/>
                  <w:marTop w:val="0"/>
                  <w:marBottom w:val="0"/>
                  <w:divBdr>
                    <w:top w:val="none" w:sz="0" w:space="0" w:color="auto"/>
                    <w:left w:val="none" w:sz="0" w:space="0" w:color="auto"/>
                    <w:bottom w:val="none" w:sz="0" w:space="0" w:color="auto"/>
                    <w:right w:val="none" w:sz="0" w:space="0" w:color="auto"/>
                  </w:divBdr>
                  <w:divsChild>
                    <w:div w:id="599680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1947804">
      <w:bodyDiv w:val="1"/>
      <w:marLeft w:val="0"/>
      <w:marRight w:val="0"/>
      <w:marTop w:val="0"/>
      <w:marBottom w:val="0"/>
      <w:divBdr>
        <w:top w:val="none" w:sz="0" w:space="0" w:color="auto"/>
        <w:left w:val="none" w:sz="0" w:space="0" w:color="auto"/>
        <w:bottom w:val="none" w:sz="0" w:space="0" w:color="auto"/>
        <w:right w:val="none" w:sz="0" w:space="0" w:color="auto"/>
      </w:divBdr>
    </w:div>
    <w:div w:id="749817865">
      <w:bodyDiv w:val="1"/>
      <w:marLeft w:val="0"/>
      <w:marRight w:val="0"/>
      <w:marTop w:val="0"/>
      <w:marBottom w:val="0"/>
      <w:divBdr>
        <w:top w:val="none" w:sz="0" w:space="0" w:color="auto"/>
        <w:left w:val="none" w:sz="0" w:space="0" w:color="auto"/>
        <w:bottom w:val="none" w:sz="0" w:space="0" w:color="auto"/>
        <w:right w:val="none" w:sz="0" w:space="0" w:color="auto"/>
      </w:divBdr>
      <w:divsChild>
        <w:div w:id="1790662913">
          <w:marLeft w:val="0"/>
          <w:marRight w:val="0"/>
          <w:marTop w:val="0"/>
          <w:marBottom w:val="0"/>
          <w:divBdr>
            <w:top w:val="none" w:sz="0" w:space="0" w:color="auto"/>
            <w:left w:val="none" w:sz="0" w:space="0" w:color="auto"/>
            <w:bottom w:val="none" w:sz="0" w:space="0" w:color="auto"/>
            <w:right w:val="none" w:sz="0" w:space="0" w:color="auto"/>
          </w:divBdr>
          <w:divsChild>
            <w:div w:id="614825468">
              <w:marLeft w:val="0"/>
              <w:marRight w:val="0"/>
              <w:marTop w:val="0"/>
              <w:marBottom w:val="0"/>
              <w:divBdr>
                <w:top w:val="none" w:sz="0" w:space="0" w:color="auto"/>
                <w:left w:val="none" w:sz="0" w:space="0" w:color="auto"/>
                <w:bottom w:val="none" w:sz="0" w:space="0" w:color="auto"/>
                <w:right w:val="none" w:sz="0" w:space="0" w:color="auto"/>
              </w:divBdr>
              <w:divsChild>
                <w:div w:id="1699155953">
                  <w:marLeft w:val="0"/>
                  <w:marRight w:val="0"/>
                  <w:marTop w:val="0"/>
                  <w:marBottom w:val="0"/>
                  <w:divBdr>
                    <w:top w:val="none" w:sz="0" w:space="0" w:color="auto"/>
                    <w:left w:val="none" w:sz="0" w:space="0" w:color="auto"/>
                    <w:bottom w:val="none" w:sz="0" w:space="0" w:color="auto"/>
                    <w:right w:val="none" w:sz="0" w:space="0" w:color="auto"/>
                  </w:divBdr>
                  <w:divsChild>
                    <w:div w:id="1803113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3233864">
      <w:bodyDiv w:val="1"/>
      <w:marLeft w:val="0"/>
      <w:marRight w:val="0"/>
      <w:marTop w:val="0"/>
      <w:marBottom w:val="0"/>
      <w:divBdr>
        <w:top w:val="none" w:sz="0" w:space="0" w:color="auto"/>
        <w:left w:val="none" w:sz="0" w:space="0" w:color="auto"/>
        <w:bottom w:val="none" w:sz="0" w:space="0" w:color="auto"/>
        <w:right w:val="none" w:sz="0" w:space="0" w:color="auto"/>
      </w:divBdr>
      <w:divsChild>
        <w:div w:id="1292587829">
          <w:marLeft w:val="0"/>
          <w:marRight w:val="0"/>
          <w:marTop w:val="0"/>
          <w:marBottom w:val="0"/>
          <w:divBdr>
            <w:top w:val="none" w:sz="0" w:space="0" w:color="auto"/>
            <w:left w:val="none" w:sz="0" w:space="0" w:color="auto"/>
            <w:bottom w:val="none" w:sz="0" w:space="0" w:color="auto"/>
            <w:right w:val="none" w:sz="0" w:space="0" w:color="auto"/>
          </w:divBdr>
          <w:divsChild>
            <w:div w:id="1034773840">
              <w:marLeft w:val="0"/>
              <w:marRight w:val="0"/>
              <w:marTop w:val="0"/>
              <w:marBottom w:val="0"/>
              <w:divBdr>
                <w:top w:val="none" w:sz="0" w:space="0" w:color="auto"/>
                <w:left w:val="none" w:sz="0" w:space="0" w:color="auto"/>
                <w:bottom w:val="none" w:sz="0" w:space="0" w:color="auto"/>
                <w:right w:val="none" w:sz="0" w:space="0" w:color="auto"/>
              </w:divBdr>
              <w:divsChild>
                <w:div w:id="160322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948921">
      <w:bodyDiv w:val="1"/>
      <w:marLeft w:val="0"/>
      <w:marRight w:val="0"/>
      <w:marTop w:val="0"/>
      <w:marBottom w:val="0"/>
      <w:divBdr>
        <w:top w:val="none" w:sz="0" w:space="0" w:color="auto"/>
        <w:left w:val="none" w:sz="0" w:space="0" w:color="auto"/>
        <w:bottom w:val="none" w:sz="0" w:space="0" w:color="auto"/>
        <w:right w:val="none" w:sz="0" w:space="0" w:color="auto"/>
      </w:divBdr>
      <w:divsChild>
        <w:div w:id="1519075821">
          <w:marLeft w:val="0"/>
          <w:marRight w:val="0"/>
          <w:marTop w:val="0"/>
          <w:marBottom w:val="0"/>
          <w:divBdr>
            <w:top w:val="none" w:sz="0" w:space="0" w:color="auto"/>
            <w:left w:val="none" w:sz="0" w:space="0" w:color="auto"/>
            <w:bottom w:val="none" w:sz="0" w:space="0" w:color="auto"/>
            <w:right w:val="none" w:sz="0" w:space="0" w:color="auto"/>
          </w:divBdr>
          <w:divsChild>
            <w:div w:id="967277022">
              <w:marLeft w:val="0"/>
              <w:marRight w:val="0"/>
              <w:marTop w:val="0"/>
              <w:marBottom w:val="0"/>
              <w:divBdr>
                <w:top w:val="none" w:sz="0" w:space="0" w:color="auto"/>
                <w:left w:val="none" w:sz="0" w:space="0" w:color="auto"/>
                <w:bottom w:val="none" w:sz="0" w:space="0" w:color="auto"/>
                <w:right w:val="none" w:sz="0" w:space="0" w:color="auto"/>
              </w:divBdr>
              <w:divsChild>
                <w:div w:id="635453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3854208">
      <w:bodyDiv w:val="1"/>
      <w:marLeft w:val="0"/>
      <w:marRight w:val="0"/>
      <w:marTop w:val="0"/>
      <w:marBottom w:val="0"/>
      <w:divBdr>
        <w:top w:val="none" w:sz="0" w:space="0" w:color="auto"/>
        <w:left w:val="none" w:sz="0" w:space="0" w:color="auto"/>
        <w:bottom w:val="none" w:sz="0" w:space="0" w:color="auto"/>
        <w:right w:val="none" w:sz="0" w:space="0" w:color="auto"/>
      </w:divBdr>
      <w:divsChild>
        <w:div w:id="2041974426">
          <w:marLeft w:val="0"/>
          <w:marRight w:val="0"/>
          <w:marTop w:val="0"/>
          <w:marBottom w:val="0"/>
          <w:divBdr>
            <w:top w:val="none" w:sz="0" w:space="0" w:color="auto"/>
            <w:left w:val="none" w:sz="0" w:space="0" w:color="auto"/>
            <w:bottom w:val="none" w:sz="0" w:space="0" w:color="auto"/>
            <w:right w:val="none" w:sz="0" w:space="0" w:color="auto"/>
          </w:divBdr>
          <w:divsChild>
            <w:div w:id="2050372134">
              <w:marLeft w:val="0"/>
              <w:marRight w:val="0"/>
              <w:marTop w:val="0"/>
              <w:marBottom w:val="0"/>
              <w:divBdr>
                <w:top w:val="none" w:sz="0" w:space="0" w:color="auto"/>
                <w:left w:val="none" w:sz="0" w:space="0" w:color="auto"/>
                <w:bottom w:val="none" w:sz="0" w:space="0" w:color="auto"/>
                <w:right w:val="none" w:sz="0" w:space="0" w:color="auto"/>
              </w:divBdr>
              <w:divsChild>
                <w:div w:id="131341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799704">
      <w:bodyDiv w:val="1"/>
      <w:marLeft w:val="0"/>
      <w:marRight w:val="0"/>
      <w:marTop w:val="0"/>
      <w:marBottom w:val="0"/>
      <w:divBdr>
        <w:top w:val="none" w:sz="0" w:space="0" w:color="auto"/>
        <w:left w:val="none" w:sz="0" w:space="0" w:color="auto"/>
        <w:bottom w:val="none" w:sz="0" w:space="0" w:color="auto"/>
        <w:right w:val="none" w:sz="0" w:space="0" w:color="auto"/>
      </w:divBdr>
      <w:divsChild>
        <w:div w:id="2109081111">
          <w:marLeft w:val="0"/>
          <w:marRight w:val="0"/>
          <w:marTop w:val="0"/>
          <w:marBottom w:val="0"/>
          <w:divBdr>
            <w:top w:val="none" w:sz="0" w:space="0" w:color="auto"/>
            <w:left w:val="none" w:sz="0" w:space="0" w:color="auto"/>
            <w:bottom w:val="none" w:sz="0" w:space="0" w:color="auto"/>
            <w:right w:val="none" w:sz="0" w:space="0" w:color="auto"/>
          </w:divBdr>
          <w:divsChild>
            <w:div w:id="335961331">
              <w:marLeft w:val="0"/>
              <w:marRight w:val="0"/>
              <w:marTop w:val="0"/>
              <w:marBottom w:val="0"/>
              <w:divBdr>
                <w:top w:val="none" w:sz="0" w:space="0" w:color="auto"/>
                <w:left w:val="none" w:sz="0" w:space="0" w:color="auto"/>
                <w:bottom w:val="none" w:sz="0" w:space="0" w:color="auto"/>
                <w:right w:val="none" w:sz="0" w:space="0" w:color="auto"/>
              </w:divBdr>
              <w:divsChild>
                <w:div w:id="1472357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287595">
      <w:bodyDiv w:val="1"/>
      <w:marLeft w:val="0"/>
      <w:marRight w:val="0"/>
      <w:marTop w:val="0"/>
      <w:marBottom w:val="0"/>
      <w:divBdr>
        <w:top w:val="none" w:sz="0" w:space="0" w:color="auto"/>
        <w:left w:val="none" w:sz="0" w:space="0" w:color="auto"/>
        <w:bottom w:val="none" w:sz="0" w:space="0" w:color="auto"/>
        <w:right w:val="none" w:sz="0" w:space="0" w:color="auto"/>
      </w:divBdr>
      <w:divsChild>
        <w:div w:id="891501290">
          <w:marLeft w:val="0"/>
          <w:marRight w:val="0"/>
          <w:marTop w:val="0"/>
          <w:marBottom w:val="0"/>
          <w:divBdr>
            <w:top w:val="none" w:sz="0" w:space="0" w:color="auto"/>
            <w:left w:val="none" w:sz="0" w:space="0" w:color="auto"/>
            <w:bottom w:val="none" w:sz="0" w:space="0" w:color="auto"/>
            <w:right w:val="none" w:sz="0" w:space="0" w:color="auto"/>
          </w:divBdr>
          <w:divsChild>
            <w:div w:id="1539660354">
              <w:marLeft w:val="0"/>
              <w:marRight w:val="0"/>
              <w:marTop w:val="0"/>
              <w:marBottom w:val="0"/>
              <w:divBdr>
                <w:top w:val="none" w:sz="0" w:space="0" w:color="auto"/>
                <w:left w:val="none" w:sz="0" w:space="0" w:color="auto"/>
                <w:bottom w:val="none" w:sz="0" w:space="0" w:color="auto"/>
                <w:right w:val="none" w:sz="0" w:space="0" w:color="auto"/>
              </w:divBdr>
              <w:divsChild>
                <w:div w:id="186274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881573">
      <w:bodyDiv w:val="1"/>
      <w:marLeft w:val="0"/>
      <w:marRight w:val="0"/>
      <w:marTop w:val="0"/>
      <w:marBottom w:val="0"/>
      <w:divBdr>
        <w:top w:val="none" w:sz="0" w:space="0" w:color="auto"/>
        <w:left w:val="none" w:sz="0" w:space="0" w:color="auto"/>
        <w:bottom w:val="none" w:sz="0" w:space="0" w:color="auto"/>
        <w:right w:val="none" w:sz="0" w:space="0" w:color="auto"/>
      </w:divBdr>
      <w:divsChild>
        <w:div w:id="1501777970">
          <w:marLeft w:val="0"/>
          <w:marRight w:val="0"/>
          <w:marTop w:val="0"/>
          <w:marBottom w:val="0"/>
          <w:divBdr>
            <w:top w:val="none" w:sz="0" w:space="0" w:color="auto"/>
            <w:left w:val="none" w:sz="0" w:space="0" w:color="auto"/>
            <w:bottom w:val="none" w:sz="0" w:space="0" w:color="auto"/>
            <w:right w:val="none" w:sz="0" w:space="0" w:color="auto"/>
          </w:divBdr>
          <w:divsChild>
            <w:div w:id="1023432923">
              <w:marLeft w:val="0"/>
              <w:marRight w:val="0"/>
              <w:marTop w:val="0"/>
              <w:marBottom w:val="0"/>
              <w:divBdr>
                <w:top w:val="none" w:sz="0" w:space="0" w:color="auto"/>
                <w:left w:val="none" w:sz="0" w:space="0" w:color="auto"/>
                <w:bottom w:val="none" w:sz="0" w:space="0" w:color="auto"/>
                <w:right w:val="none" w:sz="0" w:space="0" w:color="auto"/>
              </w:divBdr>
              <w:divsChild>
                <w:div w:id="1016267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431674">
      <w:bodyDiv w:val="1"/>
      <w:marLeft w:val="0"/>
      <w:marRight w:val="0"/>
      <w:marTop w:val="0"/>
      <w:marBottom w:val="0"/>
      <w:divBdr>
        <w:top w:val="none" w:sz="0" w:space="0" w:color="auto"/>
        <w:left w:val="none" w:sz="0" w:space="0" w:color="auto"/>
        <w:bottom w:val="none" w:sz="0" w:space="0" w:color="auto"/>
        <w:right w:val="none" w:sz="0" w:space="0" w:color="auto"/>
      </w:divBdr>
      <w:divsChild>
        <w:div w:id="14693288">
          <w:marLeft w:val="0"/>
          <w:marRight w:val="0"/>
          <w:marTop w:val="0"/>
          <w:marBottom w:val="0"/>
          <w:divBdr>
            <w:top w:val="none" w:sz="0" w:space="0" w:color="auto"/>
            <w:left w:val="none" w:sz="0" w:space="0" w:color="auto"/>
            <w:bottom w:val="none" w:sz="0" w:space="0" w:color="auto"/>
            <w:right w:val="none" w:sz="0" w:space="0" w:color="auto"/>
          </w:divBdr>
          <w:divsChild>
            <w:div w:id="729499376">
              <w:marLeft w:val="0"/>
              <w:marRight w:val="0"/>
              <w:marTop w:val="0"/>
              <w:marBottom w:val="0"/>
              <w:divBdr>
                <w:top w:val="none" w:sz="0" w:space="0" w:color="auto"/>
                <w:left w:val="none" w:sz="0" w:space="0" w:color="auto"/>
                <w:bottom w:val="none" w:sz="0" w:space="0" w:color="auto"/>
                <w:right w:val="none" w:sz="0" w:space="0" w:color="auto"/>
              </w:divBdr>
              <w:divsChild>
                <w:div w:id="172132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389383">
      <w:bodyDiv w:val="1"/>
      <w:marLeft w:val="0"/>
      <w:marRight w:val="0"/>
      <w:marTop w:val="0"/>
      <w:marBottom w:val="0"/>
      <w:divBdr>
        <w:top w:val="none" w:sz="0" w:space="0" w:color="auto"/>
        <w:left w:val="none" w:sz="0" w:space="0" w:color="auto"/>
        <w:bottom w:val="none" w:sz="0" w:space="0" w:color="auto"/>
        <w:right w:val="none" w:sz="0" w:space="0" w:color="auto"/>
      </w:divBdr>
      <w:divsChild>
        <w:div w:id="1031489179">
          <w:marLeft w:val="0"/>
          <w:marRight w:val="0"/>
          <w:marTop w:val="0"/>
          <w:marBottom w:val="0"/>
          <w:divBdr>
            <w:top w:val="none" w:sz="0" w:space="0" w:color="auto"/>
            <w:left w:val="none" w:sz="0" w:space="0" w:color="auto"/>
            <w:bottom w:val="none" w:sz="0" w:space="0" w:color="auto"/>
            <w:right w:val="none" w:sz="0" w:space="0" w:color="auto"/>
          </w:divBdr>
          <w:divsChild>
            <w:div w:id="1246303378">
              <w:marLeft w:val="0"/>
              <w:marRight w:val="0"/>
              <w:marTop w:val="0"/>
              <w:marBottom w:val="0"/>
              <w:divBdr>
                <w:top w:val="none" w:sz="0" w:space="0" w:color="auto"/>
                <w:left w:val="none" w:sz="0" w:space="0" w:color="auto"/>
                <w:bottom w:val="none" w:sz="0" w:space="0" w:color="auto"/>
                <w:right w:val="none" w:sz="0" w:space="0" w:color="auto"/>
              </w:divBdr>
              <w:divsChild>
                <w:div w:id="1929002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259379">
      <w:bodyDiv w:val="1"/>
      <w:marLeft w:val="0"/>
      <w:marRight w:val="0"/>
      <w:marTop w:val="0"/>
      <w:marBottom w:val="0"/>
      <w:divBdr>
        <w:top w:val="none" w:sz="0" w:space="0" w:color="auto"/>
        <w:left w:val="none" w:sz="0" w:space="0" w:color="auto"/>
        <w:bottom w:val="none" w:sz="0" w:space="0" w:color="auto"/>
        <w:right w:val="none" w:sz="0" w:space="0" w:color="auto"/>
      </w:divBdr>
    </w:div>
    <w:div w:id="1148284931">
      <w:bodyDiv w:val="1"/>
      <w:marLeft w:val="0"/>
      <w:marRight w:val="0"/>
      <w:marTop w:val="0"/>
      <w:marBottom w:val="0"/>
      <w:divBdr>
        <w:top w:val="none" w:sz="0" w:space="0" w:color="auto"/>
        <w:left w:val="none" w:sz="0" w:space="0" w:color="auto"/>
        <w:bottom w:val="none" w:sz="0" w:space="0" w:color="auto"/>
        <w:right w:val="none" w:sz="0" w:space="0" w:color="auto"/>
      </w:divBdr>
      <w:divsChild>
        <w:div w:id="1710910707">
          <w:marLeft w:val="0"/>
          <w:marRight w:val="0"/>
          <w:marTop w:val="0"/>
          <w:marBottom w:val="0"/>
          <w:divBdr>
            <w:top w:val="none" w:sz="0" w:space="0" w:color="auto"/>
            <w:left w:val="none" w:sz="0" w:space="0" w:color="auto"/>
            <w:bottom w:val="none" w:sz="0" w:space="0" w:color="auto"/>
            <w:right w:val="none" w:sz="0" w:space="0" w:color="auto"/>
          </w:divBdr>
          <w:divsChild>
            <w:div w:id="1525047412">
              <w:marLeft w:val="0"/>
              <w:marRight w:val="0"/>
              <w:marTop w:val="0"/>
              <w:marBottom w:val="0"/>
              <w:divBdr>
                <w:top w:val="none" w:sz="0" w:space="0" w:color="auto"/>
                <w:left w:val="none" w:sz="0" w:space="0" w:color="auto"/>
                <w:bottom w:val="none" w:sz="0" w:space="0" w:color="auto"/>
                <w:right w:val="none" w:sz="0" w:space="0" w:color="auto"/>
              </w:divBdr>
              <w:divsChild>
                <w:div w:id="157076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200214">
      <w:bodyDiv w:val="1"/>
      <w:marLeft w:val="0"/>
      <w:marRight w:val="0"/>
      <w:marTop w:val="0"/>
      <w:marBottom w:val="0"/>
      <w:divBdr>
        <w:top w:val="none" w:sz="0" w:space="0" w:color="auto"/>
        <w:left w:val="none" w:sz="0" w:space="0" w:color="auto"/>
        <w:bottom w:val="none" w:sz="0" w:space="0" w:color="auto"/>
        <w:right w:val="none" w:sz="0" w:space="0" w:color="auto"/>
      </w:divBdr>
    </w:div>
    <w:div w:id="1215779758">
      <w:bodyDiv w:val="1"/>
      <w:marLeft w:val="0"/>
      <w:marRight w:val="0"/>
      <w:marTop w:val="0"/>
      <w:marBottom w:val="0"/>
      <w:divBdr>
        <w:top w:val="none" w:sz="0" w:space="0" w:color="auto"/>
        <w:left w:val="none" w:sz="0" w:space="0" w:color="auto"/>
        <w:bottom w:val="none" w:sz="0" w:space="0" w:color="auto"/>
        <w:right w:val="none" w:sz="0" w:space="0" w:color="auto"/>
      </w:divBdr>
      <w:divsChild>
        <w:div w:id="1730961343">
          <w:marLeft w:val="0"/>
          <w:marRight w:val="0"/>
          <w:marTop w:val="0"/>
          <w:marBottom w:val="0"/>
          <w:divBdr>
            <w:top w:val="none" w:sz="0" w:space="0" w:color="auto"/>
            <w:left w:val="none" w:sz="0" w:space="0" w:color="auto"/>
            <w:bottom w:val="none" w:sz="0" w:space="0" w:color="auto"/>
            <w:right w:val="none" w:sz="0" w:space="0" w:color="auto"/>
          </w:divBdr>
          <w:divsChild>
            <w:div w:id="590553216">
              <w:marLeft w:val="0"/>
              <w:marRight w:val="0"/>
              <w:marTop w:val="0"/>
              <w:marBottom w:val="0"/>
              <w:divBdr>
                <w:top w:val="none" w:sz="0" w:space="0" w:color="auto"/>
                <w:left w:val="none" w:sz="0" w:space="0" w:color="auto"/>
                <w:bottom w:val="none" w:sz="0" w:space="0" w:color="auto"/>
                <w:right w:val="none" w:sz="0" w:space="0" w:color="auto"/>
              </w:divBdr>
              <w:divsChild>
                <w:div w:id="173061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051094">
      <w:bodyDiv w:val="1"/>
      <w:marLeft w:val="0"/>
      <w:marRight w:val="0"/>
      <w:marTop w:val="0"/>
      <w:marBottom w:val="0"/>
      <w:divBdr>
        <w:top w:val="none" w:sz="0" w:space="0" w:color="auto"/>
        <w:left w:val="none" w:sz="0" w:space="0" w:color="auto"/>
        <w:bottom w:val="none" w:sz="0" w:space="0" w:color="auto"/>
        <w:right w:val="none" w:sz="0" w:space="0" w:color="auto"/>
      </w:divBdr>
      <w:divsChild>
        <w:div w:id="1153255978">
          <w:marLeft w:val="0"/>
          <w:marRight w:val="0"/>
          <w:marTop w:val="0"/>
          <w:marBottom w:val="0"/>
          <w:divBdr>
            <w:top w:val="none" w:sz="0" w:space="0" w:color="auto"/>
            <w:left w:val="none" w:sz="0" w:space="0" w:color="auto"/>
            <w:bottom w:val="none" w:sz="0" w:space="0" w:color="auto"/>
            <w:right w:val="none" w:sz="0" w:space="0" w:color="auto"/>
          </w:divBdr>
          <w:divsChild>
            <w:div w:id="2078553871">
              <w:marLeft w:val="0"/>
              <w:marRight w:val="0"/>
              <w:marTop w:val="0"/>
              <w:marBottom w:val="0"/>
              <w:divBdr>
                <w:top w:val="none" w:sz="0" w:space="0" w:color="auto"/>
                <w:left w:val="none" w:sz="0" w:space="0" w:color="auto"/>
                <w:bottom w:val="none" w:sz="0" w:space="0" w:color="auto"/>
                <w:right w:val="none" w:sz="0" w:space="0" w:color="auto"/>
              </w:divBdr>
              <w:divsChild>
                <w:div w:id="1346785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167577">
      <w:bodyDiv w:val="1"/>
      <w:marLeft w:val="0"/>
      <w:marRight w:val="0"/>
      <w:marTop w:val="0"/>
      <w:marBottom w:val="0"/>
      <w:divBdr>
        <w:top w:val="none" w:sz="0" w:space="0" w:color="auto"/>
        <w:left w:val="none" w:sz="0" w:space="0" w:color="auto"/>
        <w:bottom w:val="none" w:sz="0" w:space="0" w:color="auto"/>
        <w:right w:val="none" w:sz="0" w:space="0" w:color="auto"/>
      </w:divBdr>
      <w:divsChild>
        <w:div w:id="254634210">
          <w:marLeft w:val="0"/>
          <w:marRight w:val="0"/>
          <w:marTop w:val="0"/>
          <w:marBottom w:val="0"/>
          <w:divBdr>
            <w:top w:val="none" w:sz="0" w:space="0" w:color="auto"/>
            <w:left w:val="none" w:sz="0" w:space="0" w:color="auto"/>
            <w:bottom w:val="none" w:sz="0" w:space="0" w:color="auto"/>
            <w:right w:val="none" w:sz="0" w:space="0" w:color="auto"/>
          </w:divBdr>
          <w:divsChild>
            <w:div w:id="1048606171">
              <w:marLeft w:val="0"/>
              <w:marRight w:val="0"/>
              <w:marTop w:val="0"/>
              <w:marBottom w:val="0"/>
              <w:divBdr>
                <w:top w:val="none" w:sz="0" w:space="0" w:color="auto"/>
                <w:left w:val="none" w:sz="0" w:space="0" w:color="auto"/>
                <w:bottom w:val="none" w:sz="0" w:space="0" w:color="auto"/>
                <w:right w:val="none" w:sz="0" w:space="0" w:color="auto"/>
              </w:divBdr>
              <w:divsChild>
                <w:div w:id="400719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896744">
      <w:bodyDiv w:val="1"/>
      <w:marLeft w:val="0"/>
      <w:marRight w:val="0"/>
      <w:marTop w:val="0"/>
      <w:marBottom w:val="0"/>
      <w:divBdr>
        <w:top w:val="none" w:sz="0" w:space="0" w:color="auto"/>
        <w:left w:val="none" w:sz="0" w:space="0" w:color="auto"/>
        <w:bottom w:val="none" w:sz="0" w:space="0" w:color="auto"/>
        <w:right w:val="none" w:sz="0" w:space="0" w:color="auto"/>
      </w:divBdr>
      <w:divsChild>
        <w:div w:id="1547334149">
          <w:marLeft w:val="0"/>
          <w:marRight w:val="0"/>
          <w:marTop w:val="0"/>
          <w:marBottom w:val="0"/>
          <w:divBdr>
            <w:top w:val="none" w:sz="0" w:space="0" w:color="auto"/>
            <w:left w:val="none" w:sz="0" w:space="0" w:color="auto"/>
            <w:bottom w:val="none" w:sz="0" w:space="0" w:color="auto"/>
            <w:right w:val="none" w:sz="0" w:space="0" w:color="auto"/>
          </w:divBdr>
          <w:divsChild>
            <w:div w:id="711030251">
              <w:marLeft w:val="0"/>
              <w:marRight w:val="0"/>
              <w:marTop w:val="0"/>
              <w:marBottom w:val="0"/>
              <w:divBdr>
                <w:top w:val="none" w:sz="0" w:space="0" w:color="auto"/>
                <w:left w:val="none" w:sz="0" w:space="0" w:color="auto"/>
                <w:bottom w:val="none" w:sz="0" w:space="0" w:color="auto"/>
                <w:right w:val="none" w:sz="0" w:space="0" w:color="auto"/>
              </w:divBdr>
              <w:divsChild>
                <w:div w:id="1802334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808294">
      <w:bodyDiv w:val="1"/>
      <w:marLeft w:val="0"/>
      <w:marRight w:val="0"/>
      <w:marTop w:val="0"/>
      <w:marBottom w:val="0"/>
      <w:divBdr>
        <w:top w:val="none" w:sz="0" w:space="0" w:color="auto"/>
        <w:left w:val="none" w:sz="0" w:space="0" w:color="auto"/>
        <w:bottom w:val="none" w:sz="0" w:space="0" w:color="auto"/>
        <w:right w:val="none" w:sz="0" w:space="0" w:color="auto"/>
      </w:divBdr>
      <w:divsChild>
        <w:div w:id="1903448582">
          <w:marLeft w:val="0"/>
          <w:marRight w:val="0"/>
          <w:marTop w:val="0"/>
          <w:marBottom w:val="0"/>
          <w:divBdr>
            <w:top w:val="none" w:sz="0" w:space="0" w:color="auto"/>
            <w:left w:val="none" w:sz="0" w:space="0" w:color="auto"/>
            <w:bottom w:val="none" w:sz="0" w:space="0" w:color="auto"/>
            <w:right w:val="none" w:sz="0" w:space="0" w:color="auto"/>
          </w:divBdr>
          <w:divsChild>
            <w:div w:id="478350443">
              <w:marLeft w:val="0"/>
              <w:marRight w:val="0"/>
              <w:marTop w:val="0"/>
              <w:marBottom w:val="0"/>
              <w:divBdr>
                <w:top w:val="none" w:sz="0" w:space="0" w:color="auto"/>
                <w:left w:val="none" w:sz="0" w:space="0" w:color="auto"/>
                <w:bottom w:val="none" w:sz="0" w:space="0" w:color="auto"/>
                <w:right w:val="none" w:sz="0" w:space="0" w:color="auto"/>
              </w:divBdr>
              <w:divsChild>
                <w:div w:id="1195777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655745">
      <w:bodyDiv w:val="1"/>
      <w:marLeft w:val="0"/>
      <w:marRight w:val="0"/>
      <w:marTop w:val="0"/>
      <w:marBottom w:val="0"/>
      <w:divBdr>
        <w:top w:val="none" w:sz="0" w:space="0" w:color="auto"/>
        <w:left w:val="none" w:sz="0" w:space="0" w:color="auto"/>
        <w:bottom w:val="none" w:sz="0" w:space="0" w:color="auto"/>
        <w:right w:val="none" w:sz="0" w:space="0" w:color="auto"/>
      </w:divBdr>
      <w:divsChild>
        <w:div w:id="1001618936">
          <w:marLeft w:val="0"/>
          <w:marRight w:val="0"/>
          <w:marTop w:val="0"/>
          <w:marBottom w:val="0"/>
          <w:divBdr>
            <w:top w:val="none" w:sz="0" w:space="0" w:color="auto"/>
            <w:left w:val="none" w:sz="0" w:space="0" w:color="auto"/>
            <w:bottom w:val="none" w:sz="0" w:space="0" w:color="auto"/>
            <w:right w:val="none" w:sz="0" w:space="0" w:color="auto"/>
          </w:divBdr>
          <w:divsChild>
            <w:div w:id="510536652">
              <w:marLeft w:val="0"/>
              <w:marRight w:val="0"/>
              <w:marTop w:val="0"/>
              <w:marBottom w:val="0"/>
              <w:divBdr>
                <w:top w:val="none" w:sz="0" w:space="0" w:color="auto"/>
                <w:left w:val="none" w:sz="0" w:space="0" w:color="auto"/>
                <w:bottom w:val="none" w:sz="0" w:space="0" w:color="auto"/>
                <w:right w:val="none" w:sz="0" w:space="0" w:color="auto"/>
              </w:divBdr>
              <w:divsChild>
                <w:div w:id="1692296507">
                  <w:marLeft w:val="0"/>
                  <w:marRight w:val="0"/>
                  <w:marTop w:val="0"/>
                  <w:marBottom w:val="0"/>
                  <w:divBdr>
                    <w:top w:val="none" w:sz="0" w:space="0" w:color="auto"/>
                    <w:left w:val="none" w:sz="0" w:space="0" w:color="auto"/>
                    <w:bottom w:val="none" w:sz="0" w:space="0" w:color="auto"/>
                    <w:right w:val="none" w:sz="0" w:space="0" w:color="auto"/>
                  </w:divBdr>
                  <w:divsChild>
                    <w:div w:id="46296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7708642">
      <w:bodyDiv w:val="1"/>
      <w:marLeft w:val="0"/>
      <w:marRight w:val="0"/>
      <w:marTop w:val="0"/>
      <w:marBottom w:val="0"/>
      <w:divBdr>
        <w:top w:val="none" w:sz="0" w:space="0" w:color="auto"/>
        <w:left w:val="none" w:sz="0" w:space="0" w:color="auto"/>
        <w:bottom w:val="none" w:sz="0" w:space="0" w:color="auto"/>
        <w:right w:val="none" w:sz="0" w:space="0" w:color="auto"/>
      </w:divBdr>
      <w:divsChild>
        <w:div w:id="702440071">
          <w:marLeft w:val="0"/>
          <w:marRight w:val="0"/>
          <w:marTop w:val="0"/>
          <w:marBottom w:val="0"/>
          <w:divBdr>
            <w:top w:val="none" w:sz="0" w:space="0" w:color="auto"/>
            <w:left w:val="none" w:sz="0" w:space="0" w:color="auto"/>
            <w:bottom w:val="none" w:sz="0" w:space="0" w:color="auto"/>
            <w:right w:val="none" w:sz="0" w:space="0" w:color="auto"/>
          </w:divBdr>
          <w:divsChild>
            <w:div w:id="73865068">
              <w:marLeft w:val="0"/>
              <w:marRight w:val="0"/>
              <w:marTop w:val="0"/>
              <w:marBottom w:val="0"/>
              <w:divBdr>
                <w:top w:val="none" w:sz="0" w:space="0" w:color="auto"/>
                <w:left w:val="none" w:sz="0" w:space="0" w:color="auto"/>
                <w:bottom w:val="none" w:sz="0" w:space="0" w:color="auto"/>
                <w:right w:val="none" w:sz="0" w:space="0" w:color="auto"/>
              </w:divBdr>
              <w:divsChild>
                <w:div w:id="713698290">
                  <w:marLeft w:val="0"/>
                  <w:marRight w:val="0"/>
                  <w:marTop w:val="0"/>
                  <w:marBottom w:val="0"/>
                  <w:divBdr>
                    <w:top w:val="none" w:sz="0" w:space="0" w:color="auto"/>
                    <w:left w:val="none" w:sz="0" w:space="0" w:color="auto"/>
                    <w:bottom w:val="none" w:sz="0" w:space="0" w:color="auto"/>
                    <w:right w:val="none" w:sz="0" w:space="0" w:color="auto"/>
                  </w:divBdr>
                  <w:divsChild>
                    <w:div w:id="330910136">
                      <w:marLeft w:val="0"/>
                      <w:marRight w:val="0"/>
                      <w:marTop w:val="0"/>
                      <w:marBottom w:val="0"/>
                      <w:divBdr>
                        <w:top w:val="none" w:sz="0" w:space="0" w:color="auto"/>
                        <w:left w:val="none" w:sz="0" w:space="0" w:color="auto"/>
                        <w:bottom w:val="none" w:sz="0" w:space="0" w:color="auto"/>
                        <w:right w:val="none" w:sz="0" w:space="0" w:color="auto"/>
                      </w:divBdr>
                      <w:divsChild>
                        <w:div w:id="1603107662">
                          <w:marLeft w:val="0"/>
                          <w:marRight w:val="0"/>
                          <w:marTop w:val="90"/>
                          <w:marBottom w:val="0"/>
                          <w:divBdr>
                            <w:top w:val="none" w:sz="0" w:space="0" w:color="auto"/>
                            <w:left w:val="none" w:sz="0" w:space="0" w:color="auto"/>
                            <w:bottom w:val="none" w:sz="0" w:space="0" w:color="auto"/>
                            <w:right w:val="none" w:sz="0" w:space="0" w:color="auto"/>
                          </w:divBdr>
                          <w:divsChild>
                            <w:div w:id="185944940">
                              <w:marLeft w:val="0"/>
                              <w:marRight w:val="0"/>
                              <w:marTop w:val="0"/>
                              <w:marBottom w:val="660"/>
                              <w:divBdr>
                                <w:top w:val="none" w:sz="0" w:space="0" w:color="auto"/>
                                <w:left w:val="none" w:sz="0" w:space="0" w:color="auto"/>
                                <w:bottom w:val="none" w:sz="0" w:space="0" w:color="auto"/>
                                <w:right w:val="none" w:sz="0" w:space="0" w:color="auto"/>
                              </w:divBdr>
                              <w:divsChild>
                                <w:div w:id="1384282634">
                                  <w:marLeft w:val="0"/>
                                  <w:marRight w:val="0"/>
                                  <w:marTop w:val="0"/>
                                  <w:marBottom w:val="0"/>
                                  <w:divBdr>
                                    <w:top w:val="none" w:sz="0" w:space="0" w:color="auto"/>
                                    <w:left w:val="none" w:sz="0" w:space="0" w:color="auto"/>
                                    <w:bottom w:val="none" w:sz="0" w:space="0" w:color="auto"/>
                                    <w:right w:val="none" w:sz="0" w:space="0" w:color="auto"/>
                                  </w:divBdr>
                                  <w:divsChild>
                                    <w:div w:id="234054835">
                                      <w:marLeft w:val="0"/>
                                      <w:marRight w:val="0"/>
                                      <w:marTop w:val="0"/>
                                      <w:marBottom w:val="450"/>
                                      <w:divBdr>
                                        <w:top w:val="none" w:sz="0" w:space="0" w:color="auto"/>
                                        <w:left w:val="none" w:sz="0" w:space="0" w:color="auto"/>
                                        <w:bottom w:val="none" w:sz="0" w:space="0" w:color="auto"/>
                                        <w:right w:val="none" w:sz="0" w:space="0" w:color="auto"/>
                                      </w:divBdr>
                                      <w:divsChild>
                                        <w:div w:id="1257858499">
                                          <w:marLeft w:val="0"/>
                                          <w:marRight w:val="0"/>
                                          <w:marTop w:val="0"/>
                                          <w:marBottom w:val="0"/>
                                          <w:divBdr>
                                            <w:top w:val="none" w:sz="0" w:space="0" w:color="auto"/>
                                            <w:left w:val="none" w:sz="0" w:space="0" w:color="auto"/>
                                            <w:bottom w:val="none" w:sz="0" w:space="0" w:color="auto"/>
                                            <w:right w:val="none" w:sz="0" w:space="0" w:color="auto"/>
                                          </w:divBdr>
                                          <w:divsChild>
                                            <w:div w:id="1479154164">
                                              <w:marLeft w:val="0"/>
                                              <w:marRight w:val="0"/>
                                              <w:marTop w:val="0"/>
                                              <w:marBottom w:val="0"/>
                                              <w:divBdr>
                                                <w:top w:val="none" w:sz="0" w:space="0" w:color="auto"/>
                                                <w:left w:val="none" w:sz="0" w:space="0" w:color="auto"/>
                                                <w:bottom w:val="none" w:sz="0" w:space="0" w:color="auto"/>
                                                <w:right w:val="none" w:sz="0" w:space="0" w:color="auto"/>
                                              </w:divBdr>
                                              <w:divsChild>
                                                <w:div w:id="322438033">
                                                  <w:marLeft w:val="0"/>
                                                  <w:marRight w:val="0"/>
                                                  <w:marTop w:val="0"/>
                                                  <w:marBottom w:val="0"/>
                                                  <w:divBdr>
                                                    <w:top w:val="none" w:sz="0" w:space="0" w:color="auto"/>
                                                    <w:left w:val="none" w:sz="0" w:space="0" w:color="auto"/>
                                                    <w:bottom w:val="none" w:sz="0" w:space="0" w:color="auto"/>
                                                    <w:right w:val="none" w:sz="0" w:space="0" w:color="auto"/>
                                                  </w:divBdr>
                                                  <w:divsChild>
                                                    <w:div w:id="1416322458">
                                                      <w:marLeft w:val="0"/>
                                                      <w:marRight w:val="0"/>
                                                      <w:marTop w:val="0"/>
                                                      <w:marBottom w:val="0"/>
                                                      <w:divBdr>
                                                        <w:top w:val="none" w:sz="0" w:space="0" w:color="auto"/>
                                                        <w:left w:val="none" w:sz="0" w:space="0" w:color="auto"/>
                                                        <w:bottom w:val="none" w:sz="0" w:space="0" w:color="auto"/>
                                                        <w:right w:val="none" w:sz="0" w:space="0" w:color="auto"/>
                                                      </w:divBdr>
                                                      <w:divsChild>
                                                        <w:div w:id="2035643712">
                                                          <w:marLeft w:val="0"/>
                                                          <w:marRight w:val="0"/>
                                                          <w:marTop w:val="0"/>
                                                          <w:marBottom w:val="0"/>
                                                          <w:divBdr>
                                                            <w:top w:val="none" w:sz="0" w:space="0" w:color="auto"/>
                                                            <w:left w:val="none" w:sz="0" w:space="0" w:color="auto"/>
                                                            <w:bottom w:val="none" w:sz="0" w:space="0" w:color="auto"/>
                                                            <w:right w:val="none" w:sz="0" w:space="0" w:color="auto"/>
                                                          </w:divBdr>
                                                          <w:divsChild>
                                                            <w:div w:id="208760429">
                                                              <w:marLeft w:val="0"/>
                                                              <w:marRight w:val="0"/>
                                                              <w:marTop w:val="0"/>
                                                              <w:marBottom w:val="0"/>
                                                              <w:divBdr>
                                                                <w:top w:val="none" w:sz="0" w:space="0" w:color="auto"/>
                                                                <w:left w:val="none" w:sz="0" w:space="0" w:color="auto"/>
                                                                <w:bottom w:val="none" w:sz="0" w:space="0" w:color="auto"/>
                                                                <w:right w:val="none" w:sz="0" w:space="0" w:color="auto"/>
                                                              </w:divBdr>
                                                              <w:divsChild>
                                                                <w:div w:id="84694829">
                                                                  <w:marLeft w:val="0"/>
                                                                  <w:marRight w:val="0"/>
                                                                  <w:marTop w:val="0"/>
                                                                  <w:marBottom w:val="0"/>
                                                                  <w:divBdr>
                                                                    <w:top w:val="none" w:sz="0" w:space="0" w:color="auto"/>
                                                                    <w:left w:val="none" w:sz="0" w:space="0" w:color="auto"/>
                                                                    <w:bottom w:val="none" w:sz="0" w:space="0" w:color="auto"/>
                                                                    <w:right w:val="none" w:sz="0" w:space="0" w:color="auto"/>
                                                                  </w:divBdr>
                                                                  <w:divsChild>
                                                                    <w:div w:id="1991131511">
                                                                      <w:marLeft w:val="0"/>
                                                                      <w:marRight w:val="0"/>
                                                                      <w:marTop w:val="0"/>
                                                                      <w:marBottom w:val="0"/>
                                                                      <w:divBdr>
                                                                        <w:top w:val="none" w:sz="0" w:space="0" w:color="auto"/>
                                                                        <w:left w:val="none" w:sz="0" w:space="0" w:color="auto"/>
                                                                        <w:bottom w:val="none" w:sz="0" w:space="0" w:color="auto"/>
                                                                        <w:right w:val="none" w:sz="0" w:space="0" w:color="auto"/>
                                                                      </w:divBdr>
                                                                      <w:divsChild>
                                                                        <w:div w:id="418868105">
                                                                          <w:marLeft w:val="0"/>
                                                                          <w:marRight w:val="0"/>
                                                                          <w:marTop w:val="0"/>
                                                                          <w:marBottom w:val="0"/>
                                                                          <w:divBdr>
                                                                            <w:top w:val="none" w:sz="0" w:space="0" w:color="auto"/>
                                                                            <w:left w:val="none" w:sz="0" w:space="0" w:color="auto"/>
                                                                            <w:bottom w:val="none" w:sz="0" w:space="0" w:color="auto"/>
                                                                            <w:right w:val="none" w:sz="0" w:space="0" w:color="auto"/>
                                                                          </w:divBdr>
                                                                        </w:div>
                                                                        <w:div w:id="1219782049">
                                                                          <w:marLeft w:val="0"/>
                                                                          <w:marRight w:val="0"/>
                                                                          <w:marTop w:val="0"/>
                                                                          <w:marBottom w:val="0"/>
                                                                          <w:divBdr>
                                                                            <w:top w:val="none" w:sz="0" w:space="0" w:color="auto"/>
                                                                            <w:left w:val="none" w:sz="0" w:space="0" w:color="auto"/>
                                                                            <w:bottom w:val="none" w:sz="0" w:space="0" w:color="auto"/>
                                                                            <w:right w:val="none" w:sz="0" w:space="0" w:color="auto"/>
                                                                          </w:divBdr>
                                                                          <w:divsChild>
                                                                            <w:div w:id="1990985954">
                                                                              <w:marLeft w:val="0"/>
                                                                              <w:marRight w:val="165"/>
                                                                              <w:marTop w:val="150"/>
                                                                              <w:marBottom w:val="0"/>
                                                                              <w:divBdr>
                                                                                <w:top w:val="none" w:sz="0" w:space="0" w:color="auto"/>
                                                                                <w:left w:val="none" w:sz="0" w:space="0" w:color="auto"/>
                                                                                <w:bottom w:val="none" w:sz="0" w:space="0" w:color="auto"/>
                                                                                <w:right w:val="none" w:sz="0" w:space="0" w:color="auto"/>
                                                                              </w:divBdr>
                                                                              <w:divsChild>
                                                                                <w:div w:id="701246113">
                                                                                  <w:marLeft w:val="0"/>
                                                                                  <w:marRight w:val="0"/>
                                                                                  <w:marTop w:val="0"/>
                                                                                  <w:marBottom w:val="0"/>
                                                                                  <w:divBdr>
                                                                                    <w:top w:val="none" w:sz="0" w:space="0" w:color="auto"/>
                                                                                    <w:left w:val="none" w:sz="0" w:space="0" w:color="auto"/>
                                                                                    <w:bottom w:val="none" w:sz="0" w:space="0" w:color="auto"/>
                                                                                    <w:right w:val="none" w:sz="0" w:space="0" w:color="auto"/>
                                                                                  </w:divBdr>
                                                                                  <w:divsChild>
                                                                                    <w:div w:id="213216574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16949903">
                                              <w:marLeft w:val="0"/>
                                              <w:marRight w:val="0"/>
                                              <w:marTop w:val="240"/>
                                              <w:marBottom w:val="0"/>
                                              <w:divBdr>
                                                <w:top w:val="none" w:sz="0" w:space="0" w:color="auto"/>
                                                <w:left w:val="none" w:sz="0" w:space="0" w:color="auto"/>
                                                <w:bottom w:val="none" w:sz="0" w:space="0" w:color="auto"/>
                                                <w:right w:val="none" w:sz="0" w:space="0" w:color="auto"/>
                                              </w:divBdr>
                                              <w:divsChild>
                                                <w:div w:id="433137827">
                                                  <w:marLeft w:val="210"/>
                                                  <w:marRight w:val="0"/>
                                                  <w:marTop w:val="0"/>
                                                  <w:marBottom w:val="0"/>
                                                  <w:divBdr>
                                                    <w:top w:val="none" w:sz="0" w:space="0" w:color="auto"/>
                                                    <w:left w:val="none" w:sz="0" w:space="0" w:color="auto"/>
                                                    <w:bottom w:val="none" w:sz="0" w:space="0" w:color="auto"/>
                                                    <w:right w:val="none" w:sz="0" w:space="0" w:color="auto"/>
                                                  </w:divBdr>
                                                  <w:divsChild>
                                                    <w:div w:id="1049110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4073370">
                              <w:marLeft w:val="0"/>
                              <w:marRight w:val="0"/>
                              <w:marTop w:val="0"/>
                              <w:marBottom w:val="0"/>
                              <w:divBdr>
                                <w:top w:val="none" w:sz="0" w:space="0" w:color="auto"/>
                                <w:left w:val="none" w:sz="0" w:space="0" w:color="auto"/>
                                <w:bottom w:val="none" w:sz="0" w:space="0" w:color="auto"/>
                                <w:right w:val="none" w:sz="0" w:space="0" w:color="auto"/>
                              </w:divBdr>
                              <w:divsChild>
                                <w:div w:id="31808574">
                                  <w:marLeft w:val="0"/>
                                  <w:marRight w:val="0"/>
                                  <w:marTop w:val="0"/>
                                  <w:marBottom w:val="660"/>
                                  <w:divBdr>
                                    <w:top w:val="none" w:sz="0" w:space="0" w:color="auto"/>
                                    <w:left w:val="none" w:sz="0" w:space="0" w:color="auto"/>
                                    <w:bottom w:val="none" w:sz="0" w:space="0" w:color="auto"/>
                                    <w:right w:val="none" w:sz="0" w:space="0" w:color="auto"/>
                                  </w:divBdr>
                                  <w:divsChild>
                                    <w:div w:id="1973826867">
                                      <w:marLeft w:val="0"/>
                                      <w:marRight w:val="0"/>
                                      <w:marTop w:val="0"/>
                                      <w:marBottom w:val="0"/>
                                      <w:divBdr>
                                        <w:top w:val="none" w:sz="0" w:space="0" w:color="auto"/>
                                        <w:left w:val="none" w:sz="0" w:space="0" w:color="auto"/>
                                        <w:bottom w:val="none" w:sz="0" w:space="0" w:color="auto"/>
                                        <w:right w:val="none" w:sz="0" w:space="0" w:color="auto"/>
                                      </w:divBdr>
                                      <w:divsChild>
                                        <w:div w:id="2038843854">
                                          <w:marLeft w:val="0"/>
                                          <w:marRight w:val="0"/>
                                          <w:marTop w:val="0"/>
                                          <w:marBottom w:val="450"/>
                                          <w:divBdr>
                                            <w:top w:val="none" w:sz="0" w:space="0" w:color="auto"/>
                                            <w:left w:val="none" w:sz="0" w:space="0" w:color="auto"/>
                                            <w:bottom w:val="none" w:sz="0" w:space="0" w:color="auto"/>
                                            <w:right w:val="none" w:sz="0" w:space="0" w:color="auto"/>
                                          </w:divBdr>
                                          <w:divsChild>
                                            <w:div w:id="2139569613">
                                              <w:marLeft w:val="0"/>
                                              <w:marRight w:val="0"/>
                                              <w:marTop w:val="0"/>
                                              <w:marBottom w:val="0"/>
                                              <w:divBdr>
                                                <w:top w:val="none" w:sz="0" w:space="0" w:color="auto"/>
                                                <w:left w:val="none" w:sz="0" w:space="0" w:color="auto"/>
                                                <w:bottom w:val="none" w:sz="0" w:space="0" w:color="auto"/>
                                                <w:right w:val="none" w:sz="0" w:space="0" w:color="auto"/>
                                              </w:divBdr>
                                              <w:divsChild>
                                                <w:div w:id="616832267">
                                                  <w:marLeft w:val="0"/>
                                                  <w:marRight w:val="0"/>
                                                  <w:marTop w:val="0"/>
                                                  <w:marBottom w:val="0"/>
                                                  <w:divBdr>
                                                    <w:top w:val="none" w:sz="0" w:space="0" w:color="auto"/>
                                                    <w:left w:val="none" w:sz="0" w:space="0" w:color="auto"/>
                                                    <w:bottom w:val="none" w:sz="0" w:space="0" w:color="auto"/>
                                                    <w:right w:val="none" w:sz="0" w:space="0" w:color="auto"/>
                                                  </w:divBdr>
                                                  <w:divsChild>
                                                    <w:div w:id="1940411008">
                                                      <w:marLeft w:val="0"/>
                                                      <w:marRight w:val="0"/>
                                                      <w:marTop w:val="0"/>
                                                      <w:marBottom w:val="0"/>
                                                      <w:divBdr>
                                                        <w:top w:val="none" w:sz="0" w:space="0" w:color="auto"/>
                                                        <w:left w:val="none" w:sz="0" w:space="0" w:color="auto"/>
                                                        <w:bottom w:val="none" w:sz="0" w:space="0" w:color="auto"/>
                                                        <w:right w:val="none" w:sz="0" w:space="0" w:color="auto"/>
                                                      </w:divBdr>
                                                      <w:divsChild>
                                                        <w:div w:id="786385758">
                                                          <w:marLeft w:val="0"/>
                                                          <w:marRight w:val="0"/>
                                                          <w:marTop w:val="0"/>
                                                          <w:marBottom w:val="0"/>
                                                          <w:divBdr>
                                                            <w:top w:val="none" w:sz="0" w:space="0" w:color="auto"/>
                                                            <w:left w:val="none" w:sz="0" w:space="0" w:color="auto"/>
                                                            <w:bottom w:val="none" w:sz="0" w:space="0" w:color="auto"/>
                                                            <w:right w:val="none" w:sz="0" w:space="0" w:color="auto"/>
                                                          </w:divBdr>
                                                          <w:divsChild>
                                                            <w:div w:id="335306996">
                                                              <w:marLeft w:val="0"/>
                                                              <w:marRight w:val="0"/>
                                                              <w:marTop w:val="0"/>
                                                              <w:marBottom w:val="0"/>
                                                              <w:divBdr>
                                                                <w:top w:val="none" w:sz="0" w:space="0" w:color="auto"/>
                                                                <w:left w:val="none" w:sz="0" w:space="0" w:color="auto"/>
                                                                <w:bottom w:val="none" w:sz="0" w:space="0" w:color="auto"/>
                                                                <w:right w:val="none" w:sz="0" w:space="0" w:color="auto"/>
                                                              </w:divBdr>
                                                              <w:divsChild>
                                                                <w:div w:id="1271547829">
                                                                  <w:marLeft w:val="0"/>
                                                                  <w:marRight w:val="0"/>
                                                                  <w:marTop w:val="0"/>
                                                                  <w:marBottom w:val="0"/>
                                                                  <w:divBdr>
                                                                    <w:top w:val="none" w:sz="0" w:space="0" w:color="auto"/>
                                                                    <w:left w:val="none" w:sz="0" w:space="0" w:color="auto"/>
                                                                    <w:bottom w:val="none" w:sz="0" w:space="0" w:color="auto"/>
                                                                    <w:right w:val="none" w:sz="0" w:space="0" w:color="auto"/>
                                                                  </w:divBdr>
                                                                  <w:divsChild>
                                                                    <w:div w:id="1384329525">
                                                                      <w:marLeft w:val="0"/>
                                                                      <w:marRight w:val="0"/>
                                                                      <w:marTop w:val="0"/>
                                                                      <w:marBottom w:val="0"/>
                                                                      <w:divBdr>
                                                                        <w:top w:val="none" w:sz="0" w:space="0" w:color="auto"/>
                                                                        <w:left w:val="none" w:sz="0" w:space="0" w:color="auto"/>
                                                                        <w:bottom w:val="none" w:sz="0" w:space="0" w:color="auto"/>
                                                                        <w:right w:val="none" w:sz="0" w:space="0" w:color="auto"/>
                                                                      </w:divBdr>
                                                                      <w:divsChild>
                                                                        <w:div w:id="1452868054">
                                                                          <w:marLeft w:val="0"/>
                                                                          <w:marRight w:val="0"/>
                                                                          <w:marTop w:val="0"/>
                                                                          <w:marBottom w:val="0"/>
                                                                          <w:divBdr>
                                                                            <w:top w:val="none" w:sz="0" w:space="0" w:color="auto"/>
                                                                            <w:left w:val="none" w:sz="0" w:space="0" w:color="auto"/>
                                                                            <w:bottom w:val="none" w:sz="0" w:space="0" w:color="auto"/>
                                                                            <w:right w:val="none" w:sz="0" w:space="0" w:color="auto"/>
                                                                          </w:divBdr>
                                                                        </w:div>
                                                                        <w:div w:id="1260023187">
                                                                          <w:marLeft w:val="0"/>
                                                                          <w:marRight w:val="0"/>
                                                                          <w:marTop w:val="0"/>
                                                                          <w:marBottom w:val="0"/>
                                                                          <w:divBdr>
                                                                            <w:top w:val="none" w:sz="0" w:space="0" w:color="auto"/>
                                                                            <w:left w:val="none" w:sz="0" w:space="0" w:color="auto"/>
                                                                            <w:bottom w:val="none" w:sz="0" w:space="0" w:color="auto"/>
                                                                            <w:right w:val="none" w:sz="0" w:space="0" w:color="auto"/>
                                                                          </w:divBdr>
                                                                          <w:divsChild>
                                                                            <w:div w:id="257642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7058693">
                                                              <w:marLeft w:val="0"/>
                                                              <w:marRight w:val="0"/>
                                                              <w:marTop w:val="0"/>
                                                              <w:marBottom w:val="0"/>
                                                              <w:divBdr>
                                                                <w:top w:val="none" w:sz="0" w:space="0" w:color="auto"/>
                                                                <w:left w:val="none" w:sz="0" w:space="0" w:color="auto"/>
                                                                <w:bottom w:val="none" w:sz="0" w:space="0" w:color="auto"/>
                                                                <w:right w:val="none" w:sz="0" w:space="0" w:color="auto"/>
                                                              </w:divBdr>
                                                              <w:divsChild>
                                                                <w:div w:id="449781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7939478">
                                                  <w:marLeft w:val="0"/>
                                                  <w:marRight w:val="0"/>
                                                  <w:marTop w:val="0"/>
                                                  <w:marBottom w:val="0"/>
                                                  <w:divBdr>
                                                    <w:top w:val="none" w:sz="0" w:space="0" w:color="auto"/>
                                                    <w:left w:val="none" w:sz="0" w:space="0" w:color="auto"/>
                                                    <w:bottom w:val="none" w:sz="0" w:space="0" w:color="auto"/>
                                                    <w:right w:val="none" w:sz="0" w:space="0" w:color="auto"/>
                                                  </w:divBdr>
                                                  <w:divsChild>
                                                    <w:div w:id="1062678263">
                                                      <w:marLeft w:val="0"/>
                                                      <w:marRight w:val="0"/>
                                                      <w:marTop w:val="0"/>
                                                      <w:marBottom w:val="0"/>
                                                      <w:divBdr>
                                                        <w:top w:val="none" w:sz="0" w:space="0" w:color="auto"/>
                                                        <w:left w:val="none" w:sz="0" w:space="0" w:color="auto"/>
                                                        <w:bottom w:val="none" w:sz="0" w:space="0" w:color="auto"/>
                                                        <w:right w:val="none" w:sz="0" w:space="0" w:color="auto"/>
                                                      </w:divBdr>
                                                      <w:divsChild>
                                                        <w:div w:id="852183784">
                                                          <w:marLeft w:val="0"/>
                                                          <w:marRight w:val="0"/>
                                                          <w:marTop w:val="0"/>
                                                          <w:marBottom w:val="0"/>
                                                          <w:divBdr>
                                                            <w:top w:val="none" w:sz="0" w:space="0" w:color="auto"/>
                                                            <w:left w:val="none" w:sz="0" w:space="0" w:color="auto"/>
                                                            <w:bottom w:val="none" w:sz="0" w:space="0" w:color="auto"/>
                                                            <w:right w:val="none" w:sz="0" w:space="0" w:color="auto"/>
                                                          </w:divBdr>
                                                          <w:divsChild>
                                                            <w:div w:id="999427021">
                                                              <w:marLeft w:val="0"/>
                                                              <w:marRight w:val="0"/>
                                                              <w:marTop w:val="0"/>
                                                              <w:marBottom w:val="0"/>
                                                              <w:divBdr>
                                                                <w:top w:val="none" w:sz="0" w:space="0" w:color="auto"/>
                                                                <w:left w:val="none" w:sz="0" w:space="0" w:color="auto"/>
                                                                <w:bottom w:val="none" w:sz="0" w:space="0" w:color="auto"/>
                                                                <w:right w:val="none" w:sz="0" w:space="0" w:color="auto"/>
                                                              </w:divBdr>
                                                              <w:divsChild>
                                                                <w:div w:id="91161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53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5673886">
                                  <w:marLeft w:val="0"/>
                                  <w:marRight w:val="0"/>
                                  <w:marTop w:val="0"/>
                                  <w:marBottom w:val="660"/>
                                  <w:divBdr>
                                    <w:top w:val="none" w:sz="0" w:space="0" w:color="auto"/>
                                    <w:left w:val="none" w:sz="0" w:space="0" w:color="auto"/>
                                    <w:bottom w:val="none" w:sz="0" w:space="0" w:color="auto"/>
                                    <w:right w:val="none" w:sz="0" w:space="0" w:color="auto"/>
                                  </w:divBdr>
                                  <w:divsChild>
                                    <w:div w:id="1055157761">
                                      <w:marLeft w:val="0"/>
                                      <w:marRight w:val="0"/>
                                      <w:marTop w:val="0"/>
                                      <w:marBottom w:val="0"/>
                                      <w:divBdr>
                                        <w:top w:val="none" w:sz="0" w:space="0" w:color="auto"/>
                                        <w:left w:val="none" w:sz="0" w:space="0" w:color="auto"/>
                                        <w:bottom w:val="none" w:sz="0" w:space="0" w:color="auto"/>
                                        <w:right w:val="none" w:sz="0" w:space="0" w:color="auto"/>
                                      </w:divBdr>
                                      <w:divsChild>
                                        <w:div w:id="1604798831">
                                          <w:marLeft w:val="0"/>
                                          <w:marRight w:val="0"/>
                                          <w:marTop w:val="0"/>
                                          <w:marBottom w:val="660"/>
                                          <w:divBdr>
                                            <w:top w:val="none" w:sz="0" w:space="0" w:color="auto"/>
                                            <w:left w:val="none" w:sz="0" w:space="0" w:color="auto"/>
                                            <w:bottom w:val="none" w:sz="0" w:space="0" w:color="auto"/>
                                            <w:right w:val="none" w:sz="0" w:space="0" w:color="auto"/>
                                          </w:divBdr>
                                          <w:divsChild>
                                            <w:div w:id="1299725889">
                                              <w:marLeft w:val="0"/>
                                              <w:marRight w:val="0"/>
                                              <w:marTop w:val="0"/>
                                              <w:marBottom w:val="0"/>
                                              <w:divBdr>
                                                <w:top w:val="none" w:sz="0" w:space="0" w:color="auto"/>
                                                <w:left w:val="none" w:sz="0" w:space="0" w:color="auto"/>
                                                <w:bottom w:val="none" w:sz="0" w:space="0" w:color="auto"/>
                                                <w:right w:val="none" w:sz="0" w:space="0" w:color="auto"/>
                                              </w:divBdr>
                                              <w:divsChild>
                                                <w:div w:id="1737699742">
                                                  <w:marLeft w:val="0"/>
                                                  <w:marRight w:val="0"/>
                                                  <w:marTop w:val="0"/>
                                                  <w:marBottom w:val="0"/>
                                                  <w:divBdr>
                                                    <w:top w:val="none" w:sz="0" w:space="0" w:color="auto"/>
                                                    <w:left w:val="none" w:sz="0" w:space="0" w:color="auto"/>
                                                    <w:bottom w:val="none" w:sz="0" w:space="0" w:color="auto"/>
                                                    <w:right w:val="none" w:sz="0" w:space="0" w:color="auto"/>
                                                  </w:divBdr>
                                                  <w:divsChild>
                                                    <w:div w:id="67652970">
                                                      <w:marLeft w:val="0"/>
                                                      <w:marRight w:val="0"/>
                                                      <w:marTop w:val="0"/>
                                                      <w:marBottom w:val="0"/>
                                                      <w:divBdr>
                                                        <w:top w:val="none" w:sz="0" w:space="0" w:color="auto"/>
                                                        <w:left w:val="none" w:sz="0" w:space="0" w:color="auto"/>
                                                        <w:bottom w:val="none" w:sz="0" w:space="0" w:color="auto"/>
                                                        <w:right w:val="none" w:sz="0" w:space="0" w:color="auto"/>
                                                      </w:divBdr>
                                                      <w:divsChild>
                                                        <w:div w:id="175312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566792">
                                                  <w:marLeft w:val="0"/>
                                                  <w:marRight w:val="0"/>
                                                  <w:marTop w:val="0"/>
                                                  <w:marBottom w:val="0"/>
                                                  <w:divBdr>
                                                    <w:top w:val="none" w:sz="0" w:space="0" w:color="auto"/>
                                                    <w:left w:val="none" w:sz="0" w:space="0" w:color="auto"/>
                                                    <w:bottom w:val="none" w:sz="0" w:space="0" w:color="auto"/>
                                                    <w:right w:val="none" w:sz="0" w:space="0" w:color="auto"/>
                                                  </w:divBdr>
                                                  <w:divsChild>
                                                    <w:div w:id="589043575">
                                                      <w:marLeft w:val="0"/>
                                                      <w:marRight w:val="0"/>
                                                      <w:marTop w:val="0"/>
                                                      <w:marBottom w:val="0"/>
                                                      <w:divBdr>
                                                        <w:top w:val="none" w:sz="0" w:space="0" w:color="auto"/>
                                                        <w:left w:val="none" w:sz="0" w:space="0" w:color="auto"/>
                                                        <w:bottom w:val="none" w:sz="0" w:space="0" w:color="auto"/>
                                                        <w:right w:val="none" w:sz="0" w:space="0" w:color="auto"/>
                                                      </w:divBdr>
                                                      <w:divsChild>
                                                        <w:div w:id="1500533697">
                                                          <w:marLeft w:val="0"/>
                                                          <w:marRight w:val="0"/>
                                                          <w:marTop w:val="0"/>
                                                          <w:marBottom w:val="0"/>
                                                          <w:divBdr>
                                                            <w:top w:val="none" w:sz="0" w:space="0" w:color="auto"/>
                                                            <w:left w:val="none" w:sz="0" w:space="0" w:color="auto"/>
                                                            <w:bottom w:val="none" w:sz="0" w:space="0" w:color="auto"/>
                                                            <w:right w:val="none" w:sz="0" w:space="0" w:color="auto"/>
                                                          </w:divBdr>
                                                          <w:divsChild>
                                                            <w:div w:id="1437869715">
                                                              <w:marLeft w:val="0"/>
                                                              <w:marRight w:val="0"/>
                                                              <w:marTop w:val="0"/>
                                                              <w:marBottom w:val="0"/>
                                                              <w:divBdr>
                                                                <w:top w:val="none" w:sz="0" w:space="0" w:color="auto"/>
                                                                <w:left w:val="none" w:sz="0" w:space="0" w:color="auto"/>
                                                                <w:bottom w:val="none" w:sz="0" w:space="0" w:color="auto"/>
                                                                <w:right w:val="none" w:sz="0" w:space="0" w:color="auto"/>
                                                              </w:divBdr>
                                                              <w:divsChild>
                                                                <w:div w:id="1798454949">
                                                                  <w:marLeft w:val="0"/>
                                                                  <w:marRight w:val="0"/>
                                                                  <w:marTop w:val="0"/>
                                                                  <w:marBottom w:val="0"/>
                                                                  <w:divBdr>
                                                                    <w:top w:val="none" w:sz="0" w:space="0" w:color="auto"/>
                                                                    <w:left w:val="none" w:sz="0" w:space="0" w:color="auto"/>
                                                                    <w:bottom w:val="none" w:sz="0" w:space="0" w:color="auto"/>
                                                                    <w:right w:val="none" w:sz="0" w:space="0" w:color="auto"/>
                                                                  </w:divBdr>
                                                                  <w:divsChild>
                                                                    <w:div w:id="2093434060">
                                                                      <w:marLeft w:val="0"/>
                                                                      <w:marRight w:val="0"/>
                                                                      <w:marTop w:val="0"/>
                                                                      <w:marBottom w:val="0"/>
                                                                      <w:divBdr>
                                                                        <w:top w:val="none" w:sz="0" w:space="0" w:color="auto"/>
                                                                        <w:left w:val="none" w:sz="0" w:space="0" w:color="auto"/>
                                                                        <w:bottom w:val="none" w:sz="0" w:space="0" w:color="auto"/>
                                                                        <w:right w:val="none" w:sz="0" w:space="0" w:color="auto"/>
                                                                      </w:divBdr>
                                                                      <w:divsChild>
                                                                        <w:div w:id="184439603">
                                                                          <w:marLeft w:val="0"/>
                                                                          <w:marRight w:val="0"/>
                                                                          <w:marTop w:val="0"/>
                                                                          <w:marBottom w:val="0"/>
                                                                          <w:divBdr>
                                                                            <w:top w:val="none" w:sz="0" w:space="0" w:color="auto"/>
                                                                            <w:left w:val="none" w:sz="0" w:space="0" w:color="auto"/>
                                                                            <w:bottom w:val="none" w:sz="0" w:space="0" w:color="auto"/>
                                                                            <w:right w:val="none" w:sz="0" w:space="0" w:color="auto"/>
                                                                          </w:divBdr>
                                                                          <w:divsChild>
                                                                            <w:div w:id="56637411">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8566690">
                                                      <w:marLeft w:val="0"/>
                                                      <w:marRight w:val="0"/>
                                                      <w:marTop w:val="0"/>
                                                      <w:marBottom w:val="0"/>
                                                      <w:divBdr>
                                                        <w:top w:val="none" w:sz="0" w:space="0" w:color="auto"/>
                                                        <w:left w:val="none" w:sz="0" w:space="0" w:color="auto"/>
                                                        <w:bottom w:val="none" w:sz="0" w:space="0" w:color="auto"/>
                                                        <w:right w:val="none" w:sz="0" w:space="0" w:color="auto"/>
                                                      </w:divBdr>
                                                      <w:divsChild>
                                                        <w:div w:id="1531529136">
                                                          <w:marLeft w:val="0"/>
                                                          <w:marRight w:val="0"/>
                                                          <w:marTop w:val="0"/>
                                                          <w:marBottom w:val="0"/>
                                                          <w:divBdr>
                                                            <w:top w:val="none" w:sz="0" w:space="0" w:color="auto"/>
                                                            <w:left w:val="none" w:sz="0" w:space="0" w:color="auto"/>
                                                            <w:bottom w:val="none" w:sz="0" w:space="0" w:color="auto"/>
                                                            <w:right w:val="none" w:sz="0" w:space="0" w:color="auto"/>
                                                          </w:divBdr>
                                                          <w:divsChild>
                                                            <w:div w:id="16083754">
                                                              <w:marLeft w:val="0"/>
                                                              <w:marRight w:val="0"/>
                                                              <w:marTop w:val="0"/>
                                                              <w:marBottom w:val="0"/>
                                                              <w:divBdr>
                                                                <w:top w:val="none" w:sz="0" w:space="0" w:color="auto"/>
                                                                <w:left w:val="none" w:sz="0" w:space="0" w:color="auto"/>
                                                                <w:bottom w:val="none" w:sz="0" w:space="0" w:color="auto"/>
                                                                <w:right w:val="none" w:sz="0" w:space="0" w:color="auto"/>
                                                              </w:divBdr>
                                                              <w:divsChild>
                                                                <w:div w:id="2090495340">
                                                                  <w:marLeft w:val="0"/>
                                                                  <w:marRight w:val="0"/>
                                                                  <w:marTop w:val="0"/>
                                                                  <w:marBottom w:val="0"/>
                                                                  <w:divBdr>
                                                                    <w:top w:val="none" w:sz="0" w:space="0" w:color="auto"/>
                                                                    <w:left w:val="none" w:sz="0" w:space="0" w:color="auto"/>
                                                                    <w:bottom w:val="none" w:sz="0" w:space="0" w:color="auto"/>
                                                                    <w:right w:val="none" w:sz="0" w:space="0" w:color="auto"/>
                                                                  </w:divBdr>
                                                                  <w:divsChild>
                                                                    <w:div w:id="1022316016">
                                                                      <w:marLeft w:val="0"/>
                                                                      <w:marRight w:val="0"/>
                                                                      <w:marTop w:val="0"/>
                                                                      <w:marBottom w:val="0"/>
                                                                      <w:divBdr>
                                                                        <w:top w:val="none" w:sz="0" w:space="0" w:color="auto"/>
                                                                        <w:left w:val="none" w:sz="0" w:space="0" w:color="auto"/>
                                                                        <w:bottom w:val="none" w:sz="0" w:space="0" w:color="auto"/>
                                                                        <w:right w:val="none" w:sz="0" w:space="0" w:color="auto"/>
                                                                      </w:divBdr>
                                                                      <w:divsChild>
                                                                        <w:div w:id="1265697337">
                                                                          <w:marLeft w:val="0"/>
                                                                          <w:marRight w:val="0"/>
                                                                          <w:marTop w:val="0"/>
                                                                          <w:marBottom w:val="0"/>
                                                                          <w:divBdr>
                                                                            <w:top w:val="none" w:sz="0" w:space="0" w:color="auto"/>
                                                                            <w:left w:val="none" w:sz="0" w:space="0" w:color="auto"/>
                                                                            <w:bottom w:val="none" w:sz="0" w:space="0" w:color="auto"/>
                                                                            <w:right w:val="none" w:sz="0" w:space="0" w:color="auto"/>
                                                                          </w:divBdr>
                                                                          <w:divsChild>
                                                                            <w:div w:id="1143231245">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9571181">
                                                      <w:marLeft w:val="0"/>
                                                      <w:marRight w:val="0"/>
                                                      <w:marTop w:val="0"/>
                                                      <w:marBottom w:val="0"/>
                                                      <w:divBdr>
                                                        <w:top w:val="none" w:sz="0" w:space="0" w:color="auto"/>
                                                        <w:left w:val="none" w:sz="0" w:space="0" w:color="auto"/>
                                                        <w:bottom w:val="none" w:sz="0" w:space="0" w:color="auto"/>
                                                        <w:right w:val="none" w:sz="0" w:space="0" w:color="auto"/>
                                                      </w:divBdr>
                                                      <w:divsChild>
                                                        <w:div w:id="273102326">
                                                          <w:marLeft w:val="0"/>
                                                          <w:marRight w:val="0"/>
                                                          <w:marTop w:val="0"/>
                                                          <w:marBottom w:val="0"/>
                                                          <w:divBdr>
                                                            <w:top w:val="none" w:sz="0" w:space="0" w:color="auto"/>
                                                            <w:left w:val="none" w:sz="0" w:space="0" w:color="auto"/>
                                                            <w:bottom w:val="none" w:sz="0" w:space="0" w:color="auto"/>
                                                            <w:right w:val="none" w:sz="0" w:space="0" w:color="auto"/>
                                                          </w:divBdr>
                                                          <w:divsChild>
                                                            <w:div w:id="653414483">
                                                              <w:marLeft w:val="0"/>
                                                              <w:marRight w:val="0"/>
                                                              <w:marTop w:val="0"/>
                                                              <w:marBottom w:val="0"/>
                                                              <w:divBdr>
                                                                <w:top w:val="none" w:sz="0" w:space="0" w:color="auto"/>
                                                                <w:left w:val="none" w:sz="0" w:space="0" w:color="auto"/>
                                                                <w:bottom w:val="none" w:sz="0" w:space="0" w:color="auto"/>
                                                                <w:right w:val="none" w:sz="0" w:space="0" w:color="auto"/>
                                                              </w:divBdr>
                                                              <w:divsChild>
                                                                <w:div w:id="2013799688">
                                                                  <w:marLeft w:val="0"/>
                                                                  <w:marRight w:val="0"/>
                                                                  <w:marTop w:val="0"/>
                                                                  <w:marBottom w:val="0"/>
                                                                  <w:divBdr>
                                                                    <w:top w:val="none" w:sz="0" w:space="0" w:color="auto"/>
                                                                    <w:left w:val="none" w:sz="0" w:space="0" w:color="auto"/>
                                                                    <w:bottom w:val="none" w:sz="0" w:space="0" w:color="auto"/>
                                                                    <w:right w:val="none" w:sz="0" w:space="0" w:color="auto"/>
                                                                  </w:divBdr>
                                                                  <w:divsChild>
                                                                    <w:div w:id="2073501224">
                                                                      <w:marLeft w:val="0"/>
                                                                      <w:marRight w:val="0"/>
                                                                      <w:marTop w:val="0"/>
                                                                      <w:marBottom w:val="0"/>
                                                                      <w:divBdr>
                                                                        <w:top w:val="none" w:sz="0" w:space="0" w:color="auto"/>
                                                                        <w:left w:val="none" w:sz="0" w:space="0" w:color="auto"/>
                                                                        <w:bottom w:val="none" w:sz="0" w:space="0" w:color="auto"/>
                                                                        <w:right w:val="none" w:sz="0" w:space="0" w:color="auto"/>
                                                                      </w:divBdr>
                                                                      <w:divsChild>
                                                                        <w:div w:id="394016608">
                                                                          <w:marLeft w:val="0"/>
                                                                          <w:marRight w:val="0"/>
                                                                          <w:marTop w:val="0"/>
                                                                          <w:marBottom w:val="0"/>
                                                                          <w:divBdr>
                                                                            <w:top w:val="none" w:sz="0" w:space="0" w:color="auto"/>
                                                                            <w:left w:val="none" w:sz="0" w:space="0" w:color="auto"/>
                                                                            <w:bottom w:val="none" w:sz="0" w:space="0" w:color="auto"/>
                                                                            <w:right w:val="none" w:sz="0" w:space="0" w:color="auto"/>
                                                                          </w:divBdr>
                                                                          <w:divsChild>
                                                                            <w:div w:id="824397533">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5335930">
                                                      <w:marLeft w:val="0"/>
                                                      <w:marRight w:val="0"/>
                                                      <w:marTop w:val="0"/>
                                                      <w:marBottom w:val="0"/>
                                                      <w:divBdr>
                                                        <w:top w:val="none" w:sz="0" w:space="0" w:color="auto"/>
                                                        <w:left w:val="none" w:sz="0" w:space="0" w:color="auto"/>
                                                        <w:bottom w:val="none" w:sz="0" w:space="0" w:color="auto"/>
                                                        <w:right w:val="none" w:sz="0" w:space="0" w:color="auto"/>
                                                      </w:divBdr>
                                                      <w:divsChild>
                                                        <w:div w:id="1472096029">
                                                          <w:marLeft w:val="0"/>
                                                          <w:marRight w:val="0"/>
                                                          <w:marTop w:val="0"/>
                                                          <w:marBottom w:val="0"/>
                                                          <w:divBdr>
                                                            <w:top w:val="none" w:sz="0" w:space="0" w:color="auto"/>
                                                            <w:left w:val="none" w:sz="0" w:space="0" w:color="auto"/>
                                                            <w:bottom w:val="none" w:sz="0" w:space="0" w:color="auto"/>
                                                            <w:right w:val="none" w:sz="0" w:space="0" w:color="auto"/>
                                                          </w:divBdr>
                                                          <w:divsChild>
                                                            <w:div w:id="1675523583">
                                                              <w:marLeft w:val="0"/>
                                                              <w:marRight w:val="0"/>
                                                              <w:marTop w:val="0"/>
                                                              <w:marBottom w:val="0"/>
                                                              <w:divBdr>
                                                                <w:top w:val="none" w:sz="0" w:space="0" w:color="auto"/>
                                                                <w:left w:val="none" w:sz="0" w:space="0" w:color="auto"/>
                                                                <w:bottom w:val="none" w:sz="0" w:space="0" w:color="auto"/>
                                                                <w:right w:val="none" w:sz="0" w:space="0" w:color="auto"/>
                                                              </w:divBdr>
                                                              <w:divsChild>
                                                                <w:div w:id="1296717959">
                                                                  <w:marLeft w:val="0"/>
                                                                  <w:marRight w:val="0"/>
                                                                  <w:marTop w:val="0"/>
                                                                  <w:marBottom w:val="0"/>
                                                                  <w:divBdr>
                                                                    <w:top w:val="none" w:sz="0" w:space="0" w:color="auto"/>
                                                                    <w:left w:val="none" w:sz="0" w:space="0" w:color="auto"/>
                                                                    <w:bottom w:val="none" w:sz="0" w:space="0" w:color="auto"/>
                                                                    <w:right w:val="none" w:sz="0" w:space="0" w:color="auto"/>
                                                                  </w:divBdr>
                                                                  <w:divsChild>
                                                                    <w:div w:id="1683582395">
                                                                      <w:marLeft w:val="0"/>
                                                                      <w:marRight w:val="0"/>
                                                                      <w:marTop w:val="0"/>
                                                                      <w:marBottom w:val="0"/>
                                                                      <w:divBdr>
                                                                        <w:top w:val="none" w:sz="0" w:space="0" w:color="auto"/>
                                                                        <w:left w:val="none" w:sz="0" w:space="0" w:color="auto"/>
                                                                        <w:bottom w:val="none" w:sz="0" w:space="0" w:color="auto"/>
                                                                        <w:right w:val="none" w:sz="0" w:space="0" w:color="auto"/>
                                                                      </w:divBdr>
                                                                      <w:divsChild>
                                                                        <w:div w:id="392588278">
                                                                          <w:marLeft w:val="0"/>
                                                                          <w:marRight w:val="0"/>
                                                                          <w:marTop w:val="0"/>
                                                                          <w:marBottom w:val="0"/>
                                                                          <w:divBdr>
                                                                            <w:top w:val="none" w:sz="0" w:space="0" w:color="auto"/>
                                                                            <w:left w:val="none" w:sz="0" w:space="0" w:color="auto"/>
                                                                            <w:bottom w:val="none" w:sz="0" w:space="0" w:color="auto"/>
                                                                            <w:right w:val="none" w:sz="0" w:space="0" w:color="auto"/>
                                                                          </w:divBdr>
                                                                          <w:divsChild>
                                                                            <w:div w:id="1756442024">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1712928">
                                                  <w:marLeft w:val="0"/>
                                                  <w:marRight w:val="0"/>
                                                  <w:marTop w:val="0"/>
                                                  <w:marBottom w:val="0"/>
                                                  <w:divBdr>
                                                    <w:top w:val="none" w:sz="0" w:space="0" w:color="auto"/>
                                                    <w:left w:val="none" w:sz="0" w:space="0" w:color="auto"/>
                                                    <w:bottom w:val="none" w:sz="0" w:space="0" w:color="auto"/>
                                                    <w:right w:val="none" w:sz="0" w:space="0" w:color="auto"/>
                                                  </w:divBdr>
                                                  <w:divsChild>
                                                    <w:div w:id="1827089715">
                                                      <w:marLeft w:val="210"/>
                                                      <w:marRight w:val="0"/>
                                                      <w:marTop w:val="0"/>
                                                      <w:marBottom w:val="0"/>
                                                      <w:divBdr>
                                                        <w:top w:val="none" w:sz="0" w:space="0" w:color="auto"/>
                                                        <w:left w:val="none" w:sz="0" w:space="0" w:color="auto"/>
                                                        <w:bottom w:val="none" w:sz="0" w:space="0" w:color="auto"/>
                                                        <w:right w:val="none" w:sz="0" w:space="0" w:color="auto"/>
                                                      </w:divBdr>
                                                      <w:divsChild>
                                                        <w:div w:id="1811632043">
                                                          <w:marLeft w:val="0"/>
                                                          <w:marRight w:val="0"/>
                                                          <w:marTop w:val="0"/>
                                                          <w:marBottom w:val="0"/>
                                                          <w:divBdr>
                                                            <w:top w:val="none" w:sz="0" w:space="0" w:color="auto"/>
                                                            <w:left w:val="none" w:sz="0" w:space="0" w:color="auto"/>
                                                            <w:bottom w:val="none" w:sz="0" w:space="0" w:color="auto"/>
                                                            <w:right w:val="none" w:sz="0" w:space="0" w:color="auto"/>
                                                          </w:divBdr>
                                                          <w:divsChild>
                                                            <w:div w:id="1061246891">
                                                              <w:marLeft w:val="0"/>
                                                              <w:marRight w:val="0"/>
                                                              <w:marTop w:val="0"/>
                                                              <w:marBottom w:val="0"/>
                                                              <w:divBdr>
                                                                <w:top w:val="none" w:sz="0" w:space="0" w:color="auto"/>
                                                                <w:left w:val="none" w:sz="0" w:space="0" w:color="auto"/>
                                                                <w:bottom w:val="none" w:sz="0" w:space="0" w:color="auto"/>
                                                                <w:right w:val="none" w:sz="0" w:space="0" w:color="auto"/>
                                                              </w:divBdr>
                                                              <w:divsChild>
                                                                <w:div w:id="222523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954385">
                                  <w:marLeft w:val="0"/>
                                  <w:marRight w:val="0"/>
                                  <w:marTop w:val="0"/>
                                  <w:marBottom w:val="660"/>
                                  <w:divBdr>
                                    <w:top w:val="none" w:sz="0" w:space="0" w:color="auto"/>
                                    <w:left w:val="none" w:sz="0" w:space="0" w:color="auto"/>
                                    <w:bottom w:val="none" w:sz="0" w:space="0" w:color="auto"/>
                                    <w:right w:val="none" w:sz="0" w:space="0" w:color="auto"/>
                                  </w:divBdr>
                                  <w:divsChild>
                                    <w:div w:id="705566668">
                                      <w:marLeft w:val="0"/>
                                      <w:marRight w:val="0"/>
                                      <w:marTop w:val="0"/>
                                      <w:marBottom w:val="0"/>
                                      <w:divBdr>
                                        <w:top w:val="none" w:sz="0" w:space="0" w:color="auto"/>
                                        <w:left w:val="none" w:sz="0" w:space="0" w:color="auto"/>
                                        <w:bottom w:val="none" w:sz="0" w:space="0" w:color="auto"/>
                                        <w:right w:val="none" w:sz="0" w:space="0" w:color="auto"/>
                                      </w:divBdr>
                                      <w:divsChild>
                                        <w:div w:id="1911770906">
                                          <w:marLeft w:val="0"/>
                                          <w:marRight w:val="0"/>
                                          <w:marTop w:val="0"/>
                                          <w:marBottom w:val="450"/>
                                          <w:divBdr>
                                            <w:top w:val="none" w:sz="0" w:space="0" w:color="auto"/>
                                            <w:left w:val="none" w:sz="0" w:space="0" w:color="auto"/>
                                            <w:bottom w:val="none" w:sz="0" w:space="0" w:color="auto"/>
                                            <w:right w:val="none" w:sz="0" w:space="0" w:color="auto"/>
                                          </w:divBdr>
                                          <w:divsChild>
                                            <w:div w:id="863980182">
                                              <w:marLeft w:val="0"/>
                                              <w:marRight w:val="0"/>
                                              <w:marTop w:val="0"/>
                                              <w:marBottom w:val="0"/>
                                              <w:divBdr>
                                                <w:top w:val="none" w:sz="0" w:space="0" w:color="auto"/>
                                                <w:left w:val="none" w:sz="0" w:space="0" w:color="auto"/>
                                                <w:bottom w:val="none" w:sz="0" w:space="0" w:color="auto"/>
                                                <w:right w:val="none" w:sz="0" w:space="0" w:color="auto"/>
                                              </w:divBdr>
                                              <w:divsChild>
                                                <w:div w:id="344288678">
                                                  <w:marLeft w:val="0"/>
                                                  <w:marRight w:val="0"/>
                                                  <w:marTop w:val="0"/>
                                                  <w:marBottom w:val="0"/>
                                                  <w:divBdr>
                                                    <w:top w:val="none" w:sz="0" w:space="0" w:color="auto"/>
                                                    <w:left w:val="none" w:sz="0" w:space="0" w:color="auto"/>
                                                    <w:bottom w:val="none" w:sz="0" w:space="0" w:color="auto"/>
                                                    <w:right w:val="none" w:sz="0" w:space="0" w:color="auto"/>
                                                  </w:divBdr>
                                                  <w:divsChild>
                                                    <w:div w:id="994577099">
                                                      <w:marLeft w:val="0"/>
                                                      <w:marRight w:val="0"/>
                                                      <w:marTop w:val="0"/>
                                                      <w:marBottom w:val="0"/>
                                                      <w:divBdr>
                                                        <w:top w:val="none" w:sz="0" w:space="0" w:color="auto"/>
                                                        <w:left w:val="none" w:sz="0" w:space="0" w:color="auto"/>
                                                        <w:bottom w:val="none" w:sz="0" w:space="0" w:color="auto"/>
                                                        <w:right w:val="none" w:sz="0" w:space="0" w:color="auto"/>
                                                      </w:divBdr>
                                                      <w:divsChild>
                                                        <w:div w:id="777868028">
                                                          <w:marLeft w:val="0"/>
                                                          <w:marRight w:val="0"/>
                                                          <w:marTop w:val="0"/>
                                                          <w:marBottom w:val="0"/>
                                                          <w:divBdr>
                                                            <w:top w:val="none" w:sz="0" w:space="0" w:color="auto"/>
                                                            <w:left w:val="none" w:sz="0" w:space="0" w:color="auto"/>
                                                            <w:bottom w:val="none" w:sz="0" w:space="0" w:color="auto"/>
                                                            <w:right w:val="none" w:sz="0" w:space="0" w:color="auto"/>
                                                          </w:divBdr>
                                                          <w:divsChild>
                                                            <w:div w:id="2089955493">
                                                              <w:marLeft w:val="0"/>
                                                              <w:marRight w:val="0"/>
                                                              <w:marTop w:val="0"/>
                                                              <w:marBottom w:val="0"/>
                                                              <w:divBdr>
                                                                <w:top w:val="none" w:sz="0" w:space="0" w:color="auto"/>
                                                                <w:left w:val="none" w:sz="0" w:space="0" w:color="auto"/>
                                                                <w:bottom w:val="none" w:sz="0" w:space="0" w:color="auto"/>
                                                                <w:right w:val="none" w:sz="0" w:space="0" w:color="auto"/>
                                                              </w:divBdr>
                                                              <w:divsChild>
                                                                <w:div w:id="1618175939">
                                                                  <w:marLeft w:val="0"/>
                                                                  <w:marRight w:val="0"/>
                                                                  <w:marTop w:val="0"/>
                                                                  <w:marBottom w:val="0"/>
                                                                  <w:divBdr>
                                                                    <w:top w:val="none" w:sz="0" w:space="0" w:color="auto"/>
                                                                    <w:left w:val="none" w:sz="0" w:space="0" w:color="auto"/>
                                                                    <w:bottom w:val="none" w:sz="0" w:space="0" w:color="auto"/>
                                                                    <w:right w:val="none" w:sz="0" w:space="0" w:color="auto"/>
                                                                  </w:divBdr>
                                                                </w:div>
                                                                <w:div w:id="741102738">
                                                                  <w:marLeft w:val="0"/>
                                                                  <w:marRight w:val="0"/>
                                                                  <w:marTop w:val="0"/>
                                                                  <w:marBottom w:val="0"/>
                                                                  <w:divBdr>
                                                                    <w:top w:val="none" w:sz="0" w:space="0" w:color="auto"/>
                                                                    <w:left w:val="none" w:sz="0" w:space="0" w:color="auto"/>
                                                                    <w:bottom w:val="none" w:sz="0" w:space="0" w:color="auto"/>
                                                                    <w:right w:val="none" w:sz="0" w:space="0" w:color="auto"/>
                                                                  </w:divBdr>
                                                                  <w:divsChild>
                                                                    <w:div w:id="746149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9489234">
                                                  <w:marLeft w:val="0"/>
                                                  <w:marRight w:val="0"/>
                                                  <w:marTop w:val="0"/>
                                                  <w:marBottom w:val="0"/>
                                                  <w:divBdr>
                                                    <w:top w:val="none" w:sz="0" w:space="0" w:color="auto"/>
                                                    <w:left w:val="none" w:sz="0" w:space="0" w:color="auto"/>
                                                    <w:bottom w:val="none" w:sz="0" w:space="0" w:color="auto"/>
                                                    <w:right w:val="none" w:sz="0" w:space="0" w:color="auto"/>
                                                  </w:divBdr>
                                                  <w:divsChild>
                                                    <w:div w:id="535967908">
                                                      <w:marLeft w:val="0"/>
                                                      <w:marRight w:val="0"/>
                                                      <w:marTop w:val="0"/>
                                                      <w:marBottom w:val="0"/>
                                                      <w:divBdr>
                                                        <w:top w:val="none" w:sz="0" w:space="0" w:color="auto"/>
                                                        <w:left w:val="none" w:sz="0" w:space="0" w:color="auto"/>
                                                        <w:bottom w:val="none" w:sz="0" w:space="0" w:color="auto"/>
                                                        <w:right w:val="none" w:sz="0" w:space="0" w:color="auto"/>
                                                      </w:divBdr>
                                                    </w:div>
                                                  </w:divsChild>
                                                </w:div>
                                                <w:div w:id="2006669286">
                                                  <w:marLeft w:val="0"/>
                                                  <w:marRight w:val="0"/>
                                                  <w:marTop w:val="0"/>
                                                  <w:marBottom w:val="0"/>
                                                  <w:divBdr>
                                                    <w:top w:val="none" w:sz="0" w:space="0" w:color="auto"/>
                                                    <w:left w:val="none" w:sz="0" w:space="0" w:color="auto"/>
                                                    <w:bottom w:val="none" w:sz="0" w:space="0" w:color="auto"/>
                                                    <w:right w:val="none" w:sz="0" w:space="0" w:color="auto"/>
                                                  </w:divBdr>
                                                  <w:divsChild>
                                                    <w:div w:id="301543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0802023">
                                  <w:marLeft w:val="0"/>
                                  <w:marRight w:val="0"/>
                                  <w:marTop w:val="0"/>
                                  <w:marBottom w:val="660"/>
                                  <w:divBdr>
                                    <w:top w:val="none" w:sz="0" w:space="0" w:color="auto"/>
                                    <w:left w:val="none" w:sz="0" w:space="0" w:color="auto"/>
                                    <w:bottom w:val="none" w:sz="0" w:space="0" w:color="auto"/>
                                    <w:right w:val="none" w:sz="0" w:space="0" w:color="auto"/>
                                  </w:divBdr>
                                  <w:divsChild>
                                    <w:div w:id="1234660005">
                                      <w:marLeft w:val="0"/>
                                      <w:marRight w:val="0"/>
                                      <w:marTop w:val="0"/>
                                      <w:marBottom w:val="0"/>
                                      <w:divBdr>
                                        <w:top w:val="none" w:sz="0" w:space="0" w:color="auto"/>
                                        <w:left w:val="none" w:sz="0" w:space="0" w:color="auto"/>
                                        <w:bottom w:val="none" w:sz="0" w:space="0" w:color="auto"/>
                                        <w:right w:val="none" w:sz="0" w:space="0" w:color="auto"/>
                                      </w:divBdr>
                                      <w:divsChild>
                                        <w:div w:id="434011830">
                                          <w:marLeft w:val="0"/>
                                          <w:marRight w:val="0"/>
                                          <w:marTop w:val="0"/>
                                          <w:marBottom w:val="450"/>
                                          <w:divBdr>
                                            <w:top w:val="none" w:sz="0" w:space="0" w:color="auto"/>
                                            <w:left w:val="none" w:sz="0" w:space="0" w:color="auto"/>
                                            <w:bottom w:val="none" w:sz="0" w:space="0" w:color="auto"/>
                                            <w:right w:val="none" w:sz="0" w:space="0" w:color="auto"/>
                                          </w:divBdr>
                                          <w:divsChild>
                                            <w:div w:id="1180588636">
                                              <w:marLeft w:val="0"/>
                                              <w:marRight w:val="0"/>
                                              <w:marTop w:val="0"/>
                                              <w:marBottom w:val="0"/>
                                              <w:divBdr>
                                                <w:top w:val="none" w:sz="0" w:space="0" w:color="auto"/>
                                                <w:left w:val="none" w:sz="0" w:space="0" w:color="auto"/>
                                                <w:bottom w:val="none" w:sz="0" w:space="0" w:color="auto"/>
                                                <w:right w:val="none" w:sz="0" w:space="0" w:color="auto"/>
                                              </w:divBdr>
                                              <w:divsChild>
                                                <w:div w:id="1545559685">
                                                  <w:marLeft w:val="0"/>
                                                  <w:marRight w:val="0"/>
                                                  <w:marTop w:val="0"/>
                                                  <w:marBottom w:val="0"/>
                                                  <w:divBdr>
                                                    <w:top w:val="none" w:sz="0" w:space="0" w:color="auto"/>
                                                    <w:left w:val="none" w:sz="0" w:space="0" w:color="auto"/>
                                                    <w:bottom w:val="none" w:sz="0" w:space="0" w:color="auto"/>
                                                    <w:right w:val="none" w:sz="0" w:space="0" w:color="auto"/>
                                                  </w:divBdr>
                                                  <w:divsChild>
                                                    <w:div w:id="1258059083">
                                                      <w:marLeft w:val="0"/>
                                                      <w:marRight w:val="0"/>
                                                      <w:marTop w:val="0"/>
                                                      <w:marBottom w:val="0"/>
                                                      <w:divBdr>
                                                        <w:top w:val="none" w:sz="0" w:space="0" w:color="auto"/>
                                                        <w:left w:val="none" w:sz="0" w:space="0" w:color="auto"/>
                                                        <w:bottom w:val="none" w:sz="0" w:space="0" w:color="auto"/>
                                                        <w:right w:val="none" w:sz="0" w:space="0" w:color="auto"/>
                                                      </w:divBdr>
                                                      <w:divsChild>
                                                        <w:div w:id="752973507">
                                                          <w:marLeft w:val="0"/>
                                                          <w:marRight w:val="0"/>
                                                          <w:marTop w:val="0"/>
                                                          <w:marBottom w:val="0"/>
                                                          <w:divBdr>
                                                            <w:top w:val="none" w:sz="0" w:space="0" w:color="auto"/>
                                                            <w:left w:val="none" w:sz="0" w:space="0" w:color="auto"/>
                                                            <w:bottom w:val="none" w:sz="0" w:space="0" w:color="auto"/>
                                                            <w:right w:val="none" w:sz="0" w:space="0" w:color="auto"/>
                                                          </w:divBdr>
                                                          <w:divsChild>
                                                            <w:div w:id="1397779381">
                                                              <w:marLeft w:val="0"/>
                                                              <w:marRight w:val="0"/>
                                                              <w:marTop w:val="0"/>
                                                              <w:marBottom w:val="0"/>
                                                              <w:divBdr>
                                                                <w:top w:val="none" w:sz="0" w:space="0" w:color="auto"/>
                                                                <w:left w:val="none" w:sz="0" w:space="0" w:color="auto"/>
                                                                <w:bottom w:val="none" w:sz="0" w:space="0" w:color="auto"/>
                                                                <w:right w:val="none" w:sz="0" w:space="0" w:color="auto"/>
                                                              </w:divBdr>
                                                              <w:divsChild>
                                                                <w:div w:id="769812388">
                                                                  <w:marLeft w:val="0"/>
                                                                  <w:marRight w:val="0"/>
                                                                  <w:marTop w:val="0"/>
                                                                  <w:marBottom w:val="0"/>
                                                                  <w:divBdr>
                                                                    <w:top w:val="none" w:sz="0" w:space="0" w:color="auto"/>
                                                                    <w:left w:val="none" w:sz="0" w:space="0" w:color="auto"/>
                                                                    <w:bottom w:val="none" w:sz="0" w:space="0" w:color="auto"/>
                                                                    <w:right w:val="none" w:sz="0" w:space="0" w:color="auto"/>
                                                                  </w:divBdr>
                                                                </w:div>
                                                                <w:div w:id="1414863352">
                                                                  <w:marLeft w:val="0"/>
                                                                  <w:marRight w:val="0"/>
                                                                  <w:marTop w:val="0"/>
                                                                  <w:marBottom w:val="0"/>
                                                                  <w:divBdr>
                                                                    <w:top w:val="none" w:sz="0" w:space="0" w:color="auto"/>
                                                                    <w:left w:val="none" w:sz="0" w:space="0" w:color="auto"/>
                                                                    <w:bottom w:val="none" w:sz="0" w:space="0" w:color="auto"/>
                                                                    <w:right w:val="none" w:sz="0" w:space="0" w:color="auto"/>
                                                                  </w:divBdr>
                                                                  <w:divsChild>
                                                                    <w:div w:id="1688436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7872797">
                                                  <w:marLeft w:val="0"/>
                                                  <w:marRight w:val="0"/>
                                                  <w:marTop w:val="0"/>
                                                  <w:marBottom w:val="0"/>
                                                  <w:divBdr>
                                                    <w:top w:val="none" w:sz="0" w:space="0" w:color="auto"/>
                                                    <w:left w:val="none" w:sz="0" w:space="0" w:color="auto"/>
                                                    <w:bottom w:val="none" w:sz="0" w:space="0" w:color="auto"/>
                                                    <w:right w:val="none" w:sz="0" w:space="0" w:color="auto"/>
                                                  </w:divBdr>
                                                  <w:divsChild>
                                                    <w:div w:id="1171069358">
                                                      <w:marLeft w:val="0"/>
                                                      <w:marRight w:val="0"/>
                                                      <w:marTop w:val="0"/>
                                                      <w:marBottom w:val="0"/>
                                                      <w:divBdr>
                                                        <w:top w:val="none" w:sz="0" w:space="0" w:color="auto"/>
                                                        <w:left w:val="none" w:sz="0" w:space="0" w:color="auto"/>
                                                        <w:bottom w:val="none" w:sz="0" w:space="0" w:color="auto"/>
                                                        <w:right w:val="none" w:sz="0" w:space="0" w:color="auto"/>
                                                      </w:divBdr>
                                                    </w:div>
                                                  </w:divsChild>
                                                </w:div>
                                                <w:div w:id="1868593179">
                                                  <w:marLeft w:val="0"/>
                                                  <w:marRight w:val="0"/>
                                                  <w:marTop w:val="0"/>
                                                  <w:marBottom w:val="0"/>
                                                  <w:divBdr>
                                                    <w:top w:val="none" w:sz="0" w:space="0" w:color="auto"/>
                                                    <w:left w:val="none" w:sz="0" w:space="0" w:color="auto"/>
                                                    <w:bottom w:val="none" w:sz="0" w:space="0" w:color="auto"/>
                                                    <w:right w:val="none" w:sz="0" w:space="0" w:color="auto"/>
                                                  </w:divBdr>
                                                  <w:divsChild>
                                                    <w:div w:id="165656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4188427">
                                  <w:marLeft w:val="0"/>
                                  <w:marRight w:val="0"/>
                                  <w:marTop w:val="0"/>
                                  <w:marBottom w:val="660"/>
                                  <w:divBdr>
                                    <w:top w:val="none" w:sz="0" w:space="0" w:color="auto"/>
                                    <w:left w:val="none" w:sz="0" w:space="0" w:color="auto"/>
                                    <w:bottom w:val="none" w:sz="0" w:space="0" w:color="auto"/>
                                    <w:right w:val="none" w:sz="0" w:space="0" w:color="auto"/>
                                  </w:divBdr>
                                  <w:divsChild>
                                    <w:div w:id="542980682">
                                      <w:marLeft w:val="0"/>
                                      <w:marRight w:val="0"/>
                                      <w:marTop w:val="0"/>
                                      <w:marBottom w:val="0"/>
                                      <w:divBdr>
                                        <w:top w:val="none" w:sz="0" w:space="0" w:color="auto"/>
                                        <w:left w:val="none" w:sz="0" w:space="0" w:color="auto"/>
                                        <w:bottom w:val="none" w:sz="0" w:space="0" w:color="auto"/>
                                        <w:right w:val="none" w:sz="0" w:space="0" w:color="auto"/>
                                      </w:divBdr>
                                      <w:divsChild>
                                        <w:div w:id="114367814">
                                          <w:marLeft w:val="0"/>
                                          <w:marRight w:val="0"/>
                                          <w:marTop w:val="0"/>
                                          <w:marBottom w:val="450"/>
                                          <w:divBdr>
                                            <w:top w:val="none" w:sz="0" w:space="0" w:color="auto"/>
                                            <w:left w:val="none" w:sz="0" w:space="0" w:color="auto"/>
                                            <w:bottom w:val="none" w:sz="0" w:space="0" w:color="auto"/>
                                            <w:right w:val="none" w:sz="0" w:space="0" w:color="auto"/>
                                          </w:divBdr>
                                          <w:divsChild>
                                            <w:div w:id="1853646602">
                                              <w:marLeft w:val="0"/>
                                              <w:marRight w:val="0"/>
                                              <w:marTop w:val="0"/>
                                              <w:marBottom w:val="0"/>
                                              <w:divBdr>
                                                <w:top w:val="none" w:sz="0" w:space="0" w:color="auto"/>
                                                <w:left w:val="none" w:sz="0" w:space="0" w:color="auto"/>
                                                <w:bottom w:val="none" w:sz="0" w:space="0" w:color="auto"/>
                                                <w:right w:val="none" w:sz="0" w:space="0" w:color="auto"/>
                                              </w:divBdr>
                                              <w:divsChild>
                                                <w:div w:id="1295675175">
                                                  <w:marLeft w:val="0"/>
                                                  <w:marRight w:val="0"/>
                                                  <w:marTop w:val="0"/>
                                                  <w:marBottom w:val="0"/>
                                                  <w:divBdr>
                                                    <w:top w:val="none" w:sz="0" w:space="0" w:color="auto"/>
                                                    <w:left w:val="none" w:sz="0" w:space="0" w:color="auto"/>
                                                    <w:bottom w:val="none" w:sz="0" w:space="0" w:color="auto"/>
                                                    <w:right w:val="none" w:sz="0" w:space="0" w:color="auto"/>
                                                  </w:divBdr>
                                                  <w:divsChild>
                                                    <w:div w:id="2058357095">
                                                      <w:marLeft w:val="0"/>
                                                      <w:marRight w:val="0"/>
                                                      <w:marTop w:val="0"/>
                                                      <w:marBottom w:val="0"/>
                                                      <w:divBdr>
                                                        <w:top w:val="none" w:sz="0" w:space="0" w:color="auto"/>
                                                        <w:left w:val="none" w:sz="0" w:space="0" w:color="auto"/>
                                                        <w:bottom w:val="none" w:sz="0" w:space="0" w:color="auto"/>
                                                        <w:right w:val="none" w:sz="0" w:space="0" w:color="auto"/>
                                                      </w:divBdr>
                                                      <w:divsChild>
                                                        <w:div w:id="2138525304">
                                                          <w:marLeft w:val="0"/>
                                                          <w:marRight w:val="0"/>
                                                          <w:marTop w:val="0"/>
                                                          <w:marBottom w:val="0"/>
                                                          <w:divBdr>
                                                            <w:top w:val="none" w:sz="0" w:space="0" w:color="auto"/>
                                                            <w:left w:val="none" w:sz="0" w:space="0" w:color="auto"/>
                                                            <w:bottom w:val="none" w:sz="0" w:space="0" w:color="auto"/>
                                                            <w:right w:val="none" w:sz="0" w:space="0" w:color="auto"/>
                                                          </w:divBdr>
                                                          <w:divsChild>
                                                            <w:div w:id="1845707237">
                                                              <w:marLeft w:val="0"/>
                                                              <w:marRight w:val="0"/>
                                                              <w:marTop w:val="0"/>
                                                              <w:marBottom w:val="0"/>
                                                              <w:divBdr>
                                                                <w:top w:val="none" w:sz="0" w:space="0" w:color="auto"/>
                                                                <w:left w:val="none" w:sz="0" w:space="0" w:color="auto"/>
                                                                <w:bottom w:val="none" w:sz="0" w:space="0" w:color="auto"/>
                                                                <w:right w:val="none" w:sz="0" w:space="0" w:color="auto"/>
                                                              </w:divBdr>
                                                              <w:divsChild>
                                                                <w:div w:id="10038844">
                                                                  <w:marLeft w:val="0"/>
                                                                  <w:marRight w:val="0"/>
                                                                  <w:marTop w:val="0"/>
                                                                  <w:marBottom w:val="0"/>
                                                                  <w:divBdr>
                                                                    <w:top w:val="none" w:sz="0" w:space="0" w:color="auto"/>
                                                                    <w:left w:val="none" w:sz="0" w:space="0" w:color="auto"/>
                                                                    <w:bottom w:val="none" w:sz="0" w:space="0" w:color="auto"/>
                                                                    <w:right w:val="none" w:sz="0" w:space="0" w:color="auto"/>
                                                                  </w:divBdr>
                                                                </w:div>
                                                                <w:div w:id="1404568939">
                                                                  <w:marLeft w:val="0"/>
                                                                  <w:marRight w:val="0"/>
                                                                  <w:marTop w:val="0"/>
                                                                  <w:marBottom w:val="0"/>
                                                                  <w:divBdr>
                                                                    <w:top w:val="none" w:sz="0" w:space="0" w:color="auto"/>
                                                                    <w:left w:val="none" w:sz="0" w:space="0" w:color="auto"/>
                                                                    <w:bottom w:val="none" w:sz="0" w:space="0" w:color="auto"/>
                                                                    <w:right w:val="none" w:sz="0" w:space="0" w:color="auto"/>
                                                                  </w:divBdr>
                                                                  <w:divsChild>
                                                                    <w:div w:id="868226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4253343">
                                                  <w:marLeft w:val="0"/>
                                                  <w:marRight w:val="0"/>
                                                  <w:marTop w:val="0"/>
                                                  <w:marBottom w:val="0"/>
                                                  <w:divBdr>
                                                    <w:top w:val="none" w:sz="0" w:space="0" w:color="auto"/>
                                                    <w:left w:val="none" w:sz="0" w:space="0" w:color="auto"/>
                                                    <w:bottom w:val="none" w:sz="0" w:space="0" w:color="auto"/>
                                                    <w:right w:val="none" w:sz="0" w:space="0" w:color="auto"/>
                                                  </w:divBdr>
                                                  <w:divsChild>
                                                    <w:div w:id="1141461896">
                                                      <w:marLeft w:val="0"/>
                                                      <w:marRight w:val="0"/>
                                                      <w:marTop w:val="0"/>
                                                      <w:marBottom w:val="0"/>
                                                      <w:divBdr>
                                                        <w:top w:val="none" w:sz="0" w:space="0" w:color="auto"/>
                                                        <w:left w:val="none" w:sz="0" w:space="0" w:color="auto"/>
                                                        <w:bottom w:val="none" w:sz="0" w:space="0" w:color="auto"/>
                                                        <w:right w:val="none" w:sz="0" w:space="0" w:color="auto"/>
                                                      </w:divBdr>
                                                    </w:div>
                                                  </w:divsChild>
                                                </w:div>
                                                <w:div w:id="325255361">
                                                  <w:marLeft w:val="0"/>
                                                  <w:marRight w:val="0"/>
                                                  <w:marTop w:val="0"/>
                                                  <w:marBottom w:val="0"/>
                                                  <w:divBdr>
                                                    <w:top w:val="none" w:sz="0" w:space="0" w:color="auto"/>
                                                    <w:left w:val="none" w:sz="0" w:space="0" w:color="auto"/>
                                                    <w:bottom w:val="none" w:sz="0" w:space="0" w:color="auto"/>
                                                    <w:right w:val="none" w:sz="0" w:space="0" w:color="auto"/>
                                                  </w:divBdr>
                                                  <w:divsChild>
                                                    <w:div w:id="196176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3810644">
                                  <w:marLeft w:val="0"/>
                                  <w:marRight w:val="0"/>
                                  <w:marTop w:val="0"/>
                                  <w:marBottom w:val="660"/>
                                  <w:divBdr>
                                    <w:top w:val="none" w:sz="0" w:space="0" w:color="auto"/>
                                    <w:left w:val="none" w:sz="0" w:space="0" w:color="auto"/>
                                    <w:bottom w:val="none" w:sz="0" w:space="0" w:color="auto"/>
                                    <w:right w:val="none" w:sz="0" w:space="0" w:color="auto"/>
                                  </w:divBdr>
                                  <w:divsChild>
                                    <w:div w:id="1531188965">
                                      <w:marLeft w:val="0"/>
                                      <w:marRight w:val="0"/>
                                      <w:marTop w:val="0"/>
                                      <w:marBottom w:val="0"/>
                                      <w:divBdr>
                                        <w:top w:val="none" w:sz="0" w:space="0" w:color="auto"/>
                                        <w:left w:val="none" w:sz="0" w:space="0" w:color="auto"/>
                                        <w:bottom w:val="none" w:sz="0" w:space="0" w:color="auto"/>
                                        <w:right w:val="none" w:sz="0" w:space="0" w:color="auto"/>
                                      </w:divBdr>
                                      <w:divsChild>
                                        <w:div w:id="1047411572">
                                          <w:marLeft w:val="0"/>
                                          <w:marRight w:val="0"/>
                                          <w:marTop w:val="0"/>
                                          <w:marBottom w:val="450"/>
                                          <w:divBdr>
                                            <w:top w:val="none" w:sz="0" w:space="0" w:color="auto"/>
                                            <w:left w:val="none" w:sz="0" w:space="0" w:color="auto"/>
                                            <w:bottom w:val="none" w:sz="0" w:space="0" w:color="auto"/>
                                            <w:right w:val="none" w:sz="0" w:space="0" w:color="auto"/>
                                          </w:divBdr>
                                          <w:divsChild>
                                            <w:div w:id="777406277">
                                              <w:marLeft w:val="0"/>
                                              <w:marRight w:val="0"/>
                                              <w:marTop w:val="0"/>
                                              <w:marBottom w:val="0"/>
                                              <w:divBdr>
                                                <w:top w:val="none" w:sz="0" w:space="0" w:color="auto"/>
                                                <w:left w:val="none" w:sz="0" w:space="0" w:color="auto"/>
                                                <w:bottom w:val="none" w:sz="0" w:space="0" w:color="auto"/>
                                                <w:right w:val="none" w:sz="0" w:space="0" w:color="auto"/>
                                              </w:divBdr>
                                              <w:divsChild>
                                                <w:div w:id="569343072">
                                                  <w:marLeft w:val="0"/>
                                                  <w:marRight w:val="0"/>
                                                  <w:marTop w:val="0"/>
                                                  <w:marBottom w:val="0"/>
                                                  <w:divBdr>
                                                    <w:top w:val="none" w:sz="0" w:space="0" w:color="auto"/>
                                                    <w:left w:val="none" w:sz="0" w:space="0" w:color="auto"/>
                                                    <w:bottom w:val="none" w:sz="0" w:space="0" w:color="auto"/>
                                                    <w:right w:val="none" w:sz="0" w:space="0" w:color="auto"/>
                                                  </w:divBdr>
                                                  <w:divsChild>
                                                    <w:div w:id="820537956">
                                                      <w:marLeft w:val="0"/>
                                                      <w:marRight w:val="0"/>
                                                      <w:marTop w:val="0"/>
                                                      <w:marBottom w:val="0"/>
                                                      <w:divBdr>
                                                        <w:top w:val="none" w:sz="0" w:space="0" w:color="auto"/>
                                                        <w:left w:val="none" w:sz="0" w:space="0" w:color="auto"/>
                                                        <w:bottom w:val="none" w:sz="0" w:space="0" w:color="auto"/>
                                                        <w:right w:val="none" w:sz="0" w:space="0" w:color="auto"/>
                                                      </w:divBdr>
                                                      <w:divsChild>
                                                        <w:div w:id="187793311">
                                                          <w:marLeft w:val="0"/>
                                                          <w:marRight w:val="0"/>
                                                          <w:marTop w:val="0"/>
                                                          <w:marBottom w:val="0"/>
                                                          <w:divBdr>
                                                            <w:top w:val="none" w:sz="0" w:space="0" w:color="auto"/>
                                                            <w:left w:val="none" w:sz="0" w:space="0" w:color="auto"/>
                                                            <w:bottom w:val="none" w:sz="0" w:space="0" w:color="auto"/>
                                                            <w:right w:val="none" w:sz="0" w:space="0" w:color="auto"/>
                                                          </w:divBdr>
                                                          <w:divsChild>
                                                            <w:div w:id="89010233">
                                                              <w:marLeft w:val="0"/>
                                                              <w:marRight w:val="0"/>
                                                              <w:marTop w:val="0"/>
                                                              <w:marBottom w:val="0"/>
                                                              <w:divBdr>
                                                                <w:top w:val="none" w:sz="0" w:space="0" w:color="auto"/>
                                                                <w:left w:val="none" w:sz="0" w:space="0" w:color="auto"/>
                                                                <w:bottom w:val="none" w:sz="0" w:space="0" w:color="auto"/>
                                                                <w:right w:val="none" w:sz="0" w:space="0" w:color="auto"/>
                                                              </w:divBdr>
                                                              <w:divsChild>
                                                                <w:div w:id="1294411873">
                                                                  <w:marLeft w:val="0"/>
                                                                  <w:marRight w:val="0"/>
                                                                  <w:marTop w:val="0"/>
                                                                  <w:marBottom w:val="0"/>
                                                                  <w:divBdr>
                                                                    <w:top w:val="none" w:sz="0" w:space="0" w:color="auto"/>
                                                                    <w:left w:val="none" w:sz="0" w:space="0" w:color="auto"/>
                                                                    <w:bottom w:val="none" w:sz="0" w:space="0" w:color="auto"/>
                                                                    <w:right w:val="none" w:sz="0" w:space="0" w:color="auto"/>
                                                                  </w:divBdr>
                                                                </w:div>
                                                                <w:div w:id="895622573">
                                                                  <w:marLeft w:val="0"/>
                                                                  <w:marRight w:val="0"/>
                                                                  <w:marTop w:val="0"/>
                                                                  <w:marBottom w:val="0"/>
                                                                  <w:divBdr>
                                                                    <w:top w:val="none" w:sz="0" w:space="0" w:color="auto"/>
                                                                    <w:left w:val="none" w:sz="0" w:space="0" w:color="auto"/>
                                                                    <w:bottom w:val="none" w:sz="0" w:space="0" w:color="auto"/>
                                                                    <w:right w:val="none" w:sz="0" w:space="0" w:color="auto"/>
                                                                  </w:divBdr>
                                                                  <w:divsChild>
                                                                    <w:div w:id="1662923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2848656">
                                                  <w:marLeft w:val="0"/>
                                                  <w:marRight w:val="0"/>
                                                  <w:marTop w:val="0"/>
                                                  <w:marBottom w:val="0"/>
                                                  <w:divBdr>
                                                    <w:top w:val="none" w:sz="0" w:space="0" w:color="auto"/>
                                                    <w:left w:val="none" w:sz="0" w:space="0" w:color="auto"/>
                                                    <w:bottom w:val="none" w:sz="0" w:space="0" w:color="auto"/>
                                                    <w:right w:val="none" w:sz="0" w:space="0" w:color="auto"/>
                                                  </w:divBdr>
                                                  <w:divsChild>
                                                    <w:div w:id="604584197">
                                                      <w:marLeft w:val="0"/>
                                                      <w:marRight w:val="0"/>
                                                      <w:marTop w:val="0"/>
                                                      <w:marBottom w:val="0"/>
                                                      <w:divBdr>
                                                        <w:top w:val="none" w:sz="0" w:space="0" w:color="auto"/>
                                                        <w:left w:val="none" w:sz="0" w:space="0" w:color="auto"/>
                                                        <w:bottom w:val="none" w:sz="0" w:space="0" w:color="auto"/>
                                                        <w:right w:val="none" w:sz="0" w:space="0" w:color="auto"/>
                                                      </w:divBdr>
                                                    </w:div>
                                                    <w:div w:id="2088526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3374945">
                                  <w:marLeft w:val="0"/>
                                  <w:marRight w:val="0"/>
                                  <w:marTop w:val="0"/>
                                  <w:marBottom w:val="660"/>
                                  <w:divBdr>
                                    <w:top w:val="none" w:sz="0" w:space="0" w:color="auto"/>
                                    <w:left w:val="none" w:sz="0" w:space="0" w:color="auto"/>
                                    <w:bottom w:val="none" w:sz="0" w:space="0" w:color="auto"/>
                                    <w:right w:val="none" w:sz="0" w:space="0" w:color="auto"/>
                                  </w:divBdr>
                                  <w:divsChild>
                                    <w:div w:id="1963920112">
                                      <w:marLeft w:val="0"/>
                                      <w:marRight w:val="0"/>
                                      <w:marTop w:val="0"/>
                                      <w:marBottom w:val="0"/>
                                      <w:divBdr>
                                        <w:top w:val="none" w:sz="0" w:space="0" w:color="auto"/>
                                        <w:left w:val="none" w:sz="0" w:space="0" w:color="auto"/>
                                        <w:bottom w:val="none" w:sz="0" w:space="0" w:color="auto"/>
                                        <w:right w:val="none" w:sz="0" w:space="0" w:color="auto"/>
                                      </w:divBdr>
                                      <w:divsChild>
                                        <w:div w:id="1810516583">
                                          <w:marLeft w:val="0"/>
                                          <w:marRight w:val="0"/>
                                          <w:marTop w:val="0"/>
                                          <w:marBottom w:val="450"/>
                                          <w:divBdr>
                                            <w:top w:val="none" w:sz="0" w:space="0" w:color="auto"/>
                                            <w:left w:val="none" w:sz="0" w:space="0" w:color="auto"/>
                                            <w:bottom w:val="none" w:sz="0" w:space="0" w:color="auto"/>
                                            <w:right w:val="none" w:sz="0" w:space="0" w:color="auto"/>
                                          </w:divBdr>
                                          <w:divsChild>
                                            <w:div w:id="432088303">
                                              <w:marLeft w:val="0"/>
                                              <w:marRight w:val="0"/>
                                              <w:marTop w:val="0"/>
                                              <w:marBottom w:val="0"/>
                                              <w:divBdr>
                                                <w:top w:val="none" w:sz="0" w:space="0" w:color="auto"/>
                                                <w:left w:val="none" w:sz="0" w:space="0" w:color="auto"/>
                                                <w:bottom w:val="none" w:sz="0" w:space="0" w:color="auto"/>
                                                <w:right w:val="none" w:sz="0" w:space="0" w:color="auto"/>
                                              </w:divBdr>
                                              <w:divsChild>
                                                <w:div w:id="2108307163">
                                                  <w:marLeft w:val="0"/>
                                                  <w:marRight w:val="0"/>
                                                  <w:marTop w:val="0"/>
                                                  <w:marBottom w:val="0"/>
                                                  <w:divBdr>
                                                    <w:top w:val="none" w:sz="0" w:space="0" w:color="auto"/>
                                                    <w:left w:val="none" w:sz="0" w:space="0" w:color="auto"/>
                                                    <w:bottom w:val="none" w:sz="0" w:space="0" w:color="auto"/>
                                                    <w:right w:val="none" w:sz="0" w:space="0" w:color="auto"/>
                                                  </w:divBdr>
                                                  <w:divsChild>
                                                    <w:div w:id="2134053872">
                                                      <w:marLeft w:val="0"/>
                                                      <w:marRight w:val="0"/>
                                                      <w:marTop w:val="0"/>
                                                      <w:marBottom w:val="0"/>
                                                      <w:divBdr>
                                                        <w:top w:val="none" w:sz="0" w:space="0" w:color="auto"/>
                                                        <w:left w:val="none" w:sz="0" w:space="0" w:color="auto"/>
                                                        <w:bottom w:val="none" w:sz="0" w:space="0" w:color="auto"/>
                                                        <w:right w:val="none" w:sz="0" w:space="0" w:color="auto"/>
                                                      </w:divBdr>
                                                      <w:divsChild>
                                                        <w:div w:id="101725992">
                                                          <w:marLeft w:val="0"/>
                                                          <w:marRight w:val="0"/>
                                                          <w:marTop w:val="0"/>
                                                          <w:marBottom w:val="0"/>
                                                          <w:divBdr>
                                                            <w:top w:val="none" w:sz="0" w:space="0" w:color="auto"/>
                                                            <w:left w:val="none" w:sz="0" w:space="0" w:color="auto"/>
                                                            <w:bottom w:val="none" w:sz="0" w:space="0" w:color="auto"/>
                                                            <w:right w:val="none" w:sz="0" w:space="0" w:color="auto"/>
                                                          </w:divBdr>
                                                          <w:divsChild>
                                                            <w:div w:id="746682817">
                                                              <w:marLeft w:val="0"/>
                                                              <w:marRight w:val="0"/>
                                                              <w:marTop w:val="0"/>
                                                              <w:marBottom w:val="0"/>
                                                              <w:divBdr>
                                                                <w:top w:val="none" w:sz="0" w:space="0" w:color="auto"/>
                                                                <w:left w:val="none" w:sz="0" w:space="0" w:color="auto"/>
                                                                <w:bottom w:val="none" w:sz="0" w:space="0" w:color="auto"/>
                                                                <w:right w:val="none" w:sz="0" w:space="0" w:color="auto"/>
                                                              </w:divBdr>
                                                              <w:divsChild>
                                                                <w:div w:id="725227012">
                                                                  <w:marLeft w:val="0"/>
                                                                  <w:marRight w:val="0"/>
                                                                  <w:marTop w:val="0"/>
                                                                  <w:marBottom w:val="0"/>
                                                                  <w:divBdr>
                                                                    <w:top w:val="none" w:sz="0" w:space="0" w:color="auto"/>
                                                                    <w:left w:val="none" w:sz="0" w:space="0" w:color="auto"/>
                                                                    <w:bottom w:val="none" w:sz="0" w:space="0" w:color="auto"/>
                                                                    <w:right w:val="none" w:sz="0" w:space="0" w:color="auto"/>
                                                                  </w:divBdr>
                                                                </w:div>
                                                                <w:div w:id="427505922">
                                                                  <w:marLeft w:val="0"/>
                                                                  <w:marRight w:val="0"/>
                                                                  <w:marTop w:val="0"/>
                                                                  <w:marBottom w:val="0"/>
                                                                  <w:divBdr>
                                                                    <w:top w:val="none" w:sz="0" w:space="0" w:color="auto"/>
                                                                    <w:left w:val="none" w:sz="0" w:space="0" w:color="auto"/>
                                                                    <w:bottom w:val="none" w:sz="0" w:space="0" w:color="auto"/>
                                                                    <w:right w:val="none" w:sz="0" w:space="0" w:color="auto"/>
                                                                  </w:divBdr>
                                                                  <w:divsChild>
                                                                    <w:div w:id="1905487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9852155">
                                                  <w:marLeft w:val="0"/>
                                                  <w:marRight w:val="0"/>
                                                  <w:marTop w:val="0"/>
                                                  <w:marBottom w:val="0"/>
                                                  <w:divBdr>
                                                    <w:top w:val="none" w:sz="0" w:space="0" w:color="auto"/>
                                                    <w:left w:val="none" w:sz="0" w:space="0" w:color="auto"/>
                                                    <w:bottom w:val="none" w:sz="0" w:space="0" w:color="auto"/>
                                                    <w:right w:val="none" w:sz="0" w:space="0" w:color="auto"/>
                                                  </w:divBdr>
                                                  <w:divsChild>
                                                    <w:div w:id="12999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1867086">
                                  <w:marLeft w:val="0"/>
                                  <w:marRight w:val="0"/>
                                  <w:marTop w:val="0"/>
                                  <w:marBottom w:val="660"/>
                                  <w:divBdr>
                                    <w:top w:val="none" w:sz="0" w:space="0" w:color="auto"/>
                                    <w:left w:val="none" w:sz="0" w:space="0" w:color="auto"/>
                                    <w:bottom w:val="none" w:sz="0" w:space="0" w:color="auto"/>
                                    <w:right w:val="none" w:sz="0" w:space="0" w:color="auto"/>
                                  </w:divBdr>
                                  <w:divsChild>
                                    <w:div w:id="538318978">
                                      <w:marLeft w:val="0"/>
                                      <w:marRight w:val="0"/>
                                      <w:marTop w:val="0"/>
                                      <w:marBottom w:val="0"/>
                                      <w:divBdr>
                                        <w:top w:val="none" w:sz="0" w:space="0" w:color="auto"/>
                                        <w:left w:val="none" w:sz="0" w:space="0" w:color="auto"/>
                                        <w:bottom w:val="none" w:sz="0" w:space="0" w:color="auto"/>
                                        <w:right w:val="none" w:sz="0" w:space="0" w:color="auto"/>
                                      </w:divBdr>
                                      <w:divsChild>
                                        <w:div w:id="358747551">
                                          <w:marLeft w:val="0"/>
                                          <w:marRight w:val="0"/>
                                          <w:marTop w:val="0"/>
                                          <w:marBottom w:val="450"/>
                                          <w:divBdr>
                                            <w:top w:val="none" w:sz="0" w:space="0" w:color="auto"/>
                                            <w:left w:val="none" w:sz="0" w:space="0" w:color="auto"/>
                                            <w:bottom w:val="none" w:sz="0" w:space="0" w:color="auto"/>
                                            <w:right w:val="none" w:sz="0" w:space="0" w:color="auto"/>
                                          </w:divBdr>
                                          <w:divsChild>
                                            <w:div w:id="1584947884">
                                              <w:marLeft w:val="0"/>
                                              <w:marRight w:val="0"/>
                                              <w:marTop w:val="0"/>
                                              <w:marBottom w:val="0"/>
                                              <w:divBdr>
                                                <w:top w:val="none" w:sz="0" w:space="0" w:color="auto"/>
                                                <w:left w:val="none" w:sz="0" w:space="0" w:color="auto"/>
                                                <w:bottom w:val="none" w:sz="0" w:space="0" w:color="auto"/>
                                                <w:right w:val="none" w:sz="0" w:space="0" w:color="auto"/>
                                              </w:divBdr>
                                              <w:divsChild>
                                                <w:div w:id="362169951">
                                                  <w:marLeft w:val="0"/>
                                                  <w:marRight w:val="0"/>
                                                  <w:marTop w:val="0"/>
                                                  <w:marBottom w:val="0"/>
                                                  <w:divBdr>
                                                    <w:top w:val="none" w:sz="0" w:space="0" w:color="auto"/>
                                                    <w:left w:val="none" w:sz="0" w:space="0" w:color="auto"/>
                                                    <w:bottom w:val="none" w:sz="0" w:space="0" w:color="auto"/>
                                                    <w:right w:val="none" w:sz="0" w:space="0" w:color="auto"/>
                                                  </w:divBdr>
                                                  <w:divsChild>
                                                    <w:div w:id="350760610">
                                                      <w:marLeft w:val="0"/>
                                                      <w:marRight w:val="0"/>
                                                      <w:marTop w:val="0"/>
                                                      <w:marBottom w:val="0"/>
                                                      <w:divBdr>
                                                        <w:top w:val="none" w:sz="0" w:space="0" w:color="auto"/>
                                                        <w:left w:val="none" w:sz="0" w:space="0" w:color="auto"/>
                                                        <w:bottom w:val="none" w:sz="0" w:space="0" w:color="auto"/>
                                                        <w:right w:val="none" w:sz="0" w:space="0" w:color="auto"/>
                                                      </w:divBdr>
                                                      <w:divsChild>
                                                        <w:div w:id="809909383">
                                                          <w:marLeft w:val="0"/>
                                                          <w:marRight w:val="0"/>
                                                          <w:marTop w:val="0"/>
                                                          <w:marBottom w:val="0"/>
                                                          <w:divBdr>
                                                            <w:top w:val="none" w:sz="0" w:space="0" w:color="auto"/>
                                                            <w:left w:val="none" w:sz="0" w:space="0" w:color="auto"/>
                                                            <w:bottom w:val="none" w:sz="0" w:space="0" w:color="auto"/>
                                                            <w:right w:val="none" w:sz="0" w:space="0" w:color="auto"/>
                                                          </w:divBdr>
                                                          <w:divsChild>
                                                            <w:div w:id="822238372">
                                                              <w:marLeft w:val="0"/>
                                                              <w:marRight w:val="0"/>
                                                              <w:marTop w:val="0"/>
                                                              <w:marBottom w:val="0"/>
                                                              <w:divBdr>
                                                                <w:top w:val="none" w:sz="0" w:space="0" w:color="auto"/>
                                                                <w:left w:val="none" w:sz="0" w:space="0" w:color="auto"/>
                                                                <w:bottom w:val="none" w:sz="0" w:space="0" w:color="auto"/>
                                                                <w:right w:val="none" w:sz="0" w:space="0" w:color="auto"/>
                                                              </w:divBdr>
                                                              <w:divsChild>
                                                                <w:div w:id="1599827409">
                                                                  <w:marLeft w:val="0"/>
                                                                  <w:marRight w:val="0"/>
                                                                  <w:marTop w:val="0"/>
                                                                  <w:marBottom w:val="0"/>
                                                                  <w:divBdr>
                                                                    <w:top w:val="none" w:sz="0" w:space="0" w:color="auto"/>
                                                                    <w:left w:val="none" w:sz="0" w:space="0" w:color="auto"/>
                                                                    <w:bottom w:val="none" w:sz="0" w:space="0" w:color="auto"/>
                                                                    <w:right w:val="none" w:sz="0" w:space="0" w:color="auto"/>
                                                                  </w:divBdr>
                                                                </w:div>
                                                                <w:div w:id="160777459">
                                                                  <w:marLeft w:val="0"/>
                                                                  <w:marRight w:val="0"/>
                                                                  <w:marTop w:val="0"/>
                                                                  <w:marBottom w:val="0"/>
                                                                  <w:divBdr>
                                                                    <w:top w:val="none" w:sz="0" w:space="0" w:color="auto"/>
                                                                    <w:left w:val="none" w:sz="0" w:space="0" w:color="auto"/>
                                                                    <w:bottom w:val="none" w:sz="0" w:space="0" w:color="auto"/>
                                                                    <w:right w:val="none" w:sz="0" w:space="0" w:color="auto"/>
                                                                  </w:divBdr>
                                                                  <w:divsChild>
                                                                    <w:div w:id="194992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0194030">
                                                  <w:marLeft w:val="0"/>
                                                  <w:marRight w:val="0"/>
                                                  <w:marTop w:val="0"/>
                                                  <w:marBottom w:val="0"/>
                                                  <w:divBdr>
                                                    <w:top w:val="none" w:sz="0" w:space="0" w:color="auto"/>
                                                    <w:left w:val="none" w:sz="0" w:space="0" w:color="auto"/>
                                                    <w:bottom w:val="none" w:sz="0" w:space="0" w:color="auto"/>
                                                    <w:right w:val="none" w:sz="0" w:space="0" w:color="auto"/>
                                                  </w:divBdr>
                                                  <w:divsChild>
                                                    <w:div w:id="1193415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6409118">
                                  <w:marLeft w:val="0"/>
                                  <w:marRight w:val="0"/>
                                  <w:marTop w:val="0"/>
                                  <w:marBottom w:val="660"/>
                                  <w:divBdr>
                                    <w:top w:val="none" w:sz="0" w:space="0" w:color="auto"/>
                                    <w:left w:val="none" w:sz="0" w:space="0" w:color="auto"/>
                                    <w:bottom w:val="none" w:sz="0" w:space="0" w:color="auto"/>
                                    <w:right w:val="none" w:sz="0" w:space="0" w:color="auto"/>
                                  </w:divBdr>
                                  <w:divsChild>
                                    <w:div w:id="763264864">
                                      <w:marLeft w:val="0"/>
                                      <w:marRight w:val="0"/>
                                      <w:marTop w:val="0"/>
                                      <w:marBottom w:val="0"/>
                                      <w:divBdr>
                                        <w:top w:val="none" w:sz="0" w:space="0" w:color="auto"/>
                                        <w:left w:val="none" w:sz="0" w:space="0" w:color="auto"/>
                                        <w:bottom w:val="none" w:sz="0" w:space="0" w:color="auto"/>
                                        <w:right w:val="none" w:sz="0" w:space="0" w:color="auto"/>
                                      </w:divBdr>
                                      <w:divsChild>
                                        <w:div w:id="519319546">
                                          <w:marLeft w:val="0"/>
                                          <w:marRight w:val="0"/>
                                          <w:marTop w:val="0"/>
                                          <w:marBottom w:val="450"/>
                                          <w:divBdr>
                                            <w:top w:val="none" w:sz="0" w:space="0" w:color="auto"/>
                                            <w:left w:val="none" w:sz="0" w:space="0" w:color="auto"/>
                                            <w:bottom w:val="none" w:sz="0" w:space="0" w:color="auto"/>
                                            <w:right w:val="none" w:sz="0" w:space="0" w:color="auto"/>
                                          </w:divBdr>
                                          <w:divsChild>
                                            <w:div w:id="953636150">
                                              <w:marLeft w:val="0"/>
                                              <w:marRight w:val="0"/>
                                              <w:marTop w:val="0"/>
                                              <w:marBottom w:val="0"/>
                                              <w:divBdr>
                                                <w:top w:val="none" w:sz="0" w:space="0" w:color="auto"/>
                                                <w:left w:val="none" w:sz="0" w:space="0" w:color="auto"/>
                                                <w:bottom w:val="none" w:sz="0" w:space="0" w:color="auto"/>
                                                <w:right w:val="none" w:sz="0" w:space="0" w:color="auto"/>
                                              </w:divBdr>
                                              <w:divsChild>
                                                <w:div w:id="712729991">
                                                  <w:marLeft w:val="0"/>
                                                  <w:marRight w:val="0"/>
                                                  <w:marTop w:val="0"/>
                                                  <w:marBottom w:val="0"/>
                                                  <w:divBdr>
                                                    <w:top w:val="none" w:sz="0" w:space="0" w:color="auto"/>
                                                    <w:left w:val="none" w:sz="0" w:space="0" w:color="auto"/>
                                                    <w:bottom w:val="none" w:sz="0" w:space="0" w:color="auto"/>
                                                    <w:right w:val="none" w:sz="0" w:space="0" w:color="auto"/>
                                                  </w:divBdr>
                                                  <w:divsChild>
                                                    <w:div w:id="706686423">
                                                      <w:marLeft w:val="0"/>
                                                      <w:marRight w:val="0"/>
                                                      <w:marTop w:val="0"/>
                                                      <w:marBottom w:val="0"/>
                                                      <w:divBdr>
                                                        <w:top w:val="none" w:sz="0" w:space="0" w:color="auto"/>
                                                        <w:left w:val="none" w:sz="0" w:space="0" w:color="auto"/>
                                                        <w:bottom w:val="none" w:sz="0" w:space="0" w:color="auto"/>
                                                        <w:right w:val="none" w:sz="0" w:space="0" w:color="auto"/>
                                                      </w:divBdr>
                                                      <w:divsChild>
                                                        <w:div w:id="591276646">
                                                          <w:marLeft w:val="0"/>
                                                          <w:marRight w:val="0"/>
                                                          <w:marTop w:val="0"/>
                                                          <w:marBottom w:val="0"/>
                                                          <w:divBdr>
                                                            <w:top w:val="none" w:sz="0" w:space="0" w:color="auto"/>
                                                            <w:left w:val="none" w:sz="0" w:space="0" w:color="auto"/>
                                                            <w:bottom w:val="none" w:sz="0" w:space="0" w:color="auto"/>
                                                            <w:right w:val="none" w:sz="0" w:space="0" w:color="auto"/>
                                                          </w:divBdr>
                                                          <w:divsChild>
                                                            <w:div w:id="379938330">
                                                              <w:marLeft w:val="0"/>
                                                              <w:marRight w:val="0"/>
                                                              <w:marTop w:val="0"/>
                                                              <w:marBottom w:val="0"/>
                                                              <w:divBdr>
                                                                <w:top w:val="none" w:sz="0" w:space="0" w:color="auto"/>
                                                                <w:left w:val="none" w:sz="0" w:space="0" w:color="auto"/>
                                                                <w:bottom w:val="none" w:sz="0" w:space="0" w:color="auto"/>
                                                                <w:right w:val="none" w:sz="0" w:space="0" w:color="auto"/>
                                                              </w:divBdr>
                                                              <w:divsChild>
                                                                <w:div w:id="1203712985">
                                                                  <w:marLeft w:val="0"/>
                                                                  <w:marRight w:val="0"/>
                                                                  <w:marTop w:val="0"/>
                                                                  <w:marBottom w:val="0"/>
                                                                  <w:divBdr>
                                                                    <w:top w:val="none" w:sz="0" w:space="0" w:color="auto"/>
                                                                    <w:left w:val="none" w:sz="0" w:space="0" w:color="auto"/>
                                                                    <w:bottom w:val="none" w:sz="0" w:space="0" w:color="auto"/>
                                                                    <w:right w:val="none" w:sz="0" w:space="0" w:color="auto"/>
                                                                  </w:divBdr>
                                                                </w:div>
                                                                <w:div w:id="1624732684">
                                                                  <w:marLeft w:val="0"/>
                                                                  <w:marRight w:val="0"/>
                                                                  <w:marTop w:val="0"/>
                                                                  <w:marBottom w:val="0"/>
                                                                  <w:divBdr>
                                                                    <w:top w:val="none" w:sz="0" w:space="0" w:color="auto"/>
                                                                    <w:left w:val="none" w:sz="0" w:space="0" w:color="auto"/>
                                                                    <w:bottom w:val="none" w:sz="0" w:space="0" w:color="auto"/>
                                                                    <w:right w:val="none" w:sz="0" w:space="0" w:color="auto"/>
                                                                  </w:divBdr>
                                                                  <w:divsChild>
                                                                    <w:div w:id="12417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0590121">
                                                  <w:marLeft w:val="0"/>
                                                  <w:marRight w:val="0"/>
                                                  <w:marTop w:val="0"/>
                                                  <w:marBottom w:val="0"/>
                                                  <w:divBdr>
                                                    <w:top w:val="none" w:sz="0" w:space="0" w:color="auto"/>
                                                    <w:left w:val="none" w:sz="0" w:space="0" w:color="auto"/>
                                                    <w:bottom w:val="none" w:sz="0" w:space="0" w:color="auto"/>
                                                    <w:right w:val="none" w:sz="0" w:space="0" w:color="auto"/>
                                                  </w:divBdr>
                                                  <w:divsChild>
                                                    <w:div w:id="298807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9539839">
                                  <w:marLeft w:val="0"/>
                                  <w:marRight w:val="0"/>
                                  <w:marTop w:val="0"/>
                                  <w:marBottom w:val="660"/>
                                  <w:divBdr>
                                    <w:top w:val="none" w:sz="0" w:space="0" w:color="auto"/>
                                    <w:left w:val="none" w:sz="0" w:space="0" w:color="auto"/>
                                    <w:bottom w:val="none" w:sz="0" w:space="0" w:color="auto"/>
                                    <w:right w:val="none" w:sz="0" w:space="0" w:color="auto"/>
                                  </w:divBdr>
                                  <w:divsChild>
                                    <w:div w:id="512763463">
                                      <w:marLeft w:val="0"/>
                                      <w:marRight w:val="0"/>
                                      <w:marTop w:val="0"/>
                                      <w:marBottom w:val="0"/>
                                      <w:divBdr>
                                        <w:top w:val="none" w:sz="0" w:space="0" w:color="auto"/>
                                        <w:left w:val="none" w:sz="0" w:space="0" w:color="auto"/>
                                        <w:bottom w:val="none" w:sz="0" w:space="0" w:color="auto"/>
                                        <w:right w:val="none" w:sz="0" w:space="0" w:color="auto"/>
                                      </w:divBdr>
                                      <w:divsChild>
                                        <w:div w:id="1259437379">
                                          <w:marLeft w:val="0"/>
                                          <w:marRight w:val="0"/>
                                          <w:marTop w:val="0"/>
                                          <w:marBottom w:val="450"/>
                                          <w:divBdr>
                                            <w:top w:val="none" w:sz="0" w:space="0" w:color="auto"/>
                                            <w:left w:val="none" w:sz="0" w:space="0" w:color="auto"/>
                                            <w:bottom w:val="none" w:sz="0" w:space="0" w:color="auto"/>
                                            <w:right w:val="none" w:sz="0" w:space="0" w:color="auto"/>
                                          </w:divBdr>
                                          <w:divsChild>
                                            <w:div w:id="1129669918">
                                              <w:marLeft w:val="0"/>
                                              <w:marRight w:val="0"/>
                                              <w:marTop w:val="0"/>
                                              <w:marBottom w:val="0"/>
                                              <w:divBdr>
                                                <w:top w:val="none" w:sz="0" w:space="0" w:color="auto"/>
                                                <w:left w:val="none" w:sz="0" w:space="0" w:color="auto"/>
                                                <w:bottom w:val="none" w:sz="0" w:space="0" w:color="auto"/>
                                                <w:right w:val="none" w:sz="0" w:space="0" w:color="auto"/>
                                              </w:divBdr>
                                              <w:divsChild>
                                                <w:div w:id="311910292">
                                                  <w:marLeft w:val="0"/>
                                                  <w:marRight w:val="0"/>
                                                  <w:marTop w:val="0"/>
                                                  <w:marBottom w:val="0"/>
                                                  <w:divBdr>
                                                    <w:top w:val="none" w:sz="0" w:space="0" w:color="auto"/>
                                                    <w:left w:val="none" w:sz="0" w:space="0" w:color="auto"/>
                                                    <w:bottom w:val="none" w:sz="0" w:space="0" w:color="auto"/>
                                                    <w:right w:val="none" w:sz="0" w:space="0" w:color="auto"/>
                                                  </w:divBdr>
                                                  <w:divsChild>
                                                    <w:div w:id="117338661">
                                                      <w:marLeft w:val="0"/>
                                                      <w:marRight w:val="0"/>
                                                      <w:marTop w:val="0"/>
                                                      <w:marBottom w:val="0"/>
                                                      <w:divBdr>
                                                        <w:top w:val="none" w:sz="0" w:space="0" w:color="auto"/>
                                                        <w:left w:val="none" w:sz="0" w:space="0" w:color="auto"/>
                                                        <w:bottom w:val="none" w:sz="0" w:space="0" w:color="auto"/>
                                                        <w:right w:val="none" w:sz="0" w:space="0" w:color="auto"/>
                                                      </w:divBdr>
                                                      <w:divsChild>
                                                        <w:div w:id="1990473622">
                                                          <w:marLeft w:val="0"/>
                                                          <w:marRight w:val="0"/>
                                                          <w:marTop w:val="0"/>
                                                          <w:marBottom w:val="0"/>
                                                          <w:divBdr>
                                                            <w:top w:val="none" w:sz="0" w:space="0" w:color="auto"/>
                                                            <w:left w:val="none" w:sz="0" w:space="0" w:color="auto"/>
                                                            <w:bottom w:val="none" w:sz="0" w:space="0" w:color="auto"/>
                                                            <w:right w:val="none" w:sz="0" w:space="0" w:color="auto"/>
                                                          </w:divBdr>
                                                          <w:divsChild>
                                                            <w:div w:id="606935348">
                                                              <w:marLeft w:val="0"/>
                                                              <w:marRight w:val="0"/>
                                                              <w:marTop w:val="0"/>
                                                              <w:marBottom w:val="0"/>
                                                              <w:divBdr>
                                                                <w:top w:val="none" w:sz="0" w:space="0" w:color="auto"/>
                                                                <w:left w:val="none" w:sz="0" w:space="0" w:color="auto"/>
                                                                <w:bottom w:val="none" w:sz="0" w:space="0" w:color="auto"/>
                                                                <w:right w:val="none" w:sz="0" w:space="0" w:color="auto"/>
                                                              </w:divBdr>
                                                              <w:divsChild>
                                                                <w:div w:id="1106193838">
                                                                  <w:marLeft w:val="0"/>
                                                                  <w:marRight w:val="0"/>
                                                                  <w:marTop w:val="0"/>
                                                                  <w:marBottom w:val="0"/>
                                                                  <w:divBdr>
                                                                    <w:top w:val="none" w:sz="0" w:space="0" w:color="auto"/>
                                                                    <w:left w:val="none" w:sz="0" w:space="0" w:color="auto"/>
                                                                    <w:bottom w:val="none" w:sz="0" w:space="0" w:color="auto"/>
                                                                    <w:right w:val="none" w:sz="0" w:space="0" w:color="auto"/>
                                                                  </w:divBdr>
                                                                </w:div>
                                                                <w:div w:id="1878934223">
                                                                  <w:marLeft w:val="0"/>
                                                                  <w:marRight w:val="0"/>
                                                                  <w:marTop w:val="0"/>
                                                                  <w:marBottom w:val="0"/>
                                                                  <w:divBdr>
                                                                    <w:top w:val="none" w:sz="0" w:space="0" w:color="auto"/>
                                                                    <w:left w:val="none" w:sz="0" w:space="0" w:color="auto"/>
                                                                    <w:bottom w:val="none" w:sz="0" w:space="0" w:color="auto"/>
                                                                    <w:right w:val="none" w:sz="0" w:space="0" w:color="auto"/>
                                                                  </w:divBdr>
                                                                  <w:divsChild>
                                                                    <w:div w:id="1701659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9064687">
                                                  <w:marLeft w:val="0"/>
                                                  <w:marRight w:val="0"/>
                                                  <w:marTop w:val="0"/>
                                                  <w:marBottom w:val="0"/>
                                                  <w:divBdr>
                                                    <w:top w:val="none" w:sz="0" w:space="0" w:color="auto"/>
                                                    <w:left w:val="none" w:sz="0" w:space="0" w:color="auto"/>
                                                    <w:bottom w:val="none" w:sz="0" w:space="0" w:color="auto"/>
                                                    <w:right w:val="none" w:sz="0" w:space="0" w:color="auto"/>
                                                  </w:divBdr>
                                                  <w:divsChild>
                                                    <w:div w:id="1174538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26407171">
              <w:marLeft w:val="0"/>
              <w:marRight w:val="0"/>
              <w:marTop w:val="0"/>
              <w:marBottom w:val="0"/>
              <w:divBdr>
                <w:top w:val="none" w:sz="0" w:space="0" w:color="auto"/>
                <w:left w:val="none" w:sz="0" w:space="0" w:color="auto"/>
                <w:bottom w:val="none" w:sz="0" w:space="0" w:color="auto"/>
                <w:right w:val="none" w:sz="0" w:space="0" w:color="auto"/>
              </w:divBdr>
              <w:divsChild>
                <w:div w:id="1008362609">
                  <w:marLeft w:val="0"/>
                  <w:marRight w:val="0"/>
                  <w:marTop w:val="0"/>
                  <w:marBottom w:val="0"/>
                  <w:divBdr>
                    <w:top w:val="none" w:sz="0" w:space="0" w:color="auto"/>
                    <w:left w:val="none" w:sz="0" w:space="0" w:color="auto"/>
                    <w:bottom w:val="none" w:sz="0" w:space="0" w:color="auto"/>
                    <w:right w:val="none" w:sz="0" w:space="0" w:color="auto"/>
                  </w:divBdr>
                  <w:divsChild>
                    <w:div w:id="1495343675">
                      <w:marLeft w:val="0"/>
                      <w:marRight w:val="0"/>
                      <w:marTop w:val="0"/>
                      <w:marBottom w:val="0"/>
                      <w:divBdr>
                        <w:top w:val="none" w:sz="0" w:space="0" w:color="auto"/>
                        <w:left w:val="none" w:sz="0" w:space="0" w:color="auto"/>
                        <w:bottom w:val="none" w:sz="0" w:space="0" w:color="auto"/>
                        <w:right w:val="none" w:sz="0" w:space="0" w:color="auto"/>
                      </w:divBdr>
                      <w:divsChild>
                        <w:div w:id="1848589952">
                          <w:marLeft w:val="0"/>
                          <w:marRight w:val="0"/>
                          <w:marTop w:val="0"/>
                          <w:marBottom w:val="660"/>
                          <w:divBdr>
                            <w:top w:val="none" w:sz="0" w:space="0" w:color="auto"/>
                            <w:left w:val="none" w:sz="0" w:space="0" w:color="auto"/>
                            <w:bottom w:val="none" w:sz="0" w:space="0" w:color="auto"/>
                            <w:right w:val="none" w:sz="0" w:space="0" w:color="auto"/>
                          </w:divBdr>
                          <w:divsChild>
                            <w:div w:id="1295599227">
                              <w:marLeft w:val="0"/>
                              <w:marRight w:val="0"/>
                              <w:marTop w:val="0"/>
                              <w:marBottom w:val="0"/>
                              <w:divBdr>
                                <w:top w:val="none" w:sz="0" w:space="0" w:color="auto"/>
                                <w:left w:val="none" w:sz="0" w:space="0" w:color="auto"/>
                                <w:bottom w:val="none" w:sz="0" w:space="0" w:color="auto"/>
                                <w:right w:val="none" w:sz="0" w:space="0" w:color="auto"/>
                              </w:divBdr>
                              <w:divsChild>
                                <w:div w:id="69620320">
                                  <w:marLeft w:val="0"/>
                                  <w:marRight w:val="0"/>
                                  <w:marTop w:val="0"/>
                                  <w:marBottom w:val="0"/>
                                  <w:divBdr>
                                    <w:top w:val="none" w:sz="0" w:space="0" w:color="auto"/>
                                    <w:left w:val="none" w:sz="0" w:space="0" w:color="auto"/>
                                    <w:bottom w:val="none" w:sz="0" w:space="0" w:color="auto"/>
                                    <w:right w:val="none" w:sz="0" w:space="0" w:color="auto"/>
                                  </w:divBdr>
                                  <w:divsChild>
                                    <w:div w:id="477577427">
                                      <w:marLeft w:val="0"/>
                                      <w:marRight w:val="0"/>
                                      <w:marTop w:val="0"/>
                                      <w:marBottom w:val="0"/>
                                      <w:divBdr>
                                        <w:top w:val="none" w:sz="0" w:space="0" w:color="auto"/>
                                        <w:left w:val="none" w:sz="0" w:space="0" w:color="auto"/>
                                        <w:bottom w:val="none" w:sz="0" w:space="0" w:color="auto"/>
                                        <w:right w:val="none" w:sz="0" w:space="0" w:color="auto"/>
                                      </w:divBdr>
                                      <w:divsChild>
                                        <w:div w:id="123815275">
                                          <w:marLeft w:val="0"/>
                                          <w:marRight w:val="0"/>
                                          <w:marTop w:val="0"/>
                                          <w:marBottom w:val="0"/>
                                          <w:divBdr>
                                            <w:top w:val="none" w:sz="0" w:space="0" w:color="auto"/>
                                            <w:left w:val="none" w:sz="0" w:space="0" w:color="auto"/>
                                            <w:bottom w:val="none" w:sz="0" w:space="0" w:color="auto"/>
                                            <w:right w:val="none" w:sz="0" w:space="0" w:color="auto"/>
                                          </w:divBdr>
                                          <w:divsChild>
                                            <w:div w:id="1124272813">
                                              <w:marLeft w:val="0"/>
                                              <w:marRight w:val="0"/>
                                              <w:marTop w:val="0"/>
                                              <w:marBottom w:val="0"/>
                                              <w:divBdr>
                                                <w:top w:val="none" w:sz="0" w:space="0" w:color="auto"/>
                                                <w:left w:val="none" w:sz="0" w:space="0" w:color="auto"/>
                                                <w:bottom w:val="none" w:sz="0" w:space="0" w:color="auto"/>
                                                <w:right w:val="none" w:sz="0" w:space="0" w:color="auto"/>
                                              </w:divBdr>
                                              <w:divsChild>
                                                <w:div w:id="57717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953156">
                                          <w:marLeft w:val="-120"/>
                                          <w:marRight w:val="-120"/>
                                          <w:marTop w:val="0"/>
                                          <w:marBottom w:val="0"/>
                                          <w:divBdr>
                                            <w:top w:val="none" w:sz="0" w:space="0" w:color="auto"/>
                                            <w:left w:val="none" w:sz="0" w:space="0" w:color="auto"/>
                                            <w:bottom w:val="none" w:sz="0" w:space="0" w:color="auto"/>
                                            <w:right w:val="none" w:sz="0" w:space="0" w:color="auto"/>
                                          </w:divBdr>
                                          <w:divsChild>
                                            <w:div w:id="1077509501">
                                              <w:marLeft w:val="0"/>
                                              <w:marRight w:val="0"/>
                                              <w:marTop w:val="0"/>
                                              <w:marBottom w:val="0"/>
                                              <w:divBdr>
                                                <w:top w:val="none" w:sz="0" w:space="0" w:color="auto"/>
                                                <w:left w:val="none" w:sz="0" w:space="0" w:color="auto"/>
                                                <w:bottom w:val="none" w:sz="0" w:space="0" w:color="auto"/>
                                                <w:right w:val="none" w:sz="0" w:space="0" w:color="auto"/>
                                              </w:divBdr>
                                              <w:divsChild>
                                                <w:div w:id="874386023">
                                                  <w:marLeft w:val="0"/>
                                                  <w:marRight w:val="0"/>
                                                  <w:marTop w:val="0"/>
                                                  <w:marBottom w:val="0"/>
                                                  <w:divBdr>
                                                    <w:top w:val="none" w:sz="0" w:space="0" w:color="auto"/>
                                                    <w:left w:val="none" w:sz="0" w:space="0" w:color="auto"/>
                                                    <w:bottom w:val="none" w:sz="0" w:space="0" w:color="auto"/>
                                                    <w:right w:val="none" w:sz="0" w:space="0" w:color="auto"/>
                                                  </w:divBdr>
                                                  <w:divsChild>
                                                    <w:div w:id="1080715757">
                                                      <w:marLeft w:val="0"/>
                                                      <w:marRight w:val="0"/>
                                                      <w:marTop w:val="0"/>
                                                      <w:marBottom w:val="0"/>
                                                      <w:divBdr>
                                                        <w:top w:val="none" w:sz="0" w:space="0" w:color="auto"/>
                                                        <w:left w:val="none" w:sz="0" w:space="0" w:color="auto"/>
                                                        <w:bottom w:val="none" w:sz="0" w:space="0" w:color="auto"/>
                                                        <w:right w:val="none" w:sz="0" w:space="0" w:color="auto"/>
                                                      </w:divBdr>
                                                      <w:divsChild>
                                                        <w:div w:id="1926449672">
                                                          <w:marLeft w:val="240"/>
                                                          <w:marRight w:val="0"/>
                                                          <w:marTop w:val="0"/>
                                                          <w:marBottom w:val="0"/>
                                                          <w:divBdr>
                                                            <w:top w:val="none" w:sz="0" w:space="0" w:color="auto"/>
                                                            <w:left w:val="none" w:sz="0" w:space="0" w:color="auto"/>
                                                            <w:bottom w:val="none" w:sz="0" w:space="0" w:color="auto"/>
                                                            <w:right w:val="none" w:sz="0" w:space="0" w:color="auto"/>
                                                          </w:divBdr>
                                                        </w:div>
                                                      </w:divsChild>
                                                    </w:div>
                                                    <w:div w:id="842625203">
                                                      <w:marLeft w:val="0"/>
                                                      <w:marRight w:val="0"/>
                                                      <w:marTop w:val="0"/>
                                                      <w:marBottom w:val="0"/>
                                                      <w:divBdr>
                                                        <w:top w:val="none" w:sz="0" w:space="0" w:color="auto"/>
                                                        <w:left w:val="none" w:sz="0" w:space="0" w:color="auto"/>
                                                        <w:bottom w:val="none" w:sz="0" w:space="0" w:color="auto"/>
                                                        <w:right w:val="none" w:sz="0" w:space="0" w:color="auto"/>
                                                      </w:divBdr>
                                                      <w:divsChild>
                                                        <w:div w:id="1722630970">
                                                          <w:marLeft w:val="240"/>
                                                          <w:marRight w:val="0"/>
                                                          <w:marTop w:val="0"/>
                                                          <w:marBottom w:val="0"/>
                                                          <w:divBdr>
                                                            <w:top w:val="none" w:sz="0" w:space="0" w:color="auto"/>
                                                            <w:left w:val="none" w:sz="0" w:space="0" w:color="auto"/>
                                                            <w:bottom w:val="none" w:sz="0" w:space="0" w:color="auto"/>
                                                            <w:right w:val="none" w:sz="0" w:space="0" w:color="auto"/>
                                                          </w:divBdr>
                                                        </w:div>
                                                      </w:divsChild>
                                                    </w:div>
                                                    <w:div w:id="975063249">
                                                      <w:marLeft w:val="0"/>
                                                      <w:marRight w:val="0"/>
                                                      <w:marTop w:val="0"/>
                                                      <w:marBottom w:val="0"/>
                                                      <w:divBdr>
                                                        <w:top w:val="none" w:sz="0" w:space="0" w:color="auto"/>
                                                        <w:left w:val="none" w:sz="0" w:space="0" w:color="auto"/>
                                                        <w:bottom w:val="none" w:sz="0" w:space="0" w:color="auto"/>
                                                        <w:right w:val="none" w:sz="0" w:space="0" w:color="auto"/>
                                                      </w:divBdr>
                                                      <w:divsChild>
                                                        <w:div w:id="1062212307">
                                                          <w:marLeft w:val="240"/>
                                                          <w:marRight w:val="0"/>
                                                          <w:marTop w:val="0"/>
                                                          <w:marBottom w:val="0"/>
                                                          <w:divBdr>
                                                            <w:top w:val="none" w:sz="0" w:space="0" w:color="auto"/>
                                                            <w:left w:val="none" w:sz="0" w:space="0" w:color="auto"/>
                                                            <w:bottom w:val="none" w:sz="0" w:space="0" w:color="auto"/>
                                                            <w:right w:val="none" w:sz="0" w:space="0" w:color="auto"/>
                                                          </w:divBdr>
                                                        </w:div>
                                                      </w:divsChild>
                                                    </w:div>
                                                    <w:div w:id="388574049">
                                                      <w:marLeft w:val="0"/>
                                                      <w:marRight w:val="0"/>
                                                      <w:marTop w:val="0"/>
                                                      <w:marBottom w:val="0"/>
                                                      <w:divBdr>
                                                        <w:top w:val="none" w:sz="0" w:space="0" w:color="auto"/>
                                                        <w:left w:val="none" w:sz="0" w:space="0" w:color="auto"/>
                                                        <w:bottom w:val="none" w:sz="0" w:space="0" w:color="auto"/>
                                                        <w:right w:val="none" w:sz="0" w:space="0" w:color="auto"/>
                                                      </w:divBdr>
                                                      <w:divsChild>
                                                        <w:div w:id="91404758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066756076">
                                                  <w:marLeft w:val="0"/>
                                                  <w:marRight w:val="0"/>
                                                  <w:marTop w:val="0"/>
                                                  <w:marBottom w:val="0"/>
                                                  <w:divBdr>
                                                    <w:top w:val="none" w:sz="0" w:space="0" w:color="auto"/>
                                                    <w:left w:val="none" w:sz="0" w:space="0" w:color="auto"/>
                                                    <w:bottom w:val="none" w:sz="0" w:space="0" w:color="auto"/>
                                                    <w:right w:val="none" w:sz="0" w:space="0" w:color="auto"/>
                                                  </w:divBdr>
                                                  <w:divsChild>
                                                    <w:div w:id="1888368154">
                                                      <w:marLeft w:val="0"/>
                                                      <w:marRight w:val="0"/>
                                                      <w:marTop w:val="0"/>
                                                      <w:marBottom w:val="0"/>
                                                      <w:divBdr>
                                                        <w:top w:val="none" w:sz="0" w:space="0" w:color="auto"/>
                                                        <w:left w:val="none" w:sz="0" w:space="0" w:color="auto"/>
                                                        <w:bottom w:val="none" w:sz="0" w:space="0" w:color="auto"/>
                                                        <w:right w:val="none" w:sz="0" w:space="0" w:color="auto"/>
                                                      </w:divBdr>
                                                      <w:divsChild>
                                                        <w:div w:id="144669567">
                                                          <w:marLeft w:val="240"/>
                                                          <w:marRight w:val="0"/>
                                                          <w:marTop w:val="0"/>
                                                          <w:marBottom w:val="0"/>
                                                          <w:divBdr>
                                                            <w:top w:val="none" w:sz="0" w:space="0" w:color="auto"/>
                                                            <w:left w:val="none" w:sz="0" w:space="0" w:color="auto"/>
                                                            <w:bottom w:val="none" w:sz="0" w:space="0" w:color="auto"/>
                                                            <w:right w:val="none" w:sz="0" w:space="0" w:color="auto"/>
                                                          </w:divBdr>
                                                        </w:div>
                                                      </w:divsChild>
                                                    </w:div>
                                                    <w:div w:id="1506553281">
                                                      <w:marLeft w:val="0"/>
                                                      <w:marRight w:val="0"/>
                                                      <w:marTop w:val="0"/>
                                                      <w:marBottom w:val="0"/>
                                                      <w:divBdr>
                                                        <w:top w:val="none" w:sz="0" w:space="0" w:color="auto"/>
                                                        <w:left w:val="none" w:sz="0" w:space="0" w:color="auto"/>
                                                        <w:bottom w:val="none" w:sz="0" w:space="0" w:color="auto"/>
                                                        <w:right w:val="none" w:sz="0" w:space="0" w:color="auto"/>
                                                      </w:divBdr>
                                                      <w:divsChild>
                                                        <w:div w:id="1143935997">
                                                          <w:marLeft w:val="240"/>
                                                          <w:marRight w:val="0"/>
                                                          <w:marTop w:val="0"/>
                                                          <w:marBottom w:val="0"/>
                                                          <w:divBdr>
                                                            <w:top w:val="none" w:sz="0" w:space="0" w:color="auto"/>
                                                            <w:left w:val="none" w:sz="0" w:space="0" w:color="auto"/>
                                                            <w:bottom w:val="none" w:sz="0" w:space="0" w:color="auto"/>
                                                            <w:right w:val="none" w:sz="0" w:space="0" w:color="auto"/>
                                                          </w:divBdr>
                                                        </w:div>
                                                      </w:divsChild>
                                                    </w:div>
                                                    <w:div w:id="1941135541">
                                                      <w:marLeft w:val="0"/>
                                                      <w:marRight w:val="0"/>
                                                      <w:marTop w:val="0"/>
                                                      <w:marBottom w:val="0"/>
                                                      <w:divBdr>
                                                        <w:top w:val="none" w:sz="0" w:space="0" w:color="auto"/>
                                                        <w:left w:val="none" w:sz="0" w:space="0" w:color="auto"/>
                                                        <w:bottom w:val="none" w:sz="0" w:space="0" w:color="auto"/>
                                                        <w:right w:val="none" w:sz="0" w:space="0" w:color="auto"/>
                                                      </w:divBdr>
                                                      <w:divsChild>
                                                        <w:div w:id="467942661">
                                                          <w:marLeft w:val="240"/>
                                                          <w:marRight w:val="0"/>
                                                          <w:marTop w:val="0"/>
                                                          <w:marBottom w:val="0"/>
                                                          <w:divBdr>
                                                            <w:top w:val="none" w:sz="0" w:space="0" w:color="auto"/>
                                                            <w:left w:val="none" w:sz="0" w:space="0" w:color="auto"/>
                                                            <w:bottom w:val="none" w:sz="0" w:space="0" w:color="auto"/>
                                                            <w:right w:val="none" w:sz="0" w:space="0" w:color="auto"/>
                                                          </w:divBdr>
                                                        </w:div>
                                                      </w:divsChild>
                                                    </w:div>
                                                    <w:div w:id="1068962160">
                                                      <w:marLeft w:val="0"/>
                                                      <w:marRight w:val="0"/>
                                                      <w:marTop w:val="0"/>
                                                      <w:marBottom w:val="0"/>
                                                      <w:divBdr>
                                                        <w:top w:val="none" w:sz="0" w:space="0" w:color="auto"/>
                                                        <w:left w:val="none" w:sz="0" w:space="0" w:color="auto"/>
                                                        <w:bottom w:val="none" w:sz="0" w:space="0" w:color="auto"/>
                                                        <w:right w:val="none" w:sz="0" w:space="0" w:color="auto"/>
                                                      </w:divBdr>
                                                      <w:divsChild>
                                                        <w:div w:id="8417189">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72298025">
                      <w:marLeft w:val="0"/>
                      <w:marRight w:val="0"/>
                      <w:marTop w:val="0"/>
                      <w:marBottom w:val="0"/>
                      <w:divBdr>
                        <w:top w:val="none" w:sz="0" w:space="0" w:color="auto"/>
                        <w:left w:val="none" w:sz="0" w:space="0" w:color="auto"/>
                        <w:bottom w:val="none" w:sz="0" w:space="0" w:color="auto"/>
                        <w:right w:val="none" w:sz="0" w:space="0" w:color="auto"/>
                      </w:divBdr>
                      <w:divsChild>
                        <w:div w:id="22294694">
                          <w:marLeft w:val="0"/>
                          <w:marRight w:val="0"/>
                          <w:marTop w:val="0"/>
                          <w:marBottom w:val="420"/>
                          <w:divBdr>
                            <w:top w:val="none" w:sz="0" w:space="0" w:color="auto"/>
                            <w:left w:val="none" w:sz="0" w:space="0" w:color="auto"/>
                            <w:bottom w:val="none" w:sz="0" w:space="0" w:color="auto"/>
                            <w:right w:val="none" w:sz="0" w:space="0" w:color="auto"/>
                          </w:divBdr>
                        </w:div>
                      </w:divsChild>
                    </w:div>
                  </w:divsChild>
                </w:div>
              </w:divsChild>
            </w:div>
          </w:divsChild>
        </w:div>
        <w:div w:id="756487011">
          <w:marLeft w:val="0"/>
          <w:marRight w:val="0"/>
          <w:marTop w:val="0"/>
          <w:marBottom w:val="0"/>
          <w:divBdr>
            <w:top w:val="none" w:sz="0" w:space="0" w:color="auto"/>
            <w:left w:val="none" w:sz="0" w:space="0" w:color="auto"/>
            <w:bottom w:val="none" w:sz="0" w:space="0" w:color="auto"/>
            <w:right w:val="none" w:sz="0" w:space="0" w:color="auto"/>
          </w:divBdr>
          <w:divsChild>
            <w:div w:id="780144095">
              <w:marLeft w:val="0"/>
              <w:marRight w:val="0"/>
              <w:marTop w:val="0"/>
              <w:marBottom w:val="450"/>
              <w:divBdr>
                <w:top w:val="none" w:sz="0" w:space="0" w:color="auto"/>
                <w:left w:val="none" w:sz="0" w:space="0" w:color="auto"/>
                <w:bottom w:val="none" w:sz="0" w:space="0" w:color="auto"/>
                <w:right w:val="none" w:sz="0" w:space="0" w:color="auto"/>
              </w:divBdr>
              <w:divsChild>
                <w:div w:id="945962947">
                  <w:marLeft w:val="0"/>
                  <w:marRight w:val="0"/>
                  <w:marTop w:val="90"/>
                  <w:marBottom w:val="0"/>
                  <w:divBdr>
                    <w:top w:val="none" w:sz="0" w:space="0" w:color="auto"/>
                    <w:left w:val="none" w:sz="0" w:space="0" w:color="auto"/>
                    <w:bottom w:val="none" w:sz="0" w:space="0" w:color="auto"/>
                    <w:right w:val="none" w:sz="0" w:space="0" w:color="auto"/>
                  </w:divBdr>
                  <w:divsChild>
                    <w:div w:id="1752317010">
                      <w:marLeft w:val="0"/>
                      <w:marRight w:val="0"/>
                      <w:marTop w:val="0"/>
                      <w:marBottom w:val="0"/>
                      <w:divBdr>
                        <w:top w:val="single" w:sz="6" w:space="0" w:color="DADCE0"/>
                        <w:left w:val="single" w:sz="6" w:space="0" w:color="DADCE0"/>
                        <w:bottom w:val="single" w:sz="6" w:space="12" w:color="DADCE0"/>
                        <w:right w:val="single" w:sz="6" w:space="0" w:color="DADCE0"/>
                      </w:divBdr>
                      <w:divsChild>
                        <w:div w:id="585841574">
                          <w:marLeft w:val="0"/>
                          <w:marRight w:val="0"/>
                          <w:marTop w:val="0"/>
                          <w:marBottom w:val="0"/>
                          <w:divBdr>
                            <w:top w:val="none" w:sz="0" w:space="0" w:color="auto"/>
                            <w:left w:val="none" w:sz="0" w:space="0" w:color="auto"/>
                            <w:bottom w:val="none" w:sz="0" w:space="0" w:color="auto"/>
                            <w:right w:val="none" w:sz="0" w:space="0" w:color="auto"/>
                          </w:divBdr>
                          <w:divsChild>
                            <w:div w:id="2022975138">
                              <w:marLeft w:val="0"/>
                              <w:marRight w:val="0"/>
                              <w:marTop w:val="0"/>
                              <w:marBottom w:val="0"/>
                              <w:divBdr>
                                <w:top w:val="none" w:sz="0" w:space="0" w:color="auto"/>
                                <w:left w:val="none" w:sz="0" w:space="0" w:color="auto"/>
                                <w:bottom w:val="none" w:sz="0" w:space="0" w:color="auto"/>
                                <w:right w:val="none" w:sz="0" w:space="0" w:color="auto"/>
                              </w:divBdr>
                              <w:divsChild>
                                <w:div w:id="803429706">
                                  <w:marLeft w:val="0"/>
                                  <w:marRight w:val="0"/>
                                  <w:marTop w:val="0"/>
                                  <w:marBottom w:val="0"/>
                                  <w:divBdr>
                                    <w:top w:val="none" w:sz="0" w:space="0" w:color="auto"/>
                                    <w:left w:val="none" w:sz="0" w:space="0" w:color="auto"/>
                                    <w:bottom w:val="none" w:sz="0" w:space="0" w:color="auto"/>
                                    <w:right w:val="none" w:sz="0" w:space="0" w:color="auto"/>
                                  </w:divBdr>
                                  <w:divsChild>
                                    <w:div w:id="595132884">
                                      <w:marLeft w:val="0"/>
                                      <w:marRight w:val="0"/>
                                      <w:marTop w:val="0"/>
                                      <w:marBottom w:val="0"/>
                                      <w:divBdr>
                                        <w:top w:val="none" w:sz="0" w:space="0" w:color="auto"/>
                                        <w:left w:val="none" w:sz="0" w:space="0" w:color="auto"/>
                                        <w:bottom w:val="none" w:sz="0" w:space="0" w:color="auto"/>
                                        <w:right w:val="none" w:sz="0" w:space="0" w:color="auto"/>
                                      </w:divBdr>
                                      <w:divsChild>
                                        <w:div w:id="286206434">
                                          <w:marLeft w:val="0"/>
                                          <w:marRight w:val="0"/>
                                          <w:marTop w:val="0"/>
                                          <w:marBottom w:val="0"/>
                                          <w:divBdr>
                                            <w:top w:val="none" w:sz="0" w:space="0" w:color="auto"/>
                                            <w:left w:val="none" w:sz="0" w:space="0" w:color="auto"/>
                                            <w:bottom w:val="none" w:sz="0" w:space="0" w:color="auto"/>
                                            <w:right w:val="none" w:sz="0" w:space="0" w:color="auto"/>
                                          </w:divBdr>
                                          <w:divsChild>
                                            <w:div w:id="1507479625">
                                              <w:marLeft w:val="0"/>
                                              <w:marRight w:val="0"/>
                                              <w:marTop w:val="0"/>
                                              <w:marBottom w:val="0"/>
                                              <w:divBdr>
                                                <w:top w:val="none" w:sz="0" w:space="0" w:color="auto"/>
                                                <w:left w:val="none" w:sz="0" w:space="0" w:color="auto"/>
                                                <w:bottom w:val="none" w:sz="0" w:space="0" w:color="auto"/>
                                                <w:right w:val="none" w:sz="0" w:space="0" w:color="auto"/>
                                              </w:divBdr>
                                              <w:divsChild>
                                                <w:div w:id="1806391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291005">
                                          <w:marLeft w:val="0"/>
                                          <w:marRight w:val="0"/>
                                          <w:marTop w:val="0"/>
                                          <w:marBottom w:val="0"/>
                                          <w:divBdr>
                                            <w:top w:val="none" w:sz="0" w:space="0" w:color="auto"/>
                                            <w:left w:val="none" w:sz="0" w:space="0" w:color="auto"/>
                                            <w:bottom w:val="none" w:sz="0" w:space="0" w:color="auto"/>
                                            <w:right w:val="none" w:sz="0" w:space="0" w:color="auto"/>
                                          </w:divBdr>
                                          <w:divsChild>
                                            <w:div w:id="242569207">
                                              <w:marLeft w:val="0"/>
                                              <w:marRight w:val="0"/>
                                              <w:marTop w:val="0"/>
                                              <w:marBottom w:val="0"/>
                                              <w:divBdr>
                                                <w:top w:val="none" w:sz="0" w:space="0" w:color="auto"/>
                                                <w:left w:val="none" w:sz="0" w:space="0" w:color="auto"/>
                                                <w:bottom w:val="none" w:sz="0" w:space="0" w:color="auto"/>
                                                <w:right w:val="none" w:sz="0" w:space="0" w:color="auto"/>
                                              </w:divBdr>
                                              <w:divsChild>
                                                <w:div w:id="1720740204">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173031750">
                                      <w:marLeft w:val="210"/>
                                      <w:marRight w:val="0"/>
                                      <w:marTop w:val="0"/>
                                      <w:marBottom w:val="0"/>
                                      <w:divBdr>
                                        <w:top w:val="none" w:sz="0" w:space="0" w:color="auto"/>
                                        <w:left w:val="none" w:sz="0" w:space="0" w:color="auto"/>
                                        <w:bottom w:val="none" w:sz="0" w:space="0" w:color="auto"/>
                                        <w:right w:val="none" w:sz="0" w:space="0" w:color="auto"/>
                                      </w:divBdr>
                                      <w:divsChild>
                                        <w:div w:id="947157431">
                                          <w:marLeft w:val="0"/>
                                          <w:marRight w:val="0"/>
                                          <w:marTop w:val="0"/>
                                          <w:marBottom w:val="0"/>
                                          <w:divBdr>
                                            <w:top w:val="none" w:sz="0" w:space="0" w:color="auto"/>
                                            <w:left w:val="none" w:sz="0" w:space="0" w:color="auto"/>
                                            <w:bottom w:val="none" w:sz="0" w:space="0" w:color="auto"/>
                                            <w:right w:val="none" w:sz="0" w:space="0" w:color="auto"/>
                                          </w:divBdr>
                                          <w:divsChild>
                                            <w:div w:id="339816333">
                                              <w:marLeft w:val="0"/>
                                              <w:marRight w:val="0"/>
                                              <w:marTop w:val="0"/>
                                              <w:marBottom w:val="0"/>
                                              <w:divBdr>
                                                <w:top w:val="none" w:sz="0" w:space="0" w:color="auto"/>
                                                <w:left w:val="none" w:sz="0" w:space="0" w:color="auto"/>
                                                <w:bottom w:val="none" w:sz="0" w:space="0" w:color="auto"/>
                                                <w:right w:val="none" w:sz="0" w:space="0" w:color="auto"/>
                                              </w:divBdr>
                                              <w:divsChild>
                                                <w:div w:id="1054045720">
                                                  <w:marLeft w:val="0"/>
                                                  <w:marRight w:val="0"/>
                                                  <w:marTop w:val="0"/>
                                                  <w:marBottom w:val="0"/>
                                                  <w:divBdr>
                                                    <w:top w:val="none" w:sz="0" w:space="0" w:color="auto"/>
                                                    <w:left w:val="none" w:sz="0" w:space="0" w:color="auto"/>
                                                    <w:bottom w:val="none" w:sz="0" w:space="0" w:color="auto"/>
                                                    <w:right w:val="none" w:sz="0" w:space="0" w:color="auto"/>
                                                  </w:divBdr>
                                                  <w:divsChild>
                                                    <w:div w:id="538781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0215301">
                              <w:marLeft w:val="0"/>
                              <w:marRight w:val="0"/>
                              <w:marTop w:val="0"/>
                              <w:marBottom w:val="0"/>
                              <w:divBdr>
                                <w:top w:val="none" w:sz="0" w:space="0" w:color="auto"/>
                                <w:left w:val="none" w:sz="0" w:space="0" w:color="auto"/>
                                <w:bottom w:val="none" w:sz="0" w:space="0" w:color="auto"/>
                                <w:right w:val="none" w:sz="0" w:space="0" w:color="auto"/>
                              </w:divBdr>
                              <w:divsChild>
                                <w:div w:id="192353443">
                                  <w:marLeft w:val="0"/>
                                  <w:marRight w:val="0"/>
                                  <w:marTop w:val="0"/>
                                  <w:marBottom w:val="0"/>
                                  <w:divBdr>
                                    <w:top w:val="none" w:sz="0" w:space="0" w:color="auto"/>
                                    <w:left w:val="none" w:sz="0" w:space="0" w:color="auto"/>
                                    <w:bottom w:val="none" w:sz="0" w:space="0" w:color="auto"/>
                                    <w:right w:val="none" w:sz="0" w:space="0" w:color="auto"/>
                                  </w:divBdr>
                                  <w:divsChild>
                                    <w:div w:id="1862931875">
                                      <w:marLeft w:val="0"/>
                                      <w:marRight w:val="0"/>
                                      <w:marTop w:val="0"/>
                                      <w:marBottom w:val="0"/>
                                      <w:divBdr>
                                        <w:top w:val="none" w:sz="0" w:space="0" w:color="auto"/>
                                        <w:left w:val="none" w:sz="0" w:space="0" w:color="auto"/>
                                        <w:bottom w:val="none" w:sz="0" w:space="0" w:color="auto"/>
                                        <w:right w:val="none" w:sz="0" w:space="0" w:color="auto"/>
                                      </w:divBdr>
                                      <w:divsChild>
                                        <w:div w:id="608704056">
                                          <w:marLeft w:val="0"/>
                                          <w:marRight w:val="0"/>
                                          <w:marTop w:val="0"/>
                                          <w:marBottom w:val="0"/>
                                          <w:divBdr>
                                            <w:top w:val="none" w:sz="0" w:space="0" w:color="auto"/>
                                            <w:left w:val="none" w:sz="0" w:space="0" w:color="auto"/>
                                            <w:bottom w:val="none" w:sz="0" w:space="0" w:color="auto"/>
                                            <w:right w:val="none" w:sz="0" w:space="0" w:color="auto"/>
                                          </w:divBdr>
                                          <w:divsChild>
                                            <w:div w:id="1498643332">
                                              <w:marLeft w:val="0"/>
                                              <w:marRight w:val="0"/>
                                              <w:marTop w:val="0"/>
                                              <w:marBottom w:val="0"/>
                                              <w:divBdr>
                                                <w:top w:val="none" w:sz="0" w:space="0" w:color="auto"/>
                                                <w:left w:val="none" w:sz="0" w:space="0" w:color="auto"/>
                                                <w:bottom w:val="none" w:sz="0" w:space="0" w:color="auto"/>
                                                <w:right w:val="none" w:sz="0" w:space="0" w:color="auto"/>
                                              </w:divBdr>
                                              <w:divsChild>
                                                <w:div w:id="1460879259">
                                                  <w:marLeft w:val="0"/>
                                                  <w:marRight w:val="0"/>
                                                  <w:marTop w:val="0"/>
                                                  <w:marBottom w:val="0"/>
                                                  <w:divBdr>
                                                    <w:top w:val="none" w:sz="0" w:space="0" w:color="auto"/>
                                                    <w:left w:val="none" w:sz="0" w:space="0" w:color="auto"/>
                                                    <w:bottom w:val="none" w:sz="0" w:space="0" w:color="auto"/>
                                                    <w:right w:val="none" w:sz="0" w:space="0" w:color="auto"/>
                                                  </w:divBdr>
                                                  <w:divsChild>
                                                    <w:div w:id="1975209518">
                                                      <w:marLeft w:val="0"/>
                                                      <w:marRight w:val="0"/>
                                                      <w:marTop w:val="0"/>
                                                      <w:marBottom w:val="0"/>
                                                      <w:divBdr>
                                                        <w:top w:val="none" w:sz="0" w:space="0" w:color="auto"/>
                                                        <w:left w:val="none" w:sz="0" w:space="0" w:color="auto"/>
                                                        <w:bottom w:val="none" w:sz="0" w:space="0" w:color="auto"/>
                                                        <w:right w:val="none" w:sz="0" w:space="0" w:color="auto"/>
                                                      </w:divBdr>
                                                      <w:divsChild>
                                                        <w:div w:id="1823542956">
                                                          <w:marLeft w:val="0"/>
                                                          <w:marRight w:val="0"/>
                                                          <w:marTop w:val="0"/>
                                                          <w:marBottom w:val="0"/>
                                                          <w:divBdr>
                                                            <w:top w:val="none" w:sz="0" w:space="0" w:color="auto"/>
                                                            <w:left w:val="none" w:sz="0" w:space="0" w:color="auto"/>
                                                            <w:bottom w:val="none" w:sz="0" w:space="0" w:color="auto"/>
                                                            <w:right w:val="none" w:sz="0" w:space="0" w:color="auto"/>
                                                          </w:divBdr>
                                                          <w:divsChild>
                                                            <w:div w:id="409471823">
                                                              <w:marLeft w:val="0"/>
                                                              <w:marRight w:val="0"/>
                                                              <w:marTop w:val="0"/>
                                                              <w:marBottom w:val="0"/>
                                                              <w:divBdr>
                                                                <w:top w:val="none" w:sz="0" w:space="0" w:color="auto"/>
                                                                <w:left w:val="none" w:sz="0" w:space="0" w:color="auto"/>
                                                                <w:bottom w:val="none" w:sz="0" w:space="0" w:color="auto"/>
                                                                <w:right w:val="none" w:sz="0" w:space="0" w:color="auto"/>
                                                              </w:divBdr>
                                                              <w:divsChild>
                                                                <w:div w:id="479545336">
                                                                  <w:marLeft w:val="0"/>
                                                                  <w:marRight w:val="0"/>
                                                                  <w:marTop w:val="0"/>
                                                                  <w:marBottom w:val="0"/>
                                                                  <w:divBdr>
                                                                    <w:top w:val="none" w:sz="0" w:space="0" w:color="auto"/>
                                                                    <w:left w:val="none" w:sz="0" w:space="0" w:color="auto"/>
                                                                    <w:bottom w:val="none" w:sz="0" w:space="0" w:color="auto"/>
                                                                    <w:right w:val="none" w:sz="0" w:space="0" w:color="auto"/>
                                                                  </w:divBdr>
                                                                  <w:divsChild>
                                                                    <w:div w:id="593363138">
                                                                      <w:marLeft w:val="0"/>
                                                                      <w:marRight w:val="0"/>
                                                                      <w:marTop w:val="0"/>
                                                                      <w:marBottom w:val="0"/>
                                                                      <w:divBdr>
                                                                        <w:top w:val="none" w:sz="0" w:space="0" w:color="auto"/>
                                                                        <w:left w:val="none" w:sz="0" w:space="0" w:color="auto"/>
                                                                        <w:bottom w:val="none" w:sz="0" w:space="0" w:color="auto"/>
                                                                        <w:right w:val="none" w:sz="0" w:space="0" w:color="auto"/>
                                                                      </w:divBdr>
                                                                      <w:divsChild>
                                                                        <w:div w:id="1856191066">
                                                                          <w:marLeft w:val="0"/>
                                                                          <w:marRight w:val="0"/>
                                                                          <w:marTop w:val="0"/>
                                                                          <w:marBottom w:val="0"/>
                                                                          <w:divBdr>
                                                                            <w:top w:val="none" w:sz="0" w:space="0" w:color="auto"/>
                                                                            <w:left w:val="none" w:sz="0" w:space="0" w:color="auto"/>
                                                                            <w:bottom w:val="none" w:sz="0" w:space="0" w:color="auto"/>
                                                                            <w:right w:val="none" w:sz="0" w:space="0" w:color="auto"/>
                                                                          </w:divBdr>
                                                                          <w:divsChild>
                                                                            <w:div w:id="722018666">
                                                                              <w:marLeft w:val="0"/>
                                                                              <w:marRight w:val="0"/>
                                                                              <w:marTop w:val="0"/>
                                                                              <w:marBottom w:val="0"/>
                                                                              <w:divBdr>
                                                                                <w:top w:val="none" w:sz="0" w:space="0" w:color="auto"/>
                                                                                <w:left w:val="none" w:sz="0" w:space="0" w:color="auto"/>
                                                                                <w:bottom w:val="none" w:sz="0" w:space="0" w:color="auto"/>
                                                                                <w:right w:val="none" w:sz="0" w:space="0" w:color="auto"/>
                                                                              </w:divBdr>
                                                                              <w:divsChild>
                                                                                <w:div w:id="724910866">
                                                                                  <w:marLeft w:val="0"/>
                                                                                  <w:marRight w:val="0"/>
                                                                                  <w:marTop w:val="195"/>
                                                                                  <w:marBottom w:val="90"/>
                                                                                  <w:divBdr>
                                                                                    <w:top w:val="none" w:sz="0" w:space="0" w:color="auto"/>
                                                                                    <w:left w:val="none" w:sz="0" w:space="0" w:color="auto"/>
                                                                                    <w:bottom w:val="none" w:sz="0" w:space="0" w:color="auto"/>
                                                                                    <w:right w:val="none" w:sz="0" w:space="0" w:color="auto"/>
                                                                                  </w:divBdr>
                                                                                  <w:divsChild>
                                                                                    <w:div w:id="309554645">
                                                                                      <w:marLeft w:val="0"/>
                                                                                      <w:marRight w:val="0"/>
                                                                                      <w:marTop w:val="0"/>
                                                                                      <w:marBottom w:val="0"/>
                                                                                      <w:divBdr>
                                                                                        <w:top w:val="none" w:sz="0" w:space="0" w:color="auto"/>
                                                                                        <w:left w:val="none" w:sz="0" w:space="0" w:color="auto"/>
                                                                                        <w:bottom w:val="none" w:sz="0" w:space="0" w:color="auto"/>
                                                                                        <w:right w:val="none" w:sz="0" w:space="0" w:color="auto"/>
                                                                                      </w:divBdr>
                                                                                      <w:divsChild>
                                                                                        <w:div w:id="560335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1946449">
                                                                              <w:marLeft w:val="0"/>
                                                                              <w:marRight w:val="0"/>
                                                                              <w:marTop w:val="0"/>
                                                                              <w:marBottom w:val="0"/>
                                                                              <w:divBdr>
                                                                                <w:top w:val="none" w:sz="0" w:space="0" w:color="auto"/>
                                                                                <w:left w:val="none" w:sz="0" w:space="0" w:color="auto"/>
                                                                                <w:bottom w:val="none" w:sz="0" w:space="0" w:color="auto"/>
                                                                                <w:right w:val="none" w:sz="0" w:space="0" w:color="auto"/>
                                                                              </w:divBdr>
                                                                              <w:divsChild>
                                                                                <w:div w:id="79841544">
                                                                                  <w:marLeft w:val="0"/>
                                                                                  <w:marRight w:val="0"/>
                                                                                  <w:marTop w:val="0"/>
                                                                                  <w:marBottom w:val="0"/>
                                                                                  <w:divBdr>
                                                                                    <w:top w:val="none" w:sz="0" w:space="0" w:color="auto"/>
                                                                                    <w:left w:val="none" w:sz="0" w:space="0" w:color="auto"/>
                                                                                    <w:bottom w:val="none" w:sz="0" w:space="0" w:color="auto"/>
                                                                                    <w:right w:val="none" w:sz="0" w:space="0" w:color="auto"/>
                                                                                  </w:divBdr>
                                                                                  <w:divsChild>
                                                                                    <w:div w:id="220873736">
                                                                                      <w:marLeft w:val="0"/>
                                                                                      <w:marRight w:val="0"/>
                                                                                      <w:marTop w:val="105"/>
                                                                                      <w:marBottom w:val="0"/>
                                                                                      <w:divBdr>
                                                                                        <w:top w:val="none" w:sz="0" w:space="0" w:color="auto"/>
                                                                                        <w:left w:val="none" w:sz="0" w:space="0" w:color="auto"/>
                                                                                        <w:bottom w:val="none" w:sz="0" w:space="0" w:color="auto"/>
                                                                                        <w:right w:val="none" w:sz="0" w:space="0" w:color="auto"/>
                                                                                      </w:divBdr>
                                                                                      <w:divsChild>
                                                                                        <w:div w:id="1870488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3365622">
                                                                              <w:marLeft w:val="0"/>
                                                                              <w:marRight w:val="0"/>
                                                                              <w:marTop w:val="0"/>
                                                                              <w:marBottom w:val="0"/>
                                                                              <w:divBdr>
                                                                                <w:top w:val="none" w:sz="0" w:space="0" w:color="auto"/>
                                                                                <w:left w:val="none" w:sz="0" w:space="0" w:color="auto"/>
                                                                                <w:bottom w:val="none" w:sz="0" w:space="0" w:color="auto"/>
                                                                                <w:right w:val="none" w:sz="0" w:space="0" w:color="auto"/>
                                                                              </w:divBdr>
                                                                              <w:divsChild>
                                                                                <w:div w:id="1655139806">
                                                                                  <w:marLeft w:val="0"/>
                                                                                  <w:marRight w:val="0"/>
                                                                                  <w:marTop w:val="0"/>
                                                                                  <w:marBottom w:val="0"/>
                                                                                  <w:divBdr>
                                                                                    <w:top w:val="none" w:sz="0" w:space="0" w:color="auto"/>
                                                                                    <w:left w:val="none" w:sz="0" w:space="0" w:color="auto"/>
                                                                                    <w:bottom w:val="none" w:sz="0" w:space="0" w:color="auto"/>
                                                                                    <w:right w:val="none" w:sz="0" w:space="0" w:color="auto"/>
                                                                                  </w:divBdr>
                                                                                  <w:divsChild>
                                                                                    <w:div w:id="1351027301">
                                                                                      <w:marLeft w:val="0"/>
                                                                                      <w:marRight w:val="0"/>
                                                                                      <w:marTop w:val="105"/>
                                                                                      <w:marBottom w:val="0"/>
                                                                                      <w:divBdr>
                                                                                        <w:top w:val="none" w:sz="0" w:space="0" w:color="auto"/>
                                                                                        <w:left w:val="none" w:sz="0" w:space="0" w:color="auto"/>
                                                                                        <w:bottom w:val="none" w:sz="0" w:space="0" w:color="auto"/>
                                                                                        <w:right w:val="none" w:sz="0" w:space="0" w:color="auto"/>
                                                                                      </w:divBdr>
                                                                                      <w:divsChild>
                                                                                        <w:div w:id="1679652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986457">
                                                                              <w:marLeft w:val="0"/>
                                                                              <w:marRight w:val="0"/>
                                                                              <w:marTop w:val="0"/>
                                                                              <w:marBottom w:val="0"/>
                                                                              <w:divBdr>
                                                                                <w:top w:val="none" w:sz="0" w:space="0" w:color="auto"/>
                                                                                <w:left w:val="none" w:sz="0" w:space="0" w:color="auto"/>
                                                                                <w:bottom w:val="none" w:sz="0" w:space="0" w:color="auto"/>
                                                                                <w:right w:val="none" w:sz="0" w:space="0" w:color="auto"/>
                                                                              </w:divBdr>
                                                                              <w:divsChild>
                                                                                <w:div w:id="1629386900">
                                                                                  <w:marLeft w:val="0"/>
                                                                                  <w:marRight w:val="0"/>
                                                                                  <w:marTop w:val="0"/>
                                                                                  <w:marBottom w:val="0"/>
                                                                                  <w:divBdr>
                                                                                    <w:top w:val="none" w:sz="0" w:space="0" w:color="auto"/>
                                                                                    <w:left w:val="none" w:sz="0" w:space="0" w:color="auto"/>
                                                                                    <w:bottom w:val="none" w:sz="0" w:space="0" w:color="auto"/>
                                                                                    <w:right w:val="none" w:sz="0" w:space="0" w:color="auto"/>
                                                                                  </w:divBdr>
                                                                                  <w:divsChild>
                                                                                    <w:div w:id="1733457337">
                                                                                      <w:marLeft w:val="0"/>
                                                                                      <w:marRight w:val="0"/>
                                                                                      <w:marTop w:val="105"/>
                                                                                      <w:marBottom w:val="0"/>
                                                                                      <w:divBdr>
                                                                                        <w:top w:val="none" w:sz="0" w:space="0" w:color="auto"/>
                                                                                        <w:left w:val="none" w:sz="0" w:space="0" w:color="auto"/>
                                                                                        <w:bottom w:val="none" w:sz="0" w:space="0" w:color="auto"/>
                                                                                        <w:right w:val="none" w:sz="0" w:space="0" w:color="auto"/>
                                                                                      </w:divBdr>
                                                                                      <w:divsChild>
                                                                                        <w:div w:id="132258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81370">
                                                                              <w:marLeft w:val="0"/>
                                                                              <w:marRight w:val="0"/>
                                                                              <w:marTop w:val="0"/>
                                                                              <w:marBottom w:val="0"/>
                                                                              <w:divBdr>
                                                                                <w:top w:val="none" w:sz="0" w:space="0" w:color="auto"/>
                                                                                <w:left w:val="none" w:sz="0" w:space="0" w:color="auto"/>
                                                                                <w:bottom w:val="none" w:sz="0" w:space="0" w:color="auto"/>
                                                                                <w:right w:val="none" w:sz="0" w:space="0" w:color="auto"/>
                                                                              </w:divBdr>
                                                                              <w:divsChild>
                                                                                <w:div w:id="1739131521">
                                                                                  <w:marLeft w:val="0"/>
                                                                                  <w:marRight w:val="0"/>
                                                                                  <w:marTop w:val="0"/>
                                                                                  <w:marBottom w:val="0"/>
                                                                                  <w:divBdr>
                                                                                    <w:top w:val="none" w:sz="0" w:space="0" w:color="auto"/>
                                                                                    <w:left w:val="none" w:sz="0" w:space="0" w:color="auto"/>
                                                                                    <w:bottom w:val="none" w:sz="0" w:space="0" w:color="auto"/>
                                                                                    <w:right w:val="none" w:sz="0" w:space="0" w:color="auto"/>
                                                                                  </w:divBdr>
                                                                                  <w:divsChild>
                                                                                    <w:div w:id="1573614302">
                                                                                      <w:marLeft w:val="0"/>
                                                                                      <w:marRight w:val="0"/>
                                                                                      <w:marTop w:val="105"/>
                                                                                      <w:marBottom w:val="0"/>
                                                                                      <w:divBdr>
                                                                                        <w:top w:val="none" w:sz="0" w:space="0" w:color="auto"/>
                                                                                        <w:left w:val="none" w:sz="0" w:space="0" w:color="auto"/>
                                                                                        <w:bottom w:val="none" w:sz="0" w:space="0" w:color="auto"/>
                                                                                        <w:right w:val="none" w:sz="0" w:space="0" w:color="auto"/>
                                                                                      </w:divBdr>
                                                                                      <w:divsChild>
                                                                                        <w:div w:id="561018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10672858">
                                                  <w:marLeft w:val="0"/>
                                                  <w:marRight w:val="0"/>
                                                  <w:marTop w:val="0"/>
                                                  <w:marBottom w:val="0"/>
                                                  <w:divBdr>
                                                    <w:top w:val="none" w:sz="0" w:space="0" w:color="auto"/>
                                                    <w:left w:val="none" w:sz="0" w:space="0" w:color="auto"/>
                                                    <w:bottom w:val="none" w:sz="0" w:space="0" w:color="auto"/>
                                                    <w:right w:val="none" w:sz="0" w:space="0" w:color="auto"/>
                                                  </w:divBdr>
                                                  <w:divsChild>
                                                    <w:div w:id="2075421154">
                                                      <w:marLeft w:val="0"/>
                                                      <w:marRight w:val="0"/>
                                                      <w:marTop w:val="0"/>
                                                      <w:marBottom w:val="0"/>
                                                      <w:divBdr>
                                                        <w:top w:val="none" w:sz="0" w:space="0" w:color="auto"/>
                                                        <w:left w:val="none" w:sz="0" w:space="0" w:color="auto"/>
                                                        <w:bottom w:val="none" w:sz="0" w:space="0" w:color="auto"/>
                                                        <w:right w:val="none" w:sz="0" w:space="0" w:color="auto"/>
                                                      </w:divBdr>
                                                      <w:divsChild>
                                                        <w:div w:id="571237226">
                                                          <w:marLeft w:val="0"/>
                                                          <w:marRight w:val="0"/>
                                                          <w:marTop w:val="0"/>
                                                          <w:marBottom w:val="0"/>
                                                          <w:divBdr>
                                                            <w:top w:val="none" w:sz="0" w:space="0" w:color="auto"/>
                                                            <w:left w:val="none" w:sz="0" w:space="0" w:color="auto"/>
                                                            <w:bottom w:val="none" w:sz="0" w:space="0" w:color="auto"/>
                                                            <w:right w:val="none" w:sz="0" w:space="0" w:color="auto"/>
                                                          </w:divBdr>
                                                          <w:divsChild>
                                                            <w:div w:id="932931619">
                                                              <w:marLeft w:val="0"/>
                                                              <w:marRight w:val="0"/>
                                                              <w:marTop w:val="0"/>
                                                              <w:marBottom w:val="0"/>
                                                              <w:divBdr>
                                                                <w:top w:val="none" w:sz="0" w:space="0" w:color="auto"/>
                                                                <w:left w:val="none" w:sz="0" w:space="0" w:color="auto"/>
                                                                <w:bottom w:val="none" w:sz="0" w:space="0" w:color="auto"/>
                                                                <w:right w:val="none" w:sz="0" w:space="0" w:color="auto"/>
                                                              </w:divBdr>
                                                              <w:divsChild>
                                                                <w:div w:id="1133183221">
                                                                  <w:marLeft w:val="0"/>
                                                                  <w:marRight w:val="0"/>
                                                                  <w:marTop w:val="0"/>
                                                                  <w:marBottom w:val="0"/>
                                                                  <w:divBdr>
                                                                    <w:top w:val="none" w:sz="0" w:space="0" w:color="auto"/>
                                                                    <w:left w:val="none" w:sz="0" w:space="0" w:color="auto"/>
                                                                    <w:bottom w:val="none" w:sz="0" w:space="0" w:color="auto"/>
                                                                    <w:right w:val="none" w:sz="0" w:space="0" w:color="auto"/>
                                                                  </w:divBdr>
                                                                  <w:divsChild>
                                                                    <w:div w:id="186600628">
                                                                      <w:marLeft w:val="225"/>
                                                                      <w:marRight w:val="225"/>
                                                                      <w:marTop w:val="360"/>
                                                                      <w:marBottom w:val="0"/>
                                                                      <w:divBdr>
                                                                        <w:top w:val="none" w:sz="0" w:space="0" w:color="auto"/>
                                                                        <w:left w:val="none" w:sz="0" w:space="0" w:color="auto"/>
                                                                        <w:bottom w:val="none" w:sz="0" w:space="0" w:color="auto"/>
                                                                        <w:right w:val="none" w:sz="0" w:space="0" w:color="auto"/>
                                                                      </w:divBdr>
                                                                      <w:divsChild>
                                                                        <w:div w:id="1572427909">
                                                                          <w:marLeft w:val="0"/>
                                                                          <w:marRight w:val="0"/>
                                                                          <w:marTop w:val="0"/>
                                                                          <w:marBottom w:val="0"/>
                                                                          <w:divBdr>
                                                                            <w:top w:val="none" w:sz="0" w:space="0" w:color="auto"/>
                                                                            <w:left w:val="none" w:sz="0" w:space="0" w:color="auto"/>
                                                                            <w:bottom w:val="none" w:sz="0" w:space="0" w:color="auto"/>
                                                                            <w:right w:val="none" w:sz="0" w:space="0" w:color="auto"/>
                                                                          </w:divBdr>
                                                                          <w:divsChild>
                                                                            <w:div w:id="938827682">
                                                                              <w:marLeft w:val="0"/>
                                                                              <w:marRight w:val="0"/>
                                                                              <w:marTop w:val="0"/>
                                                                              <w:marBottom w:val="0"/>
                                                                              <w:divBdr>
                                                                                <w:top w:val="none" w:sz="0" w:space="0" w:color="auto"/>
                                                                                <w:left w:val="none" w:sz="0" w:space="0" w:color="auto"/>
                                                                                <w:bottom w:val="none" w:sz="0" w:space="0" w:color="auto"/>
                                                                                <w:right w:val="none" w:sz="0" w:space="0" w:color="auto"/>
                                                                              </w:divBdr>
                                                                            </w:div>
                                                                            <w:div w:id="156706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037072">
                                                                      <w:marLeft w:val="0"/>
                                                                      <w:marRight w:val="0"/>
                                                                      <w:marTop w:val="0"/>
                                                                      <w:marBottom w:val="0"/>
                                                                      <w:divBdr>
                                                                        <w:top w:val="none" w:sz="0" w:space="0" w:color="auto"/>
                                                                        <w:left w:val="none" w:sz="0" w:space="0" w:color="auto"/>
                                                                        <w:bottom w:val="none" w:sz="0" w:space="0" w:color="auto"/>
                                                                        <w:right w:val="none" w:sz="0" w:space="0" w:color="auto"/>
                                                                      </w:divBdr>
                                                                      <w:divsChild>
                                                                        <w:div w:id="1445882931">
                                                                          <w:marLeft w:val="0"/>
                                                                          <w:marRight w:val="0"/>
                                                                          <w:marTop w:val="0"/>
                                                                          <w:marBottom w:val="0"/>
                                                                          <w:divBdr>
                                                                            <w:top w:val="none" w:sz="0" w:space="0" w:color="auto"/>
                                                                            <w:left w:val="none" w:sz="0" w:space="0" w:color="auto"/>
                                                                            <w:bottom w:val="none" w:sz="0" w:space="0" w:color="auto"/>
                                                                            <w:right w:val="none" w:sz="0" w:space="0" w:color="auto"/>
                                                                          </w:divBdr>
                                                                        </w:div>
                                                                        <w:div w:id="1461262561">
                                                                          <w:marLeft w:val="0"/>
                                                                          <w:marRight w:val="0"/>
                                                                          <w:marTop w:val="45"/>
                                                                          <w:marBottom w:val="0"/>
                                                                          <w:divBdr>
                                                                            <w:top w:val="none" w:sz="0" w:space="0" w:color="auto"/>
                                                                            <w:left w:val="none" w:sz="0" w:space="0" w:color="auto"/>
                                                                            <w:bottom w:val="none" w:sz="0" w:space="0" w:color="auto"/>
                                                                            <w:right w:val="none" w:sz="0" w:space="0" w:color="auto"/>
                                                                          </w:divBdr>
                                                                        </w:div>
                                                                        <w:div w:id="559557214">
                                                                          <w:marLeft w:val="0"/>
                                                                          <w:marRight w:val="0"/>
                                                                          <w:marTop w:val="0"/>
                                                                          <w:marBottom w:val="0"/>
                                                                          <w:divBdr>
                                                                            <w:top w:val="none" w:sz="0" w:space="0" w:color="auto"/>
                                                                            <w:left w:val="none" w:sz="0" w:space="0" w:color="auto"/>
                                                                            <w:bottom w:val="none" w:sz="0" w:space="0" w:color="auto"/>
                                                                            <w:right w:val="none" w:sz="0" w:space="0" w:color="auto"/>
                                                                          </w:divBdr>
                                                                        </w:div>
                                                                        <w:div w:id="144398416">
                                                                          <w:marLeft w:val="0"/>
                                                                          <w:marRight w:val="0"/>
                                                                          <w:marTop w:val="45"/>
                                                                          <w:marBottom w:val="0"/>
                                                                          <w:divBdr>
                                                                            <w:top w:val="none" w:sz="0" w:space="0" w:color="auto"/>
                                                                            <w:left w:val="none" w:sz="0" w:space="0" w:color="auto"/>
                                                                            <w:bottom w:val="none" w:sz="0" w:space="0" w:color="auto"/>
                                                                            <w:right w:val="none" w:sz="0" w:space="0" w:color="auto"/>
                                                                          </w:divBdr>
                                                                        </w:div>
                                                                        <w:div w:id="260535018">
                                                                          <w:marLeft w:val="0"/>
                                                                          <w:marRight w:val="0"/>
                                                                          <w:marTop w:val="0"/>
                                                                          <w:marBottom w:val="0"/>
                                                                          <w:divBdr>
                                                                            <w:top w:val="none" w:sz="0" w:space="0" w:color="auto"/>
                                                                            <w:left w:val="none" w:sz="0" w:space="0" w:color="auto"/>
                                                                            <w:bottom w:val="none" w:sz="0" w:space="0" w:color="auto"/>
                                                                            <w:right w:val="none" w:sz="0" w:space="0" w:color="auto"/>
                                                                          </w:divBdr>
                                                                        </w:div>
                                                                        <w:div w:id="537471963">
                                                                          <w:marLeft w:val="0"/>
                                                                          <w:marRight w:val="0"/>
                                                                          <w:marTop w:val="45"/>
                                                                          <w:marBottom w:val="0"/>
                                                                          <w:divBdr>
                                                                            <w:top w:val="none" w:sz="0" w:space="0" w:color="auto"/>
                                                                            <w:left w:val="none" w:sz="0" w:space="0" w:color="auto"/>
                                                                            <w:bottom w:val="none" w:sz="0" w:space="0" w:color="auto"/>
                                                                            <w:right w:val="none" w:sz="0" w:space="0" w:color="auto"/>
                                                                          </w:divBdr>
                                                                        </w:div>
                                                                        <w:div w:id="2051957655">
                                                                          <w:marLeft w:val="0"/>
                                                                          <w:marRight w:val="0"/>
                                                                          <w:marTop w:val="0"/>
                                                                          <w:marBottom w:val="0"/>
                                                                          <w:divBdr>
                                                                            <w:top w:val="none" w:sz="0" w:space="0" w:color="auto"/>
                                                                            <w:left w:val="none" w:sz="0" w:space="0" w:color="auto"/>
                                                                            <w:bottom w:val="none" w:sz="0" w:space="0" w:color="auto"/>
                                                                            <w:right w:val="none" w:sz="0" w:space="0" w:color="auto"/>
                                                                          </w:divBdr>
                                                                        </w:div>
                                                                        <w:div w:id="2131313190">
                                                                          <w:marLeft w:val="0"/>
                                                                          <w:marRight w:val="0"/>
                                                                          <w:marTop w:val="4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9962087">
      <w:bodyDiv w:val="1"/>
      <w:marLeft w:val="0"/>
      <w:marRight w:val="0"/>
      <w:marTop w:val="0"/>
      <w:marBottom w:val="0"/>
      <w:divBdr>
        <w:top w:val="none" w:sz="0" w:space="0" w:color="auto"/>
        <w:left w:val="none" w:sz="0" w:space="0" w:color="auto"/>
        <w:bottom w:val="none" w:sz="0" w:space="0" w:color="auto"/>
        <w:right w:val="none" w:sz="0" w:space="0" w:color="auto"/>
      </w:divBdr>
    </w:div>
    <w:div w:id="1361855845">
      <w:bodyDiv w:val="1"/>
      <w:marLeft w:val="0"/>
      <w:marRight w:val="0"/>
      <w:marTop w:val="0"/>
      <w:marBottom w:val="0"/>
      <w:divBdr>
        <w:top w:val="none" w:sz="0" w:space="0" w:color="auto"/>
        <w:left w:val="none" w:sz="0" w:space="0" w:color="auto"/>
        <w:bottom w:val="none" w:sz="0" w:space="0" w:color="auto"/>
        <w:right w:val="none" w:sz="0" w:space="0" w:color="auto"/>
      </w:divBdr>
      <w:divsChild>
        <w:div w:id="654991309">
          <w:marLeft w:val="0"/>
          <w:marRight w:val="0"/>
          <w:marTop w:val="0"/>
          <w:marBottom w:val="0"/>
          <w:divBdr>
            <w:top w:val="none" w:sz="0" w:space="0" w:color="auto"/>
            <w:left w:val="none" w:sz="0" w:space="0" w:color="auto"/>
            <w:bottom w:val="none" w:sz="0" w:space="0" w:color="auto"/>
            <w:right w:val="none" w:sz="0" w:space="0" w:color="auto"/>
          </w:divBdr>
          <w:divsChild>
            <w:div w:id="2012295059">
              <w:marLeft w:val="0"/>
              <w:marRight w:val="0"/>
              <w:marTop w:val="0"/>
              <w:marBottom w:val="0"/>
              <w:divBdr>
                <w:top w:val="none" w:sz="0" w:space="0" w:color="auto"/>
                <w:left w:val="none" w:sz="0" w:space="0" w:color="auto"/>
                <w:bottom w:val="none" w:sz="0" w:space="0" w:color="auto"/>
                <w:right w:val="none" w:sz="0" w:space="0" w:color="auto"/>
              </w:divBdr>
              <w:divsChild>
                <w:div w:id="3482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214090">
      <w:bodyDiv w:val="1"/>
      <w:marLeft w:val="0"/>
      <w:marRight w:val="0"/>
      <w:marTop w:val="0"/>
      <w:marBottom w:val="0"/>
      <w:divBdr>
        <w:top w:val="none" w:sz="0" w:space="0" w:color="auto"/>
        <w:left w:val="none" w:sz="0" w:space="0" w:color="auto"/>
        <w:bottom w:val="none" w:sz="0" w:space="0" w:color="auto"/>
        <w:right w:val="none" w:sz="0" w:space="0" w:color="auto"/>
      </w:divBdr>
      <w:divsChild>
        <w:div w:id="1102148571">
          <w:marLeft w:val="0"/>
          <w:marRight w:val="0"/>
          <w:marTop w:val="0"/>
          <w:marBottom w:val="0"/>
          <w:divBdr>
            <w:top w:val="none" w:sz="0" w:space="0" w:color="auto"/>
            <w:left w:val="none" w:sz="0" w:space="0" w:color="auto"/>
            <w:bottom w:val="none" w:sz="0" w:space="0" w:color="auto"/>
            <w:right w:val="none" w:sz="0" w:space="0" w:color="auto"/>
          </w:divBdr>
          <w:divsChild>
            <w:div w:id="1420977858">
              <w:marLeft w:val="0"/>
              <w:marRight w:val="0"/>
              <w:marTop w:val="0"/>
              <w:marBottom w:val="0"/>
              <w:divBdr>
                <w:top w:val="none" w:sz="0" w:space="0" w:color="auto"/>
                <w:left w:val="none" w:sz="0" w:space="0" w:color="auto"/>
                <w:bottom w:val="none" w:sz="0" w:space="0" w:color="auto"/>
                <w:right w:val="none" w:sz="0" w:space="0" w:color="auto"/>
              </w:divBdr>
              <w:divsChild>
                <w:div w:id="148135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220259">
      <w:bodyDiv w:val="1"/>
      <w:marLeft w:val="0"/>
      <w:marRight w:val="0"/>
      <w:marTop w:val="0"/>
      <w:marBottom w:val="0"/>
      <w:divBdr>
        <w:top w:val="none" w:sz="0" w:space="0" w:color="auto"/>
        <w:left w:val="none" w:sz="0" w:space="0" w:color="auto"/>
        <w:bottom w:val="none" w:sz="0" w:space="0" w:color="auto"/>
        <w:right w:val="none" w:sz="0" w:space="0" w:color="auto"/>
      </w:divBdr>
      <w:divsChild>
        <w:div w:id="134181985">
          <w:marLeft w:val="0"/>
          <w:marRight w:val="0"/>
          <w:marTop w:val="0"/>
          <w:marBottom w:val="0"/>
          <w:divBdr>
            <w:top w:val="none" w:sz="0" w:space="0" w:color="auto"/>
            <w:left w:val="none" w:sz="0" w:space="0" w:color="auto"/>
            <w:bottom w:val="none" w:sz="0" w:space="0" w:color="auto"/>
            <w:right w:val="none" w:sz="0" w:space="0" w:color="auto"/>
          </w:divBdr>
          <w:divsChild>
            <w:div w:id="270363562">
              <w:marLeft w:val="0"/>
              <w:marRight w:val="0"/>
              <w:marTop w:val="0"/>
              <w:marBottom w:val="0"/>
              <w:divBdr>
                <w:top w:val="none" w:sz="0" w:space="0" w:color="auto"/>
                <w:left w:val="none" w:sz="0" w:space="0" w:color="auto"/>
                <w:bottom w:val="none" w:sz="0" w:space="0" w:color="auto"/>
                <w:right w:val="none" w:sz="0" w:space="0" w:color="auto"/>
              </w:divBdr>
              <w:divsChild>
                <w:div w:id="123962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9105527">
      <w:bodyDiv w:val="1"/>
      <w:marLeft w:val="0"/>
      <w:marRight w:val="0"/>
      <w:marTop w:val="0"/>
      <w:marBottom w:val="0"/>
      <w:divBdr>
        <w:top w:val="none" w:sz="0" w:space="0" w:color="auto"/>
        <w:left w:val="none" w:sz="0" w:space="0" w:color="auto"/>
        <w:bottom w:val="none" w:sz="0" w:space="0" w:color="auto"/>
        <w:right w:val="none" w:sz="0" w:space="0" w:color="auto"/>
      </w:divBdr>
      <w:divsChild>
        <w:div w:id="1748571974">
          <w:marLeft w:val="0"/>
          <w:marRight w:val="0"/>
          <w:marTop w:val="0"/>
          <w:marBottom w:val="0"/>
          <w:divBdr>
            <w:top w:val="none" w:sz="0" w:space="0" w:color="auto"/>
            <w:left w:val="none" w:sz="0" w:space="0" w:color="auto"/>
            <w:bottom w:val="none" w:sz="0" w:space="0" w:color="auto"/>
            <w:right w:val="none" w:sz="0" w:space="0" w:color="auto"/>
          </w:divBdr>
          <w:divsChild>
            <w:div w:id="863591226">
              <w:marLeft w:val="0"/>
              <w:marRight w:val="0"/>
              <w:marTop w:val="0"/>
              <w:marBottom w:val="0"/>
              <w:divBdr>
                <w:top w:val="none" w:sz="0" w:space="0" w:color="auto"/>
                <w:left w:val="none" w:sz="0" w:space="0" w:color="auto"/>
                <w:bottom w:val="none" w:sz="0" w:space="0" w:color="auto"/>
                <w:right w:val="none" w:sz="0" w:space="0" w:color="auto"/>
              </w:divBdr>
              <w:divsChild>
                <w:div w:id="1212033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519988">
      <w:bodyDiv w:val="1"/>
      <w:marLeft w:val="0"/>
      <w:marRight w:val="0"/>
      <w:marTop w:val="0"/>
      <w:marBottom w:val="0"/>
      <w:divBdr>
        <w:top w:val="none" w:sz="0" w:space="0" w:color="auto"/>
        <w:left w:val="none" w:sz="0" w:space="0" w:color="auto"/>
        <w:bottom w:val="none" w:sz="0" w:space="0" w:color="auto"/>
        <w:right w:val="none" w:sz="0" w:space="0" w:color="auto"/>
      </w:divBdr>
      <w:divsChild>
        <w:div w:id="15935853">
          <w:marLeft w:val="0"/>
          <w:marRight w:val="0"/>
          <w:marTop w:val="0"/>
          <w:marBottom w:val="0"/>
          <w:divBdr>
            <w:top w:val="none" w:sz="0" w:space="0" w:color="auto"/>
            <w:left w:val="none" w:sz="0" w:space="0" w:color="auto"/>
            <w:bottom w:val="none" w:sz="0" w:space="0" w:color="auto"/>
            <w:right w:val="none" w:sz="0" w:space="0" w:color="auto"/>
          </w:divBdr>
          <w:divsChild>
            <w:div w:id="635600414">
              <w:marLeft w:val="0"/>
              <w:marRight w:val="0"/>
              <w:marTop w:val="0"/>
              <w:marBottom w:val="0"/>
              <w:divBdr>
                <w:top w:val="none" w:sz="0" w:space="0" w:color="auto"/>
                <w:left w:val="none" w:sz="0" w:space="0" w:color="auto"/>
                <w:bottom w:val="none" w:sz="0" w:space="0" w:color="auto"/>
                <w:right w:val="none" w:sz="0" w:space="0" w:color="auto"/>
              </w:divBdr>
              <w:divsChild>
                <w:div w:id="411969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223885">
      <w:bodyDiv w:val="1"/>
      <w:marLeft w:val="0"/>
      <w:marRight w:val="0"/>
      <w:marTop w:val="0"/>
      <w:marBottom w:val="0"/>
      <w:divBdr>
        <w:top w:val="none" w:sz="0" w:space="0" w:color="auto"/>
        <w:left w:val="none" w:sz="0" w:space="0" w:color="auto"/>
        <w:bottom w:val="none" w:sz="0" w:space="0" w:color="auto"/>
        <w:right w:val="none" w:sz="0" w:space="0" w:color="auto"/>
      </w:divBdr>
    </w:div>
    <w:div w:id="1730419293">
      <w:bodyDiv w:val="1"/>
      <w:marLeft w:val="0"/>
      <w:marRight w:val="0"/>
      <w:marTop w:val="0"/>
      <w:marBottom w:val="0"/>
      <w:divBdr>
        <w:top w:val="none" w:sz="0" w:space="0" w:color="auto"/>
        <w:left w:val="none" w:sz="0" w:space="0" w:color="auto"/>
        <w:bottom w:val="none" w:sz="0" w:space="0" w:color="auto"/>
        <w:right w:val="none" w:sz="0" w:space="0" w:color="auto"/>
      </w:divBdr>
      <w:divsChild>
        <w:div w:id="1264417563">
          <w:marLeft w:val="0"/>
          <w:marRight w:val="0"/>
          <w:marTop w:val="0"/>
          <w:marBottom w:val="0"/>
          <w:divBdr>
            <w:top w:val="none" w:sz="0" w:space="0" w:color="auto"/>
            <w:left w:val="none" w:sz="0" w:space="0" w:color="auto"/>
            <w:bottom w:val="none" w:sz="0" w:space="0" w:color="auto"/>
            <w:right w:val="none" w:sz="0" w:space="0" w:color="auto"/>
          </w:divBdr>
          <w:divsChild>
            <w:div w:id="1684748197">
              <w:marLeft w:val="0"/>
              <w:marRight w:val="0"/>
              <w:marTop w:val="0"/>
              <w:marBottom w:val="0"/>
              <w:divBdr>
                <w:top w:val="none" w:sz="0" w:space="0" w:color="auto"/>
                <w:left w:val="none" w:sz="0" w:space="0" w:color="auto"/>
                <w:bottom w:val="none" w:sz="0" w:space="0" w:color="auto"/>
                <w:right w:val="none" w:sz="0" w:space="0" w:color="auto"/>
              </w:divBdr>
              <w:divsChild>
                <w:div w:id="199375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927356">
      <w:bodyDiv w:val="1"/>
      <w:marLeft w:val="0"/>
      <w:marRight w:val="0"/>
      <w:marTop w:val="0"/>
      <w:marBottom w:val="0"/>
      <w:divBdr>
        <w:top w:val="none" w:sz="0" w:space="0" w:color="auto"/>
        <w:left w:val="none" w:sz="0" w:space="0" w:color="auto"/>
        <w:bottom w:val="none" w:sz="0" w:space="0" w:color="auto"/>
        <w:right w:val="none" w:sz="0" w:space="0" w:color="auto"/>
      </w:divBdr>
      <w:divsChild>
        <w:div w:id="260334331">
          <w:marLeft w:val="0"/>
          <w:marRight w:val="0"/>
          <w:marTop w:val="0"/>
          <w:marBottom w:val="0"/>
          <w:divBdr>
            <w:top w:val="none" w:sz="0" w:space="0" w:color="auto"/>
            <w:left w:val="none" w:sz="0" w:space="0" w:color="auto"/>
            <w:bottom w:val="none" w:sz="0" w:space="0" w:color="auto"/>
            <w:right w:val="none" w:sz="0" w:space="0" w:color="auto"/>
          </w:divBdr>
          <w:divsChild>
            <w:div w:id="1708067304">
              <w:marLeft w:val="0"/>
              <w:marRight w:val="0"/>
              <w:marTop w:val="0"/>
              <w:marBottom w:val="0"/>
              <w:divBdr>
                <w:top w:val="none" w:sz="0" w:space="0" w:color="auto"/>
                <w:left w:val="none" w:sz="0" w:space="0" w:color="auto"/>
                <w:bottom w:val="none" w:sz="0" w:space="0" w:color="auto"/>
                <w:right w:val="none" w:sz="0" w:space="0" w:color="auto"/>
              </w:divBdr>
              <w:divsChild>
                <w:div w:id="733503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752527">
      <w:bodyDiv w:val="1"/>
      <w:marLeft w:val="0"/>
      <w:marRight w:val="0"/>
      <w:marTop w:val="0"/>
      <w:marBottom w:val="0"/>
      <w:divBdr>
        <w:top w:val="none" w:sz="0" w:space="0" w:color="auto"/>
        <w:left w:val="none" w:sz="0" w:space="0" w:color="auto"/>
        <w:bottom w:val="none" w:sz="0" w:space="0" w:color="auto"/>
        <w:right w:val="none" w:sz="0" w:space="0" w:color="auto"/>
      </w:divBdr>
      <w:divsChild>
        <w:div w:id="378284271">
          <w:marLeft w:val="0"/>
          <w:marRight w:val="0"/>
          <w:marTop w:val="0"/>
          <w:marBottom w:val="0"/>
          <w:divBdr>
            <w:top w:val="none" w:sz="0" w:space="0" w:color="auto"/>
            <w:left w:val="none" w:sz="0" w:space="0" w:color="auto"/>
            <w:bottom w:val="none" w:sz="0" w:space="0" w:color="auto"/>
            <w:right w:val="none" w:sz="0" w:space="0" w:color="auto"/>
          </w:divBdr>
          <w:divsChild>
            <w:div w:id="1956788018">
              <w:marLeft w:val="0"/>
              <w:marRight w:val="0"/>
              <w:marTop w:val="0"/>
              <w:marBottom w:val="0"/>
              <w:divBdr>
                <w:top w:val="none" w:sz="0" w:space="0" w:color="auto"/>
                <w:left w:val="none" w:sz="0" w:space="0" w:color="auto"/>
                <w:bottom w:val="none" w:sz="0" w:space="0" w:color="auto"/>
                <w:right w:val="none" w:sz="0" w:space="0" w:color="auto"/>
              </w:divBdr>
              <w:divsChild>
                <w:div w:id="537472006">
                  <w:marLeft w:val="0"/>
                  <w:marRight w:val="0"/>
                  <w:marTop w:val="0"/>
                  <w:marBottom w:val="0"/>
                  <w:divBdr>
                    <w:top w:val="none" w:sz="0" w:space="0" w:color="auto"/>
                    <w:left w:val="none" w:sz="0" w:space="0" w:color="auto"/>
                    <w:bottom w:val="none" w:sz="0" w:space="0" w:color="auto"/>
                    <w:right w:val="none" w:sz="0" w:space="0" w:color="auto"/>
                  </w:divBdr>
                  <w:divsChild>
                    <w:div w:id="120737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5270422">
      <w:bodyDiv w:val="1"/>
      <w:marLeft w:val="0"/>
      <w:marRight w:val="0"/>
      <w:marTop w:val="0"/>
      <w:marBottom w:val="0"/>
      <w:divBdr>
        <w:top w:val="none" w:sz="0" w:space="0" w:color="auto"/>
        <w:left w:val="none" w:sz="0" w:space="0" w:color="auto"/>
        <w:bottom w:val="none" w:sz="0" w:space="0" w:color="auto"/>
        <w:right w:val="none" w:sz="0" w:space="0" w:color="auto"/>
      </w:divBdr>
      <w:divsChild>
        <w:div w:id="1640768357">
          <w:marLeft w:val="0"/>
          <w:marRight w:val="0"/>
          <w:marTop w:val="0"/>
          <w:marBottom w:val="0"/>
          <w:divBdr>
            <w:top w:val="none" w:sz="0" w:space="0" w:color="auto"/>
            <w:left w:val="none" w:sz="0" w:space="0" w:color="auto"/>
            <w:bottom w:val="none" w:sz="0" w:space="0" w:color="auto"/>
            <w:right w:val="none" w:sz="0" w:space="0" w:color="auto"/>
          </w:divBdr>
          <w:divsChild>
            <w:div w:id="1551526748">
              <w:marLeft w:val="0"/>
              <w:marRight w:val="0"/>
              <w:marTop w:val="0"/>
              <w:marBottom w:val="0"/>
              <w:divBdr>
                <w:top w:val="none" w:sz="0" w:space="0" w:color="auto"/>
                <w:left w:val="none" w:sz="0" w:space="0" w:color="auto"/>
                <w:bottom w:val="none" w:sz="0" w:space="0" w:color="auto"/>
                <w:right w:val="none" w:sz="0" w:space="0" w:color="auto"/>
              </w:divBdr>
              <w:divsChild>
                <w:div w:id="191296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459078">
      <w:bodyDiv w:val="1"/>
      <w:marLeft w:val="0"/>
      <w:marRight w:val="0"/>
      <w:marTop w:val="0"/>
      <w:marBottom w:val="0"/>
      <w:divBdr>
        <w:top w:val="none" w:sz="0" w:space="0" w:color="auto"/>
        <w:left w:val="none" w:sz="0" w:space="0" w:color="auto"/>
        <w:bottom w:val="none" w:sz="0" w:space="0" w:color="auto"/>
        <w:right w:val="none" w:sz="0" w:space="0" w:color="auto"/>
      </w:divBdr>
    </w:div>
    <w:div w:id="1845704376">
      <w:bodyDiv w:val="1"/>
      <w:marLeft w:val="0"/>
      <w:marRight w:val="0"/>
      <w:marTop w:val="0"/>
      <w:marBottom w:val="0"/>
      <w:divBdr>
        <w:top w:val="none" w:sz="0" w:space="0" w:color="auto"/>
        <w:left w:val="none" w:sz="0" w:space="0" w:color="auto"/>
        <w:bottom w:val="none" w:sz="0" w:space="0" w:color="auto"/>
        <w:right w:val="none" w:sz="0" w:space="0" w:color="auto"/>
      </w:divBdr>
      <w:divsChild>
        <w:div w:id="588466077">
          <w:marLeft w:val="0"/>
          <w:marRight w:val="0"/>
          <w:marTop w:val="0"/>
          <w:marBottom w:val="0"/>
          <w:divBdr>
            <w:top w:val="none" w:sz="0" w:space="0" w:color="auto"/>
            <w:left w:val="none" w:sz="0" w:space="0" w:color="auto"/>
            <w:bottom w:val="none" w:sz="0" w:space="0" w:color="auto"/>
            <w:right w:val="none" w:sz="0" w:space="0" w:color="auto"/>
          </w:divBdr>
          <w:divsChild>
            <w:div w:id="58600549">
              <w:marLeft w:val="0"/>
              <w:marRight w:val="0"/>
              <w:marTop w:val="0"/>
              <w:marBottom w:val="0"/>
              <w:divBdr>
                <w:top w:val="none" w:sz="0" w:space="0" w:color="auto"/>
                <w:left w:val="none" w:sz="0" w:space="0" w:color="auto"/>
                <w:bottom w:val="none" w:sz="0" w:space="0" w:color="auto"/>
                <w:right w:val="none" w:sz="0" w:space="0" w:color="auto"/>
              </w:divBdr>
              <w:divsChild>
                <w:div w:id="1821849781">
                  <w:marLeft w:val="0"/>
                  <w:marRight w:val="0"/>
                  <w:marTop w:val="0"/>
                  <w:marBottom w:val="0"/>
                  <w:divBdr>
                    <w:top w:val="none" w:sz="0" w:space="0" w:color="auto"/>
                    <w:left w:val="none" w:sz="0" w:space="0" w:color="auto"/>
                    <w:bottom w:val="none" w:sz="0" w:space="0" w:color="auto"/>
                    <w:right w:val="none" w:sz="0" w:space="0" w:color="auto"/>
                  </w:divBdr>
                  <w:divsChild>
                    <w:div w:id="83388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3927218">
      <w:bodyDiv w:val="1"/>
      <w:marLeft w:val="0"/>
      <w:marRight w:val="0"/>
      <w:marTop w:val="0"/>
      <w:marBottom w:val="0"/>
      <w:divBdr>
        <w:top w:val="none" w:sz="0" w:space="0" w:color="auto"/>
        <w:left w:val="none" w:sz="0" w:space="0" w:color="auto"/>
        <w:bottom w:val="none" w:sz="0" w:space="0" w:color="auto"/>
        <w:right w:val="none" w:sz="0" w:space="0" w:color="auto"/>
      </w:divBdr>
      <w:divsChild>
        <w:div w:id="1883711337">
          <w:marLeft w:val="0"/>
          <w:marRight w:val="0"/>
          <w:marTop w:val="0"/>
          <w:marBottom w:val="0"/>
          <w:divBdr>
            <w:top w:val="none" w:sz="0" w:space="0" w:color="auto"/>
            <w:left w:val="none" w:sz="0" w:space="0" w:color="auto"/>
            <w:bottom w:val="none" w:sz="0" w:space="0" w:color="auto"/>
            <w:right w:val="none" w:sz="0" w:space="0" w:color="auto"/>
          </w:divBdr>
          <w:divsChild>
            <w:div w:id="560336359">
              <w:marLeft w:val="0"/>
              <w:marRight w:val="0"/>
              <w:marTop w:val="0"/>
              <w:marBottom w:val="0"/>
              <w:divBdr>
                <w:top w:val="none" w:sz="0" w:space="0" w:color="auto"/>
                <w:left w:val="none" w:sz="0" w:space="0" w:color="auto"/>
                <w:bottom w:val="none" w:sz="0" w:space="0" w:color="auto"/>
                <w:right w:val="none" w:sz="0" w:space="0" w:color="auto"/>
              </w:divBdr>
              <w:divsChild>
                <w:div w:id="651061526">
                  <w:marLeft w:val="0"/>
                  <w:marRight w:val="0"/>
                  <w:marTop w:val="0"/>
                  <w:marBottom w:val="0"/>
                  <w:divBdr>
                    <w:top w:val="none" w:sz="0" w:space="0" w:color="auto"/>
                    <w:left w:val="none" w:sz="0" w:space="0" w:color="auto"/>
                    <w:bottom w:val="none" w:sz="0" w:space="0" w:color="auto"/>
                    <w:right w:val="none" w:sz="0" w:space="0" w:color="auto"/>
                  </w:divBdr>
                  <w:divsChild>
                    <w:div w:id="739443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7231778">
      <w:bodyDiv w:val="1"/>
      <w:marLeft w:val="0"/>
      <w:marRight w:val="0"/>
      <w:marTop w:val="0"/>
      <w:marBottom w:val="0"/>
      <w:divBdr>
        <w:top w:val="none" w:sz="0" w:space="0" w:color="auto"/>
        <w:left w:val="none" w:sz="0" w:space="0" w:color="auto"/>
        <w:bottom w:val="none" w:sz="0" w:space="0" w:color="auto"/>
        <w:right w:val="none" w:sz="0" w:space="0" w:color="auto"/>
      </w:divBdr>
    </w:div>
    <w:div w:id="1903515904">
      <w:bodyDiv w:val="1"/>
      <w:marLeft w:val="0"/>
      <w:marRight w:val="0"/>
      <w:marTop w:val="0"/>
      <w:marBottom w:val="0"/>
      <w:divBdr>
        <w:top w:val="none" w:sz="0" w:space="0" w:color="auto"/>
        <w:left w:val="none" w:sz="0" w:space="0" w:color="auto"/>
        <w:bottom w:val="none" w:sz="0" w:space="0" w:color="auto"/>
        <w:right w:val="none" w:sz="0" w:space="0" w:color="auto"/>
      </w:divBdr>
      <w:divsChild>
        <w:div w:id="613904405">
          <w:marLeft w:val="0"/>
          <w:marRight w:val="0"/>
          <w:marTop w:val="0"/>
          <w:marBottom w:val="0"/>
          <w:divBdr>
            <w:top w:val="none" w:sz="0" w:space="0" w:color="auto"/>
            <w:left w:val="none" w:sz="0" w:space="0" w:color="auto"/>
            <w:bottom w:val="none" w:sz="0" w:space="0" w:color="auto"/>
            <w:right w:val="none" w:sz="0" w:space="0" w:color="auto"/>
          </w:divBdr>
          <w:divsChild>
            <w:div w:id="1836022490">
              <w:marLeft w:val="0"/>
              <w:marRight w:val="0"/>
              <w:marTop w:val="0"/>
              <w:marBottom w:val="0"/>
              <w:divBdr>
                <w:top w:val="none" w:sz="0" w:space="0" w:color="auto"/>
                <w:left w:val="none" w:sz="0" w:space="0" w:color="auto"/>
                <w:bottom w:val="none" w:sz="0" w:space="0" w:color="auto"/>
                <w:right w:val="none" w:sz="0" w:space="0" w:color="auto"/>
              </w:divBdr>
              <w:divsChild>
                <w:div w:id="358046269">
                  <w:marLeft w:val="0"/>
                  <w:marRight w:val="0"/>
                  <w:marTop w:val="0"/>
                  <w:marBottom w:val="0"/>
                  <w:divBdr>
                    <w:top w:val="none" w:sz="0" w:space="0" w:color="auto"/>
                    <w:left w:val="none" w:sz="0" w:space="0" w:color="auto"/>
                    <w:bottom w:val="none" w:sz="0" w:space="0" w:color="auto"/>
                    <w:right w:val="none" w:sz="0" w:space="0" w:color="auto"/>
                  </w:divBdr>
                  <w:divsChild>
                    <w:div w:id="689575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9438101">
      <w:bodyDiv w:val="1"/>
      <w:marLeft w:val="0"/>
      <w:marRight w:val="0"/>
      <w:marTop w:val="0"/>
      <w:marBottom w:val="0"/>
      <w:divBdr>
        <w:top w:val="none" w:sz="0" w:space="0" w:color="auto"/>
        <w:left w:val="none" w:sz="0" w:space="0" w:color="auto"/>
        <w:bottom w:val="none" w:sz="0" w:space="0" w:color="auto"/>
        <w:right w:val="none" w:sz="0" w:space="0" w:color="auto"/>
      </w:divBdr>
      <w:divsChild>
        <w:div w:id="243686336">
          <w:marLeft w:val="0"/>
          <w:marRight w:val="0"/>
          <w:marTop w:val="0"/>
          <w:marBottom w:val="0"/>
          <w:divBdr>
            <w:top w:val="none" w:sz="0" w:space="0" w:color="auto"/>
            <w:left w:val="none" w:sz="0" w:space="0" w:color="auto"/>
            <w:bottom w:val="none" w:sz="0" w:space="0" w:color="auto"/>
            <w:right w:val="none" w:sz="0" w:space="0" w:color="auto"/>
          </w:divBdr>
          <w:divsChild>
            <w:div w:id="1710494735">
              <w:marLeft w:val="0"/>
              <w:marRight w:val="0"/>
              <w:marTop w:val="0"/>
              <w:marBottom w:val="0"/>
              <w:divBdr>
                <w:top w:val="none" w:sz="0" w:space="0" w:color="auto"/>
                <w:left w:val="none" w:sz="0" w:space="0" w:color="auto"/>
                <w:bottom w:val="none" w:sz="0" w:space="0" w:color="auto"/>
                <w:right w:val="none" w:sz="0" w:space="0" w:color="auto"/>
              </w:divBdr>
              <w:divsChild>
                <w:div w:id="641349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1163158">
      <w:bodyDiv w:val="1"/>
      <w:marLeft w:val="0"/>
      <w:marRight w:val="0"/>
      <w:marTop w:val="0"/>
      <w:marBottom w:val="0"/>
      <w:divBdr>
        <w:top w:val="none" w:sz="0" w:space="0" w:color="auto"/>
        <w:left w:val="none" w:sz="0" w:space="0" w:color="auto"/>
        <w:bottom w:val="none" w:sz="0" w:space="0" w:color="auto"/>
        <w:right w:val="none" w:sz="0" w:space="0" w:color="auto"/>
      </w:divBdr>
    </w:div>
    <w:div w:id="1951275491">
      <w:bodyDiv w:val="1"/>
      <w:marLeft w:val="0"/>
      <w:marRight w:val="0"/>
      <w:marTop w:val="0"/>
      <w:marBottom w:val="0"/>
      <w:divBdr>
        <w:top w:val="none" w:sz="0" w:space="0" w:color="auto"/>
        <w:left w:val="none" w:sz="0" w:space="0" w:color="auto"/>
        <w:bottom w:val="none" w:sz="0" w:space="0" w:color="auto"/>
        <w:right w:val="none" w:sz="0" w:space="0" w:color="auto"/>
      </w:divBdr>
    </w:div>
    <w:div w:id="2090492150">
      <w:bodyDiv w:val="1"/>
      <w:marLeft w:val="0"/>
      <w:marRight w:val="0"/>
      <w:marTop w:val="0"/>
      <w:marBottom w:val="0"/>
      <w:divBdr>
        <w:top w:val="none" w:sz="0" w:space="0" w:color="auto"/>
        <w:left w:val="none" w:sz="0" w:space="0" w:color="auto"/>
        <w:bottom w:val="none" w:sz="0" w:space="0" w:color="auto"/>
        <w:right w:val="none" w:sz="0" w:space="0" w:color="auto"/>
      </w:divBdr>
      <w:divsChild>
        <w:div w:id="1324966005">
          <w:marLeft w:val="0"/>
          <w:marRight w:val="0"/>
          <w:marTop w:val="0"/>
          <w:marBottom w:val="0"/>
          <w:divBdr>
            <w:top w:val="none" w:sz="0" w:space="0" w:color="auto"/>
            <w:left w:val="none" w:sz="0" w:space="0" w:color="auto"/>
            <w:bottom w:val="none" w:sz="0" w:space="0" w:color="auto"/>
            <w:right w:val="none" w:sz="0" w:space="0" w:color="auto"/>
          </w:divBdr>
          <w:divsChild>
            <w:div w:id="2046561880">
              <w:marLeft w:val="0"/>
              <w:marRight w:val="0"/>
              <w:marTop w:val="0"/>
              <w:marBottom w:val="0"/>
              <w:divBdr>
                <w:top w:val="none" w:sz="0" w:space="0" w:color="auto"/>
                <w:left w:val="none" w:sz="0" w:space="0" w:color="auto"/>
                <w:bottom w:val="none" w:sz="0" w:space="0" w:color="auto"/>
                <w:right w:val="none" w:sz="0" w:space="0" w:color="auto"/>
              </w:divBdr>
              <w:divsChild>
                <w:div w:id="91339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582790">
      <w:bodyDiv w:val="1"/>
      <w:marLeft w:val="0"/>
      <w:marRight w:val="0"/>
      <w:marTop w:val="0"/>
      <w:marBottom w:val="0"/>
      <w:divBdr>
        <w:top w:val="none" w:sz="0" w:space="0" w:color="auto"/>
        <w:left w:val="none" w:sz="0" w:space="0" w:color="auto"/>
        <w:bottom w:val="none" w:sz="0" w:space="0" w:color="auto"/>
        <w:right w:val="none" w:sz="0" w:space="0" w:color="auto"/>
      </w:divBdr>
      <w:divsChild>
        <w:div w:id="1212115115">
          <w:marLeft w:val="0"/>
          <w:marRight w:val="0"/>
          <w:marTop w:val="0"/>
          <w:marBottom w:val="0"/>
          <w:divBdr>
            <w:top w:val="none" w:sz="0" w:space="0" w:color="auto"/>
            <w:left w:val="none" w:sz="0" w:space="0" w:color="auto"/>
            <w:bottom w:val="none" w:sz="0" w:space="0" w:color="auto"/>
            <w:right w:val="none" w:sz="0" w:space="0" w:color="auto"/>
          </w:divBdr>
          <w:divsChild>
            <w:div w:id="722945981">
              <w:marLeft w:val="0"/>
              <w:marRight w:val="0"/>
              <w:marTop w:val="0"/>
              <w:marBottom w:val="0"/>
              <w:divBdr>
                <w:top w:val="none" w:sz="0" w:space="0" w:color="auto"/>
                <w:left w:val="none" w:sz="0" w:space="0" w:color="auto"/>
                <w:bottom w:val="none" w:sz="0" w:space="0" w:color="auto"/>
                <w:right w:val="none" w:sz="0" w:space="0" w:color="auto"/>
              </w:divBdr>
              <w:divsChild>
                <w:div w:id="2060086794">
                  <w:marLeft w:val="0"/>
                  <w:marRight w:val="0"/>
                  <w:marTop w:val="0"/>
                  <w:marBottom w:val="0"/>
                  <w:divBdr>
                    <w:top w:val="none" w:sz="0" w:space="0" w:color="auto"/>
                    <w:left w:val="none" w:sz="0" w:space="0" w:color="auto"/>
                    <w:bottom w:val="none" w:sz="0" w:space="0" w:color="auto"/>
                    <w:right w:val="none" w:sz="0" w:space="0" w:color="auto"/>
                  </w:divBdr>
                  <w:divsChild>
                    <w:div w:id="1472477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0826449">
      <w:bodyDiv w:val="1"/>
      <w:marLeft w:val="0"/>
      <w:marRight w:val="0"/>
      <w:marTop w:val="0"/>
      <w:marBottom w:val="0"/>
      <w:divBdr>
        <w:top w:val="none" w:sz="0" w:space="0" w:color="auto"/>
        <w:left w:val="none" w:sz="0" w:space="0" w:color="auto"/>
        <w:bottom w:val="none" w:sz="0" w:space="0" w:color="auto"/>
        <w:right w:val="none" w:sz="0" w:space="0" w:color="auto"/>
      </w:divBdr>
    </w:div>
    <w:div w:id="2146895108">
      <w:bodyDiv w:val="1"/>
      <w:marLeft w:val="0"/>
      <w:marRight w:val="0"/>
      <w:marTop w:val="0"/>
      <w:marBottom w:val="0"/>
      <w:divBdr>
        <w:top w:val="none" w:sz="0" w:space="0" w:color="auto"/>
        <w:left w:val="none" w:sz="0" w:space="0" w:color="auto"/>
        <w:bottom w:val="none" w:sz="0" w:space="0" w:color="auto"/>
        <w:right w:val="none" w:sz="0" w:space="0" w:color="auto"/>
      </w:divBdr>
      <w:divsChild>
        <w:div w:id="822165662">
          <w:marLeft w:val="0"/>
          <w:marRight w:val="0"/>
          <w:marTop w:val="0"/>
          <w:marBottom w:val="0"/>
          <w:divBdr>
            <w:top w:val="none" w:sz="0" w:space="0" w:color="auto"/>
            <w:left w:val="none" w:sz="0" w:space="0" w:color="auto"/>
            <w:bottom w:val="none" w:sz="0" w:space="0" w:color="auto"/>
            <w:right w:val="none" w:sz="0" w:space="0" w:color="auto"/>
          </w:divBdr>
          <w:divsChild>
            <w:div w:id="590745872">
              <w:marLeft w:val="0"/>
              <w:marRight w:val="0"/>
              <w:marTop w:val="0"/>
              <w:marBottom w:val="0"/>
              <w:divBdr>
                <w:top w:val="none" w:sz="0" w:space="0" w:color="auto"/>
                <w:left w:val="none" w:sz="0" w:space="0" w:color="auto"/>
                <w:bottom w:val="none" w:sz="0" w:space="0" w:color="auto"/>
                <w:right w:val="none" w:sz="0" w:space="0" w:color="auto"/>
              </w:divBdr>
              <w:divsChild>
                <w:div w:id="172321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ingaway.org.uk/wp-content/uploads/RL56-Extract-the-Mosaic-Approach-EARLY-YEARS.pdf" TargetMode="External"/><Relationship Id="rId13" Type="http://schemas.openxmlformats.org/officeDocument/2006/relationships/hyperlink" Target="https://www.researchgate.net/file.PostFileLoader.html?id=582a0dbf217e20276533f5a5&amp;assetKey=AS:428404664213506@1479151039119" TargetMode="External"/><Relationship Id="rId18" Type="http://schemas.openxmlformats.org/officeDocument/2006/relationships/hyperlink" Target="https://apprendre.auf.org/wp-content/opera/13-BF-References-et-biblio-RPT-2014/Visible%20Learning_A%20synthesis%20or%20over%20800%20Meta-analyses%20Relating%20to%20Achievement_Hattie%20J%202009%20...pdf" TargetMode="External"/><Relationship Id="rId26" Type="http://schemas.openxmlformats.org/officeDocument/2006/relationships/hyperlink" Target="https://www.unicef.org.uk/wp-content/uploads/2016/08/unicef-convention-rights-child-uncrc.pdf" TargetMode="External"/><Relationship Id="rId3" Type="http://schemas.openxmlformats.org/officeDocument/2006/relationships/settings" Target="settings.xml"/><Relationship Id="rId21" Type="http://schemas.openxmlformats.org/officeDocument/2006/relationships/hyperlink" Target="https://www.preprints.org/manuscript/202106.0491/v1/download" TargetMode="External"/><Relationship Id="rId7" Type="http://schemas.openxmlformats.org/officeDocument/2006/relationships/hyperlink" Target="https://cambridge-community.org.uk/professional-development/gswafl/index.html" TargetMode="External"/><Relationship Id="rId12" Type="http://schemas.openxmlformats.org/officeDocument/2006/relationships/hyperlink" Target="https://ora.ox.ac.uk/objects/uuid:de5086c1-87da-4800-856a-3f6b28efbf61/files/m5b44858865b492c2dd4bfef0607700bd" TargetMode="External"/><Relationship Id="rId17" Type="http://schemas.openxmlformats.org/officeDocument/2006/relationships/hyperlink" Target="https://scholarworks.umass.edu/cgi/viewcontent.cgi?article=1227&amp;context=pare" TargetMode="External"/><Relationship Id="rId25" Type="http://schemas.openxmlformats.org/officeDocument/2006/relationships/hyperlink" Target="https://www.researchgate.net/publication/318912804_Research_Ethics" TargetMode="External"/><Relationship Id="rId2" Type="http://schemas.openxmlformats.org/officeDocument/2006/relationships/styles" Target="styles.xml"/><Relationship Id="rId16" Type="http://schemas.openxmlformats.org/officeDocument/2006/relationships/hyperlink" Target="https://www.youtube.com/watch?v=hNNKCD2f4qw" TargetMode="External"/><Relationship Id="rId20" Type="http://schemas.openxmlformats.org/officeDocument/2006/relationships/hyperlink" Target="https://www.ncbi.nlm.nih.gov/pmc/articles/PMC4797036/" TargetMode="External"/><Relationship Id="rId1" Type="http://schemas.openxmlformats.org/officeDocument/2006/relationships/numbering" Target="numbering.xml"/><Relationship Id="rId6" Type="http://schemas.openxmlformats.org/officeDocument/2006/relationships/hyperlink" Target="https://edu.rsc.org/assessment-for-learning/questioning-principles-of-assessment-for-learning/4012321.article" TargetMode="External"/><Relationship Id="rId11" Type="http://schemas.openxmlformats.org/officeDocument/2006/relationships/hyperlink" Target="https://eprints.qut.edu.au/39845/1/c39845.pdf" TargetMode="External"/><Relationship Id="rId24" Type="http://schemas.openxmlformats.org/officeDocument/2006/relationships/hyperlink" Target="https://www.iosrjournals.org/iosr-jrme/papers/Vol-12%20Issue-1/Ser-5/E1201052229.pdf" TargetMode="External"/><Relationship Id="rId5" Type="http://schemas.openxmlformats.org/officeDocument/2006/relationships/hyperlink" Target="https://www.ncbi.nlm.nih.gov/pmc/articles/PMC4511057/" TargetMode="External"/><Relationship Id="rId15" Type="http://schemas.openxmlformats.org/officeDocument/2006/relationships/hyperlink" Target="https://www.estyn.gov.wales/system/files/2022-10/Effective%20approaches%20to%20assessment%20that%20improve%20teaching%20and%20learning.pdf" TargetMode="External"/><Relationship Id="rId23" Type="http://schemas.openxmlformats.org/officeDocument/2006/relationships/hyperlink" Target="https://hwb.gov.wales/cwricwlwm-i-gymru/trefniadau-asesu/beth-syn-newid-mewn-asesu/" TargetMode="External"/><Relationship Id="rId28" Type="http://schemas.openxmlformats.org/officeDocument/2006/relationships/theme" Target="theme/theme1.xml"/><Relationship Id="rId10" Type="http://schemas.openxmlformats.org/officeDocument/2006/relationships/hyperlink" Target="https://www.bera.ac.uk/wp-content/uploads/2018/09/BERA-Bites-issue-1-Early-Childhood-Sept2018.pdf" TargetMode="External"/><Relationship Id="rId19" Type="http://schemas.openxmlformats.org/officeDocument/2006/relationships/hyperlink" Target="https://assets.publishing.service.gov.uk/media/5a7e413c40f0b6230268a2a3/what-makes-great-pedagogy-nine-claims-from-research.pdf" TargetMode="External"/><Relationship Id="rId4" Type="http://schemas.openxmlformats.org/officeDocument/2006/relationships/webSettings" Target="webSettings.xml"/><Relationship Id="rId9" Type="http://schemas.openxmlformats.org/officeDocument/2006/relationships/hyperlink" Target="https://www.smartsurvey.co.uk/blog/structured-or-semi-structured-questionnaire" TargetMode="External"/><Relationship Id="rId14" Type="http://schemas.openxmlformats.org/officeDocument/2006/relationships/hyperlink" Target="https://www.estyn.gov.wales/system/files/2020-08/Ysgol%2520Gynradd%2520Aberteifi%2520en.pdf" TargetMode="External"/><Relationship Id="rId22" Type="http://schemas.openxmlformats.org/officeDocument/2006/relationships/hyperlink" Target="https://hwb.gov.wales/api/storage/283b9318-dcf7-402d-b39a-67dee70efe18/sut-i-ddatblygu-meddwl-ac-asesu-ar-gyfer-dysgu-yn-yr-ystafell-ddosbarth.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268</TotalTime>
  <Pages>12</Pages>
  <Words>4618</Words>
  <Characters>25863</Characters>
  <Application>Microsoft Office Word</Application>
  <DocSecurity>0</DocSecurity>
  <Lines>497</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Mathias (2204331)</dc:creator>
  <cp:keywords/>
  <dc:description/>
  <cp:lastModifiedBy>Olivia Mathias (2204331)</cp:lastModifiedBy>
  <cp:revision>196</cp:revision>
  <dcterms:created xsi:type="dcterms:W3CDTF">2024-02-18T13:16:00Z</dcterms:created>
  <dcterms:modified xsi:type="dcterms:W3CDTF">2024-02-19T20:28:00Z</dcterms:modified>
</cp:coreProperties>
</file>