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3577685"/>
        <w:docPartObj>
          <w:docPartGallery w:val="Cover Pages"/>
          <w:docPartUnique/>
        </w:docPartObj>
      </w:sdtPr>
      <w:sdtEndPr>
        <w:rPr>
          <w:rFonts w:ascii="Aptos" w:eastAsia="Aptos" w:hAnsi="Aptos" w:cs="Aptos"/>
          <w:color w:val="000000" w:themeColor="text1"/>
        </w:rPr>
      </w:sdtEndPr>
      <w:sdtContent>
        <w:p w14:paraId="73ED5A37" w14:textId="67F90DAB" w:rsidR="00690EE9" w:rsidRDefault="00690EE9">
          <w:pPr>
            <w:rPr>
              <w:rFonts w:hint="eastAsia"/>
            </w:rPr>
          </w:pPr>
          <w:r>
            <w:rPr>
              <w:noProof/>
            </w:rPr>
            <mc:AlternateContent>
              <mc:Choice Requires="wpg">
                <w:drawing>
                  <wp:anchor distT="0" distB="0" distL="114300" distR="114300" simplePos="0" relativeHeight="251658240" behindDoc="1" locked="0" layoutInCell="1" allowOverlap="1" wp14:anchorId="73AADE32" wp14:editId="7D1B2BD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E525AE" w14:textId="00F7B5DB" w:rsidR="00690EE9" w:rsidRDefault="00690EE9">
                                      <w:pPr>
                                        <w:pStyle w:val="NoSpacing"/>
                                        <w:spacing w:before="120"/>
                                        <w:jc w:val="center"/>
                                        <w:rPr>
                                          <w:rFonts w:hint="eastAsia"/>
                                          <w:color w:val="FFFFFF" w:themeColor="background1"/>
                                        </w:rPr>
                                      </w:pPr>
                                      <w:r>
                                        <w:rPr>
                                          <w:color w:val="FFFFFF" w:themeColor="background1"/>
                                        </w:rPr>
                                        <w:t>Nino Aguilar (2305326)</w:t>
                                      </w:r>
                                    </w:p>
                                  </w:sdtContent>
                                </w:sdt>
                                <w:p w14:paraId="44E36E3C" w14:textId="416DE64D" w:rsidR="00690EE9" w:rsidRDefault="00000000">
                                  <w:pPr>
                                    <w:pStyle w:val="NoSpacing"/>
                                    <w:spacing w:before="120"/>
                                    <w:jc w:val="center"/>
                                    <w:rPr>
                                      <w:rFonts w:hint="eastAsia"/>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D0598">
                                        <w:rPr>
                                          <w:caps/>
                                          <w:color w:val="FFFFFF" w:themeColor="background1"/>
                                        </w:rPr>
                                        <w:t xml:space="preserve">     </w:t>
                                      </w:r>
                                    </w:sdtContent>
                                  </w:sdt>
                                  <w:r w:rsidR="00690EE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D059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0E83656" w14:textId="4335C35E" w:rsidR="00690EE9" w:rsidRDefault="00ED0598">
                                      <w:pPr>
                                        <w:pStyle w:val="NoSpacing"/>
                                        <w:jc w:val="center"/>
                                        <w:rPr>
                                          <w:rFonts w:asciiTheme="majorHAnsi" w:eastAsiaTheme="majorEastAsia" w:hAnsiTheme="majorHAnsi" w:cstheme="majorBidi" w:hint="eastAsia"/>
                                          <w:caps/>
                                          <w:color w:val="156082" w:themeColor="accent1"/>
                                          <w:sz w:val="72"/>
                                          <w:szCs w:val="72"/>
                                        </w:rPr>
                                      </w:pPr>
                                      <w:r>
                                        <w:rPr>
                                          <w:rFonts w:asciiTheme="majorHAnsi" w:eastAsiaTheme="majorEastAsia" w:hAnsiTheme="majorHAnsi" w:cstheme="majorBidi"/>
                                          <w:caps/>
                                          <w:color w:val="156082" w:themeColor="accent1"/>
                                          <w:sz w:val="72"/>
                                          <w:szCs w:val="72"/>
                                        </w:rPr>
                                        <w:t>Networks and cyber security essentials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AADE32" id="Group 62"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E525AE" w14:textId="00F7B5DB" w:rsidR="00690EE9" w:rsidRDefault="00690EE9">
                                <w:pPr>
                                  <w:pStyle w:val="NoSpacing"/>
                                  <w:spacing w:before="120"/>
                                  <w:jc w:val="center"/>
                                  <w:rPr>
                                    <w:rFonts w:hint="eastAsia"/>
                                    <w:color w:val="FFFFFF" w:themeColor="background1"/>
                                  </w:rPr>
                                </w:pPr>
                                <w:r>
                                  <w:rPr>
                                    <w:color w:val="FFFFFF" w:themeColor="background1"/>
                                  </w:rPr>
                                  <w:t>Nino Aguilar (2305326)</w:t>
                                </w:r>
                              </w:p>
                            </w:sdtContent>
                          </w:sdt>
                          <w:p w14:paraId="44E36E3C" w14:textId="416DE64D" w:rsidR="00690EE9" w:rsidRDefault="00000000">
                            <w:pPr>
                              <w:pStyle w:val="NoSpacing"/>
                              <w:spacing w:before="120"/>
                              <w:jc w:val="center"/>
                              <w:rPr>
                                <w:rFonts w:hint="eastAsia"/>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D0598">
                                  <w:rPr>
                                    <w:caps/>
                                    <w:color w:val="FFFFFF" w:themeColor="background1"/>
                                  </w:rPr>
                                  <w:t xml:space="preserve">     </w:t>
                                </w:r>
                              </w:sdtContent>
                            </w:sdt>
                            <w:r w:rsidR="00690EE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D059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0E83656" w14:textId="4335C35E" w:rsidR="00690EE9" w:rsidRDefault="00ED0598">
                                <w:pPr>
                                  <w:pStyle w:val="NoSpacing"/>
                                  <w:jc w:val="center"/>
                                  <w:rPr>
                                    <w:rFonts w:asciiTheme="majorHAnsi" w:eastAsiaTheme="majorEastAsia" w:hAnsiTheme="majorHAnsi" w:cstheme="majorBidi" w:hint="eastAsia"/>
                                    <w:caps/>
                                    <w:color w:val="156082" w:themeColor="accent1"/>
                                    <w:sz w:val="72"/>
                                    <w:szCs w:val="72"/>
                                  </w:rPr>
                                </w:pPr>
                                <w:r>
                                  <w:rPr>
                                    <w:rFonts w:asciiTheme="majorHAnsi" w:eastAsiaTheme="majorEastAsia" w:hAnsiTheme="majorHAnsi" w:cstheme="majorBidi"/>
                                    <w:caps/>
                                    <w:color w:val="156082" w:themeColor="accent1"/>
                                    <w:sz w:val="72"/>
                                    <w:szCs w:val="72"/>
                                  </w:rPr>
                                  <w:t>Networks and cyber security essentials</w:t>
                                </w:r>
                              </w:p>
                            </w:sdtContent>
                          </w:sdt>
                        </w:txbxContent>
                      </v:textbox>
                    </v:shape>
                    <w10:wrap anchorx="page" anchory="page"/>
                  </v:group>
                </w:pict>
              </mc:Fallback>
            </mc:AlternateContent>
          </w:r>
        </w:p>
        <w:p w14:paraId="1DE823B8" w14:textId="4661E647" w:rsidR="00690EE9" w:rsidRDefault="00690EE9">
          <w:pPr>
            <w:rPr>
              <w:rFonts w:ascii="Aptos" w:eastAsia="Aptos" w:hAnsi="Aptos" w:cs="Aptos"/>
              <w:color w:val="000000" w:themeColor="text1"/>
            </w:rPr>
          </w:pPr>
          <w:r>
            <w:rPr>
              <w:rFonts w:ascii="Aptos" w:eastAsia="Aptos" w:hAnsi="Aptos" w:cs="Aptos"/>
              <w:color w:val="000000" w:themeColor="text1"/>
            </w:rPr>
            <w:br w:type="page"/>
          </w:r>
        </w:p>
      </w:sdtContent>
    </w:sdt>
    <w:p w14:paraId="24D87D5C" w14:textId="4EEB9911" w:rsidR="47816364" w:rsidRDefault="47816364" w:rsidP="47816364">
      <w:pPr>
        <w:rPr>
          <w:rFonts w:ascii="Aptos" w:eastAsia="Aptos" w:hAnsi="Aptos" w:cs="Aptos"/>
          <w:color w:val="000000" w:themeColor="text1"/>
        </w:rPr>
      </w:pPr>
    </w:p>
    <w:sdt>
      <w:sdtPr>
        <w:id w:val="833360574"/>
        <w:docPartObj>
          <w:docPartGallery w:val="Table of Contents"/>
          <w:docPartUnique/>
        </w:docPartObj>
      </w:sdtPr>
      <w:sdtContent>
        <w:p w14:paraId="10DC9E30" w14:textId="0515FF55" w:rsidR="00C23330" w:rsidRDefault="0A9C66CA">
          <w:pPr>
            <w:pStyle w:val="TOC1"/>
            <w:tabs>
              <w:tab w:val="right" w:leader="dot" w:pos="9350"/>
            </w:tabs>
            <w:rPr>
              <w:noProof/>
              <w:kern w:val="2"/>
              <w:lang w:val="en-GB" w:eastAsia="zh-CN"/>
              <w14:ligatures w14:val="standardContextual"/>
            </w:rPr>
          </w:pPr>
          <w:r>
            <w:fldChar w:fldCharType="begin"/>
          </w:r>
          <w:r>
            <w:instrText>TOC \o \z \u \h</w:instrText>
          </w:r>
          <w:r>
            <w:fldChar w:fldCharType="separate"/>
          </w:r>
          <w:hyperlink w:anchor="_Toc165582517" w:history="1">
            <w:r w:rsidR="00C23330" w:rsidRPr="00463295">
              <w:rPr>
                <w:rStyle w:val="Hyperlink"/>
                <w:noProof/>
              </w:rPr>
              <w:t>Introduction</w:t>
            </w:r>
            <w:r w:rsidR="00C23330">
              <w:rPr>
                <w:noProof/>
                <w:webHidden/>
              </w:rPr>
              <w:tab/>
            </w:r>
            <w:r w:rsidR="00C23330">
              <w:rPr>
                <w:noProof/>
                <w:webHidden/>
              </w:rPr>
              <w:fldChar w:fldCharType="begin"/>
            </w:r>
            <w:r w:rsidR="00C23330">
              <w:rPr>
                <w:noProof/>
                <w:webHidden/>
              </w:rPr>
              <w:instrText xml:space="preserve"> PAGEREF _Toc165582517 \h </w:instrText>
            </w:r>
            <w:r w:rsidR="00C23330">
              <w:rPr>
                <w:noProof/>
                <w:webHidden/>
              </w:rPr>
            </w:r>
            <w:r w:rsidR="00C23330">
              <w:rPr>
                <w:noProof/>
                <w:webHidden/>
              </w:rPr>
              <w:fldChar w:fldCharType="separate"/>
            </w:r>
            <w:r w:rsidR="00C23330">
              <w:rPr>
                <w:noProof/>
                <w:webHidden/>
              </w:rPr>
              <w:t>2</w:t>
            </w:r>
            <w:r w:rsidR="00C23330">
              <w:rPr>
                <w:noProof/>
                <w:webHidden/>
              </w:rPr>
              <w:fldChar w:fldCharType="end"/>
            </w:r>
          </w:hyperlink>
        </w:p>
        <w:p w14:paraId="7AAD6416" w14:textId="53BFA62B" w:rsidR="00C23330" w:rsidRDefault="00C23330">
          <w:pPr>
            <w:pStyle w:val="TOC1"/>
            <w:tabs>
              <w:tab w:val="right" w:leader="dot" w:pos="9350"/>
            </w:tabs>
            <w:rPr>
              <w:noProof/>
              <w:kern w:val="2"/>
              <w:lang w:val="en-GB" w:eastAsia="zh-CN"/>
              <w14:ligatures w14:val="standardContextual"/>
            </w:rPr>
          </w:pPr>
          <w:hyperlink w:anchor="_Toc165582518" w:history="1">
            <w:r w:rsidRPr="00463295">
              <w:rPr>
                <w:rStyle w:val="Hyperlink"/>
                <w:noProof/>
              </w:rPr>
              <w:t>Part 1</w:t>
            </w:r>
            <w:r>
              <w:rPr>
                <w:noProof/>
                <w:webHidden/>
              </w:rPr>
              <w:tab/>
            </w:r>
            <w:r>
              <w:rPr>
                <w:noProof/>
                <w:webHidden/>
              </w:rPr>
              <w:fldChar w:fldCharType="begin"/>
            </w:r>
            <w:r>
              <w:rPr>
                <w:noProof/>
                <w:webHidden/>
              </w:rPr>
              <w:instrText xml:space="preserve"> PAGEREF _Toc165582518 \h </w:instrText>
            </w:r>
            <w:r>
              <w:rPr>
                <w:noProof/>
                <w:webHidden/>
              </w:rPr>
            </w:r>
            <w:r>
              <w:rPr>
                <w:noProof/>
                <w:webHidden/>
              </w:rPr>
              <w:fldChar w:fldCharType="separate"/>
            </w:r>
            <w:r>
              <w:rPr>
                <w:noProof/>
                <w:webHidden/>
              </w:rPr>
              <w:t>2</w:t>
            </w:r>
            <w:r>
              <w:rPr>
                <w:noProof/>
                <w:webHidden/>
              </w:rPr>
              <w:fldChar w:fldCharType="end"/>
            </w:r>
          </w:hyperlink>
        </w:p>
        <w:p w14:paraId="68E59939" w14:textId="33C9A2C5" w:rsidR="00C23330" w:rsidRDefault="00C23330">
          <w:pPr>
            <w:pStyle w:val="TOC2"/>
            <w:tabs>
              <w:tab w:val="right" w:leader="dot" w:pos="9350"/>
            </w:tabs>
            <w:rPr>
              <w:noProof/>
              <w:kern w:val="2"/>
              <w:lang w:val="en-GB" w:eastAsia="zh-CN"/>
              <w14:ligatures w14:val="standardContextual"/>
            </w:rPr>
          </w:pPr>
          <w:hyperlink w:anchor="_Toc165582519" w:history="1">
            <w:r w:rsidRPr="00463295">
              <w:rPr>
                <w:rStyle w:val="Hyperlink"/>
                <w:noProof/>
              </w:rPr>
              <w:t>NIST Cyber Security Framework</w:t>
            </w:r>
            <w:r>
              <w:rPr>
                <w:noProof/>
                <w:webHidden/>
              </w:rPr>
              <w:tab/>
            </w:r>
            <w:r>
              <w:rPr>
                <w:noProof/>
                <w:webHidden/>
              </w:rPr>
              <w:fldChar w:fldCharType="begin"/>
            </w:r>
            <w:r>
              <w:rPr>
                <w:noProof/>
                <w:webHidden/>
              </w:rPr>
              <w:instrText xml:space="preserve"> PAGEREF _Toc165582519 \h </w:instrText>
            </w:r>
            <w:r>
              <w:rPr>
                <w:noProof/>
                <w:webHidden/>
              </w:rPr>
            </w:r>
            <w:r>
              <w:rPr>
                <w:noProof/>
                <w:webHidden/>
              </w:rPr>
              <w:fldChar w:fldCharType="separate"/>
            </w:r>
            <w:r>
              <w:rPr>
                <w:noProof/>
                <w:webHidden/>
              </w:rPr>
              <w:t>2</w:t>
            </w:r>
            <w:r>
              <w:rPr>
                <w:noProof/>
                <w:webHidden/>
              </w:rPr>
              <w:fldChar w:fldCharType="end"/>
            </w:r>
          </w:hyperlink>
        </w:p>
        <w:p w14:paraId="4B341C03" w14:textId="65B6252C" w:rsidR="00C23330" w:rsidRDefault="00C23330">
          <w:pPr>
            <w:pStyle w:val="TOC2"/>
            <w:tabs>
              <w:tab w:val="right" w:leader="dot" w:pos="9350"/>
            </w:tabs>
            <w:rPr>
              <w:noProof/>
              <w:kern w:val="2"/>
              <w:lang w:val="en-GB" w:eastAsia="zh-CN"/>
              <w14:ligatures w14:val="standardContextual"/>
            </w:rPr>
          </w:pPr>
          <w:hyperlink w:anchor="_Toc165582520" w:history="1">
            <w:r w:rsidRPr="00463295">
              <w:rPr>
                <w:rStyle w:val="Hyperlink"/>
                <w:noProof/>
              </w:rPr>
              <w:t>Reconnaissance</w:t>
            </w:r>
            <w:r>
              <w:rPr>
                <w:noProof/>
                <w:webHidden/>
              </w:rPr>
              <w:tab/>
            </w:r>
            <w:r>
              <w:rPr>
                <w:noProof/>
                <w:webHidden/>
              </w:rPr>
              <w:fldChar w:fldCharType="begin"/>
            </w:r>
            <w:r>
              <w:rPr>
                <w:noProof/>
                <w:webHidden/>
              </w:rPr>
              <w:instrText xml:space="preserve"> PAGEREF _Toc165582520 \h </w:instrText>
            </w:r>
            <w:r>
              <w:rPr>
                <w:noProof/>
                <w:webHidden/>
              </w:rPr>
            </w:r>
            <w:r>
              <w:rPr>
                <w:noProof/>
                <w:webHidden/>
              </w:rPr>
              <w:fldChar w:fldCharType="separate"/>
            </w:r>
            <w:r>
              <w:rPr>
                <w:noProof/>
                <w:webHidden/>
              </w:rPr>
              <w:t>4</w:t>
            </w:r>
            <w:r>
              <w:rPr>
                <w:noProof/>
                <w:webHidden/>
              </w:rPr>
              <w:fldChar w:fldCharType="end"/>
            </w:r>
          </w:hyperlink>
        </w:p>
        <w:p w14:paraId="2923860B" w14:textId="63CB02B6" w:rsidR="00C23330" w:rsidRDefault="00C23330">
          <w:pPr>
            <w:pStyle w:val="TOC2"/>
            <w:tabs>
              <w:tab w:val="right" w:leader="dot" w:pos="9350"/>
            </w:tabs>
            <w:rPr>
              <w:noProof/>
              <w:kern w:val="2"/>
              <w:lang w:val="en-GB" w:eastAsia="zh-CN"/>
              <w14:ligatures w14:val="standardContextual"/>
            </w:rPr>
          </w:pPr>
          <w:hyperlink w:anchor="_Toc165582521" w:history="1">
            <w:r w:rsidRPr="00463295">
              <w:rPr>
                <w:rStyle w:val="Hyperlink"/>
                <w:noProof/>
              </w:rPr>
              <w:t>Cyber Attacks and Mitigation Strategies</w:t>
            </w:r>
            <w:r>
              <w:rPr>
                <w:noProof/>
                <w:webHidden/>
              </w:rPr>
              <w:tab/>
            </w:r>
            <w:r>
              <w:rPr>
                <w:noProof/>
                <w:webHidden/>
              </w:rPr>
              <w:fldChar w:fldCharType="begin"/>
            </w:r>
            <w:r>
              <w:rPr>
                <w:noProof/>
                <w:webHidden/>
              </w:rPr>
              <w:instrText xml:space="preserve"> PAGEREF _Toc165582521 \h </w:instrText>
            </w:r>
            <w:r>
              <w:rPr>
                <w:noProof/>
                <w:webHidden/>
              </w:rPr>
            </w:r>
            <w:r>
              <w:rPr>
                <w:noProof/>
                <w:webHidden/>
              </w:rPr>
              <w:fldChar w:fldCharType="separate"/>
            </w:r>
            <w:r>
              <w:rPr>
                <w:noProof/>
                <w:webHidden/>
              </w:rPr>
              <w:t>5</w:t>
            </w:r>
            <w:r>
              <w:rPr>
                <w:noProof/>
                <w:webHidden/>
              </w:rPr>
              <w:fldChar w:fldCharType="end"/>
            </w:r>
          </w:hyperlink>
        </w:p>
        <w:p w14:paraId="52DA1D80" w14:textId="3FFE0E0F" w:rsidR="00C23330" w:rsidRDefault="00C23330">
          <w:pPr>
            <w:pStyle w:val="TOC1"/>
            <w:tabs>
              <w:tab w:val="right" w:leader="dot" w:pos="9350"/>
            </w:tabs>
            <w:rPr>
              <w:noProof/>
              <w:kern w:val="2"/>
              <w:lang w:val="en-GB" w:eastAsia="zh-CN"/>
              <w14:ligatures w14:val="standardContextual"/>
            </w:rPr>
          </w:pPr>
          <w:hyperlink w:anchor="_Toc165582522" w:history="1">
            <w:r w:rsidRPr="00463295">
              <w:rPr>
                <w:rStyle w:val="Hyperlink"/>
                <w:noProof/>
              </w:rPr>
              <w:t>Part 2</w:t>
            </w:r>
            <w:r>
              <w:rPr>
                <w:noProof/>
                <w:webHidden/>
              </w:rPr>
              <w:tab/>
            </w:r>
            <w:r>
              <w:rPr>
                <w:noProof/>
                <w:webHidden/>
              </w:rPr>
              <w:fldChar w:fldCharType="begin"/>
            </w:r>
            <w:r>
              <w:rPr>
                <w:noProof/>
                <w:webHidden/>
              </w:rPr>
              <w:instrText xml:space="preserve"> PAGEREF _Toc165582522 \h </w:instrText>
            </w:r>
            <w:r>
              <w:rPr>
                <w:noProof/>
                <w:webHidden/>
              </w:rPr>
            </w:r>
            <w:r>
              <w:rPr>
                <w:noProof/>
                <w:webHidden/>
              </w:rPr>
              <w:fldChar w:fldCharType="separate"/>
            </w:r>
            <w:r>
              <w:rPr>
                <w:noProof/>
                <w:webHidden/>
              </w:rPr>
              <w:t>7</w:t>
            </w:r>
            <w:r>
              <w:rPr>
                <w:noProof/>
                <w:webHidden/>
              </w:rPr>
              <w:fldChar w:fldCharType="end"/>
            </w:r>
          </w:hyperlink>
        </w:p>
        <w:p w14:paraId="14AA989C" w14:textId="2BA6CC70" w:rsidR="00C23330" w:rsidRDefault="00C23330">
          <w:pPr>
            <w:pStyle w:val="TOC2"/>
            <w:tabs>
              <w:tab w:val="right" w:leader="dot" w:pos="9350"/>
            </w:tabs>
            <w:rPr>
              <w:noProof/>
              <w:kern w:val="2"/>
              <w:lang w:val="en-GB" w:eastAsia="zh-CN"/>
              <w14:ligatures w14:val="standardContextual"/>
            </w:rPr>
          </w:pPr>
          <w:hyperlink w:anchor="_Toc165582523" w:history="1">
            <w:r w:rsidRPr="00463295">
              <w:rPr>
                <w:rStyle w:val="Hyperlink"/>
                <w:noProof/>
              </w:rPr>
              <w:t>Network Topology</w:t>
            </w:r>
            <w:r>
              <w:rPr>
                <w:noProof/>
                <w:webHidden/>
              </w:rPr>
              <w:tab/>
            </w:r>
            <w:r>
              <w:rPr>
                <w:noProof/>
                <w:webHidden/>
              </w:rPr>
              <w:fldChar w:fldCharType="begin"/>
            </w:r>
            <w:r>
              <w:rPr>
                <w:noProof/>
                <w:webHidden/>
              </w:rPr>
              <w:instrText xml:space="preserve"> PAGEREF _Toc165582523 \h </w:instrText>
            </w:r>
            <w:r>
              <w:rPr>
                <w:noProof/>
                <w:webHidden/>
              </w:rPr>
            </w:r>
            <w:r>
              <w:rPr>
                <w:noProof/>
                <w:webHidden/>
              </w:rPr>
              <w:fldChar w:fldCharType="separate"/>
            </w:r>
            <w:r>
              <w:rPr>
                <w:noProof/>
                <w:webHidden/>
              </w:rPr>
              <w:t>7</w:t>
            </w:r>
            <w:r>
              <w:rPr>
                <w:noProof/>
                <w:webHidden/>
              </w:rPr>
              <w:fldChar w:fldCharType="end"/>
            </w:r>
          </w:hyperlink>
        </w:p>
        <w:p w14:paraId="6FAD5BBB" w14:textId="7FA264DC" w:rsidR="00C23330" w:rsidRDefault="00C23330">
          <w:pPr>
            <w:pStyle w:val="TOC2"/>
            <w:tabs>
              <w:tab w:val="right" w:leader="dot" w:pos="9350"/>
            </w:tabs>
            <w:rPr>
              <w:noProof/>
              <w:kern w:val="2"/>
              <w:lang w:val="en-GB" w:eastAsia="zh-CN"/>
              <w14:ligatures w14:val="standardContextual"/>
            </w:rPr>
          </w:pPr>
          <w:hyperlink w:anchor="_Toc165582524" w:history="1">
            <w:r w:rsidRPr="00463295">
              <w:rPr>
                <w:rStyle w:val="Hyperlink"/>
                <w:noProof/>
              </w:rPr>
              <w:t>Software and Hardware Technologies</w:t>
            </w:r>
            <w:r>
              <w:rPr>
                <w:noProof/>
                <w:webHidden/>
              </w:rPr>
              <w:tab/>
            </w:r>
            <w:r>
              <w:rPr>
                <w:noProof/>
                <w:webHidden/>
              </w:rPr>
              <w:fldChar w:fldCharType="begin"/>
            </w:r>
            <w:r>
              <w:rPr>
                <w:noProof/>
                <w:webHidden/>
              </w:rPr>
              <w:instrText xml:space="preserve"> PAGEREF _Toc165582524 \h </w:instrText>
            </w:r>
            <w:r>
              <w:rPr>
                <w:noProof/>
                <w:webHidden/>
              </w:rPr>
            </w:r>
            <w:r>
              <w:rPr>
                <w:noProof/>
                <w:webHidden/>
              </w:rPr>
              <w:fldChar w:fldCharType="separate"/>
            </w:r>
            <w:r>
              <w:rPr>
                <w:noProof/>
                <w:webHidden/>
              </w:rPr>
              <w:t>14</w:t>
            </w:r>
            <w:r>
              <w:rPr>
                <w:noProof/>
                <w:webHidden/>
              </w:rPr>
              <w:fldChar w:fldCharType="end"/>
            </w:r>
          </w:hyperlink>
        </w:p>
        <w:p w14:paraId="68A50493" w14:textId="608997B5" w:rsidR="00C23330" w:rsidRDefault="00C23330">
          <w:pPr>
            <w:pStyle w:val="TOC1"/>
            <w:tabs>
              <w:tab w:val="right" w:leader="dot" w:pos="9350"/>
            </w:tabs>
            <w:rPr>
              <w:noProof/>
              <w:kern w:val="2"/>
              <w:lang w:val="en-GB" w:eastAsia="zh-CN"/>
              <w14:ligatures w14:val="standardContextual"/>
            </w:rPr>
          </w:pPr>
          <w:hyperlink w:anchor="_Toc165582525" w:history="1">
            <w:r w:rsidRPr="00463295">
              <w:rPr>
                <w:rStyle w:val="Hyperlink"/>
                <w:noProof/>
              </w:rPr>
              <w:t>Certificates</w:t>
            </w:r>
            <w:r>
              <w:rPr>
                <w:noProof/>
                <w:webHidden/>
              </w:rPr>
              <w:tab/>
            </w:r>
            <w:r>
              <w:rPr>
                <w:noProof/>
                <w:webHidden/>
              </w:rPr>
              <w:fldChar w:fldCharType="begin"/>
            </w:r>
            <w:r>
              <w:rPr>
                <w:noProof/>
                <w:webHidden/>
              </w:rPr>
              <w:instrText xml:space="preserve"> PAGEREF _Toc165582525 \h </w:instrText>
            </w:r>
            <w:r>
              <w:rPr>
                <w:noProof/>
                <w:webHidden/>
              </w:rPr>
            </w:r>
            <w:r>
              <w:rPr>
                <w:noProof/>
                <w:webHidden/>
              </w:rPr>
              <w:fldChar w:fldCharType="separate"/>
            </w:r>
            <w:r>
              <w:rPr>
                <w:noProof/>
                <w:webHidden/>
              </w:rPr>
              <w:t>15</w:t>
            </w:r>
            <w:r>
              <w:rPr>
                <w:noProof/>
                <w:webHidden/>
              </w:rPr>
              <w:fldChar w:fldCharType="end"/>
            </w:r>
          </w:hyperlink>
        </w:p>
        <w:p w14:paraId="1DAD6E1F" w14:textId="011DB8B8" w:rsidR="00C23330" w:rsidRDefault="00C23330">
          <w:pPr>
            <w:pStyle w:val="TOC2"/>
            <w:tabs>
              <w:tab w:val="right" w:leader="dot" w:pos="9350"/>
            </w:tabs>
            <w:rPr>
              <w:noProof/>
              <w:kern w:val="2"/>
              <w:lang w:val="en-GB" w:eastAsia="zh-CN"/>
              <w14:ligatures w14:val="standardContextual"/>
            </w:rPr>
          </w:pPr>
          <w:hyperlink w:anchor="_Toc165582526" w:history="1">
            <w:r w:rsidRPr="00463295">
              <w:rPr>
                <w:rStyle w:val="Hyperlink"/>
                <w:noProof/>
              </w:rPr>
              <w:t>Introduction to Packet Tracer</w:t>
            </w:r>
            <w:r>
              <w:rPr>
                <w:noProof/>
                <w:webHidden/>
              </w:rPr>
              <w:tab/>
            </w:r>
            <w:r>
              <w:rPr>
                <w:noProof/>
                <w:webHidden/>
              </w:rPr>
              <w:fldChar w:fldCharType="begin"/>
            </w:r>
            <w:r>
              <w:rPr>
                <w:noProof/>
                <w:webHidden/>
              </w:rPr>
              <w:instrText xml:space="preserve"> PAGEREF _Toc165582526 \h </w:instrText>
            </w:r>
            <w:r>
              <w:rPr>
                <w:noProof/>
                <w:webHidden/>
              </w:rPr>
            </w:r>
            <w:r>
              <w:rPr>
                <w:noProof/>
                <w:webHidden/>
              </w:rPr>
              <w:fldChar w:fldCharType="separate"/>
            </w:r>
            <w:r>
              <w:rPr>
                <w:noProof/>
                <w:webHidden/>
              </w:rPr>
              <w:t>15</w:t>
            </w:r>
            <w:r>
              <w:rPr>
                <w:noProof/>
                <w:webHidden/>
              </w:rPr>
              <w:fldChar w:fldCharType="end"/>
            </w:r>
          </w:hyperlink>
        </w:p>
        <w:p w14:paraId="21665243" w14:textId="2962D97D" w:rsidR="00C23330" w:rsidRDefault="00C23330">
          <w:pPr>
            <w:pStyle w:val="TOC2"/>
            <w:tabs>
              <w:tab w:val="right" w:leader="dot" w:pos="9350"/>
            </w:tabs>
            <w:rPr>
              <w:noProof/>
              <w:kern w:val="2"/>
              <w:lang w:val="en-GB" w:eastAsia="zh-CN"/>
              <w14:ligatures w14:val="standardContextual"/>
            </w:rPr>
          </w:pPr>
          <w:hyperlink w:anchor="_Toc165582527" w:history="1">
            <w:r w:rsidRPr="00463295">
              <w:rPr>
                <w:rStyle w:val="Hyperlink"/>
                <w:noProof/>
              </w:rPr>
              <w:t>Cyber Security Foundation</w:t>
            </w:r>
            <w:r>
              <w:rPr>
                <w:noProof/>
                <w:webHidden/>
              </w:rPr>
              <w:tab/>
            </w:r>
            <w:r>
              <w:rPr>
                <w:noProof/>
                <w:webHidden/>
              </w:rPr>
              <w:fldChar w:fldCharType="begin"/>
            </w:r>
            <w:r>
              <w:rPr>
                <w:noProof/>
                <w:webHidden/>
              </w:rPr>
              <w:instrText xml:space="preserve"> PAGEREF _Toc165582527 \h </w:instrText>
            </w:r>
            <w:r>
              <w:rPr>
                <w:noProof/>
                <w:webHidden/>
              </w:rPr>
            </w:r>
            <w:r>
              <w:rPr>
                <w:noProof/>
                <w:webHidden/>
              </w:rPr>
              <w:fldChar w:fldCharType="separate"/>
            </w:r>
            <w:r>
              <w:rPr>
                <w:noProof/>
                <w:webHidden/>
              </w:rPr>
              <w:t>16</w:t>
            </w:r>
            <w:r>
              <w:rPr>
                <w:noProof/>
                <w:webHidden/>
              </w:rPr>
              <w:fldChar w:fldCharType="end"/>
            </w:r>
          </w:hyperlink>
        </w:p>
        <w:p w14:paraId="6D6E9440" w14:textId="2041150C" w:rsidR="00C23330" w:rsidRDefault="00C23330">
          <w:pPr>
            <w:pStyle w:val="TOC1"/>
            <w:tabs>
              <w:tab w:val="right" w:leader="dot" w:pos="9350"/>
            </w:tabs>
            <w:rPr>
              <w:noProof/>
              <w:kern w:val="2"/>
              <w:lang w:val="en-GB" w:eastAsia="zh-CN"/>
              <w14:ligatures w14:val="standardContextual"/>
            </w:rPr>
          </w:pPr>
          <w:hyperlink w:anchor="_Toc165582528" w:history="1">
            <w:r w:rsidRPr="00463295">
              <w:rPr>
                <w:rStyle w:val="Hyperlink"/>
                <w:noProof/>
              </w:rPr>
              <w:t>Conclusion</w:t>
            </w:r>
            <w:r>
              <w:rPr>
                <w:noProof/>
                <w:webHidden/>
              </w:rPr>
              <w:tab/>
            </w:r>
            <w:r>
              <w:rPr>
                <w:noProof/>
                <w:webHidden/>
              </w:rPr>
              <w:fldChar w:fldCharType="begin"/>
            </w:r>
            <w:r>
              <w:rPr>
                <w:noProof/>
                <w:webHidden/>
              </w:rPr>
              <w:instrText xml:space="preserve"> PAGEREF _Toc165582528 \h </w:instrText>
            </w:r>
            <w:r>
              <w:rPr>
                <w:noProof/>
                <w:webHidden/>
              </w:rPr>
            </w:r>
            <w:r>
              <w:rPr>
                <w:noProof/>
                <w:webHidden/>
              </w:rPr>
              <w:fldChar w:fldCharType="separate"/>
            </w:r>
            <w:r>
              <w:rPr>
                <w:noProof/>
                <w:webHidden/>
              </w:rPr>
              <w:t>16</w:t>
            </w:r>
            <w:r>
              <w:rPr>
                <w:noProof/>
                <w:webHidden/>
              </w:rPr>
              <w:fldChar w:fldCharType="end"/>
            </w:r>
          </w:hyperlink>
        </w:p>
        <w:p w14:paraId="463A5921" w14:textId="544249A0" w:rsidR="00C23330" w:rsidRDefault="00C23330">
          <w:pPr>
            <w:pStyle w:val="TOC1"/>
            <w:tabs>
              <w:tab w:val="right" w:leader="dot" w:pos="9350"/>
            </w:tabs>
            <w:rPr>
              <w:noProof/>
              <w:kern w:val="2"/>
              <w:lang w:val="en-GB" w:eastAsia="zh-CN"/>
              <w14:ligatures w14:val="standardContextual"/>
            </w:rPr>
          </w:pPr>
          <w:hyperlink w:anchor="_Toc165582529" w:history="1">
            <w:r w:rsidRPr="00463295">
              <w:rPr>
                <w:rStyle w:val="Hyperlink"/>
                <w:noProof/>
              </w:rPr>
              <w:t>Reference List</w:t>
            </w:r>
            <w:r>
              <w:rPr>
                <w:noProof/>
                <w:webHidden/>
              </w:rPr>
              <w:tab/>
            </w:r>
            <w:r>
              <w:rPr>
                <w:noProof/>
                <w:webHidden/>
              </w:rPr>
              <w:fldChar w:fldCharType="begin"/>
            </w:r>
            <w:r>
              <w:rPr>
                <w:noProof/>
                <w:webHidden/>
              </w:rPr>
              <w:instrText xml:space="preserve"> PAGEREF _Toc165582529 \h </w:instrText>
            </w:r>
            <w:r>
              <w:rPr>
                <w:noProof/>
                <w:webHidden/>
              </w:rPr>
            </w:r>
            <w:r>
              <w:rPr>
                <w:noProof/>
                <w:webHidden/>
              </w:rPr>
              <w:fldChar w:fldCharType="separate"/>
            </w:r>
            <w:r>
              <w:rPr>
                <w:noProof/>
                <w:webHidden/>
              </w:rPr>
              <w:t>17</w:t>
            </w:r>
            <w:r>
              <w:rPr>
                <w:noProof/>
                <w:webHidden/>
              </w:rPr>
              <w:fldChar w:fldCharType="end"/>
            </w:r>
          </w:hyperlink>
        </w:p>
        <w:p w14:paraId="1BE45F32" w14:textId="477A26D2" w:rsidR="0A9C66CA" w:rsidRDefault="0A9C66CA" w:rsidP="0A9C66CA">
          <w:pPr>
            <w:pStyle w:val="TOC1"/>
            <w:tabs>
              <w:tab w:val="right" w:leader="dot" w:pos="9360"/>
            </w:tabs>
            <w:rPr>
              <w:rStyle w:val="Hyperlink"/>
              <w:rFonts w:hint="eastAsia"/>
            </w:rPr>
          </w:pPr>
          <w:r>
            <w:fldChar w:fldCharType="end"/>
          </w:r>
        </w:p>
      </w:sdtContent>
    </w:sdt>
    <w:p w14:paraId="22E8D4AC" w14:textId="77777777" w:rsidR="00ED0598" w:rsidRDefault="00ED0598" w:rsidP="47816364">
      <w:pPr>
        <w:rPr>
          <w:rFonts w:ascii="Aptos" w:eastAsia="Aptos" w:hAnsi="Aptos" w:cs="Aptos"/>
          <w:color w:val="000000" w:themeColor="text1"/>
        </w:rPr>
      </w:pPr>
    </w:p>
    <w:p w14:paraId="2AD8654F" w14:textId="77777777" w:rsidR="00ED0598" w:rsidRDefault="00ED0598" w:rsidP="47816364">
      <w:pPr>
        <w:rPr>
          <w:rFonts w:ascii="Aptos" w:eastAsia="Aptos" w:hAnsi="Aptos" w:cs="Aptos"/>
          <w:color w:val="000000" w:themeColor="text1"/>
        </w:rPr>
      </w:pPr>
    </w:p>
    <w:p w14:paraId="1DE3BFA6" w14:textId="77777777" w:rsidR="00ED0598" w:rsidRDefault="00ED0598" w:rsidP="47816364">
      <w:pPr>
        <w:rPr>
          <w:rFonts w:ascii="Aptos" w:eastAsia="Aptos" w:hAnsi="Aptos" w:cs="Aptos"/>
          <w:color w:val="000000" w:themeColor="text1"/>
        </w:rPr>
      </w:pPr>
    </w:p>
    <w:p w14:paraId="46F5A62C" w14:textId="77777777" w:rsidR="00ED0598" w:rsidRDefault="00ED0598" w:rsidP="47816364">
      <w:pPr>
        <w:rPr>
          <w:rFonts w:ascii="Aptos" w:eastAsia="Aptos" w:hAnsi="Aptos" w:cs="Aptos"/>
          <w:color w:val="000000" w:themeColor="text1"/>
        </w:rPr>
      </w:pPr>
    </w:p>
    <w:p w14:paraId="05996206" w14:textId="77777777" w:rsidR="00ED0598" w:rsidRDefault="00ED0598" w:rsidP="47816364">
      <w:pPr>
        <w:rPr>
          <w:rFonts w:ascii="Aptos" w:eastAsia="Aptos" w:hAnsi="Aptos" w:cs="Aptos"/>
          <w:color w:val="000000" w:themeColor="text1"/>
        </w:rPr>
      </w:pPr>
    </w:p>
    <w:p w14:paraId="42D66CE9" w14:textId="77777777" w:rsidR="00ED0598" w:rsidRDefault="00ED0598" w:rsidP="47816364">
      <w:pPr>
        <w:rPr>
          <w:rFonts w:ascii="Aptos" w:eastAsia="Aptos" w:hAnsi="Aptos" w:cs="Aptos"/>
          <w:color w:val="000000" w:themeColor="text1"/>
        </w:rPr>
      </w:pPr>
    </w:p>
    <w:p w14:paraId="791D4AB0" w14:textId="77777777" w:rsidR="00ED0598" w:rsidRDefault="00ED0598" w:rsidP="47816364">
      <w:pPr>
        <w:rPr>
          <w:rFonts w:ascii="Aptos" w:eastAsia="Aptos" w:hAnsi="Aptos" w:cs="Aptos"/>
          <w:color w:val="000000" w:themeColor="text1"/>
        </w:rPr>
      </w:pPr>
    </w:p>
    <w:p w14:paraId="618A0113" w14:textId="77777777" w:rsidR="00ED0598" w:rsidRDefault="00ED0598" w:rsidP="47816364">
      <w:pPr>
        <w:rPr>
          <w:rFonts w:ascii="Aptos" w:eastAsia="Aptos" w:hAnsi="Aptos" w:cs="Aptos"/>
          <w:color w:val="000000" w:themeColor="text1"/>
        </w:rPr>
      </w:pPr>
    </w:p>
    <w:p w14:paraId="7E66B8B5" w14:textId="77777777" w:rsidR="00ED0598" w:rsidRDefault="00ED0598" w:rsidP="47816364">
      <w:pPr>
        <w:rPr>
          <w:rFonts w:ascii="Aptos" w:eastAsia="Aptos" w:hAnsi="Aptos" w:cs="Aptos"/>
          <w:color w:val="000000" w:themeColor="text1"/>
        </w:rPr>
      </w:pPr>
    </w:p>
    <w:p w14:paraId="623827D7" w14:textId="77777777" w:rsidR="00ED0598" w:rsidRDefault="00ED0598" w:rsidP="47816364">
      <w:pPr>
        <w:rPr>
          <w:rFonts w:ascii="Aptos" w:eastAsia="Aptos" w:hAnsi="Aptos" w:cs="Aptos"/>
          <w:color w:val="000000" w:themeColor="text1"/>
        </w:rPr>
      </w:pPr>
    </w:p>
    <w:p w14:paraId="0CFD3AA9" w14:textId="77777777" w:rsidR="00ED0598" w:rsidRDefault="00ED0598" w:rsidP="47816364">
      <w:pPr>
        <w:rPr>
          <w:rFonts w:ascii="Aptos" w:eastAsia="Aptos" w:hAnsi="Aptos" w:cs="Aptos"/>
          <w:color w:val="000000" w:themeColor="text1"/>
        </w:rPr>
      </w:pPr>
    </w:p>
    <w:p w14:paraId="7CE46237" w14:textId="77777777" w:rsidR="00ED0598" w:rsidRDefault="00ED0598" w:rsidP="47816364">
      <w:pPr>
        <w:rPr>
          <w:rFonts w:ascii="Aptos" w:eastAsia="Aptos" w:hAnsi="Aptos" w:cs="Aptos"/>
          <w:color w:val="000000" w:themeColor="text1"/>
        </w:rPr>
      </w:pPr>
    </w:p>
    <w:p w14:paraId="6D0E4E91" w14:textId="77777777" w:rsidR="00ED0598" w:rsidRDefault="00ED0598" w:rsidP="47816364">
      <w:pPr>
        <w:rPr>
          <w:rFonts w:ascii="Aptos" w:eastAsia="Aptos" w:hAnsi="Aptos" w:cs="Aptos"/>
          <w:color w:val="000000" w:themeColor="text1"/>
        </w:rPr>
      </w:pPr>
    </w:p>
    <w:p w14:paraId="579B3AAD" w14:textId="77777777" w:rsidR="00ED0598" w:rsidRDefault="00ED0598" w:rsidP="47816364">
      <w:pPr>
        <w:rPr>
          <w:rFonts w:ascii="Aptos" w:eastAsia="Aptos" w:hAnsi="Aptos" w:cs="Aptos"/>
          <w:color w:val="000000" w:themeColor="text1"/>
        </w:rPr>
      </w:pPr>
    </w:p>
    <w:p w14:paraId="238FA628" w14:textId="77777777" w:rsidR="00ED0598" w:rsidRDefault="00ED0598" w:rsidP="47816364">
      <w:pPr>
        <w:rPr>
          <w:rFonts w:ascii="Aptos" w:eastAsia="Aptos" w:hAnsi="Aptos" w:cs="Aptos"/>
          <w:color w:val="000000" w:themeColor="text1"/>
        </w:rPr>
      </w:pPr>
    </w:p>
    <w:p w14:paraId="23A43780" w14:textId="77777777" w:rsidR="00ED0598" w:rsidRDefault="00ED0598" w:rsidP="47816364">
      <w:pPr>
        <w:rPr>
          <w:rFonts w:ascii="Aptos" w:eastAsia="Aptos" w:hAnsi="Aptos" w:cs="Aptos"/>
          <w:color w:val="000000" w:themeColor="text1"/>
        </w:rPr>
      </w:pPr>
    </w:p>
    <w:p w14:paraId="1E26C4DD" w14:textId="77777777" w:rsidR="00ED0598" w:rsidRDefault="00ED0598" w:rsidP="47816364">
      <w:pPr>
        <w:rPr>
          <w:rFonts w:ascii="Aptos" w:eastAsia="Aptos" w:hAnsi="Aptos" w:cs="Aptos"/>
          <w:color w:val="000000" w:themeColor="text1"/>
        </w:rPr>
      </w:pPr>
    </w:p>
    <w:p w14:paraId="2CA7BA31" w14:textId="77777777" w:rsidR="00ED0598" w:rsidRDefault="00ED0598" w:rsidP="47816364">
      <w:pPr>
        <w:rPr>
          <w:rFonts w:ascii="Aptos" w:eastAsia="Aptos" w:hAnsi="Aptos" w:cs="Aptos"/>
          <w:color w:val="000000" w:themeColor="text1"/>
        </w:rPr>
      </w:pPr>
    </w:p>
    <w:p w14:paraId="1C834FE0" w14:textId="77777777" w:rsidR="00ED0598" w:rsidRDefault="00ED0598" w:rsidP="47816364">
      <w:pPr>
        <w:rPr>
          <w:rFonts w:ascii="Aptos" w:eastAsia="Aptos" w:hAnsi="Aptos" w:cs="Aptos"/>
          <w:color w:val="000000" w:themeColor="text1"/>
        </w:rPr>
      </w:pPr>
    </w:p>
    <w:p w14:paraId="2DA15BD1" w14:textId="294918F3" w:rsidR="00ED0598" w:rsidRDefault="001D7216" w:rsidP="008F243C">
      <w:pPr>
        <w:pStyle w:val="Heading1"/>
      </w:pPr>
      <w:bookmarkStart w:id="0" w:name="_Toc165582517"/>
      <w:r>
        <w:t>Introduction</w:t>
      </w:r>
      <w:bookmarkEnd w:id="0"/>
    </w:p>
    <w:p w14:paraId="39A76281" w14:textId="48114791" w:rsidR="008F243C" w:rsidRPr="008F243C" w:rsidRDefault="008F243C" w:rsidP="008F243C">
      <w:r>
        <w:t xml:space="preserve">In this report, I will be discussing </w:t>
      </w:r>
      <w:r w:rsidR="00175431">
        <w:t xml:space="preserve">the research that I conducted within the topics of </w:t>
      </w:r>
      <w:r w:rsidR="005477D4">
        <w:t>the NIST Cyber Security Framework, tools that are commonly used for attacks/</w:t>
      </w:r>
      <w:r w:rsidR="000A6403">
        <w:t>testing attacks and mitigation strategies</w:t>
      </w:r>
      <w:r w:rsidR="00962419">
        <w:t xml:space="preserve">, strategies used that cyber criminals commonly use and diving into the network topology and </w:t>
      </w:r>
      <w:r w:rsidR="00393ECB">
        <w:t>hardware/software that can enhance security on the network.</w:t>
      </w:r>
    </w:p>
    <w:p w14:paraId="02E5DF0C" w14:textId="77777777" w:rsidR="00ED0598" w:rsidRDefault="00ED0598" w:rsidP="47816364">
      <w:pPr>
        <w:rPr>
          <w:rFonts w:ascii="Aptos" w:eastAsia="Aptos" w:hAnsi="Aptos" w:cs="Aptos"/>
          <w:color w:val="000000" w:themeColor="text1"/>
        </w:rPr>
      </w:pPr>
    </w:p>
    <w:p w14:paraId="3ED0F1E3" w14:textId="77777777" w:rsidR="00ED0598" w:rsidRDefault="00ED0598" w:rsidP="47816364">
      <w:pPr>
        <w:rPr>
          <w:rFonts w:ascii="Aptos" w:eastAsia="Aptos" w:hAnsi="Aptos" w:cs="Aptos"/>
          <w:color w:val="000000" w:themeColor="text1"/>
        </w:rPr>
      </w:pPr>
    </w:p>
    <w:p w14:paraId="2CF31049" w14:textId="6FDD906C" w:rsidR="5AEBB979" w:rsidRDefault="13D60888" w:rsidP="47816364">
      <w:pPr>
        <w:pStyle w:val="Heading1"/>
        <w:rPr>
          <w:rFonts w:hint="eastAsia"/>
        </w:rPr>
      </w:pPr>
      <w:bookmarkStart w:id="1" w:name="_Toc1028480906"/>
      <w:bookmarkStart w:id="2" w:name="_Toc522554960"/>
      <w:bookmarkStart w:id="3" w:name="_Toc165483752"/>
      <w:bookmarkStart w:id="4" w:name="_Toc165582518"/>
      <w:r>
        <w:t>Part 1</w:t>
      </w:r>
      <w:bookmarkEnd w:id="1"/>
      <w:bookmarkEnd w:id="2"/>
      <w:bookmarkEnd w:id="3"/>
      <w:bookmarkEnd w:id="4"/>
    </w:p>
    <w:p w14:paraId="415CE3DC" w14:textId="5BCCA5F8" w:rsidR="00D55571" w:rsidRPr="00D55571" w:rsidRDefault="65553F6D" w:rsidP="00D55571">
      <w:pPr>
        <w:pStyle w:val="Heading2"/>
        <w:rPr>
          <w:rFonts w:hint="eastAsia"/>
        </w:rPr>
      </w:pPr>
      <w:bookmarkStart w:id="5" w:name="_Toc165483753"/>
      <w:bookmarkStart w:id="6" w:name="_Toc165582519"/>
      <w:r>
        <w:t>NIST Cyber Security Framework</w:t>
      </w:r>
      <w:bookmarkEnd w:id="5"/>
      <w:bookmarkEnd w:id="6"/>
    </w:p>
    <w:p w14:paraId="6B55918D" w14:textId="442F9D45" w:rsidR="47816364" w:rsidRDefault="47816364" w:rsidP="47816364">
      <w:pPr>
        <w:pStyle w:val="ListParagraph"/>
        <w:numPr>
          <w:ilvl w:val="0"/>
          <w:numId w:val="4"/>
        </w:numPr>
        <w:rPr>
          <w:rFonts w:ascii="Aptos" w:eastAsia="Aptos" w:hAnsi="Aptos" w:cs="Aptos"/>
          <w:b/>
          <w:bCs/>
          <w:color w:val="000000" w:themeColor="text1"/>
        </w:rPr>
      </w:pPr>
    </w:p>
    <w:p w14:paraId="770B3589" w14:textId="6E6F3417" w:rsidR="7EF9E211" w:rsidRDefault="7EF9E211" w:rsidP="47816364">
      <w:pPr>
        <w:rPr>
          <w:rFonts w:ascii="Aptos" w:eastAsia="Aptos" w:hAnsi="Aptos" w:cs="Aptos"/>
        </w:rPr>
      </w:pPr>
      <w:r w:rsidRPr="47816364">
        <w:rPr>
          <w:rFonts w:ascii="Aptos" w:eastAsia="Aptos" w:hAnsi="Aptos" w:cs="Aptos"/>
        </w:rPr>
        <w:t xml:space="preserve">The NIST Cyber Security Framework plays such a crucial role </w:t>
      </w:r>
      <w:bookmarkStart w:id="7" w:name="_Int_jlbyxJhw"/>
      <w:proofErr w:type="gramStart"/>
      <w:r w:rsidRPr="47816364">
        <w:rPr>
          <w:rFonts w:ascii="Aptos" w:eastAsia="Aptos" w:hAnsi="Aptos" w:cs="Aptos"/>
        </w:rPr>
        <w:t>in today’s society</w:t>
      </w:r>
      <w:bookmarkEnd w:id="7"/>
      <w:proofErr w:type="gramEnd"/>
      <w:r w:rsidRPr="47816364">
        <w:rPr>
          <w:rFonts w:ascii="Aptos" w:eastAsia="Aptos" w:hAnsi="Aptos" w:cs="Aptos"/>
        </w:rPr>
        <w:t xml:space="preserve"> especially for small/large businesses</w:t>
      </w:r>
      <w:r w:rsidR="56700404" w:rsidRPr="47816364">
        <w:rPr>
          <w:rFonts w:ascii="Aptos" w:eastAsia="Aptos" w:hAnsi="Aptos" w:cs="Aptos"/>
        </w:rPr>
        <w:t xml:space="preserve"> or government agencies/organizations</w:t>
      </w:r>
      <w:r w:rsidR="7F4D2D7A" w:rsidRPr="47816364">
        <w:rPr>
          <w:rFonts w:ascii="Aptos" w:eastAsia="Aptos" w:hAnsi="Aptos" w:cs="Aptos"/>
        </w:rPr>
        <w:t xml:space="preserve"> [1]</w:t>
      </w:r>
      <w:r w:rsidR="56700404" w:rsidRPr="47816364">
        <w:rPr>
          <w:rFonts w:ascii="Aptos" w:eastAsia="Aptos" w:hAnsi="Aptos" w:cs="Aptos"/>
        </w:rPr>
        <w:t>.</w:t>
      </w:r>
      <w:r w:rsidR="3833155F" w:rsidRPr="47816364">
        <w:rPr>
          <w:rFonts w:ascii="Aptos" w:eastAsia="Aptos" w:hAnsi="Aptos" w:cs="Aptos"/>
        </w:rPr>
        <w:t xml:space="preserve"> The NIST Cyber Security Framework provides </w:t>
      </w:r>
      <w:r w:rsidR="2F66BC97" w:rsidRPr="47816364">
        <w:rPr>
          <w:rFonts w:ascii="Aptos" w:eastAsia="Aptos" w:hAnsi="Aptos" w:cs="Aptos"/>
        </w:rPr>
        <w:t>you with</w:t>
      </w:r>
      <w:r w:rsidR="3833155F" w:rsidRPr="47816364">
        <w:rPr>
          <w:rFonts w:ascii="Aptos" w:eastAsia="Aptos" w:hAnsi="Aptos" w:cs="Aptos"/>
        </w:rPr>
        <w:t xml:space="preserve"> a guide to </w:t>
      </w:r>
      <w:r w:rsidR="5060BB20" w:rsidRPr="47816364">
        <w:rPr>
          <w:rFonts w:ascii="Aptos" w:eastAsia="Aptos" w:hAnsi="Aptos" w:cs="Aptos"/>
        </w:rPr>
        <w:t>follow</w:t>
      </w:r>
      <w:r w:rsidR="3833155F" w:rsidRPr="47816364">
        <w:rPr>
          <w:rFonts w:ascii="Aptos" w:eastAsia="Aptos" w:hAnsi="Aptos" w:cs="Aptos"/>
        </w:rPr>
        <w:t xml:space="preserve"> to help </w:t>
      </w:r>
      <w:r w:rsidR="4518F460" w:rsidRPr="47816364">
        <w:rPr>
          <w:rFonts w:ascii="Aptos" w:eastAsia="Aptos" w:hAnsi="Aptos" w:cs="Aptos"/>
        </w:rPr>
        <w:t xml:space="preserve">an </w:t>
      </w:r>
      <w:r w:rsidR="1E1D99B6" w:rsidRPr="47816364">
        <w:rPr>
          <w:rFonts w:ascii="Aptos" w:eastAsia="Aptos" w:hAnsi="Aptos" w:cs="Aptos"/>
        </w:rPr>
        <w:t>organization</w:t>
      </w:r>
      <w:r w:rsidR="4518F460" w:rsidRPr="47816364">
        <w:rPr>
          <w:rFonts w:ascii="Aptos" w:eastAsia="Aptos" w:hAnsi="Aptos" w:cs="Aptos"/>
        </w:rPr>
        <w:t>, “</w:t>
      </w:r>
      <w:r w:rsidR="6627631F" w:rsidRPr="47816364">
        <w:rPr>
          <w:rFonts w:ascii="Aptos" w:eastAsia="Aptos" w:hAnsi="Aptos" w:cs="Aptos"/>
        </w:rPr>
        <w:t>Understand</w:t>
      </w:r>
      <w:r w:rsidR="4518F460" w:rsidRPr="47816364">
        <w:rPr>
          <w:rFonts w:ascii="Aptos" w:eastAsia="Aptos" w:hAnsi="Aptos" w:cs="Aptos"/>
        </w:rPr>
        <w:t>, Access, Prioriti</w:t>
      </w:r>
      <w:r w:rsidR="710E4887" w:rsidRPr="47816364">
        <w:rPr>
          <w:rFonts w:ascii="Aptos" w:eastAsia="Aptos" w:hAnsi="Aptos" w:cs="Aptos"/>
        </w:rPr>
        <w:t>ze and Communicate Cyber Security Risks”</w:t>
      </w:r>
      <w:r w:rsidR="60C6B44E" w:rsidRPr="47816364">
        <w:rPr>
          <w:rFonts w:ascii="Aptos" w:eastAsia="Aptos" w:hAnsi="Aptos" w:cs="Aptos"/>
        </w:rPr>
        <w:t xml:space="preserve"> [2].</w:t>
      </w:r>
      <w:r w:rsidR="1C969CC8" w:rsidRPr="47816364">
        <w:rPr>
          <w:rFonts w:ascii="Aptos" w:eastAsia="Aptos" w:hAnsi="Aptos" w:cs="Aptos"/>
        </w:rPr>
        <w:t xml:space="preserve"> There are 6 different functions to the NIST Cyber Security Framework:</w:t>
      </w:r>
      <w:r w:rsidR="5DEDD64E" w:rsidRPr="47816364">
        <w:rPr>
          <w:rFonts w:ascii="Aptos" w:eastAsia="Aptos" w:hAnsi="Aptos" w:cs="Aptos"/>
        </w:rPr>
        <w:t xml:space="preserve"> </w:t>
      </w:r>
      <w:r w:rsidR="1C969CC8" w:rsidRPr="47816364">
        <w:rPr>
          <w:rFonts w:ascii="Aptos" w:eastAsia="Aptos" w:hAnsi="Aptos" w:cs="Aptos"/>
        </w:rPr>
        <w:t xml:space="preserve">Identify, Protect, </w:t>
      </w:r>
      <w:r w:rsidR="488BF0EF" w:rsidRPr="47816364">
        <w:rPr>
          <w:rFonts w:ascii="Aptos" w:eastAsia="Aptos" w:hAnsi="Aptos" w:cs="Aptos"/>
        </w:rPr>
        <w:t>Detect</w:t>
      </w:r>
      <w:r w:rsidR="1C969CC8" w:rsidRPr="47816364">
        <w:rPr>
          <w:rFonts w:ascii="Aptos" w:eastAsia="Aptos" w:hAnsi="Aptos" w:cs="Aptos"/>
        </w:rPr>
        <w:t xml:space="preserve">, Respond, </w:t>
      </w:r>
      <w:r w:rsidR="34C4384A" w:rsidRPr="47816364">
        <w:rPr>
          <w:rFonts w:ascii="Aptos" w:eastAsia="Aptos" w:hAnsi="Aptos" w:cs="Aptos"/>
        </w:rPr>
        <w:t>and Recover</w:t>
      </w:r>
      <w:r w:rsidR="79150D1F" w:rsidRPr="47816364">
        <w:rPr>
          <w:rFonts w:ascii="Aptos" w:eastAsia="Aptos" w:hAnsi="Aptos" w:cs="Aptos"/>
        </w:rPr>
        <w:t>.</w:t>
      </w:r>
    </w:p>
    <w:p w14:paraId="1990008B" w14:textId="11E20BCC" w:rsidR="2A7F92EC" w:rsidRDefault="2A7F92EC" w:rsidP="47816364">
      <w:pPr>
        <w:rPr>
          <w:rFonts w:ascii="Aptos" w:eastAsia="Aptos" w:hAnsi="Aptos" w:cs="Aptos"/>
          <w:b/>
          <w:bCs/>
          <w:u w:val="single"/>
        </w:rPr>
      </w:pPr>
      <w:r w:rsidRPr="47816364">
        <w:rPr>
          <w:rFonts w:ascii="Aptos" w:eastAsia="Aptos" w:hAnsi="Aptos" w:cs="Aptos"/>
          <w:b/>
          <w:bCs/>
          <w:u w:val="single"/>
        </w:rPr>
        <w:t>Identify</w:t>
      </w:r>
    </w:p>
    <w:p w14:paraId="39150CD7" w14:textId="23B4561E" w:rsidR="2A7F92EC" w:rsidRDefault="2A7F92EC" w:rsidP="47816364">
      <w:pPr>
        <w:rPr>
          <w:rFonts w:ascii="Aptos" w:eastAsia="Aptos" w:hAnsi="Aptos" w:cs="Aptos"/>
        </w:rPr>
      </w:pPr>
      <w:bookmarkStart w:id="8" w:name="_Int_QaBFer6i"/>
      <w:proofErr w:type="gramStart"/>
      <w:r w:rsidRPr="47816364">
        <w:rPr>
          <w:rFonts w:ascii="Aptos" w:eastAsia="Aptos" w:hAnsi="Aptos" w:cs="Aptos"/>
        </w:rPr>
        <w:t xml:space="preserve">First of </w:t>
      </w:r>
      <w:r w:rsidR="071BCFE8" w:rsidRPr="47816364">
        <w:rPr>
          <w:rFonts w:ascii="Aptos" w:eastAsia="Aptos" w:hAnsi="Aptos" w:cs="Aptos"/>
        </w:rPr>
        <w:t>all</w:t>
      </w:r>
      <w:bookmarkEnd w:id="8"/>
      <w:proofErr w:type="gramEnd"/>
      <w:r w:rsidR="071BCFE8" w:rsidRPr="47816364">
        <w:rPr>
          <w:rFonts w:ascii="Aptos" w:eastAsia="Aptos" w:hAnsi="Aptos" w:cs="Aptos"/>
        </w:rPr>
        <w:t>,</w:t>
      </w:r>
      <w:r w:rsidRPr="47816364">
        <w:rPr>
          <w:rFonts w:ascii="Aptos" w:eastAsia="Aptos" w:hAnsi="Aptos" w:cs="Aptos"/>
        </w:rPr>
        <w:t xml:space="preserve"> you need to identify and give your organization a deep audit of all the </w:t>
      </w:r>
      <w:r w:rsidR="6924781D" w:rsidRPr="47816364">
        <w:rPr>
          <w:rFonts w:ascii="Aptos" w:eastAsia="Aptos" w:hAnsi="Aptos" w:cs="Aptos"/>
        </w:rPr>
        <w:t xml:space="preserve">equipment that your organization uses which can </w:t>
      </w:r>
      <w:r w:rsidR="49996923" w:rsidRPr="47816364">
        <w:rPr>
          <w:rFonts w:ascii="Aptos" w:eastAsia="Aptos" w:hAnsi="Aptos" w:cs="Aptos"/>
        </w:rPr>
        <w:t>include</w:t>
      </w:r>
      <w:r w:rsidR="746C3EDD" w:rsidRPr="47816364">
        <w:rPr>
          <w:rFonts w:ascii="Aptos" w:eastAsia="Aptos" w:hAnsi="Aptos" w:cs="Aptos"/>
        </w:rPr>
        <w:t xml:space="preserve"> software, laptops, computers, smartphone, tablets,</w:t>
      </w:r>
      <w:r w:rsidR="208F0288" w:rsidRPr="47816364">
        <w:rPr>
          <w:rFonts w:ascii="Aptos" w:eastAsia="Aptos" w:hAnsi="Aptos" w:cs="Aptos"/>
        </w:rPr>
        <w:t xml:space="preserve"> or</w:t>
      </w:r>
      <w:r w:rsidR="746C3EDD" w:rsidRPr="47816364">
        <w:rPr>
          <w:rFonts w:ascii="Aptos" w:eastAsia="Aptos" w:hAnsi="Aptos" w:cs="Aptos"/>
        </w:rPr>
        <w:t xml:space="preserve"> any devices</w:t>
      </w:r>
      <w:r w:rsidR="7B683A16" w:rsidRPr="47816364">
        <w:rPr>
          <w:rFonts w:ascii="Aptos" w:eastAsia="Aptos" w:hAnsi="Aptos" w:cs="Aptos"/>
        </w:rPr>
        <w:t xml:space="preserve"> [3]</w:t>
      </w:r>
      <w:r w:rsidR="746C3EDD" w:rsidRPr="47816364">
        <w:rPr>
          <w:rFonts w:ascii="Aptos" w:eastAsia="Aptos" w:hAnsi="Aptos" w:cs="Aptos"/>
        </w:rPr>
        <w:t>.</w:t>
      </w:r>
      <w:r w:rsidR="42150FBF" w:rsidRPr="47816364">
        <w:rPr>
          <w:rFonts w:ascii="Aptos" w:eastAsia="Aptos" w:hAnsi="Aptos" w:cs="Aptos"/>
        </w:rPr>
        <w:t xml:space="preserve"> An organization </w:t>
      </w:r>
      <w:bookmarkStart w:id="9" w:name="_Int_UMPCLUlc"/>
      <w:proofErr w:type="gramStart"/>
      <w:r w:rsidR="42150FBF" w:rsidRPr="47816364">
        <w:rPr>
          <w:rFonts w:ascii="Aptos" w:eastAsia="Aptos" w:hAnsi="Aptos" w:cs="Aptos"/>
        </w:rPr>
        <w:t>has to</w:t>
      </w:r>
      <w:bookmarkEnd w:id="9"/>
      <w:proofErr w:type="gramEnd"/>
      <w:r w:rsidR="42150FBF" w:rsidRPr="47816364">
        <w:rPr>
          <w:rFonts w:ascii="Aptos" w:eastAsia="Aptos" w:hAnsi="Aptos" w:cs="Aptos"/>
        </w:rPr>
        <w:t xml:space="preserve"> first understand what their assets are</w:t>
      </w:r>
      <w:r w:rsidR="583A8017" w:rsidRPr="47816364">
        <w:rPr>
          <w:rFonts w:ascii="Aptos" w:eastAsia="Aptos" w:hAnsi="Aptos" w:cs="Aptos"/>
        </w:rPr>
        <w:t xml:space="preserve">, </w:t>
      </w:r>
      <w:r w:rsidR="42150FBF" w:rsidRPr="47816364">
        <w:rPr>
          <w:rFonts w:ascii="Aptos" w:eastAsia="Aptos" w:hAnsi="Aptos" w:cs="Aptos"/>
        </w:rPr>
        <w:lastRenderedPageBreak/>
        <w:t>exactly what needs to be protected</w:t>
      </w:r>
      <w:r w:rsidR="7F5D42FE" w:rsidRPr="47816364">
        <w:rPr>
          <w:rFonts w:ascii="Aptos" w:eastAsia="Aptos" w:hAnsi="Aptos" w:cs="Aptos"/>
        </w:rPr>
        <w:t xml:space="preserve"> and any weaknesses that the organization may have that could lead to a </w:t>
      </w:r>
      <w:r w:rsidR="450401BC" w:rsidRPr="47816364">
        <w:rPr>
          <w:rFonts w:ascii="Aptos" w:eastAsia="Aptos" w:hAnsi="Aptos" w:cs="Aptos"/>
        </w:rPr>
        <w:t>potential threat</w:t>
      </w:r>
      <w:r w:rsidR="398FE820" w:rsidRPr="47816364">
        <w:rPr>
          <w:rFonts w:ascii="Aptos" w:eastAsia="Aptos" w:hAnsi="Aptos" w:cs="Aptos"/>
        </w:rPr>
        <w:t>.</w:t>
      </w:r>
      <w:r w:rsidR="5BF97FFA" w:rsidRPr="47816364">
        <w:rPr>
          <w:rFonts w:ascii="Aptos" w:eastAsia="Aptos" w:hAnsi="Aptos" w:cs="Aptos"/>
        </w:rPr>
        <w:t xml:space="preserve"> </w:t>
      </w:r>
    </w:p>
    <w:p w14:paraId="1EC025BE" w14:textId="5DD8224D" w:rsidR="00576E29" w:rsidRDefault="00576E29" w:rsidP="47816364">
      <w:pPr>
        <w:rPr>
          <w:rFonts w:ascii="Aptos" w:eastAsia="Aptos" w:hAnsi="Aptos" w:cs="Aptos"/>
          <w:b/>
          <w:bCs/>
          <w:u w:val="single"/>
        </w:rPr>
      </w:pPr>
      <w:r w:rsidRPr="47816364">
        <w:rPr>
          <w:rFonts w:ascii="Aptos" w:eastAsia="Aptos" w:hAnsi="Aptos" w:cs="Aptos"/>
          <w:b/>
          <w:bCs/>
          <w:u w:val="single"/>
        </w:rPr>
        <w:t>Protect</w:t>
      </w:r>
    </w:p>
    <w:p w14:paraId="54793640" w14:textId="4D4D2FF2" w:rsidR="32B358B4" w:rsidRDefault="32B358B4" w:rsidP="47816364">
      <w:pPr>
        <w:rPr>
          <w:rFonts w:ascii="Aptos" w:eastAsia="Aptos" w:hAnsi="Aptos" w:cs="Aptos"/>
        </w:rPr>
      </w:pPr>
      <w:r w:rsidRPr="47816364">
        <w:rPr>
          <w:rFonts w:ascii="Aptos" w:eastAsia="Aptos" w:hAnsi="Aptos" w:cs="Aptos"/>
        </w:rPr>
        <w:t xml:space="preserve">Now that the organization understands and has covered exactly what parts of assets need to be protected and how to be protected, the organization can put systems in place to protect </w:t>
      </w:r>
      <w:r w:rsidR="773AA227" w:rsidRPr="47816364">
        <w:rPr>
          <w:rFonts w:ascii="Aptos" w:eastAsia="Aptos" w:hAnsi="Aptos" w:cs="Aptos"/>
        </w:rPr>
        <w:t>any weak points or sensitive areas.</w:t>
      </w:r>
      <w:r w:rsidR="5CF3AB24" w:rsidRPr="47816364">
        <w:rPr>
          <w:rFonts w:ascii="Aptos" w:eastAsia="Aptos" w:hAnsi="Aptos" w:cs="Aptos"/>
        </w:rPr>
        <w:t xml:space="preserve"> The organization also must ensure that only authorized users can access certain assets of the company</w:t>
      </w:r>
      <w:r w:rsidR="1B989056" w:rsidRPr="47816364">
        <w:rPr>
          <w:rFonts w:ascii="Aptos" w:eastAsia="Aptos" w:hAnsi="Aptos" w:cs="Aptos"/>
        </w:rPr>
        <w:t xml:space="preserve"> and that all employees must be aware of their surroundings and be </w:t>
      </w:r>
      <w:r w:rsidR="21FF26BA" w:rsidRPr="47816364">
        <w:rPr>
          <w:rFonts w:ascii="Aptos" w:eastAsia="Aptos" w:hAnsi="Aptos" w:cs="Aptos"/>
        </w:rPr>
        <w:t>observative</w:t>
      </w:r>
      <w:r w:rsidR="1B989056" w:rsidRPr="47816364">
        <w:rPr>
          <w:rFonts w:ascii="Aptos" w:eastAsia="Aptos" w:hAnsi="Aptos" w:cs="Aptos"/>
        </w:rPr>
        <w:t xml:space="preserve"> </w:t>
      </w:r>
      <w:r w:rsidR="5A3D7587" w:rsidRPr="47816364">
        <w:rPr>
          <w:rFonts w:ascii="Aptos" w:eastAsia="Aptos" w:hAnsi="Aptos" w:cs="Aptos"/>
        </w:rPr>
        <w:t>of</w:t>
      </w:r>
      <w:r w:rsidR="1B989056" w:rsidRPr="47816364">
        <w:rPr>
          <w:rFonts w:ascii="Aptos" w:eastAsia="Aptos" w:hAnsi="Aptos" w:cs="Aptos"/>
        </w:rPr>
        <w:t xml:space="preserve"> </w:t>
      </w:r>
      <w:r w:rsidR="55FE2746" w:rsidRPr="47816364">
        <w:rPr>
          <w:rFonts w:ascii="Aptos" w:eastAsia="Aptos" w:hAnsi="Aptos" w:cs="Aptos"/>
        </w:rPr>
        <w:t xml:space="preserve">aspects </w:t>
      </w:r>
      <w:r w:rsidR="728AED30" w:rsidRPr="47816364">
        <w:rPr>
          <w:rFonts w:ascii="Aptos" w:eastAsia="Aptos" w:hAnsi="Aptos" w:cs="Aptos"/>
        </w:rPr>
        <w:t>of</w:t>
      </w:r>
      <w:r w:rsidR="55FE2746" w:rsidRPr="47816364">
        <w:rPr>
          <w:rFonts w:ascii="Aptos" w:eastAsia="Aptos" w:hAnsi="Aptos" w:cs="Aptos"/>
        </w:rPr>
        <w:t xml:space="preserve"> the security of the company</w:t>
      </w:r>
      <w:r w:rsidR="61C437F8" w:rsidRPr="47816364">
        <w:rPr>
          <w:rFonts w:ascii="Aptos" w:eastAsia="Aptos" w:hAnsi="Aptos" w:cs="Aptos"/>
        </w:rPr>
        <w:t xml:space="preserve"> [</w:t>
      </w:r>
      <w:r w:rsidR="3D923212" w:rsidRPr="47816364">
        <w:rPr>
          <w:rFonts w:ascii="Aptos" w:eastAsia="Aptos" w:hAnsi="Aptos" w:cs="Aptos"/>
        </w:rPr>
        <w:t>4</w:t>
      </w:r>
      <w:r w:rsidR="61C437F8" w:rsidRPr="47816364">
        <w:rPr>
          <w:rFonts w:ascii="Aptos" w:eastAsia="Aptos" w:hAnsi="Aptos" w:cs="Aptos"/>
        </w:rPr>
        <w:t>].</w:t>
      </w:r>
      <w:r w:rsidR="18E25AB9" w:rsidRPr="47816364">
        <w:rPr>
          <w:rFonts w:ascii="Aptos" w:eastAsia="Aptos" w:hAnsi="Aptos" w:cs="Aptos"/>
        </w:rPr>
        <w:t xml:space="preserve"> Now that the organization understands what their potential weakness points are and no have protected those weak points, cyber criminals will have a </w:t>
      </w:r>
      <w:r w:rsidR="3CBC16C5" w:rsidRPr="47816364">
        <w:rPr>
          <w:rFonts w:ascii="Aptos" w:eastAsia="Aptos" w:hAnsi="Aptos" w:cs="Aptos"/>
        </w:rPr>
        <w:t>much harder time trying to gather information on the target and will have difficulty in trying to find any access points to the organization.</w:t>
      </w:r>
    </w:p>
    <w:p w14:paraId="0120AB33" w14:textId="1D6D9AE8" w:rsidR="09E32A76" w:rsidRDefault="09E32A76" w:rsidP="47816364">
      <w:pPr>
        <w:rPr>
          <w:rFonts w:ascii="Aptos" w:eastAsia="Aptos" w:hAnsi="Aptos" w:cs="Aptos"/>
          <w:b/>
          <w:bCs/>
          <w:u w:val="single"/>
        </w:rPr>
      </w:pPr>
      <w:r w:rsidRPr="47816364">
        <w:rPr>
          <w:rFonts w:ascii="Aptos" w:eastAsia="Aptos" w:hAnsi="Aptos" w:cs="Aptos"/>
          <w:b/>
          <w:bCs/>
          <w:u w:val="single"/>
        </w:rPr>
        <w:t>Detect</w:t>
      </w:r>
    </w:p>
    <w:p w14:paraId="15A11560" w14:textId="553C249E" w:rsidR="6DB904CC" w:rsidRDefault="6DB904CC" w:rsidP="47816364">
      <w:pPr>
        <w:rPr>
          <w:rFonts w:ascii="Aptos" w:eastAsia="Aptos" w:hAnsi="Aptos" w:cs="Aptos"/>
        </w:rPr>
      </w:pPr>
      <w:r w:rsidRPr="47816364">
        <w:rPr>
          <w:rFonts w:ascii="Aptos" w:eastAsia="Aptos" w:hAnsi="Aptos" w:cs="Aptos"/>
        </w:rPr>
        <w:t xml:space="preserve">After all assets are being protected, cyber criminals may go on to the </w:t>
      </w:r>
      <w:r w:rsidR="5DE6D88D" w:rsidRPr="47816364">
        <w:rPr>
          <w:rFonts w:ascii="Aptos" w:eastAsia="Aptos" w:hAnsi="Aptos" w:cs="Aptos"/>
        </w:rPr>
        <w:t>weaponization stage to try and create/find tools to execute an attack to discover any potential access points/weaknesses</w:t>
      </w:r>
      <w:r w:rsidR="69918A99" w:rsidRPr="47816364">
        <w:rPr>
          <w:rFonts w:ascii="Aptos" w:eastAsia="Aptos" w:hAnsi="Aptos" w:cs="Aptos"/>
        </w:rPr>
        <w:t xml:space="preserve">. </w:t>
      </w:r>
      <w:r w:rsidR="42809B6F" w:rsidRPr="47816364">
        <w:rPr>
          <w:rFonts w:ascii="Aptos" w:eastAsia="Aptos" w:hAnsi="Aptos" w:cs="Aptos"/>
        </w:rPr>
        <w:t xml:space="preserve">In the </w:t>
      </w:r>
      <w:r w:rsidR="6CE472B7" w:rsidRPr="47816364">
        <w:rPr>
          <w:rFonts w:ascii="Aptos" w:eastAsia="Aptos" w:hAnsi="Aptos" w:cs="Aptos"/>
        </w:rPr>
        <w:t>detect</w:t>
      </w:r>
      <w:r w:rsidR="42809B6F" w:rsidRPr="47816364">
        <w:rPr>
          <w:rFonts w:ascii="Aptos" w:eastAsia="Aptos" w:hAnsi="Aptos" w:cs="Aptos"/>
        </w:rPr>
        <w:t xml:space="preserve"> function, organizations try to identify if there has been an</w:t>
      </w:r>
      <w:r w:rsidR="4249A516" w:rsidRPr="47816364">
        <w:rPr>
          <w:rFonts w:ascii="Aptos" w:eastAsia="Aptos" w:hAnsi="Aptos" w:cs="Aptos"/>
        </w:rPr>
        <w:t>y</w:t>
      </w:r>
      <w:r w:rsidR="42809B6F" w:rsidRPr="47816364">
        <w:rPr>
          <w:rFonts w:ascii="Aptos" w:eastAsia="Aptos" w:hAnsi="Aptos" w:cs="Aptos"/>
        </w:rPr>
        <w:t xml:space="preserve"> suspicious/irregular </w:t>
      </w:r>
      <w:r w:rsidR="7FF74C7B" w:rsidRPr="47816364">
        <w:rPr>
          <w:rFonts w:ascii="Aptos" w:eastAsia="Aptos" w:hAnsi="Aptos" w:cs="Aptos"/>
        </w:rPr>
        <w:t xml:space="preserve">activity within their </w:t>
      </w:r>
      <w:r w:rsidR="68E9BA65" w:rsidRPr="47816364">
        <w:rPr>
          <w:rFonts w:ascii="Aptos" w:eastAsia="Aptos" w:hAnsi="Aptos" w:cs="Aptos"/>
        </w:rPr>
        <w:t>assets</w:t>
      </w:r>
      <w:r w:rsidR="5944A748" w:rsidRPr="47816364">
        <w:rPr>
          <w:rFonts w:ascii="Aptos" w:eastAsia="Aptos" w:hAnsi="Aptos" w:cs="Aptos"/>
        </w:rPr>
        <w:t xml:space="preserve">. If there is any abnormal </w:t>
      </w:r>
      <w:r w:rsidR="10729133" w:rsidRPr="47816364">
        <w:rPr>
          <w:rFonts w:ascii="Aptos" w:eastAsia="Aptos" w:hAnsi="Aptos" w:cs="Aptos"/>
        </w:rPr>
        <w:t>activity,</w:t>
      </w:r>
      <w:r w:rsidR="5944A748" w:rsidRPr="47816364">
        <w:rPr>
          <w:rFonts w:ascii="Aptos" w:eastAsia="Aptos" w:hAnsi="Aptos" w:cs="Aptos"/>
        </w:rPr>
        <w:t xml:space="preserve"> then it should be alerted. Using IDSs and event monitorin</w:t>
      </w:r>
      <w:r w:rsidR="1E4B9D89" w:rsidRPr="47816364">
        <w:rPr>
          <w:rFonts w:ascii="Aptos" w:eastAsia="Aptos" w:hAnsi="Aptos" w:cs="Aptos"/>
        </w:rPr>
        <w:t>g are greatly used for identifying and fighting back</w:t>
      </w:r>
      <w:r w:rsidR="29D5BE45" w:rsidRPr="47816364">
        <w:rPr>
          <w:rFonts w:ascii="Aptos" w:eastAsia="Aptos" w:hAnsi="Aptos" w:cs="Aptos"/>
        </w:rPr>
        <w:t xml:space="preserve"> any malicious behavior [5].</w:t>
      </w:r>
    </w:p>
    <w:p w14:paraId="74B3E44B" w14:textId="18E8AF4F" w:rsidR="4D6BBA4C" w:rsidRDefault="4D6BBA4C" w:rsidP="47816364">
      <w:pPr>
        <w:rPr>
          <w:rFonts w:ascii="Aptos" w:eastAsia="Aptos" w:hAnsi="Aptos" w:cs="Aptos"/>
          <w:b/>
          <w:bCs/>
          <w:u w:val="single"/>
        </w:rPr>
      </w:pPr>
      <w:r w:rsidRPr="47816364">
        <w:rPr>
          <w:rFonts w:ascii="Aptos" w:eastAsia="Aptos" w:hAnsi="Aptos" w:cs="Aptos"/>
          <w:b/>
          <w:bCs/>
          <w:u w:val="single"/>
        </w:rPr>
        <w:t>Respond</w:t>
      </w:r>
    </w:p>
    <w:p w14:paraId="394CFE97" w14:textId="245A303E" w:rsidR="4D6BBA4C" w:rsidRDefault="4D6BBA4C" w:rsidP="47816364">
      <w:pPr>
        <w:rPr>
          <w:rFonts w:ascii="Aptos" w:eastAsia="Aptos" w:hAnsi="Aptos" w:cs="Aptos"/>
        </w:rPr>
      </w:pPr>
      <w:r w:rsidRPr="47816364">
        <w:rPr>
          <w:rFonts w:ascii="Aptos" w:eastAsia="Aptos" w:hAnsi="Aptos" w:cs="Aptos"/>
        </w:rPr>
        <w:t xml:space="preserve">The next function is </w:t>
      </w:r>
      <w:bookmarkStart w:id="10" w:name="_Int_lliy5wuH"/>
      <w:proofErr w:type="gramStart"/>
      <w:r w:rsidRPr="47816364">
        <w:rPr>
          <w:rFonts w:ascii="Aptos" w:eastAsia="Aptos" w:hAnsi="Aptos" w:cs="Aptos"/>
        </w:rPr>
        <w:t>respond</w:t>
      </w:r>
      <w:bookmarkEnd w:id="10"/>
      <w:proofErr w:type="gramEnd"/>
      <w:r w:rsidRPr="47816364">
        <w:rPr>
          <w:rFonts w:ascii="Aptos" w:eastAsia="Aptos" w:hAnsi="Aptos" w:cs="Aptos"/>
        </w:rPr>
        <w:t>. This is a plan that is set up just in case of an attack to reduce as much damage as possible and to bounce back into a positive direction</w:t>
      </w:r>
      <w:r w:rsidR="4EAB9201" w:rsidRPr="47816364">
        <w:rPr>
          <w:rFonts w:ascii="Aptos" w:eastAsia="Aptos" w:hAnsi="Aptos" w:cs="Aptos"/>
        </w:rPr>
        <w:t>. This could include investigating the attack, contacting anyone who may have been affected by the attack</w:t>
      </w:r>
      <w:r w:rsidR="567305DB" w:rsidRPr="47816364">
        <w:rPr>
          <w:rFonts w:ascii="Aptos" w:eastAsia="Aptos" w:hAnsi="Aptos" w:cs="Aptos"/>
        </w:rPr>
        <w:t xml:space="preserve"> and reporting the attack.</w:t>
      </w:r>
      <w:r w:rsidR="0C59760F" w:rsidRPr="47816364">
        <w:rPr>
          <w:rFonts w:ascii="Aptos" w:eastAsia="Aptos" w:hAnsi="Aptos" w:cs="Aptos"/>
        </w:rPr>
        <w:t xml:space="preserve"> Cyber criminals will take actions to ensure that the organization </w:t>
      </w:r>
      <w:r w:rsidR="6E9BF353" w:rsidRPr="47816364">
        <w:rPr>
          <w:rFonts w:ascii="Aptos" w:eastAsia="Aptos" w:hAnsi="Aptos" w:cs="Aptos"/>
        </w:rPr>
        <w:t>doesn't</w:t>
      </w:r>
      <w:r w:rsidR="0C59760F" w:rsidRPr="47816364">
        <w:rPr>
          <w:rFonts w:ascii="Aptos" w:eastAsia="Aptos" w:hAnsi="Aptos" w:cs="Aptos"/>
        </w:rPr>
        <w:t xml:space="preserve"> find out who did the attack and tries to leave their trace in the dust. </w:t>
      </w:r>
      <w:r w:rsidR="0B8463B8" w:rsidRPr="47816364">
        <w:rPr>
          <w:rFonts w:ascii="Aptos" w:eastAsia="Aptos" w:hAnsi="Aptos" w:cs="Aptos"/>
        </w:rPr>
        <w:t xml:space="preserve">The organizations </w:t>
      </w:r>
      <w:r w:rsidR="676E0F11" w:rsidRPr="47816364">
        <w:rPr>
          <w:rFonts w:ascii="Aptos" w:eastAsia="Aptos" w:hAnsi="Aptos" w:cs="Aptos"/>
        </w:rPr>
        <w:t>try</w:t>
      </w:r>
      <w:r w:rsidR="0B8463B8" w:rsidRPr="47816364">
        <w:rPr>
          <w:rFonts w:ascii="Aptos" w:eastAsia="Aptos" w:hAnsi="Aptos" w:cs="Aptos"/>
        </w:rPr>
        <w:t xml:space="preserve"> their best to track and find out who did the attack, how and why it happened.</w:t>
      </w:r>
    </w:p>
    <w:p w14:paraId="08F8E80A" w14:textId="7E34B98F" w:rsidR="48DFAD0B" w:rsidRDefault="48DFAD0B" w:rsidP="47816364">
      <w:pPr>
        <w:rPr>
          <w:rFonts w:ascii="Aptos" w:eastAsia="Aptos" w:hAnsi="Aptos" w:cs="Aptos"/>
          <w:b/>
          <w:bCs/>
          <w:u w:val="single"/>
        </w:rPr>
      </w:pPr>
      <w:r w:rsidRPr="47816364">
        <w:rPr>
          <w:rFonts w:ascii="Aptos" w:eastAsia="Aptos" w:hAnsi="Aptos" w:cs="Aptos"/>
          <w:b/>
          <w:bCs/>
          <w:u w:val="single"/>
        </w:rPr>
        <w:t>Recover</w:t>
      </w:r>
    </w:p>
    <w:p w14:paraId="0B3A7DA6" w14:textId="09F26B88" w:rsidR="6AA8A1FD" w:rsidRDefault="6AA8A1FD" w:rsidP="47816364">
      <w:pPr>
        <w:rPr>
          <w:rFonts w:ascii="Aptos" w:eastAsia="Aptos" w:hAnsi="Aptos" w:cs="Aptos"/>
        </w:rPr>
      </w:pPr>
      <w:r w:rsidRPr="47816364">
        <w:rPr>
          <w:rFonts w:ascii="Aptos" w:eastAsia="Aptos" w:hAnsi="Aptos" w:cs="Aptos"/>
        </w:rPr>
        <w:t xml:space="preserve">This function is solely dedicated to repairing anything that may have been damaged during the attack. An organization ensures that </w:t>
      </w:r>
      <w:r w:rsidR="5C8C3C05" w:rsidRPr="47816364">
        <w:rPr>
          <w:rFonts w:ascii="Aptos" w:eastAsia="Aptos" w:hAnsi="Aptos" w:cs="Aptos"/>
        </w:rPr>
        <w:t xml:space="preserve">anything that has been impacted negatively has been restored and that they have learned what was wrong with their </w:t>
      </w:r>
      <w:r w:rsidR="638450E2" w:rsidRPr="47816364">
        <w:rPr>
          <w:rFonts w:ascii="Aptos" w:eastAsia="Aptos" w:hAnsi="Aptos" w:cs="Aptos"/>
        </w:rPr>
        <w:t>procedure</w:t>
      </w:r>
      <w:r w:rsidR="5C8C3C05" w:rsidRPr="47816364">
        <w:rPr>
          <w:rFonts w:ascii="Aptos" w:eastAsia="Aptos" w:hAnsi="Aptos" w:cs="Aptos"/>
        </w:rPr>
        <w:t xml:space="preserve"> so that it is improved for next </w:t>
      </w:r>
      <w:r w:rsidR="6142145E" w:rsidRPr="47816364">
        <w:rPr>
          <w:rFonts w:ascii="Aptos" w:eastAsia="Aptos" w:hAnsi="Aptos" w:cs="Aptos"/>
        </w:rPr>
        <w:t>time and won’t happen again</w:t>
      </w:r>
      <w:r w:rsidR="13ECB38C" w:rsidRPr="47816364">
        <w:rPr>
          <w:rFonts w:ascii="Aptos" w:eastAsia="Aptos" w:hAnsi="Aptos" w:cs="Aptos"/>
        </w:rPr>
        <w:t xml:space="preserve"> [6]</w:t>
      </w:r>
      <w:r w:rsidR="6142145E" w:rsidRPr="47816364">
        <w:rPr>
          <w:rFonts w:ascii="Aptos" w:eastAsia="Aptos" w:hAnsi="Aptos" w:cs="Aptos"/>
        </w:rPr>
        <w:t>.</w:t>
      </w:r>
    </w:p>
    <w:p w14:paraId="2EEACB0C" w14:textId="1E509D72" w:rsidR="47816364" w:rsidRDefault="47816364" w:rsidP="47816364">
      <w:pPr>
        <w:rPr>
          <w:rFonts w:ascii="Aptos" w:eastAsia="Aptos" w:hAnsi="Aptos" w:cs="Aptos"/>
          <w:b/>
          <w:bCs/>
        </w:rPr>
      </w:pPr>
    </w:p>
    <w:p w14:paraId="0AEA62D1" w14:textId="77777777" w:rsidR="00742B5D" w:rsidRDefault="00742B5D" w:rsidP="47816364">
      <w:pPr>
        <w:rPr>
          <w:rFonts w:ascii="Aptos" w:eastAsia="Aptos" w:hAnsi="Aptos" w:cs="Aptos"/>
          <w:b/>
          <w:bCs/>
        </w:rPr>
      </w:pPr>
    </w:p>
    <w:p w14:paraId="44C5BC64" w14:textId="77777777" w:rsidR="00742B5D" w:rsidRDefault="00742B5D" w:rsidP="47816364">
      <w:pPr>
        <w:rPr>
          <w:rFonts w:ascii="Aptos" w:eastAsia="Aptos" w:hAnsi="Aptos" w:cs="Aptos"/>
          <w:b/>
          <w:bCs/>
        </w:rPr>
      </w:pPr>
    </w:p>
    <w:p w14:paraId="3A357431" w14:textId="77777777" w:rsidR="00742B5D" w:rsidRDefault="00742B5D" w:rsidP="47816364">
      <w:pPr>
        <w:rPr>
          <w:rFonts w:ascii="Aptos" w:eastAsia="Aptos" w:hAnsi="Aptos" w:cs="Aptos"/>
          <w:b/>
          <w:bCs/>
        </w:rPr>
      </w:pPr>
    </w:p>
    <w:p w14:paraId="02FB36C0" w14:textId="673C9AA6" w:rsidR="00966ECB" w:rsidRDefault="00966ECB" w:rsidP="00966ECB">
      <w:pPr>
        <w:pStyle w:val="Heading2"/>
        <w:rPr>
          <w:rFonts w:hint="eastAsia"/>
        </w:rPr>
      </w:pPr>
      <w:bookmarkStart w:id="11" w:name="_Toc1188352276"/>
      <w:bookmarkStart w:id="12" w:name="_Toc165582520"/>
      <w:r>
        <w:t>Reconnaissance</w:t>
      </w:r>
      <w:bookmarkEnd w:id="11"/>
      <w:bookmarkEnd w:id="12"/>
    </w:p>
    <w:p w14:paraId="2DB4E1AE" w14:textId="77777777" w:rsidR="00966ECB" w:rsidRPr="00966ECB" w:rsidRDefault="00966ECB" w:rsidP="00966ECB">
      <w:pPr>
        <w:rPr>
          <w:rFonts w:hint="eastAsia"/>
        </w:rPr>
      </w:pPr>
    </w:p>
    <w:p w14:paraId="09F13436" w14:textId="7FDCE2CD" w:rsidR="47816364" w:rsidRDefault="47816364" w:rsidP="47816364">
      <w:pPr>
        <w:pStyle w:val="ListParagraph"/>
        <w:numPr>
          <w:ilvl w:val="0"/>
          <w:numId w:val="4"/>
        </w:numPr>
        <w:rPr>
          <w:rFonts w:ascii="Aptos" w:eastAsia="Aptos" w:hAnsi="Aptos" w:cs="Aptos"/>
          <w:b/>
          <w:bCs/>
        </w:rPr>
      </w:pPr>
    </w:p>
    <w:p w14:paraId="32AC48F6" w14:textId="0CF40C57" w:rsidR="47816364" w:rsidRDefault="47816364" w:rsidP="47816364">
      <w:pPr>
        <w:rPr>
          <w:rFonts w:ascii="Aptos" w:eastAsia="Aptos" w:hAnsi="Aptos" w:cs="Aptos"/>
          <w:b/>
          <w:bCs/>
          <w:u w:val="single"/>
        </w:rPr>
      </w:pPr>
    </w:p>
    <w:p w14:paraId="1E6B082C" w14:textId="15754840" w:rsidR="5A398457" w:rsidRDefault="5A398457" w:rsidP="47816364">
      <w:pPr>
        <w:rPr>
          <w:rFonts w:ascii="Aptos" w:eastAsia="Aptos" w:hAnsi="Aptos" w:cs="Aptos"/>
          <w:b/>
          <w:bCs/>
          <w:u w:val="single"/>
        </w:rPr>
      </w:pPr>
      <w:r w:rsidRPr="47816364">
        <w:rPr>
          <w:rFonts w:ascii="Aptos" w:eastAsia="Aptos" w:hAnsi="Aptos" w:cs="Aptos"/>
          <w:b/>
          <w:bCs/>
          <w:u w:val="single"/>
        </w:rPr>
        <w:t>Nmap</w:t>
      </w:r>
    </w:p>
    <w:p w14:paraId="4F5D87E0" w14:textId="1027AD26" w:rsidR="29785B8E" w:rsidRDefault="29785B8E" w:rsidP="47816364">
      <w:pPr>
        <w:rPr>
          <w:rFonts w:ascii="Aptos" w:eastAsia="Aptos" w:hAnsi="Aptos" w:cs="Aptos"/>
          <w:color w:val="000000" w:themeColor="text1"/>
        </w:rPr>
      </w:pPr>
      <w:r w:rsidRPr="47816364">
        <w:rPr>
          <w:rFonts w:ascii="Aptos" w:eastAsia="Aptos" w:hAnsi="Aptos" w:cs="Aptos"/>
        </w:rPr>
        <w:t xml:space="preserve">Nmap is a </w:t>
      </w:r>
      <w:r w:rsidR="35870946" w:rsidRPr="47816364">
        <w:rPr>
          <w:rFonts w:ascii="Aptos" w:eastAsia="Aptos" w:hAnsi="Aptos" w:cs="Aptos"/>
        </w:rPr>
        <w:t>foot printing</w:t>
      </w:r>
      <w:r w:rsidRPr="47816364">
        <w:rPr>
          <w:rFonts w:ascii="Aptos" w:eastAsia="Aptos" w:hAnsi="Aptos" w:cs="Aptos"/>
        </w:rPr>
        <w:t xml:space="preserve"> tool that cyber criminals use to gather information about their target</w:t>
      </w:r>
      <w:r w:rsidR="02E869E5" w:rsidRPr="47816364">
        <w:rPr>
          <w:rFonts w:ascii="Aptos" w:eastAsia="Aptos" w:hAnsi="Aptos" w:cs="Aptos"/>
        </w:rPr>
        <w:t xml:space="preserve">. However, Nmap is a loud tool, this means </w:t>
      </w:r>
      <w:bookmarkStart w:id="13" w:name="_Int_FPcHu7DG"/>
      <w:r w:rsidR="02E869E5" w:rsidRPr="47816364">
        <w:rPr>
          <w:rFonts w:ascii="Aptos" w:eastAsia="Aptos" w:hAnsi="Aptos" w:cs="Aptos"/>
        </w:rPr>
        <w:t>that</w:t>
      </w:r>
      <w:bookmarkEnd w:id="13"/>
      <w:r w:rsidR="02E869E5" w:rsidRPr="47816364">
        <w:rPr>
          <w:rFonts w:ascii="Aptos" w:eastAsia="Aptos" w:hAnsi="Aptos" w:cs="Aptos"/>
        </w:rPr>
        <w:t xml:space="preserve"> is easily detected when cyber criminals are trying to scan </w:t>
      </w:r>
      <w:r w:rsidR="6E83D723" w:rsidRPr="47816364">
        <w:rPr>
          <w:rFonts w:ascii="Aptos" w:eastAsia="Aptos" w:hAnsi="Aptos" w:cs="Aptos"/>
        </w:rPr>
        <w:t xml:space="preserve">information from an organization. Therefore, cyber criminals </w:t>
      </w:r>
      <w:r w:rsidR="360F2607" w:rsidRPr="47816364">
        <w:rPr>
          <w:rFonts w:ascii="Aptos" w:eastAsia="Aptos" w:hAnsi="Aptos" w:cs="Aptos"/>
        </w:rPr>
        <w:t>must</w:t>
      </w:r>
      <w:r w:rsidR="6E83D723" w:rsidRPr="47816364">
        <w:rPr>
          <w:rFonts w:ascii="Aptos" w:eastAsia="Aptos" w:hAnsi="Aptos" w:cs="Aptos"/>
        </w:rPr>
        <w:t xml:space="preserve"> use the tool anonymously and</w:t>
      </w:r>
      <w:r w:rsidR="2D28BC55" w:rsidRPr="47816364">
        <w:rPr>
          <w:rFonts w:ascii="Aptos" w:eastAsia="Aptos" w:hAnsi="Aptos" w:cs="Aptos"/>
        </w:rPr>
        <w:t xml:space="preserve"> as </w:t>
      </w:r>
      <w:bookmarkStart w:id="14" w:name="_Int_Al19u9dv"/>
      <w:r w:rsidR="2D28BC55" w:rsidRPr="47816364">
        <w:rPr>
          <w:rFonts w:ascii="Aptos" w:eastAsia="Aptos" w:hAnsi="Aptos" w:cs="Aptos"/>
        </w:rPr>
        <w:t>quiet</w:t>
      </w:r>
      <w:bookmarkEnd w:id="14"/>
      <w:r w:rsidR="2D28BC55" w:rsidRPr="47816364">
        <w:rPr>
          <w:rFonts w:ascii="Aptos" w:eastAsia="Aptos" w:hAnsi="Aptos" w:cs="Aptos"/>
        </w:rPr>
        <w:t xml:space="preserve"> as possible to go under the radar when trying to scan and collect information from the target [7].</w:t>
      </w:r>
      <w:r w:rsidR="7A207672" w:rsidRPr="47816364">
        <w:rPr>
          <w:rFonts w:ascii="Aptos" w:eastAsia="Aptos" w:hAnsi="Aptos" w:cs="Aptos"/>
        </w:rPr>
        <w:t xml:space="preserve"> A scan technique that cyber criminals can use to go undetected when scanning is ‘</w:t>
      </w:r>
      <w:r w:rsidR="7A207672" w:rsidRPr="47816364">
        <w:rPr>
          <w:rFonts w:ascii="Aptos" w:eastAsia="Aptos" w:hAnsi="Aptos" w:cs="Aptos"/>
          <w:color w:val="000000" w:themeColor="text1"/>
        </w:rPr>
        <w:t xml:space="preserve">-b </w:t>
      </w:r>
      <w:r w:rsidR="7A207672" w:rsidRPr="47816364">
        <w:rPr>
          <w:rFonts w:ascii="Aptos" w:eastAsia="Aptos" w:hAnsi="Aptos" w:cs="Aptos"/>
          <w:i/>
          <w:iCs/>
          <w:color w:val="000000" w:themeColor="text1"/>
        </w:rPr>
        <w:t xml:space="preserve">&lt;FTP bounce proxy&gt;’. </w:t>
      </w:r>
      <w:r w:rsidR="1BC82F04" w:rsidRPr="47816364">
        <w:rPr>
          <w:rFonts w:ascii="Aptos" w:eastAsia="Aptos" w:hAnsi="Aptos" w:cs="Aptos"/>
          <w:color w:val="000000" w:themeColor="text1"/>
        </w:rPr>
        <w:t>This</w:t>
      </w:r>
      <w:r w:rsidR="7A207672" w:rsidRPr="47816364">
        <w:rPr>
          <w:rFonts w:ascii="Aptos" w:eastAsia="Aptos" w:hAnsi="Aptos" w:cs="Aptos"/>
          <w:color w:val="000000" w:themeColor="text1"/>
        </w:rPr>
        <w:t xml:space="preserve"> </w:t>
      </w:r>
      <w:r w:rsidR="5972E90B" w:rsidRPr="47816364">
        <w:rPr>
          <w:rFonts w:ascii="Aptos" w:eastAsia="Aptos" w:hAnsi="Aptos" w:cs="Aptos"/>
          <w:color w:val="000000" w:themeColor="text1"/>
        </w:rPr>
        <w:t xml:space="preserve">scan is used to </w:t>
      </w:r>
      <w:r w:rsidR="3F2BF208" w:rsidRPr="47816364">
        <w:rPr>
          <w:rFonts w:ascii="Aptos" w:eastAsia="Aptos" w:hAnsi="Aptos" w:cs="Aptos"/>
          <w:color w:val="000000" w:themeColor="text1"/>
        </w:rPr>
        <w:t xml:space="preserve">mislead FTP servers into outputting port scans </w:t>
      </w:r>
      <w:r w:rsidR="3BF18A49" w:rsidRPr="47816364">
        <w:rPr>
          <w:rFonts w:ascii="Aptos" w:eastAsia="Aptos" w:hAnsi="Aptos" w:cs="Aptos"/>
          <w:color w:val="000000" w:themeColor="text1"/>
        </w:rPr>
        <w:t>and i</w:t>
      </w:r>
      <w:r w:rsidR="3F2BF208" w:rsidRPr="47816364">
        <w:rPr>
          <w:rFonts w:ascii="Aptos" w:eastAsia="Aptos" w:hAnsi="Aptos" w:cs="Aptos"/>
          <w:color w:val="000000" w:themeColor="text1"/>
        </w:rPr>
        <w:t>s great for</w:t>
      </w:r>
      <w:r w:rsidR="4592886C" w:rsidRPr="47816364">
        <w:rPr>
          <w:rFonts w:ascii="Aptos" w:eastAsia="Aptos" w:hAnsi="Aptos" w:cs="Aptos"/>
          <w:color w:val="000000" w:themeColor="text1"/>
        </w:rPr>
        <w:t xml:space="preserve"> getting past restrictive firewall</w:t>
      </w:r>
      <w:r w:rsidR="0FB7CC48" w:rsidRPr="47816364">
        <w:rPr>
          <w:rFonts w:ascii="Aptos" w:eastAsia="Aptos" w:hAnsi="Aptos" w:cs="Aptos"/>
          <w:color w:val="000000" w:themeColor="text1"/>
        </w:rPr>
        <w:t>s [8].</w:t>
      </w:r>
    </w:p>
    <w:p w14:paraId="5740F780" w14:textId="1429ECBC" w:rsidR="47816364" w:rsidRDefault="47816364" w:rsidP="47816364">
      <w:pPr>
        <w:rPr>
          <w:rFonts w:ascii="Aptos" w:eastAsia="Aptos" w:hAnsi="Aptos" w:cs="Aptos"/>
        </w:rPr>
      </w:pPr>
    </w:p>
    <w:p w14:paraId="5BBACFA4" w14:textId="28F97107" w:rsidR="188DC745" w:rsidRDefault="188DC745" w:rsidP="47816364">
      <w:pPr>
        <w:rPr>
          <w:rFonts w:ascii="Aptos" w:eastAsia="Aptos" w:hAnsi="Aptos" w:cs="Aptos"/>
          <w:b/>
          <w:bCs/>
          <w:u w:val="single"/>
        </w:rPr>
      </w:pPr>
      <w:r w:rsidRPr="47816364">
        <w:rPr>
          <w:rFonts w:ascii="Aptos" w:eastAsia="Aptos" w:hAnsi="Aptos" w:cs="Aptos"/>
          <w:b/>
          <w:bCs/>
          <w:u w:val="single"/>
        </w:rPr>
        <w:t>Wireshark</w:t>
      </w:r>
    </w:p>
    <w:p w14:paraId="5CF3C06A" w14:textId="1D01D0BF" w:rsidR="4C0DF694" w:rsidRDefault="4C0DF694" w:rsidP="47816364">
      <w:pPr>
        <w:rPr>
          <w:rFonts w:ascii="Aptos" w:eastAsia="Aptos" w:hAnsi="Aptos" w:cs="Aptos"/>
        </w:rPr>
      </w:pPr>
      <w:r w:rsidRPr="47816364">
        <w:rPr>
          <w:rFonts w:ascii="Aptos" w:eastAsia="Aptos" w:hAnsi="Aptos" w:cs="Aptos"/>
        </w:rPr>
        <w:t xml:space="preserve">Wireshark is a sniffing software that tracks and analyses network packets. It can be used to troubleshoot and test if an </w:t>
      </w:r>
      <w:r w:rsidR="22439D2C" w:rsidRPr="47816364">
        <w:rPr>
          <w:rFonts w:ascii="Aptos" w:eastAsia="Aptos" w:hAnsi="Aptos" w:cs="Aptos"/>
        </w:rPr>
        <w:t>organization's</w:t>
      </w:r>
      <w:r w:rsidRPr="47816364">
        <w:rPr>
          <w:rFonts w:ascii="Aptos" w:eastAsia="Aptos" w:hAnsi="Aptos" w:cs="Aptos"/>
        </w:rPr>
        <w:t xml:space="preserve"> </w:t>
      </w:r>
      <w:r w:rsidR="711002CC" w:rsidRPr="47816364">
        <w:rPr>
          <w:rFonts w:ascii="Aptos" w:eastAsia="Aptos" w:hAnsi="Aptos" w:cs="Aptos"/>
        </w:rPr>
        <w:t xml:space="preserve">software or network device </w:t>
      </w:r>
      <w:r w:rsidR="42F12A93" w:rsidRPr="47816364">
        <w:rPr>
          <w:rFonts w:ascii="Aptos" w:eastAsia="Aptos" w:hAnsi="Aptos" w:cs="Aptos"/>
        </w:rPr>
        <w:t xml:space="preserve">has any weak points that can lead to an attack and it can identify if there is any malicious </w:t>
      </w:r>
      <w:r w:rsidR="5E8EC0C0" w:rsidRPr="47816364">
        <w:rPr>
          <w:rFonts w:ascii="Aptos" w:eastAsia="Aptos" w:hAnsi="Aptos" w:cs="Aptos"/>
        </w:rPr>
        <w:t>behavior</w:t>
      </w:r>
      <w:r w:rsidR="42F12A93" w:rsidRPr="47816364">
        <w:rPr>
          <w:rFonts w:ascii="Aptos" w:eastAsia="Aptos" w:hAnsi="Aptos" w:cs="Aptos"/>
        </w:rPr>
        <w:t xml:space="preserve"> going on, on the network</w:t>
      </w:r>
      <w:r w:rsidR="5A81EBF9" w:rsidRPr="47816364">
        <w:rPr>
          <w:rFonts w:ascii="Aptos" w:eastAsia="Aptos" w:hAnsi="Aptos" w:cs="Aptos"/>
        </w:rPr>
        <w:t xml:space="preserve"> [9]</w:t>
      </w:r>
      <w:r w:rsidR="42F12A93" w:rsidRPr="47816364">
        <w:rPr>
          <w:rFonts w:ascii="Aptos" w:eastAsia="Aptos" w:hAnsi="Aptos" w:cs="Aptos"/>
        </w:rPr>
        <w:t>.</w:t>
      </w:r>
      <w:r w:rsidR="7F09620D" w:rsidRPr="47816364">
        <w:rPr>
          <w:rFonts w:ascii="Aptos" w:eastAsia="Aptos" w:hAnsi="Aptos" w:cs="Aptos"/>
        </w:rPr>
        <w:t xml:space="preserve"> Cyber criminals can use this in the </w:t>
      </w:r>
      <w:r w:rsidR="2EB24543" w:rsidRPr="47816364">
        <w:rPr>
          <w:rFonts w:ascii="Aptos" w:eastAsia="Aptos" w:hAnsi="Aptos" w:cs="Aptos"/>
        </w:rPr>
        <w:t>Reconnaissance</w:t>
      </w:r>
      <w:r w:rsidR="7F09620D" w:rsidRPr="47816364">
        <w:rPr>
          <w:rFonts w:ascii="Aptos" w:eastAsia="Aptos" w:hAnsi="Aptos" w:cs="Aptos"/>
        </w:rPr>
        <w:t xml:space="preserve"> stage by </w:t>
      </w:r>
      <w:r w:rsidR="79DB9557" w:rsidRPr="47816364">
        <w:rPr>
          <w:rFonts w:ascii="Aptos" w:eastAsia="Aptos" w:hAnsi="Aptos" w:cs="Aptos"/>
        </w:rPr>
        <w:t>firstly</w:t>
      </w:r>
      <w:r w:rsidR="7F09620D" w:rsidRPr="47816364">
        <w:rPr>
          <w:rFonts w:ascii="Aptos" w:eastAsia="Aptos" w:hAnsi="Aptos" w:cs="Aptos"/>
        </w:rPr>
        <w:t xml:space="preserve"> selecting a network interface they want to capture traffic on</w:t>
      </w:r>
      <w:r w:rsidR="3CB041A0" w:rsidRPr="47816364">
        <w:rPr>
          <w:rFonts w:ascii="Aptos" w:eastAsia="Aptos" w:hAnsi="Aptos" w:cs="Aptos"/>
        </w:rPr>
        <w:t>. They then collect the packets</w:t>
      </w:r>
      <w:r w:rsidR="3CDB87C2" w:rsidRPr="47816364">
        <w:rPr>
          <w:rFonts w:ascii="Aptos" w:eastAsia="Aptos" w:hAnsi="Aptos" w:cs="Aptos"/>
        </w:rPr>
        <w:t>,</w:t>
      </w:r>
      <w:r w:rsidR="3CB041A0" w:rsidRPr="47816364">
        <w:rPr>
          <w:rFonts w:ascii="Aptos" w:eastAsia="Aptos" w:hAnsi="Aptos" w:cs="Aptos"/>
        </w:rPr>
        <w:t xml:space="preserve"> save it and analyze the captured traffic</w:t>
      </w:r>
      <w:r w:rsidR="01BBBD36" w:rsidRPr="47816364">
        <w:rPr>
          <w:rFonts w:ascii="Aptos" w:eastAsia="Aptos" w:hAnsi="Aptos" w:cs="Aptos"/>
        </w:rPr>
        <w:t xml:space="preserve"> [10].</w:t>
      </w:r>
    </w:p>
    <w:p w14:paraId="4DF62047" w14:textId="0AE3305F" w:rsidR="47816364" w:rsidRDefault="47816364" w:rsidP="47816364">
      <w:pPr>
        <w:rPr>
          <w:rFonts w:ascii="Aptos" w:eastAsia="Aptos" w:hAnsi="Aptos" w:cs="Aptos"/>
        </w:rPr>
      </w:pPr>
    </w:p>
    <w:p w14:paraId="5EF8199C" w14:textId="77777777" w:rsidR="00742B5D" w:rsidRDefault="00742B5D" w:rsidP="47816364">
      <w:pPr>
        <w:rPr>
          <w:rFonts w:ascii="Aptos" w:eastAsia="Aptos" w:hAnsi="Aptos" w:cs="Aptos"/>
        </w:rPr>
      </w:pPr>
    </w:p>
    <w:p w14:paraId="671E873D" w14:textId="77777777" w:rsidR="00742B5D" w:rsidRDefault="00742B5D" w:rsidP="47816364">
      <w:pPr>
        <w:rPr>
          <w:rFonts w:ascii="Aptos" w:eastAsia="Aptos" w:hAnsi="Aptos" w:cs="Aptos"/>
        </w:rPr>
      </w:pPr>
    </w:p>
    <w:p w14:paraId="746E9C79" w14:textId="77777777" w:rsidR="00742B5D" w:rsidRDefault="00742B5D" w:rsidP="47816364">
      <w:pPr>
        <w:rPr>
          <w:rFonts w:ascii="Aptos" w:eastAsia="Aptos" w:hAnsi="Aptos" w:cs="Aptos"/>
        </w:rPr>
      </w:pPr>
    </w:p>
    <w:p w14:paraId="0A6D63EC" w14:textId="77777777" w:rsidR="00742B5D" w:rsidRDefault="00742B5D" w:rsidP="47816364">
      <w:pPr>
        <w:rPr>
          <w:rFonts w:ascii="Aptos" w:eastAsia="Aptos" w:hAnsi="Aptos" w:cs="Aptos"/>
        </w:rPr>
      </w:pPr>
    </w:p>
    <w:p w14:paraId="6FF34FCB" w14:textId="77777777" w:rsidR="00742B5D" w:rsidRDefault="00742B5D" w:rsidP="47816364">
      <w:pPr>
        <w:rPr>
          <w:rFonts w:ascii="Aptos" w:eastAsia="Aptos" w:hAnsi="Aptos" w:cs="Aptos"/>
        </w:rPr>
      </w:pPr>
    </w:p>
    <w:p w14:paraId="5F69B92B" w14:textId="77777777" w:rsidR="00742B5D" w:rsidRDefault="00742B5D" w:rsidP="47816364">
      <w:pPr>
        <w:rPr>
          <w:rFonts w:ascii="Aptos" w:eastAsia="Aptos" w:hAnsi="Aptos" w:cs="Aptos"/>
        </w:rPr>
      </w:pPr>
    </w:p>
    <w:p w14:paraId="7085EC29" w14:textId="3AC9B6C8" w:rsidR="47816364" w:rsidRDefault="47816364" w:rsidP="47816364">
      <w:pPr>
        <w:rPr>
          <w:rFonts w:ascii="Aptos" w:eastAsia="Aptos" w:hAnsi="Aptos" w:cs="Aptos"/>
        </w:rPr>
      </w:pPr>
    </w:p>
    <w:p w14:paraId="584C48D3" w14:textId="44A4D9F1" w:rsidR="06E10DA1" w:rsidRDefault="60E9F1C2" w:rsidP="00F521AB">
      <w:pPr>
        <w:pStyle w:val="Heading2"/>
        <w:rPr>
          <w:rFonts w:hint="eastAsia"/>
        </w:rPr>
      </w:pPr>
      <w:bookmarkStart w:id="15" w:name="_Toc1271763590"/>
      <w:bookmarkStart w:id="16" w:name="_Toc1806311035"/>
      <w:bookmarkStart w:id="17" w:name="_Toc165483755"/>
      <w:bookmarkStart w:id="18" w:name="_Toc165582521"/>
      <w:r>
        <w:t>Cyber Attacks and Mitigation Strategies</w:t>
      </w:r>
      <w:bookmarkEnd w:id="15"/>
      <w:bookmarkEnd w:id="16"/>
      <w:bookmarkEnd w:id="17"/>
      <w:bookmarkEnd w:id="18"/>
    </w:p>
    <w:p w14:paraId="13FD94CE" w14:textId="5C06F578" w:rsidR="47816364" w:rsidRDefault="47816364" w:rsidP="47816364">
      <w:pPr>
        <w:rPr>
          <w:rFonts w:hint="eastAsia"/>
        </w:rPr>
      </w:pPr>
    </w:p>
    <w:p w14:paraId="173C82F1" w14:textId="211DCB54" w:rsidR="06E10DA1" w:rsidRDefault="06E10DA1" w:rsidP="47816364">
      <w:pPr>
        <w:rPr>
          <w:rFonts w:hint="eastAsia"/>
          <w:b/>
          <w:bCs/>
        </w:rPr>
      </w:pPr>
      <w:r w:rsidRPr="47816364">
        <w:rPr>
          <w:b/>
          <w:bCs/>
        </w:rPr>
        <w:t xml:space="preserve">c </w:t>
      </w:r>
      <w:proofErr w:type="spellStart"/>
      <w:r w:rsidRPr="47816364">
        <w:rPr>
          <w:b/>
          <w:bCs/>
        </w:rPr>
        <w:t>i</w:t>
      </w:r>
      <w:proofErr w:type="spellEnd"/>
      <w:r w:rsidRPr="47816364">
        <w:rPr>
          <w:b/>
          <w:bCs/>
        </w:rPr>
        <w:t>)</w:t>
      </w:r>
    </w:p>
    <w:p w14:paraId="1470CF03" w14:textId="3EA09504" w:rsidR="47816364" w:rsidRDefault="47816364" w:rsidP="47816364">
      <w:pPr>
        <w:rPr>
          <w:rFonts w:ascii="Aptos" w:eastAsia="Aptos" w:hAnsi="Aptos" w:cs="Aptos"/>
        </w:rPr>
      </w:pPr>
    </w:p>
    <w:p w14:paraId="264E502C" w14:textId="799C00BA" w:rsidR="04723648" w:rsidRDefault="04723648" w:rsidP="47816364">
      <w:pPr>
        <w:rPr>
          <w:rFonts w:ascii="Aptos" w:eastAsia="Aptos" w:hAnsi="Aptos" w:cs="Aptos"/>
        </w:rPr>
      </w:pPr>
      <w:r w:rsidRPr="47816364">
        <w:rPr>
          <w:rFonts w:ascii="Aptos" w:eastAsia="Aptos" w:hAnsi="Aptos" w:cs="Aptos"/>
        </w:rPr>
        <w:t xml:space="preserve">WannaCry was an attack made by cybercriminals to collect crypto currency off random computers on the </w:t>
      </w:r>
      <w:r w:rsidR="22BCFFB1" w:rsidRPr="47816364">
        <w:rPr>
          <w:rFonts w:ascii="Aptos" w:eastAsia="Aptos" w:hAnsi="Aptos" w:cs="Aptos"/>
        </w:rPr>
        <w:t>internet [</w:t>
      </w:r>
      <w:r w:rsidR="5C436C5C" w:rsidRPr="47816364">
        <w:rPr>
          <w:rFonts w:ascii="Aptos" w:eastAsia="Aptos" w:hAnsi="Aptos" w:cs="Aptos"/>
        </w:rPr>
        <w:t>11]</w:t>
      </w:r>
      <w:r w:rsidRPr="47816364">
        <w:rPr>
          <w:rFonts w:ascii="Aptos" w:eastAsia="Aptos" w:hAnsi="Aptos" w:cs="Aptos"/>
        </w:rPr>
        <w:t>.</w:t>
      </w:r>
      <w:r w:rsidR="55596719" w:rsidRPr="47816364">
        <w:rPr>
          <w:rFonts w:ascii="Aptos" w:eastAsia="Aptos" w:hAnsi="Aptos" w:cs="Aptos"/>
        </w:rPr>
        <w:t xml:space="preserve"> </w:t>
      </w:r>
      <w:r w:rsidR="6742C472" w:rsidRPr="47816364">
        <w:rPr>
          <w:rFonts w:ascii="Aptos" w:eastAsia="Aptos" w:hAnsi="Aptos" w:cs="Aptos"/>
        </w:rPr>
        <w:t xml:space="preserve">The criminals found a </w:t>
      </w:r>
      <w:r w:rsidR="67A4C8C8" w:rsidRPr="47816364">
        <w:rPr>
          <w:rFonts w:ascii="Aptos" w:eastAsia="Aptos" w:hAnsi="Aptos" w:cs="Aptos"/>
        </w:rPr>
        <w:t>weakness in windows which was called “eternal blue”</w:t>
      </w:r>
      <w:r w:rsidR="1CDDFD09" w:rsidRPr="47816364">
        <w:rPr>
          <w:rFonts w:ascii="Aptos" w:eastAsia="Aptos" w:hAnsi="Aptos" w:cs="Aptos"/>
        </w:rPr>
        <w:t xml:space="preserve">. Victims of the attack were locked out of their computer and told that all their files were encrypted and that they </w:t>
      </w:r>
      <w:r w:rsidR="676DBD03" w:rsidRPr="47816364">
        <w:rPr>
          <w:rFonts w:ascii="Aptos" w:eastAsia="Aptos" w:hAnsi="Aptos" w:cs="Aptos"/>
        </w:rPr>
        <w:t>must</w:t>
      </w:r>
      <w:r w:rsidR="1CDDFD09" w:rsidRPr="47816364">
        <w:rPr>
          <w:rFonts w:ascii="Aptos" w:eastAsia="Aptos" w:hAnsi="Aptos" w:cs="Aptos"/>
        </w:rPr>
        <w:t xml:space="preserve"> pay 300 </w:t>
      </w:r>
      <w:r w:rsidR="49DC2502" w:rsidRPr="47816364">
        <w:rPr>
          <w:rFonts w:ascii="Aptos" w:eastAsia="Aptos" w:hAnsi="Aptos" w:cs="Aptos"/>
        </w:rPr>
        <w:t>dollars' worth</w:t>
      </w:r>
      <w:r w:rsidR="1CDDFD09" w:rsidRPr="47816364">
        <w:rPr>
          <w:rFonts w:ascii="Aptos" w:eastAsia="Aptos" w:hAnsi="Aptos" w:cs="Aptos"/>
        </w:rPr>
        <w:t xml:space="preserve"> of bitcoin </w:t>
      </w:r>
      <w:bookmarkStart w:id="19" w:name="_Int_OUd5WcI1"/>
      <w:proofErr w:type="gramStart"/>
      <w:r w:rsidR="1CDDFD09" w:rsidRPr="47816364">
        <w:rPr>
          <w:rFonts w:ascii="Aptos" w:eastAsia="Aptos" w:hAnsi="Aptos" w:cs="Aptos"/>
        </w:rPr>
        <w:t>in or</w:t>
      </w:r>
      <w:r w:rsidR="13288D04" w:rsidRPr="47816364">
        <w:rPr>
          <w:rFonts w:ascii="Aptos" w:eastAsia="Aptos" w:hAnsi="Aptos" w:cs="Aptos"/>
        </w:rPr>
        <w:t>der to</w:t>
      </w:r>
      <w:bookmarkEnd w:id="19"/>
      <w:proofErr w:type="gramEnd"/>
      <w:r w:rsidR="13288D04" w:rsidRPr="47816364">
        <w:rPr>
          <w:rFonts w:ascii="Aptos" w:eastAsia="Aptos" w:hAnsi="Aptos" w:cs="Aptos"/>
        </w:rPr>
        <w:t xml:space="preserve"> gain back control of their </w:t>
      </w:r>
      <w:r w:rsidR="1B1EAE5B" w:rsidRPr="47816364">
        <w:rPr>
          <w:rFonts w:ascii="Aptos" w:eastAsia="Aptos" w:hAnsi="Aptos" w:cs="Aptos"/>
        </w:rPr>
        <w:t>computer [12]</w:t>
      </w:r>
      <w:r w:rsidR="09793740" w:rsidRPr="47816364">
        <w:rPr>
          <w:rFonts w:ascii="Aptos" w:eastAsia="Aptos" w:hAnsi="Aptos" w:cs="Aptos"/>
        </w:rPr>
        <w:t>.</w:t>
      </w:r>
      <w:r w:rsidR="55F85645" w:rsidRPr="47816364">
        <w:rPr>
          <w:rFonts w:ascii="Aptos" w:eastAsia="Aptos" w:hAnsi="Aptos" w:cs="Aptos"/>
        </w:rPr>
        <w:t xml:space="preserve">  Some effective </w:t>
      </w:r>
      <w:r w:rsidR="751E56FC" w:rsidRPr="47816364">
        <w:rPr>
          <w:rFonts w:ascii="Aptos" w:eastAsia="Aptos" w:hAnsi="Aptos" w:cs="Aptos"/>
        </w:rPr>
        <w:t>mitigation strategies would be to</w:t>
      </w:r>
      <w:r w:rsidR="4C150FCE" w:rsidRPr="47816364">
        <w:rPr>
          <w:rFonts w:ascii="Aptos" w:eastAsia="Aptos" w:hAnsi="Aptos" w:cs="Aptos"/>
        </w:rPr>
        <w:t xml:space="preserve"> implement data encryption mechanisms therefore</w:t>
      </w:r>
      <w:r w:rsidR="15381B15" w:rsidRPr="47816364">
        <w:rPr>
          <w:rFonts w:ascii="Aptos" w:eastAsia="Aptos" w:hAnsi="Aptos" w:cs="Aptos"/>
        </w:rPr>
        <w:t>,</w:t>
      </w:r>
      <w:r w:rsidR="4C150FCE" w:rsidRPr="47816364">
        <w:rPr>
          <w:rFonts w:ascii="Aptos" w:eastAsia="Aptos" w:hAnsi="Aptos" w:cs="Aptos"/>
        </w:rPr>
        <w:t xml:space="preserve"> if a cybercriminal accesses data, they won’t be able to take control </w:t>
      </w:r>
      <w:r w:rsidR="6121D75E" w:rsidRPr="47816364">
        <w:rPr>
          <w:rFonts w:ascii="Aptos" w:eastAsia="Aptos" w:hAnsi="Aptos" w:cs="Aptos"/>
        </w:rPr>
        <w:t>and use it as they would need to get passed data encryption keys</w:t>
      </w:r>
      <w:r w:rsidR="3D2A2794" w:rsidRPr="47816364">
        <w:rPr>
          <w:rFonts w:ascii="Aptos" w:eastAsia="Aptos" w:hAnsi="Aptos" w:cs="Aptos"/>
        </w:rPr>
        <w:t xml:space="preserve">. Also having </w:t>
      </w:r>
      <w:r w:rsidR="0D573D67" w:rsidRPr="47816364">
        <w:rPr>
          <w:rFonts w:ascii="Aptos" w:eastAsia="Aptos" w:hAnsi="Aptos" w:cs="Aptos"/>
        </w:rPr>
        <w:t>continuous</w:t>
      </w:r>
      <w:r w:rsidR="3D2A2794" w:rsidRPr="47816364">
        <w:rPr>
          <w:rFonts w:ascii="Aptos" w:eastAsia="Aptos" w:hAnsi="Aptos" w:cs="Aptos"/>
        </w:rPr>
        <w:t xml:space="preserve"> monitoring for detecting any potential threats is a must to prevent </w:t>
      </w:r>
      <w:r w:rsidR="1B263ACB" w:rsidRPr="47816364">
        <w:rPr>
          <w:rFonts w:ascii="Aptos" w:eastAsia="Aptos" w:hAnsi="Aptos" w:cs="Aptos"/>
        </w:rPr>
        <w:t>an</w:t>
      </w:r>
      <w:r w:rsidR="3D2A2794" w:rsidRPr="47816364">
        <w:rPr>
          <w:rFonts w:ascii="Aptos" w:eastAsia="Aptos" w:hAnsi="Aptos" w:cs="Aptos"/>
        </w:rPr>
        <w:t xml:space="preserve"> attack as </w:t>
      </w:r>
      <w:r w:rsidR="12BABAC5" w:rsidRPr="47816364">
        <w:rPr>
          <w:rFonts w:ascii="Aptos" w:eastAsia="Aptos" w:hAnsi="Aptos" w:cs="Aptos"/>
        </w:rPr>
        <w:t>quickly</w:t>
      </w:r>
      <w:r w:rsidR="3D2A2794" w:rsidRPr="47816364">
        <w:rPr>
          <w:rFonts w:ascii="Aptos" w:eastAsia="Aptos" w:hAnsi="Aptos" w:cs="Aptos"/>
        </w:rPr>
        <w:t xml:space="preserve"> as possible and to have a re</w:t>
      </w:r>
      <w:r w:rsidR="766EAB74" w:rsidRPr="47816364">
        <w:rPr>
          <w:rFonts w:ascii="Aptos" w:eastAsia="Aptos" w:hAnsi="Aptos" w:cs="Aptos"/>
        </w:rPr>
        <w:t xml:space="preserve">sponse and recovery plan in </w:t>
      </w:r>
      <w:r w:rsidR="2EC9E0ED" w:rsidRPr="47816364">
        <w:rPr>
          <w:rFonts w:ascii="Aptos" w:eastAsia="Aptos" w:hAnsi="Aptos" w:cs="Aptos"/>
        </w:rPr>
        <w:t>case</w:t>
      </w:r>
      <w:r w:rsidR="766EAB74" w:rsidRPr="47816364">
        <w:rPr>
          <w:rFonts w:ascii="Aptos" w:eastAsia="Aptos" w:hAnsi="Aptos" w:cs="Aptos"/>
        </w:rPr>
        <w:t xml:space="preserve"> an incident like this happens again</w:t>
      </w:r>
      <w:r w:rsidR="65594B9B" w:rsidRPr="47816364">
        <w:rPr>
          <w:rFonts w:ascii="Aptos" w:eastAsia="Aptos" w:hAnsi="Aptos" w:cs="Aptos"/>
        </w:rPr>
        <w:t xml:space="preserve"> [13].</w:t>
      </w:r>
    </w:p>
    <w:p w14:paraId="093240E1" w14:textId="429074B3" w:rsidR="43FEAA87" w:rsidRDefault="43FEAA87" w:rsidP="47816364">
      <w:pPr>
        <w:rPr>
          <w:rFonts w:ascii="Aptos" w:eastAsia="Aptos" w:hAnsi="Aptos" w:cs="Aptos"/>
        </w:rPr>
      </w:pPr>
      <w:proofErr w:type="spellStart"/>
      <w:r w:rsidRPr="47816364">
        <w:rPr>
          <w:rFonts w:ascii="Aptos" w:eastAsia="Aptos" w:hAnsi="Aptos" w:cs="Aptos"/>
        </w:rPr>
        <w:t>Tele</w:t>
      </w:r>
      <w:r w:rsidR="320E4FBC" w:rsidRPr="47816364">
        <w:rPr>
          <w:rFonts w:ascii="Aptos" w:eastAsia="Aptos" w:hAnsi="Aptos" w:cs="Aptos"/>
        </w:rPr>
        <w:t>RAT</w:t>
      </w:r>
      <w:proofErr w:type="spellEnd"/>
      <w:r w:rsidRPr="47816364">
        <w:rPr>
          <w:rFonts w:ascii="Aptos" w:eastAsia="Aptos" w:hAnsi="Aptos" w:cs="Aptos"/>
        </w:rPr>
        <w:t xml:space="preserve"> specifically attacks </w:t>
      </w:r>
      <w:r w:rsidR="4DB070A3" w:rsidRPr="47816364">
        <w:rPr>
          <w:rFonts w:ascii="Aptos" w:eastAsia="Aptos" w:hAnsi="Aptos" w:cs="Aptos"/>
        </w:rPr>
        <w:t>android</w:t>
      </w:r>
      <w:r w:rsidRPr="47816364">
        <w:rPr>
          <w:rFonts w:ascii="Aptos" w:eastAsia="Aptos" w:hAnsi="Aptos" w:cs="Aptos"/>
        </w:rPr>
        <w:t xml:space="preserve"> devices and </w:t>
      </w:r>
      <w:r w:rsidR="3A11A029" w:rsidRPr="47816364">
        <w:rPr>
          <w:rFonts w:ascii="Aptos" w:eastAsia="Aptos" w:hAnsi="Aptos" w:cs="Aptos"/>
        </w:rPr>
        <w:t>operates</w:t>
      </w:r>
      <w:r w:rsidRPr="47816364">
        <w:rPr>
          <w:rFonts w:ascii="Aptos" w:eastAsia="Aptos" w:hAnsi="Aptos" w:cs="Aptos"/>
        </w:rPr>
        <w:t xml:space="preserve"> by using telegrams API bot</w:t>
      </w:r>
      <w:r w:rsidR="29D7E108" w:rsidRPr="47816364">
        <w:rPr>
          <w:rFonts w:ascii="Aptos" w:eastAsia="Aptos" w:hAnsi="Aptos" w:cs="Aptos"/>
        </w:rPr>
        <w:t xml:space="preserve"> to collect and steal </w:t>
      </w:r>
      <w:r w:rsidR="102C7F4E" w:rsidRPr="47816364">
        <w:rPr>
          <w:rFonts w:ascii="Aptos" w:eastAsia="Aptos" w:hAnsi="Aptos" w:cs="Aptos"/>
        </w:rPr>
        <w:t>users'</w:t>
      </w:r>
      <w:r w:rsidR="29D7E108" w:rsidRPr="47816364">
        <w:rPr>
          <w:rFonts w:ascii="Aptos" w:eastAsia="Aptos" w:hAnsi="Aptos" w:cs="Aptos"/>
        </w:rPr>
        <w:t xml:space="preserve"> information like files, </w:t>
      </w:r>
      <w:r w:rsidR="5C8FFC51" w:rsidRPr="47816364">
        <w:rPr>
          <w:rFonts w:ascii="Aptos" w:eastAsia="Aptos" w:hAnsi="Aptos" w:cs="Aptos"/>
        </w:rPr>
        <w:t>SMS</w:t>
      </w:r>
      <w:r w:rsidR="29D7E108" w:rsidRPr="47816364">
        <w:rPr>
          <w:rFonts w:ascii="Aptos" w:eastAsia="Aptos" w:hAnsi="Aptos" w:cs="Aptos"/>
        </w:rPr>
        <w:t>, call history</w:t>
      </w:r>
      <w:r w:rsidR="0326AC00" w:rsidRPr="47816364">
        <w:rPr>
          <w:rFonts w:ascii="Aptos" w:eastAsia="Aptos" w:hAnsi="Aptos" w:cs="Aptos"/>
        </w:rPr>
        <w:t xml:space="preserve"> and can tak</w:t>
      </w:r>
      <w:r w:rsidR="3BC96882" w:rsidRPr="47816364">
        <w:rPr>
          <w:rFonts w:ascii="Aptos" w:eastAsia="Aptos" w:hAnsi="Aptos" w:cs="Aptos"/>
        </w:rPr>
        <w:t xml:space="preserve">e </w:t>
      </w:r>
      <w:r w:rsidR="0326AC00" w:rsidRPr="47816364">
        <w:rPr>
          <w:rFonts w:ascii="Aptos" w:eastAsia="Aptos" w:hAnsi="Aptos" w:cs="Aptos"/>
        </w:rPr>
        <w:t>control of the entire device</w:t>
      </w:r>
      <w:r w:rsidR="3B40CD2E" w:rsidRPr="47816364">
        <w:rPr>
          <w:rFonts w:ascii="Aptos" w:eastAsia="Aptos" w:hAnsi="Aptos" w:cs="Aptos"/>
        </w:rPr>
        <w:t xml:space="preserve"> [14]</w:t>
      </w:r>
      <w:r w:rsidR="0326AC00" w:rsidRPr="47816364">
        <w:rPr>
          <w:rFonts w:ascii="Aptos" w:eastAsia="Aptos" w:hAnsi="Aptos" w:cs="Aptos"/>
        </w:rPr>
        <w:t>.</w:t>
      </w:r>
      <w:r w:rsidR="4F83BF03" w:rsidRPr="47816364">
        <w:rPr>
          <w:rFonts w:ascii="Aptos" w:eastAsia="Aptos" w:hAnsi="Aptos" w:cs="Aptos"/>
        </w:rPr>
        <w:t xml:space="preserve"> A mitigation strategy that can be used here is to </w:t>
      </w:r>
      <w:r w:rsidR="3C84E6BF" w:rsidRPr="47816364">
        <w:rPr>
          <w:rFonts w:ascii="Aptos" w:eastAsia="Aptos" w:hAnsi="Aptos" w:cs="Aptos"/>
        </w:rPr>
        <w:t xml:space="preserve">have strong access controls. </w:t>
      </w:r>
      <w:r w:rsidR="30753D26" w:rsidRPr="47816364">
        <w:rPr>
          <w:rFonts w:ascii="Aptos" w:eastAsia="Aptos" w:hAnsi="Aptos" w:cs="Aptos"/>
        </w:rPr>
        <w:t>Implementing a multi-factor authentication prevents criminals from gaining control and therefore,</w:t>
      </w:r>
      <w:r w:rsidR="3C84E6BF" w:rsidRPr="47816364">
        <w:rPr>
          <w:rFonts w:ascii="Aptos" w:eastAsia="Aptos" w:hAnsi="Aptos" w:cs="Aptos"/>
        </w:rPr>
        <w:t xml:space="preserve"> only authorized users have control and access</w:t>
      </w:r>
      <w:r w:rsidR="44F98136" w:rsidRPr="47816364">
        <w:rPr>
          <w:rFonts w:ascii="Aptos" w:eastAsia="Aptos" w:hAnsi="Aptos" w:cs="Aptos"/>
        </w:rPr>
        <w:t>.</w:t>
      </w:r>
    </w:p>
    <w:p w14:paraId="6BEFE281" w14:textId="7D131D98" w:rsidR="34BDE16D" w:rsidRDefault="34BDE16D" w:rsidP="47816364">
      <w:pPr>
        <w:rPr>
          <w:rFonts w:ascii="Aptos" w:eastAsia="Aptos" w:hAnsi="Aptos" w:cs="Aptos"/>
          <w:b/>
          <w:bCs/>
          <w:u w:val="single"/>
        </w:rPr>
      </w:pPr>
      <w:r w:rsidRPr="47816364">
        <w:rPr>
          <w:rFonts w:ascii="Aptos" w:eastAsia="Aptos" w:hAnsi="Aptos" w:cs="Aptos"/>
        </w:rPr>
        <w:t xml:space="preserve">Describe the implementation of the phishing attacks known as Whaling and Pharming and discuss effective strategies to mitigate the risks associated with </w:t>
      </w:r>
      <w:r w:rsidR="00742B5D" w:rsidRPr="47816364">
        <w:rPr>
          <w:rFonts w:ascii="Aptos" w:eastAsia="Aptos" w:hAnsi="Aptos" w:cs="Aptos"/>
        </w:rPr>
        <w:t>them.</w:t>
      </w:r>
    </w:p>
    <w:p w14:paraId="2E4CA749" w14:textId="0693EE66" w:rsidR="47816364" w:rsidRDefault="47816364" w:rsidP="47816364">
      <w:pPr>
        <w:rPr>
          <w:rFonts w:ascii="Aptos" w:eastAsia="Aptos" w:hAnsi="Aptos" w:cs="Aptos"/>
          <w:b/>
          <w:bCs/>
          <w:u w:val="single"/>
        </w:rPr>
      </w:pPr>
    </w:p>
    <w:p w14:paraId="31B9629B" w14:textId="32FA45E9" w:rsidR="7EC57585" w:rsidRDefault="7EC57585" w:rsidP="47816364">
      <w:pPr>
        <w:rPr>
          <w:rFonts w:ascii="Aptos" w:eastAsia="Aptos" w:hAnsi="Aptos" w:cs="Aptos"/>
          <w:b/>
          <w:bCs/>
          <w:u w:val="single"/>
        </w:rPr>
      </w:pPr>
      <w:r w:rsidRPr="47816364">
        <w:rPr>
          <w:rFonts w:ascii="Aptos" w:eastAsia="Aptos" w:hAnsi="Aptos" w:cs="Aptos"/>
          <w:b/>
          <w:bCs/>
          <w:u w:val="single"/>
        </w:rPr>
        <w:t>c ii)</w:t>
      </w:r>
    </w:p>
    <w:p w14:paraId="0A472D0A" w14:textId="4D6EF4C8" w:rsidR="16BED4B9" w:rsidRDefault="16BED4B9" w:rsidP="47816364">
      <w:pPr>
        <w:rPr>
          <w:rFonts w:ascii="Aptos" w:eastAsia="Aptos" w:hAnsi="Aptos" w:cs="Aptos"/>
          <w:b/>
          <w:bCs/>
          <w:u w:val="single"/>
        </w:rPr>
      </w:pPr>
      <w:r w:rsidRPr="47816364">
        <w:rPr>
          <w:rFonts w:ascii="Aptos" w:eastAsia="Aptos" w:hAnsi="Aptos" w:cs="Aptos"/>
          <w:b/>
          <w:bCs/>
          <w:u w:val="single"/>
        </w:rPr>
        <w:t>Whaling</w:t>
      </w:r>
    </w:p>
    <w:p w14:paraId="32269B2A" w14:textId="113A9B3F" w:rsidR="450D055B" w:rsidRDefault="450D055B" w:rsidP="47816364">
      <w:pPr>
        <w:rPr>
          <w:rFonts w:ascii="Aptos" w:eastAsia="Aptos" w:hAnsi="Aptos" w:cs="Aptos"/>
        </w:rPr>
      </w:pPr>
      <w:r w:rsidRPr="47816364">
        <w:rPr>
          <w:rFonts w:ascii="Aptos" w:eastAsia="Aptos" w:hAnsi="Aptos" w:cs="Aptos"/>
        </w:rPr>
        <w:t xml:space="preserve">The process of whaling begins </w:t>
      </w:r>
      <w:r w:rsidR="5563B9EA" w:rsidRPr="47816364">
        <w:rPr>
          <w:rFonts w:ascii="Aptos" w:eastAsia="Aptos" w:hAnsi="Aptos" w:cs="Aptos"/>
        </w:rPr>
        <w:t>with</w:t>
      </w:r>
      <w:r w:rsidRPr="47816364">
        <w:rPr>
          <w:rFonts w:ascii="Aptos" w:eastAsia="Aptos" w:hAnsi="Aptos" w:cs="Aptos"/>
        </w:rPr>
        <w:t xml:space="preserve"> a cyber-criminal doing extensive research about a company they want to target. They then try to </w:t>
      </w:r>
      <w:r w:rsidR="76114751" w:rsidRPr="47816364">
        <w:rPr>
          <w:rFonts w:ascii="Aptos" w:eastAsia="Aptos" w:hAnsi="Aptos" w:cs="Aptos"/>
        </w:rPr>
        <w:t xml:space="preserve">find out what staff </w:t>
      </w:r>
      <w:r w:rsidR="3B1CC2E7" w:rsidRPr="47816364">
        <w:rPr>
          <w:rFonts w:ascii="Aptos" w:eastAsia="Aptos" w:hAnsi="Aptos" w:cs="Aptos"/>
        </w:rPr>
        <w:t>are</w:t>
      </w:r>
      <w:r w:rsidR="76114751" w:rsidRPr="47816364">
        <w:rPr>
          <w:rFonts w:ascii="Aptos" w:eastAsia="Aptos" w:hAnsi="Aptos" w:cs="Aptos"/>
        </w:rPr>
        <w:t xml:space="preserve"> responsible for </w:t>
      </w:r>
      <w:r w:rsidR="286D31DD" w:rsidRPr="47816364">
        <w:rPr>
          <w:rFonts w:ascii="Aptos" w:eastAsia="Aptos" w:hAnsi="Aptos" w:cs="Aptos"/>
        </w:rPr>
        <w:t>transferring</w:t>
      </w:r>
      <w:r w:rsidR="76114751" w:rsidRPr="47816364">
        <w:rPr>
          <w:rFonts w:ascii="Aptos" w:eastAsia="Aptos" w:hAnsi="Aptos" w:cs="Aptos"/>
        </w:rPr>
        <w:t xml:space="preserve"> all the funds or staff who </w:t>
      </w:r>
      <w:r w:rsidR="3700108B" w:rsidRPr="47816364">
        <w:rPr>
          <w:rFonts w:ascii="Aptos" w:eastAsia="Aptos" w:hAnsi="Aptos" w:cs="Aptos"/>
        </w:rPr>
        <w:t>work</w:t>
      </w:r>
      <w:r w:rsidR="76114751" w:rsidRPr="47816364">
        <w:rPr>
          <w:rFonts w:ascii="Aptos" w:eastAsia="Aptos" w:hAnsi="Aptos" w:cs="Aptos"/>
        </w:rPr>
        <w:t xml:space="preserve"> in accounts payable</w:t>
      </w:r>
      <w:r w:rsidR="69AB0CC3" w:rsidRPr="47816364">
        <w:rPr>
          <w:rFonts w:ascii="Aptos" w:eastAsia="Aptos" w:hAnsi="Aptos" w:cs="Aptos"/>
        </w:rPr>
        <w:t xml:space="preserve">. </w:t>
      </w:r>
      <w:r w:rsidR="7C239AD8" w:rsidRPr="47816364">
        <w:rPr>
          <w:rFonts w:ascii="Aptos" w:eastAsia="Aptos" w:hAnsi="Aptos" w:cs="Aptos"/>
        </w:rPr>
        <w:t xml:space="preserve">Once the cyber-criminal gathers personal information about the victim, they then </w:t>
      </w:r>
      <w:r w:rsidR="3791853E" w:rsidRPr="47816364">
        <w:rPr>
          <w:rFonts w:ascii="Aptos" w:eastAsia="Aptos" w:hAnsi="Aptos" w:cs="Aptos"/>
        </w:rPr>
        <w:t>pretend to be someone higher up in the company of the victim like a boss or senior executive (someone that the victim thinks very highly off)</w:t>
      </w:r>
      <w:r w:rsidR="79C1A818" w:rsidRPr="47816364">
        <w:rPr>
          <w:rFonts w:ascii="Aptos" w:eastAsia="Aptos" w:hAnsi="Aptos" w:cs="Aptos"/>
        </w:rPr>
        <w:t xml:space="preserve"> and sends them an emergency email asking the victim to transfer them </w:t>
      </w:r>
      <w:r w:rsidR="79C1A818" w:rsidRPr="47816364">
        <w:rPr>
          <w:rFonts w:ascii="Aptos" w:eastAsia="Aptos" w:hAnsi="Aptos" w:cs="Aptos"/>
        </w:rPr>
        <w:lastRenderedPageBreak/>
        <w:t xml:space="preserve">money </w:t>
      </w:r>
      <w:r w:rsidR="1152697F" w:rsidRPr="47816364">
        <w:rPr>
          <w:rFonts w:ascii="Aptos" w:eastAsia="Aptos" w:hAnsi="Aptos" w:cs="Aptos"/>
        </w:rPr>
        <w:t>immediately</w:t>
      </w:r>
      <w:r w:rsidR="79C1A818" w:rsidRPr="47816364">
        <w:rPr>
          <w:rFonts w:ascii="Aptos" w:eastAsia="Aptos" w:hAnsi="Aptos" w:cs="Aptos"/>
        </w:rPr>
        <w:t xml:space="preserve"> and if they </w:t>
      </w:r>
      <w:r w:rsidR="59240D17" w:rsidRPr="47816364">
        <w:rPr>
          <w:rFonts w:ascii="Aptos" w:eastAsia="Aptos" w:hAnsi="Aptos" w:cs="Aptos"/>
        </w:rPr>
        <w:t>don't</w:t>
      </w:r>
      <w:r w:rsidR="79C1A818" w:rsidRPr="47816364">
        <w:rPr>
          <w:rFonts w:ascii="Aptos" w:eastAsia="Aptos" w:hAnsi="Aptos" w:cs="Aptos"/>
        </w:rPr>
        <w:t xml:space="preserve">, they continue to place </w:t>
      </w:r>
      <w:r w:rsidR="03A1F898" w:rsidRPr="47816364">
        <w:rPr>
          <w:rFonts w:ascii="Aptos" w:eastAsia="Aptos" w:hAnsi="Aptos" w:cs="Aptos"/>
        </w:rPr>
        <w:t>pressure</w:t>
      </w:r>
      <w:r w:rsidR="79C1A818" w:rsidRPr="47816364">
        <w:rPr>
          <w:rFonts w:ascii="Aptos" w:eastAsia="Aptos" w:hAnsi="Aptos" w:cs="Aptos"/>
        </w:rPr>
        <w:t xml:space="preserve"> </w:t>
      </w:r>
      <w:r w:rsidR="0E928EDD" w:rsidRPr="47816364">
        <w:rPr>
          <w:rFonts w:ascii="Aptos" w:eastAsia="Aptos" w:hAnsi="Aptos" w:cs="Aptos"/>
        </w:rPr>
        <w:t>until they do</w:t>
      </w:r>
      <w:r w:rsidR="7F0D7092" w:rsidRPr="47816364">
        <w:rPr>
          <w:rFonts w:ascii="Aptos" w:eastAsia="Aptos" w:hAnsi="Aptos" w:cs="Aptos"/>
        </w:rPr>
        <w:t xml:space="preserve"> [15]</w:t>
      </w:r>
      <w:r w:rsidR="232BA38E" w:rsidRPr="47816364">
        <w:rPr>
          <w:rFonts w:ascii="Aptos" w:eastAsia="Aptos" w:hAnsi="Aptos" w:cs="Aptos"/>
        </w:rPr>
        <w:t xml:space="preserve">. Some strategies to </w:t>
      </w:r>
      <w:r w:rsidR="43AE540A" w:rsidRPr="47816364">
        <w:rPr>
          <w:rFonts w:ascii="Aptos" w:eastAsia="Aptos" w:hAnsi="Aptos" w:cs="Aptos"/>
        </w:rPr>
        <w:t xml:space="preserve">mitigate the risk of whaling </w:t>
      </w:r>
      <w:r w:rsidR="7711936C" w:rsidRPr="47816364">
        <w:rPr>
          <w:rFonts w:ascii="Aptos" w:eastAsia="Aptos" w:hAnsi="Aptos" w:cs="Aptos"/>
        </w:rPr>
        <w:t>are</w:t>
      </w:r>
      <w:r w:rsidR="43AE540A" w:rsidRPr="47816364">
        <w:rPr>
          <w:rFonts w:ascii="Aptos" w:eastAsia="Aptos" w:hAnsi="Aptos" w:cs="Aptos"/>
        </w:rPr>
        <w:t xml:space="preserve"> to train your staff about attacks like these. They should always be thinking if they were expectin</w:t>
      </w:r>
      <w:r w:rsidR="565DE514" w:rsidRPr="47816364">
        <w:rPr>
          <w:rFonts w:ascii="Aptos" w:eastAsia="Aptos" w:hAnsi="Aptos" w:cs="Aptos"/>
        </w:rPr>
        <w:t xml:space="preserve">g an email like this, if there’s anything </w:t>
      </w:r>
      <w:r w:rsidR="2C23B395" w:rsidRPr="47816364">
        <w:rPr>
          <w:rFonts w:ascii="Aptos" w:eastAsia="Aptos" w:hAnsi="Aptos" w:cs="Aptos"/>
        </w:rPr>
        <w:t>suspicious</w:t>
      </w:r>
      <w:r w:rsidR="565DE514" w:rsidRPr="47816364">
        <w:rPr>
          <w:rFonts w:ascii="Aptos" w:eastAsia="Aptos" w:hAnsi="Aptos" w:cs="Aptos"/>
        </w:rPr>
        <w:t xml:space="preserve"> about the email and looking out for spoofed email addresses and names</w:t>
      </w:r>
      <w:r w:rsidR="36DCFC9D" w:rsidRPr="47816364">
        <w:rPr>
          <w:rFonts w:ascii="Aptos" w:eastAsia="Aptos" w:hAnsi="Aptos" w:cs="Aptos"/>
        </w:rPr>
        <w:t xml:space="preserve">. Another great way to minimize the risk is </w:t>
      </w:r>
      <w:r w:rsidR="0C1189DE" w:rsidRPr="47816364">
        <w:rPr>
          <w:rFonts w:ascii="Aptos" w:eastAsia="Aptos" w:hAnsi="Aptos" w:cs="Aptos"/>
        </w:rPr>
        <w:t>for executives to be careful about what they post on social media. This is because cyber criminals can use that information to trick you.</w:t>
      </w:r>
      <w:r w:rsidR="11785643" w:rsidRPr="47816364">
        <w:rPr>
          <w:rFonts w:ascii="Aptos" w:eastAsia="Aptos" w:hAnsi="Aptos" w:cs="Aptos"/>
        </w:rPr>
        <w:t xml:space="preserve"> Another fantastic way to not fall </w:t>
      </w:r>
      <w:r w:rsidR="385E7521" w:rsidRPr="47816364">
        <w:rPr>
          <w:rFonts w:ascii="Aptos" w:eastAsia="Aptos" w:hAnsi="Aptos" w:cs="Aptos"/>
        </w:rPr>
        <w:t>victim</w:t>
      </w:r>
      <w:r w:rsidR="11785643" w:rsidRPr="47816364">
        <w:rPr>
          <w:rFonts w:ascii="Aptos" w:eastAsia="Aptos" w:hAnsi="Aptos" w:cs="Aptos"/>
        </w:rPr>
        <w:t xml:space="preserve"> </w:t>
      </w:r>
      <w:r w:rsidR="0F2686F5" w:rsidRPr="47816364">
        <w:rPr>
          <w:rFonts w:ascii="Aptos" w:eastAsia="Aptos" w:hAnsi="Aptos" w:cs="Aptos"/>
        </w:rPr>
        <w:t>to</w:t>
      </w:r>
      <w:r w:rsidR="11785643" w:rsidRPr="47816364">
        <w:rPr>
          <w:rFonts w:ascii="Aptos" w:eastAsia="Aptos" w:hAnsi="Aptos" w:cs="Aptos"/>
        </w:rPr>
        <w:t xml:space="preserve"> whaling is to get the IT department of your company to flag any emails that may have come from outside of your network. This ensures that </w:t>
      </w:r>
      <w:r w:rsidR="5081A1C3" w:rsidRPr="47816364">
        <w:rPr>
          <w:rFonts w:ascii="Aptos" w:eastAsia="Aptos" w:hAnsi="Aptos" w:cs="Aptos"/>
        </w:rPr>
        <w:t>if it is not coming from the network, it is a scam if the email is saying they are a senior executive</w:t>
      </w:r>
      <w:r w:rsidR="4AC13488" w:rsidRPr="47816364">
        <w:rPr>
          <w:rFonts w:ascii="Aptos" w:eastAsia="Aptos" w:hAnsi="Aptos" w:cs="Aptos"/>
        </w:rPr>
        <w:t xml:space="preserve"> otherwise the email would have come from the same network as they work in the same organization</w:t>
      </w:r>
      <w:r w:rsidR="24BC1E15" w:rsidRPr="47816364">
        <w:rPr>
          <w:rFonts w:ascii="Aptos" w:eastAsia="Aptos" w:hAnsi="Aptos" w:cs="Aptos"/>
        </w:rPr>
        <w:t xml:space="preserve"> [16]</w:t>
      </w:r>
      <w:r w:rsidR="2E673E6F" w:rsidRPr="47816364">
        <w:rPr>
          <w:rFonts w:ascii="Aptos" w:eastAsia="Aptos" w:hAnsi="Aptos" w:cs="Aptos"/>
        </w:rPr>
        <w:t>.</w:t>
      </w:r>
    </w:p>
    <w:p w14:paraId="6622EC1C" w14:textId="11F8EF43" w:rsidR="47816364" w:rsidRDefault="47816364" w:rsidP="47816364">
      <w:pPr>
        <w:rPr>
          <w:rFonts w:ascii="Aptos" w:eastAsia="Aptos" w:hAnsi="Aptos" w:cs="Aptos"/>
        </w:rPr>
      </w:pPr>
    </w:p>
    <w:p w14:paraId="54A952E0" w14:textId="59C6286F" w:rsidR="278FEFCD" w:rsidRDefault="278FEFCD" w:rsidP="47816364">
      <w:pPr>
        <w:rPr>
          <w:rFonts w:ascii="Aptos" w:eastAsia="Aptos" w:hAnsi="Aptos" w:cs="Aptos"/>
          <w:b/>
          <w:bCs/>
          <w:u w:val="single"/>
        </w:rPr>
      </w:pPr>
      <w:r w:rsidRPr="47816364">
        <w:rPr>
          <w:rFonts w:ascii="Aptos" w:eastAsia="Aptos" w:hAnsi="Aptos" w:cs="Aptos"/>
          <w:b/>
          <w:bCs/>
          <w:u w:val="single"/>
        </w:rPr>
        <w:t>Pharming</w:t>
      </w:r>
    </w:p>
    <w:p w14:paraId="2086DFB9" w14:textId="235A29D5" w:rsidR="278FEFCD" w:rsidRDefault="278FEFCD" w:rsidP="47816364">
      <w:pPr>
        <w:rPr>
          <w:rFonts w:ascii="Aptos" w:eastAsia="Aptos" w:hAnsi="Aptos" w:cs="Aptos"/>
        </w:rPr>
      </w:pPr>
      <w:r w:rsidRPr="47816364">
        <w:rPr>
          <w:rFonts w:ascii="Aptos" w:eastAsia="Aptos" w:hAnsi="Aptos" w:cs="Aptos"/>
        </w:rPr>
        <w:t xml:space="preserve">The process of a pharming attack </w:t>
      </w:r>
      <w:r w:rsidR="367183F5" w:rsidRPr="47816364">
        <w:rPr>
          <w:rFonts w:ascii="Aptos" w:eastAsia="Aptos" w:hAnsi="Aptos" w:cs="Aptos"/>
        </w:rPr>
        <w:t>begins</w:t>
      </w:r>
      <w:r w:rsidRPr="47816364">
        <w:rPr>
          <w:rFonts w:ascii="Aptos" w:eastAsia="Aptos" w:hAnsi="Aptos" w:cs="Aptos"/>
        </w:rPr>
        <w:t xml:space="preserve"> when a </w:t>
      </w:r>
      <w:r w:rsidR="732D72FB" w:rsidRPr="47816364">
        <w:rPr>
          <w:rFonts w:ascii="Aptos" w:eastAsia="Aptos" w:hAnsi="Aptos" w:cs="Aptos"/>
        </w:rPr>
        <w:t>cyber-criminal</w:t>
      </w:r>
      <w:r w:rsidRPr="47816364">
        <w:rPr>
          <w:rFonts w:ascii="Aptos" w:eastAsia="Aptos" w:hAnsi="Aptos" w:cs="Aptos"/>
        </w:rPr>
        <w:t xml:space="preserve"> compromises the DNS server which changes </w:t>
      </w:r>
      <w:r w:rsidR="6634D4FE" w:rsidRPr="47816364">
        <w:rPr>
          <w:rFonts w:ascii="Aptos" w:eastAsia="Aptos" w:hAnsi="Aptos" w:cs="Aptos"/>
        </w:rPr>
        <w:t xml:space="preserve">the DNS </w:t>
      </w:r>
      <w:r w:rsidR="3570500F" w:rsidRPr="47816364">
        <w:rPr>
          <w:rFonts w:ascii="Aptos" w:eastAsia="Aptos" w:hAnsi="Aptos" w:cs="Aptos"/>
        </w:rPr>
        <w:t>query</w:t>
      </w:r>
      <w:r w:rsidR="6634D4FE" w:rsidRPr="47816364">
        <w:rPr>
          <w:rFonts w:ascii="Aptos" w:eastAsia="Aptos" w:hAnsi="Aptos" w:cs="Aptos"/>
        </w:rPr>
        <w:t xml:space="preserve"> to the </w:t>
      </w:r>
      <w:r w:rsidR="481FE119" w:rsidRPr="47816364">
        <w:rPr>
          <w:rFonts w:ascii="Aptos" w:eastAsia="Aptos" w:hAnsi="Aptos" w:cs="Aptos"/>
        </w:rPr>
        <w:t>criminal's</w:t>
      </w:r>
      <w:r w:rsidR="6634D4FE" w:rsidRPr="47816364">
        <w:rPr>
          <w:rFonts w:ascii="Aptos" w:eastAsia="Aptos" w:hAnsi="Aptos" w:cs="Aptos"/>
        </w:rPr>
        <w:t xml:space="preserve"> IP address instead of the authentic one</w:t>
      </w:r>
      <w:r w:rsidR="15C3F68E" w:rsidRPr="47816364">
        <w:rPr>
          <w:rFonts w:ascii="Aptos" w:eastAsia="Aptos" w:hAnsi="Aptos" w:cs="Aptos"/>
        </w:rPr>
        <w:t xml:space="preserve">. With an untrained eye, the attack may seem like nothing even </w:t>
      </w:r>
      <w:r w:rsidR="65207E2B" w:rsidRPr="47816364">
        <w:rPr>
          <w:rFonts w:ascii="Aptos" w:eastAsia="Aptos" w:hAnsi="Aptos" w:cs="Aptos"/>
        </w:rPr>
        <w:t>happened</w:t>
      </w:r>
      <w:r w:rsidR="15C3F68E" w:rsidRPr="47816364">
        <w:rPr>
          <w:rFonts w:ascii="Aptos" w:eastAsia="Aptos" w:hAnsi="Aptos" w:cs="Aptos"/>
        </w:rPr>
        <w:t xml:space="preserve"> </w:t>
      </w:r>
      <w:r w:rsidR="3E6952F6" w:rsidRPr="47816364">
        <w:rPr>
          <w:rFonts w:ascii="Aptos" w:eastAsia="Aptos" w:hAnsi="Aptos" w:cs="Aptos"/>
        </w:rPr>
        <w:t xml:space="preserve">because some systems don’t make it too obvious that they are redirecting victims to a </w:t>
      </w:r>
      <w:r w:rsidR="36634ADB" w:rsidRPr="47816364">
        <w:rPr>
          <w:rFonts w:ascii="Aptos" w:eastAsia="Aptos" w:hAnsi="Aptos" w:cs="Aptos"/>
        </w:rPr>
        <w:t>fraudulent</w:t>
      </w:r>
      <w:r w:rsidR="3E6952F6" w:rsidRPr="47816364">
        <w:rPr>
          <w:rFonts w:ascii="Aptos" w:eastAsia="Aptos" w:hAnsi="Aptos" w:cs="Aptos"/>
        </w:rPr>
        <w:t xml:space="preserve"> site</w:t>
      </w:r>
      <w:r w:rsidR="317C1330" w:rsidRPr="47816364">
        <w:rPr>
          <w:rFonts w:ascii="Aptos" w:eastAsia="Aptos" w:hAnsi="Aptos" w:cs="Aptos"/>
        </w:rPr>
        <w:t>. The cyber criminals then ste</w:t>
      </w:r>
      <w:r w:rsidR="2A9E8257" w:rsidRPr="47816364">
        <w:rPr>
          <w:rFonts w:ascii="Aptos" w:eastAsia="Aptos" w:hAnsi="Aptos" w:cs="Aptos"/>
        </w:rPr>
        <w:t>a</w:t>
      </w:r>
      <w:r w:rsidR="317C1330" w:rsidRPr="47816364">
        <w:rPr>
          <w:rFonts w:ascii="Aptos" w:eastAsia="Aptos" w:hAnsi="Aptos" w:cs="Aptos"/>
        </w:rPr>
        <w:t>l information like log in credentials so that they can gain access to their funds and steal their money</w:t>
      </w:r>
      <w:r w:rsidR="5C489DBB" w:rsidRPr="47816364">
        <w:rPr>
          <w:rFonts w:ascii="Aptos" w:eastAsia="Aptos" w:hAnsi="Aptos" w:cs="Aptos"/>
        </w:rPr>
        <w:t xml:space="preserve"> or identity</w:t>
      </w:r>
      <w:r w:rsidR="4895DA21" w:rsidRPr="47816364">
        <w:rPr>
          <w:rFonts w:ascii="Aptos" w:eastAsia="Aptos" w:hAnsi="Aptos" w:cs="Aptos"/>
        </w:rPr>
        <w:t xml:space="preserve">. Because attackers target and focus on the DNS server, a good </w:t>
      </w:r>
      <w:r w:rsidR="6EA8CA06" w:rsidRPr="47816364">
        <w:rPr>
          <w:rFonts w:ascii="Aptos" w:eastAsia="Aptos" w:hAnsi="Aptos" w:cs="Aptos"/>
        </w:rPr>
        <w:t>mitigation</w:t>
      </w:r>
      <w:r w:rsidR="4895DA21" w:rsidRPr="47816364">
        <w:rPr>
          <w:rFonts w:ascii="Aptos" w:eastAsia="Aptos" w:hAnsi="Aptos" w:cs="Aptos"/>
        </w:rPr>
        <w:t xml:space="preserve"> strategy to reduce the risk would be to DNS </w:t>
      </w:r>
      <w:r w:rsidR="1B9F5214" w:rsidRPr="47816364">
        <w:rPr>
          <w:rFonts w:ascii="Aptos" w:eastAsia="Aptos" w:hAnsi="Aptos" w:cs="Aptos"/>
        </w:rPr>
        <w:t xml:space="preserve">Security systems which can add extra layers of protection because of additional authentication </w:t>
      </w:r>
      <w:r w:rsidR="7DABD323" w:rsidRPr="47816364">
        <w:rPr>
          <w:rFonts w:ascii="Aptos" w:eastAsia="Aptos" w:hAnsi="Aptos" w:cs="Aptos"/>
        </w:rPr>
        <w:t>procedures</w:t>
      </w:r>
      <w:r w:rsidR="1B9F5214" w:rsidRPr="47816364">
        <w:rPr>
          <w:rFonts w:ascii="Aptos" w:eastAsia="Aptos" w:hAnsi="Aptos" w:cs="Aptos"/>
        </w:rPr>
        <w:t>.</w:t>
      </w:r>
      <w:r w:rsidR="646529D6" w:rsidRPr="47816364">
        <w:rPr>
          <w:rFonts w:ascii="Aptos" w:eastAsia="Aptos" w:hAnsi="Aptos" w:cs="Aptos"/>
        </w:rPr>
        <w:t xml:space="preserve"> </w:t>
      </w:r>
      <w:r w:rsidR="50D373AD" w:rsidRPr="47816364">
        <w:rPr>
          <w:rFonts w:ascii="Aptos" w:eastAsia="Aptos" w:hAnsi="Aptos" w:cs="Aptos"/>
        </w:rPr>
        <w:t>Also,</w:t>
      </w:r>
      <w:r w:rsidR="646529D6" w:rsidRPr="47816364">
        <w:rPr>
          <w:rFonts w:ascii="Aptos" w:eastAsia="Aptos" w:hAnsi="Aptos" w:cs="Aptos"/>
        </w:rPr>
        <w:t xml:space="preserve"> by keeping antivirus and firewall protection updated, </w:t>
      </w:r>
      <w:r w:rsidR="638304B7" w:rsidRPr="47816364">
        <w:rPr>
          <w:rFonts w:ascii="Aptos" w:eastAsia="Aptos" w:hAnsi="Aptos" w:cs="Aptos"/>
        </w:rPr>
        <w:t xml:space="preserve">it provides good protection against any pharming </w:t>
      </w:r>
      <w:r w:rsidR="2227E9E9" w:rsidRPr="47816364">
        <w:rPr>
          <w:rFonts w:ascii="Aptos" w:eastAsia="Aptos" w:hAnsi="Aptos" w:cs="Aptos"/>
        </w:rPr>
        <w:t>exploitation</w:t>
      </w:r>
      <w:r w:rsidR="638304B7" w:rsidRPr="47816364">
        <w:rPr>
          <w:rFonts w:ascii="Aptos" w:eastAsia="Aptos" w:hAnsi="Aptos" w:cs="Aptos"/>
        </w:rPr>
        <w:t>. Having multi factor authentication is also a great practice as even if att</w:t>
      </w:r>
      <w:r w:rsidR="0F7858DF" w:rsidRPr="47816364">
        <w:rPr>
          <w:rFonts w:ascii="Aptos" w:eastAsia="Aptos" w:hAnsi="Aptos" w:cs="Aptos"/>
        </w:rPr>
        <w:t xml:space="preserve">ackers collect login info, </w:t>
      </w:r>
      <w:r w:rsidR="37118B24" w:rsidRPr="47816364">
        <w:rPr>
          <w:rFonts w:ascii="Aptos" w:eastAsia="Aptos" w:hAnsi="Aptos" w:cs="Aptos"/>
        </w:rPr>
        <w:t>they</w:t>
      </w:r>
      <w:r w:rsidR="0F7858DF" w:rsidRPr="47816364">
        <w:rPr>
          <w:rFonts w:ascii="Aptos" w:eastAsia="Aptos" w:hAnsi="Aptos" w:cs="Aptos"/>
        </w:rPr>
        <w:t xml:space="preserve"> will have a hard time gaining access to the account</w:t>
      </w:r>
      <w:r w:rsidR="2D937280" w:rsidRPr="47816364">
        <w:rPr>
          <w:rFonts w:ascii="Aptos" w:eastAsia="Aptos" w:hAnsi="Aptos" w:cs="Aptos"/>
        </w:rPr>
        <w:t xml:space="preserve"> [17]</w:t>
      </w:r>
      <w:r w:rsidR="0F7858DF" w:rsidRPr="47816364">
        <w:rPr>
          <w:rFonts w:ascii="Aptos" w:eastAsia="Aptos" w:hAnsi="Aptos" w:cs="Aptos"/>
        </w:rPr>
        <w:t>.</w:t>
      </w:r>
    </w:p>
    <w:p w14:paraId="17958B54" w14:textId="7904E4F6" w:rsidR="47816364" w:rsidRDefault="47816364" w:rsidP="47816364">
      <w:pPr>
        <w:rPr>
          <w:rFonts w:ascii="Aptos" w:eastAsia="Aptos" w:hAnsi="Aptos" w:cs="Aptos"/>
        </w:rPr>
      </w:pPr>
    </w:p>
    <w:p w14:paraId="3B0565EA" w14:textId="77777777" w:rsidR="00742B5D" w:rsidRDefault="00742B5D" w:rsidP="47816364">
      <w:pPr>
        <w:rPr>
          <w:rFonts w:ascii="Aptos" w:eastAsia="Aptos" w:hAnsi="Aptos" w:cs="Aptos"/>
        </w:rPr>
      </w:pPr>
    </w:p>
    <w:p w14:paraId="454CCEF2" w14:textId="77777777" w:rsidR="00742B5D" w:rsidRDefault="00742B5D" w:rsidP="47816364">
      <w:pPr>
        <w:rPr>
          <w:rFonts w:ascii="Aptos" w:eastAsia="Aptos" w:hAnsi="Aptos" w:cs="Aptos"/>
        </w:rPr>
      </w:pPr>
    </w:p>
    <w:p w14:paraId="6B1B84BA" w14:textId="77777777" w:rsidR="00742B5D" w:rsidRDefault="00742B5D" w:rsidP="47816364">
      <w:pPr>
        <w:rPr>
          <w:rFonts w:ascii="Aptos" w:eastAsia="Aptos" w:hAnsi="Aptos" w:cs="Aptos"/>
        </w:rPr>
      </w:pPr>
    </w:p>
    <w:p w14:paraId="056FF715" w14:textId="77777777" w:rsidR="00742B5D" w:rsidRDefault="00742B5D" w:rsidP="47816364">
      <w:pPr>
        <w:rPr>
          <w:rFonts w:ascii="Aptos" w:eastAsia="Aptos" w:hAnsi="Aptos" w:cs="Aptos"/>
        </w:rPr>
      </w:pPr>
    </w:p>
    <w:p w14:paraId="22579D62" w14:textId="77777777" w:rsidR="00742B5D" w:rsidRDefault="00742B5D" w:rsidP="47816364">
      <w:pPr>
        <w:rPr>
          <w:rFonts w:ascii="Aptos" w:eastAsia="Aptos" w:hAnsi="Aptos" w:cs="Aptos"/>
        </w:rPr>
      </w:pPr>
    </w:p>
    <w:p w14:paraId="4991F2C8" w14:textId="77777777" w:rsidR="00742B5D" w:rsidRDefault="00742B5D" w:rsidP="47816364">
      <w:pPr>
        <w:rPr>
          <w:rFonts w:ascii="Aptos" w:eastAsia="Aptos" w:hAnsi="Aptos" w:cs="Aptos"/>
        </w:rPr>
      </w:pPr>
    </w:p>
    <w:p w14:paraId="62873A73" w14:textId="77777777" w:rsidR="00742B5D" w:rsidRDefault="00742B5D" w:rsidP="47816364">
      <w:pPr>
        <w:rPr>
          <w:rFonts w:ascii="Aptos" w:eastAsia="Aptos" w:hAnsi="Aptos" w:cs="Aptos"/>
        </w:rPr>
      </w:pPr>
    </w:p>
    <w:p w14:paraId="7923E8DD" w14:textId="769F46AA" w:rsidR="47816364" w:rsidRDefault="00966ECB" w:rsidP="00966ECB">
      <w:pPr>
        <w:pStyle w:val="Heading1"/>
        <w:rPr>
          <w:rFonts w:hint="eastAsia"/>
        </w:rPr>
      </w:pPr>
      <w:bookmarkStart w:id="20" w:name="_Toc1826615308"/>
      <w:bookmarkStart w:id="21" w:name="_Toc165582522"/>
      <w:r>
        <w:lastRenderedPageBreak/>
        <w:t>Part 2</w:t>
      </w:r>
      <w:bookmarkEnd w:id="20"/>
      <w:bookmarkEnd w:id="21"/>
    </w:p>
    <w:p w14:paraId="3225E1A7" w14:textId="17776976" w:rsidR="47816364" w:rsidRDefault="5A20D3AA" w:rsidP="00324CC2">
      <w:pPr>
        <w:pStyle w:val="Heading2"/>
        <w:rPr>
          <w:rFonts w:hint="eastAsia"/>
        </w:rPr>
      </w:pPr>
      <w:bookmarkStart w:id="22" w:name="_Toc165582523"/>
      <w:r>
        <w:t xml:space="preserve">Network </w:t>
      </w:r>
      <w:r w:rsidR="09DC4A52">
        <w:t>Topology</w:t>
      </w:r>
      <w:bookmarkEnd w:id="22"/>
    </w:p>
    <w:p w14:paraId="5E09F69E" w14:textId="1129A9FE" w:rsidR="00324CC2" w:rsidRDefault="00486422" w:rsidP="000337D1">
      <w:pPr>
        <w:pStyle w:val="ListParagraph"/>
        <w:numPr>
          <w:ilvl w:val="0"/>
          <w:numId w:val="5"/>
        </w:numPr>
        <w:rPr>
          <w:rFonts w:hint="eastAsia"/>
        </w:rPr>
      </w:pPr>
      <w:r>
        <w:rPr>
          <w:noProof/>
        </w:rPr>
        <w:drawing>
          <wp:anchor distT="0" distB="0" distL="114300" distR="114300" simplePos="0" relativeHeight="251659264" behindDoc="0" locked="0" layoutInCell="1" allowOverlap="1" wp14:anchorId="5EC67DD2" wp14:editId="4C7B1F25">
            <wp:simplePos x="0" y="0"/>
            <wp:positionH relativeFrom="margin">
              <wp:align>left</wp:align>
            </wp:positionH>
            <wp:positionV relativeFrom="paragraph">
              <wp:posOffset>225425</wp:posOffset>
            </wp:positionV>
            <wp:extent cx="4085226" cy="2428875"/>
            <wp:effectExtent l="0" t="0" r="0" b="0"/>
            <wp:wrapNone/>
            <wp:docPr id="1500425962" name="Picture 1500425962"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25962" name="Picture 1500425962" descr="A diagram of a computer networ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85226" cy="2428875"/>
                    </a:xfrm>
                    <a:prstGeom prst="rect">
                      <a:avLst/>
                    </a:prstGeom>
                  </pic:spPr>
                </pic:pic>
              </a:graphicData>
            </a:graphic>
          </wp:anchor>
        </w:drawing>
      </w:r>
    </w:p>
    <w:p w14:paraId="494801CD" w14:textId="77777777" w:rsidR="00486422" w:rsidRPr="00486422" w:rsidRDefault="00486422" w:rsidP="00486422">
      <w:pPr>
        <w:rPr>
          <w:rFonts w:hint="eastAsia"/>
        </w:rPr>
      </w:pPr>
    </w:p>
    <w:p w14:paraId="501CA27C" w14:textId="77777777" w:rsidR="00486422" w:rsidRPr="00486422" w:rsidRDefault="00486422" w:rsidP="00486422">
      <w:pPr>
        <w:rPr>
          <w:rFonts w:hint="eastAsia"/>
        </w:rPr>
      </w:pPr>
    </w:p>
    <w:p w14:paraId="092E07B2" w14:textId="77777777" w:rsidR="00486422" w:rsidRPr="00486422" w:rsidRDefault="00486422" w:rsidP="00486422">
      <w:pPr>
        <w:rPr>
          <w:rFonts w:hint="eastAsia"/>
        </w:rPr>
      </w:pPr>
    </w:p>
    <w:p w14:paraId="3787716D" w14:textId="77777777" w:rsidR="00486422" w:rsidRPr="00486422" w:rsidRDefault="00486422" w:rsidP="00486422">
      <w:pPr>
        <w:rPr>
          <w:rFonts w:hint="eastAsia"/>
        </w:rPr>
      </w:pPr>
    </w:p>
    <w:p w14:paraId="3053E7EA" w14:textId="77777777" w:rsidR="00486422" w:rsidRPr="00486422" w:rsidRDefault="00486422" w:rsidP="00486422">
      <w:pPr>
        <w:rPr>
          <w:rFonts w:hint="eastAsia"/>
        </w:rPr>
      </w:pPr>
    </w:p>
    <w:p w14:paraId="5095275B" w14:textId="77777777" w:rsidR="00486422" w:rsidRPr="00486422" w:rsidRDefault="00486422" w:rsidP="00486422">
      <w:pPr>
        <w:rPr>
          <w:rFonts w:hint="eastAsia"/>
        </w:rPr>
      </w:pPr>
    </w:p>
    <w:p w14:paraId="5C9605D0" w14:textId="77777777" w:rsidR="00486422" w:rsidRPr="00486422" w:rsidRDefault="00486422" w:rsidP="00486422">
      <w:pPr>
        <w:rPr>
          <w:rFonts w:hint="eastAsia"/>
        </w:rPr>
      </w:pPr>
    </w:p>
    <w:p w14:paraId="34C29784" w14:textId="77777777" w:rsidR="00486422" w:rsidRPr="00486422" w:rsidRDefault="00486422" w:rsidP="00486422">
      <w:pPr>
        <w:rPr>
          <w:rFonts w:hint="eastAsia"/>
        </w:rPr>
      </w:pPr>
    </w:p>
    <w:p w14:paraId="0DDBD8AA" w14:textId="77777777" w:rsidR="00486422" w:rsidRDefault="00486422" w:rsidP="00486422">
      <w:pPr>
        <w:rPr>
          <w:rFonts w:hint="eastAsia"/>
        </w:rPr>
      </w:pPr>
    </w:p>
    <w:p w14:paraId="427CE275" w14:textId="1E285305" w:rsidR="0003216C" w:rsidRDefault="00BF55B7" w:rsidP="00486422">
      <w:r>
        <w:t xml:space="preserve">Here I am using 4 pcs, 2 switches and a router to create </w:t>
      </w:r>
      <w:r w:rsidR="0003216C">
        <w:t>this</w:t>
      </w:r>
      <w:r>
        <w:t xml:space="preserve"> network topolog</w:t>
      </w:r>
      <w:r w:rsidR="0003216C">
        <w:t>y. I</w:t>
      </w:r>
      <w:r w:rsidR="00AF5BBE">
        <w:t xml:space="preserve"> </w:t>
      </w:r>
      <w:r w:rsidR="0003216C">
        <w:t>first connect the PCs and the switches by using the copper straight through cable</w:t>
      </w:r>
      <w:r w:rsidR="000568A4">
        <w:t xml:space="preserve">. And then </w:t>
      </w:r>
      <w:r w:rsidR="00AF5BBE">
        <w:t>by using Gigabit ethernet bolts I connected the switches to the router.</w:t>
      </w:r>
      <w:r w:rsidR="00041523">
        <w:t xml:space="preserve"> As displayed in the diagram above, there are red arrows between the two switches and the router</w:t>
      </w:r>
      <w:r w:rsidR="004A468D">
        <w:t xml:space="preserve"> which means that there is no </w:t>
      </w:r>
      <w:r w:rsidR="009318AF">
        <w:t>connection</w:t>
      </w:r>
      <w:r w:rsidR="004A468D">
        <w:t xml:space="preserve"> available between them.</w:t>
      </w:r>
      <w:r w:rsidR="009318AF">
        <w:t xml:space="preserve"> To </w:t>
      </w:r>
      <w:r w:rsidR="00CB0EAF">
        <w:t>establish a connection between the two, I needed to do some configuration to turn the red arrows, green.</w:t>
      </w:r>
    </w:p>
    <w:p w14:paraId="526854A7" w14:textId="77777777" w:rsidR="00742B5D" w:rsidRDefault="00742B5D" w:rsidP="00486422"/>
    <w:p w14:paraId="5BE6144D" w14:textId="77777777" w:rsidR="00742B5D" w:rsidRDefault="00742B5D" w:rsidP="00486422"/>
    <w:p w14:paraId="06BE3337" w14:textId="77777777" w:rsidR="00742B5D" w:rsidRDefault="00742B5D" w:rsidP="00486422"/>
    <w:p w14:paraId="512C75CC" w14:textId="77777777" w:rsidR="00742B5D" w:rsidRDefault="00742B5D" w:rsidP="00486422"/>
    <w:p w14:paraId="451C3835" w14:textId="77777777" w:rsidR="00742B5D" w:rsidRDefault="00742B5D" w:rsidP="00486422"/>
    <w:p w14:paraId="696B13F0" w14:textId="77777777" w:rsidR="00742B5D" w:rsidRDefault="00742B5D" w:rsidP="00486422"/>
    <w:p w14:paraId="3E9A4028" w14:textId="77777777" w:rsidR="00742B5D" w:rsidRDefault="00742B5D" w:rsidP="00486422"/>
    <w:p w14:paraId="05DE407F" w14:textId="77777777" w:rsidR="00742B5D" w:rsidRDefault="00742B5D" w:rsidP="00486422"/>
    <w:p w14:paraId="1DAEB661" w14:textId="77777777" w:rsidR="00742B5D" w:rsidRDefault="00742B5D" w:rsidP="00486422"/>
    <w:p w14:paraId="01973A8B" w14:textId="5F35CD7E" w:rsidR="00CB0EAF" w:rsidRDefault="00742B5D" w:rsidP="00486422">
      <w:r>
        <w:rPr>
          <w:noProof/>
        </w:rPr>
        <w:lastRenderedPageBreak/>
        <w:drawing>
          <wp:anchor distT="0" distB="0" distL="114300" distR="114300" simplePos="0" relativeHeight="251660288" behindDoc="0" locked="0" layoutInCell="1" allowOverlap="1" wp14:anchorId="08AB08C5" wp14:editId="7A5609AE">
            <wp:simplePos x="0" y="0"/>
            <wp:positionH relativeFrom="column">
              <wp:posOffset>30261</wp:posOffset>
            </wp:positionH>
            <wp:positionV relativeFrom="paragraph">
              <wp:posOffset>253509</wp:posOffset>
            </wp:positionV>
            <wp:extent cx="5129358" cy="4479792"/>
            <wp:effectExtent l="0" t="0" r="0" b="0"/>
            <wp:wrapNone/>
            <wp:docPr id="1341467527" name="Picture 1341467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129358" cy="4479792"/>
                    </a:xfrm>
                    <a:prstGeom prst="rect">
                      <a:avLst/>
                    </a:prstGeom>
                  </pic:spPr>
                </pic:pic>
              </a:graphicData>
            </a:graphic>
            <wp14:sizeRelH relativeFrom="margin">
              <wp14:pctWidth>0</wp14:pctWidth>
            </wp14:sizeRelH>
            <wp14:sizeRelV relativeFrom="margin">
              <wp14:pctHeight>0</wp14:pctHeight>
            </wp14:sizeRelV>
          </wp:anchor>
        </w:drawing>
      </w:r>
    </w:p>
    <w:p w14:paraId="1ABF653B" w14:textId="1B3A055B" w:rsidR="00CB0EAF" w:rsidRDefault="00CB0EAF" w:rsidP="00486422"/>
    <w:p w14:paraId="4D51DB83" w14:textId="77777777" w:rsidR="00CB0EAF" w:rsidRDefault="00CB0EAF" w:rsidP="00486422"/>
    <w:p w14:paraId="4F1D66C8" w14:textId="5887A67F" w:rsidR="00CB0EAF" w:rsidRDefault="00CB0EAF" w:rsidP="00486422"/>
    <w:p w14:paraId="427C4B74" w14:textId="5E2CA7DB" w:rsidR="00CB0EAF" w:rsidRDefault="00CB0EAF" w:rsidP="00486422"/>
    <w:p w14:paraId="5E449C96" w14:textId="4C0E6497" w:rsidR="00CB0EAF" w:rsidRDefault="00CB0EAF" w:rsidP="00486422"/>
    <w:p w14:paraId="46FE1132" w14:textId="4D751A60" w:rsidR="00CB0EAF" w:rsidRDefault="00CB0EAF" w:rsidP="00486422"/>
    <w:p w14:paraId="7341C349" w14:textId="549D3030" w:rsidR="00CB0EAF" w:rsidRDefault="00CB0EAF" w:rsidP="00486422"/>
    <w:p w14:paraId="07E6039D" w14:textId="77777777" w:rsidR="00CB0EAF" w:rsidRDefault="00CB0EAF" w:rsidP="00486422"/>
    <w:p w14:paraId="169598B5" w14:textId="261A8705" w:rsidR="00CB0EAF" w:rsidRDefault="00CB0EAF" w:rsidP="00486422"/>
    <w:p w14:paraId="7837F4D5" w14:textId="77777777" w:rsidR="00CB0EAF" w:rsidRDefault="00CB0EAF" w:rsidP="00486422"/>
    <w:p w14:paraId="644F3A1D" w14:textId="6FBEE5C2" w:rsidR="00CB0EAF" w:rsidRDefault="00CB0EAF" w:rsidP="00486422"/>
    <w:p w14:paraId="05A17378" w14:textId="77777777" w:rsidR="00CB0EAF" w:rsidRDefault="00CB0EAF" w:rsidP="00486422"/>
    <w:p w14:paraId="7099A286" w14:textId="546465F7" w:rsidR="00CB0EAF" w:rsidRDefault="00CB0EAF" w:rsidP="00486422"/>
    <w:p w14:paraId="107F5BC8" w14:textId="77777777" w:rsidR="00CB0EAF" w:rsidRDefault="00CB0EAF" w:rsidP="00486422"/>
    <w:p w14:paraId="4F9DCE2A" w14:textId="4CD26D20" w:rsidR="00CB0EAF" w:rsidRDefault="00CB0EAF" w:rsidP="00486422"/>
    <w:p w14:paraId="2A42AA75" w14:textId="77777777" w:rsidR="00CB0EAF" w:rsidRDefault="00CB0EAF" w:rsidP="00486422"/>
    <w:p w14:paraId="4ACF59BA" w14:textId="77777777" w:rsidR="00CB0EAF" w:rsidRDefault="00CB0EAF" w:rsidP="00486422"/>
    <w:p w14:paraId="2CCF75C6" w14:textId="54CC51BF" w:rsidR="00CB0EAF" w:rsidRDefault="00D14110" w:rsidP="00486422">
      <w:r>
        <w:t>To do this I need</w:t>
      </w:r>
      <w:r w:rsidR="002A08C5">
        <w:t xml:space="preserve">ed to configure the router. I started by going </w:t>
      </w:r>
      <w:r w:rsidR="00F463F1">
        <w:t>onto</w:t>
      </w:r>
      <w:r w:rsidR="002A08C5">
        <w:t xml:space="preserve"> the CLI mode</w:t>
      </w:r>
      <w:r w:rsidR="00BE62B2">
        <w:t xml:space="preserve"> and changed to the </w:t>
      </w:r>
      <w:r w:rsidR="00F463F1">
        <w:t>privilege</w:t>
      </w:r>
      <w:r w:rsidR="00BE62B2">
        <w:t xml:space="preserve"> mode by </w:t>
      </w:r>
      <w:r w:rsidR="00C84072">
        <w:t xml:space="preserve">entering </w:t>
      </w:r>
      <w:r w:rsidR="00F463F1">
        <w:t>‘</w:t>
      </w:r>
      <w:r w:rsidR="00C84072">
        <w:t>enable</w:t>
      </w:r>
      <w:r w:rsidR="00F463F1">
        <w:t>’</w:t>
      </w:r>
      <w:r w:rsidR="00C84072">
        <w:t xml:space="preserve"> in the user execution mode.</w:t>
      </w:r>
      <w:r w:rsidR="00951137">
        <w:t xml:space="preserve"> To start configuring, </w:t>
      </w:r>
      <w:r w:rsidR="00345E7D">
        <w:t>I</w:t>
      </w:r>
      <w:r w:rsidR="00951137">
        <w:t xml:space="preserve"> then changed to the global configuration mode by entering </w:t>
      </w:r>
      <w:r w:rsidR="00F463F1">
        <w:t xml:space="preserve">‘configure terminal’. </w:t>
      </w:r>
      <w:r w:rsidR="002E52C5">
        <w:t>Then I entered interface and the name of the interface</w:t>
      </w:r>
      <w:r w:rsidR="00345E7D">
        <w:t xml:space="preserve"> o configure the interface</w:t>
      </w:r>
      <w:r w:rsidR="00137F84">
        <w:t xml:space="preserve">. I then entered assigned the </w:t>
      </w:r>
      <w:r w:rsidR="00DA1A79">
        <w:t>Ip</w:t>
      </w:r>
      <w:r w:rsidR="00137F84">
        <w:t xml:space="preserve"> address</w:t>
      </w:r>
      <w:r w:rsidR="00DA1A79">
        <w:t xml:space="preserve"> and subnet mask</w:t>
      </w:r>
      <w:r w:rsidR="009A30CA">
        <w:t xml:space="preserve"> and finally entered ‘no shutdown’ to change the interface</w:t>
      </w:r>
      <w:r w:rsidR="00BE069C">
        <w:t xml:space="preserve"> state to up therefore the router has now been configured.</w:t>
      </w:r>
    </w:p>
    <w:p w14:paraId="3389E9D9" w14:textId="77777777" w:rsidR="0082627F" w:rsidRDefault="0082627F" w:rsidP="00486422"/>
    <w:p w14:paraId="518D2113" w14:textId="77777777" w:rsidR="0082627F" w:rsidRDefault="0082627F" w:rsidP="00486422"/>
    <w:p w14:paraId="1F0FBFB2" w14:textId="77777777" w:rsidR="0082627F" w:rsidRDefault="0082627F" w:rsidP="00486422"/>
    <w:p w14:paraId="5561C95A" w14:textId="77777777" w:rsidR="0082627F" w:rsidRDefault="0082627F" w:rsidP="00486422"/>
    <w:p w14:paraId="1090D233" w14:textId="1FFE660A" w:rsidR="0082627F" w:rsidRDefault="0082627F" w:rsidP="00486422"/>
    <w:p w14:paraId="1430F028" w14:textId="7D9D5EB4" w:rsidR="0082627F" w:rsidRDefault="00742B5D" w:rsidP="00486422">
      <w:r>
        <w:rPr>
          <w:noProof/>
        </w:rPr>
        <w:drawing>
          <wp:anchor distT="0" distB="0" distL="114300" distR="114300" simplePos="0" relativeHeight="251661312" behindDoc="0" locked="0" layoutInCell="1" allowOverlap="1" wp14:anchorId="53AB0E49" wp14:editId="19470DC3">
            <wp:simplePos x="0" y="0"/>
            <wp:positionH relativeFrom="margin">
              <wp:align>left</wp:align>
            </wp:positionH>
            <wp:positionV relativeFrom="paragraph">
              <wp:posOffset>247858</wp:posOffset>
            </wp:positionV>
            <wp:extent cx="5793762" cy="5013833"/>
            <wp:effectExtent l="0" t="0" r="0" b="0"/>
            <wp:wrapNone/>
            <wp:docPr id="433432393" name="Picture 433432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93762" cy="5013833"/>
                    </a:xfrm>
                    <a:prstGeom prst="rect">
                      <a:avLst/>
                    </a:prstGeom>
                  </pic:spPr>
                </pic:pic>
              </a:graphicData>
            </a:graphic>
            <wp14:sizeRelH relativeFrom="margin">
              <wp14:pctWidth>0</wp14:pctWidth>
            </wp14:sizeRelH>
            <wp14:sizeRelV relativeFrom="margin">
              <wp14:pctHeight>0</wp14:pctHeight>
            </wp14:sizeRelV>
          </wp:anchor>
        </w:drawing>
      </w:r>
    </w:p>
    <w:p w14:paraId="41FA42BF" w14:textId="16D3A4CE" w:rsidR="0082627F" w:rsidRDefault="0082627F" w:rsidP="00486422"/>
    <w:p w14:paraId="6CED256A" w14:textId="5A446A5A" w:rsidR="0082627F" w:rsidRDefault="0082627F" w:rsidP="00486422"/>
    <w:p w14:paraId="7392C06A" w14:textId="1515368A" w:rsidR="0082627F" w:rsidRDefault="0082627F" w:rsidP="00486422"/>
    <w:p w14:paraId="110EB5C4" w14:textId="270C1398" w:rsidR="0082627F" w:rsidRDefault="0082627F" w:rsidP="00486422"/>
    <w:p w14:paraId="03E6A4C6" w14:textId="77777777" w:rsidR="0082627F" w:rsidRDefault="0082627F" w:rsidP="00486422"/>
    <w:p w14:paraId="773E6905" w14:textId="1C5CB429" w:rsidR="0082627F" w:rsidRDefault="0082627F" w:rsidP="00486422"/>
    <w:p w14:paraId="010F653A" w14:textId="1E8F3063" w:rsidR="0082627F" w:rsidRDefault="0082627F" w:rsidP="00486422">
      <w:pPr>
        <w:rPr>
          <w:rFonts w:hint="eastAsia"/>
        </w:rPr>
      </w:pPr>
    </w:p>
    <w:p w14:paraId="04D91EB2" w14:textId="77777777" w:rsidR="0082627F" w:rsidRPr="0082627F" w:rsidRDefault="0082627F" w:rsidP="0082627F">
      <w:pPr>
        <w:rPr>
          <w:rFonts w:hint="eastAsia"/>
        </w:rPr>
      </w:pPr>
    </w:p>
    <w:p w14:paraId="5E1CFD25" w14:textId="77777777" w:rsidR="0082627F" w:rsidRPr="0082627F" w:rsidRDefault="0082627F" w:rsidP="0082627F">
      <w:pPr>
        <w:rPr>
          <w:rFonts w:hint="eastAsia"/>
        </w:rPr>
      </w:pPr>
    </w:p>
    <w:p w14:paraId="3B4A0694" w14:textId="77777777" w:rsidR="0082627F" w:rsidRPr="0082627F" w:rsidRDefault="0082627F" w:rsidP="0082627F">
      <w:pPr>
        <w:rPr>
          <w:rFonts w:hint="eastAsia"/>
        </w:rPr>
      </w:pPr>
    </w:p>
    <w:p w14:paraId="556644A5" w14:textId="77777777" w:rsidR="0082627F" w:rsidRPr="0082627F" w:rsidRDefault="0082627F" w:rsidP="0082627F">
      <w:pPr>
        <w:rPr>
          <w:rFonts w:hint="eastAsia"/>
        </w:rPr>
      </w:pPr>
    </w:p>
    <w:p w14:paraId="58DA0A85" w14:textId="77777777" w:rsidR="0082627F" w:rsidRPr="0082627F" w:rsidRDefault="0082627F" w:rsidP="0082627F">
      <w:pPr>
        <w:rPr>
          <w:rFonts w:hint="eastAsia"/>
        </w:rPr>
      </w:pPr>
    </w:p>
    <w:p w14:paraId="08BA95A0" w14:textId="77777777" w:rsidR="0082627F" w:rsidRPr="0082627F" w:rsidRDefault="0082627F" w:rsidP="0082627F">
      <w:pPr>
        <w:rPr>
          <w:rFonts w:hint="eastAsia"/>
        </w:rPr>
      </w:pPr>
    </w:p>
    <w:p w14:paraId="3011CB32" w14:textId="77777777" w:rsidR="0082627F" w:rsidRPr="0082627F" w:rsidRDefault="0082627F" w:rsidP="0082627F">
      <w:pPr>
        <w:rPr>
          <w:rFonts w:hint="eastAsia"/>
        </w:rPr>
      </w:pPr>
    </w:p>
    <w:p w14:paraId="48983E3B" w14:textId="77777777" w:rsidR="0082627F" w:rsidRPr="0082627F" w:rsidRDefault="0082627F" w:rsidP="0082627F">
      <w:pPr>
        <w:rPr>
          <w:rFonts w:hint="eastAsia"/>
        </w:rPr>
      </w:pPr>
    </w:p>
    <w:p w14:paraId="50C9D2E5" w14:textId="77777777" w:rsidR="0082627F" w:rsidRDefault="0082627F" w:rsidP="0082627F">
      <w:pPr>
        <w:rPr>
          <w:rFonts w:hint="eastAsia"/>
        </w:rPr>
      </w:pPr>
    </w:p>
    <w:p w14:paraId="19C1B22F" w14:textId="77777777" w:rsidR="0082627F" w:rsidRDefault="0082627F" w:rsidP="0082627F">
      <w:pPr>
        <w:rPr>
          <w:rFonts w:hint="eastAsia"/>
        </w:rPr>
      </w:pPr>
    </w:p>
    <w:p w14:paraId="57516160" w14:textId="3B8D2399" w:rsidR="0082627F" w:rsidRDefault="0087147F" w:rsidP="0082627F">
      <w:pPr>
        <w:tabs>
          <w:tab w:val="left" w:pos="1215"/>
        </w:tabs>
      </w:pPr>
      <w:r>
        <w:t xml:space="preserve">Now I had to exit the interface mode so the other interface can be configured. </w:t>
      </w:r>
      <w:r w:rsidR="00A52822">
        <w:t>Here I am basically doing the exact same process as the first but for the other interface.</w:t>
      </w:r>
      <w:r w:rsidR="007E5AC8">
        <w:t xml:space="preserve"> Now that both interfaces have </w:t>
      </w:r>
      <w:r w:rsidR="00755E7E">
        <w:t>changed state to up, we can move on to the PCs.</w:t>
      </w:r>
    </w:p>
    <w:p w14:paraId="59141DFB" w14:textId="77777777" w:rsidR="00755E7E" w:rsidRPr="00755E7E" w:rsidRDefault="00755E7E" w:rsidP="00755E7E"/>
    <w:p w14:paraId="6A90B1B3" w14:textId="77777777" w:rsidR="00755E7E" w:rsidRPr="00755E7E" w:rsidRDefault="00755E7E" w:rsidP="00755E7E"/>
    <w:p w14:paraId="6B223767" w14:textId="77777777" w:rsidR="00755E7E" w:rsidRPr="00755E7E" w:rsidRDefault="00755E7E" w:rsidP="00755E7E"/>
    <w:p w14:paraId="133ACC3D" w14:textId="77777777" w:rsidR="00755E7E" w:rsidRDefault="00755E7E" w:rsidP="00755E7E"/>
    <w:p w14:paraId="69A9F902" w14:textId="38C2B6EA" w:rsidR="00755E7E" w:rsidRDefault="00755E7E" w:rsidP="00755E7E">
      <w:pPr>
        <w:tabs>
          <w:tab w:val="left" w:pos="1920"/>
        </w:tabs>
      </w:pPr>
      <w:r>
        <w:tab/>
      </w:r>
    </w:p>
    <w:p w14:paraId="340EB8D1" w14:textId="22486EFE" w:rsidR="00755E7E" w:rsidRDefault="00742B5D" w:rsidP="00755E7E">
      <w:pPr>
        <w:tabs>
          <w:tab w:val="left" w:pos="1920"/>
        </w:tabs>
      </w:pPr>
      <w:r>
        <w:rPr>
          <w:noProof/>
        </w:rPr>
        <w:drawing>
          <wp:anchor distT="0" distB="0" distL="114300" distR="114300" simplePos="0" relativeHeight="251662336" behindDoc="0" locked="0" layoutInCell="1" allowOverlap="1" wp14:anchorId="112AA14E" wp14:editId="39EBE140">
            <wp:simplePos x="0" y="0"/>
            <wp:positionH relativeFrom="margin">
              <wp:posOffset>84524</wp:posOffset>
            </wp:positionH>
            <wp:positionV relativeFrom="paragraph">
              <wp:posOffset>9824</wp:posOffset>
            </wp:positionV>
            <wp:extent cx="4917782" cy="3956291"/>
            <wp:effectExtent l="0" t="0" r="0" b="6350"/>
            <wp:wrapNone/>
            <wp:docPr id="1377289473" name="Picture 1377289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921300" cy="3959121"/>
                    </a:xfrm>
                    <a:prstGeom prst="rect">
                      <a:avLst/>
                    </a:prstGeom>
                  </pic:spPr>
                </pic:pic>
              </a:graphicData>
            </a:graphic>
            <wp14:sizeRelH relativeFrom="margin">
              <wp14:pctWidth>0</wp14:pctWidth>
            </wp14:sizeRelH>
            <wp14:sizeRelV relativeFrom="margin">
              <wp14:pctHeight>0</wp14:pctHeight>
            </wp14:sizeRelV>
          </wp:anchor>
        </w:drawing>
      </w:r>
    </w:p>
    <w:p w14:paraId="09BFB8C4" w14:textId="77777777" w:rsidR="00755E7E" w:rsidRDefault="00755E7E" w:rsidP="00755E7E">
      <w:pPr>
        <w:tabs>
          <w:tab w:val="left" w:pos="1920"/>
        </w:tabs>
      </w:pPr>
    </w:p>
    <w:p w14:paraId="302501C9" w14:textId="77E188C2" w:rsidR="00755E7E" w:rsidRDefault="00755E7E" w:rsidP="00755E7E">
      <w:pPr>
        <w:tabs>
          <w:tab w:val="left" w:pos="1920"/>
        </w:tabs>
      </w:pPr>
    </w:p>
    <w:p w14:paraId="348D96D3" w14:textId="27B5D43D" w:rsidR="00755E7E" w:rsidRDefault="00755E7E" w:rsidP="00755E7E">
      <w:pPr>
        <w:tabs>
          <w:tab w:val="left" w:pos="1920"/>
        </w:tabs>
      </w:pPr>
    </w:p>
    <w:p w14:paraId="476DA38D" w14:textId="0DC8CD62" w:rsidR="00755E7E" w:rsidRDefault="00755E7E" w:rsidP="00755E7E">
      <w:pPr>
        <w:tabs>
          <w:tab w:val="left" w:pos="1920"/>
        </w:tabs>
      </w:pPr>
    </w:p>
    <w:p w14:paraId="253D9FAD" w14:textId="00B22F1D" w:rsidR="00755E7E" w:rsidRDefault="00755E7E" w:rsidP="00755E7E">
      <w:pPr>
        <w:tabs>
          <w:tab w:val="left" w:pos="1920"/>
        </w:tabs>
      </w:pPr>
    </w:p>
    <w:p w14:paraId="136F18C1" w14:textId="77777777" w:rsidR="00755E7E" w:rsidRDefault="00755E7E" w:rsidP="00755E7E">
      <w:pPr>
        <w:tabs>
          <w:tab w:val="left" w:pos="1920"/>
        </w:tabs>
      </w:pPr>
    </w:p>
    <w:p w14:paraId="57CDB682" w14:textId="1C795602" w:rsidR="00755E7E" w:rsidRDefault="00755E7E" w:rsidP="00755E7E">
      <w:pPr>
        <w:tabs>
          <w:tab w:val="left" w:pos="1920"/>
        </w:tabs>
        <w:rPr>
          <w:rFonts w:hint="eastAsia"/>
        </w:rPr>
      </w:pPr>
    </w:p>
    <w:p w14:paraId="19CACC05" w14:textId="77777777" w:rsidR="00755E7E" w:rsidRPr="00755E7E" w:rsidRDefault="00755E7E" w:rsidP="00755E7E">
      <w:pPr>
        <w:rPr>
          <w:rFonts w:hint="eastAsia"/>
        </w:rPr>
      </w:pPr>
    </w:p>
    <w:p w14:paraId="316574ED" w14:textId="77777777" w:rsidR="00755E7E" w:rsidRPr="00755E7E" w:rsidRDefault="00755E7E" w:rsidP="00755E7E">
      <w:pPr>
        <w:rPr>
          <w:rFonts w:hint="eastAsia"/>
        </w:rPr>
      </w:pPr>
    </w:p>
    <w:p w14:paraId="6555606D" w14:textId="77777777" w:rsidR="00755E7E" w:rsidRPr="00755E7E" w:rsidRDefault="00755E7E" w:rsidP="00755E7E">
      <w:pPr>
        <w:rPr>
          <w:rFonts w:hint="eastAsia"/>
        </w:rPr>
      </w:pPr>
    </w:p>
    <w:p w14:paraId="04576DCF" w14:textId="77777777" w:rsidR="00755E7E" w:rsidRPr="00755E7E" w:rsidRDefault="00755E7E" w:rsidP="00755E7E">
      <w:pPr>
        <w:rPr>
          <w:rFonts w:hint="eastAsia"/>
        </w:rPr>
      </w:pPr>
    </w:p>
    <w:p w14:paraId="3D2E7A43" w14:textId="77777777" w:rsidR="00755E7E" w:rsidRPr="00755E7E" w:rsidRDefault="00755E7E" w:rsidP="00755E7E">
      <w:pPr>
        <w:rPr>
          <w:rFonts w:hint="eastAsia"/>
        </w:rPr>
      </w:pPr>
    </w:p>
    <w:p w14:paraId="392544DD" w14:textId="77777777" w:rsidR="00755E7E" w:rsidRPr="00755E7E" w:rsidRDefault="00755E7E" w:rsidP="00755E7E">
      <w:pPr>
        <w:rPr>
          <w:rFonts w:hint="eastAsia"/>
        </w:rPr>
      </w:pPr>
    </w:p>
    <w:p w14:paraId="6B9AD2D4" w14:textId="77777777" w:rsidR="00755E7E" w:rsidRDefault="00755E7E" w:rsidP="00755E7E">
      <w:pPr>
        <w:rPr>
          <w:rFonts w:hint="eastAsia"/>
        </w:rPr>
      </w:pPr>
    </w:p>
    <w:p w14:paraId="14FC4271" w14:textId="0362CE13" w:rsidR="00755E7E" w:rsidRDefault="00D06689" w:rsidP="00755E7E">
      <w:pPr>
        <w:tabs>
          <w:tab w:val="left" w:pos="1200"/>
        </w:tabs>
      </w:pPr>
      <w:r>
        <w:t>Next was configuring the PCs</w:t>
      </w:r>
      <w:r w:rsidR="001C04C4">
        <w:t xml:space="preserve">. To do this I went to the PC desktop and entered an IP Address and the default </w:t>
      </w:r>
      <w:r w:rsidR="009542B6">
        <w:t>gateway</w:t>
      </w:r>
      <w:r w:rsidR="001C04C4">
        <w:t xml:space="preserve"> which was the </w:t>
      </w:r>
      <w:r w:rsidR="009542B6">
        <w:t>exiting router.</w:t>
      </w:r>
      <w:r w:rsidR="00B54A38">
        <w:t xml:space="preserve"> I then did the same for the second PC.</w:t>
      </w:r>
    </w:p>
    <w:p w14:paraId="44317DD5" w14:textId="77777777" w:rsidR="00742B5D" w:rsidRDefault="00742B5D" w:rsidP="00755E7E">
      <w:pPr>
        <w:tabs>
          <w:tab w:val="left" w:pos="1200"/>
        </w:tabs>
      </w:pPr>
    </w:p>
    <w:p w14:paraId="66410559" w14:textId="77777777" w:rsidR="00742B5D" w:rsidRDefault="00742B5D" w:rsidP="00755E7E">
      <w:pPr>
        <w:tabs>
          <w:tab w:val="left" w:pos="1200"/>
        </w:tabs>
      </w:pPr>
    </w:p>
    <w:p w14:paraId="0311B562" w14:textId="53CEF5EB" w:rsidR="009542B6" w:rsidRDefault="009542B6" w:rsidP="00755E7E">
      <w:pPr>
        <w:tabs>
          <w:tab w:val="left" w:pos="1200"/>
        </w:tabs>
      </w:pPr>
    </w:p>
    <w:p w14:paraId="0DACA8E1" w14:textId="1101EE93" w:rsidR="009542B6" w:rsidRDefault="009542B6" w:rsidP="00755E7E">
      <w:pPr>
        <w:tabs>
          <w:tab w:val="left" w:pos="1200"/>
        </w:tabs>
      </w:pPr>
    </w:p>
    <w:p w14:paraId="6D040449" w14:textId="40851BD9" w:rsidR="009542B6" w:rsidRDefault="009542B6" w:rsidP="00755E7E">
      <w:pPr>
        <w:tabs>
          <w:tab w:val="left" w:pos="1200"/>
        </w:tabs>
      </w:pPr>
    </w:p>
    <w:p w14:paraId="0A0EF08C" w14:textId="2899A586" w:rsidR="009542B6" w:rsidRDefault="009542B6" w:rsidP="00755E7E">
      <w:pPr>
        <w:tabs>
          <w:tab w:val="left" w:pos="1200"/>
        </w:tabs>
      </w:pPr>
    </w:p>
    <w:p w14:paraId="71CF8986" w14:textId="7B607007" w:rsidR="009542B6" w:rsidRDefault="009542B6" w:rsidP="00755E7E">
      <w:pPr>
        <w:tabs>
          <w:tab w:val="left" w:pos="1200"/>
        </w:tabs>
      </w:pPr>
    </w:p>
    <w:p w14:paraId="2B003C50" w14:textId="79E3A84E" w:rsidR="009542B6" w:rsidRDefault="009542B6" w:rsidP="00755E7E">
      <w:pPr>
        <w:tabs>
          <w:tab w:val="left" w:pos="1200"/>
        </w:tabs>
      </w:pPr>
    </w:p>
    <w:p w14:paraId="56EA2449" w14:textId="0B1CA0C6" w:rsidR="009542B6" w:rsidRDefault="009542B6" w:rsidP="00755E7E">
      <w:pPr>
        <w:tabs>
          <w:tab w:val="left" w:pos="1200"/>
        </w:tabs>
      </w:pPr>
    </w:p>
    <w:p w14:paraId="7480BA6C" w14:textId="025DA533" w:rsidR="009542B6" w:rsidRDefault="009542B6" w:rsidP="00755E7E">
      <w:pPr>
        <w:tabs>
          <w:tab w:val="left" w:pos="1200"/>
        </w:tabs>
      </w:pPr>
    </w:p>
    <w:p w14:paraId="1157FFF9" w14:textId="3DB6B63A" w:rsidR="009542B6" w:rsidRDefault="00742B5D" w:rsidP="00755E7E">
      <w:pPr>
        <w:tabs>
          <w:tab w:val="left" w:pos="1200"/>
        </w:tabs>
      </w:pPr>
      <w:r>
        <w:rPr>
          <w:noProof/>
        </w:rPr>
        <w:drawing>
          <wp:anchor distT="0" distB="0" distL="114300" distR="114300" simplePos="0" relativeHeight="251663360" behindDoc="0" locked="0" layoutInCell="1" allowOverlap="1" wp14:anchorId="3081DD50" wp14:editId="38C10E4C">
            <wp:simplePos x="0" y="0"/>
            <wp:positionH relativeFrom="margin">
              <wp:posOffset>69156</wp:posOffset>
            </wp:positionH>
            <wp:positionV relativeFrom="paragraph">
              <wp:posOffset>134907</wp:posOffset>
            </wp:positionV>
            <wp:extent cx="4765540" cy="3749809"/>
            <wp:effectExtent l="0" t="0" r="0" b="3175"/>
            <wp:wrapNone/>
            <wp:docPr id="1402723043" name="Picture 1402723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767921" cy="3751683"/>
                    </a:xfrm>
                    <a:prstGeom prst="rect">
                      <a:avLst/>
                    </a:prstGeom>
                  </pic:spPr>
                </pic:pic>
              </a:graphicData>
            </a:graphic>
            <wp14:sizeRelH relativeFrom="margin">
              <wp14:pctWidth>0</wp14:pctWidth>
            </wp14:sizeRelH>
            <wp14:sizeRelV relativeFrom="margin">
              <wp14:pctHeight>0</wp14:pctHeight>
            </wp14:sizeRelV>
          </wp:anchor>
        </w:drawing>
      </w:r>
    </w:p>
    <w:p w14:paraId="40A63F4C" w14:textId="77777777" w:rsidR="009542B6" w:rsidRDefault="009542B6" w:rsidP="00755E7E">
      <w:pPr>
        <w:tabs>
          <w:tab w:val="left" w:pos="1200"/>
        </w:tabs>
      </w:pPr>
    </w:p>
    <w:p w14:paraId="0A4FC11C" w14:textId="4286129E" w:rsidR="009542B6" w:rsidRDefault="009542B6" w:rsidP="00755E7E">
      <w:pPr>
        <w:tabs>
          <w:tab w:val="left" w:pos="1200"/>
        </w:tabs>
      </w:pPr>
    </w:p>
    <w:p w14:paraId="6D341706" w14:textId="054E2D0E" w:rsidR="009542B6" w:rsidRDefault="009542B6" w:rsidP="00755E7E">
      <w:pPr>
        <w:tabs>
          <w:tab w:val="left" w:pos="1200"/>
        </w:tabs>
      </w:pPr>
    </w:p>
    <w:p w14:paraId="352FBAAC" w14:textId="77777777" w:rsidR="00742B5D" w:rsidRDefault="00742B5D" w:rsidP="00755E7E">
      <w:pPr>
        <w:tabs>
          <w:tab w:val="left" w:pos="1200"/>
        </w:tabs>
      </w:pPr>
    </w:p>
    <w:p w14:paraId="79F86CE2" w14:textId="77777777" w:rsidR="00742B5D" w:rsidRDefault="00742B5D" w:rsidP="00755E7E">
      <w:pPr>
        <w:tabs>
          <w:tab w:val="left" w:pos="1200"/>
        </w:tabs>
      </w:pPr>
    </w:p>
    <w:p w14:paraId="305355AF" w14:textId="77777777" w:rsidR="00742B5D" w:rsidRDefault="00742B5D" w:rsidP="00755E7E">
      <w:pPr>
        <w:tabs>
          <w:tab w:val="left" w:pos="1200"/>
        </w:tabs>
      </w:pPr>
    </w:p>
    <w:p w14:paraId="23C5E0EB" w14:textId="77777777" w:rsidR="00742B5D" w:rsidRDefault="00742B5D" w:rsidP="00755E7E">
      <w:pPr>
        <w:tabs>
          <w:tab w:val="left" w:pos="1200"/>
        </w:tabs>
      </w:pPr>
    </w:p>
    <w:p w14:paraId="69CE21CC" w14:textId="77777777" w:rsidR="00742B5D" w:rsidRDefault="00742B5D" w:rsidP="00755E7E">
      <w:pPr>
        <w:tabs>
          <w:tab w:val="left" w:pos="1200"/>
        </w:tabs>
      </w:pPr>
    </w:p>
    <w:p w14:paraId="4F389F7B" w14:textId="77777777" w:rsidR="00742B5D" w:rsidRDefault="00742B5D" w:rsidP="00755E7E">
      <w:pPr>
        <w:tabs>
          <w:tab w:val="left" w:pos="1200"/>
        </w:tabs>
      </w:pPr>
    </w:p>
    <w:p w14:paraId="3A457987" w14:textId="77777777" w:rsidR="00742B5D" w:rsidRDefault="00742B5D" w:rsidP="00755E7E">
      <w:pPr>
        <w:tabs>
          <w:tab w:val="left" w:pos="1200"/>
        </w:tabs>
      </w:pPr>
    </w:p>
    <w:p w14:paraId="2F964596" w14:textId="77777777" w:rsidR="00742B5D" w:rsidRDefault="00742B5D" w:rsidP="00755E7E">
      <w:pPr>
        <w:tabs>
          <w:tab w:val="left" w:pos="1200"/>
        </w:tabs>
      </w:pPr>
    </w:p>
    <w:p w14:paraId="7E0F42A7" w14:textId="77777777" w:rsidR="00742B5D" w:rsidRDefault="00742B5D" w:rsidP="00755E7E">
      <w:pPr>
        <w:tabs>
          <w:tab w:val="left" w:pos="1200"/>
        </w:tabs>
      </w:pPr>
    </w:p>
    <w:p w14:paraId="16191979" w14:textId="77777777" w:rsidR="00742B5D" w:rsidRDefault="00742B5D" w:rsidP="00755E7E">
      <w:pPr>
        <w:tabs>
          <w:tab w:val="left" w:pos="1200"/>
        </w:tabs>
      </w:pPr>
    </w:p>
    <w:p w14:paraId="1157DD52" w14:textId="77777777" w:rsidR="00742B5D" w:rsidRDefault="00742B5D" w:rsidP="00755E7E">
      <w:pPr>
        <w:tabs>
          <w:tab w:val="left" w:pos="1200"/>
        </w:tabs>
      </w:pPr>
    </w:p>
    <w:p w14:paraId="077CB4C7" w14:textId="77777777" w:rsidR="00742B5D" w:rsidRDefault="00742B5D" w:rsidP="00755E7E">
      <w:pPr>
        <w:tabs>
          <w:tab w:val="left" w:pos="1200"/>
        </w:tabs>
      </w:pPr>
    </w:p>
    <w:p w14:paraId="0517140A" w14:textId="77777777" w:rsidR="00742B5D" w:rsidRDefault="00742B5D" w:rsidP="00755E7E">
      <w:pPr>
        <w:tabs>
          <w:tab w:val="left" w:pos="1200"/>
        </w:tabs>
      </w:pPr>
    </w:p>
    <w:p w14:paraId="7E440F23" w14:textId="77777777" w:rsidR="00742B5D" w:rsidRDefault="00742B5D" w:rsidP="00755E7E">
      <w:pPr>
        <w:tabs>
          <w:tab w:val="left" w:pos="1200"/>
        </w:tabs>
      </w:pPr>
    </w:p>
    <w:p w14:paraId="36C9F5AD" w14:textId="77777777" w:rsidR="00742B5D" w:rsidRDefault="00742B5D" w:rsidP="00755E7E">
      <w:pPr>
        <w:tabs>
          <w:tab w:val="left" w:pos="1200"/>
        </w:tabs>
      </w:pPr>
    </w:p>
    <w:p w14:paraId="1F84459C" w14:textId="77777777" w:rsidR="00742B5D" w:rsidRDefault="00742B5D" w:rsidP="00755E7E">
      <w:pPr>
        <w:tabs>
          <w:tab w:val="left" w:pos="1200"/>
        </w:tabs>
      </w:pPr>
    </w:p>
    <w:p w14:paraId="333031A2" w14:textId="77777777" w:rsidR="00742B5D" w:rsidRDefault="00742B5D" w:rsidP="00755E7E">
      <w:pPr>
        <w:tabs>
          <w:tab w:val="left" w:pos="1200"/>
        </w:tabs>
      </w:pPr>
    </w:p>
    <w:p w14:paraId="4C3F89CE" w14:textId="77777777" w:rsidR="00742B5D" w:rsidRDefault="00742B5D" w:rsidP="00755E7E">
      <w:pPr>
        <w:tabs>
          <w:tab w:val="left" w:pos="1200"/>
        </w:tabs>
      </w:pPr>
    </w:p>
    <w:p w14:paraId="58CBB9C4" w14:textId="559089A9" w:rsidR="009542B6" w:rsidRDefault="006D250C" w:rsidP="00755E7E">
      <w:pPr>
        <w:tabs>
          <w:tab w:val="left" w:pos="1200"/>
        </w:tabs>
      </w:pPr>
      <w:r>
        <w:lastRenderedPageBreak/>
        <w:t>Now for the other two PCs I did the exact same except</w:t>
      </w:r>
      <w:r w:rsidR="00300D70">
        <w:t xml:space="preserve"> change a small detail</w:t>
      </w:r>
      <w:r>
        <w:t xml:space="preserve"> for the default gateway</w:t>
      </w:r>
      <w:r w:rsidR="004E7709">
        <w:t xml:space="preserve"> as it </w:t>
      </w:r>
      <w:r w:rsidR="00300D70">
        <w:t>is connected to a different network.</w:t>
      </w:r>
    </w:p>
    <w:p w14:paraId="6411286B" w14:textId="43499FB7" w:rsidR="009542B6" w:rsidRDefault="00300D70" w:rsidP="00755E7E">
      <w:pPr>
        <w:tabs>
          <w:tab w:val="left" w:pos="1200"/>
        </w:tabs>
      </w:pPr>
      <w:r>
        <w:rPr>
          <w:noProof/>
        </w:rPr>
        <w:drawing>
          <wp:anchor distT="0" distB="0" distL="114300" distR="114300" simplePos="0" relativeHeight="251664384" behindDoc="0" locked="0" layoutInCell="1" allowOverlap="1" wp14:anchorId="7B14933A" wp14:editId="50B43946">
            <wp:simplePos x="0" y="0"/>
            <wp:positionH relativeFrom="column">
              <wp:posOffset>222836</wp:posOffset>
            </wp:positionH>
            <wp:positionV relativeFrom="paragraph">
              <wp:posOffset>149843</wp:posOffset>
            </wp:positionV>
            <wp:extent cx="4341479" cy="3430045"/>
            <wp:effectExtent l="0" t="0" r="2540" b="0"/>
            <wp:wrapNone/>
            <wp:docPr id="612643888" name="Picture 612643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347508" cy="3434808"/>
                    </a:xfrm>
                    <a:prstGeom prst="rect">
                      <a:avLst/>
                    </a:prstGeom>
                  </pic:spPr>
                </pic:pic>
              </a:graphicData>
            </a:graphic>
            <wp14:sizeRelH relativeFrom="margin">
              <wp14:pctWidth>0</wp14:pctWidth>
            </wp14:sizeRelH>
            <wp14:sizeRelV relativeFrom="margin">
              <wp14:pctHeight>0</wp14:pctHeight>
            </wp14:sizeRelV>
          </wp:anchor>
        </w:drawing>
      </w:r>
    </w:p>
    <w:p w14:paraId="572EE05E" w14:textId="02DBBF61" w:rsidR="009542B6" w:rsidRDefault="009542B6" w:rsidP="00755E7E">
      <w:pPr>
        <w:tabs>
          <w:tab w:val="left" w:pos="1200"/>
        </w:tabs>
      </w:pPr>
    </w:p>
    <w:p w14:paraId="2452A6A6" w14:textId="244E83AE" w:rsidR="009542B6" w:rsidRDefault="009542B6" w:rsidP="00755E7E">
      <w:pPr>
        <w:tabs>
          <w:tab w:val="left" w:pos="1200"/>
        </w:tabs>
        <w:rPr>
          <w:rFonts w:hint="eastAsia"/>
        </w:rPr>
      </w:pPr>
    </w:p>
    <w:p w14:paraId="544B5515" w14:textId="28B12D12" w:rsidR="009542B6" w:rsidRPr="009542B6" w:rsidRDefault="009542B6" w:rsidP="009542B6">
      <w:pPr>
        <w:rPr>
          <w:rFonts w:hint="eastAsia"/>
        </w:rPr>
      </w:pPr>
    </w:p>
    <w:p w14:paraId="23E2A76A" w14:textId="2C49473F" w:rsidR="009542B6" w:rsidRPr="009542B6" w:rsidRDefault="009542B6" w:rsidP="009542B6">
      <w:pPr>
        <w:rPr>
          <w:rFonts w:hint="eastAsia"/>
        </w:rPr>
      </w:pPr>
    </w:p>
    <w:p w14:paraId="537355D9" w14:textId="2BE21EA7" w:rsidR="009542B6" w:rsidRPr="009542B6" w:rsidRDefault="009542B6" w:rsidP="009542B6">
      <w:pPr>
        <w:rPr>
          <w:rFonts w:hint="eastAsia"/>
        </w:rPr>
      </w:pPr>
    </w:p>
    <w:p w14:paraId="4EE9E3E1" w14:textId="77777777" w:rsidR="009542B6" w:rsidRPr="009542B6" w:rsidRDefault="009542B6" w:rsidP="009542B6">
      <w:pPr>
        <w:rPr>
          <w:rFonts w:hint="eastAsia"/>
        </w:rPr>
      </w:pPr>
    </w:p>
    <w:p w14:paraId="61CE3E75" w14:textId="26C77949" w:rsidR="009542B6" w:rsidRPr="009542B6" w:rsidRDefault="009542B6" w:rsidP="009542B6">
      <w:pPr>
        <w:rPr>
          <w:rFonts w:hint="eastAsia"/>
        </w:rPr>
      </w:pPr>
    </w:p>
    <w:p w14:paraId="49054266" w14:textId="4EC12282" w:rsidR="009542B6" w:rsidRPr="009542B6" w:rsidRDefault="009542B6" w:rsidP="009542B6">
      <w:pPr>
        <w:rPr>
          <w:rFonts w:hint="eastAsia"/>
        </w:rPr>
      </w:pPr>
    </w:p>
    <w:p w14:paraId="162610AD" w14:textId="0E749A4C" w:rsidR="009542B6" w:rsidRPr="009542B6" w:rsidRDefault="009542B6" w:rsidP="009542B6">
      <w:pPr>
        <w:rPr>
          <w:rFonts w:hint="eastAsia"/>
        </w:rPr>
      </w:pPr>
    </w:p>
    <w:p w14:paraId="2468513C" w14:textId="1139CF7B" w:rsidR="009542B6" w:rsidRPr="009542B6" w:rsidRDefault="009542B6" w:rsidP="009542B6">
      <w:pPr>
        <w:rPr>
          <w:rFonts w:hint="eastAsia"/>
        </w:rPr>
      </w:pPr>
    </w:p>
    <w:p w14:paraId="383A3852" w14:textId="1CBEB247" w:rsidR="009542B6" w:rsidRPr="009542B6" w:rsidRDefault="00300D70" w:rsidP="009542B6">
      <w:pPr>
        <w:rPr>
          <w:rFonts w:hint="eastAsia"/>
        </w:rPr>
      </w:pPr>
      <w:r>
        <w:rPr>
          <w:noProof/>
        </w:rPr>
        <w:drawing>
          <wp:anchor distT="0" distB="0" distL="114300" distR="114300" simplePos="0" relativeHeight="251665408" behindDoc="0" locked="0" layoutInCell="1" allowOverlap="1" wp14:anchorId="30C94713" wp14:editId="6749FBFB">
            <wp:simplePos x="0" y="0"/>
            <wp:positionH relativeFrom="margin">
              <wp:align>left</wp:align>
            </wp:positionH>
            <wp:positionV relativeFrom="paragraph">
              <wp:posOffset>255089</wp:posOffset>
            </wp:positionV>
            <wp:extent cx="4748733" cy="3561550"/>
            <wp:effectExtent l="0" t="0" r="0" b="1270"/>
            <wp:wrapNone/>
            <wp:docPr id="1082248859" name="Picture 1082248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755246" cy="3566435"/>
                    </a:xfrm>
                    <a:prstGeom prst="rect">
                      <a:avLst/>
                    </a:prstGeom>
                  </pic:spPr>
                </pic:pic>
              </a:graphicData>
            </a:graphic>
            <wp14:sizeRelH relativeFrom="margin">
              <wp14:pctWidth>0</wp14:pctWidth>
            </wp14:sizeRelH>
            <wp14:sizeRelV relativeFrom="margin">
              <wp14:pctHeight>0</wp14:pctHeight>
            </wp14:sizeRelV>
          </wp:anchor>
        </w:drawing>
      </w:r>
    </w:p>
    <w:p w14:paraId="14A6C245" w14:textId="77777777" w:rsidR="009542B6" w:rsidRDefault="009542B6" w:rsidP="009542B6">
      <w:pPr>
        <w:rPr>
          <w:rFonts w:hint="eastAsia"/>
        </w:rPr>
      </w:pPr>
    </w:p>
    <w:p w14:paraId="72F339D5" w14:textId="5F96142F" w:rsidR="009542B6" w:rsidRDefault="009542B6" w:rsidP="009542B6">
      <w:pPr>
        <w:rPr>
          <w:rFonts w:hint="eastAsia"/>
        </w:rPr>
      </w:pPr>
    </w:p>
    <w:p w14:paraId="40F85E23" w14:textId="34471922" w:rsidR="009542B6" w:rsidRPr="009542B6" w:rsidRDefault="009542B6" w:rsidP="009542B6">
      <w:pPr>
        <w:tabs>
          <w:tab w:val="left" w:pos="1275"/>
        </w:tabs>
        <w:rPr>
          <w:rFonts w:hint="eastAsia"/>
        </w:rPr>
      </w:pPr>
      <w:r>
        <w:tab/>
      </w:r>
    </w:p>
    <w:p w14:paraId="509AB1C6" w14:textId="57BF8FF4" w:rsidR="47816364" w:rsidRDefault="47816364" w:rsidP="6DD8E5AC">
      <w:pPr>
        <w:rPr>
          <w:rFonts w:hint="eastAsia"/>
        </w:rPr>
      </w:pPr>
    </w:p>
    <w:p w14:paraId="6E4BA48F" w14:textId="5C7BAB7F" w:rsidR="47816364" w:rsidRDefault="47816364" w:rsidP="47816364">
      <w:pPr>
        <w:rPr>
          <w:rFonts w:ascii="Aptos" w:eastAsia="Aptos" w:hAnsi="Aptos" w:cs="Aptos"/>
        </w:rPr>
      </w:pPr>
    </w:p>
    <w:p w14:paraId="49612B58" w14:textId="50AD2038" w:rsidR="47816364" w:rsidRDefault="47816364" w:rsidP="0086033F">
      <w:pPr>
        <w:pStyle w:val="Heading2"/>
        <w:rPr>
          <w:rFonts w:hint="eastAsia"/>
        </w:rPr>
      </w:pPr>
    </w:p>
    <w:p w14:paraId="74E058B9" w14:textId="36FE1F53" w:rsidR="0A9C66CA" w:rsidRDefault="0A9C66CA" w:rsidP="0A9C66CA">
      <w:pPr>
        <w:rPr>
          <w:rFonts w:hint="eastAsia"/>
        </w:rPr>
      </w:pPr>
    </w:p>
    <w:p w14:paraId="7897C132" w14:textId="43DEF0E9" w:rsidR="0A9C66CA" w:rsidRDefault="0A9C66CA" w:rsidP="0A9C66CA">
      <w:pPr>
        <w:rPr>
          <w:rFonts w:hint="eastAsia"/>
        </w:rPr>
      </w:pPr>
    </w:p>
    <w:p w14:paraId="1501F76C" w14:textId="20B49D52" w:rsidR="0A9C66CA" w:rsidRDefault="0A9C66CA" w:rsidP="0A9C66CA">
      <w:pPr>
        <w:rPr>
          <w:rFonts w:hint="eastAsia"/>
        </w:rPr>
      </w:pPr>
    </w:p>
    <w:p w14:paraId="02B9079E" w14:textId="6EA23A52" w:rsidR="0A9C66CA" w:rsidRDefault="0A9C66CA" w:rsidP="0A9C66CA">
      <w:pPr>
        <w:rPr>
          <w:rFonts w:hint="eastAsia"/>
        </w:rPr>
      </w:pPr>
    </w:p>
    <w:p w14:paraId="5FD3684B" w14:textId="3BC8F02E" w:rsidR="0A9C66CA" w:rsidRDefault="0A9C66CA" w:rsidP="0A9C66CA">
      <w:pPr>
        <w:rPr>
          <w:rFonts w:hint="eastAsia"/>
        </w:rPr>
      </w:pPr>
    </w:p>
    <w:p w14:paraId="311C4046" w14:textId="5730E3BD" w:rsidR="0A9C66CA" w:rsidRDefault="00300D70" w:rsidP="0A9C66CA">
      <w:pPr>
        <w:rPr>
          <w:rFonts w:hint="eastAsia"/>
        </w:rPr>
      </w:pPr>
      <w:r>
        <w:lastRenderedPageBreak/>
        <w:t>After configuring the PCs and the router</w:t>
      </w:r>
      <w:r w:rsidR="003145D5">
        <w:t>, you can see that the red arrows have now turned green and now has a successful connection.</w:t>
      </w:r>
    </w:p>
    <w:p w14:paraId="35D1EDA3" w14:textId="099D9D0F" w:rsidR="0A9C66CA" w:rsidRDefault="00CF319D" w:rsidP="0A9C66CA">
      <w:pPr>
        <w:rPr>
          <w:rFonts w:hint="eastAsia"/>
        </w:rPr>
      </w:pPr>
      <w:r>
        <w:rPr>
          <w:noProof/>
        </w:rPr>
        <w:drawing>
          <wp:anchor distT="0" distB="0" distL="114300" distR="114300" simplePos="0" relativeHeight="251666432" behindDoc="0" locked="0" layoutInCell="1" allowOverlap="1" wp14:anchorId="64663476" wp14:editId="06CBFE5C">
            <wp:simplePos x="0" y="0"/>
            <wp:positionH relativeFrom="column">
              <wp:posOffset>15064</wp:posOffset>
            </wp:positionH>
            <wp:positionV relativeFrom="paragraph">
              <wp:posOffset>139028</wp:posOffset>
            </wp:positionV>
            <wp:extent cx="5301983" cy="3444590"/>
            <wp:effectExtent l="0" t="0" r="0" b="3810"/>
            <wp:wrapNone/>
            <wp:docPr id="1"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uter network&#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01983" cy="3444590"/>
                    </a:xfrm>
                    <a:prstGeom prst="rect">
                      <a:avLst/>
                    </a:prstGeom>
                  </pic:spPr>
                </pic:pic>
              </a:graphicData>
            </a:graphic>
            <wp14:sizeRelH relativeFrom="margin">
              <wp14:pctWidth>0</wp14:pctWidth>
            </wp14:sizeRelH>
            <wp14:sizeRelV relativeFrom="margin">
              <wp14:pctHeight>0</wp14:pctHeight>
            </wp14:sizeRelV>
          </wp:anchor>
        </w:drawing>
      </w:r>
    </w:p>
    <w:p w14:paraId="4EE020FF" w14:textId="26118EDA" w:rsidR="0A9C66CA" w:rsidRDefault="0A9C66CA" w:rsidP="0A9C66CA">
      <w:pPr>
        <w:rPr>
          <w:rFonts w:hint="eastAsia"/>
        </w:rPr>
      </w:pPr>
    </w:p>
    <w:p w14:paraId="46977735" w14:textId="745BC094" w:rsidR="0A9C66CA" w:rsidRDefault="0A9C66CA" w:rsidP="0A9C66CA">
      <w:pPr>
        <w:rPr>
          <w:rFonts w:hint="eastAsia"/>
        </w:rPr>
      </w:pPr>
    </w:p>
    <w:p w14:paraId="4DCECDE3" w14:textId="33EDA321" w:rsidR="0A9C66CA" w:rsidRDefault="0A9C66CA" w:rsidP="0A9C66CA">
      <w:pPr>
        <w:rPr>
          <w:rFonts w:hint="eastAsia"/>
        </w:rPr>
      </w:pPr>
    </w:p>
    <w:p w14:paraId="15719AF7" w14:textId="5B418678" w:rsidR="0A9C66CA" w:rsidRDefault="0A9C66CA" w:rsidP="0A9C66CA">
      <w:pPr>
        <w:rPr>
          <w:rFonts w:hint="eastAsia"/>
        </w:rPr>
      </w:pPr>
    </w:p>
    <w:p w14:paraId="6FA0DBE3" w14:textId="73BFD8C2" w:rsidR="0A9C66CA" w:rsidRDefault="0A9C66CA" w:rsidP="0A9C66CA">
      <w:pPr>
        <w:rPr>
          <w:rFonts w:hint="eastAsia"/>
        </w:rPr>
      </w:pPr>
    </w:p>
    <w:p w14:paraId="6E73696B" w14:textId="406EC6CE" w:rsidR="0A9C66CA" w:rsidRDefault="0A9C66CA" w:rsidP="0A9C66CA">
      <w:pPr>
        <w:rPr>
          <w:rFonts w:hint="eastAsia"/>
        </w:rPr>
      </w:pPr>
    </w:p>
    <w:p w14:paraId="65D54231" w14:textId="2C7FC308" w:rsidR="0A9C66CA" w:rsidRDefault="0A9C66CA" w:rsidP="0A9C66CA">
      <w:pPr>
        <w:rPr>
          <w:rFonts w:hint="eastAsia"/>
        </w:rPr>
      </w:pPr>
    </w:p>
    <w:p w14:paraId="44D4FCCA" w14:textId="25048CEE" w:rsidR="0A9C66CA" w:rsidRDefault="0A9C66CA" w:rsidP="0A9C66CA">
      <w:pPr>
        <w:rPr>
          <w:rFonts w:hint="eastAsia"/>
        </w:rPr>
      </w:pPr>
    </w:p>
    <w:p w14:paraId="039A5D0B" w14:textId="52ACF27A" w:rsidR="0A9C66CA" w:rsidRDefault="0A9C66CA" w:rsidP="0A9C66CA">
      <w:pPr>
        <w:rPr>
          <w:rFonts w:hint="eastAsia"/>
        </w:rPr>
      </w:pPr>
    </w:p>
    <w:p w14:paraId="4DF40E5C" w14:textId="38398CE6" w:rsidR="0A9C66CA" w:rsidRDefault="0A9C66CA" w:rsidP="0A9C66CA">
      <w:pPr>
        <w:rPr>
          <w:rFonts w:hint="eastAsia"/>
        </w:rPr>
      </w:pPr>
    </w:p>
    <w:p w14:paraId="1B7B559A" w14:textId="00414034" w:rsidR="0A9C66CA" w:rsidRDefault="0A9C66CA" w:rsidP="0A9C66CA">
      <w:pPr>
        <w:rPr>
          <w:rFonts w:hint="eastAsia"/>
        </w:rPr>
      </w:pPr>
    </w:p>
    <w:p w14:paraId="132D195D" w14:textId="3723849F" w:rsidR="00A04F68" w:rsidRDefault="00767D3E" w:rsidP="0A9C66CA">
      <w:r>
        <w:rPr>
          <w:noProof/>
        </w:rPr>
        <w:drawing>
          <wp:anchor distT="0" distB="0" distL="114300" distR="114300" simplePos="0" relativeHeight="251667456" behindDoc="0" locked="0" layoutInCell="1" allowOverlap="1" wp14:anchorId="3114E004" wp14:editId="2793171D">
            <wp:simplePos x="0" y="0"/>
            <wp:positionH relativeFrom="margin">
              <wp:posOffset>2235776</wp:posOffset>
            </wp:positionH>
            <wp:positionV relativeFrom="paragraph">
              <wp:posOffset>827031</wp:posOffset>
            </wp:positionV>
            <wp:extent cx="986629" cy="822191"/>
            <wp:effectExtent l="0" t="0" r="444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986629" cy="822191"/>
                    </a:xfrm>
                    <a:prstGeom prst="rect">
                      <a:avLst/>
                    </a:prstGeom>
                  </pic:spPr>
                </pic:pic>
              </a:graphicData>
            </a:graphic>
            <wp14:sizeRelH relativeFrom="margin">
              <wp14:pctWidth>0</wp14:pctWidth>
            </wp14:sizeRelH>
            <wp14:sizeRelV relativeFrom="margin">
              <wp14:pctHeight>0</wp14:pctHeight>
            </wp14:sizeRelV>
          </wp:anchor>
        </w:drawing>
      </w:r>
      <w:r w:rsidR="007B51A1">
        <w:t xml:space="preserve">I then tried to </w:t>
      </w:r>
      <w:r w:rsidR="00A93CEE">
        <w:t>test out if the connection was successful</w:t>
      </w:r>
      <w:r w:rsidR="00642165">
        <w:t xml:space="preserve"> by sending messages across the PC to the router, the other side</w:t>
      </w:r>
      <w:r w:rsidR="005E11A3">
        <w:t xml:space="preserve"> of the network</w:t>
      </w:r>
      <w:r w:rsidR="00642165">
        <w:t xml:space="preserve"> PC to the router and </w:t>
      </w:r>
      <w:r w:rsidR="005E11A3">
        <w:t xml:space="preserve">finally one PC across the network to the other PC. As you can see down below all connections were successful and messages got </w:t>
      </w:r>
      <w:r w:rsidR="00A04F68">
        <w:t>received.</w:t>
      </w:r>
    </w:p>
    <w:p w14:paraId="69664D6A" w14:textId="055C0B20" w:rsidR="00A04F68" w:rsidRDefault="00A04F68" w:rsidP="0A9C66CA"/>
    <w:p w14:paraId="3ABE3E5E" w14:textId="5B2C4546" w:rsidR="0A9C66CA" w:rsidRDefault="005E11A3" w:rsidP="0A9C66CA">
      <w:pPr>
        <w:rPr>
          <w:rFonts w:hint="eastAsia"/>
        </w:rPr>
      </w:pPr>
      <w:r>
        <w:t xml:space="preserve"> </w:t>
      </w:r>
    </w:p>
    <w:p w14:paraId="2E22C0DB" w14:textId="2F8B17DC" w:rsidR="0A9C66CA" w:rsidRDefault="00767D3E" w:rsidP="00767D3E">
      <w:pPr>
        <w:tabs>
          <w:tab w:val="left" w:pos="3013"/>
        </w:tabs>
        <w:rPr>
          <w:rFonts w:hint="eastAsia"/>
        </w:rPr>
      </w:pPr>
      <w:r>
        <w:rPr>
          <w:noProof/>
        </w:rPr>
        <w:drawing>
          <wp:anchor distT="0" distB="0" distL="114300" distR="114300" simplePos="0" relativeHeight="251668480" behindDoc="0" locked="0" layoutInCell="1" allowOverlap="1" wp14:anchorId="092CF6F4" wp14:editId="0CC3F4C6">
            <wp:simplePos x="0" y="0"/>
            <wp:positionH relativeFrom="margin">
              <wp:posOffset>-230521</wp:posOffset>
            </wp:positionH>
            <wp:positionV relativeFrom="paragraph">
              <wp:posOffset>170431</wp:posOffset>
            </wp:positionV>
            <wp:extent cx="6563297" cy="1129553"/>
            <wp:effectExtent l="0" t="0" r="0" b="0"/>
            <wp:wrapNone/>
            <wp:docPr id="3" name="Picture 3" descr="A chart with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hart with different color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6563297" cy="1129553"/>
                    </a:xfrm>
                    <a:prstGeom prst="rect">
                      <a:avLst/>
                    </a:prstGeom>
                  </pic:spPr>
                </pic:pic>
              </a:graphicData>
            </a:graphic>
            <wp14:sizeRelH relativeFrom="margin">
              <wp14:pctWidth>0</wp14:pctWidth>
            </wp14:sizeRelH>
            <wp14:sizeRelV relativeFrom="margin">
              <wp14:pctHeight>0</wp14:pctHeight>
            </wp14:sizeRelV>
          </wp:anchor>
        </w:drawing>
      </w:r>
      <w:r>
        <w:tab/>
      </w:r>
    </w:p>
    <w:p w14:paraId="5FD3023D" w14:textId="7777420F" w:rsidR="0A9C66CA" w:rsidRDefault="0A9C66CA" w:rsidP="0A9C66CA">
      <w:pPr>
        <w:rPr>
          <w:rFonts w:hint="eastAsia"/>
        </w:rPr>
      </w:pPr>
    </w:p>
    <w:p w14:paraId="3A884134" w14:textId="31F6930F" w:rsidR="0A9C66CA" w:rsidRDefault="0A9C66CA" w:rsidP="0A9C66CA">
      <w:pPr>
        <w:rPr>
          <w:rFonts w:hint="eastAsia"/>
        </w:rPr>
      </w:pPr>
    </w:p>
    <w:p w14:paraId="55DD66A6" w14:textId="0822AC5B" w:rsidR="0A9C66CA" w:rsidRDefault="0A9C66CA" w:rsidP="0A9C66CA">
      <w:pPr>
        <w:rPr>
          <w:rFonts w:hint="eastAsia"/>
        </w:rPr>
      </w:pPr>
    </w:p>
    <w:p w14:paraId="179DC1E7" w14:textId="48195777" w:rsidR="0A9C66CA" w:rsidRDefault="0A9C66CA" w:rsidP="0A9C66CA">
      <w:pPr>
        <w:rPr>
          <w:rFonts w:hint="eastAsia"/>
        </w:rPr>
      </w:pPr>
    </w:p>
    <w:p w14:paraId="611348F3" w14:textId="2952C9B4" w:rsidR="0A9C66CA" w:rsidRDefault="0A9C66CA" w:rsidP="0A9C66CA">
      <w:pPr>
        <w:rPr>
          <w:rFonts w:hint="eastAsia"/>
        </w:rPr>
      </w:pPr>
    </w:p>
    <w:p w14:paraId="6469589A" w14:textId="31A49679" w:rsidR="0A9C66CA" w:rsidRDefault="0A9C66CA" w:rsidP="0A9C66CA">
      <w:pPr>
        <w:rPr>
          <w:rFonts w:hint="eastAsia"/>
        </w:rPr>
      </w:pPr>
    </w:p>
    <w:p w14:paraId="386BCDB3" w14:textId="267617F2" w:rsidR="0A9C66CA" w:rsidRDefault="0A9C66CA" w:rsidP="0A9C66CA">
      <w:pPr>
        <w:rPr>
          <w:rFonts w:hint="eastAsia"/>
        </w:rPr>
      </w:pPr>
    </w:p>
    <w:p w14:paraId="463CA28E" w14:textId="5B662122" w:rsidR="47816364" w:rsidRDefault="501E48A2" w:rsidP="0086033F">
      <w:pPr>
        <w:pStyle w:val="Heading2"/>
        <w:rPr>
          <w:rFonts w:hint="eastAsia"/>
        </w:rPr>
      </w:pPr>
      <w:bookmarkStart w:id="23" w:name="_Toc165582524"/>
      <w:r>
        <w:t>Software and Hardware Technologies</w:t>
      </w:r>
      <w:bookmarkEnd w:id="23"/>
    </w:p>
    <w:p w14:paraId="2D01A80A" w14:textId="75430636" w:rsidR="6DD8E5AC" w:rsidRDefault="6DD8E5AC" w:rsidP="6DD8E5AC">
      <w:pPr>
        <w:rPr>
          <w:rFonts w:ascii="Aptos" w:eastAsia="Aptos" w:hAnsi="Aptos" w:cs="Aptos"/>
        </w:rPr>
      </w:pPr>
      <w:r w:rsidRPr="6DD8E5AC">
        <w:rPr>
          <w:rFonts w:ascii="Aptos" w:eastAsia="Aptos" w:hAnsi="Aptos" w:cs="Aptos"/>
        </w:rPr>
        <w:t xml:space="preserve">b) </w:t>
      </w:r>
    </w:p>
    <w:p w14:paraId="7EAB1F4F" w14:textId="259E56F4" w:rsidR="6DD8E5AC" w:rsidRPr="00FD5A17" w:rsidRDefault="002148B7" w:rsidP="6DD8E5AC">
      <w:pPr>
        <w:rPr>
          <w:rFonts w:ascii="Aptos" w:eastAsia="Aptos" w:hAnsi="Aptos" w:cs="Aptos"/>
          <w:b/>
          <w:bCs/>
          <w:u w:val="single"/>
        </w:rPr>
      </w:pPr>
      <w:r w:rsidRPr="00FD5A17">
        <w:rPr>
          <w:rFonts w:ascii="Aptos" w:eastAsia="Aptos" w:hAnsi="Aptos" w:cs="Aptos"/>
          <w:b/>
          <w:bCs/>
          <w:u w:val="single"/>
        </w:rPr>
        <w:t>Firewalls</w:t>
      </w:r>
    </w:p>
    <w:p w14:paraId="7E8CB61A" w14:textId="3A3F37BF" w:rsidR="00324451" w:rsidRDefault="00CB79A5" w:rsidP="6DD8E5AC">
      <w:pPr>
        <w:rPr>
          <w:rFonts w:ascii="Aptos" w:eastAsia="Aptos" w:hAnsi="Aptos" w:cs="Aptos"/>
        </w:rPr>
      </w:pPr>
      <w:r>
        <w:rPr>
          <w:rFonts w:ascii="Aptos" w:eastAsia="Aptos" w:hAnsi="Aptos" w:cs="Aptos"/>
        </w:rPr>
        <w:t>A f</w:t>
      </w:r>
      <w:r w:rsidR="00705B7E">
        <w:rPr>
          <w:rFonts w:ascii="Aptos" w:eastAsia="Aptos" w:hAnsi="Aptos" w:cs="Aptos"/>
        </w:rPr>
        <w:t xml:space="preserve">irewall </w:t>
      </w:r>
      <w:r w:rsidR="00FF5DB7">
        <w:rPr>
          <w:rFonts w:ascii="Aptos" w:eastAsia="Aptos" w:hAnsi="Aptos" w:cs="Aptos"/>
        </w:rPr>
        <w:t xml:space="preserve">is a great technology </w:t>
      </w:r>
      <w:r w:rsidR="0045769C">
        <w:rPr>
          <w:rFonts w:ascii="Aptos" w:eastAsia="Aptos" w:hAnsi="Aptos" w:cs="Aptos"/>
        </w:rPr>
        <w:t xml:space="preserve">that can be used to enhance </w:t>
      </w:r>
      <w:r w:rsidR="005A01DD">
        <w:rPr>
          <w:rFonts w:ascii="Aptos" w:eastAsia="Aptos" w:hAnsi="Aptos" w:cs="Aptos"/>
        </w:rPr>
        <w:t>network</w:t>
      </w:r>
      <w:r w:rsidR="0045769C">
        <w:rPr>
          <w:rFonts w:ascii="Aptos" w:eastAsia="Aptos" w:hAnsi="Aptos" w:cs="Aptos"/>
        </w:rPr>
        <w:t xml:space="preserve"> security during an operation. </w:t>
      </w:r>
      <w:r>
        <w:rPr>
          <w:rFonts w:ascii="Aptos" w:eastAsia="Aptos" w:hAnsi="Aptos" w:cs="Aptos"/>
        </w:rPr>
        <w:t xml:space="preserve">It can either be </w:t>
      </w:r>
      <w:r w:rsidR="005A01DD">
        <w:rPr>
          <w:rFonts w:ascii="Aptos" w:eastAsia="Aptos" w:hAnsi="Aptos" w:cs="Aptos"/>
        </w:rPr>
        <w:t>hardware,</w:t>
      </w:r>
      <w:r>
        <w:rPr>
          <w:rFonts w:ascii="Aptos" w:eastAsia="Aptos" w:hAnsi="Aptos" w:cs="Aptos"/>
        </w:rPr>
        <w:t xml:space="preserve"> which is a piece </w:t>
      </w:r>
      <w:r w:rsidR="005A01DD">
        <w:rPr>
          <w:rFonts w:ascii="Aptos" w:eastAsia="Aptos" w:hAnsi="Aptos" w:cs="Aptos"/>
        </w:rPr>
        <w:t>of</w:t>
      </w:r>
      <w:r>
        <w:rPr>
          <w:rFonts w:ascii="Aptos" w:eastAsia="Aptos" w:hAnsi="Aptos" w:cs="Aptos"/>
        </w:rPr>
        <w:t xml:space="preserve"> equipment </w:t>
      </w:r>
      <w:r w:rsidR="00467D84">
        <w:rPr>
          <w:rFonts w:ascii="Aptos" w:eastAsia="Aptos" w:hAnsi="Aptos" w:cs="Aptos"/>
        </w:rPr>
        <w:t xml:space="preserve">placed between the gateway and the network or </w:t>
      </w:r>
      <w:r w:rsidR="00FD5A17">
        <w:rPr>
          <w:rFonts w:ascii="Aptos" w:eastAsia="Aptos" w:hAnsi="Aptos" w:cs="Aptos"/>
        </w:rPr>
        <w:t>software</w:t>
      </w:r>
      <w:r w:rsidR="00467D84">
        <w:rPr>
          <w:rFonts w:ascii="Aptos" w:eastAsia="Aptos" w:hAnsi="Aptos" w:cs="Aptos"/>
        </w:rPr>
        <w:t xml:space="preserve"> which </w:t>
      </w:r>
      <w:r w:rsidR="0019264C">
        <w:rPr>
          <w:rFonts w:ascii="Aptos" w:eastAsia="Aptos" w:hAnsi="Aptos" w:cs="Aptos"/>
        </w:rPr>
        <w:t xml:space="preserve">is a </w:t>
      </w:r>
      <w:r w:rsidR="005A01DD">
        <w:rPr>
          <w:rFonts w:ascii="Aptos" w:eastAsia="Aptos" w:hAnsi="Aptos" w:cs="Aptos"/>
        </w:rPr>
        <w:t>program</w:t>
      </w:r>
      <w:r w:rsidR="0019264C">
        <w:rPr>
          <w:rFonts w:ascii="Aptos" w:eastAsia="Aptos" w:hAnsi="Aptos" w:cs="Aptos"/>
        </w:rPr>
        <w:t xml:space="preserve"> that can be installed onto your computer. Essentially, a firewall acts like a </w:t>
      </w:r>
      <w:r w:rsidR="00BE777E">
        <w:rPr>
          <w:rFonts w:ascii="Aptos" w:eastAsia="Aptos" w:hAnsi="Aptos" w:cs="Aptos"/>
        </w:rPr>
        <w:t xml:space="preserve">gate, it provides protection to your computer by only allowing </w:t>
      </w:r>
      <w:r w:rsidR="001278C7">
        <w:rPr>
          <w:rFonts w:ascii="Aptos" w:eastAsia="Aptos" w:hAnsi="Aptos" w:cs="Aptos"/>
        </w:rPr>
        <w:t>certain traffic to your network</w:t>
      </w:r>
      <w:r w:rsidR="00516DF6">
        <w:rPr>
          <w:rFonts w:ascii="Aptos" w:eastAsia="Aptos" w:hAnsi="Aptos" w:cs="Aptos"/>
        </w:rPr>
        <w:t xml:space="preserve"> by filtering out the network. It analyses which traffic </w:t>
      </w:r>
      <w:r w:rsidR="00F5331A">
        <w:rPr>
          <w:rFonts w:ascii="Aptos" w:eastAsia="Aptos" w:hAnsi="Aptos" w:cs="Aptos"/>
        </w:rPr>
        <w:t>is welcome and which traffic is forbidden</w:t>
      </w:r>
      <w:r w:rsidR="00736DB9">
        <w:rPr>
          <w:rFonts w:ascii="Aptos" w:eastAsia="Aptos" w:hAnsi="Aptos" w:cs="Aptos"/>
        </w:rPr>
        <w:t xml:space="preserve"> by working on </w:t>
      </w:r>
      <w:r w:rsidR="005A01DD">
        <w:rPr>
          <w:rFonts w:ascii="Aptos" w:eastAsia="Aptos" w:hAnsi="Aptos" w:cs="Aptos"/>
        </w:rPr>
        <w:t>a</w:t>
      </w:r>
      <w:r w:rsidR="00736DB9">
        <w:rPr>
          <w:rFonts w:ascii="Aptos" w:eastAsia="Aptos" w:hAnsi="Aptos" w:cs="Aptos"/>
        </w:rPr>
        <w:t xml:space="preserve"> set or regulations based on the information of the network packets such as the </w:t>
      </w:r>
      <w:r w:rsidR="005A01DD">
        <w:rPr>
          <w:rFonts w:ascii="Aptos" w:eastAsia="Aptos" w:hAnsi="Aptos" w:cs="Aptos"/>
        </w:rPr>
        <w:t>source address/destination address/port numbers</w:t>
      </w:r>
      <w:r w:rsidR="00955F62">
        <w:rPr>
          <w:rFonts w:ascii="Aptos" w:eastAsia="Aptos" w:hAnsi="Aptos" w:cs="Aptos"/>
        </w:rPr>
        <w:t xml:space="preserve">. Only trusted sources and </w:t>
      </w:r>
      <w:r w:rsidR="00FD5A17">
        <w:rPr>
          <w:rFonts w:ascii="Aptos" w:eastAsia="Aptos" w:hAnsi="Aptos" w:cs="Aptos"/>
        </w:rPr>
        <w:t>Ip</w:t>
      </w:r>
      <w:r w:rsidR="00955F62">
        <w:rPr>
          <w:rFonts w:ascii="Aptos" w:eastAsia="Aptos" w:hAnsi="Aptos" w:cs="Aptos"/>
        </w:rPr>
        <w:t xml:space="preserve"> addresses are allow</w:t>
      </w:r>
      <w:r w:rsidR="00D0485E">
        <w:rPr>
          <w:rFonts w:ascii="Aptos" w:eastAsia="Aptos" w:hAnsi="Aptos" w:cs="Aptos"/>
        </w:rPr>
        <w:t xml:space="preserve">ed </w:t>
      </w:r>
      <w:r w:rsidR="75601F11" w:rsidRPr="5FD27754">
        <w:rPr>
          <w:rFonts w:ascii="Aptos" w:eastAsia="Aptos" w:hAnsi="Aptos" w:cs="Aptos"/>
        </w:rPr>
        <w:t>to pass</w:t>
      </w:r>
      <w:r w:rsidR="00D0485E">
        <w:rPr>
          <w:rFonts w:ascii="Aptos" w:eastAsia="Aptos" w:hAnsi="Aptos" w:cs="Aptos"/>
        </w:rPr>
        <w:t xml:space="preserve"> the firewalls which makes this technology crucial for</w:t>
      </w:r>
      <w:r w:rsidR="00FD5A17">
        <w:rPr>
          <w:rFonts w:ascii="Aptos" w:eastAsia="Aptos" w:hAnsi="Aptos" w:cs="Aptos"/>
        </w:rPr>
        <w:t xml:space="preserve"> providing security within your network and preventing cyber criminals from attacking [18].</w:t>
      </w:r>
    </w:p>
    <w:p w14:paraId="75B41CAE" w14:textId="4251FE38" w:rsidR="008E25DB" w:rsidRDefault="008E25DB" w:rsidP="6DD8E5AC">
      <w:pPr>
        <w:rPr>
          <w:rFonts w:ascii="Aptos" w:eastAsia="Aptos" w:hAnsi="Aptos" w:cs="Aptos"/>
          <w:b/>
          <w:bCs/>
          <w:u w:val="single"/>
        </w:rPr>
      </w:pPr>
      <w:r w:rsidRPr="00CE78BA">
        <w:rPr>
          <w:rFonts w:ascii="Aptos" w:eastAsia="Aptos" w:hAnsi="Aptos" w:cs="Aptos"/>
          <w:b/>
          <w:bCs/>
          <w:u w:val="single"/>
        </w:rPr>
        <w:t>VPN (Virtual Private Network)</w:t>
      </w:r>
    </w:p>
    <w:p w14:paraId="729FAC97" w14:textId="06D7AA3B" w:rsidR="00632B6D" w:rsidRPr="00632B6D" w:rsidRDefault="5ABE8FFD" w:rsidP="0A9C66CA">
      <w:pPr>
        <w:rPr>
          <w:rFonts w:ascii="Aptos" w:eastAsia="Aptos" w:hAnsi="Aptos" w:cs="Aptos"/>
        </w:rPr>
      </w:pPr>
      <w:r w:rsidRPr="0A9C66CA">
        <w:rPr>
          <w:rFonts w:ascii="Aptos" w:eastAsia="Aptos" w:hAnsi="Aptos" w:cs="Aptos"/>
        </w:rPr>
        <w:t xml:space="preserve">A VPN is </w:t>
      </w:r>
      <w:r w:rsidR="7E55697F" w:rsidRPr="0A9C66CA">
        <w:rPr>
          <w:rFonts w:ascii="Aptos" w:eastAsia="Aptos" w:hAnsi="Aptos" w:cs="Aptos"/>
        </w:rPr>
        <w:t>software</w:t>
      </w:r>
      <w:r w:rsidR="5DF52D65" w:rsidRPr="0A9C66CA">
        <w:rPr>
          <w:rFonts w:ascii="Aptos" w:eastAsia="Aptos" w:hAnsi="Aptos" w:cs="Aptos"/>
        </w:rPr>
        <w:t xml:space="preserve"> that also </w:t>
      </w:r>
      <w:r w:rsidR="338CAF50" w:rsidRPr="0A9C66CA">
        <w:rPr>
          <w:rFonts w:ascii="Aptos" w:eastAsia="Aptos" w:hAnsi="Aptos" w:cs="Aptos"/>
        </w:rPr>
        <w:t xml:space="preserve">enhances </w:t>
      </w:r>
      <w:r w:rsidR="5DF52D65" w:rsidRPr="0A9C66CA">
        <w:rPr>
          <w:rFonts w:ascii="Aptos" w:eastAsia="Aptos" w:hAnsi="Aptos" w:cs="Aptos"/>
        </w:rPr>
        <w:t xml:space="preserve">your security on the network, especially a public one. </w:t>
      </w:r>
      <w:r w:rsidR="49017D02" w:rsidRPr="0A9C66CA">
        <w:rPr>
          <w:rFonts w:ascii="Aptos" w:eastAsia="Aptos" w:hAnsi="Aptos" w:cs="Aptos"/>
        </w:rPr>
        <w:t xml:space="preserve">Once you install the </w:t>
      </w:r>
      <w:r w:rsidR="338CAF50" w:rsidRPr="0A9C66CA">
        <w:rPr>
          <w:rFonts w:ascii="Aptos" w:eastAsia="Aptos" w:hAnsi="Aptos" w:cs="Aptos"/>
        </w:rPr>
        <w:t>VPN</w:t>
      </w:r>
      <w:r w:rsidR="49017D02" w:rsidRPr="0A9C66CA">
        <w:rPr>
          <w:rFonts w:ascii="Aptos" w:eastAsia="Aptos" w:hAnsi="Aptos" w:cs="Aptos"/>
        </w:rPr>
        <w:t xml:space="preserve"> client to your device,</w:t>
      </w:r>
      <w:r w:rsidR="561FB0EC" w:rsidRPr="0A9C66CA">
        <w:rPr>
          <w:rFonts w:ascii="Aptos" w:eastAsia="Aptos" w:hAnsi="Aptos" w:cs="Aptos"/>
        </w:rPr>
        <w:t xml:space="preserve"> it immediately connects to the </w:t>
      </w:r>
      <w:r w:rsidR="338CAF50" w:rsidRPr="0A9C66CA">
        <w:rPr>
          <w:rFonts w:ascii="Aptos" w:eastAsia="Aptos" w:hAnsi="Aptos" w:cs="Aptos"/>
        </w:rPr>
        <w:t>Wi-Fi</w:t>
      </w:r>
      <w:r w:rsidR="561FB0EC" w:rsidRPr="0A9C66CA">
        <w:rPr>
          <w:rFonts w:ascii="Aptos" w:eastAsia="Aptos" w:hAnsi="Aptos" w:cs="Aptos"/>
        </w:rPr>
        <w:t xml:space="preserve"> and to the internet service provider. T</w:t>
      </w:r>
      <w:r w:rsidR="7F8F01E3" w:rsidRPr="0A9C66CA">
        <w:rPr>
          <w:rFonts w:ascii="Aptos" w:eastAsia="Aptos" w:hAnsi="Aptos" w:cs="Aptos"/>
        </w:rPr>
        <w:t xml:space="preserve">o ensure that the data is secure, it </w:t>
      </w:r>
      <w:r w:rsidR="5475FDBD" w:rsidRPr="0A9C66CA">
        <w:rPr>
          <w:rFonts w:ascii="Aptos" w:eastAsia="Aptos" w:hAnsi="Aptos" w:cs="Aptos"/>
        </w:rPr>
        <w:t xml:space="preserve">encrypts </w:t>
      </w:r>
      <w:r w:rsidR="338CAF50" w:rsidRPr="0A9C66CA">
        <w:rPr>
          <w:rFonts w:ascii="Aptos" w:eastAsia="Aptos" w:hAnsi="Aptos" w:cs="Aptos"/>
        </w:rPr>
        <w:t>the data</w:t>
      </w:r>
      <w:r w:rsidR="7F8F01E3" w:rsidRPr="0A9C66CA">
        <w:rPr>
          <w:rFonts w:ascii="Aptos" w:eastAsia="Aptos" w:hAnsi="Aptos" w:cs="Aptos"/>
        </w:rPr>
        <w:t xml:space="preserve"> using </w:t>
      </w:r>
      <w:r w:rsidR="338CAF50" w:rsidRPr="0A9C66CA">
        <w:rPr>
          <w:rFonts w:ascii="Aptos" w:eastAsia="Aptos" w:hAnsi="Aptos" w:cs="Aptos"/>
        </w:rPr>
        <w:t>VPN</w:t>
      </w:r>
      <w:r w:rsidR="7F8F01E3" w:rsidRPr="0A9C66CA">
        <w:rPr>
          <w:rFonts w:ascii="Aptos" w:eastAsia="Aptos" w:hAnsi="Aptos" w:cs="Aptos"/>
        </w:rPr>
        <w:t xml:space="preserve"> protocols</w:t>
      </w:r>
      <w:r w:rsidR="429871C5" w:rsidRPr="0A9C66CA">
        <w:rPr>
          <w:rFonts w:ascii="Aptos" w:eastAsia="Aptos" w:hAnsi="Aptos" w:cs="Aptos"/>
        </w:rPr>
        <w:t xml:space="preserve"> like PPTP</w:t>
      </w:r>
      <w:r w:rsidR="1CDCF6D4" w:rsidRPr="0A9C66CA">
        <w:rPr>
          <w:rFonts w:ascii="Aptos" w:eastAsia="Aptos" w:hAnsi="Aptos" w:cs="Aptos"/>
        </w:rPr>
        <w:t xml:space="preserve">/SSTP/OpenVPN etc. The VPN then creates a secure </w:t>
      </w:r>
      <w:r w:rsidR="5DB009FE" w:rsidRPr="0A9C66CA">
        <w:rPr>
          <w:rFonts w:ascii="Aptos" w:eastAsia="Aptos" w:hAnsi="Aptos" w:cs="Aptos"/>
        </w:rPr>
        <w:t>passage</w:t>
      </w:r>
      <w:r w:rsidR="6C4118DA" w:rsidRPr="0A9C66CA">
        <w:rPr>
          <w:rFonts w:ascii="Aptos" w:eastAsia="Aptos" w:hAnsi="Aptos" w:cs="Aptos"/>
        </w:rPr>
        <w:t xml:space="preserve"> </w:t>
      </w:r>
      <w:r w:rsidR="2B1DF582" w:rsidRPr="0A9C66CA">
        <w:rPr>
          <w:rFonts w:ascii="Aptos" w:eastAsia="Aptos" w:hAnsi="Aptos" w:cs="Aptos"/>
        </w:rPr>
        <w:t xml:space="preserve">in the public network to provide a </w:t>
      </w:r>
      <w:r w:rsidR="2E7BD9EA" w:rsidRPr="0A9C66CA">
        <w:rPr>
          <w:rFonts w:ascii="Aptos" w:eastAsia="Aptos" w:hAnsi="Aptos" w:cs="Aptos"/>
        </w:rPr>
        <w:t xml:space="preserve">barrier between your device and a </w:t>
      </w:r>
      <w:r w:rsidR="5475FDBD" w:rsidRPr="0A9C66CA">
        <w:rPr>
          <w:rFonts w:ascii="Aptos" w:eastAsia="Aptos" w:hAnsi="Aptos" w:cs="Aptos"/>
        </w:rPr>
        <w:t>cyber-criminal</w:t>
      </w:r>
      <w:r w:rsidR="2E7BD9EA" w:rsidRPr="0A9C66CA">
        <w:rPr>
          <w:rFonts w:ascii="Aptos" w:eastAsia="Aptos" w:hAnsi="Aptos" w:cs="Aptos"/>
        </w:rPr>
        <w:t>.</w:t>
      </w:r>
      <w:r w:rsidR="7142DB93" w:rsidRPr="0A9C66CA">
        <w:rPr>
          <w:rFonts w:ascii="Aptos" w:eastAsia="Aptos" w:hAnsi="Aptos" w:cs="Aptos"/>
        </w:rPr>
        <w:t xml:space="preserve"> The VPN disguises your location and can switch your server to a different country which </w:t>
      </w:r>
      <w:r w:rsidR="59184984" w:rsidRPr="0A9C66CA">
        <w:rPr>
          <w:rFonts w:ascii="Aptos" w:eastAsia="Aptos" w:hAnsi="Aptos" w:cs="Aptos"/>
        </w:rPr>
        <w:t xml:space="preserve">spoofs your location so a </w:t>
      </w:r>
      <w:r w:rsidR="4A4E2ED1" w:rsidRPr="0A9C66CA">
        <w:rPr>
          <w:rFonts w:ascii="Aptos" w:eastAsia="Aptos" w:hAnsi="Aptos" w:cs="Aptos"/>
        </w:rPr>
        <w:t>cyber-criminal</w:t>
      </w:r>
      <w:r w:rsidR="59184984" w:rsidRPr="0A9C66CA">
        <w:rPr>
          <w:rFonts w:ascii="Aptos" w:eastAsia="Aptos" w:hAnsi="Aptos" w:cs="Aptos"/>
        </w:rPr>
        <w:t xml:space="preserve"> </w:t>
      </w:r>
      <w:r w:rsidR="4A4E2ED1" w:rsidRPr="0A9C66CA">
        <w:rPr>
          <w:rFonts w:ascii="Aptos" w:eastAsia="Aptos" w:hAnsi="Aptos" w:cs="Aptos"/>
        </w:rPr>
        <w:t>can’t</w:t>
      </w:r>
      <w:r w:rsidR="59184984" w:rsidRPr="0A9C66CA">
        <w:rPr>
          <w:rFonts w:ascii="Aptos" w:eastAsia="Aptos" w:hAnsi="Aptos" w:cs="Aptos"/>
        </w:rPr>
        <w:t xml:space="preserve"> locate your authentic IP Address</w:t>
      </w:r>
      <w:r w:rsidR="5475FDBD" w:rsidRPr="0A9C66CA">
        <w:rPr>
          <w:rFonts w:ascii="Aptos" w:eastAsia="Aptos" w:hAnsi="Aptos" w:cs="Aptos"/>
        </w:rPr>
        <w:t xml:space="preserve"> </w:t>
      </w:r>
      <w:r w:rsidR="4A4E2ED1" w:rsidRPr="0A9C66CA">
        <w:rPr>
          <w:rFonts w:ascii="Aptos" w:eastAsia="Aptos" w:hAnsi="Aptos" w:cs="Aptos"/>
        </w:rPr>
        <w:t>which adds an additional layer of security within your network [19].</w:t>
      </w:r>
    </w:p>
    <w:p w14:paraId="4FF0D50D" w14:textId="4065FE16" w:rsidR="00632B6D" w:rsidRPr="00632B6D" w:rsidRDefault="00632B6D" w:rsidP="0A9C66CA">
      <w:pPr>
        <w:rPr>
          <w:rFonts w:hint="eastAsia"/>
        </w:rPr>
      </w:pPr>
    </w:p>
    <w:p w14:paraId="13D97927" w14:textId="4333F2C2" w:rsidR="00632B6D" w:rsidRPr="00632B6D" w:rsidRDefault="00632B6D" w:rsidP="0A9C66CA">
      <w:pPr>
        <w:rPr>
          <w:rFonts w:hint="eastAsia"/>
        </w:rPr>
      </w:pPr>
    </w:p>
    <w:p w14:paraId="70CF7F13" w14:textId="53AFBED4" w:rsidR="00632B6D" w:rsidRDefault="00632B6D" w:rsidP="0A9C66CA">
      <w:pPr>
        <w:rPr>
          <w:rFonts w:hint="eastAsia"/>
        </w:rPr>
      </w:pPr>
    </w:p>
    <w:p w14:paraId="0BBD243C" w14:textId="77777777" w:rsidR="00742B5D" w:rsidRPr="00742B5D" w:rsidRDefault="00742B5D" w:rsidP="00742B5D">
      <w:pPr>
        <w:rPr>
          <w:rFonts w:hint="eastAsia"/>
        </w:rPr>
      </w:pPr>
    </w:p>
    <w:p w14:paraId="607F29AC" w14:textId="77777777" w:rsidR="00742B5D" w:rsidRPr="00742B5D" w:rsidRDefault="00742B5D" w:rsidP="00742B5D">
      <w:pPr>
        <w:rPr>
          <w:rFonts w:hint="eastAsia"/>
        </w:rPr>
      </w:pPr>
    </w:p>
    <w:p w14:paraId="6FA196F6" w14:textId="77777777" w:rsidR="00742B5D" w:rsidRDefault="00742B5D" w:rsidP="00742B5D">
      <w:pPr>
        <w:rPr>
          <w:rFonts w:hint="eastAsia"/>
        </w:rPr>
      </w:pPr>
    </w:p>
    <w:p w14:paraId="3B5DA7CF" w14:textId="77777777" w:rsidR="00742B5D" w:rsidRDefault="00742B5D" w:rsidP="00742B5D">
      <w:pPr>
        <w:ind w:firstLine="720"/>
      </w:pPr>
    </w:p>
    <w:p w14:paraId="557E63BA" w14:textId="77777777" w:rsidR="00742B5D" w:rsidRDefault="00742B5D" w:rsidP="00742B5D">
      <w:pPr>
        <w:ind w:firstLine="720"/>
      </w:pPr>
    </w:p>
    <w:p w14:paraId="5450F40B" w14:textId="77777777" w:rsidR="00742B5D" w:rsidRDefault="00742B5D" w:rsidP="00742B5D">
      <w:pPr>
        <w:ind w:firstLine="720"/>
      </w:pPr>
    </w:p>
    <w:p w14:paraId="1BADC705" w14:textId="6CD22054" w:rsidR="00742B5D" w:rsidRDefault="00742B5D" w:rsidP="00742B5D">
      <w:pPr>
        <w:pStyle w:val="Heading1"/>
      </w:pPr>
      <w:bookmarkStart w:id="24" w:name="_Toc165582525"/>
      <w:r>
        <w:t>Certificates</w:t>
      </w:r>
      <w:bookmarkEnd w:id="24"/>
    </w:p>
    <w:p w14:paraId="350C7D50" w14:textId="77777777" w:rsidR="002B1D06" w:rsidRDefault="002B1D06" w:rsidP="002B1D06"/>
    <w:p w14:paraId="43305F31" w14:textId="22C23A5D" w:rsidR="002B1D06" w:rsidRPr="002B1D06" w:rsidRDefault="002B1D06" w:rsidP="002B1D06">
      <w:pPr>
        <w:pStyle w:val="Heading2"/>
      </w:pPr>
      <w:bookmarkStart w:id="25" w:name="_Toc165582526"/>
      <w:r>
        <w:t>Introduction to Packet Tracer</w:t>
      </w:r>
      <w:bookmarkEnd w:id="25"/>
    </w:p>
    <w:p w14:paraId="6DB11D31" w14:textId="77777777" w:rsidR="00742B5D" w:rsidRPr="00742B5D" w:rsidRDefault="00742B5D" w:rsidP="00742B5D">
      <w:pPr>
        <w:ind w:firstLine="720"/>
        <w:rPr>
          <w:rFonts w:hint="eastAsia"/>
        </w:rPr>
      </w:pPr>
    </w:p>
    <w:p w14:paraId="700758C9" w14:textId="69CE92BE" w:rsidR="00632B6D" w:rsidRDefault="2CD68146" w:rsidP="0A9C66CA">
      <w:pPr>
        <w:rPr>
          <w:noProof/>
        </w:rPr>
      </w:pPr>
      <w:r>
        <w:rPr>
          <w:noProof/>
        </w:rPr>
        <w:drawing>
          <wp:inline distT="0" distB="0" distL="0" distR="0" wp14:anchorId="42A7B8A2" wp14:editId="448C3B90">
            <wp:extent cx="5943600" cy="4219575"/>
            <wp:effectExtent l="0" t="0" r="0" b="0"/>
            <wp:docPr id="58671695" name="Picture 518299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8299754"/>
                    <pic:cNvPicPr/>
                  </pic:nvPicPr>
                  <pic:blipFill>
                    <a:blip r:embed="rId18">
                      <a:extLst>
                        <a:ext uri="{28A0092B-C50C-407E-A947-70E740481C1C}">
                          <a14:useLocalDpi xmlns:a14="http://schemas.microsoft.com/office/drawing/2010/main" val="0"/>
                        </a:ext>
                      </a:extLst>
                    </a:blip>
                    <a:stretch>
                      <a:fillRect/>
                    </a:stretch>
                  </pic:blipFill>
                  <pic:spPr>
                    <a:xfrm>
                      <a:off x="0" y="0"/>
                      <a:ext cx="5943600" cy="4219575"/>
                    </a:xfrm>
                    <a:prstGeom prst="rect">
                      <a:avLst/>
                    </a:prstGeom>
                  </pic:spPr>
                </pic:pic>
              </a:graphicData>
            </a:graphic>
          </wp:inline>
        </w:drawing>
      </w:r>
    </w:p>
    <w:p w14:paraId="0883D3A1" w14:textId="77777777" w:rsidR="002B1D06" w:rsidRPr="002B1D06" w:rsidRDefault="002B1D06" w:rsidP="002B1D06">
      <w:pPr>
        <w:rPr>
          <w:rFonts w:ascii="Aptos" w:eastAsia="Aptos" w:hAnsi="Aptos" w:cs="Aptos"/>
        </w:rPr>
      </w:pPr>
    </w:p>
    <w:p w14:paraId="5CFB751C" w14:textId="77777777" w:rsidR="002B1D06" w:rsidRPr="002B1D06" w:rsidRDefault="002B1D06" w:rsidP="002B1D06">
      <w:pPr>
        <w:rPr>
          <w:rFonts w:ascii="Aptos" w:eastAsia="Aptos" w:hAnsi="Aptos" w:cs="Aptos"/>
        </w:rPr>
      </w:pPr>
    </w:p>
    <w:p w14:paraId="6BFE64EE" w14:textId="77777777" w:rsidR="002B1D06" w:rsidRPr="002B1D06" w:rsidRDefault="002B1D06" w:rsidP="002B1D06">
      <w:pPr>
        <w:rPr>
          <w:rFonts w:ascii="Aptos" w:eastAsia="Aptos" w:hAnsi="Aptos" w:cs="Aptos"/>
        </w:rPr>
      </w:pPr>
    </w:p>
    <w:p w14:paraId="67F77BAA" w14:textId="77777777" w:rsidR="002B1D06" w:rsidRDefault="002B1D06" w:rsidP="002B1D06">
      <w:pPr>
        <w:rPr>
          <w:noProof/>
        </w:rPr>
      </w:pPr>
    </w:p>
    <w:p w14:paraId="45974CB6" w14:textId="77777777" w:rsidR="002B1D06" w:rsidRDefault="002B1D06" w:rsidP="002B1D06">
      <w:pPr>
        <w:ind w:firstLine="720"/>
        <w:rPr>
          <w:rFonts w:ascii="Aptos" w:eastAsia="Aptos" w:hAnsi="Aptos" w:cs="Aptos"/>
        </w:rPr>
      </w:pPr>
    </w:p>
    <w:p w14:paraId="75CA3441" w14:textId="77777777" w:rsidR="002B1D06" w:rsidRDefault="002B1D06" w:rsidP="002B1D06">
      <w:pPr>
        <w:ind w:firstLine="720"/>
        <w:rPr>
          <w:rFonts w:ascii="Aptos" w:eastAsia="Aptos" w:hAnsi="Aptos" w:cs="Aptos"/>
        </w:rPr>
      </w:pPr>
    </w:p>
    <w:p w14:paraId="564BA3CB" w14:textId="094A6ED7" w:rsidR="002B1D06" w:rsidRPr="00C23330" w:rsidRDefault="00C23330" w:rsidP="00C23330">
      <w:pPr>
        <w:pStyle w:val="Heading2"/>
      </w:pPr>
      <w:bookmarkStart w:id="26" w:name="_Toc165582527"/>
      <w:r>
        <w:lastRenderedPageBreak/>
        <w:t>Cyber Security Foundation</w:t>
      </w:r>
      <w:bookmarkEnd w:id="26"/>
    </w:p>
    <w:p w14:paraId="347B73E8" w14:textId="05F26854" w:rsidR="6B8930FA" w:rsidRDefault="3152E807" w:rsidP="6DD8E5AC">
      <w:pPr>
        <w:rPr>
          <w:rFonts w:hint="eastAsia"/>
        </w:rPr>
      </w:pPr>
      <w:r>
        <w:rPr>
          <w:noProof/>
        </w:rPr>
        <w:drawing>
          <wp:inline distT="0" distB="0" distL="0" distR="0" wp14:anchorId="3FDFEF15" wp14:editId="2689BBFC">
            <wp:extent cx="5943600" cy="4219575"/>
            <wp:effectExtent l="0" t="0" r="0" b="0"/>
            <wp:docPr id="259573105" name="Picture 259573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573105"/>
                    <pic:cNvPicPr/>
                  </pic:nvPicPr>
                  <pic:blipFill>
                    <a:blip r:embed="rId19">
                      <a:extLst>
                        <a:ext uri="{28A0092B-C50C-407E-A947-70E740481C1C}">
                          <a14:useLocalDpi xmlns:a14="http://schemas.microsoft.com/office/drawing/2010/main" val="0"/>
                        </a:ext>
                      </a:extLst>
                    </a:blip>
                    <a:stretch>
                      <a:fillRect/>
                    </a:stretch>
                  </pic:blipFill>
                  <pic:spPr>
                    <a:xfrm>
                      <a:off x="0" y="0"/>
                      <a:ext cx="5943600" cy="4219575"/>
                    </a:xfrm>
                    <a:prstGeom prst="rect">
                      <a:avLst/>
                    </a:prstGeom>
                  </pic:spPr>
                </pic:pic>
              </a:graphicData>
            </a:graphic>
          </wp:inline>
        </w:drawing>
      </w:r>
    </w:p>
    <w:p w14:paraId="7DF03994" w14:textId="251DE689" w:rsidR="47816364" w:rsidRDefault="47816364" w:rsidP="47816364">
      <w:pPr>
        <w:rPr>
          <w:rFonts w:ascii="Aptos" w:eastAsia="Aptos" w:hAnsi="Aptos" w:cs="Aptos"/>
        </w:rPr>
      </w:pPr>
    </w:p>
    <w:p w14:paraId="0FB172E7" w14:textId="6B063FA3" w:rsidR="47816364" w:rsidRDefault="00393ECB" w:rsidP="00A46FC3">
      <w:pPr>
        <w:pStyle w:val="Heading1"/>
      </w:pPr>
      <w:bookmarkStart w:id="27" w:name="_Toc165582528"/>
      <w:r>
        <w:t>Conclusion</w:t>
      </w:r>
      <w:bookmarkEnd w:id="27"/>
    </w:p>
    <w:p w14:paraId="3D969387" w14:textId="15CBD03B" w:rsidR="00DC77F5" w:rsidRDefault="00393ECB" w:rsidP="47816364">
      <w:pPr>
        <w:rPr>
          <w:rFonts w:ascii="Aptos" w:eastAsia="Aptos" w:hAnsi="Aptos" w:cs="Aptos"/>
        </w:rPr>
      </w:pPr>
      <w:r>
        <w:rPr>
          <w:rFonts w:ascii="Aptos" w:eastAsia="Aptos" w:hAnsi="Aptos" w:cs="Aptos"/>
        </w:rPr>
        <w:t xml:space="preserve">In conclusion, I have learned a lot more now about how </w:t>
      </w:r>
      <w:r w:rsidR="00565B1C">
        <w:rPr>
          <w:rFonts w:ascii="Aptos" w:eastAsia="Aptos" w:hAnsi="Aptos" w:cs="Aptos"/>
        </w:rPr>
        <w:t xml:space="preserve">cyber criminals operate and even strategies that can be implemented in an organization to prevent or to come back from these attacks. </w:t>
      </w:r>
      <w:r w:rsidR="000E112F">
        <w:rPr>
          <w:rFonts w:ascii="Aptos" w:eastAsia="Aptos" w:hAnsi="Aptos" w:cs="Aptos"/>
        </w:rPr>
        <w:t xml:space="preserve">I’ve also completed certificates which enhanced my knowledge further and will </w:t>
      </w:r>
      <w:r w:rsidR="00A46FC3">
        <w:rPr>
          <w:rFonts w:ascii="Aptos" w:eastAsia="Aptos" w:hAnsi="Aptos" w:cs="Aptos"/>
        </w:rPr>
        <w:t>continue</w:t>
      </w:r>
      <w:r w:rsidR="000E112F">
        <w:rPr>
          <w:rFonts w:ascii="Aptos" w:eastAsia="Aptos" w:hAnsi="Aptos" w:cs="Aptos"/>
        </w:rPr>
        <w:t xml:space="preserve"> to do more certificates to improve and strengthen my knowledge. Overall, I </w:t>
      </w:r>
      <w:r w:rsidR="00DC77F5">
        <w:rPr>
          <w:rFonts w:ascii="Aptos" w:eastAsia="Aptos" w:hAnsi="Aptos" w:cs="Aptos"/>
        </w:rPr>
        <w:t xml:space="preserve">gained a lot of new knowledge and excited to take it with me to future </w:t>
      </w:r>
      <w:r w:rsidR="00A46FC3">
        <w:rPr>
          <w:rFonts w:ascii="Aptos" w:eastAsia="Aptos" w:hAnsi="Aptos" w:cs="Aptos"/>
        </w:rPr>
        <w:t>occasions.</w:t>
      </w:r>
    </w:p>
    <w:p w14:paraId="7F3B32E4" w14:textId="63707468" w:rsidR="47816364" w:rsidRDefault="47816364" w:rsidP="47816364">
      <w:pPr>
        <w:rPr>
          <w:rFonts w:ascii="Aptos" w:eastAsia="Aptos" w:hAnsi="Aptos" w:cs="Aptos"/>
        </w:rPr>
      </w:pPr>
    </w:p>
    <w:p w14:paraId="7305FFDD" w14:textId="164A64CD" w:rsidR="47816364" w:rsidRDefault="47816364" w:rsidP="47816364">
      <w:pPr>
        <w:rPr>
          <w:rFonts w:ascii="Aptos" w:eastAsia="Aptos" w:hAnsi="Aptos" w:cs="Aptos"/>
        </w:rPr>
      </w:pPr>
    </w:p>
    <w:p w14:paraId="3B6DBE45" w14:textId="2BB35C27" w:rsidR="47816364" w:rsidRDefault="47816364" w:rsidP="47816364">
      <w:pPr>
        <w:rPr>
          <w:rFonts w:ascii="Aptos" w:eastAsia="Aptos" w:hAnsi="Aptos" w:cs="Aptos"/>
        </w:rPr>
      </w:pPr>
    </w:p>
    <w:p w14:paraId="0A96E02F" w14:textId="7D120352" w:rsidR="47816364" w:rsidRDefault="47816364" w:rsidP="47816364">
      <w:pPr>
        <w:rPr>
          <w:rFonts w:ascii="Aptos" w:eastAsia="Aptos" w:hAnsi="Aptos" w:cs="Aptos"/>
        </w:rPr>
      </w:pPr>
    </w:p>
    <w:p w14:paraId="7740CEE0" w14:textId="7AA9AA84" w:rsidR="47816364" w:rsidRDefault="47816364" w:rsidP="47816364">
      <w:pPr>
        <w:rPr>
          <w:rFonts w:ascii="Aptos" w:eastAsia="Aptos" w:hAnsi="Aptos" w:cs="Aptos"/>
        </w:rPr>
      </w:pPr>
    </w:p>
    <w:p w14:paraId="24572DCC" w14:textId="1195EE6B" w:rsidR="47816364" w:rsidRDefault="47816364" w:rsidP="47816364">
      <w:pPr>
        <w:rPr>
          <w:rFonts w:ascii="Aptos" w:eastAsia="Aptos" w:hAnsi="Aptos" w:cs="Aptos"/>
        </w:rPr>
      </w:pPr>
    </w:p>
    <w:p w14:paraId="15F4A324" w14:textId="1419A825" w:rsidR="17B5B98C" w:rsidRDefault="54AEECD5" w:rsidP="47816364">
      <w:pPr>
        <w:pStyle w:val="Heading1"/>
        <w:rPr>
          <w:rFonts w:ascii="Aptos" w:eastAsia="Aptos" w:hAnsi="Aptos" w:cs="Aptos"/>
          <w:b/>
          <w:bCs/>
          <w:color w:val="auto"/>
          <w:sz w:val="24"/>
          <w:szCs w:val="24"/>
          <w:u w:val="single"/>
        </w:rPr>
      </w:pPr>
      <w:bookmarkStart w:id="28" w:name="_Toc1390495036"/>
      <w:bookmarkStart w:id="29" w:name="_Toc1044191034"/>
      <w:bookmarkStart w:id="30" w:name="_Toc165483757"/>
      <w:bookmarkStart w:id="31" w:name="_Toc165582529"/>
      <w:r>
        <w:t>Reference List</w:t>
      </w:r>
      <w:bookmarkEnd w:id="28"/>
      <w:bookmarkEnd w:id="29"/>
      <w:bookmarkEnd w:id="30"/>
      <w:bookmarkEnd w:id="31"/>
    </w:p>
    <w:p w14:paraId="58BCE4C6" w14:textId="0A293595" w:rsidR="17B5B98C" w:rsidRDefault="17B5B98C" w:rsidP="47816364">
      <w:pPr>
        <w:rPr>
          <w:rFonts w:hint="eastAsia"/>
        </w:rPr>
      </w:pPr>
      <w:r w:rsidRPr="47816364">
        <w:rPr>
          <w:rFonts w:ascii="system-ui" w:eastAsia="system-ui" w:hAnsi="system-ui" w:cs="system-ui"/>
        </w:rPr>
        <w:t>[1] Jonathan Edwards "Use the NIST Cybersecurity Framework for your Business!" YouTube, Nov 2021. Available:</w:t>
      </w:r>
      <w:r w:rsidRPr="47816364">
        <w:rPr>
          <w:rFonts w:ascii="system-ui" w:eastAsia="system-ui" w:hAnsi="system-ui" w:cs="system-ui"/>
          <w:color w:val="ECECEC"/>
        </w:rPr>
        <w:t xml:space="preserve"> </w:t>
      </w:r>
      <w:hyperlink r:id="rId20">
        <w:r w:rsidRPr="47816364">
          <w:rPr>
            <w:rStyle w:val="Hyperlink"/>
            <w:u w:val="none"/>
          </w:rPr>
          <w:t>https://youtu.be/W3vXJpcbA98?si=16A2z4uTm_YQtyVi</w:t>
        </w:r>
      </w:hyperlink>
    </w:p>
    <w:p w14:paraId="6EBE1AFD" w14:textId="07F8307E" w:rsidR="1CCDC0B3" w:rsidRDefault="1CCDC0B3" w:rsidP="47816364">
      <w:pPr>
        <w:rPr>
          <w:rFonts w:hint="eastAsia"/>
        </w:rPr>
      </w:pPr>
      <w:r w:rsidRPr="47816364">
        <w:rPr>
          <w:rFonts w:ascii="system-ui" w:eastAsia="system-ui" w:hAnsi="system-ui" w:cs="system-ui"/>
        </w:rPr>
        <w:t xml:space="preserve">[Accessed: </w:t>
      </w:r>
      <w:r w:rsidRPr="47816364">
        <w:rPr>
          <w:rFonts w:ascii="system-ui" w:eastAsia="system-ui" w:hAnsi="system-ui" w:cs="system-ui"/>
          <w:color w:val="000000" w:themeColor="text1"/>
        </w:rPr>
        <w:t>April 29</w:t>
      </w:r>
      <w:r w:rsidRPr="47816364">
        <w:rPr>
          <w:rFonts w:ascii="system-ui" w:eastAsia="system-ui" w:hAnsi="system-ui" w:cs="system-ui"/>
          <w:color w:val="000000" w:themeColor="text1"/>
          <w:vertAlign w:val="superscript"/>
        </w:rPr>
        <w:t>th</w:t>
      </w:r>
      <w:r w:rsidR="4B670873" w:rsidRPr="47816364">
        <w:rPr>
          <w:rFonts w:ascii="system-ui" w:eastAsia="system-ui" w:hAnsi="system-ui" w:cs="system-ui"/>
          <w:color w:val="000000" w:themeColor="text1"/>
        </w:rPr>
        <w:t>, 2024</w:t>
      </w:r>
      <w:r w:rsidRPr="47816364">
        <w:rPr>
          <w:rFonts w:ascii="system-ui" w:eastAsia="system-ui" w:hAnsi="system-ui" w:cs="system-ui"/>
          <w:color w:val="000000" w:themeColor="text1"/>
        </w:rPr>
        <w:t>]</w:t>
      </w:r>
      <w:r w:rsidRPr="47816364">
        <w:rPr>
          <w:rFonts w:ascii="system-ui" w:eastAsia="system-ui" w:hAnsi="system-ui" w:cs="system-ui"/>
        </w:rPr>
        <w:t>.</w:t>
      </w:r>
    </w:p>
    <w:p w14:paraId="44F8211E" w14:textId="1D0ECB19" w:rsidR="41418A86" w:rsidRDefault="41418A86" w:rsidP="47816364">
      <w:pPr>
        <w:rPr>
          <w:rFonts w:hint="eastAsia"/>
        </w:rPr>
      </w:pPr>
      <w:r w:rsidRPr="47816364">
        <w:rPr>
          <w:rFonts w:ascii="system-ui" w:eastAsia="system-ui" w:hAnsi="system-ui" w:cs="system-ui"/>
        </w:rPr>
        <w:t xml:space="preserve">[2] National Institute of Standards and Technology, (2018). </w:t>
      </w:r>
      <w:r w:rsidRPr="47816364">
        <w:rPr>
          <w:rFonts w:ascii="system-ui" w:eastAsia="system-ui" w:hAnsi="system-ui" w:cs="system-ui"/>
          <w:i/>
          <w:iCs/>
        </w:rPr>
        <w:t>Framework for Improving Critical Infrastructure Cybersecurity Version 1.1</w:t>
      </w:r>
      <w:r w:rsidRPr="47816364">
        <w:rPr>
          <w:rFonts w:ascii="system-ui" w:eastAsia="system-ui" w:hAnsi="system-ui" w:cs="system-ui"/>
        </w:rPr>
        <w:t>. NIST.</w:t>
      </w:r>
      <w:r w:rsidRPr="47816364">
        <w:rPr>
          <w:rFonts w:ascii="system-ui" w:eastAsia="system-ui" w:hAnsi="system-ui" w:cs="system-ui"/>
          <w:color w:val="ECECEC"/>
        </w:rPr>
        <w:t xml:space="preserve"> </w:t>
      </w:r>
      <w:hyperlink r:id="rId21">
        <w:r w:rsidRPr="47816364">
          <w:rPr>
            <w:rStyle w:val="Hyperlink"/>
            <w:u w:val="none"/>
          </w:rPr>
          <w:t>https://www.nist.gov/cyberframework</w:t>
        </w:r>
      </w:hyperlink>
    </w:p>
    <w:p w14:paraId="67C0161E" w14:textId="2CB81F72" w:rsidR="75AF04ED" w:rsidRDefault="75AF04ED" w:rsidP="47816364">
      <w:pPr>
        <w:rPr>
          <w:rFonts w:hint="eastAsia"/>
        </w:rPr>
      </w:pPr>
      <w:r w:rsidRPr="47816364">
        <w:rPr>
          <w:rFonts w:ascii="system-ui" w:eastAsia="system-ui" w:hAnsi="system-ui" w:cs="system-ui"/>
        </w:rPr>
        <w:t xml:space="preserve">[Accessed: </w:t>
      </w:r>
      <w:r w:rsidRPr="47816364">
        <w:rPr>
          <w:rFonts w:ascii="system-ui" w:eastAsia="system-ui" w:hAnsi="system-ui" w:cs="system-ui"/>
          <w:color w:val="000000" w:themeColor="text1"/>
        </w:rPr>
        <w:t>April 29</w:t>
      </w:r>
      <w:r w:rsidRPr="47816364">
        <w:rPr>
          <w:rFonts w:ascii="system-ui" w:eastAsia="system-ui" w:hAnsi="system-ui" w:cs="system-ui"/>
          <w:color w:val="000000" w:themeColor="text1"/>
          <w:vertAlign w:val="superscript"/>
        </w:rPr>
        <w:t>th</w:t>
      </w:r>
      <w:r w:rsidR="45915C3E" w:rsidRPr="47816364">
        <w:rPr>
          <w:rFonts w:ascii="system-ui" w:eastAsia="system-ui" w:hAnsi="system-ui" w:cs="system-ui"/>
          <w:color w:val="000000" w:themeColor="text1"/>
        </w:rPr>
        <w:t>, 2024</w:t>
      </w:r>
      <w:r w:rsidRPr="47816364">
        <w:rPr>
          <w:rFonts w:ascii="system-ui" w:eastAsia="system-ui" w:hAnsi="system-ui" w:cs="system-ui"/>
          <w:color w:val="000000" w:themeColor="text1"/>
        </w:rPr>
        <w:t>]</w:t>
      </w:r>
      <w:r w:rsidRPr="47816364">
        <w:rPr>
          <w:rFonts w:ascii="system-ui" w:eastAsia="system-ui" w:hAnsi="system-ui" w:cs="system-ui"/>
        </w:rPr>
        <w:t>.</w:t>
      </w:r>
    </w:p>
    <w:p w14:paraId="1EF9F509" w14:textId="5ED82FE1" w:rsidR="09797A23" w:rsidRDefault="09797A23" w:rsidP="47816364">
      <w:pPr>
        <w:rPr>
          <w:rFonts w:hint="eastAsia"/>
        </w:rPr>
      </w:pPr>
      <w:r w:rsidRPr="47816364">
        <w:t xml:space="preserve">[3] </w:t>
      </w:r>
      <w:r w:rsidRPr="47816364">
        <w:rPr>
          <w:rFonts w:ascii="system-ui" w:eastAsia="system-ui" w:hAnsi="system-ui" w:cs="system-ui"/>
        </w:rPr>
        <w:t>Federal Trade Commission. "NIST Framework for Improving Critical Infrastructure Cybersecurity," Federal Trade Commission, [Online]. Available:</w:t>
      </w:r>
      <w:r w:rsidRPr="47816364">
        <w:rPr>
          <w:rFonts w:ascii="system-ui" w:eastAsia="system-ui" w:hAnsi="system-ui" w:cs="system-ui"/>
          <w:color w:val="ECECEC"/>
        </w:rPr>
        <w:t xml:space="preserve"> </w:t>
      </w:r>
      <w:hyperlink r:id="rId22">
        <w:r w:rsidRPr="47816364">
          <w:rPr>
            <w:rStyle w:val="Hyperlink"/>
            <w:u w:val="none"/>
          </w:rPr>
          <w:t>https://www.ftc.gov/business-guidance/small-businesses/cybersecurity/nist-framework</w:t>
        </w:r>
      </w:hyperlink>
      <w:r w:rsidRPr="47816364">
        <w:rPr>
          <w:rFonts w:ascii="system-ui" w:eastAsia="system-ui" w:hAnsi="system-ui" w:cs="system-ui"/>
          <w:color w:val="ECECEC"/>
        </w:rPr>
        <w:t xml:space="preserve">. </w:t>
      </w:r>
      <w:r w:rsidRPr="47816364">
        <w:rPr>
          <w:rFonts w:ascii="system-ui" w:eastAsia="system-ui" w:hAnsi="system-ui" w:cs="system-ui"/>
        </w:rPr>
        <w:t xml:space="preserve">[Accessed: </w:t>
      </w:r>
      <w:r w:rsidR="31325374" w:rsidRPr="47816364">
        <w:rPr>
          <w:rFonts w:ascii="system-ui" w:eastAsia="system-ui" w:hAnsi="system-ui" w:cs="system-ui"/>
          <w:color w:val="000000" w:themeColor="text1"/>
        </w:rPr>
        <w:t>April 29</w:t>
      </w:r>
      <w:r w:rsidR="31325374" w:rsidRPr="47816364">
        <w:rPr>
          <w:rFonts w:ascii="system-ui" w:eastAsia="system-ui" w:hAnsi="system-ui" w:cs="system-ui"/>
          <w:color w:val="000000" w:themeColor="text1"/>
          <w:vertAlign w:val="superscript"/>
        </w:rPr>
        <w:t>th</w:t>
      </w:r>
      <w:r w:rsidR="5EC9DCE0" w:rsidRPr="47816364">
        <w:rPr>
          <w:rFonts w:ascii="system-ui" w:eastAsia="system-ui" w:hAnsi="system-ui" w:cs="system-ui"/>
          <w:color w:val="000000" w:themeColor="text1"/>
        </w:rPr>
        <w:t>, 2024</w:t>
      </w:r>
      <w:r w:rsidR="31325374" w:rsidRPr="47816364">
        <w:rPr>
          <w:rFonts w:ascii="system-ui" w:eastAsia="system-ui" w:hAnsi="system-ui" w:cs="system-ui"/>
          <w:color w:val="000000" w:themeColor="text1"/>
        </w:rPr>
        <w:t>]</w:t>
      </w:r>
      <w:r w:rsidRPr="47816364">
        <w:rPr>
          <w:rFonts w:ascii="system-ui" w:eastAsia="system-ui" w:hAnsi="system-ui" w:cs="system-ui"/>
        </w:rPr>
        <w:t>.</w:t>
      </w:r>
    </w:p>
    <w:p w14:paraId="3DD00DAC" w14:textId="30FC0F62" w:rsidR="60AEB8DD" w:rsidRPr="00ED0598" w:rsidRDefault="6B7CE25F" w:rsidP="47816364">
      <w:pPr>
        <w:rPr>
          <w:rFonts w:hint="eastAsia"/>
          <w:color w:val="467886" w:themeColor="hyperlink"/>
          <w:u w:val="single"/>
        </w:rPr>
      </w:pPr>
      <w:r w:rsidRPr="47816364">
        <w:rPr>
          <w:rFonts w:ascii="system-ui" w:eastAsia="system-ui" w:hAnsi="system-ui" w:cs="system-ui"/>
        </w:rPr>
        <w:t>[4] Kanini, "5 Functions of NIST Cybersecurity CSF Framework," Kanini, [Online]. Available:</w:t>
      </w:r>
      <w:r w:rsidRPr="47816364">
        <w:rPr>
          <w:rFonts w:ascii="system-ui" w:eastAsia="system-ui" w:hAnsi="system-ui" w:cs="system-ui"/>
          <w:color w:val="ECECEC"/>
        </w:rPr>
        <w:t xml:space="preserve"> </w:t>
      </w:r>
      <w:hyperlink r:id="rId23">
        <w:r w:rsidRPr="47816364">
          <w:rPr>
            <w:rStyle w:val="Hyperlink"/>
            <w:u w:val="none"/>
          </w:rPr>
          <w:t>https://kanini.com/blog/5-functions-of-nist-cybersecurity-csf-framework/</w:t>
        </w:r>
      </w:hyperlink>
      <w:r w:rsidRPr="47816364">
        <w:rPr>
          <w:rFonts w:ascii="system-ui" w:eastAsia="system-ui" w:hAnsi="system-ui" w:cs="system-ui"/>
          <w:color w:val="ECECEC"/>
        </w:rPr>
        <w:t xml:space="preserve">. </w:t>
      </w:r>
      <w:r w:rsidRPr="47816364">
        <w:rPr>
          <w:rFonts w:ascii="system-ui" w:eastAsia="system-ui" w:hAnsi="system-ui" w:cs="system-ui"/>
        </w:rPr>
        <w:t xml:space="preserve">[Accessed: </w:t>
      </w:r>
      <w:r w:rsidR="5D968C3F" w:rsidRPr="47816364">
        <w:rPr>
          <w:rFonts w:ascii="system-ui" w:eastAsia="system-ui" w:hAnsi="system-ui" w:cs="system-ui"/>
          <w:color w:val="000000" w:themeColor="text1"/>
        </w:rPr>
        <w:t>April 29</w:t>
      </w:r>
      <w:r w:rsidR="5D968C3F" w:rsidRPr="47816364">
        <w:rPr>
          <w:rFonts w:ascii="system-ui" w:eastAsia="system-ui" w:hAnsi="system-ui" w:cs="system-ui"/>
          <w:color w:val="000000" w:themeColor="text1"/>
          <w:vertAlign w:val="superscript"/>
        </w:rPr>
        <w:t>th</w:t>
      </w:r>
      <w:r w:rsidR="37E9FCEB" w:rsidRPr="47816364">
        <w:rPr>
          <w:rFonts w:ascii="system-ui" w:eastAsia="system-ui" w:hAnsi="system-ui" w:cs="system-ui"/>
          <w:color w:val="000000" w:themeColor="text1"/>
        </w:rPr>
        <w:t xml:space="preserve">, </w:t>
      </w:r>
      <w:r w:rsidR="60AEB8DD" w:rsidRPr="47816364">
        <w:rPr>
          <w:rFonts w:ascii="system-ui" w:eastAsia="system-ui" w:hAnsi="system-ui" w:cs="system-ui"/>
          <w:color w:val="000000" w:themeColor="text1"/>
        </w:rPr>
        <w:t>20</w:t>
      </w:r>
      <w:r w:rsidR="00ED0598">
        <w:rPr>
          <w:rFonts w:ascii="system-ui" w:eastAsia="system-ui" w:hAnsi="system-ui" w:cs="system-ui"/>
          <w:color w:val="000000" w:themeColor="text1"/>
        </w:rPr>
        <w:t>2</w:t>
      </w:r>
      <w:r w:rsidR="60AEB8DD" w:rsidRPr="47816364">
        <w:rPr>
          <w:rFonts w:ascii="system-ui" w:eastAsia="system-ui" w:hAnsi="system-ui" w:cs="system-ui"/>
          <w:color w:val="000000" w:themeColor="text1"/>
        </w:rPr>
        <w:t>4]</w:t>
      </w:r>
      <w:r w:rsidRPr="47816364">
        <w:rPr>
          <w:rFonts w:ascii="system-ui" w:eastAsia="system-ui" w:hAnsi="system-ui" w:cs="system-ui"/>
        </w:rPr>
        <w:t>.</w:t>
      </w:r>
    </w:p>
    <w:p w14:paraId="4A0971E4" w14:textId="55A52D77" w:rsidR="5E4C022C" w:rsidRDefault="5E4C022C" w:rsidP="47816364">
      <w:pPr>
        <w:rPr>
          <w:rFonts w:ascii="system-ui" w:eastAsia="system-ui" w:hAnsi="system-ui" w:cs="system-ui"/>
        </w:rPr>
      </w:pPr>
      <w:r w:rsidRPr="47816364">
        <w:rPr>
          <w:rFonts w:ascii="system-ui" w:eastAsia="system-ui" w:hAnsi="system-ui" w:cs="system-ui"/>
        </w:rPr>
        <w:t>[5] [Author(s)], "</w:t>
      </w:r>
      <w:r w:rsidR="376417C0" w:rsidRPr="47816364">
        <w:rPr>
          <w:rFonts w:ascii="system-ui" w:eastAsia="system-ui" w:hAnsi="system-ui" w:cs="system-ui"/>
        </w:rPr>
        <w:t>Framework Core</w:t>
      </w:r>
      <w:r w:rsidRPr="47816364">
        <w:rPr>
          <w:rFonts w:ascii="system-ui" w:eastAsia="system-ui" w:hAnsi="system-ui" w:cs="system-ui"/>
        </w:rPr>
        <w:t xml:space="preserve">," in </w:t>
      </w:r>
      <w:r w:rsidR="6FE097D5" w:rsidRPr="47816364">
        <w:rPr>
          <w:rFonts w:ascii="Helvetica" w:eastAsia="Helvetica" w:hAnsi="Helvetica" w:cs="Helvetica"/>
          <w:color w:val="000000" w:themeColor="text1"/>
        </w:rPr>
        <w:t>NIST Cybersecurity Framework: A pocket guide</w:t>
      </w:r>
      <w:r w:rsidRPr="47816364">
        <w:rPr>
          <w:rFonts w:ascii="system-ui" w:eastAsia="system-ui" w:hAnsi="system-ui" w:cs="system-ui"/>
        </w:rPr>
        <w:t>, [</w:t>
      </w:r>
      <w:r w:rsidR="69E81E94" w:rsidRPr="47816364">
        <w:rPr>
          <w:rFonts w:ascii="system-ui" w:eastAsia="system-ui" w:hAnsi="system-ui" w:cs="system-ui"/>
        </w:rPr>
        <w:t>2018</w:t>
      </w:r>
      <w:r w:rsidRPr="47816364">
        <w:rPr>
          <w:rFonts w:ascii="system-ui" w:eastAsia="system-ui" w:hAnsi="system-ui" w:cs="system-ui"/>
        </w:rPr>
        <w:t xml:space="preserve">]. JSTOR, [Online]. Available: </w:t>
      </w:r>
      <w:hyperlink r:id="rId24">
        <w:r w:rsidRPr="47816364">
          <w:rPr>
            <w:rStyle w:val="Hyperlink"/>
            <w:u w:val="none"/>
          </w:rPr>
          <w:t>https://www-jstor-org.ezproxy.uwtsd.ac.uk/stable/j.ctv4cbhfx.6?seq=6</w:t>
        </w:r>
      </w:hyperlink>
      <w:r w:rsidRPr="47816364">
        <w:rPr>
          <w:rFonts w:ascii="system-ui" w:eastAsia="system-ui" w:hAnsi="system-ui" w:cs="system-ui"/>
          <w:color w:val="ECECEC"/>
        </w:rPr>
        <w:t xml:space="preserve">. </w:t>
      </w:r>
      <w:r w:rsidRPr="47816364">
        <w:rPr>
          <w:rFonts w:ascii="system-ui" w:eastAsia="system-ui" w:hAnsi="system-ui" w:cs="system-ui"/>
        </w:rPr>
        <w:t xml:space="preserve">[Accessed: </w:t>
      </w:r>
      <w:r w:rsidR="006C54F1" w:rsidRPr="47816364">
        <w:rPr>
          <w:rFonts w:ascii="system-ui" w:eastAsia="system-ui" w:hAnsi="system-ui" w:cs="system-ui"/>
          <w:color w:val="000000" w:themeColor="text1"/>
        </w:rPr>
        <w:t>April 29</w:t>
      </w:r>
      <w:r w:rsidR="006C54F1" w:rsidRPr="47816364">
        <w:rPr>
          <w:rFonts w:ascii="system-ui" w:eastAsia="system-ui" w:hAnsi="system-ui" w:cs="system-ui"/>
          <w:color w:val="000000" w:themeColor="text1"/>
          <w:vertAlign w:val="superscript"/>
        </w:rPr>
        <w:t>th</w:t>
      </w:r>
      <w:r w:rsidR="53C388FE" w:rsidRPr="47816364">
        <w:rPr>
          <w:rFonts w:ascii="system-ui" w:eastAsia="system-ui" w:hAnsi="system-ui" w:cs="system-ui"/>
          <w:color w:val="000000" w:themeColor="text1"/>
        </w:rPr>
        <w:t>, 2024</w:t>
      </w:r>
      <w:r w:rsidR="006C54F1" w:rsidRPr="47816364">
        <w:rPr>
          <w:rFonts w:ascii="system-ui" w:eastAsia="system-ui" w:hAnsi="system-ui" w:cs="system-ui"/>
          <w:color w:val="000000" w:themeColor="text1"/>
        </w:rPr>
        <w:t>]</w:t>
      </w:r>
      <w:r w:rsidRPr="47816364">
        <w:rPr>
          <w:rFonts w:ascii="system-ui" w:eastAsia="system-ui" w:hAnsi="system-ui" w:cs="system-ui"/>
        </w:rPr>
        <w:t>.</w:t>
      </w:r>
    </w:p>
    <w:p w14:paraId="43F2564B" w14:textId="4CE8BD7C" w:rsidR="07A78813" w:rsidRDefault="07A78813" w:rsidP="47816364">
      <w:pPr>
        <w:rPr>
          <w:rFonts w:ascii="system-ui" w:eastAsia="system-ui" w:hAnsi="system-ui" w:cs="system-ui"/>
        </w:rPr>
      </w:pPr>
      <w:r w:rsidRPr="47816364">
        <w:rPr>
          <w:rFonts w:ascii="system-ui" w:eastAsia="system-ui" w:hAnsi="system-ui" w:cs="system-ui"/>
        </w:rPr>
        <w:t xml:space="preserve">[6] National Institute of Standards and Technology, "Recover," in </w:t>
      </w:r>
      <w:r w:rsidRPr="47816364">
        <w:rPr>
          <w:rFonts w:ascii="system-ui" w:eastAsia="system-ui" w:hAnsi="system-ui" w:cs="system-ui"/>
          <w:i/>
          <w:iCs/>
        </w:rPr>
        <w:t>Five Functions - NIST Cybersecurity Framework</w:t>
      </w:r>
      <w:r w:rsidRPr="47816364">
        <w:rPr>
          <w:rFonts w:ascii="system-ui" w:eastAsia="system-ui" w:hAnsi="system-ui" w:cs="system-ui"/>
        </w:rPr>
        <w:t>, NIST, [Online]. Available:</w:t>
      </w:r>
      <w:r w:rsidRPr="47816364">
        <w:rPr>
          <w:rFonts w:ascii="system-ui" w:eastAsia="system-ui" w:hAnsi="system-ui" w:cs="system-ui"/>
          <w:color w:val="ECECEC"/>
        </w:rPr>
        <w:t xml:space="preserve"> </w:t>
      </w:r>
      <w:hyperlink r:id="rId25" w:anchor="recover">
        <w:r w:rsidRPr="47816364">
          <w:rPr>
            <w:rStyle w:val="Hyperlink"/>
            <w:u w:val="none"/>
          </w:rPr>
          <w:t>https://www.nist.gov/cyberframework/getting-started/online-learning/five-functions#recover</w:t>
        </w:r>
      </w:hyperlink>
      <w:r w:rsidRPr="47816364">
        <w:rPr>
          <w:rFonts w:ascii="system-ui" w:eastAsia="system-ui" w:hAnsi="system-ui" w:cs="system-ui"/>
        </w:rPr>
        <w:t>. [</w:t>
      </w:r>
      <w:r w:rsidR="2A9344A5" w:rsidRPr="47816364">
        <w:rPr>
          <w:rFonts w:ascii="system-ui" w:eastAsia="system-ui" w:hAnsi="system-ui" w:cs="system-ui"/>
        </w:rPr>
        <w:t xml:space="preserve">Accessed: </w:t>
      </w:r>
      <w:r w:rsidR="4765FF3F" w:rsidRPr="47816364">
        <w:rPr>
          <w:rFonts w:ascii="system-ui" w:eastAsia="system-ui" w:hAnsi="system-ui" w:cs="system-ui"/>
          <w:color w:val="000000" w:themeColor="text1"/>
        </w:rPr>
        <w:t>April 29</w:t>
      </w:r>
      <w:r w:rsidR="4765FF3F" w:rsidRPr="47816364">
        <w:rPr>
          <w:rFonts w:ascii="system-ui" w:eastAsia="system-ui" w:hAnsi="system-ui" w:cs="system-ui"/>
          <w:color w:val="000000" w:themeColor="text1"/>
          <w:vertAlign w:val="superscript"/>
        </w:rPr>
        <w:t>th</w:t>
      </w:r>
      <w:r w:rsidR="47DD0173" w:rsidRPr="47816364">
        <w:rPr>
          <w:rFonts w:ascii="system-ui" w:eastAsia="system-ui" w:hAnsi="system-ui" w:cs="system-ui"/>
          <w:color w:val="000000" w:themeColor="text1"/>
        </w:rPr>
        <w:t>, 2024</w:t>
      </w:r>
      <w:r w:rsidR="4765FF3F" w:rsidRPr="47816364">
        <w:rPr>
          <w:rFonts w:ascii="system-ui" w:eastAsia="system-ui" w:hAnsi="system-ui" w:cs="system-ui"/>
          <w:color w:val="000000" w:themeColor="text1"/>
        </w:rPr>
        <w:t>]</w:t>
      </w:r>
      <w:r w:rsidR="0C7B2EEE" w:rsidRPr="47816364">
        <w:rPr>
          <w:rFonts w:ascii="system-ui" w:eastAsia="system-ui" w:hAnsi="system-ui" w:cs="system-ui"/>
        </w:rPr>
        <w:t>]</w:t>
      </w:r>
      <w:r w:rsidRPr="47816364">
        <w:rPr>
          <w:rFonts w:ascii="system-ui" w:eastAsia="system-ui" w:hAnsi="system-ui" w:cs="system-ui"/>
        </w:rPr>
        <w:t>.</w:t>
      </w:r>
    </w:p>
    <w:p w14:paraId="04A51AE3" w14:textId="727C5F3B" w:rsidR="7B2ECF4B" w:rsidRDefault="7B2ECF4B" w:rsidP="47816364">
      <w:pPr>
        <w:rPr>
          <w:rFonts w:ascii="system-ui" w:eastAsia="system-ui" w:hAnsi="system-ui" w:cs="system-ui"/>
        </w:rPr>
      </w:pPr>
      <w:r w:rsidRPr="47816364">
        <w:rPr>
          <w:rFonts w:ascii="system-ui" w:eastAsia="system-ui" w:hAnsi="system-ui" w:cs="system-ui"/>
        </w:rPr>
        <w:t>[7]</w:t>
      </w:r>
      <w:r w:rsidRPr="47816364">
        <w:rPr>
          <w:rFonts w:ascii="system-ui" w:eastAsia="system-ui" w:hAnsi="system-ui" w:cs="system-ui"/>
          <w:color w:val="000000" w:themeColor="text1"/>
        </w:rPr>
        <w:t xml:space="preserve"> </w:t>
      </w:r>
      <w:proofErr w:type="spellStart"/>
      <w:r w:rsidR="6006BA28" w:rsidRPr="47816364">
        <w:rPr>
          <w:rFonts w:ascii="system-ui" w:eastAsia="system-ui" w:hAnsi="system-ui" w:cs="system-ui"/>
          <w:color w:val="000000" w:themeColor="text1"/>
        </w:rPr>
        <w:t>HackerSploit</w:t>
      </w:r>
      <w:proofErr w:type="spellEnd"/>
      <w:r w:rsidR="6006BA28" w:rsidRPr="47816364">
        <w:rPr>
          <w:rFonts w:ascii="system-ui" w:eastAsia="system-ui" w:hAnsi="system-ui" w:cs="system-ui"/>
          <w:color w:val="000000" w:themeColor="text1"/>
        </w:rPr>
        <w:t xml:space="preserve">, "Nmap Tutorial For Beginners - 1 - What is </w:t>
      </w:r>
      <w:proofErr w:type="gramStart"/>
      <w:r w:rsidR="6006BA28" w:rsidRPr="47816364">
        <w:rPr>
          <w:rFonts w:ascii="system-ui" w:eastAsia="system-ui" w:hAnsi="system-ui" w:cs="system-ui"/>
          <w:color w:val="000000" w:themeColor="text1"/>
        </w:rPr>
        <w:t>Nmap?,</w:t>
      </w:r>
      <w:proofErr w:type="gramEnd"/>
      <w:r w:rsidR="6006BA28" w:rsidRPr="47816364">
        <w:rPr>
          <w:rFonts w:ascii="system-ui" w:eastAsia="system-ui" w:hAnsi="system-ui" w:cs="system-ui"/>
          <w:color w:val="000000" w:themeColor="text1"/>
        </w:rPr>
        <w:t xml:space="preserve">" YouTube, [Video]. Available: </w:t>
      </w:r>
      <w:hyperlink r:id="rId26">
        <w:r w:rsidR="6006BA28" w:rsidRPr="47816364">
          <w:rPr>
            <w:rStyle w:val="Hyperlink"/>
            <w:u w:val="none"/>
          </w:rPr>
          <w:t>https://youtu.be/5MTZdN9TEO4</w:t>
        </w:r>
      </w:hyperlink>
      <w:r w:rsidR="6006BA28" w:rsidRPr="47816364">
        <w:rPr>
          <w:rFonts w:ascii="system-ui" w:eastAsia="system-ui" w:hAnsi="system-ui" w:cs="system-ui"/>
          <w:color w:val="000000" w:themeColor="text1"/>
        </w:rPr>
        <w:t xml:space="preserve">. [Accessed: </w:t>
      </w:r>
      <w:r w:rsidR="633D5F10" w:rsidRPr="47816364">
        <w:rPr>
          <w:rFonts w:ascii="system-ui" w:eastAsia="system-ui" w:hAnsi="system-ui" w:cs="system-ui"/>
          <w:color w:val="000000" w:themeColor="text1"/>
        </w:rPr>
        <w:t>April 29</w:t>
      </w:r>
      <w:r w:rsidR="633D5F10" w:rsidRPr="47816364">
        <w:rPr>
          <w:rFonts w:ascii="system-ui" w:eastAsia="system-ui" w:hAnsi="system-ui" w:cs="system-ui"/>
          <w:color w:val="000000" w:themeColor="text1"/>
          <w:vertAlign w:val="superscript"/>
        </w:rPr>
        <w:t>th</w:t>
      </w:r>
      <w:r w:rsidR="2AB97B0C" w:rsidRPr="47816364">
        <w:rPr>
          <w:rFonts w:ascii="system-ui" w:eastAsia="system-ui" w:hAnsi="system-ui" w:cs="system-ui"/>
          <w:color w:val="000000" w:themeColor="text1"/>
        </w:rPr>
        <w:t>, 2024</w:t>
      </w:r>
      <w:r w:rsidR="633D5F10" w:rsidRPr="47816364">
        <w:rPr>
          <w:rFonts w:ascii="system-ui" w:eastAsia="system-ui" w:hAnsi="system-ui" w:cs="system-ui"/>
          <w:color w:val="000000" w:themeColor="text1"/>
        </w:rPr>
        <w:t>]</w:t>
      </w:r>
      <w:r w:rsidR="6006BA28" w:rsidRPr="47816364">
        <w:rPr>
          <w:rFonts w:ascii="system-ui" w:eastAsia="system-ui" w:hAnsi="system-ui" w:cs="system-ui"/>
          <w:color w:val="000000" w:themeColor="text1"/>
        </w:rPr>
        <w:t>.</w:t>
      </w:r>
    </w:p>
    <w:p w14:paraId="7272FDF5" w14:textId="2CFDBF4A" w:rsidR="48BEB711" w:rsidRDefault="48BEB711" w:rsidP="47816364">
      <w:pPr>
        <w:rPr>
          <w:rFonts w:ascii="system-ui" w:eastAsia="system-ui" w:hAnsi="system-ui" w:cs="system-ui"/>
          <w:color w:val="000000" w:themeColor="text1"/>
        </w:rPr>
      </w:pPr>
      <w:r w:rsidRPr="47816364">
        <w:rPr>
          <w:rFonts w:ascii="system-ui" w:eastAsia="system-ui" w:hAnsi="system-ui" w:cs="system-ui"/>
          <w:color w:val="000000" w:themeColor="text1"/>
        </w:rPr>
        <w:t>[8] "Nmap: Port Scanning Options," Nmap.org. [Online]. Available:</w:t>
      </w:r>
      <w:r w:rsidRPr="47816364">
        <w:rPr>
          <w:rFonts w:ascii="system-ui" w:eastAsia="system-ui" w:hAnsi="system-ui" w:cs="system-ui"/>
          <w:color w:val="ECECEC"/>
        </w:rPr>
        <w:t xml:space="preserve"> </w:t>
      </w:r>
      <w:hyperlink r:id="rId27">
        <w:r w:rsidRPr="47816364">
          <w:rPr>
            <w:rStyle w:val="Hyperlink"/>
            <w:u w:val="none"/>
          </w:rPr>
          <w:t>https://nmap.org/book/port-scanning-options.html</w:t>
        </w:r>
      </w:hyperlink>
      <w:r w:rsidRPr="47816364">
        <w:rPr>
          <w:rFonts w:ascii="system-ui" w:eastAsia="system-ui" w:hAnsi="system-ui" w:cs="system-ui"/>
          <w:color w:val="000000" w:themeColor="text1"/>
        </w:rPr>
        <w:t xml:space="preserve">. [Accessed: </w:t>
      </w:r>
      <w:r w:rsidR="71793AAA" w:rsidRPr="47816364">
        <w:rPr>
          <w:rFonts w:ascii="system-ui" w:eastAsia="system-ui" w:hAnsi="system-ui" w:cs="system-ui"/>
          <w:color w:val="000000" w:themeColor="text1"/>
        </w:rPr>
        <w:t>April 29</w:t>
      </w:r>
      <w:r w:rsidR="71793AAA" w:rsidRPr="47816364">
        <w:rPr>
          <w:rFonts w:ascii="system-ui" w:eastAsia="system-ui" w:hAnsi="system-ui" w:cs="system-ui"/>
          <w:color w:val="000000" w:themeColor="text1"/>
          <w:vertAlign w:val="superscript"/>
        </w:rPr>
        <w:t>th</w:t>
      </w:r>
      <w:r w:rsidR="08143D36" w:rsidRPr="47816364">
        <w:rPr>
          <w:rFonts w:ascii="system-ui" w:eastAsia="system-ui" w:hAnsi="system-ui" w:cs="system-ui"/>
          <w:color w:val="000000" w:themeColor="text1"/>
        </w:rPr>
        <w:t>, 2024</w:t>
      </w:r>
      <w:r w:rsidR="71793AAA" w:rsidRPr="47816364">
        <w:rPr>
          <w:rFonts w:ascii="system-ui" w:eastAsia="system-ui" w:hAnsi="system-ui" w:cs="system-ui"/>
          <w:color w:val="000000" w:themeColor="text1"/>
        </w:rPr>
        <w:t>]</w:t>
      </w:r>
      <w:r w:rsidRPr="47816364">
        <w:rPr>
          <w:rFonts w:ascii="system-ui" w:eastAsia="system-ui" w:hAnsi="system-ui" w:cs="system-ui"/>
          <w:color w:val="000000" w:themeColor="text1"/>
        </w:rPr>
        <w:t>].</w:t>
      </w:r>
    </w:p>
    <w:p w14:paraId="5ACC87C1" w14:textId="01E9F6A7" w:rsidR="3898A5B3" w:rsidRDefault="3898A5B3" w:rsidP="47816364">
      <w:pPr>
        <w:rPr>
          <w:rFonts w:ascii="system-ui" w:eastAsia="system-ui" w:hAnsi="system-ui" w:cs="system-ui"/>
          <w:color w:val="000000" w:themeColor="text1"/>
        </w:rPr>
      </w:pPr>
      <w:r w:rsidRPr="47816364">
        <w:rPr>
          <w:rFonts w:ascii="system-ui" w:eastAsia="system-ui" w:hAnsi="system-ui" w:cs="system-ui"/>
          <w:color w:val="000000" w:themeColor="text1"/>
        </w:rPr>
        <w:t xml:space="preserve">[9] </w:t>
      </w:r>
      <w:r w:rsidR="6F318A58" w:rsidRPr="47816364">
        <w:rPr>
          <w:rFonts w:ascii="system-ui" w:eastAsia="system-ui" w:hAnsi="system-ui" w:cs="system-ui"/>
          <w:color w:val="000000" w:themeColor="text1"/>
        </w:rPr>
        <w:t xml:space="preserve">Simplilearn, "What Is Wireshark? | What Is Wireshark </w:t>
      </w:r>
      <w:proofErr w:type="gramStart"/>
      <w:r w:rsidR="6F318A58" w:rsidRPr="47816364">
        <w:rPr>
          <w:rFonts w:ascii="system-ui" w:eastAsia="system-ui" w:hAnsi="system-ui" w:cs="system-ui"/>
          <w:color w:val="000000" w:themeColor="text1"/>
        </w:rPr>
        <w:t>And</w:t>
      </w:r>
      <w:proofErr w:type="gramEnd"/>
      <w:r w:rsidR="6F318A58" w:rsidRPr="47816364">
        <w:rPr>
          <w:rFonts w:ascii="system-ui" w:eastAsia="system-ui" w:hAnsi="system-ui" w:cs="system-ui"/>
          <w:color w:val="000000" w:themeColor="text1"/>
        </w:rPr>
        <w:t xml:space="preserve"> How It Works? | Wireshark Tutorial 2021 | Simplilearn," YouTube, [Video]. Available:</w:t>
      </w:r>
      <w:r w:rsidR="6F318A58" w:rsidRPr="47816364">
        <w:rPr>
          <w:rFonts w:ascii="system-ui" w:eastAsia="system-ui" w:hAnsi="system-ui" w:cs="system-ui"/>
          <w:color w:val="ECECEC"/>
        </w:rPr>
        <w:t xml:space="preserve"> </w:t>
      </w:r>
      <w:hyperlink r:id="rId28">
        <w:r w:rsidR="6F318A58" w:rsidRPr="47816364">
          <w:rPr>
            <w:rStyle w:val="Hyperlink"/>
            <w:u w:val="none"/>
          </w:rPr>
          <w:t>https://youtu.be/Lb-PJl9u3z8</w:t>
        </w:r>
      </w:hyperlink>
      <w:r w:rsidR="6F318A58" w:rsidRPr="47816364">
        <w:rPr>
          <w:rFonts w:ascii="system-ui" w:eastAsia="system-ui" w:hAnsi="system-ui" w:cs="system-ui"/>
          <w:color w:val="000000" w:themeColor="text1"/>
        </w:rPr>
        <w:t xml:space="preserve">. [Accessed: </w:t>
      </w:r>
      <w:r w:rsidR="3714B7B6" w:rsidRPr="47816364">
        <w:rPr>
          <w:rFonts w:ascii="system-ui" w:eastAsia="system-ui" w:hAnsi="system-ui" w:cs="system-ui"/>
          <w:color w:val="000000" w:themeColor="text1"/>
        </w:rPr>
        <w:t>April 29</w:t>
      </w:r>
      <w:r w:rsidR="3714B7B6" w:rsidRPr="47816364">
        <w:rPr>
          <w:rFonts w:ascii="system-ui" w:eastAsia="system-ui" w:hAnsi="system-ui" w:cs="system-ui"/>
          <w:color w:val="000000" w:themeColor="text1"/>
          <w:vertAlign w:val="superscript"/>
        </w:rPr>
        <w:t>th</w:t>
      </w:r>
      <w:r w:rsidR="3A97D6FA" w:rsidRPr="47816364">
        <w:rPr>
          <w:rFonts w:ascii="system-ui" w:eastAsia="system-ui" w:hAnsi="system-ui" w:cs="system-ui"/>
          <w:color w:val="000000" w:themeColor="text1"/>
        </w:rPr>
        <w:t>, 2024</w:t>
      </w:r>
      <w:r w:rsidR="3714B7B6" w:rsidRPr="47816364">
        <w:rPr>
          <w:rFonts w:ascii="system-ui" w:eastAsia="system-ui" w:hAnsi="system-ui" w:cs="system-ui"/>
          <w:color w:val="000000" w:themeColor="text1"/>
        </w:rPr>
        <w:t>]</w:t>
      </w:r>
      <w:r w:rsidR="6F318A58" w:rsidRPr="47816364">
        <w:rPr>
          <w:rFonts w:ascii="system-ui" w:eastAsia="system-ui" w:hAnsi="system-ui" w:cs="system-ui"/>
          <w:color w:val="000000" w:themeColor="text1"/>
        </w:rPr>
        <w:t>.</w:t>
      </w:r>
    </w:p>
    <w:p w14:paraId="25CEC758" w14:textId="313BB9EE" w:rsidR="79A0251A" w:rsidRDefault="79A0251A" w:rsidP="47816364">
      <w:pPr>
        <w:rPr>
          <w:rFonts w:ascii="system-ui" w:eastAsia="system-ui" w:hAnsi="system-ui" w:cs="system-ui"/>
          <w:color w:val="000000" w:themeColor="text1"/>
        </w:rPr>
      </w:pPr>
      <w:r w:rsidRPr="47816364">
        <w:rPr>
          <w:rFonts w:ascii="system-ui" w:eastAsia="system-ui" w:hAnsi="system-ui" w:cs="system-ui"/>
          <w:color w:val="000000" w:themeColor="text1"/>
        </w:rPr>
        <w:lastRenderedPageBreak/>
        <w:t>[10] "How to Use Wireshark to Capture, Filter and Inspect Packets," StationX.net, [Online]. Available:</w:t>
      </w:r>
      <w:r w:rsidRPr="47816364">
        <w:rPr>
          <w:rFonts w:ascii="system-ui" w:eastAsia="system-ui" w:hAnsi="system-ui" w:cs="system-ui"/>
          <w:color w:val="ECECEC"/>
        </w:rPr>
        <w:t xml:space="preserve"> </w:t>
      </w:r>
      <w:hyperlink r:id="rId29">
        <w:r w:rsidRPr="47816364">
          <w:rPr>
            <w:rStyle w:val="Hyperlink"/>
            <w:u w:val="none"/>
          </w:rPr>
          <w:t>https://www.stationx.net/how-to-use-wireshark-to-capture-network-traffic/</w:t>
        </w:r>
      </w:hyperlink>
      <w:r w:rsidRPr="47816364">
        <w:rPr>
          <w:rFonts w:ascii="system-ui" w:eastAsia="system-ui" w:hAnsi="system-ui" w:cs="system-ui"/>
          <w:color w:val="000000" w:themeColor="text1"/>
        </w:rPr>
        <w:t>. [Accessed:</w:t>
      </w:r>
      <w:r w:rsidR="083046FA" w:rsidRPr="47816364">
        <w:rPr>
          <w:rFonts w:ascii="system-ui" w:eastAsia="system-ui" w:hAnsi="system-ui" w:cs="system-ui"/>
          <w:color w:val="000000" w:themeColor="text1"/>
        </w:rPr>
        <w:t xml:space="preserve"> </w:t>
      </w:r>
      <w:r w:rsidRPr="47816364">
        <w:rPr>
          <w:rFonts w:ascii="system-ui" w:eastAsia="system-ui" w:hAnsi="system-ui" w:cs="system-ui"/>
          <w:color w:val="000000" w:themeColor="text1"/>
        </w:rPr>
        <w:t xml:space="preserve">April </w:t>
      </w:r>
      <w:r w:rsidR="28B0F55E" w:rsidRPr="47816364">
        <w:rPr>
          <w:rFonts w:ascii="system-ui" w:eastAsia="system-ui" w:hAnsi="system-ui" w:cs="system-ui"/>
          <w:color w:val="000000" w:themeColor="text1"/>
        </w:rPr>
        <w:t>29</w:t>
      </w:r>
      <w:r w:rsidR="28B0F55E" w:rsidRPr="47816364">
        <w:rPr>
          <w:rFonts w:ascii="system-ui" w:eastAsia="system-ui" w:hAnsi="system-ui" w:cs="system-ui"/>
          <w:color w:val="000000" w:themeColor="text1"/>
          <w:vertAlign w:val="superscript"/>
        </w:rPr>
        <w:t>th</w:t>
      </w:r>
      <w:r w:rsidR="6EE6D036" w:rsidRPr="47816364">
        <w:rPr>
          <w:rFonts w:ascii="system-ui" w:eastAsia="system-ui" w:hAnsi="system-ui" w:cs="system-ui"/>
          <w:color w:val="000000" w:themeColor="text1"/>
        </w:rPr>
        <w:t>, 2024</w:t>
      </w:r>
      <w:r w:rsidRPr="47816364">
        <w:rPr>
          <w:rFonts w:ascii="system-ui" w:eastAsia="system-ui" w:hAnsi="system-ui" w:cs="system-ui"/>
          <w:color w:val="000000" w:themeColor="text1"/>
        </w:rPr>
        <w:t>].</w:t>
      </w:r>
    </w:p>
    <w:p w14:paraId="74D2F8F0" w14:textId="0BF27F78" w:rsidR="2EA2249B" w:rsidRDefault="2EA2249B" w:rsidP="47816364">
      <w:pPr>
        <w:rPr>
          <w:rFonts w:ascii="system-ui" w:eastAsia="system-ui" w:hAnsi="system-ui" w:cs="system-ui"/>
          <w:color w:val="000000" w:themeColor="text1"/>
        </w:rPr>
      </w:pPr>
      <w:r w:rsidRPr="47816364">
        <w:rPr>
          <w:rFonts w:ascii="system-ui" w:eastAsia="system-ui" w:hAnsi="system-ui" w:cs="system-ui"/>
          <w:color w:val="000000" w:themeColor="text1"/>
        </w:rPr>
        <w:t>[11] "Ransomware WannaCry," Kaspersky, [Online]. Available:</w:t>
      </w:r>
      <w:r w:rsidRPr="47816364">
        <w:rPr>
          <w:rFonts w:ascii="system-ui" w:eastAsia="system-ui" w:hAnsi="system-ui" w:cs="system-ui"/>
          <w:color w:val="ECECEC"/>
        </w:rPr>
        <w:t xml:space="preserve"> </w:t>
      </w:r>
      <w:hyperlink r:id="rId30">
        <w:r w:rsidRPr="47816364">
          <w:rPr>
            <w:rStyle w:val="Hyperlink"/>
            <w:u w:val="none"/>
          </w:rPr>
          <w:t>https://www.kaspersky.com/resource-center/threats/ransomware-wannacry</w:t>
        </w:r>
      </w:hyperlink>
      <w:r w:rsidRPr="47816364">
        <w:rPr>
          <w:rFonts w:ascii="system-ui" w:eastAsia="system-ui" w:hAnsi="system-ui" w:cs="system-ui"/>
          <w:color w:val="000000" w:themeColor="text1"/>
        </w:rPr>
        <w:t xml:space="preserve">. [Accessed: </w:t>
      </w:r>
      <w:r w:rsidR="2C8C8DB6" w:rsidRPr="47816364">
        <w:rPr>
          <w:rFonts w:ascii="system-ui" w:eastAsia="system-ui" w:hAnsi="system-ui" w:cs="system-ui"/>
          <w:color w:val="000000" w:themeColor="text1"/>
        </w:rPr>
        <w:t>April 30</w:t>
      </w:r>
      <w:r w:rsidR="2C8C8DB6" w:rsidRPr="47816364">
        <w:rPr>
          <w:rFonts w:ascii="system-ui" w:eastAsia="system-ui" w:hAnsi="system-ui" w:cs="system-ui"/>
          <w:color w:val="000000" w:themeColor="text1"/>
          <w:vertAlign w:val="superscript"/>
        </w:rPr>
        <w:t>th</w:t>
      </w:r>
      <w:r w:rsidR="4888B5CA" w:rsidRPr="47816364">
        <w:rPr>
          <w:rFonts w:ascii="system-ui" w:eastAsia="system-ui" w:hAnsi="system-ui" w:cs="system-ui"/>
          <w:color w:val="000000" w:themeColor="text1"/>
        </w:rPr>
        <w:t>, 2024</w:t>
      </w:r>
      <w:r w:rsidRPr="47816364">
        <w:rPr>
          <w:rFonts w:ascii="system-ui" w:eastAsia="system-ui" w:hAnsi="system-ui" w:cs="system-ui"/>
          <w:color w:val="000000" w:themeColor="text1"/>
        </w:rPr>
        <w:t>].</w:t>
      </w:r>
    </w:p>
    <w:p w14:paraId="43F52A7E" w14:textId="675AF657" w:rsidR="5A71B7A6" w:rsidRDefault="5A71B7A6" w:rsidP="47816364">
      <w:pPr>
        <w:rPr>
          <w:rFonts w:ascii="system-ui" w:eastAsia="system-ui" w:hAnsi="system-ui" w:cs="system-ui"/>
          <w:color w:val="000000" w:themeColor="text1"/>
        </w:rPr>
      </w:pPr>
      <w:r w:rsidRPr="47816364">
        <w:rPr>
          <w:rFonts w:ascii="system-ui" w:eastAsia="system-ui" w:hAnsi="system-ui" w:cs="system-ui"/>
          <w:color w:val="000000" w:themeColor="text1"/>
        </w:rPr>
        <w:t>[12] CNN, "Ransomware 'WannaCry' attack explained," YouTube, [Video]. Available:</w:t>
      </w:r>
      <w:r w:rsidRPr="47816364">
        <w:rPr>
          <w:rFonts w:ascii="system-ui" w:eastAsia="system-ui" w:hAnsi="system-ui" w:cs="system-ui"/>
          <w:color w:val="ECECEC"/>
        </w:rPr>
        <w:t xml:space="preserve"> </w:t>
      </w:r>
      <w:hyperlink r:id="rId31">
        <w:r w:rsidRPr="47816364">
          <w:rPr>
            <w:rStyle w:val="Hyperlink"/>
            <w:u w:val="none"/>
          </w:rPr>
          <w:t>https://youtu.be/cZ543_0bjbw</w:t>
        </w:r>
      </w:hyperlink>
      <w:r w:rsidRPr="47816364">
        <w:rPr>
          <w:rFonts w:ascii="system-ui" w:eastAsia="system-ui" w:hAnsi="system-ui" w:cs="system-ui"/>
          <w:color w:val="000000" w:themeColor="text1"/>
        </w:rPr>
        <w:t>. [Accessed:</w:t>
      </w:r>
      <w:r w:rsidR="77D6B67C" w:rsidRPr="47816364">
        <w:rPr>
          <w:rFonts w:ascii="system-ui" w:eastAsia="system-ui" w:hAnsi="system-ui" w:cs="system-ui"/>
          <w:color w:val="000000" w:themeColor="text1"/>
        </w:rPr>
        <w:t xml:space="preserve"> April 30</w:t>
      </w:r>
      <w:r w:rsidR="77D6B67C" w:rsidRPr="47816364">
        <w:rPr>
          <w:rFonts w:ascii="system-ui" w:eastAsia="system-ui" w:hAnsi="system-ui" w:cs="system-ui"/>
          <w:color w:val="000000" w:themeColor="text1"/>
          <w:vertAlign w:val="superscript"/>
        </w:rPr>
        <w:t>th</w:t>
      </w:r>
      <w:r w:rsidR="6A27AB35" w:rsidRPr="47816364">
        <w:rPr>
          <w:rFonts w:ascii="system-ui" w:eastAsia="system-ui" w:hAnsi="system-ui" w:cs="system-ui"/>
          <w:color w:val="000000" w:themeColor="text1"/>
        </w:rPr>
        <w:t>, 2024</w:t>
      </w:r>
      <w:r w:rsidR="7E3FF4C2" w:rsidRPr="47816364">
        <w:rPr>
          <w:rFonts w:ascii="system-ui" w:eastAsia="system-ui" w:hAnsi="system-ui" w:cs="system-ui"/>
          <w:color w:val="000000" w:themeColor="text1"/>
        </w:rPr>
        <w:t>]</w:t>
      </w:r>
    </w:p>
    <w:p w14:paraId="47276005" w14:textId="396F0B63" w:rsidR="56FED564" w:rsidRDefault="56FED564" w:rsidP="47816364">
      <w:pPr>
        <w:rPr>
          <w:rFonts w:ascii="system-ui" w:eastAsia="system-ui" w:hAnsi="system-ui" w:cs="system-ui"/>
          <w:color w:val="000000" w:themeColor="text1"/>
        </w:rPr>
      </w:pPr>
      <w:r w:rsidRPr="47816364">
        <w:rPr>
          <w:rFonts w:ascii="system-ui" w:eastAsia="system-ui" w:hAnsi="system-ui" w:cs="system-ui"/>
          <w:color w:val="000000" w:themeColor="text1"/>
        </w:rPr>
        <w:t>[13] Palo Alto Networks Unit 42, "Ransomware in the Cloud: Understanding the Risk and Mitigation Strategies," YouTube, [Video]. Available:</w:t>
      </w:r>
      <w:r w:rsidRPr="47816364">
        <w:rPr>
          <w:rFonts w:ascii="system-ui" w:eastAsia="system-ui" w:hAnsi="system-ui" w:cs="system-ui"/>
          <w:color w:val="ECECEC"/>
        </w:rPr>
        <w:t xml:space="preserve"> </w:t>
      </w:r>
      <w:hyperlink r:id="rId32">
        <w:r w:rsidRPr="47816364">
          <w:rPr>
            <w:rStyle w:val="Hyperlink"/>
            <w:u w:val="none"/>
          </w:rPr>
          <w:t>https://youtu.be/FBcP6mlkOTQ</w:t>
        </w:r>
      </w:hyperlink>
      <w:r w:rsidRPr="47816364">
        <w:rPr>
          <w:rFonts w:ascii="system-ui" w:eastAsia="system-ui" w:hAnsi="system-ui" w:cs="system-ui"/>
          <w:color w:val="000000" w:themeColor="text1"/>
        </w:rPr>
        <w:t xml:space="preserve">. [Accessed: </w:t>
      </w:r>
      <w:r w:rsidR="222BF2D3" w:rsidRPr="47816364">
        <w:rPr>
          <w:rFonts w:ascii="system-ui" w:eastAsia="system-ui" w:hAnsi="system-ui" w:cs="system-ui"/>
          <w:color w:val="000000" w:themeColor="text1"/>
        </w:rPr>
        <w:t>April 30</w:t>
      </w:r>
      <w:r w:rsidR="222BF2D3" w:rsidRPr="47816364">
        <w:rPr>
          <w:rFonts w:ascii="system-ui" w:eastAsia="system-ui" w:hAnsi="system-ui" w:cs="system-ui"/>
          <w:color w:val="000000" w:themeColor="text1"/>
          <w:vertAlign w:val="superscript"/>
        </w:rPr>
        <w:t>th</w:t>
      </w:r>
      <w:r w:rsidR="72C4F2F4" w:rsidRPr="47816364">
        <w:rPr>
          <w:rFonts w:ascii="system-ui" w:eastAsia="system-ui" w:hAnsi="system-ui" w:cs="system-ui"/>
          <w:color w:val="000000" w:themeColor="text1"/>
        </w:rPr>
        <w:t>, 2024</w:t>
      </w:r>
      <w:r w:rsidRPr="47816364">
        <w:rPr>
          <w:rFonts w:ascii="system-ui" w:eastAsia="system-ui" w:hAnsi="system-ui" w:cs="system-ui"/>
          <w:color w:val="000000" w:themeColor="text1"/>
        </w:rPr>
        <w:t>].</w:t>
      </w:r>
    </w:p>
    <w:p w14:paraId="5FA989AA" w14:textId="2B2D7E2A" w:rsidR="1F46A526" w:rsidRDefault="1F46A526" w:rsidP="47816364">
      <w:pPr>
        <w:rPr>
          <w:rFonts w:ascii="system-ui" w:eastAsia="system-ui" w:hAnsi="system-ui" w:cs="system-ui"/>
          <w:color w:val="000000" w:themeColor="text1"/>
        </w:rPr>
      </w:pPr>
      <w:r w:rsidRPr="47816364">
        <w:rPr>
          <w:rFonts w:ascii="system-ui" w:eastAsia="system-ui" w:hAnsi="system-ui" w:cs="system-ui"/>
          <w:color w:val="000000" w:themeColor="text1"/>
        </w:rPr>
        <w:t xml:space="preserve">[14] "Unit42: </w:t>
      </w:r>
      <w:proofErr w:type="spellStart"/>
      <w:r w:rsidRPr="47816364">
        <w:rPr>
          <w:rFonts w:ascii="system-ui" w:eastAsia="system-ui" w:hAnsi="system-ui" w:cs="system-ui"/>
          <w:color w:val="000000" w:themeColor="text1"/>
        </w:rPr>
        <w:t>TeleRAT</w:t>
      </w:r>
      <w:proofErr w:type="spellEnd"/>
      <w:r w:rsidRPr="47816364">
        <w:rPr>
          <w:rFonts w:ascii="system-ui" w:eastAsia="system-ui" w:hAnsi="system-ui" w:cs="system-ui"/>
          <w:color w:val="000000" w:themeColor="text1"/>
        </w:rPr>
        <w:t>, Another Android Trojan Leveraging Telegram’s Bot API to Target Iranian Users," Palo Alto Networks, [Online]. Available:</w:t>
      </w:r>
      <w:r w:rsidRPr="47816364">
        <w:rPr>
          <w:rFonts w:ascii="system-ui" w:eastAsia="system-ui" w:hAnsi="system-ui" w:cs="system-ui"/>
          <w:color w:val="ECECEC"/>
        </w:rPr>
        <w:t xml:space="preserve"> </w:t>
      </w:r>
      <w:hyperlink r:id="rId33">
        <w:r w:rsidRPr="47816364">
          <w:rPr>
            <w:rStyle w:val="Hyperlink"/>
            <w:u w:val="none"/>
          </w:rPr>
          <w:t>https://unit42.paloaltonetworks.com/unit42-telerat-another-android-trojan-leveraging-telegrams-bot-api-to-target-iranian-users/</w:t>
        </w:r>
      </w:hyperlink>
      <w:r w:rsidRPr="47816364">
        <w:rPr>
          <w:rFonts w:ascii="system-ui" w:eastAsia="system-ui" w:hAnsi="system-ui" w:cs="system-ui"/>
          <w:color w:val="000000" w:themeColor="text1"/>
        </w:rPr>
        <w:t xml:space="preserve">. [Accessed: </w:t>
      </w:r>
      <w:r w:rsidR="1FE69D66" w:rsidRPr="47816364">
        <w:rPr>
          <w:rFonts w:ascii="system-ui" w:eastAsia="system-ui" w:hAnsi="system-ui" w:cs="system-ui"/>
          <w:color w:val="000000" w:themeColor="text1"/>
        </w:rPr>
        <w:t>April 30</w:t>
      </w:r>
      <w:r w:rsidR="1FE69D66" w:rsidRPr="47816364">
        <w:rPr>
          <w:rFonts w:ascii="system-ui" w:eastAsia="system-ui" w:hAnsi="system-ui" w:cs="system-ui"/>
          <w:color w:val="000000" w:themeColor="text1"/>
          <w:vertAlign w:val="superscript"/>
        </w:rPr>
        <w:t>th</w:t>
      </w:r>
      <w:r w:rsidR="43A1C449" w:rsidRPr="47816364">
        <w:rPr>
          <w:rFonts w:ascii="system-ui" w:eastAsia="system-ui" w:hAnsi="system-ui" w:cs="system-ui"/>
          <w:color w:val="000000" w:themeColor="text1"/>
        </w:rPr>
        <w:t>, 2024</w:t>
      </w:r>
      <w:r w:rsidRPr="47816364">
        <w:rPr>
          <w:rFonts w:ascii="system-ui" w:eastAsia="system-ui" w:hAnsi="system-ui" w:cs="system-ui"/>
          <w:color w:val="000000" w:themeColor="text1"/>
        </w:rPr>
        <w:t>].</w:t>
      </w:r>
    </w:p>
    <w:p w14:paraId="31EB68C9" w14:textId="11D3760F" w:rsidR="19AE1762" w:rsidRDefault="19AE1762" w:rsidP="47816364">
      <w:pPr>
        <w:rPr>
          <w:rFonts w:ascii="system-ui" w:eastAsia="system-ui" w:hAnsi="system-ui" w:cs="system-ui"/>
          <w:color w:val="000000" w:themeColor="text1"/>
        </w:rPr>
      </w:pPr>
      <w:r w:rsidRPr="47816364">
        <w:rPr>
          <w:rFonts w:ascii="system-ui" w:eastAsia="system-ui" w:hAnsi="system-ui" w:cs="system-ui"/>
          <w:color w:val="000000" w:themeColor="text1"/>
        </w:rPr>
        <w:t xml:space="preserve">[15] </w:t>
      </w:r>
      <w:r w:rsidRPr="47816364">
        <w:rPr>
          <w:rFonts w:ascii="system-ui" w:eastAsia="system-ui" w:hAnsi="system-ui" w:cs="system-ui"/>
        </w:rPr>
        <w:t xml:space="preserve">Hitachi Systems Security, "Whaling Attacks 101- Cybersecurity (2022)," YouTube, [Video]. Available: </w:t>
      </w:r>
      <w:hyperlink r:id="rId34">
        <w:r w:rsidRPr="47816364">
          <w:rPr>
            <w:rStyle w:val="Hyperlink"/>
            <w:u w:val="none"/>
          </w:rPr>
          <w:t>https://youtu.be/BU8h9GzdlSw</w:t>
        </w:r>
      </w:hyperlink>
      <w:r w:rsidRPr="47816364">
        <w:rPr>
          <w:rFonts w:ascii="system-ui" w:eastAsia="system-ui" w:hAnsi="system-ui" w:cs="system-ui"/>
        </w:rPr>
        <w:t>. [Accessed: M</w:t>
      </w:r>
      <w:r w:rsidR="55083052" w:rsidRPr="47816364">
        <w:rPr>
          <w:rFonts w:ascii="system-ui" w:eastAsia="system-ui" w:hAnsi="system-ui" w:cs="system-ui"/>
        </w:rPr>
        <w:t>ay 1</w:t>
      </w:r>
      <w:r w:rsidR="55083052" w:rsidRPr="47816364">
        <w:rPr>
          <w:rFonts w:ascii="system-ui" w:eastAsia="system-ui" w:hAnsi="system-ui" w:cs="system-ui"/>
          <w:vertAlign w:val="superscript"/>
        </w:rPr>
        <w:t>st</w:t>
      </w:r>
      <w:r w:rsidR="36964109" w:rsidRPr="47816364">
        <w:rPr>
          <w:rFonts w:ascii="system-ui" w:eastAsia="system-ui" w:hAnsi="system-ui" w:cs="system-ui"/>
        </w:rPr>
        <w:t>, 2024</w:t>
      </w:r>
      <w:r w:rsidRPr="47816364">
        <w:rPr>
          <w:rFonts w:ascii="system-ui" w:eastAsia="system-ui" w:hAnsi="system-ui" w:cs="system-ui"/>
        </w:rPr>
        <w:t>].</w:t>
      </w:r>
    </w:p>
    <w:p w14:paraId="628875C2" w14:textId="6596F7BE" w:rsidR="033DCDB8" w:rsidRDefault="033DCDB8" w:rsidP="47816364">
      <w:pPr>
        <w:rPr>
          <w:rFonts w:ascii="system-ui" w:eastAsia="system-ui" w:hAnsi="system-ui" w:cs="system-ui"/>
        </w:rPr>
      </w:pPr>
      <w:r w:rsidRPr="47816364">
        <w:rPr>
          <w:rFonts w:ascii="system-ui" w:eastAsia="system-ui" w:hAnsi="system-ui" w:cs="system-ui"/>
        </w:rPr>
        <w:t xml:space="preserve">[16] "What is a Whaling Attack?" Kaspersky, [Online]. Available: </w:t>
      </w:r>
      <w:hyperlink r:id="rId35">
        <w:r w:rsidRPr="47816364">
          <w:rPr>
            <w:rStyle w:val="Hyperlink"/>
          </w:rPr>
          <w:t>https://www.kaspersky.com/resource-center/definitions/what-is-a-whaling-attack</w:t>
        </w:r>
      </w:hyperlink>
      <w:r w:rsidRPr="47816364">
        <w:rPr>
          <w:rFonts w:ascii="system-ui" w:eastAsia="system-ui" w:hAnsi="system-ui" w:cs="system-ui"/>
        </w:rPr>
        <w:t xml:space="preserve">. [Accessed: </w:t>
      </w:r>
      <w:r w:rsidR="42A07DD1" w:rsidRPr="47816364">
        <w:rPr>
          <w:rFonts w:ascii="system-ui" w:eastAsia="system-ui" w:hAnsi="system-ui" w:cs="system-ui"/>
        </w:rPr>
        <w:t>May 1</w:t>
      </w:r>
      <w:r w:rsidR="42A07DD1" w:rsidRPr="47816364">
        <w:rPr>
          <w:rFonts w:ascii="system-ui" w:eastAsia="system-ui" w:hAnsi="system-ui" w:cs="system-ui"/>
          <w:vertAlign w:val="superscript"/>
        </w:rPr>
        <w:t>st</w:t>
      </w:r>
      <w:r w:rsidR="78F1A897" w:rsidRPr="47816364">
        <w:rPr>
          <w:rFonts w:ascii="system-ui" w:eastAsia="system-ui" w:hAnsi="system-ui" w:cs="system-ui"/>
        </w:rPr>
        <w:t>, 2024</w:t>
      </w:r>
      <w:r w:rsidR="42A07DD1" w:rsidRPr="47816364">
        <w:rPr>
          <w:rFonts w:ascii="system-ui" w:eastAsia="system-ui" w:hAnsi="system-ui" w:cs="system-ui"/>
        </w:rPr>
        <w:t>]</w:t>
      </w:r>
      <w:r w:rsidRPr="47816364">
        <w:rPr>
          <w:rFonts w:ascii="system-ui" w:eastAsia="system-ui" w:hAnsi="system-ui" w:cs="system-ui"/>
        </w:rPr>
        <w:t>.</w:t>
      </w:r>
    </w:p>
    <w:p w14:paraId="11553892" w14:textId="328EDAF5" w:rsidR="753161DB" w:rsidRDefault="753161DB" w:rsidP="47816364">
      <w:pPr>
        <w:rPr>
          <w:rFonts w:ascii="system-ui" w:eastAsia="system-ui" w:hAnsi="system-ui" w:cs="system-ui"/>
        </w:rPr>
      </w:pPr>
      <w:r w:rsidRPr="47816364">
        <w:rPr>
          <w:rFonts w:ascii="system-ui" w:eastAsia="system-ui" w:hAnsi="system-ui" w:cs="system-ui"/>
        </w:rPr>
        <w:t>[17] "Pharming," Imperva, [Online]. Available:</w:t>
      </w:r>
      <w:r w:rsidRPr="47816364">
        <w:rPr>
          <w:rFonts w:ascii="system-ui" w:eastAsia="system-ui" w:hAnsi="system-ui" w:cs="system-ui"/>
          <w:color w:val="ECECEC"/>
        </w:rPr>
        <w:t xml:space="preserve"> </w:t>
      </w:r>
      <w:hyperlink r:id="rId36">
        <w:r w:rsidRPr="47816364">
          <w:rPr>
            <w:rStyle w:val="Hyperlink"/>
            <w:u w:val="none"/>
          </w:rPr>
          <w:t>https://www.imperva.com/learn/application-security/pharming/</w:t>
        </w:r>
      </w:hyperlink>
      <w:r w:rsidRPr="47816364">
        <w:rPr>
          <w:rFonts w:ascii="system-ui" w:eastAsia="system-ui" w:hAnsi="system-ui" w:cs="system-ui"/>
        </w:rPr>
        <w:t>. [Accessed: May 1</w:t>
      </w:r>
      <w:r w:rsidRPr="47816364">
        <w:rPr>
          <w:rFonts w:ascii="system-ui" w:eastAsia="system-ui" w:hAnsi="system-ui" w:cs="system-ui"/>
          <w:vertAlign w:val="superscript"/>
        </w:rPr>
        <w:t>st</w:t>
      </w:r>
      <w:r w:rsidR="3DCF0008" w:rsidRPr="47816364">
        <w:rPr>
          <w:rFonts w:ascii="system-ui" w:eastAsia="system-ui" w:hAnsi="system-ui" w:cs="system-ui"/>
        </w:rPr>
        <w:t>, 2024</w:t>
      </w:r>
      <w:r w:rsidRPr="47816364">
        <w:rPr>
          <w:rFonts w:ascii="system-ui" w:eastAsia="system-ui" w:hAnsi="system-ui" w:cs="system-ui"/>
        </w:rPr>
        <w:t>].</w:t>
      </w:r>
    </w:p>
    <w:p w14:paraId="36D71C24" w14:textId="44972FBD" w:rsidR="47816364" w:rsidRDefault="00FD5A17" w:rsidP="47816364">
      <w:pPr>
        <w:rPr>
          <w:rFonts w:ascii="Monaco" w:eastAsia="Monaco" w:hAnsi="Monaco" w:cs="Monaco"/>
          <w:sz w:val="21"/>
          <w:szCs w:val="21"/>
        </w:rPr>
      </w:pPr>
      <w:r w:rsidRPr="0812115D">
        <w:rPr>
          <w:rFonts w:ascii="Monaco" w:eastAsia="Monaco" w:hAnsi="Monaco" w:cs="Monaco"/>
          <w:sz w:val="21"/>
          <w:szCs w:val="21"/>
        </w:rPr>
        <w:t xml:space="preserve">[18] </w:t>
      </w:r>
      <w:r w:rsidR="53877FC7" w:rsidRPr="0812115D">
        <w:rPr>
          <w:rFonts w:ascii="system-ui" w:eastAsia="system-ui" w:hAnsi="system-ui" w:cs="system-ui"/>
        </w:rPr>
        <w:t xml:space="preserve">Simplilearn, "What Is </w:t>
      </w:r>
      <w:proofErr w:type="gramStart"/>
      <w:r w:rsidR="53877FC7" w:rsidRPr="0812115D">
        <w:rPr>
          <w:rFonts w:ascii="system-ui" w:eastAsia="system-ui" w:hAnsi="system-ui" w:cs="system-ui"/>
        </w:rPr>
        <w:t>Firewall ?</w:t>
      </w:r>
      <w:proofErr w:type="gramEnd"/>
      <w:r w:rsidR="53877FC7" w:rsidRPr="0812115D">
        <w:rPr>
          <w:rFonts w:ascii="system-ui" w:eastAsia="system-ui" w:hAnsi="system-ui" w:cs="system-ui"/>
        </w:rPr>
        <w:t xml:space="preserve"> | Firewall Explained | Firewalls and Network Security | Simplilearn," YouTube, [Online]. Available:</w:t>
      </w:r>
      <w:r w:rsidR="53877FC7" w:rsidRPr="0812115D">
        <w:rPr>
          <w:rFonts w:ascii="system-ui" w:eastAsia="system-ui" w:hAnsi="system-ui" w:cs="system-ui"/>
          <w:color w:val="ECECEC"/>
        </w:rPr>
        <w:t xml:space="preserve"> </w:t>
      </w:r>
      <w:hyperlink r:id="rId37">
        <w:r w:rsidR="53877FC7" w:rsidRPr="0812115D">
          <w:rPr>
            <w:rStyle w:val="Hyperlink"/>
            <w:u w:val="none"/>
          </w:rPr>
          <w:t>https://youtu.be/9GZlVOafYTg</w:t>
        </w:r>
      </w:hyperlink>
      <w:r w:rsidR="53877FC7" w:rsidRPr="0812115D">
        <w:rPr>
          <w:rFonts w:ascii="system-ui" w:eastAsia="system-ui" w:hAnsi="system-ui" w:cs="system-ui"/>
          <w:color w:val="ECECEC"/>
        </w:rPr>
        <w:t xml:space="preserve">. </w:t>
      </w:r>
      <w:r w:rsidR="53877FC7" w:rsidRPr="0812115D">
        <w:rPr>
          <w:rFonts w:ascii="system-ui" w:eastAsia="system-ui" w:hAnsi="system-ui" w:cs="system-ui"/>
        </w:rPr>
        <w:t xml:space="preserve">[Accessed: May </w:t>
      </w:r>
      <w:r w:rsidR="2B19D851" w:rsidRPr="0812115D">
        <w:rPr>
          <w:rFonts w:ascii="system-ui" w:eastAsia="system-ui" w:hAnsi="system-ui" w:cs="system-ui"/>
        </w:rPr>
        <w:t>1</w:t>
      </w:r>
      <w:r w:rsidR="2B19D851" w:rsidRPr="0812115D">
        <w:rPr>
          <w:rFonts w:ascii="system-ui" w:eastAsia="system-ui" w:hAnsi="system-ui" w:cs="system-ui"/>
          <w:vertAlign w:val="superscript"/>
        </w:rPr>
        <w:t>st</w:t>
      </w:r>
      <w:r w:rsidR="09942131" w:rsidRPr="0812115D">
        <w:rPr>
          <w:rFonts w:ascii="system-ui" w:eastAsia="system-ui" w:hAnsi="system-ui" w:cs="system-ui"/>
        </w:rPr>
        <w:t>,</w:t>
      </w:r>
      <w:r w:rsidR="53877FC7" w:rsidRPr="0812115D">
        <w:rPr>
          <w:rFonts w:ascii="system-ui" w:eastAsia="system-ui" w:hAnsi="system-ui" w:cs="system-ui"/>
        </w:rPr>
        <w:t xml:space="preserve"> 2024].</w:t>
      </w:r>
    </w:p>
    <w:p w14:paraId="63F45CE1" w14:textId="4C9DB233" w:rsidR="0812115D" w:rsidRDefault="3DACEE26" w:rsidP="00DE9B19">
      <w:pPr>
        <w:rPr>
          <w:rFonts w:ascii="system-ui" w:eastAsia="system-ui" w:hAnsi="system-ui" w:cs="system-ui"/>
        </w:rPr>
      </w:pPr>
      <w:r w:rsidRPr="00DE9B19">
        <w:rPr>
          <w:rFonts w:ascii="system-ui" w:eastAsia="system-ui" w:hAnsi="system-ui" w:cs="system-ui"/>
        </w:rPr>
        <w:t>[19] Simplilearn, "What Is VPN &amp; How Does It Work? | VPN Explained In 5 Minutes | Virtual Private Network | Simplilearn," YouTube, [Online]. Available:</w:t>
      </w:r>
      <w:r w:rsidRPr="00DE9B19">
        <w:rPr>
          <w:rFonts w:ascii="system-ui" w:eastAsia="system-ui" w:hAnsi="system-ui" w:cs="system-ui"/>
          <w:color w:val="ECECEC"/>
        </w:rPr>
        <w:t xml:space="preserve"> </w:t>
      </w:r>
      <w:hyperlink r:id="rId38">
        <w:r w:rsidRPr="00DE9B19">
          <w:rPr>
            <w:rStyle w:val="Hyperlink"/>
            <w:u w:val="none"/>
          </w:rPr>
          <w:t>https://youtu.be/_-DekqEyAV0</w:t>
        </w:r>
      </w:hyperlink>
      <w:r w:rsidRPr="00DE9B19">
        <w:rPr>
          <w:rFonts w:ascii="system-ui" w:eastAsia="system-ui" w:hAnsi="system-ui" w:cs="system-ui"/>
        </w:rPr>
        <w:t>. [Accessed: May 1</w:t>
      </w:r>
      <w:r w:rsidRPr="00DE9B19">
        <w:rPr>
          <w:rFonts w:ascii="system-ui" w:eastAsia="system-ui" w:hAnsi="system-ui" w:cs="system-ui"/>
          <w:vertAlign w:val="superscript"/>
        </w:rPr>
        <w:t>st</w:t>
      </w:r>
      <w:r w:rsidRPr="00DE9B19">
        <w:rPr>
          <w:rFonts w:ascii="system-ui" w:eastAsia="system-ui" w:hAnsi="system-ui" w:cs="system-ui"/>
        </w:rPr>
        <w:t>, 2024].</w:t>
      </w:r>
    </w:p>
    <w:p w14:paraId="6FE952B9" w14:textId="71DC9795" w:rsidR="47816364" w:rsidRDefault="47816364" w:rsidP="47816364">
      <w:pPr>
        <w:rPr>
          <w:rFonts w:ascii="Monaco" w:eastAsia="Monaco" w:hAnsi="Monaco" w:cs="Monaco"/>
          <w:color w:val="FFFFFF" w:themeColor="background1"/>
          <w:sz w:val="21"/>
          <w:szCs w:val="21"/>
        </w:rPr>
      </w:pPr>
    </w:p>
    <w:sectPr w:rsidR="47816364" w:rsidSect="007C44A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71BF1" w14:textId="77777777" w:rsidR="007C44AE" w:rsidRDefault="007C44AE" w:rsidP="00690EE9">
      <w:pPr>
        <w:spacing w:after="0" w:line="240" w:lineRule="auto"/>
        <w:rPr>
          <w:rFonts w:hint="eastAsia"/>
        </w:rPr>
      </w:pPr>
      <w:r>
        <w:separator/>
      </w:r>
    </w:p>
  </w:endnote>
  <w:endnote w:type="continuationSeparator" w:id="0">
    <w:p w14:paraId="171182EE" w14:textId="77777777" w:rsidR="007C44AE" w:rsidRDefault="007C44AE" w:rsidP="00690EE9">
      <w:pPr>
        <w:spacing w:after="0" w:line="240" w:lineRule="auto"/>
        <w:rPr>
          <w:rFonts w:hint="eastAsia"/>
        </w:rPr>
      </w:pPr>
      <w:r>
        <w:continuationSeparator/>
      </w:r>
    </w:p>
  </w:endnote>
  <w:endnote w:type="continuationNotice" w:id="1">
    <w:p w14:paraId="3323EE86" w14:textId="77777777" w:rsidR="007C44AE" w:rsidRDefault="007C44AE">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Monac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4900A" w14:textId="77777777" w:rsidR="007C44AE" w:rsidRDefault="007C44AE" w:rsidP="00690EE9">
      <w:pPr>
        <w:spacing w:after="0" w:line="240" w:lineRule="auto"/>
        <w:rPr>
          <w:rFonts w:hint="eastAsia"/>
        </w:rPr>
      </w:pPr>
      <w:r>
        <w:separator/>
      </w:r>
    </w:p>
  </w:footnote>
  <w:footnote w:type="continuationSeparator" w:id="0">
    <w:p w14:paraId="37E0F61E" w14:textId="77777777" w:rsidR="007C44AE" w:rsidRDefault="007C44AE" w:rsidP="00690EE9">
      <w:pPr>
        <w:spacing w:after="0" w:line="240" w:lineRule="auto"/>
        <w:rPr>
          <w:rFonts w:hint="eastAsia"/>
        </w:rPr>
      </w:pPr>
      <w:r>
        <w:continuationSeparator/>
      </w:r>
    </w:p>
  </w:footnote>
  <w:footnote w:type="continuationNotice" w:id="1">
    <w:p w14:paraId="7FC8BBBB" w14:textId="77777777" w:rsidR="007C44AE" w:rsidRDefault="007C44AE">
      <w:pPr>
        <w:spacing w:after="0" w:line="240" w:lineRule="auto"/>
        <w:rPr>
          <w:rFonts w:hint="eastAsia"/>
        </w:rPr>
      </w:pPr>
    </w:p>
  </w:footnote>
</w:footnotes>
</file>

<file path=word/intelligence2.xml><?xml version="1.0" encoding="utf-8"?>
<int2:intelligence xmlns:int2="http://schemas.microsoft.com/office/intelligence/2020/intelligence" xmlns:oel="http://schemas.microsoft.com/office/2019/extlst">
  <int2:observations>
    <int2:bookmark int2:bookmarkName="_Int_lliy5wuH" int2:invalidationBookmarkName="" int2:hashCode="wLeJltCoEKNu9g" int2:id="30BMNxcd">
      <int2:state int2:value="Rejected" int2:type="AugLoop_Text_Critique"/>
    </int2:bookmark>
    <int2:bookmark int2:bookmarkName="_Int_Al19u9dv" int2:invalidationBookmarkName="" int2:hashCode="WL2wXYn1PxgMmW" int2:id="3jPwq6us">
      <int2:state int2:value="Rejected" int2:type="AugLoop_Text_Critique"/>
    </int2:bookmark>
    <int2:bookmark int2:bookmarkName="_Int_QaBFer6i" int2:invalidationBookmarkName="" int2:hashCode="pJ+KyogYBZFRHH" int2:id="LjzXOc6B">
      <int2:state int2:value="Rejected" int2:type="AugLoop_Text_Critique"/>
    </int2:bookmark>
    <int2:bookmark int2:bookmarkName="_Int_FPcHu7DG" int2:invalidationBookmarkName="" int2:hashCode="M7giAQgex8Q4y1" int2:id="RxVe6JoN">
      <int2:state int2:value="Rejected" int2:type="AugLoop_Text_Critique"/>
    </int2:bookmark>
    <int2:bookmark int2:bookmarkName="_Int_UMPCLUlc" int2:invalidationBookmarkName="" int2:hashCode="3aKsP3YcWmO9eC" int2:id="XR7jwsmz">
      <int2:state int2:value="Rejected" int2:type="AugLoop_Text_Critique"/>
    </int2:bookmark>
    <int2:bookmark int2:bookmarkName="_Int_OUd5WcI1" int2:invalidationBookmarkName="" int2:hashCode="e0dMsLOcF3PXGS" int2:id="d4uVmLzM">
      <int2:state int2:value="Rejected" int2:type="AugLoop_Text_Critique"/>
    </int2:bookmark>
    <int2:bookmark int2:bookmarkName="_Int_jlbyxJhw" int2:invalidationBookmarkName="" int2:hashCode="mEissd1ramqObk" int2:id="gwJfpKC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56946"/>
    <w:multiLevelType w:val="hybridMultilevel"/>
    <w:tmpl w:val="DE4208F8"/>
    <w:lvl w:ilvl="0" w:tplc="67CC6276">
      <w:start w:val="1"/>
      <w:numFmt w:val="bullet"/>
      <w:lvlText w:val="-"/>
      <w:lvlJc w:val="left"/>
      <w:pPr>
        <w:ind w:left="720" w:hanging="360"/>
      </w:pPr>
      <w:rPr>
        <w:rFonts w:ascii="Aptos" w:hAnsi="Aptos" w:hint="default"/>
      </w:rPr>
    </w:lvl>
    <w:lvl w:ilvl="1" w:tplc="B0BEEF8E">
      <w:start w:val="1"/>
      <w:numFmt w:val="bullet"/>
      <w:lvlText w:val="o"/>
      <w:lvlJc w:val="left"/>
      <w:pPr>
        <w:ind w:left="1440" w:hanging="360"/>
      </w:pPr>
      <w:rPr>
        <w:rFonts w:ascii="Courier New" w:hAnsi="Courier New" w:hint="default"/>
      </w:rPr>
    </w:lvl>
    <w:lvl w:ilvl="2" w:tplc="9C6EA40A">
      <w:start w:val="1"/>
      <w:numFmt w:val="bullet"/>
      <w:lvlText w:val=""/>
      <w:lvlJc w:val="left"/>
      <w:pPr>
        <w:ind w:left="2160" w:hanging="360"/>
      </w:pPr>
      <w:rPr>
        <w:rFonts w:ascii="Wingdings" w:hAnsi="Wingdings" w:hint="default"/>
      </w:rPr>
    </w:lvl>
    <w:lvl w:ilvl="3" w:tplc="845EA444">
      <w:start w:val="1"/>
      <w:numFmt w:val="bullet"/>
      <w:lvlText w:val=""/>
      <w:lvlJc w:val="left"/>
      <w:pPr>
        <w:ind w:left="2880" w:hanging="360"/>
      </w:pPr>
      <w:rPr>
        <w:rFonts w:ascii="Symbol" w:hAnsi="Symbol" w:hint="default"/>
      </w:rPr>
    </w:lvl>
    <w:lvl w:ilvl="4" w:tplc="527E2A9E">
      <w:start w:val="1"/>
      <w:numFmt w:val="bullet"/>
      <w:lvlText w:val="o"/>
      <w:lvlJc w:val="left"/>
      <w:pPr>
        <w:ind w:left="3600" w:hanging="360"/>
      </w:pPr>
      <w:rPr>
        <w:rFonts w:ascii="Courier New" w:hAnsi="Courier New" w:hint="default"/>
      </w:rPr>
    </w:lvl>
    <w:lvl w:ilvl="5" w:tplc="4E28E722">
      <w:start w:val="1"/>
      <w:numFmt w:val="bullet"/>
      <w:lvlText w:val=""/>
      <w:lvlJc w:val="left"/>
      <w:pPr>
        <w:ind w:left="4320" w:hanging="360"/>
      </w:pPr>
      <w:rPr>
        <w:rFonts w:ascii="Wingdings" w:hAnsi="Wingdings" w:hint="default"/>
      </w:rPr>
    </w:lvl>
    <w:lvl w:ilvl="6" w:tplc="9F46EC7E">
      <w:start w:val="1"/>
      <w:numFmt w:val="bullet"/>
      <w:lvlText w:val=""/>
      <w:lvlJc w:val="left"/>
      <w:pPr>
        <w:ind w:left="5040" w:hanging="360"/>
      </w:pPr>
      <w:rPr>
        <w:rFonts w:ascii="Symbol" w:hAnsi="Symbol" w:hint="default"/>
      </w:rPr>
    </w:lvl>
    <w:lvl w:ilvl="7" w:tplc="555CFEF4">
      <w:start w:val="1"/>
      <w:numFmt w:val="bullet"/>
      <w:lvlText w:val="o"/>
      <w:lvlJc w:val="left"/>
      <w:pPr>
        <w:ind w:left="5760" w:hanging="360"/>
      </w:pPr>
      <w:rPr>
        <w:rFonts w:ascii="Courier New" w:hAnsi="Courier New" w:hint="default"/>
      </w:rPr>
    </w:lvl>
    <w:lvl w:ilvl="8" w:tplc="78B68218">
      <w:start w:val="1"/>
      <w:numFmt w:val="bullet"/>
      <w:lvlText w:val=""/>
      <w:lvlJc w:val="left"/>
      <w:pPr>
        <w:ind w:left="6480" w:hanging="360"/>
      </w:pPr>
      <w:rPr>
        <w:rFonts w:ascii="Wingdings" w:hAnsi="Wingdings" w:hint="default"/>
      </w:rPr>
    </w:lvl>
  </w:abstractNum>
  <w:abstractNum w:abstractNumId="1" w15:restartNumberingAfterBreak="0">
    <w:nsid w:val="403C046E"/>
    <w:multiLevelType w:val="hybridMultilevel"/>
    <w:tmpl w:val="7AAEE8BC"/>
    <w:lvl w:ilvl="0" w:tplc="7FF8B40A">
      <w:start w:val="2"/>
      <w:numFmt w:val="bullet"/>
      <w:lvlText w:val="-"/>
      <w:lvlJc w:val="left"/>
      <w:pPr>
        <w:ind w:left="720" w:hanging="360"/>
      </w:pPr>
      <w:rPr>
        <w:rFonts w:ascii="Aptos" w:eastAsia="Aptos"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41907"/>
    <w:multiLevelType w:val="hybridMultilevel"/>
    <w:tmpl w:val="8DE4D930"/>
    <w:lvl w:ilvl="0" w:tplc="BDB2DE1A">
      <w:start w:val="1"/>
      <w:numFmt w:val="bullet"/>
      <w:lvlText w:val="-"/>
      <w:lvlJc w:val="left"/>
      <w:pPr>
        <w:ind w:left="720" w:hanging="360"/>
      </w:pPr>
      <w:rPr>
        <w:rFonts w:ascii="Aptos" w:hAnsi="Aptos" w:hint="default"/>
      </w:rPr>
    </w:lvl>
    <w:lvl w:ilvl="1" w:tplc="0CD0C98E">
      <w:start w:val="1"/>
      <w:numFmt w:val="bullet"/>
      <w:lvlText w:val="o"/>
      <w:lvlJc w:val="left"/>
      <w:pPr>
        <w:ind w:left="1440" w:hanging="360"/>
      </w:pPr>
      <w:rPr>
        <w:rFonts w:ascii="Courier New" w:hAnsi="Courier New" w:hint="default"/>
      </w:rPr>
    </w:lvl>
    <w:lvl w:ilvl="2" w:tplc="E132E604">
      <w:start w:val="1"/>
      <w:numFmt w:val="bullet"/>
      <w:lvlText w:val=""/>
      <w:lvlJc w:val="left"/>
      <w:pPr>
        <w:ind w:left="2160" w:hanging="360"/>
      </w:pPr>
      <w:rPr>
        <w:rFonts w:ascii="Wingdings" w:hAnsi="Wingdings" w:hint="default"/>
      </w:rPr>
    </w:lvl>
    <w:lvl w:ilvl="3" w:tplc="BD26D8EA">
      <w:start w:val="1"/>
      <w:numFmt w:val="bullet"/>
      <w:lvlText w:val=""/>
      <w:lvlJc w:val="left"/>
      <w:pPr>
        <w:ind w:left="2880" w:hanging="360"/>
      </w:pPr>
      <w:rPr>
        <w:rFonts w:ascii="Symbol" w:hAnsi="Symbol" w:hint="default"/>
      </w:rPr>
    </w:lvl>
    <w:lvl w:ilvl="4" w:tplc="091CBC90">
      <w:start w:val="1"/>
      <w:numFmt w:val="bullet"/>
      <w:lvlText w:val="o"/>
      <w:lvlJc w:val="left"/>
      <w:pPr>
        <w:ind w:left="3600" w:hanging="360"/>
      </w:pPr>
      <w:rPr>
        <w:rFonts w:ascii="Courier New" w:hAnsi="Courier New" w:hint="default"/>
      </w:rPr>
    </w:lvl>
    <w:lvl w:ilvl="5" w:tplc="646019F2">
      <w:start w:val="1"/>
      <w:numFmt w:val="bullet"/>
      <w:lvlText w:val=""/>
      <w:lvlJc w:val="left"/>
      <w:pPr>
        <w:ind w:left="4320" w:hanging="360"/>
      </w:pPr>
      <w:rPr>
        <w:rFonts w:ascii="Wingdings" w:hAnsi="Wingdings" w:hint="default"/>
      </w:rPr>
    </w:lvl>
    <w:lvl w:ilvl="6" w:tplc="DD2EC5A6">
      <w:start w:val="1"/>
      <w:numFmt w:val="bullet"/>
      <w:lvlText w:val=""/>
      <w:lvlJc w:val="left"/>
      <w:pPr>
        <w:ind w:left="5040" w:hanging="360"/>
      </w:pPr>
      <w:rPr>
        <w:rFonts w:ascii="Symbol" w:hAnsi="Symbol" w:hint="default"/>
      </w:rPr>
    </w:lvl>
    <w:lvl w:ilvl="7" w:tplc="2A1CF98E">
      <w:start w:val="1"/>
      <w:numFmt w:val="bullet"/>
      <w:lvlText w:val="o"/>
      <w:lvlJc w:val="left"/>
      <w:pPr>
        <w:ind w:left="5760" w:hanging="360"/>
      </w:pPr>
      <w:rPr>
        <w:rFonts w:ascii="Courier New" w:hAnsi="Courier New" w:hint="default"/>
      </w:rPr>
    </w:lvl>
    <w:lvl w:ilvl="8" w:tplc="603670BC">
      <w:start w:val="1"/>
      <w:numFmt w:val="bullet"/>
      <w:lvlText w:val=""/>
      <w:lvlJc w:val="left"/>
      <w:pPr>
        <w:ind w:left="6480" w:hanging="360"/>
      </w:pPr>
      <w:rPr>
        <w:rFonts w:ascii="Wingdings" w:hAnsi="Wingdings" w:hint="default"/>
      </w:rPr>
    </w:lvl>
  </w:abstractNum>
  <w:abstractNum w:abstractNumId="3" w15:restartNumberingAfterBreak="0">
    <w:nsid w:val="5677A38B"/>
    <w:multiLevelType w:val="hybridMultilevel"/>
    <w:tmpl w:val="DA626F92"/>
    <w:lvl w:ilvl="0" w:tplc="B96AC550">
      <w:start w:val="1"/>
      <w:numFmt w:val="bullet"/>
      <w:lvlText w:val="-"/>
      <w:lvlJc w:val="left"/>
      <w:pPr>
        <w:ind w:left="720" w:hanging="360"/>
      </w:pPr>
      <w:rPr>
        <w:rFonts w:ascii="Aptos" w:hAnsi="Aptos" w:hint="default"/>
      </w:rPr>
    </w:lvl>
    <w:lvl w:ilvl="1" w:tplc="4A12194C">
      <w:start w:val="1"/>
      <w:numFmt w:val="bullet"/>
      <w:lvlText w:val="o"/>
      <w:lvlJc w:val="left"/>
      <w:pPr>
        <w:ind w:left="1440" w:hanging="360"/>
      </w:pPr>
      <w:rPr>
        <w:rFonts w:ascii="Courier New" w:hAnsi="Courier New" w:hint="default"/>
      </w:rPr>
    </w:lvl>
    <w:lvl w:ilvl="2" w:tplc="D7A690FE">
      <w:start w:val="1"/>
      <w:numFmt w:val="bullet"/>
      <w:lvlText w:val=""/>
      <w:lvlJc w:val="left"/>
      <w:pPr>
        <w:ind w:left="2160" w:hanging="360"/>
      </w:pPr>
      <w:rPr>
        <w:rFonts w:ascii="Wingdings" w:hAnsi="Wingdings" w:hint="default"/>
      </w:rPr>
    </w:lvl>
    <w:lvl w:ilvl="3" w:tplc="F60A8964">
      <w:start w:val="1"/>
      <w:numFmt w:val="bullet"/>
      <w:lvlText w:val=""/>
      <w:lvlJc w:val="left"/>
      <w:pPr>
        <w:ind w:left="2880" w:hanging="360"/>
      </w:pPr>
      <w:rPr>
        <w:rFonts w:ascii="Symbol" w:hAnsi="Symbol" w:hint="default"/>
      </w:rPr>
    </w:lvl>
    <w:lvl w:ilvl="4" w:tplc="298EB8B4">
      <w:start w:val="1"/>
      <w:numFmt w:val="bullet"/>
      <w:lvlText w:val="o"/>
      <w:lvlJc w:val="left"/>
      <w:pPr>
        <w:ind w:left="3600" w:hanging="360"/>
      </w:pPr>
      <w:rPr>
        <w:rFonts w:ascii="Courier New" w:hAnsi="Courier New" w:hint="default"/>
      </w:rPr>
    </w:lvl>
    <w:lvl w:ilvl="5" w:tplc="89481A64">
      <w:start w:val="1"/>
      <w:numFmt w:val="bullet"/>
      <w:lvlText w:val=""/>
      <w:lvlJc w:val="left"/>
      <w:pPr>
        <w:ind w:left="4320" w:hanging="360"/>
      </w:pPr>
      <w:rPr>
        <w:rFonts w:ascii="Wingdings" w:hAnsi="Wingdings" w:hint="default"/>
      </w:rPr>
    </w:lvl>
    <w:lvl w:ilvl="6" w:tplc="C9D44AF4">
      <w:start w:val="1"/>
      <w:numFmt w:val="bullet"/>
      <w:lvlText w:val=""/>
      <w:lvlJc w:val="left"/>
      <w:pPr>
        <w:ind w:left="5040" w:hanging="360"/>
      </w:pPr>
      <w:rPr>
        <w:rFonts w:ascii="Symbol" w:hAnsi="Symbol" w:hint="default"/>
      </w:rPr>
    </w:lvl>
    <w:lvl w:ilvl="7" w:tplc="FC561C1C">
      <w:start w:val="1"/>
      <w:numFmt w:val="bullet"/>
      <w:lvlText w:val="o"/>
      <w:lvlJc w:val="left"/>
      <w:pPr>
        <w:ind w:left="5760" w:hanging="360"/>
      </w:pPr>
      <w:rPr>
        <w:rFonts w:ascii="Courier New" w:hAnsi="Courier New" w:hint="default"/>
      </w:rPr>
    </w:lvl>
    <w:lvl w:ilvl="8" w:tplc="E4261114">
      <w:start w:val="1"/>
      <w:numFmt w:val="bullet"/>
      <w:lvlText w:val=""/>
      <w:lvlJc w:val="left"/>
      <w:pPr>
        <w:ind w:left="6480" w:hanging="360"/>
      </w:pPr>
      <w:rPr>
        <w:rFonts w:ascii="Wingdings" w:hAnsi="Wingdings" w:hint="default"/>
      </w:rPr>
    </w:lvl>
  </w:abstractNum>
  <w:abstractNum w:abstractNumId="4" w15:restartNumberingAfterBreak="0">
    <w:nsid w:val="59C56F52"/>
    <w:multiLevelType w:val="hybridMultilevel"/>
    <w:tmpl w:val="187E0C60"/>
    <w:lvl w:ilvl="0" w:tplc="0532D324">
      <w:start w:val="1"/>
      <w:numFmt w:val="lowerLetter"/>
      <w:lvlText w:val="%1)"/>
      <w:lvlJc w:val="left"/>
      <w:pPr>
        <w:ind w:left="720" w:hanging="360"/>
      </w:pPr>
    </w:lvl>
    <w:lvl w:ilvl="1" w:tplc="C42EC8F2">
      <w:start w:val="1"/>
      <w:numFmt w:val="lowerLetter"/>
      <w:lvlText w:val="%2."/>
      <w:lvlJc w:val="left"/>
      <w:pPr>
        <w:ind w:left="1440" w:hanging="360"/>
      </w:pPr>
    </w:lvl>
    <w:lvl w:ilvl="2" w:tplc="79B6C9D8">
      <w:start w:val="1"/>
      <w:numFmt w:val="lowerRoman"/>
      <w:lvlText w:val="%3."/>
      <w:lvlJc w:val="right"/>
      <w:pPr>
        <w:ind w:left="2160" w:hanging="180"/>
      </w:pPr>
    </w:lvl>
    <w:lvl w:ilvl="3" w:tplc="E2321DEA">
      <w:start w:val="1"/>
      <w:numFmt w:val="decimal"/>
      <w:lvlText w:val="%4."/>
      <w:lvlJc w:val="left"/>
      <w:pPr>
        <w:ind w:left="2880" w:hanging="360"/>
      </w:pPr>
    </w:lvl>
    <w:lvl w:ilvl="4" w:tplc="EA78803E">
      <w:start w:val="1"/>
      <w:numFmt w:val="lowerLetter"/>
      <w:lvlText w:val="%5."/>
      <w:lvlJc w:val="left"/>
      <w:pPr>
        <w:ind w:left="3600" w:hanging="360"/>
      </w:pPr>
    </w:lvl>
    <w:lvl w:ilvl="5" w:tplc="6AB28EF8">
      <w:start w:val="1"/>
      <w:numFmt w:val="lowerRoman"/>
      <w:lvlText w:val="%6."/>
      <w:lvlJc w:val="right"/>
      <w:pPr>
        <w:ind w:left="4320" w:hanging="180"/>
      </w:pPr>
    </w:lvl>
    <w:lvl w:ilvl="6" w:tplc="5BD8D37A">
      <w:start w:val="1"/>
      <w:numFmt w:val="decimal"/>
      <w:lvlText w:val="%7."/>
      <w:lvlJc w:val="left"/>
      <w:pPr>
        <w:ind w:left="5040" w:hanging="360"/>
      </w:pPr>
    </w:lvl>
    <w:lvl w:ilvl="7" w:tplc="6766463E">
      <w:start w:val="1"/>
      <w:numFmt w:val="lowerLetter"/>
      <w:lvlText w:val="%8."/>
      <w:lvlJc w:val="left"/>
      <w:pPr>
        <w:ind w:left="5760" w:hanging="360"/>
      </w:pPr>
    </w:lvl>
    <w:lvl w:ilvl="8" w:tplc="15D0532C">
      <w:start w:val="1"/>
      <w:numFmt w:val="lowerRoman"/>
      <w:lvlText w:val="%9."/>
      <w:lvlJc w:val="right"/>
      <w:pPr>
        <w:ind w:left="6480" w:hanging="180"/>
      </w:pPr>
    </w:lvl>
  </w:abstractNum>
  <w:abstractNum w:abstractNumId="5" w15:restartNumberingAfterBreak="0">
    <w:nsid w:val="5ADB4B14"/>
    <w:multiLevelType w:val="hybridMultilevel"/>
    <w:tmpl w:val="90F0AD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961582"/>
    <w:multiLevelType w:val="hybridMultilevel"/>
    <w:tmpl w:val="34CCDD66"/>
    <w:lvl w:ilvl="0" w:tplc="E1DAF526">
      <w:start w:val="2"/>
      <w:numFmt w:val="bullet"/>
      <w:lvlText w:val="-"/>
      <w:lvlJc w:val="left"/>
      <w:pPr>
        <w:ind w:left="720" w:hanging="360"/>
      </w:pPr>
      <w:rPr>
        <w:rFonts w:ascii="Aptos" w:eastAsia="Aptos" w:hAnsi="Aptos"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9434215">
    <w:abstractNumId w:val="2"/>
  </w:num>
  <w:num w:numId="2" w16cid:durableId="1460033728">
    <w:abstractNumId w:val="0"/>
  </w:num>
  <w:num w:numId="3" w16cid:durableId="516889275">
    <w:abstractNumId w:val="3"/>
  </w:num>
  <w:num w:numId="4" w16cid:durableId="348528950">
    <w:abstractNumId w:val="4"/>
  </w:num>
  <w:num w:numId="5" w16cid:durableId="1459839778">
    <w:abstractNumId w:val="5"/>
  </w:num>
  <w:num w:numId="6" w16cid:durableId="2145462050">
    <w:abstractNumId w:val="6"/>
  </w:num>
  <w:num w:numId="7" w16cid:durableId="989364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56FC25"/>
    <w:rsid w:val="00010860"/>
    <w:rsid w:val="00016FC0"/>
    <w:rsid w:val="0003216C"/>
    <w:rsid w:val="000337D1"/>
    <w:rsid w:val="00037D0F"/>
    <w:rsid w:val="00041523"/>
    <w:rsid w:val="00044939"/>
    <w:rsid w:val="00044FB3"/>
    <w:rsid w:val="0004618E"/>
    <w:rsid w:val="00055090"/>
    <w:rsid w:val="000568A4"/>
    <w:rsid w:val="000A6403"/>
    <w:rsid w:val="000D2B2B"/>
    <w:rsid w:val="000D7002"/>
    <w:rsid w:val="000E112F"/>
    <w:rsid w:val="000E49A4"/>
    <w:rsid w:val="000E5670"/>
    <w:rsid w:val="00100B1C"/>
    <w:rsid w:val="001066D5"/>
    <w:rsid w:val="0012276A"/>
    <w:rsid w:val="001278C7"/>
    <w:rsid w:val="001279DC"/>
    <w:rsid w:val="00135322"/>
    <w:rsid w:val="00137E11"/>
    <w:rsid w:val="00137F84"/>
    <w:rsid w:val="00175431"/>
    <w:rsid w:val="00175BFD"/>
    <w:rsid w:val="00186547"/>
    <w:rsid w:val="0019264C"/>
    <w:rsid w:val="001A5712"/>
    <w:rsid w:val="001C04C4"/>
    <w:rsid w:val="001D7216"/>
    <w:rsid w:val="001E188F"/>
    <w:rsid w:val="001F5785"/>
    <w:rsid w:val="002033D0"/>
    <w:rsid w:val="00214437"/>
    <w:rsid w:val="002148B7"/>
    <w:rsid w:val="002309B3"/>
    <w:rsid w:val="00236C23"/>
    <w:rsid w:val="00250114"/>
    <w:rsid w:val="00250215"/>
    <w:rsid w:val="002657D5"/>
    <w:rsid w:val="00281A69"/>
    <w:rsid w:val="00291E27"/>
    <w:rsid w:val="002A08C5"/>
    <w:rsid w:val="002B1D06"/>
    <w:rsid w:val="002E52C5"/>
    <w:rsid w:val="002F4A6E"/>
    <w:rsid w:val="00300D70"/>
    <w:rsid w:val="00304575"/>
    <w:rsid w:val="003143FB"/>
    <w:rsid w:val="003145D5"/>
    <w:rsid w:val="00324451"/>
    <w:rsid w:val="00324CC2"/>
    <w:rsid w:val="00345E7D"/>
    <w:rsid w:val="0037146A"/>
    <w:rsid w:val="00380A09"/>
    <w:rsid w:val="00392E81"/>
    <w:rsid w:val="00393ECB"/>
    <w:rsid w:val="003C041B"/>
    <w:rsid w:val="003D4EA3"/>
    <w:rsid w:val="00412CFD"/>
    <w:rsid w:val="00415C64"/>
    <w:rsid w:val="004408B1"/>
    <w:rsid w:val="004438A6"/>
    <w:rsid w:val="004455C2"/>
    <w:rsid w:val="0045769C"/>
    <w:rsid w:val="00460B21"/>
    <w:rsid w:val="00465798"/>
    <w:rsid w:val="00467D84"/>
    <w:rsid w:val="00470153"/>
    <w:rsid w:val="00472E25"/>
    <w:rsid w:val="00477117"/>
    <w:rsid w:val="00486422"/>
    <w:rsid w:val="00490586"/>
    <w:rsid w:val="004A468D"/>
    <w:rsid w:val="004C2EC1"/>
    <w:rsid w:val="004E603B"/>
    <w:rsid w:val="004E7709"/>
    <w:rsid w:val="004F13E7"/>
    <w:rsid w:val="00500007"/>
    <w:rsid w:val="00515907"/>
    <w:rsid w:val="00516DF6"/>
    <w:rsid w:val="00517C87"/>
    <w:rsid w:val="00531704"/>
    <w:rsid w:val="005375D2"/>
    <w:rsid w:val="005454AB"/>
    <w:rsid w:val="005477D4"/>
    <w:rsid w:val="00551FF5"/>
    <w:rsid w:val="00565B1C"/>
    <w:rsid w:val="00576E29"/>
    <w:rsid w:val="005814D1"/>
    <w:rsid w:val="0059150B"/>
    <w:rsid w:val="00592648"/>
    <w:rsid w:val="00597E16"/>
    <w:rsid w:val="005A01DD"/>
    <w:rsid w:val="005B76C5"/>
    <w:rsid w:val="005D2F85"/>
    <w:rsid w:val="005E11A3"/>
    <w:rsid w:val="00606378"/>
    <w:rsid w:val="006260DF"/>
    <w:rsid w:val="00632B6D"/>
    <w:rsid w:val="00642165"/>
    <w:rsid w:val="006563FF"/>
    <w:rsid w:val="00662E1A"/>
    <w:rsid w:val="006668EC"/>
    <w:rsid w:val="0067321D"/>
    <w:rsid w:val="00676DDC"/>
    <w:rsid w:val="0067728D"/>
    <w:rsid w:val="00682B05"/>
    <w:rsid w:val="00690EE9"/>
    <w:rsid w:val="006C1D32"/>
    <w:rsid w:val="006C54F1"/>
    <w:rsid w:val="006D1921"/>
    <w:rsid w:val="006D250C"/>
    <w:rsid w:val="00705B7E"/>
    <w:rsid w:val="007110BD"/>
    <w:rsid w:val="007153C0"/>
    <w:rsid w:val="007257D6"/>
    <w:rsid w:val="00736DB9"/>
    <w:rsid w:val="00742B5D"/>
    <w:rsid w:val="00755E7E"/>
    <w:rsid w:val="00764816"/>
    <w:rsid w:val="00767D3E"/>
    <w:rsid w:val="00771CDA"/>
    <w:rsid w:val="007A418F"/>
    <w:rsid w:val="007B51A1"/>
    <w:rsid w:val="007C44AE"/>
    <w:rsid w:val="007E5AC8"/>
    <w:rsid w:val="007F318B"/>
    <w:rsid w:val="00802B39"/>
    <w:rsid w:val="008071F8"/>
    <w:rsid w:val="00822FC3"/>
    <w:rsid w:val="0082627F"/>
    <w:rsid w:val="00830212"/>
    <w:rsid w:val="00847CBD"/>
    <w:rsid w:val="0086033F"/>
    <w:rsid w:val="0086241A"/>
    <w:rsid w:val="0087147F"/>
    <w:rsid w:val="00897194"/>
    <w:rsid w:val="008A6BDD"/>
    <w:rsid w:val="008B0711"/>
    <w:rsid w:val="008B76EB"/>
    <w:rsid w:val="008C3774"/>
    <w:rsid w:val="008E25DB"/>
    <w:rsid w:val="008E3E2E"/>
    <w:rsid w:val="008F243C"/>
    <w:rsid w:val="00900C19"/>
    <w:rsid w:val="009157CE"/>
    <w:rsid w:val="00916EB2"/>
    <w:rsid w:val="0092569B"/>
    <w:rsid w:val="00927859"/>
    <w:rsid w:val="00930BC1"/>
    <w:rsid w:val="009318AF"/>
    <w:rsid w:val="00951137"/>
    <w:rsid w:val="009542B6"/>
    <w:rsid w:val="00955F62"/>
    <w:rsid w:val="0095C451"/>
    <w:rsid w:val="00962419"/>
    <w:rsid w:val="009633F1"/>
    <w:rsid w:val="00966ECB"/>
    <w:rsid w:val="009744D5"/>
    <w:rsid w:val="009804D8"/>
    <w:rsid w:val="009A30CA"/>
    <w:rsid w:val="009C2F29"/>
    <w:rsid w:val="009F77AB"/>
    <w:rsid w:val="00A03349"/>
    <w:rsid w:val="00A04F68"/>
    <w:rsid w:val="00A062C3"/>
    <w:rsid w:val="00A064AA"/>
    <w:rsid w:val="00A070EE"/>
    <w:rsid w:val="00A16AD7"/>
    <w:rsid w:val="00A33331"/>
    <w:rsid w:val="00A41166"/>
    <w:rsid w:val="00A46FC3"/>
    <w:rsid w:val="00A52822"/>
    <w:rsid w:val="00A53EDD"/>
    <w:rsid w:val="00A658D1"/>
    <w:rsid w:val="00A70B74"/>
    <w:rsid w:val="00A75E48"/>
    <w:rsid w:val="00A90D22"/>
    <w:rsid w:val="00A93680"/>
    <w:rsid w:val="00A93CEE"/>
    <w:rsid w:val="00AA487A"/>
    <w:rsid w:val="00AC1B92"/>
    <w:rsid w:val="00AC3F37"/>
    <w:rsid w:val="00AF279F"/>
    <w:rsid w:val="00AF4562"/>
    <w:rsid w:val="00AF5BBE"/>
    <w:rsid w:val="00B04528"/>
    <w:rsid w:val="00B12544"/>
    <w:rsid w:val="00B25378"/>
    <w:rsid w:val="00B362F3"/>
    <w:rsid w:val="00B54A38"/>
    <w:rsid w:val="00B75C7D"/>
    <w:rsid w:val="00B7787E"/>
    <w:rsid w:val="00B8338E"/>
    <w:rsid w:val="00B84DE1"/>
    <w:rsid w:val="00BB45DF"/>
    <w:rsid w:val="00BC4E42"/>
    <w:rsid w:val="00BE069C"/>
    <w:rsid w:val="00BE62B2"/>
    <w:rsid w:val="00BE777E"/>
    <w:rsid w:val="00BF2A2D"/>
    <w:rsid w:val="00BF55B7"/>
    <w:rsid w:val="00C07FDD"/>
    <w:rsid w:val="00C135D4"/>
    <w:rsid w:val="00C16AAA"/>
    <w:rsid w:val="00C17DA8"/>
    <w:rsid w:val="00C23330"/>
    <w:rsid w:val="00C3410A"/>
    <w:rsid w:val="00C52AE0"/>
    <w:rsid w:val="00C56A37"/>
    <w:rsid w:val="00C811C4"/>
    <w:rsid w:val="00C8126B"/>
    <w:rsid w:val="00C81F76"/>
    <w:rsid w:val="00C84072"/>
    <w:rsid w:val="00C87CB1"/>
    <w:rsid w:val="00C94FE5"/>
    <w:rsid w:val="00C975D6"/>
    <w:rsid w:val="00CA7E23"/>
    <w:rsid w:val="00CB0EAF"/>
    <w:rsid w:val="00CB79A5"/>
    <w:rsid w:val="00CC0AF4"/>
    <w:rsid w:val="00CE4901"/>
    <w:rsid w:val="00CE5B27"/>
    <w:rsid w:val="00CE78BA"/>
    <w:rsid w:val="00CF319D"/>
    <w:rsid w:val="00CF36AA"/>
    <w:rsid w:val="00D03DD7"/>
    <w:rsid w:val="00D0485E"/>
    <w:rsid w:val="00D06689"/>
    <w:rsid w:val="00D107CA"/>
    <w:rsid w:val="00D14110"/>
    <w:rsid w:val="00D17F35"/>
    <w:rsid w:val="00D266F0"/>
    <w:rsid w:val="00D52B36"/>
    <w:rsid w:val="00D55571"/>
    <w:rsid w:val="00D74FD2"/>
    <w:rsid w:val="00D75F71"/>
    <w:rsid w:val="00D94C1F"/>
    <w:rsid w:val="00DA1A79"/>
    <w:rsid w:val="00DA1AB3"/>
    <w:rsid w:val="00DC77F5"/>
    <w:rsid w:val="00DE9B19"/>
    <w:rsid w:val="00E04A40"/>
    <w:rsid w:val="00E133CF"/>
    <w:rsid w:val="00E148E8"/>
    <w:rsid w:val="00E2045D"/>
    <w:rsid w:val="00E21F3D"/>
    <w:rsid w:val="00E3457C"/>
    <w:rsid w:val="00E87F1E"/>
    <w:rsid w:val="00EA0814"/>
    <w:rsid w:val="00EB071A"/>
    <w:rsid w:val="00EB4B03"/>
    <w:rsid w:val="00EC1B19"/>
    <w:rsid w:val="00EC6A3E"/>
    <w:rsid w:val="00ED0598"/>
    <w:rsid w:val="00EE01F0"/>
    <w:rsid w:val="00EF7C8E"/>
    <w:rsid w:val="00F10BD8"/>
    <w:rsid w:val="00F10E98"/>
    <w:rsid w:val="00F26327"/>
    <w:rsid w:val="00F34FBA"/>
    <w:rsid w:val="00F3730E"/>
    <w:rsid w:val="00F463F1"/>
    <w:rsid w:val="00F521AB"/>
    <w:rsid w:val="00F5331A"/>
    <w:rsid w:val="00F61203"/>
    <w:rsid w:val="00FB277D"/>
    <w:rsid w:val="00FB7D65"/>
    <w:rsid w:val="00FB7E78"/>
    <w:rsid w:val="00FD5A17"/>
    <w:rsid w:val="00FF5DB7"/>
    <w:rsid w:val="01456067"/>
    <w:rsid w:val="01BBBD36"/>
    <w:rsid w:val="020E5E51"/>
    <w:rsid w:val="021BFB9A"/>
    <w:rsid w:val="02E869E5"/>
    <w:rsid w:val="0326AC00"/>
    <w:rsid w:val="033DCDB8"/>
    <w:rsid w:val="03A1F898"/>
    <w:rsid w:val="04723648"/>
    <w:rsid w:val="053A73FF"/>
    <w:rsid w:val="060B5BA2"/>
    <w:rsid w:val="06AF58C2"/>
    <w:rsid w:val="06E10DA1"/>
    <w:rsid w:val="071BCFE8"/>
    <w:rsid w:val="07A78813"/>
    <w:rsid w:val="0812115D"/>
    <w:rsid w:val="08143D36"/>
    <w:rsid w:val="082C21B3"/>
    <w:rsid w:val="083046FA"/>
    <w:rsid w:val="088B3D1E"/>
    <w:rsid w:val="094B2753"/>
    <w:rsid w:val="0963AA70"/>
    <w:rsid w:val="09793740"/>
    <w:rsid w:val="09797A23"/>
    <w:rsid w:val="09942131"/>
    <w:rsid w:val="09B9DBF6"/>
    <w:rsid w:val="09DC4A52"/>
    <w:rsid w:val="09E32A76"/>
    <w:rsid w:val="0A69DCB3"/>
    <w:rsid w:val="0A9C66CA"/>
    <w:rsid w:val="0AFF3087"/>
    <w:rsid w:val="0B8463B8"/>
    <w:rsid w:val="0BC2DDE0"/>
    <w:rsid w:val="0C1189DE"/>
    <w:rsid w:val="0C1BEAB1"/>
    <w:rsid w:val="0C414C52"/>
    <w:rsid w:val="0C59760F"/>
    <w:rsid w:val="0C7B2EEE"/>
    <w:rsid w:val="0D26EC1F"/>
    <w:rsid w:val="0D573D67"/>
    <w:rsid w:val="0D62ADA4"/>
    <w:rsid w:val="0DB9700A"/>
    <w:rsid w:val="0DBAAD16"/>
    <w:rsid w:val="0DBAE918"/>
    <w:rsid w:val="0E2D16E8"/>
    <w:rsid w:val="0E928EDD"/>
    <w:rsid w:val="0F2686F5"/>
    <w:rsid w:val="0F538B73"/>
    <w:rsid w:val="0F54888D"/>
    <w:rsid w:val="0F7858DF"/>
    <w:rsid w:val="0FB7CC48"/>
    <w:rsid w:val="0FCC4139"/>
    <w:rsid w:val="102C7F4E"/>
    <w:rsid w:val="10576F08"/>
    <w:rsid w:val="10729133"/>
    <w:rsid w:val="108AD798"/>
    <w:rsid w:val="112C5B71"/>
    <w:rsid w:val="1152697F"/>
    <w:rsid w:val="1177D790"/>
    <w:rsid w:val="11785643"/>
    <w:rsid w:val="11A3E3D4"/>
    <w:rsid w:val="11BD20A0"/>
    <w:rsid w:val="126D035E"/>
    <w:rsid w:val="128A95B8"/>
    <w:rsid w:val="128C294F"/>
    <w:rsid w:val="12BABAC5"/>
    <w:rsid w:val="12F2957E"/>
    <w:rsid w:val="13288D04"/>
    <w:rsid w:val="1378D92F"/>
    <w:rsid w:val="138633DA"/>
    <w:rsid w:val="13D60888"/>
    <w:rsid w:val="13ECB38C"/>
    <w:rsid w:val="1474AA59"/>
    <w:rsid w:val="1480552A"/>
    <w:rsid w:val="15381B15"/>
    <w:rsid w:val="15C3F68E"/>
    <w:rsid w:val="15F01C1E"/>
    <w:rsid w:val="162A3640"/>
    <w:rsid w:val="1675881C"/>
    <w:rsid w:val="16BED4B9"/>
    <w:rsid w:val="16EA7340"/>
    <w:rsid w:val="170444F1"/>
    <w:rsid w:val="170BB530"/>
    <w:rsid w:val="175E9D58"/>
    <w:rsid w:val="176CDB0F"/>
    <w:rsid w:val="178BEC7F"/>
    <w:rsid w:val="17B5B98C"/>
    <w:rsid w:val="17C606A1"/>
    <w:rsid w:val="17CC1D16"/>
    <w:rsid w:val="188DC745"/>
    <w:rsid w:val="18A5604B"/>
    <w:rsid w:val="18BF36F4"/>
    <w:rsid w:val="18E25AB9"/>
    <w:rsid w:val="1902EE68"/>
    <w:rsid w:val="198BEABF"/>
    <w:rsid w:val="19AE1762"/>
    <w:rsid w:val="19B7E961"/>
    <w:rsid w:val="19FC6557"/>
    <w:rsid w:val="1A3BE5B3"/>
    <w:rsid w:val="1A577483"/>
    <w:rsid w:val="1AFDA763"/>
    <w:rsid w:val="1B1EAE5B"/>
    <w:rsid w:val="1B263ACB"/>
    <w:rsid w:val="1B68603D"/>
    <w:rsid w:val="1B73C370"/>
    <w:rsid w:val="1B989056"/>
    <w:rsid w:val="1B9F5214"/>
    <w:rsid w:val="1BA4F999"/>
    <w:rsid w:val="1BC82F04"/>
    <w:rsid w:val="1C3307AF"/>
    <w:rsid w:val="1C969CC8"/>
    <w:rsid w:val="1C98AE76"/>
    <w:rsid w:val="1CCDC0B3"/>
    <w:rsid w:val="1CDCF6D4"/>
    <w:rsid w:val="1CDDFD09"/>
    <w:rsid w:val="1D4C3302"/>
    <w:rsid w:val="1DB0A76E"/>
    <w:rsid w:val="1E1D99B6"/>
    <w:rsid w:val="1E347ED7"/>
    <w:rsid w:val="1E4B9D89"/>
    <w:rsid w:val="1E6B6DCC"/>
    <w:rsid w:val="1E923BD5"/>
    <w:rsid w:val="1F46A526"/>
    <w:rsid w:val="1F719CC3"/>
    <w:rsid w:val="1F96FE64"/>
    <w:rsid w:val="1FD214A5"/>
    <w:rsid w:val="1FE69D66"/>
    <w:rsid w:val="2070C9B1"/>
    <w:rsid w:val="208F0288"/>
    <w:rsid w:val="216DE506"/>
    <w:rsid w:val="21C4E41D"/>
    <w:rsid w:val="21C9DC97"/>
    <w:rsid w:val="21CFF6B6"/>
    <w:rsid w:val="21FF26BA"/>
    <w:rsid w:val="2227E9E9"/>
    <w:rsid w:val="222BF2D3"/>
    <w:rsid w:val="22439D2C"/>
    <w:rsid w:val="22BCFFB1"/>
    <w:rsid w:val="22C6D372"/>
    <w:rsid w:val="231C7979"/>
    <w:rsid w:val="232BA38E"/>
    <w:rsid w:val="23457353"/>
    <w:rsid w:val="2359CBA2"/>
    <w:rsid w:val="23E3BCD4"/>
    <w:rsid w:val="23E7DA58"/>
    <w:rsid w:val="24BC1E15"/>
    <w:rsid w:val="257406D0"/>
    <w:rsid w:val="25FE7434"/>
    <w:rsid w:val="264C10CE"/>
    <w:rsid w:val="2679136C"/>
    <w:rsid w:val="26A75CEA"/>
    <w:rsid w:val="278FEFCD"/>
    <w:rsid w:val="279A4495"/>
    <w:rsid w:val="283266C2"/>
    <w:rsid w:val="28432D4B"/>
    <w:rsid w:val="2856FC25"/>
    <w:rsid w:val="286D31DD"/>
    <w:rsid w:val="28B0F55E"/>
    <w:rsid w:val="29396635"/>
    <w:rsid w:val="295525A0"/>
    <w:rsid w:val="29785B8E"/>
    <w:rsid w:val="2978F6EB"/>
    <w:rsid w:val="297FE852"/>
    <w:rsid w:val="2985FEC7"/>
    <w:rsid w:val="29921F48"/>
    <w:rsid w:val="29AC09B7"/>
    <w:rsid w:val="29CF78DE"/>
    <w:rsid w:val="29D5BE45"/>
    <w:rsid w:val="29D7E108"/>
    <w:rsid w:val="2A4D3CDC"/>
    <w:rsid w:val="2A7F92EC"/>
    <w:rsid w:val="2A9344A5"/>
    <w:rsid w:val="2A9E8257"/>
    <w:rsid w:val="2AB44F6A"/>
    <w:rsid w:val="2AB97B0C"/>
    <w:rsid w:val="2B19D851"/>
    <w:rsid w:val="2B1DF582"/>
    <w:rsid w:val="2B31EF0C"/>
    <w:rsid w:val="2B51A19A"/>
    <w:rsid w:val="2BFE3ABE"/>
    <w:rsid w:val="2C23B395"/>
    <w:rsid w:val="2C8C8DB6"/>
    <w:rsid w:val="2CC04FA9"/>
    <w:rsid w:val="2CD68146"/>
    <w:rsid w:val="2D169E6E"/>
    <w:rsid w:val="2D28BC55"/>
    <w:rsid w:val="2D84DD9E"/>
    <w:rsid w:val="2D937280"/>
    <w:rsid w:val="2DC30A0B"/>
    <w:rsid w:val="2DEBF02C"/>
    <w:rsid w:val="2E535975"/>
    <w:rsid w:val="2E6444D5"/>
    <w:rsid w:val="2E673E6F"/>
    <w:rsid w:val="2E7BD9EA"/>
    <w:rsid w:val="2E9CA071"/>
    <w:rsid w:val="2EA2249B"/>
    <w:rsid w:val="2EA671F9"/>
    <w:rsid w:val="2EB24543"/>
    <w:rsid w:val="2EC9E0ED"/>
    <w:rsid w:val="2EF0F171"/>
    <w:rsid w:val="2F20ADFF"/>
    <w:rsid w:val="2F66BC97"/>
    <w:rsid w:val="2F9D4BB9"/>
    <w:rsid w:val="3005602F"/>
    <w:rsid w:val="30080C39"/>
    <w:rsid w:val="301A326E"/>
    <w:rsid w:val="3042425A"/>
    <w:rsid w:val="306A17C8"/>
    <w:rsid w:val="30753D26"/>
    <w:rsid w:val="30A81B60"/>
    <w:rsid w:val="31325374"/>
    <w:rsid w:val="3152E807"/>
    <w:rsid w:val="317C1330"/>
    <w:rsid w:val="318408D0"/>
    <w:rsid w:val="31B3D5E4"/>
    <w:rsid w:val="31DE12BB"/>
    <w:rsid w:val="31E7EDE7"/>
    <w:rsid w:val="320E4FBC"/>
    <w:rsid w:val="3243EBC1"/>
    <w:rsid w:val="32524352"/>
    <w:rsid w:val="32B358B4"/>
    <w:rsid w:val="32D197DC"/>
    <w:rsid w:val="338CAF50"/>
    <w:rsid w:val="3399FBE5"/>
    <w:rsid w:val="33FF8E1D"/>
    <w:rsid w:val="34A897FE"/>
    <w:rsid w:val="34BDE16D"/>
    <w:rsid w:val="34C4384A"/>
    <w:rsid w:val="34D4D1EF"/>
    <w:rsid w:val="3515B37D"/>
    <w:rsid w:val="351F8EA9"/>
    <w:rsid w:val="3535CC46"/>
    <w:rsid w:val="3570500F"/>
    <w:rsid w:val="357B8C83"/>
    <w:rsid w:val="35870946"/>
    <w:rsid w:val="35A33EA6"/>
    <w:rsid w:val="35CC9445"/>
    <w:rsid w:val="35DD537C"/>
    <w:rsid w:val="360F2607"/>
    <w:rsid w:val="36602107"/>
    <w:rsid w:val="36634ADB"/>
    <w:rsid w:val="367183F5"/>
    <w:rsid w:val="368877D3"/>
    <w:rsid w:val="36964109"/>
    <w:rsid w:val="36A3C47B"/>
    <w:rsid w:val="36D19CA7"/>
    <w:rsid w:val="36DCFC9D"/>
    <w:rsid w:val="3700108B"/>
    <w:rsid w:val="37118B24"/>
    <w:rsid w:val="3714B7B6"/>
    <w:rsid w:val="376417C0"/>
    <w:rsid w:val="3791853E"/>
    <w:rsid w:val="3793167B"/>
    <w:rsid w:val="37E9FCEB"/>
    <w:rsid w:val="37F34A54"/>
    <w:rsid w:val="380B271B"/>
    <w:rsid w:val="3833155F"/>
    <w:rsid w:val="3841FF27"/>
    <w:rsid w:val="385E7521"/>
    <w:rsid w:val="3898A5B3"/>
    <w:rsid w:val="393740DB"/>
    <w:rsid w:val="398FE820"/>
    <w:rsid w:val="39F19842"/>
    <w:rsid w:val="39F2FFCC"/>
    <w:rsid w:val="3A11A029"/>
    <w:rsid w:val="3A97D6FA"/>
    <w:rsid w:val="3AB9CB86"/>
    <w:rsid w:val="3B1CC2E7"/>
    <w:rsid w:val="3B40CD2E"/>
    <w:rsid w:val="3BA50DCA"/>
    <w:rsid w:val="3BC1BCC2"/>
    <w:rsid w:val="3BC96882"/>
    <w:rsid w:val="3BF18A49"/>
    <w:rsid w:val="3BF5DF67"/>
    <w:rsid w:val="3C84E6BF"/>
    <w:rsid w:val="3C8A942F"/>
    <w:rsid w:val="3CA21ABA"/>
    <w:rsid w:val="3CB041A0"/>
    <w:rsid w:val="3CBC16C5"/>
    <w:rsid w:val="3CDB87C2"/>
    <w:rsid w:val="3D2A2794"/>
    <w:rsid w:val="3D2AA08E"/>
    <w:rsid w:val="3D70A251"/>
    <w:rsid w:val="3D923212"/>
    <w:rsid w:val="3D9E1DF4"/>
    <w:rsid w:val="3DACEE26"/>
    <w:rsid w:val="3DCF0008"/>
    <w:rsid w:val="3E279769"/>
    <w:rsid w:val="3E628BD8"/>
    <w:rsid w:val="3E6952F6"/>
    <w:rsid w:val="3EC670EF"/>
    <w:rsid w:val="3F2BF208"/>
    <w:rsid w:val="3F592CC1"/>
    <w:rsid w:val="3F6178E4"/>
    <w:rsid w:val="40624150"/>
    <w:rsid w:val="40748EEB"/>
    <w:rsid w:val="40767553"/>
    <w:rsid w:val="40787EED"/>
    <w:rsid w:val="4084B831"/>
    <w:rsid w:val="41418A86"/>
    <w:rsid w:val="419A2C9A"/>
    <w:rsid w:val="41B288F7"/>
    <w:rsid w:val="42150FBF"/>
    <w:rsid w:val="42221FC5"/>
    <w:rsid w:val="4249A516"/>
    <w:rsid w:val="42809B6F"/>
    <w:rsid w:val="429871C5"/>
    <w:rsid w:val="42A07DD1"/>
    <w:rsid w:val="42F12A93"/>
    <w:rsid w:val="433DEA81"/>
    <w:rsid w:val="43410BAF"/>
    <w:rsid w:val="435E3AA2"/>
    <w:rsid w:val="43648BEB"/>
    <w:rsid w:val="43A1C449"/>
    <w:rsid w:val="43AE540A"/>
    <w:rsid w:val="43ECC646"/>
    <w:rsid w:val="43FEAA87"/>
    <w:rsid w:val="44D1CD5C"/>
    <w:rsid w:val="44E4DD82"/>
    <w:rsid w:val="44F98136"/>
    <w:rsid w:val="450401BC"/>
    <w:rsid w:val="450D055B"/>
    <w:rsid w:val="4518F460"/>
    <w:rsid w:val="45915C3E"/>
    <w:rsid w:val="4592886C"/>
    <w:rsid w:val="45CC4C70"/>
    <w:rsid w:val="465A37D7"/>
    <w:rsid w:val="468F201F"/>
    <w:rsid w:val="4695DB64"/>
    <w:rsid w:val="4755D7A7"/>
    <w:rsid w:val="4765FF3F"/>
    <w:rsid w:val="47816364"/>
    <w:rsid w:val="47DD0173"/>
    <w:rsid w:val="481FE119"/>
    <w:rsid w:val="4888B5CA"/>
    <w:rsid w:val="488BF0EF"/>
    <w:rsid w:val="4895DA21"/>
    <w:rsid w:val="48BEB711"/>
    <w:rsid w:val="48DFAD0B"/>
    <w:rsid w:val="49017D02"/>
    <w:rsid w:val="4930E718"/>
    <w:rsid w:val="49996923"/>
    <w:rsid w:val="49B12B68"/>
    <w:rsid w:val="49CD7C26"/>
    <w:rsid w:val="49DC2502"/>
    <w:rsid w:val="4A4E2ED1"/>
    <w:rsid w:val="4AC13488"/>
    <w:rsid w:val="4AF067AA"/>
    <w:rsid w:val="4B57A806"/>
    <w:rsid w:val="4B60D92D"/>
    <w:rsid w:val="4B655078"/>
    <w:rsid w:val="4B670873"/>
    <w:rsid w:val="4B694C87"/>
    <w:rsid w:val="4BA163D3"/>
    <w:rsid w:val="4C0DF694"/>
    <w:rsid w:val="4C150FCE"/>
    <w:rsid w:val="4C8C380B"/>
    <w:rsid w:val="4D0120D9"/>
    <w:rsid w:val="4D6BBA4C"/>
    <w:rsid w:val="4DB070A3"/>
    <w:rsid w:val="4EAB9201"/>
    <w:rsid w:val="4F83BF03"/>
    <w:rsid w:val="500636E6"/>
    <w:rsid w:val="501E48A2"/>
    <w:rsid w:val="5060BB20"/>
    <w:rsid w:val="50648583"/>
    <w:rsid w:val="5081A1C3"/>
    <w:rsid w:val="50B1723C"/>
    <w:rsid w:val="50D373AD"/>
    <w:rsid w:val="50DA150A"/>
    <w:rsid w:val="50F7081F"/>
    <w:rsid w:val="511D8A98"/>
    <w:rsid w:val="5124032C"/>
    <w:rsid w:val="51B6F254"/>
    <w:rsid w:val="51C02B0E"/>
    <w:rsid w:val="520E1DCD"/>
    <w:rsid w:val="524FF68B"/>
    <w:rsid w:val="529BBEEC"/>
    <w:rsid w:val="52A1812C"/>
    <w:rsid w:val="532F6D8E"/>
    <w:rsid w:val="53877FC7"/>
    <w:rsid w:val="53A5E1AF"/>
    <w:rsid w:val="53C388FE"/>
    <w:rsid w:val="5475FDBD"/>
    <w:rsid w:val="54AEECD5"/>
    <w:rsid w:val="54D7148A"/>
    <w:rsid w:val="54EE9316"/>
    <w:rsid w:val="55083052"/>
    <w:rsid w:val="55596719"/>
    <w:rsid w:val="555E76A9"/>
    <w:rsid w:val="5563B9EA"/>
    <w:rsid w:val="55A6A7F7"/>
    <w:rsid w:val="55CA7942"/>
    <w:rsid w:val="55F85645"/>
    <w:rsid w:val="55FE2746"/>
    <w:rsid w:val="561FB0EC"/>
    <w:rsid w:val="5637A5E6"/>
    <w:rsid w:val="565DE514"/>
    <w:rsid w:val="56700404"/>
    <w:rsid w:val="567305DB"/>
    <w:rsid w:val="56FED564"/>
    <w:rsid w:val="574D48A8"/>
    <w:rsid w:val="57758063"/>
    <w:rsid w:val="5778268A"/>
    <w:rsid w:val="57D87ED1"/>
    <w:rsid w:val="58277F6E"/>
    <w:rsid w:val="583A8017"/>
    <w:rsid w:val="59021A04"/>
    <w:rsid w:val="59184984"/>
    <w:rsid w:val="59240D17"/>
    <w:rsid w:val="5944A748"/>
    <w:rsid w:val="5972E90B"/>
    <w:rsid w:val="59C1FCF5"/>
    <w:rsid w:val="5A20D3AA"/>
    <w:rsid w:val="5A28D732"/>
    <w:rsid w:val="5A398457"/>
    <w:rsid w:val="5A3D7587"/>
    <w:rsid w:val="5A422FA0"/>
    <w:rsid w:val="5A6DAE24"/>
    <w:rsid w:val="5A71B7A6"/>
    <w:rsid w:val="5A81EBF9"/>
    <w:rsid w:val="5ABE8FFD"/>
    <w:rsid w:val="5AEBB979"/>
    <w:rsid w:val="5BF97FFA"/>
    <w:rsid w:val="5C436C5C"/>
    <w:rsid w:val="5C489DBB"/>
    <w:rsid w:val="5C5812A9"/>
    <w:rsid w:val="5C8C3C05"/>
    <w:rsid w:val="5C8FFC51"/>
    <w:rsid w:val="5CDA66E8"/>
    <w:rsid w:val="5CF3AB24"/>
    <w:rsid w:val="5CF9A4FB"/>
    <w:rsid w:val="5D10CB86"/>
    <w:rsid w:val="5D2308E9"/>
    <w:rsid w:val="5D968C3F"/>
    <w:rsid w:val="5DB009FE"/>
    <w:rsid w:val="5DD98A8A"/>
    <w:rsid w:val="5DE077FB"/>
    <w:rsid w:val="5DE6D88D"/>
    <w:rsid w:val="5DEDD64E"/>
    <w:rsid w:val="5DF52D65"/>
    <w:rsid w:val="5DFEFC0C"/>
    <w:rsid w:val="5E3F7105"/>
    <w:rsid w:val="5E4C022C"/>
    <w:rsid w:val="5E8EC0C0"/>
    <w:rsid w:val="5E966A37"/>
    <w:rsid w:val="5EBED94A"/>
    <w:rsid w:val="5EC9DCE0"/>
    <w:rsid w:val="5FD27754"/>
    <w:rsid w:val="6006BA28"/>
    <w:rsid w:val="601EF627"/>
    <w:rsid w:val="60AEB8DD"/>
    <w:rsid w:val="60C6B44E"/>
    <w:rsid w:val="60E9F1C2"/>
    <w:rsid w:val="610D2BE9"/>
    <w:rsid w:val="6121D75E"/>
    <w:rsid w:val="612D7C0A"/>
    <w:rsid w:val="6142145E"/>
    <w:rsid w:val="61C437F8"/>
    <w:rsid w:val="6225F3F9"/>
    <w:rsid w:val="6239AE0B"/>
    <w:rsid w:val="6304FB1F"/>
    <w:rsid w:val="633D5F10"/>
    <w:rsid w:val="638304B7"/>
    <w:rsid w:val="638450E2"/>
    <w:rsid w:val="6444CCAB"/>
    <w:rsid w:val="646529D6"/>
    <w:rsid w:val="64C59C99"/>
    <w:rsid w:val="64E45100"/>
    <w:rsid w:val="65207E2B"/>
    <w:rsid w:val="65553F6D"/>
    <w:rsid w:val="65594B9B"/>
    <w:rsid w:val="65E49C6F"/>
    <w:rsid w:val="6627631F"/>
    <w:rsid w:val="6634D4FE"/>
    <w:rsid w:val="667EDC88"/>
    <w:rsid w:val="6723D8B1"/>
    <w:rsid w:val="6742C472"/>
    <w:rsid w:val="676DBD03"/>
    <w:rsid w:val="676E0F11"/>
    <w:rsid w:val="677C6D6D"/>
    <w:rsid w:val="67A4C8C8"/>
    <w:rsid w:val="67B09074"/>
    <w:rsid w:val="687B89A8"/>
    <w:rsid w:val="68E9BA65"/>
    <w:rsid w:val="69183DCE"/>
    <w:rsid w:val="6924781D"/>
    <w:rsid w:val="69918A99"/>
    <w:rsid w:val="69AB0CC3"/>
    <w:rsid w:val="69C224A8"/>
    <w:rsid w:val="69E81E94"/>
    <w:rsid w:val="6A27AB35"/>
    <w:rsid w:val="6A3B6FE7"/>
    <w:rsid w:val="6AA8A1FD"/>
    <w:rsid w:val="6AB40E2F"/>
    <w:rsid w:val="6B3A6A27"/>
    <w:rsid w:val="6B7CE25F"/>
    <w:rsid w:val="6B8930FA"/>
    <w:rsid w:val="6BE40BC7"/>
    <w:rsid w:val="6BF8B0AB"/>
    <w:rsid w:val="6C4118DA"/>
    <w:rsid w:val="6CD63A88"/>
    <w:rsid w:val="6CE472B7"/>
    <w:rsid w:val="6CEF62E5"/>
    <w:rsid w:val="6DB904CC"/>
    <w:rsid w:val="6DD8E5AC"/>
    <w:rsid w:val="6E05795E"/>
    <w:rsid w:val="6E83D723"/>
    <w:rsid w:val="6E9BF353"/>
    <w:rsid w:val="6EA8CA06"/>
    <w:rsid w:val="6EE6D036"/>
    <w:rsid w:val="6F318A58"/>
    <w:rsid w:val="6F738CF0"/>
    <w:rsid w:val="6FAFBCF9"/>
    <w:rsid w:val="6FE097D5"/>
    <w:rsid w:val="7001A206"/>
    <w:rsid w:val="7073984C"/>
    <w:rsid w:val="709907C6"/>
    <w:rsid w:val="710E4887"/>
    <w:rsid w:val="711002CC"/>
    <w:rsid w:val="712F3C9C"/>
    <w:rsid w:val="7142DB93"/>
    <w:rsid w:val="71793AAA"/>
    <w:rsid w:val="71BB0854"/>
    <w:rsid w:val="7201E9AC"/>
    <w:rsid w:val="728AED30"/>
    <w:rsid w:val="72C4F2F4"/>
    <w:rsid w:val="732D72FB"/>
    <w:rsid w:val="73301850"/>
    <w:rsid w:val="735F2668"/>
    <w:rsid w:val="739DBA0D"/>
    <w:rsid w:val="73E9F30D"/>
    <w:rsid w:val="73F514FA"/>
    <w:rsid w:val="742228B0"/>
    <w:rsid w:val="746C3EDD"/>
    <w:rsid w:val="74E14C6D"/>
    <w:rsid w:val="751E56FC"/>
    <w:rsid w:val="753161DB"/>
    <w:rsid w:val="75601F11"/>
    <w:rsid w:val="75AF04ED"/>
    <w:rsid w:val="75F56DFC"/>
    <w:rsid w:val="76114751"/>
    <w:rsid w:val="766EAB74"/>
    <w:rsid w:val="767D1CCE"/>
    <w:rsid w:val="7711936C"/>
    <w:rsid w:val="773AA227"/>
    <w:rsid w:val="779145A1"/>
    <w:rsid w:val="77D6B67C"/>
    <w:rsid w:val="78751953"/>
    <w:rsid w:val="78F1A897"/>
    <w:rsid w:val="79150D1F"/>
    <w:rsid w:val="792E0ADD"/>
    <w:rsid w:val="79A0251A"/>
    <w:rsid w:val="79C1A818"/>
    <w:rsid w:val="79DB9557"/>
    <w:rsid w:val="79FD3193"/>
    <w:rsid w:val="7A207672"/>
    <w:rsid w:val="7A5D43D2"/>
    <w:rsid w:val="7A64FB03"/>
    <w:rsid w:val="7B21F682"/>
    <w:rsid w:val="7B2ECF4B"/>
    <w:rsid w:val="7B683A16"/>
    <w:rsid w:val="7BE4DE54"/>
    <w:rsid w:val="7BF1AAF3"/>
    <w:rsid w:val="7C239AD8"/>
    <w:rsid w:val="7C71EF43"/>
    <w:rsid w:val="7C9EE4E1"/>
    <w:rsid w:val="7D347C6F"/>
    <w:rsid w:val="7D8D7B54"/>
    <w:rsid w:val="7DABD323"/>
    <w:rsid w:val="7DC9BD70"/>
    <w:rsid w:val="7E3FF4C2"/>
    <w:rsid w:val="7E55697F"/>
    <w:rsid w:val="7EC57585"/>
    <w:rsid w:val="7EF9E211"/>
    <w:rsid w:val="7F09620D"/>
    <w:rsid w:val="7F0D7092"/>
    <w:rsid w:val="7F4D2D7A"/>
    <w:rsid w:val="7F5D42FE"/>
    <w:rsid w:val="7F8F01E3"/>
    <w:rsid w:val="7FF74C7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56FC25"/>
  <w15:chartTrackingRefBased/>
  <w15:docId w15:val="{003F9906-FAF2-4347-AF8B-D7AD4B875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690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EE9"/>
  </w:style>
  <w:style w:type="paragraph" w:styleId="Footer">
    <w:name w:val="footer"/>
    <w:basedOn w:val="Normal"/>
    <w:link w:val="FooterChar"/>
    <w:uiPriority w:val="99"/>
    <w:unhideWhenUsed/>
    <w:rsid w:val="00690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EE9"/>
  </w:style>
  <w:style w:type="paragraph" w:styleId="NoSpacing">
    <w:name w:val="No Spacing"/>
    <w:link w:val="NoSpacingChar"/>
    <w:uiPriority w:val="1"/>
    <w:qFormat/>
    <w:rsid w:val="00690EE9"/>
    <w:pPr>
      <w:spacing w:after="0" w:line="240" w:lineRule="auto"/>
    </w:pPr>
    <w:rPr>
      <w:sz w:val="22"/>
      <w:szCs w:val="22"/>
      <w:lang w:val="en-GB" w:eastAsia="zh-CN"/>
    </w:rPr>
  </w:style>
  <w:style w:type="character" w:customStyle="1" w:styleId="NoSpacingChar">
    <w:name w:val="No Spacing Char"/>
    <w:basedOn w:val="DefaultParagraphFont"/>
    <w:link w:val="NoSpacing"/>
    <w:uiPriority w:val="1"/>
    <w:rsid w:val="00690EE9"/>
    <w:rPr>
      <w:sz w:val="22"/>
      <w:szCs w:val="22"/>
      <w:lang w:val="en-GB" w:eastAsia="zh-CN"/>
    </w:rPr>
  </w:style>
  <w:style w:type="paragraph" w:styleId="TOCHeading">
    <w:name w:val="TOC Heading"/>
    <w:basedOn w:val="Heading1"/>
    <w:next w:val="Normal"/>
    <w:uiPriority w:val="39"/>
    <w:unhideWhenUsed/>
    <w:qFormat/>
    <w:rsid w:val="00ED0598"/>
    <w:pPr>
      <w:spacing w:before="240" w:after="0" w:line="259" w:lineRule="auto"/>
      <w:outlineLvl w:val="9"/>
    </w:pPr>
    <w:rPr>
      <w:sz w:val="32"/>
      <w:szCs w:val="32"/>
      <w:lang w:val="en-GB" w:eastAsia="zh-CN"/>
    </w:rPr>
  </w:style>
  <w:style w:type="paragraph" w:styleId="TOC2">
    <w:name w:val="toc 2"/>
    <w:basedOn w:val="Normal"/>
    <w:next w:val="Normal"/>
    <w:autoRedefine/>
    <w:uiPriority w:val="39"/>
    <w:unhideWhenUsed/>
    <w:rsid w:val="00F521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youtu.be/5MTZdN9TEO4" TargetMode="External"/><Relationship Id="rId39" Type="http://schemas.openxmlformats.org/officeDocument/2006/relationships/fontTable" Target="fontTable.xml"/><Relationship Id="rId21" Type="http://schemas.openxmlformats.org/officeDocument/2006/relationships/hyperlink" Target="https://www.nist.gov/cyberframework" TargetMode="External"/><Relationship Id="rId34" Type="http://schemas.openxmlformats.org/officeDocument/2006/relationships/hyperlink" Target="https://youtu.be/BU8h9GzdlSw"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youtu.be/W3vXJpcbA98?si=16A2z4uTm_YQtyVi" TargetMode="External"/><Relationship Id="rId29" Type="http://schemas.openxmlformats.org/officeDocument/2006/relationships/hyperlink" Target="https://www.stationx.net/how-to-use-wireshark-to-capture-network-traffic/"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stor-org.ezproxy.uwtsd.ac.uk/stable/j.ctv4cbhfx.6?seq=6" TargetMode="External"/><Relationship Id="rId32" Type="http://schemas.openxmlformats.org/officeDocument/2006/relationships/hyperlink" Target="https://youtu.be/FBcP6mlkOTQ" TargetMode="External"/><Relationship Id="rId37" Type="http://schemas.openxmlformats.org/officeDocument/2006/relationships/hyperlink" Target="https://youtu.be/9GZlVOafYTg"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kanini.com/blog/5-functions-of-nist-cybersecurity-csf-framework/" TargetMode="External"/><Relationship Id="rId28" Type="http://schemas.openxmlformats.org/officeDocument/2006/relationships/hyperlink" Target="https://youtu.be/Lb-PJl9u3z8" TargetMode="External"/><Relationship Id="rId36" Type="http://schemas.openxmlformats.org/officeDocument/2006/relationships/hyperlink" Target="https://www.imperva.com/learn/application-security/pharmin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youtu.be/cZ543_0bjb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tc.gov/business-guidance/small-businesses/cybersecurity/nist-framework" TargetMode="External"/><Relationship Id="rId27" Type="http://schemas.openxmlformats.org/officeDocument/2006/relationships/hyperlink" Target="https://nmap.org/book/port-scanning-options.html" TargetMode="External"/><Relationship Id="rId30" Type="http://schemas.openxmlformats.org/officeDocument/2006/relationships/hyperlink" Target="https://www.kaspersky.com/resource-center/threats/ransomware-wannacry" TargetMode="External"/><Relationship Id="rId35" Type="http://schemas.openxmlformats.org/officeDocument/2006/relationships/hyperlink" Target="https://www.kaspersky.com/resource-center/definitions/what-is-a-whaling-attac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nist.gov/cyberframework/getting-started/online-learning/five-functions" TargetMode="External"/><Relationship Id="rId33" Type="http://schemas.openxmlformats.org/officeDocument/2006/relationships/hyperlink" Target="https://unit42.paloaltonetworks.com/unit42-telerat-another-android-trojan-leveraging-telegrams-bot-api-to-target-iranian-users/" TargetMode="External"/><Relationship Id="rId38" Type="http://schemas.openxmlformats.org/officeDocument/2006/relationships/hyperlink" Target="https://youtu.be/_-DekqEyAV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4E060-9B1C-4CC1-B6C1-C2287FF23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19</Pages>
  <Words>2875</Words>
  <Characters>16389</Characters>
  <Application>Microsoft Office Word</Application>
  <DocSecurity>0</DocSecurity>
  <Lines>136</Lines>
  <Paragraphs>38</Paragraphs>
  <ScaleCrop>false</ScaleCrop>
  <Company/>
  <LinksUpToDate>false</LinksUpToDate>
  <CharactersWithSpaces>19226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
  <dc:creator>Nino Aguilar (2305326)</dc:creator>
  <cp:keywords/>
  <dc:description/>
  <cp:lastModifiedBy>Nino Aguilar (2305326)</cp:lastModifiedBy>
  <cp:revision>163</cp:revision>
  <dcterms:created xsi:type="dcterms:W3CDTF">2024-04-28T15:07:00Z</dcterms:created>
  <dcterms:modified xsi:type="dcterms:W3CDTF">2024-05-02T21:48:00Z</dcterms:modified>
</cp:coreProperties>
</file>