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333BDD" w14:textId="4C688DDE" w:rsidR="00DD2FFD" w:rsidRPr="0064180D" w:rsidRDefault="00DD2FFD" w:rsidP="00387691">
      <w:pPr>
        <w:spacing w:after="160" w:line="480" w:lineRule="auto"/>
        <w:jc w:val="both"/>
        <w:rPr>
          <w:rFonts w:ascii="Times New Roman" w:eastAsiaTheme="minorHAnsi" w:hAnsi="Times New Roman" w:cs="Times New Roman"/>
          <w:b/>
          <w:bCs/>
          <w:color w:val="000000" w:themeColor="text1"/>
          <w:sz w:val="24"/>
          <w:szCs w:val="24"/>
        </w:rPr>
      </w:pPr>
      <w:r w:rsidRPr="0064180D">
        <w:rPr>
          <w:rFonts w:ascii="Times New Roman" w:eastAsiaTheme="minorHAnsi" w:hAnsi="Times New Roman" w:cs="Times New Roman"/>
          <w:b/>
          <w:bCs/>
          <w:color w:val="000000" w:themeColor="text1"/>
          <w:sz w:val="24"/>
          <w:szCs w:val="24"/>
        </w:rPr>
        <w:t xml:space="preserve">INTRODUCTION </w:t>
      </w:r>
    </w:p>
    <w:p w14:paraId="2E634E13" w14:textId="42860024" w:rsidR="00DD2FFD" w:rsidRPr="00DD2FFD" w:rsidRDefault="00DD2FFD" w:rsidP="00387691">
      <w:pPr>
        <w:spacing w:after="160" w:line="480" w:lineRule="auto"/>
        <w:jc w:val="both"/>
        <w:rPr>
          <w:rFonts w:ascii="Times New Roman" w:eastAsiaTheme="minorHAnsi" w:hAnsi="Times New Roman" w:cs="Times New Roman"/>
          <w:color w:val="000000" w:themeColor="text1"/>
          <w:sz w:val="24"/>
          <w:szCs w:val="24"/>
        </w:rPr>
      </w:pPr>
      <w:r w:rsidRPr="00DD2FFD">
        <w:rPr>
          <w:rFonts w:ascii="Times New Roman" w:eastAsiaTheme="minorHAnsi" w:hAnsi="Times New Roman" w:cs="Times New Roman"/>
          <w:color w:val="000000" w:themeColor="text1"/>
          <w:sz w:val="24"/>
          <w:szCs w:val="24"/>
        </w:rPr>
        <w:t xml:space="preserve">Sustainability has become a priority on the agenda </w:t>
      </w:r>
      <w:r w:rsidR="00874BC0">
        <w:rPr>
          <w:rFonts w:ascii="Times New Roman" w:eastAsiaTheme="minorHAnsi" w:hAnsi="Times New Roman" w:cs="Times New Roman"/>
          <w:color w:val="000000" w:themeColor="text1"/>
          <w:sz w:val="24"/>
          <w:szCs w:val="24"/>
        </w:rPr>
        <w:t xml:space="preserve">many </w:t>
      </w:r>
      <w:r w:rsidRPr="00DD2FFD">
        <w:rPr>
          <w:rFonts w:ascii="Times New Roman" w:eastAsiaTheme="minorHAnsi" w:hAnsi="Times New Roman" w:cs="Times New Roman"/>
          <w:color w:val="000000" w:themeColor="text1"/>
          <w:sz w:val="24"/>
          <w:szCs w:val="24"/>
        </w:rPr>
        <w:t>organizations worldwide but despite this</w:t>
      </w:r>
      <w:r w:rsidR="00874BC0">
        <w:rPr>
          <w:rFonts w:ascii="Times New Roman" w:eastAsiaTheme="minorHAnsi" w:hAnsi="Times New Roman" w:cs="Times New Roman"/>
          <w:color w:val="000000" w:themeColor="text1"/>
          <w:sz w:val="24"/>
          <w:szCs w:val="24"/>
        </w:rPr>
        <w:t>,</w:t>
      </w:r>
      <w:r w:rsidRPr="00DD2FFD">
        <w:rPr>
          <w:rFonts w:ascii="Times New Roman" w:eastAsiaTheme="minorHAnsi" w:hAnsi="Times New Roman" w:cs="Times New Roman"/>
          <w:color w:val="000000" w:themeColor="text1"/>
          <w:sz w:val="24"/>
          <w:szCs w:val="24"/>
        </w:rPr>
        <w:t xml:space="preserve"> there </w:t>
      </w:r>
      <w:r w:rsidR="00874BC0">
        <w:rPr>
          <w:rFonts w:ascii="Times New Roman" w:eastAsiaTheme="minorHAnsi" w:hAnsi="Times New Roman" w:cs="Times New Roman"/>
          <w:color w:val="000000" w:themeColor="text1"/>
          <w:sz w:val="24"/>
          <w:szCs w:val="24"/>
        </w:rPr>
        <w:t>remains</w:t>
      </w:r>
      <w:r w:rsidRPr="00DD2FFD">
        <w:rPr>
          <w:rFonts w:ascii="Times New Roman" w:eastAsiaTheme="minorHAnsi" w:hAnsi="Times New Roman" w:cs="Times New Roman"/>
          <w:color w:val="000000" w:themeColor="text1"/>
          <w:sz w:val="24"/>
          <w:szCs w:val="24"/>
        </w:rPr>
        <w:t xml:space="preserve"> a disconnect between the objective</w:t>
      </w:r>
      <w:r w:rsidR="00B80B86">
        <w:rPr>
          <w:rFonts w:ascii="Times New Roman" w:eastAsiaTheme="minorHAnsi" w:hAnsi="Times New Roman" w:cs="Times New Roman"/>
          <w:color w:val="000000" w:themeColor="text1"/>
          <w:sz w:val="24"/>
          <w:szCs w:val="24"/>
        </w:rPr>
        <w:t>s</w:t>
      </w:r>
      <w:r w:rsidRPr="00DD2FFD">
        <w:rPr>
          <w:rFonts w:ascii="Times New Roman" w:eastAsiaTheme="minorHAnsi" w:hAnsi="Times New Roman" w:cs="Times New Roman"/>
          <w:color w:val="000000" w:themeColor="text1"/>
          <w:sz w:val="24"/>
          <w:szCs w:val="24"/>
        </w:rPr>
        <w:t xml:space="preserve"> of </w:t>
      </w:r>
      <w:r w:rsidR="00874BC0">
        <w:rPr>
          <w:rFonts w:ascii="Times New Roman" w:eastAsiaTheme="minorHAnsi" w:hAnsi="Times New Roman" w:cs="Times New Roman"/>
          <w:color w:val="000000" w:themeColor="text1"/>
          <w:sz w:val="24"/>
          <w:szCs w:val="24"/>
        </w:rPr>
        <w:t xml:space="preserve">sustainability </w:t>
      </w:r>
      <w:r w:rsidRPr="00DD2FFD">
        <w:rPr>
          <w:rFonts w:ascii="Times New Roman" w:eastAsiaTheme="minorHAnsi" w:hAnsi="Times New Roman" w:cs="Times New Roman"/>
          <w:color w:val="000000" w:themeColor="text1"/>
          <w:sz w:val="24"/>
          <w:szCs w:val="24"/>
        </w:rPr>
        <w:t xml:space="preserve">and </w:t>
      </w:r>
      <w:r w:rsidR="00874BC0">
        <w:rPr>
          <w:rFonts w:ascii="Times New Roman" w:eastAsiaTheme="minorHAnsi" w:hAnsi="Times New Roman" w:cs="Times New Roman"/>
          <w:color w:val="000000" w:themeColor="text1"/>
          <w:sz w:val="24"/>
          <w:szCs w:val="24"/>
        </w:rPr>
        <w:t xml:space="preserve">the </w:t>
      </w:r>
      <w:r w:rsidRPr="00DD2FFD">
        <w:rPr>
          <w:rFonts w:ascii="Times New Roman" w:eastAsiaTheme="minorHAnsi" w:hAnsi="Times New Roman" w:cs="Times New Roman"/>
          <w:color w:val="000000" w:themeColor="text1"/>
          <w:sz w:val="24"/>
          <w:szCs w:val="24"/>
        </w:rPr>
        <w:t>environmental, social and governance activities of</w:t>
      </w:r>
      <w:r w:rsidR="00874BC0">
        <w:rPr>
          <w:rFonts w:ascii="Times New Roman" w:eastAsiaTheme="minorHAnsi" w:hAnsi="Times New Roman" w:cs="Times New Roman"/>
          <w:color w:val="000000" w:themeColor="text1"/>
          <w:sz w:val="24"/>
          <w:szCs w:val="24"/>
        </w:rPr>
        <w:t xml:space="preserve"> some</w:t>
      </w:r>
      <w:r w:rsidRPr="00DD2FFD">
        <w:rPr>
          <w:rFonts w:ascii="Times New Roman" w:eastAsiaTheme="minorHAnsi" w:hAnsi="Times New Roman" w:cs="Times New Roman"/>
          <w:color w:val="000000" w:themeColor="text1"/>
          <w:sz w:val="24"/>
          <w:szCs w:val="24"/>
        </w:rPr>
        <w:t xml:space="preserve"> organizations while others seem to adapt</w:t>
      </w:r>
      <w:r w:rsidR="00874BC0">
        <w:rPr>
          <w:rFonts w:ascii="Times New Roman" w:eastAsiaTheme="minorHAnsi" w:hAnsi="Times New Roman" w:cs="Times New Roman"/>
          <w:color w:val="000000" w:themeColor="text1"/>
          <w:sz w:val="24"/>
          <w:szCs w:val="24"/>
        </w:rPr>
        <w:t xml:space="preserve"> a</w:t>
      </w:r>
      <w:r w:rsidRPr="00DD2FFD">
        <w:rPr>
          <w:rFonts w:ascii="Times New Roman" w:eastAsiaTheme="minorHAnsi" w:hAnsi="Times New Roman" w:cs="Times New Roman"/>
          <w:color w:val="000000" w:themeColor="text1"/>
          <w:sz w:val="24"/>
          <w:szCs w:val="24"/>
        </w:rPr>
        <w:t xml:space="preserve"> reactive method instead of treating sustainability as an integral part of their organizational strategies with irrefutable impact (</w:t>
      </w:r>
      <w:proofErr w:type="spellStart"/>
      <w:r w:rsidRPr="00DD2FFD">
        <w:rPr>
          <w:rFonts w:ascii="Times New Roman" w:eastAsiaTheme="minorHAnsi" w:hAnsi="Times New Roman" w:cs="Times New Roman"/>
          <w:color w:val="000000" w:themeColor="text1"/>
          <w:sz w:val="24"/>
          <w:szCs w:val="24"/>
        </w:rPr>
        <w:t>Bonini</w:t>
      </w:r>
      <w:proofErr w:type="spellEnd"/>
      <w:r w:rsidRPr="00DD2FFD">
        <w:rPr>
          <w:rFonts w:ascii="Times New Roman" w:eastAsiaTheme="minorHAnsi" w:hAnsi="Times New Roman" w:cs="Times New Roman"/>
          <w:color w:val="000000" w:themeColor="text1"/>
          <w:sz w:val="24"/>
          <w:szCs w:val="24"/>
        </w:rPr>
        <w:t xml:space="preserve"> and </w:t>
      </w:r>
      <w:proofErr w:type="spellStart"/>
      <w:r w:rsidRPr="00DD2FFD">
        <w:rPr>
          <w:rFonts w:ascii="Times New Roman" w:eastAsiaTheme="minorHAnsi" w:hAnsi="Times New Roman" w:cs="Times New Roman"/>
          <w:color w:val="000000" w:themeColor="text1"/>
          <w:sz w:val="24"/>
          <w:szCs w:val="24"/>
        </w:rPr>
        <w:t>Gorner</w:t>
      </w:r>
      <w:proofErr w:type="spellEnd"/>
      <w:r w:rsidR="0052290D">
        <w:rPr>
          <w:rFonts w:ascii="Times New Roman" w:eastAsiaTheme="minorHAnsi" w:hAnsi="Times New Roman" w:cs="Times New Roman"/>
          <w:color w:val="000000" w:themeColor="text1"/>
          <w:sz w:val="24"/>
          <w:szCs w:val="24"/>
        </w:rPr>
        <w:t xml:space="preserve">, </w:t>
      </w:r>
      <w:proofErr w:type="spellStart"/>
      <w:r w:rsidR="0052290D">
        <w:rPr>
          <w:rFonts w:ascii="Times New Roman" w:eastAsiaTheme="minorHAnsi" w:hAnsi="Times New Roman" w:cs="Times New Roman"/>
          <w:color w:val="000000" w:themeColor="text1"/>
          <w:sz w:val="24"/>
          <w:szCs w:val="24"/>
        </w:rPr>
        <w:t>n.d</w:t>
      </w:r>
      <w:r w:rsidR="00FF2FDC">
        <w:rPr>
          <w:rFonts w:ascii="Times New Roman" w:eastAsiaTheme="minorHAnsi" w:hAnsi="Times New Roman" w:cs="Times New Roman"/>
          <w:color w:val="000000" w:themeColor="text1"/>
          <w:sz w:val="24"/>
          <w:szCs w:val="24"/>
        </w:rPr>
        <w:t>.</w:t>
      </w:r>
      <w:proofErr w:type="spellEnd"/>
      <w:r w:rsidRPr="00DD2FFD">
        <w:rPr>
          <w:rFonts w:ascii="Times New Roman" w:eastAsiaTheme="minorHAnsi" w:hAnsi="Times New Roman" w:cs="Times New Roman"/>
          <w:color w:val="000000" w:themeColor="text1"/>
          <w:sz w:val="24"/>
          <w:szCs w:val="24"/>
        </w:rPr>
        <w:t>).</w:t>
      </w:r>
    </w:p>
    <w:p w14:paraId="14367A0F" w14:textId="21EBF98C" w:rsidR="00DD2FFD" w:rsidRPr="0064180D" w:rsidRDefault="00DD2FFD" w:rsidP="00387691">
      <w:pPr>
        <w:spacing w:after="160" w:line="480" w:lineRule="auto"/>
        <w:jc w:val="both"/>
        <w:rPr>
          <w:rFonts w:ascii="Times New Roman" w:eastAsiaTheme="minorHAnsi" w:hAnsi="Times New Roman" w:cs="Times New Roman"/>
          <w:color w:val="000000" w:themeColor="text1"/>
          <w:sz w:val="28"/>
          <w:szCs w:val="28"/>
        </w:rPr>
      </w:pPr>
      <w:r w:rsidRPr="00DD2FFD">
        <w:rPr>
          <w:rFonts w:ascii="Times New Roman" w:eastAsiaTheme="minorHAnsi" w:hAnsi="Times New Roman" w:cs="Times New Roman"/>
          <w:color w:val="000000" w:themeColor="text1"/>
          <w:sz w:val="24"/>
          <w:szCs w:val="24"/>
        </w:rPr>
        <w:t xml:space="preserve">The purpose of this paper is to discuss </w:t>
      </w:r>
      <w:r w:rsidR="00874BC0">
        <w:rPr>
          <w:rFonts w:ascii="Times New Roman" w:eastAsiaTheme="minorHAnsi" w:hAnsi="Times New Roman" w:cs="Times New Roman"/>
          <w:color w:val="000000" w:themeColor="text1"/>
          <w:sz w:val="24"/>
          <w:szCs w:val="24"/>
        </w:rPr>
        <w:t>“A</w:t>
      </w:r>
      <w:r w:rsidRPr="00DD2FFD">
        <w:rPr>
          <w:rFonts w:ascii="Times New Roman" w:eastAsiaTheme="minorHAnsi" w:hAnsi="Times New Roman" w:cs="Times New Roman"/>
          <w:color w:val="000000" w:themeColor="text1"/>
          <w:sz w:val="24"/>
          <w:szCs w:val="24"/>
        </w:rPr>
        <w:t xml:space="preserve"> Call for Sustainability Action within the Royal St. Vincent &amp; the Grenadines Police force (RSVGPF)</w:t>
      </w:r>
      <w:r w:rsidR="00874BC0">
        <w:rPr>
          <w:rFonts w:ascii="Times New Roman" w:eastAsiaTheme="minorHAnsi" w:hAnsi="Times New Roman" w:cs="Times New Roman"/>
          <w:color w:val="000000" w:themeColor="text1"/>
          <w:sz w:val="24"/>
          <w:szCs w:val="24"/>
        </w:rPr>
        <w:t>”</w:t>
      </w:r>
      <w:r w:rsidRPr="00DD2FFD">
        <w:rPr>
          <w:rFonts w:ascii="Times New Roman" w:eastAsiaTheme="minorHAnsi" w:hAnsi="Times New Roman" w:cs="Times New Roman"/>
          <w:color w:val="000000" w:themeColor="text1"/>
          <w:sz w:val="24"/>
          <w:szCs w:val="24"/>
        </w:rPr>
        <w:t>.</w:t>
      </w:r>
    </w:p>
    <w:p w14:paraId="6F4AFE4F" w14:textId="77777777" w:rsidR="00DD2FFD" w:rsidRPr="0064180D" w:rsidRDefault="00DD2FFD" w:rsidP="00387691">
      <w:pPr>
        <w:spacing w:after="160" w:line="480" w:lineRule="auto"/>
        <w:jc w:val="both"/>
        <w:rPr>
          <w:rFonts w:ascii="Times New Roman" w:eastAsiaTheme="minorHAnsi" w:hAnsi="Times New Roman" w:cs="Times New Roman"/>
          <w:b/>
          <w:bCs/>
          <w:color w:val="000000" w:themeColor="text1"/>
          <w:sz w:val="24"/>
          <w:szCs w:val="24"/>
        </w:rPr>
      </w:pPr>
    </w:p>
    <w:p w14:paraId="3717ABFA" w14:textId="0BC713B0" w:rsidR="001D1BD4" w:rsidRPr="001D1BD4" w:rsidRDefault="001D1BD4" w:rsidP="00387691">
      <w:pPr>
        <w:spacing w:after="160" w:line="480" w:lineRule="auto"/>
        <w:jc w:val="both"/>
        <w:rPr>
          <w:rFonts w:ascii="Times New Roman" w:eastAsiaTheme="minorHAnsi" w:hAnsi="Times New Roman" w:cs="Times New Roman"/>
          <w:b/>
          <w:bCs/>
          <w:color w:val="000000" w:themeColor="text1"/>
          <w:sz w:val="24"/>
          <w:szCs w:val="24"/>
        </w:rPr>
      </w:pPr>
      <w:r w:rsidRPr="001D1BD4">
        <w:rPr>
          <w:rFonts w:ascii="Times New Roman" w:eastAsiaTheme="minorHAnsi" w:hAnsi="Times New Roman" w:cs="Times New Roman"/>
          <w:b/>
          <w:bCs/>
          <w:color w:val="000000" w:themeColor="text1"/>
          <w:sz w:val="24"/>
          <w:szCs w:val="24"/>
        </w:rPr>
        <w:t xml:space="preserve">A </w:t>
      </w:r>
      <w:r w:rsidR="00114AB0" w:rsidRPr="0064180D">
        <w:rPr>
          <w:rFonts w:ascii="Times New Roman" w:eastAsiaTheme="minorHAnsi" w:hAnsi="Times New Roman" w:cs="Times New Roman"/>
          <w:b/>
          <w:bCs/>
          <w:color w:val="000000" w:themeColor="text1"/>
          <w:sz w:val="24"/>
          <w:szCs w:val="24"/>
        </w:rPr>
        <w:t xml:space="preserve">critique of the existing sustainability strategy using the four (4) principles of sustainability. </w:t>
      </w:r>
    </w:p>
    <w:p w14:paraId="222D762E" w14:textId="29C03BFF" w:rsidR="001D1BD4" w:rsidRPr="001D1BD4" w:rsidRDefault="001D1BD4" w:rsidP="00387691">
      <w:pPr>
        <w:spacing w:after="160" w:line="480" w:lineRule="auto"/>
        <w:jc w:val="both"/>
        <w:rPr>
          <w:rFonts w:ascii="Times New Roman" w:eastAsiaTheme="minorHAnsi" w:hAnsi="Times New Roman" w:cs="Times New Roman"/>
          <w:color w:val="000000" w:themeColor="text1"/>
          <w:sz w:val="24"/>
          <w:szCs w:val="24"/>
        </w:rPr>
      </w:pPr>
      <w:r w:rsidRPr="001D1BD4">
        <w:rPr>
          <w:rFonts w:ascii="Times New Roman" w:eastAsiaTheme="minorHAnsi" w:hAnsi="Times New Roman" w:cs="Times New Roman"/>
          <w:color w:val="000000" w:themeColor="text1"/>
          <w:sz w:val="24"/>
          <w:szCs w:val="24"/>
        </w:rPr>
        <w:t xml:space="preserve">The RSVGPF </w:t>
      </w:r>
      <w:r w:rsidR="00456D19">
        <w:rPr>
          <w:rFonts w:ascii="Times New Roman" w:eastAsiaTheme="minorHAnsi" w:hAnsi="Times New Roman" w:cs="Times New Roman"/>
          <w:color w:val="000000" w:themeColor="text1"/>
          <w:sz w:val="24"/>
          <w:szCs w:val="24"/>
        </w:rPr>
        <w:t>employs</w:t>
      </w:r>
      <w:r w:rsidRPr="001D1BD4">
        <w:rPr>
          <w:rFonts w:ascii="Times New Roman" w:eastAsiaTheme="minorHAnsi" w:hAnsi="Times New Roman" w:cs="Times New Roman"/>
          <w:color w:val="000000" w:themeColor="text1"/>
          <w:sz w:val="24"/>
          <w:szCs w:val="24"/>
        </w:rPr>
        <w:t xml:space="preserve"> a workforce of </w:t>
      </w:r>
      <w:r w:rsidR="00105D3B">
        <w:rPr>
          <w:rFonts w:ascii="Times New Roman" w:eastAsiaTheme="minorHAnsi" w:hAnsi="Times New Roman" w:cs="Times New Roman"/>
          <w:color w:val="000000" w:themeColor="text1"/>
          <w:sz w:val="24"/>
          <w:szCs w:val="24"/>
        </w:rPr>
        <w:t>over</w:t>
      </w:r>
      <w:r w:rsidRPr="001D1BD4">
        <w:rPr>
          <w:rFonts w:ascii="Times New Roman" w:eastAsiaTheme="minorHAnsi" w:hAnsi="Times New Roman" w:cs="Times New Roman"/>
          <w:color w:val="000000" w:themeColor="text1"/>
          <w:sz w:val="24"/>
          <w:szCs w:val="24"/>
        </w:rPr>
        <w:t xml:space="preserve"> </w:t>
      </w:r>
      <w:r w:rsidR="00105D3B">
        <w:rPr>
          <w:rFonts w:ascii="Times New Roman" w:eastAsiaTheme="minorHAnsi" w:hAnsi="Times New Roman" w:cs="Times New Roman"/>
          <w:color w:val="000000" w:themeColor="text1"/>
          <w:sz w:val="24"/>
          <w:szCs w:val="24"/>
        </w:rPr>
        <w:t>one thousand and four</w:t>
      </w:r>
      <w:r w:rsidRPr="001D1BD4">
        <w:rPr>
          <w:rFonts w:ascii="Times New Roman" w:eastAsiaTheme="minorHAnsi" w:hAnsi="Times New Roman" w:cs="Times New Roman"/>
          <w:color w:val="000000" w:themeColor="text1"/>
          <w:sz w:val="24"/>
          <w:szCs w:val="24"/>
        </w:rPr>
        <w:t xml:space="preserve"> hundred (1400) sworn Police Officers, an </w:t>
      </w:r>
      <w:r w:rsidR="00114AB0" w:rsidRPr="0064180D">
        <w:rPr>
          <w:rFonts w:ascii="Times New Roman" w:eastAsiaTheme="minorHAnsi" w:hAnsi="Times New Roman" w:cs="Times New Roman"/>
          <w:color w:val="000000" w:themeColor="text1"/>
          <w:sz w:val="24"/>
          <w:szCs w:val="24"/>
        </w:rPr>
        <w:t>auxiliary</w:t>
      </w:r>
      <w:r w:rsidRPr="001D1BD4">
        <w:rPr>
          <w:rFonts w:ascii="Times New Roman" w:eastAsiaTheme="minorHAnsi" w:hAnsi="Times New Roman" w:cs="Times New Roman"/>
          <w:color w:val="000000" w:themeColor="text1"/>
          <w:sz w:val="24"/>
          <w:szCs w:val="24"/>
        </w:rPr>
        <w:t xml:space="preserve"> staff of </w:t>
      </w:r>
      <w:r w:rsidR="00105D3B">
        <w:rPr>
          <w:rFonts w:ascii="Times New Roman" w:eastAsiaTheme="minorHAnsi" w:hAnsi="Times New Roman" w:cs="Times New Roman"/>
          <w:color w:val="000000" w:themeColor="text1"/>
          <w:sz w:val="24"/>
          <w:szCs w:val="24"/>
        </w:rPr>
        <w:t>t</w:t>
      </w:r>
      <w:r w:rsidRPr="001D1BD4">
        <w:rPr>
          <w:rFonts w:ascii="Times New Roman" w:eastAsiaTheme="minorHAnsi" w:hAnsi="Times New Roman" w:cs="Times New Roman"/>
          <w:color w:val="000000" w:themeColor="text1"/>
          <w:sz w:val="24"/>
          <w:szCs w:val="24"/>
        </w:rPr>
        <w:t xml:space="preserve">hree hundred (300) persons and </w:t>
      </w:r>
      <w:r w:rsidR="00105D3B">
        <w:rPr>
          <w:rFonts w:ascii="Times New Roman" w:eastAsiaTheme="minorHAnsi" w:hAnsi="Times New Roman" w:cs="Times New Roman"/>
          <w:color w:val="000000" w:themeColor="text1"/>
          <w:sz w:val="24"/>
          <w:szCs w:val="24"/>
        </w:rPr>
        <w:t xml:space="preserve">a </w:t>
      </w:r>
      <w:r w:rsidRPr="001D1BD4">
        <w:rPr>
          <w:rFonts w:ascii="Times New Roman" w:eastAsiaTheme="minorHAnsi" w:hAnsi="Times New Roman" w:cs="Times New Roman"/>
          <w:color w:val="000000" w:themeColor="text1"/>
          <w:sz w:val="24"/>
          <w:szCs w:val="24"/>
        </w:rPr>
        <w:t xml:space="preserve">civilian staff of fifty (50) persons. The organization consist of twenty-three (23) stations throughout the country and has ninety-four (94) police vehicles. </w:t>
      </w:r>
      <w:r w:rsidR="00105D3B">
        <w:rPr>
          <w:rFonts w:ascii="Times New Roman" w:eastAsiaTheme="minorHAnsi" w:hAnsi="Times New Roman" w:cs="Times New Roman"/>
          <w:color w:val="000000" w:themeColor="text1"/>
          <w:sz w:val="24"/>
          <w:szCs w:val="24"/>
        </w:rPr>
        <w:t xml:space="preserve">The RSVGPF </w:t>
      </w:r>
      <w:r w:rsidRPr="001D1BD4">
        <w:rPr>
          <w:rFonts w:ascii="Times New Roman" w:eastAsiaTheme="minorHAnsi" w:hAnsi="Times New Roman" w:cs="Times New Roman"/>
          <w:color w:val="000000" w:themeColor="text1"/>
          <w:sz w:val="24"/>
          <w:szCs w:val="24"/>
        </w:rPr>
        <w:t>is the country’s only law enforcement organization and falls under the</w:t>
      </w:r>
      <w:r w:rsidR="00105D3B">
        <w:rPr>
          <w:rFonts w:ascii="Times New Roman" w:eastAsiaTheme="minorHAnsi" w:hAnsi="Times New Roman" w:cs="Times New Roman"/>
          <w:color w:val="000000" w:themeColor="text1"/>
          <w:sz w:val="24"/>
          <w:szCs w:val="24"/>
        </w:rPr>
        <w:t xml:space="preserve"> body of the</w:t>
      </w:r>
      <w:r w:rsidRPr="001D1BD4">
        <w:rPr>
          <w:rFonts w:ascii="Times New Roman" w:eastAsiaTheme="minorHAnsi" w:hAnsi="Times New Roman" w:cs="Times New Roman"/>
          <w:color w:val="000000" w:themeColor="text1"/>
          <w:sz w:val="24"/>
          <w:szCs w:val="24"/>
        </w:rPr>
        <w:t xml:space="preserve"> Ministry of National Security. The duties of the RSVGPF includes but </w:t>
      </w:r>
      <w:r w:rsidR="00105D3B">
        <w:rPr>
          <w:rFonts w:ascii="Times New Roman" w:eastAsiaTheme="minorHAnsi" w:hAnsi="Times New Roman" w:cs="Times New Roman"/>
          <w:color w:val="000000" w:themeColor="text1"/>
          <w:sz w:val="24"/>
          <w:szCs w:val="24"/>
        </w:rPr>
        <w:t>is</w:t>
      </w:r>
      <w:r w:rsidRPr="001D1BD4">
        <w:rPr>
          <w:rFonts w:ascii="Times New Roman" w:eastAsiaTheme="minorHAnsi" w:hAnsi="Times New Roman" w:cs="Times New Roman"/>
          <w:color w:val="000000" w:themeColor="text1"/>
          <w:sz w:val="24"/>
          <w:szCs w:val="24"/>
        </w:rPr>
        <w:t xml:space="preserve"> not limited to order maintenance, crime prevention and </w:t>
      </w:r>
      <w:r w:rsidR="00C4262A" w:rsidRPr="001D1BD4">
        <w:rPr>
          <w:rFonts w:ascii="Times New Roman" w:eastAsiaTheme="minorHAnsi" w:hAnsi="Times New Roman" w:cs="Times New Roman"/>
          <w:color w:val="000000" w:themeColor="text1"/>
          <w:sz w:val="24"/>
          <w:szCs w:val="24"/>
        </w:rPr>
        <w:t>detection and</w:t>
      </w:r>
      <w:r w:rsidRPr="001D1BD4">
        <w:rPr>
          <w:rFonts w:ascii="Times New Roman" w:eastAsiaTheme="minorHAnsi" w:hAnsi="Times New Roman" w:cs="Times New Roman"/>
          <w:color w:val="000000" w:themeColor="text1"/>
          <w:sz w:val="24"/>
          <w:szCs w:val="24"/>
        </w:rPr>
        <w:t xml:space="preserve"> the protection of life and property of </w:t>
      </w:r>
      <w:r w:rsidR="00105D3B">
        <w:rPr>
          <w:rFonts w:ascii="Times New Roman" w:eastAsiaTheme="minorHAnsi" w:hAnsi="Times New Roman" w:cs="Times New Roman"/>
          <w:color w:val="000000" w:themeColor="text1"/>
          <w:sz w:val="24"/>
          <w:szCs w:val="24"/>
        </w:rPr>
        <w:t xml:space="preserve">the </w:t>
      </w:r>
      <w:r w:rsidRPr="001D1BD4">
        <w:rPr>
          <w:rFonts w:ascii="Times New Roman" w:eastAsiaTheme="minorHAnsi" w:hAnsi="Times New Roman" w:cs="Times New Roman"/>
          <w:color w:val="000000" w:themeColor="text1"/>
          <w:sz w:val="24"/>
          <w:szCs w:val="24"/>
        </w:rPr>
        <w:t>citizens and visitors of S</w:t>
      </w:r>
      <w:r w:rsidR="0052290D">
        <w:rPr>
          <w:rFonts w:ascii="Times New Roman" w:eastAsiaTheme="minorHAnsi" w:hAnsi="Times New Roman" w:cs="Times New Roman"/>
          <w:color w:val="000000" w:themeColor="text1"/>
          <w:sz w:val="24"/>
          <w:szCs w:val="24"/>
        </w:rPr>
        <w:t xml:space="preserve">t. Vincent and the Grenadines ( Royal SVG Police Force, </w:t>
      </w:r>
      <w:proofErr w:type="spellStart"/>
      <w:r w:rsidR="0052290D">
        <w:rPr>
          <w:rFonts w:ascii="Times New Roman" w:eastAsiaTheme="minorHAnsi" w:hAnsi="Times New Roman" w:cs="Times New Roman"/>
          <w:color w:val="000000" w:themeColor="text1"/>
          <w:sz w:val="24"/>
          <w:szCs w:val="24"/>
        </w:rPr>
        <w:t>n.d</w:t>
      </w:r>
      <w:r w:rsidR="00FF2FDC">
        <w:rPr>
          <w:rFonts w:ascii="Times New Roman" w:eastAsiaTheme="minorHAnsi" w:hAnsi="Times New Roman" w:cs="Times New Roman"/>
          <w:color w:val="000000" w:themeColor="text1"/>
          <w:sz w:val="24"/>
          <w:szCs w:val="24"/>
        </w:rPr>
        <w:t>.</w:t>
      </w:r>
      <w:proofErr w:type="spellEnd"/>
      <w:r w:rsidR="0052290D">
        <w:rPr>
          <w:rFonts w:ascii="Times New Roman" w:eastAsiaTheme="minorHAnsi" w:hAnsi="Times New Roman" w:cs="Times New Roman"/>
          <w:color w:val="000000" w:themeColor="text1"/>
          <w:sz w:val="24"/>
          <w:szCs w:val="24"/>
        </w:rPr>
        <w:t>).</w:t>
      </w:r>
    </w:p>
    <w:p w14:paraId="451B8CD1" w14:textId="1B27020A" w:rsidR="001D1BD4" w:rsidRPr="001D1BD4" w:rsidRDefault="001D1BD4" w:rsidP="00387691">
      <w:pPr>
        <w:spacing w:after="160" w:line="480" w:lineRule="auto"/>
        <w:jc w:val="both"/>
        <w:rPr>
          <w:rFonts w:ascii="Times New Roman" w:eastAsiaTheme="minorHAnsi" w:hAnsi="Times New Roman" w:cs="Times New Roman"/>
          <w:color w:val="000000" w:themeColor="text1"/>
          <w:sz w:val="24"/>
          <w:szCs w:val="24"/>
        </w:rPr>
      </w:pPr>
      <w:r w:rsidRPr="001D1BD4">
        <w:rPr>
          <w:rFonts w:ascii="Times New Roman" w:eastAsiaTheme="minorHAnsi" w:hAnsi="Times New Roman" w:cs="Times New Roman"/>
          <w:color w:val="000000" w:themeColor="text1"/>
          <w:sz w:val="24"/>
          <w:szCs w:val="24"/>
        </w:rPr>
        <w:t>A sustainability strategy can be descried as a prioritized set of events</w:t>
      </w:r>
      <w:r w:rsidR="00C4262A">
        <w:rPr>
          <w:rFonts w:ascii="Times New Roman" w:eastAsiaTheme="minorHAnsi" w:hAnsi="Times New Roman" w:cs="Times New Roman"/>
          <w:color w:val="000000" w:themeColor="text1"/>
          <w:sz w:val="24"/>
          <w:szCs w:val="24"/>
        </w:rPr>
        <w:t xml:space="preserve"> that </w:t>
      </w:r>
      <w:r w:rsidRPr="001D1BD4">
        <w:rPr>
          <w:rFonts w:ascii="Times New Roman" w:eastAsiaTheme="minorHAnsi" w:hAnsi="Times New Roman" w:cs="Times New Roman"/>
          <w:color w:val="000000" w:themeColor="text1"/>
          <w:sz w:val="24"/>
          <w:szCs w:val="24"/>
        </w:rPr>
        <w:t>provides a</w:t>
      </w:r>
      <w:r w:rsidR="00C4262A">
        <w:rPr>
          <w:rFonts w:ascii="Times New Roman" w:eastAsiaTheme="minorHAnsi" w:hAnsi="Times New Roman" w:cs="Times New Roman"/>
          <w:color w:val="000000" w:themeColor="text1"/>
          <w:sz w:val="24"/>
          <w:szCs w:val="24"/>
        </w:rPr>
        <w:t xml:space="preserve"> </w:t>
      </w:r>
      <w:r w:rsidRPr="001D1BD4">
        <w:rPr>
          <w:rFonts w:ascii="Times New Roman" w:eastAsiaTheme="minorHAnsi" w:hAnsi="Times New Roman" w:cs="Times New Roman"/>
          <w:color w:val="000000" w:themeColor="text1"/>
          <w:sz w:val="24"/>
          <w:szCs w:val="24"/>
        </w:rPr>
        <w:t>framework to focus investments</w:t>
      </w:r>
      <w:r w:rsidR="00C4262A">
        <w:rPr>
          <w:rFonts w:ascii="Times New Roman" w:eastAsiaTheme="minorHAnsi" w:hAnsi="Times New Roman" w:cs="Times New Roman"/>
          <w:color w:val="000000" w:themeColor="text1"/>
          <w:sz w:val="24"/>
          <w:szCs w:val="24"/>
        </w:rPr>
        <w:t>, guide</w:t>
      </w:r>
      <w:r w:rsidRPr="001D1BD4">
        <w:rPr>
          <w:rFonts w:ascii="Times New Roman" w:eastAsiaTheme="minorHAnsi" w:hAnsi="Times New Roman" w:cs="Times New Roman"/>
          <w:color w:val="000000" w:themeColor="text1"/>
          <w:sz w:val="24"/>
          <w:szCs w:val="24"/>
        </w:rPr>
        <w:t xml:space="preserve"> performances</w:t>
      </w:r>
      <w:r w:rsidR="00C4262A">
        <w:rPr>
          <w:rFonts w:ascii="Times New Roman" w:eastAsiaTheme="minorHAnsi" w:hAnsi="Times New Roman" w:cs="Times New Roman"/>
          <w:color w:val="000000" w:themeColor="text1"/>
          <w:sz w:val="24"/>
          <w:szCs w:val="24"/>
        </w:rPr>
        <w:t xml:space="preserve"> and </w:t>
      </w:r>
      <w:r w:rsidRPr="001D1BD4">
        <w:rPr>
          <w:rFonts w:ascii="Times New Roman" w:eastAsiaTheme="minorHAnsi" w:hAnsi="Times New Roman" w:cs="Times New Roman"/>
          <w:color w:val="000000" w:themeColor="text1"/>
          <w:sz w:val="24"/>
          <w:szCs w:val="24"/>
        </w:rPr>
        <w:t xml:space="preserve">engage stakeholders.  </w:t>
      </w:r>
      <w:r w:rsidR="00C4262A">
        <w:rPr>
          <w:rFonts w:ascii="Times New Roman" w:eastAsiaTheme="minorHAnsi" w:hAnsi="Times New Roman" w:cs="Times New Roman"/>
          <w:color w:val="000000" w:themeColor="text1"/>
          <w:sz w:val="24"/>
          <w:szCs w:val="24"/>
        </w:rPr>
        <w:t>Besides providing</w:t>
      </w:r>
      <w:r w:rsidRPr="001D1BD4">
        <w:rPr>
          <w:rFonts w:ascii="Times New Roman" w:eastAsiaTheme="minorHAnsi" w:hAnsi="Times New Roman" w:cs="Times New Roman"/>
          <w:color w:val="000000" w:themeColor="text1"/>
          <w:sz w:val="24"/>
          <w:szCs w:val="24"/>
        </w:rPr>
        <w:t xml:space="preserve"> focus a</w:t>
      </w:r>
      <w:r w:rsidR="00C4262A">
        <w:rPr>
          <w:rFonts w:ascii="Times New Roman" w:eastAsiaTheme="minorHAnsi" w:hAnsi="Times New Roman" w:cs="Times New Roman"/>
          <w:color w:val="000000" w:themeColor="text1"/>
          <w:sz w:val="24"/>
          <w:szCs w:val="24"/>
        </w:rPr>
        <w:t xml:space="preserve"> strategy should </w:t>
      </w:r>
      <w:r w:rsidRPr="001D1BD4">
        <w:rPr>
          <w:rFonts w:ascii="Times New Roman" w:eastAsiaTheme="minorHAnsi" w:hAnsi="Times New Roman" w:cs="Times New Roman"/>
          <w:color w:val="000000" w:themeColor="text1"/>
          <w:sz w:val="24"/>
          <w:szCs w:val="24"/>
        </w:rPr>
        <w:t>recognize</w:t>
      </w:r>
      <w:r w:rsidR="00C4262A">
        <w:rPr>
          <w:rFonts w:ascii="Times New Roman" w:eastAsiaTheme="minorHAnsi" w:hAnsi="Times New Roman" w:cs="Times New Roman"/>
          <w:color w:val="000000" w:themeColor="text1"/>
          <w:sz w:val="24"/>
          <w:szCs w:val="24"/>
        </w:rPr>
        <w:t xml:space="preserve"> an organization’s</w:t>
      </w:r>
      <w:r w:rsidRPr="001D1BD4">
        <w:rPr>
          <w:rFonts w:ascii="Times New Roman" w:eastAsiaTheme="minorHAnsi" w:hAnsi="Times New Roman" w:cs="Times New Roman"/>
          <w:color w:val="000000" w:themeColor="text1"/>
          <w:sz w:val="24"/>
          <w:szCs w:val="24"/>
        </w:rPr>
        <w:t xml:space="preserve"> specific strength and </w:t>
      </w:r>
      <w:r w:rsidR="00FF2FDC">
        <w:rPr>
          <w:rFonts w:ascii="Times New Roman" w:eastAsiaTheme="minorHAnsi" w:hAnsi="Times New Roman" w:cs="Times New Roman"/>
          <w:color w:val="000000" w:themeColor="text1"/>
          <w:sz w:val="24"/>
          <w:szCs w:val="24"/>
        </w:rPr>
        <w:t>culture</w:t>
      </w:r>
      <w:r w:rsidR="002773DA">
        <w:rPr>
          <w:rFonts w:ascii="Times New Roman" w:eastAsiaTheme="minorHAnsi" w:hAnsi="Times New Roman" w:cs="Times New Roman"/>
          <w:color w:val="000000" w:themeColor="text1"/>
          <w:sz w:val="24"/>
          <w:szCs w:val="24"/>
        </w:rPr>
        <w:t>. Therefore, without an organizational strategy</w:t>
      </w:r>
      <w:r w:rsidRPr="001D1BD4">
        <w:rPr>
          <w:rFonts w:ascii="Times New Roman" w:eastAsiaTheme="minorHAnsi" w:hAnsi="Times New Roman" w:cs="Times New Roman"/>
          <w:color w:val="000000" w:themeColor="text1"/>
          <w:sz w:val="24"/>
          <w:szCs w:val="24"/>
        </w:rPr>
        <w:t xml:space="preserve"> comb</w:t>
      </w:r>
      <w:r w:rsidR="002773DA">
        <w:rPr>
          <w:rFonts w:ascii="Times New Roman" w:eastAsiaTheme="minorHAnsi" w:hAnsi="Times New Roman" w:cs="Times New Roman"/>
          <w:color w:val="000000" w:themeColor="text1"/>
          <w:sz w:val="24"/>
          <w:szCs w:val="24"/>
        </w:rPr>
        <w:t>ining</w:t>
      </w:r>
      <w:r w:rsidRPr="001D1BD4">
        <w:rPr>
          <w:rFonts w:ascii="Times New Roman" w:eastAsiaTheme="minorHAnsi" w:hAnsi="Times New Roman" w:cs="Times New Roman"/>
          <w:color w:val="000000" w:themeColor="text1"/>
          <w:sz w:val="24"/>
          <w:szCs w:val="24"/>
        </w:rPr>
        <w:t xml:space="preserve"> </w:t>
      </w:r>
      <w:r w:rsidR="002773DA" w:rsidRPr="001D1BD4">
        <w:rPr>
          <w:rFonts w:ascii="Times New Roman" w:eastAsiaTheme="minorHAnsi" w:hAnsi="Times New Roman" w:cs="Times New Roman"/>
          <w:color w:val="000000" w:themeColor="text1"/>
          <w:sz w:val="24"/>
          <w:szCs w:val="24"/>
        </w:rPr>
        <w:t>ideas</w:t>
      </w:r>
      <w:r w:rsidRPr="001D1BD4">
        <w:rPr>
          <w:rFonts w:ascii="Times New Roman" w:eastAsiaTheme="minorHAnsi" w:hAnsi="Times New Roman" w:cs="Times New Roman"/>
          <w:color w:val="000000" w:themeColor="text1"/>
          <w:sz w:val="24"/>
          <w:szCs w:val="24"/>
        </w:rPr>
        <w:t xml:space="preserve"> and align</w:t>
      </w:r>
      <w:r w:rsidR="002773DA">
        <w:rPr>
          <w:rFonts w:ascii="Times New Roman" w:eastAsiaTheme="minorHAnsi" w:hAnsi="Times New Roman" w:cs="Times New Roman"/>
          <w:color w:val="000000" w:themeColor="text1"/>
          <w:sz w:val="24"/>
          <w:szCs w:val="24"/>
        </w:rPr>
        <w:t>ing</w:t>
      </w:r>
      <w:r w:rsidRPr="001D1BD4">
        <w:rPr>
          <w:rFonts w:ascii="Times New Roman" w:eastAsiaTheme="minorHAnsi" w:hAnsi="Times New Roman" w:cs="Times New Roman"/>
          <w:color w:val="000000" w:themeColor="text1"/>
          <w:sz w:val="24"/>
          <w:szCs w:val="24"/>
        </w:rPr>
        <w:t xml:space="preserve"> them with </w:t>
      </w:r>
      <w:r w:rsidR="002773DA">
        <w:rPr>
          <w:rFonts w:ascii="Times New Roman" w:eastAsiaTheme="minorHAnsi" w:hAnsi="Times New Roman" w:cs="Times New Roman"/>
          <w:color w:val="000000" w:themeColor="text1"/>
          <w:sz w:val="24"/>
          <w:szCs w:val="24"/>
        </w:rPr>
        <w:t xml:space="preserve">the </w:t>
      </w:r>
      <w:r w:rsidRPr="001D1BD4">
        <w:rPr>
          <w:rFonts w:ascii="Times New Roman" w:eastAsiaTheme="minorHAnsi" w:hAnsi="Times New Roman" w:cs="Times New Roman"/>
          <w:color w:val="000000" w:themeColor="text1"/>
          <w:sz w:val="24"/>
          <w:szCs w:val="24"/>
        </w:rPr>
        <w:t>organizatio</w:t>
      </w:r>
      <w:r w:rsidR="002773DA">
        <w:rPr>
          <w:rFonts w:ascii="Times New Roman" w:eastAsiaTheme="minorHAnsi" w:hAnsi="Times New Roman" w:cs="Times New Roman"/>
          <w:color w:val="000000" w:themeColor="text1"/>
          <w:sz w:val="24"/>
          <w:szCs w:val="24"/>
        </w:rPr>
        <w:t>n’s</w:t>
      </w:r>
      <w:r w:rsidRPr="001D1BD4">
        <w:rPr>
          <w:rFonts w:ascii="Times New Roman" w:eastAsiaTheme="minorHAnsi" w:hAnsi="Times New Roman" w:cs="Times New Roman"/>
          <w:color w:val="000000" w:themeColor="text1"/>
          <w:sz w:val="24"/>
          <w:szCs w:val="24"/>
        </w:rPr>
        <w:t xml:space="preserve"> goal</w:t>
      </w:r>
      <w:r w:rsidR="002773DA">
        <w:rPr>
          <w:rFonts w:ascii="Times New Roman" w:eastAsiaTheme="minorHAnsi" w:hAnsi="Times New Roman" w:cs="Times New Roman"/>
          <w:color w:val="000000" w:themeColor="text1"/>
          <w:sz w:val="24"/>
          <w:szCs w:val="24"/>
        </w:rPr>
        <w:t xml:space="preserve"> </w:t>
      </w:r>
      <w:r w:rsidR="00FF2FDC">
        <w:rPr>
          <w:rFonts w:ascii="Times New Roman" w:eastAsiaTheme="minorHAnsi" w:hAnsi="Times New Roman" w:cs="Times New Roman"/>
          <w:color w:val="000000" w:themeColor="text1"/>
          <w:sz w:val="24"/>
          <w:szCs w:val="24"/>
        </w:rPr>
        <w:t>will be challenging (</w:t>
      </w:r>
      <w:proofErr w:type="spellStart"/>
      <w:r w:rsidR="00FF2FDC">
        <w:rPr>
          <w:rFonts w:ascii="Times New Roman" w:hAnsi="Times New Roman" w:cs="Times New Roman"/>
          <w:color w:val="000000"/>
          <w:sz w:val="24"/>
          <w:szCs w:val="24"/>
        </w:rPr>
        <w:t>Hardyment</w:t>
      </w:r>
      <w:proofErr w:type="spellEnd"/>
      <w:r w:rsidR="00FF2FDC">
        <w:rPr>
          <w:rFonts w:ascii="Times New Roman" w:hAnsi="Times New Roman" w:cs="Times New Roman"/>
          <w:color w:val="000000"/>
          <w:sz w:val="24"/>
          <w:szCs w:val="24"/>
        </w:rPr>
        <w:t xml:space="preserve">, </w:t>
      </w:r>
      <w:proofErr w:type="spellStart"/>
      <w:r w:rsidR="00FF2FDC" w:rsidRPr="00E04352">
        <w:rPr>
          <w:rFonts w:ascii="Times New Roman" w:hAnsi="Times New Roman" w:cs="Times New Roman"/>
          <w:color w:val="000000"/>
          <w:sz w:val="24"/>
          <w:szCs w:val="24"/>
        </w:rPr>
        <w:t>n.d.</w:t>
      </w:r>
      <w:proofErr w:type="spellEnd"/>
      <w:r w:rsidR="00FF2FDC" w:rsidRPr="00E04352">
        <w:rPr>
          <w:rFonts w:ascii="Times New Roman" w:hAnsi="Times New Roman" w:cs="Times New Roman"/>
          <w:color w:val="000000"/>
          <w:sz w:val="24"/>
          <w:szCs w:val="24"/>
        </w:rPr>
        <w:t>). </w:t>
      </w:r>
    </w:p>
    <w:p w14:paraId="4CF5FA0D" w14:textId="3A235B2A" w:rsidR="001D1BD4" w:rsidRPr="001D1BD4" w:rsidRDefault="001D1BD4" w:rsidP="00387691">
      <w:pPr>
        <w:spacing w:after="160" w:line="480" w:lineRule="auto"/>
        <w:jc w:val="both"/>
        <w:rPr>
          <w:rFonts w:ascii="Times New Roman" w:eastAsiaTheme="minorHAnsi" w:hAnsi="Times New Roman" w:cs="Times New Roman"/>
          <w:color w:val="000000" w:themeColor="text1"/>
          <w:sz w:val="24"/>
          <w:szCs w:val="24"/>
        </w:rPr>
      </w:pPr>
      <w:r w:rsidRPr="001D1BD4">
        <w:rPr>
          <w:rFonts w:ascii="Times New Roman" w:eastAsiaTheme="minorHAnsi" w:hAnsi="Times New Roman" w:cs="Times New Roman"/>
          <w:color w:val="000000" w:themeColor="text1"/>
          <w:sz w:val="24"/>
          <w:szCs w:val="24"/>
        </w:rPr>
        <w:lastRenderedPageBreak/>
        <w:t xml:space="preserve">Currently the RSVGPF has two (2) sustainable strategies in place within the organization </w:t>
      </w:r>
      <w:r w:rsidR="00987360">
        <w:rPr>
          <w:rFonts w:ascii="Times New Roman" w:eastAsiaTheme="minorHAnsi" w:hAnsi="Times New Roman" w:cs="Times New Roman"/>
          <w:color w:val="000000" w:themeColor="text1"/>
          <w:sz w:val="24"/>
          <w:szCs w:val="24"/>
        </w:rPr>
        <w:t>namely</w:t>
      </w:r>
      <w:r w:rsidRPr="001D1BD4">
        <w:rPr>
          <w:rFonts w:ascii="Times New Roman" w:eastAsiaTheme="minorHAnsi" w:hAnsi="Times New Roman" w:cs="Times New Roman"/>
          <w:color w:val="000000" w:themeColor="text1"/>
          <w:sz w:val="24"/>
          <w:szCs w:val="24"/>
        </w:rPr>
        <w:t xml:space="preserve"> (1) conserve electricity, turn off all appliances not in use and avoid unnecessary usage of electricity. (2) </w:t>
      </w:r>
      <w:r w:rsidR="00101724" w:rsidRPr="001D1BD4">
        <w:rPr>
          <w:rFonts w:ascii="Times New Roman" w:eastAsiaTheme="minorHAnsi" w:hAnsi="Times New Roman" w:cs="Times New Roman"/>
          <w:color w:val="000000" w:themeColor="text1"/>
          <w:sz w:val="24"/>
          <w:szCs w:val="24"/>
        </w:rPr>
        <w:t>Reduction</w:t>
      </w:r>
      <w:r w:rsidRPr="001D1BD4">
        <w:rPr>
          <w:rFonts w:ascii="Times New Roman" w:eastAsiaTheme="minorHAnsi" w:hAnsi="Times New Roman" w:cs="Times New Roman"/>
          <w:color w:val="000000" w:themeColor="text1"/>
          <w:sz w:val="24"/>
          <w:szCs w:val="24"/>
        </w:rPr>
        <w:t xml:space="preserve"> in the use of and electronic means will be used to communicate within the organization. </w:t>
      </w:r>
    </w:p>
    <w:p w14:paraId="1386B38B" w14:textId="77777777" w:rsidR="001D1BD4" w:rsidRPr="001D1BD4" w:rsidRDefault="001D1BD4" w:rsidP="00387691">
      <w:pPr>
        <w:spacing w:after="160" w:line="480" w:lineRule="auto"/>
        <w:jc w:val="both"/>
        <w:rPr>
          <w:rFonts w:ascii="Times New Roman" w:eastAsiaTheme="minorHAnsi" w:hAnsi="Times New Roman" w:cs="Times New Roman"/>
          <w:color w:val="000000" w:themeColor="text1"/>
          <w:sz w:val="24"/>
          <w:szCs w:val="24"/>
        </w:rPr>
      </w:pPr>
    </w:p>
    <w:p w14:paraId="31A2A7C6" w14:textId="37B1B3F0" w:rsidR="001D1BD4" w:rsidRPr="001D1BD4" w:rsidRDefault="001D1BD4" w:rsidP="00387691">
      <w:pPr>
        <w:spacing w:after="160" w:line="480" w:lineRule="auto"/>
        <w:jc w:val="both"/>
        <w:rPr>
          <w:rFonts w:ascii="Times New Roman" w:eastAsiaTheme="minorHAnsi" w:hAnsi="Times New Roman" w:cs="Times New Roman"/>
          <w:color w:val="000000" w:themeColor="text1"/>
          <w:sz w:val="24"/>
          <w:szCs w:val="24"/>
        </w:rPr>
      </w:pPr>
      <w:r w:rsidRPr="001D1BD4">
        <w:rPr>
          <w:rFonts w:ascii="Times New Roman" w:eastAsiaTheme="minorHAnsi" w:hAnsi="Times New Roman" w:cs="Times New Roman"/>
          <w:color w:val="000000" w:themeColor="text1"/>
          <w:sz w:val="24"/>
          <w:szCs w:val="24"/>
        </w:rPr>
        <w:t xml:space="preserve">The four (4) principles of sustainability that will be used to critique the </w:t>
      </w:r>
      <w:r w:rsidR="00987360">
        <w:rPr>
          <w:rFonts w:ascii="Times New Roman" w:eastAsiaTheme="minorHAnsi" w:hAnsi="Times New Roman" w:cs="Times New Roman"/>
          <w:color w:val="000000" w:themeColor="text1"/>
          <w:sz w:val="24"/>
          <w:szCs w:val="24"/>
        </w:rPr>
        <w:t xml:space="preserve">RSVGPF </w:t>
      </w:r>
      <w:r w:rsidRPr="001D1BD4">
        <w:rPr>
          <w:rFonts w:ascii="Times New Roman" w:eastAsiaTheme="minorHAnsi" w:hAnsi="Times New Roman" w:cs="Times New Roman"/>
          <w:color w:val="000000" w:themeColor="text1"/>
          <w:sz w:val="24"/>
          <w:szCs w:val="24"/>
        </w:rPr>
        <w:t xml:space="preserve">strategies are </w:t>
      </w:r>
    </w:p>
    <w:p w14:paraId="480B2D52" w14:textId="59BEB5C5" w:rsidR="001D1BD4" w:rsidRPr="001D1BD4" w:rsidRDefault="001D1BD4" w:rsidP="00387691">
      <w:pPr>
        <w:numPr>
          <w:ilvl w:val="0"/>
          <w:numId w:val="1"/>
        </w:numPr>
        <w:spacing w:after="160" w:line="480" w:lineRule="auto"/>
        <w:contextualSpacing/>
        <w:jc w:val="both"/>
        <w:rPr>
          <w:rFonts w:ascii="Times New Roman" w:eastAsia="Times New Roman" w:hAnsi="Times New Roman" w:cs="Times New Roman"/>
          <w:color w:val="000000" w:themeColor="text1"/>
          <w:sz w:val="24"/>
          <w:szCs w:val="24"/>
        </w:rPr>
      </w:pPr>
      <w:r w:rsidRPr="001D1BD4">
        <w:rPr>
          <w:rFonts w:ascii="Times New Roman" w:eastAsia="Times New Roman" w:hAnsi="Times New Roman" w:cs="Times New Roman"/>
          <w:bCs/>
          <w:color w:val="000000" w:themeColor="text1"/>
          <w:sz w:val="24"/>
          <w:szCs w:val="24"/>
        </w:rPr>
        <w:t>In a sustainable society nature is not subject to systematically increasing concentrations of substances extracted from the Earth's crust</w:t>
      </w:r>
      <w:r w:rsidR="002667F6">
        <w:rPr>
          <w:rFonts w:ascii="Times New Roman" w:eastAsia="Times New Roman" w:hAnsi="Times New Roman" w:cs="Times New Roman"/>
          <w:bCs/>
          <w:color w:val="000000" w:themeColor="text1"/>
          <w:sz w:val="24"/>
          <w:szCs w:val="24"/>
        </w:rPr>
        <w:t xml:space="preserve"> (</w:t>
      </w:r>
      <w:r w:rsidR="002667F6">
        <w:rPr>
          <w:rFonts w:ascii="Times New Roman" w:hAnsi="Times New Roman" w:cs="Times New Roman"/>
          <w:color w:val="000000"/>
          <w:sz w:val="24"/>
          <w:szCs w:val="24"/>
          <w:shd w:val="clear" w:color="auto" w:fill="FFFFFF"/>
        </w:rPr>
        <w:t xml:space="preserve">Sustainability Illustrated, </w:t>
      </w:r>
      <w:r w:rsidR="002667F6" w:rsidRPr="006F0885">
        <w:rPr>
          <w:rFonts w:ascii="Times New Roman" w:hAnsi="Times New Roman" w:cs="Times New Roman"/>
          <w:color w:val="000000"/>
          <w:sz w:val="24"/>
          <w:szCs w:val="24"/>
          <w:shd w:val="clear" w:color="auto" w:fill="FFFFFF"/>
        </w:rPr>
        <w:t>2014</w:t>
      </w:r>
      <w:r w:rsidR="002667F6">
        <w:rPr>
          <w:rFonts w:ascii="Times New Roman" w:hAnsi="Times New Roman" w:cs="Times New Roman"/>
          <w:color w:val="000000"/>
          <w:sz w:val="24"/>
          <w:szCs w:val="24"/>
          <w:shd w:val="clear" w:color="auto" w:fill="FFFFFF"/>
        </w:rPr>
        <w:t>).</w:t>
      </w:r>
    </w:p>
    <w:p w14:paraId="6FD68D2F" w14:textId="5E1E138A" w:rsidR="001D1BD4" w:rsidRPr="001D1BD4" w:rsidRDefault="001D1BD4" w:rsidP="00387691">
      <w:pPr>
        <w:numPr>
          <w:ilvl w:val="0"/>
          <w:numId w:val="1"/>
        </w:numPr>
        <w:spacing w:after="160" w:line="480" w:lineRule="auto"/>
        <w:contextualSpacing/>
        <w:jc w:val="both"/>
        <w:rPr>
          <w:rFonts w:ascii="Times New Roman" w:eastAsia="Times New Roman" w:hAnsi="Times New Roman" w:cs="Times New Roman"/>
          <w:b/>
          <w:color w:val="000000" w:themeColor="text1"/>
          <w:sz w:val="24"/>
          <w:szCs w:val="24"/>
        </w:rPr>
      </w:pPr>
      <w:r w:rsidRPr="001D1BD4">
        <w:rPr>
          <w:rFonts w:ascii="Times New Roman" w:eastAsia="Times New Roman" w:hAnsi="Times New Roman" w:cs="Times New Roman"/>
          <w:bCs/>
          <w:color w:val="000000" w:themeColor="text1"/>
          <w:sz w:val="24"/>
          <w:szCs w:val="24"/>
        </w:rPr>
        <w:t>In a sustainable society nature is not subject to systematically increasing</w:t>
      </w:r>
      <w:r w:rsidRPr="001D1BD4">
        <w:rPr>
          <w:rFonts w:ascii="Times New Roman" w:eastAsia="Times New Roman" w:hAnsi="Times New Roman" w:cs="Times New Roman"/>
          <w:color w:val="000000" w:themeColor="text1"/>
          <w:sz w:val="24"/>
          <w:szCs w:val="24"/>
        </w:rPr>
        <w:t xml:space="preserve"> </w:t>
      </w:r>
      <w:r w:rsidRPr="001D1BD4">
        <w:rPr>
          <w:rFonts w:ascii="Times New Roman" w:eastAsia="Times New Roman" w:hAnsi="Times New Roman" w:cs="Times New Roman"/>
          <w:bCs/>
          <w:color w:val="000000" w:themeColor="text1"/>
          <w:sz w:val="24"/>
          <w:szCs w:val="24"/>
        </w:rPr>
        <w:t>concentrations of substances produced by society</w:t>
      </w:r>
      <w:r w:rsidR="002667F6" w:rsidRPr="002667F6">
        <w:rPr>
          <w:rFonts w:ascii="Times New Roman" w:hAnsi="Times New Roman" w:cs="Times New Roman"/>
          <w:color w:val="000000"/>
          <w:sz w:val="24"/>
          <w:szCs w:val="24"/>
          <w:shd w:val="clear" w:color="auto" w:fill="FFFFFF"/>
        </w:rPr>
        <w:t xml:space="preserve"> </w:t>
      </w:r>
      <w:r w:rsidR="002667F6">
        <w:rPr>
          <w:rFonts w:ascii="Times New Roman" w:hAnsi="Times New Roman" w:cs="Times New Roman"/>
          <w:color w:val="000000"/>
          <w:sz w:val="24"/>
          <w:szCs w:val="24"/>
          <w:shd w:val="clear" w:color="auto" w:fill="FFFFFF"/>
        </w:rPr>
        <w:t xml:space="preserve">(Sustainability Illustrated, </w:t>
      </w:r>
      <w:r w:rsidR="002667F6" w:rsidRPr="006F0885">
        <w:rPr>
          <w:rFonts w:ascii="Times New Roman" w:hAnsi="Times New Roman" w:cs="Times New Roman"/>
          <w:color w:val="000000"/>
          <w:sz w:val="24"/>
          <w:szCs w:val="24"/>
          <w:shd w:val="clear" w:color="auto" w:fill="FFFFFF"/>
        </w:rPr>
        <w:t>2014</w:t>
      </w:r>
      <w:r w:rsidR="002667F6">
        <w:rPr>
          <w:rFonts w:ascii="Times New Roman" w:hAnsi="Times New Roman" w:cs="Times New Roman"/>
          <w:color w:val="000000"/>
          <w:sz w:val="24"/>
          <w:szCs w:val="24"/>
          <w:shd w:val="clear" w:color="auto" w:fill="FFFFFF"/>
        </w:rPr>
        <w:t>).</w:t>
      </w:r>
    </w:p>
    <w:p w14:paraId="14F34195" w14:textId="7A85C423" w:rsidR="001D1BD4" w:rsidRPr="001D1BD4" w:rsidRDefault="001D1BD4" w:rsidP="00387691">
      <w:pPr>
        <w:numPr>
          <w:ilvl w:val="0"/>
          <w:numId w:val="1"/>
        </w:numPr>
        <w:spacing w:after="160" w:line="480" w:lineRule="auto"/>
        <w:contextualSpacing/>
        <w:jc w:val="both"/>
        <w:rPr>
          <w:rFonts w:ascii="Times New Roman" w:eastAsia="Times New Roman" w:hAnsi="Times New Roman" w:cs="Times New Roman"/>
          <w:color w:val="000000" w:themeColor="text1"/>
          <w:sz w:val="24"/>
          <w:szCs w:val="24"/>
        </w:rPr>
      </w:pPr>
      <w:r w:rsidRPr="001D1BD4">
        <w:rPr>
          <w:rFonts w:ascii="Times New Roman" w:eastAsia="Times New Roman" w:hAnsi="Times New Roman" w:cs="Times New Roman"/>
          <w:bCs/>
          <w:color w:val="000000" w:themeColor="text1"/>
          <w:sz w:val="24"/>
          <w:szCs w:val="24"/>
        </w:rPr>
        <w:t xml:space="preserve">In a sustainable society nature is not subject to systematically increasing degradation by physical </w:t>
      </w:r>
      <w:r w:rsidR="002667F6">
        <w:rPr>
          <w:rFonts w:ascii="Times New Roman" w:eastAsia="Times New Roman" w:hAnsi="Times New Roman" w:cs="Times New Roman"/>
          <w:bCs/>
          <w:color w:val="000000" w:themeColor="text1"/>
          <w:sz w:val="24"/>
          <w:szCs w:val="24"/>
        </w:rPr>
        <w:t>means (</w:t>
      </w:r>
      <w:r w:rsidR="002667F6">
        <w:rPr>
          <w:rFonts w:ascii="Times New Roman" w:hAnsi="Times New Roman" w:cs="Times New Roman"/>
          <w:color w:val="000000"/>
          <w:sz w:val="24"/>
          <w:szCs w:val="24"/>
          <w:shd w:val="clear" w:color="auto" w:fill="FFFFFF"/>
        </w:rPr>
        <w:t xml:space="preserve">Sustainability Illustrated, </w:t>
      </w:r>
      <w:r w:rsidR="002667F6" w:rsidRPr="006F0885">
        <w:rPr>
          <w:rFonts w:ascii="Times New Roman" w:hAnsi="Times New Roman" w:cs="Times New Roman"/>
          <w:color w:val="000000"/>
          <w:sz w:val="24"/>
          <w:szCs w:val="24"/>
          <w:shd w:val="clear" w:color="auto" w:fill="FFFFFF"/>
        </w:rPr>
        <w:t>2014</w:t>
      </w:r>
      <w:r w:rsidR="002667F6">
        <w:rPr>
          <w:rFonts w:ascii="Times New Roman" w:hAnsi="Times New Roman" w:cs="Times New Roman"/>
          <w:color w:val="000000"/>
          <w:sz w:val="24"/>
          <w:szCs w:val="24"/>
          <w:shd w:val="clear" w:color="auto" w:fill="FFFFFF"/>
        </w:rPr>
        <w:t>).</w:t>
      </w:r>
    </w:p>
    <w:p w14:paraId="5327AE32" w14:textId="03CB8229" w:rsidR="001D1BD4" w:rsidRPr="002667F6" w:rsidRDefault="001D1BD4" w:rsidP="00387691">
      <w:pPr>
        <w:numPr>
          <w:ilvl w:val="0"/>
          <w:numId w:val="1"/>
        </w:numPr>
        <w:spacing w:after="160" w:line="480" w:lineRule="auto"/>
        <w:contextualSpacing/>
        <w:jc w:val="both"/>
        <w:rPr>
          <w:rFonts w:ascii="Times New Roman" w:eastAsia="Times New Roman" w:hAnsi="Times New Roman" w:cs="Times New Roman"/>
          <w:color w:val="000000" w:themeColor="text1"/>
          <w:sz w:val="24"/>
          <w:szCs w:val="24"/>
        </w:rPr>
      </w:pPr>
      <w:r w:rsidRPr="001D1BD4">
        <w:rPr>
          <w:rFonts w:ascii="Times New Roman" w:eastAsia="Times New Roman" w:hAnsi="Times New Roman" w:cs="Times New Roman"/>
          <w:bCs/>
          <w:color w:val="000000" w:themeColor="text1"/>
          <w:sz w:val="24"/>
          <w:szCs w:val="24"/>
        </w:rPr>
        <w:t>In a sustainable society, people are not subject to conditions that systemically undermine the</w:t>
      </w:r>
      <w:r w:rsidR="002667F6">
        <w:rPr>
          <w:rFonts w:ascii="Times New Roman" w:eastAsia="Times New Roman" w:hAnsi="Times New Roman" w:cs="Times New Roman"/>
          <w:bCs/>
          <w:color w:val="000000" w:themeColor="text1"/>
          <w:sz w:val="24"/>
          <w:szCs w:val="24"/>
        </w:rPr>
        <w:t>ir capacity to meet their needs (</w:t>
      </w:r>
      <w:r w:rsidR="002667F6">
        <w:rPr>
          <w:rFonts w:ascii="Times New Roman" w:hAnsi="Times New Roman" w:cs="Times New Roman"/>
          <w:color w:val="000000"/>
          <w:sz w:val="24"/>
          <w:szCs w:val="24"/>
          <w:shd w:val="clear" w:color="auto" w:fill="FFFFFF"/>
        </w:rPr>
        <w:t xml:space="preserve">Sustainability Illustrated, </w:t>
      </w:r>
      <w:r w:rsidR="002667F6" w:rsidRPr="006F0885">
        <w:rPr>
          <w:rFonts w:ascii="Times New Roman" w:hAnsi="Times New Roman" w:cs="Times New Roman"/>
          <w:color w:val="000000"/>
          <w:sz w:val="24"/>
          <w:szCs w:val="24"/>
          <w:shd w:val="clear" w:color="auto" w:fill="FFFFFF"/>
        </w:rPr>
        <w:t>2014</w:t>
      </w:r>
      <w:r w:rsidR="002667F6">
        <w:rPr>
          <w:rFonts w:ascii="Times New Roman" w:hAnsi="Times New Roman" w:cs="Times New Roman"/>
          <w:color w:val="000000"/>
          <w:sz w:val="24"/>
          <w:szCs w:val="24"/>
          <w:shd w:val="clear" w:color="auto" w:fill="FFFFFF"/>
        </w:rPr>
        <w:t>).</w:t>
      </w:r>
    </w:p>
    <w:p w14:paraId="5A956784" w14:textId="77777777" w:rsidR="002667F6" w:rsidRPr="0064180D" w:rsidRDefault="002667F6" w:rsidP="00387691">
      <w:pPr>
        <w:spacing w:after="160" w:line="480" w:lineRule="auto"/>
        <w:ind w:left="720"/>
        <w:contextualSpacing/>
        <w:jc w:val="both"/>
        <w:rPr>
          <w:rFonts w:ascii="Times New Roman" w:eastAsia="Times New Roman" w:hAnsi="Times New Roman" w:cs="Times New Roman"/>
          <w:color w:val="000000" w:themeColor="text1"/>
          <w:sz w:val="24"/>
          <w:szCs w:val="24"/>
        </w:rPr>
      </w:pPr>
    </w:p>
    <w:p w14:paraId="48CA61C2" w14:textId="77777777" w:rsidR="001D1BD4" w:rsidRPr="001D1BD4" w:rsidRDefault="001D1BD4" w:rsidP="00387691">
      <w:pPr>
        <w:spacing w:after="160" w:line="480" w:lineRule="auto"/>
        <w:ind w:left="720"/>
        <w:contextualSpacing/>
        <w:jc w:val="both"/>
        <w:rPr>
          <w:rFonts w:ascii="Times New Roman" w:eastAsia="Times New Roman" w:hAnsi="Times New Roman" w:cs="Times New Roman"/>
          <w:color w:val="000000" w:themeColor="text1"/>
          <w:sz w:val="24"/>
          <w:szCs w:val="24"/>
        </w:rPr>
      </w:pPr>
    </w:p>
    <w:p w14:paraId="6249054A" w14:textId="77777777" w:rsidR="008F663E" w:rsidRDefault="001D1BD4" w:rsidP="00387691">
      <w:pPr>
        <w:spacing w:after="160" w:line="480" w:lineRule="auto"/>
        <w:jc w:val="both"/>
        <w:rPr>
          <w:rFonts w:ascii="Times New Roman" w:eastAsiaTheme="minorHAnsi" w:hAnsi="Times New Roman" w:cs="Times New Roman"/>
          <w:color w:val="000000" w:themeColor="text1"/>
          <w:sz w:val="24"/>
          <w:szCs w:val="24"/>
        </w:rPr>
      </w:pPr>
      <w:r w:rsidRPr="001D1BD4">
        <w:rPr>
          <w:rFonts w:ascii="Times New Roman" w:eastAsiaTheme="minorHAnsi" w:hAnsi="Times New Roman" w:cs="Times New Roman"/>
          <w:color w:val="000000" w:themeColor="text1"/>
          <w:sz w:val="24"/>
          <w:szCs w:val="24"/>
        </w:rPr>
        <w:t xml:space="preserve">Firstly, it is commendable that the </w:t>
      </w:r>
      <w:r w:rsidR="008B4EE0">
        <w:rPr>
          <w:rFonts w:ascii="Times New Roman" w:eastAsiaTheme="minorHAnsi" w:hAnsi="Times New Roman" w:cs="Times New Roman"/>
          <w:color w:val="000000" w:themeColor="text1"/>
          <w:sz w:val="24"/>
          <w:szCs w:val="24"/>
        </w:rPr>
        <w:t>RSVGPF</w:t>
      </w:r>
      <w:r w:rsidRPr="001D1BD4">
        <w:rPr>
          <w:rFonts w:ascii="Times New Roman" w:eastAsiaTheme="minorHAnsi" w:hAnsi="Times New Roman" w:cs="Times New Roman"/>
          <w:color w:val="000000" w:themeColor="text1"/>
          <w:sz w:val="24"/>
          <w:szCs w:val="24"/>
        </w:rPr>
        <w:t xml:space="preserve"> has </w:t>
      </w:r>
      <w:r w:rsidR="008B4EE0">
        <w:rPr>
          <w:rFonts w:ascii="Times New Roman" w:eastAsiaTheme="minorHAnsi" w:hAnsi="Times New Roman" w:cs="Times New Roman"/>
          <w:color w:val="000000" w:themeColor="text1"/>
          <w:sz w:val="24"/>
          <w:szCs w:val="24"/>
        </w:rPr>
        <w:t xml:space="preserve">implemented a </w:t>
      </w:r>
      <w:r w:rsidRPr="001D1BD4">
        <w:rPr>
          <w:rFonts w:ascii="Times New Roman" w:eastAsiaTheme="minorHAnsi" w:hAnsi="Times New Roman" w:cs="Times New Roman"/>
          <w:color w:val="000000" w:themeColor="text1"/>
          <w:sz w:val="24"/>
          <w:szCs w:val="24"/>
        </w:rPr>
        <w:t xml:space="preserve">sustainable strategy even if it is only two (2) </w:t>
      </w:r>
      <w:r w:rsidR="008B4EE0">
        <w:rPr>
          <w:rFonts w:ascii="Times New Roman" w:eastAsiaTheme="minorHAnsi" w:hAnsi="Times New Roman" w:cs="Times New Roman"/>
          <w:color w:val="000000" w:themeColor="text1"/>
          <w:sz w:val="24"/>
          <w:szCs w:val="24"/>
        </w:rPr>
        <w:t xml:space="preserve">practices, </w:t>
      </w:r>
      <w:r w:rsidRPr="001D1BD4">
        <w:rPr>
          <w:rFonts w:ascii="Times New Roman" w:eastAsiaTheme="minorHAnsi" w:hAnsi="Times New Roman" w:cs="Times New Roman"/>
          <w:color w:val="000000" w:themeColor="text1"/>
          <w:sz w:val="24"/>
          <w:szCs w:val="24"/>
        </w:rPr>
        <w:t xml:space="preserve">as sustainability is a relatively new concept that is being </w:t>
      </w:r>
      <w:r w:rsidR="008B4EE0">
        <w:rPr>
          <w:rFonts w:ascii="Times New Roman" w:eastAsiaTheme="minorHAnsi" w:hAnsi="Times New Roman" w:cs="Times New Roman"/>
          <w:color w:val="000000" w:themeColor="text1"/>
          <w:sz w:val="24"/>
          <w:szCs w:val="24"/>
        </w:rPr>
        <w:t>introduced</w:t>
      </w:r>
      <w:r w:rsidRPr="001D1BD4">
        <w:rPr>
          <w:rFonts w:ascii="Times New Roman" w:eastAsiaTheme="minorHAnsi" w:hAnsi="Times New Roman" w:cs="Times New Roman"/>
          <w:color w:val="000000" w:themeColor="text1"/>
          <w:sz w:val="24"/>
          <w:szCs w:val="24"/>
        </w:rPr>
        <w:t xml:space="preserve"> in the country and most </w:t>
      </w:r>
      <w:r w:rsidR="008B4EE0">
        <w:rPr>
          <w:rFonts w:ascii="Times New Roman" w:eastAsiaTheme="minorHAnsi" w:hAnsi="Times New Roman" w:cs="Times New Roman"/>
          <w:color w:val="000000" w:themeColor="text1"/>
          <w:sz w:val="24"/>
          <w:szCs w:val="24"/>
        </w:rPr>
        <w:t xml:space="preserve">public and private </w:t>
      </w:r>
      <w:r w:rsidRPr="001D1BD4">
        <w:rPr>
          <w:rFonts w:ascii="Times New Roman" w:eastAsiaTheme="minorHAnsi" w:hAnsi="Times New Roman" w:cs="Times New Roman"/>
          <w:color w:val="000000" w:themeColor="text1"/>
          <w:sz w:val="24"/>
          <w:szCs w:val="24"/>
        </w:rPr>
        <w:t>organizations has yet to get on board</w:t>
      </w:r>
      <w:r w:rsidR="008F663E">
        <w:rPr>
          <w:rFonts w:ascii="Times New Roman" w:eastAsiaTheme="minorHAnsi" w:hAnsi="Times New Roman" w:cs="Times New Roman"/>
          <w:color w:val="000000" w:themeColor="text1"/>
          <w:sz w:val="24"/>
          <w:szCs w:val="24"/>
        </w:rPr>
        <w:t xml:space="preserve"> with such practices</w:t>
      </w:r>
      <w:r w:rsidRPr="001D1BD4">
        <w:rPr>
          <w:rFonts w:ascii="Times New Roman" w:eastAsiaTheme="minorHAnsi" w:hAnsi="Times New Roman" w:cs="Times New Roman"/>
          <w:color w:val="000000" w:themeColor="text1"/>
          <w:sz w:val="24"/>
          <w:szCs w:val="24"/>
        </w:rPr>
        <w:t xml:space="preserve">. </w:t>
      </w:r>
    </w:p>
    <w:p w14:paraId="5E552B94" w14:textId="06ECA39C" w:rsidR="001D1BD4" w:rsidRPr="001D1BD4" w:rsidRDefault="008F663E" w:rsidP="00387691">
      <w:pPr>
        <w:spacing w:after="160" w:line="480" w:lineRule="auto"/>
        <w:jc w:val="both"/>
        <w:rPr>
          <w:rFonts w:ascii="Times New Roman" w:eastAsiaTheme="minorHAnsi" w:hAnsi="Times New Roman" w:cs="Times New Roman"/>
          <w:color w:val="000000" w:themeColor="text1"/>
          <w:sz w:val="24"/>
          <w:szCs w:val="24"/>
        </w:rPr>
      </w:pPr>
      <w:r>
        <w:rPr>
          <w:rFonts w:ascii="Times New Roman" w:eastAsiaTheme="minorHAnsi" w:hAnsi="Times New Roman" w:cs="Times New Roman"/>
          <w:color w:val="000000" w:themeColor="text1"/>
          <w:sz w:val="24"/>
          <w:szCs w:val="24"/>
        </w:rPr>
        <w:t xml:space="preserve">On the other hand, </w:t>
      </w:r>
      <w:r w:rsidR="001D1BD4" w:rsidRPr="001D1BD4">
        <w:rPr>
          <w:rFonts w:ascii="Times New Roman" w:eastAsiaTheme="minorHAnsi" w:hAnsi="Times New Roman" w:cs="Times New Roman"/>
          <w:color w:val="000000" w:themeColor="text1"/>
          <w:sz w:val="24"/>
          <w:szCs w:val="24"/>
        </w:rPr>
        <w:t xml:space="preserve">the </w:t>
      </w:r>
      <w:r w:rsidR="0061489D">
        <w:rPr>
          <w:rFonts w:ascii="Times New Roman" w:eastAsiaTheme="minorHAnsi" w:hAnsi="Times New Roman" w:cs="Times New Roman"/>
          <w:color w:val="000000" w:themeColor="text1"/>
          <w:sz w:val="24"/>
          <w:szCs w:val="24"/>
        </w:rPr>
        <w:t>sustainability strategy</w:t>
      </w:r>
      <w:r w:rsidR="007F4E1A">
        <w:rPr>
          <w:rFonts w:ascii="Times New Roman" w:eastAsiaTheme="minorHAnsi" w:hAnsi="Times New Roman" w:cs="Times New Roman"/>
          <w:color w:val="000000" w:themeColor="text1"/>
          <w:sz w:val="24"/>
          <w:szCs w:val="24"/>
        </w:rPr>
        <w:t xml:space="preserve"> implemented</w:t>
      </w:r>
      <w:r w:rsidR="0061489D">
        <w:rPr>
          <w:rFonts w:ascii="Times New Roman" w:eastAsiaTheme="minorHAnsi" w:hAnsi="Times New Roman" w:cs="Times New Roman"/>
          <w:color w:val="000000" w:themeColor="text1"/>
          <w:sz w:val="24"/>
          <w:szCs w:val="24"/>
        </w:rPr>
        <w:t xml:space="preserve"> in the organization </w:t>
      </w:r>
      <w:r w:rsidR="00E108D7">
        <w:rPr>
          <w:rFonts w:ascii="Times New Roman" w:eastAsiaTheme="minorHAnsi" w:hAnsi="Times New Roman" w:cs="Times New Roman"/>
          <w:color w:val="000000" w:themeColor="text1"/>
          <w:sz w:val="24"/>
          <w:szCs w:val="24"/>
        </w:rPr>
        <w:t>is</w:t>
      </w:r>
      <w:r w:rsidR="0061489D">
        <w:rPr>
          <w:rFonts w:ascii="Times New Roman" w:eastAsiaTheme="minorHAnsi" w:hAnsi="Times New Roman" w:cs="Times New Roman"/>
          <w:color w:val="000000" w:themeColor="text1"/>
          <w:sz w:val="24"/>
          <w:szCs w:val="24"/>
        </w:rPr>
        <w:t xml:space="preserve"> not practiced by subordinates as the force </w:t>
      </w:r>
      <w:r w:rsidR="001D1BD4" w:rsidRPr="001D1BD4">
        <w:rPr>
          <w:rFonts w:ascii="Times New Roman" w:eastAsiaTheme="minorHAnsi" w:hAnsi="Times New Roman" w:cs="Times New Roman"/>
          <w:color w:val="000000" w:themeColor="text1"/>
          <w:sz w:val="24"/>
          <w:szCs w:val="24"/>
        </w:rPr>
        <w:t xml:space="preserve">provides </w:t>
      </w:r>
      <w:r w:rsidR="007F4E1A" w:rsidRPr="001D1BD4">
        <w:rPr>
          <w:rFonts w:ascii="Times New Roman" w:eastAsiaTheme="minorHAnsi" w:hAnsi="Times New Roman" w:cs="Times New Roman"/>
          <w:color w:val="000000" w:themeColor="text1"/>
          <w:sz w:val="24"/>
          <w:szCs w:val="24"/>
        </w:rPr>
        <w:t>24-hour law enfo</w:t>
      </w:r>
      <w:r w:rsidR="007F4E1A">
        <w:rPr>
          <w:rFonts w:ascii="Times New Roman" w:eastAsiaTheme="minorHAnsi" w:hAnsi="Times New Roman" w:cs="Times New Roman"/>
          <w:color w:val="000000" w:themeColor="text1"/>
          <w:sz w:val="24"/>
          <w:szCs w:val="24"/>
        </w:rPr>
        <w:t>rcement duties which make it</w:t>
      </w:r>
      <w:r w:rsidR="001D1BD4" w:rsidRPr="001D1BD4">
        <w:rPr>
          <w:rFonts w:ascii="Times New Roman" w:eastAsiaTheme="minorHAnsi" w:hAnsi="Times New Roman" w:cs="Times New Roman"/>
          <w:color w:val="000000" w:themeColor="text1"/>
          <w:sz w:val="24"/>
          <w:szCs w:val="24"/>
        </w:rPr>
        <w:t xml:space="preserve"> difficult </w:t>
      </w:r>
      <w:r w:rsidR="001D1BD4" w:rsidRPr="001D1BD4">
        <w:rPr>
          <w:rFonts w:ascii="Times New Roman" w:eastAsiaTheme="minorHAnsi" w:hAnsi="Times New Roman" w:cs="Times New Roman"/>
          <w:color w:val="000000" w:themeColor="text1"/>
          <w:sz w:val="24"/>
          <w:szCs w:val="24"/>
        </w:rPr>
        <w:lastRenderedPageBreak/>
        <w:t xml:space="preserve">to monitor the use of both </w:t>
      </w:r>
      <w:r w:rsidR="007F4E1A">
        <w:rPr>
          <w:rFonts w:ascii="Times New Roman" w:eastAsiaTheme="minorHAnsi" w:hAnsi="Times New Roman" w:cs="Times New Roman"/>
          <w:color w:val="000000" w:themeColor="text1"/>
          <w:sz w:val="24"/>
          <w:szCs w:val="24"/>
        </w:rPr>
        <w:t>commodities as</w:t>
      </w:r>
      <w:r w:rsidR="0061489D">
        <w:rPr>
          <w:rFonts w:ascii="Times New Roman" w:eastAsiaTheme="minorHAnsi" w:hAnsi="Times New Roman" w:cs="Times New Roman"/>
          <w:color w:val="000000" w:themeColor="text1"/>
          <w:sz w:val="24"/>
          <w:szCs w:val="24"/>
        </w:rPr>
        <w:t xml:space="preserve"> they are</w:t>
      </w:r>
      <w:r w:rsidR="001D1BD4" w:rsidRPr="001D1BD4">
        <w:rPr>
          <w:rFonts w:ascii="Times New Roman" w:eastAsiaTheme="minorHAnsi" w:hAnsi="Times New Roman" w:cs="Times New Roman"/>
          <w:color w:val="000000" w:themeColor="text1"/>
          <w:sz w:val="24"/>
          <w:szCs w:val="24"/>
        </w:rPr>
        <w:t xml:space="preserve"> necessary </w:t>
      </w:r>
      <w:r w:rsidR="0061489D">
        <w:rPr>
          <w:rFonts w:ascii="Times New Roman" w:eastAsiaTheme="minorHAnsi" w:hAnsi="Times New Roman" w:cs="Times New Roman"/>
          <w:color w:val="000000" w:themeColor="text1"/>
          <w:sz w:val="24"/>
          <w:szCs w:val="24"/>
        </w:rPr>
        <w:t xml:space="preserve">for </w:t>
      </w:r>
      <w:r w:rsidR="001D1BD4" w:rsidRPr="001D1BD4">
        <w:rPr>
          <w:rFonts w:ascii="Times New Roman" w:eastAsiaTheme="minorHAnsi" w:hAnsi="Times New Roman" w:cs="Times New Roman"/>
          <w:color w:val="000000" w:themeColor="text1"/>
          <w:sz w:val="24"/>
          <w:szCs w:val="24"/>
        </w:rPr>
        <w:t xml:space="preserve">the effective functioning of the stations </w:t>
      </w:r>
      <w:r w:rsidR="0061489D">
        <w:rPr>
          <w:rFonts w:ascii="Times New Roman" w:eastAsiaTheme="minorHAnsi" w:hAnsi="Times New Roman" w:cs="Times New Roman"/>
          <w:color w:val="000000" w:themeColor="text1"/>
          <w:sz w:val="24"/>
          <w:szCs w:val="24"/>
        </w:rPr>
        <w:t>and the</w:t>
      </w:r>
      <w:r w:rsidR="001D1BD4" w:rsidRPr="001D1BD4">
        <w:rPr>
          <w:rFonts w:ascii="Times New Roman" w:eastAsiaTheme="minorHAnsi" w:hAnsi="Times New Roman" w:cs="Times New Roman"/>
          <w:color w:val="000000" w:themeColor="text1"/>
          <w:sz w:val="24"/>
          <w:szCs w:val="24"/>
        </w:rPr>
        <w:t xml:space="preserve"> officers</w:t>
      </w:r>
      <w:r w:rsidR="00510181">
        <w:rPr>
          <w:rFonts w:ascii="Times New Roman" w:eastAsiaTheme="minorHAnsi" w:hAnsi="Times New Roman" w:cs="Times New Roman"/>
          <w:color w:val="000000" w:themeColor="text1"/>
          <w:sz w:val="24"/>
          <w:szCs w:val="24"/>
        </w:rPr>
        <w:t xml:space="preserve"> on duty</w:t>
      </w:r>
      <w:r w:rsidR="001D1BD4" w:rsidRPr="001D1BD4">
        <w:rPr>
          <w:rFonts w:ascii="Times New Roman" w:eastAsiaTheme="minorHAnsi" w:hAnsi="Times New Roman" w:cs="Times New Roman"/>
          <w:color w:val="000000" w:themeColor="text1"/>
          <w:sz w:val="24"/>
          <w:szCs w:val="24"/>
        </w:rPr>
        <w:t xml:space="preserve">. </w:t>
      </w:r>
      <w:r w:rsidR="00E108D7">
        <w:rPr>
          <w:rFonts w:ascii="Times New Roman" w:eastAsiaTheme="minorHAnsi" w:hAnsi="Times New Roman" w:cs="Times New Roman"/>
          <w:color w:val="000000" w:themeColor="text1"/>
          <w:sz w:val="24"/>
          <w:szCs w:val="24"/>
        </w:rPr>
        <w:t xml:space="preserve">Additionally, </w:t>
      </w:r>
      <w:r w:rsidR="001D1BD4" w:rsidRPr="001D1BD4">
        <w:rPr>
          <w:rFonts w:ascii="Times New Roman" w:eastAsiaTheme="minorHAnsi" w:hAnsi="Times New Roman" w:cs="Times New Roman"/>
          <w:color w:val="000000" w:themeColor="text1"/>
          <w:sz w:val="24"/>
          <w:szCs w:val="24"/>
        </w:rPr>
        <w:t xml:space="preserve">there are no checks to ensure that </w:t>
      </w:r>
      <w:r w:rsidR="00E108D7" w:rsidRPr="001D1BD4">
        <w:rPr>
          <w:rFonts w:ascii="Times New Roman" w:eastAsiaTheme="minorHAnsi" w:hAnsi="Times New Roman" w:cs="Times New Roman"/>
          <w:color w:val="000000" w:themeColor="text1"/>
          <w:sz w:val="24"/>
          <w:szCs w:val="24"/>
        </w:rPr>
        <w:t xml:space="preserve">the </w:t>
      </w:r>
      <w:r w:rsidR="00E108D7">
        <w:rPr>
          <w:rFonts w:ascii="Times New Roman" w:eastAsiaTheme="minorHAnsi" w:hAnsi="Times New Roman" w:cs="Times New Roman"/>
          <w:color w:val="000000" w:themeColor="text1"/>
          <w:sz w:val="24"/>
          <w:szCs w:val="24"/>
        </w:rPr>
        <w:t xml:space="preserve">strategies </w:t>
      </w:r>
      <w:r w:rsidR="001D1BD4" w:rsidRPr="001D1BD4">
        <w:rPr>
          <w:rFonts w:ascii="Times New Roman" w:eastAsiaTheme="minorHAnsi" w:hAnsi="Times New Roman" w:cs="Times New Roman"/>
          <w:color w:val="000000" w:themeColor="text1"/>
          <w:sz w:val="24"/>
          <w:szCs w:val="24"/>
        </w:rPr>
        <w:t xml:space="preserve">are executed by officers and staff. </w:t>
      </w:r>
      <w:r w:rsidR="00E108D7">
        <w:rPr>
          <w:rFonts w:ascii="Times New Roman" w:eastAsiaTheme="minorHAnsi" w:hAnsi="Times New Roman" w:cs="Times New Roman"/>
          <w:color w:val="000000" w:themeColor="text1"/>
          <w:sz w:val="24"/>
          <w:szCs w:val="24"/>
        </w:rPr>
        <w:t>Furthermore</w:t>
      </w:r>
      <w:r w:rsidR="00893BD5">
        <w:rPr>
          <w:rFonts w:ascii="Times New Roman" w:eastAsiaTheme="minorHAnsi" w:hAnsi="Times New Roman" w:cs="Times New Roman"/>
          <w:color w:val="000000" w:themeColor="text1"/>
          <w:sz w:val="24"/>
          <w:szCs w:val="24"/>
        </w:rPr>
        <w:t>,</w:t>
      </w:r>
      <w:r w:rsidR="001D1BD4" w:rsidRPr="001D1BD4">
        <w:rPr>
          <w:rFonts w:ascii="Times New Roman" w:eastAsiaTheme="minorHAnsi" w:hAnsi="Times New Roman" w:cs="Times New Roman"/>
          <w:color w:val="000000" w:themeColor="text1"/>
          <w:sz w:val="24"/>
          <w:szCs w:val="24"/>
        </w:rPr>
        <w:t xml:space="preserve"> the </w:t>
      </w:r>
      <w:r w:rsidR="00893BD5">
        <w:rPr>
          <w:rFonts w:ascii="Times New Roman" w:eastAsiaTheme="minorHAnsi" w:hAnsi="Times New Roman" w:cs="Times New Roman"/>
          <w:color w:val="000000" w:themeColor="text1"/>
          <w:sz w:val="24"/>
          <w:szCs w:val="24"/>
        </w:rPr>
        <w:t>strategy</w:t>
      </w:r>
      <w:r w:rsidR="001D1BD4" w:rsidRPr="001D1BD4">
        <w:rPr>
          <w:rFonts w:ascii="Times New Roman" w:eastAsiaTheme="minorHAnsi" w:hAnsi="Times New Roman" w:cs="Times New Roman"/>
          <w:color w:val="000000" w:themeColor="text1"/>
          <w:sz w:val="24"/>
          <w:szCs w:val="24"/>
        </w:rPr>
        <w:t xml:space="preserve"> is not comprehensive as there are other ways that the organization can </w:t>
      </w:r>
      <w:r w:rsidR="00893BD5">
        <w:rPr>
          <w:rFonts w:ascii="Times New Roman" w:eastAsiaTheme="minorHAnsi" w:hAnsi="Times New Roman" w:cs="Times New Roman"/>
          <w:color w:val="000000" w:themeColor="text1"/>
          <w:sz w:val="24"/>
          <w:szCs w:val="24"/>
        </w:rPr>
        <w:t>implement sustainability which includes</w:t>
      </w:r>
      <w:r w:rsidR="001D1BD4" w:rsidRPr="001D1BD4">
        <w:rPr>
          <w:rFonts w:ascii="Times New Roman" w:eastAsiaTheme="minorHAnsi" w:hAnsi="Times New Roman" w:cs="Times New Roman"/>
          <w:color w:val="000000" w:themeColor="text1"/>
          <w:sz w:val="24"/>
          <w:szCs w:val="24"/>
        </w:rPr>
        <w:t xml:space="preserve"> decreasing of resource consumption, incorporating health, wellbeing and education for its labor </w:t>
      </w:r>
      <w:r w:rsidR="00893BD5">
        <w:rPr>
          <w:rFonts w:ascii="Times New Roman" w:eastAsiaTheme="minorHAnsi" w:hAnsi="Times New Roman" w:cs="Times New Roman"/>
          <w:color w:val="000000" w:themeColor="text1"/>
          <w:sz w:val="24"/>
          <w:szCs w:val="24"/>
        </w:rPr>
        <w:t>and creating new sustainability services</w:t>
      </w:r>
      <w:r w:rsidR="0005610E">
        <w:rPr>
          <w:rFonts w:ascii="Times New Roman" w:eastAsiaTheme="minorHAnsi" w:hAnsi="Times New Roman" w:cs="Times New Roman"/>
          <w:color w:val="000000" w:themeColor="text1"/>
          <w:sz w:val="24"/>
          <w:szCs w:val="24"/>
        </w:rPr>
        <w:t xml:space="preserve"> (South Yorkshire Police, </w:t>
      </w:r>
      <w:proofErr w:type="spellStart"/>
      <w:r w:rsidR="0005610E">
        <w:rPr>
          <w:rFonts w:ascii="Times New Roman" w:eastAsiaTheme="minorHAnsi" w:hAnsi="Times New Roman" w:cs="Times New Roman"/>
          <w:color w:val="000000" w:themeColor="text1"/>
          <w:sz w:val="24"/>
          <w:szCs w:val="24"/>
        </w:rPr>
        <w:t>n.d.</w:t>
      </w:r>
      <w:proofErr w:type="spellEnd"/>
      <w:r w:rsidR="0005610E">
        <w:rPr>
          <w:rFonts w:ascii="Times New Roman" w:eastAsiaTheme="minorHAnsi" w:hAnsi="Times New Roman" w:cs="Times New Roman"/>
          <w:color w:val="000000" w:themeColor="text1"/>
          <w:sz w:val="24"/>
          <w:szCs w:val="24"/>
        </w:rPr>
        <w:t>)</w:t>
      </w:r>
      <w:r w:rsidR="00893BD5">
        <w:rPr>
          <w:rFonts w:ascii="Times New Roman" w:eastAsiaTheme="minorHAnsi" w:hAnsi="Times New Roman" w:cs="Times New Roman"/>
          <w:color w:val="000000" w:themeColor="text1"/>
          <w:sz w:val="24"/>
          <w:szCs w:val="24"/>
        </w:rPr>
        <w:t xml:space="preserve">. </w:t>
      </w:r>
      <w:r w:rsidR="001D1BD4" w:rsidRPr="001D1BD4">
        <w:rPr>
          <w:rFonts w:ascii="Times New Roman" w:eastAsiaTheme="minorHAnsi" w:hAnsi="Times New Roman" w:cs="Times New Roman"/>
          <w:color w:val="000000" w:themeColor="text1"/>
          <w:sz w:val="24"/>
          <w:szCs w:val="24"/>
        </w:rPr>
        <w:t xml:space="preserve">There is a need </w:t>
      </w:r>
      <w:r w:rsidR="00FE0FAD">
        <w:rPr>
          <w:rFonts w:ascii="Times New Roman" w:eastAsiaTheme="minorHAnsi" w:hAnsi="Times New Roman" w:cs="Times New Roman"/>
          <w:color w:val="000000" w:themeColor="text1"/>
          <w:sz w:val="24"/>
          <w:szCs w:val="24"/>
        </w:rPr>
        <w:t xml:space="preserve">for </w:t>
      </w:r>
      <w:r w:rsidR="001D1BD4" w:rsidRPr="001D1BD4">
        <w:rPr>
          <w:rFonts w:ascii="Times New Roman" w:eastAsiaTheme="minorHAnsi" w:hAnsi="Times New Roman" w:cs="Times New Roman"/>
          <w:color w:val="000000" w:themeColor="text1"/>
          <w:sz w:val="24"/>
          <w:szCs w:val="24"/>
        </w:rPr>
        <w:t xml:space="preserve">a more </w:t>
      </w:r>
      <w:r w:rsidR="00FE0FAD">
        <w:rPr>
          <w:rFonts w:ascii="Times New Roman" w:eastAsiaTheme="minorHAnsi" w:hAnsi="Times New Roman" w:cs="Times New Roman"/>
          <w:color w:val="000000" w:themeColor="text1"/>
          <w:sz w:val="24"/>
          <w:szCs w:val="24"/>
        </w:rPr>
        <w:t xml:space="preserve">comprehensive </w:t>
      </w:r>
      <w:r w:rsidR="001D1BD4" w:rsidRPr="001D1BD4">
        <w:rPr>
          <w:rFonts w:ascii="Times New Roman" w:eastAsiaTheme="minorHAnsi" w:hAnsi="Times New Roman" w:cs="Times New Roman"/>
          <w:color w:val="000000" w:themeColor="text1"/>
          <w:sz w:val="24"/>
          <w:szCs w:val="24"/>
        </w:rPr>
        <w:t>stainability</w:t>
      </w:r>
      <w:r w:rsidR="00FE0FAD">
        <w:rPr>
          <w:rFonts w:ascii="Times New Roman" w:eastAsiaTheme="minorHAnsi" w:hAnsi="Times New Roman" w:cs="Times New Roman"/>
          <w:color w:val="000000" w:themeColor="text1"/>
          <w:sz w:val="24"/>
          <w:szCs w:val="24"/>
        </w:rPr>
        <w:t xml:space="preserve"> strategy</w:t>
      </w:r>
      <w:r w:rsidR="001D1BD4" w:rsidRPr="001D1BD4">
        <w:rPr>
          <w:rFonts w:ascii="Times New Roman" w:eastAsiaTheme="minorHAnsi" w:hAnsi="Times New Roman" w:cs="Times New Roman"/>
          <w:color w:val="000000" w:themeColor="text1"/>
          <w:sz w:val="24"/>
          <w:szCs w:val="24"/>
        </w:rPr>
        <w:t xml:space="preserve"> throughout the organization </w:t>
      </w:r>
      <w:r w:rsidR="00FE0FAD">
        <w:rPr>
          <w:rFonts w:ascii="Times New Roman" w:eastAsiaTheme="minorHAnsi" w:hAnsi="Times New Roman" w:cs="Times New Roman"/>
          <w:color w:val="000000" w:themeColor="text1"/>
          <w:sz w:val="24"/>
          <w:szCs w:val="24"/>
        </w:rPr>
        <w:t>that</w:t>
      </w:r>
      <w:r w:rsidR="001D1BD4" w:rsidRPr="001D1BD4">
        <w:rPr>
          <w:rFonts w:ascii="Times New Roman" w:eastAsiaTheme="minorHAnsi" w:hAnsi="Times New Roman" w:cs="Times New Roman"/>
          <w:color w:val="000000" w:themeColor="text1"/>
          <w:sz w:val="24"/>
          <w:szCs w:val="24"/>
        </w:rPr>
        <w:t xml:space="preserve"> establishes a clear vision of the present and future direction of sustainability actions within the organization</w:t>
      </w:r>
      <w:r w:rsidR="00D76E30">
        <w:rPr>
          <w:rFonts w:ascii="Times New Roman" w:eastAsiaTheme="minorHAnsi" w:hAnsi="Times New Roman" w:cs="Times New Roman"/>
          <w:color w:val="000000" w:themeColor="text1"/>
          <w:sz w:val="24"/>
          <w:szCs w:val="24"/>
        </w:rPr>
        <w:t xml:space="preserve"> (Roya</w:t>
      </w:r>
      <w:r w:rsidR="00307E6C">
        <w:rPr>
          <w:rFonts w:ascii="Times New Roman" w:eastAsiaTheme="minorHAnsi" w:hAnsi="Times New Roman" w:cs="Times New Roman"/>
          <w:color w:val="000000" w:themeColor="text1"/>
          <w:sz w:val="24"/>
          <w:szCs w:val="24"/>
        </w:rPr>
        <w:t>l Canadian Mounted Police, 2017</w:t>
      </w:r>
      <w:r w:rsidR="00D76E30">
        <w:rPr>
          <w:rFonts w:ascii="Times New Roman" w:eastAsiaTheme="minorHAnsi" w:hAnsi="Times New Roman" w:cs="Times New Roman"/>
          <w:color w:val="000000" w:themeColor="text1"/>
          <w:sz w:val="24"/>
          <w:szCs w:val="24"/>
        </w:rPr>
        <w:t>)</w:t>
      </w:r>
      <w:r w:rsidR="001D1BD4" w:rsidRPr="001D1BD4">
        <w:rPr>
          <w:rFonts w:ascii="Times New Roman" w:eastAsiaTheme="minorHAnsi" w:hAnsi="Times New Roman" w:cs="Times New Roman"/>
          <w:color w:val="000000" w:themeColor="text1"/>
          <w:sz w:val="24"/>
          <w:szCs w:val="24"/>
        </w:rPr>
        <w:t xml:space="preserve">. This vision needs to clearly outline the specific area in which sustainability practices will be applied, the type of practices which will be applied and </w:t>
      </w:r>
      <w:r w:rsidR="009E5C75">
        <w:rPr>
          <w:rFonts w:ascii="Times New Roman" w:eastAsiaTheme="minorHAnsi" w:hAnsi="Times New Roman" w:cs="Times New Roman"/>
          <w:color w:val="000000" w:themeColor="text1"/>
          <w:sz w:val="24"/>
          <w:szCs w:val="24"/>
        </w:rPr>
        <w:t xml:space="preserve">the </w:t>
      </w:r>
      <w:r w:rsidR="001D1BD4" w:rsidRPr="001D1BD4">
        <w:rPr>
          <w:rFonts w:ascii="Times New Roman" w:eastAsiaTheme="minorHAnsi" w:hAnsi="Times New Roman" w:cs="Times New Roman"/>
          <w:color w:val="000000" w:themeColor="text1"/>
          <w:sz w:val="24"/>
          <w:szCs w:val="24"/>
        </w:rPr>
        <w:t>priorities between them</w:t>
      </w:r>
      <w:r w:rsidR="00D76E30">
        <w:rPr>
          <w:rFonts w:ascii="Times New Roman" w:eastAsiaTheme="minorHAnsi" w:hAnsi="Times New Roman" w:cs="Times New Roman"/>
          <w:color w:val="000000" w:themeColor="text1"/>
          <w:sz w:val="24"/>
          <w:szCs w:val="24"/>
        </w:rPr>
        <w:t xml:space="preserve"> (Royal Canadian, 2017)</w:t>
      </w:r>
      <w:r w:rsidR="001D1BD4" w:rsidRPr="001D1BD4">
        <w:rPr>
          <w:rFonts w:ascii="Times New Roman" w:eastAsiaTheme="minorHAnsi" w:hAnsi="Times New Roman" w:cs="Times New Roman"/>
          <w:color w:val="000000" w:themeColor="text1"/>
          <w:sz w:val="24"/>
          <w:szCs w:val="24"/>
        </w:rPr>
        <w:t xml:space="preserve">. The </w:t>
      </w:r>
      <w:r w:rsidR="009E5C75">
        <w:rPr>
          <w:rFonts w:ascii="Times New Roman" w:eastAsiaTheme="minorHAnsi" w:hAnsi="Times New Roman" w:cs="Times New Roman"/>
          <w:color w:val="000000" w:themeColor="text1"/>
          <w:sz w:val="24"/>
          <w:szCs w:val="24"/>
        </w:rPr>
        <w:t>RSVGPF also</w:t>
      </w:r>
      <w:r w:rsidR="00EE7D6F">
        <w:rPr>
          <w:rFonts w:ascii="Times New Roman" w:eastAsiaTheme="minorHAnsi" w:hAnsi="Times New Roman" w:cs="Times New Roman"/>
          <w:color w:val="000000" w:themeColor="text1"/>
          <w:sz w:val="24"/>
          <w:szCs w:val="24"/>
        </w:rPr>
        <w:t xml:space="preserve"> needs to highlight</w:t>
      </w:r>
      <w:r w:rsidR="001D1BD4" w:rsidRPr="001D1BD4">
        <w:rPr>
          <w:rFonts w:ascii="Times New Roman" w:eastAsiaTheme="minorHAnsi" w:hAnsi="Times New Roman" w:cs="Times New Roman"/>
          <w:color w:val="000000" w:themeColor="text1"/>
          <w:sz w:val="24"/>
          <w:szCs w:val="24"/>
        </w:rPr>
        <w:t xml:space="preserve"> </w:t>
      </w:r>
      <w:r w:rsidR="00EE7D6F">
        <w:rPr>
          <w:rFonts w:ascii="Times New Roman" w:eastAsiaTheme="minorHAnsi" w:hAnsi="Times New Roman" w:cs="Times New Roman"/>
          <w:color w:val="000000" w:themeColor="text1"/>
          <w:sz w:val="24"/>
          <w:szCs w:val="24"/>
        </w:rPr>
        <w:t>the checks they are going</w:t>
      </w:r>
      <w:r w:rsidR="001D1BD4" w:rsidRPr="001D1BD4">
        <w:rPr>
          <w:rFonts w:ascii="Times New Roman" w:eastAsiaTheme="minorHAnsi" w:hAnsi="Times New Roman" w:cs="Times New Roman"/>
          <w:color w:val="000000" w:themeColor="text1"/>
          <w:sz w:val="24"/>
          <w:szCs w:val="24"/>
        </w:rPr>
        <w:t xml:space="preserve"> to </w:t>
      </w:r>
      <w:r w:rsidR="00EE7D6F">
        <w:rPr>
          <w:rFonts w:ascii="Times New Roman" w:eastAsiaTheme="minorHAnsi" w:hAnsi="Times New Roman" w:cs="Times New Roman"/>
          <w:color w:val="000000" w:themeColor="text1"/>
          <w:sz w:val="24"/>
          <w:szCs w:val="24"/>
        </w:rPr>
        <w:t xml:space="preserve">implement in order </w:t>
      </w:r>
      <w:r w:rsidR="009E5C75">
        <w:rPr>
          <w:rFonts w:ascii="Times New Roman" w:eastAsiaTheme="minorHAnsi" w:hAnsi="Times New Roman" w:cs="Times New Roman"/>
          <w:color w:val="000000" w:themeColor="text1"/>
          <w:sz w:val="24"/>
          <w:szCs w:val="24"/>
        </w:rPr>
        <w:t>secure</w:t>
      </w:r>
      <w:r w:rsidR="001D1BD4" w:rsidRPr="001D1BD4">
        <w:rPr>
          <w:rFonts w:ascii="Times New Roman" w:eastAsiaTheme="minorHAnsi" w:hAnsi="Times New Roman" w:cs="Times New Roman"/>
          <w:color w:val="000000" w:themeColor="text1"/>
          <w:sz w:val="24"/>
          <w:szCs w:val="24"/>
        </w:rPr>
        <w:t xml:space="preserve"> adherence to the policies</w:t>
      </w:r>
      <w:r w:rsidR="009E5C75">
        <w:rPr>
          <w:rFonts w:ascii="Times New Roman" w:eastAsiaTheme="minorHAnsi" w:hAnsi="Times New Roman" w:cs="Times New Roman"/>
          <w:color w:val="000000" w:themeColor="text1"/>
          <w:sz w:val="24"/>
          <w:szCs w:val="24"/>
        </w:rPr>
        <w:t>.</w:t>
      </w:r>
    </w:p>
    <w:p w14:paraId="0475A496" w14:textId="77777777" w:rsidR="001D1BD4" w:rsidRPr="001D1BD4" w:rsidRDefault="001D1BD4" w:rsidP="00387691">
      <w:pPr>
        <w:spacing w:after="160" w:line="480" w:lineRule="auto"/>
        <w:jc w:val="both"/>
        <w:rPr>
          <w:rFonts w:ascii="Times New Roman" w:eastAsiaTheme="minorHAnsi" w:hAnsi="Times New Roman" w:cs="Times New Roman"/>
          <w:color w:val="000000" w:themeColor="text1"/>
          <w:sz w:val="24"/>
          <w:szCs w:val="24"/>
        </w:rPr>
      </w:pPr>
    </w:p>
    <w:p w14:paraId="3037BD79" w14:textId="77777777" w:rsidR="001D1BD4" w:rsidRPr="001D1BD4" w:rsidRDefault="001D1BD4" w:rsidP="00387691">
      <w:pPr>
        <w:spacing w:after="160" w:line="480" w:lineRule="auto"/>
        <w:jc w:val="both"/>
        <w:rPr>
          <w:rFonts w:ascii="Times New Roman" w:eastAsiaTheme="minorHAnsi" w:hAnsi="Times New Roman" w:cs="Times New Roman"/>
          <w:color w:val="000000" w:themeColor="text1"/>
          <w:sz w:val="24"/>
          <w:szCs w:val="24"/>
        </w:rPr>
      </w:pPr>
    </w:p>
    <w:p w14:paraId="656CA086" w14:textId="21E774A6" w:rsidR="001D1BD4" w:rsidRPr="001D1BD4" w:rsidRDefault="00511B4A" w:rsidP="00387691">
      <w:pPr>
        <w:tabs>
          <w:tab w:val="left" w:pos="5271"/>
        </w:tabs>
        <w:spacing w:after="160" w:line="480" w:lineRule="auto"/>
        <w:jc w:val="both"/>
        <w:rPr>
          <w:rFonts w:ascii="Times New Roman" w:eastAsiaTheme="minorHAnsi" w:hAnsi="Times New Roman" w:cs="Times New Roman"/>
          <w:color w:val="000000" w:themeColor="text1"/>
          <w:sz w:val="24"/>
          <w:szCs w:val="24"/>
        </w:rPr>
      </w:pPr>
      <w:r>
        <w:rPr>
          <w:rFonts w:ascii="Times New Roman" w:eastAsiaTheme="minorHAnsi" w:hAnsi="Times New Roman" w:cs="Times New Roman"/>
          <w:color w:val="000000" w:themeColor="text1"/>
          <w:sz w:val="24"/>
          <w:szCs w:val="24"/>
        </w:rPr>
        <w:tab/>
      </w:r>
    </w:p>
    <w:p w14:paraId="13571F28" w14:textId="77777777" w:rsidR="001D1BD4" w:rsidRPr="001D1BD4" w:rsidRDefault="001D1BD4" w:rsidP="00387691">
      <w:pPr>
        <w:spacing w:after="160" w:line="480" w:lineRule="auto"/>
        <w:jc w:val="both"/>
        <w:rPr>
          <w:rFonts w:ascii="Times New Roman" w:eastAsiaTheme="minorHAnsi" w:hAnsi="Times New Roman" w:cs="Times New Roman"/>
          <w:color w:val="000000" w:themeColor="text1"/>
          <w:sz w:val="24"/>
          <w:szCs w:val="24"/>
        </w:rPr>
      </w:pPr>
    </w:p>
    <w:p w14:paraId="1052F948" w14:textId="77777777" w:rsidR="001D1BD4" w:rsidRPr="001D1BD4" w:rsidRDefault="001D1BD4" w:rsidP="00387691">
      <w:pPr>
        <w:spacing w:after="160" w:line="480" w:lineRule="auto"/>
        <w:jc w:val="both"/>
        <w:rPr>
          <w:rFonts w:ascii="Times New Roman" w:eastAsiaTheme="minorHAnsi" w:hAnsi="Times New Roman" w:cs="Times New Roman"/>
          <w:color w:val="000000" w:themeColor="text1"/>
          <w:sz w:val="24"/>
          <w:szCs w:val="24"/>
        </w:rPr>
      </w:pPr>
    </w:p>
    <w:p w14:paraId="735C9CAA" w14:textId="77777777" w:rsidR="001D1BD4" w:rsidRPr="0064180D" w:rsidRDefault="001D1BD4" w:rsidP="00387691">
      <w:pPr>
        <w:spacing w:line="480" w:lineRule="auto"/>
        <w:jc w:val="both"/>
        <w:rPr>
          <w:rFonts w:ascii="Times New Roman" w:eastAsia="Times New Roman" w:hAnsi="Times New Roman" w:cs="Times New Roman"/>
          <w:color w:val="000000"/>
          <w:sz w:val="24"/>
          <w:szCs w:val="24"/>
        </w:rPr>
      </w:pPr>
    </w:p>
    <w:p w14:paraId="04158AC7" w14:textId="77777777" w:rsidR="001D1BD4" w:rsidRPr="0064180D" w:rsidRDefault="001D1BD4" w:rsidP="00387691">
      <w:pPr>
        <w:spacing w:line="480" w:lineRule="auto"/>
        <w:jc w:val="both"/>
        <w:rPr>
          <w:rFonts w:ascii="Times New Roman" w:eastAsia="Times New Roman" w:hAnsi="Times New Roman" w:cs="Times New Roman"/>
          <w:color w:val="000000"/>
          <w:sz w:val="24"/>
          <w:szCs w:val="24"/>
        </w:rPr>
      </w:pPr>
    </w:p>
    <w:p w14:paraId="5A992893" w14:textId="790B8FAA" w:rsidR="001D1BD4" w:rsidRPr="0064180D" w:rsidRDefault="001D1BD4" w:rsidP="00387691">
      <w:pPr>
        <w:spacing w:line="480" w:lineRule="auto"/>
        <w:jc w:val="both"/>
        <w:rPr>
          <w:rFonts w:ascii="Times New Roman" w:eastAsia="Times New Roman" w:hAnsi="Times New Roman" w:cs="Times New Roman"/>
          <w:color w:val="000000"/>
          <w:sz w:val="24"/>
          <w:szCs w:val="24"/>
        </w:rPr>
      </w:pPr>
    </w:p>
    <w:p w14:paraId="4B9370C8" w14:textId="725A8497" w:rsidR="001D1BD4" w:rsidRPr="0064180D" w:rsidRDefault="001D1BD4" w:rsidP="00387691">
      <w:pPr>
        <w:spacing w:line="480" w:lineRule="auto"/>
        <w:jc w:val="both"/>
        <w:rPr>
          <w:rFonts w:ascii="Times New Roman" w:eastAsia="Times New Roman" w:hAnsi="Times New Roman" w:cs="Times New Roman"/>
          <w:color w:val="000000"/>
          <w:sz w:val="24"/>
          <w:szCs w:val="24"/>
        </w:rPr>
      </w:pPr>
    </w:p>
    <w:p w14:paraId="159D9031" w14:textId="58B15AAD" w:rsidR="001D1BD4" w:rsidRPr="0064180D" w:rsidRDefault="001D1BD4" w:rsidP="00387691">
      <w:pPr>
        <w:spacing w:line="480" w:lineRule="auto"/>
        <w:jc w:val="both"/>
        <w:rPr>
          <w:rFonts w:ascii="Times New Roman" w:eastAsia="Times New Roman" w:hAnsi="Times New Roman" w:cs="Times New Roman"/>
          <w:color w:val="000000"/>
          <w:sz w:val="24"/>
          <w:szCs w:val="24"/>
        </w:rPr>
      </w:pPr>
    </w:p>
    <w:p w14:paraId="6F544469" w14:textId="77777777" w:rsidR="009234D5" w:rsidRDefault="009234D5" w:rsidP="00387691">
      <w:pPr>
        <w:spacing w:line="480" w:lineRule="auto"/>
        <w:jc w:val="both"/>
        <w:rPr>
          <w:rFonts w:ascii="Times New Roman" w:eastAsia="Times New Roman" w:hAnsi="Times New Roman" w:cs="Times New Roman"/>
          <w:color w:val="000000"/>
          <w:sz w:val="24"/>
          <w:szCs w:val="24"/>
        </w:rPr>
      </w:pPr>
    </w:p>
    <w:p w14:paraId="355489EC"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073BF349" w14:textId="77777777" w:rsidR="00387691" w:rsidRPr="0064180D" w:rsidRDefault="00387691" w:rsidP="00387691">
      <w:pPr>
        <w:spacing w:line="480" w:lineRule="auto"/>
        <w:jc w:val="both"/>
        <w:rPr>
          <w:rFonts w:ascii="Times New Roman" w:eastAsia="Times New Roman" w:hAnsi="Times New Roman" w:cs="Times New Roman"/>
          <w:color w:val="000000"/>
          <w:sz w:val="24"/>
          <w:szCs w:val="24"/>
        </w:rPr>
      </w:pPr>
    </w:p>
    <w:p w14:paraId="14A5C0C1" w14:textId="2F2C3909" w:rsidR="00C07750" w:rsidRPr="00C07750" w:rsidRDefault="00114AB0" w:rsidP="00387691">
      <w:pPr>
        <w:spacing w:after="160" w:line="480" w:lineRule="auto"/>
        <w:jc w:val="both"/>
        <w:rPr>
          <w:rFonts w:ascii="Times New Roman" w:eastAsiaTheme="minorHAnsi" w:hAnsi="Times New Roman" w:cs="Times New Roman"/>
          <w:b/>
          <w:bCs/>
          <w:color w:val="000000" w:themeColor="text1"/>
          <w:sz w:val="28"/>
          <w:szCs w:val="28"/>
        </w:rPr>
      </w:pPr>
      <w:r w:rsidRPr="00F7050D">
        <w:rPr>
          <w:rFonts w:ascii="Times New Roman" w:eastAsiaTheme="minorHAnsi" w:hAnsi="Times New Roman" w:cs="Times New Roman"/>
          <w:b/>
          <w:bCs/>
          <w:color w:val="000000" w:themeColor="text1"/>
          <w:sz w:val="28"/>
          <w:szCs w:val="28"/>
        </w:rPr>
        <w:t xml:space="preserve">Challenges for Sustainability for the Organization </w:t>
      </w:r>
    </w:p>
    <w:p w14:paraId="34241C11" w14:textId="18A9C57C" w:rsidR="00C06AC4" w:rsidRPr="003707A0" w:rsidRDefault="0000416F" w:rsidP="00387691">
      <w:pPr>
        <w:shd w:val="clear" w:color="auto" w:fill="FFFFFF"/>
        <w:spacing w:before="100" w:beforeAutospacing="1" w:after="100" w:afterAutospacing="1" w:line="480" w:lineRule="auto"/>
        <w:jc w:val="both"/>
        <w:rPr>
          <w:rFonts w:ascii="Times New Roman" w:eastAsia="Times New Roman" w:hAnsi="Times New Roman" w:cs="Times New Roman"/>
          <w:b/>
          <w:bCs/>
          <w:color w:val="000000" w:themeColor="text1"/>
          <w:sz w:val="24"/>
          <w:szCs w:val="24"/>
        </w:rPr>
      </w:pPr>
      <w:r w:rsidRPr="003707A0">
        <w:rPr>
          <w:rFonts w:ascii="Times New Roman" w:eastAsia="Times New Roman" w:hAnsi="Times New Roman" w:cs="Times New Roman"/>
          <w:b/>
          <w:bCs/>
          <w:color w:val="000000" w:themeColor="text1"/>
          <w:sz w:val="24"/>
          <w:szCs w:val="24"/>
        </w:rPr>
        <w:t xml:space="preserve">Government action </w:t>
      </w:r>
    </w:p>
    <w:p w14:paraId="35E06E80" w14:textId="0B92FDF0" w:rsidR="00C07750" w:rsidRPr="00511B4A" w:rsidRDefault="00C06AC4" w:rsidP="00387691">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rPr>
      </w:pPr>
      <w:proofErr w:type="gramStart"/>
      <w:r>
        <w:rPr>
          <w:rFonts w:ascii="Times New Roman" w:eastAsia="Times New Roman" w:hAnsi="Times New Roman" w:cs="Times New Roman"/>
          <w:color w:val="000000" w:themeColor="text1"/>
          <w:sz w:val="24"/>
          <w:szCs w:val="24"/>
        </w:rPr>
        <w:t xml:space="preserve">According to </w:t>
      </w:r>
      <w:proofErr w:type="spellStart"/>
      <w:r>
        <w:rPr>
          <w:rFonts w:ascii="Times New Roman" w:eastAsia="Times New Roman" w:hAnsi="Times New Roman" w:cs="Times New Roman"/>
          <w:color w:val="000000" w:themeColor="text1"/>
          <w:sz w:val="24"/>
          <w:szCs w:val="24"/>
        </w:rPr>
        <w:t>Kashwani</w:t>
      </w:r>
      <w:proofErr w:type="spellEnd"/>
      <w:r>
        <w:rPr>
          <w:rFonts w:ascii="Times New Roman" w:eastAsia="Times New Roman" w:hAnsi="Times New Roman" w:cs="Times New Roman"/>
          <w:color w:val="000000" w:themeColor="text1"/>
          <w:sz w:val="24"/>
          <w:szCs w:val="24"/>
        </w:rPr>
        <w:t xml:space="preserve"> </w:t>
      </w:r>
      <w:r w:rsidR="0020671E">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it is hard for any nation to practice sustainability if their own government system which runs organizations of different sectors is sustainability</w:t>
      </w:r>
      <w:r w:rsidR="0020671E">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(2019</w:t>
      </w:r>
      <w:r w:rsidR="00887B19">
        <w:rPr>
          <w:rFonts w:ascii="Times New Roman" w:eastAsia="Times New Roman" w:hAnsi="Times New Roman" w:cs="Times New Roman"/>
          <w:color w:val="000000" w:themeColor="text1"/>
          <w:sz w:val="24"/>
          <w:szCs w:val="24"/>
        </w:rPr>
        <w:t>).</w:t>
      </w:r>
      <w:proofErr w:type="gramEnd"/>
      <w:r w:rsidR="00887B19">
        <w:rPr>
          <w:rFonts w:ascii="Times New Roman" w:eastAsia="Times New Roman" w:hAnsi="Times New Roman" w:cs="Times New Roman"/>
          <w:color w:val="000000" w:themeColor="text1"/>
          <w:sz w:val="24"/>
          <w:szCs w:val="24"/>
        </w:rPr>
        <w:t xml:space="preserve"> </w:t>
      </w:r>
      <w:r w:rsidR="00FA0078" w:rsidRPr="00511B4A">
        <w:rPr>
          <w:rFonts w:ascii="Times New Roman" w:eastAsia="Times New Roman" w:hAnsi="Times New Roman" w:cs="Times New Roman"/>
          <w:color w:val="000000" w:themeColor="text1"/>
          <w:sz w:val="24"/>
          <w:szCs w:val="24"/>
        </w:rPr>
        <w:t>In St. Vincent and the Grenadines there are no government policies in place to encourage government and public institutions to adapt sustainability practices.</w:t>
      </w:r>
      <w:r w:rsidR="00537FD7" w:rsidRPr="00511B4A">
        <w:rPr>
          <w:rFonts w:ascii="Times New Roman" w:eastAsia="Times New Roman" w:hAnsi="Times New Roman" w:cs="Times New Roman"/>
          <w:color w:val="000000" w:themeColor="text1"/>
          <w:sz w:val="24"/>
          <w:szCs w:val="24"/>
        </w:rPr>
        <w:t xml:space="preserve"> </w:t>
      </w:r>
      <w:r w:rsidR="009474D9" w:rsidRPr="00511B4A">
        <w:rPr>
          <w:rFonts w:ascii="Times New Roman" w:eastAsia="Times New Roman" w:hAnsi="Times New Roman" w:cs="Times New Roman"/>
          <w:color w:val="000000" w:themeColor="text1"/>
          <w:sz w:val="24"/>
          <w:szCs w:val="24"/>
        </w:rPr>
        <w:t>W</w:t>
      </w:r>
      <w:r w:rsidR="00C07750" w:rsidRPr="00511B4A">
        <w:rPr>
          <w:rFonts w:ascii="Times New Roman" w:eastAsia="Times New Roman" w:hAnsi="Times New Roman" w:cs="Times New Roman"/>
          <w:color w:val="000000" w:themeColor="text1"/>
          <w:sz w:val="24"/>
          <w:szCs w:val="24"/>
        </w:rPr>
        <w:t xml:space="preserve">ith challenges such as Climate change, over population and </w:t>
      </w:r>
      <w:r w:rsidR="009474D9" w:rsidRPr="00511B4A">
        <w:rPr>
          <w:rFonts w:ascii="Times New Roman" w:eastAsia="Times New Roman" w:hAnsi="Times New Roman" w:cs="Times New Roman"/>
          <w:color w:val="000000" w:themeColor="text1"/>
          <w:sz w:val="24"/>
          <w:szCs w:val="24"/>
        </w:rPr>
        <w:t>resource</w:t>
      </w:r>
      <w:r w:rsidR="008276EA" w:rsidRPr="00511B4A">
        <w:rPr>
          <w:rFonts w:ascii="Times New Roman" w:eastAsia="Times New Roman" w:hAnsi="Times New Roman" w:cs="Times New Roman"/>
          <w:color w:val="000000" w:themeColor="text1"/>
          <w:sz w:val="24"/>
          <w:szCs w:val="24"/>
        </w:rPr>
        <w:t xml:space="preserve"> scarcity</w:t>
      </w:r>
      <w:r w:rsidR="00C07750" w:rsidRPr="00511B4A">
        <w:rPr>
          <w:rFonts w:ascii="Times New Roman" w:eastAsia="Times New Roman" w:hAnsi="Times New Roman" w:cs="Times New Roman"/>
          <w:color w:val="000000" w:themeColor="text1"/>
          <w:sz w:val="24"/>
          <w:szCs w:val="24"/>
        </w:rPr>
        <w:t xml:space="preserve"> as some of the most significant issues of</w:t>
      </w:r>
      <w:r w:rsidR="008276EA" w:rsidRPr="00511B4A">
        <w:rPr>
          <w:rFonts w:ascii="Times New Roman" w:eastAsia="Times New Roman" w:hAnsi="Times New Roman" w:cs="Times New Roman"/>
          <w:color w:val="000000" w:themeColor="text1"/>
          <w:sz w:val="24"/>
          <w:szCs w:val="24"/>
        </w:rPr>
        <w:t xml:space="preserve"> the</w:t>
      </w:r>
      <w:r w:rsidR="00C07750" w:rsidRPr="00511B4A">
        <w:rPr>
          <w:rFonts w:ascii="Times New Roman" w:eastAsia="Times New Roman" w:hAnsi="Times New Roman" w:cs="Times New Roman"/>
          <w:color w:val="000000" w:themeColor="text1"/>
          <w:sz w:val="24"/>
          <w:szCs w:val="24"/>
        </w:rPr>
        <w:t xml:space="preserve"> present and future generations</w:t>
      </w:r>
      <w:r w:rsidR="008276EA" w:rsidRPr="00511B4A">
        <w:rPr>
          <w:rFonts w:ascii="Times New Roman" w:eastAsia="Times New Roman" w:hAnsi="Times New Roman" w:cs="Times New Roman"/>
          <w:color w:val="000000" w:themeColor="text1"/>
          <w:sz w:val="24"/>
          <w:szCs w:val="24"/>
        </w:rPr>
        <w:t xml:space="preserve"> t</w:t>
      </w:r>
      <w:r w:rsidR="00C07750" w:rsidRPr="00511B4A">
        <w:rPr>
          <w:rFonts w:ascii="Times New Roman" w:eastAsia="Times New Roman" w:hAnsi="Times New Roman" w:cs="Times New Roman"/>
          <w:color w:val="000000" w:themeColor="text1"/>
          <w:sz w:val="24"/>
          <w:szCs w:val="24"/>
        </w:rPr>
        <w:t>he Government of St. Vincent and the Grenadines need</w:t>
      </w:r>
      <w:r w:rsidR="008276EA" w:rsidRPr="00511B4A">
        <w:rPr>
          <w:rFonts w:ascii="Times New Roman" w:eastAsia="Times New Roman" w:hAnsi="Times New Roman" w:cs="Times New Roman"/>
          <w:color w:val="000000" w:themeColor="text1"/>
          <w:sz w:val="24"/>
          <w:szCs w:val="24"/>
        </w:rPr>
        <w:t>s</w:t>
      </w:r>
      <w:r w:rsidR="00C07750" w:rsidRPr="00511B4A">
        <w:rPr>
          <w:rFonts w:ascii="Times New Roman" w:eastAsia="Times New Roman" w:hAnsi="Times New Roman" w:cs="Times New Roman"/>
          <w:color w:val="000000" w:themeColor="text1"/>
          <w:sz w:val="24"/>
          <w:szCs w:val="24"/>
        </w:rPr>
        <w:t xml:space="preserve"> to play a greater role in building a resilient economy</w:t>
      </w:r>
      <w:r w:rsidR="008276EA" w:rsidRPr="00511B4A">
        <w:rPr>
          <w:rFonts w:ascii="Times New Roman" w:eastAsia="Times New Roman" w:hAnsi="Times New Roman" w:cs="Times New Roman"/>
          <w:color w:val="000000" w:themeColor="text1"/>
          <w:sz w:val="24"/>
          <w:szCs w:val="24"/>
        </w:rPr>
        <w:t xml:space="preserve"> where resources</w:t>
      </w:r>
      <w:r w:rsidR="00C07750" w:rsidRPr="00511B4A">
        <w:rPr>
          <w:rFonts w:ascii="Times New Roman" w:eastAsia="Times New Roman" w:hAnsi="Times New Roman" w:cs="Times New Roman"/>
          <w:color w:val="000000" w:themeColor="text1"/>
          <w:sz w:val="24"/>
          <w:szCs w:val="24"/>
        </w:rPr>
        <w:t xml:space="preserve"> </w:t>
      </w:r>
      <w:r w:rsidR="008276EA" w:rsidRPr="00511B4A">
        <w:rPr>
          <w:rFonts w:ascii="Times New Roman" w:eastAsia="Times New Roman" w:hAnsi="Times New Roman" w:cs="Times New Roman"/>
          <w:color w:val="000000" w:themeColor="text1"/>
          <w:sz w:val="24"/>
          <w:szCs w:val="24"/>
        </w:rPr>
        <w:t xml:space="preserve">are </w:t>
      </w:r>
      <w:r w:rsidR="00C07750" w:rsidRPr="00511B4A">
        <w:rPr>
          <w:rFonts w:ascii="Times New Roman" w:eastAsia="Times New Roman" w:hAnsi="Times New Roman" w:cs="Times New Roman"/>
          <w:color w:val="000000" w:themeColor="text1"/>
          <w:sz w:val="24"/>
          <w:szCs w:val="24"/>
        </w:rPr>
        <w:t>safeguard the resources for future generations</w:t>
      </w:r>
      <w:r w:rsidR="008276EA" w:rsidRPr="00511B4A">
        <w:rPr>
          <w:rFonts w:ascii="Times New Roman" w:eastAsia="Times New Roman" w:hAnsi="Times New Roman" w:cs="Times New Roman"/>
          <w:color w:val="000000" w:themeColor="text1"/>
          <w:sz w:val="24"/>
          <w:szCs w:val="24"/>
        </w:rPr>
        <w:t xml:space="preserve"> and adapts to climate cha</w:t>
      </w:r>
      <w:r w:rsidR="00AD6FD7" w:rsidRPr="00511B4A">
        <w:rPr>
          <w:rFonts w:ascii="Times New Roman" w:eastAsia="Times New Roman" w:hAnsi="Times New Roman" w:cs="Times New Roman"/>
          <w:color w:val="000000" w:themeColor="text1"/>
          <w:sz w:val="24"/>
          <w:szCs w:val="24"/>
        </w:rPr>
        <w:t>nges</w:t>
      </w:r>
      <w:r w:rsidR="002E2139" w:rsidRPr="00511B4A">
        <w:rPr>
          <w:rFonts w:ascii="Times New Roman" w:eastAsia="Times New Roman" w:hAnsi="Times New Roman" w:cs="Times New Roman"/>
          <w:color w:val="000000" w:themeColor="text1"/>
          <w:sz w:val="24"/>
          <w:szCs w:val="24"/>
        </w:rPr>
        <w:t>.</w:t>
      </w:r>
    </w:p>
    <w:p w14:paraId="324A38F9" w14:textId="77777777" w:rsidR="00114AB0" w:rsidRPr="003707A0" w:rsidRDefault="00C07750" w:rsidP="00387691">
      <w:pPr>
        <w:shd w:val="clear" w:color="auto" w:fill="FFFFFF"/>
        <w:spacing w:before="100" w:beforeAutospacing="1" w:after="100" w:afterAutospacing="1" w:line="480" w:lineRule="auto"/>
        <w:jc w:val="both"/>
        <w:rPr>
          <w:rFonts w:ascii="Times New Roman" w:eastAsia="Times New Roman" w:hAnsi="Times New Roman" w:cs="Times New Roman"/>
          <w:b/>
          <w:bCs/>
          <w:color w:val="000000" w:themeColor="text1"/>
          <w:sz w:val="24"/>
          <w:szCs w:val="24"/>
        </w:rPr>
      </w:pPr>
      <w:r w:rsidRPr="003707A0">
        <w:rPr>
          <w:rFonts w:ascii="Times New Roman" w:eastAsia="Times New Roman" w:hAnsi="Times New Roman" w:cs="Times New Roman"/>
          <w:b/>
          <w:bCs/>
          <w:color w:val="000000" w:themeColor="text1"/>
          <w:sz w:val="24"/>
          <w:szCs w:val="24"/>
        </w:rPr>
        <w:t xml:space="preserve"> Collaborating for Sustainability </w:t>
      </w:r>
    </w:p>
    <w:p w14:paraId="7DFBFBCA" w14:textId="1E297ED4" w:rsidR="00C07750" w:rsidRPr="00C07750" w:rsidRDefault="00C07750" w:rsidP="00387691">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rPr>
      </w:pPr>
      <w:r w:rsidRPr="00C07750">
        <w:rPr>
          <w:rFonts w:ascii="Times New Roman" w:eastAsia="Times New Roman" w:hAnsi="Times New Roman" w:cs="Times New Roman"/>
          <w:color w:val="000000" w:themeColor="text1"/>
          <w:sz w:val="24"/>
          <w:szCs w:val="24"/>
        </w:rPr>
        <w:t xml:space="preserve">Some sustainability issues require systemic change along with collaboration among stakeholders. </w:t>
      </w:r>
      <w:r w:rsidR="00537FD7">
        <w:rPr>
          <w:rFonts w:ascii="Times New Roman" w:eastAsia="Times New Roman" w:hAnsi="Times New Roman" w:cs="Times New Roman"/>
          <w:color w:val="000000" w:themeColor="text1"/>
          <w:sz w:val="24"/>
          <w:szCs w:val="24"/>
        </w:rPr>
        <w:t>The RSVGPF might face challenges in getting different departments within the organization to collaborate and share resources</w:t>
      </w:r>
      <w:r w:rsidRPr="00C07750">
        <w:rPr>
          <w:rFonts w:ascii="Times New Roman" w:eastAsia="Times New Roman" w:hAnsi="Times New Roman" w:cs="Times New Roman"/>
          <w:color w:val="000000" w:themeColor="text1"/>
          <w:sz w:val="24"/>
          <w:szCs w:val="24"/>
        </w:rPr>
        <w:t xml:space="preserve">. There </w:t>
      </w:r>
      <w:r w:rsidR="002F44FC">
        <w:rPr>
          <w:rFonts w:ascii="Times New Roman" w:eastAsia="Times New Roman" w:hAnsi="Times New Roman" w:cs="Times New Roman"/>
          <w:color w:val="000000" w:themeColor="text1"/>
          <w:sz w:val="24"/>
          <w:szCs w:val="24"/>
        </w:rPr>
        <w:t>exists</w:t>
      </w:r>
      <w:r w:rsidRPr="00C07750">
        <w:rPr>
          <w:rFonts w:ascii="Times New Roman" w:eastAsia="Times New Roman" w:hAnsi="Times New Roman" w:cs="Times New Roman"/>
          <w:color w:val="000000" w:themeColor="text1"/>
          <w:sz w:val="24"/>
          <w:szCs w:val="24"/>
        </w:rPr>
        <w:t xml:space="preserve"> an insular</w:t>
      </w:r>
      <w:r w:rsidR="002F44FC">
        <w:rPr>
          <w:rFonts w:ascii="Times New Roman" w:eastAsia="Times New Roman" w:hAnsi="Times New Roman" w:cs="Times New Roman"/>
          <w:color w:val="000000" w:themeColor="text1"/>
          <w:sz w:val="24"/>
          <w:szCs w:val="24"/>
        </w:rPr>
        <w:t>i</w:t>
      </w:r>
      <w:r w:rsidRPr="00C07750">
        <w:rPr>
          <w:rFonts w:ascii="Times New Roman" w:eastAsia="Times New Roman" w:hAnsi="Times New Roman" w:cs="Times New Roman"/>
          <w:color w:val="000000" w:themeColor="text1"/>
          <w:sz w:val="24"/>
          <w:szCs w:val="24"/>
        </w:rPr>
        <w:t xml:space="preserve">ty between departments </w:t>
      </w:r>
      <w:r w:rsidR="002F44FC">
        <w:rPr>
          <w:rFonts w:ascii="Times New Roman" w:eastAsia="Times New Roman" w:hAnsi="Times New Roman" w:cs="Times New Roman"/>
          <w:color w:val="000000" w:themeColor="text1"/>
          <w:sz w:val="24"/>
          <w:szCs w:val="24"/>
        </w:rPr>
        <w:t>many of whom find</w:t>
      </w:r>
      <w:r w:rsidRPr="00C07750">
        <w:rPr>
          <w:rFonts w:ascii="Times New Roman" w:eastAsia="Times New Roman" w:hAnsi="Times New Roman" w:cs="Times New Roman"/>
          <w:color w:val="000000" w:themeColor="text1"/>
          <w:sz w:val="24"/>
          <w:szCs w:val="24"/>
        </w:rPr>
        <w:t xml:space="preserve"> it difficult to work together. Additionally, there is some disconnect between the members of the public and the police as many shares a distrust for officers, he</w:t>
      </w:r>
      <w:r w:rsidR="002F44FC">
        <w:rPr>
          <w:rFonts w:ascii="Times New Roman" w:eastAsia="Times New Roman" w:hAnsi="Times New Roman" w:cs="Times New Roman"/>
          <w:color w:val="000000" w:themeColor="text1"/>
          <w:sz w:val="24"/>
          <w:szCs w:val="24"/>
        </w:rPr>
        <w:t>nce civilians</w:t>
      </w:r>
      <w:r w:rsidRPr="00C07750">
        <w:rPr>
          <w:rFonts w:ascii="Times New Roman" w:eastAsia="Times New Roman" w:hAnsi="Times New Roman" w:cs="Times New Roman"/>
          <w:color w:val="000000" w:themeColor="text1"/>
          <w:sz w:val="24"/>
          <w:szCs w:val="24"/>
        </w:rPr>
        <w:t xml:space="preserve"> may require some persuading </w:t>
      </w:r>
      <w:r w:rsidR="002F44FC">
        <w:rPr>
          <w:rFonts w:ascii="Times New Roman" w:eastAsia="Times New Roman" w:hAnsi="Times New Roman" w:cs="Times New Roman"/>
          <w:color w:val="000000" w:themeColor="text1"/>
          <w:sz w:val="24"/>
          <w:szCs w:val="24"/>
        </w:rPr>
        <w:t xml:space="preserve">in order </w:t>
      </w:r>
      <w:r w:rsidRPr="00C07750">
        <w:rPr>
          <w:rFonts w:ascii="Times New Roman" w:eastAsia="Times New Roman" w:hAnsi="Times New Roman" w:cs="Times New Roman"/>
          <w:color w:val="000000" w:themeColor="text1"/>
          <w:sz w:val="24"/>
          <w:szCs w:val="24"/>
        </w:rPr>
        <w:t>to get on board with new practices or services</w:t>
      </w:r>
      <w:r w:rsidR="002F44FC">
        <w:rPr>
          <w:rFonts w:ascii="Times New Roman" w:eastAsia="Times New Roman" w:hAnsi="Times New Roman" w:cs="Times New Roman"/>
          <w:color w:val="000000" w:themeColor="text1"/>
          <w:sz w:val="24"/>
          <w:szCs w:val="24"/>
        </w:rPr>
        <w:t xml:space="preserve"> provided by the police.</w:t>
      </w:r>
      <w:r w:rsidR="00155D41" w:rsidRPr="00155D41">
        <w:rPr>
          <w:rFonts w:ascii="Times New Roman" w:eastAsia="Times New Roman" w:hAnsi="Times New Roman" w:cs="Times New Roman"/>
          <w:color w:val="000000" w:themeColor="text1"/>
          <w:sz w:val="24"/>
          <w:szCs w:val="24"/>
        </w:rPr>
        <w:t xml:space="preserve"> </w:t>
      </w:r>
      <w:r w:rsidR="00155D41" w:rsidRPr="00C07750">
        <w:rPr>
          <w:rFonts w:ascii="Times New Roman" w:eastAsia="Times New Roman" w:hAnsi="Times New Roman" w:cs="Times New Roman"/>
          <w:color w:val="000000" w:themeColor="text1"/>
          <w:sz w:val="24"/>
          <w:szCs w:val="24"/>
        </w:rPr>
        <w:t xml:space="preserve">Sustainability needs to be a core part of </w:t>
      </w:r>
      <w:r w:rsidR="00155D41">
        <w:rPr>
          <w:rFonts w:ascii="Times New Roman" w:eastAsia="Times New Roman" w:hAnsi="Times New Roman" w:cs="Times New Roman"/>
          <w:color w:val="000000" w:themeColor="text1"/>
          <w:sz w:val="24"/>
          <w:szCs w:val="24"/>
        </w:rPr>
        <w:t xml:space="preserve">the </w:t>
      </w:r>
      <w:r w:rsidR="00155D41" w:rsidRPr="00C07750">
        <w:rPr>
          <w:rFonts w:ascii="Times New Roman" w:eastAsia="Times New Roman" w:hAnsi="Times New Roman" w:cs="Times New Roman"/>
          <w:color w:val="000000" w:themeColor="text1"/>
          <w:sz w:val="24"/>
          <w:szCs w:val="24"/>
        </w:rPr>
        <w:t>organization</w:t>
      </w:r>
      <w:r w:rsidR="00155D41">
        <w:rPr>
          <w:rFonts w:ascii="Times New Roman" w:eastAsia="Times New Roman" w:hAnsi="Times New Roman" w:cs="Times New Roman"/>
          <w:color w:val="000000" w:themeColor="text1"/>
          <w:sz w:val="24"/>
          <w:szCs w:val="24"/>
        </w:rPr>
        <w:t xml:space="preserve">’s </w:t>
      </w:r>
      <w:r w:rsidR="00155D41" w:rsidRPr="00C07750">
        <w:rPr>
          <w:rFonts w:ascii="Times New Roman" w:eastAsia="Times New Roman" w:hAnsi="Times New Roman" w:cs="Times New Roman"/>
          <w:color w:val="000000" w:themeColor="text1"/>
          <w:sz w:val="24"/>
          <w:szCs w:val="24"/>
        </w:rPr>
        <w:t xml:space="preserve">actives and all </w:t>
      </w:r>
      <w:r w:rsidR="00155D41">
        <w:rPr>
          <w:rFonts w:ascii="Times New Roman" w:eastAsia="Times New Roman" w:hAnsi="Times New Roman" w:cs="Times New Roman"/>
          <w:color w:val="000000" w:themeColor="text1"/>
          <w:sz w:val="24"/>
          <w:szCs w:val="24"/>
        </w:rPr>
        <w:t xml:space="preserve">the departments and stakeholders </w:t>
      </w:r>
      <w:r w:rsidR="00155D41" w:rsidRPr="00C07750">
        <w:rPr>
          <w:rFonts w:ascii="Times New Roman" w:eastAsia="Times New Roman" w:hAnsi="Times New Roman" w:cs="Times New Roman"/>
          <w:color w:val="000000" w:themeColor="text1"/>
          <w:sz w:val="24"/>
          <w:szCs w:val="24"/>
        </w:rPr>
        <w:t xml:space="preserve">needs to play a part.  </w:t>
      </w:r>
    </w:p>
    <w:p w14:paraId="32F6892D" w14:textId="77777777" w:rsidR="00387691" w:rsidRDefault="00387691" w:rsidP="00387691">
      <w:pPr>
        <w:shd w:val="clear" w:color="auto" w:fill="FFFFFF"/>
        <w:spacing w:before="100" w:beforeAutospacing="1" w:after="100" w:afterAutospacing="1" w:line="480" w:lineRule="auto"/>
        <w:jc w:val="both"/>
        <w:rPr>
          <w:rFonts w:ascii="Times New Roman" w:eastAsia="Times New Roman" w:hAnsi="Times New Roman" w:cs="Times New Roman"/>
          <w:b/>
          <w:bCs/>
          <w:color w:val="000000" w:themeColor="text1"/>
          <w:sz w:val="24"/>
          <w:szCs w:val="24"/>
        </w:rPr>
      </w:pPr>
    </w:p>
    <w:p w14:paraId="36F95DC9" w14:textId="77777777" w:rsidR="00387691" w:rsidRDefault="00387691" w:rsidP="00387691">
      <w:pPr>
        <w:shd w:val="clear" w:color="auto" w:fill="FFFFFF"/>
        <w:spacing w:before="100" w:beforeAutospacing="1" w:after="100" w:afterAutospacing="1" w:line="480" w:lineRule="auto"/>
        <w:jc w:val="both"/>
        <w:rPr>
          <w:rFonts w:ascii="Times New Roman" w:eastAsia="Times New Roman" w:hAnsi="Times New Roman" w:cs="Times New Roman"/>
          <w:b/>
          <w:bCs/>
          <w:color w:val="000000" w:themeColor="text1"/>
          <w:sz w:val="24"/>
          <w:szCs w:val="24"/>
        </w:rPr>
      </w:pPr>
    </w:p>
    <w:p w14:paraId="04E53EB4" w14:textId="77777777" w:rsidR="00114AB0" w:rsidRPr="003707A0" w:rsidRDefault="00C07750" w:rsidP="00387691">
      <w:pPr>
        <w:shd w:val="clear" w:color="auto" w:fill="FFFFFF"/>
        <w:spacing w:before="100" w:beforeAutospacing="1" w:after="100" w:afterAutospacing="1" w:line="480" w:lineRule="auto"/>
        <w:jc w:val="both"/>
        <w:rPr>
          <w:rFonts w:ascii="Times New Roman" w:eastAsia="Times New Roman" w:hAnsi="Times New Roman" w:cs="Times New Roman"/>
          <w:b/>
          <w:bCs/>
          <w:color w:val="000000" w:themeColor="text1"/>
          <w:sz w:val="24"/>
          <w:szCs w:val="24"/>
        </w:rPr>
      </w:pPr>
      <w:r w:rsidRPr="003707A0">
        <w:rPr>
          <w:rFonts w:ascii="Times New Roman" w:eastAsia="Times New Roman" w:hAnsi="Times New Roman" w:cs="Times New Roman"/>
          <w:b/>
          <w:bCs/>
          <w:color w:val="000000" w:themeColor="text1"/>
          <w:sz w:val="24"/>
          <w:szCs w:val="24"/>
        </w:rPr>
        <w:lastRenderedPageBreak/>
        <w:t xml:space="preserve">Measuring &amp; Reporting Sustainability </w:t>
      </w:r>
    </w:p>
    <w:p w14:paraId="46F765AD" w14:textId="4AB789D6" w:rsidR="00C07750" w:rsidRPr="00C07750" w:rsidRDefault="00EE44F3" w:rsidP="00387691">
      <w:pPr>
        <w:shd w:val="clear" w:color="auto" w:fill="FFFFFF"/>
        <w:spacing w:before="100" w:beforeAutospacing="1" w:after="100" w:afterAutospacing="1" w:line="48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color w:val="000000" w:themeColor="text1"/>
          <w:sz w:val="24"/>
          <w:szCs w:val="24"/>
        </w:rPr>
        <w:t>Since sustainability is a relatively new concept being applied in the country in order to effectively implement such strategies</w:t>
      </w:r>
      <w:r w:rsidR="00C07750" w:rsidRPr="00C07750">
        <w:rPr>
          <w:rFonts w:ascii="Times New Roman" w:eastAsia="Times New Roman" w:hAnsi="Times New Roman" w:cs="Times New Roman"/>
          <w:color w:val="000000" w:themeColor="text1"/>
          <w:sz w:val="24"/>
          <w:szCs w:val="24"/>
        </w:rPr>
        <w:t xml:space="preserve"> organizations such as the RSVGPF need</w:t>
      </w:r>
      <w:r>
        <w:rPr>
          <w:rFonts w:ascii="Times New Roman" w:eastAsia="Times New Roman" w:hAnsi="Times New Roman" w:cs="Times New Roman"/>
          <w:color w:val="000000" w:themeColor="text1"/>
          <w:sz w:val="24"/>
          <w:szCs w:val="24"/>
        </w:rPr>
        <w:t>s</w:t>
      </w:r>
      <w:r w:rsidR="00C07750" w:rsidRPr="00C07750">
        <w:rPr>
          <w:rFonts w:ascii="Times New Roman" w:eastAsia="Times New Roman" w:hAnsi="Times New Roman" w:cs="Times New Roman"/>
          <w:color w:val="000000" w:themeColor="text1"/>
          <w:sz w:val="24"/>
          <w:szCs w:val="24"/>
        </w:rPr>
        <w:t xml:space="preserve"> to know how to measure and structure sustainability in order to reduce redundancy, solve inconsistencies</w:t>
      </w:r>
      <w:r w:rsidR="00D40C8F">
        <w:rPr>
          <w:rFonts w:ascii="Times New Roman" w:eastAsia="Times New Roman" w:hAnsi="Times New Roman" w:cs="Times New Roman"/>
          <w:color w:val="000000" w:themeColor="text1"/>
          <w:sz w:val="24"/>
          <w:szCs w:val="24"/>
        </w:rPr>
        <w:t>, and generate positive impacts (Willard, 2021.).</w:t>
      </w:r>
    </w:p>
    <w:p w14:paraId="7C557DEE" w14:textId="77777777" w:rsidR="00114AB0" w:rsidRPr="00387691" w:rsidRDefault="00C07750" w:rsidP="00387691">
      <w:pPr>
        <w:shd w:val="clear" w:color="auto" w:fill="FFFFFF"/>
        <w:spacing w:before="100" w:beforeAutospacing="1" w:after="100" w:afterAutospacing="1" w:line="480" w:lineRule="auto"/>
        <w:jc w:val="both"/>
        <w:rPr>
          <w:rFonts w:ascii="Times New Roman" w:eastAsia="Times New Roman" w:hAnsi="Times New Roman" w:cs="Times New Roman"/>
          <w:bCs/>
          <w:color w:val="000000" w:themeColor="text1"/>
          <w:sz w:val="24"/>
          <w:szCs w:val="24"/>
        </w:rPr>
      </w:pPr>
      <w:r w:rsidRPr="00387691">
        <w:rPr>
          <w:rFonts w:ascii="Times New Roman" w:eastAsia="Times New Roman" w:hAnsi="Times New Roman" w:cs="Times New Roman"/>
          <w:bCs/>
          <w:color w:val="000000" w:themeColor="text1"/>
          <w:sz w:val="24"/>
          <w:szCs w:val="24"/>
        </w:rPr>
        <w:t xml:space="preserve">Implementing and funding Sustaining Sustainability Programs </w:t>
      </w:r>
    </w:p>
    <w:p w14:paraId="1C0469E7" w14:textId="7E2FB812" w:rsidR="00C07750" w:rsidRPr="00C07750" w:rsidRDefault="00155D41" w:rsidP="00387691">
      <w:pPr>
        <w:shd w:val="clear" w:color="auto" w:fill="FFFFFF"/>
        <w:spacing w:before="100" w:beforeAutospacing="1" w:after="100" w:afterAutospacing="1" w:line="48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w:t>
      </w:r>
      <w:r w:rsidR="00C07750" w:rsidRPr="00C07750">
        <w:rPr>
          <w:rFonts w:ascii="Times New Roman" w:eastAsia="Times New Roman" w:hAnsi="Times New Roman" w:cs="Times New Roman"/>
          <w:color w:val="000000" w:themeColor="text1"/>
          <w:sz w:val="24"/>
          <w:szCs w:val="24"/>
        </w:rPr>
        <w:t xml:space="preserve">here is a lack of funding for projects in the </w:t>
      </w:r>
      <w:r w:rsidR="009579D4" w:rsidRPr="00C07750">
        <w:rPr>
          <w:rFonts w:ascii="Times New Roman" w:eastAsia="Times New Roman" w:hAnsi="Times New Roman" w:cs="Times New Roman"/>
          <w:color w:val="000000" w:themeColor="text1"/>
          <w:sz w:val="24"/>
          <w:szCs w:val="24"/>
        </w:rPr>
        <w:t>RSVGPF,</w:t>
      </w:r>
      <w:r w:rsidR="00C07750" w:rsidRPr="00C07750">
        <w:rPr>
          <w:rFonts w:ascii="Times New Roman" w:eastAsia="Times New Roman" w:hAnsi="Times New Roman" w:cs="Times New Roman"/>
          <w:color w:val="000000" w:themeColor="text1"/>
          <w:sz w:val="24"/>
          <w:szCs w:val="24"/>
        </w:rPr>
        <w:t xml:space="preserve"> which mean that some projects</w:t>
      </w:r>
      <w:r>
        <w:rPr>
          <w:rFonts w:ascii="Times New Roman" w:eastAsia="Times New Roman" w:hAnsi="Times New Roman" w:cs="Times New Roman"/>
          <w:color w:val="000000" w:themeColor="text1"/>
          <w:sz w:val="24"/>
          <w:szCs w:val="24"/>
        </w:rPr>
        <w:t xml:space="preserve"> may</w:t>
      </w:r>
      <w:r w:rsidR="00C07750" w:rsidRPr="00C07750">
        <w:rPr>
          <w:rFonts w:ascii="Times New Roman" w:eastAsia="Times New Roman" w:hAnsi="Times New Roman" w:cs="Times New Roman"/>
          <w:color w:val="000000" w:themeColor="text1"/>
          <w:sz w:val="24"/>
          <w:szCs w:val="24"/>
        </w:rPr>
        <w:t xml:space="preserve"> fail to be implemented, while others may not live to the end of their life span due lack of fundin</w:t>
      </w:r>
      <w:r w:rsidR="001D594A">
        <w:rPr>
          <w:rFonts w:ascii="Times New Roman" w:eastAsia="Times New Roman" w:hAnsi="Times New Roman" w:cs="Times New Roman"/>
          <w:color w:val="000000" w:themeColor="text1"/>
          <w:sz w:val="24"/>
          <w:szCs w:val="24"/>
        </w:rPr>
        <w:t>g</w:t>
      </w:r>
      <w:r w:rsidR="00D40C8F">
        <w:rPr>
          <w:rFonts w:ascii="Times New Roman" w:eastAsia="Times New Roman" w:hAnsi="Times New Roman" w:cs="Times New Roman"/>
          <w:color w:val="000000" w:themeColor="text1"/>
          <w:sz w:val="24"/>
          <w:szCs w:val="24"/>
        </w:rPr>
        <w:t xml:space="preserve"> (Willard, 2021.).</w:t>
      </w:r>
    </w:p>
    <w:p w14:paraId="1819B08A" w14:textId="705F8467"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1B675A2F" w14:textId="66FB6CCD"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5689E95C" w14:textId="03CA560D"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0453EC38" w14:textId="2299DC5D"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03A7A239" w14:textId="51070E4B"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16BC25D2" w14:textId="4B03A335"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659911C0" w14:textId="3C4AE95D"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20E75CDE" w14:textId="66E28072"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1A66806A" w14:textId="695924AB"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1BE09CE0" w14:textId="12EEEE4E"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7338F143" w14:textId="6A8C89C1"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2C8D990A" w14:textId="4F34EC00" w:rsidR="00C07750" w:rsidRDefault="00C07750" w:rsidP="00387691">
      <w:pPr>
        <w:spacing w:line="480" w:lineRule="auto"/>
        <w:jc w:val="both"/>
        <w:rPr>
          <w:rFonts w:ascii="Times New Roman" w:eastAsia="Times New Roman" w:hAnsi="Times New Roman" w:cs="Times New Roman"/>
          <w:color w:val="000000"/>
          <w:sz w:val="24"/>
          <w:szCs w:val="24"/>
        </w:rPr>
      </w:pPr>
    </w:p>
    <w:p w14:paraId="21F0F51D" w14:textId="77777777" w:rsidR="00387691" w:rsidRPr="0064180D" w:rsidRDefault="00387691" w:rsidP="00387691">
      <w:pPr>
        <w:spacing w:line="480" w:lineRule="auto"/>
        <w:jc w:val="both"/>
        <w:rPr>
          <w:rFonts w:ascii="Times New Roman" w:eastAsia="Times New Roman" w:hAnsi="Times New Roman" w:cs="Times New Roman"/>
          <w:color w:val="000000"/>
          <w:sz w:val="24"/>
          <w:szCs w:val="24"/>
        </w:rPr>
      </w:pPr>
    </w:p>
    <w:p w14:paraId="22156DAF" w14:textId="77777777" w:rsidR="00C07750" w:rsidRPr="0064180D" w:rsidRDefault="00C07750" w:rsidP="00387691">
      <w:pPr>
        <w:spacing w:line="480" w:lineRule="auto"/>
        <w:jc w:val="both"/>
        <w:rPr>
          <w:rFonts w:ascii="Times New Roman" w:eastAsia="Times New Roman" w:hAnsi="Times New Roman" w:cs="Times New Roman"/>
          <w:color w:val="000000"/>
          <w:sz w:val="24"/>
          <w:szCs w:val="24"/>
        </w:rPr>
      </w:pPr>
    </w:p>
    <w:p w14:paraId="360EFC98" w14:textId="77777777" w:rsidR="00126491" w:rsidRPr="00126491" w:rsidRDefault="00126491" w:rsidP="00387691">
      <w:pPr>
        <w:shd w:val="clear" w:color="auto" w:fill="FFFFFF"/>
        <w:spacing w:before="100" w:beforeAutospacing="1" w:after="100" w:afterAutospacing="1" w:line="480" w:lineRule="auto"/>
        <w:jc w:val="both"/>
        <w:rPr>
          <w:rFonts w:ascii="Times New Roman" w:eastAsia="Times New Roman" w:hAnsi="Times New Roman" w:cs="Times New Roman"/>
          <w:b/>
          <w:bCs/>
          <w:color w:val="000000" w:themeColor="text1"/>
          <w:sz w:val="28"/>
          <w:szCs w:val="28"/>
        </w:rPr>
      </w:pPr>
      <w:r w:rsidRPr="00126491">
        <w:rPr>
          <w:rFonts w:ascii="Times New Roman" w:eastAsia="Times New Roman" w:hAnsi="Times New Roman" w:cs="Times New Roman"/>
          <w:b/>
          <w:bCs/>
          <w:color w:val="000000" w:themeColor="text1"/>
          <w:sz w:val="28"/>
          <w:szCs w:val="28"/>
        </w:rPr>
        <w:lastRenderedPageBreak/>
        <w:t xml:space="preserve">Why a business case for sustainability should become a focus for the organization </w:t>
      </w:r>
    </w:p>
    <w:p w14:paraId="77FD1D78" w14:textId="4A61C020" w:rsidR="00126491" w:rsidRPr="00126491" w:rsidRDefault="00126491" w:rsidP="00387691">
      <w:pPr>
        <w:spacing w:after="160" w:line="480" w:lineRule="auto"/>
        <w:jc w:val="both"/>
        <w:rPr>
          <w:rFonts w:ascii="Times New Roman" w:eastAsiaTheme="minorHAnsi" w:hAnsi="Times New Roman" w:cs="Times New Roman"/>
          <w:color w:val="000000" w:themeColor="text1"/>
          <w:sz w:val="24"/>
          <w:szCs w:val="24"/>
        </w:rPr>
      </w:pPr>
      <w:r w:rsidRPr="00126491">
        <w:rPr>
          <w:rFonts w:ascii="Times New Roman" w:eastAsiaTheme="minorHAnsi" w:hAnsi="Times New Roman" w:cs="Times New Roman"/>
          <w:color w:val="000000" w:themeColor="text1"/>
          <w:sz w:val="24"/>
          <w:szCs w:val="24"/>
        </w:rPr>
        <w:t>Globally, sustainability challenges to organizations are becoming more evidence</w:t>
      </w:r>
      <w:r w:rsidR="00595C6B">
        <w:rPr>
          <w:rFonts w:ascii="Times New Roman" w:eastAsiaTheme="minorHAnsi" w:hAnsi="Times New Roman" w:cs="Times New Roman"/>
          <w:color w:val="000000" w:themeColor="text1"/>
          <w:sz w:val="24"/>
          <w:szCs w:val="24"/>
        </w:rPr>
        <w:t xml:space="preserve"> as</w:t>
      </w:r>
      <w:r w:rsidRPr="00126491">
        <w:rPr>
          <w:rFonts w:ascii="Times New Roman" w:eastAsiaTheme="minorHAnsi" w:hAnsi="Times New Roman" w:cs="Times New Roman"/>
          <w:color w:val="000000" w:themeColor="text1"/>
          <w:sz w:val="24"/>
          <w:szCs w:val="24"/>
        </w:rPr>
        <w:t xml:space="preserve"> climate change</w:t>
      </w:r>
      <w:r w:rsidR="00595C6B">
        <w:rPr>
          <w:rFonts w:ascii="Times New Roman" w:eastAsiaTheme="minorHAnsi" w:hAnsi="Times New Roman" w:cs="Times New Roman"/>
          <w:color w:val="000000" w:themeColor="text1"/>
          <w:sz w:val="24"/>
          <w:szCs w:val="24"/>
        </w:rPr>
        <w:t>s</w:t>
      </w:r>
      <w:r w:rsidRPr="00126491">
        <w:rPr>
          <w:rFonts w:ascii="Times New Roman" w:eastAsiaTheme="minorHAnsi" w:hAnsi="Times New Roman" w:cs="Times New Roman"/>
          <w:color w:val="000000" w:themeColor="text1"/>
          <w:sz w:val="24"/>
          <w:szCs w:val="24"/>
        </w:rPr>
        <w:t xml:space="preserve"> and </w:t>
      </w:r>
      <w:r w:rsidR="00595C6B">
        <w:rPr>
          <w:rFonts w:ascii="Times New Roman" w:eastAsiaTheme="minorHAnsi" w:hAnsi="Times New Roman" w:cs="Times New Roman"/>
          <w:color w:val="000000" w:themeColor="text1"/>
          <w:sz w:val="24"/>
          <w:szCs w:val="24"/>
        </w:rPr>
        <w:t xml:space="preserve">the demands for </w:t>
      </w:r>
      <w:r w:rsidRPr="00126491">
        <w:rPr>
          <w:rFonts w:ascii="Times New Roman" w:eastAsiaTheme="minorHAnsi" w:hAnsi="Times New Roman" w:cs="Times New Roman"/>
          <w:color w:val="000000" w:themeColor="text1"/>
          <w:sz w:val="24"/>
          <w:szCs w:val="24"/>
        </w:rPr>
        <w:t>natural resources</w:t>
      </w:r>
      <w:r w:rsidR="00595C6B">
        <w:rPr>
          <w:rFonts w:ascii="Times New Roman" w:eastAsiaTheme="minorHAnsi" w:hAnsi="Times New Roman" w:cs="Times New Roman"/>
          <w:color w:val="000000" w:themeColor="text1"/>
          <w:sz w:val="24"/>
          <w:szCs w:val="24"/>
        </w:rPr>
        <w:t xml:space="preserve"> increase</w:t>
      </w:r>
      <w:r w:rsidRPr="00126491">
        <w:rPr>
          <w:rFonts w:ascii="Times New Roman" w:eastAsiaTheme="minorHAnsi" w:hAnsi="Times New Roman" w:cs="Times New Roman"/>
          <w:color w:val="000000" w:themeColor="text1"/>
          <w:sz w:val="24"/>
          <w:szCs w:val="24"/>
        </w:rPr>
        <w:t>. Many organizations are at the point where they are seeing the importance</w:t>
      </w:r>
      <w:r w:rsidR="00153F2E">
        <w:rPr>
          <w:rFonts w:ascii="Times New Roman" w:eastAsiaTheme="minorHAnsi" w:hAnsi="Times New Roman" w:cs="Times New Roman"/>
          <w:color w:val="000000" w:themeColor="text1"/>
          <w:sz w:val="24"/>
          <w:szCs w:val="24"/>
        </w:rPr>
        <w:t xml:space="preserve"> of</w:t>
      </w:r>
      <w:r w:rsidRPr="00126491">
        <w:rPr>
          <w:rFonts w:ascii="Times New Roman" w:eastAsiaTheme="minorHAnsi" w:hAnsi="Times New Roman" w:cs="Times New Roman"/>
          <w:color w:val="000000" w:themeColor="text1"/>
          <w:sz w:val="24"/>
          <w:szCs w:val="24"/>
        </w:rPr>
        <w:t xml:space="preserve"> sustainability to their long-term strategies</w:t>
      </w:r>
      <w:r w:rsidR="00153F2E">
        <w:rPr>
          <w:rFonts w:ascii="Times New Roman" w:eastAsiaTheme="minorHAnsi" w:hAnsi="Times New Roman" w:cs="Times New Roman"/>
          <w:color w:val="000000" w:themeColor="text1"/>
          <w:sz w:val="24"/>
          <w:szCs w:val="24"/>
        </w:rPr>
        <w:t xml:space="preserve"> and their</w:t>
      </w:r>
      <w:r w:rsidRPr="00126491">
        <w:rPr>
          <w:rFonts w:ascii="Times New Roman" w:eastAsiaTheme="minorHAnsi" w:hAnsi="Times New Roman" w:cs="Times New Roman"/>
          <w:color w:val="000000" w:themeColor="text1"/>
          <w:sz w:val="24"/>
          <w:szCs w:val="24"/>
        </w:rPr>
        <w:t xml:space="preserve"> stakeholders. </w:t>
      </w:r>
      <w:r w:rsidR="00EE2B4C">
        <w:rPr>
          <w:rFonts w:ascii="Times New Roman" w:eastAsiaTheme="minorHAnsi" w:hAnsi="Times New Roman" w:cs="Times New Roman"/>
          <w:color w:val="000000" w:themeColor="text1"/>
          <w:sz w:val="24"/>
          <w:szCs w:val="24"/>
        </w:rPr>
        <w:t xml:space="preserve">Organizations </w:t>
      </w:r>
      <w:r w:rsidRPr="00126491">
        <w:rPr>
          <w:rFonts w:ascii="Times New Roman" w:eastAsiaTheme="minorHAnsi" w:hAnsi="Times New Roman" w:cs="Times New Roman"/>
          <w:color w:val="000000" w:themeColor="text1"/>
          <w:sz w:val="24"/>
          <w:szCs w:val="24"/>
        </w:rPr>
        <w:t xml:space="preserve">have come to realize that embedding sustainability in organizations result in positive </w:t>
      </w:r>
      <w:r w:rsidR="00EE2B4C">
        <w:rPr>
          <w:rFonts w:ascii="Times New Roman" w:eastAsiaTheme="minorHAnsi" w:hAnsi="Times New Roman" w:cs="Times New Roman"/>
          <w:color w:val="000000" w:themeColor="text1"/>
          <w:sz w:val="24"/>
          <w:szCs w:val="24"/>
        </w:rPr>
        <w:t>effects for their</w:t>
      </w:r>
      <w:r w:rsidRPr="00126491">
        <w:rPr>
          <w:rFonts w:ascii="Times New Roman" w:eastAsiaTheme="minorHAnsi" w:hAnsi="Times New Roman" w:cs="Times New Roman"/>
          <w:color w:val="000000" w:themeColor="text1"/>
          <w:sz w:val="24"/>
          <w:szCs w:val="24"/>
        </w:rPr>
        <w:t xml:space="preserve"> performance. The</w:t>
      </w:r>
      <w:r w:rsidR="00EE2B4C">
        <w:rPr>
          <w:rFonts w:ascii="Times New Roman" w:eastAsiaTheme="minorHAnsi" w:hAnsi="Times New Roman" w:cs="Times New Roman"/>
          <w:color w:val="000000" w:themeColor="text1"/>
          <w:sz w:val="24"/>
          <w:szCs w:val="24"/>
        </w:rPr>
        <w:t xml:space="preserve">se </w:t>
      </w:r>
      <w:r w:rsidR="00A9218D">
        <w:rPr>
          <w:rFonts w:ascii="Times New Roman" w:eastAsiaTheme="minorHAnsi" w:hAnsi="Times New Roman" w:cs="Times New Roman"/>
          <w:color w:val="000000" w:themeColor="text1"/>
          <w:sz w:val="24"/>
          <w:szCs w:val="24"/>
        </w:rPr>
        <w:t xml:space="preserve">effects </w:t>
      </w:r>
      <w:r w:rsidRPr="00126491">
        <w:rPr>
          <w:rFonts w:ascii="Times New Roman" w:eastAsiaTheme="minorHAnsi" w:hAnsi="Times New Roman" w:cs="Times New Roman"/>
          <w:color w:val="000000" w:themeColor="text1"/>
          <w:sz w:val="24"/>
          <w:szCs w:val="24"/>
        </w:rPr>
        <w:t>include value creation for stakeholders, improved financial performance</w:t>
      </w:r>
      <w:r w:rsidR="00A9218D">
        <w:rPr>
          <w:rFonts w:ascii="Times New Roman" w:eastAsiaTheme="minorHAnsi" w:hAnsi="Times New Roman" w:cs="Times New Roman"/>
          <w:color w:val="000000" w:themeColor="text1"/>
          <w:sz w:val="24"/>
          <w:szCs w:val="24"/>
        </w:rPr>
        <w:t>, i</w:t>
      </w:r>
      <w:r w:rsidRPr="00126491">
        <w:rPr>
          <w:rFonts w:ascii="Times New Roman" w:eastAsiaTheme="minorHAnsi" w:hAnsi="Times New Roman" w:cs="Times New Roman"/>
          <w:color w:val="000000" w:themeColor="text1"/>
          <w:sz w:val="24"/>
          <w:szCs w:val="24"/>
        </w:rPr>
        <w:t>mproved risk management and create new product ideas</w:t>
      </w:r>
      <w:r w:rsidR="00435767">
        <w:rPr>
          <w:rFonts w:ascii="Times New Roman" w:eastAsiaTheme="minorHAnsi" w:hAnsi="Times New Roman" w:cs="Times New Roman"/>
          <w:color w:val="000000" w:themeColor="text1"/>
          <w:sz w:val="24"/>
          <w:szCs w:val="24"/>
        </w:rPr>
        <w:t xml:space="preserve"> (</w:t>
      </w:r>
      <w:proofErr w:type="spellStart"/>
      <w:r w:rsidR="00435767">
        <w:rPr>
          <w:rFonts w:ascii="Times New Roman" w:eastAsiaTheme="minorHAnsi" w:hAnsi="Times New Roman" w:cs="Times New Roman"/>
          <w:color w:val="000000" w:themeColor="text1"/>
          <w:sz w:val="24"/>
          <w:szCs w:val="24"/>
        </w:rPr>
        <w:t>Bonini</w:t>
      </w:r>
      <w:proofErr w:type="spellEnd"/>
      <w:r w:rsidR="00435767">
        <w:rPr>
          <w:rFonts w:ascii="Times New Roman" w:eastAsiaTheme="minorHAnsi" w:hAnsi="Times New Roman" w:cs="Times New Roman"/>
          <w:color w:val="000000" w:themeColor="text1"/>
          <w:sz w:val="24"/>
          <w:szCs w:val="24"/>
        </w:rPr>
        <w:t xml:space="preserve"> &amp; </w:t>
      </w:r>
      <w:proofErr w:type="spellStart"/>
      <w:r w:rsidR="00435767">
        <w:rPr>
          <w:rFonts w:ascii="Times New Roman" w:eastAsiaTheme="minorHAnsi" w:hAnsi="Times New Roman" w:cs="Times New Roman"/>
          <w:color w:val="000000" w:themeColor="text1"/>
          <w:sz w:val="24"/>
          <w:szCs w:val="24"/>
        </w:rPr>
        <w:t>Gorner</w:t>
      </w:r>
      <w:proofErr w:type="spellEnd"/>
      <w:r w:rsidR="00435767">
        <w:rPr>
          <w:rFonts w:ascii="Times New Roman" w:eastAsiaTheme="minorHAnsi" w:hAnsi="Times New Roman" w:cs="Times New Roman"/>
          <w:color w:val="000000" w:themeColor="text1"/>
          <w:sz w:val="24"/>
          <w:szCs w:val="24"/>
        </w:rPr>
        <w:t xml:space="preserve">, </w:t>
      </w:r>
      <w:proofErr w:type="spellStart"/>
      <w:r w:rsidR="00435767">
        <w:rPr>
          <w:rFonts w:ascii="Times New Roman" w:eastAsiaTheme="minorHAnsi" w:hAnsi="Times New Roman" w:cs="Times New Roman"/>
          <w:color w:val="000000" w:themeColor="text1"/>
          <w:sz w:val="24"/>
          <w:szCs w:val="24"/>
        </w:rPr>
        <w:t>n.d.</w:t>
      </w:r>
      <w:proofErr w:type="spellEnd"/>
      <w:r w:rsidR="00435767">
        <w:rPr>
          <w:rFonts w:ascii="Times New Roman" w:eastAsiaTheme="minorHAnsi" w:hAnsi="Times New Roman" w:cs="Times New Roman"/>
          <w:color w:val="000000" w:themeColor="text1"/>
          <w:sz w:val="24"/>
          <w:szCs w:val="24"/>
        </w:rPr>
        <w:t>)</w:t>
      </w:r>
      <w:r w:rsidRPr="00126491">
        <w:rPr>
          <w:rFonts w:ascii="Times New Roman" w:eastAsiaTheme="minorHAnsi" w:hAnsi="Times New Roman" w:cs="Times New Roman"/>
          <w:color w:val="000000" w:themeColor="text1"/>
          <w:sz w:val="24"/>
          <w:szCs w:val="24"/>
        </w:rPr>
        <w:t xml:space="preserve">. </w:t>
      </w:r>
    </w:p>
    <w:p w14:paraId="44608505" w14:textId="77777777" w:rsidR="00126491" w:rsidRPr="003707A0" w:rsidRDefault="00126491" w:rsidP="00387691">
      <w:pPr>
        <w:spacing w:after="160" w:line="480" w:lineRule="auto"/>
        <w:jc w:val="both"/>
        <w:rPr>
          <w:rFonts w:ascii="Times New Roman" w:eastAsiaTheme="minorHAnsi" w:hAnsi="Times New Roman" w:cs="Times New Roman"/>
          <w:b/>
          <w:bCs/>
          <w:color w:val="000000" w:themeColor="text1"/>
          <w:sz w:val="24"/>
          <w:szCs w:val="24"/>
        </w:rPr>
      </w:pPr>
      <w:r w:rsidRPr="003707A0">
        <w:rPr>
          <w:rFonts w:ascii="Times New Roman" w:eastAsiaTheme="minorHAnsi" w:hAnsi="Times New Roman" w:cs="Times New Roman"/>
          <w:b/>
          <w:bCs/>
          <w:color w:val="000000" w:themeColor="text1"/>
          <w:sz w:val="24"/>
          <w:szCs w:val="24"/>
        </w:rPr>
        <w:t>Value Creation</w:t>
      </w:r>
    </w:p>
    <w:p w14:paraId="45DBF78B" w14:textId="67B51C97" w:rsidR="00126491" w:rsidRPr="00126491" w:rsidRDefault="00126491" w:rsidP="00387691">
      <w:pPr>
        <w:spacing w:after="160" w:line="480" w:lineRule="auto"/>
        <w:jc w:val="both"/>
        <w:rPr>
          <w:rFonts w:ascii="Times New Roman" w:eastAsiaTheme="minorHAnsi" w:hAnsi="Times New Roman" w:cs="Times New Roman"/>
          <w:color w:val="000000" w:themeColor="text1"/>
          <w:sz w:val="24"/>
          <w:szCs w:val="24"/>
        </w:rPr>
      </w:pPr>
      <w:r w:rsidRPr="00126491">
        <w:rPr>
          <w:rFonts w:ascii="Times New Roman" w:eastAsiaTheme="minorHAnsi" w:hAnsi="Times New Roman" w:cs="Times New Roman"/>
          <w:color w:val="000000" w:themeColor="text1"/>
          <w:sz w:val="24"/>
          <w:szCs w:val="24"/>
        </w:rPr>
        <w:t xml:space="preserve">Despite the challenges there are many opportunities that organizations can obtain by from embedding sustainability in their </w:t>
      </w:r>
      <w:r w:rsidR="002E4950">
        <w:rPr>
          <w:rFonts w:ascii="Times New Roman" w:eastAsiaTheme="minorHAnsi" w:hAnsi="Times New Roman" w:cs="Times New Roman"/>
          <w:color w:val="000000" w:themeColor="text1"/>
          <w:sz w:val="24"/>
          <w:szCs w:val="24"/>
        </w:rPr>
        <w:t xml:space="preserve">business </w:t>
      </w:r>
      <w:r w:rsidRPr="00126491">
        <w:rPr>
          <w:rFonts w:ascii="Times New Roman" w:eastAsiaTheme="minorHAnsi" w:hAnsi="Times New Roman" w:cs="Times New Roman"/>
          <w:color w:val="000000" w:themeColor="text1"/>
          <w:sz w:val="24"/>
          <w:szCs w:val="24"/>
        </w:rPr>
        <w:t>strategy such as creating social value (</w:t>
      </w:r>
      <w:proofErr w:type="spellStart"/>
      <w:r w:rsidRPr="00126491">
        <w:rPr>
          <w:rFonts w:ascii="Times New Roman" w:eastAsiaTheme="minorHAnsi" w:hAnsi="Times New Roman" w:cs="Times New Roman"/>
          <w:color w:val="000000" w:themeColor="text1"/>
          <w:sz w:val="24"/>
          <w:szCs w:val="24"/>
        </w:rPr>
        <w:t>Bonini</w:t>
      </w:r>
      <w:proofErr w:type="spellEnd"/>
      <w:r w:rsidR="004555B9">
        <w:rPr>
          <w:rFonts w:ascii="Times New Roman" w:eastAsiaTheme="minorHAnsi" w:hAnsi="Times New Roman" w:cs="Times New Roman"/>
          <w:color w:val="000000" w:themeColor="text1"/>
          <w:sz w:val="24"/>
          <w:szCs w:val="24"/>
        </w:rPr>
        <w:t xml:space="preserve"> &amp; </w:t>
      </w:r>
      <w:proofErr w:type="spellStart"/>
      <w:r w:rsidR="004555B9">
        <w:rPr>
          <w:rFonts w:ascii="Times New Roman" w:eastAsiaTheme="minorHAnsi" w:hAnsi="Times New Roman" w:cs="Times New Roman"/>
          <w:color w:val="000000" w:themeColor="text1"/>
          <w:sz w:val="24"/>
          <w:szCs w:val="24"/>
        </w:rPr>
        <w:t>Gorner</w:t>
      </w:r>
      <w:proofErr w:type="spellEnd"/>
      <w:r w:rsidR="004555B9">
        <w:rPr>
          <w:rFonts w:ascii="Times New Roman" w:eastAsiaTheme="minorHAnsi" w:hAnsi="Times New Roman" w:cs="Times New Roman"/>
          <w:color w:val="000000" w:themeColor="text1"/>
          <w:sz w:val="24"/>
          <w:szCs w:val="24"/>
        </w:rPr>
        <w:t xml:space="preserve">, </w:t>
      </w:r>
      <w:proofErr w:type="spellStart"/>
      <w:r w:rsidR="004555B9">
        <w:rPr>
          <w:rFonts w:ascii="Times New Roman" w:eastAsiaTheme="minorHAnsi" w:hAnsi="Times New Roman" w:cs="Times New Roman"/>
          <w:color w:val="000000" w:themeColor="text1"/>
          <w:sz w:val="24"/>
          <w:szCs w:val="24"/>
        </w:rPr>
        <w:t>n.d.</w:t>
      </w:r>
      <w:proofErr w:type="spellEnd"/>
      <w:r w:rsidRPr="00126491">
        <w:rPr>
          <w:rFonts w:ascii="Times New Roman" w:eastAsiaTheme="minorHAnsi" w:hAnsi="Times New Roman" w:cs="Times New Roman"/>
          <w:color w:val="000000" w:themeColor="text1"/>
          <w:sz w:val="24"/>
          <w:szCs w:val="24"/>
        </w:rPr>
        <w:t>) an</w:t>
      </w:r>
      <w:r w:rsidR="00055298">
        <w:rPr>
          <w:rFonts w:ascii="Times New Roman" w:eastAsiaTheme="minorHAnsi" w:hAnsi="Times New Roman" w:cs="Times New Roman"/>
          <w:color w:val="000000" w:themeColor="text1"/>
          <w:sz w:val="24"/>
          <w:szCs w:val="24"/>
        </w:rPr>
        <w:t>d improve reputation</w:t>
      </w:r>
      <w:r w:rsidRPr="00126491">
        <w:rPr>
          <w:rFonts w:ascii="Times New Roman" w:eastAsiaTheme="minorHAnsi" w:hAnsi="Times New Roman" w:cs="Times New Roman"/>
          <w:color w:val="000000" w:themeColor="text1"/>
          <w:sz w:val="24"/>
          <w:szCs w:val="24"/>
        </w:rPr>
        <w:t xml:space="preserve">.  </w:t>
      </w:r>
      <w:r w:rsidR="002E4950">
        <w:rPr>
          <w:rFonts w:ascii="Times New Roman" w:eastAsiaTheme="minorHAnsi" w:hAnsi="Times New Roman" w:cs="Times New Roman"/>
          <w:color w:val="000000" w:themeColor="text1"/>
          <w:sz w:val="24"/>
          <w:szCs w:val="24"/>
        </w:rPr>
        <w:t>P</w:t>
      </w:r>
      <w:r w:rsidRPr="00126491">
        <w:rPr>
          <w:rFonts w:ascii="Times New Roman" w:eastAsiaTheme="minorHAnsi" w:hAnsi="Times New Roman" w:cs="Times New Roman"/>
          <w:color w:val="000000" w:themeColor="text1"/>
          <w:sz w:val="24"/>
          <w:szCs w:val="24"/>
        </w:rPr>
        <w:t>olice departments do not compete for businesses, but they do compete with other entities for the support and trust of the people they service</w:t>
      </w:r>
      <w:r w:rsidR="002E4950">
        <w:rPr>
          <w:rFonts w:ascii="Times New Roman" w:eastAsiaTheme="minorHAnsi" w:hAnsi="Times New Roman" w:cs="Times New Roman"/>
          <w:color w:val="000000" w:themeColor="text1"/>
          <w:sz w:val="24"/>
          <w:szCs w:val="24"/>
        </w:rPr>
        <w:t>. A</w:t>
      </w:r>
      <w:r w:rsidR="00CD600C">
        <w:rPr>
          <w:rFonts w:ascii="Times New Roman" w:eastAsiaTheme="minorHAnsi" w:hAnsi="Times New Roman" w:cs="Times New Roman"/>
          <w:color w:val="000000" w:themeColor="text1"/>
          <w:sz w:val="24"/>
          <w:szCs w:val="24"/>
        </w:rPr>
        <w:t xml:space="preserve">ccording to Willard </w:t>
      </w:r>
      <w:r w:rsidRPr="00126491">
        <w:rPr>
          <w:rFonts w:ascii="Times New Roman" w:eastAsiaTheme="minorHAnsi" w:hAnsi="Times New Roman" w:cs="Times New Roman"/>
          <w:color w:val="000000" w:themeColor="text1"/>
          <w:sz w:val="24"/>
          <w:szCs w:val="24"/>
        </w:rPr>
        <w:t>organization</w:t>
      </w:r>
      <w:r w:rsidR="002E4950">
        <w:rPr>
          <w:rFonts w:ascii="Times New Roman" w:eastAsiaTheme="minorHAnsi" w:hAnsi="Times New Roman" w:cs="Times New Roman"/>
          <w:color w:val="000000" w:themeColor="text1"/>
          <w:sz w:val="24"/>
          <w:szCs w:val="24"/>
        </w:rPr>
        <w:t>s</w:t>
      </w:r>
      <w:r w:rsidRPr="00126491">
        <w:rPr>
          <w:rFonts w:ascii="Times New Roman" w:eastAsiaTheme="minorHAnsi" w:hAnsi="Times New Roman" w:cs="Times New Roman"/>
          <w:color w:val="000000" w:themeColor="text1"/>
          <w:sz w:val="24"/>
          <w:szCs w:val="24"/>
        </w:rPr>
        <w:t xml:space="preserve"> can add value and improve employee retention through sustainable activities</w:t>
      </w:r>
      <w:r w:rsidR="00CD600C">
        <w:rPr>
          <w:rFonts w:ascii="Times New Roman" w:eastAsiaTheme="minorHAnsi" w:hAnsi="Times New Roman" w:cs="Times New Roman"/>
          <w:color w:val="000000" w:themeColor="text1"/>
          <w:sz w:val="24"/>
          <w:szCs w:val="24"/>
        </w:rPr>
        <w:t xml:space="preserve"> (2016)</w:t>
      </w:r>
      <w:r w:rsidR="002E4950">
        <w:rPr>
          <w:rFonts w:ascii="Times New Roman" w:eastAsiaTheme="minorHAnsi" w:hAnsi="Times New Roman" w:cs="Times New Roman"/>
          <w:color w:val="000000" w:themeColor="text1"/>
          <w:sz w:val="24"/>
          <w:szCs w:val="24"/>
        </w:rPr>
        <w:t>.</w:t>
      </w:r>
    </w:p>
    <w:p w14:paraId="22B46A76" w14:textId="77777777" w:rsidR="00126491" w:rsidRPr="003707A0" w:rsidRDefault="00126491" w:rsidP="00387691">
      <w:pPr>
        <w:spacing w:after="160" w:line="480" w:lineRule="auto"/>
        <w:jc w:val="both"/>
        <w:rPr>
          <w:rFonts w:ascii="Times New Roman" w:eastAsiaTheme="minorHAnsi" w:hAnsi="Times New Roman" w:cs="Times New Roman"/>
          <w:b/>
          <w:bCs/>
          <w:color w:val="000000" w:themeColor="text1"/>
          <w:sz w:val="24"/>
          <w:szCs w:val="24"/>
        </w:rPr>
      </w:pPr>
      <w:r w:rsidRPr="003707A0">
        <w:rPr>
          <w:rFonts w:ascii="Times New Roman" w:eastAsiaTheme="minorHAnsi" w:hAnsi="Times New Roman" w:cs="Times New Roman"/>
          <w:b/>
          <w:bCs/>
          <w:color w:val="000000" w:themeColor="text1"/>
          <w:sz w:val="24"/>
          <w:szCs w:val="24"/>
        </w:rPr>
        <w:t>Financial Performance</w:t>
      </w:r>
    </w:p>
    <w:p w14:paraId="7E64F7F8" w14:textId="09E7457A" w:rsidR="00126491" w:rsidRPr="00126491" w:rsidRDefault="00126491" w:rsidP="00387691">
      <w:pPr>
        <w:spacing w:after="160" w:line="480" w:lineRule="auto"/>
        <w:jc w:val="both"/>
        <w:rPr>
          <w:rFonts w:ascii="Times New Roman" w:eastAsiaTheme="minorHAnsi" w:hAnsi="Times New Roman" w:cs="Times New Roman"/>
          <w:b/>
          <w:bCs/>
          <w:color w:val="000000" w:themeColor="text1"/>
          <w:sz w:val="24"/>
          <w:szCs w:val="24"/>
        </w:rPr>
      </w:pPr>
      <w:r w:rsidRPr="00126491">
        <w:rPr>
          <w:rFonts w:ascii="Times New Roman" w:eastAsiaTheme="minorHAnsi" w:hAnsi="Times New Roman" w:cs="Times New Roman"/>
          <w:color w:val="000000" w:themeColor="text1"/>
          <w:sz w:val="24"/>
          <w:szCs w:val="24"/>
        </w:rPr>
        <w:t>Organizations can enhance financial performance and lower environmental impact through sustainability by reducing operating cost and improving t</w:t>
      </w:r>
      <w:r w:rsidR="002E4950">
        <w:rPr>
          <w:rFonts w:ascii="Times New Roman" w:eastAsiaTheme="minorHAnsi" w:hAnsi="Times New Roman" w:cs="Times New Roman"/>
          <w:color w:val="000000" w:themeColor="text1"/>
          <w:sz w:val="24"/>
          <w:szCs w:val="24"/>
        </w:rPr>
        <w:t>heir management of</w:t>
      </w:r>
      <w:r w:rsidRPr="00126491">
        <w:rPr>
          <w:rFonts w:ascii="Times New Roman" w:eastAsiaTheme="minorHAnsi" w:hAnsi="Times New Roman" w:cs="Times New Roman"/>
          <w:color w:val="000000" w:themeColor="text1"/>
          <w:sz w:val="24"/>
          <w:szCs w:val="24"/>
        </w:rPr>
        <w:t xml:space="preserve"> natural resources (</w:t>
      </w:r>
      <w:proofErr w:type="spellStart"/>
      <w:r w:rsidRPr="00126491">
        <w:rPr>
          <w:rFonts w:ascii="Times New Roman" w:eastAsiaTheme="minorHAnsi" w:hAnsi="Times New Roman" w:cs="Times New Roman"/>
          <w:color w:val="000000" w:themeColor="text1"/>
          <w:sz w:val="24"/>
          <w:szCs w:val="24"/>
        </w:rPr>
        <w:t>Bonini</w:t>
      </w:r>
      <w:proofErr w:type="spellEnd"/>
      <w:r w:rsidR="00D40896">
        <w:rPr>
          <w:rFonts w:ascii="Times New Roman" w:eastAsiaTheme="minorHAnsi" w:hAnsi="Times New Roman" w:cs="Times New Roman"/>
          <w:color w:val="000000" w:themeColor="text1"/>
          <w:sz w:val="24"/>
          <w:szCs w:val="24"/>
        </w:rPr>
        <w:t xml:space="preserve"> &amp; </w:t>
      </w:r>
      <w:proofErr w:type="spellStart"/>
      <w:r w:rsidR="00D40896">
        <w:rPr>
          <w:rFonts w:ascii="Times New Roman" w:eastAsiaTheme="minorHAnsi" w:hAnsi="Times New Roman" w:cs="Times New Roman"/>
          <w:color w:val="000000" w:themeColor="text1"/>
          <w:sz w:val="24"/>
          <w:szCs w:val="24"/>
        </w:rPr>
        <w:t>Gorner</w:t>
      </w:r>
      <w:proofErr w:type="spellEnd"/>
      <w:r w:rsidR="00D40896">
        <w:rPr>
          <w:rFonts w:ascii="Times New Roman" w:eastAsiaTheme="minorHAnsi" w:hAnsi="Times New Roman" w:cs="Times New Roman"/>
          <w:color w:val="000000" w:themeColor="text1"/>
          <w:sz w:val="24"/>
          <w:szCs w:val="24"/>
        </w:rPr>
        <w:t xml:space="preserve">, </w:t>
      </w:r>
      <w:proofErr w:type="spellStart"/>
      <w:r w:rsidR="00D40896">
        <w:rPr>
          <w:rFonts w:ascii="Times New Roman" w:eastAsiaTheme="minorHAnsi" w:hAnsi="Times New Roman" w:cs="Times New Roman"/>
          <w:color w:val="000000" w:themeColor="text1"/>
          <w:sz w:val="24"/>
          <w:szCs w:val="24"/>
        </w:rPr>
        <w:t>n.d.</w:t>
      </w:r>
      <w:proofErr w:type="spellEnd"/>
      <w:r w:rsidRPr="00126491">
        <w:rPr>
          <w:rFonts w:ascii="Times New Roman" w:eastAsiaTheme="minorHAnsi" w:hAnsi="Times New Roman" w:cs="Times New Roman"/>
          <w:color w:val="000000" w:themeColor="text1"/>
          <w:sz w:val="24"/>
          <w:szCs w:val="24"/>
        </w:rPr>
        <w:t xml:space="preserve">). According to Mc Kinsey the cost of electricity can see about 25% </w:t>
      </w:r>
      <w:proofErr w:type="gramStart"/>
      <w:r w:rsidRPr="00126491">
        <w:rPr>
          <w:rFonts w:ascii="Times New Roman" w:eastAsiaTheme="minorHAnsi" w:hAnsi="Times New Roman" w:cs="Times New Roman"/>
          <w:color w:val="000000" w:themeColor="text1"/>
          <w:sz w:val="24"/>
          <w:szCs w:val="24"/>
        </w:rPr>
        <w:t>increase</w:t>
      </w:r>
      <w:proofErr w:type="gramEnd"/>
      <w:r w:rsidRPr="00126491">
        <w:rPr>
          <w:rFonts w:ascii="Times New Roman" w:eastAsiaTheme="minorHAnsi" w:hAnsi="Times New Roman" w:cs="Times New Roman"/>
          <w:color w:val="000000" w:themeColor="text1"/>
          <w:sz w:val="24"/>
          <w:szCs w:val="24"/>
        </w:rPr>
        <w:t xml:space="preserve"> between 2020 and 2040</w:t>
      </w:r>
      <w:r w:rsidR="00C047F2">
        <w:rPr>
          <w:rFonts w:ascii="Times New Roman" w:eastAsiaTheme="minorHAnsi" w:hAnsi="Times New Roman" w:cs="Times New Roman"/>
          <w:color w:val="000000" w:themeColor="text1"/>
          <w:sz w:val="24"/>
          <w:szCs w:val="24"/>
        </w:rPr>
        <w:t xml:space="preserve"> (Krish</w:t>
      </w:r>
      <w:r w:rsidR="00520D5D">
        <w:rPr>
          <w:rFonts w:ascii="Times New Roman" w:eastAsiaTheme="minorHAnsi" w:hAnsi="Times New Roman" w:cs="Times New Roman"/>
          <w:color w:val="000000" w:themeColor="text1"/>
          <w:sz w:val="24"/>
          <w:szCs w:val="24"/>
        </w:rPr>
        <w:t>na &amp;</w:t>
      </w:r>
      <w:r w:rsidR="00C047F2">
        <w:rPr>
          <w:rFonts w:ascii="Times New Roman" w:eastAsiaTheme="minorHAnsi" w:hAnsi="Times New Roman" w:cs="Times New Roman"/>
          <w:color w:val="000000" w:themeColor="text1"/>
          <w:sz w:val="24"/>
          <w:szCs w:val="24"/>
        </w:rPr>
        <w:t xml:space="preserve"> </w:t>
      </w:r>
      <w:proofErr w:type="spellStart"/>
      <w:r w:rsidR="00C047F2">
        <w:rPr>
          <w:rFonts w:ascii="Times New Roman" w:eastAsiaTheme="minorHAnsi" w:hAnsi="Times New Roman" w:cs="Times New Roman"/>
          <w:color w:val="000000" w:themeColor="text1"/>
          <w:sz w:val="24"/>
          <w:szCs w:val="24"/>
        </w:rPr>
        <w:t>Samandari</w:t>
      </w:r>
      <w:proofErr w:type="spellEnd"/>
      <w:r w:rsidR="00C047F2">
        <w:rPr>
          <w:rFonts w:ascii="Times New Roman" w:eastAsiaTheme="minorHAnsi" w:hAnsi="Times New Roman" w:cs="Times New Roman"/>
          <w:color w:val="000000" w:themeColor="text1"/>
          <w:sz w:val="24"/>
          <w:szCs w:val="24"/>
        </w:rPr>
        <w:t xml:space="preserve"> et al, 2022)</w:t>
      </w:r>
      <w:r w:rsidRPr="00126491">
        <w:rPr>
          <w:rFonts w:ascii="Times New Roman" w:eastAsiaTheme="minorHAnsi" w:hAnsi="Times New Roman" w:cs="Times New Roman"/>
          <w:color w:val="000000" w:themeColor="text1"/>
          <w:sz w:val="24"/>
          <w:szCs w:val="24"/>
        </w:rPr>
        <w:t>.</w:t>
      </w:r>
      <w:r w:rsidRPr="00126491">
        <w:rPr>
          <w:rFonts w:ascii="Times New Roman" w:eastAsiaTheme="minorHAnsi" w:hAnsi="Times New Roman" w:cs="Times New Roman"/>
          <w:b/>
          <w:bCs/>
          <w:color w:val="000000" w:themeColor="text1"/>
          <w:sz w:val="24"/>
          <w:szCs w:val="24"/>
        </w:rPr>
        <w:t xml:space="preserve"> </w:t>
      </w:r>
      <w:r w:rsidR="002E4950">
        <w:rPr>
          <w:rFonts w:ascii="Times New Roman" w:eastAsiaTheme="minorHAnsi" w:hAnsi="Times New Roman" w:cs="Times New Roman"/>
          <w:color w:val="000000" w:themeColor="text1"/>
          <w:sz w:val="24"/>
          <w:szCs w:val="24"/>
        </w:rPr>
        <w:t>While s</w:t>
      </w:r>
      <w:r w:rsidRPr="00126491">
        <w:rPr>
          <w:rFonts w:ascii="Times New Roman" w:eastAsiaTheme="minorHAnsi" w:hAnsi="Times New Roman" w:cs="Times New Roman"/>
          <w:color w:val="000000" w:themeColor="text1"/>
          <w:sz w:val="24"/>
          <w:szCs w:val="24"/>
        </w:rPr>
        <w:t xml:space="preserve">tudies have shown that improvements in resource efficiency such as energy and water have led and can lead to significant savings </w:t>
      </w:r>
      <w:r w:rsidR="002E4950">
        <w:rPr>
          <w:rFonts w:ascii="Times New Roman" w:eastAsiaTheme="minorHAnsi" w:hAnsi="Times New Roman" w:cs="Times New Roman"/>
          <w:color w:val="000000" w:themeColor="text1"/>
          <w:sz w:val="24"/>
          <w:szCs w:val="24"/>
        </w:rPr>
        <w:t>while</w:t>
      </w:r>
      <w:r w:rsidRPr="00126491">
        <w:rPr>
          <w:rFonts w:ascii="Times New Roman" w:eastAsiaTheme="minorHAnsi" w:hAnsi="Times New Roman" w:cs="Times New Roman"/>
          <w:color w:val="000000" w:themeColor="text1"/>
          <w:sz w:val="24"/>
          <w:szCs w:val="24"/>
        </w:rPr>
        <w:t xml:space="preserve"> lower</w:t>
      </w:r>
      <w:r w:rsidR="002E4950">
        <w:rPr>
          <w:rFonts w:ascii="Times New Roman" w:eastAsiaTheme="minorHAnsi" w:hAnsi="Times New Roman" w:cs="Times New Roman"/>
          <w:color w:val="000000" w:themeColor="text1"/>
          <w:sz w:val="24"/>
          <w:szCs w:val="24"/>
        </w:rPr>
        <w:t>ing</w:t>
      </w:r>
      <w:r w:rsidRPr="00126491">
        <w:rPr>
          <w:rFonts w:ascii="Times New Roman" w:eastAsiaTheme="minorHAnsi" w:hAnsi="Times New Roman" w:cs="Times New Roman"/>
          <w:color w:val="000000" w:themeColor="text1"/>
          <w:sz w:val="24"/>
          <w:szCs w:val="24"/>
        </w:rPr>
        <w:t xml:space="preserve"> environmental harm (</w:t>
      </w:r>
      <w:proofErr w:type="spellStart"/>
      <w:r w:rsidRPr="00126491">
        <w:rPr>
          <w:rFonts w:ascii="Times New Roman" w:eastAsiaTheme="minorHAnsi" w:hAnsi="Times New Roman" w:cs="Times New Roman"/>
          <w:color w:val="000000" w:themeColor="text1"/>
          <w:sz w:val="24"/>
          <w:szCs w:val="24"/>
        </w:rPr>
        <w:t>Bonini</w:t>
      </w:r>
      <w:proofErr w:type="spellEnd"/>
      <w:r w:rsidR="00D40896">
        <w:rPr>
          <w:rFonts w:ascii="Times New Roman" w:eastAsiaTheme="minorHAnsi" w:hAnsi="Times New Roman" w:cs="Times New Roman"/>
          <w:color w:val="000000" w:themeColor="text1"/>
          <w:sz w:val="24"/>
          <w:szCs w:val="24"/>
        </w:rPr>
        <w:t xml:space="preserve"> and </w:t>
      </w:r>
      <w:proofErr w:type="spellStart"/>
      <w:r w:rsidR="00D40896">
        <w:rPr>
          <w:rFonts w:ascii="Times New Roman" w:eastAsiaTheme="minorHAnsi" w:hAnsi="Times New Roman" w:cs="Times New Roman"/>
          <w:color w:val="000000" w:themeColor="text1"/>
          <w:sz w:val="24"/>
          <w:szCs w:val="24"/>
        </w:rPr>
        <w:lastRenderedPageBreak/>
        <w:t>Gorner</w:t>
      </w:r>
      <w:proofErr w:type="spellEnd"/>
      <w:r w:rsidR="00D40896">
        <w:rPr>
          <w:rFonts w:ascii="Times New Roman" w:eastAsiaTheme="minorHAnsi" w:hAnsi="Times New Roman" w:cs="Times New Roman"/>
          <w:color w:val="000000" w:themeColor="text1"/>
          <w:sz w:val="24"/>
          <w:szCs w:val="24"/>
        </w:rPr>
        <w:t xml:space="preserve">, </w:t>
      </w:r>
      <w:proofErr w:type="spellStart"/>
      <w:r w:rsidR="00D40896">
        <w:rPr>
          <w:rFonts w:ascii="Times New Roman" w:eastAsiaTheme="minorHAnsi" w:hAnsi="Times New Roman" w:cs="Times New Roman"/>
          <w:color w:val="000000" w:themeColor="text1"/>
          <w:sz w:val="24"/>
          <w:szCs w:val="24"/>
        </w:rPr>
        <w:t>n.d.</w:t>
      </w:r>
      <w:proofErr w:type="spellEnd"/>
      <w:r w:rsidRPr="00126491">
        <w:rPr>
          <w:rFonts w:ascii="Times New Roman" w:eastAsiaTheme="minorHAnsi" w:hAnsi="Times New Roman" w:cs="Times New Roman"/>
          <w:color w:val="000000" w:themeColor="text1"/>
          <w:sz w:val="24"/>
          <w:szCs w:val="24"/>
        </w:rPr>
        <w:t xml:space="preserve">). </w:t>
      </w:r>
      <w:r w:rsidR="002E4950">
        <w:rPr>
          <w:rFonts w:ascii="Times New Roman" w:eastAsiaTheme="minorHAnsi" w:hAnsi="Times New Roman" w:cs="Times New Roman"/>
          <w:color w:val="000000" w:themeColor="text1"/>
          <w:sz w:val="24"/>
          <w:szCs w:val="24"/>
        </w:rPr>
        <w:t>Additionally, t</w:t>
      </w:r>
      <w:r w:rsidRPr="00126491">
        <w:rPr>
          <w:rFonts w:ascii="Times New Roman" w:eastAsiaTheme="minorHAnsi" w:hAnsi="Times New Roman" w:cs="Times New Roman"/>
          <w:color w:val="000000" w:themeColor="text1"/>
          <w:sz w:val="24"/>
          <w:szCs w:val="24"/>
        </w:rPr>
        <w:t>he use of renewable energy as a substitute for electricity can lead to cost saving</w:t>
      </w:r>
      <w:r w:rsidR="002E4950">
        <w:rPr>
          <w:rFonts w:ascii="Times New Roman" w:eastAsiaTheme="minorHAnsi" w:hAnsi="Times New Roman" w:cs="Times New Roman"/>
          <w:color w:val="000000" w:themeColor="text1"/>
          <w:sz w:val="24"/>
          <w:szCs w:val="24"/>
        </w:rPr>
        <w:t>,</w:t>
      </w:r>
      <w:r w:rsidRPr="00126491">
        <w:rPr>
          <w:rFonts w:ascii="Times New Roman" w:eastAsiaTheme="minorHAnsi" w:hAnsi="Times New Roman" w:cs="Times New Roman"/>
          <w:color w:val="000000" w:themeColor="text1"/>
          <w:sz w:val="24"/>
          <w:szCs w:val="24"/>
        </w:rPr>
        <w:t xml:space="preserve"> as renewable energy has a low operating cost (</w:t>
      </w:r>
      <w:r w:rsidR="00520D5D">
        <w:rPr>
          <w:rFonts w:ascii="Times New Roman" w:eastAsiaTheme="minorHAnsi" w:hAnsi="Times New Roman" w:cs="Times New Roman"/>
          <w:color w:val="000000" w:themeColor="text1"/>
          <w:sz w:val="24"/>
          <w:szCs w:val="24"/>
        </w:rPr>
        <w:t xml:space="preserve">Krishna &amp; </w:t>
      </w:r>
      <w:proofErr w:type="spellStart"/>
      <w:r w:rsidR="00520D5D">
        <w:rPr>
          <w:rFonts w:ascii="Times New Roman" w:eastAsiaTheme="minorHAnsi" w:hAnsi="Times New Roman" w:cs="Times New Roman"/>
          <w:color w:val="000000" w:themeColor="text1"/>
          <w:sz w:val="24"/>
          <w:szCs w:val="24"/>
        </w:rPr>
        <w:t>Samandari</w:t>
      </w:r>
      <w:proofErr w:type="spellEnd"/>
      <w:r w:rsidR="00520D5D">
        <w:rPr>
          <w:rFonts w:ascii="Times New Roman" w:eastAsiaTheme="minorHAnsi" w:hAnsi="Times New Roman" w:cs="Times New Roman"/>
          <w:color w:val="000000" w:themeColor="text1"/>
          <w:sz w:val="24"/>
          <w:szCs w:val="24"/>
        </w:rPr>
        <w:t xml:space="preserve"> et al, 2022</w:t>
      </w:r>
      <w:r w:rsidRPr="00126491">
        <w:rPr>
          <w:rFonts w:ascii="Times New Roman" w:eastAsiaTheme="minorHAnsi" w:hAnsi="Times New Roman" w:cs="Times New Roman"/>
          <w:color w:val="000000" w:themeColor="text1"/>
          <w:sz w:val="24"/>
          <w:szCs w:val="24"/>
        </w:rPr>
        <w:t>).</w:t>
      </w:r>
      <w:r w:rsidRPr="00126491">
        <w:rPr>
          <w:rFonts w:ascii="Times New Roman" w:eastAsiaTheme="minorHAnsi" w:hAnsi="Times New Roman" w:cs="Times New Roman"/>
          <w:b/>
          <w:bCs/>
          <w:color w:val="000000" w:themeColor="text1"/>
          <w:sz w:val="24"/>
          <w:szCs w:val="24"/>
        </w:rPr>
        <w:t xml:space="preserve"> </w:t>
      </w:r>
      <w:r w:rsidRPr="00126491">
        <w:rPr>
          <w:rFonts w:ascii="Times New Roman" w:eastAsiaTheme="minorHAnsi" w:hAnsi="Times New Roman" w:cs="Times New Roman"/>
          <w:color w:val="000000" w:themeColor="text1"/>
          <w:sz w:val="24"/>
          <w:szCs w:val="24"/>
        </w:rPr>
        <w:t>Many organizations realize that by addressing environmental and social issues they can achieve better growth and cost reduction</w:t>
      </w:r>
      <w:r w:rsidR="002E4950">
        <w:rPr>
          <w:rFonts w:ascii="Times New Roman" w:eastAsiaTheme="minorHAnsi" w:hAnsi="Times New Roman" w:cs="Times New Roman"/>
          <w:color w:val="000000" w:themeColor="text1"/>
          <w:sz w:val="24"/>
          <w:szCs w:val="24"/>
        </w:rPr>
        <w:t>.</w:t>
      </w:r>
    </w:p>
    <w:p w14:paraId="0289F3C3" w14:textId="77777777" w:rsidR="00126491" w:rsidRPr="003707A0" w:rsidRDefault="00126491" w:rsidP="00387691">
      <w:pPr>
        <w:spacing w:after="160" w:line="480" w:lineRule="auto"/>
        <w:jc w:val="both"/>
        <w:rPr>
          <w:rFonts w:ascii="Times New Roman" w:eastAsiaTheme="minorHAnsi" w:hAnsi="Times New Roman" w:cs="Times New Roman"/>
          <w:b/>
          <w:bCs/>
          <w:color w:val="000000" w:themeColor="text1"/>
          <w:sz w:val="24"/>
          <w:szCs w:val="24"/>
        </w:rPr>
      </w:pPr>
      <w:r w:rsidRPr="003707A0">
        <w:rPr>
          <w:rFonts w:ascii="Times New Roman" w:eastAsiaTheme="minorHAnsi" w:hAnsi="Times New Roman" w:cs="Times New Roman"/>
          <w:b/>
          <w:bCs/>
          <w:color w:val="000000" w:themeColor="text1"/>
          <w:sz w:val="24"/>
          <w:szCs w:val="24"/>
        </w:rPr>
        <w:t>Risk Management</w:t>
      </w:r>
    </w:p>
    <w:p w14:paraId="01592D53" w14:textId="1F2404BE" w:rsidR="00126491" w:rsidRPr="00126491" w:rsidRDefault="00126491" w:rsidP="00387691">
      <w:pPr>
        <w:spacing w:after="160" w:line="480" w:lineRule="auto"/>
        <w:jc w:val="both"/>
        <w:rPr>
          <w:rFonts w:ascii="Times New Roman" w:eastAsiaTheme="minorHAnsi" w:hAnsi="Times New Roman" w:cs="Times New Roman"/>
          <w:color w:val="000000" w:themeColor="text1"/>
          <w:sz w:val="24"/>
          <w:szCs w:val="24"/>
        </w:rPr>
      </w:pPr>
      <w:r w:rsidRPr="00126491">
        <w:rPr>
          <w:rFonts w:ascii="Times New Roman" w:eastAsiaTheme="minorHAnsi" w:hAnsi="Times New Roman" w:cs="Times New Roman"/>
          <w:color w:val="000000" w:themeColor="text1"/>
          <w:sz w:val="24"/>
          <w:szCs w:val="24"/>
        </w:rPr>
        <w:t xml:space="preserve">Integration of sustainability </w:t>
      </w:r>
      <w:r w:rsidR="005D3524">
        <w:rPr>
          <w:rFonts w:ascii="Times New Roman" w:eastAsiaTheme="minorHAnsi" w:hAnsi="Times New Roman" w:cs="Times New Roman"/>
          <w:color w:val="000000" w:themeColor="text1"/>
          <w:sz w:val="24"/>
          <w:szCs w:val="24"/>
        </w:rPr>
        <w:t>in an organization’s strategy</w:t>
      </w:r>
      <w:r w:rsidRPr="00126491">
        <w:rPr>
          <w:rFonts w:ascii="Times New Roman" w:eastAsiaTheme="minorHAnsi" w:hAnsi="Times New Roman" w:cs="Times New Roman"/>
          <w:color w:val="000000" w:themeColor="text1"/>
          <w:sz w:val="24"/>
          <w:szCs w:val="24"/>
        </w:rPr>
        <w:t xml:space="preserve"> p</w:t>
      </w:r>
      <w:r w:rsidR="005D3524">
        <w:rPr>
          <w:rFonts w:ascii="Times New Roman" w:eastAsiaTheme="minorHAnsi" w:hAnsi="Times New Roman" w:cs="Times New Roman"/>
          <w:color w:val="000000" w:themeColor="text1"/>
          <w:sz w:val="24"/>
          <w:szCs w:val="24"/>
        </w:rPr>
        <w:t xml:space="preserve">laces organizations in a position where they are </w:t>
      </w:r>
      <w:r w:rsidRPr="00126491">
        <w:rPr>
          <w:rFonts w:ascii="Times New Roman" w:eastAsiaTheme="minorHAnsi" w:hAnsi="Times New Roman" w:cs="Times New Roman"/>
          <w:color w:val="000000" w:themeColor="text1"/>
          <w:sz w:val="24"/>
          <w:szCs w:val="24"/>
        </w:rPr>
        <w:t xml:space="preserve">better </w:t>
      </w:r>
      <w:r w:rsidR="00A5381E" w:rsidRPr="00126491">
        <w:rPr>
          <w:rFonts w:ascii="Times New Roman" w:eastAsiaTheme="minorHAnsi" w:hAnsi="Times New Roman" w:cs="Times New Roman"/>
          <w:color w:val="000000" w:themeColor="text1"/>
          <w:sz w:val="24"/>
          <w:szCs w:val="24"/>
        </w:rPr>
        <w:t>manage</w:t>
      </w:r>
      <w:r w:rsidR="00A5381E">
        <w:rPr>
          <w:rFonts w:ascii="Times New Roman" w:eastAsiaTheme="minorHAnsi" w:hAnsi="Times New Roman" w:cs="Times New Roman"/>
          <w:color w:val="000000" w:themeColor="text1"/>
          <w:sz w:val="24"/>
          <w:szCs w:val="24"/>
        </w:rPr>
        <w:t xml:space="preserve"> </w:t>
      </w:r>
      <w:r w:rsidRPr="00126491">
        <w:rPr>
          <w:rFonts w:ascii="Times New Roman" w:eastAsiaTheme="minorHAnsi" w:hAnsi="Times New Roman" w:cs="Times New Roman"/>
          <w:color w:val="000000" w:themeColor="text1"/>
          <w:sz w:val="24"/>
          <w:szCs w:val="24"/>
        </w:rPr>
        <w:t xml:space="preserve">risk that may </w:t>
      </w:r>
      <w:r w:rsidR="00A5381E" w:rsidRPr="00126491">
        <w:rPr>
          <w:rFonts w:ascii="Times New Roman" w:eastAsiaTheme="minorHAnsi" w:hAnsi="Times New Roman" w:cs="Times New Roman"/>
          <w:color w:val="000000" w:themeColor="text1"/>
          <w:sz w:val="24"/>
          <w:szCs w:val="24"/>
        </w:rPr>
        <w:t xml:space="preserve">arise </w:t>
      </w:r>
      <w:r w:rsidR="00A5381E">
        <w:rPr>
          <w:rFonts w:ascii="Times New Roman" w:eastAsiaTheme="minorHAnsi" w:hAnsi="Times New Roman" w:cs="Times New Roman"/>
          <w:color w:val="000000" w:themeColor="text1"/>
          <w:sz w:val="24"/>
          <w:szCs w:val="24"/>
        </w:rPr>
        <w:t>from</w:t>
      </w:r>
      <w:r w:rsidR="005D3524">
        <w:rPr>
          <w:rFonts w:ascii="Times New Roman" w:eastAsiaTheme="minorHAnsi" w:hAnsi="Times New Roman" w:cs="Times New Roman"/>
          <w:color w:val="000000" w:themeColor="text1"/>
          <w:sz w:val="24"/>
          <w:szCs w:val="24"/>
        </w:rPr>
        <w:t xml:space="preserve"> climate change</w:t>
      </w:r>
      <w:r w:rsidR="00A5381E">
        <w:rPr>
          <w:rFonts w:ascii="Times New Roman" w:eastAsiaTheme="minorHAnsi" w:hAnsi="Times New Roman" w:cs="Times New Roman"/>
          <w:color w:val="000000" w:themeColor="text1"/>
          <w:sz w:val="24"/>
          <w:szCs w:val="24"/>
        </w:rPr>
        <w:t xml:space="preserve"> and population demands</w:t>
      </w:r>
      <w:r w:rsidR="005D3524">
        <w:rPr>
          <w:rFonts w:ascii="Times New Roman" w:eastAsiaTheme="minorHAnsi" w:hAnsi="Times New Roman" w:cs="Times New Roman"/>
          <w:color w:val="000000" w:themeColor="text1"/>
          <w:sz w:val="24"/>
          <w:szCs w:val="24"/>
        </w:rPr>
        <w:t xml:space="preserve"> </w:t>
      </w:r>
      <w:r w:rsidRPr="00126491">
        <w:rPr>
          <w:rFonts w:ascii="Times New Roman" w:eastAsiaTheme="minorHAnsi" w:hAnsi="Times New Roman" w:cs="Times New Roman"/>
          <w:color w:val="000000" w:themeColor="text1"/>
          <w:sz w:val="24"/>
          <w:szCs w:val="24"/>
        </w:rPr>
        <w:t>such as resource scarcity (Whelan</w:t>
      </w:r>
      <w:r w:rsidR="004555B9">
        <w:rPr>
          <w:rFonts w:ascii="Times New Roman" w:eastAsiaTheme="minorHAnsi" w:hAnsi="Times New Roman" w:cs="Times New Roman"/>
          <w:color w:val="000000" w:themeColor="text1"/>
          <w:sz w:val="24"/>
          <w:szCs w:val="24"/>
        </w:rPr>
        <w:t xml:space="preserve"> and Fink, 2016</w:t>
      </w:r>
      <w:r w:rsidRPr="00126491">
        <w:rPr>
          <w:rFonts w:ascii="Times New Roman" w:eastAsiaTheme="minorHAnsi" w:hAnsi="Times New Roman" w:cs="Times New Roman"/>
          <w:color w:val="000000" w:themeColor="text1"/>
          <w:sz w:val="24"/>
          <w:szCs w:val="24"/>
        </w:rPr>
        <w:t>).  It also p</w:t>
      </w:r>
      <w:r w:rsidR="00A5381E">
        <w:rPr>
          <w:rFonts w:ascii="Times New Roman" w:eastAsiaTheme="minorHAnsi" w:hAnsi="Times New Roman" w:cs="Times New Roman"/>
          <w:color w:val="000000" w:themeColor="text1"/>
          <w:sz w:val="24"/>
          <w:szCs w:val="24"/>
        </w:rPr>
        <w:t>uts them in</w:t>
      </w:r>
      <w:r w:rsidRPr="00126491">
        <w:rPr>
          <w:rFonts w:ascii="Times New Roman" w:eastAsiaTheme="minorHAnsi" w:hAnsi="Times New Roman" w:cs="Times New Roman"/>
          <w:color w:val="000000" w:themeColor="text1"/>
          <w:sz w:val="24"/>
          <w:szCs w:val="24"/>
        </w:rPr>
        <w:t xml:space="preserve"> </w:t>
      </w:r>
      <w:r w:rsidR="00A5381E">
        <w:rPr>
          <w:rFonts w:ascii="Times New Roman" w:eastAsiaTheme="minorHAnsi" w:hAnsi="Times New Roman" w:cs="Times New Roman"/>
          <w:color w:val="000000" w:themeColor="text1"/>
          <w:sz w:val="24"/>
          <w:szCs w:val="24"/>
        </w:rPr>
        <w:t xml:space="preserve">a </w:t>
      </w:r>
      <w:r w:rsidRPr="00126491">
        <w:rPr>
          <w:rFonts w:ascii="Times New Roman" w:eastAsiaTheme="minorHAnsi" w:hAnsi="Times New Roman" w:cs="Times New Roman"/>
          <w:color w:val="000000" w:themeColor="text1"/>
          <w:sz w:val="24"/>
          <w:szCs w:val="24"/>
        </w:rPr>
        <w:t>position to better predict and understand future trends and to address stakeholder concerns</w:t>
      </w:r>
      <w:r w:rsidR="00A5381E">
        <w:rPr>
          <w:rFonts w:ascii="Times New Roman" w:eastAsiaTheme="minorHAnsi" w:hAnsi="Times New Roman" w:cs="Times New Roman"/>
          <w:color w:val="000000" w:themeColor="text1"/>
          <w:sz w:val="24"/>
          <w:szCs w:val="24"/>
        </w:rPr>
        <w:t xml:space="preserve"> and</w:t>
      </w:r>
      <w:r w:rsidRPr="00126491">
        <w:rPr>
          <w:rFonts w:ascii="Times New Roman" w:eastAsiaTheme="minorHAnsi" w:hAnsi="Times New Roman" w:cs="Times New Roman"/>
          <w:color w:val="000000" w:themeColor="text1"/>
          <w:sz w:val="24"/>
          <w:szCs w:val="24"/>
        </w:rPr>
        <w:t xml:space="preserve"> understanding the risk of climate change and how to adapt is critical to addressing stakeholder’s concerns</w:t>
      </w:r>
      <w:r w:rsidR="00666BB7">
        <w:rPr>
          <w:rFonts w:ascii="Times New Roman" w:eastAsiaTheme="minorHAnsi" w:hAnsi="Times New Roman" w:cs="Times New Roman"/>
          <w:color w:val="000000" w:themeColor="text1"/>
          <w:sz w:val="24"/>
          <w:szCs w:val="24"/>
        </w:rPr>
        <w:t xml:space="preserve"> (</w:t>
      </w:r>
      <w:proofErr w:type="spellStart"/>
      <w:r w:rsidR="00666BB7">
        <w:rPr>
          <w:rFonts w:ascii="Times New Roman" w:eastAsiaTheme="minorHAnsi" w:hAnsi="Times New Roman" w:cs="Times New Roman"/>
          <w:color w:val="000000" w:themeColor="text1"/>
          <w:sz w:val="24"/>
          <w:szCs w:val="24"/>
        </w:rPr>
        <w:t>Bonini</w:t>
      </w:r>
      <w:proofErr w:type="spellEnd"/>
      <w:r w:rsidR="00666BB7">
        <w:rPr>
          <w:rFonts w:ascii="Times New Roman" w:eastAsiaTheme="minorHAnsi" w:hAnsi="Times New Roman" w:cs="Times New Roman"/>
          <w:color w:val="000000" w:themeColor="text1"/>
          <w:sz w:val="24"/>
          <w:szCs w:val="24"/>
        </w:rPr>
        <w:t xml:space="preserve"> &amp; </w:t>
      </w:r>
      <w:proofErr w:type="spellStart"/>
      <w:r w:rsidR="00666BB7">
        <w:rPr>
          <w:rFonts w:ascii="Times New Roman" w:eastAsiaTheme="minorHAnsi" w:hAnsi="Times New Roman" w:cs="Times New Roman"/>
          <w:color w:val="000000" w:themeColor="text1"/>
          <w:sz w:val="24"/>
          <w:szCs w:val="24"/>
        </w:rPr>
        <w:t>Gorner</w:t>
      </w:r>
      <w:proofErr w:type="spellEnd"/>
      <w:r w:rsidR="00666BB7">
        <w:rPr>
          <w:rFonts w:ascii="Times New Roman" w:eastAsiaTheme="minorHAnsi" w:hAnsi="Times New Roman" w:cs="Times New Roman"/>
          <w:color w:val="000000" w:themeColor="text1"/>
          <w:sz w:val="24"/>
          <w:szCs w:val="24"/>
        </w:rPr>
        <w:t xml:space="preserve">, </w:t>
      </w:r>
      <w:proofErr w:type="spellStart"/>
      <w:r w:rsidR="00666BB7">
        <w:rPr>
          <w:rFonts w:ascii="Times New Roman" w:eastAsiaTheme="minorHAnsi" w:hAnsi="Times New Roman" w:cs="Times New Roman"/>
          <w:color w:val="000000" w:themeColor="text1"/>
          <w:sz w:val="24"/>
          <w:szCs w:val="24"/>
        </w:rPr>
        <w:t>n.d</w:t>
      </w:r>
      <w:r w:rsidR="00B80B78">
        <w:rPr>
          <w:rFonts w:ascii="Times New Roman" w:eastAsiaTheme="minorHAnsi" w:hAnsi="Times New Roman" w:cs="Times New Roman"/>
          <w:color w:val="000000" w:themeColor="text1"/>
          <w:sz w:val="24"/>
          <w:szCs w:val="24"/>
        </w:rPr>
        <w:t>.</w:t>
      </w:r>
      <w:proofErr w:type="spellEnd"/>
      <w:r w:rsidR="00666BB7">
        <w:rPr>
          <w:rFonts w:ascii="Times New Roman" w:eastAsiaTheme="minorHAnsi" w:hAnsi="Times New Roman" w:cs="Times New Roman"/>
          <w:color w:val="000000" w:themeColor="text1"/>
          <w:sz w:val="24"/>
          <w:szCs w:val="24"/>
        </w:rPr>
        <w:t>)</w:t>
      </w:r>
      <w:r w:rsidRPr="00126491">
        <w:rPr>
          <w:rFonts w:ascii="Times New Roman" w:eastAsiaTheme="minorHAnsi" w:hAnsi="Times New Roman" w:cs="Times New Roman"/>
          <w:color w:val="000000" w:themeColor="text1"/>
          <w:sz w:val="24"/>
          <w:szCs w:val="24"/>
        </w:rPr>
        <w:t xml:space="preserve">. </w:t>
      </w:r>
    </w:p>
    <w:p w14:paraId="552C8672" w14:textId="77777777" w:rsidR="00126491" w:rsidRPr="003707A0" w:rsidRDefault="00126491" w:rsidP="00387691">
      <w:pPr>
        <w:spacing w:after="160" w:line="480" w:lineRule="auto"/>
        <w:jc w:val="both"/>
        <w:rPr>
          <w:rFonts w:ascii="Times New Roman" w:eastAsiaTheme="minorHAnsi" w:hAnsi="Times New Roman" w:cs="Times New Roman"/>
          <w:b/>
          <w:bCs/>
          <w:color w:val="000000" w:themeColor="text1"/>
          <w:sz w:val="24"/>
          <w:szCs w:val="24"/>
        </w:rPr>
      </w:pPr>
      <w:r w:rsidRPr="003707A0">
        <w:rPr>
          <w:rFonts w:ascii="Times New Roman" w:eastAsiaTheme="minorHAnsi" w:hAnsi="Times New Roman" w:cs="Times New Roman"/>
          <w:b/>
          <w:bCs/>
          <w:color w:val="000000" w:themeColor="text1"/>
          <w:sz w:val="24"/>
          <w:szCs w:val="24"/>
        </w:rPr>
        <w:t xml:space="preserve">Create Innovation </w:t>
      </w:r>
    </w:p>
    <w:p w14:paraId="282EA438" w14:textId="31DD7ED5" w:rsidR="00126491" w:rsidRPr="00126491" w:rsidRDefault="00126491" w:rsidP="00387691">
      <w:pPr>
        <w:spacing w:after="160" w:line="480" w:lineRule="auto"/>
        <w:jc w:val="both"/>
        <w:rPr>
          <w:rFonts w:ascii="Times New Roman" w:eastAsiaTheme="minorHAnsi" w:hAnsi="Times New Roman" w:cs="Times New Roman"/>
          <w:color w:val="000000" w:themeColor="text1"/>
          <w:sz w:val="24"/>
          <w:szCs w:val="24"/>
        </w:rPr>
      </w:pPr>
      <w:r w:rsidRPr="00126491">
        <w:rPr>
          <w:rFonts w:ascii="Times New Roman" w:eastAsiaTheme="minorHAnsi" w:hAnsi="Times New Roman" w:cs="Times New Roman"/>
          <w:color w:val="000000" w:themeColor="text1"/>
          <w:sz w:val="24"/>
          <w:szCs w:val="24"/>
        </w:rPr>
        <w:t xml:space="preserve">It is best for organizations to capitalize on conditions that are shaping their </w:t>
      </w:r>
      <w:r w:rsidR="007E275D">
        <w:rPr>
          <w:rFonts w:ascii="Times New Roman" w:eastAsiaTheme="minorHAnsi" w:hAnsi="Times New Roman" w:cs="Times New Roman"/>
          <w:color w:val="000000" w:themeColor="text1"/>
          <w:sz w:val="24"/>
          <w:szCs w:val="24"/>
        </w:rPr>
        <w:t xml:space="preserve">environments </w:t>
      </w:r>
      <w:r w:rsidRPr="00126491">
        <w:rPr>
          <w:rFonts w:ascii="Times New Roman" w:eastAsiaTheme="minorHAnsi" w:hAnsi="Times New Roman" w:cs="Times New Roman"/>
          <w:color w:val="000000" w:themeColor="text1"/>
          <w:sz w:val="24"/>
          <w:szCs w:val="24"/>
        </w:rPr>
        <w:t>as this will help them to adapt to constraints on natural resources</w:t>
      </w:r>
      <w:r w:rsidR="007E275D">
        <w:rPr>
          <w:rFonts w:ascii="Times New Roman" w:eastAsiaTheme="minorHAnsi" w:hAnsi="Times New Roman" w:cs="Times New Roman"/>
          <w:color w:val="000000" w:themeColor="text1"/>
          <w:sz w:val="24"/>
          <w:szCs w:val="24"/>
        </w:rPr>
        <w:t xml:space="preserve">. This can </w:t>
      </w:r>
      <w:r w:rsidR="007C3731">
        <w:rPr>
          <w:rFonts w:ascii="Times New Roman" w:eastAsiaTheme="minorHAnsi" w:hAnsi="Times New Roman" w:cs="Times New Roman"/>
          <w:color w:val="000000" w:themeColor="text1"/>
          <w:sz w:val="24"/>
          <w:szCs w:val="24"/>
        </w:rPr>
        <w:t xml:space="preserve">spark new product and service ideas while providing organization </w:t>
      </w:r>
      <w:r w:rsidRPr="00126491">
        <w:rPr>
          <w:rFonts w:ascii="Times New Roman" w:eastAsiaTheme="minorHAnsi" w:hAnsi="Times New Roman" w:cs="Times New Roman"/>
          <w:color w:val="000000" w:themeColor="text1"/>
          <w:sz w:val="24"/>
          <w:szCs w:val="24"/>
        </w:rPr>
        <w:t xml:space="preserve">opportunities to boost </w:t>
      </w:r>
      <w:r w:rsidR="007C3731">
        <w:rPr>
          <w:rFonts w:ascii="Times New Roman" w:eastAsiaTheme="minorHAnsi" w:hAnsi="Times New Roman" w:cs="Times New Roman"/>
          <w:color w:val="000000" w:themeColor="text1"/>
          <w:sz w:val="24"/>
          <w:szCs w:val="24"/>
        </w:rPr>
        <w:t xml:space="preserve">their </w:t>
      </w:r>
      <w:r w:rsidRPr="00126491">
        <w:rPr>
          <w:rFonts w:ascii="Times New Roman" w:eastAsiaTheme="minorHAnsi" w:hAnsi="Times New Roman" w:cs="Times New Roman"/>
          <w:color w:val="000000" w:themeColor="text1"/>
          <w:sz w:val="24"/>
          <w:szCs w:val="24"/>
        </w:rPr>
        <w:t xml:space="preserve">growth and </w:t>
      </w:r>
      <w:r w:rsidR="00C91772">
        <w:rPr>
          <w:rFonts w:ascii="Times New Roman" w:eastAsiaTheme="minorHAnsi" w:hAnsi="Times New Roman" w:cs="Times New Roman"/>
          <w:color w:val="000000" w:themeColor="text1"/>
          <w:sz w:val="24"/>
          <w:szCs w:val="24"/>
        </w:rPr>
        <w:t xml:space="preserve">create </w:t>
      </w:r>
      <w:r w:rsidRPr="00126491">
        <w:rPr>
          <w:rFonts w:ascii="Times New Roman" w:eastAsiaTheme="minorHAnsi" w:hAnsi="Times New Roman" w:cs="Times New Roman"/>
          <w:color w:val="000000" w:themeColor="text1"/>
          <w:sz w:val="24"/>
          <w:szCs w:val="24"/>
        </w:rPr>
        <w:t>social value.</w:t>
      </w:r>
    </w:p>
    <w:p w14:paraId="293D022B" w14:textId="77777777" w:rsidR="00C30FE0" w:rsidRPr="0064180D" w:rsidRDefault="00C30FE0" w:rsidP="00387691">
      <w:pPr>
        <w:spacing w:line="480" w:lineRule="auto"/>
        <w:jc w:val="both"/>
        <w:rPr>
          <w:rFonts w:ascii="Times New Roman" w:eastAsia="Times New Roman" w:hAnsi="Times New Roman" w:cs="Times New Roman"/>
          <w:color w:val="000000"/>
          <w:sz w:val="24"/>
          <w:szCs w:val="24"/>
        </w:rPr>
      </w:pPr>
    </w:p>
    <w:p w14:paraId="116D71B7" w14:textId="33F818DA" w:rsidR="00126491" w:rsidRDefault="00387691" w:rsidP="00387691">
      <w:pPr>
        <w:tabs>
          <w:tab w:val="left" w:pos="1128"/>
        </w:tabs>
        <w:spacing w:after="160" w:line="480" w:lineRule="auto"/>
        <w:jc w:val="both"/>
        <w:rPr>
          <w:rFonts w:ascii="Times New Roman" w:eastAsiaTheme="minorHAnsi" w:hAnsi="Times New Roman" w:cs="Times New Roman"/>
          <w:b/>
          <w:bCs/>
          <w:color w:val="000000" w:themeColor="text1"/>
          <w:sz w:val="28"/>
          <w:szCs w:val="28"/>
        </w:rPr>
      </w:pPr>
      <w:r>
        <w:rPr>
          <w:rFonts w:ascii="Times New Roman" w:eastAsiaTheme="minorHAnsi" w:hAnsi="Times New Roman" w:cs="Times New Roman"/>
          <w:b/>
          <w:bCs/>
          <w:color w:val="000000" w:themeColor="text1"/>
          <w:sz w:val="28"/>
          <w:szCs w:val="28"/>
        </w:rPr>
        <w:tab/>
      </w:r>
    </w:p>
    <w:p w14:paraId="4FDE2954" w14:textId="77777777" w:rsidR="00387691" w:rsidRDefault="00387691" w:rsidP="00387691">
      <w:pPr>
        <w:tabs>
          <w:tab w:val="left" w:pos="1128"/>
        </w:tabs>
        <w:spacing w:after="160" w:line="480" w:lineRule="auto"/>
        <w:jc w:val="both"/>
        <w:rPr>
          <w:rFonts w:ascii="Times New Roman" w:eastAsiaTheme="minorHAnsi" w:hAnsi="Times New Roman" w:cs="Times New Roman"/>
          <w:b/>
          <w:bCs/>
          <w:color w:val="000000" w:themeColor="text1"/>
          <w:sz w:val="28"/>
          <w:szCs w:val="28"/>
        </w:rPr>
      </w:pPr>
    </w:p>
    <w:p w14:paraId="18E455F5" w14:textId="77777777" w:rsidR="00387691" w:rsidRDefault="00387691" w:rsidP="00387691">
      <w:pPr>
        <w:tabs>
          <w:tab w:val="left" w:pos="1128"/>
        </w:tabs>
        <w:spacing w:after="160" w:line="480" w:lineRule="auto"/>
        <w:jc w:val="both"/>
        <w:rPr>
          <w:rFonts w:ascii="Times New Roman" w:eastAsiaTheme="minorHAnsi" w:hAnsi="Times New Roman" w:cs="Times New Roman"/>
          <w:b/>
          <w:bCs/>
          <w:color w:val="000000" w:themeColor="text1"/>
          <w:sz w:val="28"/>
          <w:szCs w:val="28"/>
        </w:rPr>
      </w:pPr>
    </w:p>
    <w:p w14:paraId="0AC254B3" w14:textId="77777777" w:rsidR="00387691" w:rsidRPr="00F7050D" w:rsidRDefault="00387691" w:rsidP="00387691">
      <w:pPr>
        <w:tabs>
          <w:tab w:val="left" w:pos="1128"/>
        </w:tabs>
        <w:spacing w:after="160" w:line="480" w:lineRule="auto"/>
        <w:jc w:val="both"/>
        <w:rPr>
          <w:rFonts w:ascii="Times New Roman" w:eastAsiaTheme="minorHAnsi" w:hAnsi="Times New Roman" w:cs="Times New Roman"/>
          <w:b/>
          <w:bCs/>
          <w:color w:val="000000" w:themeColor="text1"/>
          <w:sz w:val="28"/>
          <w:szCs w:val="28"/>
        </w:rPr>
      </w:pPr>
    </w:p>
    <w:p w14:paraId="520F6B6C" w14:textId="08D50D9A" w:rsidR="00C30FE0" w:rsidRPr="003A656F" w:rsidRDefault="00C30FE0" w:rsidP="00387691">
      <w:pPr>
        <w:spacing w:after="160" w:line="480" w:lineRule="auto"/>
        <w:jc w:val="both"/>
        <w:rPr>
          <w:rFonts w:ascii="Times New Roman" w:eastAsiaTheme="minorHAnsi" w:hAnsi="Times New Roman" w:cs="Times New Roman"/>
          <w:b/>
          <w:bCs/>
          <w:color w:val="000000" w:themeColor="text1"/>
          <w:sz w:val="28"/>
          <w:szCs w:val="28"/>
        </w:rPr>
      </w:pPr>
      <w:r w:rsidRPr="00C30FE0">
        <w:rPr>
          <w:rFonts w:ascii="Times New Roman" w:eastAsiaTheme="minorHAnsi" w:hAnsi="Times New Roman" w:cs="Times New Roman"/>
          <w:b/>
          <w:bCs/>
          <w:color w:val="000000" w:themeColor="text1"/>
          <w:sz w:val="28"/>
          <w:szCs w:val="28"/>
        </w:rPr>
        <w:lastRenderedPageBreak/>
        <w:t>Suitable analysis of both the internal and external environment challenges and opportunities</w:t>
      </w:r>
    </w:p>
    <w:p w14:paraId="3498E693" w14:textId="77777777" w:rsidR="00C30FE0" w:rsidRPr="003707A0" w:rsidRDefault="00C30FE0" w:rsidP="00387691">
      <w:pPr>
        <w:shd w:val="clear" w:color="auto" w:fill="FFFFFF"/>
        <w:spacing w:after="75" w:line="480" w:lineRule="auto"/>
        <w:jc w:val="both"/>
        <w:rPr>
          <w:rFonts w:ascii="Times New Roman" w:eastAsia="Times New Roman" w:hAnsi="Times New Roman" w:cs="Times New Roman"/>
          <w:b/>
          <w:bCs/>
          <w:color w:val="000000" w:themeColor="text1"/>
          <w:spacing w:val="8"/>
          <w:sz w:val="24"/>
          <w:szCs w:val="24"/>
        </w:rPr>
      </w:pPr>
      <w:r w:rsidRPr="003707A0">
        <w:rPr>
          <w:rFonts w:ascii="Times New Roman" w:eastAsia="Times New Roman" w:hAnsi="Times New Roman" w:cs="Times New Roman"/>
          <w:b/>
          <w:bCs/>
          <w:color w:val="000000" w:themeColor="text1"/>
          <w:spacing w:val="8"/>
          <w:sz w:val="24"/>
          <w:szCs w:val="24"/>
        </w:rPr>
        <w:t>Strengths (internal):</w:t>
      </w:r>
    </w:p>
    <w:p w14:paraId="68D27529" w14:textId="4785513B" w:rsidR="00C30FE0" w:rsidRPr="00C30FE0" w:rsidRDefault="00C30FE0" w:rsidP="00387691">
      <w:pPr>
        <w:numPr>
          <w:ilvl w:val="0"/>
          <w:numId w:val="2"/>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 xml:space="preserve">There is strong commitment to disciple and to command within the police service. </w:t>
      </w:r>
    </w:p>
    <w:p w14:paraId="3C2B57EB" w14:textId="77777777" w:rsidR="00C30FE0" w:rsidRPr="00C30FE0" w:rsidRDefault="00C30FE0" w:rsidP="00387691">
      <w:pPr>
        <w:numPr>
          <w:ilvl w:val="0"/>
          <w:numId w:val="2"/>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 xml:space="preserve">Problem solving philosophy </w:t>
      </w:r>
    </w:p>
    <w:p w14:paraId="65D897D4" w14:textId="77777777" w:rsidR="00C30FE0" w:rsidRPr="00C30FE0" w:rsidRDefault="00C30FE0" w:rsidP="00387691">
      <w:pPr>
        <w:numPr>
          <w:ilvl w:val="0"/>
          <w:numId w:val="2"/>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 xml:space="preserve">Adaptable workforce </w:t>
      </w:r>
    </w:p>
    <w:p w14:paraId="23911F04" w14:textId="40D90776" w:rsidR="00C30FE0" w:rsidRPr="003707A0" w:rsidRDefault="00C30FE0" w:rsidP="00387691">
      <w:pPr>
        <w:shd w:val="clear" w:color="auto" w:fill="FFFFFF"/>
        <w:spacing w:after="75" w:line="480" w:lineRule="auto"/>
        <w:jc w:val="both"/>
        <w:rPr>
          <w:rFonts w:ascii="Times New Roman" w:eastAsia="Times New Roman" w:hAnsi="Times New Roman" w:cs="Times New Roman"/>
          <w:b/>
          <w:bCs/>
          <w:color w:val="000000" w:themeColor="text1"/>
          <w:spacing w:val="8"/>
          <w:sz w:val="24"/>
          <w:szCs w:val="24"/>
        </w:rPr>
      </w:pPr>
      <w:r w:rsidRPr="003707A0">
        <w:rPr>
          <w:rFonts w:ascii="Times New Roman" w:eastAsia="Times New Roman" w:hAnsi="Times New Roman" w:cs="Times New Roman"/>
          <w:b/>
          <w:bCs/>
          <w:color w:val="000000" w:themeColor="text1"/>
          <w:spacing w:val="8"/>
          <w:sz w:val="24"/>
          <w:szCs w:val="24"/>
        </w:rPr>
        <w:t>Weaknesses (internal):</w:t>
      </w:r>
      <w:r w:rsidRPr="003707A0">
        <w:rPr>
          <w:rFonts w:ascii="Times New Roman" w:eastAsia="Times New Roman" w:hAnsi="Times New Roman" w:cs="Times New Roman"/>
          <w:b/>
          <w:color w:val="000000" w:themeColor="text1"/>
          <w:spacing w:val="8"/>
          <w:sz w:val="24"/>
          <w:szCs w:val="24"/>
        </w:rPr>
        <w:t xml:space="preserve"> </w:t>
      </w:r>
    </w:p>
    <w:p w14:paraId="115F9181" w14:textId="77777777" w:rsidR="00C30FE0" w:rsidRPr="00C30FE0" w:rsidRDefault="00C30FE0" w:rsidP="00387691">
      <w:pPr>
        <w:numPr>
          <w:ilvl w:val="0"/>
          <w:numId w:val="3"/>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Lack of data recording and reporting system, technology and science within the police force.</w:t>
      </w:r>
    </w:p>
    <w:p w14:paraId="1A5DCC6B" w14:textId="77777777" w:rsidR="00C30FE0" w:rsidRPr="00C30FE0" w:rsidRDefault="00C30FE0" w:rsidP="00387691">
      <w:pPr>
        <w:numPr>
          <w:ilvl w:val="0"/>
          <w:numId w:val="3"/>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High turnover of police officers</w:t>
      </w:r>
    </w:p>
    <w:p w14:paraId="1B77F473" w14:textId="418E3D5E" w:rsidR="00C30FE0" w:rsidRPr="00C30FE0" w:rsidRDefault="00C30FE0" w:rsidP="00387691">
      <w:pPr>
        <w:numPr>
          <w:ilvl w:val="0"/>
          <w:numId w:val="3"/>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L</w:t>
      </w:r>
      <w:r w:rsidR="009579D4">
        <w:rPr>
          <w:rFonts w:ascii="Times New Roman" w:eastAsia="Times New Roman" w:hAnsi="Times New Roman" w:cs="Times New Roman"/>
          <w:color w:val="000000" w:themeColor="text1"/>
          <w:spacing w:val="8"/>
          <w:sz w:val="24"/>
          <w:szCs w:val="24"/>
        </w:rPr>
        <w:t xml:space="preserve">ack of gender equality amongst </w:t>
      </w:r>
      <w:r w:rsidR="003A656F">
        <w:rPr>
          <w:rFonts w:ascii="Times New Roman" w:eastAsia="Times New Roman" w:hAnsi="Times New Roman" w:cs="Times New Roman"/>
          <w:color w:val="000000" w:themeColor="text1"/>
          <w:spacing w:val="8"/>
          <w:sz w:val="24"/>
          <w:szCs w:val="24"/>
        </w:rPr>
        <w:t>subordinate and ranking</w:t>
      </w:r>
      <w:r w:rsidR="009579D4">
        <w:rPr>
          <w:rFonts w:ascii="Times New Roman" w:eastAsia="Times New Roman" w:hAnsi="Times New Roman" w:cs="Times New Roman"/>
          <w:color w:val="000000" w:themeColor="text1"/>
          <w:spacing w:val="8"/>
          <w:sz w:val="24"/>
          <w:szCs w:val="24"/>
        </w:rPr>
        <w:t xml:space="preserve"> officers</w:t>
      </w:r>
      <w:r w:rsidR="003A656F">
        <w:rPr>
          <w:rFonts w:ascii="Times New Roman" w:eastAsia="Times New Roman" w:hAnsi="Times New Roman" w:cs="Times New Roman"/>
          <w:color w:val="000000" w:themeColor="text1"/>
          <w:spacing w:val="8"/>
          <w:sz w:val="24"/>
          <w:szCs w:val="24"/>
        </w:rPr>
        <w:t>- male dominated</w:t>
      </w:r>
      <w:r w:rsidR="009579D4">
        <w:rPr>
          <w:rFonts w:ascii="Times New Roman" w:eastAsia="Times New Roman" w:hAnsi="Times New Roman" w:cs="Times New Roman"/>
          <w:color w:val="000000" w:themeColor="text1"/>
          <w:spacing w:val="8"/>
          <w:sz w:val="24"/>
          <w:szCs w:val="24"/>
        </w:rPr>
        <w:t xml:space="preserve">  </w:t>
      </w:r>
    </w:p>
    <w:p w14:paraId="63E98F81" w14:textId="65ADF9AA" w:rsidR="00C30FE0" w:rsidRPr="00C30FE0" w:rsidRDefault="00C30FE0" w:rsidP="00387691">
      <w:pPr>
        <w:numPr>
          <w:ilvl w:val="0"/>
          <w:numId w:val="3"/>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 xml:space="preserve">Lack of cooperation </w:t>
      </w:r>
      <w:r w:rsidR="00CE6D67">
        <w:rPr>
          <w:rFonts w:ascii="Times New Roman" w:eastAsia="Times New Roman" w:hAnsi="Times New Roman" w:cs="Times New Roman"/>
          <w:color w:val="000000" w:themeColor="text1"/>
          <w:spacing w:val="8"/>
          <w:sz w:val="24"/>
          <w:szCs w:val="24"/>
        </w:rPr>
        <w:t>amongst departments</w:t>
      </w:r>
    </w:p>
    <w:p w14:paraId="12333CC1" w14:textId="77777777" w:rsidR="00C30FE0" w:rsidRPr="00C30FE0" w:rsidRDefault="00C30FE0" w:rsidP="00387691">
      <w:pPr>
        <w:shd w:val="clear" w:color="auto" w:fill="FFFFFF"/>
        <w:spacing w:after="75" w:line="480" w:lineRule="auto"/>
        <w:jc w:val="both"/>
        <w:rPr>
          <w:rFonts w:ascii="Times New Roman" w:eastAsia="Times New Roman" w:hAnsi="Times New Roman" w:cs="Times New Roman"/>
          <w:color w:val="000000" w:themeColor="text1"/>
          <w:spacing w:val="8"/>
          <w:sz w:val="24"/>
          <w:szCs w:val="24"/>
        </w:rPr>
      </w:pPr>
    </w:p>
    <w:p w14:paraId="52AE7960" w14:textId="77777777" w:rsidR="00C30FE0" w:rsidRPr="003707A0" w:rsidRDefault="00C30FE0" w:rsidP="00387691">
      <w:pPr>
        <w:shd w:val="clear" w:color="auto" w:fill="FFFFFF"/>
        <w:spacing w:after="75" w:line="480" w:lineRule="auto"/>
        <w:jc w:val="both"/>
        <w:rPr>
          <w:rFonts w:ascii="Times New Roman" w:eastAsia="Times New Roman" w:hAnsi="Times New Roman" w:cs="Times New Roman"/>
          <w:b/>
          <w:bCs/>
          <w:color w:val="000000" w:themeColor="text1"/>
          <w:spacing w:val="8"/>
          <w:sz w:val="24"/>
          <w:szCs w:val="24"/>
        </w:rPr>
      </w:pPr>
      <w:r w:rsidRPr="003707A0">
        <w:rPr>
          <w:rFonts w:ascii="Times New Roman" w:eastAsia="Times New Roman" w:hAnsi="Times New Roman" w:cs="Times New Roman"/>
          <w:b/>
          <w:bCs/>
          <w:color w:val="000000" w:themeColor="text1"/>
          <w:spacing w:val="8"/>
          <w:sz w:val="24"/>
          <w:szCs w:val="24"/>
        </w:rPr>
        <w:t>Opportunities (external):</w:t>
      </w:r>
    </w:p>
    <w:p w14:paraId="0A7339BC" w14:textId="77777777" w:rsidR="00C30FE0" w:rsidRPr="00C30FE0" w:rsidRDefault="00C30FE0" w:rsidP="00387691">
      <w:pPr>
        <w:numPr>
          <w:ilvl w:val="0"/>
          <w:numId w:val="5"/>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High use of technology within the public</w:t>
      </w:r>
    </w:p>
    <w:p w14:paraId="57F1F2DB" w14:textId="6EB0CC13" w:rsidR="00C30FE0" w:rsidRPr="003707A0" w:rsidRDefault="00C30FE0" w:rsidP="003707A0">
      <w:pPr>
        <w:numPr>
          <w:ilvl w:val="0"/>
          <w:numId w:val="5"/>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 xml:space="preserve">Regional interest in joint security issues resulting in increased sharing of resources and training. </w:t>
      </w:r>
    </w:p>
    <w:p w14:paraId="77FEB1DE" w14:textId="77777777" w:rsidR="00C30FE0" w:rsidRPr="003707A0" w:rsidRDefault="00C30FE0" w:rsidP="00387691">
      <w:pPr>
        <w:shd w:val="clear" w:color="auto" w:fill="FFFFFF"/>
        <w:spacing w:after="75" w:line="480" w:lineRule="auto"/>
        <w:jc w:val="both"/>
        <w:rPr>
          <w:rFonts w:ascii="Times New Roman" w:eastAsia="Times New Roman" w:hAnsi="Times New Roman" w:cs="Times New Roman"/>
          <w:b/>
          <w:bCs/>
          <w:color w:val="000000" w:themeColor="text1"/>
          <w:spacing w:val="8"/>
          <w:sz w:val="24"/>
          <w:szCs w:val="24"/>
        </w:rPr>
      </w:pPr>
      <w:r w:rsidRPr="003707A0">
        <w:rPr>
          <w:rFonts w:ascii="Times New Roman" w:eastAsia="Times New Roman" w:hAnsi="Times New Roman" w:cs="Times New Roman"/>
          <w:b/>
          <w:bCs/>
          <w:color w:val="000000" w:themeColor="text1"/>
          <w:spacing w:val="8"/>
          <w:sz w:val="24"/>
          <w:szCs w:val="24"/>
        </w:rPr>
        <w:t>Threats (external):</w:t>
      </w:r>
    </w:p>
    <w:p w14:paraId="00FA960D" w14:textId="168ACCE6" w:rsidR="00C30FE0" w:rsidRPr="00C30FE0" w:rsidRDefault="00C30FE0" w:rsidP="00387691">
      <w:pPr>
        <w:numPr>
          <w:ilvl w:val="0"/>
          <w:numId w:val="4"/>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 xml:space="preserve">There </w:t>
      </w:r>
      <w:r w:rsidR="00387691" w:rsidRPr="00C30FE0">
        <w:rPr>
          <w:rFonts w:ascii="Times New Roman" w:eastAsia="Times New Roman" w:hAnsi="Times New Roman" w:cs="Times New Roman"/>
          <w:color w:val="000000" w:themeColor="text1"/>
          <w:spacing w:val="8"/>
          <w:sz w:val="24"/>
          <w:szCs w:val="24"/>
        </w:rPr>
        <w:t>is</w:t>
      </w:r>
      <w:r w:rsidRPr="00C30FE0">
        <w:rPr>
          <w:rFonts w:ascii="Times New Roman" w:eastAsia="Times New Roman" w:hAnsi="Times New Roman" w:cs="Times New Roman"/>
          <w:color w:val="000000" w:themeColor="text1"/>
          <w:spacing w:val="8"/>
          <w:sz w:val="24"/>
          <w:szCs w:val="24"/>
        </w:rPr>
        <w:t xml:space="preserve"> no legislation or government policy which may support efforts to implement a sustainable strategy in police stations. </w:t>
      </w:r>
    </w:p>
    <w:p w14:paraId="285B22B4" w14:textId="77777777" w:rsidR="00C30FE0" w:rsidRPr="00C30FE0" w:rsidRDefault="00C30FE0" w:rsidP="00387691">
      <w:pPr>
        <w:numPr>
          <w:ilvl w:val="0"/>
          <w:numId w:val="4"/>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lastRenderedPageBreak/>
        <w:t>Government budget restrictions which mean that the program will not receive adequate funding.</w:t>
      </w:r>
    </w:p>
    <w:p w14:paraId="4B4F0CC9" w14:textId="77777777" w:rsidR="00C30FE0" w:rsidRPr="00C30FE0" w:rsidRDefault="00C30FE0" w:rsidP="00387691">
      <w:pPr>
        <w:numPr>
          <w:ilvl w:val="0"/>
          <w:numId w:val="4"/>
        </w:numPr>
        <w:shd w:val="clear" w:color="auto" w:fill="FFFFFF"/>
        <w:spacing w:after="75" w:line="480" w:lineRule="auto"/>
        <w:ind w:left="714" w:hanging="357"/>
        <w:jc w:val="both"/>
        <w:rPr>
          <w:rFonts w:ascii="Times New Roman" w:eastAsia="Times New Roman" w:hAnsi="Times New Roman" w:cs="Times New Roman"/>
          <w:color w:val="000000" w:themeColor="text1"/>
          <w:spacing w:val="8"/>
          <w:sz w:val="24"/>
          <w:szCs w:val="24"/>
        </w:rPr>
      </w:pPr>
      <w:r w:rsidRPr="00C30FE0">
        <w:rPr>
          <w:rFonts w:ascii="Times New Roman" w:eastAsia="Times New Roman" w:hAnsi="Times New Roman" w:cs="Times New Roman"/>
          <w:color w:val="000000" w:themeColor="text1"/>
          <w:spacing w:val="8"/>
          <w:sz w:val="24"/>
          <w:szCs w:val="24"/>
        </w:rPr>
        <w:t>Public perception</w:t>
      </w:r>
    </w:p>
    <w:p w14:paraId="36E59A13" w14:textId="1A622802" w:rsidR="00C30FE0" w:rsidRPr="0064180D" w:rsidRDefault="00C30FE0" w:rsidP="00387691">
      <w:pPr>
        <w:spacing w:line="480" w:lineRule="auto"/>
        <w:jc w:val="both"/>
        <w:rPr>
          <w:rFonts w:ascii="Times New Roman" w:eastAsia="Times New Roman" w:hAnsi="Times New Roman" w:cs="Times New Roman"/>
          <w:color w:val="000000"/>
          <w:sz w:val="24"/>
          <w:szCs w:val="24"/>
        </w:rPr>
      </w:pPr>
    </w:p>
    <w:p w14:paraId="42A59E9B" w14:textId="5E4FDE1A" w:rsidR="00C30FE0" w:rsidRDefault="00C30FE0" w:rsidP="00387691">
      <w:pPr>
        <w:spacing w:line="480" w:lineRule="auto"/>
        <w:jc w:val="both"/>
        <w:rPr>
          <w:rFonts w:ascii="Times New Roman" w:eastAsia="Times New Roman" w:hAnsi="Times New Roman" w:cs="Times New Roman"/>
          <w:color w:val="000000"/>
          <w:sz w:val="24"/>
          <w:szCs w:val="24"/>
        </w:rPr>
      </w:pPr>
    </w:p>
    <w:p w14:paraId="39086223" w14:textId="77777777" w:rsidR="00CE6D67" w:rsidRPr="0064180D" w:rsidRDefault="00CE6D67" w:rsidP="00387691">
      <w:pPr>
        <w:spacing w:line="480" w:lineRule="auto"/>
        <w:jc w:val="both"/>
        <w:rPr>
          <w:rFonts w:ascii="Times New Roman" w:eastAsia="Times New Roman" w:hAnsi="Times New Roman" w:cs="Times New Roman"/>
          <w:color w:val="000000"/>
          <w:sz w:val="24"/>
          <w:szCs w:val="24"/>
        </w:rPr>
      </w:pPr>
    </w:p>
    <w:p w14:paraId="4E648F02" w14:textId="02CF313F" w:rsidR="00C30FE0" w:rsidRPr="0064180D" w:rsidRDefault="00C30FE0" w:rsidP="00387691">
      <w:pPr>
        <w:spacing w:line="480" w:lineRule="auto"/>
        <w:jc w:val="both"/>
        <w:rPr>
          <w:rFonts w:ascii="Times New Roman" w:eastAsia="Times New Roman" w:hAnsi="Times New Roman" w:cs="Times New Roman"/>
          <w:color w:val="000000"/>
          <w:sz w:val="24"/>
          <w:szCs w:val="24"/>
        </w:rPr>
      </w:pPr>
    </w:p>
    <w:p w14:paraId="61A0F87B" w14:textId="7769622C" w:rsidR="00C30FE0" w:rsidRPr="0064180D" w:rsidRDefault="00C30FE0" w:rsidP="00387691">
      <w:pPr>
        <w:spacing w:line="480" w:lineRule="auto"/>
        <w:jc w:val="both"/>
        <w:rPr>
          <w:rFonts w:ascii="Times New Roman" w:eastAsia="Times New Roman" w:hAnsi="Times New Roman" w:cs="Times New Roman"/>
          <w:color w:val="000000"/>
          <w:sz w:val="24"/>
          <w:szCs w:val="24"/>
        </w:rPr>
      </w:pPr>
    </w:p>
    <w:p w14:paraId="20E81A83" w14:textId="034DD60E" w:rsidR="00C30FE0" w:rsidRPr="0064180D" w:rsidRDefault="00C30FE0" w:rsidP="00387691">
      <w:pPr>
        <w:spacing w:line="480" w:lineRule="auto"/>
        <w:jc w:val="both"/>
        <w:rPr>
          <w:rFonts w:ascii="Times New Roman" w:eastAsia="Times New Roman" w:hAnsi="Times New Roman" w:cs="Times New Roman"/>
          <w:color w:val="000000"/>
          <w:sz w:val="24"/>
          <w:szCs w:val="24"/>
        </w:rPr>
      </w:pPr>
    </w:p>
    <w:p w14:paraId="5C198EFB" w14:textId="5B8F205B" w:rsidR="00C30FE0" w:rsidRPr="0064180D" w:rsidRDefault="00C30FE0" w:rsidP="00387691">
      <w:pPr>
        <w:spacing w:line="480" w:lineRule="auto"/>
        <w:jc w:val="both"/>
        <w:rPr>
          <w:rFonts w:ascii="Times New Roman" w:eastAsia="Times New Roman" w:hAnsi="Times New Roman" w:cs="Times New Roman"/>
          <w:color w:val="000000"/>
          <w:sz w:val="24"/>
          <w:szCs w:val="24"/>
        </w:rPr>
      </w:pPr>
    </w:p>
    <w:p w14:paraId="1CD9267E" w14:textId="51A664AC" w:rsidR="00C30FE0" w:rsidRDefault="00C30FE0" w:rsidP="00387691">
      <w:pPr>
        <w:spacing w:line="480" w:lineRule="auto"/>
        <w:jc w:val="both"/>
        <w:rPr>
          <w:rFonts w:ascii="Times New Roman" w:eastAsia="Times New Roman" w:hAnsi="Times New Roman" w:cs="Times New Roman"/>
          <w:color w:val="000000"/>
          <w:sz w:val="24"/>
          <w:szCs w:val="24"/>
        </w:rPr>
      </w:pPr>
    </w:p>
    <w:p w14:paraId="5C380F72"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6DB57FFF"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66FC55F1"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7979E593"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54692F3D"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62461425"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357FB93E"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7FF24547"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0C58B91F"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42C28532"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3B7CAC13" w14:textId="77777777" w:rsidR="00387691" w:rsidRDefault="00387691" w:rsidP="00387691">
      <w:pPr>
        <w:spacing w:line="480" w:lineRule="auto"/>
        <w:jc w:val="both"/>
        <w:rPr>
          <w:rFonts w:ascii="Times New Roman" w:eastAsia="Times New Roman" w:hAnsi="Times New Roman" w:cs="Times New Roman"/>
          <w:color w:val="000000"/>
          <w:sz w:val="24"/>
          <w:szCs w:val="24"/>
        </w:rPr>
      </w:pPr>
    </w:p>
    <w:p w14:paraId="57CADF2C" w14:textId="77777777" w:rsidR="00482490" w:rsidRDefault="00482490" w:rsidP="00387691">
      <w:pPr>
        <w:spacing w:line="480" w:lineRule="auto"/>
        <w:jc w:val="both"/>
        <w:rPr>
          <w:rFonts w:ascii="Times New Roman" w:eastAsia="Times New Roman" w:hAnsi="Times New Roman" w:cs="Times New Roman"/>
          <w:color w:val="000000"/>
          <w:sz w:val="24"/>
          <w:szCs w:val="24"/>
        </w:rPr>
      </w:pPr>
    </w:p>
    <w:p w14:paraId="1CE080F7" w14:textId="77777777" w:rsidR="00482490" w:rsidRPr="0064180D" w:rsidRDefault="00482490" w:rsidP="00387691">
      <w:pPr>
        <w:spacing w:line="480" w:lineRule="auto"/>
        <w:jc w:val="both"/>
        <w:rPr>
          <w:rFonts w:ascii="Times New Roman" w:eastAsia="Times New Roman" w:hAnsi="Times New Roman" w:cs="Times New Roman"/>
          <w:color w:val="000000"/>
          <w:sz w:val="24"/>
          <w:szCs w:val="24"/>
        </w:rPr>
      </w:pPr>
    </w:p>
    <w:p w14:paraId="63A572B7" w14:textId="79FBAFAE" w:rsidR="007026AF" w:rsidRPr="007026AF" w:rsidRDefault="007026AF" w:rsidP="00387691">
      <w:pPr>
        <w:spacing w:after="160" w:line="480" w:lineRule="auto"/>
        <w:rPr>
          <w:rFonts w:ascii="Times New Roman" w:eastAsiaTheme="minorHAnsi" w:hAnsi="Times New Roman" w:cs="Times New Roman"/>
          <w:b/>
          <w:bCs/>
          <w:sz w:val="28"/>
          <w:szCs w:val="28"/>
        </w:rPr>
      </w:pPr>
      <w:r w:rsidRPr="007026AF">
        <w:rPr>
          <w:rFonts w:ascii="Times New Roman" w:eastAsiaTheme="minorHAnsi" w:hAnsi="Times New Roman" w:cs="Times New Roman"/>
          <w:b/>
          <w:bCs/>
          <w:sz w:val="28"/>
          <w:szCs w:val="28"/>
        </w:rPr>
        <w:lastRenderedPageBreak/>
        <w:t>Positioning the organization through its strengths and weaknesses to meet the challenges</w:t>
      </w:r>
    </w:p>
    <w:p w14:paraId="1776F7AA" w14:textId="6AEE28AE" w:rsidR="00C27095" w:rsidRPr="00482490" w:rsidRDefault="00C27095" w:rsidP="00387691">
      <w:pPr>
        <w:pStyle w:val="ListParagraph"/>
        <w:numPr>
          <w:ilvl w:val="0"/>
          <w:numId w:val="8"/>
        </w:numPr>
        <w:spacing w:after="160" w:line="480" w:lineRule="auto"/>
        <w:jc w:val="both"/>
        <w:rPr>
          <w:rFonts w:ascii="Times New Roman" w:eastAsiaTheme="minorHAnsi" w:hAnsi="Times New Roman" w:cs="Times New Roman"/>
          <w:sz w:val="24"/>
          <w:szCs w:val="24"/>
        </w:rPr>
      </w:pPr>
      <w:r w:rsidRPr="00482490">
        <w:rPr>
          <w:rFonts w:ascii="Times New Roman" w:eastAsiaTheme="minorHAnsi" w:hAnsi="Times New Roman" w:cs="Times New Roman"/>
          <w:sz w:val="24"/>
          <w:szCs w:val="24"/>
        </w:rPr>
        <w:t>As stated earlier there are two (2) sustainability strategies within the RSVGPF which are reduction in the consumption of paper and electricity. By putting this strategy into practice, the organization over time can contribute to the prevention of deforestation and reduction in pollution and office waste</w:t>
      </w:r>
      <w:r w:rsidR="00101724">
        <w:rPr>
          <w:rFonts w:ascii="Times New Roman" w:eastAsiaTheme="minorHAnsi" w:hAnsi="Times New Roman" w:cs="Times New Roman"/>
          <w:sz w:val="24"/>
          <w:szCs w:val="24"/>
        </w:rPr>
        <w:t xml:space="preserve"> (Long, n.</w:t>
      </w:r>
      <w:r w:rsidR="00D76E30">
        <w:rPr>
          <w:rFonts w:ascii="Times New Roman" w:eastAsiaTheme="minorHAnsi" w:hAnsi="Times New Roman" w:cs="Times New Roman"/>
          <w:sz w:val="24"/>
          <w:szCs w:val="24"/>
        </w:rPr>
        <w:t xml:space="preserve"> </w:t>
      </w:r>
      <w:r w:rsidR="00101724">
        <w:rPr>
          <w:rFonts w:ascii="Times New Roman" w:eastAsiaTheme="minorHAnsi" w:hAnsi="Times New Roman" w:cs="Times New Roman"/>
          <w:sz w:val="24"/>
          <w:szCs w:val="24"/>
        </w:rPr>
        <w:t>d.)</w:t>
      </w:r>
      <w:r w:rsidRPr="00482490">
        <w:rPr>
          <w:rFonts w:ascii="Times New Roman" w:eastAsiaTheme="minorHAnsi" w:hAnsi="Times New Roman" w:cs="Times New Roman"/>
          <w:sz w:val="24"/>
          <w:szCs w:val="24"/>
        </w:rPr>
        <w:t xml:space="preserve">. Additionally, converting to electronic mode of communication may be will more accessible and effective while reducing the use of space.  By conserving electricity there will be </w:t>
      </w:r>
      <w:proofErr w:type="gramStart"/>
      <w:r w:rsidRPr="00482490">
        <w:rPr>
          <w:rFonts w:ascii="Times New Roman" w:eastAsiaTheme="minorHAnsi" w:hAnsi="Times New Roman" w:cs="Times New Roman"/>
          <w:sz w:val="24"/>
          <w:szCs w:val="24"/>
        </w:rPr>
        <w:t>fewer greenhouse gas</w:t>
      </w:r>
      <w:proofErr w:type="gramEnd"/>
      <w:r w:rsidRPr="00482490">
        <w:rPr>
          <w:rFonts w:ascii="Times New Roman" w:eastAsiaTheme="minorHAnsi" w:hAnsi="Times New Roman" w:cs="Times New Roman"/>
          <w:sz w:val="24"/>
          <w:szCs w:val="24"/>
        </w:rPr>
        <w:t xml:space="preserve"> in the atmosphere and a reduction in the cost of the organization electric bill. </w:t>
      </w:r>
    </w:p>
    <w:p w14:paraId="4A07E9F5" w14:textId="55C571DB" w:rsidR="00C27095" w:rsidRPr="0064180D" w:rsidRDefault="00C27095" w:rsidP="00387691">
      <w:pPr>
        <w:spacing w:after="160" w:line="480" w:lineRule="auto"/>
        <w:jc w:val="both"/>
        <w:rPr>
          <w:rFonts w:ascii="Times New Roman" w:eastAsiaTheme="minorHAnsi" w:hAnsi="Times New Roman" w:cs="Times New Roman"/>
          <w:b/>
          <w:bCs/>
          <w:sz w:val="24"/>
          <w:szCs w:val="24"/>
        </w:rPr>
      </w:pPr>
    </w:p>
    <w:p w14:paraId="2CA7347F" w14:textId="77777777" w:rsidR="00C27095" w:rsidRDefault="00C27095" w:rsidP="00387691">
      <w:pPr>
        <w:pStyle w:val="ListParagraph"/>
        <w:numPr>
          <w:ilvl w:val="0"/>
          <w:numId w:val="8"/>
        </w:numPr>
        <w:spacing w:after="160" w:line="480" w:lineRule="auto"/>
        <w:jc w:val="both"/>
        <w:rPr>
          <w:rFonts w:ascii="Times New Roman" w:eastAsiaTheme="minorHAnsi" w:hAnsi="Times New Roman" w:cs="Times New Roman"/>
          <w:sz w:val="24"/>
          <w:szCs w:val="24"/>
        </w:rPr>
      </w:pPr>
      <w:r w:rsidRPr="00482490">
        <w:rPr>
          <w:rFonts w:ascii="Times New Roman" w:eastAsiaTheme="minorHAnsi" w:hAnsi="Times New Roman" w:cs="Times New Roman"/>
          <w:sz w:val="24"/>
          <w:szCs w:val="24"/>
        </w:rPr>
        <w:t xml:space="preserve">The organization can make provisions for officers who must report to work at the same time and are from the same surrounding areas by providing a sole work transportation or granting incentive to use public transport. This can discourage officer from using their personal vehicles for work and help to reduce the use of fuel while lowering carbon footprint. </w:t>
      </w:r>
    </w:p>
    <w:p w14:paraId="6AF00915" w14:textId="77777777" w:rsidR="00482490" w:rsidRPr="00482490" w:rsidRDefault="00482490" w:rsidP="00387691">
      <w:pPr>
        <w:pStyle w:val="ListParagraph"/>
        <w:spacing w:line="480" w:lineRule="auto"/>
        <w:rPr>
          <w:rFonts w:ascii="Times New Roman" w:eastAsiaTheme="minorHAnsi" w:hAnsi="Times New Roman" w:cs="Times New Roman"/>
          <w:sz w:val="24"/>
          <w:szCs w:val="24"/>
        </w:rPr>
      </w:pPr>
    </w:p>
    <w:p w14:paraId="247656E3" w14:textId="77777777" w:rsidR="00482490" w:rsidRPr="00482490" w:rsidRDefault="00482490" w:rsidP="00387691">
      <w:pPr>
        <w:pStyle w:val="ListParagraph"/>
        <w:spacing w:after="160" w:line="480" w:lineRule="auto"/>
        <w:jc w:val="both"/>
        <w:rPr>
          <w:rFonts w:ascii="Times New Roman" w:eastAsiaTheme="minorHAnsi" w:hAnsi="Times New Roman" w:cs="Times New Roman"/>
          <w:sz w:val="24"/>
          <w:szCs w:val="24"/>
        </w:rPr>
      </w:pPr>
    </w:p>
    <w:p w14:paraId="2595B378" w14:textId="77777777" w:rsidR="00C27095" w:rsidRDefault="00C27095" w:rsidP="00387691">
      <w:pPr>
        <w:pStyle w:val="ListParagraph"/>
        <w:numPr>
          <w:ilvl w:val="0"/>
          <w:numId w:val="8"/>
        </w:numPr>
        <w:spacing w:after="160" w:line="480" w:lineRule="auto"/>
        <w:jc w:val="both"/>
        <w:rPr>
          <w:rFonts w:ascii="Times New Roman" w:eastAsiaTheme="minorHAnsi" w:hAnsi="Times New Roman" w:cs="Times New Roman"/>
          <w:sz w:val="24"/>
          <w:szCs w:val="24"/>
        </w:rPr>
      </w:pPr>
      <w:r w:rsidRPr="00482490">
        <w:rPr>
          <w:rFonts w:ascii="Times New Roman" w:eastAsiaTheme="minorHAnsi" w:hAnsi="Times New Roman" w:cs="Times New Roman"/>
          <w:sz w:val="24"/>
          <w:szCs w:val="24"/>
        </w:rPr>
        <w:t>The organization can also consider investing in solar water heaters as opposed to electric heaters. This can help overtime to reduce its dependency on fossil energy and disturbance of electric glitches.  Furthermore, the organization can begin to purchase their equipment from environmentally friendly suppliers.</w:t>
      </w:r>
    </w:p>
    <w:p w14:paraId="18D35683" w14:textId="77777777" w:rsidR="00482490" w:rsidRPr="00482490" w:rsidRDefault="00482490" w:rsidP="00387691">
      <w:pPr>
        <w:pStyle w:val="ListParagraph"/>
        <w:spacing w:after="160" w:line="480" w:lineRule="auto"/>
        <w:jc w:val="both"/>
        <w:rPr>
          <w:rFonts w:ascii="Times New Roman" w:eastAsiaTheme="minorHAnsi" w:hAnsi="Times New Roman" w:cs="Times New Roman"/>
          <w:sz w:val="24"/>
          <w:szCs w:val="24"/>
        </w:rPr>
      </w:pPr>
    </w:p>
    <w:p w14:paraId="7B12D96F" w14:textId="77777777" w:rsidR="00C27095" w:rsidRDefault="00C27095" w:rsidP="00387691">
      <w:pPr>
        <w:pStyle w:val="ListParagraph"/>
        <w:numPr>
          <w:ilvl w:val="0"/>
          <w:numId w:val="8"/>
        </w:numPr>
        <w:spacing w:after="160" w:line="480" w:lineRule="auto"/>
        <w:jc w:val="both"/>
        <w:rPr>
          <w:rFonts w:ascii="Times New Roman" w:eastAsiaTheme="minorHAnsi" w:hAnsi="Times New Roman" w:cs="Times New Roman"/>
          <w:sz w:val="24"/>
          <w:szCs w:val="24"/>
        </w:rPr>
      </w:pPr>
      <w:r w:rsidRPr="00482490">
        <w:rPr>
          <w:rFonts w:ascii="Times New Roman" w:eastAsiaTheme="minorHAnsi" w:hAnsi="Times New Roman" w:cs="Times New Roman"/>
          <w:sz w:val="24"/>
          <w:szCs w:val="24"/>
        </w:rPr>
        <w:lastRenderedPageBreak/>
        <w:t xml:space="preserve">Despite not being business competitors police department do value the trust and support of the citizen they serve. They may not make money but have to spend money and while doing so they must do it wisely. </w:t>
      </w:r>
    </w:p>
    <w:p w14:paraId="357BAE36" w14:textId="77777777" w:rsidR="00482490" w:rsidRPr="00482490" w:rsidRDefault="00482490" w:rsidP="00387691">
      <w:pPr>
        <w:pStyle w:val="ListParagraph"/>
        <w:spacing w:line="480" w:lineRule="auto"/>
        <w:rPr>
          <w:rFonts w:ascii="Times New Roman" w:eastAsiaTheme="minorHAnsi" w:hAnsi="Times New Roman" w:cs="Times New Roman"/>
          <w:sz w:val="24"/>
          <w:szCs w:val="24"/>
        </w:rPr>
      </w:pPr>
    </w:p>
    <w:p w14:paraId="62DF8EF1" w14:textId="77777777" w:rsidR="00482490" w:rsidRPr="00482490" w:rsidRDefault="00482490" w:rsidP="00387691">
      <w:pPr>
        <w:pStyle w:val="ListParagraph"/>
        <w:spacing w:after="160" w:line="480" w:lineRule="auto"/>
        <w:jc w:val="both"/>
        <w:rPr>
          <w:rFonts w:ascii="Times New Roman" w:eastAsiaTheme="minorHAnsi" w:hAnsi="Times New Roman" w:cs="Times New Roman"/>
          <w:sz w:val="24"/>
          <w:szCs w:val="24"/>
        </w:rPr>
      </w:pPr>
    </w:p>
    <w:p w14:paraId="4809CBAD" w14:textId="6F41F5B1" w:rsidR="00C27095" w:rsidRDefault="00C27095" w:rsidP="00387691">
      <w:pPr>
        <w:pStyle w:val="ListParagraph"/>
        <w:numPr>
          <w:ilvl w:val="0"/>
          <w:numId w:val="8"/>
        </w:numPr>
        <w:spacing w:after="160" w:line="480" w:lineRule="auto"/>
        <w:jc w:val="both"/>
        <w:rPr>
          <w:rFonts w:ascii="Times New Roman" w:eastAsiaTheme="minorHAnsi" w:hAnsi="Times New Roman" w:cs="Times New Roman"/>
          <w:sz w:val="24"/>
          <w:szCs w:val="24"/>
        </w:rPr>
      </w:pPr>
      <w:r w:rsidRPr="00482490">
        <w:rPr>
          <w:rFonts w:ascii="Times New Roman" w:eastAsiaTheme="minorHAnsi" w:hAnsi="Times New Roman" w:cs="Times New Roman"/>
          <w:sz w:val="24"/>
          <w:szCs w:val="24"/>
        </w:rPr>
        <w:t xml:space="preserve">Furthermore, </w:t>
      </w:r>
      <w:r w:rsidR="00B80B78">
        <w:rPr>
          <w:rFonts w:ascii="Times New Roman" w:eastAsiaTheme="minorHAnsi" w:hAnsi="Times New Roman" w:cs="Times New Roman"/>
          <w:sz w:val="24"/>
          <w:szCs w:val="24"/>
        </w:rPr>
        <w:t>in order to enhance</w:t>
      </w:r>
      <w:r w:rsidRPr="00482490">
        <w:rPr>
          <w:rFonts w:ascii="Times New Roman" w:eastAsiaTheme="minorHAnsi" w:hAnsi="Times New Roman" w:cs="Times New Roman"/>
          <w:sz w:val="24"/>
          <w:szCs w:val="24"/>
        </w:rPr>
        <w:t xml:space="preserve"> gender equality</w:t>
      </w:r>
      <w:r w:rsidR="00D52F8D" w:rsidRPr="00482490">
        <w:rPr>
          <w:rFonts w:ascii="Times New Roman" w:eastAsiaTheme="minorHAnsi" w:hAnsi="Times New Roman" w:cs="Times New Roman"/>
          <w:sz w:val="24"/>
          <w:szCs w:val="24"/>
        </w:rPr>
        <w:t xml:space="preserve"> </w:t>
      </w:r>
      <w:r w:rsidR="00B80B78">
        <w:rPr>
          <w:rFonts w:ascii="Times New Roman" w:eastAsiaTheme="minorHAnsi" w:hAnsi="Times New Roman" w:cs="Times New Roman"/>
          <w:sz w:val="24"/>
          <w:szCs w:val="24"/>
        </w:rPr>
        <w:t>within</w:t>
      </w:r>
      <w:r w:rsidR="00D52F8D" w:rsidRPr="00482490">
        <w:rPr>
          <w:rFonts w:ascii="Times New Roman" w:eastAsiaTheme="minorHAnsi" w:hAnsi="Times New Roman" w:cs="Times New Roman"/>
          <w:sz w:val="24"/>
          <w:szCs w:val="24"/>
        </w:rPr>
        <w:t xml:space="preserve"> </w:t>
      </w:r>
      <w:r w:rsidRPr="00482490">
        <w:rPr>
          <w:rFonts w:ascii="Times New Roman" w:eastAsiaTheme="minorHAnsi" w:hAnsi="Times New Roman" w:cs="Times New Roman"/>
          <w:sz w:val="24"/>
          <w:szCs w:val="24"/>
        </w:rPr>
        <w:t>the RSVGPF</w:t>
      </w:r>
      <w:r w:rsidR="00B80B78">
        <w:rPr>
          <w:rFonts w:ascii="Times New Roman" w:eastAsiaTheme="minorHAnsi" w:hAnsi="Times New Roman" w:cs="Times New Roman"/>
          <w:sz w:val="24"/>
          <w:szCs w:val="24"/>
        </w:rPr>
        <w:t xml:space="preserve"> the organization</w:t>
      </w:r>
      <w:r w:rsidRPr="00482490">
        <w:rPr>
          <w:rFonts w:ascii="Times New Roman" w:eastAsiaTheme="minorHAnsi" w:hAnsi="Times New Roman" w:cs="Times New Roman"/>
          <w:sz w:val="24"/>
          <w:szCs w:val="24"/>
        </w:rPr>
        <w:t xml:space="preserve"> should consider </w:t>
      </w:r>
      <w:r w:rsidR="00D52F8D" w:rsidRPr="00482490">
        <w:rPr>
          <w:rFonts w:ascii="Times New Roman" w:eastAsiaTheme="minorHAnsi" w:hAnsi="Times New Roman" w:cs="Times New Roman"/>
          <w:sz w:val="24"/>
          <w:szCs w:val="24"/>
        </w:rPr>
        <w:t>employ</w:t>
      </w:r>
      <w:r w:rsidR="00B80B78">
        <w:rPr>
          <w:rFonts w:ascii="Times New Roman" w:eastAsiaTheme="minorHAnsi" w:hAnsi="Times New Roman" w:cs="Times New Roman"/>
          <w:sz w:val="24"/>
          <w:szCs w:val="24"/>
        </w:rPr>
        <w:t>ing a more equal proportion of male and female</w:t>
      </w:r>
      <w:r w:rsidR="00D52F8D" w:rsidRPr="00482490">
        <w:rPr>
          <w:rFonts w:ascii="Times New Roman" w:eastAsiaTheme="minorHAnsi" w:hAnsi="Times New Roman" w:cs="Times New Roman"/>
          <w:sz w:val="24"/>
          <w:szCs w:val="24"/>
        </w:rPr>
        <w:t xml:space="preserve"> </w:t>
      </w:r>
      <w:r w:rsidR="00B80B78">
        <w:rPr>
          <w:rFonts w:ascii="Times New Roman" w:eastAsiaTheme="minorHAnsi" w:hAnsi="Times New Roman" w:cs="Times New Roman"/>
          <w:sz w:val="24"/>
          <w:szCs w:val="24"/>
        </w:rPr>
        <w:t>during recruitments</w:t>
      </w:r>
      <w:r w:rsidR="00D52F8D" w:rsidRPr="00482490">
        <w:rPr>
          <w:rFonts w:ascii="Times New Roman" w:eastAsiaTheme="minorHAnsi" w:hAnsi="Times New Roman" w:cs="Times New Roman"/>
          <w:sz w:val="24"/>
          <w:szCs w:val="24"/>
        </w:rPr>
        <w:t xml:space="preserve">, increasing the number of female facilities within the organization and </w:t>
      </w:r>
      <w:r w:rsidRPr="00482490">
        <w:rPr>
          <w:rFonts w:ascii="Times New Roman" w:eastAsiaTheme="minorHAnsi" w:hAnsi="Times New Roman" w:cs="Times New Roman"/>
          <w:sz w:val="24"/>
          <w:szCs w:val="24"/>
        </w:rPr>
        <w:t>placing mo</w:t>
      </w:r>
      <w:r w:rsidR="00B80B78">
        <w:rPr>
          <w:rFonts w:ascii="Times New Roman" w:eastAsiaTheme="minorHAnsi" w:hAnsi="Times New Roman" w:cs="Times New Roman"/>
          <w:sz w:val="24"/>
          <w:szCs w:val="24"/>
        </w:rPr>
        <w:t>re women in managerial position as women rival men with both academic qualifications and experience</w:t>
      </w:r>
      <w:r w:rsidR="00D52F8D" w:rsidRPr="00482490">
        <w:rPr>
          <w:rFonts w:ascii="Times New Roman" w:eastAsiaTheme="minorHAnsi" w:hAnsi="Times New Roman" w:cs="Times New Roman"/>
          <w:sz w:val="24"/>
          <w:szCs w:val="24"/>
        </w:rPr>
        <w:t xml:space="preserve"> within the organization. This will help to</w:t>
      </w:r>
      <w:r w:rsidRPr="00482490">
        <w:rPr>
          <w:rFonts w:ascii="Times New Roman" w:eastAsiaTheme="minorHAnsi" w:hAnsi="Times New Roman" w:cs="Times New Roman"/>
          <w:sz w:val="24"/>
          <w:szCs w:val="24"/>
        </w:rPr>
        <w:t xml:space="preserve"> increase gender equality </w:t>
      </w:r>
      <w:r w:rsidR="00D52F8D" w:rsidRPr="00482490">
        <w:rPr>
          <w:rFonts w:ascii="Times New Roman" w:eastAsiaTheme="minorHAnsi" w:hAnsi="Times New Roman" w:cs="Times New Roman"/>
          <w:sz w:val="24"/>
          <w:szCs w:val="24"/>
        </w:rPr>
        <w:t>and female representation within the service</w:t>
      </w:r>
      <w:bookmarkStart w:id="0" w:name="_GoBack"/>
      <w:r w:rsidR="00D52F8D" w:rsidRPr="00482490">
        <w:rPr>
          <w:rFonts w:ascii="Times New Roman" w:eastAsiaTheme="minorHAnsi" w:hAnsi="Times New Roman" w:cs="Times New Roman"/>
          <w:sz w:val="24"/>
          <w:szCs w:val="24"/>
        </w:rPr>
        <w:t>.</w:t>
      </w:r>
      <w:bookmarkEnd w:id="0"/>
    </w:p>
    <w:p w14:paraId="1C1B515B" w14:textId="77777777" w:rsidR="00482490" w:rsidRPr="00482490" w:rsidRDefault="00482490" w:rsidP="00387691">
      <w:pPr>
        <w:pStyle w:val="ListParagraph"/>
        <w:spacing w:after="160" w:line="480" w:lineRule="auto"/>
        <w:jc w:val="both"/>
        <w:rPr>
          <w:rFonts w:ascii="Times New Roman" w:eastAsiaTheme="minorHAnsi" w:hAnsi="Times New Roman" w:cs="Times New Roman"/>
          <w:sz w:val="24"/>
          <w:szCs w:val="24"/>
        </w:rPr>
      </w:pPr>
    </w:p>
    <w:p w14:paraId="4B320766" w14:textId="74656EA4" w:rsidR="00C27095" w:rsidRPr="00482490" w:rsidRDefault="00C27095" w:rsidP="00387691">
      <w:pPr>
        <w:pStyle w:val="ListParagraph"/>
        <w:numPr>
          <w:ilvl w:val="0"/>
          <w:numId w:val="8"/>
        </w:numPr>
        <w:spacing w:after="160" w:line="480" w:lineRule="auto"/>
        <w:jc w:val="both"/>
        <w:rPr>
          <w:rFonts w:ascii="Times New Roman" w:eastAsiaTheme="minorHAnsi" w:hAnsi="Times New Roman" w:cs="Times New Roman"/>
          <w:sz w:val="24"/>
          <w:szCs w:val="24"/>
        </w:rPr>
      </w:pPr>
      <w:r w:rsidRPr="00482490">
        <w:rPr>
          <w:rFonts w:ascii="Times New Roman" w:eastAsiaTheme="minorHAnsi" w:hAnsi="Times New Roman" w:cs="Times New Roman"/>
          <w:sz w:val="24"/>
          <w:szCs w:val="24"/>
        </w:rPr>
        <w:t xml:space="preserve">The RSVGPF should continue to invest in the continuous training and education of police officers in order to ensure that investigators are knowledgeable and skilled in the areas such as investigations and evidence collection. They should ensure that the public is thoroughly satisfied with the work of officers. </w:t>
      </w:r>
      <w:r w:rsidRPr="00482490">
        <w:rPr>
          <w:rFonts w:ascii="Times New Roman" w:eastAsiaTheme="minorHAnsi" w:hAnsi="Times New Roman" w:cs="Times New Roman"/>
          <w:color w:val="000000" w:themeColor="text1"/>
          <w:sz w:val="24"/>
          <w:szCs w:val="24"/>
        </w:rPr>
        <w:t>Number 16 of the Sustainable Development Goal Promotes peaceful and societies for sustainable development and access to justice for all</w:t>
      </w:r>
      <w:r w:rsidR="00EB34FB">
        <w:rPr>
          <w:rFonts w:ascii="Times New Roman" w:eastAsiaTheme="minorHAnsi" w:hAnsi="Times New Roman" w:cs="Times New Roman"/>
          <w:color w:val="000000" w:themeColor="text1"/>
          <w:sz w:val="24"/>
          <w:szCs w:val="24"/>
        </w:rPr>
        <w:t xml:space="preserve"> (Walsh, 2021</w:t>
      </w:r>
      <w:r w:rsidR="003937D1">
        <w:rPr>
          <w:rFonts w:ascii="Times New Roman" w:eastAsiaTheme="minorHAnsi" w:hAnsi="Times New Roman" w:cs="Times New Roman"/>
          <w:color w:val="000000" w:themeColor="text1"/>
          <w:sz w:val="24"/>
          <w:szCs w:val="24"/>
        </w:rPr>
        <w:t xml:space="preserve">, </w:t>
      </w:r>
      <w:proofErr w:type="spellStart"/>
      <w:r w:rsidR="003937D1">
        <w:rPr>
          <w:rFonts w:ascii="Times New Roman" w:eastAsiaTheme="minorHAnsi" w:hAnsi="Times New Roman" w:cs="Times New Roman"/>
          <w:color w:val="000000" w:themeColor="text1"/>
          <w:sz w:val="24"/>
          <w:szCs w:val="24"/>
        </w:rPr>
        <w:t>Zvekic</w:t>
      </w:r>
      <w:proofErr w:type="spellEnd"/>
      <w:r w:rsidR="003937D1">
        <w:rPr>
          <w:rFonts w:ascii="Times New Roman" w:eastAsiaTheme="minorHAnsi" w:hAnsi="Times New Roman" w:cs="Times New Roman"/>
          <w:color w:val="000000" w:themeColor="text1"/>
          <w:sz w:val="24"/>
          <w:szCs w:val="24"/>
        </w:rPr>
        <w:t xml:space="preserve"> and </w:t>
      </w:r>
      <w:proofErr w:type="spellStart"/>
      <w:r w:rsidR="003937D1">
        <w:rPr>
          <w:rFonts w:ascii="Times New Roman" w:eastAsiaTheme="minorHAnsi" w:hAnsi="Times New Roman" w:cs="Times New Roman"/>
          <w:color w:val="000000" w:themeColor="text1"/>
          <w:sz w:val="24"/>
          <w:szCs w:val="24"/>
        </w:rPr>
        <w:t>Sellar</w:t>
      </w:r>
      <w:proofErr w:type="spellEnd"/>
      <w:r w:rsidR="003937D1">
        <w:rPr>
          <w:rFonts w:ascii="Times New Roman" w:eastAsiaTheme="minorHAnsi" w:hAnsi="Times New Roman" w:cs="Times New Roman"/>
          <w:color w:val="000000" w:themeColor="text1"/>
          <w:sz w:val="24"/>
          <w:szCs w:val="24"/>
        </w:rPr>
        <w:t>, 2019</w:t>
      </w:r>
      <w:r w:rsidR="00EB34FB">
        <w:rPr>
          <w:rFonts w:ascii="Times New Roman" w:eastAsiaTheme="minorHAnsi" w:hAnsi="Times New Roman" w:cs="Times New Roman"/>
          <w:color w:val="000000" w:themeColor="text1"/>
          <w:sz w:val="24"/>
          <w:szCs w:val="24"/>
        </w:rPr>
        <w:t>)</w:t>
      </w:r>
      <w:r w:rsidRPr="00482490">
        <w:rPr>
          <w:rFonts w:ascii="Times New Roman" w:eastAsiaTheme="minorHAnsi" w:hAnsi="Times New Roman" w:cs="Times New Roman"/>
          <w:color w:val="000000" w:themeColor="text1"/>
          <w:sz w:val="24"/>
          <w:szCs w:val="24"/>
        </w:rPr>
        <w:t xml:space="preserve">.  </w:t>
      </w:r>
      <w:r w:rsidRPr="00482490">
        <w:rPr>
          <w:rFonts w:ascii="Times New Roman" w:eastAsiaTheme="minorHAnsi" w:hAnsi="Times New Roman" w:cs="Times New Roman"/>
          <w:sz w:val="24"/>
          <w:szCs w:val="24"/>
        </w:rPr>
        <w:t xml:space="preserve">Community policing is a practice that can be implement in St. Vincent and the Grenadines as it may help law enforcement to foster a better relationship with the public and proactively help to create peaceful societies. </w:t>
      </w:r>
    </w:p>
    <w:p w14:paraId="5952B9A8" w14:textId="61A21D67" w:rsidR="00C27095" w:rsidRPr="00AE3525" w:rsidRDefault="00C27095" w:rsidP="00387691">
      <w:pPr>
        <w:spacing w:after="160" w:line="480" w:lineRule="auto"/>
        <w:jc w:val="both"/>
        <w:rPr>
          <w:rFonts w:ascii="Times New Roman" w:eastAsiaTheme="minorHAnsi" w:hAnsi="Times New Roman" w:cs="Times New Roman"/>
          <w:b/>
          <w:bCs/>
          <w:sz w:val="24"/>
          <w:szCs w:val="24"/>
        </w:rPr>
      </w:pPr>
    </w:p>
    <w:p w14:paraId="55A9478F" w14:textId="77777777" w:rsidR="00C27095" w:rsidRPr="00482490" w:rsidRDefault="00C27095" w:rsidP="00387691">
      <w:pPr>
        <w:pStyle w:val="ListParagraph"/>
        <w:numPr>
          <w:ilvl w:val="0"/>
          <w:numId w:val="8"/>
        </w:numPr>
        <w:spacing w:after="160" w:line="480" w:lineRule="auto"/>
        <w:jc w:val="both"/>
        <w:rPr>
          <w:rFonts w:ascii="Times New Roman" w:eastAsiaTheme="minorHAnsi" w:hAnsi="Times New Roman" w:cs="Times New Roman"/>
          <w:sz w:val="24"/>
          <w:szCs w:val="24"/>
        </w:rPr>
      </w:pPr>
      <w:r w:rsidRPr="00482490">
        <w:rPr>
          <w:rFonts w:ascii="Times New Roman" w:eastAsiaTheme="minorHAnsi" w:hAnsi="Times New Roman" w:cs="Times New Roman"/>
          <w:sz w:val="24"/>
          <w:szCs w:val="24"/>
        </w:rPr>
        <w:t xml:space="preserve">The RSFGPF should ensure the creation of a complete and comprehensive sustainability strategy to initiate the development of professional ethics and sustainable development across all the stations and departments. The strategy should </w:t>
      </w:r>
      <w:r w:rsidRPr="00482490">
        <w:rPr>
          <w:rFonts w:ascii="Times New Roman" w:eastAsiaTheme="minorHAnsi" w:hAnsi="Times New Roman" w:cs="Times New Roman"/>
          <w:sz w:val="24"/>
          <w:szCs w:val="24"/>
        </w:rPr>
        <w:lastRenderedPageBreak/>
        <w:t>incorporate the mission, vision and pave a clear sustainable path on which the organization should move forward.</w:t>
      </w:r>
    </w:p>
    <w:p w14:paraId="5A2B1782" w14:textId="51C81E5B" w:rsidR="00C27095" w:rsidRPr="00AE3525" w:rsidRDefault="00C27095" w:rsidP="00387691">
      <w:pPr>
        <w:spacing w:after="160" w:line="480" w:lineRule="auto"/>
        <w:jc w:val="both"/>
        <w:rPr>
          <w:rFonts w:ascii="Times New Roman" w:eastAsiaTheme="minorHAnsi" w:hAnsi="Times New Roman" w:cs="Times New Roman"/>
          <w:b/>
          <w:bCs/>
          <w:sz w:val="24"/>
          <w:szCs w:val="24"/>
        </w:rPr>
      </w:pPr>
    </w:p>
    <w:p w14:paraId="0DBB49D6" w14:textId="14281FAE" w:rsidR="00D52F8D" w:rsidRDefault="00C27095" w:rsidP="00387691">
      <w:pPr>
        <w:pStyle w:val="ListParagraph"/>
        <w:numPr>
          <w:ilvl w:val="0"/>
          <w:numId w:val="8"/>
        </w:numPr>
        <w:spacing w:after="160" w:line="480" w:lineRule="auto"/>
        <w:jc w:val="both"/>
        <w:rPr>
          <w:rFonts w:ascii="Times New Roman" w:eastAsiaTheme="minorHAnsi" w:hAnsi="Times New Roman" w:cs="Times New Roman"/>
          <w:sz w:val="24"/>
          <w:szCs w:val="24"/>
        </w:rPr>
      </w:pPr>
      <w:r w:rsidRPr="00482490">
        <w:rPr>
          <w:rFonts w:ascii="Times New Roman" w:eastAsiaTheme="minorHAnsi" w:hAnsi="Times New Roman" w:cs="Times New Roman"/>
          <w:sz w:val="24"/>
          <w:szCs w:val="24"/>
        </w:rPr>
        <w:t>Online Policing - The RSVGPF can consider implementing an online police station where civilians can report crimes and lodge reports as opposed to being present. This can be a more efficient manner of reporting as it saves</w:t>
      </w:r>
      <w:r w:rsidRPr="00482490">
        <w:rPr>
          <w:rFonts w:ascii="Times New Roman" w:eastAsiaTheme="minorHAnsi" w:hAnsi="Times New Roman" w:cs="Times New Roman"/>
          <w:sz w:val="24"/>
          <w:szCs w:val="24"/>
        </w:rPr>
        <w:t xml:space="preserve"> travel time and paper.</w:t>
      </w:r>
    </w:p>
    <w:p w14:paraId="4D43B3C4" w14:textId="77777777" w:rsidR="00387691" w:rsidRPr="00387691" w:rsidRDefault="00387691" w:rsidP="00387691">
      <w:pPr>
        <w:pStyle w:val="ListParagraph"/>
        <w:rPr>
          <w:rFonts w:ascii="Times New Roman" w:eastAsiaTheme="minorHAnsi" w:hAnsi="Times New Roman" w:cs="Times New Roman"/>
          <w:sz w:val="24"/>
          <w:szCs w:val="24"/>
        </w:rPr>
      </w:pPr>
    </w:p>
    <w:p w14:paraId="62540B55" w14:textId="77777777" w:rsidR="00387691" w:rsidRPr="00387691" w:rsidRDefault="00387691" w:rsidP="00387691">
      <w:pPr>
        <w:pStyle w:val="ListParagraph"/>
        <w:spacing w:after="160" w:line="480" w:lineRule="auto"/>
        <w:jc w:val="both"/>
        <w:rPr>
          <w:rFonts w:ascii="Times New Roman" w:eastAsiaTheme="minorHAnsi" w:hAnsi="Times New Roman" w:cs="Times New Roman"/>
          <w:sz w:val="24"/>
          <w:szCs w:val="24"/>
        </w:rPr>
      </w:pPr>
    </w:p>
    <w:p w14:paraId="37733303" w14:textId="1AB92965" w:rsidR="00482490" w:rsidRPr="00482490" w:rsidRDefault="00482490" w:rsidP="00387691">
      <w:pPr>
        <w:pStyle w:val="ListParagraph"/>
        <w:numPr>
          <w:ilvl w:val="0"/>
          <w:numId w:val="8"/>
        </w:numPr>
        <w:spacing w:after="160" w:line="480" w:lineRule="auto"/>
        <w:rPr>
          <w:rFonts w:ascii="Times New Roman" w:eastAsiaTheme="minorHAnsi" w:hAnsi="Times New Roman" w:cs="Times New Roman"/>
          <w:color w:val="000000"/>
          <w:sz w:val="24"/>
          <w:szCs w:val="24"/>
          <w:shd w:val="clear" w:color="auto" w:fill="FFFFFF"/>
        </w:rPr>
      </w:pPr>
      <w:r>
        <w:rPr>
          <w:rFonts w:ascii="Times New Roman" w:eastAsiaTheme="minorHAnsi" w:hAnsi="Times New Roman" w:cs="Times New Roman"/>
          <w:sz w:val="24"/>
          <w:szCs w:val="24"/>
        </w:rPr>
        <w:t xml:space="preserve">Introducing a Circular Economy in the RSVGPF - </w:t>
      </w:r>
      <w:r w:rsidRPr="00482490">
        <w:rPr>
          <w:rFonts w:ascii="Times New Roman" w:eastAsiaTheme="minorHAnsi" w:hAnsi="Times New Roman" w:cs="Times New Roman"/>
          <w:sz w:val="24"/>
          <w:szCs w:val="24"/>
        </w:rPr>
        <w:t>A circular economy occurs when people adapt a method for responsible consumption whereby, they consider and respect the constraints of natural resources, maximizes the lifespan of such resources</w:t>
      </w:r>
      <w:r w:rsidR="006042F6">
        <w:rPr>
          <w:rFonts w:ascii="Times New Roman" w:eastAsiaTheme="minorHAnsi" w:hAnsi="Times New Roman" w:cs="Times New Roman"/>
          <w:sz w:val="24"/>
          <w:szCs w:val="24"/>
        </w:rPr>
        <w:t xml:space="preserve"> and minimize waste (Scotland  Police Authority, </w:t>
      </w:r>
      <w:r w:rsidR="0005610E">
        <w:rPr>
          <w:rFonts w:ascii="Times New Roman" w:eastAsiaTheme="minorHAnsi" w:hAnsi="Times New Roman" w:cs="Times New Roman"/>
          <w:sz w:val="24"/>
          <w:szCs w:val="24"/>
        </w:rPr>
        <w:t xml:space="preserve"> </w:t>
      </w:r>
      <w:r w:rsidR="006042F6">
        <w:rPr>
          <w:rFonts w:ascii="Times New Roman" w:eastAsiaTheme="minorHAnsi" w:hAnsi="Times New Roman" w:cs="Times New Roman"/>
          <w:sz w:val="24"/>
          <w:szCs w:val="24"/>
        </w:rPr>
        <w:t>2021).</w:t>
      </w:r>
      <w:r w:rsidRPr="00482490">
        <w:rPr>
          <w:rFonts w:ascii="Times New Roman" w:eastAsiaTheme="minorHAnsi" w:hAnsi="Times New Roman" w:cs="Times New Roman"/>
          <w:color w:val="000000"/>
          <w:sz w:val="24"/>
          <w:szCs w:val="24"/>
          <w:shd w:val="clear" w:color="auto" w:fill="FFFFFF"/>
        </w:rPr>
        <w:t xml:space="preserve"> </w:t>
      </w:r>
      <w:r w:rsidRPr="00482490">
        <w:rPr>
          <w:rFonts w:ascii="Times New Roman" w:eastAsiaTheme="minorHAnsi" w:hAnsi="Times New Roman" w:cs="Times New Roman"/>
          <w:sz w:val="24"/>
          <w:szCs w:val="24"/>
        </w:rPr>
        <w:t>By implementing a circular economy management will be encouraging departments to</w:t>
      </w:r>
      <w:r>
        <w:rPr>
          <w:rFonts w:ascii="Times New Roman" w:eastAsiaTheme="minorHAnsi" w:hAnsi="Times New Roman" w:cs="Times New Roman"/>
          <w:sz w:val="24"/>
          <w:szCs w:val="24"/>
        </w:rPr>
        <w:t xml:space="preserve"> work together and</w:t>
      </w:r>
      <w:r w:rsidRPr="00482490">
        <w:rPr>
          <w:rFonts w:ascii="Times New Roman" w:eastAsiaTheme="minorHAnsi" w:hAnsi="Times New Roman" w:cs="Times New Roman"/>
          <w:sz w:val="24"/>
          <w:szCs w:val="24"/>
        </w:rPr>
        <w:t xml:space="preserve"> share resources, </w:t>
      </w:r>
      <w:r w:rsidR="00435767" w:rsidRPr="00482490">
        <w:rPr>
          <w:rFonts w:ascii="Times New Roman" w:eastAsiaTheme="minorHAnsi" w:hAnsi="Times New Roman" w:cs="Times New Roman"/>
          <w:sz w:val="24"/>
          <w:szCs w:val="24"/>
        </w:rPr>
        <w:t>reduce</w:t>
      </w:r>
      <w:r w:rsidR="00101724">
        <w:rPr>
          <w:rFonts w:ascii="Times New Roman" w:eastAsiaTheme="minorHAnsi" w:hAnsi="Times New Roman" w:cs="Times New Roman"/>
          <w:sz w:val="24"/>
          <w:szCs w:val="24"/>
        </w:rPr>
        <w:t xml:space="preserve">, </w:t>
      </w:r>
      <w:r w:rsidRPr="00482490">
        <w:rPr>
          <w:rFonts w:ascii="Times New Roman" w:eastAsiaTheme="minorHAnsi" w:hAnsi="Times New Roman" w:cs="Times New Roman"/>
          <w:sz w:val="24"/>
          <w:szCs w:val="24"/>
        </w:rPr>
        <w:t xml:space="preserve">reuse, recycle, maximize the use of resources in their departments and to discard only when resources are at the end of their lifespan and when discarding to do so in a manner that does no harm to the environment (Willard, 2021.). </w:t>
      </w:r>
    </w:p>
    <w:p w14:paraId="650C50F6" w14:textId="77777777" w:rsidR="00D52F8D" w:rsidRDefault="00D52F8D" w:rsidP="00387691">
      <w:pPr>
        <w:spacing w:after="160" w:line="480" w:lineRule="auto"/>
        <w:jc w:val="both"/>
        <w:rPr>
          <w:rFonts w:ascii="Times New Roman" w:eastAsiaTheme="minorHAnsi" w:hAnsi="Times New Roman" w:cs="Times New Roman"/>
          <w:b/>
          <w:bCs/>
          <w:color w:val="3B3940"/>
          <w:sz w:val="28"/>
          <w:szCs w:val="28"/>
        </w:rPr>
      </w:pPr>
    </w:p>
    <w:p w14:paraId="248ACC61" w14:textId="77777777" w:rsidR="00D52F8D" w:rsidRDefault="00D52F8D" w:rsidP="00387691">
      <w:pPr>
        <w:spacing w:after="160" w:line="480" w:lineRule="auto"/>
        <w:jc w:val="both"/>
        <w:rPr>
          <w:rFonts w:ascii="Times New Roman" w:eastAsiaTheme="minorHAnsi" w:hAnsi="Times New Roman" w:cs="Times New Roman"/>
          <w:b/>
          <w:bCs/>
          <w:color w:val="3B3940"/>
          <w:sz w:val="28"/>
          <w:szCs w:val="28"/>
        </w:rPr>
      </w:pPr>
    </w:p>
    <w:p w14:paraId="7BCF6500" w14:textId="77777777" w:rsidR="00D52F8D" w:rsidRDefault="00D52F8D" w:rsidP="00387691">
      <w:pPr>
        <w:spacing w:after="160" w:line="480" w:lineRule="auto"/>
        <w:jc w:val="both"/>
        <w:rPr>
          <w:rFonts w:ascii="Times New Roman" w:eastAsiaTheme="minorHAnsi" w:hAnsi="Times New Roman" w:cs="Times New Roman"/>
          <w:b/>
          <w:bCs/>
          <w:color w:val="3B3940"/>
          <w:sz w:val="28"/>
          <w:szCs w:val="28"/>
        </w:rPr>
      </w:pPr>
    </w:p>
    <w:p w14:paraId="5E62A0F1" w14:textId="77777777" w:rsidR="00D52F8D" w:rsidRDefault="00D52F8D" w:rsidP="00387691">
      <w:pPr>
        <w:spacing w:after="160" w:line="480" w:lineRule="auto"/>
        <w:jc w:val="both"/>
        <w:rPr>
          <w:rFonts w:ascii="Times New Roman" w:eastAsiaTheme="minorHAnsi" w:hAnsi="Times New Roman" w:cs="Times New Roman"/>
          <w:b/>
          <w:bCs/>
          <w:color w:val="3B3940"/>
          <w:sz w:val="28"/>
          <w:szCs w:val="28"/>
        </w:rPr>
      </w:pPr>
    </w:p>
    <w:p w14:paraId="3AF4C173" w14:textId="77777777" w:rsidR="00482490" w:rsidRDefault="00482490" w:rsidP="00387691">
      <w:pPr>
        <w:spacing w:after="160" w:line="480" w:lineRule="auto"/>
        <w:jc w:val="both"/>
        <w:rPr>
          <w:rFonts w:ascii="Times New Roman" w:eastAsiaTheme="minorHAnsi" w:hAnsi="Times New Roman" w:cs="Times New Roman"/>
          <w:b/>
          <w:bCs/>
          <w:color w:val="3B3940"/>
          <w:sz w:val="28"/>
          <w:szCs w:val="28"/>
        </w:rPr>
      </w:pPr>
    </w:p>
    <w:p w14:paraId="0E5E33CF" w14:textId="2083005E" w:rsidR="00F45C39" w:rsidRPr="00B80B78" w:rsidRDefault="00AE3525" w:rsidP="00387691">
      <w:pPr>
        <w:spacing w:after="160" w:line="480" w:lineRule="auto"/>
        <w:jc w:val="both"/>
        <w:rPr>
          <w:rFonts w:ascii="Times New Roman" w:eastAsiaTheme="minorHAnsi" w:hAnsi="Times New Roman" w:cs="Times New Roman"/>
          <w:b/>
          <w:bCs/>
          <w:color w:val="3B3940"/>
          <w:sz w:val="28"/>
          <w:szCs w:val="28"/>
        </w:rPr>
      </w:pPr>
      <w:r w:rsidRPr="00B80B78">
        <w:rPr>
          <w:rFonts w:ascii="Times New Roman" w:eastAsiaTheme="minorHAnsi" w:hAnsi="Times New Roman" w:cs="Times New Roman"/>
          <w:b/>
          <w:bCs/>
          <w:color w:val="3B3940"/>
          <w:sz w:val="28"/>
          <w:szCs w:val="28"/>
        </w:rPr>
        <w:lastRenderedPageBreak/>
        <w:t xml:space="preserve">Preposition for value creation </w:t>
      </w:r>
    </w:p>
    <w:p w14:paraId="7C262E01" w14:textId="77777777" w:rsidR="00511B4A" w:rsidRPr="003B2BC5" w:rsidRDefault="00C27095" w:rsidP="00387691">
      <w:pPr>
        <w:spacing w:after="160" w:line="480" w:lineRule="auto"/>
        <w:rPr>
          <w:rFonts w:ascii="Times New Roman" w:eastAsiaTheme="minorHAnsi" w:hAnsi="Times New Roman" w:cs="Times New Roman"/>
          <w:b/>
          <w:bCs/>
          <w:sz w:val="24"/>
          <w:szCs w:val="24"/>
        </w:rPr>
      </w:pPr>
      <w:r w:rsidRPr="003B2BC5">
        <w:rPr>
          <w:rFonts w:ascii="Times New Roman" w:eastAsiaTheme="minorHAnsi" w:hAnsi="Times New Roman" w:cs="Times New Roman"/>
          <w:b/>
          <w:bCs/>
          <w:sz w:val="24"/>
          <w:szCs w:val="24"/>
        </w:rPr>
        <w:t>Introducing a circular economy</w:t>
      </w:r>
      <w:r w:rsidR="00511B4A" w:rsidRPr="003B2BC5">
        <w:rPr>
          <w:rFonts w:ascii="Times New Roman" w:eastAsiaTheme="minorHAnsi" w:hAnsi="Times New Roman" w:cs="Times New Roman"/>
          <w:b/>
          <w:bCs/>
          <w:sz w:val="24"/>
          <w:szCs w:val="24"/>
        </w:rPr>
        <w:t xml:space="preserve"> </w:t>
      </w:r>
    </w:p>
    <w:p w14:paraId="6E2EA78C" w14:textId="0E56EB91" w:rsidR="00C27095" w:rsidRPr="00511B4A" w:rsidRDefault="00C27095" w:rsidP="00387691">
      <w:pPr>
        <w:pStyle w:val="ListParagraph"/>
        <w:numPr>
          <w:ilvl w:val="0"/>
          <w:numId w:val="9"/>
        </w:numPr>
        <w:spacing w:after="160" w:line="480" w:lineRule="auto"/>
        <w:rPr>
          <w:rFonts w:ascii="Times New Roman" w:eastAsiaTheme="minorHAnsi" w:hAnsi="Times New Roman" w:cs="Times New Roman"/>
          <w:b/>
          <w:bCs/>
          <w:sz w:val="24"/>
          <w:szCs w:val="24"/>
        </w:rPr>
      </w:pPr>
      <w:r w:rsidRPr="00511B4A">
        <w:rPr>
          <w:rFonts w:ascii="Times New Roman" w:eastAsiaTheme="minorHAnsi" w:hAnsi="Times New Roman" w:cs="Times New Roman"/>
          <w:sz w:val="24"/>
          <w:szCs w:val="24"/>
        </w:rPr>
        <w:t>This happens when officers and staff are encouraged to adapt a make, use and dispose approach for goods an</w:t>
      </w:r>
      <w:r w:rsidR="00C77248" w:rsidRPr="00511B4A">
        <w:rPr>
          <w:rFonts w:ascii="Times New Roman" w:eastAsiaTheme="minorHAnsi" w:hAnsi="Times New Roman" w:cs="Times New Roman"/>
          <w:sz w:val="24"/>
          <w:szCs w:val="24"/>
        </w:rPr>
        <w:t xml:space="preserve">d resources in the </w:t>
      </w:r>
      <w:r w:rsidR="00435767" w:rsidRPr="00511B4A">
        <w:rPr>
          <w:rFonts w:ascii="Times New Roman" w:eastAsiaTheme="minorHAnsi" w:hAnsi="Times New Roman" w:cs="Times New Roman"/>
          <w:sz w:val="24"/>
          <w:szCs w:val="24"/>
        </w:rPr>
        <w:t>organization</w:t>
      </w:r>
      <w:r w:rsidR="00435767">
        <w:rPr>
          <w:rFonts w:ascii="Times New Roman" w:eastAsiaTheme="minorHAnsi" w:hAnsi="Times New Roman" w:cs="Times New Roman"/>
          <w:sz w:val="24"/>
          <w:szCs w:val="24"/>
        </w:rPr>
        <w:t xml:space="preserve"> (Willard, 2021.)</w:t>
      </w:r>
      <w:r w:rsidRPr="00511B4A">
        <w:rPr>
          <w:rFonts w:ascii="Times New Roman" w:eastAsiaTheme="minorHAnsi" w:hAnsi="Times New Roman" w:cs="Times New Roman"/>
          <w:sz w:val="24"/>
          <w:szCs w:val="24"/>
        </w:rPr>
        <w:t>.</w:t>
      </w:r>
      <w:r w:rsidRPr="00511B4A">
        <w:rPr>
          <w:rFonts w:ascii="Times New Roman" w:eastAsiaTheme="minorHAnsi" w:hAnsi="Times New Roman" w:cs="Times New Roman"/>
          <w:color w:val="000000"/>
          <w:sz w:val="24"/>
          <w:szCs w:val="24"/>
          <w:shd w:val="clear" w:color="auto" w:fill="FFFFFF"/>
        </w:rPr>
        <w:t xml:space="preserve"> </w:t>
      </w:r>
      <w:r w:rsidR="00435767">
        <w:rPr>
          <w:rFonts w:ascii="Times New Roman" w:eastAsiaTheme="minorHAnsi" w:hAnsi="Times New Roman" w:cs="Times New Roman"/>
          <w:color w:val="000000"/>
          <w:sz w:val="24"/>
          <w:szCs w:val="24"/>
          <w:shd w:val="clear" w:color="auto" w:fill="FFFFFF"/>
        </w:rPr>
        <w:t xml:space="preserve"> </w:t>
      </w:r>
      <w:r w:rsidRPr="00511B4A">
        <w:rPr>
          <w:rFonts w:ascii="Times New Roman" w:eastAsiaTheme="minorHAnsi" w:hAnsi="Times New Roman" w:cs="Times New Roman"/>
          <w:sz w:val="24"/>
          <w:szCs w:val="24"/>
        </w:rPr>
        <w:t xml:space="preserve">By implementing a circular economy management will be encouraging departments to </w:t>
      </w:r>
      <w:r w:rsidR="00C77248" w:rsidRPr="00511B4A">
        <w:rPr>
          <w:rFonts w:ascii="Times New Roman" w:eastAsiaTheme="minorHAnsi" w:hAnsi="Times New Roman" w:cs="Times New Roman"/>
          <w:sz w:val="24"/>
          <w:szCs w:val="24"/>
        </w:rPr>
        <w:t>not only share resources but to cooperate and maximize the use of goods available at their disposal</w:t>
      </w:r>
      <w:r w:rsidRPr="00511B4A">
        <w:rPr>
          <w:rFonts w:ascii="Times New Roman" w:eastAsiaTheme="minorHAnsi" w:hAnsi="Times New Roman" w:cs="Times New Roman"/>
          <w:sz w:val="24"/>
          <w:szCs w:val="24"/>
        </w:rPr>
        <w:t>.</w:t>
      </w:r>
      <w:r w:rsidR="00C77248" w:rsidRPr="00511B4A">
        <w:rPr>
          <w:rFonts w:ascii="Times New Roman" w:eastAsiaTheme="minorHAnsi" w:hAnsi="Times New Roman" w:cs="Times New Roman"/>
          <w:sz w:val="24"/>
          <w:szCs w:val="24"/>
        </w:rPr>
        <w:t xml:space="preserve"> The organization will also cut cost saving through the conservation of resources. </w:t>
      </w:r>
      <w:r w:rsidRPr="00511B4A">
        <w:rPr>
          <w:rFonts w:ascii="Times New Roman" w:eastAsiaTheme="minorHAnsi" w:hAnsi="Times New Roman" w:cs="Times New Roman"/>
          <w:sz w:val="24"/>
          <w:szCs w:val="24"/>
        </w:rPr>
        <w:t xml:space="preserve"> </w:t>
      </w:r>
    </w:p>
    <w:p w14:paraId="0EDE8925" w14:textId="77777777" w:rsidR="00C27095" w:rsidRPr="003B2BC5" w:rsidRDefault="00C27095" w:rsidP="00387691">
      <w:pPr>
        <w:spacing w:after="160" w:line="480" w:lineRule="auto"/>
        <w:rPr>
          <w:rFonts w:ascii="Times New Roman" w:eastAsiaTheme="minorHAnsi" w:hAnsi="Times New Roman" w:cs="Times New Roman"/>
          <w:b/>
          <w:bCs/>
          <w:sz w:val="24"/>
          <w:szCs w:val="24"/>
        </w:rPr>
      </w:pPr>
      <w:r w:rsidRPr="003B2BC5">
        <w:rPr>
          <w:rFonts w:ascii="Times New Roman" w:eastAsiaTheme="minorHAnsi" w:hAnsi="Times New Roman" w:cs="Times New Roman"/>
          <w:b/>
          <w:bCs/>
          <w:sz w:val="24"/>
          <w:szCs w:val="24"/>
        </w:rPr>
        <w:t>Renewable energy alternative</w:t>
      </w:r>
    </w:p>
    <w:p w14:paraId="0A4002DF" w14:textId="77777777" w:rsidR="00C27095" w:rsidRPr="00511B4A" w:rsidRDefault="00C27095" w:rsidP="00387691">
      <w:pPr>
        <w:pStyle w:val="ListParagraph"/>
        <w:numPr>
          <w:ilvl w:val="0"/>
          <w:numId w:val="9"/>
        </w:numPr>
        <w:spacing w:after="160" w:line="480" w:lineRule="auto"/>
        <w:rPr>
          <w:rFonts w:ascii="Times New Roman" w:eastAsiaTheme="minorHAnsi" w:hAnsi="Times New Roman" w:cs="Times New Roman"/>
          <w:sz w:val="24"/>
          <w:szCs w:val="24"/>
        </w:rPr>
      </w:pPr>
      <w:r w:rsidRPr="00511B4A">
        <w:rPr>
          <w:rFonts w:ascii="Times New Roman" w:eastAsiaTheme="minorHAnsi" w:hAnsi="Times New Roman" w:cs="Times New Roman"/>
          <w:sz w:val="24"/>
          <w:szCs w:val="24"/>
        </w:rPr>
        <w:t>The RSVGPF should increase the use of renewable energy such as solar panels for water heating throughout it stations. This can help reduce its carbon emission but decreasing the use of electricity and reducing reliance on electricity and increase cost saving from electricity,</w:t>
      </w:r>
    </w:p>
    <w:p w14:paraId="54BAE1DA" w14:textId="77777777" w:rsidR="00C27095" w:rsidRPr="003B2BC5" w:rsidRDefault="00C27095" w:rsidP="00387691">
      <w:pPr>
        <w:spacing w:after="160" w:line="480" w:lineRule="auto"/>
        <w:rPr>
          <w:rFonts w:ascii="Times New Roman" w:eastAsiaTheme="minorHAnsi" w:hAnsi="Times New Roman" w:cs="Times New Roman"/>
          <w:b/>
          <w:bCs/>
          <w:sz w:val="24"/>
          <w:szCs w:val="24"/>
        </w:rPr>
      </w:pPr>
      <w:r w:rsidRPr="003B2BC5">
        <w:rPr>
          <w:rFonts w:ascii="Times New Roman" w:eastAsiaTheme="minorHAnsi" w:hAnsi="Times New Roman" w:cs="Times New Roman"/>
          <w:b/>
          <w:bCs/>
          <w:sz w:val="24"/>
          <w:szCs w:val="24"/>
        </w:rPr>
        <w:t>Reducing carbon footprint</w:t>
      </w:r>
    </w:p>
    <w:p w14:paraId="207754EB" w14:textId="21C7DF33" w:rsidR="00C27095" w:rsidRPr="00511B4A" w:rsidRDefault="00C27095" w:rsidP="00387691">
      <w:pPr>
        <w:pStyle w:val="ListParagraph"/>
        <w:numPr>
          <w:ilvl w:val="0"/>
          <w:numId w:val="9"/>
        </w:numPr>
        <w:spacing w:after="160" w:line="480" w:lineRule="auto"/>
        <w:rPr>
          <w:rFonts w:ascii="Times New Roman" w:eastAsiaTheme="minorHAnsi" w:hAnsi="Times New Roman" w:cs="Times New Roman"/>
          <w:sz w:val="24"/>
          <w:szCs w:val="24"/>
        </w:rPr>
      </w:pPr>
      <w:r w:rsidRPr="00511B4A">
        <w:rPr>
          <w:rFonts w:ascii="Times New Roman" w:eastAsiaTheme="minorHAnsi" w:hAnsi="Times New Roman" w:cs="Times New Roman"/>
          <w:sz w:val="24"/>
          <w:szCs w:val="24"/>
        </w:rPr>
        <w:t>The RSVGPF should set sustainability goals for the organization order contribute to the reduction of its carbon emission no matter how small and while doing so it can highlight both the short term and long-term goal for examples in the next five (5) years it will aim to reduce its carbon emissions by twenty percent (20%). Included in those goals will be the key areas that will be prioritized in order to achieve such for example use of the organization’s vehicle and electricity use, granting incentive to officers for using public transport as opposed to personal ones</w:t>
      </w:r>
      <w:r w:rsidR="006042F6">
        <w:rPr>
          <w:rFonts w:ascii="Times New Roman" w:eastAsiaTheme="minorHAnsi" w:hAnsi="Times New Roman" w:cs="Times New Roman"/>
          <w:sz w:val="24"/>
          <w:szCs w:val="24"/>
        </w:rPr>
        <w:t xml:space="preserve"> (Scotland Police Authority,  2021)</w:t>
      </w:r>
      <w:r w:rsidRPr="00511B4A">
        <w:rPr>
          <w:rFonts w:ascii="Times New Roman" w:eastAsiaTheme="minorHAnsi" w:hAnsi="Times New Roman" w:cs="Times New Roman"/>
          <w:sz w:val="24"/>
          <w:szCs w:val="24"/>
        </w:rPr>
        <w:t xml:space="preserve">.   </w:t>
      </w:r>
    </w:p>
    <w:p w14:paraId="0EED6FCA" w14:textId="77777777" w:rsidR="00387691" w:rsidRDefault="00387691" w:rsidP="00387691">
      <w:pPr>
        <w:spacing w:after="160" w:line="480" w:lineRule="auto"/>
        <w:rPr>
          <w:rFonts w:ascii="Times New Roman" w:eastAsiaTheme="minorHAnsi" w:hAnsi="Times New Roman" w:cs="Times New Roman"/>
          <w:bCs/>
          <w:sz w:val="24"/>
          <w:szCs w:val="24"/>
        </w:rPr>
      </w:pPr>
    </w:p>
    <w:p w14:paraId="1D01845B" w14:textId="77777777" w:rsidR="00C27095" w:rsidRPr="003B2BC5" w:rsidRDefault="00C27095" w:rsidP="00387691">
      <w:pPr>
        <w:spacing w:after="160" w:line="480" w:lineRule="auto"/>
        <w:rPr>
          <w:rFonts w:ascii="Times New Roman" w:eastAsiaTheme="minorHAnsi" w:hAnsi="Times New Roman" w:cs="Times New Roman"/>
          <w:b/>
          <w:bCs/>
          <w:sz w:val="24"/>
          <w:szCs w:val="24"/>
        </w:rPr>
      </w:pPr>
      <w:r w:rsidRPr="003B2BC5">
        <w:rPr>
          <w:rFonts w:ascii="Times New Roman" w:eastAsiaTheme="minorHAnsi" w:hAnsi="Times New Roman" w:cs="Times New Roman"/>
          <w:b/>
          <w:bCs/>
          <w:sz w:val="24"/>
          <w:szCs w:val="24"/>
        </w:rPr>
        <w:lastRenderedPageBreak/>
        <w:t xml:space="preserve">Education </w:t>
      </w:r>
    </w:p>
    <w:p w14:paraId="5E3F4763" w14:textId="77777777" w:rsidR="00C27095" w:rsidRPr="00511B4A" w:rsidRDefault="00C27095" w:rsidP="00387691">
      <w:pPr>
        <w:pStyle w:val="ListParagraph"/>
        <w:numPr>
          <w:ilvl w:val="0"/>
          <w:numId w:val="9"/>
        </w:numPr>
        <w:spacing w:after="160" w:line="480" w:lineRule="auto"/>
        <w:rPr>
          <w:rFonts w:ascii="Times New Roman" w:eastAsiaTheme="minorHAnsi" w:hAnsi="Times New Roman" w:cs="Times New Roman"/>
          <w:sz w:val="24"/>
          <w:szCs w:val="24"/>
        </w:rPr>
      </w:pPr>
      <w:r w:rsidRPr="00511B4A">
        <w:rPr>
          <w:rFonts w:ascii="Times New Roman" w:eastAsiaTheme="minorHAnsi" w:hAnsi="Times New Roman" w:cs="Times New Roman"/>
          <w:sz w:val="24"/>
          <w:szCs w:val="24"/>
        </w:rPr>
        <w:t xml:space="preserve">Raising awareness of sustainability issues is of key importance both inside and outside of an organization. The RSVGPF can consider including environmental awareness in employees training. By enhancing and officers’ understanding and expertise of the environmental impact the organization may be able to generate new ways to serve the citizens they serve. </w:t>
      </w:r>
    </w:p>
    <w:p w14:paraId="3CA280E0" w14:textId="77777777" w:rsidR="00C27095" w:rsidRPr="003B2BC5" w:rsidRDefault="00C27095" w:rsidP="00387691">
      <w:pPr>
        <w:spacing w:after="160" w:line="480" w:lineRule="auto"/>
        <w:rPr>
          <w:rFonts w:ascii="Times New Roman" w:eastAsiaTheme="minorHAnsi" w:hAnsi="Times New Roman" w:cs="Times New Roman"/>
          <w:b/>
          <w:bCs/>
          <w:sz w:val="24"/>
          <w:szCs w:val="24"/>
        </w:rPr>
      </w:pPr>
      <w:r w:rsidRPr="003B2BC5">
        <w:rPr>
          <w:rFonts w:ascii="Times New Roman" w:eastAsiaTheme="minorHAnsi" w:hAnsi="Times New Roman" w:cs="Times New Roman"/>
          <w:b/>
          <w:bCs/>
          <w:sz w:val="24"/>
          <w:szCs w:val="24"/>
        </w:rPr>
        <w:t>Protecting life below water and above water</w:t>
      </w:r>
    </w:p>
    <w:p w14:paraId="067E7EC0" w14:textId="073F9F4B" w:rsidR="00EB34FB" w:rsidRPr="00387691" w:rsidRDefault="00C27095" w:rsidP="00387691">
      <w:pPr>
        <w:pStyle w:val="ListParagraph"/>
        <w:numPr>
          <w:ilvl w:val="0"/>
          <w:numId w:val="9"/>
        </w:numPr>
        <w:spacing w:after="160" w:line="480" w:lineRule="auto"/>
        <w:rPr>
          <w:rFonts w:ascii="Times New Roman" w:eastAsiaTheme="minorHAnsi" w:hAnsi="Times New Roman" w:cs="Times New Roman"/>
          <w:sz w:val="24"/>
          <w:szCs w:val="24"/>
        </w:rPr>
      </w:pPr>
      <w:r w:rsidRPr="00511B4A">
        <w:rPr>
          <w:rFonts w:ascii="Times New Roman" w:eastAsiaTheme="minorHAnsi" w:hAnsi="Times New Roman" w:cs="Times New Roman"/>
          <w:sz w:val="24"/>
          <w:szCs w:val="24"/>
        </w:rPr>
        <w:t>The officer and staff of the RSVGPF should be encouraged to work with communities to achieve better environmental outcomes. They should work to improve the safety and wellbeing of people, places and communities as they have a duty prevent and detect crimes including environmental and wildlife crime and responsibility as a public body to conserve biodiversity by protecting the habitats and species of the islands water and shores</w:t>
      </w:r>
      <w:r w:rsidR="007D6438">
        <w:rPr>
          <w:rFonts w:ascii="Times New Roman" w:eastAsiaTheme="minorHAnsi" w:hAnsi="Times New Roman" w:cs="Times New Roman"/>
          <w:sz w:val="24"/>
          <w:szCs w:val="24"/>
        </w:rPr>
        <w:t xml:space="preserve"> (Scotland Police Authority, 2021)</w:t>
      </w:r>
      <w:r w:rsidRPr="00511B4A">
        <w:rPr>
          <w:rFonts w:ascii="Times New Roman" w:eastAsiaTheme="minorHAnsi" w:hAnsi="Times New Roman" w:cs="Times New Roman"/>
          <w:sz w:val="24"/>
          <w:szCs w:val="24"/>
        </w:rPr>
        <w:t xml:space="preserve">. Hence, officer should act in ways that work to improve biodiversity and effectively investigate and enforce laws that speaks to </w:t>
      </w:r>
      <w:r w:rsidRPr="00511B4A">
        <w:rPr>
          <w:rFonts w:ascii="Times New Roman" w:eastAsiaTheme="minorHAnsi" w:hAnsi="Times New Roman" w:cs="Times New Roman"/>
          <w:color w:val="3B3940"/>
          <w:sz w:val="24"/>
          <w:szCs w:val="24"/>
        </w:rPr>
        <w:t>the preservation and protection of wildlife such as turtles against criminals.</w:t>
      </w:r>
    </w:p>
    <w:p w14:paraId="2A0797D8" w14:textId="77777777" w:rsidR="00C27095" w:rsidRPr="003B2BC5" w:rsidRDefault="00C27095" w:rsidP="00387691">
      <w:pPr>
        <w:spacing w:after="160" w:line="480" w:lineRule="auto"/>
        <w:rPr>
          <w:rFonts w:ascii="Times New Roman" w:eastAsiaTheme="minorHAnsi" w:hAnsi="Times New Roman" w:cs="Times New Roman"/>
          <w:b/>
          <w:bCs/>
          <w:sz w:val="24"/>
          <w:szCs w:val="24"/>
        </w:rPr>
      </w:pPr>
      <w:r w:rsidRPr="003B2BC5">
        <w:rPr>
          <w:rFonts w:ascii="Times New Roman" w:eastAsiaTheme="minorHAnsi" w:hAnsi="Times New Roman" w:cs="Times New Roman"/>
          <w:b/>
          <w:bCs/>
          <w:sz w:val="24"/>
          <w:szCs w:val="24"/>
        </w:rPr>
        <w:t xml:space="preserve">Evidence Base policing </w:t>
      </w:r>
    </w:p>
    <w:p w14:paraId="70559CC3" w14:textId="24D277D9" w:rsidR="00C27095" w:rsidRPr="00511B4A" w:rsidRDefault="00C27095" w:rsidP="00387691">
      <w:pPr>
        <w:pStyle w:val="ListParagraph"/>
        <w:numPr>
          <w:ilvl w:val="0"/>
          <w:numId w:val="9"/>
        </w:numPr>
        <w:spacing w:after="160" w:line="480" w:lineRule="auto"/>
        <w:rPr>
          <w:rFonts w:ascii="Times New Roman" w:eastAsiaTheme="minorHAnsi" w:hAnsi="Times New Roman" w:cs="Times New Roman"/>
          <w:sz w:val="24"/>
          <w:szCs w:val="24"/>
        </w:rPr>
      </w:pPr>
      <w:r w:rsidRPr="00511B4A">
        <w:rPr>
          <w:rFonts w:ascii="Times New Roman" w:eastAsiaTheme="minorHAnsi" w:hAnsi="Times New Roman" w:cs="Times New Roman"/>
          <w:sz w:val="24"/>
          <w:szCs w:val="24"/>
        </w:rPr>
        <w:t xml:space="preserve">The RSVGPF should continue to provide access to justice for citizens and visitors to its country. It should continue encourage a style of policing that is effective, accountable, inclusive and above all evident based evidence-based approaches and find way to capitalize on opportunities that can enhance such services.  </w:t>
      </w:r>
    </w:p>
    <w:p w14:paraId="077B6B5D" w14:textId="528DEC17" w:rsidR="00C27095" w:rsidRDefault="00511B4A" w:rsidP="00387691">
      <w:pPr>
        <w:spacing w:after="160" w:line="480" w:lineRule="auto"/>
        <w:rPr>
          <w:rFonts w:ascii="Times New Roman" w:eastAsiaTheme="minorHAnsi" w:hAnsi="Times New Roman" w:cs="Times New Roman"/>
          <w:b/>
          <w:bCs/>
          <w:color w:val="3B3940"/>
          <w:sz w:val="24"/>
          <w:szCs w:val="24"/>
        </w:rPr>
      </w:pPr>
      <w:r>
        <w:rPr>
          <w:rFonts w:ascii="Times New Roman" w:eastAsiaTheme="minorHAnsi" w:hAnsi="Times New Roman" w:cs="Times New Roman"/>
          <w:sz w:val="24"/>
          <w:szCs w:val="24"/>
        </w:rPr>
        <w:t xml:space="preserve">When </w:t>
      </w:r>
      <w:r w:rsidR="00C27095" w:rsidRPr="007026AF">
        <w:rPr>
          <w:rFonts w:ascii="Times New Roman" w:eastAsiaTheme="minorHAnsi" w:hAnsi="Times New Roman" w:cs="Times New Roman"/>
          <w:sz w:val="24"/>
          <w:szCs w:val="24"/>
        </w:rPr>
        <w:t>incorporatin</w:t>
      </w:r>
      <w:r w:rsidR="00C27095">
        <w:rPr>
          <w:rFonts w:ascii="Times New Roman" w:eastAsiaTheme="minorHAnsi" w:hAnsi="Times New Roman" w:cs="Times New Roman"/>
          <w:sz w:val="24"/>
          <w:szCs w:val="24"/>
        </w:rPr>
        <w:t>g</w:t>
      </w:r>
      <w:r w:rsidR="00C27095" w:rsidRPr="007026AF">
        <w:rPr>
          <w:rFonts w:ascii="Times New Roman" w:eastAsiaTheme="minorHAnsi" w:hAnsi="Times New Roman" w:cs="Times New Roman"/>
          <w:sz w:val="24"/>
          <w:szCs w:val="24"/>
        </w:rPr>
        <w:t xml:space="preserve"> sustainable measures into </w:t>
      </w:r>
      <w:r w:rsidR="00C27095">
        <w:rPr>
          <w:rFonts w:ascii="Times New Roman" w:eastAsiaTheme="minorHAnsi" w:hAnsi="Times New Roman" w:cs="Times New Roman"/>
          <w:sz w:val="24"/>
          <w:szCs w:val="24"/>
        </w:rPr>
        <w:t xml:space="preserve">the </w:t>
      </w:r>
      <w:r w:rsidR="00C27095" w:rsidRPr="007026AF">
        <w:rPr>
          <w:rFonts w:ascii="Times New Roman" w:eastAsiaTheme="minorHAnsi" w:hAnsi="Times New Roman" w:cs="Times New Roman"/>
          <w:sz w:val="24"/>
          <w:szCs w:val="24"/>
        </w:rPr>
        <w:t xml:space="preserve">daily routines, management should take care to not apply pressures on the officers and staff but </w:t>
      </w:r>
      <w:r w:rsidR="00C27095">
        <w:rPr>
          <w:rFonts w:ascii="Times New Roman" w:eastAsiaTheme="minorHAnsi" w:hAnsi="Times New Roman" w:cs="Times New Roman"/>
          <w:sz w:val="24"/>
          <w:szCs w:val="24"/>
        </w:rPr>
        <w:t xml:space="preserve">to </w:t>
      </w:r>
      <w:r w:rsidR="00C27095" w:rsidRPr="007026AF">
        <w:rPr>
          <w:rFonts w:ascii="Times New Roman" w:eastAsiaTheme="minorHAnsi" w:hAnsi="Times New Roman" w:cs="Times New Roman"/>
          <w:sz w:val="24"/>
          <w:szCs w:val="24"/>
        </w:rPr>
        <w:t xml:space="preserve">be lenient as </w:t>
      </w:r>
      <w:r w:rsidR="00C27095">
        <w:rPr>
          <w:rFonts w:ascii="Times New Roman" w:eastAsiaTheme="minorHAnsi" w:hAnsi="Times New Roman" w:cs="Times New Roman"/>
          <w:sz w:val="24"/>
          <w:szCs w:val="24"/>
        </w:rPr>
        <w:t>it</w:t>
      </w:r>
      <w:r w:rsidR="00C27095" w:rsidRPr="007026AF">
        <w:rPr>
          <w:rFonts w:ascii="Times New Roman" w:eastAsiaTheme="minorHAnsi" w:hAnsi="Times New Roman" w:cs="Times New Roman"/>
          <w:sz w:val="24"/>
          <w:szCs w:val="24"/>
        </w:rPr>
        <w:t xml:space="preserve"> will take time </w:t>
      </w:r>
      <w:r w:rsidR="00C27095">
        <w:rPr>
          <w:rFonts w:ascii="Times New Roman" w:eastAsiaTheme="minorHAnsi" w:hAnsi="Times New Roman" w:cs="Times New Roman"/>
          <w:sz w:val="24"/>
          <w:szCs w:val="24"/>
        </w:rPr>
        <w:t xml:space="preserve">before </w:t>
      </w:r>
      <w:r w:rsidR="00C27095">
        <w:rPr>
          <w:rFonts w:ascii="Times New Roman" w:eastAsiaTheme="minorHAnsi" w:hAnsi="Times New Roman" w:cs="Times New Roman"/>
          <w:sz w:val="24"/>
          <w:szCs w:val="24"/>
        </w:rPr>
        <w:lastRenderedPageBreak/>
        <w:t>a complete</w:t>
      </w:r>
      <w:r w:rsidR="00C27095" w:rsidRPr="007026AF">
        <w:rPr>
          <w:rFonts w:ascii="Times New Roman" w:eastAsiaTheme="minorHAnsi" w:hAnsi="Times New Roman" w:cs="Times New Roman"/>
          <w:sz w:val="24"/>
          <w:szCs w:val="24"/>
        </w:rPr>
        <w:t xml:space="preserve"> transition</w:t>
      </w:r>
      <w:r w:rsidR="00C27095">
        <w:rPr>
          <w:rFonts w:ascii="Times New Roman" w:eastAsiaTheme="minorHAnsi" w:hAnsi="Times New Roman" w:cs="Times New Roman"/>
          <w:sz w:val="24"/>
          <w:szCs w:val="24"/>
        </w:rPr>
        <w:t xml:space="preserve"> occurs. Nonetheless, </w:t>
      </w:r>
      <w:r w:rsidR="00C27095" w:rsidRPr="007026AF">
        <w:rPr>
          <w:rFonts w:ascii="Times New Roman" w:eastAsiaTheme="minorHAnsi" w:hAnsi="Times New Roman" w:cs="Times New Roman"/>
          <w:sz w:val="24"/>
          <w:szCs w:val="24"/>
        </w:rPr>
        <w:t xml:space="preserve">with consistency over time </w:t>
      </w:r>
      <w:r w:rsidR="00C27095">
        <w:rPr>
          <w:rFonts w:ascii="Times New Roman" w:eastAsiaTheme="minorHAnsi" w:hAnsi="Times New Roman" w:cs="Times New Roman"/>
          <w:sz w:val="24"/>
          <w:szCs w:val="24"/>
        </w:rPr>
        <w:t xml:space="preserve">these practices </w:t>
      </w:r>
      <w:r w:rsidR="00C27095" w:rsidRPr="007026AF">
        <w:rPr>
          <w:rFonts w:ascii="Times New Roman" w:eastAsiaTheme="minorHAnsi" w:hAnsi="Times New Roman" w:cs="Times New Roman"/>
          <w:sz w:val="24"/>
          <w:szCs w:val="24"/>
        </w:rPr>
        <w:t>will become work routine. Additionally, while implementing such practices management must ensure that it is only in a manner that supports the health and wellbeing of subordinates</w:t>
      </w:r>
      <w:r w:rsidR="0005610E">
        <w:rPr>
          <w:rFonts w:ascii="Times New Roman" w:eastAsiaTheme="minorHAnsi" w:hAnsi="Times New Roman" w:cs="Times New Roman"/>
          <w:sz w:val="24"/>
          <w:szCs w:val="24"/>
        </w:rPr>
        <w:t xml:space="preserve"> (South Yorkshire Police, </w:t>
      </w:r>
      <w:proofErr w:type="spellStart"/>
      <w:r w:rsidR="0005610E">
        <w:rPr>
          <w:rFonts w:ascii="Times New Roman" w:eastAsiaTheme="minorHAnsi" w:hAnsi="Times New Roman" w:cs="Times New Roman"/>
          <w:sz w:val="24"/>
          <w:szCs w:val="24"/>
        </w:rPr>
        <w:t>n.d.</w:t>
      </w:r>
      <w:proofErr w:type="spellEnd"/>
      <w:r w:rsidR="0005610E">
        <w:rPr>
          <w:rFonts w:ascii="Times New Roman" w:eastAsiaTheme="minorHAnsi" w:hAnsi="Times New Roman" w:cs="Times New Roman"/>
          <w:sz w:val="24"/>
          <w:szCs w:val="24"/>
        </w:rPr>
        <w:t>)</w:t>
      </w:r>
      <w:r w:rsidR="00C27095" w:rsidRPr="007026AF">
        <w:rPr>
          <w:rFonts w:ascii="Times New Roman" w:eastAsiaTheme="minorHAnsi" w:hAnsi="Times New Roman" w:cs="Times New Roman"/>
          <w:sz w:val="24"/>
          <w:szCs w:val="24"/>
        </w:rPr>
        <w:t xml:space="preserve">. </w:t>
      </w:r>
      <w:r w:rsidR="003A656F">
        <w:rPr>
          <w:rFonts w:ascii="Times New Roman" w:eastAsiaTheme="minorHAnsi" w:hAnsi="Times New Roman" w:cs="Times New Roman"/>
          <w:sz w:val="24"/>
          <w:szCs w:val="24"/>
        </w:rPr>
        <w:t xml:space="preserve">The organization </w:t>
      </w:r>
      <w:r w:rsidR="00C27095" w:rsidRPr="007026AF">
        <w:rPr>
          <w:rFonts w:ascii="Times New Roman" w:eastAsiaTheme="minorHAnsi" w:hAnsi="Times New Roman" w:cs="Times New Roman"/>
          <w:sz w:val="24"/>
          <w:szCs w:val="24"/>
        </w:rPr>
        <w:t xml:space="preserve">will witness both economic and social changes </w:t>
      </w:r>
      <w:r w:rsidR="003A656F">
        <w:rPr>
          <w:rFonts w:ascii="Times New Roman" w:eastAsiaTheme="minorHAnsi" w:hAnsi="Times New Roman" w:cs="Times New Roman"/>
          <w:sz w:val="24"/>
          <w:szCs w:val="24"/>
        </w:rPr>
        <w:t>as it continue to practice sustainability</w:t>
      </w:r>
      <w:r w:rsidR="00666BB7">
        <w:rPr>
          <w:rFonts w:ascii="Times New Roman" w:eastAsiaTheme="minorHAnsi" w:hAnsi="Times New Roman" w:cs="Times New Roman"/>
          <w:sz w:val="24"/>
          <w:szCs w:val="24"/>
        </w:rPr>
        <w:t xml:space="preserve"> (</w:t>
      </w:r>
      <w:proofErr w:type="spellStart"/>
      <w:r w:rsidR="00666BB7">
        <w:rPr>
          <w:rFonts w:ascii="Times New Roman" w:eastAsiaTheme="minorHAnsi" w:hAnsi="Times New Roman" w:cs="Times New Roman"/>
          <w:sz w:val="24"/>
          <w:szCs w:val="24"/>
        </w:rPr>
        <w:t>Bonini</w:t>
      </w:r>
      <w:proofErr w:type="spellEnd"/>
      <w:r w:rsidR="00666BB7">
        <w:rPr>
          <w:rFonts w:ascii="Times New Roman" w:eastAsiaTheme="minorHAnsi" w:hAnsi="Times New Roman" w:cs="Times New Roman"/>
          <w:sz w:val="24"/>
          <w:szCs w:val="24"/>
        </w:rPr>
        <w:t xml:space="preserve"> and </w:t>
      </w:r>
      <w:proofErr w:type="spellStart"/>
      <w:r w:rsidR="00666BB7">
        <w:rPr>
          <w:rFonts w:ascii="Times New Roman" w:eastAsiaTheme="minorHAnsi" w:hAnsi="Times New Roman" w:cs="Times New Roman"/>
          <w:sz w:val="24"/>
          <w:szCs w:val="24"/>
        </w:rPr>
        <w:t>Gorner</w:t>
      </w:r>
      <w:proofErr w:type="spellEnd"/>
      <w:r w:rsidR="00666BB7">
        <w:rPr>
          <w:rFonts w:ascii="Times New Roman" w:eastAsiaTheme="minorHAnsi" w:hAnsi="Times New Roman" w:cs="Times New Roman"/>
          <w:sz w:val="24"/>
          <w:szCs w:val="24"/>
        </w:rPr>
        <w:t xml:space="preserve">, </w:t>
      </w:r>
      <w:proofErr w:type="spellStart"/>
      <w:r w:rsidR="00666BB7">
        <w:rPr>
          <w:rFonts w:ascii="Times New Roman" w:eastAsiaTheme="minorHAnsi" w:hAnsi="Times New Roman" w:cs="Times New Roman"/>
          <w:sz w:val="24"/>
          <w:szCs w:val="24"/>
        </w:rPr>
        <w:t>n.d.</w:t>
      </w:r>
      <w:proofErr w:type="spellEnd"/>
      <w:r w:rsidR="00666BB7">
        <w:rPr>
          <w:rFonts w:ascii="Times New Roman" w:eastAsiaTheme="minorHAnsi" w:hAnsi="Times New Roman" w:cs="Times New Roman"/>
          <w:sz w:val="24"/>
          <w:szCs w:val="24"/>
        </w:rPr>
        <w:t>)</w:t>
      </w:r>
      <w:r w:rsidR="003A656F">
        <w:rPr>
          <w:rFonts w:ascii="Times New Roman" w:eastAsiaTheme="minorHAnsi" w:hAnsi="Times New Roman" w:cs="Times New Roman"/>
          <w:sz w:val="24"/>
          <w:szCs w:val="24"/>
        </w:rPr>
        <w:t>. I</w:t>
      </w:r>
      <w:r w:rsidR="00C77248">
        <w:rPr>
          <w:rFonts w:ascii="Times New Roman" w:eastAsiaTheme="minorHAnsi" w:hAnsi="Times New Roman" w:cs="Times New Roman"/>
          <w:sz w:val="24"/>
          <w:szCs w:val="24"/>
        </w:rPr>
        <w:t xml:space="preserve">t will not only reduce the consumption of natural resources but will improve the </w:t>
      </w:r>
      <w:r w:rsidR="003A656F">
        <w:rPr>
          <w:rFonts w:ascii="Times New Roman" w:eastAsiaTheme="minorHAnsi" w:hAnsi="Times New Roman" w:cs="Times New Roman"/>
          <w:sz w:val="24"/>
          <w:szCs w:val="24"/>
        </w:rPr>
        <w:t>services that are</w:t>
      </w:r>
      <w:r w:rsidR="00C77248">
        <w:rPr>
          <w:rFonts w:ascii="Times New Roman" w:eastAsiaTheme="minorHAnsi" w:hAnsi="Times New Roman" w:cs="Times New Roman"/>
          <w:sz w:val="24"/>
          <w:szCs w:val="24"/>
        </w:rPr>
        <w:t xml:space="preserve"> provided to the </w:t>
      </w:r>
      <w:r w:rsidR="003A656F">
        <w:rPr>
          <w:rFonts w:ascii="Times New Roman" w:eastAsiaTheme="minorHAnsi" w:hAnsi="Times New Roman" w:cs="Times New Roman"/>
          <w:sz w:val="24"/>
          <w:szCs w:val="24"/>
        </w:rPr>
        <w:t>public,</w:t>
      </w:r>
      <w:r w:rsidR="00C77248">
        <w:rPr>
          <w:rFonts w:ascii="Times New Roman" w:eastAsiaTheme="minorHAnsi" w:hAnsi="Times New Roman" w:cs="Times New Roman"/>
          <w:sz w:val="24"/>
          <w:szCs w:val="24"/>
        </w:rPr>
        <w:t xml:space="preserve"> improve </w:t>
      </w:r>
      <w:r w:rsidR="003A656F">
        <w:rPr>
          <w:rFonts w:ascii="Times New Roman" w:eastAsiaTheme="minorHAnsi" w:hAnsi="Times New Roman" w:cs="Times New Roman"/>
          <w:sz w:val="24"/>
          <w:szCs w:val="24"/>
        </w:rPr>
        <w:t>employees’</w:t>
      </w:r>
      <w:r w:rsidR="00C77248">
        <w:rPr>
          <w:rFonts w:ascii="Times New Roman" w:eastAsiaTheme="minorHAnsi" w:hAnsi="Times New Roman" w:cs="Times New Roman"/>
          <w:sz w:val="24"/>
          <w:szCs w:val="24"/>
        </w:rPr>
        <w:t xml:space="preserve"> job </w:t>
      </w:r>
      <w:r w:rsidR="003A656F">
        <w:rPr>
          <w:rFonts w:ascii="Times New Roman" w:eastAsiaTheme="minorHAnsi" w:hAnsi="Times New Roman" w:cs="Times New Roman"/>
          <w:sz w:val="24"/>
          <w:szCs w:val="24"/>
        </w:rPr>
        <w:t>satisfaction and</w:t>
      </w:r>
      <w:r w:rsidR="00C77248">
        <w:rPr>
          <w:rFonts w:ascii="Times New Roman" w:eastAsiaTheme="minorHAnsi" w:hAnsi="Times New Roman" w:cs="Times New Roman"/>
          <w:sz w:val="24"/>
          <w:szCs w:val="24"/>
        </w:rPr>
        <w:t xml:space="preserve"> create a more sustainable environment for everyone.</w:t>
      </w:r>
    </w:p>
    <w:p w14:paraId="320C297D" w14:textId="77777777" w:rsidR="00C27095" w:rsidRDefault="00C27095" w:rsidP="00387691">
      <w:pPr>
        <w:spacing w:after="160" w:line="480" w:lineRule="auto"/>
        <w:jc w:val="both"/>
        <w:rPr>
          <w:rFonts w:ascii="Times New Roman" w:eastAsiaTheme="minorHAnsi" w:hAnsi="Times New Roman" w:cs="Times New Roman"/>
          <w:b/>
          <w:bCs/>
          <w:sz w:val="28"/>
          <w:szCs w:val="28"/>
        </w:rPr>
      </w:pPr>
    </w:p>
    <w:p w14:paraId="17A070F6" w14:textId="77777777" w:rsidR="00C27095" w:rsidRDefault="00C27095" w:rsidP="00387691">
      <w:pPr>
        <w:spacing w:after="160" w:line="480" w:lineRule="auto"/>
        <w:jc w:val="both"/>
        <w:rPr>
          <w:rFonts w:ascii="Times New Roman" w:eastAsiaTheme="minorHAnsi" w:hAnsi="Times New Roman" w:cs="Times New Roman"/>
          <w:b/>
          <w:bCs/>
          <w:sz w:val="28"/>
          <w:szCs w:val="28"/>
        </w:rPr>
      </w:pPr>
    </w:p>
    <w:p w14:paraId="011A4AF6" w14:textId="77777777" w:rsidR="00C27095" w:rsidRDefault="00C27095" w:rsidP="00387691">
      <w:pPr>
        <w:spacing w:after="160" w:line="480" w:lineRule="auto"/>
        <w:jc w:val="both"/>
        <w:rPr>
          <w:rFonts w:ascii="Times New Roman" w:eastAsiaTheme="minorHAnsi" w:hAnsi="Times New Roman" w:cs="Times New Roman"/>
          <w:b/>
          <w:bCs/>
          <w:sz w:val="28"/>
          <w:szCs w:val="28"/>
        </w:rPr>
      </w:pPr>
    </w:p>
    <w:p w14:paraId="26D0943B" w14:textId="77777777" w:rsidR="00D52F8D" w:rsidRDefault="00D52F8D" w:rsidP="00387691">
      <w:pPr>
        <w:spacing w:after="160" w:line="480" w:lineRule="auto"/>
        <w:jc w:val="both"/>
        <w:rPr>
          <w:rFonts w:ascii="Times New Roman" w:eastAsiaTheme="minorHAnsi" w:hAnsi="Times New Roman" w:cs="Times New Roman"/>
          <w:b/>
          <w:bCs/>
          <w:sz w:val="28"/>
          <w:szCs w:val="28"/>
        </w:rPr>
      </w:pPr>
    </w:p>
    <w:p w14:paraId="2AD36C6F" w14:textId="77777777" w:rsidR="00D52F8D" w:rsidRDefault="00D52F8D" w:rsidP="00387691">
      <w:pPr>
        <w:spacing w:after="160" w:line="480" w:lineRule="auto"/>
        <w:jc w:val="both"/>
        <w:rPr>
          <w:rFonts w:ascii="Times New Roman" w:eastAsiaTheme="minorHAnsi" w:hAnsi="Times New Roman" w:cs="Times New Roman"/>
          <w:b/>
          <w:bCs/>
          <w:sz w:val="28"/>
          <w:szCs w:val="28"/>
        </w:rPr>
      </w:pPr>
    </w:p>
    <w:p w14:paraId="0BF39F5E" w14:textId="77777777" w:rsidR="00D52F8D" w:rsidRDefault="00D52F8D" w:rsidP="00387691">
      <w:pPr>
        <w:spacing w:after="160" w:line="480" w:lineRule="auto"/>
        <w:jc w:val="both"/>
        <w:rPr>
          <w:rFonts w:ascii="Times New Roman" w:eastAsiaTheme="minorHAnsi" w:hAnsi="Times New Roman" w:cs="Times New Roman"/>
          <w:b/>
          <w:bCs/>
          <w:sz w:val="28"/>
          <w:szCs w:val="28"/>
        </w:rPr>
      </w:pPr>
    </w:p>
    <w:p w14:paraId="1C357FBD" w14:textId="77777777" w:rsidR="00D52F8D" w:rsidRDefault="00D52F8D" w:rsidP="00387691">
      <w:pPr>
        <w:spacing w:after="160" w:line="480" w:lineRule="auto"/>
        <w:jc w:val="both"/>
        <w:rPr>
          <w:rFonts w:ascii="Times New Roman" w:eastAsiaTheme="minorHAnsi" w:hAnsi="Times New Roman" w:cs="Times New Roman"/>
          <w:b/>
          <w:bCs/>
          <w:sz w:val="28"/>
          <w:szCs w:val="28"/>
        </w:rPr>
      </w:pPr>
    </w:p>
    <w:p w14:paraId="4B723E0A" w14:textId="77777777" w:rsidR="00D52F8D" w:rsidRDefault="00D52F8D" w:rsidP="00387691">
      <w:pPr>
        <w:spacing w:after="160" w:line="480" w:lineRule="auto"/>
        <w:jc w:val="both"/>
        <w:rPr>
          <w:rFonts w:ascii="Times New Roman" w:eastAsiaTheme="minorHAnsi" w:hAnsi="Times New Roman" w:cs="Times New Roman"/>
          <w:b/>
          <w:bCs/>
          <w:sz w:val="28"/>
          <w:szCs w:val="28"/>
        </w:rPr>
      </w:pPr>
    </w:p>
    <w:p w14:paraId="78C2F14D" w14:textId="77777777" w:rsidR="00D52F8D" w:rsidRDefault="00D52F8D" w:rsidP="00387691">
      <w:pPr>
        <w:spacing w:after="160" w:line="480" w:lineRule="auto"/>
        <w:jc w:val="both"/>
        <w:rPr>
          <w:rFonts w:ascii="Times New Roman" w:eastAsiaTheme="minorHAnsi" w:hAnsi="Times New Roman" w:cs="Times New Roman"/>
          <w:b/>
          <w:bCs/>
          <w:sz w:val="28"/>
          <w:szCs w:val="28"/>
        </w:rPr>
      </w:pPr>
    </w:p>
    <w:p w14:paraId="69B017D9" w14:textId="77777777" w:rsidR="00D52F8D" w:rsidRDefault="00D52F8D" w:rsidP="00387691">
      <w:pPr>
        <w:spacing w:after="160" w:line="480" w:lineRule="auto"/>
        <w:jc w:val="both"/>
        <w:rPr>
          <w:rFonts w:ascii="Times New Roman" w:eastAsiaTheme="minorHAnsi" w:hAnsi="Times New Roman" w:cs="Times New Roman"/>
          <w:b/>
          <w:bCs/>
          <w:sz w:val="28"/>
          <w:szCs w:val="28"/>
        </w:rPr>
      </w:pPr>
    </w:p>
    <w:p w14:paraId="238FC9DC" w14:textId="77777777" w:rsidR="00D52F8D" w:rsidRDefault="00D52F8D" w:rsidP="00387691">
      <w:pPr>
        <w:spacing w:after="160" w:line="480" w:lineRule="auto"/>
        <w:jc w:val="both"/>
        <w:rPr>
          <w:rFonts w:ascii="Times New Roman" w:eastAsiaTheme="minorHAnsi" w:hAnsi="Times New Roman" w:cs="Times New Roman"/>
          <w:b/>
          <w:bCs/>
          <w:sz w:val="28"/>
          <w:szCs w:val="28"/>
        </w:rPr>
      </w:pPr>
    </w:p>
    <w:p w14:paraId="799AD0C0" w14:textId="77777777" w:rsidR="00511B4A" w:rsidRDefault="00511B4A" w:rsidP="00387691">
      <w:pPr>
        <w:spacing w:after="160" w:line="480" w:lineRule="auto"/>
        <w:jc w:val="both"/>
        <w:rPr>
          <w:rFonts w:ascii="Times New Roman" w:eastAsiaTheme="minorHAnsi" w:hAnsi="Times New Roman" w:cs="Times New Roman"/>
          <w:b/>
          <w:bCs/>
          <w:sz w:val="28"/>
          <w:szCs w:val="28"/>
        </w:rPr>
      </w:pPr>
    </w:p>
    <w:p w14:paraId="79C6A4D2" w14:textId="437DC2C4" w:rsidR="007F0E32" w:rsidRPr="00387691" w:rsidRDefault="00B45363" w:rsidP="00387691">
      <w:pPr>
        <w:spacing w:after="160" w:line="480" w:lineRule="auto"/>
        <w:jc w:val="both"/>
        <w:rPr>
          <w:rFonts w:ascii="Times New Roman" w:eastAsiaTheme="minorHAnsi" w:hAnsi="Times New Roman" w:cs="Times New Roman"/>
          <w:b/>
          <w:bCs/>
          <w:sz w:val="28"/>
          <w:szCs w:val="28"/>
        </w:rPr>
      </w:pPr>
      <w:r w:rsidRPr="00387691">
        <w:rPr>
          <w:rFonts w:ascii="Times New Roman" w:eastAsiaTheme="minorHAnsi" w:hAnsi="Times New Roman" w:cs="Times New Roman"/>
          <w:b/>
          <w:bCs/>
          <w:sz w:val="28"/>
          <w:szCs w:val="28"/>
        </w:rPr>
        <w:lastRenderedPageBreak/>
        <w:t>Stakeholders’ consideration for the plan</w:t>
      </w:r>
    </w:p>
    <w:p w14:paraId="34AA4268" w14:textId="77777777" w:rsidR="00A23B83" w:rsidRPr="003B2BC5" w:rsidRDefault="00D80BA5" w:rsidP="00387691">
      <w:pPr>
        <w:spacing w:after="160" w:line="480" w:lineRule="auto"/>
        <w:jc w:val="both"/>
        <w:rPr>
          <w:rFonts w:ascii="Times New Roman" w:eastAsiaTheme="minorHAnsi" w:hAnsi="Times New Roman" w:cs="Times New Roman"/>
          <w:b/>
          <w:bCs/>
          <w:sz w:val="24"/>
          <w:szCs w:val="24"/>
        </w:rPr>
      </w:pPr>
      <w:r w:rsidRPr="003B2BC5">
        <w:rPr>
          <w:rFonts w:ascii="Times New Roman" w:eastAsiaTheme="minorHAnsi" w:hAnsi="Times New Roman" w:cs="Times New Roman"/>
          <w:b/>
          <w:bCs/>
          <w:sz w:val="24"/>
          <w:szCs w:val="24"/>
        </w:rPr>
        <w:t>Educatio</w:t>
      </w:r>
      <w:r w:rsidR="00A23B83" w:rsidRPr="003B2BC5">
        <w:rPr>
          <w:rFonts w:ascii="Times New Roman" w:eastAsiaTheme="minorHAnsi" w:hAnsi="Times New Roman" w:cs="Times New Roman"/>
          <w:b/>
          <w:bCs/>
          <w:sz w:val="24"/>
          <w:szCs w:val="24"/>
        </w:rPr>
        <w:t>n</w:t>
      </w:r>
    </w:p>
    <w:p w14:paraId="30EDA9CD" w14:textId="29A70161" w:rsidR="007021B6" w:rsidRPr="00511B4A" w:rsidRDefault="007021B6" w:rsidP="00387691">
      <w:pPr>
        <w:pStyle w:val="ListParagraph"/>
        <w:numPr>
          <w:ilvl w:val="0"/>
          <w:numId w:val="9"/>
        </w:numPr>
        <w:spacing w:after="160" w:line="480" w:lineRule="auto"/>
        <w:jc w:val="both"/>
        <w:rPr>
          <w:rFonts w:ascii="Times New Roman" w:eastAsiaTheme="minorHAnsi" w:hAnsi="Times New Roman" w:cs="Times New Roman"/>
          <w:b/>
          <w:bCs/>
          <w:sz w:val="24"/>
          <w:szCs w:val="24"/>
        </w:rPr>
      </w:pPr>
      <w:r w:rsidRPr="00511B4A">
        <w:rPr>
          <w:rFonts w:ascii="Times New Roman" w:eastAsiaTheme="minorHAnsi" w:hAnsi="Times New Roman" w:cs="Times New Roman"/>
          <w:sz w:val="24"/>
          <w:szCs w:val="24"/>
        </w:rPr>
        <w:t xml:space="preserve">Conflict may occur in the organization when policies are </w:t>
      </w:r>
      <w:r w:rsidR="00CF74BD" w:rsidRPr="00511B4A">
        <w:rPr>
          <w:rFonts w:ascii="Times New Roman" w:eastAsiaTheme="minorHAnsi" w:hAnsi="Times New Roman" w:cs="Times New Roman"/>
          <w:sz w:val="24"/>
          <w:szCs w:val="24"/>
        </w:rPr>
        <w:t>implemented</w:t>
      </w:r>
      <w:r w:rsidR="00A23B83" w:rsidRPr="00511B4A">
        <w:rPr>
          <w:rFonts w:ascii="Times New Roman" w:eastAsiaTheme="minorHAnsi" w:hAnsi="Times New Roman" w:cs="Times New Roman"/>
          <w:sz w:val="24"/>
          <w:szCs w:val="24"/>
        </w:rPr>
        <w:t xml:space="preserve"> a</w:t>
      </w:r>
      <w:r w:rsidRPr="00511B4A">
        <w:rPr>
          <w:rFonts w:ascii="Times New Roman" w:eastAsiaTheme="minorHAnsi" w:hAnsi="Times New Roman" w:cs="Times New Roman"/>
          <w:sz w:val="24"/>
          <w:szCs w:val="24"/>
        </w:rPr>
        <w:t xml:space="preserve">nd staff </w:t>
      </w:r>
      <w:r w:rsidR="00A23B83" w:rsidRPr="00511B4A">
        <w:rPr>
          <w:rFonts w:ascii="Times New Roman" w:eastAsiaTheme="minorHAnsi" w:hAnsi="Times New Roman" w:cs="Times New Roman"/>
          <w:sz w:val="24"/>
          <w:szCs w:val="24"/>
        </w:rPr>
        <w:t xml:space="preserve">or the public </w:t>
      </w:r>
      <w:r w:rsidRPr="00511B4A">
        <w:rPr>
          <w:rFonts w:ascii="Times New Roman" w:eastAsiaTheme="minorHAnsi" w:hAnsi="Times New Roman" w:cs="Times New Roman"/>
          <w:sz w:val="24"/>
          <w:szCs w:val="24"/>
        </w:rPr>
        <w:t>do not know why that is the ca</w:t>
      </w:r>
      <w:r w:rsidR="00A23B83" w:rsidRPr="00511B4A">
        <w:rPr>
          <w:rFonts w:ascii="Times New Roman" w:eastAsiaTheme="minorHAnsi" w:hAnsi="Times New Roman" w:cs="Times New Roman"/>
          <w:sz w:val="24"/>
          <w:szCs w:val="24"/>
        </w:rPr>
        <w:t>u</w:t>
      </w:r>
      <w:r w:rsidRPr="00511B4A">
        <w:rPr>
          <w:rFonts w:ascii="Times New Roman" w:eastAsiaTheme="minorHAnsi" w:hAnsi="Times New Roman" w:cs="Times New Roman"/>
          <w:sz w:val="24"/>
          <w:szCs w:val="24"/>
        </w:rPr>
        <w:t>se</w:t>
      </w:r>
      <w:r w:rsidR="00A23B83" w:rsidRPr="00511B4A">
        <w:rPr>
          <w:rFonts w:ascii="Times New Roman" w:eastAsiaTheme="minorHAnsi" w:hAnsi="Times New Roman" w:cs="Times New Roman"/>
          <w:sz w:val="24"/>
          <w:szCs w:val="24"/>
        </w:rPr>
        <w:t>,</w:t>
      </w:r>
      <w:r w:rsidRPr="00511B4A">
        <w:rPr>
          <w:rFonts w:ascii="Times New Roman" w:eastAsiaTheme="minorHAnsi" w:hAnsi="Times New Roman" w:cs="Times New Roman"/>
          <w:sz w:val="24"/>
          <w:szCs w:val="24"/>
        </w:rPr>
        <w:t xml:space="preserve"> as not </w:t>
      </w:r>
      <w:r w:rsidR="00A23B83" w:rsidRPr="00511B4A">
        <w:rPr>
          <w:rFonts w:ascii="Times New Roman" w:eastAsiaTheme="minorHAnsi" w:hAnsi="Times New Roman" w:cs="Times New Roman"/>
          <w:sz w:val="24"/>
          <w:szCs w:val="24"/>
        </w:rPr>
        <w:t>all officer and staff may keep</w:t>
      </w:r>
      <w:r w:rsidRPr="00511B4A">
        <w:rPr>
          <w:rFonts w:ascii="Times New Roman" w:eastAsiaTheme="minorHAnsi" w:hAnsi="Times New Roman" w:cs="Times New Roman"/>
          <w:sz w:val="24"/>
          <w:szCs w:val="24"/>
        </w:rPr>
        <w:t xml:space="preserve"> abreast of </w:t>
      </w:r>
      <w:r w:rsidR="00CF74BD" w:rsidRPr="00511B4A">
        <w:rPr>
          <w:rFonts w:ascii="Times New Roman" w:eastAsiaTheme="minorHAnsi" w:hAnsi="Times New Roman" w:cs="Times New Roman"/>
          <w:sz w:val="24"/>
          <w:szCs w:val="24"/>
        </w:rPr>
        <w:t>important issues</w:t>
      </w:r>
      <w:r w:rsidR="00A23B83" w:rsidRPr="00511B4A">
        <w:rPr>
          <w:rFonts w:ascii="Times New Roman" w:eastAsiaTheme="minorHAnsi" w:hAnsi="Times New Roman" w:cs="Times New Roman"/>
          <w:sz w:val="24"/>
          <w:szCs w:val="24"/>
        </w:rPr>
        <w:t xml:space="preserve"> such as climate change and resource scarcity</w:t>
      </w:r>
      <w:r w:rsidR="00CF74BD" w:rsidRPr="00511B4A">
        <w:rPr>
          <w:rFonts w:ascii="Times New Roman" w:eastAsiaTheme="minorHAnsi" w:hAnsi="Times New Roman" w:cs="Times New Roman"/>
          <w:sz w:val="24"/>
          <w:szCs w:val="24"/>
        </w:rPr>
        <w:t xml:space="preserve">. As a result, </w:t>
      </w:r>
      <w:r w:rsidR="00A23B83" w:rsidRPr="00511B4A">
        <w:rPr>
          <w:rFonts w:ascii="Times New Roman" w:eastAsiaTheme="minorHAnsi" w:hAnsi="Times New Roman" w:cs="Times New Roman"/>
          <w:sz w:val="24"/>
          <w:szCs w:val="24"/>
        </w:rPr>
        <w:t>officer</w:t>
      </w:r>
      <w:r w:rsidR="0009314D" w:rsidRPr="00511B4A">
        <w:rPr>
          <w:rFonts w:ascii="Times New Roman" w:eastAsiaTheme="minorHAnsi" w:hAnsi="Times New Roman" w:cs="Times New Roman"/>
          <w:sz w:val="24"/>
          <w:szCs w:val="24"/>
        </w:rPr>
        <w:t>s and civilians</w:t>
      </w:r>
      <w:r w:rsidR="00A23B83" w:rsidRPr="00511B4A">
        <w:rPr>
          <w:rFonts w:ascii="Times New Roman" w:eastAsiaTheme="minorHAnsi" w:hAnsi="Times New Roman" w:cs="Times New Roman"/>
          <w:sz w:val="24"/>
          <w:szCs w:val="24"/>
        </w:rPr>
        <w:t xml:space="preserve"> may p</w:t>
      </w:r>
      <w:r w:rsidR="00CF74BD" w:rsidRPr="00511B4A">
        <w:rPr>
          <w:rFonts w:ascii="Times New Roman" w:eastAsiaTheme="minorHAnsi" w:hAnsi="Times New Roman" w:cs="Times New Roman"/>
          <w:sz w:val="24"/>
          <w:szCs w:val="24"/>
        </w:rPr>
        <w:t xml:space="preserve">rovide </w:t>
      </w:r>
      <w:r w:rsidR="00FF52D5" w:rsidRPr="00511B4A">
        <w:rPr>
          <w:rFonts w:ascii="Times New Roman" w:eastAsiaTheme="minorHAnsi" w:hAnsi="Times New Roman" w:cs="Times New Roman"/>
          <w:sz w:val="24"/>
          <w:szCs w:val="24"/>
        </w:rPr>
        <w:t xml:space="preserve">criticism as many </w:t>
      </w:r>
      <w:r w:rsidR="00A23B83" w:rsidRPr="00511B4A">
        <w:rPr>
          <w:rFonts w:ascii="Times New Roman" w:eastAsiaTheme="minorHAnsi" w:hAnsi="Times New Roman" w:cs="Times New Roman"/>
          <w:sz w:val="24"/>
          <w:szCs w:val="24"/>
        </w:rPr>
        <w:t>of them</w:t>
      </w:r>
      <w:r w:rsidR="00FF52D5" w:rsidRPr="00511B4A">
        <w:rPr>
          <w:rFonts w:ascii="Times New Roman" w:eastAsiaTheme="minorHAnsi" w:hAnsi="Times New Roman" w:cs="Times New Roman"/>
          <w:sz w:val="24"/>
          <w:szCs w:val="24"/>
        </w:rPr>
        <w:t xml:space="preserve"> </w:t>
      </w:r>
      <w:r w:rsidR="00A23B83" w:rsidRPr="00511B4A">
        <w:rPr>
          <w:rFonts w:ascii="Times New Roman" w:eastAsiaTheme="minorHAnsi" w:hAnsi="Times New Roman" w:cs="Times New Roman"/>
          <w:sz w:val="24"/>
          <w:szCs w:val="24"/>
        </w:rPr>
        <w:t xml:space="preserve">may not </w:t>
      </w:r>
      <w:r w:rsidR="00FF52D5" w:rsidRPr="00511B4A">
        <w:rPr>
          <w:rFonts w:ascii="Times New Roman" w:eastAsiaTheme="minorHAnsi" w:hAnsi="Times New Roman" w:cs="Times New Roman"/>
          <w:sz w:val="24"/>
          <w:szCs w:val="24"/>
        </w:rPr>
        <w:t>readily embrace change</w:t>
      </w:r>
      <w:r w:rsidR="00A23B83" w:rsidRPr="00511B4A">
        <w:rPr>
          <w:rFonts w:ascii="Times New Roman" w:eastAsiaTheme="minorHAnsi" w:hAnsi="Times New Roman" w:cs="Times New Roman"/>
          <w:sz w:val="24"/>
          <w:szCs w:val="24"/>
        </w:rPr>
        <w:t>.</w:t>
      </w:r>
      <w:r w:rsidR="001767B9" w:rsidRPr="00511B4A">
        <w:rPr>
          <w:rFonts w:ascii="Times New Roman" w:eastAsiaTheme="minorHAnsi" w:hAnsi="Times New Roman" w:cs="Times New Roman"/>
          <w:sz w:val="24"/>
          <w:szCs w:val="24"/>
        </w:rPr>
        <w:t xml:space="preserve"> They</w:t>
      </w:r>
      <w:r w:rsidR="00FF52D5" w:rsidRPr="00511B4A">
        <w:rPr>
          <w:rFonts w:ascii="Times New Roman" w:eastAsiaTheme="minorHAnsi" w:hAnsi="Times New Roman" w:cs="Times New Roman"/>
          <w:sz w:val="24"/>
          <w:szCs w:val="24"/>
        </w:rPr>
        <w:t xml:space="preserve"> </w:t>
      </w:r>
      <w:r w:rsidR="00CF74BD" w:rsidRPr="00511B4A">
        <w:rPr>
          <w:rFonts w:ascii="Times New Roman" w:eastAsiaTheme="minorHAnsi" w:hAnsi="Times New Roman" w:cs="Times New Roman"/>
          <w:sz w:val="24"/>
          <w:szCs w:val="24"/>
        </w:rPr>
        <w:t xml:space="preserve">may refuse to practice such strategies not only because of lack of information but because they prefer more </w:t>
      </w:r>
      <w:r w:rsidR="0009314D" w:rsidRPr="00511B4A">
        <w:rPr>
          <w:rFonts w:ascii="Times New Roman" w:eastAsiaTheme="minorHAnsi" w:hAnsi="Times New Roman" w:cs="Times New Roman"/>
          <w:sz w:val="24"/>
          <w:szCs w:val="24"/>
        </w:rPr>
        <w:t>traditional</w:t>
      </w:r>
      <w:r w:rsidR="00CF74BD" w:rsidRPr="00511B4A">
        <w:rPr>
          <w:rFonts w:ascii="Times New Roman" w:eastAsiaTheme="minorHAnsi" w:hAnsi="Times New Roman" w:cs="Times New Roman"/>
          <w:sz w:val="24"/>
          <w:szCs w:val="24"/>
        </w:rPr>
        <w:t xml:space="preserve"> m</w:t>
      </w:r>
      <w:r w:rsidR="0009314D" w:rsidRPr="00511B4A">
        <w:rPr>
          <w:rFonts w:ascii="Times New Roman" w:eastAsiaTheme="minorHAnsi" w:hAnsi="Times New Roman" w:cs="Times New Roman"/>
          <w:sz w:val="24"/>
          <w:szCs w:val="24"/>
        </w:rPr>
        <w:t>odes</w:t>
      </w:r>
      <w:r w:rsidR="00CF74BD" w:rsidRPr="00511B4A">
        <w:rPr>
          <w:rFonts w:ascii="Times New Roman" w:eastAsiaTheme="minorHAnsi" w:hAnsi="Times New Roman" w:cs="Times New Roman"/>
          <w:sz w:val="24"/>
          <w:szCs w:val="24"/>
        </w:rPr>
        <w:t xml:space="preserve"> of operation</w:t>
      </w:r>
      <w:r w:rsidR="0009314D" w:rsidRPr="00511B4A">
        <w:rPr>
          <w:rFonts w:ascii="Times New Roman" w:eastAsiaTheme="minorHAnsi" w:hAnsi="Times New Roman" w:cs="Times New Roman"/>
          <w:sz w:val="24"/>
          <w:szCs w:val="24"/>
        </w:rPr>
        <w:t>. As a result, they may use resources as they see fit and not as outlined</w:t>
      </w:r>
      <w:r w:rsidR="00CF74BD" w:rsidRPr="00511B4A">
        <w:rPr>
          <w:rFonts w:ascii="Times New Roman" w:eastAsiaTheme="minorHAnsi" w:hAnsi="Times New Roman" w:cs="Times New Roman"/>
          <w:sz w:val="24"/>
          <w:szCs w:val="24"/>
        </w:rPr>
        <w:t>.  Here communication and education can help to raise staff awareness of pertinent issues affecting the organization and the importance of implementing and practicing sustainability strategies</w:t>
      </w:r>
      <w:r w:rsidR="0005610E">
        <w:rPr>
          <w:rFonts w:ascii="Times New Roman" w:eastAsiaTheme="minorHAnsi" w:hAnsi="Times New Roman" w:cs="Times New Roman"/>
          <w:sz w:val="24"/>
          <w:szCs w:val="24"/>
        </w:rPr>
        <w:t xml:space="preserve"> (South Yorkshire Police, </w:t>
      </w:r>
      <w:proofErr w:type="spellStart"/>
      <w:r w:rsidR="0005610E">
        <w:rPr>
          <w:rFonts w:ascii="Times New Roman" w:eastAsiaTheme="minorHAnsi" w:hAnsi="Times New Roman" w:cs="Times New Roman"/>
          <w:sz w:val="24"/>
          <w:szCs w:val="24"/>
        </w:rPr>
        <w:t>n.d.</w:t>
      </w:r>
      <w:proofErr w:type="spellEnd"/>
      <w:r w:rsidR="0005610E">
        <w:rPr>
          <w:rFonts w:ascii="Times New Roman" w:eastAsiaTheme="minorHAnsi" w:hAnsi="Times New Roman" w:cs="Times New Roman"/>
          <w:sz w:val="24"/>
          <w:szCs w:val="24"/>
        </w:rPr>
        <w:t>)</w:t>
      </w:r>
      <w:r w:rsidR="00CF74BD" w:rsidRPr="00511B4A">
        <w:rPr>
          <w:rFonts w:ascii="Times New Roman" w:eastAsiaTheme="minorHAnsi" w:hAnsi="Times New Roman" w:cs="Times New Roman"/>
          <w:sz w:val="24"/>
          <w:szCs w:val="24"/>
        </w:rPr>
        <w:t xml:space="preserve">. </w:t>
      </w:r>
    </w:p>
    <w:p w14:paraId="762D2982" w14:textId="77777777" w:rsidR="00FF52D5" w:rsidRPr="00387691" w:rsidRDefault="00FF52D5" w:rsidP="00387691">
      <w:pPr>
        <w:spacing w:after="160" w:line="480" w:lineRule="auto"/>
        <w:jc w:val="both"/>
        <w:rPr>
          <w:rFonts w:ascii="Times New Roman" w:eastAsiaTheme="minorHAnsi" w:hAnsi="Times New Roman" w:cs="Times New Roman"/>
          <w:bCs/>
          <w:sz w:val="24"/>
          <w:szCs w:val="24"/>
        </w:rPr>
      </w:pPr>
    </w:p>
    <w:p w14:paraId="6D424B11" w14:textId="2865D71E" w:rsidR="00DD1906" w:rsidRPr="003B2BC5" w:rsidRDefault="00DD1906" w:rsidP="00387691">
      <w:pPr>
        <w:spacing w:after="160" w:line="480" w:lineRule="auto"/>
        <w:jc w:val="both"/>
        <w:rPr>
          <w:rFonts w:ascii="Times New Roman" w:eastAsiaTheme="minorHAnsi" w:hAnsi="Times New Roman" w:cs="Times New Roman"/>
          <w:b/>
          <w:bCs/>
          <w:sz w:val="24"/>
          <w:szCs w:val="24"/>
        </w:rPr>
      </w:pPr>
      <w:r w:rsidRPr="003B2BC5">
        <w:rPr>
          <w:rFonts w:ascii="Times New Roman" w:eastAsiaTheme="minorHAnsi" w:hAnsi="Times New Roman" w:cs="Times New Roman"/>
          <w:b/>
          <w:bCs/>
          <w:sz w:val="24"/>
          <w:szCs w:val="24"/>
        </w:rPr>
        <w:t>Value creation</w:t>
      </w:r>
    </w:p>
    <w:p w14:paraId="336A48D6" w14:textId="35F6A993" w:rsidR="007F0E32" w:rsidRPr="00511B4A" w:rsidRDefault="001767B9" w:rsidP="00387691">
      <w:pPr>
        <w:pStyle w:val="ListParagraph"/>
        <w:numPr>
          <w:ilvl w:val="0"/>
          <w:numId w:val="9"/>
        </w:numPr>
        <w:spacing w:after="160" w:line="480" w:lineRule="auto"/>
        <w:jc w:val="both"/>
        <w:rPr>
          <w:rFonts w:ascii="Times New Roman" w:eastAsiaTheme="minorHAnsi" w:hAnsi="Times New Roman" w:cs="Times New Roman"/>
          <w:b/>
          <w:bCs/>
          <w:sz w:val="24"/>
          <w:szCs w:val="24"/>
        </w:rPr>
      </w:pPr>
      <w:r w:rsidRPr="00511B4A">
        <w:rPr>
          <w:rFonts w:ascii="Times New Roman" w:eastAsiaTheme="minorHAnsi" w:hAnsi="Times New Roman" w:cs="Times New Roman"/>
          <w:sz w:val="24"/>
          <w:szCs w:val="24"/>
        </w:rPr>
        <w:t>By implementing sustainability practices the police service can create value for its stake holder by increasing the service legitimacy and transparency through thorough investigations backed by evidence</w:t>
      </w:r>
      <w:r w:rsidR="0009314D" w:rsidRPr="00511B4A">
        <w:rPr>
          <w:rFonts w:ascii="Times New Roman" w:eastAsiaTheme="minorHAnsi" w:hAnsi="Times New Roman" w:cs="Times New Roman"/>
          <w:sz w:val="24"/>
          <w:szCs w:val="24"/>
        </w:rPr>
        <w:t>,</w:t>
      </w:r>
      <w:r w:rsidRPr="00511B4A">
        <w:rPr>
          <w:rFonts w:ascii="Times New Roman" w:eastAsiaTheme="minorHAnsi" w:hAnsi="Times New Roman" w:cs="Times New Roman"/>
          <w:sz w:val="24"/>
          <w:szCs w:val="24"/>
        </w:rPr>
        <w:t xml:space="preserve"> </w:t>
      </w:r>
      <w:r w:rsidR="009611BC" w:rsidRPr="00511B4A">
        <w:rPr>
          <w:rFonts w:ascii="Times New Roman" w:eastAsiaTheme="minorHAnsi" w:hAnsi="Times New Roman" w:cs="Times New Roman"/>
          <w:sz w:val="24"/>
          <w:szCs w:val="24"/>
        </w:rPr>
        <w:t>creating fair and effective policing</w:t>
      </w:r>
      <w:r w:rsidR="0009314D" w:rsidRPr="00511B4A">
        <w:rPr>
          <w:rFonts w:ascii="Times New Roman" w:eastAsiaTheme="minorHAnsi" w:hAnsi="Times New Roman" w:cs="Times New Roman"/>
          <w:sz w:val="24"/>
          <w:szCs w:val="24"/>
        </w:rPr>
        <w:t>.</w:t>
      </w:r>
      <w:r w:rsidR="009611BC" w:rsidRPr="00511B4A">
        <w:rPr>
          <w:rFonts w:ascii="Times New Roman" w:eastAsiaTheme="minorHAnsi" w:hAnsi="Times New Roman" w:cs="Times New Roman"/>
          <w:sz w:val="24"/>
          <w:szCs w:val="24"/>
        </w:rPr>
        <w:t xml:space="preserve"> </w:t>
      </w:r>
      <w:r w:rsidR="0009314D" w:rsidRPr="00511B4A">
        <w:rPr>
          <w:rFonts w:ascii="Times New Roman" w:eastAsiaTheme="minorHAnsi" w:hAnsi="Times New Roman" w:cs="Times New Roman"/>
          <w:sz w:val="24"/>
          <w:szCs w:val="24"/>
        </w:rPr>
        <w:t>This</w:t>
      </w:r>
      <w:r w:rsidRPr="00511B4A">
        <w:rPr>
          <w:rFonts w:ascii="Times New Roman" w:eastAsiaTheme="minorHAnsi" w:hAnsi="Times New Roman" w:cs="Times New Roman"/>
          <w:sz w:val="24"/>
          <w:szCs w:val="24"/>
        </w:rPr>
        <w:t xml:space="preserve"> can serve as a motivation for officers </w:t>
      </w:r>
      <w:r w:rsidR="009611BC" w:rsidRPr="00511B4A">
        <w:rPr>
          <w:rFonts w:ascii="Times New Roman" w:eastAsiaTheme="minorHAnsi" w:hAnsi="Times New Roman" w:cs="Times New Roman"/>
          <w:sz w:val="24"/>
          <w:szCs w:val="24"/>
        </w:rPr>
        <w:t xml:space="preserve">by providing job satisfaction </w:t>
      </w:r>
      <w:r w:rsidRPr="00511B4A">
        <w:rPr>
          <w:rFonts w:ascii="Times New Roman" w:eastAsiaTheme="minorHAnsi" w:hAnsi="Times New Roman" w:cs="Times New Roman"/>
          <w:sz w:val="24"/>
          <w:szCs w:val="24"/>
        </w:rPr>
        <w:t>and cost savings for the ministry of national security</w:t>
      </w:r>
      <w:r w:rsidR="009611BC" w:rsidRPr="00511B4A">
        <w:rPr>
          <w:rFonts w:ascii="Times New Roman" w:eastAsiaTheme="minorHAnsi" w:hAnsi="Times New Roman" w:cs="Times New Roman"/>
          <w:sz w:val="24"/>
          <w:szCs w:val="24"/>
        </w:rPr>
        <w:t xml:space="preserve">. Altogether the implementation of sustainability strategies in the organization can contribute to </w:t>
      </w:r>
      <w:r w:rsidR="00D80BA5" w:rsidRPr="00511B4A">
        <w:rPr>
          <w:rFonts w:ascii="Times New Roman" w:eastAsiaTheme="minorHAnsi" w:hAnsi="Times New Roman" w:cs="Times New Roman"/>
          <w:sz w:val="24"/>
          <w:szCs w:val="24"/>
        </w:rPr>
        <w:t xml:space="preserve">a healthier and more </w:t>
      </w:r>
      <w:r w:rsidR="00457399" w:rsidRPr="00511B4A">
        <w:rPr>
          <w:rFonts w:ascii="Times New Roman" w:eastAsiaTheme="minorHAnsi" w:hAnsi="Times New Roman" w:cs="Times New Roman"/>
          <w:sz w:val="24"/>
          <w:szCs w:val="24"/>
        </w:rPr>
        <w:t>sustainable environment</w:t>
      </w:r>
      <w:r w:rsidR="009611BC" w:rsidRPr="00511B4A">
        <w:rPr>
          <w:rFonts w:ascii="Times New Roman" w:eastAsiaTheme="minorHAnsi" w:hAnsi="Times New Roman" w:cs="Times New Roman"/>
          <w:sz w:val="24"/>
          <w:szCs w:val="24"/>
        </w:rPr>
        <w:t xml:space="preserve"> for all stakeholders.</w:t>
      </w:r>
    </w:p>
    <w:p w14:paraId="5C08F9C7" w14:textId="5F6328D9" w:rsidR="00D80BA5" w:rsidRDefault="00D80BA5" w:rsidP="00387691">
      <w:pPr>
        <w:spacing w:after="160" w:line="480" w:lineRule="auto"/>
        <w:jc w:val="both"/>
        <w:rPr>
          <w:rFonts w:ascii="Times New Roman" w:eastAsiaTheme="minorHAnsi" w:hAnsi="Times New Roman" w:cs="Times New Roman"/>
          <w:b/>
          <w:bCs/>
          <w:sz w:val="24"/>
          <w:szCs w:val="24"/>
        </w:rPr>
      </w:pPr>
    </w:p>
    <w:p w14:paraId="43718F0B" w14:textId="77777777" w:rsidR="00387691" w:rsidRDefault="00387691" w:rsidP="00387691">
      <w:pPr>
        <w:spacing w:after="160" w:line="480" w:lineRule="auto"/>
        <w:jc w:val="both"/>
        <w:rPr>
          <w:rFonts w:ascii="Times New Roman" w:eastAsiaTheme="minorHAnsi" w:hAnsi="Times New Roman" w:cs="Times New Roman"/>
          <w:b/>
          <w:bCs/>
          <w:sz w:val="24"/>
          <w:szCs w:val="24"/>
        </w:rPr>
      </w:pPr>
    </w:p>
    <w:p w14:paraId="571802E3" w14:textId="0792F4C5" w:rsidR="00D80BA5" w:rsidRPr="003B2BC5" w:rsidRDefault="00015C61" w:rsidP="00387691">
      <w:pPr>
        <w:spacing w:after="160" w:line="480" w:lineRule="auto"/>
        <w:rPr>
          <w:rFonts w:ascii="Times New Roman" w:eastAsiaTheme="minorHAnsi" w:hAnsi="Times New Roman" w:cs="Times New Roman"/>
          <w:b/>
          <w:bCs/>
          <w:sz w:val="28"/>
          <w:szCs w:val="28"/>
        </w:rPr>
      </w:pPr>
      <w:r w:rsidRPr="003B2BC5">
        <w:rPr>
          <w:rFonts w:ascii="Times New Roman" w:eastAsiaTheme="minorHAnsi" w:hAnsi="Times New Roman" w:cs="Times New Roman"/>
          <w:b/>
          <w:bCs/>
          <w:sz w:val="28"/>
          <w:szCs w:val="28"/>
        </w:rPr>
        <w:lastRenderedPageBreak/>
        <w:t>Conclusion</w:t>
      </w:r>
    </w:p>
    <w:p w14:paraId="1A874A06" w14:textId="77C4FBB0" w:rsidR="007F0E32" w:rsidRDefault="007F0E32" w:rsidP="00387691">
      <w:pPr>
        <w:spacing w:after="160" w:line="480" w:lineRule="auto"/>
        <w:ind w:firstLine="720"/>
        <w:rPr>
          <w:rFonts w:ascii="Times New Roman" w:eastAsiaTheme="minorHAnsi" w:hAnsi="Times New Roman" w:cs="Times New Roman"/>
          <w:sz w:val="24"/>
          <w:szCs w:val="24"/>
        </w:rPr>
      </w:pPr>
      <w:r w:rsidRPr="007F0E32">
        <w:rPr>
          <w:rFonts w:ascii="Times New Roman" w:eastAsiaTheme="minorHAnsi" w:hAnsi="Times New Roman" w:cs="Times New Roman"/>
          <w:sz w:val="24"/>
          <w:szCs w:val="24"/>
        </w:rPr>
        <w:t xml:space="preserve">This argument for sustainability makes for a good strategic vision because it highlights key issues that both public and private sectors are faced with </w:t>
      </w:r>
      <w:r w:rsidR="0009314D">
        <w:rPr>
          <w:rFonts w:ascii="Times New Roman" w:eastAsiaTheme="minorHAnsi" w:hAnsi="Times New Roman" w:cs="Times New Roman"/>
          <w:sz w:val="24"/>
          <w:szCs w:val="24"/>
        </w:rPr>
        <w:t xml:space="preserve">when trying to </w:t>
      </w:r>
      <w:r w:rsidRPr="007F0E32">
        <w:rPr>
          <w:rFonts w:ascii="Times New Roman" w:eastAsiaTheme="minorHAnsi" w:hAnsi="Times New Roman" w:cs="Times New Roman"/>
          <w:sz w:val="24"/>
          <w:szCs w:val="24"/>
        </w:rPr>
        <w:t>adopt a good sustainable vison</w:t>
      </w:r>
      <w:r w:rsidR="0009314D">
        <w:rPr>
          <w:rFonts w:ascii="Times New Roman" w:eastAsiaTheme="minorHAnsi" w:hAnsi="Times New Roman" w:cs="Times New Roman"/>
          <w:sz w:val="24"/>
          <w:szCs w:val="24"/>
        </w:rPr>
        <w:t>. It</w:t>
      </w:r>
      <w:r w:rsidRPr="007F0E32">
        <w:rPr>
          <w:rFonts w:ascii="Times New Roman" w:eastAsiaTheme="minorHAnsi" w:hAnsi="Times New Roman" w:cs="Times New Roman"/>
          <w:sz w:val="24"/>
          <w:szCs w:val="24"/>
        </w:rPr>
        <w:t xml:space="preserve"> highlights the challenge, how to position </w:t>
      </w:r>
      <w:r w:rsidR="0009314D">
        <w:rPr>
          <w:rFonts w:ascii="Times New Roman" w:eastAsiaTheme="minorHAnsi" w:hAnsi="Times New Roman" w:cs="Times New Roman"/>
          <w:sz w:val="24"/>
          <w:szCs w:val="24"/>
        </w:rPr>
        <w:t>an organization</w:t>
      </w:r>
      <w:r w:rsidRPr="007F0E32">
        <w:rPr>
          <w:rFonts w:ascii="Times New Roman" w:eastAsiaTheme="minorHAnsi" w:hAnsi="Times New Roman" w:cs="Times New Roman"/>
          <w:sz w:val="24"/>
          <w:szCs w:val="24"/>
        </w:rPr>
        <w:t xml:space="preserve"> to face </w:t>
      </w:r>
      <w:r w:rsidR="0009314D">
        <w:rPr>
          <w:rFonts w:ascii="Times New Roman" w:eastAsiaTheme="minorHAnsi" w:hAnsi="Times New Roman" w:cs="Times New Roman"/>
          <w:sz w:val="24"/>
          <w:szCs w:val="24"/>
        </w:rPr>
        <w:t xml:space="preserve">those </w:t>
      </w:r>
      <w:r w:rsidRPr="007F0E32">
        <w:rPr>
          <w:rFonts w:ascii="Times New Roman" w:eastAsiaTheme="minorHAnsi" w:hAnsi="Times New Roman" w:cs="Times New Roman"/>
          <w:sz w:val="24"/>
          <w:szCs w:val="24"/>
        </w:rPr>
        <w:t xml:space="preserve">challenges by capitalizing on weakness and strengths. It also entails the benefits available by </w:t>
      </w:r>
      <w:r w:rsidR="0009314D">
        <w:rPr>
          <w:rFonts w:ascii="Times New Roman" w:eastAsiaTheme="minorHAnsi" w:hAnsi="Times New Roman" w:cs="Times New Roman"/>
          <w:sz w:val="24"/>
          <w:szCs w:val="24"/>
        </w:rPr>
        <w:t>embedding sustainability in your organization</w:t>
      </w:r>
      <w:r w:rsidRPr="007F0E32">
        <w:rPr>
          <w:rFonts w:ascii="Times New Roman" w:eastAsiaTheme="minorHAnsi" w:hAnsi="Times New Roman" w:cs="Times New Roman"/>
          <w:sz w:val="24"/>
          <w:szCs w:val="24"/>
        </w:rPr>
        <w:t xml:space="preserve"> </w:t>
      </w:r>
      <w:r w:rsidR="0009314D">
        <w:rPr>
          <w:rFonts w:ascii="Times New Roman" w:eastAsiaTheme="minorHAnsi" w:hAnsi="Times New Roman" w:cs="Times New Roman"/>
          <w:sz w:val="24"/>
          <w:szCs w:val="24"/>
        </w:rPr>
        <w:t>such as</w:t>
      </w:r>
      <w:r w:rsidRPr="007F0E32">
        <w:rPr>
          <w:rFonts w:ascii="Times New Roman" w:eastAsiaTheme="minorHAnsi" w:hAnsi="Times New Roman" w:cs="Times New Roman"/>
          <w:sz w:val="24"/>
          <w:szCs w:val="24"/>
        </w:rPr>
        <w:t xml:space="preserve"> financial gain</w:t>
      </w:r>
      <w:r w:rsidR="00F30E9F">
        <w:rPr>
          <w:rFonts w:ascii="Times New Roman" w:eastAsiaTheme="minorHAnsi" w:hAnsi="Times New Roman" w:cs="Times New Roman"/>
          <w:sz w:val="24"/>
          <w:szCs w:val="24"/>
        </w:rPr>
        <w:t xml:space="preserve"> and </w:t>
      </w:r>
      <w:r w:rsidRPr="007F0E32">
        <w:rPr>
          <w:rFonts w:ascii="Times New Roman" w:eastAsiaTheme="minorHAnsi" w:hAnsi="Times New Roman" w:cs="Times New Roman"/>
          <w:sz w:val="24"/>
          <w:szCs w:val="24"/>
        </w:rPr>
        <w:t>value</w:t>
      </w:r>
      <w:r w:rsidR="00F30E9F">
        <w:rPr>
          <w:rFonts w:ascii="Times New Roman" w:eastAsiaTheme="minorHAnsi" w:hAnsi="Times New Roman" w:cs="Times New Roman"/>
          <w:sz w:val="24"/>
          <w:szCs w:val="24"/>
        </w:rPr>
        <w:t xml:space="preserve"> creation</w:t>
      </w:r>
      <w:r w:rsidRPr="007F0E32">
        <w:rPr>
          <w:rFonts w:ascii="Times New Roman" w:eastAsiaTheme="minorHAnsi" w:hAnsi="Times New Roman" w:cs="Times New Roman"/>
          <w:sz w:val="24"/>
          <w:szCs w:val="24"/>
        </w:rPr>
        <w:t xml:space="preserve">. </w:t>
      </w:r>
      <w:r w:rsidR="00F30E9F">
        <w:rPr>
          <w:rFonts w:ascii="Times New Roman" w:eastAsiaTheme="minorHAnsi" w:hAnsi="Times New Roman" w:cs="Times New Roman"/>
          <w:sz w:val="24"/>
          <w:szCs w:val="24"/>
        </w:rPr>
        <w:t>By embedding sustainability organizations are caring for the wellbeing</w:t>
      </w:r>
      <w:r w:rsidRPr="007F0E32">
        <w:rPr>
          <w:rFonts w:ascii="Times New Roman" w:eastAsiaTheme="minorHAnsi" w:hAnsi="Times New Roman" w:cs="Times New Roman"/>
          <w:sz w:val="24"/>
          <w:szCs w:val="24"/>
        </w:rPr>
        <w:t xml:space="preserve"> of the earth </w:t>
      </w:r>
      <w:r w:rsidR="00F30E9F">
        <w:rPr>
          <w:rFonts w:ascii="Times New Roman" w:eastAsiaTheme="minorHAnsi" w:hAnsi="Times New Roman" w:cs="Times New Roman"/>
          <w:sz w:val="24"/>
          <w:szCs w:val="24"/>
        </w:rPr>
        <w:t xml:space="preserve">and </w:t>
      </w:r>
      <w:r w:rsidRPr="007F0E32">
        <w:rPr>
          <w:rFonts w:ascii="Times New Roman" w:eastAsiaTheme="minorHAnsi" w:hAnsi="Times New Roman" w:cs="Times New Roman"/>
          <w:sz w:val="24"/>
          <w:szCs w:val="24"/>
        </w:rPr>
        <w:t>position</w:t>
      </w:r>
      <w:r w:rsidR="00F30E9F">
        <w:rPr>
          <w:rFonts w:ascii="Times New Roman" w:eastAsiaTheme="minorHAnsi" w:hAnsi="Times New Roman" w:cs="Times New Roman"/>
          <w:sz w:val="24"/>
          <w:szCs w:val="24"/>
        </w:rPr>
        <w:t>ing it to</w:t>
      </w:r>
      <w:r w:rsidRPr="007F0E32">
        <w:rPr>
          <w:rFonts w:ascii="Times New Roman" w:eastAsiaTheme="minorHAnsi" w:hAnsi="Times New Roman" w:cs="Times New Roman"/>
          <w:sz w:val="24"/>
          <w:szCs w:val="24"/>
        </w:rPr>
        <w:t xml:space="preserve"> prepare</w:t>
      </w:r>
      <w:r w:rsidR="0064336F">
        <w:rPr>
          <w:rFonts w:ascii="Times New Roman" w:eastAsiaTheme="minorHAnsi" w:hAnsi="Times New Roman" w:cs="Times New Roman"/>
          <w:sz w:val="24"/>
          <w:szCs w:val="24"/>
        </w:rPr>
        <w:t xml:space="preserve"> and capitalize</w:t>
      </w:r>
      <w:r w:rsidRPr="007F0E32">
        <w:rPr>
          <w:rFonts w:ascii="Times New Roman" w:eastAsiaTheme="minorHAnsi" w:hAnsi="Times New Roman" w:cs="Times New Roman"/>
          <w:sz w:val="24"/>
          <w:szCs w:val="24"/>
        </w:rPr>
        <w:t xml:space="preserve"> </w:t>
      </w:r>
      <w:r w:rsidR="0064336F">
        <w:rPr>
          <w:rFonts w:ascii="Times New Roman" w:eastAsiaTheme="minorHAnsi" w:hAnsi="Times New Roman" w:cs="Times New Roman"/>
          <w:sz w:val="24"/>
          <w:szCs w:val="24"/>
        </w:rPr>
        <w:t>on</w:t>
      </w:r>
      <w:r w:rsidRPr="007F0E32">
        <w:rPr>
          <w:rFonts w:ascii="Times New Roman" w:eastAsiaTheme="minorHAnsi" w:hAnsi="Times New Roman" w:cs="Times New Roman"/>
          <w:sz w:val="24"/>
          <w:szCs w:val="24"/>
        </w:rPr>
        <w:t xml:space="preserve"> the challenges that lay ahead. </w:t>
      </w:r>
    </w:p>
    <w:p w14:paraId="61B895E8" w14:textId="015BC7AB" w:rsidR="007F0E32" w:rsidRDefault="007F0E32" w:rsidP="00387691">
      <w:pPr>
        <w:spacing w:after="160" w:line="480" w:lineRule="auto"/>
        <w:rPr>
          <w:rFonts w:ascii="Times New Roman" w:eastAsiaTheme="minorHAnsi" w:hAnsi="Times New Roman" w:cs="Times New Roman"/>
          <w:sz w:val="24"/>
          <w:szCs w:val="24"/>
        </w:rPr>
      </w:pPr>
    </w:p>
    <w:p w14:paraId="39078B31" w14:textId="7173A6BF" w:rsidR="007F0E32" w:rsidRDefault="007F0E32" w:rsidP="00387691">
      <w:pPr>
        <w:spacing w:after="160" w:line="480" w:lineRule="auto"/>
        <w:rPr>
          <w:rFonts w:ascii="Times New Roman" w:eastAsiaTheme="minorHAnsi" w:hAnsi="Times New Roman" w:cs="Times New Roman"/>
          <w:sz w:val="24"/>
          <w:szCs w:val="24"/>
        </w:rPr>
      </w:pPr>
    </w:p>
    <w:p w14:paraId="7CD0F1C8" w14:textId="76D8845B" w:rsidR="007F0E32" w:rsidRDefault="007F0E32" w:rsidP="00387691">
      <w:pPr>
        <w:spacing w:after="160" w:line="480" w:lineRule="auto"/>
        <w:rPr>
          <w:rFonts w:ascii="Times New Roman" w:eastAsiaTheme="minorHAnsi" w:hAnsi="Times New Roman" w:cs="Times New Roman"/>
          <w:sz w:val="24"/>
          <w:szCs w:val="24"/>
        </w:rPr>
      </w:pPr>
    </w:p>
    <w:p w14:paraId="6B5A9D41" w14:textId="0E4FACBE" w:rsidR="007F0E32" w:rsidRDefault="007F0E32" w:rsidP="00387691">
      <w:pPr>
        <w:spacing w:after="160" w:line="480" w:lineRule="auto"/>
        <w:rPr>
          <w:rFonts w:ascii="Times New Roman" w:eastAsiaTheme="minorHAnsi" w:hAnsi="Times New Roman" w:cs="Times New Roman"/>
          <w:sz w:val="24"/>
          <w:szCs w:val="24"/>
        </w:rPr>
      </w:pPr>
    </w:p>
    <w:p w14:paraId="21A2BEAE" w14:textId="7B79E1E3" w:rsidR="007F0E32" w:rsidRDefault="007F0E32" w:rsidP="00387691">
      <w:pPr>
        <w:spacing w:after="160" w:line="480" w:lineRule="auto"/>
        <w:rPr>
          <w:rFonts w:ascii="Times New Roman" w:eastAsiaTheme="minorHAnsi" w:hAnsi="Times New Roman" w:cs="Times New Roman"/>
          <w:sz w:val="24"/>
          <w:szCs w:val="24"/>
        </w:rPr>
      </w:pPr>
    </w:p>
    <w:p w14:paraId="0DDBC903" w14:textId="43BB4232" w:rsidR="007F0E32" w:rsidRDefault="007F0E32" w:rsidP="00387691">
      <w:pPr>
        <w:spacing w:after="160" w:line="480" w:lineRule="auto"/>
        <w:rPr>
          <w:rFonts w:ascii="Times New Roman" w:eastAsiaTheme="minorHAnsi" w:hAnsi="Times New Roman" w:cs="Times New Roman"/>
          <w:sz w:val="24"/>
          <w:szCs w:val="24"/>
        </w:rPr>
      </w:pPr>
    </w:p>
    <w:p w14:paraId="01410821" w14:textId="450E972C" w:rsidR="0000416F" w:rsidRDefault="003B2BC5" w:rsidP="00387691">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r>
    </w:p>
    <w:p w14:paraId="5BCA5CDB" w14:textId="77777777" w:rsidR="003B2BC5" w:rsidRDefault="003B2BC5" w:rsidP="00387691">
      <w:pPr>
        <w:spacing w:line="480" w:lineRule="auto"/>
        <w:rPr>
          <w:rFonts w:ascii="Times New Roman" w:eastAsia="Times New Roman" w:hAnsi="Times New Roman" w:cs="Times New Roman"/>
          <w:color w:val="000000"/>
          <w:sz w:val="24"/>
          <w:szCs w:val="24"/>
        </w:rPr>
      </w:pPr>
    </w:p>
    <w:p w14:paraId="7D5930A5" w14:textId="77777777" w:rsidR="003B2BC5" w:rsidRDefault="003B2BC5" w:rsidP="00387691">
      <w:pPr>
        <w:spacing w:line="480" w:lineRule="auto"/>
        <w:rPr>
          <w:rFonts w:ascii="Times New Roman" w:eastAsia="Times New Roman" w:hAnsi="Times New Roman" w:cs="Times New Roman"/>
          <w:color w:val="000000"/>
          <w:sz w:val="24"/>
          <w:szCs w:val="24"/>
        </w:rPr>
      </w:pPr>
    </w:p>
    <w:p w14:paraId="61AC2A24" w14:textId="77777777" w:rsidR="003B2BC5" w:rsidRDefault="003B2BC5" w:rsidP="00387691">
      <w:pPr>
        <w:spacing w:line="480" w:lineRule="auto"/>
        <w:rPr>
          <w:rFonts w:ascii="Times New Roman" w:eastAsia="Times New Roman" w:hAnsi="Times New Roman" w:cs="Times New Roman"/>
          <w:color w:val="000000"/>
          <w:sz w:val="24"/>
          <w:szCs w:val="24"/>
        </w:rPr>
      </w:pPr>
    </w:p>
    <w:p w14:paraId="24D99F31" w14:textId="77777777" w:rsidR="003B2BC5" w:rsidRDefault="003B2BC5" w:rsidP="00387691">
      <w:pPr>
        <w:spacing w:line="480" w:lineRule="auto"/>
        <w:rPr>
          <w:rFonts w:ascii="Times New Roman" w:eastAsia="Times New Roman" w:hAnsi="Times New Roman" w:cs="Times New Roman"/>
          <w:color w:val="000000"/>
          <w:sz w:val="24"/>
          <w:szCs w:val="24"/>
        </w:rPr>
      </w:pPr>
    </w:p>
    <w:p w14:paraId="4BBCD4CB" w14:textId="77777777" w:rsidR="003B2BC5" w:rsidRDefault="003B2BC5" w:rsidP="00387691">
      <w:pPr>
        <w:spacing w:line="480" w:lineRule="auto"/>
        <w:rPr>
          <w:rFonts w:ascii="Times New Roman" w:eastAsia="Times New Roman" w:hAnsi="Times New Roman" w:cs="Times New Roman"/>
          <w:color w:val="000000"/>
          <w:sz w:val="24"/>
          <w:szCs w:val="24"/>
        </w:rPr>
      </w:pPr>
    </w:p>
    <w:p w14:paraId="263C6037" w14:textId="77777777" w:rsidR="003B2BC5" w:rsidRDefault="003B2BC5" w:rsidP="00387691">
      <w:pPr>
        <w:spacing w:line="480" w:lineRule="auto"/>
        <w:rPr>
          <w:rFonts w:ascii="Times New Roman" w:eastAsia="Times New Roman" w:hAnsi="Times New Roman" w:cs="Times New Roman"/>
          <w:color w:val="000000"/>
          <w:sz w:val="24"/>
          <w:szCs w:val="24"/>
        </w:rPr>
      </w:pPr>
    </w:p>
    <w:p w14:paraId="36E19A0E" w14:textId="77777777" w:rsidR="0000416F" w:rsidRDefault="0000416F" w:rsidP="00387691">
      <w:pPr>
        <w:spacing w:line="480" w:lineRule="auto"/>
        <w:rPr>
          <w:rFonts w:ascii="Times New Roman" w:eastAsia="Times New Roman" w:hAnsi="Times New Roman" w:cs="Times New Roman"/>
          <w:color w:val="000000"/>
          <w:sz w:val="24"/>
          <w:szCs w:val="24"/>
        </w:rPr>
      </w:pPr>
    </w:p>
    <w:p w14:paraId="0BA9CC1C" w14:textId="24890084" w:rsidR="00E04352" w:rsidRPr="003B2BC5" w:rsidRDefault="00E04352" w:rsidP="00E04352">
      <w:pPr>
        <w:jc w:val="center"/>
        <w:rPr>
          <w:rFonts w:ascii="Times New Roman" w:eastAsia="Times New Roman" w:hAnsi="Times New Roman" w:cs="Times New Roman"/>
          <w:b/>
          <w:color w:val="000000"/>
          <w:sz w:val="24"/>
          <w:szCs w:val="24"/>
        </w:rPr>
      </w:pPr>
      <w:r w:rsidRPr="003B2BC5">
        <w:rPr>
          <w:rFonts w:ascii="Times New Roman" w:eastAsia="Times New Roman" w:hAnsi="Times New Roman" w:cs="Times New Roman"/>
          <w:b/>
          <w:color w:val="000000"/>
          <w:sz w:val="24"/>
          <w:szCs w:val="24"/>
        </w:rPr>
        <w:lastRenderedPageBreak/>
        <w:t>References</w:t>
      </w:r>
    </w:p>
    <w:p w14:paraId="0C080FAA"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proofErr w:type="spellStart"/>
      <w:r w:rsidRPr="00E04352">
        <w:rPr>
          <w:rFonts w:ascii="Times New Roman" w:hAnsi="Times New Roman" w:cs="Times New Roman"/>
          <w:color w:val="000000"/>
          <w:sz w:val="24"/>
          <w:szCs w:val="24"/>
        </w:rPr>
        <w:t>Bonini</w:t>
      </w:r>
      <w:proofErr w:type="spellEnd"/>
      <w:r w:rsidRPr="00E04352">
        <w:rPr>
          <w:rFonts w:ascii="Times New Roman" w:hAnsi="Times New Roman" w:cs="Times New Roman"/>
          <w:color w:val="000000"/>
          <w:sz w:val="24"/>
          <w:szCs w:val="24"/>
        </w:rPr>
        <w:t xml:space="preserve">, A., &amp; </w:t>
      </w:r>
      <w:proofErr w:type="spellStart"/>
      <w:r w:rsidRPr="00E04352">
        <w:rPr>
          <w:rFonts w:ascii="Times New Roman" w:hAnsi="Times New Roman" w:cs="Times New Roman"/>
          <w:color w:val="000000"/>
          <w:sz w:val="24"/>
          <w:szCs w:val="24"/>
        </w:rPr>
        <w:t>Gorner</w:t>
      </w:r>
      <w:proofErr w:type="spellEnd"/>
      <w:r w:rsidRPr="00E04352">
        <w:rPr>
          <w:rFonts w:ascii="Times New Roman" w:hAnsi="Times New Roman" w:cs="Times New Roman"/>
          <w:color w:val="000000"/>
          <w:sz w:val="24"/>
          <w:szCs w:val="24"/>
        </w:rPr>
        <w:t>, S. (n.d.). </w:t>
      </w:r>
      <w:r w:rsidRPr="00E04352">
        <w:rPr>
          <w:rStyle w:val="Emphasis"/>
          <w:rFonts w:ascii="Times New Roman" w:hAnsi="Times New Roman" w:cs="Times New Roman"/>
          <w:color w:val="000000"/>
          <w:sz w:val="24"/>
          <w:szCs w:val="24"/>
        </w:rPr>
        <w:t>The Business case of Sustainability: Putting it into practice</w:t>
      </w:r>
      <w:r w:rsidRPr="00E04352">
        <w:rPr>
          <w:rFonts w:ascii="Times New Roman" w:hAnsi="Times New Roman" w:cs="Times New Roman"/>
          <w:color w:val="000000"/>
          <w:sz w:val="24"/>
          <w:szCs w:val="24"/>
        </w:rPr>
        <w:t>. McKinsey &amp; Company | Global management consulting. </w:t>
      </w:r>
      <w:hyperlink r:id="rId9" w:history="1">
        <w:r w:rsidRPr="00E04352">
          <w:rPr>
            <w:rStyle w:val="Hyperlink"/>
            <w:rFonts w:ascii="Times New Roman" w:hAnsi="Times New Roman" w:cs="Times New Roman"/>
            <w:color w:val="000000"/>
            <w:sz w:val="24"/>
            <w:szCs w:val="24"/>
            <w:u w:val="none"/>
          </w:rPr>
          <w:t>https://www.mckinsey.com/~/media/mckinsey/dotcom/client_service/sustainability/pdfs/putting_it_into_practice.pdf</w:t>
        </w:r>
      </w:hyperlink>
    </w:p>
    <w:p w14:paraId="2C4D96CB"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proofErr w:type="spellStart"/>
      <w:r w:rsidRPr="00E04352">
        <w:rPr>
          <w:rFonts w:ascii="Times New Roman" w:hAnsi="Times New Roman" w:cs="Times New Roman"/>
          <w:color w:val="000000"/>
          <w:sz w:val="24"/>
          <w:szCs w:val="24"/>
        </w:rPr>
        <w:t>Hardyment</w:t>
      </w:r>
      <w:proofErr w:type="spellEnd"/>
      <w:r w:rsidRPr="00E04352">
        <w:rPr>
          <w:rFonts w:ascii="Times New Roman" w:hAnsi="Times New Roman" w:cs="Times New Roman"/>
          <w:color w:val="000000"/>
          <w:sz w:val="24"/>
          <w:szCs w:val="24"/>
        </w:rPr>
        <w:t>, R. (n.d.). </w:t>
      </w:r>
      <w:r w:rsidRPr="00E04352">
        <w:rPr>
          <w:rStyle w:val="Emphasis"/>
          <w:rFonts w:ascii="Times New Roman" w:hAnsi="Times New Roman" w:cs="Times New Roman"/>
          <w:color w:val="000000"/>
          <w:sz w:val="24"/>
          <w:szCs w:val="24"/>
        </w:rPr>
        <w:t>Sustainability Strategy: Simplified</w:t>
      </w:r>
      <w:r w:rsidRPr="00E04352">
        <w:rPr>
          <w:rFonts w:ascii="Times New Roman" w:hAnsi="Times New Roman" w:cs="Times New Roman"/>
          <w:color w:val="000000"/>
          <w:sz w:val="24"/>
          <w:szCs w:val="24"/>
        </w:rPr>
        <w:t>. Corporate Citizenship. </w:t>
      </w:r>
      <w:hyperlink r:id="rId10" w:history="1">
        <w:r w:rsidRPr="00E04352">
          <w:rPr>
            <w:rStyle w:val="Hyperlink"/>
            <w:rFonts w:ascii="Times New Roman" w:hAnsi="Times New Roman" w:cs="Times New Roman"/>
            <w:color w:val="000000"/>
            <w:sz w:val="24"/>
            <w:szCs w:val="24"/>
            <w:u w:val="none"/>
          </w:rPr>
          <w:t>https://corporate-citizenship.com/wp-content/uploads/dlm_uploads/Sustainability-Strategy-Simplified1.pdf</w:t>
        </w:r>
      </w:hyperlink>
    </w:p>
    <w:p w14:paraId="379EBFC4"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proofErr w:type="spellStart"/>
      <w:r w:rsidRPr="00E04352">
        <w:rPr>
          <w:rFonts w:ascii="Times New Roman" w:hAnsi="Times New Roman" w:cs="Times New Roman"/>
          <w:color w:val="000000"/>
          <w:sz w:val="24"/>
          <w:szCs w:val="24"/>
        </w:rPr>
        <w:t>Hörisch</w:t>
      </w:r>
      <w:proofErr w:type="spellEnd"/>
      <w:r w:rsidRPr="00E04352">
        <w:rPr>
          <w:rFonts w:ascii="Times New Roman" w:hAnsi="Times New Roman" w:cs="Times New Roman"/>
          <w:color w:val="000000"/>
          <w:sz w:val="24"/>
          <w:szCs w:val="24"/>
        </w:rPr>
        <w:t xml:space="preserve">, J., Freeman, E., &amp; </w:t>
      </w:r>
      <w:proofErr w:type="spellStart"/>
      <w:r w:rsidRPr="00E04352">
        <w:rPr>
          <w:rFonts w:ascii="Times New Roman" w:hAnsi="Times New Roman" w:cs="Times New Roman"/>
          <w:color w:val="000000"/>
          <w:sz w:val="24"/>
          <w:szCs w:val="24"/>
        </w:rPr>
        <w:t>Schaltegger</w:t>
      </w:r>
      <w:proofErr w:type="spellEnd"/>
      <w:r w:rsidRPr="00E04352">
        <w:rPr>
          <w:rFonts w:ascii="Times New Roman" w:hAnsi="Times New Roman" w:cs="Times New Roman"/>
          <w:color w:val="000000"/>
          <w:sz w:val="24"/>
          <w:szCs w:val="24"/>
        </w:rPr>
        <w:t>, S. (2014). </w:t>
      </w:r>
      <w:r w:rsidRPr="00E04352">
        <w:rPr>
          <w:rStyle w:val="Emphasis"/>
          <w:rFonts w:ascii="Times New Roman" w:hAnsi="Times New Roman" w:cs="Times New Roman"/>
          <w:color w:val="000000"/>
          <w:sz w:val="24"/>
          <w:szCs w:val="24"/>
        </w:rPr>
        <w:t>Applying stakeholder theory in sustainability management. Links, similarities, dissimilarities, and conceptual framework</w:t>
      </w:r>
      <w:r w:rsidRPr="00E04352">
        <w:rPr>
          <w:rFonts w:ascii="Times New Roman" w:hAnsi="Times New Roman" w:cs="Times New Roman"/>
          <w:color w:val="000000"/>
          <w:sz w:val="24"/>
          <w:szCs w:val="24"/>
        </w:rPr>
        <w:t>. </w:t>
      </w:r>
      <w:hyperlink r:id="rId11" w:history="1">
        <w:r w:rsidRPr="00E04352">
          <w:rPr>
            <w:rStyle w:val="Hyperlink"/>
            <w:rFonts w:ascii="Times New Roman" w:hAnsi="Times New Roman" w:cs="Times New Roman"/>
            <w:color w:val="000000"/>
            <w:sz w:val="24"/>
            <w:szCs w:val="24"/>
            <w:u w:val="none"/>
          </w:rPr>
          <w:t>https://moodle.uwtsd.ac.uk/pluginfile.php/239154/mod_resource/content/1/ApplyingStakeholderTheoryInSustainabilityMgmtSimilaritiesDissimilaritiesOAE2014.pdf</w:t>
        </w:r>
      </w:hyperlink>
    </w:p>
    <w:p w14:paraId="602F89C2"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proofErr w:type="spellStart"/>
      <w:r w:rsidRPr="00E04352">
        <w:rPr>
          <w:rFonts w:ascii="Times New Roman" w:hAnsi="Times New Roman" w:cs="Times New Roman"/>
          <w:color w:val="000000"/>
          <w:sz w:val="24"/>
          <w:szCs w:val="24"/>
        </w:rPr>
        <w:t>Kashwani</w:t>
      </w:r>
      <w:proofErr w:type="spellEnd"/>
      <w:r w:rsidRPr="00E04352">
        <w:rPr>
          <w:rFonts w:ascii="Times New Roman" w:hAnsi="Times New Roman" w:cs="Times New Roman"/>
          <w:color w:val="000000"/>
          <w:sz w:val="24"/>
          <w:szCs w:val="24"/>
        </w:rPr>
        <w:t>, G. (2019, March 8). </w:t>
      </w:r>
      <w:r w:rsidRPr="00E04352">
        <w:rPr>
          <w:rStyle w:val="Emphasis"/>
          <w:rFonts w:ascii="Times New Roman" w:hAnsi="Times New Roman" w:cs="Times New Roman"/>
          <w:color w:val="000000"/>
          <w:sz w:val="24"/>
          <w:szCs w:val="24"/>
        </w:rPr>
        <w:t>A critical review on the sustainable development future</w:t>
      </w:r>
      <w:r w:rsidRPr="00E04352">
        <w:rPr>
          <w:rFonts w:ascii="Times New Roman" w:hAnsi="Times New Roman" w:cs="Times New Roman"/>
          <w:color w:val="000000"/>
          <w:sz w:val="24"/>
          <w:szCs w:val="24"/>
        </w:rPr>
        <w:t>. SCIRP Open Access. </w:t>
      </w:r>
      <w:hyperlink r:id="rId12" w:anchor="ref24" w:history="1">
        <w:r w:rsidRPr="00E04352">
          <w:rPr>
            <w:rStyle w:val="Hyperlink"/>
            <w:rFonts w:ascii="Times New Roman" w:hAnsi="Times New Roman" w:cs="Times New Roman"/>
            <w:color w:val="000000"/>
            <w:sz w:val="24"/>
            <w:szCs w:val="24"/>
            <w:u w:val="none"/>
          </w:rPr>
          <w:t>https://www.scirp.org/journal/paperinformation.aspx?paperid=91004#ref24</w:t>
        </w:r>
      </w:hyperlink>
    </w:p>
    <w:p w14:paraId="1AC4C33A"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r w:rsidRPr="00E04352">
        <w:rPr>
          <w:rFonts w:ascii="Times New Roman" w:hAnsi="Times New Roman" w:cs="Times New Roman"/>
          <w:color w:val="000000"/>
          <w:sz w:val="24"/>
          <w:szCs w:val="24"/>
        </w:rPr>
        <w:t xml:space="preserve">Krishna, M., </w:t>
      </w:r>
      <w:proofErr w:type="spellStart"/>
      <w:r w:rsidRPr="00E04352">
        <w:rPr>
          <w:rFonts w:ascii="Times New Roman" w:hAnsi="Times New Roman" w:cs="Times New Roman"/>
          <w:color w:val="000000"/>
          <w:sz w:val="24"/>
          <w:szCs w:val="24"/>
        </w:rPr>
        <w:t>Samandari</w:t>
      </w:r>
      <w:proofErr w:type="spellEnd"/>
      <w:r w:rsidRPr="00E04352">
        <w:rPr>
          <w:rFonts w:ascii="Times New Roman" w:hAnsi="Times New Roman" w:cs="Times New Roman"/>
          <w:color w:val="000000"/>
          <w:sz w:val="24"/>
          <w:szCs w:val="24"/>
        </w:rPr>
        <w:t xml:space="preserve">, H., </w:t>
      </w:r>
      <w:proofErr w:type="spellStart"/>
      <w:r w:rsidRPr="00E04352">
        <w:rPr>
          <w:rFonts w:ascii="Times New Roman" w:hAnsi="Times New Roman" w:cs="Times New Roman"/>
          <w:color w:val="000000"/>
          <w:sz w:val="24"/>
          <w:szCs w:val="24"/>
        </w:rPr>
        <w:t>Woetzel</w:t>
      </w:r>
      <w:proofErr w:type="spellEnd"/>
      <w:r w:rsidRPr="00E04352">
        <w:rPr>
          <w:rFonts w:ascii="Times New Roman" w:hAnsi="Times New Roman" w:cs="Times New Roman"/>
          <w:color w:val="000000"/>
          <w:sz w:val="24"/>
          <w:szCs w:val="24"/>
        </w:rPr>
        <w:t xml:space="preserve">, J., Smit, S., &amp; </w:t>
      </w:r>
      <w:proofErr w:type="spellStart"/>
      <w:r w:rsidRPr="00E04352">
        <w:rPr>
          <w:rFonts w:ascii="Times New Roman" w:hAnsi="Times New Roman" w:cs="Times New Roman"/>
          <w:color w:val="000000"/>
          <w:sz w:val="24"/>
          <w:szCs w:val="24"/>
        </w:rPr>
        <w:t>Pacthod</w:t>
      </w:r>
      <w:proofErr w:type="spellEnd"/>
      <w:r w:rsidRPr="00E04352">
        <w:rPr>
          <w:rFonts w:ascii="Times New Roman" w:hAnsi="Times New Roman" w:cs="Times New Roman"/>
          <w:color w:val="000000"/>
          <w:sz w:val="24"/>
          <w:szCs w:val="24"/>
        </w:rPr>
        <w:t>, D. (2022, January 25). </w:t>
      </w:r>
      <w:r w:rsidRPr="00E04352">
        <w:rPr>
          <w:rStyle w:val="Emphasis"/>
          <w:rFonts w:ascii="Times New Roman" w:hAnsi="Times New Roman" w:cs="Times New Roman"/>
          <w:color w:val="000000"/>
          <w:sz w:val="24"/>
          <w:szCs w:val="24"/>
        </w:rPr>
        <w:t>Six characteristics define the net-zero transition</w:t>
      </w:r>
      <w:r w:rsidRPr="00E04352">
        <w:rPr>
          <w:rFonts w:ascii="Times New Roman" w:hAnsi="Times New Roman" w:cs="Times New Roman"/>
          <w:color w:val="000000"/>
          <w:sz w:val="24"/>
          <w:szCs w:val="24"/>
        </w:rPr>
        <w:t>. McKinsey &amp; Company. </w:t>
      </w:r>
      <w:hyperlink r:id="rId13" w:history="1">
        <w:r w:rsidRPr="00E04352">
          <w:rPr>
            <w:rStyle w:val="Hyperlink"/>
            <w:rFonts w:ascii="Times New Roman" w:hAnsi="Times New Roman" w:cs="Times New Roman"/>
            <w:color w:val="000000"/>
            <w:sz w:val="24"/>
            <w:szCs w:val="24"/>
            <w:u w:val="none"/>
          </w:rPr>
          <w:t>https://www.mckinsey.com/business-functions/sustainability/our-insights/six-characteristics-define-the-net-zero-transition</w:t>
        </w:r>
      </w:hyperlink>
    </w:p>
    <w:p w14:paraId="09824331"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r w:rsidRPr="00E04352">
        <w:rPr>
          <w:rFonts w:ascii="Times New Roman" w:hAnsi="Times New Roman" w:cs="Times New Roman"/>
          <w:color w:val="000000"/>
          <w:sz w:val="24"/>
          <w:szCs w:val="24"/>
        </w:rPr>
        <w:t>Long, A. (n.d.). </w:t>
      </w:r>
      <w:r w:rsidRPr="00E04352">
        <w:rPr>
          <w:rStyle w:val="Emphasis"/>
          <w:rFonts w:ascii="Times New Roman" w:hAnsi="Times New Roman" w:cs="Times New Roman"/>
          <w:color w:val="000000"/>
          <w:sz w:val="24"/>
          <w:szCs w:val="24"/>
        </w:rPr>
        <w:t>9 business sustainability strategies</w:t>
      </w:r>
      <w:r w:rsidRPr="00E04352">
        <w:rPr>
          <w:rFonts w:ascii="Times New Roman" w:hAnsi="Times New Roman" w:cs="Times New Roman"/>
          <w:color w:val="000000"/>
          <w:sz w:val="24"/>
          <w:szCs w:val="24"/>
        </w:rPr>
        <w:t>. QuickBooks Inventory Management Software | Acctivate. </w:t>
      </w:r>
      <w:hyperlink r:id="rId14" w:history="1">
        <w:r w:rsidRPr="00E04352">
          <w:rPr>
            <w:rStyle w:val="Hyperlink"/>
            <w:rFonts w:ascii="Times New Roman" w:hAnsi="Times New Roman" w:cs="Times New Roman"/>
            <w:color w:val="000000"/>
            <w:sz w:val="24"/>
            <w:szCs w:val="24"/>
            <w:u w:val="none"/>
          </w:rPr>
          <w:t>https://acctivate.com/9-business-sustainability-strategies/</w:t>
        </w:r>
      </w:hyperlink>
    </w:p>
    <w:p w14:paraId="65586E57"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proofErr w:type="spellStart"/>
      <w:r w:rsidRPr="00E04352">
        <w:rPr>
          <w:rFonts w:ascii="Times New Roman" w:hAnsi="Times New Roman" w:cs="Times New Roman"/>
          <w:color w:val="000000"/>
          <w:sz w:val="24"/>
          <w:szCs w:val="24"/>
        </w:rPr>
        <w:t>Nidumolu</w:t>
      </w:r>
      <w:proofErr w:type="spellEnd"/>
      <w:r w:rsidRPr="00E04352">
        <w:rPr>
          <w:rFonts w:ascii="Times New Roman" w:hAnsi="Times New Roman" w:cs="Times New Roman"/>
          <w:color w:val="000000"/>
          <w:sz w:val="24"/>
          <w:szCs w:val="24"/>
        </w:rPr>
        <w:t xml:space="preserve">, R., Prahalad, C. K., &amp; </w:t>
      </w:r>
      <w:proofErr w:type="spellStart"/>
      <w:r w:rsidRPr="00E04352">
        <w:rPr>
          <w:rFonts w:ascii="Times New Roman" w:hAnsi="Times New Roman" w:cs="Times New Roman"/>
          <w:color w:val="000000"/>
          <w:sz w:val="24"/>
          <w:szCs w:val="24"/>
        </w:rPr>
        <w:t>Rangaswami</w:t>
      </w:r>
      <w:proofErr w:type="spellEnd"/>
      <w:r w:rsidRPr="00E04352">
        <w:rPr>
          <w:rFonts w:ascii="Times New Roman" w:hAnsi="Times New Roman" w:cs="Times New Roman"/>
          <w:color w:val="000000"/>
          <w:sz w:val="24"/>
          <w:szCs w:val="24"/>
        </w:rPr>
        <w:t>, M. R. (2009, September). </w:t>
      </w:r>
      <w:r w:rsidRPr="00E04352">
        <w:rPr>
          <w:rStyle w:val="Emphasis"/>
          <w:rFonts w:ascii="Times New Roman" w:hAnsi="Times New Roman" w:cs="Times New Roman"/>
          <w:color w:val="000000"/>
          <w:sz w:val="24"/>
          <w:szCs w:val="24"/>
        </w:rPr>
        <w:t>Why Sustainability Is Now the Key Driver of Innovation</w:t>
      </w:r>
      <w:r w:rsidRPr="00E04352">
        <w:rPr>
          <w:rFonts w:ascii="Times New Roman" w:hAnsi="Times New Roman" w:cs="Times New Roman"/>
          <w:color w:val="000000"/>
          <w:sz w:val="24"/>
          <w:szCs w:val="24"/>
        </w:rPr>
        <w:t xml:space="preserve">. </w:t>
      </w:r>
      <w:r w:rsidRPr="00E04352">
        <w:rPr>
          <w:rFonts w:ascii="Times New Roman" w:hAnsi="Times New Roman" w:cs="Times New Roman"/>
          <w:color w:val="000000"/>
          <w:sz w:val="24"/>
          <w:szCs w:val="24"/>
        </w:rPr>
        <w:lastRenderedPageBreak/>
        <w:t>Home. </w:t>
      </w:r>
      <w:hyperlink r:id="rId15" w:history="1">
        <w:r w:rsidRPr="00E04352">
          <w:rPr>
            <w:rStyle w:val="Hyperlink"/>
            <w:rFonts w:ascii="Times New Roman" w:hAnsi="Times New Roman" w:cs="Times New Roman"/>
            <w:color w:val="000000"/>
            <w:sz w:val="24"/>
            <w:szCs w:val="24"/>
            <w:u w:val="none"/>
          </w:rPr>
          <w:t>https://www.billsynnotandassociates.com.au/images/stories/documents/sustainability_the_key_driver_of_innovation.pdf</w:t>
        </w:r>
      </w:hyperlink>
    </w:p>
    <w:p w14:paraId="0C8DDAA6"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r w:rsidRPr="00E04352">
        <w:rPr>
          <w:rFonts w:ascii="Times New Roman" w:hAnsi="Times New Roman" w:cs="Times New Roman"/>
          <w:color w:val="000000"/>
          <w:sz w:val="24"/>
          <w:szCs w:val="24"/>
        </w:rPr>
        <w:t>Royal Canadian Mounted Police. (2017, April 12). </w:t>
      </w:r>
      <w:r w:rsidRPr="00E04352">
        <w:rPr>
          <w:rStyle w:val="Emphasis"/>
          <w:rFonts w:ascii="Times New Roman" w:hAnsi="Times New Roman" w:cs="Times New Roman"/>
          <w:color w:val="000000"/>
          <w:sz w:val="24"/>
          <w:szCs w:val="24"/>
        </w:rPr>
        <w:t>National police services: Building a sustainable future</w:t>
      </w:r>
      <w:r w:rsidRPr="00E04352">
        <w:rPr>
          <w:rFonts w:ascii="Times New Roman" w:hAnsi="Times New Roman" w:cs="Times New Roman"/>
          <w:color w:val="000000"/>
          <w:sz w:val="24"/>
          <w:szCs w:val="24"/>
        </w:rPr>
        <w:t>. National Royal Canadian Mounted Police. </w:t>
      </w:r>
      <w:hyperlink r:id="rId16" w:history="1">
        <w:r w:rsidRPr="00E04352">
          <w:rPr>
            <w:rStyle w:val="Hyperlink"/>
            <w:rFonts w:ascii="Times New Roman" w:hAnsi="Times New Roman" w:cs="Times New Roman"/>
            <w:color w:val="000000"/>
            <w:sz w:val="24"/>
            <w:szCs w:val="24"/>
            <w:u w:val="none"/>
          </w:rPr>
          <w:t>https://www.rcmp-grc.gc.ca/en/national-police-services-building-a-sustainable-future?wbdisable=true</w:t>
        </w:r>
      </w:hyperlink>
    </w:p>
    <w:p w14:paraId="3909BA04"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proofErr w:type="spellStart"/>
      <w:r w:rsidRPr="00E04352">
        <w:rPr>
          <w:rFonts w:ascii="Times New Roman" w:hAnsi="Times New Roman" w:cs="Times New Roman"/>
          <w:color w:val="000000"/>
          <w:sz w:val="24"/>
          <w:szCs w:val="24"/>
        </w:rPr>
        <w:t>Scotish</w:t>
      </w:r>
      <w:proofErr w:type="spellEnd"/>
      <w:r w:rsidRPr="00E04352">
        <w:rPr>
          <w:rFonts w:ascii="Times New Roman" w:hAnsi="Times New Roman" w:cs="Times New Roman"/>
          <w:color w:val="000000"/>
          <w:sz w:val="24"/>
          <w:szCs w:val="24"/>
        </w:rPr>
        <w:t xml:space="preserve"> Police Authority. (2021). </w:t>
      </w:r>
      <w:r w:rsidRPr="00E04352">
        <w:rPr>
          <w:rStyle w:val="Emphasis"/>
          <w:rFonts w:ascii="Times New Roman" w:hAnsi="Times New Roman" w:cs="Times New Roman"/>
          <w:color w:val="000000"/>
          <w:sz w:val="24"/>
          <w:szCs w:val="24"/>
        </w:rPr>
        <w:t>Police Scotland Environmental Strategy 2021</w:t>
      </w:r>
      <w:r w:rsidRPr="00E04352">
        <w:rPr>
          <w:rFonts w:ascii="Times New Roman" w:hAnsi="Times New Roman" w:cs="Times New Roman"/>
          <w:color w:val="000000"/>
          <w:sz w:val="24"/>
          <w:szCs w:val="24"/>
        </w:rPr>
        <w:t>. www.scotland.police.uk. </w:t>
      </w:r>
      <w:hyperlink r:id="rId17" w:history="1">
        <w:r w:rsidRPr="00E04352">
          <w:rPr>
            <w:rStyle w:val="Hyperlink"/>
            <w:rFonts w:ascii="Times New Roman" w:hAnsi="Times New Roman" w:cs="Times New Roman"/>
            <w:color w:val="000000"/>
            <w:sz w:val="24"/>
            <w:szCs w:val="24"/>
            <w:u w:val="none"/>
          </w:rPr>
          <w:t>https://www.scotland.police.uk/spa-media/uzhblrhq/environmental-strategy.pdf</w:t>
        </w:r>
      </w:hyperlink>
    </w:p>
    <w:p w14:paraId="45320FA2" w14:textId="77777777" w:rsidR="00E04352" w:rsidRDefault="00E04352" w:rsidP="00E04352">
      <w:pPr>
        <w:pStyle w:val="NormalWeb"/>
        <w:spacing w:before="0" w:beforeAutospacing="0" w:after="0" w:afterAutospacing="0" w:line="550" w:lineRule="atLeast"/>
        <w:ind w:left="720" w:right="75" w:hanging="720"/>
        <w:rPr>
          <w:rStyle w:val="Hyperlink"/>
          <w:rFonts w:ascii="Times New Roman" w:hAnsi="Times New Roman" w:cs="Times New Roman"/>
          <w:color w:val="000000"/>
          <w:sz w:val="24"/>
          <w:szCs w:val="24"/>
          <w:u w:val="none"/>
        </w:rPr>
      </w:pPr>
      <w:r w:rsidRPr="00E04352">
        <w:rPr>
          <w:rFonts w:ascii="Times New Roman" w:hAnsi="Times New Roman" w:cs="Times New Roman"/>
          <w:color w:val="000000"/>
          <w:sz w:val="24"/>
          <w:szCs w:val="24"/>
        </w:rPr>
        <w:t>South Yorkshire Police. (n.d.). </w:t>
      </w:r>
      <w:r w:rsidRPr="00E04352">
        <w:rPr>
          <w:rStyle w:val="Emphasis"/>
          <w:rFonts w:ascii="Times New Roman" w:hAnsi="Times New Roman" w:cs="Times New Roman"/>
          <w:color w:val="000000"/>
          <w:sz w:val="24"/>
          <w:szCs w:val="24"/>
        </w:rPr>
        <w:t>South Yorkshire Police Sustainability Strategy</w:t>
      </w:r>
      <w:r w:rsidRPr="00E04352">
        <w:rPr>
          <w:rFonts w:ascii="Times New Roman" w:hAnsi="Times New Roman" w:cs="Times New Roman"/>
          <w:color w:val="000000"/>
          <w:sz w:val="24"/>
          <w:szCs w:val="24"/>
        </w:rPr>
        <w:t>. SYP. </w:t>
      </w:r>
      <w:hyperlink r:id="rId18" w:history="1">
        <w:r w:rsidRPr="00E04352">
          <w:rPr>
            <w:rStyle w:val="Hyperlink"/>
            <w:rFonts w:ascii="Times New Roman" w:hAnsi="Times New Roman" w:cs="Times New Roman"/>
            <w:color w:val="000000"/>
            <w:sz w:val="24"/>
            <w:szCs w:val="24"/>
            <w:u w:val="none"/>
          </w:rPr>
          <w:t>https://www.southyorks.police.uk/media/6282/sustainability-syp_sustainability_strategy_2020_2025.pdf</w:t>
        </w:r>
      </w:hyperlink>
    </w:p>
    <w:p w14:paraId="0ED169C2" w14:textId="02F8657B" w:rsidR="009234D5" w:rsidRPr="006F0885" w:rsidRDefault="009234D5"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r w:rsidRPr="006F0885">
        <w:rPr>
          <w:rFonts w:ascii="Times New Roman" w:hAnsi="Times New Roman" w:cs="Times New Roman"/>
          <w:color w:val="000000"/>
          <w:sz w:val="24"/>
          <w:szCs w:val="24"/>
          <w:shd w:val="clear" w:color="auto" w:fill="FFFFFF"/>
        </w:rPr>
        <w:t>Sustainability Illustrated. (2014, March 12). </w:t>
      </w:r>
      <w:proofErr w:type="gramStart"/>
      <w:r w:rsidRPr="006F0885">
        <w:rPr>
          <w:rFonts w:ascii="Times New Roman" w:hAnsi="Times New Roman" w:cs="Times New Roman"/>
          <w:i/>
          <w:iCs/>
          <w:color w:val="000000"/>
          <w:sz w:val="24"/>
          <w:szCs w:val="24"/>
          <w:shd w:val="clear" w:color="auto" w:fill="FFFFFF"/>
        </w:rPr>
        <w:t>4 principles to win the sustainability 'Game' (conditions of success)</w:t>
      </w:r>
      <w:r w:rsidRPr="006F0885">
        <w:rPr>
          <w:rFonts w:ascii="Times New Roman" w:hAnsi="Times New Roman" w:cs="Times New Roman"/>
          <w:color w:val="000000"/>
          <w:sz w:val="24"/>
          <w:szCs w:val="24"/>
          <w:shd w:val="clear" w:color="auto" w:fill="FFFFFF"/>
        </w:rPr>
        <w:t> [Video].</w:t>
      </w:r>
      <w:proofErr w:type="gramEnd"/>
      <w:r w:rsidRPr="006F0885">
        <w:rPr>
          <w:rFonts w:ascii="Times New Roman" w:hAnsi="Times New Roman" w:cs="Times New Roman"/>
          <w:color w:val="000000"/>
          <w:sz w:val="24"/>
          <w:szCs w:val="24"/>
          <w:shd w:val="clear" w:color="auto" w:fill="FFFFFF"/>
        </w:rPr>
        <w:t xml:space="preserve"> </w:t>
      </w:r>
      <w:proofErr w:type="gramStart"/>
      <w:r w:rsidRPr="006F0885">
        <w:rPr>
          <w:rFonts w:ascii="Times New Roman" w:hAnsi="Times New Roman" w:cs="Times New Roman"/>
          <w:color w:val="000000"/>
          <w:sz w:val="24"/>
          <w:szCs w:val="24"/>
          <w:shd w:val="clear" w:color="auto" w:fill="FFFFFF"/>
        </w:rPr>
        <w:t>YouTube.</w:t>
      </w:r>
      <w:proofErr w:type="gramEnd"/>
      <w:r w:rsidRPr="006F0885">
        <w:rPr>
          <w:rFonts w:ascii="Times New Roman" w:hAnsi="Times New Roman" w:cs="Times New Roman"/>
          <w:color w:val="000000"/>
          <w:sz w:val="24"/>
          <w:szCs w:val="24"/>
          <w:shd w:val="clear" w:color="auto" w:fill="FFFFFF"/>
        </w:rPr>
        <w:t> </w:t>
      </w:r>
      <w:hyperlink r:id="rId19" w:tgtFrame="_blank" w:history="1">
        <w:r w:rsidRPr="006F0885">
          <w:rPr>
            <w:rFonts w:ascii="Times New Roman" w:hAnsi="Times New Roman" w:cs="Times New Roman"/>
            <w:color w:val="000000"/>
            <w:sz w:val="24"/>
            <w:szCs w:val="24"/>
            <w:shd w:val="clear" w:color="auto" w:fill="FFFFFF"/>
          </w:rPr>
          <w:t>https://youtu.be/BO9_hQO9nTo</w:t>
        </w:r>
      </w:hyperlink>
    </w:p>
    <w:p w14:paraId="2C8E8E13"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r w:rsidRPr="006F0885">
        <w:rPr>
          <w:rFonts w:ascii="Times New Roman" w:hAnsi="Times New Roman" w:cs="Times New Roman"/>
          <w:color w:val="000000"/>
          <w:sz w:val="24"/>
          <w:szCs w:val="24"/>
        </w:rPr>
        <w:t>Walsh, D. (2021, November 30). </w:t>
      </w:r>
      <w:proofErr w:type="gramStart"/>
      <w:r w:rsidRPr="006F0885">
        <w:rPr>
          <w:rStyle w:val="Emphasis"/>
          <w:rFonts w:ascii="Times New Roman" w:hAnsi="Times New Roman" w:cs="Times New Roman"/>
          <w:color w:val="000000"/>
          <w:sz w:val="24"/>
          <w:szCs w:val="24"/>
        </w:rPr>
        <w:t>4 strategies for sustainable business</w:t>
      </w:r>
      <w:r w:rsidRPr="006F0885">
        <w:rPr>
          <w:rFonts w:ascii="Times New Roman" w:hAnsi="Times New Roman" w:cs="Times New Roman"/>
          <w:color w:val="000000"/>
          <w:sz w:val="24"/>
          <w:szCs w:val="24"/>
        </w:rPr>
        <w:t>.</w:t>
      </w:r>
      <w:proofErr w:type="gramEnd"/>
      <w:r w:rsidRPr="006F0885">
        <w:rPr>
          <w:rFonts w:ascii="Times New Roman" w:hAnsi="Times New Roman" w:cs="Times New Roman"/>
          <w:color w:val="000000"/>
          <w:sz w:val="24"/>
          <w:szCs w:val="24"/>
        </w:rPr>
        <w:t xml:space="preserve"> </w:t>
      </w:r>
      <w:proofErr w:type="gramStart"/>
      <w:r w:rsidRPr="006F0885">
        <w:rPr>
          <w:rFonts w:ascii="Times New Roman" w:hAnsi="Times New Roman" w:cs="Times New Roman"/>
          <w:color w:val="000000"/>
          <w:sz w:val="24"/>
          <w:szCs w:val="24"/>
        </w:rPr>
        <w:t>MIT</w:t>
      </w:r>
      <w:r w:rsidRPr="00E04352">
        <w:rPr>
          <w:rFonts w:ascii="Times New Roman" w:hAnsi="Times New Roman" w:cs="Times New Roman"/>
          <w:color w:val="000000"/>
          <w:sz w:val="24"/>
          <w:szCs w:val="24"/>
        </w:rPr>
        <w:t xml:space="preserve"> Sloan.</w:t>
      </w:r>
      <w:proofErr w:type="gramEnd"/>
      <w:r w:rsidRPr="00E04352">
        <w:rPr>
          <w:rFonts w:ascii="Times New Roman" w:hAnsi="Times New Roman" w:cs="Times New Roman"/>
          <w:color w:val="000000"/>
          <w:sz w:val="24"/>
          <w:szCs w:val="24"/>
        </w:rPr>
        <w:t> </w:t>
      </w:r>
      <w:hyperlink r:id="rId20" w:history="1">
        <w:r w:rsidRPr="00E04352">
          <w:rPr>
            <w:rStyle w:val="Hyperlink"/>
            <w:rFonts w:ascii="Times New Roman" w:hAnsi="Times New Roman" w:cs="Times New Roman"/>
            <w:color w:val="000000"/>
            <w:sz w:val="24"/>
            <w:szCs w:val="24"/>
            <w:u w:val="none"/>
          </w:rPr>
          <w:t>https://mitsloan.mit.edu/ideas-made-to-matter/4-strategies-sustainable-business</w:t>
        </w:r>
      </w:hyperlink>
    </w:p>
    <w:p w14:paraId="73ED28AB"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r w:rsidRPr="00E04352">
        <w:rPr>
          <w:rFonts w:ascii="Times New Roman" w:hAnsi="Times New Roman" w:cs="Times New Roman"/>
          <w:color w:val="000000"/>
          <w:sz w:val="24"/>
          <w:szCs w:val="24"/>
        </w:rPr>
        <w:t>Whelan, T., &amp; Fink, C. (2016, October 21). </w:t>
      </w:r>
      <w:r w:rsidRPr="00E04352">
        <w:rPr>
          <w:rStyle w:val="Emphasis"/>
          <w:rFonts w:ascii="Times New Roman" w:hAnsi="Times New Roman" w:cs="Times New Roman"/>
          <w:color w:val="000000"/>
          <w:sz w:val="24"/>
          <w:szCs w:val="24"/>
        </w:rPr>
        <w:t>The comprehensive business case for sustainability</w:t>
      </w:r>
      <w:r w:rsidRPr="00E04352">
        <w:rPr>
          <w:rFonts w:ascii="Times New Roman" w:hAnsi="Times New Roman" w:cs="Times New Roman"/>
          <w:color w:val="000000"/>
          <w:sz w:val="24"/>
          <w:szCs w:val="24"/>
        </w:rPr>
        <w:t>. Harvard Business Review. </w:t>
      </w:r>
      <w:hyperlink r:id="rId21" w:history="1">
        <w:r w:rsidRPr="00E04352">
          <w:rPr>
            <w:rStyle w:val="Hyperlink"/>
            <w:rFonts w:ascii="Times New Roman" w:hAnsi="Times New Roman" w:cs="Times New Roman"/>
            <w:color w:val="000000"/>
            <w:sz w:val="24"/>
            <w:szCs w:val="24"/>
            <w:u w:val="none"/>
          </w:rPr>
          <w:t>https://hbr.org/2016/10/the-comprehensive-business-case-for-sustainability</w:t>
        </w:r>
      </w:hyperlink>
    </w:p>
    <w:p w14:paraId="6C3E2A0B"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rPr>
      </w:pPr>
      <w:r w:rsidRPr="00E04352">
        <w:rPr>
          <w:rFonts w:ascii="Times New Roman" w:hAnsi="Times New Roman" w:cs="Times New Roman"/>
          <w:color w:val="000000"/>
          <w:sz w:val="24"/>
          <w:szCs w:val="24"/>
        </w:rPr>
        <w:t>Willard, B. (2021, January 22). </w:t>
      </w:r>
      <w:r w:rsidRPr="00E04352">
        <w:rPr>
          <w:rStyle w:val="Emphasis"/>
          <w:rFonts w:ascii="Times New Roman" w:hAnsi="Times New Roman" w:cs="Times New Roman"/>
          <w:color w:val="000000"/>
          <w:sz w:val="24"/>
          <w:szCs w:val="24"/>
        </w:rPr>
        <w:t>Top 12 business sustainability issues for 2020</w:t>
      </w:r>
      <w:r w:rsidRPr="00E04352">
        <w:rPr>
          <w:rFonts w:ascii="Times New Roman" w:hAnsi="Times New Roman" w:cs="Times New Roman"/>
          <w:color w:val="000000"/>
          <w:sz w:val="24"/>
          <w:szCs w:val="24"/>
        </w:rPr>
        <w:t>. Network for Business Sustainability. </w:t>
      </w:r>
      <w:hyperlink r:id="rId22" w:history="1">
        <w:r w:rsidRPr="00E04352">
          <w:rPr>
            <w:rStyle w:val="Hyperlink"/>
            <w:rFonts w:ascii="Times New Roman" w:hAnsi="Times New Roman" w:cs="Times New Roman"/>
            <w:color w:val="000000"/>
            <w:sz w:val="24"/>
            <w:szCs w:val="24"/>
            <w:u w:val="none"/>
          </w:rPr>
          <w:t>https://www.nbs.net/articles/top-12-sustainability-issues-in-2020</w:t>
        </w:r>
      </w:hyperlink>
    </w:p>
    <w:p w14:paraId="3E4CA80E" w14:textId="27DFE700" w:rsidR="006E49D2" w:rsidRPr="00E04352" w:rsidRDefault="00E04352" w:rsidP="00E04352">
      <w:pPr>
        <w:spacing w:line="480" w:lineRule="auto"/>
        <w:ind w:left="720" w:hanging="720"/>
        <w:rPr>
          <w:rFonts w:ascii="Times New Roman" w:hAnsi="Times New Roman" w:cs="Times New Roman"/>
          <w:sz w:val="24"/>
          <w:szCs w:val="24"/>
        </w:rPr>
      </w:pPr>
      <w:proofErr w:type="spellStart"/>
      <w:r w:rsidRPr="00E04352">
        <w:rPr>
          <w:rFonts w:ascii="Times New Roman" w:hAnsi="Times New Roman" w:cs="Times New Roman"/>
          <w:color w:val="000000"/>
          <w:sz w:val="24"/>
          <w:szCs w:val="24"/>
          <w:lang w:eastAsia="en-GB"/>
        </w:rPr>
        <w:t>Zvekic</w:t>
      </w:r>
      <w:proofErr w:type="spellEnd"/>
      <w:r w:rsidRPr="00E04352">
        <w:rPr>
          <w:rFonts w:ascii="Times New Roman" w:hAnsi="Times New Roman" w:cs="Times New Roman"/>
          <w:color w:val="000000"/>
          <w:sz w:val="24"/>
          <w:szCs w:val="24"/>
          <w:lang w:eastAsia="en-GB"/>
        </w:rPr>
        <w:t xml:space="preserve">, U., &amp; </w:t>
      </w:r>
      <w:proofErr w:type="spellStart"/>
      <w:r w:rsidRPr="00E04352">
        <w:rPr>
          <w:rFonts w:ascii="Times New Roman" w:hAnsi="Times New Roman" w:cs="Times New Roman"/>
          <w:color w:val="000000"/>
          <w:sz w:val="24"/>
          <w:szCs w:val="24"/>
          <w:lang w:eastAsia="en-GB"/>
        </w:rPr>
        <w:t>Sellar</w:t>
      </w:r>
      <w:proofErr w:type="spellEnd"/>
      <w:r w:rsidRPr="00E04352">
        <w:rPr>
          <w:rFonts w:ascii="Times New Roman" w:hAnsi="Times New Roman" w:cs="Times New Roman"/>
          <w:color w:val="000000"/>
          <w:sz w:val="24"/>
          <w:szCs w:val="24"/>
          <w:lang w:eastAsia="en-GB"/>
        </w:rPr>
        <w:t>, J. M. (2019, March 12). </w:t>
      </w:r>
      <w:r w:rsidRPr="00E04352">
        <w:rPr>
          <w:rStyle w:val="Emphasis"/>
          <w:rFonts w:ascii="Times New Roman" w:hAnsi="Times New Roman" w:cs="Times New Roman"/>
          <w:color w:val="000000"/>
          <w:sz w:val="24"/>
          <w:szCs w:val="24"/>
          <w:lang w:eastAsia="en-GB"/>
        </w:rPr>
        <w:t>Policing for sustainable development goals</w:t>
      </w:r>
      <w:r w:rsidRPr="00E04352">
        <w:rPr>
          <w:rFonts w:ascii="Times New Roman" w:hAnsi="Times New Roman" w:cs="Times New Roman"/>
          <w:color w:val="000000"/>
          <w:sz w:val="24"/>
          <w:szCs w:val="24"/>
          <w:lang w:eastAsia="en-GB"/>
        </w:rPr>
        <w:t>. Global Initiative. </w:t>
      </w:r>
      <w:hyperlink r:id="rId23" w:history="1">
        <w:r w:rsidRPr="00E04352">
          <w:rPr>
            <w:rStyle w:val="Hyperlink"/>
            <w:rFonts w:ascii="Times New Roman" w:hAnsi="Times New Roman" w:cs="Times New Roman"/>
            <w:color w:val="000000"/>
            <w:sz w:val="24"/>
            <w:szCs w:val="24"/>
            <w:u w:val="none"/>
            <w:lang w:eastAsia="en-GB"/>
          </w:rPr>
          <w:t>https://globalinitiative.net/analysis/policing-for-sustainable-development-goals/</w:t>
        </w:r>
      </w:hyperlink>
    </w:p>
    <w:sectPr w:rsidR="006E49D2" w:rsidRPr="00E043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FDE88E" w14:textId="77777777" w:rsidR="00D80BA5" w:rsidRDefault="00D80BA5" w:rsidP="00D80BA5">
      <w:r>
        <w:separator/>
      </w:r>
    </w:p>
  </w:endnote>
  <w:endnote w:type="continuationSeparator" w:id="0">
    <w:p w14:paraId="2D863381" w14:textId="77777777" w:rsidR="00D80BA5" w:rsidRDefault="00D80BA5" w:rsidP="00D80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91E662F" w14:textId="77777777" w:rsidR="00D80BA5" w:rsidRDefault="00D80BA5" w:rsidP="00D80BA5">
      <w:r>
        <w:separator/>
      </w:r>
    </w:p>
  </w:footnote>
  <w:footnote w:type="continuationSeparator" w:id="0">
    <w:p w14:paraId="788E0200" w14:textId="77777777" w:rsidR="00D80BA5" w:rsidRDefault="00D80BA5" w:rsidP="00D80BA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A1B29"/>
    <w:multiLevelType w:val="multilevel"/>
    <w:tmpl w:val="6BBEC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A93690B"/>
    <w:multiLevelType w:val="hybridMultilevel"/>
    <w:tmpl w:val="493E5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8007E81"/>
    <w:multiLevelType w:val="multilevel"/>
    <w:tmpl w:val="12A24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905091A"/>
    <w:multiLevelType w:val="hybridMultilevel"/>
    <w:tmpl w:val="B2DA0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9780C61"/>
    <w:multiLevelType w:val="hybridMultilevel"/>
    <w:tmpl w:val="1152D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9BF2FB2"/>
    <w:multiLevelType w:val="hybridMultilevel"/>
    <w:tmpl w:val="EAC66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EDE33DB"/>
    <w:multiLevelType w:val="hybridMultilevel"/>
    <w:tmpl w:val="75B06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202421D"/>
    <w:multiLevelType w:val="multilevel"/>
    <w:tmpl w:val="12A24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9B21A5B"/>
    <w:multiLevelType w:val="multilevel"/>
    <w:tmpl w:val="927AB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0F12591"/>
    <w:multiLevelType w:val="hybridMultilevel"/>
    <w:tmpl w:val="DF7047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0"/>
  </w:num>
  <w:num w:numId="4">
    <w:abstractNumId w:val="7"/>
  </w:num>
  <w:num w:numId="5">
    <w:abstractNumId w:val="2"/>
  </w:num>
  <w:num w:numId="6">
    <w:abstractNumId w:val="4"/>
  </w:num>
  <w:num w:numId="7">
    <w:abstractNumId w:val="5"/>
  </w:num>
  <w:num w:numId="8">
    <w:abstractNumId w:val="3"/>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49D2"/>
    <w:rsid w:val="0000416F"/>
    <w:rsid w:val="00015C61"/>
    <w:rsid w:val="00055298"/>
    <w:rsid w:val="0005610E"/>
    <w:rsid w:val="0009314D"/>
    <w:rsid w:val="00094B8D"/>
    <w:rsid w:val="000970C5"/>
    <w:rsid w:val="000D6840"/>
    <w:rsid w:val="000E2940"/>
    <w:rsid w:val="00101724"/>
    <w:rsid w:val="00105D3B"/>
    <w:rsid w:val="00114AB0"/>
    <w:rsid w:val="00125C34"/>
    <w:rsid w:val="00126491"/>
    <w:rsid w:val="00137776"/>
    <w:rsid w:val="00145499"/>
    <w:rsid w:val="00153F2E"/>
    <w:rsid w:val="00155D41"/>
    <w:rsid w:val="001767B9"/>
    <w:rsid w:val="001D1BD4"/>
    <w:rsid w:val="001D594A"/>
    <w:rsid w:val="0020671E"/>
    <w:rsid w:val="0022644D"/>
    <w:rsid w:val="002667F6"/>
    <w:rsid w:val="002773DA"/>
    <w:rsid w:val="002963B2"/>
    <w:rsid w:val="002B312C"/>
    <w:rsid w:val="002E2139"/>
    <w:rsid w:val="002E4950"/>
    <w:rsid w:val="002E7630"/>
    <w:rsid w:val="002F44FC"/>
    <w:rsid w:val="00303F44"/>
    <w:rsid w:val="00307E6C"/>
    <w:rsid w:val="003130D6"/>
    <w:rsid w:val="00330843"/>
    <w:rsid w:val="003707A0"/>
    <w:rsid w:val="00387691"/>
    <w:rsid w:val="003937D1"/>
    <w:rsid w:val="003A1D26"/>
    <w:rsid w:val="003A656F"/>
    <w:rsid w:val="003B2BC5"/>
    <w:rsid w:val="00421A58"/>
    <w:rsid w:val="00435767"/>
    <w:rsid w:val="00450964"/>
    <w:rsid w:val="004555B9"/>
    <w:rsid w:val="00456D19"/>
    <w:rsid w:val="00457399"/>
    <w:rsid w:val="00482490"/>
    <w:rsid w:val="00485628"/>
    <w:rsid w:val="004C17A4"/>
    <w:rsid w:val="004E7C1C"/>
    <w:rsid w:val="00510181"/>
    <w:rsid w:val="00511B4A"/>
    <w:rsid w:val="00513B24"/>
    <w:rsid w:val="00520D5D"/>
    <w:rsid w:val="0052290D"/>
    <w:rsid w:val="00537FD7"/>
    <w:rsid w:val="00595C6B"/>
    <w:rsid w:val="005B5D5F"/>
    <w:rsid w:val="005C140F"/>
    <w:rsid w:val="005D3524"/>
    <w:rsid w:val="005D52B8"/>
    <w:rsid w:val="005E2BCD"/>
    <w:rsid w:val="0060114E"/>
    <w:rsid w:val="006042F6"/>
    <w:rsid w:val="0061489D"/>
    <w:rsid w:val="00640D34"/>
    <w:rsid w:val="0064180D"/>
    <w:rsid w:val="0064336F"/>
    <w:rsid w:val="00643C98"/>
    <w:rsid w:val="00666BB7"/>
    <w:rsid w:val="006E49D2"/>
    <w:rsid w:val="006F0885"/>
    <w:rsid w:val="007021B6"/>
    <w:rsid w:val="007026AF"/>
    <w:rsid w:val="00736F3C"/>
    <w:rsid w:val="0073749C"/>
    <w:rsid w:val="007536A5"/>
    <w:rsid w:val="00782BEC"/>
    <w:rsid w:val="007937E9"/>
    <w:rsid w:val="007A0722"/>
    <w:rsid w:val="007C3731"/>
    <w:rsid w:val="007C7F1B"/>
    <w:rsid w:val="007D6438"/>
    <w:rsid w:val="007E275D"/>
    <w:rsid w:val="007F0E32"/>
    <w:rsid w:val="007F4E1A"/>
    <w:rsid w:val="008276EA"/>
    <w:rsid w:val="008633ED"/>
    <w:rsid w:val="00874BC0"/>
    <w:rsid w:val="00887B19"/>
    <w:rsid w:val="00893BD5"/>
    <w:rsid w:val="008B4EE0"/>
    <w:rsid w:val="008F663E"/>
    <w:rsid w:val="009234D5"/>
    <w:rsid w:val="009355F1"/>
    <w:rsid w:val="009474D9"/>
    <w:rsid w:val="009579D4"/>
    <w:rsid w:val="009611BC"/>
    <w:rsid w:val="00970702"/>
    <w:rsid w:val="00971AFF"/>
    <w:rsid w:val="00987360"/>
    <w:rsid w:val="00995633"/>
    <w:rsid w:val="009E5C75"/>
    <w:rsid w:val="00A23B83"/>
    <w:rsid w:val="00A5381E"/>
    <w:rsid w:val="00A81C04"/>
    <w:rsid w:val="00A9218D"/>
    <w:rsid w:val="00AD6FD7"/>
    <w:rsid w:val="00AE3525"/>
    <w:rsid w:val="00B45363"/>
    <w:rsid w:val="00B560E0"/>
    <w:rsid w:val="00B80B78"/>
    <w:rsid w:val="00B80B86"/>
    <w:rsid w:val="00B9174C"/>
    <w:rsid w:val="00BB0DC7"/>
    <w:rsid w:val="00BC0520"/>
    <w:rsid w:val="00BE28E5"/>
    <w:rsid w:val="00C047F2"/>
    <w:rsid w:val="00C06AC4"/>
    <w:rsid w:val="00C07750"/>
    <w:rsid w:val="00C07CCF"/>
    <w:rsid w:val="00C27095"/>
    <w:rsid w:val="00C30FE0"/>
    <w:rsid w:val="00C4262A"/>
    <w:rsid w:val="00C532CF"/>
    <w:rsid w:val="00C70C64"/>
    <w:rsid w:val="00C77248"/>
    <w:rsid w:val="00C91772"/>
    <w:rsid w:val="00CB40EC"/>
    <w:rsid w:val="00CD600C"/>
    <w:rsid w:val="00CE6D67"/>
    <w:rsid w:val="00CF74BD"/>
    <w:rsid w:val="00D40896"/>
    <w:rsid w:val="00D40C8F"/>
    <w:rsid w:val="00D52F8D"/>
    <w:rsid w:val="00D76E30"/>
    <w:rsid w:val="00D772A0"/>
    <w:rsid w:val="00D80BA5"/>
    <w:rsid w:val="00DB1DB7"/>
    <w:rsid w:val="00DD1906"/>
    <w:rsid w:val="00DD2CDE"/>
    <w:rsid w:val="00DD2FFD"/>
    <w:rsid w:val="00DE728E"/>
    <w:rsid w:val="00E04352"/>
    <w:rsid w:val="00E108D7"/>
    <w:rsid w:val="00E816FD"/>
    <w:rsid w:val="00EB34FB"/>
    <w:rsid w:val="00EE2B4C"/>
    <w:rsid w:val="00EE44F3"/>
    <w:rsid w:val="00EE7D6F"/>
    <w:rsid w:val="00EF3007"/>
    <w:rsid w:val="00F01F6F"/>
    <w:rsid w:val="00F243C6"/>
    <w:rsid w:val="00F30E9F"/>
    <w:rsid w:val="00F45C39"/>
    <w:rsid w:val="00F7050D"/>
    <w:rsid w:val="00F71E56"/>
    <w:rsid w:val="00F72631"/>
    <w:rsid w:val="00F97E96"/>
    <w:rsid w:val="00FA0078"/>
    <w:rsid w:val="00FD5D38"/>
    <w:rsid w:val="00FE0FAD"/>
    <w:rsid w:val="00FF2FDC"/>
    <w:rsid w:val="00FF52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5E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49D2"/>
    <w:pPr>
      <w:spacing w:after="0" w:line="240" w:lineRule="auto"/>
    </w:pPr>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49D2"/>
    <w:rPr>
      <w:color w:val="0563C1" w:themeColor="hyperlink"/>
      <w:u w:val="single"/>
    </w:rPr>
  </w:style>
  <w:style w:type="character" w:customStyle="1" w:styleId="UnresolvedMention">
    <w:name w:val="Unresolved Mention"/>
    <w:basedOn w:val="DefaultParagraphFont"/>
    <w:uiPriority w:val="99"/>
    <w:semiHidden/>
    <w:unhideWhenUsed/>
    <w:rsid w:val="006E49D2"/>
    <w:rPr>
      <w:color w:val="605E5C"/>
      <w:shd w:val="clear" w:color="auto" w:fill="E1DFDD"/>
    </w:rPr>
  </w:style>
  <w:style w:type="paragraph" w:styleId="NormalWeb">
    <w:name w:val="Normal (Web)"/>
    <w:basedOn w:val="Normal"/>
    <w:uiPriority w:val="99"/>
    <w:semiHidden/>
    <w:unhideWhenUsed/>
    <w:rsid w:val="00E04352"/>
    <w:pPr>
      <w:spacing w:before="100" w:beforeAutospacing="1" w:after="100" w:afterAutospacing="1"/>
    </w:pPr>
    <w:rPr>
      <w:rFonts w:ascii="Calibri" w:hAnsi="Calibri" w:cs="Calibri"/>
    </w:rPr>
  </w:style>
  <w:style w:type="character" w:styleId="Emphasis">
    <w:name w:val="Emphasis"/>
    <w:basedOn w:val="DefaultParagraphFont"/>
    <w:uiPriority w:val="20"/>
    <w:qFormat/>
    <w:rsid w:val="00E04352"/>
    <w:rPr>
      <w:i/>
      <w:iCs/>
    </w:rPr>
  </w:style>
  <w:style w:type="paragraph" w:styleId="Header">
    <w:name w:val="header"/>
    <w:basedOn w:val="Normal"/>
    <w:link w:val="HeaderChar"/>
    <w:uiPriority w:val="99"/>
    <w:unhideWhenUsed/>
    <w:rsid w:val="00D80BA5"/>
    <w:pPr>
      <w:tabs>
        <w:tab w:val="center" w:pos="4513"/>
        <w:tab w:val="right" w:pos="9026"/>
      </w:tabs>
    </w:pPr>
  </w:style>
  <w:style w:type="character" w:customStyle="1" w:styleId="HeaderChar">
    <w:name w:val="Header Char"/>
    <w:basedOn w:val="DefaultParagraphFont"/>
    <w:link w:val="Header"/>
    <w:uiPriority w:val="99"/>
    <w:rsid w:val="00D80BA5"/>
    <w:rPr>
      <w:rFonts w:eastAsiaTheme="minorEastAsia"/>
    </w:rPr>
  </w:style>
  <w:style w:type="paragraph" w:styleId="Footer">
    <w:name w:val="footer"/>
    <w:basedOn w:val="Normal"/>
    <w:link w:val="FooterChar"/>
    <w:uiPriority w:val="99"/>
    <w:unhideWhenUsed/>
    <w:rsid w:val="00D80BA5"/>
    <w:pPr>
      <w:tabs>
        <w:tab w:val="center" w:pos="4513"/>
        <w:tab w:val="right" w:pos="9026"/>
      </w:tabs>
    </w:pPr>
  </w:style>
  <w:style w:type="character" w:customStyle="1" w:styleId="FooterChar">
    <w:name w:val="Footer Char"/>
    <w:basedOn w:val="DefaultParagraphFont"/>
    <w:link w:val="Footer"/>
    <w:uiPriority w:val="99"/>
    <w:rsid w:val="00D80BA5"/>
    <w:rPr>
      <w:rFonts w:eastAsiaTheme="minorEastAsia"/>
    </w:rPr>
  </w:style>
  <w:style w:type="paragraph" w:styleId="ListParagraph">
    <w:name w:val="List Paragraph"/>
    <w:basedOn w:val="Normal"/>
    <w:uiPriority w:val="34"/>
    <w:qFormat/>
    <w:rsid w:val="0048249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49D2"/>
    <w:pPr>
      <w:spacing w:after="0" w:line="240" w:lineRule="auto"/>
    </w:pPr>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49D2"/>
    <w:rPr>
      <w:color w:val="0563C1" w:themeColor="hyperlink"/>
      <w:u w:val="single"/>
    </w:rPr>
  </w:style>
  <w:style w:type="character" w:customStyle="1" w:styleId="UnresolvedMention">
    <w:name w:val="Unresolved Mention"/>
    <w:basedOn w:val="DefaultParagraphFont"/>
    <w:uiPriority w:val="99"/>
    <w:semiHidden/>
    <w:unhideWhenUsed/>
    <w:rsid w:val="006E49D2"/>
    <w:rPr>
      <w:color w:val="605E5C"/>
      <w:shd w:val="clear" w:color="auto" w:fill="E1DFDD"/>
    </w:rPr>
  </w:style>
  <w:style w:type="paragraph" w:styleId="NormalWeb">
    <w:name w:val="Normal (Web)"/>
    <w:basedOn w:val="Normal"/>
    <w:uiPriority w:val="99"/>
    <w:semiHidden/>
    <w:unhideWhenUsed/>
    <w:rsid w:val="00E04352"/>
    <w:pPr>
      <w:spacing w:before="100" w:beforeAutospacing="1" w:after="100" w:afterAutospacing="1"/>
    </w:pPr>
    <w:rPr>
      <w:rFonts w:ascii="Calibri" w:hAnsi="Calibri" w:cs="Calibri"/>
    </w:rPr>
  </w:style>
  <w:style w:type="character" w:styleId="Emphasis">
    <w:name w:val="Emphasis"/>
    <w:basedOn w:val="DefaultParagraphFont"/>
    <w:uiPriority w:val="20"/>
    <w:qFormat/>
    <w:rsid w:val="00E04352"/>
    <w:rPr>
      <w:i/>
      <w:iCs/>
    </w:rPr>
  </w:style>
  <w:style w:type="paragraph" w:styleId="Header">
    <w:name w:val="header"/>
    <w:basedOn w:val="Normal"/>
    <w:link w:val="HeaderChar"/>
    <w:uiPriority w:val="99"/>
    <w:unhideWhenUsed/>
    <w:rsid w:val="00D80BA5"/>
    <w:pPr>
      <w:tabs>
        <w:tab w:val="center" w:pos="4513"/>
        <w:tab w:val="right" w:pos="9026"/>
      </w:tabs>
    </w:pPr>
  </w:style>
  <w:style w:type="character" w:customStyle="1" w:styleId="HeaderChar">
    <w:name w:val="Header Char"/>
    <w:basedOn w:val="DefaultParagraphFont"/>
    <w:link w:val="Header"/>
    <w:uiPriority w:val="99"/>
    <w:rsid w:val="00D80BA5"/>
    <w:rPr>
      <w:rFonts w:eastAsiaTheme="minorEastAsia"/>
    </w:rPr>
  </w:style>
  <w:style w:type="paragraph" w:styleId="Footer">
    <w:name w:val="footer"/>
    <w:basedOn w:val="Normal"/>
    <w:link w:val="FooterChar"/>
    <w:uiPriority w:val="99"/>
    <w:unhideWhenUsed/>
    <w:rsid w:val="00D80BA5"/>
    <w:pPr>
      <w:tabs>
        <w:tab w:val="center" w:pos="4513"/>
        <w:tab w:val="right" w:pos="9026"/>
      </w:tabs>
    </w:pPr>
  </w:style>
  <w:style w:type="character" w:customStyle="1" w:styleId="FooterChar">
    <w:name w:val="Footer Char"/>
    <w:basedOn w:val="DefaultParagraphFont"/>
    <w:link w:val="Footer"/>
    <w:uiPriority w:val="99"/>
    <w:rsid w:val="00D80BA5"/>
    <w:rPr>
      <w:rFonts w:eastAsiaTheme="minorEastAsia"/>
    </w:rPr>
  </w:style>
  <w:style w:type="paragraph" w:styleId="ListParagraph">
    <w:name w:val="List Paragraph"/>
    <w:basedOn w:val="Normal"/>
    <w:uiPriority w:val="34"/>
    <w:qFormat/>
    <w:rsid w:val="004824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3176633">
      <w:bodyDiv w:val="1"/>
      <w:marLeft w:val="0"/>
      <w:marRight w:val="0"/>
      <w:marTop w:val="0"/>
      <w:marBottom w:val="0"/>
      <w:divBdr>
        <w:top w:val="none" w:sz="0" w:space="0" w:color="auto"/>
        <w:left w:val="none" w:sz="0" w:space="0" w:color="auto"/>
        <w:bottom w:val="none" w:sz="0" w:space="0" w:color="auto"/>
        <w:right w:val="none" w:sz="0" w:space="0" w:color="auto"/>
      </w:divBdr>
    </w:div>
    <w:div w:id="2018075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ckinsey.com/business-functions/sustainability/our-insights/six-characteristics-define-the-net-zero-transition" TargetMode="External"/><Relationship Id="rId18" Type="http://schemas.openxmlformats.org/officeDocument/2006/relationships/hyperlink" Target="https://www.southyorks.police.uk/media/6282/sustainability-syp_sustainability_strategy_2020_2025.pdf" TargetMode="External"/><Relationship Id="rId3" Type="http://schemas.openxmlformats.org/officeDocument/2006/relationships/styles" Target="styles.xml"/><Relationship Id="rId21" Type="http://schemas.openxmlformats.org/officeDocument/2006/relationships/hyperlink" Target="https://hbr.org/2016/10/the-comprehensive-business-case-for-sustainability" TargetMode="External"/><Relationship Id="rId7" Type="http://schemas.openxmlformats.org/officeDocument/2006/relationships/footnotes" Target="footnotes.xml"/><Relationship Id="rId12" Type="http://schemas.openxmlformats.org/officeDocument/2006/relationships/hyperlink" Target="https://www.scirp.org/journal/paperinformation.aspx?paperid=91004" TargetMode="External"/><Relationship Id="rId17" Type="http://schemas.openxmlformats.org/officeDocument/2006/relationships/hyperlink" Target="https://www.scotland.police.uk/spa-media/uzhblrhq/environmental-strategy.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cmp-grc.gc.ca/en/national-police-services-building-a-sustainable-future?wbdisable=true" TargetMode="External"/><Relationship Id="rId20" Type="http://schemas.openxmlformats.org/officeDocument/2006/relationships/hyperlink" Target="https://mitsloan.mit.edu/ideas-made-to-matter/4-strategies-sustainable-busin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odle.uwtsd.ac.uk/pluginfile.php/239154/mod_resource/content/1/ApplyingStakeholderTheoryInSustainabilityMgmtSimilaritiesDissimilaritiesOAE2014.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illsynnotandassociates.com.au/images/stories/documents/sustainability_the_key_driver_of_innovation.pdf" TargetMode="External"/><Relationship Id="rId23" Type="http://schemas.openxmlformats.org/officeDocument/2006/relationships/hyperlink" Target="https://globalinitiative.net/analysis/policing-for-sustainable-development-goals/" TargetMode="External"/><Relationship Id="rId10" Type="http://schemas.openxmlformats.org/officeDocument/2006/relationships/hyperlink" Target="https://corporate-citizenship.com/wp-content/uploads/dlm_uploads/Sustainability-Strategy-Simplified1.pdf" TargetMode="External"/><Relationship Id="rId19" Type="http://schemas.openxmlformats.org/officeDocument/2006/relationships/hyperlink" Target="https://youtu.be/BO9_hQO9nTo" TargetMode="External"/><Relationship Id="rId4" Type="http://schemas.microsoft.com/office/2007/relationships/stylesWithEffects" Target="stylesWithEffects.xml"/><Relationship Id="rId9" Type="http://schemas.openxmlformats.org/officeDocument/2006/relationships/hyperlink" Target="https://www.mckinsey.com/~/media/mckinsey/dotcom/client_service/sustainability/pdfs/putting_it_into_practice.pdf" TargetMode="External"/><Relationship Id="rId14" Type="http://schemas.openxmlformats.org/officeDocument/2006/relationships/hyperlink" Target="https://acctivate.com/9-business-sustainability-strategies/" TargetMode="External"/><Relationship Id="rId22" Type="http://schemas.openxmlformats.org/officeDocument/2006/relationships/hyperlink" Target="https://www.nbs.net/articles/top-12-sustainability-issues-in-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7F278B-9F6F-4DA0-A66A-D569A052B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3726</Words>
  <Characters>21243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24920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Noriesiah.T. Shallow</dc:creator>
  <cp:lastModifiedBy>admin</cp:lastModifiedBy>
  <cp:revision>9</cp:revision>
  <dcterms:created xsi:type="dcterms:W3CDTF">2022-03-28T19:48:00Z</dcterms:created>
  <dcterms:modified xsi:type="dcterms:W3CDTF">2022-03-28T19:52:00Z</dcterms:modified>
</cp:coreProperties>
</file>