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2A67" w14:textId="192CCB33" w:rsidR="00CE1AEA" w:rsidRPr="00635B61" w:rsidRDefault="00CE1AEA" w:rsidP="00CE1AEA">
      <w:pPr>
        <w:spacing w:after="0" w:line="264" w:lineRule="auto"/>
        <w:jc w:val="center"/>
        <w:rPr>
          <w:rFonts w:asciiTheme="majorHAnsi" w:hAnsiTheme="majorHAnsi" w:cstheme="majorHAnsi"/>
          <w:b/>
          <w:sz w:val="28"/>
          <w:szCs w:val="24"/>
          <w:u w:val="single"/>
        </w:rPr>
      </w:pPr>
      <w:bookmarkStart w:id="0" w:name="_Hlk114990731"/>
      <w:bookmarkEnd w:id="0"/>
      <w:r w:rsidRPr="00635B61">
        <w:rPr>
          <w:rFonts w:asciiTheme="majorHAnsi" w:hAnsiTheme="majorHAnsi" w:cstheme="majorHAnsi"/>
          <w:b/>
          <w:sz w:val="28"/>
          <w:szCs w:val="24"/>
          <w:u w:val="single"/>
        </w:rPr>
        <w:t xml:space="preserve">ACDB 4011: </w:t>
      </w:r>
      <w:r w:rsidRPr="00635B61">
        <w:rPr>
          <w:rFonts w:asciiTheme="majorHAnsi" w:hAnsiTheme="majorHAnsi" w:cstheme="majorHAnsi"/>
          <w:b/>
          <w:sz w:val="28"/>
          <w:szCs w:val="24"/>
          <w:u w:val="single"/>
        </w:rPr>
        <w:t>GSR FTIR and PRESUMPTIVE TESTS</w:t>
      </w:r>
    </w:p>
    <w:p w14:paraId="18A00257" w14:textId="4D868E29" w:rsidR="00CE1AEA" w:rsidRDefault="00CE1AEA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  <w:u w:val="single"/>
        </w:rPr>
      </w:pPr>
    </w:p>
    <w:p w14:paraId="3E088A78" w14:textId="72570495" w:rsidR="00CE1AEA" w:rsidRDefault="00CE1AEA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</w:rPr>
      </w:pPr>
      <w:r w:rsidRPr="00CE1AEA">
        <w:rPr>
          <w:rFonts w:asciiTheme="majorHAnsi" w:hAnsiTheme="majorHAnsi" w:cstheme="majorHAnsi"/>
          <w:b/>
          <w:sz w:val="28"/>
          <w:szCs w:val="24"/>
        </w:rPr>
        <w:t>Submission deadline</w:t>
      </w:r>
      <w:r>
        <w:rPr>
          <w:rFonts w:asciiTheme="majorHAnsi" w:hAnsiTheme="majorHAnsi" w:cstheme="majorHAnsi"/>
          <w:bCs/>
          <w:sz w:val="28"/>
          <w:szCs w:val="24"/>
        </w:rPr>
        <w:t xml:space="preserve">: Nov 15, 2022 by email to </w:t>
      </w:r>
      <w:hyperlink r:id="rId7" w:history="1">
        <w:r w:rsidRPr="00286D86">
          <w:rPr>
            <w:rStyle w:val="Hyperlink"/>
            <w:rFonts w:asciiTheme="majorHAnsi" w:hAnsiTheme="majorHAnsi" w:cstheme="majorHAnsi"/>
            <w:bCs/>
            <w:sz w:val="28"/>
            <w:szCs w:val="24"/>
          </w:rPr>
          <w:t>e.kazimierska@uwtsd.ac.uk</w:t>
        </w:r>
      </w:hyperlink>
    </w:p>
    <w:p w14:paraId="2ECFE24E" w14:textId="6D78781E" w:rsidR="00CE1AEA" w:rsidRDefault="00CE1AEA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</w:rPr>
      </w:pPr>
    </w:p>
    <w:p w14:paraId="6410A435" w14:textId="5C42050A" w:rsidR="00CE1AEA" w:rsidRDefault="00CE1AEA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</w:rPr>
      </w:pPr>
      <w:r>
        <w:rPr>
          <w:rFonts w:asciiTheme="majorHAnsi" w:hAnsiTheme="majorHAnsi" w:cstheme="majorHAnsi"/>
          <w:bCs/>
          <w:sz w:val="28"/>
          <w:szCs w:val="24"/>
        </w:rPr>
        <w:t xml:space="preserve">After completing the two observations, please answer the questions below. Support your answers by relevant and properly cited literature. </w:t>
      </w:r>
    </w:p>
    <w:p w14:paraId="6BC8370F" w14:textId="62591F68" w:rsidR="00635B61" w:rsidRDefault="00635B61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</w:rPr>
      </w:pPr>
      <w:r>
        <w:rPr>
          <w:rFonts w:asciiTheme="majorHAnsi" w:hAnsiTheme="majorHAnsi" w:cstheme="majorHAnsi"/>
          <w:bCs/>
          <w:sz w:val="28"/>
          <w:szCs w:val="24"/>
        </w:rPr>
        <w:t>Do not exceed 400 words</w:t>
      </w:r>
      <w:r w:rsidR="008E2A60">
        <w:rPr>
          <w:rFonts w:asciiTheme="majorHAnsi" w:hAnsiTheme="majorHAnsi" w:cstheme="majorHAnsi"/>
          <w:bCs/>
          <w:sz w:val="28"/>
          <w:szCs w:val="24"/>
        </w:rPr>
        <w:t xml:space="preserve">. </w:t>
      </w:r>
    </w:p>
    <w:p w14:paraId="69110CA3" w14:textId="0BD49A0F" w:rsidR="00CE1AEA" w:rsidRDefault="00CE1AEA" w:rsidP="00CE1AEA">
      <w:pPr>
        <w:spacing w:after="0" w:line="264" w:lineRule="auto"/>
        <w:rPr>
          <w:rFonts w:asciiTheme="majorHAnsi" w:hAnsiTheme="majorHAnsi" w:cstheme="majorHAnsi"/>
          <w:bCs/>
          <w:sz w:val="28"/>
          <w:szCs w:val="24"/>
        </w:rPr>
      </w:pPr>
    </w:p>
    <w:p w14:paraId="1182902F" w14:textId="52ABD23C" w:rsidR="00CE1AEA" w:rsidRDefault="00CE1AEA" w:rsidP="00CE1AEA">
      <w:pPr>
        <w:spacing w:before="120" w:after="120" w:line="264" w:lineRule="auto"/>
        <w:rPr>
          <w:rFonts w:asciiTheme="majorHAnsi" w:hAnsiTheme="majorHAnsi" w:cstheme="majorHAnsi"/>
          <w:bCs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t>DATE:</w:t>
      </w:r>
      <w:r>
        <w:rPr>
          <w:rFonts w:asciiTheme="majorHAnsi" w:hAnsiTheme="majorHAnsi" w:cstheme="majorHAnsi"/>
          <w:bCs/>
          <w:sz w:val="26"/>
          <w:szCs w:val="26"/>
        </w:rPr>
        <w:t xml:space="preserve"> ______________________________________________________________</w:t>
      </w:r>
    </w:p>
    <w:p w14:paraId="75ADCDDD" w14:textId="77777777" w:rsidR="00CE1AEA" w:rsidRDefault="00CE1AEA" w:rsidP="00CE1AEA">
      <w:pPr>
        <w:spacing w:before="120" w:after="120" w:line="264" w:lineRule="auto"/>
        <w:rPr>
          <w:rFonts w:asciiTheme="majorHAnsi" w:hAnsiTheme="majorHAnsi" w:cstheme="majorHAnsi"/>
          <w:bCs/>
          <w:sz w:val="26"/>
          <w:szCs w:val="26"/>
        </w:rPr>
      </w:pPr>
    </w:p>
    <w:p w14:paraId="4D37891F" w14:textId="24AD1EB7" w:rsidR="00CE1AEA" w:rsidRDefault="00CE1AEA" w:rsidP="00CE1AEA">
      <w:pPr>
        <w:spacing w:before="120" w:after="120" w:line="264" w:lineRule="auto"/>
        <w:rPr>
          <w:rFonts w:asciiTheme="majorHAnsi" w:hAnsiTheme="majorHAnsi" w:cstheme="majorHAnsi"/>
          <w:bCs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t>STUDENT NUMBER &amp; NAME:</w:t>
      </w:r>
      <w:r w:rsidRPr="0079168D">
        <w:rPr>
          <w:rFonts w:asciiTheme="majorHAnsi" w:hAnsiTheme="majorHAnsi" w:cstheme="majorHAnsi"/>
          <w:bCs/>
          <w:sz w:val="26"/>
          <w:szCs w:val="26"/>
        </w:rPr>
        <w:t xml:space="preserve"> _______</w:t>
      </w:r>
      <w:r>
        <w:rPr>
          <w:rFonts w:asciiTheme="majorHAnsi" w:hAnsiTheme="majorHAnsi" w:cstheme="majorHAnsi"/>
          <w:bCs/>
          <w:sz w:val="26"/>
          <w:szCs w:val="26"/>
        </w:rPr>
        <w:t>___</w:t>
      </w:r>
      <w:r w:rsidRPr="0079168D">
        <w:rPr>
          <w:rFonts w:asciiTheme="majorHAnsi" w:hAnsiTheme="majorHAnsi" w:cstheme="majorHAnsi"/>
          <w:bCs/>
          <w:sz w:val="26"/>
          <w:szCs w:val="26"/>
        </w:rPr>
        <w:t>__________________________________</w:t>
      </w:r>
    </w:p>
    <w:p w14:paraId="208020EF" w14:textId="6E7C2B1E" w:rsidR="00CE1AEA" w:rsidRDefault="00CE1AEA" w:rsidP="00CE1AEA">
      <w:pPr>
        <w:spacing w:before="120" w:after="120" w:line="264" w:lineRule="auto"/>
        <w:rPr>
          <w:rFonts w:asciiTheme="majorHAnsi" w:hAnsiTheme="majorHAnsi" w:cstheme="majorHAnsi"/>
          <w:bCs/>
          <w:sz w:val="26"/>
          <w:szCs w:val="26"/>
        </w:rPr>
      </w:pPr>
    </w:p>
    <w:p w14:paraId="639FB8D1" w14:textId="77777777" w:rsidR="00CE1AEA" w:rsidRPr="00CE1AEA" w:rsidRDefault="00CE1AEA" w:rsidP="00CE1AEA">
      <w:pPr>
        <w:spacing w:before="120" w:after="120" w:line="264" w:lineRule="auto"/>
        <w:rPr>
          <w:rFonts w:asciiTheme="majorHAnsi" w:hAnsiTheme="majorHAnsi" w:cstheme="majorHAnsi"/>
          <w:b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t xml:space="preserve">Question 1: </w:t>
      </w:r>
    </w:p>
    <w:p w14:paraId="53A75BC4" w14:textId="5AB4C2BD" w:rsidR="00E93742" w:rsidRDefault="00E93742" w:rsidP="00CE1AEA">
      <w:pPr>
        <w:spacing w:before="120" w:after="120" w:line="264" w:lineRule="auto"/>
      </w:pPr>
      <w:r w:rsidRPr="00E93742">
        <w:t>Explain in further detail how the FTIR gets readings from the samples</w:t>
      </w:r>
      <w:r>
        <w:t xml:space="preserve"> </w:t>
      </w:r>
      <w:r w:rsidRPr="00E93742">
        <w:t>presented</w:t>
      </w:r>
      <w:r>
        <w:t xml:space="preserve">. </w:t>
      </w:r>
    </w:p>
    <w:p w14:paraId="7CFA5602" w14:textId="3F6C0F98" w:rsidR="00E93742" w:rsidRPr="00E93742" w:rsidRDefault="00E93742" w:rsidP="00E9374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1BDFB81" w14:textId="77777777" w:rsidR="00923F2F" w:rsidRDefault="00923F2F" w:rsidP="00E93742">
      <w:r>
        <w:t>Give your references here</w:t>
      </w:r>
    </w:p>
    <w:p w14:paraId="6A19364A" w14:textId="75CBF288" w:rsidR="00923F2F" w:rsidRDefault="00923F2F" w:rsidP="00E93742">
      <w:r>
        <w:t>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43A76A" w14:textId="7B69EB3C" w:rsidR="00CE1AEA" w:rsidRDefault="00CE1AEA" w:rsidP="00E93742">
      <w:pPr>
        <w:rPr>
          <w:rFonts w:asciiTheme="majorHAnsi" w:hAnsiTheme="majorHAnsi" w:cstheme="majorHAnsi"/>
          <w:b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t xml:space="preserve">Question </w:t>
      </w:r>
      <w:r>
        <w:rPr>
          <w:rFonts w:asciiTheme="majorHAnsi" w:hAnsiTheme="majorHAnsi" w:cstheme="majorHAnsi"/>
          <w:b/>
          <w:sz w:val="26"/>
          <w:szCs w:val="26"/>
        </w:rPr>
        <w:t>2</w:t>
      </w:r>
      <w:r w:rsidRPr="00CE1AEA">
        <w:rPr>
          <w:rFonts w:asciiTheme="majorHAnsi" w:hAnsiTheme="majorHAnsi" w:cstheme="majorHAnsi"/>
          <w:b/>
          <w:sz w:val="26"/>
          <w:szCs w:val="26"/>
        </w:rPr>
        <w:t>:</w:t>
      </w:r>
    </w:p>
    <w:p w14:paraId="6531E290" w14:textId="36329324" w:rsidR="00E93742" w:rsidRDefault="00E93742" w:rsidP="00E93742">
      <w:r w:rsidRPr="00E93742">
        <w:t>What sort of elements/ compounds are not suitable for FTIR analysis – suggest an alternative analysis for explosive residues and justify your choice</w:t>
      </w:r>
      <w:r w:rsidR="00923F2F">
        <w:t>.</w:t>
      </w:r>
    </w:p>
    <w:p w14:paraId="4A0E25BA" w14:textId="7DDD41BC" w:rsidR="00E93742" w:rsidRDefault="00923F2F" w:rsidP="00E9374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376578" w14:textId="0F30305F" w:rsidR="00CE1AEA" w:rsidRDefault="00CE1AEA" w:rsidP="00E93742">
      <w:pPr>
        <w:rPr>
          <w:rFonts w:asciiTheme="majorHAnsi" w:hAnsiTheme="majorHAnsi" w:cstheme="majorHAnsi"/>
          <w:b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lastRenderedPageBreak/>
        <w:t xml:space="preserve">Question </w:t>
      </w:r>
      <w:r>
        <w:rPr>
          <w:rFonts w:asciiTheme="majorHAnsi" w:hAnsiTheme="majorHAnsi" w:cstheme="majorHAnsi"/>
          <w:b/>
          <w:sz w:val="26"/>
          <w:szCs w:val="26"/>
        </w:rPr>
        <w:t>3</w:t>
      </w:r>
      <w:r w:rsidRPr="00CE1AEA">
        <w:rPr>
          <w:rFonts w:asciiTheme="majorHAnsi" w:hAnsiTheme="majorHAnsi" w:cstheme="majorHAnsi"/>
          <w:b/>
          <w:sz w:val="26"/>
          <w:szCs w:val="26"/>
        </w:rPr>
        <w:t>:</w:t>
      </w:r>
    </w:p>
    <w:p w14:paraId="45CD98A3" w14:textId="2055DE21" w:rsidR="00E93742" w:rsidRPr="00E93742" w:rsidRDefault="00E93742" w:rsidP="00E93742">
      <w:r w:rsidRPr="00E93742">
        <w:t>Suggest some false positives that could be found with the diphenylamine test.</w:t>
      </w:r>
    </w:p>
    <w:p w14:paraId="10239094" w14:textId="3B8DDEC7" w:rsidR="00E93742" w:rsidRDefault="00923F2F" w:rsidP="00E9374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8B5938" w14:textId="77777777" w:rsidR="00923F2F" w:rsidRDefault="00923F2F" w:rsidP="00E93742"/>
    <w:p w14:paraId="7576E6B4" w14:textId="04827B7D" w:rsidR="00CE1AEA" w:rsidRDefault="00CE1AEA" w:rsidP="00E93742">
      <w:pPr>
        <w:rPr>
          <w:rFonts w:asciiTheme="majorHAnsi" w:hAnsiTheme="majorHAnsi" w:cstheme="majorHAnsi"/>
          <w:b/>
          <w:sz w:val="26"/>
          <w:szCs w:val="26"/>
        </w:rPr>
      </w:pPr>
      <w:r w:rsidRPr="00CE1AEA">
        <w:rPr>
          <w:rFonts w:asciiTheme="majorHAnsi" w:hAnsiTheme="majorHAnsi" w:cstheme="majorHAnsi"/>
          <w:b/>
          <w:sz w:val="26"/>
          <w:szCs w:val="26"/>
        </w:rPr>
        <w:t xml:space="preserve">Question </w:t>
      </w:r>
      <w:r>
        <w:rPr>
          <w:rFonts w:asciiTheme="majorHAnsi" w:hAnsiTheme="majorHAnsi" w:cstheme="majorHAnsi"/>
          <w:b/>
          <w:sz w:val="26"/>
          <w:szCs w:val="26"/>
        </w:rPr>
        <w:t>4</w:t>
      </w:r>
      <w:r w:rsidRPr="00CE1AEA">
        <w:rPr>
          <w:rFonts w:asciiTheme="majorHAnsi" w:hAnsiTheme="majorHAnsi" w:cstheme="majorHAnsi"/>
          <w:b/>
          <w:sz w:val="26"/>
          <w:szCs w:val="26"/>
        </w:rPr>
        <w:t>:</w:t>
      </w:r>
    </w:p>
    <w:p w14:paraId="7B657563" w14:textId="4439B8E4" w:rsidR="00E93742" w:rsidRDefault="00923F2F" w:rsidP="00E93742">
      <w:r>
        <w:t xml:space="preserve">Identify the main group peaks (present in all samples, </w:t>
      </w:r>
      <w:proofErr w:type="spellStart"/>
      <w:r>
        <w:t>inc</w:t>
      </w:r>
      <w:proofErr w:type="spellEnd"/>
      <w:r>
        <w:t xml:space="preserve"> approx. numbers) from the firearm discharge powder spectra onscreen using the table provided below.</w:t>
      </w:r>
    </w:p>
    <w:p w14:paraId="68662FFF" w14:textId="229484BF" w:rsidR="00E93742" w:rsidRDefault="00923F2F" w:rsidP="00E93742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6B56B0E" w14:textId="779F706A" w:rsidR="00E93742" w:rsidRDefault="00923F2F" w:rsidP="00E93742">
      <w:r w:rsidRPr="00923F2F">
        <w:rPr>
          <w:noProof/>
        </w:rPr>
        <w:drawing>
          <wp:inline distT="0" distB="0" distL="0" distR="0" wp14:anchorId="4F751BE8" wp14:editId="68B93B25">
            <wp:extent cx="5731510" cy="3648710"/>
            <wp:effectExtent l="0" t="0" r="2540" b="8890"/>
            <wp:docPr id="3074" name="Picture 2" descr="See the source image">
              <a:extLst xmlns:a="http://schemas.openxmlformats.org/drawingml/2006/main">
                <a:ext uri="{FF2B5EF4-FFF2-40B4-BE49-F238E27FC236}">
                  <a16:creationId xmlns:a16="http://schemas.microsoft.com/office/drawing/2014/main" id="{0294CA8F-6BA8-B58A-14BB-E8A23D0AB3E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See the source image">
                      <a:extLst>
                        <a:ext uri="{FF2B5EF4-FFF2-40B4-BE49-F238E27FC236}">
                          <a16:creationId xmlns:a16="http://schemas.microsoft.com/office/drawing/2014/main" id="{0294CA8F-6BA8-B58A-14BB-E8A23D0AB3E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48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A88586" w14:textId="0D794E4A" w:rsidR="00E93742" w:rsidRDefault="00E93742" w:rsidP="00E93742"/>
    <w:p w14:paraId="01BD1B1E" w14:textId="4EC60425" w:rsidR="00E93742" w:rsidRDefault="00E93742" w:rsidP="00E93742"/>
    <w:p w14:paraId="1D99ECC4" w14:textId="351CE635" w:rsidR="00E93742" w:rsidRDefault="00E93742" w:rsidP="00E93742"/>
    <w:p w14:paraId="30B85247" w14:textId="2A392B29" w:rsidR="00E93742" w:rsidRDefault="00E93742" w:rsidP="00E93742"/>
    <w:p w14:paraId="6E3994AA" w14:textId="3209369E" w:rsidR="00E93742" w:rsidRDefault="00E93742" w:rsidP="00E93742"/>
    <w:p w14:paraId="7DEBD1DB" w14:textId="34D3E1F5" w:rsidR="00E93742" w:rsidRDefault="008E2A60" w:rsidP="008E2A60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5896335" wp14:editId="2754304C">
            <wp:simplePos x="0" y="0"/>
            <wp:positionH relativeFrom="margin">
              <wp:posOffset>-1017270</wp:posOffset>
            </wp:positionH>
            <wp:positionV relativeFrom="paragraph">
              <wp:posOffset>1653540</wp:posOffset>
            </wp:positionV>
            <wp:extent cx="8338820" cy="5455285"/>
            <wp:effectExtent l="0" t="6033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38820" cy="545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5E561D" w14:textId="63C105BA" w:rsidR="009B0B2E" w:rsidRDefault="009B0B2E" w:rsidP="008E2A60"/>
    <w:sectPr w:rsidR="009B0B2E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65625" w14:textId="77777777" w:rsidR="00CE1AEA" w:rsidRDefault="00CE1AEA" w:rsidP="00CE1AEA">
      <w:pPr>
        <w:spacing w:after="0" w:line="240" w:lineRule="auto"/>
      </w:pPr>
      <w:r>
        <w:separator/>
      </w:r>
    </w:p>
  </w:endnote>
  <w:endnote w:type="continuationSeparator" w:id="0">
    <w:p w14:paraId="32BA9F95" w14:textId="77777777" w:rsidR="00CE1AEA" w:rsidRDefault="00CE1AEA" w:rsidP="00CE1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BACC4" w14:textId="77777777" w:rsidR="00CE1AEA" w:rsidRDefault="00CE1AEA" w:rsidP="00CE1AEA">
      <w:pPr>
        <w:spacing w:after="0" w:line="240" w:lineRule="auto"/>
      </w:pPr>
      <w:r>
        <w:separator/>
      </w:r>
    </w:p>
  </w:footnote>
  <w:footnote w:type="continuationSeparator" w:id="0">
    <w:p w14:paraId="1653CE25" w14:textId="77777777" w:rsidR="00CE1AEA" w:rsidRDefault="00CE1AEA" w:rsidP="00CE1A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F0918" w14:textId="25C0B6BE" w:rsidR="00635B61" w:rsidRDefault="00635B61">
    <w:pPr>
      <w:pStyle w:val="Header"/>
    </w:pPr>
    <w:r>
      <w:tab/>
      <w:t>University of Wales Trinity Saint David -OME Chemistry</w:t>
    </w:r>
  </w:p>
  <w:p w14:paraId="45A5DF19" w14:textId="77777777" w:rsidR="00635B61" w:rsidRDefault="00635B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86B9D"/>
    <w:multiLevelType w:val="hybridMultilevel"/>
    <w:tmpl w:val="55867CA2"/>
    <w:lvl w:ilvl="0" w:tplc="C472EEA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AEA69CFA" w:tentative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B6C417F6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6D89640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981033E8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D06C7DE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D8105630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2C86606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87068B9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42"/>
    <w:rsid w:val="00635B61"/>
    <w:rsid w:val="008E2A60"/>
    <w:rsid w:val="00923F2F"/>
    <w:rsid w:val="009B0B2E"/>
    <w:rsid w:val="00CE1AEA"/>
    <w:rsid w:val="00D127E2"/>
    <w:rsid w:val="00E93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FE47D"/>
  <w15:chartTrackingRefBased/>
  <w15:docId w15:val="{D250A044-48BE-4C9B-8326-1787C9F34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1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1AEA"/>
  </w:style>
  <w:style w:type="paragraph" w:styleId="Footer">
    <w:name w:val="footer"/>
    <w:basedOn w:val="Normal"/>
    <w:link w:val="FooterChar"/>
    <w:uiPriority w:val="99"/>
    <w:unhideWhenUsed/>
    <w:rsid w:val="00CE1A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1AEA"/>
  </w:style>
  <w:style w:type="character" w:styleId="Hyperlink">
    <w:name w:val="Hyperlink"/>
    <w:basedOn w:val="DefaultParagraphFont"/>
    <w:uiPriority w:val="99"/>
    <w:unhideWhenUsed/>
    <w:rsid w:val="00CE1A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A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30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209864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399215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99196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7354">
          <w:marLeft w:val="893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e.kazimierska@uwtsd.ac.u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103</Words>
  <Characters>2699</Characters>
  <Application>Microsoft Office Word</Application>
  <DocSecurity>4</DocSecurity>
  <Lines>67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Broadhead</dc:creator>
  <cp:keywords/>
  <dc:description/>
  <cp:lastModifiedBy>Ewa Kazimierska</cp:lastModifiedBy>
  <cp:revision>2</cp:revision>
  <cp:lastPrinted>2022-11-01T09:27:00Z</cp:lastPrinted>
  <dcterms:created xsi:type="dcterms:W3CDTF">2022-11-04T17:59:00Z</dcterms:created>
  <dcterms:modified xsi:type="dcterms:W3CDTF">2022-11-04T17:59:00Z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5d27704d327801f370c88ad035631f4d86b44b4ab87687a12153b5bc6072f8e2</vt:lpwstr>
  </property>
</Properties>
</file>