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C739" w14:textId="77777777" w:rsidR="00B671A3" w:rsidRDefault="00B671A3" w:rsidP="00B671A3">
      <w:pPr>
        <w:jc w:val="center"/>
      </w:pPr>
      <w:r>
        <w:rPr>
          <w:noProof/>
        </w:rPr>
        <mc:AlternateContent>
          <mc:Choice Requires="wps">
            <w:drawing>
              <wp:anchor distT="45720" distB="45720" distL="114300" distR="114300" simplePos="0" relativeHeight="251661312" behindDoc="0" locked="0" layoutInCell="1" allowOverlap="1" wp14:anchorId="08B90E8C" wp14:editId="3E6FD113">
                <wp:simplePos x="0" y="0"/>
                <wp:positionH relativeFrom="margin">
                  <wp:posOffset>722630</wp:posOffset>
                </wp:positionH>
                <wp:positionV relativeFrom="paragraph">
                  <wp:posOffset>0</wp:posOffset>
                </wp:positionV>
                <wp:extent cx="45720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62B8681B" w14:textId="77777777" w:rsidR="00B671A3" w:rsidRPr="00A2689C" w:rsidRDefault="00B671A3" w:rsidP="00B671A3">
                            <w:pPr>
                              <w:jc w:val="center"/>
                              <w:rPr>
                                <w:b/>
                                <w:bCs/>
                                <w:sz w:val="40"/>
                                <w:szCs w:val="40"/>
                              </w:rPr>
                            </w:pPr>
                            <w:r w:rsidRPr="00A2689C">
                              <w:rPr>
                                <w:b/>
                                <w:bCs/>
                                <w:sz w:val="40"/>
                                <w:szCs w:val="40"/>
                              </w:rPr>
                              <w:t>ASSESSMENT SPECIFICATION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B90E8C" id="_x0000_t202" coordsize="21600,21600" o:spt="202" path="m,l,21600r21600,l21600,xe">
                <v:stroke joinstyle="miter"/>
                <v:path gradientshapeok="t" o:connecttype="rect"/>
              </v:shapetype>
              <v:shape id="Text Box 2" o:spid="_x0000_s1026" type="#_x0000_t202" style="position:absolute;left:0;text-align:left;margin-left:56.9pt;margin-top:0;width:5in;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UnCwIAAPc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" stroked="f">
                <v:textbox style="mso-fit-shape-to-text:t">
                  <w:txbxContent>
                    <w:p w14:paraId="62B8681B" w14:textId="77777777" w:rsidR="00B671A3" w:rsidRPr="00A2689C" w:rsidRDefault="00B671A3" w:rsidP="00B671A3">
                      <w:pPr>
                        <w:jc w:val="center"/>
                        <w:rPr>
                          <w:b/>
                          <w:bCs/>
                          <w:sz w:val="40"/>
                          <w:szCs w:val="40"/>
                        </w:rPr>
                      </w:pPr>
                      <w:r w:rsidRPr="00A2689C">
                        <w:rPr>
                          <w:b/>
                          <w:bCs/>
                          <w:sz w:val="40"/>
                          <w:szCs w:val="40"/>
                        </w:rPr>
                        <w:t>ASSESSMENT SPECIFICATION</w:t>
                      </w:r>
                    </w:p>
                  </w:txbxContent>
                </v:textbox>
                <w10:wrap type="square" anchorx="margin"/>
              </v:shape>
            </w:pict>
          </mc:Fallback>
        </mc:AlternateContent>
      </w:r>
    </w:p>
    <w:p w14:paraId="169B8A9C" w14:textId="77777777" w:rsidR="00B671A3" w:rsidRDefault="00B671A3" w:rsidP="00B671A3"/>
    <w:p w14:paraId="68213F49" w14:textId="77777777" w:rsidR="00B671A3" w:rsidRDefault="00B671A3" w:rsidP="00B671A3">
      <w:r>
        <w:rPr>
          <w:noProof/>
        </w:rPr>
        <mc:AlternateContent>
          <mc:Choice Requires="wps">
            <w:drawing>
              <wp:anchor distT="45720" distB="45720" distL="114300" distR="114300" simplePos="0" relativeHeight="251659264" behindDoc="0" locked="0" layoutInCell="1" allowOverlap="1" wp14:anchorId="62B492ED" wp14:editId="447583CF">
                <wp:simplePos x="0" y="0"/>
                <wp:positionH relativeFrom="margin">
                  <wp:posOffset>732155</wp:posOffset>
                </wp:positionH>
                <wp:positionV relativeFrom="paragraph">
                  <wp:posOffset>11430</wp:posOffset>
                </wp:positionV>
                <wp:extent cx="43719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solidFill>
                          <a:srgbClr val="FFFFFF"/>
                        </a:solidFill>
                        <a:ln w="9525">
                          <a:noFill/>
                          <a:miter lim="800000"/>
                          <a:headEnd/>
                          <a:tailEnd/>
                        </a:ln>
                      </wps:spPr>
                      <wps:txbx>
                        <w:txbxContent>
                          <w:p w14:paraId="33065D66" w14:textId="77777777" w:rsidR="00B671A3"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p w14:paraId="1639E0BB" w14:textId="77777777" w:rsidR="00B671A3" w:rsidRPr="00A2689C"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B492ED" id="_x0000_s1027" type="#_x0000_t202" style="position:absolute;margin-left:57.65pt;margin-top:.9pt;width:344.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" stroked="f">
                <v:textbox style="mso-fit-shape-to-text:t">
                  <w:txbxContent>
                    <w:p w14:paraId="33065D66" w14:textId="77777777" w:rsidR="00B671A3"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p w14:paraId="1639E0BB" w14:textId="77777777" w:rsidR="00B671A3" w:rsidRPr="00A2689C"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Plan</w:t>
                      </w:r>
                    </w:p>
                  </w:txbxContent>
                </v:textbox>
                <w10:wrap type="square" anchorx="margin"/>
              </v:shape>
            </w:pict>
          </mc:Fallback>
        </mc:AlternateContent>
      </w:r>
    </w:p>
    <w:p w14:paraId="5E85D1B2" w14:textId="77777777" w:rsidR="00B671A3" w:rsidRDefault="00B671A3" w:rsidP="00B671A3">
      <w:pPr>
        <w:jc w:val="center"/>
      </w:pPr>
      <w:r>
        <w:rPr>
          <w:noProof/>
        </w:rPr>
        <mc:AlternateContent>
          <mc:Choice Requires="wps">
            <w:drawing>
              <wp:anchor distT="45720" distB="45720" distL="114300" distR="114300" simplePos="0" relativeHeight="251660288" behindDoc="0" locked="0" layoutInCell="1" allowOverlap="1" wp14:anchorId="6B4E83BF" wp14:editId="3E2137A3">
                <wp:simplePos x="0" y="0"/>
                <wp:positionH relativeFrom="margin">
                  <wp:align>center</wp:align>
                </wp:positionH>
                <wp:positionV relativeFrom="paragraph">
                  <wp:posOffset>4943475</wp:posOffset>
                </wp:positionV>
                <wp:extent cx="4848225" cy="1404620"/>
                <wp:effectExtent l="0" t="0" r="952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solidFill>
                          <a:srgbClr val="FFFFFF"/>
                        </a:solidFill>
                        <a:ln w="9525">
                          <a:noFill/>
                          <a:miter lim="800000"/>
                          <a:headEnd/>
                          <a:tailEnd/>
                        </a:ln>
                      </wps:spPr>
                      <wps:txbx>
                        <w:txbxContent>
                          <w:p w14:paraId="565632F7" w14:textId="77777777" w:rsidR="00B671A3" w:rsidRPr="00A2689C" w:rsidRDefault="00B671A3" w:rsidP="00B671A3">
                            <w:pPr>
                              <w:jc w:val="center"/>
                              <w:rPr>
                                <w:b/>
                                <w:bCs/>
                                <w:sz w:val="36"/>
                                <w:szCs w:val="36"/>
                              </w:rPr>
                            </w:pPr>
                            <w:proofErr w:type="spellStart"/>
                            <w:r w:rsidRPr="00A2689C">
                              <w:rPr>
                                <w:b/>
                                <w:bCs/>
                                <w:sz w:val="36"/>
                                <w:szCs w:val="36"/>
                              </w:rPr>
                              <w:t>Programme</w:t>
                            </w:r>
                            <w:proofErr w:type="spellEnd"/>
                            <w:r w:rsidRPr="00A2689C">
                              <w:rPr>
                                <w:b/>
                                <w:bCs/>
                                <w:sz w:val="36"/>
                                <w:szCs w:val="36"/>
                              </w:rPr>
                              <w:t>: BA Business Management</w:t>
                            </w:r>
                          </w:p>
                          <w:p w14:paraId="43EE10DC" w14:textId="77777777" w:rsidR="00B671A3" w:rsidRPr="00A2689C" w:rsidRDefault="00B671A3" w:rsidP="00B671A3">
                            <w:pPr>
                              <w:jc w:val="center"/>
                              <w:rPr>
                                <w:b/>
                                <w:bCs/>
                                <w:sz w:val="36"/>
                                <w:szCs w:val="36"/>
                              </w:rPr>
                            </w:pPr>
                            <w:r w:rsidRPr="00A2689C">
                              <w:rPr>
                                <w:b/>
                                <w:bCs/>
                                <w:sz w:val="36"/>
                                <w:szCs w:val="36"/>
                              </w:rPr>
                              <w:t>Module Code: LCBB</w:t>
                            </w:r>
                            <w:r>
                              <w:rPr>
                                <w:b/>
                                <w:bCs/>
                                <w:sz w:val="36"/>
                                <w:szCs w:val="36"/>
                              </w:rPr>
                              <w:t>5001</w:t>
                            </w:r>
                          </w:p>
                          <w:p w14:paraId="1F09ADAD" w14:textId="77777777" w:rsidR="00B671A3" w:rsidRPr="00A2689C" w:rsidRDefault="00B671A3" w:rsidP="00B671A3">
                            <w:pPr>
                              <w:jc w:val="center"/>
                              <w:rPr>
                                <w:b/>
                                <w:bCs/>
                                <w:sz w:val="36"/>
                                <w:szCs w:val="36"/>
                              </w:rPr>
                            </w:pPr>
                            <w:r w:rsidRPr="00A2689C">
                              <w:rPr>
                                <w:b/>
                                <w:bCs/>
                                <w:sz w:val="36"/>
                                <w:szCs w:val="36"/>
                              </w:rPr>
                              <w:t xml:space="preserve">Module: </w:t>
                            </w:r>
                            <w:r>
                              <w:rPr>
                                <w:b/>
                                <w:bCs/>
                                <w:sz w:val="36"/>
                                <w:szCs w:val="36"/>
                              </w:rPr>
                              <w:t>Entrepreneurship</w:t>
                            </w:r>
                          </w:p>
                          <w:p w14:paraId="515892F3" w14:textId="77777777" w:rsidR="00B671A3" w:rsidRDefault="00B671A3" w:rsidP="00B671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4E83BF" id="_x0000_s1028" type="#_x0000_t202" style="position:absolute;left:0;text-align:left;margin-left:0;margin-top:389.25pt;width:381.7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" stroked="f">
                <v:textbox style="mso-fit-shape-to-text:t">
                  <w:txbxContent>
                    <w:p w14:paraId="565632F7" w14:textId="77777777" w:rsidR="00B671A3" w:rsidRPr="00A2689C" w:rsidRDefault="00B671A3" w:rsidP="00B671A3">
                      <w:pPr>
                        <w:jc w:val="center"/>
                        <w:rPr>
                          <w:b/>
                          <w:bCs/>
                          <w:sz w:val="36"/>
                          <w:szCs w:val="36"/>
                        </w:rPr>
                      </w:pPr>
                      <w:proofErr w:type="spellStart"/>
                      <w:r w:rsidRPr="00A2689C">
                        <w:rPr>
                          <w:b/>
                          <w:bCs/>
                          <w:sz w:val="36"/>
                          <w:szCs w:val="36"/>
                        </w:rPr>
                        <w:t>Programme</w:t>
                      </w:r>
                      <w:proofErr w:type="spellEnd"/>
                      <w:r w:rsidRPr="00A2689C">
                        <w:rPr>
                          <w:b/>
                          <w:bCs/>
                          <w:sz w:val="36"/>
                          <w:szCs w:val="36"/>
                        </w:rPr>
                        <w:t>: BA Business Management</w:t>
                      </w:r>
                    </w:p>
                    <w:p w14:paraId="43EE10DC" w14:textId="77777777" w:rsidR="00B671A3" w:rsidRPr="00A2689C" w:rsidRDefault="00B671A3" w:rsidP="00B671A3">
                      <w:pPr>
                        <w:jc w:val="center"/>
                        <w:rPr>
                          <w:b/>
                          <w:bCs/>
                          <w:sz w:val="36"/>
                          <w:szCs w:val="36"/>
                        </w:rPr>
                      </w:pPr>
                      <w:r w:rsidRPr="00A2689C">
                        <w:rPr>
                          <w:b/>
                          <w:bCs/>
                          <w:sz w:val="36"/>
                          <w:szCs w:val="36"/>
                        </w:rPr>
                        <w:t>Module Code: LCBB</w:t>
                      </w:r>
                      <w:r>
                        <w:rPr>
                          <w:b/>
                          <w:bCs/>
                          <w:sz w:val="36"/>
                          <w:szCs w:val="36"/>
                        </w:rPr>
                        <w:t>5001</w:t>
                      </w:r>
                    </w:p>
                    <w:p w14:paraId="1F09ADAD" w14:textId="77777777" w:rsidR="00B671A3" w:rsidRPr="00A2689C" w:rsidRDefault="00B671A3" w:rsidP="00B671A3">
                      <w:pPr>
                        <w:jc w:val="center"/>
                        <w:rPr>
                          <w:b/>
                          <w:bCs/>
                          <w:sz w:val="36"/>
                          <w:szCs w:val="36"/>
                        </w:rPr>
                      </w:pPr>
                      <w:r w:rsidRPr="00A2689C">
                        <w:rPr>
                          <w:b/>
                          <w:bCs/>
                          <w:sz w:val="36"/>
                          <w:szCs w:val="36"/>
                        </w:rPr>
                        <w:t xml:space="preserve">Module: </w:t>
                      </w:r>
                      <w:r>
                        <w:rPr>
                          <w:b/>
                          <w:bCs/>
                          <w:sz w:val="36"/>
                          <w:szCs w:val="36"/>
                        </w:rPr>
                        <w:t>Entrepreneurship</w:t>
                      </w:r>
                    </w:p>
                    <w:p w14:paraId="515892F3" w14:textId="77777777" w:rsidR="00B671A3" w:rsidRDefault="00B671A3" w:rsidP="00B671A3"/>
                  </w:txbxContent>
                </v:textbox>
                <w10:wrap type="square" anchorx="margin"/>
              </v:shape>
            </w:pict>
          </mc:Fallback>
        </mc:AlternateContent>
      </w:r>
    </w:p>
    <w:p w14:paraId="4ECA955F" w14:textId="77777777" w:rsidR="00B671A3" w:rsidRDefault="00B671A3" w:rsidP="00B671A3">
      <w:pPr>
        <w:jc w:val="center"/>
      </w:pPr>
    </w:p>
    <w:p w14:paraId="4CD13314" w14:textId="77777777" w:rsidR="00B671A3" w:rsidRDefault="00B671A3" w:rsidP="00B671A3">
      <w:pPr>
        <w:jc w:val="center"/>
      </w:pPr>
    </w:p>
    <w:p w14:paraId="10A170BE" w14:textId="77777777" w:rsidR="00B671A3" w:rsidRDefault="00B671A3" w:rsidP="00B671A3">
      <w:pPr>
        <w:jc w:val="center"/>
      </w:pPr>
    </w:p>
    <w:p w14:paraId="1C6EE0C6" w14:textId="77777777" w:rsidR="00B671A3" w:rsidRDefault="00B671A3" w:rsidP="00B671A3">
      <w:pPr>
        <w:jc w:val="center"/>
      </w:pPr>
    </w:p>
    <w:p w14:paraId="64B1C4CC" w14:textId="77777777" w:rsidR="00B671A3" w:rsidRDefault="00B671A3" w:rsidP="00B671A3">
      <w:pPr>
        <w:jc w:val="center"/>
      </w:pPr>
    </w:p>
    <w:p w14:paraId="12D7C125" w14:textId="77777777" w:rsidR="00B671A3" w:rsidRDefault="00B671A3" w:rsidP="00B671A3">
      <w:pPr>
        <w:jc w:val="center"/>
      </w:pPr>
      <w:r w:rsidRPr="00EB6A3B">
        <w:rPr>
          <w:noProof/>
        </w:rPr>
        <w:drawing>
          <wp:inline distT="0" distB="0" distL="0" distR="0" wp14:anchorId="1B604ECB" wp14:editId="58BB8EC5">
            <wp:extent cx="5312212" cy="3305175"/>
            <wp:effectExtent l="0" t="0" r="3175" b="0"/>
            <wp:docPr id="1026" name="Picture 2" descr="University of Wales Trinity Saint David | British Council">
              <a:extLst xmlns:a="http://schemas.openxmlformats.org/drawingml/2006/main">
                <a:ext uri="{FF2B5EF4-FFF2-40B4-BE49-F238E27FC236}">
                  <a16:creationId xmlns:a16="http://schemas.microsoft.com/office/drawing/2014/main" id="{53E49BBD-42D0-5E57-C83B-92E7613C5B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iversity of Wales Trinity Saint David | British Council">
                      <a:extLst>
                        <a:ext uri="{FF2B5EF4-FFF2-40B4-BE49-F238E27FC236}">
                          <a16:creationId xmlns:a16="http://schemas.microsoft.com/office/drawing/2014/main" id="{53E49BBD-42D0-5E57-C83B-92E7613C5BA7}"/>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5419" cy="3319614"/>
                    </a:xfrm>
                    <a:prstGeom prst="rect">
                      <a:avLst/>
                    </a:prstGeom>
                    <a:noFill/>
                  </pic:spPr>
                </pic:pic>
              </a:graphicData>
            </a:graphic>
          </wp:inline>
        </w:drawing>
      </w:r>
    </w:p>
    <w:p w14:paraId="7A1965A8" w14:textId="77777777" w:rsidR="00B671A3" w:rsidRDefault="00B671A3" w:rsidP="00B671A3">
      <w:pPr>
        <w:jc w:val="center"/>
      </w:pPr>
    </w:p>
    <w:p w14:paraId="3B5DC73B" w14:textId="77777777" w:rsidR="00B671A3" w:rsidRDefault="00B671A3" w:rsidP="00B671A3">
      <w:pPr>
        <w:jc w:val="center"/>
      </w:pPr>
    </w:p>
    <w:p w14:paraId="17B0FD2D" w14:textId="77777777" w:rsidR="00B671A3" w:rsidRDefault="00B671A3" w:rsidP="00B671A3">
      <w:pPr>
        <w:jc w:val="center"/>
      </w:pPr>
    </w:p>
    <w:p w14:paraId="7BED598C" w14:textId="77777777" w:rsidR="00B671A3" w:rsidRDefault="00B671A3" w:rsidP="00B671A3">
      <w:pPr>
        <w:jc w:val="center"/>
      </w:pPr>
    </w:p>
    <w:p w14:paraId="5B914485" w14:textId="77777777" w:rsidR="00B671A3" w:rsidRDefault="00B671A3" w:rsidP="00B671A3">
      <w:pPr>
        <w:jc w:val="center"/>
      </w:pPr>
    </w:p>
    <w:p w14:paraId="6EFE9B79" w14:textId="77777777" w:rsidR="00B671A3" w:rsidRDefault="00B671A3" w:rsidP="00B671A3">
      <w:pPr>
        <w:jc w:val="center"/>
      </w:pPr>
    </w:p>
    <w:p w14:paraId="389F6625" w14:textId="77777777" w:rsidR="00B671A3" w:rsidRDefault="00B671A3" w:rsidP="00B671A3">
      <w:pPr>
        <w:jc w:val="center"/>
      </w:pPr>
    </w:p>
    <w:p w14:paraId="561E7694" w14:textId="77777777" w:rsidR="00B671A3" w:rsidRDefault="00B671A3" w:rsidP="00B671A3">
      <w:pPr>
        <w:jc w:val="center"/>
      </w:pPr>
    </w:p>
    <w:p w14:paraId="69B7DD23" w14:textId="77777777" w:rsidR="00B671A3" w:rsidRDefault="00B671A3" w:rsidP="00B671A3">
      <w:pPr>
        <w:jc w:val="center"/>
      </w:pPr>
    </w:p>
    <w:p w14:paraId="4DAB6B98" w14:textId="77777777" w:rsidR="00B671A3" w:rsidRDefault="00B671A3" w:rsidP="00B671A3">
      <w:pPr>
        <w:jc w:val="center"/>
      </w:pPr>
    </w:p>
    <w:p w14:paraId="444B84EE" w14:textId="77777777" w:rsidR="00B671A3" w:rsidRDefault="00B671A3" w:rsidP="00B671A3">
      <w:pPr>
        <w:jc w:val="center"/>
      </w:pPr>
      <w:r>
        <w:rPr>
          <w:noProof/>
        </w:rPr>
        <mc:AlternateContent>
          <mc:Choice Requires="wps">
            <w:drawing>
              <wp:anchor distT="45720" distB="45720" distL="114300" distR="114300" simplePos="0" relativeHeight="251662336" behindDoc="0" locked="0" layoutInCell="1" allowOverlap="1" wp14:anchorId="2E611148" wp14:editId="5CE0B858">
                <wp:simplePos x="0" y="0"/>
                <wp:positionH relativeFrom="margin">
                  <wp:posOffset>-209550</wp:posOffset>
                </wp:positionH>
                <wp:positionV relativeFrom="paragraph">
                  <wp:posOffset>345440</wp:posOffset>
                </wp:positionV>
                <wp:extent cx="283845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404620"/>
                        </a:xfrm>
                        <a:prstGeom prst="rect">
                          <a:avLst/>
                        </a:prstGeom>
                        <a:solidFill>
                          <a:srgbClr val="FFFFFF"/>
                        </a:solidFill>
                        <a:ln w="9525">
                          <a:noFill/>
                          <a:miter lim="800000"/>
                          <a:headEnd/>
                          <a:tailEnd/>
                        </a:ln>
                      </wps:spPr>
                      <wps:txbx>
                        <w:txbxContent>
                          <w:p w14:paraId="7BDC8CA5" w14:textId="77777777" w:rsidR="00B671A3" w:rsidRPr="00A2689C" w:rsidRDefault="00B671A3" w:rsidP="00B671A3">
                            <w:pPr>
                              <w:rPr>
                                <w:b/>
                                <w:bCs/>
                                <w:sz w:val="32"/>
                                <w:szCs w:val="32"/>
                              </w:rPr>
                            </w:pPr>
                            <w:r w:rsidRPr="00A2689C">
                              <w:rPr>
                                <w:b/>
                                <w:bCs/>
                                <w:sz w:val="32"/>
                                <w:szCs w:val="32"/>
                              </w:rPr>
                              <w:t>Zhivko Plamenov Panev</w:t>
                            </w:r>
                          </w:p>
                          <w:p w14:paraId="570C9791" w14:textId="77777777" w:rsidR="00B671A3" w:rsidRPr="00A2689C" w:rsidRDefault="00B671A3" w:rsidP="00B671A3">
                            <w:pPr>
                              <w:rPr>
                                <w:b/>
                                <w:bCs/>
                                <w:sz w:val="32"/>
                                <w:szCs w:val="32"/>
                              </w:rPr>
                            </w:pPr>
                            <w:r w:rsidRPr="00A2689C">
                              <w:rPr>
                                <w:b/>
                                <w:bCs/>
                                <w:sz w:val="32"/>
                                <w:szCs w:val="32"/>
                              </w:rPr>
                              <w:t>Student ID: 2109289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611148" id="_x0000_s1029" type="#_x0000_t202" style="position:absolute;left:0;text-align:left;margin-left:-16.5pt;margin-top:27.2pt;width:223.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3wEw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" stroked="f">
                <v:textbox style="mso-fit-shape-to-text:t">
                  <w:txbxContent>
                    <w:p w14:paraId="7BDC8CA5" w14:textId="77777777" w:rsidR="00B671A3" w:rsidRPr="00A2689C" w:rsidRDefault="00B671A3" w:rsidP="00B671A3">
                      <w:pPr>
                        <w:rPr>
                          <w:b/>
                          <w:bCs/>
                          <w:sz w:val="32"/>
                          <w:szCs w:val="32"/>
                        </w:rPr>
                      </w:pPr>
                      <w:r w:rsidRPr="00A2689C">
                        <w:rPr>
                          <w:b/>
                          <w:bCs/>
                          <w:sz w:val="32"/>
                          <w:szCs w:val="32"/>
                        </w:rPr>
                        <w:t>Zhivko Plamenov Panev</w:t>
                      </w:r>
                    </w:p>
                    <w:p w14:paraId="570C9791" w14:textId="77777777" w:rsidR="00B671A3" w:rsidRPr="00A2689C" w:rsidRDefault="00B671A3" w:rsidP="00B671A3">
                      <w:pPr>
                        <w:rPr>
                          <w:b/>
                          <w:bCs/>
                          <w:sz w:val="32"/>
                          <w:szCs w:val="32"/>
                        </w:rPr>
                      </w:pPr>
                      <w:r w:rsidRPr="00A2689C">
                        <w:rPr>
                          <w:b/>
                          <w:bCs/>
                          <w:sz w:val="32"/>
                          <w:szCs w:val="32"/>
                        </w:rPr>
                        <w:t>Student ID: 2109289</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340CE2DC" wp14:editId="6D67D20F">
                <wp:simplePos x="0" y="0"/>
                <wp:positionH relativeFrom="margin">
                  <wp:posOffset>2733675</wp:posOffset>
                </wp:positionH>
                <wp:positionV relativeFrom="paragraph">
                  <wp:posOffset>286385</wp:posOffset>
                </wp:positionV>
                <wp:extent cx="3867150" cy="1404620"/>
                <wp:effectExtent l="0" t="0" r="0" b="38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1404620"/>
                        </a:xfrm>
                        <a:prstGeom prst="rect">
                          <a:avLst/>
                        </a:prstGeom>
                        <a:solidFill>
                          <a:srgbClr val="FFFFFF"/>
                        </a:solidFill>
                        <a:ln w="9525">
                          <a:noFill/>
                          <a:miter lim="800000"/>
                          <a:headEnd/>
                          <a:tailEnd/>
                        </a:ln>
                      </wps:spPr>
                      <wps:txbx>
                        <w:txbxContent>
                          <w:p w14:paraId="676A5C96" w14:textId="5A74596B" w:rsidR="00B671A3" w:rsidRPr="00A2689C" w:rsidRDefault="00B671A3" w:rsidP="00B671A3">
                            <w:pPr>
                              <w:rPr>
                                <w:b/>
                                <w:bCs/>
                                <w:sz w:val="32"/>
                                <w:szCs w:val="32"/>
                              </w:rPr>
                            </w:pPr>
                            <w:r w:rsidRPr="00A2689C">
                              <w:rPr>
                                <w:b/>
                                <w:bCs/>
                                <w:sz w:val="32"/>
                                <w:szCs w:val="32"/>
                              </w:rPr>
                              <w:t xml:space="preserve">Lecturer: </w:t>
                            </w:r>
                            <w:r>
                              <w:rPr>
                                <w:b/>
                                <w:bCs/>
                                <w:sz w:val="32"/>
                                <w:szCs w:val="32"/>
                              </w:rPr>
                              <w:t>Essa Bah</w:t>
                            </w:r>
                          </w:p>
                          <w:p w14:paraId="766ED9F4" w14:textId="77777777" w:rsidR="00B671A3" w:rsidRPr="00A2689C" w:rsidRDefault="00B671A3" w:rsidP="00B671A3">
                            <w:pPr>
                              <w:rPr>
                                <w:b/>
                                <w:bCs/>
                                <w:sz w:val="32"/>
                                <w:szCs w:val="32"/>
                              </w:rPr>
                            </w:pPr>
                            <w:r>
                              <w:rPr>
                                <w:b/>
                                <w:bCs/>
                                <w:sz w:val="32"/>
                                <w:szCs w:val="32"/>
                              </w:rPr>
                              <w:t xml:space="preserve">Module Leader: </w:t>
                            </w:r>
                            <w:proofErr w:type="spellStart"/>
                            <w:r>
                              <w:rPr>
                                <w:b/>
                                <w:bCs/>
                                <w:sz w:val="32"/>
                                <w:szCs w:val="32"/>
                              </w:rPr>
                              <w:t>Vasillios</w:t>
                            </w:r>
                            <w:proofErr w:type="spellEnd"/>
                            <w:r>
                              <w:rPr>
                                <w:b/>
                                <w:bCs/>
                                <w:sz w:val="32"/>
                                <w:szCs w:val="32"/>
                              </w:rPr>
                              <w:t xml:space="preserve"> </w:t>
                            </w:r>
                            <w:proofErr w:type="spellStart"/>
                            <w:r>
                              <w:rPr>
                                <w:b/>
                                <w:bCs/>
                                <w:sz w:val="32"/>
                                <w:szCs w:val="32"/>
                              </w:rPr>
                              <w:t>Tavlaridis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CE2DC" id="_x0000_s1030" type="#_x0000_t202" style="position:absolute;left:0;text-align:left;margin-left:215.25pt;margin-top:22.55pt;width:304.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" stroked="f">
                <v:textbox style="mso-fit-shape-to-text:t">
                  <w:txbxContent>
                    <w:p w14:paraId="676A5C96" w14:textId="5A74596B" w:rsidR="00B671A3" w:rsidRPr="00A2689C" w:rsidRDefault="00B671A3" w:rsidP="00B671A3">
                      <w:pPr>
                        <w:rPr>
                          <w:b/>
                          <w:bCs/>
                          <w:sz w:val="32"/>
                          <w:szCs w:val="32"/>
                        </w:rPr>
                      </w:pPr>
                      <w:r w:rsidRPr="00A2689C">
                        <w:rPr>
                          <w:b/>
                          <w:bCs/>
                          <w:sz w:val="32"/>
                          <w:szCs w:val="32"/>
                        </w:rPr>
                        <w:t xml:space="preserve">Lecturer: </w:t>
                      </w:r>
                      <w:r>
                        <w:rPr>
                          <w:b/>
                          <w:bCs/>
                          <w:sz w:val="32"/>
                          <w:szCs w:val="32"/>
                        </w:rPr>
                        <w:t>Essa Bah</w:t>
                      </w:r>
                    </w:p>
                    <w:p w14:paraId="766ED9F4" w14:textId="77777777" w:rsidR="00B671A3" w:rsidRPr="00A2689C" w:rsidRDefault="00B671A3" w:rsidP="00B671A3">
                      <w:pPr>
                        <w:rPr>
                          <w:b/>
                          <w:bCs/>
                          <w:sz w:val="32"/>
                          <w:szCs w:val="32"/>
                        </w:rPr>
                      </w:pPr>
                      <w:r>
                        <w:rPr>
                          <w:b/>
                          <w:bCs/>
                          <w:sz w:val="32"/>
                          <w:szCs w:val="32"/>
                        </w:rPr>
                        <w:t xml:space="preserve">Module Leader: </w:t>
                      </w:r>
                      <w:proofErr w:type="spellStart"/>
                      <w:r>
                        <w:rPr>
                          <w:b/>
                          <w:bCs/>
                          <w:sz w:val="32"/>
                          <w:szCs w:val="32"/>
                        </w:rPr>
                        <w:t>Vasillios</w:t>
                      </w:r>
                      <w:proofErr w:type="spellEnd"/>
                      <w:r>
                        <w:rPr>
                          <w:b/>
                          <w:bCs/>
                          <w:sz w:val="32"/>
                          <w:szCs w:val="32"/>
                        </w:rPr>
                        <w:t xml:space="preserve"> </w:t>
                      </w:r>
                      <w:proofErr w:type="spellStart"/>
                      <w:r>
                        <w:rPr>
                          <w:b/>
                          <w:bCs/>
                          <w:sz w:val="32"/>
                          <w:szCs w:val="32"/>
                        </w:rPr>
                        <w:t>Tavlaridis</w:t>
                      </w:r>
                      <w:proofErr w:type="spellEnd"/>
                    </w:p>
                  </w:txbxContent>
                </v:textbox>
                <w10:wrap type="square" anchorx="margin"/>
              </v:shape>
            </w:pict>
          </mc:Fallback>
        </mc:AlternateContent>
      </w:r>
    </w:p>
    <w:p w14:paraId="203768B8" w14:textId="77777777" w:rsidR="00B671A3" w:rsidRDefault="00B671A3" w:rsidP="00B671A3">
      <w:pPr>
        <w:jc w:val="center"/>
      </w:pPr>
      <w:r>
        <w:rPr>
          <w:noProof/>
        </w:rPr>
        <mc:AlternateContent>
          <mc:Choice Requires="wps">
            <w:drawing>
              <wp:anchor distT="0" distB="0" distL="114300" distR="114300" simplePos="0" relativeHeight="251664384" behindDoc="1" locked="0" layoutInCell="1" allowOverlap="1" wp14:anchorId="42F275DF" wp14:editId="6AA0BF8E">
                <wp:simplePos x="0" y="0"/>
                <wp:positionH relativeFrom="column">
                  <wp:posOffset>2705100</wp:posOffset>
                </wp:positionH>
                <wp:positionV relativeFrom="page">
                  <wp:posOffset>7953375</wp:posOffset>
                </wp:positionV>
                <wp:extent cx="0" cy="723900"/>
                <wp:effectExtent l="0" t="0" r="38100" b="19050"/>
                <wp:wrapTight wrapText="bothSides">
                  <wp:wrapPolygon edited="0">
                    <wp:start x="-1" y="0"/>
                    <wp:lineTo x="-1" y="21600"/>
                    <wp:lineTo x="-1" y="21600"/>
                    <wp:lineTo x="-1" y="0"/>
                    <wp:lineTo x="-1" y="0"/>
                  </wp:wrapPolygon>
                </wp:wrapTight>
                <wp:docPr id="7" name="Straight Connector 7"/>
                <wp:cNvGraphicFramePr/>
                <a:graphic xmlns:a="http://schemas.openxmlformats.org/drawingml/2006/main">
                  <a:graphicData uri="http://schemas.microsoft.com/office/word/2010/wordprocessingShape">
                    <wps:wsp>
                      <wps:cNvCnPr/>
                      <wps:spPr>
                        <a:xfrm>
                          <a:off x="0" y="0"/>
                          <a:ext cx="0" cy="7239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986DF" id="Straight Connector 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13pt,626.25pt" to="213pt,6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" strokecolor="black [3200]" strokeweight="1.5pt">
                <v:stroke joinstyle="miter"/>
                <w10:wrap type="tight" anchory="page"/>
              </v:line>
            </w:pict>
          </mc:Fallback>
        </mc:AlternateContent>
      </w:r>
    </w:p>
    <w:p w14:paraId="447E1D69" w14:textId="77777777" w:rsidR="001E397B" w:rsidRDefault="001E397B" w:rsidP="001E397B">
      <w:pPr>
        <w:spacing w:before="126"/>
        <w:ind w:left="220" w:right="161"/>
        <w:jc w:val="center"/>
      </w:pPr>
    </w:p>
    <w:p w14:paraId="25F83CD9" w14:textId="50ED8848" w:rsidR="00017911" w:rsidRDefault="00017911"/>
    <w:p w14:paraId="43920EB1" w14:textId="554A82A7" w:rsidR="001E397B" w:rsidRDefault="001E397B"/>
    <w:p w14:paraId="26831F28" w14:textId="0F4EF6E2" w:rsidR="001E397B" w:rsidRDefault="001E397B"/>
    <w:p w14:paraId="6361FC2A" w14:textId="4113BCB6" w:rsidR="001E397B" w:rsidRDefault="001E397B"/>
    <w:p w14:paraId="2D3B69B6" w14:textId="5B532B8E" w:rsidR="001E397B" w:rsidRDefault="001E397B"/>
    <w:p w14:paraId="0BE6AEF9" w14:textId="77777777" w:rsidR="00B671A3" w:rsidRDefault="00B671A3"/>
    <w:p w14:paraId="77D8AE0C" w14:textId="77777777" w:rsidR="0094542D" w:rsidRDefault="0094542D" w:rsidP="00D1227F">
      <w:pPr>
        <w:pStyle w:val="Heading1"/>
      </w:pPr>
    </w:p>
    <w:sdt>
      <w:sdtPr>
        <w:id w:val="951972716"/>
        <w:docPartObj>
          <w:docPartGallery w:val="Table of Contents"/>
          <w:docPartUnique/>
        </w:docPartObj>
      </w:sdtPr>
      <w:sdtEndPr>
        <w:rPr>
          <w:rFonts w:ascii="Arial" w:eastAsia="Arial" w:hAnsi="Arial" w:cs="Arial"/>
          <w:b/>
          <w:bCs/>
          <w:noProof/>
          <w:color w:val="auto"/>
          <w:sz w:val="22"/>
          <w:szCs w:val="22"/>
        </w:rPr>
      </w:sdtEndPr>
      <w:sdtContent>
        <w:p w14:paraId="7923B973" w14:textId="372187AD" w:rsidR="0094542D" w:rsidRDefault="0094542D">
          <w:pPr>
            <w:pStyle w:val="TOCHeading"/>
          </w:pPr>
          <w:r>
            <w:t>Table of Contents</w:t>
          </w:r>
        </w:p>
        <w:p w14:paraId="5A1ECC12" w14:textId="160CAE86" w:rsidR="0094542D" w:rsidRDefault="0094542D">
          <w:pPr>
            <w:pStyle w:val="TOC1"/>
            <w:tabs>
              <w:tab w:val="right" w:leader="dot" w:pos="9016"/>
            </w:tabs>
            <w:rPr>
              <w:noProof/>
            </w:rPr>
          </w:pPr>
          <w:r>
            <w:fldChar w:fldCharType="begin"/>
          </w:r>
          <w:r>
            <w:instrText xml:space="preserve"> TOC \o "1-3" \h \z \u </w:instrText>
          </w:r>
          <w:r>
            <w:fldChar w:fldCharType="separate"/>
          </w:r>
          <w:hyperlink w:anchor="_Toc131318264" w:history="1">
            <w:r w:rsidRPr="002F5D82">
              <w:rPr>
                <w:rStyle w:val="Hyperlink"/>
                <w:noProof/>
              </w:rPr>
              <w:t>Introduction</w:t>
            </w:r>
            <w:r>
              <w:rPr>
                <w:noProof/>
                <w:webHidden/>
              </w:rPr>
              <w:tab/>
            </w:r>
            <w:r>
              <w:rPr>
                <w:noProof/>
                <w:webHidden/>
              </w:rPr>
              <w:fldChar w:fldCharType="begin"/>
            </w:r>
            <w:r>
              <w:rPr>
                <w:noProof/>
                <w:webHidden/>
              </w:rPr>
              <w:instrText xml:space="preserve"> PAGEREF _Toc131318264 \h </w:instrText>
            </w:r>
            <w:r>
              <w:rPr>
                <w:noProof/>
                <w:webHidden/>
              </w:rPr>
            </w:r>
            <w:r>
              <w:rPr>
                <w:noProof/>
                <w:webHidden/>
              </w:rPr>
              <w:fldChar w:fldCharType="separate"/>
            </w:r>
            <w:r>
              <w:rPr>
                <w:noProof/>
                <w:webHidden/>
              </w:rPr>
              <w:t>3</w:t>
            </w:r>
            <w:r>
              <w:rPr>
                <w:noProof/>
                <w:webHidden/>
              </w:rPr>
              <w:fldChar w:fldCharType="end"/>
            </w:r>
          </w:hyperlink>
        </w:p>
        <w:p w14:paraId="6A87C419" w14:textId="321A66F9" w:rsidR="0094542D" w:rsidRDefault="0094542D">
          <w:pPr>
            <w:pStyle w:val="TOC1"/>
            <w:tabs>
              <w:tab w:val="right" w:leader="dot" w:pos="9016"/>
            </w:tabs>
            <w:rPr>
              <w:noProof/>
            </w:rPr>
          </w:pPr>
          <w:hyperlink w:anchor="_Toc131318265" w:history="1">
            <w:r w:rsidRPr="002F5D82">
              <w:rPr>
                <w:rStyle w:val="Hyperlink"/>
                <w:noProof/>
              </w:rPr>
              <w:t>Entrepreneurship definition and impact</w:t>
            </w:r>
            <w:r>
              <w:rPr>
                <w:noProof/>
                <w:webHidden/>
              </w:rPr>
              <w:tab/>
            </w:r>
            <w:r>
              <w:rPr>
                <w:noProof/>
                <w:webHidden/>
              </w:rPr>
              <w:fldChar w:fldCharType="begin"/>
            </w:r>
            <w:r>
              <w:rPr>
                <w:noProof/>
                <w:webHidden/>
              </w:rPr>
              <w:instrText xml:space="preserve"> PAGEREF _Toc131318265 \h </w:instrText>
            </w:r>
            <w:r>
              <w:rPr>
                <w:noProof/>
                <w:webHidden/>
              </w:rPr>
            </w:r>
            <w:r>
              <w:rPr>
                <w:noProof/>
                <w:webHidden/>
              </w:rPr>
              <w:fldChar w:fldCharType="separate"/>
            </w:r>
            <w:r>
              <w:rPr>
                <w:noProof/>
                <w:webHidden/>
              </w:rPr>
              <w:t>3</w:t>
            </w:r>
            <w:r>
              <w:rPr>
                <w:noProof/>
                <w:webHidden/>
              </w:rPr>
              <w:fldChar w:fldCharType="end"/>
            </w:r>
          </w:hyperlink>
        </w:p>
        <w:p w14:paraId="757AF30E" w14:textId="164F7E5E" w:rsidR="0094542D" w:rsidRDefault="0094542D">
          <w:pPr>
            <w:pStyle w:val="TOC1"/>
            <w:tabs>
              <w:tab w:val="right" w:leader="dot" w:pos="9016"/>
            </w:tabs>
            <w:rPr>
              <w:noProof/>
            </w:rPr>
          </w:pPr>
          <w:hyperlink w:anchor="_Toc131318266" w:history="1">
            <w:r w:rsidRPr="002F5D82">
              <w:rPr>
                <w:rStyle w:val="Hyperlink"/>
                <w:noProof/>
              </w:rPr>
              <w:t>SME Ownership and Management</w:t>
            </w:r>
            <w:r>
              <w:rPr>
                <w:noProof/>
                <w:webHidden/>
              </w:rPr>
              <w:tab/>
            </w:r>
            <w:r>
              <w:rPr>
                <w:noProof/>
                <w:webHidden/>
              </w:rPr>
              <w:fldChar w:fldCharType="begin"/>
            </w:r>
            <w:r>
              <w:rPr>
                <w:noProof/>
                <w:webHidden/>
              </w:rPr>
              <w:instrText xml:space="preserve"> PAGEREF _Toc131318266 \h </w:instrText>
            </w:r>
            <w:r>
              <w:rPr>
                <w:noProof/>
                <w:webHidden/>
              </w:rPr>
            </w:r>
            <w:r>
              <w:rPr>
                <w:noProof/>
                <w:webHidden/>
              </w:rPr>
              <w:fldChar w:fldCharType="separate"/>
            </w:r>
            <w:r>
              <w:rPr>
                <w:noProof/>
                <w:webHidden/>
              </w:rPr>
              <w:t>4</w:t>
            </w:r>
            <w:r>
              <w:rPr>
                <w:noProof/>
                <w:webHidden/>
              </w:rPr>
              <w:fldChar w:fldCharType="end"/>
            </w:r>
          </w:hyperlink>
        </w:p>
        <w:p w14:paraId="08CB6995" w14:textId="76BAD597" w:rsidR="0094542D" w:rsidRDefault="0094542D">
          <w:pPr>
            <w:pStyle w:val="TOC1"/>
            <w:tabs>
              <w:tab w:val="right" w:leader="dot" w:pos="9016"/>
            </w:tabs>
            <w:rPr>
              <w:noProof/>
            </w:rPr>
          </w:pPr>
          <w:hyperlink w:anchor="_Toc131318267" w:history="1">
            <w:r w:rsidRPr="002F5D82">
              <w:rPr>
                <w:rStyle w:val="Hyperlink"/>
                <w:noProof/>
              </w:rPr>
              <w:t>Small Businesses and entrepreneurs’ importance</w:t>
            </w:r>
            <w:r>
              <w:rPr>
                <w:noProof/>
                <w:webHidden/>
              </w:rPr>
              <w:tab/>
            </w:r>
            <w:r>
              <w:rPr>
                <w:noProof/>
                <w:webHidden/>
              </w:rPr>
              <w:fldChar w:fldCharType="begin"/>
            </w:r>
            <w:r>
              <w:rPr>
                <w:noProof/>
                <w:webHidden/>
              </w:rPr>
              <w:instrText xml:space="preserve"> PAGEREF _Toc131318267 \h </w:instrText>
            </w:r>
            <w:r>
              <w:rPr>
                <w:noProof/>
                <w:webHidden/>
              </w:rPr>
            </w:r>
            <w:r>
              <w:rPr>
                <w:noProof/>
                <w:webHidden/>
              </w:rPr>
              <w:fldChar w:fldCharType="separate"/>
            </w:r>
            <w:r>
              <w:rPr>
                <w:noProof/>
                <w:webHidden/>
              </w:rPr>
              <w:t>5</w:t>
            </w:r>
            <w:r>
              <w:rPr>
                <w:noProof/>
                <w:webHidden/>
              </w:rPr>
              <w:fldChar w:fldCharType="end"/>
            </w:r>
          </w:hyperlink>
        </w:p>
        <w:p w14:paraId="7E9E3897" w14:textId="5701F16E" w:rsidR="0094542D" w:rsidRDefault="0094542D">
          <w:pPr>
            <w:pStyle w:val="TOC1"/>
            <w:tabs>
              <w:tab w:val="right" w:leader="dot" w:pos="9016"/>
            </w:tabs>
            <w:rPr>
              <w:noProof/>
            </w:rPr>
          </w:pPr>
          <w:hyperlink w:anchor="_Toc131318268" w:history="1">
            <w:r w:rsidRPr="002F5D82">
              <w:rPr>
                <w:rStyle w:val="Hyperlink"/>
                <w:noProof/>
              </w:rPr>
              <w:t>Entrepreneurial skills</w:t>
            </w:r>
            <w:r>
              <w:rPr>
                <w:noProof/>
                <w:webHidden/>
              </w:rPr>
              <w:tab/>
            </w:r>
            <w:r>
              <w:rPr>
                <w:noProof/>
                <w:webHidden/>
              </w:rPr>
              <w:fldChar w:fldCharType="begin"/>
            </w:r>
            <w:r>
              <w:rPr>
                <w:noProof/>
                <w:webHidden/>
              </w:rPr>
              <w:instrText xml:space="preserve"> PAGEREF _Toc131318268 \h </w:instrText>
            </w:r>
            <w:r>
              <w:rPr>
                <w:noProof/>
                <w:webHidden/>
              </w:rPr>
            </w:r>
            <w:r>
              <w:rPr>
                <w:noProof/>
                <w:webHidden/>
              </w:rPr>
              <w:fldChar w:fldCharType="separate"/>
            </w:r>
            <w:r>
              <w:rPr>
                <w:noProof/>
                <w:webHidden/>
              </w:rPr>
              <w:t>5</w:t>
            </w:r>
            <w:r>
              <w:rPr>
                <w:noProof/>
                <w:webHidden/>
              </w:rPr>
              <w:fldChar w:fldCharType="end"/>
            </w:r>
          </w:hyperlink>
        </w:p>
        <w:p w14:paraId="16EDF34B" w14:textId="5FF80EDC" w:rsidR="0094542D" w:rsidRDefault="0094542D">
          <w:pPr>
            <w:pStyle w:val="TOC1"/>
            <w:tabs>
              <w:tab w:val="right" w:leader="dot" w:pos="9016"/>
            </w:tabs>
            <w:rPr>
              <w:noProof/>
            </w:rPr>
          </w:pPr>
          <w:hyperlink w:anchor="_Toc131318269" w:history="1">
            <w:r w:rsidRPr="002F5D82">
              <w:rPr>
                <w:rStyle w:val="Hyperlink"/>
                <w:noProof/>
              </w:rPr>
              <w:t>Conclusion</w:t>
            </w:r>
            <w:r>
              <w:rPr>
                <w:noProof/>
                <w:webHidden/>
              </w:rPr>
              <w:tab/>
            </w:r>
            <w:r>
              <w:rPr>
                <w:noProof/>
                <w:webHidden/>
              </w:rPr>
              <w:fldChar w:fldCharType="begin"/>
            </w:r>
            <w:r>
              <w:rPr>
                <w:noProof/>
                <w:webHidden/>
              </w:rPr>
              <w:instrText xml:space="preserve"> PAGEREF _Toc131318269 \h </w:instrText>
            </w:r>
            <w:r>
              <w:rPr>
                <w:noProof/>
                <w:webHidden/>
              </w:rPr>
            </w:r>
            <w:r>
              <w:rPr>
                <w:noProof/>
                <w:webHidden/>
              </w:rPr>
              <w:fldChar w:fldCharType="separate"/>
            </w:r>
            <w:r>
              <w:rPr>
                <w:noProof/>
                <w:webHidden/>
              </w:rPr>
              <w:t>6</w:t>
            </w:r>
            <w:r>
              <w:rPr>
                <w:noProof/>
                <w:webHidden/>
              </w:rPr>
              <w:fldChar w:fldCharType="end"/>
            </w:r>
          </w:hyperlink>
        </w:p>
        <w:p w14:paraId="6A8E73E6" w14:textId="4A5EEFC7" w:rsidR="0094542D" w:rsidRDefault="0094542D">
          <w:r>
            <w:rPr>
              <w:b/>
              <w:bCs/>
              <w:noProof/>
            </w:rPr>
            <w:fldChar w:fldCharType="end"/>
          </w:r>
        </w:p>
      </w:sdtContent>
    </w:sdt>
    <w:p w14:paraId="740A0ECF" w14:textId="6E28FE61" w:rsidR="0094542D" w:rsidRDefault="0094542D" w:rsidP="00D1227F">
      <w:pPr>
        <w:pStyle w:val="Heading1"/>
      </w:pPr>
    </w:p>
    <w:p w14:paraId="35B3AFAC" w14:textId="49672AA2" w:rsidR="0094542D" w:rsidRDefault="0094542D" w:rsidP="0094542D"/>
    <w:p w14:paraId="05F47AE9" w14:textId="73FD0760" w:rsidR="0094542D" w:rsidRDefault="0094542D" w:rsidP="0094542D"/>
    <w:p w14:paraId="4D10F45F" w14:textId="1E7BBC27" w:rsidR="0094542D" w:rsidRDefault="0094542D" w:rsidP="0094542D"/>
    <w:p w14:paraId="0BEDDD44" w14:textId="3F4E3CEA" w:rsidR="0094542D" w:rsidRDefault="0094542D" w:rsidP="0094542D"/>
    <w:p w14:paraId="3783B43A" w14:textId="52A5D908" w:rsidR="0094542D" w:rsidRDefault="0094542D" w:rsidP="0094542D"/>
    <w:p w14:paraId="3F83D814" w14:textId="40055EBE" w:rsidR="0094542D" w:rsidRDefault="0094542D" w:rsidP="0094542D"/>
    <w:p w14:paraId="291072F2" w14:textId="7716722C" w:rsidR="0094542D" w:rsidRDefault="0094542D" w:rsidP="0094542D"/>
    <w:p w14:paraId="3326EE08" w14:textId="7786800B" w:rsidR="0094542D" w:rsidRDefault="0094542D" w:rsidP="0094542D"/>
    <w:p w14:paraId="7DEB2FB6" w14:textId="429253ED" w:rsidR="0094542D" w:rsidRDefault="0094542D" w:rsidP="0094542D"/>
    <w:p w14:paraId="02AA79DA" w14:textId="61114FFF" w:rsidR="0094542D" w:rsidRDefault="0094542D" w:rsidP="0094542D"/>
    <w:p w14:paraId="7036E57E" w14:textId="050F0D49" w:rsidR="0094542D" w:rsidRDefault="0094542D" w:rsidP="0094542D"/>
    <w:p w14:paraId="2D7D5C66" w14:textId="3D4E7558" w:rsidR="0094542D" w:rsidRDefault="0094542D" w:rsidP="0094542D"/>
    <w:p w14:paraId="05F884F8" w14:textId="2A11C2F6" w:rsidR="0094542D" w:rsidRDefault="0094542D" w:rsidP="0094542D"/>
    <w:p w14:paraId="067118EF" w14:textId="3BD639D4" w:rsidR="0094542D" w:rsidRDefault="0094542D" w:rsidP="0094542D"/>
    <w:p w14:paraId="24754BEA" w14:textId="42EE17F0" w:rsidR="0094542D" w:rsidRDefault="0094542D" w:rsidP="0094542D"/>
    <w:p w14:paraId="43193A6A" w14:textId="39E2C163" w:rsidR="0094542D" w:rsidRDefault="0094542D" w:rsidP="0094542D"/>
    <w:p w14:paraId="4B21B460" w14:textId="6711B6AA" w:rsidR="0094542D" w:rsidRDefault="0094542D" w:rsidP="0094542D"/>
    <w:p w14:paraId="2D999843" w14:textId="78730985" w:rsidR="0094542D" w:rsidRDefault="0094542D" w:rsidP="0094542D"/>
    <w:p w14:paraId="70412295" w14:textId="0DD8A44B" w:rsidR="0094542D" w:rsidRDefault="0094542D" w:rsidP="0094542D"/>
    <w:p w14:paraId="4B2395F4" w14:textId="2F3CA123" w:rsidR="0094542D" w:rsidRDefault="0094542D" w:rsidP="0094542D"/>
    <w:p w14:paraId="43FE79FB" w14:textId="149A69DA" w:rsidR="0094542D" w:rsidRDefault="0094542D" w:rsidP="0094542D"/>
    <w:p w14:paraId="02DB979B" w14:textId="3D53CCC2" w:rsidR="0094542D" w:rsidRDefault="0094542D" w:rsidP="0094542D"/>
    <w:p w14:paraId="52E2F1D7" w14:textId="67649AE5" w:rsidR="0094542D" w:rsidRDefault="0094542D" w:rsidP="0094542D"/>
    <w:p w14:paraId="19974292" w14:textId="5AE1ACC9" w:rsidR="0094542D" w:rsidRDefault="0094542D" w:rsidP="0094542D"/>
    <w:p w14:paraId="1EAE7B61" w14:textId="26C00258" w:rsidR="0094542D" w:rsidRDefault="0094542D" w:rsidP="0094542D"/>
    <w:p w14:paraId="2F26B619" w14:textId="7B24A589" w:rsidR="0094542D" w:rsidRDefault="0094542D" w:rsidP="0094542D"/>
    <w:p w14:paraId="47EF6B69" w14:textId="46F871B0" w:rsidR="0094542D" w:rsidRDefault="0094542D" w:rsidP="0094542D"/>
    <w:p w14:paraId="442E3EE9" w14:textId="3D303F8B" w:rsidR="0094542D" w:rsidRDefault="0094542D" w:rsidP="0094542D"/>
    <w:p w14:paraId="7F029B99" w14:textId="22183033" w:rsidR="0094542D" w:rsidRDefault="0094542D" w:rsidP="0094542D"/>
    <w:p w14:paraId="14FDD27F" w14:textId="68810DED" w:rsidR="0094542D" w:rsidRDefault="0094542D" w:rsidP="0094542D"/>
    <w:p w14:paraId="3A003B5A" w14:textId="35F1C802" w:rsidR="0094542D" w:rsidRDefault="0094542D" w:rsidP="0094542D"/>
    <w:p w14:paraId="1792C62D" w14:textId="74C970D4" w:rsidR="0094542D" w:rsidRDefault="0094542D" w:rsidP="0094542D"/>
    <w:p w14:paraId="6EFA75F7" w14:textId="198C75CD" w:rsidR="0094542D" w:rsidRDefault="0094542D" w:rsidP="0094542D"/>
    <w:p w14:paraId="3C8FF0B2" w14:textId="77777777" w:rsidR="0094542D" w:rsidRPr="0094542D" w:rsidRDefault="0094542D" w:rsidP="0094542D"/>
    <w:p w14:paraId="7BD9BE55" w14:textId="77777777" w:rsidR="0094542D" w:rsidRDefault="0094542D" w:rsidP="00D1227F">
      <w:pPr>
        <w:pStyle w:val="Heading1"/>
      </w:pPr>
    </w:p>
    <w:p w14:paraId="208DC7A6" w14:textId="40E7133C" w:rsidR="001E397B" w:rsidRDefault="001E397B" w:rsidP="00D1227F">
      <w:pPr>
        <w:pStyle w:val="Heading1"/>
      </w:pPr>
      <w:bookmarkStart w:id="0" w:name="_Toc131318264"/>
      <w:r>
        <w:t>Introduction</w:t>
      </w:r>
      <w:bookmarkEnd w:id="0"/>
    </w:p>
    <w:p w14:paraId="6607526A" w14:textId="41F1A2AC" w:rsidR="001E397B" w:rsidRDefault="001E397B"/>
    <w:p w14:paraId="6DFA7C1F" w14:textId="14F270ED" w:rsidR="001E397B" w:rsidRPr="0094542D" w:rsidRDefault="001E397B" w:rsidP="0094542D">
      <w:pPr>
        <w:jc w:val="both"/>
      </w:pPr>
      <w:r w:rsidRPr="0094542D">
        <w:t>This report will clearly define entrepreneurs’ impact, and the skills entrepreneurs need to develop successful and profitable projects: entrepreneurship specifics and primary subject purposes. The pages will discuss essential skills which small business owners should develop before starting a business. Appropriate examples will be illustrated for clarification. Basic online research will be the source of information for this report.</w:t>
      </w:r>
    </w:p>
    <w:p w14:paraId="33E2F031" w14:textId="112048F6" w:rsidR="001E397B" w:rsidRPr="0094542D" w:rsidRDefault="00624EF2" w:rsidP="0094542D">
      <w:pPr>
        <w:jc w:val="both"/>
      </w:pPr>
      <w:r w:rsidRPr="0094542D">
        <w:t>An entrepreneur is an individual who is keen to invest time and money to turn their vision into a profitable business. Entrepreneurship identifies and creates opportunities for new business ideas (</w:t>
      </w:r>
      <w:proofErr w:type="spellStart"/>
      <w:r w:rsidRPr="0094542D">
        <w:t>Matlay</w:t>
      </w:r>
      <w:proofErr w:type="spellEnd"/>
      <w:r w:rsidRPr="0094542D">
        <w:t>, (2006)). This process includes taking risks and requires critical thinking.</w:t>
      </w:r>
    </w:p>
    <w:p w14:paraId="7BC3F181" w14:textId="51E1ACFD" w:rsidR="001E397B" w:rsidRPr="0094542D" w:rsidRDefault="00A916F6" w:rsidP="0094542D">
      <w:pPr>
        <w:jc w:val="both"/>
      </w:pPr>
      <w:r w:rsidRPr="0094542D">
        <w:t>Entrepreneurs often cooperate with small business owners and help them increase their turnover with new projects. The size and classification of a business owner in the United Kingdom can vary on different factors, industry, number of employees and turnover.</w:t>
      </w:r>
    </w:p>
    <w:p w14:paraId="7E73B66E" w14:textId="51B17858" w:rsidR="00A916F6" w:rsidRPr="0094542D" w:rsidRDefault="00A916F6" w:rsidP="0094542D">
      <w:pPr>
        <w:jc w:val="both"/>
      </w:pPr>
      <w:r w:rsidRPr="0094542D">
        <w:t xml:space="preserve">But in the UK, The Government generally </w:t>
      </w:r>
      <w:proofErr w:type="spellStart"/>
      <w:r w:rsidR="0094542D" w:rsidRPr="0094542D">
        <w:t>categorises</w:t>
      </w:r>
      <w:proofErr w:type="spellEnd"/>
      <w:r w:rsidRPr="0094542D">
        <w:t xml:space="preserve"> businesses into three types for tax purposes</w:t>
      </w:r>
      <w:sdt>
        <w:sdtPr>
          <w:id w:val="-2102247652"/>
          <w:citation/>
        </w:sdtPr>
        <w:sdtContent>
          <w:r w:rsidR="00624EF2" w:rsidRPr="0094542D">
            <w:fldChar w:fldCharType="begin"/>
          </w:r>
          <w:r w:rsidR="00624EF2" w:rsidRPr="0094542D">
            <w:rPr>
              <w:lang w:val="en-GB"/>
            </w:rPr>
            <w:instrText xml:space="preserve"> CITATION Don00 \l 2057 </w:instrText>
          </w:r>
          <w:r w:rsidR="00624EF2" w:rsidRPr="0094542D">
            <w:fldChar w:fldCharType="separate"/>
          </w:r>
          <w:r w:rsidR="00624EF2" w:rsidRPr="0094542D">
            <w:rPr>
              <w:noProof/>
              <w:lang w:val="en-GB"/>
            </w:rPr>
            <w:t xml:space="preserve"> (Doner, (2000))</w:t>
          </w:r>
          <w:r w:rsidR="00624EF2" w:rsidRPr="0094542D">
            <w:fldChar w:fldCharType="end"/>
          </w:r>
        </w:sdtContent>
      </w:sdt>
      <w:r w:rsidR="00624EF2" w:rsidRPr="0094542D">
        <w:t>.</w:t>
      </w:r>
    </w:p>
    <w:p w14:paraId="6138772E" w14:textId="77777777" w:rsidR="00A916F6" w:rsidRPr="0094542D" w:rsidRDefault="00A916F6" w:rsidP="0094542D">
      <w:pPr>
        <w:jc w:val="both"/>
      </w:pPr>
    </w:p>
    <w:p w14:paraId="5D7C7055" w14:textId="77777777" w:rsidR="00A916F6" w:rsidRDefault="00A916F6">
      <w:r>
        <w:tab/>
      </w:r>
      <w:r>
        <w:tab/>
      </w:r>
      <w:r>
        <w:tab/>
      </w:r>
      <w:r>
        <w:tab/>
      </w:r>
      <w:r>
        <w:tab/>
      </w:r>
    </w:p>
    <w:p w14:paraId="006BF258" w14:textId="09EE4D17" w:rsidR="001E397B" w:rsidRDefault="001E397B" w:rsidP="00D1227F">
      <w:pPr>
        <w:pStyle w:val="Heading1"/>
      </w:pPr>
      <w:bookmarkStart w:id="1" w:name="_Toc131318265"/>
      <w:r>
        <w:t>Entrepreneurship definition and impact</w:t>
      </w:r>
      <w:bookmarkEnd w:id="1"/>
    </w:p>
    <w:p w14:paraId="0202F4B2" w14:textId="77777777" w:rsidR="007D52B1" w:rsidRDefault="007D52B1" w:rsidP="00D1227F">
      <w:pPr>
        <w:pStyle w:val="Heading1"/>
      </w:pPr>
    </w:p>
    <w:p w14:paraId="16102787" w14:textId="3229AD8D" w:rsidR="00A916F6" w:rsidRPr="0094542D" w:rsidRDefault="00A916F6" w:rsidP="0094542D">
      <w:pPr>
        <w:jc w:val="both"/>
      </w:pPr>
      <w:r w:rsidRPr="0094542D">
        <w:t xml:space="preserve">Entrepreneurship is the process of creating new business opportunities. </w:t>
      </w:r>
      <w:r w:rsidR="00DF2AA6" w:rsidRPr="0094542D">
        <w:t>Developing a new product or service is the entrepreneurs’ first step; other options could be collaborating with small business owners to satisfy the market’s wants</w:t>
      </w:r>
      <w:sdt>
        <w:sdtPr>
          <w:id w:val="1067222876"/>
          <w:citation/>
        </w:sdtPr>
        <w:sdtContent>
          <w:r w:rsidR="00D1227F" w:rsidRPr="0094542D">
            <w:fldChar w:fldCharType="begin"/>
          </w:r>
          <w:r w:rsidR="00D1227F" w:rsidRPr="0094542D">
            <w:rPr>
              <w:lang w:val="en-GB"/>
            </w:rPr>
            <w:instrText xml:space="preserve"> CITATION Cun91 \l 2057 </w:instrText>
          </w:r>
          <w:r w:rsidR="00D1227F" w:rsidRPr="0094542D">
            <w:fldChar w:fldCharType="separate"/>
          </w:r>
          <w:r w:rsidR="00D1227F" w:rsidRPr="0094542D">
            <w:rPr>
              <w:noProof/>
              <w:lang w:val="en-GB"/>
            </w:rPr>
            <w:t xml:space="preserve"> (Cunningham, 1991)</w:t>
          </w:r>
          <w:r w:rsidR="00D1227F" w:rsidRPr="0094542D">
            <w:fldChar w:fldCharType="end"/>
          </w:r>
        </w:sdtContent>
      </w:sdt>
      <w:r w:rsidR="00D1227F" w:rsidRPr="0094542D">
        <w:t>.</w:t>
      </w:r>
      <w:r w:rsidR="00DF2AA6" w:rsidRPr="0094542D">
        <w:t xml:space="preserve"> Identifying new opportunities sometimes involves taking risks and assuming responsibility for a positive outcome. </w:t>
      </w:r>
      <w:r w:rsidRPr="0094542D">
        <w:t xml:space="preserve">Success in </w:t>
      </w:r>
      <w:r w:rsidR="00DA2C8C" w:rsidRPr="0094542D">
        <w:t>the entrepreneurship</w:t>
      </w:r>
      <w:r w:rsidRPr="0094542D">
        <w:t xml:space="preserve"> process requires skills such as innovation,</w:t>
      </w:r>
      <w:r w:rsidR="00DA2C8C" w:rsidRPr="0094542D">
        <w:t xml:space="preserve"> </w:t>
      </w:r>
      <w:r w:rsidRPr="0094542D">
        <w:t>leadership,</w:t>
      </w:r>
      <w:r w:rsidR="00DA2C8C" w:rsidRPr="0094542D">
        <w:t xml:space="preserve"> management,</w:t>
      </w:r>
      <w:r w:rsidRPr="0094542D">
        <w:t xml:space="preserve"> and critical thinking.</w:t>
      </w:r>
    </w:p>
    <w:p w14:paraId="208B59F1" w14:textId="1D063DEE" w:rsidR="007D52B1" w:rsidRPr="0094542D" w:rsidRDefault="007D52B1" w:rsidP="0094542D">
      <w:pPr>
        <w:jc w:val="both"/>
      </w:pPr>
    </w:p>
    <w:p w14:paraId="742633A3" w14:textId="77777777" w:rsidR="00D1227F" w:rsidRPr="0094542D" w:rsidRDefault="00DF2AA6" w:rsidP="0094542D">
      <w:pPr>
        <w:jc w:val="both"/>
      </w:pPr>
      <w:r w:rsidRPr="0094542D">
        <w:t xml:space="preserve">In </w:t>
      </w:r>
      <w:r w:rsidR="00D20910" w:rsidRPr="0094542D">
        <w:t xml:space="preserve">the </w:t>
      </w:r>
      <w:r w:rsidRPr="0094542D">
        <w:t>United Kingdom, entrepreneurship plays an essential role in economic growth</w:t>
      </w:r>
      <w:sdt>
        <w:sdtPr>
          <w:id w:val="1903565841"/>
          <w:citation/>
        </w:sdtPr>
        <w:sdtContent>
          <w:r w:rsidR="00D1227F" w:rsidRPr="0094542D">
            <w:fldChar w:fldCharType="begin"/>
          </w:r>
          <w:r w:rsidR="00D1227F" w:rsidRPr="0094542D">
            <w:rPr>
              <w:lang w:val="en-GB"/>
            </w:rPr>
            <w:instrText xml:space="preserve"> CITATION Kri23 \l 2057 </w:instrText>
          </w:r>
          <w:r w:rsidR="00D1227F" w:rsidRPr="0094542D">
            <w:fldChar w:fldCharType="separate"/>
          </w:r>
          <w:r w:rsidR="00D1227F" w:rsidRPr="0094542D">
            <w:rPr>
              <w:noProof/>
              <w:lang w:val="en-GB"/>
            </w:rPr>
            <w:t xml:space="preserve"> (Kritikos, 2023)</w:t>
          </w:r>
          <w:r w:rsidR="00D1227F" w:rsidRPr="0094542D">
            <w:fldChar w:fldCharType="end"/>
          </w:r>
        </w:sdtContent>
      </w:sdt>
      <w:r w:rsidR="00D1227F" w:rsidRPr="0094542D">
        <w:t>.</w:t>
      </w:r>
      <w:r w:rsidRPr="0094542D">
        <w:t xml:space="preserve"> </w:t>
      </w:r>
    </w:p>
    <w:p w14:paraId="1382A2F7" w14:textId="374845FA" w:rsidR="007D52B1" w:rsidRPr="0094542D" w:rsidRDefault="0094542D" w:rsidP="0094542D">
      <w:pPr>
        <w:jc w:val="both"/>
      </w:pPr>
      <w:r w:rsidRPr="0094542D">
        <w:t xml:space="preserve">Small and medium-sized businesses are run mainly by entrepreneurs. They are creating jobs and contributing to reducing unemployment rates. </w:t>
      </w:r>
      <w:r w:rsidR="00DF2AA6" w:rsidRPr="0094542D">
        <w:t xml:space="preserve">This sector employs around 16 million people in the UK. This </w:t>
      </w:r>
      <w:r w:rsidR="00D20910" w:rsidRPr="0094542D">
        <w:t xml:space="preserve">private sector also </w:t>
      </w:r>
      <w:r w:rsidR="00DF2AA6" w:rsidRPr="0094542D">
        <w:t>represents about 60% of all private-sector employment</w:t>
      </w:r>
      <w:r w:rsidR="00624EF2" w:rsidRPr="0094542D">
        <w:t xml:space="preserve"> </w:t>
      </w:r>
      <w:sdt>
        <w:sdtPr>
          <w:id w:val="860940011"/>
          <w:citation/>
        </w:sdtPr>
        <w:sdtContent>
          <w:r w:rsidR="00624EF2" w:rsidRPr="0094542D">
            <w:fldChar w:fldCharType="begin"/>
          </w:r>
          <w:r w:rsidR="00624EF2" w:rsidRPr="0094542D">
            <w:rPr>
              <w:lang w:val="en-GB"/>
            </w:rPr>
            <w:instrText xml:space="preserve"> CITATION Dia10 \l 2057 </w:instrText>
          </w:r>
          <w:r w:rsidR="00624EF2" w:rsidRPr="0094542D">
            <w:fldChar w:fldCharType="separate"/>
          </w:r>
          <w:r w:rsidR="00624EF2" w:rsidRPr="0094542D">
            <w:rPr>
              <w:noProof/>
              <w:lang w:val="en-GB"/>
            </w:rPr>
            <w:t>(Diana, (2010))</w:t>
          </w:r>
          <w:r w:rsidR="00624EF2" w:rsidRPr="0094542D">
            <w:fldChar w:fldCharType="end"/>
          </w:r>
        </w:sdtContent>
      </w:sdt>
      <w:r w:rsidR="00DF2AA6" w:rsidRPr="0094542D">
        <w:t>.</w:t>
      </w:r>
    </w:p>
    <w:p w14:paraId="01EDDF31" w14:textId="77777777" w:rsidR="00D20910" w:rsidRPr="0094542D" w:rsidRDefault="00D20910" w:rsidP="0094542D">
      <w:pPr>
        <w:jc w:val="both"/>
      </w:pPr>
    </w:p>
    <w:p w14:paraId="5B620B1A" w14:textId="1941873D" w:rsidR="00DF2AA6" w:rsidRPr="0094542D" w:rsidRDefault="00DF2AA6" w:rsidP="0094542D">
      <w:pPr>
        <w:jc w:val="both"/>
      </w:pPr>
      <w:r w:rsidRPr="0094542D">
        <w:t>Entrepreneurship innovation and creativity are crucial for sustained economic growth.</w:t>
      </w:r>
    </w:p>
    <w:p w14:paraId="5DD92450" w14:textId="1773AC97" w:rsidR="00DF2AA6" w:rsidRPr="0094542D" w:rsidRDefault="00DF2AA6" w:rsidP="0094542D">
      <w:pPr>
        <w:jc w:val="both"/>
      </w:pPr>
      <w:r w:rsidRPr="0094542D">
        <w:t xml:space="preserve">Entrepreneurs are often </w:t>
      </w:r>
      <w:r w:rsidR="00D20910" w:rsidRPr="0094542D">
        <w:t>motivated</w:t>
      </w:r>
      <w:r w:rsidRPr="0094542D">
        <w:t xml:space="preserve"> by a desire to solve problems or create new products and services to help customers’ well-being. Developing new products and services, new business models are created that can disrupt traditional industries and create new markets among new ideas</w:t>
      </w:r>
      <w:r w:rsidR="00D1227F" w:rsidRPr="0094542D">
        <w:t xml:space="preserve"> </w:t>
      </w:r>
      <w:sdt>
        <w:sdtPr>
          <w:id w:val="-791591697"/>
          <w:citation/>
        </w:sdtPr>
        <w:sdtContent>
          <w:r w:rsidR="00D1227F" w:rsidRPr="0094542D">
            <w:fldChar w:fldCharType="begin"/>
          </w:r>
          <w:r w:rsidR="00D1227F" w:rsidRPr="0094542D">
            <w:rPr>
              <w:lang w:val="en-GB"/>
            </w:rPr>
            <w:instrText xml:space="preserve"> CITATION Gur22 \l 2057 </w:instrText>
          </w:r>
          <w:r w:rsidR="00D1227F" w:rsidRPr="0094542D">
            <w:fldChar w:fldCharType="separate"/>
          </w:r>
          <w:r w:rsidR="00D1227F" w:rsidRPr="0094542D">
            <w:rPr>
              <w:noProof/>
              <w:lang w:val="en-GB"/>
            </w:rPr>
            <w:t>(Kaur, 2022)</w:t>
          </w:r>
          <w:r w:rsidR="00D1227F" w:rsidRPr="0094542D">
            <w:fldChar w:fldCharType="end"/>
          </w:r>
        </w:sdtContent>
      </w:sdt>
      <w:r w:rsidR="00D1227F" w:rsidRPr="0094542D">
        <w:t>.</w:t>
      </w:r>
    </w:p>
    <w:p w14:paraId="33B87642" w14:textId="469D9718" w:rsidR="00DF2AA6" w:rsidRPr="0094542D" w:rsidRDefault="00DF2AA6" w:rsidP="0094542D">
      <w:pPr>
        <w:jc w:val="both"/>
      </w:pPr>
    </w:p>
    <w:p w14:paraId="26BA5ABF" w14:textId="201571B4" w:rsidR="00DF2AA6" w:rsidRPr="0094542D" w:rsidRDefault="00DF2AA6" w:rsidP="0094542D">
      <w:pPr>
        <w:jc w:val="both"/>
      </w:pPr>
      <w:r w:rsidRPr="0094542D">
        <w:t>Thirdly,</w:t>
      </w:r>
      <w:r w:rsidR="00D20910" w:rsidRPr="0094542D">
        <w:t xml:space="preserve"> </w:t>
      </w:r>
      <w:r w:rsidRPr="0094542D">
        <w:t xml:space="preserve">entrepreneurship </w:t>
      </w:r>
      <w:r w:rsidR="00D20910" w:rsidRPr="0094542D">
        <w:t>increases</w:t>
      </w:r>
      <w:r w:rsidRPr="0094542D">
        <w:t xml:space="preserve"> </w:t>
      </w:r>
      <w:r w:rsidR="00D20910" w:rsidRPr="0094542D">
        <w:t>productivity</w:t>
      </w:r>
      <w:r w:rsidRPr="0094542D">
        <w:t xml:space="preserve"> and </w:t>
      </w:r>
      <w:r w:rsidR="00D20910" w:rsidRPr="0094542D">
        <w:t>competitiveness</w:t>
      </w:r>
      <w:r w:rsidRPr="0094542D">
        <w:t xml:space="preserve"> in the economy. Small enterprises are more </w:t>
      </w:r>
      <w:r w:rsidR="00D20910" w:rsidRPr="0094542D">
        <w:t>adaptable</w:t>
      </w:r>
      <w:r w:rsidRPr="0094542D">
        <w:t xml:space="preserve"> than </w:t>
      </w:r>
      <w:r w:rsidR="00D20910" w:rsidRPr="0094542D">
        <w:t>giant</w:t>
      </w:r>
      <w:r w:rsidRPr="0094542D">
        <w:t xml:space="preserve"> corporations,</w:t>
      </w:r>
      <w:r w:rsidR="00D20910" w:rsidRPr="0094542D">
        <w:t xml:space="preserve"> </w:t>
      </w:r>
      <w:r w:rsidRPr="0094542D">
        <w:t xml:space="preserve">allowing them to respond </w:t>
      </w:r>
      <w:r w:rsidR="00D20910" w:rsidRPr="0094542D">
        <w:t>quickly</w:t>
      </w:r>
      <w:r w:rsidRPr="0094542D">
        <w:t xml:space="preserve"> to changes in market conditions</w:t>
      </w:r>
      <w:sdt>
        <w:sdtPr>
          <w:id w:val="-73046249"/>
          <w:citation/>
        </w:sdtPr>
        <w:sdtContent>
          <w:r w:rsidR="00D1227F" w:rsidRPr="0094542D">
            <w:fldChar w:fldCharType="begin"/>
          </w:r>
          <w:r w:rsidR="00D1227F" w:rsidRPr="0094542D">
            <w:rPr>
              <w:lang w:val="en-GB"/>
            </w:rPr>
            <w:instrText xml:space="preserve"> CITATION Aut22 \l 2057 </w:instrText>
          </w:r>
          <w:r w:rsidR="00D1227F" w:rsidRPr="0094542D">
            <w:fldChar w:fldCharType="separate"/>
          </w:r>
          <w:r w:rsidR="00D1227F" w:rsidRPr="0094542D">
            <w:rPr>
              <w:noProof/>
              <w:lang w:val="en-GB"/>
            </w:rPr>
            <w:t xml:space="preserve"> (Jenkins, 2022)</w:t>
          </w:r>
          <w:r w:rsidR="00D1227F" w:rsidRPr="0094542D">
            <w:fldChar w:fldCharType="end"/>
          </w:r>
        </w:sdtContent>
      </w:sdt>
      <w:r w:rsidR="00D1227F" w:rsidRPr="0094542D">
        <w:t>.</w:t>
      </w:r>
      <w:r w:rsidRPr="0094542D">
        <w:t xml:space="preserve"> This</w:t>
      </w:r>
      <w:r w:rsidR="00D20910" w:rsidRPr="0094542D">
        <w:t xml:space="preserve"> flexibility</w:t>
      </w:r>
      <w:r w:rsidRPr="0094542D">
        <w:t xml:space="preserve"> </w:t>
      </w:r>
      <w:r w:rsidR="00D20910" w:rsidRPr="0094542D">
        <w:t>makes them more competitive and will enable them</w:t>
      </w:r>
      <w:r w:rsidRPr="0094542D">
        <w:t xml:space="preserve"> to take </w:t>
      </w:r>
      <w:r w:rsidR="00D20910" w:rsidRPr="0094542D">
        <w:t xml:space="preserve">on </w:t>
      </w:r>
      <w:r w:rsidRPr="0094542D">
        <w:t>new opportunities.</w:t>
      </w:r>
    </w:p>
    <w:p w14:paraId="32D7C955" w14:textId="36D2AD33" w:rsidR="00B671A3" w:rsidRPr="0094542D" w:rsidRDefault="00DF2AA6" w:rsidP="0094542D">
      <w:pPr>
        <w:jc w:val="both"/>
      </w:pPr>
      <w:r w:rsidRPr="0094542D">
        <w:t>Entrepreneurship contributes to social and environmental sustainability.</w:t>
      </w:r>
      <w:r w:rsidR="00D20910" w:rsidRPr="0094542D">
        <w:t xml:space="preserve"> Many enterprises are inspired by the desire to positively impact society or the environment. Entrepreneurs can contribute to a more sustainable and equitable economy by developing sustainable business models and products.</w:t>
      </w:r>
    </w:p>
    <w:p w14:paraId="4B4B5E8F" w14:textId="77777777" w:rsidR="0094542D" w:rsidRDefault="0094542D" w:rsidP="0094542D"/>
    <w:p w14:paraId="6F1CCF73" w14:textId="3A70AABA" w:rsidR="00B671A3" w:rsidRDefault="00B671A3" w:rsidP="00D1227F">
      <w:pPr>
        <w:pStyle w:val="Heading1"/>
      </w:pPr>
      <w:bookmarkStart w:id="2" w:name="_Toc131318266"/>
      <w:r>
        <w:lastRenderedPageBreak/>
        <w:t>SME Ownership and Management</w:t>
      </w:r>
      <w:bookmarkEnd w:id="2"/>
    </w:p>
    <w:p w14:paraId="0F528514" w14:textId="6BC80C22" w:rsidR="00B671A3" w:rsidRDefault="00B671A3" w:rsidP="00E20510">
      <w:pPr>
        <w:tabs>
          <w:tab w:val="left" w:pos="5715"/>
        </w:tabs>
      </w:pPr>
    </w:p>
    <w:p w14:paraId="6BF08900" w14:textId="608173F4" w:rsidR="00023EBC" w:rsidRDefault="0094542D" w:rsidP="0094542D">
      <w:pPr>
        <w:tabs>
          <w:tab w:val="left" w:pos="5715"/>
        </w:tabs>
        <w:jc w:val="both"/>
      </w:pPr>
      <w:r w:rsidRPr="0094542D">
        <w:t xml:space="preserve">Several legal format options exist in the UK </w:t>
      </w:r>
      <w:r w:rsidR="00023EBC">
        <w:t xml:space="preserve">for small and medium-sized </w:t>
      </w:r>
      <w:r w:rsidR="007A7B64">
        <w:t xml:space="preserve">enterprises </w:t>
      </w:r>
      <w:r w:rsidR="00023EBC">
        <w:t>(SMEs).</w:t>
      </w:r>
    </w:p>
    <w:p w14:paraId="5B462456" w14:textId="119AFC86" w:rsidR="00023EBC" w:rsidRDefault="00023EBC" w:rsidP="0094542D">
      <w:pPr>
        <w:tabs>
          <w:tab w:val="left" w:pos="5715"/>
        </w:tabs>
        <w:jc w:val="both"/>
      </w:pPr>
      <w:r>
        <w:t xml:space="preserve">This section will </w:t>
      </w:r>
      <w:r w:rsidR="007A7B64">
        <w:t>discuss</w:t>
      </w:r>
      <w:r>
        <w:t xml:space="preserve"> and give a brief idea of the most common legal </w:t>
      </w:r>
      <w:r w:rsidR="007A7B64">
        <w:t>structures</w:t>
      </w:r>
      <w:r>
        <w:t xml:space="preserve"> </w:t>
      </w:r>
      <w:r w:rsidR="007A7B64">
        <w:t>often</w:t>
      </w:r>
      <w:r>
        <w:t xml:space="preserve"> used around the country.</w:t>
      </w:r>
    </w:p>
    <w:p w14:paraId="43FC9C53" w14:textId="4D05F278" w:rsidR="00023EBC" w:rsidRDefault="00023EBC" w:rsidP="0094542D">
      <w:pPr>
        <w:tabs>
          <w:tab w:val="left" w:pos="5715"/>
        </w:tabs>
        <w:jc w:val="both"/>
      </w:pPr>
    </w:p>
    <w:p w14:paraId="7833C905" w14:textId="65A2EEFF" w:rsidR="00023EBC" w:rsidRDefault="007A7B64" w:rsidP="0094542D">
      <w:pPr>
        <w:tabs>
          <w:tab w:val="left" w:pos="5715"/>
        </w:tabs>
        <w:jc w:val="both"/>
      </w:pPr>
      <w:r>
        <w:t xml:space="preserve">1. </w:t>
      </w:r>
      <w:r w:rsidR="00023EBC">
        <w:t xml:space="preserve">Sole Trader- This would represent a person who runs their own business and is personally responsible for the business debts (reference). Most the sole-traders are considered </w:t>
      </w:r>
      <w:r>
        <w:t>separate legal entities; their</w:t>
      </w:r>
      <w:r w:rsidR="00023EBC">
        <w:t xml:space="preserve"> business income is taxed as part of their income.</w:t>
      </w:r>
    </w:p>
    <w:p w14:paraId="6FA1CDF1" w14:textId="77C2261D" w:rsidR="00023EBC" w:rsidRDefault="00023EBC" w:rsidP="0094542D">
      <w:pPr>
        <w:tabs>
          <w:tab w:val="left" w:pos="5715"/>
        </w:tabs>
        <w:jc w:val="both"/>
      </w:pPr>
      <w:r>
        <w:t xml:space="preserve"> </w:t>
      </w:r>
    </w:p>
    <w:p w14:paraId="6E3D2CBB" w14:textId="53E1064A" w:rsidR="007A7B64" w:rsidRDefault="007A7B64" w:rsidP="0094542D">
      <w:pPr>
        <w:tabs>
          <w:tab w:val="left" w:pos="5715"/>
        </w:tabs>
        <w:jc w:val="both"/>
      </w:pPr>
      <w:r>
        <w:t xml:space="preserve">2. Partnership- a business structure involving two or more individuals sharing the ownership or limited partnership. Partnerships are part of all debts which individuals could have as a part of a group. Some </w:t>
      </w:r>
      <w:r w:rsidRPr="007A7B64">
        <w:t>partners could have limited liability depending on</w:t>
      </w:r>
      <w:r>
        <w:t xml:space="preserve"> their ownership or shares within the </w:t>
      </w:r>
      <w:proofErr w:type="spellStart"/>
      <w:r w:rsidR="0094542D">
        <w:t>organisation</w:t>
      </w:r>
      <w:proofErr w:type="spellEnd"/>
      <w:r>
        <w:t>.</w:t>
      </w:r>
    </w:p>
    <w:p w14:paraId="710523FD" w14:textId="54ADA652" w:rsidR="007A7B64" w:rsidRDefault="007A7B64" w:rsidP="0094542D">
      <w:pPr>
        <w:tabs>
          <w:tab w:val="left" w:pos="5715"/>
        </w:tabs>
        <w:jc w:val="both"/>
      </w:pPr>
    </w:p>
    <w:p w14:paraId="24D2765A" w14:textId="10D6170C" w:rsidR="007A7B64" w:rsidRDefault="007A7B64" w:rsidP="0094542D">
      <w:pPr>
        <w:tabs>
          <w:tab w:val="left" w:pos="5715"/>
        </w:tabs>
        <w:jc w:val="both"/>
      </w:pPr>
      <w:r>
        <w:t xml:space="preserve">3. Private Limited Company (LTD) This is one of the most popular legal formats used around the United Kingdom. The difference here is that the owner could separate the responsibility for the business apart from his assets or activities. The liability owners are limited to the amount they have invested in the company, and the company`s profit is taxed separately from the owner’s income. </w:t>
      </w:r>
      <w:r w:rsidRPr="007A7B64">
        <w:t>The advantage is that we can control the risk we put ourselves in. Private Limited Companies are the most popular legal format around the UK.</w:t>
      </w:r>
      <w:r>
        <w:t xml:space="preserve"> </w:t>
      </w:r>
    </w:p>
    <w:p w14:paraId="47064E62" w14:textId="57F9E9EE" w:rsidR="007A7B64" w:rsidRDefault="007A7B64" w:rsidP="0094542D">
      <w:pPr>
        <w:tabs>
          <w:tab w:val="left" w:pos="5715"/>
        </w:tabs>
        <w:jc w:val="both"/>
      </w:pPr>
    </w:p>
    <w:p w14:paraId="2990319E" w14:textId="235897B0" w:rsidR="007A7B64" w:rsidRDefault="007A7B64" w:rsidP="0094542D">
      <w:pPr>
        <w:tabs>
          <w:tab w:val="left" w:pos="5715"/>
        </w:tabs>
        <w:jc w:val="both"/>
      </w:pPr>
      <w:r>
        <w:t>Other legal formats are available for starting a company, such as a Public Limited Company, Limited Liability Partnership, etc.</w:t>
      </w:r>
    </w:p>
    <w:p w14:paraId="41AD8759" w14:textId="41EEE885" w:rsidR="007A7B64" w:rsidRDefault="007A7B64" w:rsidP="0094542D">
      <w:pPr>
        <w:tabs>
          <w:tab w:val="left" w:pos="5715"/>
        </w:tabs>
        <w:jc w:val="both"/>
      </w:pPr>
      <w:r>
        <w:t>When choosing a legal format for our new business idea, we should consider factors such as the level of debt you are willing to take, the tax implication of the structure and the level of regulations required. It is good to seek professional advice before making a decision.</w:t>
      </w:r>
    </w:p>
    <w:p w14:paraId="2B7712A9" w14:textId="1213AEB2" w:rsidR="007A7B64" w:rsidRDefault="007A7B64" w:rsidP="0094542D">
      <w:pPr>
        <w:tabs>
          <w:tab w:val="left" w:pos="5715"/>
        </w:tabs>
        <w:jc w:val="both"/>
      </w:pPr>
    </w:p>
    <w:p w14:paraId="18219937" w14:textId="3F00F108" w:rsidR="007A7B64" w:rsidRDefault="007A7B64" w:rsidP="0094542D">
      <w:pPr>
        <w:tabs>
          <w:tab w:val="left" w:pos="5715"/>
        </w:tabs>
        <w:jc w:val="both"/>
      </w:pPr>
      <w:r>
        <w:t>The business environment in the United Kingdom is friendly and open; there are loads of information regarding each one of the legal formats on the government site- gov.co.uk.</w:t>
      </w:r>
    </w:p>
    <w:p w14:paraId="53C7B270" w14:textId="738F80BA" w:rsidR="007A7B64" w:rsidRDefault="007A7B64" w:rsidP="0094542D">
      <w:pPr>
        <w:tabs>
          <w:tab w:val="left" w:pos="5715"/>
        </w:tabs>
        <w:jc w:val="both"/>
      </w:pPr>
      <w:r>
        <w:t xml:space="preserve">Every citizen or everyone keen to start a business in </w:t>
      </w:r>
      <w:r w:rsidRPr="007A7B64">
        <w:t>the United Kingdom can easily access the information and prepare</w:t>
      </w:r>
      <w:r>
        <w:t xml:space="preserve"> for their entrepreneurship journey. This is why more than half of the private business sector in the country is made from SMEs and small business owners because the laws and the environment are friendly and open; even without a professional experience with solid research, individuals can make the right decision for their legal format structure.</w:t>
      </w:r>
    </w:p>
    <w:p w14:paraId="0A822FF1" w14:textId="77777777" w:rsidR="007A7B64" w:rsidRDefault="007A7B64" w:rsidP="00E20510">
      <w:pPr>
        <w:tabs>
          <w:tab w:val="left" w:pos="5715"/>
        </w:tabs>
      </w:pPr>
    </w:p>
    <w:p w14:paraId="6A40ABA0" w14:textId="4E051189" w:rsidR="00B671A3" w:rsidRDefault="00B671A3" w:rsidP="00E20510">
      <w:pPr>
        <w:tabs>
          <w:tab w:val="left" w:pos="5715"/>
        </w:tabs>
      </w:pPr>
    </w:p>
    <w:p w14:paraId="337E8AA3" w14:textId="77777777" w:rsidR="00B671A3" w:rsidRDefault="00B671A3" w:rsidP="00E20510">
      <w:pPr>
        <w:tabs>
          <w:tab w:val="left" w:pos="5715"/>
        </w:tabs>
      </w:pPr>
    </w:p>
    <w:p w14:paraId="60BB5A78" w14:textId="77777777" w:rsidR="00B671A3" w:rsidRDefault="00B671A3" w:rsidP="00E20510">
      <w:pPr>
        <w:tabs>
          <w:tab w:val="left" w:pos="5715"/>
        </w:tabs>
      </w:pPr>
    </w:p>
    <w:p w14:paraId="145CF118" w14:textId="77777777" w:rsidR="00D1227F" w:rsidRPr="00D1227F" w:rsidRDefault="00D1227F" w:rsidP="00D1227F"/>
    <w:p w14:paraId="3EA83322" w14:textId="55BE7B36" w:rsidR="0094542D" w:rsidRDefault="0094542D" w:rsidP="00D1227F">
      <w:pPr>
        <w:pStyle w:val="Heading1"/>
      </w:pPr>
      <w:bookmarkStart w:id="3" w:name="_Toc131318267"/>
    </w:p>
    <w:p w14:paraId="0789BAFC" w14:textId="49D70C65" w:rsidR="0094542D" w:rsidRDefault="0094542D" w:rsidP="0094542D"/>
    <w:p w14:paraId="5A035708" w14:textId="4D2EADAA" w:rsidR="0094542D" w:rsidRDefault="0094542D" w:rsidP="0094542D"/>
    <w:p w14:paraId="12C931D8" w14:textId="4B89F233" w:rsidR="0094542D" w:rsidRDefault="0094542D" w:rsidP="0094542D"/>
    <w:p w14:paraId="061D7A5A" w14:textId="33EB90C8" w:rsidR="0094542D" w:rsidRDefault="0094542D" w:rsidP="0094542D"/>
    <w:p w14:paraId="6F1E2A6F" w14:textId="734EE619" w:rsidR="0094542D" w:rsidRDefault="0094542D" w:rsidP="0094542D"/>
    <w:p w14:paraId="34DE3E00" w14:textId="4CFD55A6" w:rsidR="0094542D" w:rsidRDefault="0094542D" w:rsidP="0094542D"/>
    <w:p w14:paraId="2DCB9E5E" w14:textId="7787468D" w:rsidR="0094542D" w:rsidRDefault="0094542D" w:rsidP="0094542D"/>
    <w:p w14:paraId="1BAA773A" w14:textId="77777777" w:rsidR="0094542D" w:rsidRPr="0094542D" w:rsidRDefault="0094542D" w:rsidP="0094542D"/>
    <w:p w14:paraId="3E93EAE9" w14:textId="29F532BD" w:rsidR="001E397B" w:rsidRDefault="001E397B" w:rsidP="00D1227F">
      <w:pPr>
        <w:pStyle w:val="Heading1"/>
      </w:pPr>
      <w:r>
        <w:lastRenderedPageBreak/>
        <w:t>Small Businesses and entrepreneurs’ importance</w:t>
      </w:r>
      <w:bookmarkEnd w:id="3"/>
      <w:r w:rsidR="00E20510">
        <w:tab/>
      </w:r>
    </w:p>
    <w:p w14:paraId="52E98501" w14:textId="63A04FA1" w:rsidR="00E20510" w:rsidRDefault="00E20510" w:rsidP="00E20510">
      <w:pPr>
        <w:tabs>
          <w:tab w:val="left" w:pos="5715"/>
        </w:tabs>
      </w:pPr>
    </w:p>
    <w:p w14:paraId="6FEA7A8C" w14:textId="34555E38" w:rsidR="00842B17" w:rsidRDefault="00E20510" w:rsidP="0094542D">
      <w:pPr>
        <w:tabs>
          <w:tab w:val="left" w:pos="5715"/>
        </w:tabs>
        <w:jc w:val="both"/>
      </w:pPr>
      <w:r>
        <w:t xml:space="preserve">Small businesses and entrepreneurs are responsible for creating </w:t>
      </w:r>
      <w:r w:rsidR="00624EF2">
        <w:t>many</w:t>
      </w:r>
      <w:r>
        <w:t xml:space="preserve"> new jobs around the United Kingdom. Those two groups </w:t>
      </w:r>
      <w:r w:rsidR="00624EF2">
        <w:t>often</w:t>
      </w:r>
      <w:r>
        <w:t xml:space="preserve"> are the first employees of young people </w:t>
      </w:r>
      <w:r w:rsidR="00624EF2">
        <w:t>who have yet to</w:t>
      </w:r>
      <w:r>
        <w:t xml:space="preserve"> experience</w:t>
      </w:r>
      <w:r w:rsidR="00624EF2">
        <w:t xml:space="preserve"> </w:t>
      </w:r>
      <w:r>
        <w:t xml:space="preserve">or people finding difficulties in employment elsewhere. This helps individuals to develop new skills and </w:t>
      </w:r>
      <w:r w:rsidR="00842B17">
        <w:t>experience.</w:t>
      </w:r>
    </w:p>
    <w:p w14:paraId="181BAC48" w14:textId="1CA137E8" w:rsidR="00E20510" w:rsidRDefault="00E20510" w:rsidP="0094542D">
      <w:pPr>
        <w:tabs>
          <w:tab w:val="left" w:pos="5715"/>
        </w:tabs>
        <w:jc w:val="both"/>
      </w:pPr>
      <w:r>
        <w:t xml:space="preserve"> The business </w:t>
      </w:r>
      <w:r w:rsidR="00624EF2">
        <w:t>World’s</w:t>
      </w:r>
      <w:r>
        <w:t xml:space="preserve"> forefront of innovation is creativity driven </w:t>
      </w:r>
      <w:r w:rsidR="00624EF2">
        <w:t>precisely</w:t>
      </w:r>
      <w:r>
        <w:t xml:space="preserve"> by small businesses and entrepreneurs. The chance to be more adaptable than larger companies,</w:t>
      </w:r>
      <w:r w:rsidR="00624EF2">
        <w:t xml:space="preserve"> </w:t>
      </w:r>
      <w:r>
        <w:t xml:space="preserve">allowing </w:t>
      </w:r>
      <w:r w:rsidR="00624EF2">
        <w:t>SMEs</w:t>
      </w:r>
      <w:r>
        <w:t xml:space="preserve"> to respond to any changes </w:t>
      </w:r>
      <w:r w:rsidR="00624EF2">
        <w:t>in</w:t>
      </w:r>
      <w:r>
        <w:t xml:space="preserve"> the market.</w:t>
      </w:r>
    </w:p>
    <w:p w14:paraId="51B5507F" w14:textId="42A07C5C" w:rsidR="00D1227F" w:rsidRDefault="00624EF2" w:rsidP="0094542D">
      <w:pPr>
        <w:tabs>
          <w:tab w:val="left" w:pos="5715"/>
        </w:tabs>
        <w:jc w:val="both"/>
      </w:pPr>
      <w:r>
        <w:t>COVID-19</w:t>
      </w:r>
      <w:r w:rsidR="00E20510">
        <w:t xml:space="preserve"> Pandemic </w:t>
      </w:r>
      <w:r>
        <w:t>forced</w:t>
      </w:r>
      <w:r w:rsidR="00E20510">
        <w:t xml:space="preserve"> loads of large </w:t>
      </w:r>
      <w:proofErr w:type="spellStart"/>
      <w:r w:rsidR="0094542D">
        <w:t>organisations</w:t>
      </w:r>
      <w:proofErr w:type="spellEnd"/>
      <w:r w:rsidR="00E20510">
        <w:t xml:space="preserve"> and </w:t>
      </w:r>
      <w:r>
        <w:t>companies</w:t>
      </w:r>
      <w:r w:rsidR="00E20510">
        <w:t xml:space="preserve"> to be </w:t>
      </w:r>
      <w:r>
        <w:t>closed</w:t>
      </w:r>
      <w:r w:rsidR="00E20510">
        <w:t>,</w:t>
      </w:r>
      <w:r>
        <w:t xml:space="preserve"> </w:t>
      </w:r>
      <w:r w:rsidR="00E20510">
        <w:t xml:space="preserve">compared to small businesses where this was not needed as the Government rules could be followed </w:t>
      </w:r>
      <w:r>
        <w:t>quickly</w:t>
      </w:r>
      <w:r w:rsidR="00E20510">
        <w:t xml:space="preserve"> without </w:t>
      </w:r>
      <w:r>
        <w:t>putting</w:t>
      </w:r>
      <w:r w:rsidR="00E20510">
        <w:t xml:space="preserve"> </w:t>
      </w:r>
      <w:r>
        <w:t>employees’</w:t>
      </w:r>
      <w:r w:rsidR="00E20510">
        <w:t xml:space="preserve"> </w:t>
      </w:r>
      <w:r>
        <w:t>health</w:t>
      </w:r>
      <w:r w:rsidR="00E20510">
        <w:t xml:space="preserve"> and risk</w:t>
      </w:r>
      <w:r w:rsidR="00D1227F">
        <w:t xml:space="preserve">. </w:t>
      </w:r>
    </w:p>
    <w:p w14:paraId="50DE31D3" w14:textId="772A4470" w:rsidR="00C07CE0" w:rsidRDefault="00C07CE0" w:rsidP="0094542D">
      <w:pPr>
        <w:tabs>
          <w:tab w:val="left" w:pos="5715"/>
        </w:tabs>
        <w:jc w:val="both"/>
      </w:pPr>
    </w:p>
    <w:p w14:paraId="2B908642" w14:textId="627B5855" w:rsidR="00C07CE0" w:rsidRDefault="00C07CE0" w:rsidP="0094542D">
      <w:pPr>
        <w:tabs>
          <w:tab w:val="left" w:pos="5715"/>
        </w:tabs>
        <w:jc w:val="both"/>
      </w:pPr>
    </w:p>
    <w:p w14:paraId="30F8A439" w14:textId="23F7CFED" w:rsidR="00C07CE0" w:rsidRDefault="00C07CE0" w:rsidP="0094542D">
      <w:pPr>
        <w:tabs>
          <w:tab w:val="left" w:pos="5715"/>
        </w:tabs>
        <w:jc w:val="both"/>
      </w:pPr>
      <w:r>
        <w:t xml:space="preserve">Small businesses and entrepreneurs are </w:t>
      </w:r>
      <w:r w:rsidR="0094542D">
        <w:t>vital</w:t>
      </w:r>
      <w:r>
        <w:t xml:space="preserve"> for bringing new jobs around the UK.</w:t>
      </w:r>
    </w:p>
    <w:p w14:paraId="1EACC746" w14:textId="55D1787A" w:rsidR="00CD55C6" w:rsidRDefault="00C07CE0" w:rsidP="0094542D">
      <w:pPr>
        <w:tabs>
          <w:tab w:val="left" w:pos="5715"/>
        </w:tabs>
        <w:jc w:val="both"/>
      </w:pPr>
      <w:r>
        <w:t xml:space="preserve">Small </w:t>
      </w:r>
      <w:r w:rsidR="0094542D">
        <w:t>businesses</w:t>
      </w:r>
      <w:r>
        <w:t xml:space="preserve"> are vital to the economic development of local communities and regions around the UK. </w:t>
      </w:r>
      <w:r w:rsidR="0094542D">
        <w:t>They are providing</w:t>
      </w:r>
      <w:r>
        <w:t xml:space="preserve"> goods and services with high demand in particular </w:t>
      </w:r>
      <w:r w:rsidR="0094542D" w:rsidRPr="0094542D">
        <w:t xml:space="preserve">areas to contribute to the social needs and </w:t>
      </w:r>
      <w:r>
        <w:t xml:space="preserve">local communities. Another plus for the economy is the </w:t>
      </w:r>
      <w:r w:rsidR="0094542D">
        <w:t>UK’s diversity and inclusivity, creating</w:t>
      </w:r>
      <w:r>
        <w:t xml:space="preserve"> opportunities for </w:t>
      </w:r>
      <w:r w:rsidR="00CD55C6">
        <w:t>understanding groups</w:t>
      </w:r>
      <w:r>
        <w:t xml:space="preserve"> developed by SMEs and small </w:t>
      </w:r>
      <w:r w:rsidR="0094542D">
        <w:t>businesses</w:t>
      </w:r>
      <w:r>
        <w:t>.</w:t>
      </w:r>
      <w:r w:rsidR="00CD55C6">
        <w:br/>
      </w:r>
      <w:r w:rsidR="00CD55C6">
        <w:br/>
      </w:r>
      <w:r w:rsidR="00CD55C6">
        <w:br/>
        <w:t xml:space="preserve">Entrepreneurs play a vital role in the UK economy, driving the economic growth of more than half of the private sector around the country. Entrepreneurs are required to take risks to pursue their idea. Risk-taking skill is essential to the growth and development of businesses. Entrepreneurs are helping the local communities with support to local charities, </w:t>
      </w:r>
      <w:r w:rsidR="0094542D">
        <w:t>sponsoring</w:t>
      </w:r>
      <w:r w:rsidR="00CD55C6">
        <w:t xml:space="preserve"> community evince and </w:t>
      </w:r>
      <w:r w:rsidR="0094542D">
        <w:t>helping</w:t>
      </w:r>
      <w:r w:rsidR="00CD55C6">
        <w:t xml:space="preserve"> the engagement around bringing new ideas for the good of the local community.</w:t>
      </w:r>
    </w:p>
    <w:p w14:paraId="5F4D01F6" w14:textId="2851346D" w:rsidR="00CD55C6" w:rsidRDefault="00CD55C6" w:rsidP="00E20510">
      <w:pPr>
        <w:tabs>
          <w:tab w:val="left" w:pos="5715"/>
        </w:tabs>
      </w:pPr>
    </w:p>
    <w:p w14:paraId="4E550F51" w14:textId="7FC9FFC2" w:rsidR="00CD55C6" w:rsidRDefault="00CD55C6" w:rsidP="00CD55C6">
      <w:pPr>
        <w:pStyle w:val="Heading1"/>
      </w:pPr>
      <w:bookmarkStart w:id="4" w:name="_Toc131318268"/>
      <w:r>
        <w:t>Entrepreneurial skills</w:t>
      </w:r>
      <w:bookmarkEnd w:id="4"/>
    </w:p>
    <w:p w14:paraId="669D24B9" w14:textId="690E6DE5" w:rsidR="00CD55C6" w:rsidRDefault="00CD55C6" w:rsidP="0094542D">
      <w:pPr>
        <w:tabs>
          <w:tab w:val="left" w:pos="5715"/>
        </w:tabs>
        <w:jc w:val="both"/>
      </w:pPr>
    </w:p>
    <w:p w14:paraId="699AE539" w14:textId="3C6337FD" w:rsidR="00CD55C6" w:rsidRDefault="00CD55C6" w:rsidP="0094542D">
      <w:pPr>
        <w:tabs>
          <w:tab w:val="left" w:pos="5715"/>
        </w:tabs>
        <w:jc w:val="both"/>
      </w:pPr>
      <w:r>
        <w:t xml:space="preserve">Entrepreneurial skills are the abilities that </w:t>
      </w:r>
      <w:r w:rsidR="0094542D">
        <w:t>help</w:t>
      </w:r>
      <w:r>
        <w:t xml:space="preserve"> individuals to identify and start working on new </w:t>
      </w:r>
      <w:r w:rsidR="0094542D">
        <w:t>opportunities</w:t>
      </w:r>
      <w:r>
        <w:t xml:space="preserve"> for creating and managing successful businesses. </w:t>
      </w:r>
      <w:r w:rsidR="0094542D" w:rsidRPr="0094542D">
        <w:t xml:space="preserve">Financial management, understanding of </w:t>
      </w:r>
      <w:r w:rsidR="0094542D">
        <w:t>economic</w:t>
      </w:r>
      <w:r w:rsidR="0094542D" w:rsidRPr="0094542D">
        <w:t xml:space="preserve"> concepts and </w:t>
      </w:r>
      <w:r w:rsidR="0094542D">
        <w:t>managing</w:t>
      </w:r>
      <w:r w:rsidR="0094542D" w:rsidRPr="0094542D">
        <w:t xml:space="preserve"> finances effectively,</w:t>
      </w:r>
      <w:r w:rsidR="0094542D">
        <w:t xml:space="preserve"> </w:t>
      </w:r>
      <w:r w:rsidR="0094542D" w:rsidRPr="0094542D">
        <w:t xml:space="preserve">marketing and sales- </w:t>
      </w:r>
      <w:r w:rsidR="0094542D">
        <w:t>identifying</w:t>
      </w:r>
      <w:r w:rsidR="0094542D" w:rsidRPr="0094542D">
        <w:t xml:space="preserve"> and understanding target markets, applying the 4ps model and developing effective sales strategies- are loads of skills required to become a successful entrepreneur. The ability to </w:t>
      </w:r>
      <w:r w:rsidR="0094542D">
        <w:t>create</w:t>
      </w:r>
      <w:r w:rsidR="0094542D" w:rsidRPr="0094542D">
        <w:t xml:space="preserve"> new </w:t>
      </w:r>
      <w:r w:rsidR="0094542D">
        <w:t>ideas</w:t>
      </w:r>
      <w:r w:rsidR="0094542D" w:rsidRPr="0094542D">
        <w:t xml:space="preserve"> and </w:t>
      </w:r>
      <w:r w:rsidR="0094542D">
        <w:t>solutions</w:t>
      </w:r>
      <w:r w:rsidR="0094542D" w:rsidRPr="0094542D">
        <w:t xml:space="preserve"> with </w:t>
      </w:r>
      <w:r w:rsidR="0094542D">
        <w:t xml:space="preserve">an </w:t>
      </w:r>
      <w:r w:rsidR="0094542D" w:rsidRPr="0094542D">
        <w:t xml:space="preserve">approach to problems is the first skill widely spread </w:t>
      </w:r>
      <w:r w:rsidR="0094542D">
        <w:t>among</w:t>
      </w:r>
      <w:r w:rsidR="0094542D" w:rsidRPr="0094542D">
        <w:t xml:space="preserve"> </w:t>
      </w:r>
      <w:r w:rsidR="0094542D">
        <w:t>entrepreneurs</w:t>
      </w:r>
      <w:r w:rsidR="0094542D" w:rsidRPr="0094542D">
        <w:t>. Leadership is crucial for developing a successful business</w:t>
      </w:r>
      <w:r w:rsidR="0094542D">
        <w:t xml:space="preserve"> and positively impacting</w:t>
      </w:r>
      <w:r w:rsidR="0094542D" w:rsidRPr="0094542D">
        <w:t xml:space="preserve"> the </w:t>
      </w:r>
      <w:r w:rsidR="0094542D">
        <w:t>employee’s</w:t>
      </w:r>
      <w:r w:rsidR="0094542D" w:rsidRPr="0094542D">
        <w:t xml:space="preserve"> chain and operation </w:t>
      </w:r>
      <w:r w:rsidR="0094542D">
        <w:t>processes</w:t>
      </w:r>
      <w:r w:rsidR="0094542D" w:rsidRPr="0094542D">
        <w:t>.</w:t>
      </w:r>
    </w:p>
    <w:p w14:paraId="1E7E6B8F" w14:textId="05C5A2C1" w:rsidR="00CD55C6" w:rsidRDefault="00CD55C6" w:rsidP="0094542D">
      <w:pPr>
        <w:tabs>
          <w:tab w:val="left" w:pos="5715"/>
        </w:tabs>
        <w:jc w:val="both"/>
      </w:pPr>
      <w:r>
        <w:t xml:space="preserve">The hardest thing here is </w:t>
      </w:r>
      <w:r w:rsidR="0094542D">
        <w:t xml:space="preserve">that </w:t>
      </w:r>
      <w:r>
        <w:t>each skill takes time and effort</w:t>
      </w:r>
      <w:r w:rsidR="0094542D">
        <w:t>,</w:t>
      </w:r>
      <w:r>
        <w:t xml:space="preserve"> and </w:t>
      </w:r>
      <w:r w:rsidR="0094542D">
        <w:t>entrepreneurs</w:t>
      </w:r>
      <w:r>
        <w:t xml:space="preserve"> are keen to spend </w:t>
      </w:r>
      <w:r w:rsidR="0094542D" w:rsidRPr="0094542D">
        <w:t>time getting the job done; setbacks will be</w:t>
      </w:r>
      <w:r>
        <w:t xml:space="preserve"> along the way. However</w:t>
      </w:r>
      <w:r w:rsidR="0094542D">
        <w:t>,</w:t>
      </w:r>
      <w:r>
        <w:t xml:space="preserve"> with dedication and </w:t>
      </w:r>
      <w:r w:rsidR="0094542D">
        <w:t>willingness</w:t>
      </w:r>
      <w:r>
        <w:t xml:space="preserve"> to learn and adapt,</w:t>
      </w:r>
      <w:r w:rsidR="0094542D">
        <w:t xml:space="preserve"> </w:t>
      </w:r>
      <w:r>
        <w:t xml:space="preserve">entrepreneurs can develop the skills to build </w:t>
      </w:r>
      <w:r w:rsidR="0094542D">
        <w:t>solid</w:t>
      </w:r>
      <w:r>
        <w:t xml:space="preserve"> </w:t>
      </w:r>
      <w:proofErr w:type="spellStart"/>
      <w:r w:rsidR="0094542D">
        <w:t>organisations</w:t>
      </w:r>
      <w:proofErr w:type="spellEnd"/>
      <w:r>
        <w:t xml:space="preserve"> and businesses.</w:t>
      </w:r>
    </w:p>
    <w:p w14:paraId="6F3FAE3B" w14:textId="77777777" w:rsidR="00CD55C6" w:rsidRDefault="00CD55C6" w:rsidP="00E20510">
      <w:pPr>
        <w:tabs>
          <w:tab w:val="left" w:pos="5715"/>
        </w:tabs>
      </w:pPr>
    </w:p>
    <w:p w14:paraId="07EC98E9" w14:textId="1AB2D839" w:rsidR="00C07CE0" w:rsidRDefault="00C07CE0" w:rsidP="00E20510">
      <w:pPr>
        <w:tabs>
          <w:tab w:val="left" w:pos="5715"/>
        </w:tabs>
      </w:pPr>
    </w:p>
    <w:p w14:paraId="5A1DB150" w14:textId="6F28198F" w:rsidR="00C07CE0" w:rsidRDefault="00C07CE0" w:rsidP="00E20510">
      <w:pPr>
        <w:tabs>
          <w:tab w:val="left" w:pos="5715"/>
        </w:tabs>
      </w:pPr>
    </w:p>
    <w:p w14:paraId="6A64CD26" w14:textId="381F2730" w:rsidR="00624EF2" w:rsidRDefault="00624EF2" w:rsidP="00E20510">
      <w:pPr>
        <w:tabs>
          <w:tab w:val="left" w:pos="5715"/>
        </w:tabs>
      </w:pPr>
    </w:p>
    <w:p w14:paraId="1E2F23FF" w14:textId="77777777" w:rsidR="00624EF2" w:rsidRDefault="00624EF2" w:rsidP="00E20510">
      <w:pPr>
        <w:tabs>
          <w:tab w:val="left" w:pos="5715"/>
        </w:tabs>
      </w:pPr>
    </w:p>
    <w:p w14:paraId="2E55889F" w14:textId="77777777" w:rsidR="00624EF2" w:rsidRDefault="00624EF2" w:rsidP="00E20510">
      <w:pPr>
        <w:tabs>
          <w:tab w:val="left" w:pos="5715"/>
        </w:tabs>
      </w:pPr>
    </w:p>
    <w:p w14:paraId="43CF3558" w14:textId="7F3E482F" w:rsidR="001E397B" w:rsidRDefault="001E397B"/>
    <w:p w14:paraId="13641D67" w14:textId="77777777" w:rsidR="001E397B" w:rsidRDefault="001E397B"/>
    <w:p w14:paraId="2D936489" w14:textId="0A849624" w:rsidR="001E397B" w:rsidRDefault="001E397B"/>
    <w:p w14:paraId="1B80A9AA" w14:textId="31F99648" w:rsidR="001E397B" w:rsidRDefault="001E397B"/>
    <w:p w14:paraId="21744AA8" w14:textId="682CBA82" w:rsidR="00C07CE0" w:rsidRDefault="001E397B" w:rsidP="00C07CE0">
      <w:pPr>
        <w:pStyle w:val="Heading1"/>
      </w:pPr>
      <w:bookmarkStart w:id="5" w:name="_Toc131318269"/>
      <w:r>
        <w:lastRenderedPageBreak/>
        <w:t>Conclusion</w:t>
      </w:r>
      <w:bookmarkEnd w:id="5"/>
    </w:p>
    <w:p w14:paraId="16FC0244" w14:textId="5CEFB9E7" w:rsidR="00C07CE0" w:rsidRDefault="00C07CE0" w:rsidP="00C07CE0"/>
    <w:p w14:paraId="73BBAC88" w14:textId="456D02E4" w:rsidR="00C07CE0" w:rsidRDefault="00C07CE0" w:rsidP="0094542D">
      <w:pPr>
        <w:jc w:val="both"/>
      </w:pPr>
      <w:r>
        <w:t xml:space="preserve">Entrepreneurs drive the economy of </w:t>
      </w:r>
      <w:r w:rsidR="0094542D">
        <w:t xml:space="preserve">the </w:t>
      </w:r>
      <w:r>
        <w:t xml:space="preserve">United Kingdom, with over half of the private sector being small businesses or small </w:t>
      </w:r>
      <w:r w:rsidR="0094542D">
        <w:t>organizations. The</w:t>
      </w:r>
      <w:r>
        <w:t xml:space="preserve"> environment is friendly for turning a new and fresh idea into </w:t>
      </w:r>
      <w:r w:rsidR="0094542D">
        <w:t xml:space="preserve">a </w:t>
      </w:r>
      <w:r>
        <w:t xml:space="preserve">business. The creativity and </w:t>
      </w:r>
      <w:r w:rsidR="0094542D">
        <w:t>realization</w:t>
      </w:r>
      <w:r>
        <w:t xml:space="preserve"> </w:t>
      </w:r>
      <w:r w:rsidR="0094542D">
        <w:t>of</w:t>
      </w:r>
      <w:r>
        <w:t xml:space="preserve"> new products or services to stratify the market needs </w:t>
      </w:r>
      <w:r w:rsidR="0094542D">
        <w:t>are</w:t>
      </w:r>
      <w:r>
        <w:t xml:space="preserve"> crucial for </w:t>
      </w:r>
      <w:r w:rsidR="0094542D">
        <w:t>economic</w:t>
      </w:r>
      <w:r>
        <w:t xml:space="preserve"> growth. </w:t>
      </w:r>
    </w:p>
    <w:p w14:paraId="7B425C69" w14:textId="0E505E28" w:rsidR="00C07CE0" w:rsidRPr="00C07CE0" w:rsidRDefault="00C07CE0" w:rsidP="0094542D">
      <w:pPr>
        <w:jc w:val="both"/>
      </w:pPr>
      <w:r>
        <w:t xml:space="preserve">Setting </w:t>
      </w:r>
      <w:r w:rsidR="0094542D">
        <w:t>a</w:t>
      </w:r>
      <w:r>
        <w:t xml:space="preserve"> </w:t>
      </w:r>
      <w:r w:rsidR="0094542D">
        <w:t>suitable</w:t>
      </w:r>
      <w:r>
        <w:t xml:space="preserve"> legal format is </w:t>
      </w:r>
      <w:r w:rsidR="0094542D">
        <w:t>critical</w:t>
      </w:r>
      <w:r>
        <w:t xml:space="preserve"> for every business</w:t>
      </w:r>
      <w:r w:rsidR="0094542D">
        <w:t>, and here</w:t>
      </w:r>
      <w:r>
        <w:t xml:space="preserve"> we can also see the comfort of free </w:t>
      </w:r>
      <w:r w:rsidR="0094542D">
        <w:t>online information</w:t>
      </w:r>
      <w:r>
        <w:t xml:space="preserve"> for every new entrepreneur. Entrepreneurship </w:t>
      </w:r>
      <w:r w:rsidR="0094542D">
        <w:t>requires</w:t>
      </w:r>
      <w:r>
        <w:t xml:space="preserve"> skills such as management, </w:t>
      </w:r>
      <w:r w:rsidR="0094542D">
        <w:t>finances,</w:t>
      </w:r>
      <w:r>
        <w:t xml:space="preserve"> and others to ensure they will not fail at half of the journey. Taking risks is </w:t>
      </w:r>
      <w:r w:rsidR="0094542D">
        <w:t>vital</w:t>
      </w:r>
      <w:r>
        <w:t xml:space="preserve"> to </w:t>
      </w:r>
      <w:r w:rsidR="0094542D">
        <w:t>becoming</w:t>
      </w:r>
      <w:r>
        <w:t xml:space="preserve"> a successful entrepreneur.</w:t>
      </w:r>
    </w:p>
    <w:p w14:paraId="57DA4E6B" w14:textId="1A02C6A8" w:rsidR="001E397B" w:rsidRDefault="001E397B"/>
    <w:p w14:paraId="778BDDA4" w14:textId="4BC2C8C6" w:rsidR="00842B17" w:rsidRDefault="00842B17"/>
    <w:p w14:paraId="0A9D38DD" w14:textId="4C9B1D19" w:rsidR="00842B17" w:rsidRDefault="00842B17"/>
    <w:p w14:paraId="75B8255D" w14:textId="347E6675" w:rsidR="00842B17" w:rsidRDefault="00842B17"/>
    <w:p w14:paraId="702D7223" w14:textId="77777777" w:rsidR="00842B17" w:rsidRDefault="00842B17"/>
    <w:sectPr w:rsidR="00842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C69C3"/>
    <w:multiLevelType w:val="hybridMultilevel"/>
    <w:tmpl w:val="79A29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5832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xMDM3NDUzMjAHIiUdpeDU4uLM/DyQAsNaAMMpcd4sAAAA"/>
  </w:docVars>
  <w:rsids>
    <w:rsidRoot w:val="00420981"/>
    <w:rsid w:val="00017911"/>
    <w:rsid w:val="00023EBC"/>
    <w:rsid w:val="001E397B"/>
    <w:rsid w:val="00420981"/>
    <w:rsid w:val="00624EF2"/>
    <w:rsid w:val="007A7B64"/>
    <w:rsid w:val="007D52B1"/>
    <w:rsid w:val="00842B17"/>
    <w:rsid w:val="0094542D"/>
    <w:rsid w:val="00A916F6"/>
    <w:rsid w:val="00B671A3"/>
    <w:rsid w:val="00C07CE0"/>
    <w:rsid w:val="00CD55C6"/>
    <w:rsid w:val="00D1227F"/>
    <w:rsid w:val="00D20910"/>
    <w:rsid w:val="00DA2C8C"/>
    <w:rsid w:val="00DF2AA6"/>
    <w:rsid w:val="00E20510"/>
    <w:rsid w:val="00F52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F680"/>
  <w15:chartTrackingRefBased/>
  <w15:docId w15:val="{0369BBC3-AEF4-4181-9E15-A19A9F9D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7B"/>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842B1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B64"/>
    <w:pPr>
      <w:ind w:left="720"/>
      <w:contextualSpacing/>
    </w:pPr>
  </w:style>
  <w:style w:type="character" w:customStyle="1" w:styleId="Heading1Char">
    <w:name w:val="Heading 1 Char"/>
    <w:basedOn w:val="DefaultParagraphFont"/>
    <w:link w:val="Heading1"/>
    <w:uiPriority w:val="9"/>
    <w:rsid w:val="00842B17"/>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42B17"/>
    <w:pPr>
      <w:widowControl/>
      <w:autoSpaceDE/>
      <w:autoSpaceDN/>
      <w:spacing w:line="259" w:lineRule="auto"/>
      <w:outlineLvl w:val="9"/>
    </w:pPr>
  </w:style>
  <w:style w:type="paragraph" w:styleId="TOC1">
    <w:name w:val="toc 1"/>
    <w:basedOn w:val="Normal"/>
    <w:next w:val="Normal"/>
    <w:autoRedefine/>
    <w:uiPriority w:val="39"/>
    <w:unhideWhenUsed/>
    <w:rsid w:val="0094542D"/>
    <w:pPr>
      <w:spacing w:after="100"/>
    </w:pPr>
  </w:style>
  <w:style w:type="character" w:styleId="Hyperlink">
    <w:name w:val="Hyperlink"/>
    <w:basedOn w:val="DefaultParagraphFont"/>
    <w:uiPriority w:val="99"/>
    <w:unhideWhenUsed/>
    <w:rsid w:val="009454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618074">
      <w:bodyDiv w:val="1"/>
      <w:marLeft w:val="0"/>
      <w:marRight w:val="0"/>
      <w:marTop w:val="0"/>
      <w:marBottom w:val="0"/>
      <w:divBdr>
        <w:top w:val="none" w:sz="0" w:space="0" w:color="auto"/>
        <w:left w:val="none" w:sz="0" w:space="0" w:color="auto"/>
        <w:bottom w:val="none" w:sz="0" w:space="0" w:color="auto"/>
        <w:right w:val="none" w:sz="0" w:space="0" w:color="auto"/>
      </w:divBdr>
    </w:div>
    <w:div w:id="967970769">
      <w:bodyDiv w:val="1"/>
      <w:marLeft w:val="0"/>
      <w:marRight w:val="0"/>
      <w:marTop w:val="0"/>
      <w:marBottom w:val="0"/>
      <w:divBdr>
        <w:top w:val="none" w:sz="0" w:space="0" w:color="auto"/>
        <w:left w:val="none" w:sz="0" w:space="0" w:color="auto"/>
        <w:bottom w:val="none" w:sz="0" w:space="0" w:color="auto"/>
        <w:right w:val="none" w:sz="0" w:space="0" w:color="auto"/>
      </w:divBdr>
    </w:div>
    <w:div w:id="1760175932">
      <w:bodyDiv w:val="1"/>
      <w:marLeft w:val="0"/>
      <w:marRight w:val="0"/>
      <w:marTop w:val="0"/>
      <w:marBottom w:val="0"/>
      <w:divBdr>
        <w:top w:val="none" w:sz="0" w:space="0" w:color="auto"/>
        <w:left w:val="none" w:sz="0" w:space="0" w:color="auto"/>
        <w:bottom w:val="none" w:sz="0" w:space="0" w:color="auto"/>
        <w:right w:val="none" w:sz="0" w:space="0" w:color="auto"/>
      </w:divBdr>
    </w:div>
    <w:div w:id="1882473837">
      <w:bodyDiv w:val="1"/>
      <w:marLeft w:val="0"/>
      <w:marRight w:val="0"/>
      <w:marTop w:val="0"/>
      <w:marBottom w:val="0"/>
      <w:divBdr>
        <w:top w:val="none" w:sz="0" w:space="0" w:color="auto"/>
        <w:left w:val="none" w:sz="0" w:space="0" w:color="auto"/>
        <w:bottom w:val="none" w:sz="0" w:space="0" w:color="auto"/>
        <w:right w:val="none" w:sz="0" w:space="0" w:color="auto"/>
      </w:divBdr>
    </w:div>
    <w:div w:id="1888488074">
      <w:bodyDiv w:val="1"/>
      <w:marLeft w:val="0"/>
      <w:marRight w:val="0"/>
      <w:marTop w:val="0"/>
      <w:marBottom w:val="0"/>
      <w:divBdr>
        <w:top w:val="none" w:sz="0" w:space="0" w:color="auto"/>
        <w:left w:val="none" w:sz="0" w:space="0" w:color="auto"/>
        <w:bottom w:val="none" w:sz="0" w:space="0" w:color="auto"/>
        <w:right w:val="none" w:sz="0" w:space="0" w:color="auto"/>
      </w:divBdr>
    </w:div>
    <w:div w:id="1919905134">
      <w:bodyDiv w:val="1"/>
      <w:marLeft w:val="0"/>
      <w:marRight w:val="0"/>
      <w:marTop w:val="0"/>
      <w:marBottom w:val="0"/>
      <w:divBdr>
        <w:top w:val="none" w:sz="0" w:space="0" w:color="auto"/>
        <w:left w:val="none" w:sz="0" w:space="0" w:color="auto"/>
        <w:bottom w:val="none" w:sz="0" w:space="0" w:color="auto"/>
        <w:right w:val="none" w:sz="0" w:space="0" w:color="auto"/>
      </w:divBdr>
    </w:div>
    <w:div w:id="2020500428">
      <w:bodyDiv w:val="1"/>
      <w:marLeft w:val="0"/>
      <w:marRight w:val="0"/>
      <w:marTop w:val="0"/>
      <w:marBottom w:val="0"/>
      <w:divBdr>
        <w:top w:val="none" w:sz="0" w:space="0" w:color="auto"/>
        <w:left w:val="none" w:sz="0" w:space="0" w:color="auto"/>
        <w:bottom w:val="none" w:sz="0" w:space="0" w:color="auto"/>
        <w:right w:val="none" w:sz="0" w:space="0" w:color="auto"/>
      </w:divBdr>
    </w:div>
    <w:div w:id="213170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Dia10</b:Tag>
    <b:SourceType>Book</b:SourceType>
    <b:Guid>{4BE38125-B65C-4773-9ADF-EC3ABDD62E02}</b:Guid>
    <b:Title>Entrepreneurship and religion</b:Title>
    <b:Year>(2010)</b:Year>
    <b:LCID>en-GB</b:LCID>
    <b:Author>
      <b:Author>
        <b:NameList>
          <b:Person>
            <b:Last>Diana</b:Last>
            <b:First>Leo-Paul</b:First>
          </b:Person>
        </b:NameList>
      </b:Author>
    </b:Author>
    <b:City>N/A</b:City>
    <b:Publisher>Edward Elgar</b:Publisher>
    <b:Edition>ed.</b:Edition>
    <b:RefOrder>4</b:RefOrder>
  </b:Source>
  <b:Source>
    <b:Tag>Mat06</b:Tag>
    <b:SourceType>Book</b:SourceType>
    <b:Guid>{A4D60AD4-D543-4E58-BC7A-7DDDA729C9D5}</b:Guid>
    <b:Author>
      <b:Author>
        <b:NameList>
          <b:Person>
            <b:Last>Matlay</b:Last>
            <b:First>Harry.</b:First>
          </b:Person>
        </b:NameList>
      </b:Author>
    </b:Author>
    <b:Title>Researching entrepreneurship and education</b:Title>
    <b:Year>(2006)</b:Year>
    <b:Publisher>Education+ Training </b:Publisher>
    <b:Edition>2</b:Edition>
    <b:RefOrder>7</b:RefOrder>
  </b:Source>
  <b:Source>
    <b:Tag>Don00</b:Tag>
    <b:SourceType>Book</b:SourceType>
    <b:Guid>{4A436BF3-3ADE-4700-A444-C3E5ACDDA5D9}</b:Guid>
    <b:Author>
      <b:Author>
        <b:NameList>
          <b:Person>
            <b:Last>Doner</b:Last>
            <b:First>Richard</b:First>
            <b:Middle>F. and Ben Ross Scheinder</b:Middle>
          </b:Person>
        </b:NameList>
      </b:Author>
    </b:Author>
    <b:Title>Business Associations and economic development</b:Title>
    <b:Year>(2000)</b:Year>
    <b:City>N/A</b:City>
    <b:Publisher>Business and politics</b:Publisher>
    <b:Edition>2.3</b:Edition>
    <b:RefOrder>1</b:RefOrder>
  </b:Source>
  <b:Source>
    <b:Tag>Cun91</b:Tag>
    <b:SourceType>JournalArticle</b:SourceType>
    <b:Guid>{58EE6DD0-1B85-4CDD-B594-A933A782DD19}</b:Guid>
    <b:Title> Journal of small business management </b:Title>
    <b:Year>1991</b:Year>
    <b:Author>
      <b:Author>
        <b:NameList>
          <b:Person>
            <b:Last>Cunningham</b:Last>
            <b:First>J.</b:First>
            <b:Middle>Barton, and Joe Lischeron</b:Middle>
          </b:Person>
        </b:NameList>
      </b:Author>
    </b:Author>
    <b:JournalName>Defining Entrepreneurship</b:JournalName>
    <b:Pages>45-61</b:Pages>
    <b:RefOrder>2</b:RefOrder>
  </b:Source>
  <b:Source>
    <b:Tag>Kri23</b:Tag>
    <b:SourceType>ElectronicSource</b:SourceType>
    <b:Guid>{B7430170-3D1C-49D3-A01B-5CAFEFC18A40}</b:Guid>
    <b:Title> ENTREPRENEURS AND THEIR IMPACT ON JOBS AND ECONOMIC GROWTH</b:Title>
    <b:JournalName> ENTREPRENEURS AND THEIR IMPACT ON JOBS AND ECONOMIC GROWTH</b:JournalName>
    <b:Year>2023</b:Year>
    <b:Author>
      <b:Author>
        <b:NameList>
          <b:Person>
            <b:Last>Kritikos</b:Last>
            <b:First>Alexander</b:First>
            <b:Middle>S.</b:Middle>
          </b:Person>
        </b:NameList>
      </b:Author>
    </b:Author>
    <b:City>Berlin</b:City>
    <b:Publisher>IZA World of Labor</b:Publisher>
    <b:RefOrder>3</b:RefOrder>
  </b:Source>
  <b:Source>
    <b:Tag>Gur22</b:Tag>
    <b:SourceType>InternetSite</b:SourceType>
    <b:Guid>{1CF47CFB-ACE4-4B66-8323-D9A43CE3CFB9}</b:Guid>
    <b:Title>Entrepreneur</b:Title>
    <b:Year>2022</b:Year>
    <b:Author>
      <b:Author>
        <b:NameList>
          <b:Person>
            <b:Last>Kaur</b:Last>
            <b:First>Gurpreet</b:First>
          </b:Person>
        </b:NameList>
      </b:Author>
    </b:Author>
    <b:YearAccessed>2023</b:YearAccessed>
    <b:MonthAccessed>03</b:MonthAccessed>
    <b:URL>https://www.entrepreneur.com/growing-a-business/how-entrepreneurial-creativity-leads-to-innovation/430221</b:URL>
    <b:RefOrder>5</b:RefOrder>
  </b:Source>
  <b:Source>
    <b:Tag>Aut22</b:Tag>
    <b:SourceType>JournalArticle</b:SourceType>
    <b:Guid>{C48E0AEA-44EB-4148-AD4E-458B0ED82072}</b:Guid>
    <b:Title>The Benefits of Creativity to Entrepreneurship (Fully Explained)</b:Title>
    <b:Year>2022</b:Year>
    <b:Author>
      <b:Author>
        <b:NameList>
          <b:Person>
            <b:Last>Jenkins</b:Last>
            <b:First>AuthorPaul</b:First>
          </b:Person>
        </b:NameList>
      </b:Author>
    </b:Author>
    <b:JournalName>Creativity, Entrepreneurship, Productivity, Self Improvement</b:JournalName>
    <b:Pages>3</b:Pages>
    <b:Volume>1</b:Volume>
    <b:RefOrder>6</b:RefOrder>
  </b:Source>
</b:Sources>
</file>

<file path=customXml/itemProps1.xml><?xml version="1.0" encoding="utf-8"?>
<ds:datastoreItem xmlns:ds="http://schemas.openxmlformats.org/officeDocument/2006/customXml" ds:itemID="{0CEADB6C-C5AD-4DCA-9345-B90DFC22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2823</TotalTime>
  <Pages>6</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 (2109289)</dc:creator>
  <cp:keywords/>
  <dc:description/>
  <cp:lastModifiedBy>Zhivko Panev (2109289)</cp:lastModifiedBy>
  <cp:revision>4</cp:revision>
  <dcterms:created xsi:type="dcterms:W3CDTF">2023-03-27T16:05:00Z</dcterms:created>
  <dcterms:modified xsi:type="dcterms:W3CDTF">2023-04-02T07:59:00Z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f4bcc389333c4ffbf15fe5aab4543e02556b33d9ee13eba1450bcd6674c0a64f</vt:lpwstr>
  </property>
</Properties>
</file>