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CC47C" w14:textId="5B5805C3" w:rsidR="00535D92" w:rsidRDefault="00BA2B70" w:rsidP="00BA2B70">
      <w:pPr>
        <w:jc w:val="center"/>
        <w:rPr>
          <w:rFonts w:ascii="Times New Roman" w:hAnsi="Times New Roman" w:cs="Times New Roman"/>
          <w:sz w:val="28"/>
          <w:szCs w:val="28"/>
        </w:rPr>
      </w:pPr>
      <w:bookmarkStart w:id="0" w:name="_Hlk28350421"/>
      <w:r w:rsidRPr="00BA2B70">
        <w:rPr>
          <w:rFonts w:ascii="Times New Roman" w:hAnsi="Times New Roman" w:cs="Times New Roman"/>
          <w:sz w:val="28"/>
          <w:szCs w:val="28"/>
        </w:rPr>
        <w:t>University of Wales Trinity Saint David</w:t>
      </w:r>
    </w:p>
    <w:p w14:paraId="5AE1F390" w14:textId="2949C078" w:rsidR="00BA2B70" w:rsidRDefault="00BA2B70" w:rsidP="00BA2B70">
      <w:pPr>
        <w:jc w:val="center"/>
        <w:rPr>
          <w:rFonts w:ascii="Times New Roman" w:hAnsi="Times New Roman" w:cs="Times New Roman"/>
          <w:sz w:val="28"/>
          <w:szCs w:val="28"/>
        </w:rPr>
      </w:pPr>
    </w:p>
    <w:p w14:paraId="0D697751" w14:textId="221308FD" w:rsidR="00BA2B70" w:rsidRDefault="00BA2B70" w:rsidP="00BA2B70">
      <w:pPr>
        <w:jc w:val="center"/>
        <w:rPr>
          <w:rFonts w:ascii="Times New Roman" w:hAnsi="Times New Roman" w:cs="Times New Roman"/>
          <w:sz w:val="28"/>
          <w:szCs w:val="28"/>
        </w:rPr>
      </w:pPr>
    </w:p>
    <w:p w14:paraId="4F4C8BFB" w14:textId="46A2ED42" w:rsidR="00BA2B70" w:rsidRDefault="00BA2B70" w:rsidP="00BA2B70">
      <w:pPr>
        <w:jc w:val="center"/>
        <w:rPr>
          <w:rFonts w:ascii="Times New Roman" w:hAnsi="Times New Roman" w:cs="Times New Roman"/>
          <w:sz w:val="28"/>
          <w:szCs w:val="28"/>
        </w:rPr>
      </w:pPr>
    </w:p>
    <w:p w14:paraId="7374C4FB" w14:textId="61B5C060" w:rsidR="00BA2B70" w:rsidRDefault="00BA2B70" w:rsidP="00BA2B70">
      <w:pPr>
        <w:jc w:val="center"/>
        <w:rPr>
          <w:rFonts w:ascii="Times New Roman" w:hAnsi="Times New Roman" w:cs="Times New Roman"/>
          <w:sz w:val="28"/>
          <w:szCs w:val="28"/>
        </w:rPr>
      </w:pPr>
    </w:p>
    <w:p w14:paraId="14A211FF" w14:textId="2899256D" w:rsidR="00BA2B70" w:rsidRDefault="00BA2B70" w:rsidP="00BA2B70">
      <w:pPr>
        <w:jc w:val="center"/>
        <w:rPr>
          <w:rFonts w:ascii="Times New Roman" w:hAnsi="Times New Roman" w:cs="Times New Roman"/>
          <w:sz w:val="28"/>
          <w:szCs w:val="28"/>
        </w:rPr>
      </w:pPr>
    </w:p>
    <w:p w14:paraId="163D8C82" w14:textId="52441CC2" w:rsidR="00BA2B70" w:rsidRDefault="00BA2B70" w:rsidP="00BA2B70">
      <w:pPr>
        <w:jc w:val="center"/>
        <w:rPr>
          <w:rFonts w:ascii="Times New Roman" w:hAnsi="Times New Roman" w:cs="Times New Roman"/>
          <w:sz w:val="28"/>
          <w:szCs w:val="28"/>
        </w:rPr>
      </w:pPr>
    </w:p>
    <w:p w14:paraId="1CF1EB02" w14:textId="5B74E1C3" w:rsidR="000D32CC" w:rsidRPr="000D32CC" w:rsidRDefault="000D32CC" w:rsidP="000D32CC">
      <w:pPr>
        <w:rPr>
          <w:rFonts w:ascii="Times New Roman" w:hAnsi="Times New Roman" w:cs="Times New Roman"/>
          <w:b/>
          <w:bCs/>
          <w:sz w:val="28"/>
          <w:szCs w:val="28"/>
        </w:rPr>
      </w:pPr>
      <w:r>
        <w:rPr>
          <w:rFonts w:ascii="Times New Roman" w:hAnsi="Times New Roman" w:cs="Times New Roman"/>
          <w:sz w:val="28"/>
          <w:szCs w:val="28"/>
        </w:rPr>
        <w:t xml:space="preserve">                   </w:t>
      </w:r>
      <w:r w:rsidRPr="000D32CC">
        <w:rPr>
          <w:rFonts w:ascii="Times New Roman" w:hAnsi="Times New Roman" w:cs="Times New Roman"/>
          <w:b/>
          <w:bCs/>
          <w:sz w:val="28"/>
          <w:szCs w:val="28"/>
        </w:rPr>
        <w:t>ACADEMIC AND EMPLOYABILITY SKILLS REPORT</w:t>
      </w:r>
    </w:p>
    <w:p w14:paraId="771191FB" w14:textId="233499D4" w:rsidR="00BA2B70" w:rsidRDefault="000D32CC" w:rsidP="000D32CC">
      <w:pPr>
        <w:rPr>
          <w:rFonts w:ascii="Times New Roman" w:hAnsi="Times New Roman" w:cs="Times New Roman"/>
          <w:sz w:val="28"/>
          <w:szCs w:val="28"/>
        </w:rPr>
      </w:pPr>
      <w:r>
        <w:rPr>
          <w:rFonts w:ascii="Times New Roman" w:hAnsi="Times New Roman" w:cs="Times New Roman"/>
          <w:sz w:val="28"/>
          <w:szCs w:val="28"/>
        </w:rPr>
        <w:t xml:space="preserve">                               </w:t>
      </w:r>
      <w:r w:rsidRPr="000D32CC">
        <w:rPr>
          <w:rFonts w:ascii="Times New Roman" w:hAnsi="Times New Roman" w:cs="Times New Roman"/>
          <w:b/>
          <w:bCs/>
          <w:sz w:val="28"/>
          <w:szCs w:val="28"/>
        </w:rPr>
        <w:t>Module:</w:t>
      </w:r>
      <w:r>
        <w:rPr>
          <w:rFonts w:ascii="Times New Roman" w:hAnsi="Times New Roman" w:cs="Times New Roman"/>
          <w:sz w:val="28"/>
          <w:szCs w:val="28"/>
        </w:rPr>
        <w:t xml:space="preserve"> </w:t>
      </w:r>
      <w:r w:rsidR="00BA2B70">
        <w:rPr>
          <w:rFonts w:ascii="Times New Roman" w:hAnsi="Times New Roman" w:cs="Times New Roman"/>
          <w:sz w:val="28"/>
          <w:szCs w:val="28"/>
        </w:rPr>
        <w:t>Academic and Employability Skills</w:t>
      </w:r>
    </w:p>
    <w:p w14:paraId="35EA680B" w14:textId="250C1456" w:rsidR="00BA2B70" w:rsidRDefault="000D32CC" w:rsidP="00BA2B70">
      <w:pPr>
        <w:jc w:val="center"/>
        <w:rPr>
          <w:rFonts w:ascii="Times New Roman" w:hAnsi="Times New Roman" w:cs="Times New Roman"/>
          <w:sz w:val="28"/>
          <w:szCs w:val="28"/>
        </w:rPr>
      </w:pPr>
      <w:r>
        <w:rPr>
          <w:rFonts w:ascii="Times New Roman" w:hAnsi="Times New Roman" w:cs="Times New Roman"/>
          <w:sz w:val="28"/>
          <w:szCs w:val="28"/>
        </w:rPr>
        <w:t>(</w:t>
      </w:r>
      <w:r w:rsidR="00BA2B70">
        <w:rPr>
          <w:rFonts w:ascii="Times New Roman" w:hAnsi="Times New Roman" w:cs="Times New Roman"/>
          <w:sz w:val="28"/>
          <w:szCs w:val="28"/>
        </w:rPr>
        <w:t>BMSW 400</w:t>
      </w:r>
      <w:r>
        <w:rPr>
          <w:rFonts w:ascii="Times New Roman" w:hAnsi="Times New Roman" w:cs="Times New Roman"/>
          <w:sz w:val="28"/>
          <w:szCs w:val="28"/>
        </w:rPr>
        <w:t>1)</w:t>
      </w:r>
    </w:p>
    <w:p w14:paraId="4BB6FE1A" w14:textId="0F8A0757" w:rsidR="000D32CC" w:rsidRDefault="000D32CC" w:rsidP="000D32CC">
      <w:pPr>
        <w:rPr>
          <w:rFonts w:ascii="Times New Roman" w:hAnsi="Times New Roman" w:cs="Times New Roman"/>
          <w:sz w:val="28"/>
          <w:szCs w:val="28"/>
        </w:rPr>
      </w:pPr>
      <w:r>
        <w:rPr>
          <w:rFonts w:ascii="Times New Roman" w:hAnsi="Times New Roman" w:cs="Times New Roman"/>
          <w:sz w:val="28"/>
          <w:szCs w:val="28"/>
        </w:rPr>
        <w:t xml:space="preserve">                 </w:t>
      </w:r>
    </w:p>
    <w:p w14:paraId="67E5C1F3" w14:textId="744E8381" w:rsidR="00BA2B70" w:rsidRDefault="00BA2B70" w:rsidP="00BA2B70">
      <w:pPr>
        <w:jc w:val="center"/>
        <w:rPr>
          <w:rFonts w:ascii="Times New Roman" w:hAnsi="Times New Roman" w:cs="Times New Roman"/>
          <w:sz w:val="28"/>
          <w:szCs w:val="28"/>
        </w:rPr>
      </w:pPr>
    </w:p>
    <w:p w14:paraId="0317F237" w14:textId="48B3CF51" w:rsidR="00BA2B70" w:rsidRDefault="00BA2B70" w:rsidP="00BA2B70">
      <w:pPr>
        <w:jc w:val="center"/>
        <w:rPr>
          <w:rFonts w:ascii="Times New Roman" w:hAnsi="Times New Roman" w:cs="Times New Roman"/>
          <w:sz w:val="28"/>
          <w:szCs w:val="28"/>
        </w:rPr>
      </w:pPr>
    </w:p>
    <w:p w14:paraId="35253E21" w14:textId="5150AB73" w:rsidR="00BA2B70" w:rsidRDefault="00BA2B70" w:rsidP="00BA2B70">
      <w:pPr>
        <w:jc w:val="center"/>
        <w:rPr>
          <w:rFonts w:ascii="Times New Roman" w:hAnsi="Times New Roman" w:cs="Times New Roman"/>
          <w:sz w:val="28"/>
          <w:szCs w:val="28"/>
        </w:rPr>
      </w:pPr>
    </w:p>
    <w:p w14:paraId="1ECE3D29" w14:textId="690D1453" w:rsidR="00BA2B70" w:rsidRDefault="00BA2B70" w:rsidP="00BA2B70">
      <w:pPr>
        <w:jc w:val="center"/>
        <w:rPr>
          <w:rFonts w:ascii="Times New Roman" w:hAnsi="Times New Roman" w:cs="Times New Roman"/>
          <w:sz w:val="28"/>
          <w:szCs w:val="28"/>
        </w:rPr>
      </w:pPr>
    </w:p>
    <w:p w14:paraId="35D1AA77" w14:textId="478569CD" w:rsidR="00BA2B70" w:rsidRDefault="00BA2B70" w:rsidP="00BA2B70">
      <w:pPr>
        <w:jc w:val="center"/>
        <w:rPr>
          <w:rFonts w:ascii="Times New Roman" w:hAnsi="Times New Roman" w:cs="Times New Roman"/>
          <w:sz w:val="28"/>
          <w:szCs w:val="28"/>
        </w:rPr>
      </w:pPr>
    </w:p>
    <w:p w14:paraId="6438BDC1" w14:textId="6FD47E9C" w:rsidR="00BA2B70" w:rsidRDefault="00BA2B70" w:rsidP="00BA2B70">
      <w:pPr>
        <w:jc w:val="center"/>
        <w:rPr>
          <w:rFonts w:ascii="Times New Roman" w:hAnsi="Times New Roman" w:cs="Times New Roman"/>
          <w:sz w:val="28"/>
          <w:szCs w:val="28"/>
        </w:rPr>
      </w:pPr>
    </w:p>
    <w:p w14:paraId="460A1D49" w14:textId="77777777" w:rsidR="00BA2B70" w:rsidRDefault="00BA2B70" w:rsidP="00BA2B70">
      <w:pPr>
        <w:jc w:val="center"/>
        <w:rPr>
          <w:rFonts w:ascii="Times New Roman" w:hAnsi="Times New Roman" w:cs="Times New Roman"/>
          <w:sz w:val="28"/>
          <w:szCs w:val="28"/>
        </w:rPr>
      </w:pPr>
    </w:p>
    <w:p w14:paraId="0FBAA456" w14:textId="4A59B8D5" w:rsidR="00BA2B70" w:rsidRDefault="00BA2B70" w:rsidP="00BA2B70">
      <w:pPr>
        <w:rPr>
          <w:rFonts w:ascii="Times New Roman" w:hAnsi="Times New Roman" w:cs="Times New Roman"/>
          <w:sz w:val="28"/>
          <w:szCs w:val="28"/>
        </w:rPr>
      </w:pPr>
      <w:r w:rsidRPr="000D32CC">
        <w:rPr>
          <w:rFonts w:ascii="Times New Roman" w:hAnsi="Times New Roman" w:cs="Times New Roman"/>
          <w:b/>
          <w:bCs/>
          <w:sz w:val="28"/>
          <w:szCs w:val="28"/>
        </w:rPr>
        <w:t>Name of the lecturer:</w:t>
      </w:r>
      <w:r>
        <w:rPr>
          <w:rFonts w:ascii="Times New Roman" w:hAnsi="Times New Roman" w:cs="Times New Roman"/>
          <w:sz w:val="28"/>
          <w:szCs w:val="28"/>
        </w:rPr>
        <w:t xml:space="preserve"> Lloyd Beharry</w:t>
      </w:r>
    </w:p>
    <w:p w14:paraId="6F14AB9A" w14:textId="48FBD65B" w:rsidR="00BA2B70" w:rsidRDefault="00BA2B70" w:rsidP="00BA2B70">
      <w:pPr>
        <w:rPr>
          <w:rFonts w:ascii="Times New Roman" w:hAnsi="Times New Roman" w:cs="Times New Roman"/>
          <w:sz w:val="28"/>
          <w:szCs w:val="28"/>
        </w:rPr>
      </w:pPr>
      <w:r w:rsidRPr="000D32CC">
        <w:rPr>
          <w:rFonts w:ascii="Times New Roman" w:hAnsi="Times New Roman" w:cs="Times New Roman"/>
          <w:b/>
          <w:bCs/>
          <w:sz w:val="28"/>
          <w:szCs w:val="28"/>
        </w:rPr>
        <w:t>Name of the student:</w:t>
      </w:r>
      <w:r>
        <w:rPr>
          <w:rFonts w:ascii="Times New Roman" w:hAnsi="Times New Roman" w:cs="Times New Roman"/>
          <w:sz w:val="28"/>
          <w:szCs w:val="28"/>
        </w:rPr>
        <w:t xml:space="preserve"> Natalia Pinzaru (1906870)</w:t>
      </w:r>
    </w:p>
    <w:p w14:paraId="005B3701" w14:textId="4659E1F4" w:rsidR="00BA2B70" w:rsidRDefault="00BA2B70" w:rsidP="00BA2B70">
      <w:pPr>
        <w:jc w:val="center"/>
        <w:rPr>
          <w:rFonts w:ascii="Times New Roman" w:hAnsi="Times New Roman" w:cs="Times New Roman"/>
          <w:sz w:val="28"/>
          <w:szCs w:val="28"/>
        </w:rPr>
      </w:pPr>
    </w:p>
    <w:p w14:paraId="013E1727" w14:textId="460AD5EF" w:rsidR="00BA2B70" w:rsidRDefault="00BA2B70" w:rsidP="00BA2B70">
      <w:pPr>
        <w:jc w:val="center"/>
        <w:rPr>
          <w:rFonts w:ascii="Times New Roman" w:hAnsi="Times New Roman" w:cs="Times New Roman"/>
          <w:sz w:val="28"/>
          <w:szCs w:val="28"/>
        </w:rPr>
      </w:pPr>
    </w:p>
    <w:p w14:paraId="28BE1675" w14:textId="1F704346" w:rsidR="00BA2B70" w:rsidRDefault="00BA2B70" w:rsidP="00BA2B70">
      <w:pPr>
        <w:jc w:val="center"/>
        <w:rPr>
          <w:rFonts w:ascii="Times New Roman" w:hAnsi="Times New Roman" w:cs="Times New Roman"/>
          <w:sz w:val="28"/>
          <w:szCs w:val="28"/>
        </w:rPr>
      </w:pPr>
    </w:p>
    <w:p w14:paraId="30D193D2" w14:textId="7320AC63" w:rsidR="00BA2B70" w:rsidRDefault="00BA2B70" w:rsidP="00BA2B70">
      <w:pPr>
        <w:jc w:val="center"/>
        <w:rPr>
          <w:rFonts w:ascii="Times New Roman" w:hAnsi="Times New Roman" w:cs="Times New Roman"/>
          <w:sz w:val="28"/>
          <w:szCs w:val="28"/>
        </w:rPr>
      </w:pPr>
    </w:p>
    <w:p w14:paraId="106E609E" w14:textId="77777777" w:rsidR="00BA2B70" w:rsidRDefault="00BA2B70" w:rsidP="00BA2B70">
      <w:pPr>
        <w:jc w:val="center"/>
        <w:rPr>
          <w:rFonts w:ascii="Times New Roman" w:hAnsi="Times New Roman" w:cs="Times New Roman"/>
          <w:sz w:val="28"/>
          <w:szCs w:val="28"/>
        </w:rPr>
      </w:pPr>
    </w:p>
    <w:p w14:paraId="127D32E4" w14:textId="77777777" w:rsidR="005A43D4" w:rsidRDefault="005A43D4" w:rsidP="005A43D4">
      <w:pPr>
        <w:rPr>
          <w:rFonts w:ascii="Times New Roman" w:hAnsi="Times New Roman" w:cs="Times New Roman"/>
          <w:sz w:val="28"/>
          <w:szCs w:val="28"/>
        </w:rPr>
      </w:pPr>
    </w:p>
    <w:p w14:paraId="5D0BC3AE" w14:textId="026CF2EF" w:rsidR="006721BA" w:rsidRPr="005A43D4" w:rsidRDefault="005A43D4" w:rsidP="005A43D4">
      <w:pPr>
        <w:rPr>
          <w:rFonts w:ascii="Times New Roman" w:hAnsi="Times New Roman" w:cs="Times New Roman"/>
          <w:sz w:val="28"/>
          <w:szCs w:val="28"/>
        </w:rPr>
      </w:pPr>
      <w:r>
        <w:rPr>
          <w:rFonts w:ascii="Times New Roman" w:hAnsi="Times New Roman" w:cs="Times New Roman"/>
          <w:sz w:val="28"/>
          <w:szCs w:val="28"/>
        </w:rPr>
        <w:t xml:space="preserve">                                           </w:t>
      </w:r>
      <w:r w:rsidR="00BA2B70">
        <w:rPr>
          <w:rFonts w:ascii="Times New Roman" w:hAnsi="Times New Roman" w:cs="Times New Roman"/>
          <w:sz w:val="28"/>
          <w:szCs w:val="28"/>
        </w:rPr>
        <w:t xml:space="preserve"> London </w:t>
      </w:r>
      <w:r w:rsidR="000D32CC">
        <w:rPr>
          <w:rFonts w:ascii="Times New Roman" w:hAnsi="Times New Roman" w:cs="Times New Roman"/>
          <w:sz w:val="28"/>
          <w:szCs w:val="28"/>
        </w:rPr>
        <w:t>–</w:t>
      </w:r>
      <w:r w:rsidR="00BA2B70">
        <w:rPr>
          <w:rFonts w:ascii="Times New Roman" w:hAnsi="Times New Roman" w:cs="Times New Roman"/>
          <w:sz w:val="28"/>
          <w:szCs w:val="28"/>
        </w:rPr>
        <w:t xml:space="preserve"> 20</w:t>
      </w:r>
      <w:r w:rsidR="0030141F">
        <w:rPr>
          <w:rFonts w:ascii="Times New Roman" w:hAnsi="Times New Roman" w:cs="Times New Roman"/>
          <w:sz w:val="28"/>
          <w:szCs w:val="28"/>
        </w:rPr>
        <w:t>20</w:t>
      </w:r>
      <w:bookmarkEnd w:id="0"/>
    </w:p>
    <w:p w14:paraId="10B369A1" w14:textId="6EF1B410" w:rsidR="00B02CD4" w:rsidRPr="009F5E31" w:rsidRDefault="006721BA" w:rsidP="009F5E31">
      <w:pPr>
        <w:spacing w:line="360" w:lineRule="auto"/>
        <w:rPr>
          <w:rFonts w:ascii="Times New Roman" w:hAnsi="Times New Roman" w:cs="Times New Roman"/>
          <w:sz w:val="24"/>
          <w:szCs w:val="24"/>
        </w:rPr>
      </w:pPr>
      <w:r w:rsidRPr="009F5E31">
        <w:rPr>
          <w:rFonts w:ascii="Times New Roman" w:hAnsi="Times New Roman" w:cs="Times New Roman"/>
          <w:i/>
          <w:iCs/>
          <w:sz w:val="24"/>
          <w:szCs w:val="24"/>
        </w:rPr>
        <w:lastRenderedPageBreak/>
        <w:t xml:space="preserve">   The purpose</w:t>
      </w:r>
      <w:r w:rsidRPr="009F5E31">
        <w:rPr>
          <w:rFonts w:ascii="Times New Roman" w:hAnsi="Times New Roman" w:cs="Times New Roman"/>
          <w:sz w:val="24"/>
          <w:szCs w:val="24"/>
        </w:rPr>
        <w:t xml:space="preserve"> of this report is to find out the </w:t>
      </w:r>
      <w:proofErr w:type="spellStart"/>
      <w:r w:rsidR="00475571">
        <w:rPr>
          <w:rFonts w:ascii="Times New Roman" w:hAnsi="Times New Roman" w:cs="Times New Roman"/>
          <w:sz w:val="24"/>
          <w:szCs w:val="24"/>
        </w:rPr>
        <w:t>signifiance</w:t>
      </w:r>
      <w:proofErr w:type="spellEnd"/>
      <w:r w:rsidRPr="009F5E31">
        <w:rPr>
          <w:rFonts w:ascii="Times New Roman" w:hAnsi="Times New Roman" w:cs="Times New Roman"/>
          <w:sz w:val="24"/>
          <w:szCs w:val="24"/>
        </w:rPr>
        <w:t xml:space="preserve"> of the skills we have when we </w:t>
      </w:r>
      <w:r w:rsidR="00FA390C" w:rsidRPr="009F5E31">
        <w:rPr>
          <w:rFonts w:ascii="Times New Roman" w:hAnsi="Times New Roman" w:cs="Times New Roman"/>
          <w:sz w:val="24"/>
          <w:szCs w:val="24"/>
        </w:rPr>
        <w:t xml:space="preserve"> want or we</w:t>
      </w:r>
      <w:r w:rsidR="00B02CD4" w:rsidRPr="009F5E31">
        <w:rPr>
          <w:rFonts w:ascii="Times New Roman" w:hAnsi="Times New Roman" w:cs="Times New Roman"/>
          <w:sz w:val="24"/>
          <w:szCs w:val="24"/>
        </w:rPr>
        <w:t xml:space="preserve"> are </w:t>
      </w:r>
      <w:r w:rsidRPr="009F5E31">
        <w:rPr>
          <w:rFonts w:ascii="Times New Roman" w:hAnsi="Times New Roman" w:cs="Times New Roman"/>
          <w:sz w:val="24"/>
          <w:szCs w:val="24"/>
        </w:rPr>
        <w:t>involve</w:t>
      </w:r>
      <w:r w:rsidR="00B02CD4" w:rsidRPr="009F5E31">
        <w:rPr>
          <w:rFonts w:ascii="Times New Roman" w:hAnsi="Times New Roman" w:cs="Times New Roman"/>
          <w:sz w:val="24"/>
          <w:szCs w:val="24"/>
        </w:rPr>
        <w:t>d</w:t>
      </w:r>
      <w:r w:rsidRPr="009F5E31">
        <w:rPr>
          <w:rFonts w:ascii="Times New Roman" w:hAnsi="Times New Roman" w:cs="Times New Roman"/>
          <w:sz w:val="24"/>
          <w:szCs w:val="24"/>
        </w:rPr>
        <w:t xml:space="preserve"> in a job</w:t>
      </w:r>
      <w:r w:rsidR="00AC79A0">
        <w:rPr>
          <w:rFonts w:ascii="Times New Roman" w:hAnsi="Times New Roman" w:cs="Times New Roman"/>
          <w:sz w:val="24"/>
          <w:szCs w:val="24"/>
        </w:rPr>
        <w:t>,</w:t>
      </w:r>
      <w:r w:rsidRPr="009F5E31">
        <w:rPr>
          <w:rFonts w:ascii="Times New Roman" w:hAnsi="Times New Roman" w:cs="Times New Roman"/>
          <w:sz w:val="24"/>
          <w:szCs w:val="24"/>
        </w:rPr>
        <w:t xml:space="preserve"> and how big impact can be when w</w:t>
      </w:r>
      <w:r w:rsidR="00FA390C" w:rsidRPr="009F5E31">
        <w:rPr>
          <w:rFonts w:ascii="Times New Roman" w:hAnsi="Times New Roman" w:cs="Times New Roman"/>
          <w:sz w:val="24"/>
          <w:szCs w:val="24"/>
        </w:rPr>
        <w:t xml:space="preserve">e identify our needs. </w:t>
      </w:r>
      <w:r w:rsidR="004B5E3D" w:rsidRPr="009F5E31">
        <w:rPr>
          <w:rFonts w:ascii="Times New Roman" w:hAnsi="Times New Roman" w:cs="Times New Roman"/>
          <w:sz w:val="24"/>
          <w:szCs w:val="24"/>
        </w:rPr>
        <w:t xml:space="preserve"> How can we know our needs? How we improve them? </w:t>
      </w:r>
      <w:r w:rsidR="00FA390C" w:rsidRPr="009F5E31">
        <w:rPr>
          <w:rFonts w:ascii="Times New Roman" w:hAnsi="Times New Roman" w:cs="Times New Roman"/>
          <w:color w:val="222222"/>
          <w:sz w:val="24"/>
          <w:szCs w:val="24"/>
          <w:shd w:val="clear" w:color="auto" w:fill="FFFFFF"/>
        </w:rPr>
        <w:t>Skill assessments</w:t>
      </w:r>
      <w:r w:rsidR="004B5E3D" w:rsidRPr="009F5E31">
        <w:rPr>
          <w:rFonts w:ascii="Times New Roman" w:hAnsi="Times New Roman" w:cs="Times New Roman"/>
          <w:color w:val="222222"/>
          <w:sz w:val="24"/>
          <w:szCs w:val="24"/>
          <w:shd w:val="clear" w:color="auto" w:fill="FFFFFF"/>
        </w:rPr>
        <w:t xml:space="preserve"> are one of the solution. It</w:t>
      </w:r>
      <w:r w:rsidR="00FA390C" w:rsidRPr="009F5E31">
        <w:rPr>
          <w:rFonts w:ascii="Times New Roman" w:hAnsi="Times New Roman" w:cs="Times New Roman"/>
          <w:color w:val="222222"/>
          <w:sz w:val="24"/>
          <w:szCs w:val="24"/>
          <w:shd w:val="clear" w:color="auto" w:fill="FFFFFF"/>
        </w:rPr>
        <w:t> help</w:t>
      </w:r>
      <w:r w:rsidR="00C20EFD" w:rsidRPr="009F5E31">
        <w:rPr>
          <w:rFonts w:ascii="Times New Roman" w:hAnsi="Times New Roman" w:cs="Times New Roman"/>
          <w:color w:val="222222"/>
          <w:sz w:val="24"/>
          <w:szCs w:val="24"/>
          <w:shd w:val="clear" w:color="auto" w:fill="FFFFFF"/>
        </w:rPr>
        <w:t>s</w:t>
      </w:r>
      <w:r w:rsidR="00FA390C" w:rsidRPr="009F5E31">
        <w:rPr>
          <w:rFonts w:ascii="Times New Roman" w:hAnsi="Times New Roman" w:cs="Times New Roman"/>
          <w:color w:val="222222"/>
          <w:sz w:val="24"/>
          <w:szCs w:val="24"/>
          <w:shd w:val="clear" w:color="auto" w:fill="FFFFFF"/>
        </w:rPr>
        <w:t xml:space="preserve">  visuali</w:t>
      </w:r>
      <w:r w:rsidR="009F5E31">
        <w:rPr>
          <w:rFonts w:ascii="Times New Roman" w:hAnsi="Times New Roman" w:cs="Times New Roman"/>
          <w:color w:val="222222"/>
          <w:sz w:val="24"/>
          <w:szCs w:val="24"/>
          <w:shd w:val="clear" w:color="auto" w:fill="FFFFFF"/>
        </w:rPr>
        <w:t>s</w:t>
      </w:r>
      <w:r w:rsidR="00FA390C" w:rsidRPr="009F5E31">
        <w:rPr>
          <w:rFonts w:ascii="Times New Roman" w:hAnsi="Times New Roman" w:cs="Times New Roman"/>
          <w:color w:val="222222"/>
          <w:sz w:val="24"/>
          <w:szCs w:val="24"/>
          <w:shd w:val="clear" w:color="auto" w:fill="FFFFFF"/>
        </w:rPr>
        <w:t>e who knows what and identifies gaps where training may be needed</w:t>
      </w:r>
      <w:r w:rsidR="004B5E3D" w:rsidRPr="009F5E31">
        <w:rPr>
          <w:rFonts w:ascii="Times New Roman" w:hAnsi="Times New Roman" w:cs="Times New Roman"/>
          <w:color w:val="222222"/>
          <w:sz w:val="24"/>
          <w:szCs w:val="24"/>
          <w:shd w:val="clear" w:color="auto" w:fill="FFFFFF"/>
        </w:rPr>
        <w:t xml:space="preserve"> or developing plan,</w:t>
      </w:r>
      <w:r w:rsidR="00FA390C" w:rsidRPr="009F5E31">
        <w:rPr>
          <w:rFonts w:ascii="Times New Roman" w:hAnsi="Times New Roman" w:cs="Times New Roman"/>
          <w:color w:val="222222"/>
          <w:sz w:val="24"/>
          <w:szCs w:val="24"/>
          <w:shd w:val="clear" w:color="auto" w:fill="FFFFFF"/>
        </w:rPr>
        <w:t xml:space="preserve"> to maximi</w:t>
      </w:r>
      <w:r w:rsidR="00C20EFD" w:rsidRPr="009F5E31">
        <w:rPr>
          <w:rFonts w:ascii="Times New Roman" w:hAnsi="Times New Roman" w:cs="Times New Roman"/>
          <w:color w:val="222222"/>
          <w:sz w:val="24"/>
          <w:szCs w:val="24"/>
          <w:shd w:val="clear" w:color="auto" w:fill="FFFFFF"/>
        </w:rPr>
        <w:t>s</w:t>
      </w:r>
      <w:r w:rsidR="00FA390C" w:rsidRPr="009F5E31">
        <w:rPr>
          <w:rFonts w:ascii="Times New Roman" w:hAnsi="Times New Roman" w:cs="Times New Roman"/>
          <w:color w:val="222222"/>
          <w:sz w:val="24"/>
          <w:szCs w:val="24"/>
          <w:shd w:val="clear" w:color="auto" w:fill="FFFFFF"/>
        </w:rPr>
        <w:t>e the growth and potential of the individual</w:t>
      </w:r>
      <w:r w:rsidR="004B5E3D" w:rsidRPr="009F5E31">
        <w:rPr>
          <w:rFonts w:ascii="Times New Roman" w:hAnsi="Times New Roman" w:cs="Times New Roman"/>
          <w:color w:val="222222"/>
          <w:sz w:val="24"/>
          <w:szCs w:val="24"/>
          <w:shd w:val="clear" w:color="auto" w:fill="FFFFFF"/>
        </w:rPr>
        <w:t>.</w:t>
      </w:r>
    </w:p>
    <w:p w14:paraId="191FECCA" w14:textId="6C3449A0" w:rsidR="00B02CD4" w:rsidRDefault="00C20EFD" w:rsidP="009F5E31">
      <w:pPr>
        <w:spacing w:line="360" w:lineRule="auto"/>
        <w:rPr>
          <w:rFonts w:ascii="Times New Roman" w:hAnsi="Times New Roman" w:cs="Times New Roman"/>
          <w:sz w:val="24"/>
          <w:szCs w:val="24"/>
        </w:rPr>
      </w:pPr>
      <w:r w:rsidRPr="009F5E31">
        <w:rPr>
          <w:rFonts w:ascii="Times New Roman" w:hAnsi="Times New Roman" w:cs="Times New Roman"/>
          <w:sz w:val="24"/>
          <w:szCs w:val="24"/>
        </w:rPr>
        <w:t>Also, in this report we will remind</w:t>
      </w:r>
      <w:r w:rsidR="009F5E31" w:rsidRPr="009F5E31">
        <w:rPr>
          <w:rFonts w:ascii="Times New Roman" w:hAnsi="Times New Roman" w:cs="Times New Roman"/>
          <w:sz w:val="24"/>
          <w:szCs w:val="24"/>
        </w:rPr>
        <w:t xml:space="preserve"> about</w:t>
      </w:r>
      <w:r w:rsidRPr="009F5E31">
        <w:rPr>
          <w:rFonts w:ascii="Times New Roman" w:hAnsi="Times New Roman" w:cs="Times New Roman"/>
          <w:sz w:val="24"/>
          <w:szCs w:val="24"/>
        </w:rPr>
        <w:t xml:space="preserve"> the meaning of the ‘skill’. What are ‘soft skills</w:t>
      </w:r>
      <w:r w:rsidR="00AC79A0">
        <w:rPr>
          <w:rFonts w:ascii="Times New Roman" w:hAnsi="Times New Roman" w:cs="Times New Roman"/>
          <w:sz w:val="24"/>
          <w:szCs w:val="24"/>
        </w:rPr>
        <w:t>, ‘transferable</w:t>
      </w:r>
      <w:r w:rsidRPr="009F5E31">
        <w:rPr>
          <w:rFonts w:ascii="Times New Roman" w:hAnsi="Times New Roman" w:cs="Times New Roman"/>
          <w:sz w:val="24"/>
          <w:szCs w:val="24"/>
        </w:rPr>
        <w:t>’ and ‘hard skills’</w:t>
      </w:r>
      <w:r w:rsidR="009F5E31" w:rsidRPr="009F5E31">
        <w:rPr>
          <w:rFonts w:ascii="Times New Roman" w:hAnsi="Times New Roman" w:cs="Times New Roman"/>
          <w:sz w:val="24"/>
          <w:szCs w:val="24"/>
        </w:rPr>
        <w:t>. I will analyse my own skills and relate my strength and weakness.</w:t>
      </w:r>
    </w:p>
    <w:p w14:paraId="60CBFCEE" w14:textId="77777777" w:rsidR="009F5E31" w:rsidRPr="009F5E31" w:rsidRDefault="009F5E31" w:rsidP="009F5E31">
      <w:pPr>
        <w:spacing w:line="360" w:lineRule="auto"/>
        <w:rPr>
          <w:rFonts w:ascii="Times New Roman" w:hAnsi="Times New Roman" w:cs="Times New Roman"/>
          <w:sz w:val="24"/>
          <w:szCs w:val="24"/>
        </w:rPr>
      </w:pPr>
    </w:p>
    <w:p w14:paraId="5D892041" w14:textId="70A75007" w:rsidR="00987BC5" w:rsidRPr="00987BC5" w:rsidRDefault="00B02CD4" w:rsidP="00987BC5">
      <w:pPr>
        <w:spacing w:line="360" w:lineRule="auto"/>
        <w:rPr>
          <w:rFonts w:ascii="Times New Roman" w:hAnsi="Times New Roman" w:cs="Times New Roman"/>
          <w:b/>
          <w:bCs/>
          <w:color w:val="000000" w:themeColor="text1"/>
          <w:sz w:val="24"/>
          <w:szCs w:val="24"/>
        </w:rPr>
      </w:pPr>
      <w:r w:rsidRPr="00987BC5">
        <w:rPr>
          <w:rFonts w:ascii="Times New Roman" w:hAnsi="Times New Roman" w:cs="Times New Roman"/>
          <w:b/>
          <w:bCs/>
          <w:color w:val="000000" w:themeColor="text1"/>
          <w:sz w:val="24"/>
          <w:szCs w:val="24"/>
        </w:rPr>
        <w:t>What is a ‘skill’?</w:t>
      </w:r>
    </w:p>
    <w:p w14:paraId="6C67D929" w14:textId="3487F842" w:rsidR="004936E8" w:rsidRPr="00987BC5" w:rsidRDefault="004936E8" w:rsidP="00987BC5">
      <w:pPr>
        <w:spacing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t xml:space="preserve">A </w:t>
      </w:r>
      <w:r w:rsidRPr="00987BC5">
        <w:rPr>
          <w:rFonts w:ascii="Times New Roman" w:hAnsi="Times New Roman" w:cs="Times New Roman"/>
          <w:i/>
          <w:iCs/>
          <w:color w:val="000000" w:themeColor="text1"/>
          <w:sz w:val="24"/>
          <w:szCs w:val="24"/>
          <w:shd w:val="clear" w:color="auto" w:fill="FFFFFF"/>
        </w:rPr>
        <w:t xml:space="preserve">skill </w:t>
      </w:r>
      <w:r w:rsidRPr="00987BC5">
        <w:rPr>
          <w:rFonts w:ascii="Times New Roman" w:hAnsi="Times New Roman" w:cs="Times New Roman"/>
          <w:color w:val="000000" w:themeColor="text1"/>
          <w:sz w:val="24"/>
          <w:szCs w:val="24"/>
          <w:shd w:val="clear" w:color="auto" w:fill="FFFFFF"/>
        </w:rPr>
        <w:t xml:space="preserve">is the ability to </w:t>
      </w:r>
      <w:r w:rsidR="00475571">
        <w:rPr>
          <w:rFonts w:ascii="Times New Roman" w:hAnsi="Times New Roman" w:cs="Times New Roman"/>
          <w:color w:val="000000" w:themeColor="text1"/>
          <w:sz w:val="24"/>
          <w:szCs w:val="24"/>
          <w:shd w:val="clear" w:color="auto" w:fill="FFFFFF"/>
        </w:rPr>
        <w:t xml:space="preserve">perform </w:t>
      </w:r>
      <w:r w:rsidRPr="00987BC5">
        <w:rPr>
          <w:rFonts w:ascii="Times New Roman" w:hAnsi="Times New Roman" w:cs="Times New Roman"/>
          <w:color w:val="000000" w:themeColor="text1"/>
          <w:sz w:val="24"/>
          <w:szCs w:val="24"/>
          <w:shd w:val="clear" w:color="auto" w:fill="FFFFFF"/>
        </w:rPr>
        <w:t xml:space="preserve">out a task with </w:t>
      </w:r>
      <w:r w:rsidR="00475571">
        <w:rPr>
          <w:rFonts w:ascii="Times New Roman" w:hAnsi="Times New Roman" w:cs="Times New Roman"/>
          <w:color w:val="000000" w:themeColor="text1"/>
          <w:sz w:val="24"/>
          <w:szCs w:val="24"/>
          <w:shd w:val="clear" w:color="auto" w:fill="FFFFFF"/>
        </w:rPr>
        <w:t>specific results</w:t>
      </w:r>
      <w:r w:rsidRPr="00987BC5">
        <w:rPr>
          <w:rFonts w:ascii="Times New Roman" w:hAnsi="Times New Roman" w:cs="Times New Roman"/>
          <w:color w:val="000000" w:themeColor="text1"/>
          <w:sz w:val="24"/>
          <w:szCs w:val="24"/>
          <w:shd w:val="clear" w:color="auto" w:fill="FFFFFF"/>
        </w:rPr>
        <w:t xml:space="preserve"> </w:t>
      </w:r>
      <w:r w:rsidR="00475571">
        <w:rPr>
          <w:rFonts w:ascii="Times New Roman" w:hAnsi="Times New Roman" w:cs="Times New Roman"/>
          <w:color w:val="000000" w:themeColor="text1"/>
          <w:sz w:val="24"/>
          <w:szCs w:val="24"/>
          <w:shd w:val="clear" w:color="auto" w:fill="FFFFFF"/>
        </w:rPr>
        <w:t>in a given</w:t>
      </w:r>
      <w:r w:rsidRPr="00987BC5">
        <w:rPr>
          <w:rFonts w:ascii="Times New Roman" w:hAnsi="Times New Roman" w:cs="Times New Roman"/>
          <w:color w:val="000000" w:themeColor="text1"/>
          <w:sz w:val="24"/>
          <w:szCs w:val="24"/>
          <w:shd w:val="clear" w:color="auto" w:fill="FFFFFF"/>
        </w:rPr>
        <w:t xml:space="preserve"> a given amount of time, energy, or both. </w:t>
      </w:r>
      <w:r w:rsidR="00475571">
        <w:rPr>
          <w:rFonts w:ascii="Times New Roman" w:hAnsi="Times New Roman" w:cs="Times New Roman"/>
          <w:color w:val="000000" w:themeColor="text1"/>
          <w:sz w:val="24"/>
          <w:szCs w:val="24"/>
          <w:shd w:val="clear" w:color="auto" w:fill="FFFFFF"/>
        </w:rPr>
        <w:t>Competences</w:t>
      </w:r>
      <w:r w:rsidRPr="00987BC5">
        <w:rPr>
          <w:rFonts w:ascii="Times New Roman" w:hAnsi="Times New Roman" w:cs="Times New Roman"/>
          <w:color w:val="000000" w:themeColor="text1"/>
          <w:sz w:val="24"/>
          <w:szCs w:val="24"/>
          <w:shd w:val="clear" w:color="auto" w:fill="FFFFFF"/>
        </w:rPr>
        <w:t xml:space="preserve"> can o be divided into general and domain-specific </w:t>
      </w:r>
      <w:r w:rsidR="00475571">
        <w:rPr>
          <w:rFonts w:ascii="Times New Roman" w:hAnsi="Times New Roman" w:cs="Times New Roman"/>
          <w:color w:val="000000" w:themeColor="text1"/>
          <w:sz w:val="24"/>
          <w:szCs w:val="24"/>
          <w:shd w:val="clear" w:color="auto" w:fill="FFFFFF"/>
        </w:rPr>
        <w:t>competences</w:t>
      </w:r>
      <w:r w:rsidRPr="00987BC5">
        <w:rPr>
          <w:rFonts w:ascii="Times New Roman" w:hAnsi="Times New Roman" w:cs="Times New Roman"/>
          <w:color w:val="000000" w:themeColor="text1"/>
          <w:sz w:val="24"/>
          <w:szCs w:val="24"/>
          <w:shd w:val="clear" w:color="auto" w:fill="FFFFFF"/>
        </w:rPr>
        <w:t xml:space="preserve">. </w:t>
      </w:r>
      <w:r w:rsidR="00FF23A7">
        <w:rPr>
          <w:rFonts w:ascii="Times New Roman" w:hAnsi="Times New Roman" w:cs="Times New Roman"/>
          <w:color w:val="000000" w:themeColor="text1"/>
          <w:sz w:val="24"/>
          <w:szCs w:val="24"/>
          <w:shd w:val="clear" w:color="auto" w:fill="FFFFFF"/>
        </w:rPr>
        <w:t>Many general skills in the field of work, for example, would include time, communication, teamwork and leadership, self- motivation and others, whereas other skills can only be used for a specific job. Performance</w:t>
      </w:r>
      <w:r w:rsidRPr="00987BC5">
        <w:rPr>
          <w:rFonts w:ascii="Times New Roman" w:hAnsi="Times New Roman" w:cs="Times New Roman"/>
          <w:color w:val="000000" w:themeColor="text1"/>
          <w:sz w:val="24"/>
          <w:szCs w:val="24"/>
          <w:shd w:val="clear" w:color="auto" w:fill="FFFFFF"/>
        </w:rPr>
        <w:t xml:space="preserve"> usually requires </w:t>
      </w:r>
      <w:r w:rsidR="00FF23A7">
        <w:rPr>
          <w:rFonts w:ascii="Times New Roman" w:hAnsi="Times New Roman" w:cs="Times New Roman"/>
          <w:color w:val="000000" w:themeColor="text1"/>
          <w:sz w:val="24"/>
          <w:szCs w:val="24"/>
          <w:shd w:val="clear" w:color="auto" w:fill="FFFFFF"/>
        </w:rPr>
        <w:t xml:space="preserve"> some manipulation of the environment and circumstances to determine the level of skill shown and used.</w:t>
      </w:r>
    </w:p>
    <w:p w14:paraId="126FA8A6" w14:textId="049D30FD" w:rsidR="0063005C" w:rsidRPr="00987BC5" w:rsidRDefault="0063005C" w:rsidP="00987BC5">
      <w:pPr>
        <w:spacing w:line="360" w:lineRule="auto"/>
        <w:rPr>
          <w:rFonts w:ascii="Times New Roman" w:eastAsia="Times New Roman" w:hAnsi="Times New Roman" w:cs="Times New Roman"/>
          <w:color w:val="000000" w:themeColor="text1"/>
          <w:sz w:val="24"/>
          <w:szCs w:val="24"/>
          <w:lang w:eastAsia="en-GB"/>
        </w:rPr>
      </w:pPr>
      <w:r w:rsidRPr="00987BC5">
        <w:rPr>
          <w:rFonts w:ascii="Times New Roman" w:hAnsi="Times New Roman" w:cs="Times New Roman"/>
          <w:color w:val="000000" w:themeColor="text1"/>
          <w:sz w:val="24"/>
          <w:szCs w:val="24"/>
          <w:shd w:val="clear" w:color="auto" w:fill="FFFFFF"/>
        </w:rPr>
        <w:t xml:space="preserve">According to Business Cambridge Dictionary </w:t>
      </w:r>
      <w:r w:rsidR="001B527B" w:rsidRPr="00987BC5">
        <w:rPr>
          <w:rFonts w:ascii="Times New Roman" w:hAnsi="Times New Roman" w:cs="Times New Roman"/>
          <w:color w:val="000000" w:themeColor="text1"/>
          <w:sz w:val="24"/>
          <w:szCs w:val="24"/>
          <w:shd w:val="clear" w:color="auto" w:fill="FFFFFF"/>
        </w:rPr>
        <w:t>‘</w:t>
      </w:r>
      <w:r w:rsidRPr="00987BC5">
        <w:rPr>
          <w:rFonts w:ascii="Times New Roman" w:hAnsi="Times New Roman" w:cs="Times New Roman"/>
          <w:color w:val="000000" w:themeColor="text1"/>
          <w:sz w:val="24"/>
          <w:szCs w:val="24"/>
          <w:shd w:val="clear" w:color="auto" w:fill="FFFFFF"/>
        </w:rPr>
        <w:t>skill</w:t>
      </w:r>
      <w:r w:rsidR="001B527B" w:rsidRPr="00987BC5">
        <w:rPr>
          <w:rFonts w:ascii="Times New Roman" w:hAnsi="Times New Roman" w:cs="Times New Roman"/>
          <w:color w:val="000000" w:themeColor="text1"/>
          <w:sz w:val="24"/>
          <w:szCs w:val="24"/>
          <w:shd w:val="clear" w:color="auto" w:fill="FFFFFF"/>
        </w:rPr>
        <w:t>’</w:t>
      </w:r>
      <w:r w:rsidRPr="00987BC5">
        <w:rPr>
          <w:rFonts w:ascii="Times New Roman" w:hAnsi="Times New Roman" w:cs="Times New Roman"/>
          <w:color w:val="000000" w:themeColor="text1"/>
          <w:sz w:val="24"/>
          <w:szCs w:val="24"/>
          <w:shd w:val="clear" w:color="auto" w:fill="FFFFFF"/>
        </w:rPr>
        <w:t xml:space="preserve"> is a </w:t>
      </w:r>
      <w:proofErr w:type="spellStart"/>
      <w:r w:rsidRPr="00987BC5">
        <w:rPr>
          <w:rFonts w:ascii="Times New Roman" w:eastAsia="Times New Roman" w:hAnsi="Times New Roman" w:cs="Times New Roman"/>
          <w:color w:val="000000" w:themeColor="text1"/>
          <w:sz w:val="24"/>
          <w:szCs w:val="24"/>
          <w:lang w:eastAsia="en-GB"/>
        </w:rPr>
        <w:t>a</w:t>
      </w:r>
      <w:proofErr w:type="spellEnd"/>
      <w:r w:rsidRPr="00987BC5">
        <w:rPr>
          <w:rFonts w:ascii="Times New Roman" w:eastAsia="Times New Roman" w:hAnsi="Times New Roman" w:cs="Times New Roman"/>
          <w:b/>
          <w:bCs/>
          <w:color w:val="000000" w:themeColor="text1"/>
          <w:sz w:val="24"/>
          <w:szCs w:val="24"/>
          <w:lang w:eastAsia="en-GB"/>
        </w:rPr>
        <w:t xml:space="preserve"> </w:t>
      </w:r>
      <w:hyperlink r:id="rId8" w:tooltip="particular" w:history="1">
        <w:r w:rsidRPr="00987BC5">
          <w:rPr>
            <w:rFonts w:ascii="Times New Roman" w:eastAsia="Times New Roman" w:hAnsi="Times New Roman" w:cs="Times New Roman"/>
            <w:color w:val="000000" w:themeColor="text1"/>
            <w:sz w:val="24"/>
            <w:szCs w:val="24"/>
            <w:lang w:eastAsia="en-GB"/>
          </w:rPr>
          <w:t>particular</w:t>
        </w:r>
      </w:hyperlink>
      <w:r w:rsidRPr="00987BC5">
        <w:rPr>
          <w:rFonts w:ascii="Times New Roman" w:eastAsia="Times New Roman" w:hAnsi="Times New Roman" w:cs="Times New Roman"/>
          <w:color w:val="000000" w:themeColor="text1"/>
          <w:sz w:val="24"/>
          <w:szCs w:val="24"/>
          <w:lang w:eastAsia="en-GB"/>
        </w:rPr>
        <w:t xml:space="preserve"> </w:t>
      </w:r>
      <w:hyperlink r:id="rId9" w:tooltip="ability" w:history="1">
        <w:r w:rsidRPr="00987BC5">
          <w:rPr>
            <w:rFonts w:ascii="Times New Roman" w:eastAsia="Times New Roman" w:hAnsi="Times New Roman" w:cs="Times New Roman"/>
            <w:color w:val="000000" w:themeColor="text1"/>
            <w:sz w:val="24"/>
            <w:szCs w:val="24"/>
            <w:lang w:eastAsia="en-GB"/>
          </w:rPr>
          <w:t>ability</w:t>
        </w:r>
      </w:hyperlink>
      <w:r w:rsidRPr="00987BC5">
        <w:rPr>
          <w:rFonts w:ascii="Times New Roman" w:eastAsia="Times New Roman" w:hAnsi="Times New Roman" w:cs="Times New Roman"/>
          <w:color w:val="000000" w:themeColor="text1"/>
          <w:sz w:val="24"/>
          <w:szCs w:val="24"/>
          <w:lang w:eastAsia="en-GB"/>
        </w:rPr>
        <w:t xml:space="preserve"> that you </w:t>
      </w:r>
      <w:hyperlink r:id="rId10" w:tooltip="develop" w:history="1">
        <w:r w:rsidRPr="00987BC5">
          <w:rPr>
            <w:rFonts w:ascii="Times New Roman" w:eastAsia="Times New Roman" w:hAnsi="Times New Roman" w:cs="Times New Roman"/>
            <w:color w:val="000000" w:themeColor="text1"/>
            <w:sz w:val="24"/>
            <w:szCs w:val="24"/>
            <w:lang w:eastAsia="en-GB"/>
          </w:rPr>
          <w:t>develop</w:t>
        </w:r>
      </w:hyperlink>
      <w:r w:rsidRPr="00987BC5">
        <w:rPr>
          <w:rFonts w:ascii="Times New Roman" w:eastAsia="Times New Roman" w:hAnsi="Times New Roman" w:cs="Times New Roman"/>
          <w:color w:val="000000" w:themeColor="text1"/>
          <w:sz w:val="24"/>
          <w:szCs w:val="24"/>
          <w:lang w:eastAsia="en-GB"/>
        </w:rPr>
        <w:t xml:space="preserve"> through </w:t>
      </w:r>
      <w:hyperlink r:id="rId11" w:tooltip="training" w:history="1">
        <w:r w:rsidRPr="00987BC5">
          <w:rPr>
            <w:rFonts w:ascii="Times New Roman" w:eastAsia="Times New Roman" w:hAnsi="Times New Roman" w:cs="Times New Roman"/>
            <w:color w:val="000000" w:themeColor="text1"/>
            <w:sz w:val="24"/>
            <w:szCs w:val="24"/>
            <w:lang w:eastAsia="en-GB"/>
          </w:rPr>
          <w:t>training</w:t>
        </w:r>
      </w:hyperlink>
      <w:r w:rsidRPr="00987BC5">
        <w:rPr>
          <w:rFonts w:ascii="Times New Roman" w:eastAsia="Times New Roman" w:hAnsi="Times New Roman" w:cs="Times New Roman"/>
          <w:color w:val="000000" w:themeColor="text1"/>
          <w:sz w:val="24"/>
          <w:szCs w:val="24"/>
          <w:lang w:eastAsia="en-GB"/>
        </w:rPr>
        <w:t xml:space="preserve"> and </w:t>
      </w:r>
      <w:hyperlink r:id="rId12" w:tooltip="experience" w:history="1">
        <w:r w:rsidRPr="00987BC5">
          <w:rPr>
            <w:rFonts w:ascii="Times New Roman" w:eastAsia="Times New Roman" w:hAnsi="Times New Roman" w:cs="Times New Roman"/>
            <w:color w:val="000000" w:themeColor="text1"/>
            <w:sz w:val="24"/>
            <w:szCs w:val="24"/>
            <w:lang w:eastAsia="en-GB"/>
          </w:rPr>
          <w:t>experience</w:t>
        </w:r>
      </w:hyperlink>
      <w:r w:rsidRPr="00987BC5">
        <w:rPr>
          <w:rFonts w:ascii="Times New Roman" w:eastAsia="Times New Roman" w:hAnsi="Times New Roman" w:cs="Times New Roman"/>
          <w:color w:val="000000" w:themeColor="text1"/>
          <w:sz w:val="24"/>
          <w:szCs w:val="24"/>
          <w:lang w:eastAsia="en-GB"/>
        </w:rPr>
        <w:t xml:space="preserve"> and that is </w:t>
      </w:r>
      <w:hyperlink r:id="rId13" w:tooltip="useful" w:history="1">
        <w:r w:rsidRPr="00987BC5">
          <w:rPr>
            <w:rFonts w:ascii="Times New Roman" w:eastAsia="Times New Roman" w:hAnsi="Times New Roman" w:cs="Times New Roman"/>
            <w:color w:val="000000" w:themeColor="text1"/>
            <w:sz w:val="24"/>
            <w:szCs w:val="24"/>
            <w:lang w:eastAsia="en-GB"/>
          </w:rPr>
          <w:t>useful</w:t>
        </w:r>
      </w:hyperlink>
      <w:r w:rsidRPr="00987BC5">
        <w:rPr>
          <w:rFonts w:ascii="Times New Roman" w:eastAsia="Times New Roman" w:hAnsi="Times New Roman" w:cs="Times New Roman"/>
          <w:color w:val="000000" w:themeColor="text1"/>
          <w:sz w:val="24"/>
          <w:szCs w:val="24"/>
          <w:lang w:eastAsia="en-GB"/>
        </w:rPr>
        <w:t xml:space="preserve"> in a </w:t>
      </w:r>
      <w:hyperlink r:id="rId14" w:tooltip="job" w:history="1">
        <w:r w:rsidRPr="00987BC5">
          <w:rPr>
            <w:rFonts w:ascii="Times New Roman" w:eastAsia="Times New Roman" w:hAnsi="Times New Roman" w:cs="Times New Roman"/>
            <w:color w:val="000000" w:themeColor="text1"/>
            <w:sz w:val="24"/>
            <w:szCs w:val="24"/>
            <w:lang w:eastAsia="en-GB"/>
          </w:rPr>
          <w:t>job</w:t>
        </w:r>
      </w:hyperlink>
      <w:r w:rsidRPr="00987BC5">
        <w:rPr>
          <w:rFonts w:ascii="Times New Roman" w:eastAsia="Times New Roman" w:hAnsi="Times New Roman" w:cs="Times New Roman"/>
          <w:color w:val="000000" w:themeColor="text1"/>
          <w:sz w:val="24"/>
          <w:szCs w:val="24"/>
          <w:lang w:eastAsia="en-GB"/>
        </w:rPr>
        <w:t xml:space="preserve">: </w:t>
      </w:r>
    </w:p>
    <w:p w14:paraId="60A5B2C8" w14:textId="6359D51D" w:rsidR="0063005C" w:rsidRPr="00987BC5" w:rsidRDefault="009C3548" w:rsidP="00987BC5">
      <w:pPr>
        <w:pStyle w:val="Listparagraf"/>
        <w:numPr>
          <w:ilvl w:val="0"/>
          <w:numId w:val="1"/>
        </w:numPr>
        <w:spacing w:after="150" w:line="360" w:lineRule="auto"/>
        <w:rPr>
          <w:rFonts w:ascii="Times New Roman" w:eastAsia="Times New Roman" w:hAnsi="Times New Roman" w:cs="Times New Roman"/>
          <w:color w:val="000000" w:themeColor="text1"/>
          <w:sz w:val="24"/>
          <w:szCs w:val="24"/>
          <w:lang w:eastAsia="en-GB"/>
        </w:rPr>
      </w:pPr>
      <w:hyperlink r:id="rId15" w:tooltip="communication" w:history="1">
        <w:r w:rsidR="0063005C" w:rsidRPr="00987BC5">
          <w:rPr>
            <w:rFonts w:ascii="Times New Roman" w:eastAsia="Times New Roman" w:hAnsi="Times New Roman" w:cs="Times New Roman"/>
            <w:color w:val="000000" w:themeColor="text1"/>
            <w:sz w:val="24"/>
            <w:szCs w:val="24"/>
            <w:lang w:eastAsia="en-GB"/>
          </w:rPr>
          <w:t>communication</w:t>
        </w:r>
      </w:hyperlink>
      <w:r w:rsidR="0063005C" w:rsidRPr="00987BC5">
        <w:rPr>
          <w:rFonts w:ascii="Times New Roman" w:eastAsia="Times New Roman" w:hAnsi="Times New Roman" w:cs="Times New Roman"/>
          <w:color w:val="000000" w:themeColor="text1"/>
          <w:sz w:val="24"/>
          <w:szCs w:val="24"/>
          <w:lang w:eastAsia="en-GB"/>
        </w:rPr>
        <w:t>/</w:t>
      </w:r>
      <w:hyperlink r:id="rId16" w:tooltip="interpersonal" w:history="1">
        <w:r w:rsidR="0063005C" w:rsidRPr="00987BC5">
          <w:rPr>
            <w:rFonts w:ascii="Times New Roman" w:eastAsia="Times New Roman" w:hAnsi="Times New Roman" w:cs="Times New Roman"/>
            <w:color w:val="000000" w:themeColor="text1"/>
            <w:sz w:val="24"/>
            <w:szCs w:val="24"/>
            <w:lang w:eastAsia="en-GB"/>
          </w:rPr>
          <w:t>interpersonal</w:t>
        </w:r>
      </w:hyperlink>
      <w:r w:rsidR="0063005C" w:rsidRPr="00987BC5">
        <w:rPr>
          <w:rFonts w:ascii="Times New Roman" w:eastAsia="Times New Roman" w:hAnsi="Times New Roman" w:cs="Times New Roman"/>
          <w:color w:val="000000" w:themeColor="text1"/>
          <w:sz w:val="24"/>
          <w:szCs w:val="24"/>
          <w:lang w:eastAsia="en-GB"/>
        </w:rPr>
        <w:t>/</w:t>
      </w:r>
      <w:hyperlink r:id="rId17" w:tooltip="negotiation" w:history="1">
        <w:r w:rsidR="0063005C" w:rsidRPr="00987BC5">
          <w:rPr>
            <w:rFonts w:ascii="Times New Roman" w:eastAsia="Times New Roman" w:hAnsi="Times New Roman" w:cs="Times New Roman"/>
            <w:color w:val="000000" w:themeColor="text1"/>
            <w:sz w:val="24"/>
            <w:szCs w:val="24"/>
            <w:lang w:eastAsia="en-GB"/>
          </w:rPr>
          <w:t>negotiation</w:t>
        </w:r>
      </w:hyperlink>
      <w:r w:rsidR="0063005C" w:rsidRPr="00987BC5">
        <w:rPr>
          <w:rFonts w:ascii="Times New Roman" w:eastAsia="Times New Roman" w:hAnsi="Times New Roman" w:cs="Times New Roman"/>
          <w:color w:val="000000" w:themeColor="text1"/>
          <w:sz w:val="24"/>
          <w:szCs w:val="24"/>
          <w:lang w:eastAsia="en-GB"/>
        </w:rPr>
        <w:t xml:space="preserve"> skills</w:t>
      </w:r>
      <w:r w:rsidR="00987BC5">
        <w:rPr>
          <w:rFonts w:ascii="Times New Roman" w:eastAsia="Times New Roman" w:hAnsi="Times New Roman" w:cs="Times New Roman"/>
          <w:color w:val="000000" w:themeColor="text1"/>
          <w:sz w:val="24"/>
          <w:szCs w:val="24"/>
          <w:lang w:eastAsia="en-GB"/>
        </w:rPr>
        <w:t>;</w:t>
      </w:r>
    </w:p>
    <w:p w14:paraId="4FC891A0" w14:textId="478DFC22" w:rsidR="0063005C" w:rsidRPr="00987BC5" w:rsidRDefault="00987BC5" w:rsidP="00987BC5">
      <w:pPr>
        <w:pStyle w:val="Listparagraf"/>
        <w:numPr>
          <w:ilvl w:val="0"/>
          <w:numId w:val="1"/>
        </w:numPr>
        <w:spacing w:after="150"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m</w:t>
      </w:r>
      <w:r w:rsidR="0063005C" w:rsidRPr="00987BC5">
        <w:rPr>
          <w:rFonts w:ascii="Times New Roman" w:eastAsia="Times New Roman" w:hAnsi="Times New Roman" w:cs="Times New Roman"/>
          <w:color w:val="000000" w:themeColor="text1"/>
          <w:sz w:val="24"/>
          <w:szCs w:val="24"/>
          <w:lang w:eastAsia="en-GB"/>
        </w:rPr>
        <w:t xml:space="preserve">any </w:t>
      </w:r>
      <w:hyperlink r:id="rId18" w:tooltip="young" w:history="1">
        <w:r w:rsidR="0063005C" w:rsidRPr="00987BC5">
          <w:rPr>
            <w:rFonts w:ascii="Times New Roman" w:eastAsia="Times New Roman" w:hAnsi="Times New Roman" w:cs="Times New Roman"/>
            <w:color w:val="000000" w:themeColor="text1"/>
            <w:sz w:val="24"/>
            <w:szCs w:val="24"/>
            <w:lang w:eastAsia="en-GB"/>
          </w:rPr>
          <w:t>young</w:t>
        </w:r>
      </w:hyperlink>
      <w:r w:rsidR="0063005C" w:rsidRPr="00987BC5">
        <w:rPr>
          <w:rFonts w:ascii="Times New Roman" w:eastAsia="Times New Roman" w:hAnsi="Times New Roman" w:cs="Times New Roman"/>
          <w:color w:val="000000" w:themeColor="text1"/>
          <w:sz w:val="24"/>
          <w:szCs w:val="24"/>
          <w:lang w:eastAsia="en-GB"/>
        </w:rPr>
        <w:t xml:space="preserve"> </w:t>
      </w:r>
      <w:hyperlink r:id="rId19" w:tooltip="people" w:history="1">
        <w:r w:rsidR="0063005C" w:rsidRPr="00987BC5">
          <w:rPr>
            <w:rFonts w:ascii="Times New Roman" w:eastAsia="Times New Roman" w:hAnsi="Times New Roman" w:cs="Times New Roman"/>
            <w:color w:val="000000" w:themeColor="text1"/>
            <w:sz w:val="24"/>
            <w:szCs w:val="24"/>
            <w:lang w:eastAsia="en-GB"/>
          </w:rPr>
          <w:t>people</w:t>
        </w:r>
      </w:hyperlink>
      <w:r w:rsidR="0063005C" w:rsidRPr="00987BC5">
        <w:rPr>
          <w:rFonts w:ascii="Times New Roman" w:eastAsia="Times New Roman" w:hAnsi="Times New Roman" w:cs="Times New Roman"/>
          <w:color w:val="000000" w:themeColor="text1"/>
          <w:sz w:val="24"/>
          <w:szCs w:val="24"/>
          <w:lang w:eastAsia="en-GB"/>
        </w:rPr>
        <w:t xml:space="preserve"> have never </w:t>
      </w:r>
      <w:hyperlink r:id="rId20" w:tooltip="learned" w:history="1">
        <w:r w:rsidR="0063005C" w:rsidRPr="00987BC5">
          <w:rPr>
            <w:rFonts w:ascii="Times New Roman" w:eastAsia="Times New Roman" w:hAnsi="Times New Roman" w:cs="Times New Roman"/>
            <w:color w:val="000000" w:themeColor="text1"/>
            <w:sz w:val="24"/>
            <w:szCs w:val="24"/>
            <w:lang w:eastAsia="en-GB"/>
          </w:rPr>
          <w:t>learned</w:t>
        </w:r>
      </w:hyperlink>
      <w:r w:rsidR="0063005C" w:rsidRPr="00987BC5">
        <w:rPr>
          <w:rFonts w:ascii="Times New Roman" w:eastAsia="Times New Roman" w:hAnsi="Times New Roman" w:cs="Times New Roman"/>
          <w:color w:val="000000" w:themeColor="text1"/>
          <w:sz w:val="24"/>
          <w:szCs w:val="24"/>
          <w:lang w:eastAsia="en-GB"/>
        </w:rPr>
        <w:t xml:space="preserve"> the </w:t>
      </w:r>
      <w:hyperlink r:id="rId21" w:tooltip="basic" w:history="1">
        <w:r w:rsidR="0063005C" w:rsidRPr="00987BC5">
          <w:rPr>
            <w:rFonts w:ascii="Times New Roman" w:eastAsia="Times New Roman" w:hAnsi="Times New Roman" w:cs="Times New Roman"/>
            <w:color w:val="000000" w:themeColor="text1"/>
            <w:sz w:val="24"/>
            <w:szCs w:val="24"/>
            <w:lang w:eastAsia="en-GB"/>
          </w:rPr>
          <w:t>basic</w:t>
        </w:r>
      </w:hyperlink>
      <w:r w:rsidR="0063005C" w:rsidRPr="00987BC5">
        <w:rPr>
          <w:rFonts w:ascii="Times New Roman" w:eastAsia="Times New Roman" w:hAnsi="Times New Roman" w:cs="Times New Roman"/>
          <w:color w:val="000000" w:themeColor="text1"/>
          <w:sz w:val="24"/>
          <w:szCs w:val="24"/>
          <w:lang w:eastAsia="en-GB"/>
        </w:rPr>
        <w:t xml:space="preserve"> skill of good writing</w:t>
      </w:r>
      <w:r>
        <w:rPr>
          <w:rFonts w:ascii="Times New Roman" w:eastAsia="Times New Roman" w:hAnsi="Times New Roman" w:cs="Times New Roman"/>
          <w:color w:val="000000" w:themeColor="text1"/>
          <w:sz w:val="24"/>
          <w:szCs w:val="24"/>
          <w:lang w:eastAsia="en-GB"/>
        </w:rPr>
        <w:t>;</w:t>
      </w:r>
    </w:p>
    <w:p w14:paraId="5C878156" w14:textId="0972AE5C" w:rsidR="0063005C" w:rsidRPr="00987BC5" w:rsidRDefault="0063005C" w:rsidP="00987BC5">
      <w:pPr>
        <w:pStyle w:val="Listparagraf"/>
        <w:numPr>
          <w:ilvl w:val="0"/>
          <w:numId w:val="1"/>
        </w:numPr>
        <w:spacing w:after="150" w:line="360" w:lineRule="auto"/>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color w:val="000000" w:themeColor="text1"/>
          <w:sz w:val="24"/>
          <w:szCs w:val="24"/>
          <w:lang w:eastAsia="en-GB"/>
        </w:rPr>
        <w:t xml:space="preserve">business/specialist skills </w:t>
      </w:r>
      <w:r w:rsidR="00987BC5">
        <w:rPr>
          <w:rFonts w:ascii="Times New Roman" w:eastAsia="Times New Roman" w:hAnsi="Times New Roman" w:cs="Times New Roman"/>
          <w:color w:val="000000" w:themeColor="text1"/>
          <w:sz w:val="24"/>
          <w:szCs w:val="24"/>
          <w:lang w:eastAsia="en-GB"/>
        </w:rPr>
        <w:t>a</w:t>
      </w:r>
      <w:r w:rsidRPr="00987BC5">
        <w:rPr>
          <w:rFonts w:ascii="Times New Roman" w:eastAsia="Times New Roman" w:hAnsi="Times New Roman" w:cs="Times New Roman"/>
          <w:color w:val="000000" w:themeColor="text1"/>
          <w:sz w:val="24"/>
          <w:szCs w:val="24"/>
          <w:lang w:eastAsia="en-GB"/>
        </w:rPr>
        <w:t xml:space="preserve"> </w:t>
      </w:r>
      <w:hyperlink r:id="rId22" w:tooltip="growing" w:history="1">
        <w:r w:rsidRPr="00987BC5">
          <w:rPr>
            <w:rFonts w:ascii="Times New Roman" w:eastAsia="Times New Roman" w:hAnsi="Times New Roman" w:cs="Times New Roman"/>
            <w:color w:val="000000" w:themeColor="text1"/>
            <w:sz w:val="24"/>
            <w:szCs w:val="24"/>
            <w:lang w:eastAsia="en-GB"/>
          </w:rPr>
          <w:t>growing</w:t>
        </w:r>
      </w:hyperlink>
      <w:r w:rsidRPr="00987BC5">
        <w:rPr>
          <w:rFonts w:ascii="Times New Roman" w:eastAsia="Times New Roman" w:hAnsi="Times New Roman" w:cs="Times New Roman"/>
          <w:color w:val="000000" w:themeColor="text1"/>
          <w:sz w:val="24"/>
          <w:szCs w:val="24"/>
          <w:lang w:eastAsia="en-GB"/>
        </w:rPr>
        <w:t xml:space="preserve"> </w:t>
      </w:r>
      <w:hyperlink r:id="rId23" w:tooltip="part" w:history="1">
        <w:r w:rsidRPr="00987BC5">
          <w:rPr>
            <w:rFonts w:ascii="Times New Roman" w:eastAsia="Times New Roman" w:hAnsi="Times New Roman" w:cs="Times New Roman"/>
            <w:color w:val="000000" w:themeColor="text1"/>
            <w:sz w:val="24"/>
            <w:szCs w:val="24"/>
            <w:lang w:eastAsia="en-GB"/>
          </w:rPr>
          <w:t>part</w:t>
        </w:r>
      </w:hyperlink>
      <w:r w:rsidRPr="00987BC5">
        <w:rPr>
          <w:rFonts w:ascii="Times New Roman" w:eastAsia="Times New Roman" w:hAnsi="Times New Roman" w:cs="Times New Roman"/>
          <w:color w:val="000000" w:themeColor="text1"/>
          <w:sz w:val="24"/>
          <w:szCs w:val="24"/>
          <w:lang w:eastAsia="en-GB"/>
        </w:rPr>
        <w:t xml:space="preserve"> of the charity's </w:t>
      </w:r>
      <w:hyperlink r:id="rId24" w:tooltip="work" w:history="1">
        <w:r w:rsidRPr="00987BC5">
          <w:rPr>
            <w:rFonts w:ascii="Times New Roman" w:eastAsia="Times New Roman" w:hAnsi="Times New Roman" w:cs="Times New Roman"/>
            <w:color w:val="000000" w:themeColor="text1"/>
            <w:sz w:val="24"/>
            <w:szCs w:val="24"/>
            <w:lang w:eastAsia="en-GB"/>
          </w:rPr>
          <w:t>work</w:t>
        </w:r>
      </w:hyperlink>
      <w:r w:rsidRPr="00987BC5">
        <w:rPr>
          <w:rFonts w:ascii="Times New Roman" w:eastAsia="Times New Roman" w:hAnsi="Times New Roman" w:cs="Times New Roman"/>
          <w:color w:val="000000" w:themeColor="text1"/>
          <w:sz w:val="24"/>
          <w:szCs w:val="24"/>
          <w:lang w:eastAsia="en-GB"/>
        </w:rPr>
        <w:t xml:space="preserve"> is </w:t>
      </w:r>
      <w:hyperlink r:id="rId25" w:tooltip="providing" w:history="1">
        <w:r w:rsidRPr="00987BC5">
          <w:rPr>
            <w:rFonts w:ascii="Times New Roman" w:eastAsia="Times New Roman" w:hAnsi="Times New Roman" w:cs="Times New Roman"/>
            <w:color w:val="000000" w:themeColor="text1"/>
            <w:sz w:val="24"/>
            <w:szCs w:val="24"/>
            <w:lang w:eastAsia="en-GB"/>
          </w:rPr>
          <w:t>providing</w:t>
        </w:r>
      </w:hyperlink>
      <w:r w:rsidRPr="00987BC5">
        <w:rPr>
          <w:rFonts w:ascii="Times New Roman" w:eastAsia="Times New Roman" w:hAnsi="Times New Roman" w:cs="Times New Roman"/>
          <w:color w:val="000000" w:themeColor="text1"/>
          <w:sz w:val="24"/>
          <w:szCs w:val="24"/>
          <w:lang w:eastAsia="en-GB"/>
        </w:rPr>
        <w:t xml:space="preserve"> </w:t>
      </w:r>
      <w:hyperlink r:id="rId26" w:tooltip="business" w:history="1">
        <w:r w:rsidRPr="00987BC5">
          <w:rPr>
            <w:rFonts w:ascii="Times New Roman" w:eastAsia="Times New Roman" w:hAnsi="Times New Roman" w:cs="Times New Roman"/>
            <w:color w:val="000000" w:themeColor="text1"/>
            <w:sz w:val="24"/>
            <w:szCs w:val="24"/>
            <w:lang w:eastAsia="en-GB"/>
          </w:rPr>
          <w:t>business</w:t>
        </w:r>
      </w:hyperlink>
      <w:r w:rsidRPr="00987BC5">
        <w:rPr>
          <w:rFonts w:ascii="Times New Roman" w:eastAsia="Times New Roman" w:hAnsi="Times New Roman" w:cs="Times New Roman"/>
          <w:color w:val="000000" w:themeColor="text1"/>
          <w:sz w:val="24"/>
          <w:szCs w:val="24"/>
          <w:lang w:eastAsia="en-GB"/>
        </w:rPr>
        <w:t xml:space="preserve"> skills to </w:t>
      </w:r>
      <w:hyperlink r:id="rId27" w:tooltip="developing" w:history="1">
        <w:r w:rsidRPr="00987BC5">
          <w:rPr>
            <w:rFonts w:ascii="Times New Roman" w:eastAsia="Times New Roman" w:hAnsi="Times New Roman" w:cs="Times New Roman"/>
            <w:color w:val="000000" w:themeColor="text1"/>
            <w:sz w:val="24"/>
            <w:szCs w:val="24"/>
            <w:lang w:eastAsia="en-GB"/>
          </w:rPr>
          <w:t>developing</w:t>
        </w:r>
      </w:hyperlink>
      <w:r w:rsidRPr="00987BC5">
        <w:rPr>
          <w:rFonts w:ascii="Times New Roman" w:eastAsia="Times New Roman" w:hAnsi="Times New Roman" w:cs="Times New Roman"/>
          <w:color w:val="000000" w:themeColor="text1"/>
          <w:sz w:val="24"/>
          <w:szCs w:val="24"/>
          <w:lang w:eastAsia="en-GB"/>
        </w:rPr>
        <w:t xml:space="preserve"> </w:t>
      </w:r>
      <w:hyperlink r:id="rId28" w:tooltip="economies" w:history="1">
        <w:r w:rsidRPr="00987BC5">
          <w:rPr>
            <w:rFonts w:ascii="Times New Roman" w:eastAsia="Times New Roman" w:hAnsi="Times New Roman" w:cs="Times New Roman"/>
            <w:color w:val="000000" w:themeColor="text1"/>
            <w:sz w:val="24"/>
            <w:szCs w:val="24"/>
            <w:lang w:eastAsia="en-GB"/>
          </w:rPr>
          <w:t>economies</w:t>
        </w:r>
      </w:hyperlink>
      <w:r w:rsidR="00987BC5">
        <w:rPr>
          <w:rFonts w:ascii="Times New Roman" w:eastAsia="Times New Roman" w:hAnsi="Times New Roman" w:cs="Times New Roman"/>
          <w:color w:val="000000" w:themeColor="text1"/>
          <w:sz w:val="24"/>
          <w:szCs w:val="24"/>
          <w:lang w:eastAsia="en-GB"/>
        </w:rPr>
        <w:t>;</w:t>
      </w:r>
    </w:p>
    <w:p w14:paraId="5579B4C1" w14:textId="3C1EDAD5" w:rsidR="0063005C" w:rsidRPr="00987BC5" w:rsidRDefault="0063005C" w:rsidP="00987BC5">
      <w:pPr>
        <w:pStyle w:val="Listparagraf"/>
        <w:numPr>
          <w:ilvl w:val="0"/>
          <w:numId w:val="1"/>
        </w:numPr>
        <w:spacing w:after="150" w:line="360" w:lineRule="auto"/>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color w:val="000000" w:themeColor="text1"/>
          <w:sz w:val="24"/>
          <w:szCs w:val="24"/>
          <w:lang w:eastAsia="en-GB"/>
        </w:rPr>
        <w:t xml:space="preserve">improve/sharpen/upgrade skills </w:t>
      </w:r>
      <w:r w:rsidR="00987BC5">
        <w:rPr>
          <w:rFonts w:ascii="Times New Roman" w:eastAsia="Times New Roman" w:hAnsi="Times New Roman" w:cs="Times New Roman"/>
          <w:color w:val="000000" w:themeColor="text1"/>
          <w:sz w:val="24"/>
          <w:szCs w:val="24"/>
          <w:lang w:eastAsia="en-GB"/>
        </w:rPr>
        <w:t>i</w:t>
      </w:r>
      <w:r w:rsidRPr="00987BC5">
        <w:rPr>
          <w:rFonts w:ascii="Times New Roman" w:eastAsia="Times New Roman" w:hAnsi="Times New Roman" w:cs="Times New Roman"/>
          <w:color w:val="000000" w:themeColor="text1"/>
          <w:sz w:val="24"/>
          <w:szCs w:val="24"/>
          <w:lang w:eastAsia="en-GB"/>
        </w:rPr>
        <w:t>mprov</w:t>
      </w:r>
      <w:r w:rsidR="00987BC5">
        <w:rPr>
          <w:rFonts w:ascii="Times New Roman" w:eastAsia="Times New Roman" w:hAnsi="Times New Roman" w:cs="Times New Roman"/>
          <w:color w:val="000000" w:themeColor="text1"/>
          <w:sz w:val="24"/>
          <w:szCs w:val="24"/>
          <w:lang w:eastAsia="en-GB"/>
        </w:rPr>
        <w:t xml:space="preserve">e </w:t>
      </w:r>
      <w:hyperlink r:id="rId29" w:tooltip="computer" w:history="1">
        <w:r w:rsidRPr="00987BC5">
          <w:rPr>
            <w:rFonts w:ascii="Times New Roman" w:eastAsia="Times New Roman" w:hAnsi="Times New Roman" w:cs="Times New Roman"/>
            <w:color w:val="000000" w:themeColor="text1"/>
            <w:sz w:val="24"/>
            <w:szCs w:val="24"/>
            <w:lang w:eastAsia="en-GB"/>
          </w:rPr>
          <w:t>computer</w:t>
        </w:r>
      </w:hyperlink>
      <w:r w:rsidRPr="00987BC5">
        <w:rPr>
          <w:rFonts w:ascii="Times New Roman" w:eastAsia="Times New Roman" w:hAnsi="Times New Roman" w:cs="Times New Roman"/>
          <w:color w:val="000000" w:themeColor="text1"/>
          <w:sz w:val="24"/>
          <w:szCs w:val="24"/>
          <w:lang w:eastAsia="en-GB"/>
        </w:rPr>
        <w:t xml:space="preserve"> skills </w:t>
      </w:r>
      <w:r w:rsidR="00987BC5">
        <w:rPr>
          <w:rFonts w:ascii="Times New Roman" w:eastAsia="Times New Roman" w:hAnsi="Times New Roman" w:cs="Times New Roman"/>
          <w:color w:val="000000" w:themeColor="text1"/>
          <w:sz w:val="24"/>
          <w:szCs w:val="24"/>
          <w:lang w:eastAsia="en-GB"/>
        </w:rPr>
        <w:t>and</w:t>
      </w:r>
      <w:r w:rsidRPr="00987BC5">
        <w:rPr>
          <w:rFonts w:ascii="Times New Roman" w:eastAsia="Times New Roman" w:hAnsi="Times New Roman" w:cs="Times New Roman"/>
          <w:color w:val="000000" w:themeColor="text1"/>
          <w:sz w:val="24"/>
          <w:szCs w:val="24"/>
          <w:lang w:eastAsia="en-GB"/>
        </w:rPr>
        <w:t xml:space="preserve"> </w:t>
      </w:r>
      <w:hyperlink r:id="rId30" w:tooltip="help" w:history="1">
        <w:r w:rsidRPr="00987BC5">
          <w:rPr>
            <w:rFonts w:ascii="Times New Roman" w:eastAsia="Times New Roman" w:hAnsi="Times New Roman" w:cs="Times New Roman"/>
            <w:color w:val="000000" w:themeColor="text1"/>
            <w:sz w:val="24"/>
            <w:szCs w:val="24"/>
            <w:lang w:eastAsia="en-GB"/>
          </w:rPr>
          <w:t>help</w:t>
        </w:r>
      </w:hyperlink>
      <w:r w:rsidR="00987BC5">
        <w:rPr>
          <w:rFonts w:ascii="Times New Roman" w:eastAsia="Times New Roman" w:hAnsi="Times New Roman" w:cs="Times New Roman"/>
          <w:color w:val="000000" w:themeColor="text1"/>
          <w:sz w:val="24"/>
          <w:szCs w:val="24"/>
          <w:lang w:eastAsia="en-GB"/>
        </w:rPr>
        <w:t>ing to</w:t>
      </w:r>
      <w:r w:rsidRPr="00987BC5">
        <w:rPr>
          <w:rFonts w:ascii="Times New Roman" w:eastAsia="Times New Roman" w:hAnsi="Times New Roman" w:cs="Times New Roman"/>
          <w:color w:val="000000" w:themeColor="text1"/>
          <w:sz w:val="24"/>
          <w:szCs w:val="24"/>
          <w:lang w:eastAsia="en-GB"/>
        </w:rPr>
        <w:t xml:space="preserve"> </w:t>
      </w:r>
      <w:hyperlink r:id="rId31" w:tooltip="find" w:history="1">
        <w:r w:rsidRPr="00987BC5">
          <w:rPr>
            <w:rFonts w:ascii="Times New Roman" w:eastAsia="Times New Roman" w:hAnsi="Times New Roman" w:cs="Times New Roman"/>
            <w:color w:val="000000" w:themeColor="text1"/>
            <w:sz w:val="24"/>
            <w:szCs w:val="24"/>
            <w:lang w:eastAsia="en-GB"/>
          </w:rPr>
          <w:t>find</w:t>
        </w:r>
      </w:hyperlink>
      <w:r w:rsidRPr="00987BC5">
        <w:rPr>
          <w:rFonts w:ascii="Times New Roman" w:eastAsia="Times New Roman" w:hAnsi="Times New Roman" w:cs="Times New Roman"/>
          <w:color w:val="000000" w:themeColor="text1"/>
          <w:sz w:val="24"/>
          <w:szCs w:val="24"/>
          <w:lang w:eastAsia="en-GB"/>
        </w:rPr>
        <w:t xml:space="preserve"> higher-paid </w:t>
      </w:r>
      <w:hyperlink r:id="rId32" w:tooltip="work" w:history="1">
        <w:r w:rsidRPr="00987BC5">
          <w:rPr>
            <w:rFonts w:ascii="Times New Roman" w:eastAsia="Times New Roman" w:hAnsi="Times New Roman" w:cs="Times New Roman"/>
            <w:color w:val="000000" w:themeColor="text1"/>
            <w:sz w:val="24"/>
            <w:szCs w:val="24"/>
            <w:lang w:eastAsia="en-GB"/>
          </w:rPr>
          <w:t>work</w:t>
        </w:r>
      </w:hyperlink>
      <w:r w:rsidR="00987BC5">
        <w:rPr>
          <w:rFonts w:ascii="Times New Roman" w:eastAsia="Times New Roman" w:hAnsi="Times New Roman" w:cs="Times New Roman"/>
          <w:color w:val="000000" w:themeColor="text1"/>
          <w:sz w:val="24"/>
          <w:szCs w:val="24"/>
          <w:lang w:eastAsia="en-GB"/>
        </w:rPr>
        <w:t>;</w:t>
      </w:r>
    </w:p>
    <w:p w14:paraId="39183B43" w14:textId="249F5626" w:rsidR="0063005C" w:rsidRPr="00987BC5" w:rsidRDefault="00987BC5" w:rsidP="00987BC5">
      <w:pPr>
        <w:pStyle w:val="Listparagraf"/>
        <w:numPr>
          <w:ilvl w:val="0"/>
          <w:numId w:val="1"/>
        </w:numPr>
        <w:spacing w:after="150"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w</w:t>
      </w:r>
      <w:r w:rsidR="0063005C" w:rsidRPr="00987BC5">
        <w:rPr>
          <w:rFonts w:ascii="Times New Roman" w:eastAsia="Times New Roman" w:hAnsi="Times New Roman" w:cs="Times New Roman"/>
          <w:color w:val="000000" w:themeColor="text1"/>
          <w:sz w:val="24"/>
          <w:szCs w:val="24"/>
          <w:lang w:eastAsia="en-GB"/>
        </w:rPr>
        <w:t xml:space="preserve">e are </w:t>
      </w:r>
      <w:hyperlink r:id="rId33" w:tooltip="facing" w:history="1">
        <w:r w:rsidR="0063005C" w:rsidRPr="00987BC5">
          <w:rPr>
            <w:rFonts w:ascii="Times New Roman" w:eastAsia="Times New Roman" w:hAnsi="Times New Roman" w:cs="Times New Roman"/>
            <w:color w:val="000000" w:themeColor="text1"/>
            <w:sz w:val="24"/>
            <w:szCs w:val="24"/>
            <w:lang w:eastAsia="en-GB"/>
          </w:rPr>
          <w:t>facing</w:t>
        </w:r>
      </w:hyperlink>
      <w:r w:rsidR="0063005C" w:rsidRPr="00987BC5">
        <w:rPr>
          <w:rFonts w:ascii="Times New Roman" w:eastAsia="Times New Roman" w:hAnsi="Times New Roman" w:cs="Times New Roman"/>
          <w:color w:val="000000" w:themeColor="text1"/>
          <w:sz w:val="24"/>
          <w:szCs w:val="24"/>
          <w:lang w:eastAsia="en-GB"/>
        </w:rPr>
        <w:t xml:space="preserve"> a </w:t>
      </w:r>
      <w:hyperlink r:id="rId34" w:tooltip="growing" w:history="1">
        <w:r w:rsidR="0063005C" w:rsidRPr="00987BC5">
          <w:rPr>
            <w:rFonts w:ascii="Times New Roman" w:eastAsia="Times New Roman" w:hAnsi="Times New Roman" w:cs="Times New Roman"/>
            <w:color w:val="000000" w:themeColor="text1"/>
            <w:sz w:val="24"/>
            <w:szCs w:val="24"/>
            <w:lang w:eastAsia="en-GB"/>
          </w:rPr>
          <w:t>growing</w:t>
        </w:r>
      </w:hyperlink>
      <w:r w:rsidR="0063005C" w:rsidRPr="00987BC5">
        <w:rPr>
          <w:rFonts w:ascii="Times New Roman" w:eastAsia="Times New Roman" w:hAnsi="Times New Roman" w:cs="Times New Roman"/>
          <w:color w:val="000000" w:themeColor="text1"/>
          <w:sz w:val="24"/>
          <w:szCs w:val="24"/>
          <w:lang w:eastAsia="en-GB"/>
        </w:rPr>
        <w:t xml:space="preserve"> skills </w:t>
      </w:r>
      <w:hyperlink r:id="rId35" w:tooltip="shortage" w:history="1">
        <w:r w:rsidR="0063005C" w:rsidRPr="00987BC5">
          <w:rPr>
            <w:rFonts w:ascii="Times New Roman" w:eastAsia="Times New Roman" w:hAnsi="Times New Roman" w:cs="Times New Roman"/>
            <w:color w:val="000000" w:themeColor="text1"/>
            <w:sz w:val="24"/>
            <w:szCs w:val="24"/>
            <w:lang w:eastAsia="en-GB"/>
          </w:rPr>
          <w:t>shortage</w:t>
        </w:r>
      </w:hyperlink>
      <w:r w:rsidR="0063005C" w:rsidRPr="00987BC5">
        <w:rPr>
          <w:rFonts w:ascii="Times New Roman" w:eastAsia="Times New Roman" w:hAnsi="Times New Roman" w:cs="Times New Roman"/>
          <w:color w:val="000000" w:themeColor="text1"/>
          <w:sz w:val="24"/>
          <w:szCs w:val="24"/>
          <w:lang w:eastAsia="en-GB"/>
        </w:rPr>
        <w:t xml:space="preserve"> in </w:t>
      </w:r>
      <w:hyperlink r:id="rId36" w:tooltip="sciences" w:history="1">
        <w:r w:rsidR="0063005C" w:rsidRPr="00987BC5">
          <w:rPr>
            <w:rFonts w:ascii="Times New Roman" w:eastAsia="Times New Roman" w:hAnsi="Times New Roman" w:cs="Times New Roman"/>
            <w:color w:val="000000" w:themeColor="text1"/>
            <w:sz w:val="24"/>
            <w:szCs w:val="24"/>
            <w:lang w:eastAsia="en-GB"/>
          </w:rPr>
          <w:t>sciences</w:t>
        </w:r>
      </w:hyperlink>
      <w:r>
        <w:rPr>
          <w:rFonts w:ascii="Times New Roman" w:eastAsia="Times New Roman" w:hAnsi="Times New Roman" w:cs="Times New Roman"/>
          <w:color w:val="000000" w:themeColor="text1"/>
          <w:sz w:val="24"/>
          <w:szCs w:val="24"/>
          <w:lang w:eastAsia="en-GB"/>
        </w:rPr>
        <w:t>;</w:t>
      </w:r>
    </w:p>
    <w:p w14:paraId="71A6496F" w14:textId="0FB8AAED" w:rsidR="0063005C" w:rsidRPr="00987BC5" w:rsidRDefault="009C3548" w:rsidP="00987BC5">
      <w:pPr>
        <w:pStyle w:val="Listparagraf"/>
        <w:numPr>
          <w:ilvl w:val="0"/>
          <w:numId w:val="1"/>
        </w:numPr>
        <w:spacing w:after="150" w:line="360" w:lineRule="auto"/>
        <w:rPr>
          <w:rFonts w:ascii="Times New Roman" w:eastAsia="Times New Roman" w:hAnsi="Times New Roman" w:cs="Times New Roman"/>
          <w:color w:val="000000" w:themeColor="text1"/>
          <w:sz w:val="24"/>
          <w:szCs w:val="24"/>
          <w:lang w:eastAsia="en-GB"/>
        </w:rPr>
      </w:pPr>
      <w:hyperlink r:id="rId37" w:tooltip="leadership" w:history="1">
        <w:r w:rsidR="0063005C" w:rsidRPr="00987BC5">
          <w:rPr>
            <w:rFonts w:ascii="Times New Roman" w:eastAsia="Times New Roman" w:hAnsi="Times New Roman" w:cs="Times New Roman"/>
            <w:color w:val="000000" w:themeColor="text1"/>
            <w:sz w:val="24"/>
            <w:szCs w:val="24"/>
            <w:lang w:eastAsia="en-GB"/>
          </w:rPr>
          <w:t>leadership</w:t>
        </w:r>
      </w:hyperlink>
      <w:r w:rsidR="0063005C" w:rsidRPr="00987BC5">
        <w:rPr>
          <w:rFonts w:ascii="Times New Roman" w:eastAsia="Times New Roman" w:hAnsi="Times New Roman" w:cs="Times New Roman"/>
          <w:color w:val="000000" w:themeColor="text1"/>
          <w:sz w:val="24"/>
          <w:szCs w:val="24"/>
          <w:lang w:eastAsia="en-GB"/>
        </w:rPr>
        <w:t>/</w:t>
      </w:r>
      <w:hyperlink r:id="rId38" w:tooltip="management" w:history="1">
        <w:r w:rsidR="0063005C" w:rsidRPr="00987BC5">
          <w:rPr>
            <w:rFonts w:ascii="Times New Roman" w:eastAsia="Times New Roman" w:hAnsi="Times New Roman" w:cs="Times New Roman"/>
            <w:color w:val="000000" w:themeColor="text1"/>
            <w:sz w:val="24"/>
            <w:szCs w:val="24"/>
            <w:lang w:eastAsia="en-GB"/>
          </w:rPr>
          <w:t>management</w:t>
        </w:r>
      </w:hyperlink>
      <w:r w:rsidR="0063005C" w:rsidRPr="00987BC5">
        <w:rPr>
          <w:rFonts w:ascii="Times New Roman" w:eastAsia="Times New Roman" w:hAnsi="Times New Roman" w:cs="Times New Roman"/>
          <w:color w:val="000000" w:themeColor="text1"/>
          <w:sz w:val="24"/>
          <w:szCs w:val="24"/>
          <w:lang w:eastAsia="en-GB"/>
        </w:rPr>
        <w:t>/</w:t>
      </w:r>
      <w:hyperlink r:id="rId39" w:tooltip="organizational" w:history="1">
        <w:r w:rsidR="0063005C" w:rsidRPr="00987BC5">
          <w:rPr>
            <w:rFonts w:ascii="Times New Roman" w:eastAsia="Times New Roman" w:hAnsi="Times New Roman" w:cs="Times New Roman"/>
            <w:color w:val="000000" w:themeColor="text1"/>
            <w:sz w:val="24"/>
            <w:szCs w:val="24"/>
            <w:lang w:eastAsia="en-GB"/>
          </w:rPr>
          <w:t>organizational</w:t>
        </w:r>
      </w:hyperlink>
      <w:r w:rsidR="0063005C" w:rsidRPr="00987BC5">
        <w:rPr>
          <w:rFonts w:ascii="Times New Roman" w:eastAsia="Times New Roman" w:hAnsi="Times New Roman" w:cs="Times New Roman"/>
          <w:color w:val="000000" w:themeColor="text1"/>
          <w:sz w:val="24"/>
          <w:szCs w:val="24"/>
          <w:lang w:eastAsia="en-GB"/>
        </w:rPr>
        <w:t xml:space="preserve"> skills</w:t>
      </w:r>
      <w:r w:rsidR="00987BC5">
        <w:rPr>
          <w:rFonts w:ascii="Times New Roman" w:eastAsia="Times New Roman" w:hAnsi="Times New Roman" w:cs="Times New Roman"/>
          <w:color w:val="000000" w:themeColor="text1"/>
          <w:sz w:val="24"/>
          <w:szCs w:val="24"/>
          <w:lang w:eastAsia="en-GB"/>
        </w:rPr>
        <w:t>;</w:t>
      </w:r>
    </w:p>
    <w:p w14:paraId="135C2E33" w14:textId="3A8205A3" w:rsidR="0063005C" w:rsidRPr="00987BC5" w:rsidRDefault="009C3548" w:rsidP="00987BC5">
      <w:pPr>
        <w:pStyle w:val="Listparagraf"/>
        <w:numPr>
          <w:ilvl w:val="0"/>
          <w:numId w:val="1"/>
        </w:numPr>
        <w:spacing w:after="150" w:line="360" w:lineRule="auto"/>
        <w:rPr>
          <w:rFonts w:ascii="Times New Roman" w:eastAsia="Times New Roman" w:hAnsi="Times New Roman" w:cs="Times New Roman"/>
          <w:color w:val="000000" w:themeColor="text1"/>
          <w:sz w:val="24"/>
          <w:szCs w:val="24"/>
          <w:lang w:eastAsia="en-GB"/>
        </w:rPr>
      </w:pPr>
      <w:hyperlink r:id="rId40" w:tooltip="analytical" w:history="1">
        <w:r w:rsidR="0063005C" w:rsidRPr="00987BC5">
          <w:rPr>
            <w:rFonts w:ascii="Times New Roman" w:eastAsia="Times New Roman" w:hAnsi="Times New Roman" w:cs="Times New Roman"/>
            <w:color w:val="000000" w:themeColor="text1"/>
            <w:sz w:val="24"/>
            <w:szCs w:val="24"/>
            <w:lang w:eastAsia="en-GB"/>
          </w:rPr>
          <w:t>analytical</w:t>
        </w:r>
      </w:hyperlink>
      <w:r w:rsidR="0063005C" w:rsidRPr="00987BC5">
        <w:rPr>
          <w:rFonts w:ascii="Times New Roman" w:eastAsia="Times New Roman" w:hAnsi="Times New Roman" w:cs="Times New Roman"/>
          <w:color w:val="000000" w:themeColor="text1"/>
          <w:sz w:val="24"/>
          <w:szCs w:val="24"/>
          <w:lang w:eastAsia="en-GB"/>
        </w:rPr>
        <w:t>/</w:t>
      </w:r>
      <w:hyperlink r:id="rId41" w:tooltip="practical" w:history="1">
        <w:r w:rsidR="0063005C" w:rsidRPr="00987BC5">
          <w:rPr>
            <w:rFonts w:ascii="Times New Roman" w:eastAsia="Times New Roman" w:hAnsi="Times New Roman" w:cs="Times New Roman"/>
            <w:color w:val="000000" w:themeColor="text1"/>
            <w:sz w:val="24"/>
            <w:szCs w:val="24"/>
            <w:lang w:eastAsia="en-GB"/>
          </w:rPr>
          <w:t>practical</w:t>
        </w:r>
      </w:hyperlink>
      <w:r w:rsidR="0063005C" w:rsidRPr="00987BC5">
        <w:rPr>
          <w:rFonts w:ascii="Times New Roman" w:eastAsia="Times New Roman" w:hAnsi="Times New Roman" w:cs="Times New Roman"/>
          <w:color w:val="000000" w:themeColor="text1"/>
          <w:sz w:val="24"/>
          <w:szCs w:val="24"/>
          <w:lang w:eastAsia="en-GB"/>
        </w:rPr>
        <w:t>/</w:t>
      </w:r>
      <w:hyperlink r:id="rId42" w:tooltip="technical" w:history="1">
        <w:r w:rsidR="0063005C" w:rsidRPr="00987BC5">
          <w:rPr>
            <w:rFonts w:ascii="Times New Roman" w:eastAsia="Times New Roman" w:hAnsi="Times New Roman" w:cs="Times New Roman"/>
            <w:color w:val="000000" w:themeColor="text1"/>
            <w:sz w:val="24"/>
            <w:szCs w:val="24"/>
            <w:lang w:eastAsia="en-GB"/>
          </w:rPr>
          <w:t>technical</w:t>
        </w:r>
      </w:hyperlink>
      <w:r w:rsidR="0063005C" w:rsidRPr="00987BC5">
        <w:rPr>
          <w:rFonts w:ascii="Times New Roman" w:eastAsia="Times New Roman" w:hAnsi="Times New Roman" w:cs="Times New Roman"/>
          <w:color w:val="000000" w:themeColor="text1"/>
          <w:sz w:val="24"/>
          <w:szCs w:val="24"/>
          <w:lang w:eastAsia="en-GB"/>
        </w:rPr>
        <w:t xml:space="preserve"> skills</w:t>
      </w:r>
      <w:r w:rsidR="00987BC5">
        <w:rPr>
          <w:rFonts w:ascii="Times New Roman" w:eastAsia="Times New Roman" w:hAnsi="Times New Roman" w:cs="Times New Roman"/>
          <w:color w:val="000000" w:themeColor="text1"/>
          <w:sz w:val="24"/>
          <w:szCs w:val="24"/>
          <w:lang w:eastAsia="en-GB"/>
        </w:rPr>
        <w:t>;</w:t>
      </w:r>
    </w:p>
    <w:p w14:paraId="52650C34" w14:textId="291F1941" w:rsidR="0063005C" w:rsidRPr="00987BC5" w:rsidRDefault="0063005C" w:rsidP="00987BC5">
      <w:pPr>
        <w:pStyle w:val="Listparagraf"/>
        <w:numPr>
          <w:ilvl w:val="0"/>
          <w:numId w:val="1"/>
        </w:numPr>
        <w:spacing w:after="150" w:line="360" w:lineRule="auto"/>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color w:val="000000" w:themeColor="text1"/>
          <w:sz w:val="24"/>
          <w:szCs w:val="24"/>
          <w:lang w:eastAsia="en-GB"/>
        </w:rPr>
        <w:t>have/</w:t>
      </w:r>
      <w:hyperlink r:id="rId43" w:tooltip="possess" w:history="1">
        <w:r w:rsidRPr="00987BC5">
          <w:rPr>
            <w:rFonts w:ascii="Times New Roman" w:eastAsia="Times New Roman" w:hAnsi="Times New Roman" w:cs="Times New Roman"/>
            <w:color w:val="000000" w:themeColor="text1"/>
            <w:sz w:val="24"/>
            <w:szCs w:val="24"/>
            <w:lang w:eastAsia="en-GB"/>
          </w:rPr>
          <w:t>possess</w:t>
        </w:r>
      </w:hyperlink>
      <w:r w:rsidRPr="00987BC5">
        <w:rPr>
          <w:rFonts w:ascii="Times New Roman" w:eastAsia="Times New Roman" w:hAnsi="Times New Roman" w:cs="Times New Roman"/>
          <w:color w:val="000000" w:themeColor="text1"/>
          <w:sz w:val="24"/>
          <w:szCs w:val="24"/>
          <w:lang w:eastAsia="en-GB"/>
        </w:rPr>
        <w:t>/</w:t>
      </w:r>
      <w:hyperlink r:id="rId44" w:tooltip="lack" w:history="1">
        <w:r w:rsidRPr="00987BC5">
          <w:rPr>
            <w:rFonts w:ascii="Times New Roman" w:eastAsia="Times New Roman" w:hAnsi="Times New Roman" w:cs="Times New Roman"/>
            <w:color w:val="000000" w:themeColor="text1"/>
            <w:sz w:val="24"/>
            <w:szCs w:val="24"/>
            <w:lang w:eastAsia="en-GB"/>
          </w:rPr>
          <w:t>lack</w:t>
        </w:r>
      </w:hyperlink>
      <w:r w:rsidRPr="00987BC5">
        <w:rPr>
          <w:rFonts w:ascii="Times New Roman" w:eastAsia="Times New Roman" w:hAnsi="Times New Roman" w:cs="Times New Roman"/>
          <w:color w:val="000000" w:themeColor="text1"/>
          <w:sz w:val="24"/>
          <w:szCs w:val="24"/>
          <w:lang w:eastAsia="en-GB"/>
        </w:rPr>
        <w:t xml:space="preserve"> skills</w:t>
      </w:r>
      <w:r w:rsidR="00987BC5">
        <w:rPr>
          <w:rFonts w:ascii="Times New Roman" w:eastAsia="Times New Roman" w:hAnsi="Times New Roman" w:cs="Times New Roman"/>
          <w:color w:val="000000" w:themeColor="text1"/>
          <w:sz w:val="24"/>
          <w:szCs w:val="24"/>
          <w:lang w:eastAsia="en-GB"/>
        </w:rPr>
        <w:t>;</w:t>
      </w:r>
    </w:p>
    <w:p w14:paraId="09921125" w14:textId="2918A0B1" w:rsidR="0063005C" w:rsidRPr="00987BC5" w:rsidRDefault="009C3548" w:rsidP="00987BC5">
      <w:pPr>
        <w:pStyle w:val="Listparagraf"/>
        <w:numPr>
          <w:ilvl w:val="0"/>
          <w:numId w:val="1"/>
        </w:numPr>
        <w:spacing w:after="150" w:line="360" w:lineRule="auto"/>
        <w:rPr>
          <w:rFonts w:ascii="Times New Roman" w:eastAsia="Times New Roman" w:hAnsi="Times New Roman" w:cs="Times New Roman"/>
          <w:color w:val="000000" w:themeColor="text1"/>
          <w:sz w:val="24"/>
          <w:szCs w:val="24"/>
          <w:lang w:eastAsia="en-GB"/>
        </w:rPr>
      </w:pPr>
      <w:hyperlink r:id="rId45" w:tooltip="acquire" w:history="1">
        <w:r w:rsidR="0063005C" w:rsidRPr="00987BC5">
          <w:rPr>
            <w:rFonts w:ascii="Times New Roman" w:eastAsia="Times New Roman" w:hAnsi="Times New Roman" w:cs="Times New Roman"/>
            <w:color w:val="000000" w:themeColor="text1"/>
            <w:sz w:val="24"/>
            <w:szCs w:val="24"/>
            <w:lang w:eastAsia="en-GB"/>
          </w:rPr>
          <w:t>acquire</w:t>
        </w:r>
      </w:hyperlink>
      <w:r w:rsidR="0063005C" w:rsidRPr="00987BC5">
        <w:rPr>
          <w:rFonts w:ascii="Times New Roman" w:eastAsia="Times New Roman" w:hAnsi="Times New Roman" w:cs="Times New Roman"/>
          <w:color w:val="000000" w:themeColor="text1"/>
          <w:sz w:val="24"/>
          <w:szCs w:val="24"/>
          <w:lang w:eastAsia="en-GB"/>
        </w:rPr>
        <w:t>/</w:t>
      </w:r>
      <w:hyperlink r:id="rId46" w:tooltip="develop" w:history="1">
        <w:r w:rsidR="0063005C" w:rsidRPr="00987BC5">
          <w:rPr>
            <w:rFonts w:ascii="Times New Roman" w:eastAsia="Times New Roman" w:hAnsi="Times New Roman" w:cs="Times New Roman"/>
            <w:color w:val="000000" w:themeColor="text1"/>
            <w:sz w:val="24"/>
            <w:szCs w:val="24"/>
            <w:lang w:eastAsia="en-GB"/>
          </w:rPr>
          <w:t>develop</w:t>
        </w:r>
      </w:hyperlink>
      <w:r w:rsidR="0063005C" w:rsidRPr="00987BC5">
        <w:rPr>
          <w:rFonts w:ascii="Times New Roman" w:eastAsia="Times New Roman" w:hAnsi="Times New Roman" w:cs="Times New Roman"/>
          <w:color w:val="000000" w:themeColor="text1"/>
          <w:sz w:val="24"/>
          <w:szCs w:val="24"/>
          <w:lang w:eastAsia="en-GB"/>
        </w:rPr>
        <w:t>/</w:t>
      </w:r>
      <w:hyperlink r:id="rId47" w:tooltip="learn" w:history="1">
        <w:r w:rsidR="0063005C" w:rsidRPr="00987BC5">
          <w:rPr>
            <w:rFonts w:ascii="Times New Roman" w:eastAsia="Times New Roman" w:hAnsi="Times New Roman" w:cs="Times New Roman"/>
            <w:color w:val="000000" w:themeColor="text1"/>
            <w:sz w:val="24"/>
            <w:szCs w:val="24"/>
            <w:lang w:eastAsia="en-GB"/>
          </w:rPr>
          <w:t>learn</w:t>
        </w:r>
      </w:hyperlink>
      <w:r w:rsidR="0063005C" w:rsidRPr="00987BC5">
        <w:rPr>
          <w:rFonts w:ascii="Times New Roman" w:eastAsia="Times New Roman" w:hAnsi="Times New Roman" w:cs="Times New Roman"/>
          <w:color w:val="000000" w:themeColor="text1"/>
          <w:sz w:val="24"/>
          <w:szCs w:val="24"/>
          <w:lang w:eastAsia="en-GB"/>
        </w:rPr>
        <w:t xml:space="preserve"> skills</w:t>
      </w:r>
      <w:r w:rsidR="00987BC5">
        <w:rPr>
          <w:rFonts w:ascii="Times New Roman" w:eastAsia="Times New Roman" w:hAnsi="Times New Roman" w:cs="Times New Roman"/>
          <w:color w:val="000000" w:themeColor="text1"/>
          <w:sz w:val="24"/>
          <w:szCs w:val="24"/>
          <w:lang w:eastAsia="en-GB"/>
        </w:rPr>
        <w:t>;</w:t>
      </w:r>
    </w:p>
    <w:p w14:paraId="43A85B48" w14:textId="57FCCFE5" w:rsidR="0063005C" w:rsidRPr="00987BC5" w:rsidRDefault="009C3548" w:rsidP="00987BC5">
      <w:pPr>
        <w:pStyle w:val="Listparagraf"/>
        <w:numPr>
          <w:ilvl w:val="0"/>
          <w:numId w:val="1"/>
        </w:numPr>
        <w:spacing w:line="360" w:lineRule="auto"/>
        <w:rPr>
          <w:rFonts w:ascii="Times New Roman" w:eastAsia="Times New Roman" w:hAnsi="Times New Roman" w:cs="Times New Roman"/>
          <w:color w:val="000000" w:themeColor="text1"/>
          <w:sz w:val="24"/>
          <w:szCs w:val="24"/>
          <w:lang w:eastAsia="en-GB"/>
        </w:rPr>
      </w:pPr>
      <w:hyperlink r:id="rId48" w:tooltip="apply" w:history="1">
        <w:r w:rsidR="0063005C" w:rsidRPr="00987BC5">
          <w:rPr>
            <w:rFonts w:ascii="Times New Roman" w:eastAsia="Times New Roman" w:hAnsi="Times New Roman" w:cs="Times New Roman"/>
            <w:color w:val="000000" w:themeColor="text1"/>
            <w:sz w:val="24"/>
            <w:szCs w:val="24"/>
            <w:lang w:eastAsia="en-GB"/>
          </w:rPr>
          <w:t>apply</w:t>
        </w:r>
      </w:hyperlink>
      <w:r w:rsidR="0063005C" w:rsidRPr="00987BC5">
        <w:rPr>
          <w:rFonts w:ascii="Times New Roman" w:eastAsia="Times New Roman" w:hAnsi="Times New Roman" w:cs="Times New Roman"/>
          <w:color w:val="000000" w:themeColor="text1"/>
          <w:sz w:val="24"/>
          <w:szCs w:val="24"/>
          <w:lang w:eastAsia="en-GB"/>
        </w:rPr>
        <w:t>/use skills.</w:t>
      </w:r>
    </w:p>
    <w:p w14:paraId="18C05890" w14:textId="77777777" w:rsidR="0063005C" w:rsidRPr="00987BC5" w:rsidRDefault="0063005C" w:rsidP="00987BC5">
      <w:pPr>
        <w:pStyle w:val="Listparagraf"/>
        <w:spacing w:line="360" w:lineRule="auto"/>
        <w:rPr>
          <w:rFonts w:ascii="Times New Roman" w:eastAsia="Times New Roman" w:hAnsi="Times New Roman" w:cs="Times New Roman"/>
          <w:color w:val="000000" w:themeColor="text1"/>
          <w:sz w:val="24"/>
          <w:szCs w:val="24"/>
          <w:lang w:eastAsia="en-GB"/>
        </w:rPr>
      </w:pPr>
    </w:p>
    <w:p w14:paraId="1DF909AF" w14:textId="4E1DE000" w:rsidR="00987BC5" w:rsidRPr="00987BC5" w:rsidRDefault="0063005C" w:rsidP="00987BC5">
      <w:pPr>
        <w:spacing w:line="360" w:lineRule="auto"/>
        <w:rPr>
          <w:rFonts w:ascii="Times New Roman" w:hAnsi="Times New Roman" w:cs="Times New Roman"/>
          <w:color w:val="000000" w:themeColor="text1"/>
          <w:sz w:val="24"/>
          <w:szCs w:val="24"/>
          <w:shd w:val="clear" w:color="auto" w:fill="FFFFFF"/>
        </w:rPr>
      </w:pPr>
      <w:r w:rsidRPr="00987BC5">
        <w:rPr>
          <w:rFonts w:ascii="Times New Roman" w:eastAsia="Times New Roman" w:hAnsi="Times New Roman" w:cs="Times New Roman"/>
          <w:b/>
          <w:bCs/>
          <w:color w:val="000000" w:themeColor="text1"/>
          <w:sz w:val="24"/>
          <w:szCs w:val="24"/>
          <w:lang w:eastAsia="en-GB"/>
        </w:rPr>
        <w:lastRenderedPageBreak/>
        <w:t>What are ‘Employability Skills’?</w:t>
      </w:r>
      <w:r w:rsidR="005D2DA6" w:rsidRPr="00987BC5">
        <w:rPr>
          <w:rFonts w:ascii="Times New Roman" w:hAnsi="Times New Roman" w:cs="Times New Roman"/>
          <w:color w:val="000000" w:themeColor="text1"/>
          <w:sz w:val="24"/>
          <w:szCs w:val="24"/>
          <w:shd w:val="clear" w:color="auto" w:fill="FFFFFF"/>
        </w:rPr>
        <w:t xml:space="preserve"> </w:t>
      </w:r>
    </w:p>
    <w:p w14:paraId="25EB1A2D" w14:textId="75F55111" w:rsidR="00C95689" w:rsidRPr="00987BC5" w:rsidRDefault="00987BC5" w:rsidP="00987BC5">
      <w:pPr>
        <w:spacing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i/>
          <w:iCs/>
          <w:color w:val="000000" w:themeColor="text1"/>
          <w:sz w:val="24"/>
          <w:szCs w:val="24"/>
          <w:shd w:val="clear" w:color="auto" w:fill="FFFFFF"/>
        </w:rPr>
        <w:t xml:space="preserve">Employability skills </w:t>
      </w:r>
      <w:r w:rsidRPr="00987BC5">
        <w:rPr>
          <w:rFonts w:ascii="Times New Roman" w:hAnsi="Times New Roman" w:cs="Times New Roman"/>
          <w:color w:val="000000" w:themeColor="text1"/>
          <w:sz w:val="24"/>
          <w:szCs w:val="24"/>
          <w:shd w:val="clear" w:color="auto" w:fill="FFFFFF"/>
        </w:rPr>
        <w:t xml:space="preserve">are a group of essential abilities that involve the development of a knowledge base, expertise level and mindset that is increasingly necessary for success in the modern workplace. </w:t>
      </w:r>
      <w:proofErr w:type="spellStart"/>
      <w:r w:rsidRPr="00987BC5">
        <w:rPr>
          <w:rFonts w:ascii="Times New Roman" w:hAnsi="Times New Roman" w:cs="Times New Roman"/>
          <w:color w:val="000000" w:themeColor="text1"/>
          <w:sz w:val="24"/>
          <w:szCs w:val="24"/>
          <w:shd w:val="clear" w:color="auto" w:fill="FFFFFF"/>
        </w:rPr>
        <w:t>Employabilityskills</w:t>
      </w:r>
      <w:proofErr w:type="spellEnd"/>
      <w:r w:rsidRPr="00987BC5">
        <w:rPr>
          <w:rFonts w:ascii="Times New Roman" w:hAnsi="Times New Roman" w:cs="Times New Roman"/>
          <w:color w:val="000000" w:themeColor="text1"/>
          <w:sz w:val="24"/>
          <w:szCs w:val="24"/>
          <w:shd w:val="clear" w:color="auto" w:fill="FFFFFF"/>
        </w:rPr>
        <w:t xml:space="preserve"> are typically considered essential qualifications for many job positions and hence have become necessary for an individual’s employment success at just about any level within a business environment.</w:t>
      </w:r>
    </w:p>
    <w:p w14:paraId="748D5FA3" w14:textId="19A0F3CC" w:rsidR="005D2DA6" w:rsidRPr="00987BC5" w:rsidRDefault="00E81CA4" w:rsidP="00987BC5">
      <w:pPr>
        <w:spacing w:line="360" w:lineRule="auto"/>
        <w:rPr>
          <w:rFonts w:ascii="Times New Roman" w:hAnsi="Times New Roman" w:cs="Times New Roman"/>
          <w:color w:val="000000" w:themeColor="text1"/>
          <w:sz w:val="24"/>
          <w:szCs w:val="24"/>
          <w:shd w:val="clear" w:color="auto" w:fill="FFFFFF"/>
        </w:rPr>
      </w:pPr>
      <w:r w:rsidRPr="00E81CA4">
        <w:rPr>
          <w:rFonts w:ascii="Times New Roman" w:hAnsi="Times New Roman" w:cs="Times New Roman"/>
          <w:color w:val="000000" w:themeColor="text1"/>
          <w:sz w:val="24"/>
          <w:szCs w:val="24"/>
          <w:shd w:val="clear" w:color="auto" w:fill="FFFFFF"/>
        </w:rPr>
        <w:t>Essentially, employability abilities is an umbrella term for a lot of exceptionally alluring, transferable aptitudes that transform us into an extremely appealing up-and-comer or representative. It very well may be characterized as a lot of aptitudes bosses need from a potential representative</w:t>
      </w:r>
      <w:r>
        <w:rPr>
          <w:rFonts w:ascii="Times New Roman" w:hAnsi="Times New Roman" w:cs="Times New Roman"/>
          <w:color w:val="000000" w:themeColor="text1"/>
          <w:sz w:val="24"/>
          <w:szCs w:val="24"/>
          <w:shd w:val="clear" w:color="auto" w:fill="FFFFFF"/>
        </w:rPr>
        <w:t xml:space="preserve">. </w:t>
      </w:r>
      <w:bookmarkStart w:id="1" w:name="_GoBack"/>
      <w:bookmarkEnd w:id="1"/>
      <w:r w:rsidR="001B527B" w:rsidRPr="00987BC5">
        <w:rPr>
          <w:rFonts w:ascii="Times New Roman" w:hAnsi="Times New Roman" w:cs="Times New Roman"/>
          <w:color w:val="000000" w:themeColor="text1"/>
          <w:sz w:val="24"/>
          <w:szCs w:val="24"/>
          <w:shd w:val="clear" w:color="auto" w:fill="FFFFFF"/>
        </w:rPr>
        <w:t>But e</w:t>
      </w:r>
      <w:r w:rsidR="00C95689" w:rsidRPr="00987BC5">
        <w:rPr>
          <w:rFonts w:ascii="Times New Roman" w:hAnsi="Times New Roman" w:cs="Times New Roman"/>
          <w:color w:val="000000" w:themeColor="text1"/>
          <w:sz w:val="24"/>
          <w:szCs w:val="24"/>
          <w:shd w:val="clear" w:color="auto" w:fill="FFFFFF"/>
        </w:rPr>
        <w:t xml:space="preserve">mployability, is not just about getting a job, it is about a broader set of skills and attributes that will enable a </w:t>
      </w:r>
      <w:r w:rsidR="001B527B" w:rsidRPr="00987BC5">
        <w:rPr>
          <w:rFonts w:ascii="Times New Roman" w:hAnsi="Times New Roman" w:cs="Times New Roman"/>
          <w:color w:val="000000" w:themeColor="text1"/>
          <w:sz w:val="24"/>
          <w:szCs w:val="24"/>
          <w:shd w:val="clear" w:color="auto" w:fill="FFFFFF"/>
        </w:rPr>
        <w:t>person</w:t>
      </w:r>
      <w:r w:rsidR="00C95689" w:rsidRPr="00987BC5">
        <w:rPr>
          <w:rFonts w:ascii="Times New Roman" w:hAnsi="Times New Roman" w:cs="Times New Roman"/>
          <w:color w:val="000000" w:themeColor="text1"/>
          <w:sz w:val="24"/>
          <w:szCs w:val="24"/>
          <w:shd w:val="clear" w:color="auto" w:fill="FFFFFF"/>
        </w:rPr>
        <w:t xml:space="preserve"> to be successful throughout the</w:t>
      </w:r>
      <w:r w:rsidR="001B527B" w:rsidRPr="00987BC5">
        <w:rPr>
          <w:rFonts w:ascii="Times New Roman" w:hAnsi="Times New Roman" w:cs="Times New Roman"/>
          <w:color w:val="000000" w:themeColor="text1"/>
          <w:sz w:val="24"/>
          <w:szCs w:val="24"/>
          <w:shd w:val="clear" w:color="auto" w:fill="FFFFFF"/>
        </w:rPr>
        <w:t xml:space="preserve"> </w:t>
      </w:r>
      <w:r w:rsidR="00C95689" w:rsidRPr="00987BC5">
        <w:rPr>
          <w:rFonts w:ascii="Times New Roman" w:hAnsi="Times New Roman" w:cs="Times New Roman"/>
          <w:color w:val="000000" w:themeColor="text1"/>
          <w:sz w:val="24"/>
          <w:szCs w:val="24"/>
          <w:shd w:val="clear" w:color="auto" w:fill="FFFFFF"/>
        </w:rPr>
        <w:t>life</w:t>
      </w:r>
      <w:r w:rsidR="001B527B" w:rsidRPr="00987BC5">
        <w:rPr>
          <w:rFonts w:ascii="Times New Roman" w:hAnsi="Times New Roman" w:cs="Times New Roman"/>
          <w:color w:val="000000" w:themeColor="text1"/>
          <w:sz w:val="24"/>
          <w:szCs w:val="24"/>
          <w:shd w:val="clear" w:color="auto" w:fill="FFFFFF"/>
        </w:rPr>
        <w:t xml:space="preserve"> as well</w:t>
      </w:r>
      <w:r w:rsidR="00C95689" w:rsidRPr="00987BC5">
        <w:rPr>
          <w:rFonts w:ascii="Times New Roman" w:hAnsi="Times New Roman" w:cs="Times New Roman"/>
          <w:color w:val="000000" w:themeColor="text1"/>
          <w:sz w:val="24"/>
          <w:szCs w:val="24"/>
          <w:shd w:val="clear" w:color="auto" w:fill="FFFFFF"/>
        </w:rPr>
        <w:t>.</w:t>
      </w:r>
    </w:p>
    <w:p w14:paraId="0FF541E2" w14:textId="1EE2A71F" w:rsidR="008D22B9" w:rsidRPr="00987BC5" w:rsidRDefault="001B527B" w:rsidP="00987BC5">
      <w:pPr>
        <w:pStyle w:val="NormalWeb"/>
        <w:spacing w:before="0" w:beforeAutospacing="0" w:after="480" w:afterAutospacing="0" w:line="360" w:lineRule="auto"/>
        <w:textAlignment w:val="baseline"/>
        <w:rPr>
          <w:color w:val="000000" w:themeColor="text1"/>
        </w:rPr>
      </w:pPr>
      <w:r w:rsidRPr="00987BC5">
        <w:rPr>
          <w:color w:val="000000" w:themeColor="text1"/>
        </w:rPr>
        <w:t xml:space="preserve">Employability skills need to be a school wide focus. They are difficult to teach in a single, discrete lesson, or even in a lesson series. Employability skills are best taught when they are a natural inclusion in everything which goes on in a school. Try listing the employability skills in a framework or checklist, then identifying areas of the curriculum where each skill can be focussed on explicitly for an extended period. For example, the sport and recreation area could focus on teaching interpersonal communication within a large group situation through playing team games, while the English area could focus on encouraging initiative through </w:t>
      </w:r>
      <w:proofErr w:type="spellStart"/>
      <w:r w:rsidRPr="00987BC5">
        <w:rPr>
          <w:color w:val="000000" w:themeColor="text1"/>
        </w:rPr>
        <w:t>self g</w:t>
      </w:r>
      <w:r w:rsidR="00987BC5">
        <w:rPr>
          <w:color w:val="000000" w:themeColor="text1"/>
        </w:rPr>
        <w:t>u</w:t>
      </w:r>
      <w:r w:rsidRPr="00987BC5">
        <w:rPr>
          <w:color w:val="000000" w:themeColor="text1"/>
        </w:rPr>
        <w:t>ided</w:t>
      </w:r>
      <w:proofErr w:type="spellEnd"/>
      <w:r w:rsidRPr="00987BC5">
        <w:rPr>
          <w:color w:val="000000" w:themeColor="text1"/>
        </w:rPr>
        <w:t xml:space="preserve"> learning experiences.</w:t>
      </w:r>
    </w:p>
    <w:p w14:paraId="31935E61" w14:textId="02EE6DC1" w:rsidR="00BF30A9" w:rsidRPr="00987BC5" w:rsidRDefault="001B527B" w:rsidP="00987BC5">
      <w:pPr>
        <w:pStyle w:val="NormalWeb"/>
        <w:spacing w:before="0" w:beforeAutospacing="0" w:after="480" w:afterAutospacing="0" w:line="360" w:lineRule="auto"/>
        <w:textAlignment w:val="baseline"/>
        <w:rPr>
          <w:color w:val="000000" w:themeColor="text1"/>
        </w:rPr>
      </w:pPr>
      <w:r w:rsidRPr="00987BC5">
        <w:rPr>
          <w:color w:val="000000" w:themeColor="text1"/>
        </w:rPr>
        <w:t xml:space="preserve">The critical component for teaching employability is to make students aware that they are learning skills which will help them become job ready. So if you play a team game, take a moment to make the link between the game, the teamwork skills involved, what has been learnt during the activity, and how it could be applied in the </w:t>
      </w:r>
      <w:proofErr w:type="spellStart"/>
      <w:r w:rsidRPr="00987BC5">
        <w:rPr>
          <w:color w:val="000000" w:themeColor="text1"/>
        </w:rPr>
        <w:t>workp</w:t>
      </w:r>
      <w:proofErr w:type="spellEnd"/>
      <w:r w:rsidR="00BF30A9" w:rsidRPr="00987BC5">
        <w:rPr>
          <w:color w:val="000000" w:themeColor="text1"/>
        </w:rPr>
        <w:t xml:space="preserve"> </w:t>
      </w:r>
    </w:p>
    <w:p w14:paraId="586D3797" w14:textId="00C5712C" w:rsidR="00BF30A9" w:rsidRPr="00987BC5" w:rsidRDefault="00BF30A9" w:rsidP="00987BC5">
      <w:pPr>
        <w:pStyle w:val="Titlu2"/>
        <w:spacing w:before="300" w:after="150" w:line="360" w:lineRule="auto"/>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b/>
          <w:bCs/>
          <w:color w:val="000000" w:themeColor="text1"/>
          <w:sz w:val="24"/>
          <w:szCs w:val="24"/>
          <w:lang w:eastAsia="en-GB"/>
        </w:rPr>
        <w:t>The most important employability skills are:</w:t>
      </w:r>
    </w:p>
    <w:p w14:paraId="70FA923D" w14:textId="77777777" w:rsidR="00BF30A9" w:rsidRPr="00987BC5" w:rsidRDefault="00BF30A9" w:rsidP="00987BC5">
      <w:pPr>
        <w:numPr>
          <w:ilvl w:val="0"/>
          <w:numId w:val="2"/>
        </w:numPr>
        <w:spacing w:before="100" w:beforeAutospacing="1" w:after="60" w:line="360" w:lineRule="auto"/>
        <w:ind w:left="0"/>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b/>
          <w:bCs/>
          <w:i/>
          <w:iCs/>
          <w:color w:val="000000" w:themeColor="text1"/>
          <w:sz w:val="24"/>
          <w:szCs w:val="24"/>
          <w:lang w:eastAsia="en-GB"/>
        </w:rPr>
        <w:t>Getting along with and working well with other people</w:t>
      </w:r>
      <w:r w:rsidRPr="00987BC5">
        <w:rPr>
          <w:rFonts w:ascii="Times New Roman" w:eastAsia="Times New Roman" w:hAnsi="Times New Roman" w:cs="Times New Roman"/>
          <w:i/>
          <w:iCs/>
          <w:color w:val="000000" w:themeColor="text1"/>
          <w:sz w:val="24"/>
          <w:szCs w:val="24"/>
          <w:lang w:eastAsia="en-GB"/>
        </w:rPr>
        <w:t>,</w:t>
      </w:r>
      <w:r w:rsidRPr="00987BC5">
        <w:rPr>
          <w:rFonts w:ascii="Times New Roman" w:eastAsia="Times New Roman" w:hAnsi="Times New Roman" w:cs="Times New Roman"/>
          <w:color w:val="000000" w:themeColor="text1"/>
          <w:sz w:val="24"/>
          <w:szCs w:val="24"/>
          <w:lang w:eastAsia="en-GB"/>
        </w:rPr>
        <w:t xml:space="preserve"> such as communication skills and other interpersonal skills;</w:t>
      </w:r>
    </w:p>
    <w:p w14:paraId="57C92E10" w14:textId="6A082E0F" w:rsidR="00BF30A9" w:rsidRPr="00987BC5" w:rsidRDefault="00BF30A9" w:rsidP="00987BC5">
      <w:pPr>
        <w:numPr>
          <w:ilvl w:val="0"/>
          <w:numId w:val="2"/>
        </w:numPr>
        <w:spacing w:before="100" w:beforeAutospacing="1" w:after="60" w:line="360" w:lineRule="auto"/>
        <w:ind w:left="0"/>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b/>
          <w:bCs/>
          <w:i/>
          <w:iCs/>
          <w:color w:val="000000" w:themeColor="text1"/>
          <w:sz w:val="24"/>
          <w:szCs w:val="24"/>
          <w:lang w:eastAsia="en-GB"/>
        </w:rPr>
        <w:t>Being reliable and dependable</w:t>
      </w:r>
      <w:r w:rsidRPr="00987BC5">
        <w:rPr>
          <w:rFonts w:ascii="Times New Roman" w:eastAsia="Times New Roman" w:hAnsi="Times New Roman" w:cs="Times New Roman"/>
          <w:i/>
          <w:iCs/>
          <w:color w:val="000000" w:themeColor="text1"/>
          <w:sz w:val="24"/>
          <w:szCs w:val="24"/>
          <w:lang w:eastAsia="en-GB"/>
        </w:rPr>
        <w:t>:</w:t>
      </w:r>
      <w:r w:rsidRPr="00987BC5">
        <w:rPr>
          <w:rFonts w:ascii="Times New Roman" w:eastAsia="Times New Roman" w:hAnsi="Times New Roman" w:cs="Times New Roman"/>
          <w:color w:val="000000" w:themeColor="text1"/>
          <w:sz w:val="24"/>
          <w:szCs w:val="24"/>
          <w:lang w:eastAsia="en-GB"/>
        </w:rPr>
        <w:t xml:space="preserve"> doing what you say you will by the deadline you have agreed, and turning up when you are meant to be there;</w:t>
      </w:r>
    </w:p>
    <w:p w14:paraId="620E861A" w14:textId="16C3B934" w:rsidR="005D2DA6" w:rsidRPr="00987BC5" w:rsidRDefault="00BF30A9" w:rsidP="00987BC5">
      <w:pPr>
        <w:numPr>
          <w:ilvl w:val="0"/>
          <w:numId w:val="2"/>
        </w:numPr>
        <w:spacing w:before="100" w:beforeAutospacing="1" w:after="60" w:line="360" w:lineRule="auto"/>
        <w:ind w:left="0"/>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b/>
          <w:bCs/>
          <w:i/>
          <w:iCs/>
          <w:color w:val="000000" w:themeColor="text1"/>
          <w:sz w:val="24"/>
          <w:szCs w:val="24"/>
          <w:lang w:eastAsia="en-GB"/>
        </w:rPr>
        <w:lastRenderedPageBreak/>
        <w:t>A willingness to learn new skills</w:t>
      </w:r>
      <w:r w:rsidRPr="00987BC5">
        <w:rPr>
          <w:rFonts w:ascii="Times New Roman" w:eastAsia="Times New Roman" w:hAnsi="Times New Roman" w:cs="Times New Roman"/>
          <w:i/>
          <w:iCs/>
          <w:color w:val="000000" w:themeColor="text1"/>
          <w:sz w:val="24"/>
          <w:szCs w:val="24"/>
          <w:lang w:eastAsia="en-GB"/>
        </w:rPr>
        <w:t>,</w:t>
      </w:r>
      <w:r w:rsidRPr="00987BC5">
        <w:rPr>
          <w:rFonts w:ascii="Times New Roman" w:eastAsia="Times New Roman" w:hAnsi="Times New Roman" w:cs="Times New Roman"/>
          <w:color w:val="000000" w:themeColor="text1"/>
          <w:sz w:val="24"/>
          <w:szCs w:val="24"/>
          <w:lang w:eastAsia="en-GB"/>
        </w:rPr>
        <w:t xml:space="preserve"> whether those are job-specific or more general.</w:t>
      </w:r>
    </w:p>
    <w:p w14:paraId="65508E7D" w14:textId="5EEDF35D" w:rsidR="00B166D2" w:rsidRPr="00987BC5" w:rsidRDefault="00B166D2" w:rsidP="00987BC5">
      <w:pPr>
        <w:spacing w:line="360" w:lineRule="auto"/>
        <w:rPr>
          <w:rFonts w:ascii="Times New Roman" w:hAnsi="Times New Roman" w:cs="Times New Roman"/>
          <w:color w:val="000000" w:themeColor="text1"/>
          <w:sz w:val="24"/>
          <w:szCs w:val="24"/>
          <w:shd w:val="clear" w:color="auto" w:fill="FFFFFF"/>
        </w:rPr>
      </w:pPr>
    </w:p>
    <w:p w14:paraId="699E20F5" w14:textId="65239E36" w:rsidR="00B166D2" w:rsidRPr="00987BC5" w:rsidRDefault="00B166D2" w:rsidP="00987BC5">
      <w:pPr>
        <w:spacing w:line="360" w:lineRule="auto"/>
        <w:rPr>
          <w:rFonts w:ascii="Times New Roman" w:hAnsi="Times New Roman" w:cs="Times New Roman"/>
          <w:b/>
          <w:bCs/>
          <w:color w:val="000000" w:themeColor="text1"/>
          <w:sz w:val="24"/>
          <w:szCs w:val="24"/>
          <w:shd w:val="clear" w:color="auto" w:fill="FFFFFF"/>
        </w:rPr>
      </w:pPr>
      <w:r w:rsidRPr="00987BC5">
        <w:rPr>
          <w:rFonts w:ascii="Times New Roman" w:hAnsi="Times New Roman" w:cs="Times New Roman"/>
          <w:b/>
          <w:bCs/>
          <w:color w:val="000000" w:themeColor="text1"/>
          <w:sz w:val="24"/>
          <w:szCs w:val="24"/>
          <w:shd w:val="clear" w:color="auto" w:fill="FFFFFF"/>
        </w:rPr>
        <w:t>What are soft skills? What are hard skills?</w:t>
      </w:r>
    </w:p>
    <w:p w14:paraId="043FEBC1" w14:textId="78320A07" w:rsidR="0063005C" w:rsidRDefault="005D2DA6" w:rsidP="00987BC5">
      <w:pPr>
        <w:spacing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t xml:space="preserve">Soft </w:t>
      </w:r>
      <w:r w:rsidRPr="00987BC5">
        <w:rPr>
          <w:rFonts w:ascii="Times New Roman" w:hAnsi="Times New Roman" w:cs="Times New Roman"/>
          <w:color w:val="000000" w:themeColor="text1"/>
          <w:sz w:val="24"/>
          <w:szCs w:val="24"/>
        </w:rPr>
        <w:t>skills</w:t>
      </w:r>
      <w:r w:rsidRPr="00987BC5">
        <w:rPr>
          <w:rFonts w:ascii="Times New Roman" w:hAnsi="Times New Roman" w:cs="Times New Roman"/>
          <w:color w:val="000000" w:themeColor="text1"/>
          <w:sz w:val="24"/>
          <w:szCs w:val="24"/>
          <w:shd w:val="clear" w:color="auto" w:fill="FFFFFF"/>
        </w:rPr>
        <w:t xml:space="preserve"> are the </w:t>
      </w:r>
      <w:r w:rsidRPr="00987BC5">
        <w:rPr>
          <w:rFonts w:ascii="Times New Roman" w:hAnsi="Times New Roman" w:cs="Times New Roman"/>
          <w:color w:val="000000" w:themeColor="text1"/>
          <w:sz w:val="24"/>
          <w:szCs w:val="24"/>
        </w:rPr>
        <w:t>skills</w:t>
      </w:r>
      <w:r w:rsidRPr="00987BC5">
        <w:rPr>
          <w:rFonts w:ascii="Times New Roman" w:hAnsi="Times New Roman" w:cs="Times New Roman"/>
          <w:color w:val="000000" w:themeColor="text1"/>
          <w:sz w:val="24"/>
          <w:szCs w:val="24"/>
          <w:shd w:val="clear" w:color="auto" w:fill="FFFFFF"/>
        </w:rPr>
        <w:t xml:space="preserve"> that apply to every </w:t>
      </w:r>
      <w:r w:rsidRPr="00987BC5">
        <w:rPr>
          <w:rFonts w:ascii="Times New Roman" w:hAnsi="Times New Roman" w:cs="Times New Roman"/>
          <w:color w:val="000000" w:themeColor="text1"/>
          <w:sz w:val="24"/>
          <w:szCs w:val="24"/>
        </w:rPr>
        <w:t>job</w:t>
      </w:r>
      <w:r w:rsidRPr="00987BC5">
        <w:rPr>
          <w:rFonts w:ascii="Times New Roman" w:hAnsi="Times New Roman" w:cs="Times New Roman"/>
          <w:color w:val="000000" w:themeColor="text1"/>
          <w:sz w:val="24"/>
          <w:szCs w:val="24"/>
          <w:shd w:val="clear" w:color="auto" w:fill="FFFFFF"/>
        </w:rPr>
        <w:t>.</w:t>
      </w:r>
      <w:r w:rsidR="00F0256C" w:rsidRPr="00987BC5">
        <w:rPr>
          <w:rFonts w:ascii="Times New Roman" w:hAnsi="Times New Roman" w:cs="Times New Roman"/>
          <w:color w:val="000000" w:themeColor="text1"/>
          <w:sz w:val="24"/>
          <w:szCs w:val="24"/>
          <w:shd w:val="clear" w:color="auto" w:fill="FFFFFF"/>
        </w:rPr>
        <w:t xml:space="preserve"> They are also called ‘transferable skills’ because  can be applied to any job. </w:t>
      </w:r>
      <w:r w:rsidRPr="00987BC5">
        <w:rPr>
          <w:rFonts w:ascii="Times New Roman" w:hAnsi="Times New Roman" w:cs="Times New Roman"/>
          <w:color w:val="000000" w:themeColor="text1"/>
          <w:sz w:val="24"/>
          <w:szCs w:val="24"/>
          <w:shd w:val="clear" w:color="auto" w:fill="FFFFFF"/>
        </w:rPr>
        <w:t xml:space="preserve">These are your people </w:t>
      </w:r>
      <w:r w:rsidRPr="00987BC5">
        <w:rPr>
          <w:rFonts w:ascii="Times New Roman" w:hAnsi="Times New Roman" w:cs="Times New Roman"/>
          <w:color w:val="000000" w:themeColor="text1"/>
          <w:sz w:val="24"/>
          <w:szCs w:val="24"/>
        </w:rPr>
        <w:t>skills</w:t>
      </w:r>
      <w:r w:rsidRPr="00987BC5">
        <w:rPr>
          <w:rFonts w:ascii="Times New Roman" w:hAnsi="Times New Roman" w:cs="Times New Roman"/>
          <w:color w:val="000000" w:themeColor="text1"/>
          <w:sz w:val="24"/>
          <w:szCs w:val="24"/>
          <w:shd w:val="clear" w:color="auto" w:fill="FFFFFF"/>
        </w:rPr>
        <w:t xml:space="preserve"> - interpersonal </w:t>
      </w:r>
      <w:r w:rsidRPr="00987BC5">
        <w:rPr>
          <w:rFonts w:ascii="Times New Roman" w:hAnsi="Times New Roman" w:cs="Times New Roman"/>
          <w:color w:val="000000" w:themeColor="text1"/>
          <w:sz w:val="24"/>
          <w:szCs w:val="24"/>
        </w:rPr>
        <w:t>skills</w:t>
      </w:r>
      <w:r w:rsidRPr="00987BC5">
        <w:rPr>
          <w:rFonts w:ascii="Times New Roman" w:hAnsi="Times New Roman" w:cs="Times New Roman"/>
          <w:color w:val="000000" w:themeColor="text1"/>
          <w:sz w:val="24"/>
          <w:szCs w:val="24"/>
          <w:shd w:val="clear" w:color="auto" w:fill="FFFFFF"/>
        </w:rPr>
        <w:t xml:space="preserve">, communication </w:t>
      </w:r>
      <w:r w:rsidRPr="00987BC5">
        <w:rPr>
          <w:rFonts w:ascii="Times New Roman" w:hAnsi="Times New Roman" w:cs="Times New Roman"/>
          <w:color w:val="000000" w:themeColor="text1"/>
          <w:sz w:val="24"/>
          <w:szCs w:val="24"/>
        </w:rPr>
        <w:t>skills</w:t>
      </w:r>
      <w:r w:rsidRPr="00987BC5">
        <w:rPr>
          <w:rFonts w:ascii="Times New Roman" w:hAnsi="Times New Roman" w:cs="Times New Roman"/>
          <w:color w:val="000000" w:themeColor="text1"/>
          <w:sz w:val="24"/>
          <w:szCs w:val="24"/>
          <w:shd w:val="clear" w:color="auto" w:fill="FFFFFF"/>
        </w:rPr>
        <w:t xml:space="preserve">, and other qualities that enable you to be successful in the workplace. Hard </w:t>
      </w:r>
      <w:r w:rsidRPr="00987BC5">
        <w:rPr>
          <w:rFonts w:ascii="Times New Roman" w:hAnsi="Times New Roman" w:cs="Times New Roman"/>
          <w:color w:val="000000" w:themeColor="text1"/>
          <w:sz w:val="24"/>
          <w:szCs w:val="24"/>
        </w:rPr>
        <w:t>skills</w:t>
      </w:r>
      <w:r w:rsidRPr="00987BC5">
        <w:rPr>
          <w:rFonts w:ascii="Times New Roman" w:hAnsi="Times New Roman" w:cs="Times New Roman"/>
          <w:color w:val="000000" w:themeColor="text1"/>
          <w:sz w:val="24"/>
          <w:szCs w:val="24"/>
          <w:shd w:val="clear" w:color="auto" w:fill="FFFFFF"/>
        </w:rPr>
        <w:t xml:space="preserve"> are the qualifications required to do the </w:t>
      </w:r>
      <w:r w:rsidRPr="00987BC5">
        <w:rPr>
          <w:rFonts w:ascii="Times New Roman" w:hAnsi="Times New Roman" w:cs="Times New Roman"/>
          <w:color w:val="000000" w:themeColor="text1"/>
          <w:sz w:val="24"/>
          <w:szCs w:val="24"/>
        </w:rPr>
        <w:t>job</w:t>
      </w:r>
      <w:r w:rsidRPr="00987BC5">
        <w:rPr>
          <w:rFonts w:ascii="Times New Roman" w:hAnsi="Times New Roman" w:cs="Times New Roman"/>
          <w:color w:val="000000" w:themeColor="text1"/>
          <w:sz w:val="24"/>
          <w:szCs w:val="24"/>
          <w:shd w:val="clear" w:color="auto" w:fill="FFFFFF"/>
        </w:rPr>
        <w:t xml:space="preserve">. </w:t>
      </w:r>
      <w:r w:rsidR="00F17AD1" w:rsidRPr="00987BC5">
        <w:rPr>
          <w:rFonts w:ascii="Times New Roman" w:hAnsi="Times New Roman" w:cs="Times New Roman"/>
          <w:color w:val="000000" w:themeColor="text1"/>
          <w:sz w:val="24"/>
          <w:szCs w:val="24"/>
          <w:shd w:val="clear" w:color="auto" w:fill="FFFFFF"/>
        </w:rPr>
        <w:t>They are job-specific and are typically listed in job postings and job descriptions.</w:t>
      </w:r>
    </w:p>
    <w:p w14:paraId="32B7B078" w14:textId="77777777" w:rsidR="00987BC5" w:rsidRPr="00987BC5" w:rsidRDefault="00987BC5" w:rsidP="00987BC5">
      <w:pPr>
        <w:spacing w:line="360" w:lineRule="auto"/>
        <w:rPr>
          <w:rFonts w:ascii="Times New Roman" w:hAnsi="Times New Roman" w:cs="Times New Roman"/>
          <w:color w:val="000000" w:themeColor="text1"/>
          <w:sz w:val="24"/>
          <w:szCs w:val="24"/>
          <w:shd w:val="clear" w:color="auto" w:fill="FFFFFF"/>
        </w:rPr>
      </w:pPr>
    </w:p>
    <w:p w14:paraId="61B92924" w14:textId="2A2AFC4D" w:rsidR="001C7E66" w:rsidRPr="00AC79A0" w:rsidRDefault="001C7E66" w:rsidP="00987BC5">
      <w:pPr>
        <w:shd w:val="clear" w:color="auto" w:fill="FFFFFF"/>
        <w:spacing w:before="100" w:beforeAutospacing="1" w:after="100" w:afterAutospacing="1" w:line="360" w:lineRule="auto"/>
        <w:rPr>
          <w:rFonts w:ascii="Times New Roman" w:eastAsia="Times New Roman" w:hAnsi="Times New Roman" w:cs="Times New Roman"/>
          <w:i/>
          <w:iCs/>
          <w:color w:val="000000" w:themeColor="text1"/>
          <w:sz w:val="24"/>
          <w:szCs w:val="24"/>
          <w:lang w:eastAsia="en-GB"/>
        </w:rPr>
      </w:pPr>
      <w:r w:rsidRPr="00AC79A0">
        <w:rPr>
          <w:rFonts w:ascii="Times New Roman" w:eastAsia="Times New Roman" w:hAnsi="Times New Roman" w:cs="Times New Roman"/>
          <w:b/>
          <w:bCs/>
          <w:i/>
          <w:iCs/>
          <w:color w:val="000000" w:themeColor="text1"/>
          <w:sz w:val="24"/>
          <w:szCs w:val="24"/>
          <w:lang w:eastAsia="en-GB"/>
        </w:rPr>
        <w:t xml:space="preserve">Examples of </w:t>
      </w:r>
      <w:r w:rsidR="00987BC5" w:rsidRPr="00AC79A0">
        <w:rPr>
          <w:rFonts w:ascii="Times New Roman" w:eastAsia="Times New Roman" w:hAnsi="Times New Roman" w:cs="Times New Roman"/>
          <w:b/>
          <w:bCs/>
          <w:i/>
          <w:iCs/>
          <w:color w:val="000000" w:themeColor="text1"/>
          <w:sz w:val="24"/>
          <w:szCs w:val="24"/>
          <w:lang w:eastAsia="en-GB"/>
        </w:rPr>
        <w:t>S</w:t>
      </w:r>
      <w:r w:rsidRPr="00AC79A0">
        <w:rPr>
          <w:rFonts w:ascii="Times New Roman" w:eastAsia="Times New Roman" w:hAnsi="Times New Roman" w:cs="Times New Roman"/>
          <w:b/>
          <w:bCs/>
          <w:i/>
          <w:iCs/>
          <w:color w:val="000000" w:themeColor="text1"/>
          <w:sz w:val="24"/>
          <w:szCs w:val="24"/>
          <w:lang w:eastAsia="en-GB"/>
        </w:rPr>
        <w:t xml:space="preserve">oft </w:t>
      </w:r>
      <w:r w:rsidR="00987BC5" w:rsidRPr="00AC79A0">
        <w:rPr>
          <w:rFonts w:ascii="Times New Roman" w:eastAsia="Times New Roman" w:hAnsi="Times New Roman" w:cs="Times New Roman"/>
          <w:b/>
          <w:bCs/>
          <w:i/>
          <w:iCs/>
          <w:color w:val="000000" w:themeColor="text1"/>
          <w:sz w:val="24"/>
          <w:szCs w:val="24"/>
          <w:lang w:eastAsia="en-GB"/>
        </w:rPr>
        <w:t>S</w:t>
      </w:r>
      <w:r w:rsidRPr="00AC79A0">
        <w:rPr>
          <w:rFonts w:ascii="Times New Roman" w:eastAsia="Times New Roman" w:hAnsi="Times New Roman" w:cs="Times New Roman"/>
          <w:b/>
          <w:bCs/>
          <w:i/>
          <w:iCs/>
          <w:color w:val="000000" w:themeColor="text1"/>
          <w:sz w:val="24"/>
          <w:szCs w:val="24"/>
          <w:lang w:eastAsia="en-GB"/>
        </w:rPr>
        <w:t>kills include:</w:t>
      </w:r>
    </w:p>
    <w:p w14:paraId="176C37B3" w14:textId="4BF9C43C" w:rsidR="001C7E66" w:rsidRPr="00987BC5" w:rsidRDefault="009C3548" w:rsidP="00987BC5">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hyperlink r:id="rId49" w:history="1">
        <w:r w:rsidR="001C7E66" w:rsidRPr="00987BC5">
          <w:rPr>
            <w:rFonts w:ascii="Times New Roman" w:eastAsia="Times New Roman" w:hAnsi="Times New Roman" w:cs="Times New Roman"/>
            <w:color w:val="000000" w:themeColor="text1"/>
            <w:sz w:val="24"/>
            <w:szCs w:val="24"/>
            <w:lang w:eastAsia="en-GB"/>
          </w:rPr>
          <w:t>Communication</w:t>
        </w:r>
      </w:hyperlink>
      <w:r w:rsidR="00987BC5">
        <w:rPr>
          <w:rFonts w:ascii="Times New Roman" w:eastAsia="Times New Roman" w:hAnsi="Times New Roman" w:cs="Times New Roman"/>
          <w:color w:val="000000" w:themeColor="text1"/>
          <w:sz w:val="24"/>
          <w:szCs w:val="24"/>
          <w:lang w:eastAsia="en-GB"/>
        </w:rPr>
        <w:t>;</w:t>
      </w:r>
    </w:p>
    <w:p w14:paraId="2DA19DE7" w14:textId="47EA0711" w:rsidR="001C7E66" w:rsidRPr="00987BC5" w:rsidRDefault="009C3548" w:rsidP="00987BC5">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hyperlink r:id="rId50" w:history="1">
        <w:r w:rsidR="001C7E66" w:rsidRPr="00987BC5">
          <w:rPr>
            <w:rFonts w:ascii="Times New Roman" w:eastAsia="Times New Roman" w:hAnsi="Times New Roman" w:cs="Times New Roman"/>
            <w:color w:val="000000" w:themeColor="text1"/>
            <w:sz w:val="24"/>
            <w:szCs w:val="24"/>
            <w:lang w:eastAsia="en-GB"/>
          </w:rPr>
          <w:t>Flexibility</w:t>
        </w:r>
      </w:hyperlink>
      <w:r w:rsidR="00987BC5">
        <w:rPr>
          <w:rFonts w:ascii="Times New Roman" w:eastAsia="Times New Roman" w:hAnsi="Times New Roman" w:cs="Times New Roman"/>
          <w:color w:val="000000" w:themeColor="text1"/>
          <w:sz w:val="24"/>
          <w:szCs w:val="24"/>
          <w:lang w:eastAsia="en-GB"/>
        </w:rPr>
        <w:t>;</w:t>
      </w:r>
    </w:p>
    <w:p w14:paraId="2C337286" w14:textId="781DE5C6" w:rsidR="001C7E66" w:rsidRPr="00987BC5" w:rsidRDefault="009C3548" w:rsidP="00987BC5">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hyperlink r:id="rId51" w:history="1">
        <w:r w:rsidR="001C7E66" w:rsidRPr="00987BC5">
          <w:rPr>
            <w:rFonts w:ascii="Times New Roman" w:eastAsia="Times New Roman" w:hAnsi="Times New Roman" w:cs="Times New Roman"/>
            <w:color w:val="000000" w:themeColor="text1"/>
            <w:sz w:val="24"/>
            <w:szCs w:val="24"/>
            <w:lang w:eastAsia="en-GB"/>
          </w:rPr>
          <w:t>Leadership</w:t>
        </w:r>
      </w:hyperlink>
      <w:r w:rsidR="00987BC5">
        <w:rPr>
          <w:rFonts w:ascii="Times New Roman" w:eastAsia="Times New Roman" w:hAnsi="Times New Roman" w:cs="Times New Roman"/>
          <w:color w:val="000000" w:themeColor="text1"/>
          <w:sz w:val="24"/>
          <w:szCs w:val="24"/>
          <w:lang w:eastAsia="en-GB"/>
        </w:rPr>
        <w:t>;</w:t>
      </w:r>
    </w:p>
    <w:p w14:paraId="4CBD3CB8" w14:textId="2E04CB86" w:rsidR="001C7E66" w:rsidRPr="00987BC5" w:rsidRDefault="009C3548" w:rsidP="00987BC5">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hyperlink r:id="rId52" w:history="1">
        <w:r w:rsidR="001C7E66" w:rsidRPr="00987BC5">
          <w:rPr>
            <w:rFonts w:ascii="Times New Roman" w:eastAsia="Times New Roman" w:hAnsi="Times New Roman" w:cs="Times New Roman"/>
            <w:color w:val="000000" w:themeColor="text1"/>
            <w:sz w:val="24"/>
            <w:szCs w:val="24"/>
            <w:lang w:eastAsia="en-GB"/>
          </w:rPr>
          <w:t>Motivation</w:t>
        </w:r>
      </w:hyperlink>
      <w:r w:rsidR="00987BC5">
        <w:rPr>
          <w:rFonts w:ascii="Times New Roman" w:eastAsia="Times New Roman" w:hAnsi="Times New Roman" w:cs="Times New Roman"/>
          <w:color w:val="000000" w:themeColor="text1"/>
          <w:sz w:val="24"/>
          <w:szCs w:val="24"/>
          <w:lang w:eastAsia="en-GB"/>
        </w:rPr>
        <w:t>;</w:t>
      </w:r>
    </w:p>
    <w:p w14:paraId="12CF47F9" w14:textId="0900B16B" w:rsidR="001C7E66" w:rsidRPr="00987BC5" w:rsidRDefault="001C7E66" w:rsidP="00987BC5">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color w:val="000000" w:themeColor="text1"/>
          <w:sz w:val="24"/>
          <w:szCs w:val="24"/>
          <w:lang w:eastAsia="en-GB"/>
        </w:rPr>
        <w:t>Patience</w:t>
      </w:r>
      <w:r w:rsidR="00987BC5">
        <w:rPr>
          <w:rFonts w:ascii="Times New Roman" w:eastAsia="Times New Roman" w:hAnsi="Times New Roman" w:cs="Times New Roman"/>
          <w:color w:val="000000" w:themeColor="text1"/>
          <w:sz w:val="24"/>
          <w:szCs w:val="24"/>
          <w:lang w:eastAsia="en-GB"/>
        </w:rPr>
        <w:t>;</w:t>
      </w:r>
    </w:p>
    <w:p w14:paraId="3508C8DD" w14:textId="7AA31243" w:rsidR="001C7E66" w:rsidRPr="00987BC5" w:rsidRDefault="009C3548" w:rsidP="00987BC5">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hyperlink r:id="rId53" w:history="1">
        <w:r w:rsidR="001C7E66" w:rsidRPr="00987BC5">
          <w:rPr>
            <w:rFonts w:ascii="Times New Roman" w:eastAsia="Times New Roman" w:hAnsi="Times New Roman" w:cs="Times New Roman"/>
            <w:color w:val="000000" w:themeColor="text1"/>
            <w:sz w:val="24"/>
            <w:szCs w:val="24"/>
            <w:lang w:eastAsia="en-GB"/>
          </w:rPr>
          <w:t>Persuasion</w:t>
        </w:r>
      </w:hyperlink>
      <w:r w:rsidR="00987BC5">
        <w:rPr>
          <w:rFonts w:ascii="Times New Roman" w:eastAsia="Times New Roman" w:hAnsi="Times New Roman" w:cs="Times New Roman"/>
          <w:color w:val="000000" w:themeColor="text1"/>
          <w:sz w:val="24"/>
          <w:szCs w:val="24"/>
          <w:lang w:eastAsia="en-GB"/>
        </w:rPr>
        <w:t>;</w:t>
      </w:r>
    </w:p>
    <w:p w14:paraId="2D0EA2F9" w14:textId="5D007D9D" w:rsidR="001C7E66" w:rsidRPr="00987BC5" w:rsidRDefault="009C3548" w:rsidP="00987BC5">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hyperlink r:id="rId54" w:history="1">
        <w:r w:rsidR="001C7E66" w:rsidRPr="00987BC5">
          <w:rPr>
            <w:rFonts w:ascii="Times New Roman" w:eastAsia="Times New Roman" w:hAnsi="Times New Roman" w:cs="Times New Roman"/>
            <w:color w:val="000000" w:themeColor="text1"/>
            <w:sz w:val="24"/>
            <w:szCs w:val="24"/>
            <w:lang w:eastAsia="en-GB"/>
          </w:rPr>
          <w:t>Problem Solving Abilities</w:t>
        </w:r>
      </w:hyperlink>
      <w:r w:rsidR="00987BC5">
        <w:rPr>
          <w:rFonts w:ascii="Times New Roman" w:eastAsia="Times New Roman" w:hAnsi="Times New Roman" w:cs="Times New Roman"/>
          <w:color w:val="000000" w:themeColor="text1"/>
          <w:sz w:val="24"/>
          <w:szCs w:val="24"/>
          <w:lang w:eastAsia="en-GB"/>
        </w:rPr>
        <w:t>;</w:t>
      </w:r>
    </w:p>
    <w:p w14:paraId="258EF862" w14:textId="76DFD1D0" w:rsidR="001C7E66" w:rsidRPr="00987BC5" w:rsidRDefault="009C3548" w:rsidP="00987BC5">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hyperlink r:id="rId55" w:history="1">
        <w:r w:rsidR="001C7E66" w:rsidRPr="00987BC5">
          <w:rPr>
            <w:rFonts w:ascii="Times New Roman" w:eastAsia="Times New Roman" w:hAnsi="Times New Roman" w:cs="Times New Roman"/>
            <w:color w:val="000000" w:themeColor="text1"/>
            <w:sz w:val="24"/>
            <w:szCs w:val="24"/>
            <w:lang w:eastAsia="en-GB"/>
          </w:rPr>
          <w:t>Teamwork</w:t>
        </w:r>
      </w:hyperlink>
      <w:r w:rsidR="00987BC5">
        <w:rPr>
          <w:rFonts w:ascii="Times New Roman" w:eastAsia="Times New Roman" w:hAnsi="Times New Roman" w:cs="Times New Roman"/>
          <w:color w:val="000000" w:themeColor="text1"/>
          <w:sz w:val="24"/>
          <w:szCs w:val="24"/>
          <w:lang w:eastAsia="en-GB"/>
        </w:rPr>
        <w:t>;</w:t>
      </w:r>
    </w:p>
    <w:p w14:paraId="78DB9DD7" w14:textId="03811A58" w:rsidR="001C7E66" w:rsidRPr="00987BC5" w:rsidRDefault="009C3548" w:rsidP="00987BC5">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hyperlink r:id="rId56" w:history="1">
        <w:r w:rsidR="001C7E66" w:rsidRPr="00987BC5">
          <w:rPr>
            <w:rFonts w:ascii="Times New Roman" w:eastAsia="Times New Roman" w:hAnsi="Times New Roman" w:cs="Times New Roman"/>
            <w:color w:val="000000" w:themeColor="text1"/>
            <w:sz w:val="24"/>
            <w:szCs w:val="24"/>
            <w:lang w:eastAsia="en-GB"/>
          </w:rPr>
          <w:t>Time Management</w:t>
        </w:r>
      </w:hyperlink>
      <w:r w:rsidR="00987BC5">
        <w:rPr>
          <w:rFonts w:ascii="Times New Roman" w:eastAsia="Times New Roman" w:hAnsi="Times New Roman" w:cs="Times New Roman"/>
          <w:color w:val="000000" w:themeColor="text1"/>
          <w:sz w:val="24"/>
          <w:szCs w:val="24"/>
          <w:lang w:eastAsia="en-GB"/>
        </w:rPr>
        <w:t>;</w:t>
      </w:r>
    </w:p>
    <w:p w14:paraId="1C4343EF" w14:textId="21DA6BB0" w:rsidR="001C7E66" w:rsidRPr="00987BC5" w:rsidRDefault="001C7E66" w:rsidP="00987BC5">
      <w:pPr>
        <w:numPr>
          <w:ilvl w:val="0"/>
          <w:numId w:val="3"/>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color w:val="000000" w:themeColor="text1"/>
          <w:sz w:val="24"/>
          <w:szCs w:val="24"/>
          <w:lang w:eastAsia="en-GB"/>
        </w:rPr>
        <w:t>Work Ethic</w:t>
      </w:r>
      <w:r w:rsidR="00987BC5">
        <w:rPr>
          <w:rFonts w:ascii="Times New Roman" w:eastAsia="Times New Roman" w:hAnsi="Times New Roman" w:cs="Times New Roman"/>
          <w:color w:val="000000" w:themeColor="text1"/>
          <w:sz w:val="24"/>
          <w:szCs w:val="24"/>
          <w:lang w:eastAsia="en-GB"/>
        </w:rPr>
        <w:t>.</w:t>
      </w:r>
    </w:p>
    <w:p w14:paraId="2E75EED4" w14:textId="2B3D8442" w:rsidR="001C7E66" w:rsidRPr="00987BC5" w:rsidRDefault="009C3548" w:rsidP="00987BC5">
      <w:p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hyperlink r:id="rId57" w:history="1">
        <w:r w:rsidR="001C7E66" w:rsidRPr="00987BC5">
          <w:rPr>
            <w:rStyle w:val="Hyperlink"/>
            <w:rFonts w:ascii="Times New Roman" w:hAnsi="Times New Roman" w:cs="Times New Roman"/>
            <w:color w:val="000000" w:themeColor="text1"/>
            <w:sz w:val="24"/>
            <w:szCs w:val="24"/>
            <w:shd w:val="clear" w:color="auto" w:fill="FFFFFF"/>
          </w:rPr>
          <w:t>Soft skills</w:t>
        </w:r>
      </w:hyperlink>
      <w:r w:rsidR="001C7E66" w:rsidRPr="00987BC5">
        <w:rPr>
          <w:rFonts w:ascii="Times New Roman" w:hAnsi="Times New Roman" w:cs="Times New Roman"/>
          <w:color w:val="000000" w:themeColor="text1"/>
          <w:sz w:val="24"/>
          <w:szCs w:val="24"/>
          <w:shd w:val="clear" w:color="auto" w:fill="FFFFFF"/>
        </w:rPr>
        <w:t xml:space="preserve"> are subjective skills that are much harder to quantify.</w:t>
      </w:r>
    </w:p>
    <w:p w14:paraId="7CAEA184" w14:textId="4EAA4C2B" w:rsidR="001C7E66" w:rsidRPr="00AC79A0" w:rsidRDefault="001C7E66" w:rsidP="00987BC5">
      <w:pPr>
        <w:shd w:val="clear" w:color="auto" w:fill="FFFFFF"/>
        <w:spacing w:before="100" w:beforeAutospacing="1" w:after="100" w:afterAutospacing="1" w:line="360" w:lineRule="auto"/>
        <w:rPr>
          <w:rFonts w:ascii="Times New Roman" w:eastAsia="Times New Roman" w:hAnsi="Times New Roman" w:cs="Times New Roman"/>
          <w:i/>
          <w:iCs/>
          <w:color w:val="000000" w:themeColor="text1"/>
          <w:sz w:val="24"/>
          <w:szCs w:val="24"/>
          <w:lang w:eastAsia="en-GB"/>
        </w:rPr>
      </w:pPr>
      <w:r w:rsidRPr="00AC79A0">
        <w:rPr>
          <w:rFonts w:ascii="Times New Roman" w:eastAsia="Times New Roman" w:hAnsi="Times New Roman" w:cs="Times New Roman"/>
          <w:b/>
          <w:bCs/>
          <w:i/>
          <w:iCs/>
          <w:color w:val="000000" w:themeColor="text1"/>
          <w:sz w:val="24"/>
          <w:szCs w:val="24"/>
          <w:lang w:eastAsia="en-GB"/>
        </w:rPr>
        <w:t xml:space="preserve">Examples of </w:t>
      </w:r>
      <w:r w:rsidR="00987BC5" w:rsidRPr="00AC79A0">
        <w:rPr>
          <w:rFonts w:ascii="Times New Roman" w:eastAsia="Times New Roman" w:hAnsi="Times New Roman" w:cs="Times New Roman"/>
          <w:b/>
          <w:bCs/>
          <w:i/>
          <w:iCs/>
          <w:color w:val="000000" w:themeColor="text1"/>
          <w:sz w:val="24"/>
          <w:szCs w:val="24"/>
          <w:lang w:eastAsia="en-GB"/>
        </w:rPr>
        <w:t>H</w:t>
      </w:r>
      <w:r w:rsidRPr="00AC79A0">
        <w:rPr>
          <w:rFonts w:ascii="Times New Roman" w:eastAsia="Times New Roman" w:hAnsi="Times New Roman" w:cs="Times New Roman"/>
          <w:b/>
          <w:bCs/>
          <w:i/>
          <w:iCs/>
          <w:color w:val="000000" w:themeColor="text1"/>
          <w:sz w:val="24"/>
          <w:szCs w:val="24"/>
          <w:lang w:eastAsia="en-GB"/>
        </w:rPr>
        <w:t xml:space="preserve">ard </w:t>
      </w:r>
      <w:r w:rsidR="00987BC5" w:rsidRPr="00AC79A0">
        <w:rPr>
          <w:rFonts w:ascii="Times New Roman" w:eastAsia="Times New Roman" w:hAnsi="Times New Roman" w:cs="Times New Roman"/>
          <w:b/>
          <w:bCs/>
          <w:i/>
          <w:iCs/>
          <w:color w:val="000000" w:themeColor="text1"/>
          <w:sz w:val="24"/>
          <w:szCs w:val="24"/>
          <w:lang w:eastAsia="en-GB"/>
        </w:rPr>
        <w:t>S</w:t>
      </w:r>
      <w:r w:rsidRPr="00AC79A0">
        <w:rPr>
          <w:rFonts w:ascii="Times New Roman" w:eastAsia="Times New Roman" w:hAnsi="Times New Roman" w:cs="Times New Roman"/>
          <w:b/>
          <w:bCs/>
          <w:i/>
          <w:iCs/>
          <w:color w:val="000000" w:themeColor="text1"/>
          <w:sz w:val="24"/>
          <w:szCs w:val="24"/>
          <w:lang w:eastAsia="en-GB"/>
        </w:rPr>
        <w:t>kills include:</w:t>
      </w:r>
    </w:p>
    <w:p w14:paraId="5277453B" w14:textId="77777777" w:rsidR="001C7E66" w:rsidRPr="00987BC5" w:rsidRDefault="001C7E66" w:rsidP="00987BC5">
      <w:pPr>
        <w:numPr>
          <w:ilvl w:val="0"/>
          <w:numId w:val="4"/>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color w:val="000000" w:themeColor="text1"/>
          <w:sz w:val="24"/>
          <w:szCs w:val="24"/>
          <w:lang w:eastAsia="en-GB"/>
        </w:rPr>
        <w:t>Proficiency in a foreign language</w:t>
      </w:r>
    </w:p>
    <w:p w14:paraId="44A7C113" w14:textId="77777777" w:rsidR="001C7E66" w:rsidRPr="00987BC5" w:rsidRDefault="001C7E66" w:rsidP="00987BC5">
      <w:pPr>
        <w:numPr>
          <w:ilvl w:val="0"/>
          <w:numId w:val="4"/>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color w:val="000000" w:themeColor="text1"/>
          <w:sz w:val="24"/>
          <w:szCs w:val="24"/>
          <w:lang w:eastAsia="en-GB"/>
        </w:rPr>
        <w:t>A degree or certificate</w:t>
      </w:r>
    </w:p>
    <w:p w14:paraId="72A6CB2B" w14:textId="77777777" w:rsidR="001C7E66" w:rsidRPr="00987BC5" w:rsidRDefault="001C7E66" w:rsidP="00987BC5">
      <w:pPr>
        <w:numPr>
          <w:ilvl w:val="0"/>
          <w:numId w:val="4"/>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color w:val="000000" w:themeColor="text1"/>
          <w:sz w:val="24"/>
          <w:szCs w:val="24"/>
          <w:lang w:eastAsia="en-GB"/>
        </w:rPr>
        <w:t>Typing speed</w:t>
      </w:r>
    </w:p>
    <w:p w14:paraId="03CD2597" w14:textId="77777777" w:rsidR="001C7E66" w:rsidRPr="00987BC5" w:rsidRDefault="001C7E66" w:rsidP="00987BC5">
      <w:pPr>
        <w:numPr>
          <w:ilvl w:val="0"/>
          <w:numId w:val="4"/>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color w:val="000000" w:themeColor="text1"/>
          <w:sz w:val="24"/>
          <w:szCs w:val="24"/>
          <w:lang w:eastAsia="en-GB"/>
        </w:rPr>
        <w:t>Machine operation</w:t>
      </w:r>
    </w:p>
    <w:p w14:paraId="7027B3CC" w14:textId="77777777" w:rsidR="001C7E66" w:rsidRPr="00987BC5" w:rsidRDefault="001C7E66" w:rsidP="00987BC5">
      <w:pPr>
        <w:numPr>
          <w:ilvl w:val="0"/>
          <w:numId w:val="4"/>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987BC5">
        <w:rPr>
          <w:rFonts w:ascii="Times New Roman" w:eastAsia="Times New Roman" w:hAnsi="Times New Roman" w:cs="Times New Roman"/>
          <w:color w:val="000000" w:themeColor="text1"/>
          <w:sz w:val="24"/>
          <w:szCs w:val="24"/>
          <w:lang w:eastAsia="en-GB"/>
        </w:rPr>
        <w:t>Computer programming</w:t>
      </w:r>
    </w:p>
    <w:p w14:paraId="40EE955D" w14:textId="6DD89FC8" w:rsidR="00987BC5" w:rsidRPr="00987BC5" w:rsidRDefault="001C7E66" w:rsidP="00987BC5">
      <w:p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lastRenderedPageBreak/>
        <w:t xml:space="preserve">These </w:t>
      </w:r>
      <w:r w:rsidRPr="00987BC5">
        <w:rPr>
          <w:rFonts w:ascii="Times New Roman" w:hAnsi="Times New Roman" w:cs="Times New Roman"/>
          <w:color w:val="000000" w:themeColor="text1"/>
          <w:sz w:val="24"/>
          <w:szCs w:val="24"/>
          <w:u w:val="single"/>
          <w:shd w:val="clear" w:color="auto" w:fill="FFFFFF"/>
        </w:rPr>
        <w:t xml:space="preserve">hard skills </w:t>
      </w:r>
      <w:r w:rsidRPr="00987BC5">
        <w:rPr>
          <w:rFonts w:ascii="Times New Roman" w:hAnsi="Times New Roman" w:cs="Times New Roman"/>
          <w:color w:val="000000" w:themeColor="text1"/>
          <w:sz w:val="24"/>
          <w:szCs w:val="24"/>
          <w:shd w:val="clear" w:color="auto" w:fill="FFFFFF"/>
        </w:rPr>
        <w:t xml:space="preserve">are often listed in </w:t>
      </w:r>
      <w:r w:rsidR="00987BC5">
        <w:rPr>
          <w:rFonts w:ascii="Times New Roman" w:hAnsi="Times New Roman" w:cs="Times New Roman"/>
          <w:color w:val="000000" w:themeColor="text1"/>
          <w:sz w:val="24"/>
          <w:szCs w:val="24"/>
          <w:shd w:val="clear" w:color="auto" w:fill="FFFFFF"/>
        </w:rPr>
        <w:t>our</w:t>
      </w:r>
      <w:r w:rsidRPr="00987BC5">
        <w:rPr>
          <w:rFonts w:ascii="Times New Roman" w:hAnsi="Times New Roman" w:cs="Times New Roman"/>
          <w:color w:val="000000" w:themeColor="text1"/>
          <w:sz w:val="24"/>
          <w:szCs w:val="24"/>
          <w:shd w:val="clear" w:color="auto" w:fill="FFFFFF"/>
        </w:rPr>
        <w:t> </w:t>
      </w:r>
      <w:hyperlink r:id="rId58" w:history="1">
        <w:r w:rsidRPr="00987BC5">
          <w:rPr>
            <w:rStyle w:val="Hyperlink"/>
            <w:rFonts w:ascii="Times New Roman" w:hAnsi="Times New Roman" w:cs="Times New Roman"/>
            <w:color w:val="000000" w:themeColor="text1"/>
            <w:sz w:val="24"/>
            <w:szCs w:val="24"/>
            <w:u w:val="none"/>
            <w:shd w:val="clear" w:color="auto" w:fill="FFFFFF"/>
          </w:rPr>
          <w:t>cover letter</w:t>
        </w:r>
      </w:hyperlink>
      <w:r w:rsidRPr="00987BC5">
        <w:rPr>
          <w:rFonts w:ascii="Times New Roman" w:hAnsi="Times New Roman" w:cs="Times New Roman"/>
          <w:color w:val="000000" w:themeColor="text1"/>
          <w:sz w:val="24"/>
          <w:szCs w:val="24"/>
          <w:shd w:val="clear" w:color="auto" w:fill="FFFFFF"/>
        </w:rPr>
        <w:t> and on resume, and are easy for an employer or recruiter to recognize.</w:t>
      </w:r>
    </w:p>
    <w:p w14:paraId="573AC99F" w14:textId="7DD35BAC" w:rsidR="00757288" w:rsidRDefault="00A66083" w:rsidP="00390402">
      <w:p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t xml:space="preserve">According with </w:t>
      </w:r>
      <w:r w:rsidRPr="00987BC5">
        <w:rPr>
          <w:rFonts w:ascii="Times New Roman" w:hAnsi="Times New Roman" w:cs="Times New Roman"/>
          <w:b/>
          <w:bCs/>
          <w:i/>
          <w:iCs/>
          <w:color w:val="000000" w:themeColor="text1"/>
          <w:sz w:val="24"/>
          <w:szCs w:val="24"/>
          <w:shd w:val="clear" w:color="auto" w:fill="FFFFFF"/>
        </w:rPr>
        <w:t>Mind Tools Analysis</w:t>
      </w:r>
      <w:r w:rsidRPr="00987BC5">
        <w:rPr>
          <w:rFonts w:ascii="Times New Roman" w:hAnsi="Times New Roman" w:cs="Times New Roman"/>
          <w:color w:val="000000" w:themeColor="text1"/>
          <w:sz w:val="24"/>
          <w:szCs w:val="24"/>
          <w:shd w:val="clear" w:color="auto" w:fill="FFFFFF"/>
        </w:rPr>
        <w:t xml:space="preserve"> I have tested my skills and I have got the 5</w:t>
      </w:r>
      <w:r w:rsidR="00456568" w:rsidRPr="00987BC5">
        <w:rPr>
          <w:rFonts w:ascii="Times New Roman" w:hAnsi="Times New Roman" w:cs="Times New Roman"/>
          <w:color w:val="000000" w:themeColor="text1"/>
          <w:sz w:val="24"/>
          <w:szCs w:val="24"/>
          <w:shd w:val="clear" w:color="auto" w:fill="FFFFFF"/>
        </w:rPr>
        <w:t>1</w:t>
      </w:r>
      <w:r w:rsidRPr="00987BC5">
        <w:rPr>
          <w:rFonts w:ascii="Times New Roman" w:hAnsi="Times New Roman" w:cs="Times New Roman"/>
          <w:color w:val="000000" w:themeColor="text1"/>
          <w:sz w:val="24"/>
          <w:szCs w:val="24"/>
          <w:shd w:val="clear" w:color="auto" w:fill="FFFFFF"/>
        </w:rPr>
        <w:t xml:space="preserve"> number </w:t>
      </w:r>
      <w:r w:rsidR="00456568" w:rsidRPr="00987BC5">
        <w:rPr>
          <w:rFonts w:ascii="Times New Roman" w:hAnsi="Times New Roman" w:cs="Times New Roman"/>
          <w:color w:val="000000" w:themeColor="text1"/>
          <w:sz w:val="24"/>
          <w:szCs w:val="24"/>
          <w:shd w:val="clear" w:color="auto" w:fill="FFFFFF"/>
        </w:rPr>
        <w:t>which says</w:t>
      </w:r>
      <w:r w:rsidR="003D5A73">
        <w:rPr>
          <w:rFonts w:ascii="Times New Roman" w:hAnsi="Times New Roman" w:cs="Times New Roman"/>
          <w:color w:val="000000" w:themeColor="text1"/>
          <w:sz w:val="24"/>
          <w:szCs w:val="24"/>
          <w:shd w:val="clear" w:color="auto" w:fill="FFFFFF"/>
        </w:rPr>
        <w:t xml:space="preserve"> I need </w:t>
      </w:r>
      <w:r w:rsidR="00757288">
        <w:rPr>
          <w:rFonts w:ascii="Times New Roman" w:hAnsi="Times New Roman" w:cs="Times New Roman"/>
          <w:color w:val="000000" w:themeColor="text1"/>
          <w:sz w:val="24"/>
          <w:szCs w:val="24"/>
          <w:shd w:val="clear" w:color="auto" w:fill="FFFFFF"/>
        </w:rPr>
        <w:t xml:space="preserve"> more </w:t>
      </w:r>
      <w:r w:rsidR="003D5A73">
        <w:rPr>
          <w:rFonts w:ascii="Times New Roman" w:hAnsi="Times New Roman" w:cs="Times New Roman"/>
          <w:color w:val="000000" w:themeColor="text1"/>
          <w:sz w:val="24"/>
          <w:szCs w:val="24"/>
          <w:shd w:val="clear" w:color="auto" w:fill="FFFFFF"/>
        </w:rPr>
        <w:t>to build my skills on</w:t>
      </w:r>
      <w:r w:rsidR="00456568" w:rsidRPr="00757288">
        <w:rPr>
          <w:rFonts w:ascii="Times New Roman" w:hAnsi="Times New Roman" w:cs="Times New Roman"/>
          <w:color w:val="000000" w:themeColor="text1"/>
          <w:sz w:val="24"/>
          <w:szCs w:val="24"/>
          <w:shd w:val="clear" w:color="auto" w:fill="FBFBFB"/>
        </w:rPr>
        <w:t xml:space="preserve"> leadership and management skill</w:t>
      </w:r>
      <w:r w:rsidR="00757288">
        <w:rPr>
          <w:rFonts w:ascii="Times New Roman" w:hAnsi="Times New Roman" w:cs="Times New Roman"/>
          <w:color w:val="000000" w:themeColor="text1"/>
          <w:sz w:val="24"/>
          <w:szCs w:val="24"/>
          <w:shd w:val="clear" w:color="auto" w:fill="FBFBFB"/>
        </w:rPr>
        <w:t>s.</w:t>
      </w:r>
    </w:p>
    <w:p w14:paraId="2C526971" w14:textId="3EB23F7F" w:rsidR="00456568" w:rsidRPr="00390402" w:rsidRDefault="003D5A73" w:rsidP="00390402">
      <w:p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390402">
        <w:rPr>
          <w:rFonts w:ascii="Times New Roman" w:hAnsi="Times New Roman" w:cs="Times New Roman"/>
          <w:color w:val="000000" w:themeColor="text1"/>
          <w:sz w:val="24"/>
          <w:szCs w:val="24"/>
          <w:shd w:val="clear" w:color="auto" w:fill="FFFFFF"/>
        </w:rPr>
        <w:t>Therefore,</w:t>
      </w:r>
      <w:r w:rsidR="00390402" w:rsidRPr="00390402">
        <w:rPr>
          <w:rFonts w:ascii="Times New Roman" w:hAnsi="Times New Roman" w:cs="Times New Roman"/>
          <w:color w:val="000000" w:themeColor="text1"/>
          <w:sz w:val="24"/>
          <w:szCs w:val="24"/>
          <w:shd w:val="clear" w:color="auto" w:fill="FFFFFF"/>
        </w:rPr>
        <w:t xml:space="preserve"> </w:t>
      </w:r>
      <w:r w:rsidR="00390402" w:rsidRPr="00390402">
        <w:rPr>
          <w:rFonts w:ascii="Times New Roman" w:hAnsi="Times New Roman" w:cs="Times New Roman"/>
          <w:color w:val="000000" w:themeColor="text1"/>
          <w:sz w:val="24"/>
          <w:szCs w:val="24"/>
          <w:shd w:val="clear" w:color="auto" w:fill="FBFBFB"/>
        </w:rPr>
        <w:t xml:space="preserve">to be a great manager, I must have an extensive set of skills – from planning and delegation to communication and motivation. Because the skill set is so wide, it's tempting to build skills in the areas of management that I’m  already comfortable with. But, for long-term success, it's wise to </w:t>
      </w:r>
      <w:proofErr w:type="spellStart"/>
      <w:r w:rsidR="00390402" w:rsidRPr="00390402">
        <w:rPr>
          <w:rFonts w:ascii="Times New Roman" w:hAnsi="Times New Roman" w:cs="Times New Roman"/>
          <w:color w:val="000000" w:themeColor="text1"/>
          <w:sz w:val="24"/>
          <w:szCs w:val="24"/>
          <w:shd w:val="clear" w:color="auto" w:fill="FBFBFB"/>
        </w:rPr>
        <w:t>analyze</w:t>
      </w:r>
      <w:proofErr w:type="spellEnd"/>
      <w:r w:rsidR="00390402" w:rsidRPr="00390402">
        <w:rPr>
          <w:rFonts w:ascii="Times New Roman" w:hAnsi="Times New Roman" w:cs="Times New Roman"/>
          <w:color w:val="000000" w:themeColor="text1"/>
          <w:sz w:val="24"/>
          <w:szCs w:val="24"/>
          <w:shd w:val="clear" w:color="auto" w:fill="FBFBFB"/>
        </w:rPr>
        <w:t xml:space="preserve"> my  skills in all areas of management – and then to challenge myself to improve in </w:t>
      </w:r>
      <w:r w:rsidR="00390402" w:rsidRPr="00390402">
        <w:rPr>
          <w:rStyle w:val="Robust"/>
          <w:rFonts w:ascii="Times New Roman" w:hAnsi="Times New Roman" w:cs="Times New Roman"/>
          <w:b w:val="0"/>
          <w:bCs w:val="0"/>
          <w:color w:val="000000" w:themeColor="text1"/>
          <w:sz w:val="24"/>
          <w:szCs w:val="24"/>
          <w:bdr w:val="none" w:sz="0" w:space="0" w:color="auto" w:frame="1"/>
        </w:rPr>
        <w:t>all</w:t>
      </w:r>
      <w:r w:rsidR="00390402" w:rsidRPr="00390402">
        <w:rPr>
          <w:rFonts w:ascii="Times New Roman" w:hAnsi="Times New Roman" w:cs="Times New Roman"/>
          <w:color w:val="000000" w:themeColor="text1"/>
          <w:sz w:val="24"/>
          <w:szCs w:val="24"/>
          <w:shd w:val="clear" w:color="auto" w:fill="FBFBFB"/>
        </w:rPr>
        <w:t xml:space="preserve"> of these areas.</w:t>
      </w:r>
    </w:p>
    <w:p w14:paraId="7110D3EB" w14:textId="53696C49" w:rsidR="00456568" w:rsidRPr="00757288" w:rsidRDefault="00757288" w:rsidP="00757288">
      <w:pPr>
        <w:shd w:val="clear" w:color="auto" w:fill="FFFFFF"/>
        <w:spacing w:before="100" w:beforeAutospacing="1" w:after="100" w:afterAutospacing="1" w:line="360" w:lineRule="auto"/>
        <w:rPr>
          <w:rFonts w:ascii="Times New Roman" w:hAnsi="Times New Roman" w:cs="Times New Roman"/>
          <w:i/>
          <w:iCs/>
          <w:color w:val="000000" w:themeColor="text1"/>
          <w:sz w:val="24"/>
          <w:szCs w:val="24"/>
          <w:shd w:val="clear" w:color="auto" w:fill="FBFBFB"/>
        </w:rPr>
      </w:pPr>
      <w:r w:rsidRPr="00757288">
        <w:rPr>
          <w:rFonts w:ascii="Times New Roman" w:hAnsi="Times New Roman" w:cs="Times New Roman"/>
          <w:color w:val="000000" w:themeColor="text1"/>
          <w:sz w:val="24"/>
          <w:szCs w:val="24"/>
          <w:shd w:val="clear" w:color="auto" w:fill="FBFBFB"/>
        </w:rPr>
        <w:t xml:space="preserve">About </w:t>
      </w:r>
      <w:r w:rsidR="00456568" w:rsidRPr="00757288">
        <w:rPr>
          <w:rFonts w:ascii="Times New Roman" w:hAnsi="Times New Roman" w:cs="Times New Roman"/>
          <w:i/>
          <w:iCs/>
          <w:color w:val="000000" w:themeColor="text1"/>
          <w:sz w:val="24"/>
          <w:szCs w:val="24"/>
          <w:shd w:val="clear" w:color="auto" w:fill="FBFBFB"/>
        </w:rPr>
        <w:t>Time Management</w:t>
      </w:r>
      <w:r w:rsidR="00456568" w:rsidRPr="00757288">
        <w:rPr>
          <w:rFonts w:ascii="Times New Roman" w:hAnsi="Times New Roman" w:cs="Times New Roman"/>
          <w:color w:val="000000" w:themeColor="text1"/>
          <w:sz w:val="24"/>
          <w:szCs w:val="24"/>
          <w:shd w:val="clear" w:color="auto" w:fill="FBFBFB"/>
        </w:rPr>
        <w:t xml:space="preserve"> -</w:t>
      </w:r>
      <w:r w:rsidR="00456568" w:rsidRPr="00757288">
        <w:rPr>
          <w:rFonts w:ascii="Times New Roman" w:hAnsi="Times New Roman" w:cs="Times New Roman"/>
          <w:color w:val="000000" w:themeColor="text1"/>
          <w:sz w:val="24"/>
          <w:szCs w:val="24"/>
          <w:shd w:val="clear" w:color="auto" w:fill="FFFFFF"/>
        </w:rPr>
        <w:t xml:space="preserve"> </w:t>
      </w:r>
      <w:r w:rsidR="00A241A5" w:rsidRPr="00757288">
        <w:rPr>
          <w:rFonts w:ascii="Times New Roman" w:hAnsi="Times New Roman" w:cs="Times New Roman"/>
          <w:color w:val="000000" w:themeColor="text1"/>
          <w:sz w:val="24"/>
          <w:szCs w:val="24"/>
          <w:shd w:val="clear" w:color="auto" w:fill="FFFFFF"/>
        </w:rPr>
        <w:t xml:space="preserve"> 48 score, and it says that I’m managing my time very effectively!</w:t>
      </w:r>
      <w:r>
        <w:rPr>
          <w:rFonts w:ascii="Times New Roman" w:hAnsi="Times New Roman" w:cs="Times New Roman"/>
          <w:i/>
          <w:iCs/>
          <w:color w:val="000000" w:themeColor="text1"/>
          <w:sz w:val="24"/>
          <w:szCs w:val="24"/>
          <w:shd w:val="clear" w:color="auto" w:fill="FBFBFB"/>
        </w:rPr>
        <w:t xml:space="preserve"> </w:t>
      </w:r>
      <w:r w:rsidR="00456568" w:rsidRPr="00757288">
        <w:rPr>
          <w:rFonts w:ascii="Times New Roman" w:hAnsi="Times New Roman" w:cs="Times New Roman"/>
          <w:color w:val="000000" w:themeColor="text1"/>
          <w:sz w:val="24"/>
          <w:szCs w:val="24"/>
          <w:shd w:val="clear" w:color="auto" w:fill="FBFBFB"/>
        </w:rPr>
        <w:t xml:space="preserve">Time management is one of the most important career skills areas. Not only does it help </w:t>
      </w:r>
      <w:r w:rsidR="00A241A5" w:rsidRPr="00757288">
        <w:rPr>
          <w:rFonts w:ascii="Times New Roman" w:hAnsi="Times New Roman" w:cs="Times New Roman"/>
          <w:color w:val="000000" w:themeColor="text1"/>
          <w:sz w:val="24"/>
          <w:szCs w:val="24"/>
          <w:shd w:val="clear" w:color="auto" w:fill="FBFBFB"/>
        </w:rPr>
        <w:t>me</w:t>
      </w:r>
      <w:r w:rsidR="00456568" w:rsidRPr="00757288">
        <w:rPr>
          <w:rFonts w:ascii="Times New Roman" w:hAnsi="Times New Roman" w:cs="Times New Roman"/>
          <w:color w:val="000000" w:themeColor="text1"/>
          <w:sz w:val="24"/>
          <w:szCs w:val="24"/>
          <w:shd w:val="clear" w:color="auto" w:fill="FBFBFB"/>
        </w:rPr>
        <w:t xml:space="preserve"> to be more productive, </w:t>
      </w:r>
      <w:r w:rsidR="00A241A5" w:rsidRPr="00757288">
        <w:rPr>
          <w:rFonts w:ascii="Times New Roman" w:hAnsi="Times New Roman" w:cs="Times New Roman"/>
          <w:color w:val="000000" w:themeColor="text1"/>
          <w:sz w:val="24"/>
          <w:szCs w:val="24"/>
          <w:shd w:val="clear" w:color="auto" w:fill="FBFBFB"/>
        </w:rPr>
        <w:t>I’</w:t>
      </w:r>
      <w:r w:rsidR="00456568" w:rsidRPr="00757288">
        <w:rPr>
          <w:rFonts w:ascii="Times New Roman" w:hAnsi="Times New Roman" w:cs="Times New Roman"/>
          <w:color w:val="000000" w:themeColor="text1"/>
          <w:sz w:val="24"/>
          <w:szCs w:val="24"/>
          <w:shd w:val="clear" w:color="auto" w:fill="FBFBFB"/>
        </w:rPr>
        <w:t>ll also be much less stressed.</w:t>
      </w:r>
    </w:p>
    <w:p w14:paraId="047CD048" w14:textId="1975F864" w:rsidR="000E3412" w:rsidRPr="00987BC5" w:rsidRDefault="000E3412" w:rsidP="00987BC5">
      <w:pPr>
        <w:shd w:val="clear" w:color="auto" w:fill="FFFFFF"/>
        <w:spacing w:before="100" w:beforeAutospacing="1" w:after="100" w:afterAutospacing="1" w:line="360" w:lineRule="auto"/>
        <w:rPr>
          <w:rFonts w:ascii="Times New Roman" w:hAnsi="Times New Roman" w:cs="Times New Roman"/>
          <w:b/>
          <w:bCs/>
          <w:color w:val="000000" w:themeColor="text1"/>
          <w:sz w:val="24"/>
          <w:szCs w:val="24"/>
          <w:shd w:val="clear" w:color="auto" w:fill="FFFFFF"/>
        </w:rPr>
      </w:pPr>
      <w:r w:rsidRPr="00987BC5">
        <w:rPr>
          <w:rFonts w:ascii="Times New Roman" w:hAnsi="Times New Roman" w:cs="Times New Roman"/>
          <w:b/>
          <w:bCs/>
          <w:color w:val="000000" w:themeColor="text1"/>
          <w:sz w:val="24"/>
          <w:szCs w:val="24"/>
          <w:shd w:val="clear" w:color="auto" w:fill="FFFFFF"/>
        </w:rPr>
        <w:t xml:space="preserve">Swot Analysis and Personal Development </w:t>
      </w:r>
      <w:r w:rsidR="00CA4C94">
        <w:rPr>
          <w:rFonts w:ascii="Times New Roman" w:hAnsi="Times New Roman" w:cs="Times New Roman"/>
          <w:b/>
          <w:bCs/>
          <w:color w:val="000000" w:themeColor="text1"/>
          <w:sz w:val="24"/>
          <w:szCs w:val="24"/>
          <w:shd w:val="clear" w:color="auto" w:fill="FFFFFF"/>
        </w:rPr>
        <w:t>P</w:t>
      </w:r>
      <w:r w:rsidRPr="00987BC5">
        <w:rPr>
          <w:rFonts w:ascii="Times New Roman" w:hAnsi="Times New Roman" w:cs="Times New Roman"/>
          <w:b/>
          <w:bCs/>
          <w:color w:val="000000" w:themeColor="text1"/>
          <w:sz w:val="24"/>
          <w:szCs w:val="24"/>
          <w:shd w:val="clear" w:color="auto" w:fill="FFFFFF"/>
        </w:rPr>
        <w:t>lan</w:t>
      </w:r>
    </w:p>
    <w:p w14:paraId="78ABC791" w14:textId="2D69DC61" w:rsidR="000E3412" w:rsidRPr="000E3412" w:rsidRDefault="000E3412" w:rsidP="00987BC5">
      <w:pPr>
        <w:spacing w:after="150" w:line="360" w:lineRule="auto"/>
        <w:rPr>
          <w:rFonts w:ascii="Times New Roman" w:eastAsia="Times New Roman" w:hAnsi="Times New Roman" w:cs="Times New Roman"/>
          <w:color w:val="000000" w:themeColor="text1"/>
          <w:sz w:val="24"/>
          <w:szCs w:val="24"/>
          <w:lang w:eastAsia="en-GB"/>
        </w:rPr>
      </w:pPr>
      <w:r w:rsidRPr="000E3412">
        <w:rPr>
          <w:rFonts w:ascii="Times New Roman" w:eastAsia="Times New Roman" w:hAnsi="Times New Roman" w:cs="Times New Roman"/>
          <w:color w:val="000000" w:themeColor="text1"/>
          <w:sz w:val="24"/>
          <w:szCs w:val="24"/>
          <w:lang w:eastAsia="en-GB"/>
        </w:rPr>
        <w:t>A</w:t>
      </w:r>
      <w:r w:rsidRPr="000E3412">
        <w:rPr>
          <w:rFonts w:ascii="Times New Roman" w:eastAsia="Times New Roman" w:hAnsi="Times New Roman" w:cs="Times New Roman"/>
          <w:i/>
          <w:iCs/>
          <w:color w:val="000000" w:themeColor="text1"/>
          <w:sz w:val="24"/>
          <w:szCs w:val="24"/>
          <w:lang w:eastAsia="en-GB"/>
        </w:rPr>
        <w:t xml:space="preserve"> SWOT</w:t>
      </w:r>
      <w:r w:rsidRPr="000E3412">
        <w:rPr>
          <w:rFonts w:ascii="Times New Roman" w:eastAsia="Times New Roman" w:hAnsi="Times New Roman" w:cs="Times New Roman"/>
          <w:color w:val="000000" w:themeColor="text1"/>
          <w:sz w:val="24"/>
          <w:szCs w:val="24"/>
          <w:lang w:eastAsia="en-GB"/>
        </w:rPr>
        <w:t xml:space="preserve"> </w:t>
      </w:r>
      <w:r w:rsidRPr="000E3412">
        <w:rPr>
          <w:rFonts w:ascii="Times New Roman" w:eastAsia="Times New Roman" w:hAnsi="Times New Roman" w:cs="Times New Roman"/>
          <w:i/>
          <w:iCs/>
          <w:color w:val="000000" w:themeColor="text1"/>
          <w:sz w:val="24"/>
          <w:szCs w:val="24"/>
          <w:lang w:eastAsia="en-GB"/>
        </w:rPr>
        <w:t>analysis</w:t>
      </w:r>
      <w:r w:rsidRPr="000E3412">
        <w:rPr>
          <w:rFonts w:ascii="Times New Roman" w:eastAsia="Times New Roman" w:hAnsi="Times New Roman" w:cs="Times New Roman"/>
          <w:color w:val="000000" w:themeColor="text1"/>
          <w:sz w:val="24"/>
          <w:szCs w:val="24"/>
          <w:lang w:eastAsia="en-GB"/>
        </w:rPr>
        <w:t xml:space="preserve"> is used to identify strengths, weaknesses, opportunities, and threats. This type of analysis may be applied to companies as a whole, separate departments, or individuals within an organization. Strengths and weaknesses are internal while opportunities and threats are external. </w:t>
      </w:r>
    </w:p>
    <w:p w14:paraId="71140F9E" w14:textId="72500B13" w:rsidR="000E3412" w:rsidRDefault="000E3412" w:rsidP="00987BC5">
      <w:pPr>
        <w:spacing w:after="150" w:line="360" w:lineRule="auto"/>
        <w:rPr>
          <w:rFonts w:ascii="Times New Roman" w:eastAsia="Times New Roman" w:hAnsi="Times New Roman" w:cs="Times New Roman"/>
          <w:color w:val="000000" w:themeColor="text1"/>
          <w:sz w:val="24"/>
          <w:szCs w:val="24"/>
          <w:lang w:eastAsia="en-GB"/>
        </w:rPr>
      </w:pPr>
      <w:r w:rsidRPr="000E3412">
        <w:rPr>
          <w:rFonts w:ascii="Times New Roman" w:eastAsia="Times New Roman" w:hAnsi="Times New Roman" w:cs="Times New Roman"/>
          <w:color w:val="000000" w:themeColor="text1"/>
          <w:sz w:val="24"/>
          <w:szCs w:val="24"/>
          <w:lang w:eastAsia="en-GB"/>
        </w:rPr>
        <w:t xml:space="preserve">A personal SWOT analysis is </w:t>
      </w:r>
      <w:r w:rsidR="00FF23A7">
        <w:rPr>
          <w:rFonts w:ascii="Times New Roman" w:eastAsia="Times New Roman" w:hAnsi="Times New Roman" w:cs="Times New Roman"/>
          <w:color w:val="000000" w:themeColor="text1"/>
          <w:sz w:val="24"/>
          <w:szCs w:val="24"/>
          <w:lang w:eastAsia="en-GB"/>
        </w:rPr>
        <w:t>essential</w:t>
      </w:r>
      <w:r w:rsidRPr="000E3412">
        <w:rPr>
          <w:rFonts w:ascii="Times New Roman" w:eastAsia="Times New Roman" w:hAnsi="Times New Roman" w:cs="Times New Roman"/>
          <w:color w:val="000000" w:themeColor="text1"/>
          <w:sz w:val="24"/>
          <w:szCs w:val="24"/>
          <w:lang w:eastAsia="en-GB"/>
        </w:rPr>
        <w:t xml:space="preserve"> to </w:t>
      </w:r>
      <w:r w:rsidR="00FF23A7">
        <w:rPr>
          <w:rFonts w:ascii="Times New Roman" w:eastAsia="Times New Roman" w:hAnsi="Times New Roman" w:cs="Times New Roman"/>
          <w:color w:val="000000" w:themeColor="text1"/>
          <w:sz w:val="24"/>
          <w:szCs w:val="24"/>
          <w:lang w:eastAsia="en-GB"/>
        </w:rPr>
        <w:t xml:space="preserve"> the creation of</w:t>
      </w:r>
      <w:r w:rsidRPr="000E3412">
        <w:rPr>
          <w:rFonts w:ascii="Times New Roman" w:eastAsia="Times New Roman" w:hAnsi="Times New Roman" w:cs="Times New Roman"/>
          <w:color w:val="000000" w:themeColor="text1"/>
          <w:sz w:val="24"/>
          <w:szCs w:val="24"/>
          <w:lang w:eastAsia="en-GB"/>
        </w:rPr>
        <w:t xml:space="preserve"> a personal development plan</w:t>
      </w:r>
      <w:r w:rsidR="00FF23A7">
        <w:rPr>
          <w:rFonts w:ascii="Times New Roman" w:eastAsia="Times New Roman" w:hAnsi="Times New Roman" w:cs="Times New Roman"/>
          <w:color w:val="000000" w:themeColor="text1"/>
          <w:sz w:val="24"/>
          <w:szCs w:val="24"/>
          <w:lang w:eastAsia="en-GB"/>
        </w:rPr>
        <w:t xml:space="preserve"> because</w:t>
      </w:r>
      <w:r w:rsidRPr="000E3412">
        <w:rPr>
          <w:rFonts w:ascii="Times New Roman" w:eastAsia="Times New Roman" w:hAnsi="Times New Roman" w:cs="Times New Roman"/>
          <w:color w:val="000000" w:themeColor="text1"/>
          <w:sz w:val="24"/>
          <w:szCs w:val="24"/>
          <w:lang w:eastAsia="en-GB"/>
        </w:rPr>
        <w:t xml:space="preserve"> this type of analysis </w:t>
      </w:r>
      <w:r w:rsidR="00B9748E">
        <w:rPr>
          <w:rFonts w:ascii="Times New Roman" w:eastAsia="Times New Roman" w:hAnsi="Times New Roman" w:cs="Times New Roman"/>
          <w:color w:val="000000" w:themeColor="text1"/>
          <w:sz w:val="24"/>
          <w:szCs w:val="24"/>
          <w:lang w:eastAsia="en-GB"/>
        </w:rPr>
        <w:t xml:space="preserve">helps </w:t>
      </w:r>
      <w:r w:rsidRPr="000E3412">
        <w:rPr>
          <w:rFonts w:ascii="Times New Roman" w:eastAsia="Times New Roman" w:hAnsi="Times New Roman" w:cs="Times New Roman"/>
          <w:color w:val="000000" w:themeColor="text1"/>
          <w:sz w:val="24"/>
          <w:szCs w:val="24"/>
          <w:lang w:eastAsia="en-GB"/>
        </w:rPr>
        <w:t xml:space="preserve"> an individual to be</w:t>
      </w:r>
      <w:r w:rsidR="00B9748E">
        <w:rPr>
          <w:rFonts w:ascii="Times New Roman" w:eastAsia="Times New Roman" w:hAnsi="Times New Roman" w:cs="Times New Roman"/>
          <w:color w:val="000000" w:themeColor="text1"/>
          <w:sz w:val="24"/>
          <w:szCs w:val="24"/>
          <w:lang w:eastAsia="en-GB"/>
        </w:rPr>
        <w:t>come</w:t>
      </w:r>
      <w:r w:rsidRPr="000E3412">
        <w:rPr>
          <w:rFonts w:ascii="Times New Roman" w:eastAsia="Times New Roman" w:hAnsi="Times New Roman" w:cs="Times New Roman"/>
          <w:color w:val="000000" w:themeColor="text1"/>
          <w:sz w:val="24"/>
          <w:szCs w:val="24"/>
          <w:lang w:eastAsia="en-GB"/>
        </w:rPr>
        <w:t xml:space="preserve"> more </w:t>
      </w:r>
      <w:r w:rsidR="00B9748E">
        <w:rPr>
          <w:rFonts w:ascii="Times New Roman" w:eastAsia="Times New Roman" w:hAnsi="Times New Roman" w:cs="Times New Roman"/>
          <w:color w:val="000000" w:themeColor="text1"/>
          <w:sz w:val="24"/>
          <w:szCs w:val="24"/>
          <w:lang w:eastAsia="en-GB"/>
        </w:rPr>
        <w:t xml:space="preserve">self-conscious. </w:t>
      </w:r>
      <w:r w:rsidRPr="000E3412">
        <w:rPr>
          <w:rFonts w:ascii="Times New Roman" w:eastAsia="Times New Roman" w:hAnsi="Times New Roman" w:cs="Times New Roman"/>
          <w:color w:val="000000" w:themeColor="text1"/>
          <w:sz w:val="24"/>
          <w:szCs w:val="24"/>
          <w:lang w:eastAsia="en-GB"/>
        </w:rPr>
        <w:t xml:space="preserve">SWOT analyses demonstrate individual's strengths, weaknesses, opportunities, and threats as follows: </w:t>
      </w:r>
    </w:p>
    <w:p w14:paraId="2D24E35B" w14:textId="77777777" w:rsidR="00B9748E" w:rsidRDefault="00B9748E" w:rsidP="00B9748E">
      <w:pPr>
        <w:pStyle w:val="Listparagraf"/>
        <w:numPr>
          <w:ilvl w:val="0"/>
          <w:numId w:val="15"/>
        </w:numPr>
        <w:spacing w:after="150" w:line="360" w:lineRule="auto"/>
        <w:rPr>
          <w:rFonts w:ascii="Times New Roman" w:eastAsia="Times New Roman" w:hAnsi="Times New Roman" w:cs="Times New Roman"/>
          <w:color w:val="000000" w:themeColor="text1"/>
          <w:sz w:val="24"/>
          <w:szCs w:val="24"/>
          <w:lang w:eastAsia="en-GB"/>
        </w:rPr>
      </w:pPr>
      <w:r w:rsidRPr="00B9748E">
        <w:rPr>
          <w:rFonts w:ascii="Times New Roman" w:eastAsia="Times New Roman" w:hAnsi="Times New Roman" w:cs="Times New Roman"/>
          <w:b/>
          <w:bCs/>
          <w:color w:val="000000" w:themeColor="text1"/>
          <w:sz w:val="24"/>
          <w:szCs w:val="24"/>
          <w:lang w:eastAsia="en-GB"/>
        </w:rPr>
        <w:t>Strengths</w:t>
      </w:r>
      <w:r w:rsidRPr="00B9748E">
        <w:rPr>
          <w:rFonts w:ascii="Times New Roman" w:eastAsia="Times New Roman" w:hAnsi="Times New Roman" w:cs="Times New Roman"/>
          <w:color w:val="000000" w:themeColor="text1"/>
          <w:sz w:val="24"/>
          <w:szCs w:val="24"/>
          <w:lang w:eastAsia="en-GB"/>
        </w:rPr>
        <w:t xml:space="preserve"> - The interior individual resources that an individual can control, extend, and use furthering their potential benefit, including aptitudes, skills, accomplishments, and training. </w:t>
      </w:r>
    </w:p>
    <w:p w14:paraId="17A861C9" w14:textId="77777777" w:rsidR="00B9748E" w:rsidRDefault="00B9748E" w:rsidP="00B9748E">
      <w:pPr>
        <w:pStyle w:val="Listparagraf"/>
        <w:numPr>
          <w:ilvl w:val="0"/>
          <w:numId w:val="15"/>
        </w:numPr>
        <w:spacing w:after="150" w:line="360" w:lineRule="auto"/>
        <w:rPr>
          <w:rFonts w:ascii="Times New Roman" w:eastAsia="Times New Roman" w:hAnsi="Times New Roman" w:cs="Times New Roman"/>
          <w:b/>
          <w:bCs/>
          <w:color w:val="000000" w:themeColor="text1"/>
          <w:sz w:val="24"/>
          <w:szCs w:val="24"/>
          <w:lang w:eastAsia="en-GB"/>
        </w:rPr>
      </w:pPr>
      <w:r w:rsidRPr="00B9748E">
        <w:rPr>
          <w:rFonts w:ascii="Times New Roman" w:eastAsia="Times New Roman" w:hAnsi="Times New Roman" w:cs="Times New Roman"/>
          <w:b/>
          <w:bCs/>
          <w:color w:val="000000" w:themeColor="text1"/>
          <w:sz w:val="24"/>
          <w:szCs w:val="24"/>
          <w:lang w:eastAsia="en-GB"/>
        </w:rPr>
        <w:t>Weaknesses</w:t>
      </w:r>
      <w:r w:rsidRPr="00B9748E">
        <w:rPr>
          <w:rFonts w:ascii="Times New Roman" w:eastAsia="Times New Roman" w:hAnsi="Times New Roman" w:cs="Times New Roman"/>
          <w:color w:val="000000" w:themeColor="text1"/>
          <w:sz w:val="24"/>
          <w:szCs w:val="24"/>
          <w:lang w:eastAsia="en-GB"/>
        </w:rPr>
        <w:t xml:space="preserve"> - The interior negative parts of an individual, including absence of training or mastery, absence of </w:t>
      </w:r>
      <w:proofErr w:type="spellStart"/>
      <w:r w:rsidRPr="00B9748E">
        <w:rPr>
          <w:rFonts w:ascii="Times New Roman" w:eastAsia="Times New Roman" w:hAnsi="Times New Roman" w:cs="Times New Roman"/>
          <w:color w:val="000000" w:themeColor="text1"/>
          <w:sz w:val="24"/>
          <w:szCs w:val="24"/>
          <w:lang w:eastAsia="en-GB"/>
        </w:rPr>
        <w:t>center</w:t>
      </w:r>
      <w:proofErr w:type="spellEnd"/>
      <w:r w:rsidRPr="00B9748E">
        <w:rPr>
          <w:rFonts w:ascii="Times New Roman" w:eastAsia="Times New Roman" w:hAnsi="Times New Roman" w:cs="Times New Roman"/>
          <w:color w:val="000000" w:themeColor="text1"/>
          <w:sz w:val="24"/>
          <w:szCs w:val="24"/>
          <w:lang w:eastAsia="en-GB"/>
        </w:rPr>
        <w:t>, and useless work propensities</w:t>
      </w:r>
      <w:r w:rsidRPr="00B9748E">
        <w:rPr>
          <w:rFonts w:ascii="Times New Roman" w:eastAsia="Times New Roman" w:hAnsi="Times New Roman" w:cs="Times New Roman"/>
          <w:b/>
          <w:bCs/>
          <w:color w:val="000000" w:themeColor="text1"/>
          <w:sz w:val="24"/>
          <w:szCs w:val="24"/>
          <w:lang w:eastAsia="en-GB"/>
        </w:rPr>
        <w:t>.</w:t>
      </w:r>
    </w:p>
    <w:p w14:paraId="357A8438" w14:textId="77777777" w:rsidR="00B9748E" w:rsidRDefault="00B9748E" w:rsidP="00B9748E">
      <w:pPr>
        <w:pStyle w:val="Listparagraf"/>
        <w:numPr>
          <w:ilvl w:val="0"/>
          <w:numId w:val="15"/>
        </w:numPr>
        <w:spacing w:after="150" w:line="360" w:lineRule="auto"/>
        <w:rPr>
          <w:rFonts w:ascii="Times New Roman" w:eastAsia="Times New Roman" w:hAnsi="Times New Roman" w:cs="Times New Roman"/>
          <w:color w:val="000000" w:themeColor="text1"/>
          <w:sz w:val="24"/>
          <w:szCs w:val="24"/>
          <w:lang w:eastAsia="en-GB"/>
        </w:rPr>
      </w:pPr>
      <w:r w:rsidRPr="00B9748E">
        <w:rPr>
          <w:rFonts w:ascii="Times New Roman" w:eastAsia="Times New Roman" w:hAnsi="Times New Roman" w:cs="Times New Roman"/>
          <w:b/>
          <w:bCs/>
          <w:color w:val="000000" w:themeColor="text1"/>
          <w:sz w:val="24"/>
          <w:szCs w:val="24"/>
          <w:lang w:eastAsia="en-GB"/>
        </w:rPr>
        <w:t>Opportunities</w:t>
      </w:r>
      <w:r w:rsidRPr="00B9748E">
        <w:rPr>
          <w:rFonts w:ascii="Times New Roman" w:eastAsia="Times New Roman" w:hAnsi="Times New Roman" w:cs="Times New Roman"/>
          <w:color w:val="000000" w:themeColor="text1"/>
          <w:sz w:val="24"/>
          <w:szCs w:val="24"/>
          <w:lang w:eastAsia="en-GB"/>
        </w:rPr>
        <w:t xml:space="preserve"> - External occasions that might be misused by people to further their potential benefit, for example, work opening, innovation classes, and interest for aptitudes. </w:t>
      </w:r>
    </w:p>
    <w:p w14:paraId="03C5CBF8" w14:textId="5A60250F" w:rsidR="00B9748E" w:rsidRPr="00B9748E" w:rsidRDefault="00B9748E" w:rsidP="00B9748E">
      <w:pPr>
        <w:pStyle w:val="Listparagraf"/>
        <w:numPr>
          <w:ilvl w:val="0"/>
          <w:numId w:val="15"/>
        </w:numPr>
        <w:spacing w:after="150" w:line="360" w:lineRule="auto"/>
        <w:rPr>
          <w:rFonts w:ascii="Times New Roman" w:eastAsia="Times New Roman" w:hAnsi="Times New Roman" w:cs="Times New Roman"/>
          <w:color w:val="000000" w:themeColor="text1"/>
          <w:sz w:val="24"/>
          <w:szCs w:val="24"/>
          <w:lang w:eastAsia="en-GB"/>
        </w:rPr>
      </w:pPr>
      <w:r w:rsidRPr="00B9748E">
        <w:rPr>
          <w:rFonts w:ascii="Times New Roman" w:eastAsia="Times New Roman" w:hAnsi="Times New Roman" w:cs="Times New Roman"/>
          <w:b/>
          <w:bCs/>
          <w:color w:val="000000" w:themeColor="text1"/>
          <w:sz w:val="24"/>
          <w:szCs w:val="24"/>
          <w:lang w:eastAsia="en-GB"/>
        </w:rPr>
        <w:lastRenderedPageBreak/>
        <w:t>Threats</w:t>
      </w:r>
      <w:r w:rsidRPr="00B9748E">
        <w:rPr>
          <w:rFonts w:ascii="Times New Roman" w:eastAsia="Times New Roman" w:hAnsi="Times New Roman" w:cs="Times New Roman"/>
          <w:color w:val="000000" w:themeColor="text1"/>
          <w:sz w:val="24"/>
          <w:szCs w:val="24"/>
          <w:lang w:eastAsia="en-GB"/>
        </w:rPr>
        <w:t xml:space="preserve"> - External factors that compromise qualities and openings, for example, work frailty and cutting back.</w:t>
      </w:r>
    </w:p>
    <w:p w14:paraId="740C0449" w14:textId="77777777" w:rsidR="005A43D4" w:rsidRDefault="0087475C" w:rsidP="005A43D4">
      <w:pPr>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836273">
        <w:rPr>
          <w:rFonts w:ascii="Times New Roman" w:hAnsi="Times New Roman" w:cs="Times New Roman"/>
          <w:color w:val="000000" w:themeColor="text1"/>
          <w:sz w:val="24"/>
          <w:szCs w:val="24"/>
          <w:shd w:val="clear" w:color="auto" w:fill="FFFFFF"/>
        </w:rPr>
        <w:t xml:space="preserve">Using SWOT analysis is a way to understand a business’s position in a market. SWOT is designed to support a developing marketing strategy but is also useful in supporting internal relationships. According to the text Strategic Communications Planning; For Effective Public Relations &amp; Marketing by Joseph D. Ogden and Laurie J. Wilson, SWOT is a useful way to sum up research and focus on any </w:t>
      </w:r>
      <w:proofErr w:type="spellStart"/>
      <w:r w:rsidRPr="00836273">
        <w:rPr>
          <w:rFonts w:ascii="Times New Roman" w:hAnsi="Times New Roman" w:cs="Times New Roman"/>
          <w:color w:val="000000" w:themeColor="text1"/>
          <w:sz w:val="24"/>
          <w:szCs w:val="24"/>
          <w:shd w:val="clear" w:color="auto" w:fill="FFFFFF"/>
        </w:rPr>
        <w:t>oppertunites</w:t>
      </w:r>
      <w:proofErr w:type="spellEnd"/>
      <w:r w:rsidRPr="00836273">
        <w:rPr>
          <w:rFonts w:ascii="Times New Roman" w:hAnsi="Times New Roman" w:cs="Times New Roman"/>
          <w:color w:val="000000" w:themeColor="text1"/>
          <w:sz w:val="24"/>
          <w:szCs w:val="24"/>
          <w:shd w:val="clear" w:color="auto" w:fill="FFFFFF"/>
        </w:rPr>
        <w:t xml:space="preserve"> present and barriers to overcome.</w:t>
      </w:r>
      <w:r w:rsidR="005A43D4">
        <w:rPr>
          <w:rFonts w:ascii="Times New Roman" w:hAnsi="Times New Roman" w:cs="Times New Roman"/>
          <w:color w:val="000000" w:themeColor="text1"/>
          <w:sz w:val="24"/>
          <w:szCs w:val="24"/>
          <w:shd w:val="clear" w:color="auto" w:fill="FFFFFF"/>
        </w:rPr>
        <w:t xml:space="preserve"> </w:t>
      </w:r>
    </w:p>
    <w:p w14:paraId="5D216006" w14:textId="18D9BBF2" w:rsidR="00A66083" w:rsidRPr="005A43D4" w:rsidRDefault="0087475C" w:rsidP="005A43D4">
      <w:pPr>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836273">
        <w:rPr>
          <w:rFonts w:ascii="Times New Roman" w:hAnsi="Times New Roman" w:cs="Times New Roman"/>
          <w:color w:val="000000" w:themeColor="text1"/>
          <w:sz w:val="24"/>
          <w:szCs w:val="24"/>
          <w:shd w:val="clear" w:color="auto" w:fill="FFFFFF"/>
        </w:rPr>
        <w:t>Generally</w:t>
      </w:r>
      <w:r w:rsidR="005A43D4">
        <w:rPr>
          <w:rFonts w:ascii="Times New Roman" w:hAnsi="Times New Roman" w:cs="Times New Roman"/>
          <w:color w:val="000000" w:themeColor="text1"/>
          <w:sz w:val="24"/>
          <w:szCs w:val="24"/>
          <w:shd w:val="clear" w:color="auto" w:fill="FFFFFF"/>
        </w:rPr>
        <w:t>,</w:t>
      </w:r>
      <w:r w:rsidRPr="00836273">
        <w:rPr>
          <w:rFonts w:ascii="Times New Roman" w:hAnsi="Times New Roman" w:cs="Times New Roman"/>
          <w:color w:val="000000" w:themeColor="text1"/>
          <w:sz w:val="24"/>
          <w:szCs w:val="24"/>
          <w:shd w:val="clear" w:color="auto" w:fill="FFFFFF"/>
        </w:rPr>
        <w:t xml:space="preserve"> SWOT is used in research for a market of a product or service. Once the analysis has been completed the company should have a clear understanding on what areas it excels in and what challenges it will be faced with. Therefore marketing strategies can be adjusted to achieve </w:t>
      </w:r>
      <w:proofErr w:type="spellStart"/>
      <w:r w:rsidRPr="00836273">
        <w:rPr>
          <w:rFonts w:ascii="Times New Roman" w:hAnsi="Times New Roman" w:cs="Times New Roman"/>
          <w:color w:val="000000" w:themeColor="text1"/>
          <w:sz w:val="24"/>
          <w:szCs w:val="24"/>
          <w:shd w:val="clear" w:color="auto" w:fill="FFFFFF"/>
        </w:rPr>
        <w:t>stategic</w:t>
      </w:r>
      <w:proofErr w:type="spellEnd"/>
      <w:r w:rsidRPr="00836273">
        <w:rPr>
          <w:rFonts w:ascii="Times New Roman" w:hAnsi="Times New Roman" w:cs="Times New Roman"/>
          <w:color w:val="000000" w:themeColor="text1"/>
          <w:sz w:val="24"/>
          <w:szCs w:val="24"/>
          <w:shd w:val="clear" w:color="auto" w:fill="FFFFFF"/>
        </w:rPr>
        <w:t xml:space="preserve"> goals.</w:t>
      </w:r>
    </w:p>
    <w:tbl>
      <w:tblPr>
        <w:tblStyle w:val="Tabelgril"/>
        <w:tblW w:w="0" w:type="auto"/>
        <w:tblInd w:w="-5" w:type="dxa"/>
        <w:tblLook w:val="04A0" w:firstRow="1" w:lastRow="0" w:firstColumn="1" w:lastColumn="0" w:noHBand="0" w:noVBand="1"/>
      </w:tblPr>
      <w:tblGrid>
        <w:gridCol w:w="4464"/>
        <w:gridCol w:w="4552"/>
      </w:tblGrid>
      <w:tr w:rsidR="00987BC5" w:rsidRPr="00987BC5" w14:paraId="6A57FA04" w14:textId="77777777" w:rsidTr="00A66083">
        <w:tc>
          <w:tcPr>
            <w:tcW w:w="9016" w:type="dxa"/>
            <w:gridSpan w:val="2"/>
          </w:tcPr>
          <w:p w14:paraId="5FF94AF3" w14:textId="77777777" w:rsidR="00A66083" w:rsidRPr="00987BC5" w:rsidRDefault="00A66083" w:rsidP="00987BC5">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p>
          <w:p w14:paraId="5B7CCCF4" w14:textId="356465BD" w:rsidR="00F47E1F" w:rsidRPr="00987BC5" w:rsidRDefault="00A66083" w:rsidP="00F47E1F">
            <w:pPr>
              <w:spacing w:before="100" w:beforeAutospacing="1" w:after="100" w:afterAutospacing="1" w:line="360" w:lineRule="auto"/>
              <w:jc w:val="center"/>
              <w:rPr>
                <w:rFonts w:ascii="Times New Roman" w:eastAsia="Times New Roman" w:hAnsi="Times New Roman" w:cs="Times New Roman"/>
                <w:b/>
                <w:bCs/>
                <w:color w:val="000000" w:themeColor="text1"/>
                <w:sz w:val="24"/>
                <w:szCs w:val="24"/>
                <w:lang w:eastAsia="en-GB"/>
              </w:rPr>
            </w:pPr>
            <w:r w:rsidRPr="00987BC5">
              <w:rPr>
                <w:rFonts w:ascii="Times New Roman" w:eastAsia="Times New Roman" w:hAnsi="Times New Roman" w:cs="Times New Roman"/>
                <w:b/>
                <w:bCs/>
                <w:color w:val="000000" w:themeColor="text1"/>
                <w:sz w:val="24"/>
                <w:szCs w:val="24"/>
                <w:lang w:eastAsia="en-GB"/>
              </w:rPr>
              <w:t>Personal Swot Analysis</w:t>
            </w:r>
            <w:r w:rsidR="00F47E1F">
              <w:rPr>
                <w:rFonts w:ascii="Times New Roman" w:eastAsia="Times New Roman" w:hAnsi="Times New Roman" w:cs="Times New Roman"/>
                <w:b/>
                <w:bCs/>
                <w:color w:val="000000" w:themeColor="text1"/>
                <w:sz w:val="24"/>
                <w:szCs w:val="24"/>
                <w:lang w:eastAsia="en-GB"/>
              </w:rPr>
              <w:t xml:space="preserve"> (at workplace)</w:t>
            </w:r>
          </w:p>
          <w:p w14:paraId="6514CF0C" w14:textId="0C272DB9" w:rsidR="00A66083" w:rsidRPr="00987BC5" w:rsidRDefault="00A66083" w:rsidP="00987BC5">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p>
        </w:tc>
      </w:tr>
      <w:tr w:rsidR="00987BC5" w:rsidRPr="00987BC5" w14:paraId="68AEE906" w14:textId="6DE69497" w:rsidTr="00A66083">
        <w:tc>
          <w:tcPr>
            <w:tcW w:w="4464" w:type="dxa"/>
          </w:tcPr>
          <w:p w14:paraId="61E8CEB1" w14:textId="77777777" w:rsidR="00A66083" w:rsidRPr="00987BC5" w:rsidRDefault="00A66083" w:rsidP="00987BC5">
            <w:pPr>
              <w:spacing w:before="100" w:beforeAutospacing="1" w:after="100" w:afterAutospacing="1" w:line="360" w:lineRule="auto"/>
              <w:rPr>
                <w:rFonts w:ascii="Times New Roman" w:eastAsia="Times New Roman" w:hAnsi="Times New Roman" w:cs="Times New Roman"/>
                <w:b/>
                <w:bCs/>
                <w:i/>
                <w:iCs/>
                <w:color w:val="000000" w:themeColor="text1"/>
                <w:sz w:val="24"/>
                <w:szCs w:val="24"/>
                <w:lang w:eastAsia="en-GB"/>
              </w:rPr>
            </w:pPr>
            <w:r w:rsidRPr="00987BC5">
              <w:rPr>
                <w:rFonts w:ascii="Times New Roman" w:eastAsia="Times New Roman" w:hAnsi="Times New Roman" w:cs="Times New Roman"/>
                <w:b/>
                <w:bCs/>
                <w:i/>
                <w:iCs/>
                <w:color w:val="000000" w:themeColor="text1"/>
                <w:sz w:val="24"/>
                <w:szCs w:val="24"/>
                <w:lang w:eastAsia="en-GB"/>
              </w:rPr>
              <w:t>Strengths</w:t>
            </w:r>
          </w:p>
          <w:p w14:paraId="5E4C05E3" w14:textId="1F32C049" w:rsidR="00A66083" w:rsidRPr="007D521A" w:rsidRDefault="00A66083" w:rsidP="00987BC5">
            <w:pPr>
              <w:spacing w:before="100" w:beforeAutospacing="1" w:after="100" w:afterAutospacing="1" w:line="360" w:lineRule="auto"/>
              <w:rPr>
                <w:rFonts w:ascii="Times New Roman" w:eastAsia="Times New Roman" w:hAnsi="Times New Roman" w:cs="Times New Roman"/>
                <w:i/>
                <w:iCs/>
                <w:color w:val="000000" w:themeColor="text1"/>
                <w:sz w:val="24"/>
                <w:szCs w:val="24"/>
                <w:lang w:eastAsia="en-GB"/>
              </w:rPr>
            </w:pPr>
            <w:r w:rsidRPr="007D521A">
              <w:rPr>
                <w:rFonts w:ascii="Times New Roman" w:eastAsia="Times New Roman" w:hAnsi="Times New Roman" w:cs="Times New Roman"/>
                <w:i/>
                <w:iCs/>
                <w:color w:val="000000" w:themeColor="text1"/>
                <w:sz w:val="24"/>
                <w:szCs w:val="24"/>
                <w:lang w:eastAsia="en-GB"/>
              </w:rPr>
              <w:t>What do you do well? What unique resources can you draw on?</w:t>
            </w:r>
            <w:r w:rsidR="001C2C07" w:rsidRPr="007D521A">
              <w:rPr>
                <w:rFonts w:ascii="Times New Roman" w:eastAsia="Times New Roman" w:hAnsi="Times New Roman" w:cs="Times New Roman"/>
                <w:i/>
                <w:iCs/>
                <w:color w:val="000000" w:themeColor="text1"/>
                <w:sz w:val="24"/>
                <w:szCs w:val="24"/>
                <w:lang w:eastAsia="en-GB"/>
              </w:rPr>
              <w:t xml:space="preserve"> </w:t>
            </w:r>
            <w:r w:rsidRPr="007D521A">
              <w:rPr>
                <w:rFonts w:ascii="Times New Roman" w:eastAsia="Times New Roman" w:hAnsi="Times New Roman" w:cs="Times New Roman"/>
                <w:i/>
                <w:iCs/>
                <w:color w:val="000000" w:themeColor="text1"/>
                <w:sz w:val="24"/>
                <w:szCs w:val="24"/>
                <w:lang w:eastAsia="en-GB"/>
              </w:rPr>
              <w:t>What do others see as your strengths?</w:t>
            </w:r>
          </w:p>
          <w:p w14:paraId="4C1F528E" w14:textId="2FBF7082" w:rsidR="00A66083" w:rsidRPr="00987BC5" w:rsidRDefault="00A66083" w:rsidP="00987BC5">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p>
        </w:tc>
        <w:tc>
          <w:tcPr>
            <w:tcW w:w="4552" w:type="dxa"/>
          </w:tcPr>
          <w:p w14:paraId="5634FC60" w14:textId="7BE77068" w:rsidR="00A66083" w:rsidRPr="00987BC5" w:rsidRDefault="00A66083" w:rsidP="00987BC5">
            <w:pPr>
              <w:spacing w:before="100" w:beforeAutospacing="1" w:after="100" w:afterAutospacing="1" w:line="360" w:lineRule="auto"/>
              <w:rPr>
                <w:rFonts w:ascii="Times New Roman" w:eastAsia="Times New Roman" w:hAnsi="Times New Roman" w:cs="Times New Roman"/>
                <w:b/>
                <w:bCs/>
                <w:i/>
                <w:iCs/>
                <w:color w:val="000000" w:themeColor="text1"/>
                <w:sz w:val="24"/>
                <w:szCs w:val="24"/>
                <w:lang w:eastAsia="en-GB"/>
              </w:rPr>
            </w:pPr>
            <w:r w:rsidRPr="00987BC5">
              <w:rPr>
                <w:rFonts w:ascii="Times New Roman" w:eastAsia="Times New Roman" w:hAnsi="Times New Roman" w:cs="Times New Roman"/>
                <w:b/>
                <w:bCs/>
                <w:i/>
                <w:iCs/>
                <w:color w:val="000000" w:themeColor="text1"/>
                <w:sz w:val="24"/>
                <w:szCs w:val="24"/>
                <w:lang w:eastAsia="en-GB"/>
              </w:rPr>
              <w:t xml:space="preserve">Weaknesses </w:t>
            </w:r>
          </w:p>
          <w:p w14:paraId="41DF5852" w14:textId="70ADCA40" w:rsidR="00A66083" w:rsidRPr="007D521A" w:rsidRDefault="00A66083" w:rsidP="00987BC5">
            <w:pPr>
              <w:spacing w:before="100" w:beforeAutospacing="1" w:after="100" w:afterAutospacing="1" w:line="360" w:lineRule="auto"/>
              <w:rPr>
                <w:rFonts w:ascii="Times New Roman" w:eastAsia="Times New Roman" w:hAnsi="Times New Roman" w:cs="Times New Roman"/>
                <w:i/>
                <w:iCs/>
                <w:color w:val="000000" w:themeColor="text1"/>
                <w:sz w:val="24"/>
                <w:szCs w:val="24"/>
                <w:lang w:eastAsia="en-GB"/>
              </w:rPr>
            </w:pPr>
            <w:r w:rsidRPr="007D521A">
              <w:rPr>
                <w:rFonts w:ascii="Times New Roman" w:eastAsia="Times New Roman" w:hAnsi="Times New Roman" w:cs="Times New Roman"/>
                <w:i/>
                <w:iCs/>
                <w:color w:val="000000" w:themeColor="text1"/>
                <w:sz w:val="24"/>
                <w:szCs w:val="24"/>
                <w:lang w:eastAsia="en-GB"/>
              </w:rPr>
              <w:t>What could you improve? Where do you have fewer resources than others? What are others likely to see as weaknesses?</w:t>
            </w:r>
          </w:p>
        </w:tc>
      </w:tr>
      <w:tr w:rsidR="00987BC5" w:rsidRPr="00987BC5" w14:paraId="2980A1F5" w14:textId="5950D109" w:rsidTr="00A66083">
        <w:tc>
          <w:tcPr>
            <w:tcW w:w="4464" w:type="dxa"/>
          </w:tcPr>
          <w:p w14:paraId="63F2C4C8" w14:textId="1B506A60" w:rsidR="00DE6533" w:rsidRDefault="00DE6533" w:rsidP="001C2C07">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High specialization;</w:t>
            </w:r>
          </w:p>
          <w:p w14:paraId="770DA90F" w14:textId="16867926" w:rsidR="00DE6533" w:rsidRDefault="00DE6533" w:rsidP="001C2C07">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Experienced;</w:t>
            </w:r>
          </w:p>
          <w:p w14:paraId="131D6B10" w14:textId="4D6EF171" w:rsidR="004824D6" w:rsidRPr="00F868CD" w:rsidRDefault="004824D6" w:rsidP="00F868CD">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Computer knowledge;</w:t>
            </w:r>
          </w:p>
          <w:p w14:paraId="4B1E6AA3" w14:textId="71572EAE" w:rsidR="004824D6" w:rsidRPr="004824D6" w:rsidRDefault="004824D6" w:rsidP="004824D6">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Logical thinker;</w:t>
            </w:r>
          </w:p>
          <w:p w14:paraId="78C7592F" w14:textId="166AAEE7" w:rsidR="001C2C07" w:rsidRPr="004824D6" w:rsidRDefault="001C2C07" w:rsidP="004824D6">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1C2C07">
              <w:rPr>
                <w:rFonts w:ascii="Times New Roman" w:eastAsia="Times New Roman" w:hAnsi="Times New Roman" w:cs="Times New Roman"/>
                <w:color w:val="000000" w:themeColor="text1"/>
                <w:sz w:val="24"/>
                <w:szCs w:val="24"/>
                <w:lang w:eastAsia="en-GB"/>
              </w:rPr>
              <w:t>Hardworking</w:t>
            </w:r>
            <w:r>
              <w:rPr>
                <w:rFonts w:ascii="Times New Roman" w:eastAsia="Times New Roman" w:hAnsi="Times New Roman" w:cs="Times New Roman"/>
                <w:color w:val="000000" w:themeColor="text1"/>
                <w:sz w:val="24"/>
                <w:szCs w:val="24"/>
                <w:lang w:eastAsia="en-GB"/>
              </w:rPr>
              <w:t>;</w:t>
            </w:r>
          </w:p>
          <w:p w14:paraId="1974D716" w14:textId="0E65543D" w:rsidR="001C2C07" w:rsidRDefault="001C2C07" w:rsidP="001C2C07">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Openminded;</w:t>
            </w:r>
          </w:p>
          <w:p w14:paraId="605D4F7F" w14:textId="0A2FFA5D" w:rsidR="007D521A" w:rsidRDefault="007D521A" w:rsidP="001C2C07">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Disciplined;</w:t>
            </w:r>
          </w:p>
          <w:p w14:paraId="62229235" w14:textId="1BA6D7AE" w:rsidR="001C2C07" w:rsidRDefault="001C2C07" w:rsidP="001C2C07">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Flexibility;</w:t>
            </w:r>
          </w:p>
          <w:p w14:paraId="6AACF8C3" w14:textId="07DB3ED0" w:rsidR="001C2C07" w:rsidRDefault="001C2C07" w:rsidP="001C2C07">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Focused;</w:t>
            </w:r>
          </w:p>
          <w:p w14:paraId="192E8A69" w14:textId="651D0A8E" w:rsidR="00DE6533" w:rsidRPr="004824D6" w:rsidRDefault="007D521A" w:rsidP="004824D6">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lastRenderedPageBreak/>
              <w:t>Team-oriented</w:t>
            </w:r>
            <w:r w:rsidR="004824D6">
              <w:rPr>
                <w:rFonts w:ascii="Times New Roman" w:eastAsia="Times New Roman" w:hAnsi="Times New Roman" w:cs="Times New Roman"/>
                <w:color w:val="000000" w:themeColor="text1"/>
                <w:sz w:val="24"/>
                <w:szCs w:val="24"/>
                <w:lang w:eastAsia="en-GB"/>
              </w:rPr>
              <w:t>.</w:t>
            </w:r>
          </w:p>
        </w:tc>
        <w:tc>
          <w:tcPr>
            <w:tcW w:w="4552" w:type="dxa"/>
          </w:tcPr>
          <w:p w14:paraId="38DA295E" w14:textId="1C83035D" w:rsidR="00A66083" w:rsidRDefault="004824D6" w:rsidP="007D521A">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lastRenderedPageBreak/>
              <w:t>Sometimes g</w:t>
            </w:r>
            <w:r w:rsidR="007D521A">
              <w:rPr>
                <w:rFonts w:ascii="Times New Roman" w:eastAsia="Times New Roman" w:hAnsi="Times New Roman" w:cs="Times New Roman"/>
                <w:color w:val="000000" w:themeColor="text1"/>
                <w:sz w:val="24"/>
                <w:szCs w:val="24"/>
                <w:lang w:eastAsia="en-GB"/>
              </w:rPr>
              <w:t>et bored quickly;</w:t>
            </w:r>
          </w:p>
          <w:p w14:paraId="54578052" w14:textId="49073228" w:rsidR="007D521A" w:rsidRDefault="007D521A" w:rsidP="007D521A">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I focus too much on small details;</w:t>
            </w:r>
          </w:p>
          <w:p w14:paraId="73F5131E" w14:textId="26D43B68" w:rsidR="007D521A" w:rsidRDefault="004824D6" w:rsidP="007D521A">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I have t</w:t>
            </w:r>
            <w:r w:rsidR="007D521A">
              <w:rPr>
                <w:rFonts w:ascii="Times New Roman" w:eastAsia="Times New Roman" w:hAnsi="Times New Roman" w:cs="Times New Roman"/>
                <w:color w:val="000000" w:themeColor="text1"/>
                <w:sz w:val="24"/>
                <w:szCs w:val="24"/>
                <w:lang w:eastAsia="en-GB"/>
              </w:rPr>
              <w:t>rouble saying ‘no’;</w:t>
            </w:r>
          </w:p>
          <w:p w14:paraId="380EE959" w14:textId="58C55838" w:rsidR="007D521A" w:rsidRDefault="007D521A" w:rsidP="007D521A">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Sometimes lack of confidence;</w:t>
            </w:r>
          </w:p>
          <w:p w14:paraId="25D64BD7" w14:textId="72277204" w:rsidR="007D521A" w:rsidRDefault="007D521A" w:rsidP="007D521A">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Sometimes trouble asking for help;</w:t>
            </w:r>
          </w:p>
          <w:p w14:paraId="6E4DF917" w14:textId="4C85C089" w:rsidR="007D521A" w:rsidRDefault="008D68C5" w:rsidP="007D521A">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I postpone things sometimes;</w:t>
            </w:r>
          </w:p>
          <w:p w14:paraId="42382175" w14:textId="43FC3F62" w:rsidR="008D68C5" w:rsidRDefault="008D68C5" w:rsidP="007D521A">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Take on too much responsibility;</w:t>
            </w:r>
          </w:p>
          <w:p w14:paraId="3F186180" w14:textId="462C09F7" w:rsidR="008D68C5" w:rsidRDefault="008D68C5" w:rsidP="007D521A">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Critical of myself;</w:t>
            </w:r>
          </w:p>
          <w:p w14:paraId="22873321" w14:textId="533ED3D6" w:rsidR="008D68C5" w:rsidRDefault="008D68C5" w:rsidP="007D521A">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Over-sensitive</w:t>
            </w:r>
            <w:r w:rsidR="00F868CD">
              <w:rPr>
                <w:rFonts w:ascii="Times New Roman" w:eastAsia="Times New Roman" w:hAnsi="Times New Roman" w:cs="Times New Roman"/>
                <w:color w:val="000000" w:themeColor="text1"/>
                <w:sz w:val="24"/>
                <w:szCs w:val="24"/>
                <w:lang w:eastAsia="en-GB"/>
              </w:rPr>
              <w:t>;</w:t>
            </w:r>
          </w:p>
          <w:p w14:paraId="749F4FD6" w14:textId="77777777" w:rsidR="00A66083" w:rsidRDefault="00F868CD" w:rsidP="00987BC5">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lastRenderedPageBreak/>
              <w:t>English dilemma.</w:t>
            </w:r>
          </w:p>
          <w:p w14:paraId="0CA8921F" w14:textId="77777777" w:rsidR="005A43D4" w:rsidRDefault="005A43D4" w:rsidP="005A43D4">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p>
          <w:p w14:paraId="539F95DE" w14:textId="77777777" w:rsidR="005A43D4" w:rsidRDefault="005A43D4" w:rsidP="005A43D4">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p>
          <w:p w14:paraId="0C702967" w14:textId="39FA551A" w:rsidR="005A43D4" w:rsidRPr="005A43D4" w:rsidRDefault="005A43D4" w:rsidP="005A43D4">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p>
        </w:tc>
      </w:tr>
      <w:tr w:rsidR="00987BC5" w:rsidRPr="00987BC5" w14:paraId="7FE071E0" w14:textId="394EA753" w:rsidTr="00A66083">
        <w:tc>
          <w:tcPr>
            <w:tcW w:w="4464" w:type="dxa"/>
          </w:tcPr>
          <w:p w14:paraId="2D1CE697" w14:textId="77777777" w:rsidR="00A66083" w:rsidRPr="00F47E1F" w:rsidRDefault="00A66083" w:rsidP="00987BC5">
            <w:pPr>
              <w:spacing w:before="100" w:beforeAutospacing="1" w:after="100" w:afterAutospacing="1" w:line="360" w:lineRule="auto"/>
              <w:rPr>
                <w:rFonts w:ascii="Times New Roman" w:eastAsia="Times New Roman" w:hAnsi="Times New Roman" w:cs="Times New Roman"/>
                <w:b/>
                <w:bCs/>
                <w:i/>
                <w:iCs/>
                <w:color w:val="000000" w:themeColor="text1"/>
                <w:sz w:val="24"/>
                <w:szCs w:val="24"/>
                <w:lang w:eastAsia="en-GB"/>
              </w:rPr>
            </w:pPr>
            <w:r w:rsidRPr="00F47E1F">
              <w:rPr>
                <w:rFonts w:ascii="Times New Roman" w:eastAsia="Times New Roman" w:hAnsi="Times New Roman" w:cs="Times New Roman"/>
                <w:b/>
                <w:bCs/>
                <w:i/>
                <w:iCs/>
                <w:color w:val="000000" w:themeColor="text1"/>
                <w:sz w:val="24"/>
                <w:szCs w:val="24"/>
                <w:lang w:eastAsia="en-GB"/>
              </w:rPr>
              <w:lastRenderedPageBreak/>
              <w:t xml:space="preserve">Opportunities </w:t>
            </w:r>
          </w:p>
          <w:p w14:paraId="46D1F63E" w14:textId="7D472329" w:rsidR="00A66083" w:rsidRPr="00987BC5" w:rsidRDefault="00A66083" w:rsidP="00987BC5">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F47E1F">
              <w:rPr>
                <w:rFonts w:ascii="Times New Roman" w:eastAsia="Times New Roman" w:hAnsi="Times New Roman" w:cs="Times New Roman"/>
                <w:i/>
                <w:iCs/>
                <w:color w:val="000000" w:themeColor="text1"/>
                <w:sz w:val="24"/>
                <w:szCs w:val="24"/>
                <w:lang w:eastAsia="en-GB"/>
              </w:rPr>
              <w:t>What opportunities are open to you? What trends could you take advantage of? How can you turn your strengths into opportunities?</w:t>
            </w:r>
          </w:p>
        </w:tc>
        <w:tc>
          <w:tcPr>
            <w:tcW w:w="4552" w:type="dxa"/>
          </w:tcPr>
          <w:p w14:paraId="4E478A57" w14:textId="77777777" w:rsidR="00A66083" w:rsidRPr="00987BC5" w:rsidRDefault="00A66083" w:rsidP="00987BC5">
            <w:pPr>
              <w:spacing w:before="100" w:beforeAutospacing="1" w:after="100" w:afterAutospacing="1" w:line="360" w:lineRule="auto"/>
              <w:rPr>
                <w:rFonts w:ascii="Times New Roman" w:eastAsia="Times New Roman" w:hAnsi="Times New Roman" w:cs="Times New Roman"/>
                <w:b/>
                <w:bCs/>
                <w:i/>
                <w:iCs/>
                <w:color w:val="000000" w:themeColor="text1"/>
                <w:sz w:val="24"/>
                <w:szCs w:val="24"/>
                <w:lang w:eastAsia="en-GB"/>
              </w:rPr>
            </w:pPr>
            <w:r w:rsidRPr="00987BC5">
              <w:rPr>
                <w:rFonts w:ascii="Times New Roman" w:eastAsia="Times New Roman" w:hAnsi="Times New Roman" w:cs="Times New Roman"/>
                <w:b/>
                <w:bCs/>
                <w:i/>
                <w:iCs/>
                <w:color w:val="000000" w:themeColor="text1"/>
                <w:sz w:val="24"/>
                <w:szCs w:val="24"/>
                <w:lang w:eastAsia="en-GB"/>
              </w:rPr>
              <w:t>Threats</w:t>
            </w:r>
          </w:p>
          <w:p w14:paraId="1975FE23" w14:textId="36CE4059" w:rsidR="00A66083" w:rsidRPr="00F47E1F" w:rsidRDefault="00A66083" w:rsidP="00987BC5">
            <w:pPr>
              <w:spacing w:before="100" w:beforeAutospacing="1" w:after="100" w:afterAutospacing="1" w:line="360" w:lineRule="auto"/>
              <w:rPr>
                <w:rFonts w:ascii="Times New Roman" w:eastAsia="Times New Roman" w:hAnsi="Times New Roman" w:cs="Times New Roman"/>
                <w:i/>
                <w:iCs/>
                <w:color w:val="000000" w:themeColor="text1"/>
                <w:sz w:val="24"/>
                <w:szCs w:val="24"/>
                <w:lang w:eastAsia="en-GB"/>
              </w:rPr>
            </w:pPr>
            <w:r w:rsidRPr="00F47E1F">
              <w:rPr>
                <w:rFonts w:ascii="Times New Roman" w:eastAsia="Times New Roman" w:hAnsi="Times New Roman" w:cs="Times New Roman"/>
                <w:i/>
                <w:iCs/>
                <w:color w:val="000000" w:themeColor="text1"/>
                <w:sz w:val="24"/>
                <w:szCs w:val="24"/>
                <w:lang w:eastAsia="en-GB"/>
              </w:rPr>
              <w:t>What threats could harm you? What is your competition doing? What threats do your weaknesses expose you to?</w:t>
            </w:r>
          </w:p>
        </w:tc>
      </w:tr>
      <w:tr w:rsidR="00A66083" w:rsidRPr="00987BC5" w14:paraId="46CC2407" w14:textId="77777777" w:rsidTr="00A66083">
        <w:tc>
          <w:tcPr>
            <w:tcW w:w="4464" w:type="dxa"/>
          </w:tcPr>
          <w:p w14:paraId="5380A849" w14:textId="0B725B8E" w:rsidR="004824D6" w:rsidRDefault="004824D6" w:rsidP="004824D6">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Personal development;</w:t>
            </w:r>
          </w:p>
          <w:p w14:paraId="3D2F20C4" w14:textId="5BAADE94" w:rsidR="00CA4C94" w:rsidRDefault="00CA4C94" w:rsidP="004824D6">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Building personal network and relationships;</w:t>
            </w:r>
          </w:p>
          <w:p w14:paraId="496034D1" w14:textId="262AD02A" w:rsidR="00585389" w:rsidRPr="004824D6" w:rsidRDefault="00585389" w:rsidP="004824D6">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Decide on an idea I’m;</w:t>
            </w:r>
          </w:p>
          <w:p w14:paraId="0465844A" w14:textId="4002826C" w:rsidR="00585389" w:rsidRPr="004824D6" w:rsidRDefault="00585389" w:rsidP="004824D6">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Experiencing changes;</w:t>
            </w:r>
          </w:p>
          <w:p w14:paraId="31BBEE12" w14:textId="68CB6615" w:rsidR="00547F88" w:rsidRDefault="00547F88" w:rsidP="00585389">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Comfortably adapt to changing;</w:t>
            </w:r>
          </w:p>
          <w:p w14:paraId="5E182FDC" w14:textId="32431545" w:rsidR="00547F88" w:rsidRDefault="00547F88" w:rsidP="00585389">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Quickly find the solution;</w:t>
            </w:r>
          </w:p>
          <w:p w14:paraId="3023AE3D" w14:textId="42982F48" w:rsidR="00547F88" w:rsidRPr="004824D6" w:rsidRDefault="00547F88" w:rsidP="004824D6">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Good team player;</w:t>
            </w:r>
          </w:p>
          <w:p w14:paraId="18EA9E29" w14:textId="20843D96" w:rsidR="00547F88" w:rsidRDefault="002C2A93" w:rsidP="00585389">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Go</w:t>
            </w:r>
            <w:r w:rsidR="00885C68">
              <w:rPr>
                <w:rFonts w:ascii="Times New Roman" w:eastAsia="Times New Roman" w:hAnsi="Times New Roman" w:cs="Times New Roman"/>
                <w:color w:val="000000" w:themeColor="text1"/>
                <w:sz w:val="24"/>
                <w:szCs w:val="24"/>
                <w:lang w:eastAsia="en-GB"/>
              </w:rPr>
              <w:t>od manner in</w:t>
            </w:r>
            <w:r>
              <w:rPr>
                <w:rFonts w:ascii="Times New Roman" w:eastAsia="Times New Roman" w:hAnsi="Times New Roman" w:cs="Times New Roman"/>
                <w:color w:val="000000" w:themeColor="text1"/>
                <w:sz w:val="24"/>
                <w:szCs w:val="24"/>
                <w:lang w:eastAsia="en-GB"/>
              </w:rPr>
              <w:t xml:space="preserve"> all workplaces;</w:t>
            </w:r>
          </w:p>
          <w:p w14:paraId="1829D86C" w14:textId="5013EACB" w:rsidR="00A66083" w:rsidRPr="00CA4C94" w:rsidRDefault="002C2A93" w:rsidP="00987BC5">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Smart in work I do</w:t>
            </w:r>
            <w:r w:rsidR="00CA4C94">
              <w:rPr>
                <w:rFonts w:ascii="Times New Roman" w:eastAsia="Times New Roman" w:hAnsi="Times New Roman" w:cs="Times New Roman"/>
                <w:color w:val="000000" w:themeColor="text1"/>
                <w:sz w:val="24"/>
                <w:szCs w:val="24"/>
                <w:lang w:eastAsia="en-GB"/>
              </w:rPr>
              <w:t>.</w:t>
            </w:r>
          </w:p>
        </w:tc>
        <w:tc>
          <w:tcPr>
            <w:tcW w:w="4552" w:type="dxa"/>
          </w:tcPr>
          <w:p w14:paraId="7239BC3F" w14:textId="48486548" w:rsidR="00A66083" w:rsidRDefault="00836273" w:rsidP="00836273">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Discrimination;</w:t>
            </w:r>
          </w:p>
          <w:p w14:paraId="7E63B568" w14:textId="77777777" w:rsidR="00836273" w:rsidRDefault="00AC2D4F" w:rsidP="00AC2D4F">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Spoken abuse and bullying;</w:t>
            </w:r>
          </w:p>
          <w:p w14:paraId="5129D411" w14:textId="77777777" w:rsidR="00AC2D4F" w:rsidRDefault="00AC2D4F" w:rsidP="00AC2D4F">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Under pressure;</w:t>
            </w:r>
          </w:p>
          <w:p w14:paraId="24639CDE" w14:textId="77777777" w:rsidR="00AC2D4F" w:rsidRDefault="00AC2D4F" w:rsidP="00AC2D4F">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Distraction;</w:t>
            </w:r>
          </w:p>
          <w:p w14:paraId="5A37F717" w14:textId="77777777" w:rsidR="00AC2D4F" w:rsidRDefault="00AC2D4F" w:rsidP="00AC2D4F">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Too busy;</w:t>
            </w:r>
          </w:p>
          <w:p w14:paraId="78A50336" w14:textId="2F6C4CA7" w:rsidR="00AC2D4F" w:rsidRDefault="00AC2D4F" w:rsidP="00AC2D4F">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Enough obligations;</w:t>
            </w:r>
          </w:p>
          <w:p w14:paraId="68C56B92" w14:textId="78B5F9E2" w:rsidR="00F868CD" w:rsidRDefault="00F868CD" w:rsidP="00AC2D4F">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Insecurity;</w:t>
            </w:r>
          </w:p>
          <w:p w14:paraId="07FEF733" w14:textId="49C13361" w:rsidR="00AC2D4F" w:rsidRPr="00F868CD" w:rsidRDefault="00F868CD" w:rsidP="00F868CD">
            <w:pPr>
              <w:pStyle w:val="Listparagraf"/>
              <w:numPr>
                <w:ilvl w:val="0"/>
                <w:numId w:val="1"/>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Other dialects/accents of English.</w:t>
            </w:r>
          </w:p>
          <w:p w14:paraId="18607098" w14:textId="395EE188" w:rsidR="00DE6533" w:rsidRPr="00AC2D4F" w:rsidRDefault="00DE6533" w:rsidP="00DE6533">
            <w:pPr>
              <w:pStyle w:val="Listparagra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p>
        </w:tc>
      </w:tr>
    </w:tbl>
    <w:p w14:paraId="7D2EAD75" w14:textId="7E1B6F67" w:rsidR="00AC79A0" w:rsidRPr="00B9748E" w:rsidRDefault="00A66083" w:rsidP="00987BC5">
      <w:p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u w:val="single"/>
          <w:lang w:eastAsia="en-GB"/>
        </w:rPr>
      </w:pPr>
      <w:r w:rsidRPr="00987BC5">
        <w:rPr>
          <w:rFonts w:ascii="Times New Roman" w:eastAsia="Times New Roman" w:hAnsi="Times New Roman" w:cs="Times New Roman"/>
          <w:color w:val="000000" w:themeColor="text1"/>
          <w:sz w:val="24"/>
          <w:szCs w:val="24"/>
          <w:lang w:eastAsia="en-GB"/>
        </w:rPr>
        <w:t xml:space="preserve">                                             </w:t>
      </w:r>
      <w:r w:rsidR="005421D5">
        <w:rPr>
          <w:rFonts w:ascii="Times New Roman" w:eastAsia="Times New Roman" w:hAnsi="Times New Roman" w:cs="Times New Roman"/>
          <w:color w:val="000000" w:themeColor="text1"/>
          <w:sz w:val="24"/>
          <w:szCs w:val="24"/>
          <w:lang w:eastAsia="en-GB"/>
        </w:rPr>
        <w:t xml:space="preserve">           </w:t>
      </w:r>
      <w:hyperlink r:id="rId59" w:history="1">
        <w:r w:rsidR="005421D5" w:rsidRPr="00415B12">
          <w:rPr>
            <w:rStyle w:val="Hyperlink"/>
            <w:rFonts w:ascii="Times New Roman" w:eastAsia="Times New Roman" w:hAnsi="Times New Roman" w:cs="Times New Roman"/>
            <w:sz w:val="24"/>
            <w:szCs w:val="24"/>
            <w:lang w:eastAsia="en-GB"/>
          </w:rPr>
          <w:t>www.mindtools.com</w:t>
        </w:r>
      </w:hyperlink>
    </w:p>
    <w:p w14:paraId="2E68AD7B" w14:textId="7EAE41B3" w:rsidR="00836273" w:rsidRPr="00B9748E" w:rsidRDefault="00B9748E" w:rsidP="00987BC5">
      <w:p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B9748E">
        <w:rPr>
          <w:rFonts w:ascii="Times New Roman" w:eastAsia="Times New Roman" w:hAnsi="Times New Roman" w:cs="Times New Roman"/>
          <w:color w:val="000000" w:themeColor="text1"/>
          <w:sz w:val="24"/>
          <w:szCs w:val="24"/>
          <w:lang w:eastAsia="en-GB"/>
        </w:rPr>
        <w:t>While making a self-awareness plan, people should try to improve qualities, limit or dispose of shortcomings, profit by circumstances, and convert dangers into circumstances. For example, a person with a four year certification in IT (quality) could win a further developed accreditation in their field on the off chance that they have not yet acquired such a qualification (shortcoming). This arrangement might be founded on expanding openings for work for people in IT with this accreditation (opportunity) just as the activity uncertainty confronting people inside the IT field who have no instruction past a four year college education (risk).</w:t>
      </w:r>
    </w:p>
    <w:p w14:paraId="25D6CE70" w14:textId="3CBA59BB" w:rsidR="00AD0BFB" w:rsidRDefault="00AD0BFB" w:rsidP="00987BC5">
      <w:p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u w:val="single"/>
          <w:lang w:eastAsia="en-GB"/>
        </w:rPr>
      </w:pPr>
    </w:p>
    <w:p w14:paraId="541139DE" w14:textId="77777777" w:rsidR="00AD0BFB" w:rsidRPr="00987BC5" w:rsidRDefault="00AD0BFB" w:rsidP="00987BC5">
      <w:p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u w:val="single"/>
          <w:lang w:eastAsia="en-GB"/>
        </w:rPr>
      </w:pPr>
    </w:p>
    <w:tbl>
      <w:tblPr>
        <w:tblStyle w:val="Tabelgril"/>
        <w:tblW w:w="9483" w:type="dxa"/>
        <w:tblLook w:val="04A0" w:firstRow="1" w:lastRow="0" w:firstColumn="1" w:lastColumn="0" w:noHBand="0" w:noVBand="1"/>
      </w:tblPr>
      <w:tblGrid>
        <w:gridCol w:w="1188"/>
        <w:gridCol w:w="927"/>
        <w:gridCol w:w="2816"/>
        <w:gridCol w:w="2345"/>
        <w:gridCol w:w="2207"/>
      </w:tblGrid>
      <w:tr w:rsidR="00987BC5" w:rsidRPr="00987BC5" w14:paraId="2FE137B1" w14:textId="77777777" w:rsidTr="00897B62">
        <w:trPr>
          <w:trHeight w:val="2032"/>
        </w:trPr>
        <w:tc>
          <w:tcPr>
            <w:tcW w:w="9483" w:type="dxa"/>
            <w:gridSpan w:val="5"/>
          </w:tcPr>
          <w:p w14:paraId="1A9446D4" w14:textId="4CB76B23" w:rsidR="00AD0BFB" w:rsidRPr="00AD0BFB" w:rsidRDefault="00F500CE" w:rsidP="00897B62">
            <w:pPr>
              <w:spacing w:before="100" w:beforeAutospacing="1" w:after="100" w:afterAutospacing="1" w:line="360" w:lineRule="auto"/>
              <w:rPr>
                <w:rFonts w:ascii="Times New Roman" w:eastAsia="Times New Roman" w:hAnsi="Times New Roman" w:cs="Times New Roman"/>
                <w:color w:val="000000" w:themeColor="text1"/>
                <w:sz w:val="24"/>
                <w:szCs w:val="24"/>
                <w:u w:val="single"/>
                <w:lang w:eastAsia="en-GB"/>
              </w:rPr>
            </w:pPr>
            <w:r w:rsidRPr="00987BC5">
              <w:rPr>
                <w:rFonts w:ascii="Times New Roman" w:eastAsia="Times New Roman" w:hAnsi="Times New Roman" w:cs="Times New Roman"/>
                <w:color w:val="000000" w:themeColor="text1"/>
                <w:sz w:val="24"/>
                <w:szCs w:val="24"/>
                <w:u w:val="single"/>
                <w:lang w:eastAsia="en-GB"/>
              </w:rPr>
              <w:t xml:space="preserve">                                        </w:t>
            </w:r>
            <w:r w:rsidRPr="00987BC5">
              <w:rPr>
                <w:rFonts w:ascii="Times New Roman" w:eastAsia="Times New Roman" w:hAnsi="Times New Roman" w:cs="Times New Roman"/>
                <w:b/>
                <w:bCs/>
                <w:color w:val="000000" w:themeColor="text1"/>
                <w:sz w:val="24"/>
                <w:szCs w:val="24"/>
                <w:lang w:eastAsia="en-GB"/>
              </w:rPr>
              <w:t xml:space="preserve">                </w:t>
            </w:r>
            <w:r w:rsidR="00686A20">
              <w:rPr>
                <w:rFonts w:ascii="Times New Roman" w:eastAsia="Times New Roman" w:hAnsi="Times New Roman" w:cs="Times New Roman"/>
                <w:b/>
                <w:bCs/>
                <w:color w:val="000000" w:themeColor="text1"/>
                <w:sz w:val="24"/>
                <w:szCs w:val="24"/>
                <w:lang w:eastAsia="en-GB"/>
              </w:rPr>
              <w:t xml:space="preserve">  </w:t>
            </w:r>
          </w:p>
          <w:p w14:paraId="349A5943" w14:textId="777EEBA1" w:rsidR="00F500CE" w:rsidRPr="00987BC5" w:rsidRDefault="00686A20" w:rsidP="00897B62">
            <w:pPr>
              <w:spacing w:before="100" w:beforeAutospacing="1" w:after="100" w:afterAutospacing="1" w:line="360" w:lineRule="auto"/>
              <w:rPr>
                <w:rFonts w:ascii="Times New Roman" w:eastAsia="Times New Roman" w:hAnsi="Times New Roman" w:cs="Times New Roman"/>
                <w:b/>
                <w:bCs/>
                <w:color w:val="000000" w:themeColor="text1"/>
                <w:sz w:val="24"/>
                <w:szCs w:val="24"/>
                <w:lang w:eastAsia="en-GB"/>
              </w:rPr>
            </w:pPr>
            <w:r>
              <w:rPr>
                <w:rFonts w:ascii="Times New Roman" w:eastAsia="Times New Roman" w:hAnsi="Times New Roman" w:cs="Times New Roman"/>
                <w:b/>
                <w:bCs/>
                <w:color w:val="000000" w:themeColor="text1"/>
                <w:sz w:val="24"/>
                <w:szCs w:val="24"/>
                <w:lang w:eastAsia="en-GB"/>
              </w:rPr>
              <w:t xml:space="preserve"> </w:t>
            </w:r>
            <w:r w:rsidR="00F500CE" w:rsidRPr="00987BC5">
              <w:rPr>
                <w:rFonts w:ascii="Times New Roman" w:eastAsia="Times New Roman" w:hAnsi="Times New Roman" w:cs="Times New Roman"/>
                <w:b/>
                <w:bCs/>
                <w:color w:val="000000" w:themeColor="text1"/>
                <w:sz w:val="24"/>
                <w:szCs w:val="24"/>
                <w:lang w:eastAsia="en-GB"/>
              </w:rPr>
              <w:t xml:space="preserve"> </w:t>
            </w:r>
            <w:r w:rsidR="00AD0BFB">
              <w:rPr>
                <w:rFonts w:ascii="Times New Roman" w:eastAsia="Times New Roman" w:hAnsi="Times New Roman" w:cs="Times New Roman"/>
                <w:b/>
                <w:bCs/>
                <w:color w:val="000000" w:themeColor="text1"/>
                <w:sz w:val="24"/>
                <w:szCs w:val="24"/>
                <w:lang w:eastAsia="en-GB"/>
              </w:rPr>
              <w:t xml:space="preserve">                                     </w:t>
            </w:r>
            <w:r w:rsidR="00F500CE" w:rsidRPr="00987BC5">
              <w:rPr>
                <w:rFonts w:ascii="Times New Roman" w:eastAsia="Times New Roman" w:hAnsi="Times New Roman" w:cs="Times New Roman"/>
                <w:b/>
                <w:bCs/>
                <w:color w:val="000000" w:themeColor="text1"/>
                <w:sz w:val="24"/>
                <w:szCs w:val="24"/>
                <w:lang w:eastAsia="en-GB"/>
              </w:rPr>
              <w:t>Personal Development Plan (PDP)</w:t>
            </w:r>
          </w:p>
          <w:p w14:paraId="55BC3244" w14:textId="137CC4E6" w:rsidR="00F500CE" w:rsidRPr="00987BC5" w:rsidRDefault="00F500CE" w:rsidP="00897B62">
            <w:pPr>
              <w:spacing w:before="100" w:beforeAutospacing="1" w:after="100" w:afterAutospacing="1" w:line="360" w:lineRule="auto"/>
              <w:rPr>
                <w:rFonts w:ascii="Times New Roman" w:eastAsia="Times New Roman" w:hAnsi="Times New Roman" w:cs="Times New Roman"/>
                <w:color w:val="000000" w:themeColor="text1"/>
                <w:sz w:val="24"/>
                <w:szCs w:val="24"/>
                <w:u w:val="single"/>
                <w:lang w:eastAsia="en-GB"/>
              </w:rPr>
            </w:pPr>
          </w:p>
        </w:tc>
      </w:tr>
      <w:tr w:rsidR="004C2646" w:rsidRPr="00987BC5" w14:paraId="33B3CC6B" w14:textId="0A4C0701" w:rsidTr="00897B62">
        <w:trPr>
          <w:trHeight w:val="935"/>
        </w:trPr>
        <w:tc>
          <w:tcPr>
            <w:tcW w:w="2120" w:type="dxa"/>
            <w:gridSpan w:val="2"/>
          </w:tcPr>
          <w:p w14:paraId="1DCCF097" w14:textId="77777777" w:rsidR="004C2646" w:rsidRDefault="004C2646" w:rsidP="00897B62">
            <w:pPr>
              <w:spacing w:before="100" w:beforeAutospacing="1" w:after="100" w:afterAutospacing="1" w:line="360" w:lineRule="auto"/>
              <w:rPr>
                <w:rFonts w:ascii="Times New Roman" w:eastAsia="Times New Roman" w:hAnsi="Times New Roman" w:cs="Times New Roman"/>
                <w:i/>
                <w:iCs/>
                <w:color w:val="000000" w:themeColor="text1"/>
                <w:sz w:val="28"/>
                <w:szCs w:val="28"/>
                <w:lang w:eastAsia="en-GB"/>
              </w:rPr>
            </w:pPr>
          </w:p>
          <w:p w14:paraId="6E2244BC" w14:textId="750A0E21" w:rsidR="00AD0BFB" w:rsidRPr="00AD0BFB" w:rsidRDefault="00AD0BFB" w:rsidP="00897B62">
            <w:pPr>
              <w:spacing w:before="100" w:beforeAutospacing="1" w:after="100" w:afterAutospacing="1" w:line="360" w:lineRule="auto"/>
              <w:rPr>
                <w:rFonts w:ascii="Times New Roman" w:eastAsia="Times New Roman" w:hAnsi="Times New Roman" w:cs="Times New Roman"/>
                <w:i/>
                <w:iCs/>
                <w:color w:val="000000" w:themeColor="text1"/>
                <w:sz w:val="28"/>
                <w:szCs w:val="28"/>
                <w:lang w:eastAsia="en-GB"/>
              </w:rPr>
            </w:pPr>
            <w:r w:rsidRPr="00AD0BFB">
              <w:rPr>
                <w:rFonts w:ascii="Times New Roman" w:eastAsia="Times New Roman" w:hAnsi="Times New Roman" w:cs="Times New Roman"/>
                <w:i/>
                <w:iCs/>
                <w:color w:val="000000" w:themeColor="text1"/>
                <w:sz w:val="28"/>
                <w:szCs w:val="28"/>
                <w:lang w:eastAsia="en-GB"/>
              </w:rPr>
              <w:t>G</w:t>
            </w:r>
            <w:r>
              <w:rPr>
                <w:rFonts w:ascii="Times New Roman" w:eastAsia="Times New Roman" w:hAnsi="Times New Roman" w:cs="Times New Roman"/>
                <w:i/>
                <w:iCs/>
                <w:color w:val="000000" w:themeColor="text1"/>
                <w:sz w:val="28"/>
                <w:szCs w:val="28"/>
                <w:lang w:eastAsia="en-GB"/>
              </w:rPr>
              <w:t>OALS</w:t>
            </w:r>
          </w:p>
        </w:tc>
        <w:tc>
          <w:tcPr>
            <w:tcW w:w="2600" w:type="dxa"/>
          </w:tcPr>
          <w:p w14:paraId="1035A620" w14:textId="236A6697" w:rsidR="00AD0BFB" w:rsidRPr="00AD0BFB" w:rsidRDefault="00AD0BFB" w:rsidP="00897B62">
            <w:pPr>
              <w:spacing w:before="100" w:beforeAutospacing="1" w:after="100" w:afterAutospacing="1" w:line="360" w:lineRule="auto"/>
              <w:rPr>
                <w:rFonts w:ascii="Times New Roman" w:eastAsia="Times New Roman" w:hAnsi="Times New Roman" w:cs="Times New Roman"/>
                <w:i/>
                <w:iCs/>
                <w:color w:val="000000" w:themeColor="text1"/>
                <w:sz w:val="24"/>
                <w:szCs w:val="24"/>
                <w:lang w:eastAsia="en-GB"/>
              </w:rPr>
            </w:pPr>
            <w:r>
              <w:rPr>
                <w:rFonts w:ascii="Times New Roman" w:eastAsia="Times New Roman" w:hAnsi="Times New Roman" w:cs="Times New Roman"/>
                <w:i/>
                <w:iCs/>
                <w:color w:val="000000" w:themeColor="text1"/>
                <w:sz w:val="24"/>
                <w:szCs w:val="24"/>
                <w:lang w:eastAsia="en-GB"/>
              </w:rPr>
              <w:t xml:space="preserve"> </w:t>
            </w:r>
            <w:r w:rsidRPr="00AD0BFB">
              <w:rPr>
                <w:rFonts w:ascii="Times New Roman" w:eastAsia="Times New Roman" w:hAnsi="Times New Roman" w:cs="Times New Roman"/>
                <w:i/>
                <w:iCs/>
                <w:color w:val="000000" w:themeColor="text1"/>
                <w:sz w:val="24"/>
                <w:szCs w:val="24"/>
                <w:lang w:eastAsia="en-GB"/>
              </w:rPr>
              <w:t>SKILSS</w:t>
            </w:r>
            <w:r w:rsidR="004C2646">
              <w:rPr>
                <w:rFonts w:ascii="Times New Roman" w:eastAsia="Times New Roman" w:hAnsi="Times New Roman" w:cs="Times New Roman"/>
                <w:i/>
                <w:iCs/>
                <w:color w:val="000000" w:themeColor="text1"/>
                <w:sz w:val="24"/>
                <w:szCs w:val="24"/>
                <w:lang w:eastAsia="en-GB"/>
              </w:rPr>
              <w:t>/IMPROVEMENTS</w:t>
            </w:r>
            <w:r>
              <w:rPr>
                <w:rFonts w:ascii="Times New Roman" w:eastAsia="Times New Roman" w:hAnsi="Times New Roman" w:cs="Times New Roman"/>
                <w:i/>
                <w:iCs/>
                <w:color w:val="000000" w:themeColor="text1"/>
                <w:sz w:val="24"/>
                <w:szCs w:val="24"/>
                <w:lang w:eastAsia="en-GB"/>
              </w:rPr>
              <w:t xml:space="preserve"> (knowledge)</w:t>
            </w:r>
            <w:r w:rsidRPr="00AD0BFB">
              <w:rPr>
                <w:rFonts w:ascii="Times New Roman" w:eastAsia="Times New Roman" w:hAnsi="Times New Roman" w:cs="Times New Roman"/>
                <w:i/>
                <w:iCs/>
                <w:color w:val="000000" w:themeColor="text1"/>
                <w:sz w:val="24"/>
                <w:szCs w:val="24"/>
                <w:lang w:eastAsia="en-GB"/>
              </w:rPr>
              <w:t xml:space="preserve"> </w:t>
            </w:r>
            <w:r w:rsidR="004C2646">
              <w:rPr>
                <w:rFonts w:ascii="Times New Roman" w:eastAsia="Times New Roman" w:hAnsi="Times New Roman" w:cs="Times New Roman"/>
                <w:i/>
                <w:iCs/>
                <w:color w:val="000000" w:themeColor="text1"/>
                <w:sz w:val="24"/>
                <w:szCs w:val="24"/>
                <w:lang w:eastAsia="en-GB"/>
              </w:rPr>
              <w:t xml:space="preserve">and ACTION </w:t>
            </w:r>
            <w:r w:rsidRPr="00AD0BFB">
              <w:rPr>
                <w:rFonts w:ascii="Times New Roman" w:eastAsia="Times New Roman" w:hAnsi="Times New Roman" w:cs="Times New Roman"/>
                <w:i/>
                <w:iCs/>
                <w:color w:val="000000" w:themeColor="text1"/>
                <w:sz w:val="24"/>
                <w:szCs w:val="24"/>
                <w:lang w:eastAsia="en-GB"/>
              </w:rPr>
              <w:t>NEDEED</w:t>
            </w:r>
          </w:p>
        </w:tc>
        <w:tc>
          <w:tcPr>
            <w:tcW w:w="2533" w:type="dxa"/>
          </w:tcPr>
          <w:p w14:paraId="30A2EA7A" w14:textId="77777777" w:rsidR="004C2646" w:rsidRDefault="00AD0BFB" w:rsidP="00897B62">
            <w:pPr>
              <w:spacing w:before="100" w:beforeAutospacing="1" w:after="100" w:afterAutospacing="1" w:line="360" w:lineRule="auto"/>
              <w:rPr>
                <w:rFonts w:ascii="Times New Roman" w:eastAsia="Times New Roman" w:hAnsi="Times New Roman" w:cs="Times New Roman"/>
                <w:i/>
                <w:iCs/>
                <w:color w:val="000000" w:themeColor="text1"/>
                <w:sz w:val="24"/>
                <w:szCs w:val="24"/>
                <w:lang w:eastAsia="en-GB"/>
              </w:rPr>
            </w:pPr>
            <w:r>
              <w:rPr>
                <w:rFonts w:ascii="Times New Roman" w:eastAsia="Times New Roman" w:hAnsi="Times New Roman" w:cs="Times New Roman"/>
                <w:i/>
                <w:iCs/>
                <w:color w:val="000000" w:themeColor="text1"/>
                <w:sz w:val="24"/>
                <w:szCs w:val="24"/>
                <w:lang w:eastAsia="en-GB"/>
              </w:rPr>
              <w:t xml:space="preserve"> </w:t>
            </w:r>
          </w:p>
          <w:p w14:paraId="3DF9ECAC" w14:textId="43EE864C" w:rsidR="00AD0BFB" w:rsidRPr="00AD0BFB" w:rsidRDefault="00AD0BFB" w:rsidP="00897B62">
            <w:pPr>
              <w:spacing w:before="100" w:beforeAutospacing="1" w:after="100" w:afterAutospacing="1" w:line="360" w:lineRule="auto"/>
              <w:rPr>
                <w:rFonts w:ascii="Times New Roman" w:eastAsia="Times New Roman" w:hAnsi="Times New Roman" w:cs="Times New Roman"/>
                <w:i/>
                <w:iCs/>
                <w:color w:val="000000" w:themeColor="text1"/>
                <w:sz w:val="24"/>
                <w:szCs w:val="24"/>
                <w:lang w:eastAsia="en-GB"/>
              </w:rPr>
            </w:pPr>
            <w:r w:rsidRPr="00AD0BFB">
              <w:rPr>
                <w:rFonts w:ascii="Times New Roman" w:eastAsia="Times New Roman" w:hAnsi="Times New Roman" w:cs="Times New Roman"/>
                <w:i/>
                <w:iCs/>
                <w:color w:val="000000" w:themeColor="text1"/>
                <w:sz w:val="24"/>
                <w:szCs w:val="24"/>
                <w:lang w:eastAsia="en-GB"/>
              </w:rPr>
              <w:t>TARGET</w:t>
            </w:r>
          </w:p>
        </w:tc>
        <w:tc>
          <w:tcPr>
            <w:tcW w:w="2230" w:type="dxa"/>
          </w:tcPr>
          <w:p w14:paraId="7BC6DCC9" w14:textId="77777777" w:rsidR="004C2646" w:rsidRDefault="004C2646" w:rsidP="00897B62">
            <w:pPr>
              <w:spacing w:before="100" w:beforeAutospacing="1" w:after="100" w:afterAutospacing="1" w:line="360" w:lineRule="auto"/>
              <w:rPr>
                <w:rFonts w:ascii="Times New Roman" w:eastAsia="Times New Roman" w:hAnsi="Times New Roman" w:cs="Times New Roman"/>
                <w:i/>
                <w:iCs/>
                <w:color w:val="000000" w:themeColor="text1"/>
                <w:sz w:val="24"/>
                <w:szCs w:val="24"/>
                <w:lang w:eastAsia="en-GB"/>
              </w:rPr>
            </w:pPr>
          </w:p>
          <w:p w14:paraId="30B81BD3" w14:textId="5A369A36" w:rsidR="004C2646" w:rsidRDefault="00AD0BFB" w:rsidP="00897B62">
            <w:pPr>
              <w:spacing w:before="100" w:beforeAutospacing="1" w:after="100" w:afterAutospacing="1" w:line="360" w:lineRule="auto"/>
              <w:rPr>
                <w:rFonts w:ascii="Times New Roman" w:eastAsia="Times New Roman" w:hAnsi="Times New Roman" w:cs="Times New Roman"/>
                <w:i/>
                <w:iCs/>
                <w:color w:val="000000" w:themeColor="text1"/>
                <w:sz w:val="24"/>
                <w:szCs w:val="24"/>
                <w:lang w:eastAsia="en-GB"/>
              </w:rPr>
            </w:pPr>
            <w:r w:rsidRPr="00AD0BFB">
              <w:rPr>
                <w:rFonts w:ascii="Times New Roman" w:eastAsia="Times New Roman" w:hAnsi="Times New Roman" w:cs="Times New Roman"/>
                <w:i/>
                <w:iCs/>
                <w:color w:val="000000" w:themeColor="text1"/>
                <w:sz w:val="24"/>
                <w:szCs w:val="24"/>
                <w:lang w:eastAsia="en-GB"/>
              </w:rPr>
              <w:t>PROGRES</w:t>
            </w:r>
            <w:r w:rsidR="004C2646">
              <w:rPr>
                <w:rFonts w:ascii="Times New Roman" w:eastAsia="Times New Roman" w:hAnsi="Times New Roman" w:cs="Times New Roman"/>
                <w:i/>
                <w:iCs/>
                <w:color w:val="000000" w:themeColor="text1"/>
                <w:sz w:val="24"/>
                <w:szCs w:val="24"/>
                <w:lang w:eastAsia="en-GB"/>
              </w:rPr>
              <w:t>/</w:t>
            </w:r>
          </w:p>
          <w:p w14:paraId="21B569B6" w14:textId="11D4EDEB" w:rsidR="00AD0BFB" w:rsidRPr="00AD0BFB" w:rsidRDefault="004C2646" w:rsidP="00897B62">
            <w:pPr>
              <w:spacing w:before="100" w:beforeAutospacing="1" w:after="100" w:afterAutospacing="1" w:line="360" w:lineRule="auto"/>
              <w:rPr>
                <w:rFonts w:ascii="Times New Roman" w:eastAsia="Times New Roman" w:hAnsi="Times New Roman" w:cs="Times New Roman"/>
                <w:i/>
                <w:iCs/>
                <w:color w:val="000000" w:themeColor="text1"/>
                <w:sz w:val="24"/>
                <w:szCs w:val="24"/>
                <w:lang w:eastAsia="en-GB"/>
              </w:rPr>
            </w:pPr>
            <w:r>
              <w:rPr>
                <w:rFonts w:ascii="Times New Roman" w:eastAsia="Times New Roman" w:hAnsi="Times New Roman" w:cs="Times New Roman"/>
                <w:i/>
                <w:iCs/>
                <w:color w:val="000000" w:themeColor="text1"/>
                <w:sz w:val="24"/>
                <w:szCs w:val="24"/>
                <w:lang w:eastAsia="en-GB"/>
              </w:rPr>
              <w:t>RESULTS</w:t>
            </w:r>
          </w:p>
        </w:tc>
      </w:tr>
      <w:tr w:rsidR="004C2646" w:rsidRPr="00987BC5" w14:paraId="489A568C" w14:textId="4B7130F7" w:rsidTr="00897B62">
        <w:trPr>
          <w:trHeight w:val="1707"/>
        </w:trPr>
        <w:tc>
          <w:tcPr>
            <w:tcW w:w="2120" w:type="dxa"/>
            <w:gridSpan w:val="2"/>
          </w:tcPr>
          <w:p w14:paraId="13B602E9" w14:textId="5E53E98F" w:rsidR="00AD0BFB" w:rsidRPr="0062214F" w:rsidRDefault="00897B62" w:rsidP="00897B62">
            <w:pPr>
              <w:pStyle w:val="Listparagraf"/>
              <w:numPr>
                <w:ilvl w:val="0"/>
                <w:numId w:val="9"/>
              </w:numPr>
              <w:spacing w:before="100" w:beforeAutospacing="1" w:after="100" w:afterAutospacing="1" w:line="360" w:lineRule="auto"/>
              <w:rPr>
                <w:rFonts w:ascii="Times New Roman" w:eastAsia="Times New Roman" w:hAnsi="Times New Roman" w:cs="Times New Roman"/>
                <w:b/>
                <w:bCs/>
                <w:color w:val="000000" w:themeColor="text1"/>
                <w:sz w:val="24"/>
                <w:szCs w:val="24"/>
                <w:u w:val="single"/>
                <w:lang w:eastAsia="en-GB"/>
              </w:rPr>
            </w:pPr>
            <w:r w:rsidRPr="0062214F">
              <w:rPr>
                <w:rFonts w:ascii="Times New Roman" w:eastAsia="Times New Roman" w:hAnsi="Times New Roman" w:cs="Times New Roman"/>
                <w:b/>
                <w:bCs/>
                <w:color w:val="000000" w:themeColor="text1"/>
                <w:sz w:val="24"/>
                <w:szCs w:val="24"/>
                <w:lang w:eastAsia="en-GB"/>
              </w:rPr>
              <w:t>Finish University</w:t>
            </w:r>
            <w:r w:rsidR="00F868CD" w:rsidRPr="0062214F">
              <w:rPr>
                <w:rFonts w:ascii="Times New Roman" w:eastAsia="Times New Roman" w:hAnsi="Times New Roman" w:cs="Times New Roman"/>
                <w:b/>
                <w:bCs/>
                <w:color w:val="000000" w:themeColor="text1"/>
                <w:sz w:val="24"/>
                <w:szCs w:val="24"/>
                <w:lang w:eastAsia="en-GB"/>
              </w:rPr>
              <w:t xml:space="preserve"> and get knowledge and new skills for the workplace;</w:t>
            </w:r>
          </w:p>
        </w:tc>
        <w:tc>
          <w:tcPr>
            <w:tcW w:w="2600" w:type="dxa"/>
          </w:tcPr>
          <w:p w14:paraId="720CD939" w14:textId="77777777" w:rsidR="00AD0BFB" w:rsidRDefault="00AD0BFB" w:rsidP="00897B62">
            <w:pPr>
              <w:rPr>
                <w:rFonts w:ascii="Times New Roman" w:eastAsia="Times New Roman" w:hAnsi="Times New Roman" w:cs="Times New Roman"/>
                <w:color w:val="000000" w:themeColor="text1"/>
                <w:sz w:val="24"/>
                <w:szCs w:val="24"/>
                <w:u w:val="single"/>
                <w:lang w:eastAsia="en-GB"/>
              </w:rPr>
            </w:pPr>
          </w:p>
          <w:p w14:paraId="79F0CCF4" w14:textId="0D848A59" w:rsidR="0062214F" w:rsidRDefault="0062214F" w:rsidP="0062214F">
            <w:pPr>
              <w:pStyle w:val="Listparagraf"/>
              <w:numPr>
                <w:ilvl w:val="0"/>
                <w:numId w:val="10"/>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Attendance at the University;</w:t>
            </w:r>
          </w:p>
          <w:p w14:paraId="160466C5" w14:textId="30BC383F" w:rsidR="0062214F" w:rsidRDefault="0062214F" w:rsidP="0062214F">
            <w:pPr>
              <w:pStyle w:val="Listparagraf"/>
              <w:numPr>
                <w:ilvl w:val="0"/>
                <w:numId w:val="10"/>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Research of information;</w:t>
            </w:r>
          </w:p>
          <w:p w14:paraId="3FC6A067" w14:textId="29296C43" w:rsidR="0062214F" w:rsidRDefault="0062214F" w:rsidP="0062214F">
            <w:pPr>
              <w:pStyle w:val="Listparagraf"/>
              <w:numPr>
                <w:ilvl w:val="0"/>
                <w:numId w:val="10"/>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Collaborations with colleagues and lecturers;</w:t>
            </w:r>
          </w:p>
          <w:p w14:paraId="210A9ECB" w14:textId="3B3A1E69" w:rsidR="0062214F" w:rsidRDefault="0062214F" w:rsidP="0062214F">
            <w:pPr>
              <w:pStyle w:val="Listparagraf"/>
              <w:numPr>
                <w:ilvl w:val="0"/>
                <w:numId w:val="10"/>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Finish the assignments well;</w:t>
            </w:r>
          </w:p>
          <w:p w14:paraId="4445A4AC" w14:textId="1C7A2C5B" w:rsidR="00AD0BFB" w:rsidRDefault="0062214F" w:rsidP="0062214F">
            <w:pPr>
              <w:pStyle w:val="Listparagraf"/>
              <w:numPr>
                <w:ilvl w:val="0"/>
                <w:numId w:val="10"/>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Patience;</w:t>
            </w:r>
          </w:p>
          <w:p w14:paraId="4B15C02C" w14:textId="60276B57" w:rsidR="0062214F" w:rsidRDefault="0062214F" w:rsidP="0062214F">
            <w:pPr>
              <w:pStyle w:val="Listparagraf"/>
              <w:numPr>
                <w:ilvl w:val="0"/>
                <w:numId w:val="10"/>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Assiduity</w:t>
            </w:r>
            <w:r w:rsidR="004C2646">
              <w:rPr>
                <w:rFonts w:ascii="Times New Roman" w:eastAsia="Times New Roman" w:hAnsi="Times New Roman" w:cs="Times New Roman"/>
                <w:color w:val="000000" w:themeColor="text1"/>
                <w:sz w:val="24"/>
                <w:szCs w:val="24"/>
                <w:lang w:eastAsia="en-GB"/>
              </w:rPr>
              <w:t>.</w:t>
            </w:r>
          </w:p>
          <w:p w14:paraId="47B7D255" w14:textId="18F6B1F5" w:rsidR="0062214F" w:rsidRPr="0062214F" w:rsidRDefault="0062214F" w:rsidP="004C2646">
            <w:pPr>
              <w:pStyle w:val="Listparagra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p>
        </w:tc>
        <w:tc>
          <w:tcPr>
            <w:tcW w:w="2533" w:type="dxa"/>
          </w:tcPr>
          <w:p w14:paraId="5BD7062B" w14:textId="77777777" w:rsidR="00F868CD" w:rsidRDefault="00F868CD" w:rsidP="00897B62">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p>
          <w:p w14:paraId="4635459B" w14:textId="1ADAED87" w:rsidR="00AD0BFB" w:rsidRPr="00F868CD" w:rsidRDefault="00F868CD" w:rsidP="00897B62">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2019 – </w:t>
            </w:r>
            <w:proofErr w:type="spellStart"/>
            <w:r>
              <w:rPr>
                <w:rFonts w:ascii="Times New Roman" w:eastAsia="Times New Roman" w:hAnsi="Times New Roman" w:cs="Times New Roman"/>
                <w:color w:val="000000" w:themeColor="text1"/>
                <w:sz w:val="24"/>
                <w:szCs w:val="24"/>
                <w:lang w:eastAsia="en-GB"/>
              </w:rPr>
              <w:t>untill</w:t>
            </w:r>
            <w:proofErr w:type="spellEnd"/>
            <w:r>
              <w:rPr>
                <w:rFonts w:ascii="Times New Roman" w:eastAsia="Times New Roman" w:hAnsi="Times New Roman" w:cs="Times New Roman"/>
                <w:color w:val="000000" w:themeColor="text1"/>
                <w:sz w:val="24"/>
                <w:szCs w:val="24"/>
                <w:lang w:eastAsia="en-GB"/>
              </w:rPr>
              <w:t xml:space="preserve"> Master</w:t>
            </w:r>
          </w:p>
        </w:tc>
        <w:tc>
          <w:tcPr>
            <w:tcW w:w="2230" w:type="dxa"/>
          </w:tcPr>
          <w:p w14:paraId="2EA3709A" w14:textId="77777777" w:rsidR="00AD0BFB" w:rsidRDefault="00AD0BFB" w:rsidP="00897B62">
            <w:pPr>
              <w:spacing w:before="100" w:beforeAutospacing="1" w:after="100" w:afterAutospacing="1" w:line="360" w:lineRule="auto"/>
              <w:rPr>
                <w:rFonts w:ascii="Times New Roman" w:eastAsia="Times New Roman" w:hAnsi="Times New Roman" w:cs="Times New Roman"/>
                <w:color w:val="000000" w:themeColor="text1"/>
                <w:sz w:val="24"/>
                <w:szCs w:val="24"/>
                <w:u w:val="single"/>
                <w:lang w:eastAsia="en-GB"/>
              </w:rPr>
            </w:pPr>
          </w:p>
          <w:p w14:paraId="202AADBE" w14:textId="77777777" w:rsidR="00E36FCE" w:rsidRDefault="00E36FCE" w:rsidP="00E36FCE">
            <w:pPr>
              <w:pStyle w:val="Listparagraf"/>
              <w:numPr>
                <w:ilvl w:val="0"/>
                <w:numId w:val="10"/>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sidRPr="00E36FCE">
              <w:rPr>
                <w:rFonts w:ascii="Times New Roman" w:eastAsia="Times New Roman" w:hAnsi="Times New Roman" w:cs="Times New Roman"/>
                <w:color w:val="000000" w:themeColor="text1"/>
                <w:sz w:val="24"/>
                <w:szCs w:val="24"/>
                <w:lang w:eastAsia="en-GB"/>
              </w:rPr>
              <w:t>I started to gain more confidence at work</w:t>
            </w:r>
            <w:r>
              <w:rPr>
                <w:rFonts w:ascii="Times New Roman" w:eastAsia="Times New Roman" w:hAnsi="Times New Roman" w:cs="Times New Roman"/>
                <w:color w:val="000000" w:themeColor="text1"/>
                <w:sz w:val="24"/>
                <w:szCs w:val="24"/>
                <w:lang w:eastAsia="en-GB"/>
              </w:rPr>
              <w:t>;</w:t>
            </w:r>
          </w:p>
          <w:p w14:paraId="50705B5B" w14:textId="5F60D079" w:rsidR="00E36FCE" w:rsidRPr="00E36FCE" w:rsidRDefault="00E36FCE" w:rsidP="00E36FCE">
            <w:pPr>
              <w:pStyle w:val="Listparagraf"/>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p>
        </w:tc>
      </w:tr>
      <w:tr w:rsidR="00897B62" w:rsidRPr="00987BC5" w14:paraId="63FA1427" w14:textId="77777777" w:rsidTr="00897B62">
        <w:trPr>
          <w:trHeight w:val="1707"/>
        </w:trPr>
        <w:tc>
          <w:tcPr>
            <w:tcW w:w="2120" w:type="dxa"/>
            <w:gridSpan w:val="2"/>
          </w:tcPr>
          <w:p w14:paraId="439ED143" w14:textId="2446826A" w:rsidR="00897B62" w:rsidRPr="0062214F" w:rsidRDefault="00897B62" w:rsidP="00897B62">
            <w:pPr>
              <w:pStyle w:val="Listparagraf"/>
              <w:numPr>
                <w:ilvl w:val="0"/>
                <w:numId w:val="9"/>
              </w:numPr>
              <w:spacing w:before="100" w:beforeAutospacing="1" w:after="100" w:afterAutospacing="1" w:line="360" w:lineRule="auto"/>
              <w:rPr>
                <w:rFonts w:ascii="Times New Roman" w:eastAsia="Times New Roman" w:hAnsi="Times New Roman" w:cs="Times New Roman"/>
                <w:b/>
                <w:bCs/>
                <w:color w:val="000000" w:themeColor="text1"/>
                <w:sz w:val="24"/>
                <w:szCs w:val="24"/>
                <w:lang w:eastAsia="en-GB"/>
              </w:rPr>
            </w:pPr>
            <w:r w:rsidRPr="0062214F">
              <w:rPr>
                <w:rFonts w:ascii="Times New Roman" w:eastAsia="Times New Roman" w:hAnsi="Times New Roman" w:cs="Times New Roman"/>
                <w:b/>
                <w:bCs/>
                <w:color w:val="000000" w:themeColor="text1"/>
                <w:sz w:val="24"/>
                <w:szCs w:val="24"/>
                <w:lang w:eastAsia="en-GB"/>
              </w:rPr>
              <w:t>Learn English in more specialized terms;</w:t>
            </w:r>
          </w:p>
        </w:tc>
        <w:tc>
          <w:tcPr>
            <w:tcW w:w="2600" w:type="dxa"/>
          </w:tcPr>
          <w:p w14:paraId="76BA5BF4" w14:textId="77777777" w:rsidR="00897B62" w:rsidRDefault="00897B62" w:rsidP="00897B62">
            <w:pPr>
              <w:rPr>
                <w:rFonts w:ascii="Times New Roman" w:eastAsia="Times New Roman" w:hAnsi="Times New Roman" w:cs="Times New Roman"/>
                <w:color w:val="000000" w:themeColor="text1"/>
                <w:sz w:val="24"/>
                <w:szCs w:val="24"/>
                <w:u w:val="single"/>
                <w:lang w:eastAsia="en-GB"/>
              </w:rPr>
            </w:pPr>
          </w:p>
          <w:p w14:paraId="77D9B141" w14:textId="77777777" w:rsidR="004C2646" w:rsidRDefault="004C2646" w:rsidP="004C2646">
            <w:pPr>
              <w:pStyle w:val="Listparagraf"/>
              <w:numPr>
                <w:ilvl w:val="0"/>
                <w:numId w:val="10"/>
              </w:numPr>
              <w:spacing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Frequent interactions with people with a more difficult dialect;</w:t>
            </w:r>
          </w:p>
          <w:p w14:paraId="5FD1511F" w14:textId="59E372C7" w:rsidR="004C2646" w:rsidRDefault="004C2646" w:rsidP="004C2646">
            <w:pPr>
              <w:pStyle w:val="Listparagraf"/>
              <w:numPr>
                <w:ilvl w:val="0"/>
                <w:numId w:val="10"/>
              </w:numPr>
              <w:spacing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More practice at home;</w:t>
            </w:r>
          </w:p>
          <w:p w14:paraId="3ECED813" w14:textId="02B3D0AB" w:rsidR="004C2646" w:rsidRPr="004C2646" w:rsidRDefault="004C2646" w:rsidP="004C2646">
            <w:pPr>
              <w:pStyle w:val="Listparagraf"/>
              <w:numPr>
                <w:ilvl w:val="0"/>
                <w:numId w:val="10"/>
              </w:numPr>
              <w:spacing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Using applications that aim to learn </w:t>
            </w:r>
            <w:r>
              <w:rPr>
                <w:rFonts w:ascii="Times New Roman" w:eastAsia="Times New Roman" w:hAnsi="Times New Roman" w:cs="Times New Roman"/>
                <w:color w:val="000000" w:themeColor="text1"/>
                <w:sz w:val="24"/>
                <w:szCs w:val="24"/>
                <w:lang w:eastAsia="en-GB"/>
              </w:rPr>
              <w:lastRenderedPageBreak/>
              <w:t>English as quickly as possible.</w:t>
            </w:r>
          </w:p>
        </w:tc>
        <w:tc>
          <w:tcPr>
            <w:tcW w:w="2533" w:type="dxa"/>
          </w:tcPr>
          <w:p w14:paraId="13EE12C3" w14:textId="77777777" w:rsidR="00F868CD" w:rsidRDefault="00F868CD" w:rsidP="00897B62">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p>
          <w:p w14:paraId="2044177D" w14:textId="68796394" w:rsidR="00897B62" w:rsidRPr="00F868CD" w:rsidRDefault="00F868CD" w:rsidP="00897B62">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2020 - 2021</w:t>
            </w:r>
          </w:p>
        </w:tc>
        <w:tc>
          <w:tcPr>
            <w:tcW w:w="2230" w:type="dxa"/>
          </w:tcPr>
          <w:p w14:paraId="4665A4EB" w14:textId="77777777" w:rsidR="00897B62" w:rsidRDefault="00897B62" w:rsidP="00897B62">
            <w:pPr>
              <w:spacing w:before="100" w:beforeAutospacing="1" w:after="100" w:afterAutospacing="1" w:line="360" w:lineRule="auto"/>
              <w:rPr>
                <w:rFonts w:ascii="Times New Roman" w:eastAsia="Times New Roman" w:hAnsi="Times New Roman" w:cs="Times New Roman"/>
                <w:color w:val="000000" w:themeColor="text1"/>
                <w:sz w:val="24"/>
                <w:szCs w:val="24"/>
                <w:u w:val="single"/>
                <w:lang w:eastAsia="en-GB"/>
              </w:rPr>
            </w:pPr>
          </w:p>
          <w:p w14:paraId="3B0223B0" w14:textId="69FD667F" w:rsidR="00E36FCE" w:rsidRPr="00E36FCE" w:rsidRDefault="00E36FCE" w:rsidP="00897B62">
            <w:pPr>
              <w:spacing w:before="100" w:beforeAutospacing="1" w:after="100" w:afterAutospacing="1" w:line="360" w:lineRule="auto"/>
              <w:rPr>
                <w:rFonts w:ascii="Times New Roman" w:eastAsia="Times New Roman" w:hAnsi="Times New Roman" w:cs="Times New Roman"/>
                <w:b/>
                <w:bCs/>
                <w:i/>
                <w:iCs/>
                <w:color w:val="000000" w:themeColor="text1"/>
                <w:sz w:val="40"/>
                <w:szCs w:val="40"/>
                <w:lang w:eastAsia="en-GB"/>
              </w:rPr>
            </w:pPr>
            <w:r>
              <w:rPr>
                <w:rFonts w:ascii="Times New Roman" w:eastAsia="Times New Roman" w:hAnsi="Times New Roman" w:cs="Times New Roman"/>
                <w:b/>
                <w:bCs/>
                <w:i/>
                <w:iCs/>
                <w:color w:val="000000" w:themeColor="text1"/>
                <w:sz w:val="40"/>
                <w:szCs w:val="40"/>
                <w:lang w:eastAsia="en-GB"/>
              </w:rPr>
              <w:t xml:space="preserve">       </w:t>
            </w:r>
            <w:r w:rsidRPr="00E36FCE">
              <w:rPr>
                <w:rFonts w:ascii="Times New Roman" w:eastAsia="Times New Roman" w:hAnsi="Times New Roman" w:cs="Times New Roman"/>
                <w:b/>
                <w:bCs/>
                <w:i/>
                <w:iCs/>
                <w:color w:val="000000" w:themeColor="text1"/>
                <w:sz w:val="40"/>
                <w:szCs w:val="40"/>
                <w:lang w:eastAsia="en-GB"/>
              </w:rPr>
              <w:t>!</w:t>
            </w:r>
          </w:p>
          <w:p w14:paraId="6F45CDEE" w14:textId="7B9D9617" w:rsidR="00E36FCE" w:rsidRPr="00E36FCE" w:rsidRDefault="00E36FCE" w:rsidP="00897B62">
            <w:pPr>
              <w:spacing w:before="100" w:beforeAutospacing="1" w:after="100" w:afterAutospacing="1" w:line="360" w:lineRule="auto"/>
              <w:rPr>
                <w:rFonts w:ascii="Times New Roman" w:eastAsia="Times New Roman" w:hAnsi="Times New Roman" w:cs="Times New Roman"/>
                <w:i/>
                <w:iCs/>
                <w:color w:val="000000" w:themeColor="text1"/>
                <w:sz w:val="24"/>
                <w:szCs w:val="24"/>
                <w:lang w:eastAsia="en-GB"/>
              </w:rPr>
            </w:pPr>
            <w:r w:rsidRPr="00E36FCE">
              <w:rPr>
                <w:rFonts w:ascii="Times New Roman" w:eastAsia="Times New Roman" w:hAnsi="Times New Roman" w:cs="Times New Roman"/>
                <w:i/>
                <w:iCs/>
                <w:color w:val="000000" w:themeColor="text1"/>
                <w:sz w:val="24"/>
                <w:szCs w:val="24"/>
                <w:lang w:eastAsia="en-GB"/>
              </w:rPr>
              <w:t>This section will be completed when I record result</w:t>
            </w:r>
            <w:r>
              <w:rPr>
                <w:rFonts w:ascii="Times New Roman" w:eastAsia="Times New Roman" w:hAnsi="Times New Roman" w:cs="Times New Roman"/>
                <w:i/>
                <w:iCs/>
                <w:color w:val="000000" w:themeColor="text1"/>
                <w:sz w:val="24"/>
                <w:szCs w:val="24"/>
                <w:lang w:eastAsia="en-GB"/>
              </w:rPr>
              <w:t>.</w:t>
            </w:r>
          </w:p>
        </w:tc>
      </w:tr>
      <w:tr w:rsidR="00897B62" w:rsidRPr="00987BC5" w14:paraId="040F2C0F" w14:textId="77777777" w:rsidTr="00897B62">
        <w:trPr>
          <w:trHeight w:val="1707"/>
        </w:trPr>
        <w:tc>
          <w:tcPr>
            <w:tcW w:w="2120" w:type="dxa"/>
            <w:gridSpan w:val="2"/>
          </w:tcPr>
          <w:p w14:paraId="7AFBB7C0" w14:textId="704D1778" w:rsidR="00897B62" w:rsidRPr="0062214F" w:rsidRDefault="00897B62" w:rsidP="00897B62">
            <w:pPr>
              <w:pStyle w:val="Listparagraf"/>
              <w:numPr>
                <w:ilvl w:val="0"/>
                <w:numId w:val="9"/>
              </w:numPr>
              <w:spacing w:before="100" w:beforeAutospacing="1" w:after="100" w:afterAutospacing="1" w:line="360" w:lineRule="auto"/>
              <w:rPr>
                <w:rFonts w:ascii="Times New Roman" w:eastAsia="Times New Roman" w:hAnsi="Times New Roman" w:cs="Times New Roman"/>
                <w:b/>
                <w:bCs/>
                <w:color w:val="000000" w:themeColor="text1"/>
                <w:sz w:val="24"/>
                <w:szCs w:val="24"/>
                <w:lang w:eastAsia="en-GB"/>
              </w:rPr>
            </w:pPr>
            <w:r w:rsidRPr="0062214F">
              <w:rPr>
                <w:rFonts w:ascii="Times New Roman" w:eastAsia="Times New Roman" w:hAnsi="Times New Roman" w:cs="Times New Roman"/>
                <w:b/>
                <w:bCs/>
                <w:color w:val="000000" w:themeColor="text1"/>
                <w:sz w:val="24"/>
                <w:szCs w:val="24"/>
                <w:lang w:eastAsia="en-GB"/>
              </w:rPr>
              <w:t>Progress in my career;</w:t>
            </w:r>
          </w:p>
        </w:tc>
        <w:tc>
          <w:tcPr>
            <w:tcW w:w="2600" w:type="dxa"/>
          </w:tcPr>
          <w:p w14:paraId="039827EF" w14:textId="77777777" w:rsidR="00897B62" w:rsidRDefault="00897B62" w:rsidP="00897B62">
            <w:pPr>
              <w:rPr>
                <w:rFonts w:ascii="Times New Roman" w:eastAsia="Times New Roman" w:hAnsi="Times New Roman" w:cs="Times New Roman"/>
                <w:color w:val="000000" w:themeColor="text1"/>
                <w:sz w:val="24"/>
                <w:szCs w:val="24"/>
                <w:lang w:eastAsia="en-GB"/>
              </w:rPr>
            </w:pPr>
          </w:p>
          <w:p w14:paraId="29680260" w14:textId="0DCDA3ED" w:rsidR="004C2646" w:rsidRDefault="00E36FCE" w:rsidP="005421D5">
            <w:pPr>
              <w:pStyle w:val="Listparagraf"/>
              <w:numPr>
                <w:ilvl w:val="0"/>
                <w:numId w:val="10"/>
              </w:numPr>
              <w:spacing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Succeed English </w:t>
            </w:r>
            <w:proofErr w:type="spellStart"/>
            <w:r>
              <w:rPr>
                <w:rFonts w:ascii="Times New Roman" w:eastAsia="Times New Roman" w:hAnsi="Times New Roman" w:cs="Times New Roman"/>
                <w:color w:val="000000" w:themeColor="text1"/>
                <w:sz w:val="24"/>
                <w:szCs w:val="24"/>
                <w:lang w:eastAsia="en-GB"/>
              </w:rPr>
              <w:t>Barierra</w:t>
            </w:r>
            <w:proofErr w:type="spellEnd"/>
            <w:r>
              <w:rPr>
                <w:rFonts w:ascii="Times New Roman" w:eastAsia="Times New Roman" w:hAnsi="Times New Roman" w:cs="Times New Roman"/>
                <w:color w:val="000000" w:themeColor="text1"/>
                <w:sz w:val="24"/>
                <w:szCs w:val="24"/>
                <w:lang w:eastAsia="en-GB"/>
              </w:rPr>
              <w:t>;</w:t>
            </w:r>
          </w:p>
          <w:p w14:paraId="4B89B153" w14:textId="77777777" w:rsidR="005421D5" w:rsidRDefault="00E36FCE" w:rsidP="005421D5">
            <w:pPr>
              <w:pStyle w:val="Listparagraf"/>
              <w:numPr>
                <w:ilvl w:val="0"/>
                <w:numId w:val="10"/>
              </w:numPr>
              <w:spacing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Avoiding overloading and taking on too many responsibilities;</w:t>
            </w:r>
          </w:p>
          <w:p w14:paraId="13EC454D" w14:textId="77777777" w:rsidR="005421D5" w:rsidRDefault="005421D5" w:rsidP="005421D5">
            <w:pPr>
              <w:pStyle w:val="Listparagraf"/>
              <w:numPr>
                <w:ilvl w:val="0"/>
                <w:numId w:val="10"/>
              </w:numPr>
              <w:spacing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Increasing self-pride;</w:t>
            </w:r>
          </w:p>
          <w:p w14:paraId="101B87F4" w14:textId="77777777" w:rsidR="005421D5" w:rsidRDefault="005421D5" w:rsidP="005421D5">
            <w:pPr>
              <w:pStyle w:val="Listparagraf"/>
              <w:numPr>
                <w:ilvl w:val="0"/>
                <w:numId w:val="10"/>
              </w:numPr>
              <w:spacing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Realization of things at the moment;</w:t>
            </w:r>
          </w:p>
          <w:p w14:paraId="07C91C59" w14:textId="6292F837" w:rsidR="005421D5" w:rsidRPr="005421D5" w:rsidRDefault="005421D5" w:rsidP="005421D5">
            <w:pPr>
              <w:pStyle w:val="Listparagraf"/>
              <w:numPr>
                <w:ilvl w:val="0"/>
                <w:numId w:val="10"/>
              </w:numPr>
              <w:spacing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Asking more for help when I need;</w:t>
            </w:r>
          </w:p>
          <w:p w14:paraId="0642C8D9" w14:textId="77777777" w:rsidR="005421D5" w:rsidRDefault="005421D5" w:rsidP="005421D5">
            <w:pPr>
              <w:pStyle w:val="Listparagraf"/>
              <w:numPr>
                <w:ilvl w:val="0"/>
                <w:numId w:val="10"/>
              </w:numPr>
              <w:spacing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No taking to the heart some unimportant things;</w:t>
            </w:r>
          </w:p>
          <w:p w14:paraId="52FB823E" w14:textId="77777777" w:rsidR="005421D5" w:rsidRDefault="005421D5" w:rsidP="005421D5">
            <w:pPr>
              <w:pStyle w:val="Listparagraf"/>
              <w:numPr>
                <w:ilvl w:val="0"/>
                <w:numId w:val="10"/>
              </w:numPr>
              <w:spacing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Be more confident to talk to people;</w:t>
            </w:r>
          </w:p>
          <w:p w14:paraId="3617F69E" w14:textId="77777777" w:rsidR="005421D5" w:rsidRDefault="005421D5" w:rsidP="005421D5">
            <w:pPr>
              <w:pStyle w:val="Listparagraf"/>
              <w:numPr>
                <w:ilvl w:val="0"/>
                <w:numId w:val="10"/>
              </w:numPr>
              <w:spacing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Focusing on small things just on the important things;</w:t>
            </w:r>
          </w:p>
          <w:p w14:paraId="25C543E0" w14:textId="6F58A0A6" w:rsidR="005421D5" w:rsidRPr="005421D5" w:rsidRDefault="005421D5" w:rsidP="005421D5">
            <w:pPr>
              <w:pStyle w:val="Listparagraf"/>
              <w:rPr>
                <w:rFonts w:ascii="Times New Roman" w:eastAsia="Times New Roman" w:hAnsi="Times New Roman" w:cs="Times New Roman"/>
                <w:color w:val="000000" w:themeColor="text1"/>
                <w:sz w:val="24"/>
                <w:szCs w:val="24"/>
                <w:lang w:eastAsia="en-GB"/>
              </w:rPr>
            </w:pPr>
          </w:p>
        </w:tc>
        <w:tc>
          <w:tcPr>
            <w:tcW w:w="2533" w:type="dxa"/>
          </w:tcPr>
          <w:p w14:paraId="2EB1C99E" w14:textId="77777777" w:rsidR="00F868CD" w:rsidRDefault="00F868CD" w:rsidP="00897B62">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p>
          <w:p w14:paraId="1BC9BD6C" w14:textId="49FA6C3C" w:rsidR="00897B62" w:rsidRPr="00F868CD" w:rsidRDefault="00F868CD" w:rsidP="00897B62">
            <w:p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20</w:t>
            </w:r>
            <w:r w:rsidR="005421D5">
              <w:rPr>
                <w:rFonts w:ascii="Times New Roman" w:eastAsia="Times New Roman" w:hAnsi="Times New Roman" w:cs="Times New Roman"/>
                <w:color w:val="000000" w:themeColor="text1"/>
                <w:sz w:val="24"/>
                <w:szCs w:val="24"/>
                <w:lang w:eastAsia="en-GB"/>
              </w:rPr>
              <w:t>1</w:t>
            </w:r>
            <w:r w:rsidR="00A201FD">
              <w:rPr>
                <w:rFonts w:ascii="Times New Roman" w:eastAsia="Times New Roman" w:hAnsi="Times New Roman" w:cs="Times New Roman"/>
                <w:color w:val="000000" w:themeColor="text1"/>
                <w:sz w:val="24"/>
                <w:szCs w:val="24"/>
                <w:lang w:eastAsia="en-GB"/>
              </w:rPr>
              <w:t>9</w:t>
            </w:r>
            <w:r>
              <w:rPr>
                <w:rFonts w:ascii="Times New Roman" w:eastAsia="Times New Roman" w:hAnsi="Times New Roman" w:cs="Times New Roman"/>
                <w:color w:val="000000" w:themeColor="text1"/>
                <w:sz w:val="24"/>
                <w:szCs w:val="24"/>
                <w:lang w:eastAsia="en-GB"/>
              </w:rPr>
              <w:t xml:space="preserve"> - 2021</w:t>
            </w:r>
          </w:p>
        </w:tc>
        <w:tc>
          <w:tcPr>
            <w:tcW w:w="2230" w:type="dxa"/>
          </w:tcPr>
          <w:p w14:paraId="21D1E376" w14:textId="77777777" w:rsidR="00897B62" w:rsidRDefault="00897B62" w:rsidP="00897B62">
            <w:pPr>
              <w:spacing w:before="100" w:beforeAutospacing="1" w:after="100" w:afterAutospacing="1" w:line="360" w:lineRule="auto"/>
              <w:rPr>
                <w:rFonts w:ascii="Times New Roman" w:eastAsia="Times New Roman" w:hAnsi="Times New Roman" w:cs="Times New Roman"/>
                <w:color w:val="000000" w:themeColor="text1"/>
                <w:sz w:val="24"/>
                <w:szCs w:val="24"/>
                <w:u w:val="single"/>
                <w:lang w:eastAsia="en-GB"/>
              </w:rPr>
            </w:pPr>
          </w:p>
          <w:p w14:paraId="64364D19" w14:textId="77777777" w:rsidR="005421D5" w:rsidRDefault="005421D5" w:rsidP="005421D5">
            <w:pPr>
              <w:pStyle w:val="Listparagraf"/>
              <w:numPr>
                <w:ilvl w:val="0"/>
                <w:numId w:val="10"/>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Attracted the boss’s attention;</w:t>
            </w:r>
          </w:p>
          <w:p w14:paraId="29AE00BB" w14:textId="77777777" w:rsidR="005421D5" w:rsidRDefault="00A201FD" w:rsidP="005421D5">
            <w:pPr>
              <w:pStyle w:val="Listparagraf"/>
              <w:numPr>
                <w:ilvl w:val="0"/>
                <w:numId w:val="10"/>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I was chosen as the calmest person in the team;</w:t>
            </w:r>
          </w:p>
          <w:p w14:paraId="257491EE" w14:textId="67E64E38" w:rsidR="00A201FD" w:rsidRPr="005421D5" w:rsidRDefault="00A201FD" w:rsidP="005421D5">
            <w:pPr>
              <w:pStyle w:val="Listparagraf"/>
              <w:numPr>
                <w:ilvl w:val="0"/>
                <w:numId w:val="10"/>
              </w:numPr>
              <w:spacing w:before="100" w:beforeAutospacing="1" w:after="100" w:afterAutospacing="1"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I was offered the opportunity to provide training to others.</w:t>
            </w:r>
          </w:p>
        </w:tc>
      </w:tr>
      <w:tr w:rsidR="00897B62" w14:paraId="659CE85F" w14:textId="77777777" w:rsidTr="00897B62">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4"/>
          <w:wAfter w:w="8295" w:type="dxa"/>
          <w:trHeight w:val="100"/>
        </w:trPr>
        <w:tc>
          <w:tcPr>
            <w:tcW w:w="1188" w:type="dxa"/>
          </w:tcPr>
          <w:p w14:paraId="0FF92F6B" w14:textId="77777777" w:rsidR="00897B62" w:rsidRDefault="00897B62" w:rsidP="00897B62">
            <w:pPr>
              <w:spacing w:before="100" w:beforeAutospacing="1" w:after="100" w:afterAutospacing="1" w:line="360" w:lineRule="auto"/>
              <w:rPr>
                <w:rFonts w:ascii="Times New Roman" w:eastAsia="Times New Roman" w:hAnsi="Times New Roman" w:cs="Times New Roman"/>
                <w:color w:val="000000" w:themeColor="text1"/>
                <w:sz w:val="24"/>
                <w:szCs w:val="24"/>
                <w:u w:val="single"/>
                <w:lang w:eastAsia="en-GB"/>
              </w:rPr>
            </w:pPr>
          </w:p>
        </w:tc>
      </w:tr>
    </w:tbl>
    <w:p w14:paraId="7C7A0E79" w14:textId="77777777" w:rsidR="008D22B9" w:rsidRPr="00987BC5" w:rsidRDefault="008D22B9" w:rsidP="00987BC5">
      <w:pPr>
        <w:spacing w:line="360" w:lineRule="auto"/>
        <w:rPr>
          <w:rFonts w:ascii="Times New Roman" w:hAnsi="Times New Roman" w:cs="Times New Roman"/>
          <w:color w:val="000000" w:themeColor="text1"/>
          <w:sz w:val="24"/>
          <w:szCs w:val="24"/>
          <w:shd w:val="clear" w:color="auto" w:fill="FFFFFF"/>
        </w:rPr>
      </w:pPr>
    </w:p>
    <w:p w14:paraId="0F0B9FFE" w14:textId="6E6057C1" w:rsidR="008D22B9" w:rsidRPr="00987BC5" w:rsidRDefault="00F500CE" w:rsidP="00987BC5">
      <w:pPr>
        <w:spacing w:line="360" w:lineRule="auto"/>
        <w:rPr>
          <w:rFonts w:ascii="Times New Roman" w:hAnsi="Times New Roman" w:cs="Times New Roman"/>
          <w:b/>
          <w:bCs/>
          <w:color w:val="000000" w:themeColor="text1"/>
          <w:sz w:val="24"/>
          <w:szCs w:val="24"/>
          <w:shd w:val="clear" w:color="auto" w:fill="FFFFFF"/>
        </w:rPr>
      </w:pPr>
      <w:r w:rsidRPr="00987BC5">
        <w:rPr>
          <w:rFonts w:ascii="Times New Roman" w:hAnsi="Times New Roman" w:cs="Times New Roman"/>
          <w:b/>
          <w:bCs/>
          <w:color w:val="000000" w:themeColor="text1"/>
          <w:sz w:val="24"/>
          <w:szCs w:val="24"/>
          <w:shd w:val="clear" w:color="auto" w:fill="FFFFFF"/>
        </w:rPr>
        <w:t>What are Academic Skills?</w:t>
      </w:r>
    </w:p>
    <w:p w14:paraId="7B8E9828" w14:textId="0C9EFE5C" w:rsidR="008D22B9" w:rsidRPr="00987BC5" w:rsidRDefault="008D22B9" w:rsidP="00987BC5">
      <w:pPr>
        <w:spacing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t xml:space="preserve"> </w:t>
      </w:r>
    </w:p>
    <w:p w14:paraId="4A90D8C7" w14:textId="3DB21918" w:rsidR="00F500CE" w:rsidRPr="00987BC5" w:rsidRDefault="00F500CE" w:rsidP="00987BC5">
      <w:pPr>
        <w:spacing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i/>
          <w:iCs/>
          <w:color w:val="000000" w:themeColor="text1"/>
          <w:sz w:val="24"/>
          <w:szCs w:val="24"/>
          <w:shd w:val="clear" w:color="auto" w:fill="FFFFFF"/>
        </w:rPr>
        <w:lastRenderedPageBreak/>
        <w:t>Academic Skills</w:t>
      </w:r>
      <w:r w:rsidRPr="00987BC5">
        <w:rPr>
          <w:rFonts w:ascii="Times New Roman" w:hAnsi="Times New Roman" w:cs="Times New Roman"/>
          <w:color w:val="000000" w:themeColor="text1"/>
          <w:sz w:val="24"/>
          <w:szCs w:val="24"/>
          <w:shd w:val="clear" w:color="auto" w:fill="FFFFFF"/>
        </w:rPr>
        <w:t xml:space="preserve"> are all about helping </w:t>
      </w:r>
      <w:r w:rsidR="00DC11AC" w:rsidRPr="00987BC5">
        <w:rPr>
          <w:rFonts w:ascii="Times New Roman" w:hAnsi="Times New Roman" w:cs="Times New Roman"/>
          <w:color w:val="000000" w:themeColor="text1"/>
          <w:sz w:val="24"/>
          <w:szCs w:val="24"/>
          <w:shd w:val="clear" w:color="auto" w:fill="FFFFFF"/>
        </w:rPr>
        <w:t xml:space="preserve">to </w:t>
      </w:r>
      <w:r w:rsidRPr="00987BC5">
        <w:rPr>
          <w:rFonts w:ascii="Times New Roman" w:hAnsi="Times New Roman" w:cs="Times New Roman"/>
          <w:color w:val="000000" w:themeColor="text1"/>
          <w:sz w:val="24"/>
          <w:szCs w:val="24"/>
          <w:shd w:val="clear" w:color="auto" w:fill="FFFFFF"/>
        </w:rPr>
        <w:t>become a more effective learner and developing the research and study skills that will help</w:t>
      </w:r>
      <w:r w:rsidR="00DC11AC" w:rsidRPr="00987BC5">
        <w:rPr>
          <w:rFonts w:ascii="Times New Roman" w:hAnsi="Times New Roman" w:cs="Times New Roman"/>
          <w:color w:val="000000" w:themeColor="text1"/>
          <w:sz w:val="24"/>
          <w:szCs w:val="24"/>
          <w:shd w:val="clear" w:color="auto" w:fill="FFFFFF"/>
        </w:rPr>
        <w:t xml:space="preserve"> now</w:t>
      </w:r>
      <w:r w:rsidRPr="00987BC5">
        <w:rPr>
          <w:rFonts w:ascii="Times New Roman" w:hAnsi="Times New Roman" w:cs="Times New Roman"/>
          <w:color w:val="000000" w:themeColor="text1"/>
          <w:sz w:val="24"/>
          <w:szCs w:val="24"/>
          <w:shd w:val="clear" w:color="auto" w:fill="FFFFFF"/>
        </w:rPr>
        <w:t xml:space="preserve"> and in the future.</w:t>
      </w:r>
      <w:r w:rsidRPr="00987BC5">
        <w:rPr>
          <w:rFonts w:ascii="Times New Roman" w:hAnsi="Times New Roman" w:cs="Times New Roman"/>
          <w:color w:val="000000" w:themeColor="text1"/>
          <w:sz w:val="24"/>
          <w:szCs w:val="24"/>
        </w:rPr>
        <w:br/>
      </w:r>
      <w:r w:rsidRPr="00987BC5">
        <w:rPr>
          <w:rFonts w:ascii="Times New Roman" w:hAnsi="Times New Roman" w:cs="Times New Roman"/>
          <w:color w:val="000000" w:themeColor="text1"/>
          <w:sz w:val="24"/>
          <w:szCs w:val="24"/>
          <w:shd w:val="clear" w:color="auto" w:fill="FFFFFF"/>
        </w:rPr>
        <w:t> </w:t>
      </w:r>
      <w:r w:rsidRPr="00987BC5">
        <w:rPr>
          <w:rFonts w:ascii="Times New Roman" w:hAnsi="Times New Roman" w:cs="Times New Roman"/>
          <w:color w:val="000000" w:themeColor="text1"/>
          <w:sz w:val="24"/>
          <w:szCs w:val="24"/>
        </w:rPr>
        <w:br/>
      </w:r>
      <w:r w:rsidRPr="00987BC5">
        <w:rPr>
          <w:rFonts w:ascii="Times New Roman" w:hAnsi="Times New Roman" w:cs="Times New Roman"/>
          <w:color w:val="000000" w:themeColor="text1"/>
          <w:sz w:val="24"/>
          <w:szCs w:val="24"/>
          <w:shd w:val="clear" w:color="auto" w:fill="FFFFFF"/>
        </w:rPr>
        <w:t>Developing good academic skills will help</w:t>
      </w:r>
      <w:r w:rsidR="00DC11AC" w:rsidRPr="00987BC5">
        <w:rPr>
          <w:rFonts w:ascii="Times New Roman" w:hAnsi="Times New Roman" w:cs="Times New Roman"/>
          <w:color w:val="000000" w:themeColor="text1"/>
          <w:sz w:val="24"/>
          <w:szCs w:val="24"/>
          <w:shd w:val="clear" w:color="auto" w:fill="FFFFFF"/>
        </w:rPr>
        <w:t xml:space="preserve"> to</w:t>
      </w:r>
      <w:r w:rsidRPr="00987BC5">
        <w:rPr>
          <w:rFonts w:ascii="Times New Roman" w:hAnsi="Times New Roman" w:cs="Times New Roman"/>
          <w:color w:val="000000" w:themeColor="text1"/>
          <w:sz w:val="24"/>
          <w:szCs w:val="24"/>
          <w:shd w:val="clear" w:color="auto" w:fill="FFFFFF"/>
        </w:rPr>
        <w:t xml:space="preserve"> achieve the academic success that reflects </w:t>
      </w:r>
      <w:r w:rsidR="00DC11AC" w:rsidRPr="00987BC5">
        <w:rPr>
          <w:rFonts w:ascii="Times New Roman" w:hAnsi="Times New Roman" w:cs="Times New Roman"/>
          <w:color w:val="000000" w:themeColor="text1"/>
          <w:sz w:val="24"/>
          <w:szCs w:val="24"/>
          <w:shd w:val="clear" w:color="auto" w:fill="FFFFFF"/>
        </w:rPr>
        <w:t>our</w:t>
      </w:r>
      <w:r w:rsidRPr="00987BC5">
        <w:rPr>
          <w:rFonts w:ascii="Times New Roman" w:hAnsi="Times New Roman" w:cs="Times New Roman"/>
          <w:color w:val="000000" w:themeColor="text1"/>
          <w:sz w:val="24"/>
          <w:szCs w:val="24"/>
          <w:shd w:val="clear" w:color="auto" w:fill="FFFFFF"/>
        </w:rPr>
        <w:t xml:space="preserve"> full potential.  </w:t>
      </w:r>
    </w:p>
    <w:p w14:paraId="143A814F" w14:textId="77777777" w:rsidR="00DC11AC" w:rsidRPr="00AC79A0" w:rsidRDefault="00F500CE" w:rsidP="00987BC5">
      <w:pPr>
        <w:pStyle w:val="NormalWeb"/>
        <w:shd w:val="clear" w:color="auto" w:fill="FFFFFF"/>
        <w:spacing w:before="150" w:beforeAutospacing="0" w:after="375" w:afterAutospacing="0" w:line="360" w:lineRule="auto"/>
        <w:rPr>
          <w:rStyle w:val="Robust"/>
          <w:i/>
          <w:iCs/>
          <w:color w:val="000000" w:themeColor="text1"/>
        </w:rPr>
      </w:pPr>
      <w:r w:rsidRPr="00AC79A0">
        <w:rPr>
          <w:rStyle w:val="Robust"/>
          <w:i/>
          <w:iCs/>
          <w:color w:val="000000" w:themeColor="text1"/>
        </w:rPr>
        <w:t>Examples of academic skills include</w:t>
      </w:r>
      <w:r w:rsidR="00DC11AC" w:rsidRPr="00AC79A0">
        <w:rPr>
          <w:rStyle w:val="Robust"/>
          <w:i/>
          <w:iCs/>
          <w:color w:val="000000" w:themeColor="text1"/>
        </w:rPr>
        <w:t>:</w:t>
      </w:r>
    </w:p>
    <w:p w14:paraId="325525B7" w14:textId="77777777" w:rsidR="00DC11AC" w:rsidRPr="00987BC5" w:rsidRDefault="00F500CE" w:rsidP="00987BC5">
      <w:pPr>
        <w:pStyle w:val="Titlu2"/>
        <w:numPr>
          <w:ilvl w:val="0"/>
          <w:numId w:val="7"/>
        </w:numPr>
        <w:spacing w:line="360" w:lineRule="auto"/>
        <w:rPr>
          <w:rStyle w:val="Robust"/>
          <w:rFonts w:ascii="Times New Roman" w:hAnsi="Times New Roman" w:cs="Times New Roman"/>
          <w:b w:val="0"/>
          <w:bCs w:val="0"/>
          <w:color w:val="000000" w:themeColor="text1"/>
          <w:sz w:val="24"/>
          <w:szCs w:val="24"/>
        </w:rPr>
      </w:pPr>
      <w:r w:rsidRPr="00987BC5">
        <w:rPr>
          <w:rStyle w:val="Robust"/>
          <w:rFonts w:ascii="Times New Roman" w:hAnsi="Times New Roman" w:cs="Times New Roman"/>
          <w:b w:val="0"/>
          <w:bCs w:val="0"/>
          <w:color w:val="000000" w:themeColor="text1"/>
          <w:sz w:val="24"/>
          <w:szCs w:val="24"/>
        </w:rPr>
        <w:t>time management</w:t>
      </w:r>
      <w:r w:rsidR="00DC11AC" w:rsidRPr="00987BC5">
        <w:rPr>
          <w:rStyle w:val="Robust"/>
          <w:rFonts w:ascii="Times New Roman" w:hAnsi="Times New Roman" w:cs="Times New Roman"/>
          <w:b w:val="0"/>
          <w:bCs w:val="0"/>
          <w:color w:val="000000" w:themeColor="text1"/>
          <w:sz w:val="24"/>
          <w:szCs w:val="24"/>
        </w:rPr>
        <w:t>;</w:t>
      </w:r>
    </w:p>
    <w:p w14:paraId="3CB7DC48" w14:textId="77777777" w:rsidR="00DC11AC" w:rsidRPr="00987BC5" w:rsidRDefault="00F500CE" w:rsidP="00987BC5">
      <w:pPr>
        <w:pStyle w:val="Titlu2"/>
        <w:numPr>
          <w:ilvl w:val="0"/>
          <w:numId w:val="7"/>
        </w:numPr>
        <w:spacing w:line="360" w:lineRule="auto"/>
        <w:rPr>
          <w:rStyle w:val="Robust"/>
          <w:rFonts w:ascii="Times New Roman" w:hAnsi="Times New Roman" w:cs="Times New Roman"/>
          <w:b w:val="0"/>
          <w:bCs w:val="0"/>
          <w:color w:val="000000" w:themeColor="text1"/>
          <w:sz w:val="24"/>
          <w:szCs w:val="24"/>
        </w:rPr>
      </w:pPr>
      <w:r w:rsidRPr="00987BC5">
        <w:rPr>
          <w:rStyle w:val="Robust"/>
          <w:rFonts w:ascii="Times New Roman" w:hAnsi="Times New Roman" w:cs="Times New Roman"/>
          <w:b w:val="0"/>
          <w:bCs w:val="0"/>
          <w:color w:val="000000" w:themeColor="text1"/>
          <w:sz w:val="24"/>
          <w:szCs w:val="24"/>
        </w:rPr>
        <w:t>reading proficiency</w:t>
      </w:r>
      <w:r w:rsidR="00DC11AC" w:rsidRPr="00987BC5">
        <w:rPr>
          <w:rStyle w:val="Robust"/>
          <w:rFonts w:ascii="Times New Roman" w:hAnsi="Times New Roman" w:cs="Times New Roman"/>
          <w:b w:val="0"/>
          <w:bCs w:val="0"/>
          <w:color w:val="000000" w:themeColor="text1"/>
          <w:sz w:val="24"/>
          <w:szCs w:val="24"/>
        </w:rPr>
        <w:t>;</w:t>
      </w:r>
    </w:p>
    <w:p w14:paraId="39F35A61" w14:textId="77777777" w:rsidR="00DC11AC" w:rsidRPr="00987BC5" w:rsidRDefault="00F500CE" w:rsidP="00987BC5">
      <w:pPr>
        <w:pStyle w:val="Titlu2"/>
        <w:numPr>
          <w:ilvl w:val="0"/>
          <w:numId w:val="7"/>
        </w:numPr>
        <w:spacing w:line="360" w:lineRule="auto"/>
        <w:rPr>
          <w:rStyle w:val="Robust"/>
          <w:rFonts w:ascii="Times New Roman" w:hAnsi="Times New Roman" w:cs="Times New Roman"/>
          <w:b w:val="0"/>
          <w:bCs w:val="0"/>
          <w:color w:val="000000" w:themeColor="text1"/>
          <w:sz w:val="24"/>
          <w:szCs w:val="24"/>
        </w:rPr>
      </w:pPr>
      <w:r w:rsidRPr="00987BC5">
        <w:rPr>
          <w:rStyle w:val="Robust"/>
          <w:rFonts w:ascii="Times New Roman" w:hAnsi="Times New Roman" w:cs="Times New Roman"/>
          <w:b w:val="0"/>
          <w:bCs w:val="0"/>
          <w:color w:val="000000" w:themeColor="text1"/>
          <w:sz w:val="24"/>
          <w:szCs w:val="24"/>
        </w:rPr>
        <w:t>oral communication</w:t>
      </w:r>
      <w:r w:rsidR="00DC11AC" w:rsidRPr="00987BC5">
        <w:rPr>
          <w:rStyle w:val="Robust"/>
          <w:rFonts w:ascii="Times New Roman" w:hAnsi="Times New Roman" w:cs="Times New Roman"/>
          <w:b w:val="0"/>
          <w:bCs w:val="0"/>
          <w:color w:val="000000" w:themeColor="text1"/>
          <w:sz w:val="24"/>
          <w:szCs w:val="24"/>
        </w:rPr>
        <w:t>;</w:t>
      </w:r>
    </w:p>
    <w:p w14:paraId="65DF8DEE" w14:textId="77777777" w:rsidR="00DC11AC" w:rsidRPr="00987BC5" w:rsidRDefault="00F500CE" w:rsidP="00987BC5">
      <w:pPr>
        <w:pStyle w:val="Titlu2"/>
        <w:numPr>
          <w:ilvl w:val="0"/>
          <w:numId w:val="7"/>
        </w:numPr>
        <w:spacing w:line="360" w:lineRule="auto"/>
        <w:rPr>
          <w:rStyle w:val="Robust"/>
          <w:rFonts w:ascii="Times New Roman" w:hAnsi="Times New Roman" w:cs="Times New Roman"/>
          <w:b w:val="0"/>
          <w:bCs w:val="0"/>
          <w:color w:val="000000" w:themeColor="text1"/>
          <w:sz w:val="24"/>
          <w:szCs w:val="24"/>
        </w:rPr>
      </w:pPr>
      <w:r w:rsidRPr="00987BC5">
        <w:rPr>
          <w:rStyle w:val="Robust"/>
          <w:rFonts w:ascii="Times New Roman" w:hAnsi="Times New Roman" w:cs="Times New Roman"/>
          <w:b w:val="0"/>
          <w:bCs w:val="0"/>
          <w:color w:val="000000" w:themeColor="text1"/>
          <w:sz w:val="24"/>
          <w:szCs w:val="24"/>
        </w:rPr>
        <w:t>written communication</w:t>
      </w:r>
      <w:r w:rsidR="00DC11AC" w:rsidRPr="00987BC5">
        <w:rPr>
          <w:rStyle w:val="Robust"/>
          <w:rFonts w:ascii="Times New Roman" w:hAnsi="Times New Roman" w:cs="Times New Roman"/>
          <w:b w:val="0"/>
          <w:bCs w:val="0"/>
          <w:color w:val="000000" w:themeColor="text1"/>
          <w:sz w:val="24"/>
          <w:szCs w:val="24"/>
        </w:rPr>
        <w:t>;</w:t>
      </w:r>
    </w:p>
    <w:p w14:paraId="2494F845" w14:textId="77777777" w:rsidR="00DC11AC" w:rsidRPr="00987BC5" w:rsidRDefault="00F500CE" w:rsidP="00987BC5">
      <w:pPr>
        <w:pStyle w:val="Titlu2"/>
        <w:numPr>
          <w:ilvl w:val="0"/>
          <w:numId w:val="7"/>
        </w:numPr>
        <w:spacing w:line="360" w:lineRule="auto"/>
        <w:rPr>
          <w:rStyle w:val="Robust"/>
          <w:rFonts w:ascii="Times New Roman" w:hAnsi="Times New Roman" w:cs="Times New Roman"/>
          <w:b w:val="0"/>
          <w:bCs w:val="0"/>
          <w:color w:val="000000" w:themeColor="text1"/>
          <w:sz w:val="24"/>
          <w:szCs w:val="24"/>
        </w:rPr>
      </w:pPr>
      <w:r w:rsidRPr="00987BC5">
        <w:rPr>
          <w:rStyle w:val="Robust"/>
          <w:rFonts w:ascii="Times New Roman" w:hAnsi="Times New Roman" w:cs="Times New Roman"/>
          <w:b w:val="0"/>
          <w:bCs w:val="0"/>
          <w:color w:val="000000" w:themeColor="text1"/>
          <w:sz w:val="24"/>
          <w:szCs w:val="24"/>
        </w:rPr>
        <w:t>critical thinking</w:t>
      </w:r>
      <w:r w:rsidR="00DC11AC" w:rsidRPr="00987BC5">
        <w:rPr>
          <w:rStyle w:val="Robust"/>
          <w:rFonts w:ascii="Times New Roman" w:hAnsi="Times New Roman" w:cs="Times New Roman"/>
          <w:b w:val="0"/>
          <w:bCs w:val="0"/>
          <w:color w:val="000000" w:themeColor="text1"/>
          <w:sz w:val="24"/>
          <w:szCs w:val="24"/>
        </w:rPr>
        <w:t>;</w:t>
      </w:r>
    </w:p>
    <w:p w14:paraId="497C57F0" w14:textId="77777777" w:rsidR="00DC11AC" w:rsidRPr="00987BC5" w:rsidRDefault="00F500CE" w:rsidP="00987BC5">
      <w:pPr>
        <w:pStyle w:val="Titlu2"/>
        <w:numPr>
          <w:ilvl w:val="0"/>
          <w:numId w:val="7"/>
        </w:numPr>
        <w:spacing w:line="360" w:lineRule="auto"/>
        <w:rPr>
          <w:rStyle w:val="Robust"/>
          <w:rFonts w:ascii="Times New Roman" w:hAnsi="Times New Roman" w:cs="Times New Roman"/>
          <w:b w:val="0"/>
          <w:bCs w:val="0"/>
          <w:color w:val="000000" w:themeColor="text1"/>
          <w:sz w:val="24"/>
          <w:szCs w:val="24"/>
        </w:rPr>
      </w:pPr>
      <w:r w:rsidRPr="00987BC5">
        <w:rPr>
          <w:rStyle w:val="Robust"/>
          <w:rFonts w:ascii="Times New Roman" w:hAnsi="Times New Roman" w:cs="Times New Roman"/>
          <w:b w:val="0"/>
          <w:bCs w:val="0"/>
          <w:color w:val="000000" w:themeColor="text1"/>
          <w:sz w:val="24"/>
          <w:szCs w:val="24"/>
        </w:rPr>
        <w:t>research abilities</w:t>
      </w:r>
      <w:r w:rsidR="00DC11AC" w:rsidRPr="00987BC5">
        <w:rPr>
          <w:rStyle w:val="Robust"/>
          <w:rFonts w:ascii="Times New Roman" w:hAnsi="Times New Roman" w:cs="Times New Roman"/>
          <w:b w:val="0"/>
          <w:bCs w:val="0"/>
          <w:color w:val="000000" w:themeColor="text1"/>
          <w:sz w:val="24"/>
          <w:szCs w:val="24"/>
        </w:rPr>
        <w:t>;</w:t>
      </w:r>
    </w:p>
    <w:p w14:paraId="4291F972" w14:textId="77777777" w:rsidR="00DC11AC" w:rsidRPr="00987BC5" w:rsidRDefault="00F500CE" w:rsidP="00987BC5">
      <w:pPr>
        <w:pStyle w:val="Titlu2"/>
        <w:numPr>
          <w:ilvl w:val="0"/>
          <w:numId w:val="7"/>
        </w:numPr>
        <w:spacing w:line="360" w:lineRule="auto"/>
        <w:rPr>
          <w:rStyle w:val="Robust"/>
          <w:rFonts w:ascii="Times New Roman" w:hAnsi="Times New Roman" w:cs="Times New Roman"/>
          <w:b w:val="0"/>
          <w:bCs w:val="0"/>
          <w:color w:val="000000" w:themeColor="text1"/>
          <w:sz w:val="24"/>
          <w:szCs w:val="24"/>
        </w:rPr>
      </w:pPr>
      <w:r w:rsidRPr="00987BC5">
        <w:rPr>
          <w:rStyle w:val="Robust"/>
          <w:rFonts w:ascii="Times New Roman" w:hAnsi="Times New Roman" w:cs="Times New Roman"/>
          <w:b w:val="0"/>
          <w:bCs w:val="0"/>
          <w:color w:val="000000" w:themeColor="text1"/>
          <w:sz w:val="24"/>
          <w:szCs w:val="24"/>
        </w:rPr>
        <w:t>analytical thinking and problem solving</w:t>
      </w:r>
      <w:r w:rsidR="00DC11AC" w:rsidRPr="00987BC5">
        <w:rPr>
          <w:rStyle w:val="Robust"/>
          <w:rFonts w:ascii="Times New Roman" w:hAnsi="Times New Roman" w:cs="Times New Roman"/>
          <w:b w:val="0"/>
          <w:bCs w:val="0"/>
          <w:color w:val="000000" w:themeColor="text1"/>
          <w:sz w:val="24"/>
          <w:szCs w:val="24"/>
        </w:rPr>
        <w:t>;</w:t>
      </w:r>
    </w:p>
    <w:p w14:paraId="603FC619" w14:textId="086FA0A7" w:rsidR="00F500CE" w:rsidRDefault="00DC11AC" w:rsidP="00987BC5">
      <w:pPr>
        <w:pStyle w:val="Titlu2"/>
        <w:numPr>
          <w:ilvl w:val="0"/>
          <w:numId w:val="7"/>
        </w:numPr>
        <w:spacing w:line="360" w:lineRule="auto"/>
        <w:rPr>
          <w:rFonts w:ascii="Times New Roman" w:hAnsi="Times New Roman" w:cs="Times New Roman"/>
          <w:color w:val="000000" w:themeColor="text1"/>
          <w:sz w:val="24"/>
          <w:szCs w:val="24"/>
        </w:rPr>
      </w:pPr>
      <w:r w:rsidRPr="00987BC5">
        <w:rPr>
          <w:rFonts w:ascii="Times New Roman" w:hAnsi="Times New Roman" w:cs="Times New Roman"/>
          <w:color w:val="000000" w:themeColor="text1"/>
          <w:sz w:val="24"/>
          <w:szCs w:val="24"/>
        </w:rPr>
        <w:t>o</w:t>
      </w:r>
      <w:r w:rsidR="00F500CE" w:rsidRPr="00987BC5">
        <w:rPr>
          <w:rFonts w:ascii="Times New Roman" w:hAnsi="Times New Roman" w:cs="Times New Roman"/>
          <w:color w:val="000000" w:themeColor="text1"/>
          <w:sz w:val="24"/>
          <w:szCs w:val="24"/>
        </w:rPr>
        <w:t>rganizational and interpersonal skills to excel in an academic setting.</w:t>
      </w:r>
    </w:p>
    <w:p w14:paraId="3D72E23D" w14:textId="7B5E0125" w:rsidR="00E81CA4" w:rsidRDefault="00E81CA4" w:rsidP="00E81CA4"/>
    <w:p w14:paraId="58BAEA2C" w14:textId="6AB7DB81" w:rsidR="00E81CA4" w:rsidRPr="00E81CA4" w:rsidRDefault="00E81CA4" w:rsidP="00E81CA4">
      <w:pPr>
        <w:spacing w:line="360" w:lineRule="auto"/>
        <w:rPr>
          <w:rFonts w:ascii="Times New Roman" w:hAnsi="Times New Roman" w:cs="Times New Roman"/>
          <w:sz w:val="24"/>
          <w:szCs w:val="24"/>
        </w:rPr>
      </w:pPr>
      <w:r w:rsidRPr="00E81CA4">
        <w:rPr>
          <w:rFonts w:ascii="Times New Roman" w:hAnsi="Times New Roman" w:cs="Times New Roman"/>
          <w:sz w:val="24"/>
          <w:szCs w:val="24"/>
        </w:rPr>
        <w:t xml:space="preserve">So as to prevail in study hall learning, we as an understudies must have inspiration, devotion, promise to assignments, intercultural understanding, affectability when imparting, adaptability, test readiness procedures, the capacity to organize and systems to manage delaying and uneasiness. Correspondence is an essential case of a scholarly ability. We should have the option to orally speak with companions and teachers, express reflections and musings demonstrating basic deduction during class dialogs and show social affectability while talking with peers. </w:t>
      </w:r>
    </w:p>
    <w:p w14:paraId="605ED11D" w14:textId="15B66FC8" w:rsidR="00E81CA4" w:rsidRPr="00E81CA4" w:rsidRDefault="00E81CA4" w:rsidP="00E81CA4">
      <w:pPr>
        <w:spacing w:line="360" w:lineRule="auto"/>
      </w:pPr>
      <w:r w:rsidRPr="00E81CA4">
        <w:rPr>
          <w:rFonts w:ascii="Times New Roman" w:hAnsi="Times New Roman" w:cs="Times New Roman"/>
          <w:sz w:val="24"/>
          <w:szCs w:val="24"/>
        </w:rPr>
        <w:t>Composed correspondence is likewise an essential case of a scholarly ability since we should realize how to communicate recorded as a hard copy. For instance, understudies are constantly required to compose papers, addresses, look into papers and diagnostic contextual analyses at pretty much every evaluation level and in about all orders, including English, history, human science, sociologies, brain science, nursing and writing. To improve our scholastic aptitudes, we can demand help from educators and teachers and exploit school assets like guides, social laborers, understudy coaches and pros who work in the scholarly focus.</w:t>
      </w:r>
    </w:p>
    <w:p w14:paraId="366F0259" w14:textId="1483C520" w:rsidR="00E828C6" w:rsidRDefault="00E828C6" w:rsidP="00E828C6">
      <w:pPr>
        <w:pStyle w:val="NormalWeb"/>
        <w:shd w:val="clear" w:color="auto" w:fill="FFFFFF"/>
        <w:spacing w:before="150" w:beforeAutospacing="0" w:after="375" w:afterAutospacing="0" w:line="360" w:lineRule="auto"/>
        <w:rPr>
          <w:b/>
          <w:bCs/>
          <w:color w:val="000000" w:themeColor="text1"/>
        </w:rPr>
      </w:pPr>
      <w:r w:rsidRPr="00E828C6">
        <w:rPr>
          <w:b/>
          <w:bCs/>
          <w:color w:val="000000" w:themeColor="text1"/>
        </w:rPr>
        <w:lastRenderedPageBreak/>
        <w:t>General Transferable</w:t>
      </w:r>
    </w:p>
    <w:p w14:paraId="7ABACC63" w14:textId="7AEFA275" w:rsidR="005A43D4" w:rsidRPr="00E828C6" w:rsidRDefault="00E81CA4" w:rsidP="00E828C6">
      <w:pPr>
        <w:pStyle w:val="NormalWeb"/>
        <w:shd w:val="clear" w:color="auto" w:fill="FFFFFF"/>
        <w:spacing w:before="150" w:beforeAutospacing="0" w:after="375" w:afterAutospacing="0" w:line="360" w:lineRule="auto"/>
        <w:rPr>
          <w:color w:val="000000" w:themeColor="text1"/>
        </w:rPr>
      </w:pPr>
      <w:r w:rsidRPr="00E81CA4">
        <w:rPr>
          <w:color w:val="000000" w:themeColor="text1"/>
        </w:rPr>
        <w:t>An exhaustive meaning of transferable abilities was given by the previous Department to Education and Employment (</w:t>
      </w:r>
      <w:proofErr w:type="spellStart"/>
      <w:r w:rsidRPr="00E81CA4">
        <w:rPr>
          <w:color w:val="000000" w:themeColor="text1"/>
        </w:rPr>
        <w:t>DfEE</w:t>
      </w:r>
      <w:proofErr w:type="spellEnd"/>
      <w:r w:rsidRPr="00E81CA4">
        <w:rPr>
          <w:color w:val="000000" w:themeColor="text1"/>
        </w:rPr>
        <w:t>) in which transferable aptitudes were characterized as those aptitudes that are key to word related capability in all segments and at all levels.</w:t>
      </w:r>
    </w:p>
    <w:p w14:paraId="2284751B" w14:textId="47522C01" w:rsidR="00CA4C94" w:rsidRPr="00AC79A0" w:rsidRDefault="00CA4C94" w:rsidP="00E828C6">
      <w:pPr>
        <w:pStyle w:val="NormalWeb"/>
        <w:shd w:val="clear" w:color="auto" w:fill="FFFFFF"/>
        <w:spacing w:before="150" w:beforeAutospacing="0" w:after="375" w:afterAutospacing="0" w:line="360" w:lineRule="auto"/>
        <w:rPr>
          <w:b/>
          <w:bCs/>
          <w:i/>
          <w:iCs/>
          <w:color w:val="000000" w:themeColor="text1"/>
          <w:shd w:val="clear" w:color="auto" w:fill="FFFFFF"/>
        </w:rPr>
      </w:pPr>
      <w:r w:rsidRPr="00AC79A0">
        <w:rPr>
          <w:b/>
          <w:bCs/>
          <w:i/>
          <w:iCs/>
          <w:color w:val="000000" w:themeColor="text1"/>
          <w:shd w:val="clear" w:color="auto" w:fill="FFFFFF"/>
        </w:rPr>
        <w:t>Examples of Transferable Skills include:</w:t>
      </w:r>
    </w:p>
    <w:p w14:paraId="4E8D5D81" w14:textId="77777777" w:rsidR="00CA4C94" w:rsidRPr="00987BC5" w:rsidRDefault="00CA4C94" w:rsidP="00CA4C94">
      <w:pPr>
        <w:pStyle w:val="Listparagraf"/>
        <w:numPr>
          <w:ilvl w:val="0"/>
          <w:numId w:val="8"/>
        </w:num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t>Team work;</w:t>
      </w:r>
    </w:p>
    <w:p w14:paraId="20490FC2" w14:textId="77777777" w:rsidR="00CA4C94" w:rsidRPr="00987BC5" w:rsidRDefault="00CA4C94" w:rsidP="00CA4C94">
      <w:pPr>
        <w:pStyle w:val="Listparagraf"/>
        <w:numPr>
          <w:ilvl w:val="0"/>
          <w:numId w:val="8"/>
        </w:num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t>Leadership;</w:t>
      </w:r>
    </w:p>
    <w:p w14:paraId="2DEE3C8D" w14:textId="77777777" w:rsidR="00CA4C94" w:rsidRPr="00987BC5" w:rsidRDefault="00CA4C94" w:rsidP="00CA4C94">
      <w:pPr>
        <w:pStyle w:val="Listparagraf"/>
        <w:numPr>
          <w:ilvl w:val="0"/>
          <w:numId w:val="8"/>
        </w:num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t>Personal Motivation, Organisation and Time Management;</w:t>
      </w:r>
    </w:p>
    <w:p w14:paraId="2795B41B" w14:textId="77777777" w:rsidR="00CA4C94" w:rsidRPr="00987BC5" w:rsidRDefault="00CA4C94" w:rsidP="00CA4C94">
      <w:pPr>
        <w:pStyle w:val="Listparagraf"/>
        <w:numPr>
          <w:ilvl w:val="0"/>
          <w:numId w:val="8"/>
        </w:num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t>Listening;</w:t>
      </w:r>
    </w:p>
    <w:p w14:paraId="352B4334" w14:textId="77777777" w:rsidR="00CA4C94" w:rsidRPr="00987BC5" w:rsidRDefault="00CA4C94" w:rsidP="00CA4C94">
      <w:pPr>
        <w:pStyle w:val="Listparagraf"/>
        <w:numPr>
          <w:ilvl w:val="0"/>
          <w:numId w:val="8"/>
        </w:num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t>Written Communication;</w:t>
      </w:r>
    </w:p>
    <w:p w14:paraId="57BE0219" w14:textId="77777777" w:rsidR="00CA4C94" w:rsidRPr="00987BC5" w:rsidRDefault="00CA4C94" w:rsidP="00CA4C94">
      <w:pPr>
        <w:pStyle w:val="Listparagraf"/>
        <w:numPr>
          <w:ilvl w:val="0"/>
          <w:numId w:val="8"/>
        </w:num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t>Verbal communication;</w:t>
      </w:r>
    </w:p>
    <w:p w14:paraId="2F635B9D" w14:textId="77777777" w:rsidR="00CA4C94" w:rsidRPr="00987BC5" w:rsidRDefault="00CA4C94" w:rsidP="00CA4C94">
      <w:pPr>
        <w:pStyle w:val="Listparagraf"/>
        <w:numPr>
          <w:ilvl w:val="0"/>
          <w:numId w:val="8"/>
        </w:num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t>Research and Analytical Skills;</w:t>
      </w:r>
    </w:p>
    <w:p w14:paraId="11BE6A68" w14:textId="77777777" w:rsidR="00CA4C94" w:rsidRPr="00987BC5" w:rsidRDefault="00CA4C94" w:rsidP="00CA4C94">
      <w:pPr>
        <w:pStyle w:val="Listparagraf"/>
        <w:numPr>
          <w:ilvl w:val="0"/>
          <w:numId w:val="8"/>
        </w:num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t>Numeracy Skills;</w:t>
      </w:r>
    </w:p>
    <w:p w14:paraId="5104DF7D" w14:textId="77777777" w:rsidR="00CA4C94" w:rsidRPr="00987BC5" w:rsidRDefault="00CA4C94" w:rsidP="00CA4C94">
      <w:pPr>
        <w:pStyle w:val="Listparagraf"/>
        <w:numPr>
          <w:ilvl w:val="0"/>
          <w:numId w:val="8"/>
        </w:num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987BC5">
        <w:rPr>
          <w:rFonts w:ascii="Times New Roman" w:hAnsi="Times New Roman" w:cs="Times New Roman"/>
          <w:color w:val="000000" w:themeColor="text1"/>
          <w:sz w:val="24"/>
          <w:szCs w:val="24"/>
          <w:shd w:val="clear" w:color="auto" w:fill="FFFFFF"/>
        </w:rPr>
        <w:t>Personal Development;</w:t>
      </w:r>
    </w:p>
    <w:p w14:paraId="42FE91BB" w14:textId="0D9B1EB6" w:rsidR="00CA4C94" w:rsidRPr="00E828C6" w:rsidRDefault="00CA4C94" w:rsidP="00CA4C94">
      <w:pPr>
        <w:pStyle w:val="Listparagraf"/>
        <w:numPr>
          <w:ilvl w:val="0"/>
          <w:numId w:val="8"/>
        </w:num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E828C6">
        <w:rPr>
          <w:rFonts w:ascii="Times New Roman" w:hAnsi="Times New Roman" w:cs="Times New Roman"/>
          <w:color w:val="000000" w:themeColor="text1"/>
          <w:sz w:val="24"/>
          <w:szCs w:val="24"/>
          <w:shd w:val="clear" w:color="auto" w:fill="FFFFFF"/>
        </w:rPr>
        <w:t>Information Technology.</w:t>
      </w:r>
    </w:p>
    <w:p w14:paraId="032B329A" w14:textId="7BCD04A9" w:rsidR="00E828C6" w:rsidRDefault="00E828C6" w:rsidP="00E828C6">
      <w:pPr>
        <w:shd w:val="clear" w:color="auto" w:fill="FFFFFF"/>
        <w:spacing w:before="100" w:beforeAutospacing="1" w:after="100" w:afterAutospacing="1" w:line="360" w:lineRule="auto"/>
        <w:rPr>
          <w:rStyle w:val="Robust"/>
          <w:rFonts w:ascii="Times New Roman" w:hAnsi="Times New Roman" w:cs="Times New Roman"/>
          <w:b w:val="0"/>
          <w:bCs w:val="0"/>
          <w:color w:val="000000" w:themeColor="text1"/>
          <w:sz w:val="24"/>
          <w:szCs w:val="24"/>
        </w:rPr>
      </w:pPr>
      <w:r w:rsidRPr="00E828C6">
        <w:rPr>
          <w:rFonts w:ascii="Times New Roman" w:hAnsi="Times New Roman" w:cs="Times New Roman"/>
          <w:color w:val="000000" w:themeColor="text1"/>
          <w:sz w:val="24"/>
          <w:szCs w:val="24"/>
          <w:shd w:val="clear" w:color="auto" w:fill="FFFFFF"/>
        </w:rPr>
        <w:t>Transferable skills are a big deal.</w:t>
      </w:r>
      <w:r w:rsidRPr="00E828C6">
        <w:rPr>
          <w:rFonts w:ascii="Times New Roman" w:hAnsi="Times New Roman" w:cs="Times New Roman"/>
          <w:b/>
          <w:bCs/>
          <w:color w:val="000000" w:themeColor="text1"/>
          <w:sz w:val="24"/>
          <w:szCs w:val="24"/>
          <w:shd w:val="clear" w:color="auto" w:fill="FFFFFF"/>
        </w:rPr>
        <w:t xml:space="preserve">  </w:t>
      </w:r>
      <w:r w:rsidRPr="00E828C6">
        <w:rPr>
          <w:rStyle w:val="Robust"/>
          <w:rFonts w:ascii="Times New Roman" w:hAnsi="Times New Roman" w:cs="Times New Roman"/>
          <w:b w:val="0"/>
          <w:bCs w:val="0"/>
          <w:color w:val="000000" w:themeColor="text1"/>
          <w:sz w:val="24"/>
          <w:szCs w:val="24"/>
        </w:rPr>
        <w:t xml:space="preserve">Even if we are  only at </w:t>
      </w:r>
      <w:proofErr w:type="spellStart"/>
      <w:r w:rsidRPr="00E828C6">
        <w:rPr>
          <w:rStyle w:val="Robust"/>
          <w:rFonts w:ascii="Times New Roman" w:hAnsi="Times New Roman" w:cs="Times New Roman"/>
          <w:b w:val="0"/>
          <w:bCs w:val="0"/>
          <w:color w:val="000000" w:themeColor="text1"/>
          <w:sz w:val="24"/>
          <w:szCs w:val="24"/>
        </w:rPr>
        <w:t>uni</w:t>
      </w:r>
      <w:proofErr w:type="spellEnd"/>
      <w:r w:rsidRPr="00E828C6">
        <w:rPr>
          <w:rStyle w:val="Robust"/>
          <w:rFonts w:ascii="Times New Roman" w:hAnsi="Times New Roman" w:cs="Times New Roman"/>
          <w:b w:val="0"/>
          <w:bCs w:val="0"/>
          <w:color w:val="000000" w:themeColor="text1"/>
          <w:sz w:val="24"/>
          <w:szCs w:val="24"/>
        </w:rPr>
        <w:t xml:space="preserve"> to learn,  we will develop all manner of abilities and extend our skillset for the better.</w:t>
      </w:r>
    </w:p>
    <w:p w14:paraId="311115DB" w14:textId="0752423D" w:rsidR="005A43D4" w:rsidRPr="0010419E" w:rsidRDefault="005A43D4" w:rsidP="0010419E">
      <w:pPr>
        <w:shd w:val="clear" w:color="auto" w:fill="FFFFFF"/>
        <w:spacing w:before="100" w:beforeAutospacing="1" w:after="100" w:afterAutospacing="1" w:line="360" w:lineRule="auto"/>
        <w:rPr>
          <w:rFonts w:ascii="Times New Roman" w:hAnsi="Times New Roman" w:cs="Times New Roman"/>
          <w:color w:val="000000" w:themeColor="text1"/>
          <w:sz w:val="24"/>
          <w:szCs w:val="24"/>
          <w:shd w:val="clear" w:color="auto" w:fill="FFFFFF"/>
        </w:rPr>
      </w:pPr>
      <w:r w:rsidRPr="0010419E">
        <w:rPr>
          <w:rStyle w:val="Robust"/>
          <w:rFonts w:ascii="Times New Roman" w:hAnsi="Times New Roman" w:cs="Times New Roman"/>
          <w:i/>
          <w:iCs/>
          <w:color w:val="000000" w:themeColor="text1"/>
          <w:sz w:val="24"/>
          <w:szCs w:val="24"/>
        </w:rPr>
        <w:t>In conclusion</w:t>
      </w:r>
      <w:r w:rsidR="0010419E" w:rsidRPr="0010419E">
        <w:rPr>
          <w:rStyle w:val="Robust"/>
          <w:rFonts w:ascii="Times New Roman" w:hAnsi="Times New Roman" w:cs="Times New Roman"/>
          <w:i/>
          <w:iCs/>
          <w:color w:val="000000" w:themeColor="text1"/>
          <w:sz w:val="24"/>
          <w:szCs w:val="24"/>
        </w:rPr>
        <w:t>,</w:t>
      </w:r>
      <w:r w:rsidRPr="0010419E">
        <w:rPr>
          <w:rStyle w:val="Robust"/>
          <w:rFonts w:ascii="Times New Roman" w:hAnsi="Times New Roman" w:cs="Times New Roman"/>
          <w:color w:val="000000" w:themeColor="text1"/>
          <w:sz w:val="24"/>
          <w:szCs w:val="24"/>
        </w:rPr>
        <w:t xml:space="preserve"> </w:t>
      </w:r>
      <w:r w:rsidR="0010419E">
        <w:rPr>
          <w:rFonts w:ascii="Times New Roman" w:hAnsi="Times New Roman" w:cs="Times New Roman"/>
          <w:color w:val="000000" w:themeColor="text1"/>
          <w:sz w:val="24"/>
          <w:szCs w:val="24"/>
          <w:shd w:val="clear" w:color="auto" w:fill="FFFFFF"/>
        </w:rPr>
        <w:t>t</w:t>
      </w:r>
      <w:r w:rsidR="0010419E" w:rsidRPr="0010419E">
        <w:rPr>
          <w:rFonts w:ascii="Times New Roman" w:hAnsi="Times New Roman" w:cs="Times New Roman"/>
          <w:color w:val="000000" w:themeColor="text1"/>
          <w:sz w:val="24"/>
          <w:szCs w:val="24"/>
          <w:shd w:val="clear" w:color="auto" w:fill="FFFFFF"/>
        </w:rPr>
        <w:t xml:space="preserve">here is no doubt that employees who having a good degree will gain an excellent starting point, since a good degree helps employees open the door of finding a job, however, a degree alone is not enough, employers want much more from their graduate employees, they want employees can bring benefits to the company and let the company in an invincible position during the fierce competition. Through extensive research I summed up  kinds of employability skills that most needed by companies. And I made a personal SWOT analysis based on employability skills and </w:t>
      </w:r>
      <w:proofErr w:type="spellStart"/>
      <w:r w:rsidR="0010419E" w:rsidRPr="0010419E">
        <w:rPr>
          <w:rFonts w:ascii="Times New Roman" w:hAnsi="Times New Roman" w:cs="Times New Roman"/>
          <w:color w:val="000000" w:themeColor="text1"/>
          <w:sz w:val="24"/>
          <w:szCs w:val="24"/>
          <w:shd w:val="clear" w:color="auto" w:fill="FFFFFF"/>
        </w:rPr>
        <w:t>self assessment</w:t>
      </w:r>
      <w:proofErr w:type="spellEnd"/>
      <w:r w:rsidR="0010419E" w:rsidRPr="0010419E">
        <w:rPr>
          <w:rFonts w:ascii="Times New Roman" w:hAnsi="Times New Roman" w:cs="Times New Roman"/>
          <w:color w:val="000000" w:themeColor="text1"/>
          <w:sz w:val="24"/>
          <w:szCs w:val="24"/>
          <w:shd w:val="clear" w:color="auto" w:fill="FFFFFF"/>
        </w:rPr>
        <w:t xml:space="preserve"> test through the internet and actual experience which made me become more aware of myself. After that I made an action plan for myself. I’ll stick to the plan and I hope that it would help me improve my employability skills after I finish it .And get a good job in the competitive job market after I graduate.</w:t>
      </w:r>
    </w:p>
    <w:p w14:paraId="0B6E9915" w14:textId="14A94B1B" w:rsidR="005A43D4" w:rsidRDefault="005A43D4" w:rsidP="00987BC5">
      <w:pPr>
        <w:spacing w:line="360" w:lineRule="auto"/>
        <w:rPr>
          <w:rFonts w:ascii="Times New Roman" w:eastAsia="Times New Roman" w:hAnsi="Times New Roman" w:cs="Times New Roman"/>
          <w:b/>
          <w:bCs/>
          <w:color w:val="000000" w:themeColor="text1"/>
          <w:sz w:val="24"/>
          <w:szCs w:val="24"/>
          <w:lang w:eastAsia="en-GB"/>
        </w:rPr>
      </w:pPr>
    </w:p>
    <w:p w14:paraId="3DB309C0" w14:textId="77777777" w:rsidR="0010419E" w:rsidRDefault="0010419E" w:rsidP="00987BC5">
      <w:pPr>
        <w:spacing w:line="360" w:lineRule="auto"/>
        <w:rPr>
          <w:rFonts w:ascii="Times New Roman" w:eastAsia="Times New Roman" w:hAnsi="Times New Roman" w:cs="Times New Roman"/>
          <w:b/>
          <w:bCs/>
          <w:color w:val="000000" w:themeColor="text1"/>
          <w:sz w:val="24"/>
          <w:szCs w:val="24"/>
          <w:lang w:eastAsia="en-GB"/>
        </w:rPr>
      </w:pPr>
    </w:p>
    <w:p w14:paraId="1496F3AB" w14:textId="7E0EB02C" w:rsidR="005A43D4" w:rsidRDefault="005A43D4" w:rsidP="00987BC5">
      <w:pPr>
        <w:spacing w:line="360" w:lineRule="auto"/>
        <w:rPr>
          <w:rFonts w:ascii="Times New Roman" w:eastAsia="Times New Roman" w:hAnsi="Times New Roman" w:cs="Times New Roman"/>
          <w:b/>
          <w:bCs/>
          <w:color w:val="000000" w:themeColor="text1"/>
          <w:sz w:val="24"/>
          <w:szCs w:val="24"/>
          <w:lang w:eastAsia="en-GB"/>
        </w:rPr>
      </w:pPr>
    </w:p>
    <w:p w14:paraId="14898C03" w14:textId="77777777" w:rsidR="005A43D4" w:rsidRDefault="005A43D4" w:rsidP="00987BC5">
      <w:pPr>
        <w:spacing w:line="360" w:lineRule="auto"/>
        <w:rPr>
          <w:rFonts w:ascii="Times New Roman" w:eastAsia="Times New Roman" w:hAnsi="Times New Roman" w:cs="Times New Roman"/>
          <w:b/>
          <w:bCs/>
          <w:color w:val="000000" w:themeColor="text1"/>
          <w:sz w:val="24"/>
          <w:szCs w:val="24"/>
          <w:lang w:eastAsia="en-GB"/>
        </w:rPr>
      </w:pPr>
    </w:p>
    <w:p w14:paraId="7726316E" w14:textId="77777777" w:rsidR="00BC4B6E" w:rsidRPr="00987BC5" w:rsidRDefault="00BC4B6E" w:rsidP="00987BC5">
      <w:pPr>
        <w:spacing w:line="360" w:lineRule="auto"/>
        <w:rPr>
          <w:rFonts w:ascii="Times New Roman" w:eastAsia="Times New Roman" w:hAnsi="Times New Roman" w:cs="Times New Roman"/>
          <w:b/>
          <w:bCs/>
          <w:color w:val="000000" w:themeColor="text1"/>
          <w:sz w:val="24"/>
          <w:szCs w:val="24"/>
          <w:lang w:eastAsia="en-GB"/>
        </w:rPr>
      </w:pPr>
    </w:p>
    <w:p w14:paraId="0C4306C3" w14:textId="3ACA0790" w:rsidR="00AE45C7" w:rsidRDefault="00AB5709" w:rsidP="00AE45C7">
      <w:pPr>
        <w:spacing w:line="360" w:lineRule="auto"/>
        <w:jc w:val="center"/>
        <w:rPr>
          <w:rFonts w:ascii="Times New Roman" w:eastAsia="Times New Roman" w:hAnsi="Times New Roman" w:cs="Times New Roman"/>
          <w:b/>
          <w:bCs/>
          <w:color w:val="000000" w:themeColor="text1"/>
          <w:sz w:val="24"/>
          <w:szCs w:val="24"/>
          <w:lang w:eastAsia="en-GB"/>
        </w:rPr>
      </w:pPr>
      <w:r w:rsidRPr="00AE45C7">
        <w:rPr>
          <w:rFonts w:ascii="Times New Roman" w:eastAsia="Times New Roman" w:hAnsi="Times New Roman" w:cs="Times New Roman"/>
          <w:b/>
          <w:bCs/>
          <w:color w:val="000000" w:themeColor="text1"/>
          <w:sz w:val="24"/>
          <w:szCs w:val="24"/>
          <w:lang w:eastAsia="en-GB"/>
        </w:rPr>
        <w:t>REFERENCES</w:t>
      </w:r>
    </w:p>
    <w:p w14:paraId="4AD92B09" w14:textId="77777777" w:rsidR="00AE45C7" w:rsidRDefault="00AE45C7" w:rsidP="00AE45C7">
      <w:pPr>
        <w:spacing w:line="600" w:lineRule="auto"/>
        <w:rPr>
          <w:rFonts w:ascii="Times New Roman" w:eastAsia="Times New Roman" w:hAnsi="Times New Roman" w:cs="Times New Roman"/>
          <w:b/>
          <w:bCs/>
          <w:color w:val="000000" w:themeColor="text1"/>
          <w:sz w:val="24"/>
          <w:szCs w:val="24"/>
          <w:lang w:eastAsia="en-GB"/>
        </w:rPr>
      </w:pPr>
    </w:p>
    <w:p w14:paraId="37331A30" w14:textId="38A06D95" w:rsidR="00AE45C7" w:rsidRPr="00BC4B6E" w:rsidRDefault="00AE45C7" w:rsidP="00AE45C7">
      <w:pPr>
        <w:pStyle w:val="Listparagraf"/>
        <w:numPr>
          <w:ilvl w:val="0"/>
          <w:numId w:val="14"/>
        </w:numPr>
        <w:spacing w:line="60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A. </w:t>
      </w:r>
      <w:proofErr w:type="spellStart"/>
      <w:r w:rsidR="00A201FD" w:rsidRPr="00AE45C7">
        <w:rPr>
          <w:rFonts w:ascii="Times New Roman" w:eastAsia="Times New Roman" w:hAnsi="Times New Roman" w:cs="Times New Roman"/>
          <w:color w:val="000000" w:themeColor="text1"/>
          <w:sz w:val="24"/>
          <w:szCs w:val="24"/>
          <w:lang w:eastAsia="en-GB"/>
        </w:rPr>
        <w:t>Maund</w:t>
      </w:r>
      <w:proofErr w:type="spellEnd"/>
      <w:r w:rsidR="00A201FD" w:rsidRPr="00AE45C7">
        <w:rPr>
          <w:rFonts w:ascii="Times New Roman" w:eastAsia="Times New Roman" w:hAnsi="Times New Roman" w:cs="Times New Roman"/>
          <w:color w:val="000000" w:themeColor="text1"/>
          <w:sz w:val="24"/>
          <w:szCs w:val="24"/>
          <w:lang w:eastAsia="en-GB"/>
        </w:rPr>
        <w:t xml:space="preserve">, M. </w:t>
      </w:r>
      <w:proofErr w:type="spellStart"/>
      <w:r w:rsidR="00A201FD" w:rsidRPr="00AE45C7">
        <w:rPr>
          <w:rFonts w:ascii="Times New Roman" w:eastAsia="Times New Roman" w:hAnsi="Times New Roman" w:cs="Times New Roman"/>
          <w:color w:val="000000" w:themeColor="text1"/>
          <w:sz w:val="24"/>
          <w:szCs w:val="24"/>
          <w:lang w:eastAsia="en-GB"/>
        </w:rPr>
        <w:t>Schriek</w:t>
      </w:r>
      <w:proofErr w:type="spellEnd"/>
      <w:r w:rsidR="00A201FD" w:rsidRPr="00AE45C7">
        <w:rPr>
          <w:rFonts w:ascii="Times New Roman" w:eastAsia="Times New Roman" w:hAnsi="Times New Roman" w:cs="Times New Roman"/>
          <w:color w:val="000000" w:themeColor="text1"/>
          <w:sz w:val="24"/>
          <w:szCs w:val="24"/>
          <w:lang w:eastAsia="en-GB"/>
        </w:rPr>
        <w:t xml:space="preserve"> </w:t>
      </w:r>
      <w:r w:rsidR="00A201FD" w:rsidRPr="00AE45C7">
        <w:rPr>
          <w:rFonts w:ascii="Times New Roman" w:eastAsia="Times New Roman" w:hAnsi="Times New Roman" w:cs="Times New Roman"/>
          <w:i/>
          <w:iCs/>
          <w:color w:val="000000" w:themeColor="text1"/>
          <w:sz w:val="24"/>
          <w:szCs w:val="24"/>
          <w:lang w:eastAsia="en-GB"/>
        </w:rPr>
        <w:t>‘Skills for the Workplace’</w:t>
      </w:r>
      <w:r w:rsidR="00BC4B6E">
        <w:rPr>
          <w:rFonts w:ascii="Times New Roman" w:eastAsia="Times New Roman" w:hAnsi="Times New Roman" w:cs="Times New Roman"/>
          <w:i/>
          <w:iCs/>
          <w:color w:val="000000" w:themeColor="text1"/>
          <w:sz w:val="24"/>
          <w:szCs w:val="24"/>
          <w:lang w:eastAsia="en-GB"/>
        </w:rPr>
        <w:t>, Student Yearbook.</w:t>
      </w:r>
    </w:p>
    <w:p w14:paraId="7D98CA09" w14:textId="35A81844" w:rsidR="00BC4B6E" w:rsidRPr="00BC4B6E" w:rsidRDefault="00BC4B6E" w:rsidP="00BC4B6E">
      <w:pPr>
        <w:pStyle w:val="Listparagraf"/>
        <w:numPr>
          <w:ilvl w:val="0"/>
          <w:numId w:val="14"/>
        </w:numPr>
        <w:spacing w:line="600" w:lineRule="auto"/>
        <w:rPr>
          <w:rFonts w:ascii="Times New Roman" w:eastAsia="Times New Roman" w:hAnsi="Times New Roman" w:cs="Times New Roman"/>
          <w:color w:val="000000" w:themeColor="text1"/>
          <w:sz w:val="24"/>
          <w:szCs w:val="24"/>
          <w:lang w:eastAsia="en-GB"/>
        </w:rPr>
      </w:pPr>
      <w:r w:rsidRPr="00AE45C7">
        <w:rPr>
          <w:rFonts w:ascii="Times New Roman" w:eastAsia="Times New Roman" w:hAnsi="Times New Roman" w:cs="Times New Roman"/>
          <w:color w:val="000000" w:themeColor="text1"/>
          <w:sz w:val="24"/>
          <w:szCs w:val="24"/>
          <w:lang w:eastAsia="en-GB"/>
        </w:rPr>
        <w:t xml:space="preserve">D. W.G Hind </w:t>
      </w:r>
      <w:r w:rsidRPr="00AE45C7">
        <w:rPr>
          <w:rFonts w:ascii="Times New Roman" w:eastAsia="Times New Roman" w:hAnsi="Times New Roman" w:cs="Times New Roman"/>
          <w:i/>
          <w:iCs/>
          <w:color w:val="000000" w:themeColor="text1"/>
          <w:sz w:val="24"/>
          <w:szCs w:val="24"/>
          <w:lang w:eastAsia="en-GB"/>
        </w:rPr>
        <w:t>‘Employability skills’</w:t>
      </w:r>
      <w:r w:rsidRPr="00AE45C7">
        <w:rPr>
          <w:rFonts w:ascii="Times New Roman" w:eastAsia="Times New Roman" w:hAnsi="Times New Roman" w:cs="Times New Roman"/>
          <w:color w:val="000000" w:themeColor="text1"/>
          <w:sz w:val="24"/>
          <w:szCs w:val="24"/>
          <w:lang w:eastAsia="en-GB"/>
        </w:rPr>
        <w:t xml:space="preserve"> Stuart Moss 1972</w:t>
      </w:r>
      <w:r>
        <w:rPr>
          <w:rFonts w:ascii="Times New Roman" w:eastAsia="Times New Roman" w:hAnsi="Times New Roman" w:cs="Times New Roman"/>
          <w:color w:val="000000" w:themeColor="text1"/>
          <w:sz w:val="24"/>
          <w:szCs w:val="24"/>
          <w:lang w:eastAsia="en-GB"/>
        </w:rPr>
        <w:t>.</w:t>
      </w:r>
    </w:p>
    <w:p w14:paraId="5F50811F" w14:textId="7981BCB2" w:rsidR="00AE45C7" w:rsidRPr="00AE45C7" w:rsidRDefault="00A201FD" w:rsidP="00AE45C7">
      <w:pPr>
        <w:pStyle w:val="Listparagraf"/>
        <w:numPr>
          <w:ilvl w:val="0"/>
          <w:numId w:val="14"/>
        </w:numPr>
        <w:spacing w:line="600" w:lineRule="auto"/>
        <w:rPr>
          <w:rFonts w:ascii="Times New Roman" w:eastAsia="Times New Roman" w:hAnsi="Times New Roman" w:cs="Times New Roman"/>
          <w:color w:val="000000" w:themeColor="text1"/>
          <w:sz w:val="24"/>
          <w:szCs w:val="24"/>
          <w:lang w:eastAsia="en-GB"/>
        </w:rPr>
      </w:pPr>
      <w:r w:rsidRPr="00AE45C7">
        <w:rPr>
          <w:rFonts w:ascii="Times New Roman" w:eastAsia="Times New Roman" w:hAnsi="Times New Roman" w:cs="Times New Roman"/>
          <w:color w:val="000000" w:themeColor="text1"/>
          <w:sz w:val="24"/>
          <w:szCs w:val="24"/>
          <w:lang w:eastAsia="en-GB"/>
        </w:rPr>
        <w:t xml:space="preserve">P. Morgan </w:t>
      </w:r>
      <w:r w:rsidRPr="00AE45C7">
        <w:rPr>
          <w:rFonts w:ascii="Times New Roman" w:eastAsia="Times New Roman" w:hAnsi="Times New Roman" w:cs="Times New Roman"/>
          <w:i/>
          <w:iCs/>
          <w:color w:val="000000" w:themeColor="text1"/>
          <w:sz w:val="24"/>
          <w:szCs w:val="24"/>
          <w:lang w:eastAsia="en-GB"/>
        </w:rPr>
        <w:t>‘Business student’s guide to Study and Employability’</w:t>
      </w:r>
    </w:p>
    <w:p w14:paraId="5B41A271" w14:textId="4CADA6E1" w:rsidR="00AE45C7" w:rsidRPr="00BC4B6E" w:rsidRDefault="009C3548" w:rsidP="00AE45C7">
      <w:pPr>
        <w:pStyle w:val="Listparagraf"/>
        <w:numPr>
          <w:ilvl w:val="0"/>
          <w:numId w:val="14"/>
        </w:numPr>
        <w:spacing w:line="600" w:lineRule="auto"/>
        <w:rPr>
          <w:rStyle w:val="Hyperlink"/>
          <w:rFonts w:ascii="Times New Roman" w:eastAsia="Times New Roman" w:hAnsi="Times New Roman" w:cs="Times New Roman"/>
          <w:color w:val="000000" w:themeColor="text1"/>
          <w:sz w:val="24"/>
          <w:szCs w:val="24"/>
          <w:u w:val="none"/>
          <w:lang w:eastAsia="en-GB"/>
        </w:rPr>
      </w:pPr>
      <w:hyperlink r:id="rId60" w:history="1">
        <w:r w:rsidR="00AE45C7" w:rsidRPr="00BC4B6E">
          <w:rPr>
            <w:rStyle w:val="Hyperlink"/>
            <w:rFonts w:ascii="Times New Roman" w:eastAsia="Times New Roman" w:hAnsi="Times New Roman" w:cs="Times New Roman"/>
            <w:color w:val="000000" w:themeColor="text1"/>
            <w:sz w:val="24"/>
            <w:szCs w:val="24"/>
            <w:u w:val="none"/>
            <w:lang w:eastAsia="en-GB"/>
          </w:rPr>
          <w:t>https://moodle.uwtsd.ac.uk/course/view.php?id=6958</w:t>
        </w:r>
      </w:hyperlink>
      <w:r w:rsidR="00BC4B6E" w:rsidRPr="00BC4B6E">
        <w:rPr>
          <w:rStyle w:val="Hyperlink"/>
          <w:rFonts w:ascii="Times New Roman" w:eastAsia="Times New Roman" w:hAnsi="Times New Roman" w:cs="Times New Roman"/>
          <w:color w:val="000000" w:themeColor="text1"/>
          <w:sz w:val="24"/>
          <w:szCs w:val="24"/>
          <w:u w:val="none"/>
          <w:lang w:eastAsia="en-GB"/>
        </w:rPr>
        <w:t>.</w:t>
      </w:r>
    </w:p>
    <w:p w14:paraId="3CE7E98B" w14:textId="63739246" w:rsidR="00BC4B6E" w:rsidRPr="00BC4B6E" w:rsidRDefault="009C3548" w:rsidP="00BC4B6E">
      <w:pPr>
        <w:pStyle w:val="Listparagraf"/>
        <w:numPr>
          <w:ilvl w:val="0"/>
          <w:numId w:val="14"/>
        </w:numPr>
        <w:spacing w:line="600" w:lineRule="auto"/>
        <w:rPr>
          <w:rFonts w:ascii="Times New Roman" w:eastAsia="Times New Roman" w:hAnsi="Times New Roman" w:cs="Times New Roman"/>
          <w:color w:val="000000" w:themeColor="text1"/>
          <w:sz w:val="24"/>
          <w:szCs w:val="24"/>
          <w:lang w:eastAsia="en-GB"/>
        </w:rPr>
      </w:pPr>
      <w:hyperlink r:id="rId61" w:history="1">
        <w:r w:rsidR="00BC4B6E" w:rsidRPr="00BC4B6E">
          <w:rPr>
            <w:rStyle w:val="Hyperlink"/>
            <w:rFonts w:ascii="Times New Roman" w:hAnsi="Times New Roman" w:cs="Times New Roman"/>
            <w:color w:val="000000" w:themeColor="text1"/>
            <w:sz w:val="24"/>
            <w:szCs w:val="24"/>
            <w:u w:val="none"/>
          </w:rPr>
          <w:t>https://www.mindtools.com/pages/article/get-started.htm</w:t>
        </w:r>
      </w:hyperlink>
      <w:r w:rsidR="00BC4B6E" w:rsidRPr="00BC4B6E">
        <w:rPr>
          <w:rStyle w:val="Hyperlink"/>
          <w:rFonts w:ascii="Times New Roman" w:hAnsi="Times New Roman" w:cs="Times New Roman"/>
          <w:color w:val="000000" w:themeColor="text1"/>
          <w:sz w:val="24"/>
          <w:szCs w:val="24"/>
          <w:u w:val="none"/>
        </w:rPr>
        <w:t>.</w:t>
      </w:r>
    </w:p>
    <w:p w14:paraId="582A16C1" w14:textId="7D92E3FD" w:rsidR="00AE45C7" w:rsidRPr="00BC4B6E" w:rsidRDefault="009C3548" w:rsidP="00AE45C7">
      <w:pPr>
        <w:pStyle w:val="Listparagraf"/>
        <w:numPr>
          <w:ilvl w:val="0"/>
          <w:numId w:val="14"/>
        </w:numPr>
        <w:spacing w:line="600" w:lineRule="auto"/>
        <w:rPr>
          <w:rFonts w:ascii="Times New Roman" w:eastAsia="Times New Roman" w:hAnsi="Times New Roman" w:cs="Times New Roman"/>
          <w:color w:val="000000" w:themeColor="text1"/>
          <w:sz w:val="24"/>
          <w:szCs w:val="24"/>
          <w:lang w:eastAsia="en-GB"/>
        </w:rPr>
      </w:pPr>
      <w:hyperlink r:id="rId62" w:history="1">
        <w:r w:rsidR="00AE45C7" w:rsidRPr="00BC4B6E">
          <w:rPr>
            <w:rStyle w:val="Hyperlink"/>
            <w:rFonts w:ascii="Times New Roman" w:hAnsi="Times New Roman" w:cs="Times New Roman"/>
            <w:color w:val="000000" w:themeColor="text1"/>
            <w:sz w:val="24"/>
            <w:szCs w:val="24"/>
            <w:u w:val="none"/>
          </w:rPr>
          <w:t>https://www.theguardian.com/careers/careers-blog/changing-your-career-how-to-identify-your-transferable-skills</w:t>
        </w:r>
      </w:hyperlink>
      <w:r w:rsidR="00BC4B6E" w:rsidRPr="00BC4B6E">
        <w:rPr>
          <w:rStyle w:val="Hyperlink"/>
          <w:rFonts w:ascii="Times New Roman" w:hAnsi="Times New Roman" w:cs="Times New Roman"/>
          <w:color w:val="000000" w:themeColor="text1"/>
          <w:sz w:val="24"/>
          <w:szCs w:val="24"/>
          <w:u w:val="none"/>
        </w:rPr>
        <w:t>.</w:t>
      </w:r>
    </w:p>
    <w:p w14:paraId="28FA088E" w14:textId="452CBEC1" w:rsidR="00AE45C7" w:rsidRPr="00BC4B6E" w:rsidRDefault="009C3548" w:rsidP="00AE45C7">
      <w:pPr>
        <w:pStyle w:val="Listparagraf"/>
        <w:numPr>
          <w:ilvl w:val="0"/>
          <w:numId w:val="14"/>
        </w:numPr>
        <w:spacing w:line="600" w:lineRule="auto"/>
        <w:rPr>
          <w:rFonts w:ascii="Times New Roman" w:eastAsia="Times New Roman" w:hAnsi="Times New Roman" w:cs="Times New Roman"/>
          <w:color w:val="000000" w:themeColor="text1"/>
          <w:sz w:val="24"/>
          <w:szCs w:val="24"/>
          <w:lang w:eastAsia="en-GB"/>
        </w:rPr>
      </w:pPr>
      <w:hyperlink r:id="rId63" w:history="1">
        <w:r w:rsidR="00AE45C7" w:rsidRPr="00BC4B6E">
          <w:rPr>
            <w:rStyle w:val="Hyperlink"/>
            <w:rFonts w:ascii="Times New Roman" w:hAnsi="Times New Roman" w:cs="Times New Roman"/>
            <w:color w:val="000000" w:themeColor="text1"/>
            <w:sz w:val="24"/>
            <w:szCs w:val="24"/>
            <w:u w:val="none"/>
          </w:rPr>
          <w:t>https://www.thebalancecareers.com/hard-skills-vs-soft-skills-2063780</w:t>
        </w:r>
      </w:hyperlink>
      <w:r w:rsidR="00BC4B6E" w:rsidRPr="00BC4B6E">
        <w:rPr>
          <w:rStyle w:val="Hyperlink"/>
          <w:rFonts w:ascii="Times New Roman" w:hAnsi="Times New Roman" w:cs="Times New Roman"/>
          <w:color w:val="000000" w:themeColor="text1"/>
          <w:sz w:val="24"/>
          <w:szCs w:val="24"/>
          <w:u w:val="none"/>
        </w:rPr>
        <w:t>.</w:t>
      </w:r>
    </w:p>
    <w:p w14:paraId="37447301" w14:textId="2BAF5B7D" w:rsidR="0063005C" w:rsidRPr="00BC4B6E" w:rsidRDefault="009C3548" w:rsidP="00AE45C7">
      <w:pPr>
        <w:pStyle w:val="Listparagraf"/>
        <w:numPr>
          <w:ilvl w:val="0"/>
          <w:numId w:val="14"/>
        </w:numPr>
        <w:spacing w:line="600" w:lineRule="auto"/>
        <w:rPr>
          <w:rFonts w:ascii="Times New Roman" w:eastAsia="Times New Roman" w:hAnsi="Times New Roman" w:cs="Times New Roman"/>
          <w:color w:val="000000" w:themeColor="text1"/>
          <w:sz w:val="24"/>
          <w:szCs w:val="24"/>
          <w:lang w:eastAsia="en-GB"/>
        </w:rPr>
      </w:pPr>
      <w:hyperlink r:id="rId64" w:history="1">
        <w:r w:rsidR="00BC4B6E" w:rsidRPr="00BC4B6E">
          <w:rPr>
            <w:rStyle w:val="Hyperlink"/>
            <w:rFonts w:ascii="Times New Roman" w:eastAsia="Times New Roman" w:hAnsi="Times New Roman" w:cs="Times New Roman"/>
            <w:color w:val="000000" w:themeColor="text1"/>
            <w:sz w:val="24"/>
            <w:szCs w:val="24"/>
            <w:u w:val="none"/>
          </w:rPr>
          <w:t>https://www.skillsyouneed.com/general/employability-skills.html</w:t>
        </w:r>
      </w:hyperlink>
      <w:r w:rsidR="00BC4B6E" w:rsidRPr="00BC4B6E">
        <w:rPr>
          <w:rFonts w:ascii="Times New Roman" w:eastAsia="Times New Roman" w:hAnsi="Times New Roman" w:cs="Times New Roman"/>
          <w:color w:val="000000" w:themeColor="text1"/>
          <w:sz w:val="24"/>
          <w:szCs w:val="24"/>
        </w:rPr>
        <w:t>.</w:t>
      </w:r>
    </w:p>
    <w:p w14:paraId="28D3055E" w14:textId="77777777" w:rsidR="00A201FD" w:rsidRPr="00BC4B6E" w:rsidRDefault="00A201FD" w:rsidP="00987BC5">
      <w:pPr>
        <w:spacing w:line="360" w:lineRule="auto"/>
        <w:rPr>
          <w:rFonts w:ascii="Times New Roman" w:eastAsia="Times New Roman" w:hAnsi="Times New Roman" w:cs="Times New Roman"/>
          <w:b/>
          <w:bCs/>
          <w:color w:val="000000" w:themeColor="text1"/>
          <w:sz w:val="24"/>
          <w:szCs w:val="24"/>
          <w:u w:val="single"/>
          <w:lang w:eastAsia="en-GB"/>
        </w:rPr>
      </w:pPr>
    </w:p>
    <w:p w14:paraId="7ED31C35" w14:textId="530E95B1" w:rsidR="005939CC" w:rsidRDefault="005939CC" w:rsidP="00987BC5">
      <w:pPr>
        <w:spacing w:line="360" w:lineRule="auto"/>
        <w:rPr>
          <w:rFonts w:ascii="Times New Roman" w:hAnsi="Times New Roman" w:cs="Times New Roman"/>
          <w:b/>
          <w:bCs/>
          <w:color w:val="000000" w:themeColor="text1"/>
          <w:sz w:val="24"/>
          <w:szCs w:val="24"/>
        </w:rPr>
      </w:pPr>
    </w:p>
    <w:p w14:paraId="719176CC" w14:textId="74876598" w:rsidR="00AE45C7" w:rsidRDefault="00AE45C7" w:rsidP="00987BC5">
      <w:pPr>
        <w:spacing w:line="360" w:lineRule="auto"/>
        <w:rPr>
          <w:rFonts w:ascii="Times New Roman" w:hAnsi="Times New Roman" w:cs="Times New Roman"/>
          <w:b/>
          <w:bCs/>
          <w:color w:val="000000" w:themeColor="text1"/>
          <w:sz w:val="24"/>
          <w:szCs w:val="24"/>
        </w:rPr>
      </w:pPr>
    </w:p>
    <w:p w14:paraId="0951713B" w14:textId="1471A566" w:rsidR="00AE45C7" w:rsidRDefault="00AE45C7" w:rsidP="00987BC5">
      <w:pPr>
        <w:spacing w:line="360" w:lineRule="auto"/>
        <w:rPr>
          <w:rFonts w:ascii="Times New Roman" w:hAnsi="Times New Roman" w:cs="Times New Roman"/>
          <w:b/>
          <w:bCs/>
          <w:color w:val="000000" w:themeColor="text1"/>
          <w:sz w:val="24"/>
          <w:szCs w:val="24"/>
        </w:rPr>
      </w:pPr>
    </w:p>
    <w:p w14:paraId="66E30009" w14:textId="2165B339" w:rsidR="00AE45C7" w:rsidRDefault="00AE45C7" w:rsidP="00987BC5">
      <w:pPr>
        <w:spacing w:line="360" w:lineRule="auto"/>
        <w:rPr>
          <w:rFonts w:ascii="Times New Roman" w:hAnsi="Times New Roman" w:cs="Times New Roman"/>
          <w:b/>
          <w:bCs/>
          <w:color w:val="000000" w:themeColor="text1"/>
          <w:sz w:val="24"/>
          <w:szCs w:val="24"/>
        </w:rPr>
      </w:pPr>
    </w:p>
    <w:p w14:paraId="55995883" w14:textId="00C7A025" w:rsidR="00AE45C7" w:rsidRDefault="00AE45C7" w:rsidP="00987BC5">
      <w:pPr>
        <w:spacing w:line="360" w:lineRule="auto"/>
        <w:rPr>
          <w:rFonts w:ascii="Times New Roman" w:hAnsi="Times New Roman" w:cs="Times New Roman"/>
          <w:b/>
          <w:bCs/>
          <w:color w:val="000000" w:themeColor="text1"/>
          <w:sz w:val="24"/>
          <w:szCs w:val="24"/>
        </w:rPr>
      </w:pPr>
    </w:p>
    <w:p w14:paraId="05575D46" w14:textId="03A1F1E5" w:rsidR="00AE45C7" w:rsidRDefault="00AE45C7" w:rsidP="00987BC5">
      <w:pPr>
        <w:spacing w:line="360" w:lineRule="auto"/>
        <w:rPr>
          <w:rFonts w:ascii="Times New Roman" w:hAnsi="Times New Roman" w:cs="Times New Roman"/>
          <w:b/>
          <w:bCs/>
          <w:color w:val="000000" w:themeColor="text1"/>
          <w:sz w:val="24"/>
          <w:szCs w:val="24"/>
        </w:rPr>
      </w:pPr>
    </w:p>
    <w:p w14:paraId="76C98449" w14:textId="2BE4D7E3" w:rsidR="00AE45C7" w:rsidRDefault="00AE45C7" w:rsidP="00987BC5">
      <w:pPr>
        <w:spacing w:line="360" w:lineRule="auto"/>
        <w:rPr>
          <w:rFonts w:ascii="Times New Roman" w:hAnsi="Times New Roman" w:cs="Times New Roman"/>
          <w:b/>
          <w:bCs/>
          <w:color w:val="000000" w:themeColor="text1"/>
          <w:sz w:val="24"/>
          <w:szCs w:val="24"/>
        </w:rPr>
      </w:pPr>
    </w:p>
    <w:p w14:paraId="053AEF1E" w14:textId="40F40899" w:rsidR="00AE45C7" w:rsidRDefault="00AE45C7" w:rsidP="00987BC5">
      <w:pPr>
        <w:spacing w:line="360" w:lineRule="auto"/>
        <w:rPr>
          <w:rFonts w:ascii="Times New Roman" w:hAnsi="Times New Roman" w:cs="Times New Roman"/>
          <w:b/>
          <w:bCs/>
          <w:color w:val="000000" w:themeColor="text1"/>
          <w:sz w:val="24"/>
          <w:szCs w:val="24"/>
        </w:rPr>
      </w:pPr>
    </w:p>
    <w:p w14:paraId="6CFA9FFC" w14:textId="65D86E8C" w:rsidR="00AE45C7" w:rsidRDefault="00AE45C7" w:rsidP="00987BC5">
      <w:pPr>
        <w:spacing w:line="360" w:lineRule="auto"/>
        <w:rPr>
          <w:rFonts w:ascii="Times New Roman" w:hAnsi="Times New Roman" w:cs="Times New Roman"/>
          <w:b/>
          <w:bCs/>
          <w:color w:val="000000" w:themeColor="text1"/>
          <w:sz w:val="24"/>
          <w:szCs w:val="24"/>
        </w:rPr>
      </w:pPr>
    </w:p>
    <w:p w14:paraId="0F435096" w14:textId="77777777" w:rsidR="00BC4B6E" w:rsidRDefault="00BC4B6E" w:rsidP="00BC4B6E">
      <w:pPr>
        <w:spacing w:line="360" w:lineRule="auto"/>
        <w:rPr>
          <w:rFonts w:ascii="Times New Roman" w:eastAsia="Times New Roman" w:hAnsi="Times New Roman" w:cs="Times New Roman"/>
          <w:b/>
          <w:bCs/>
          <w:color w:val="000000" w:themeColor="text1"/>
          <w:sz w:val="24"/>
          <w:szCs w:val="24"/>
          <w:lang w:eastAsia="en-GB"/>
        </w:rPr>
      </w:pPr>
    </w:p>
    <w:p w14:paraId="36CD2795" w14:textId="77777777" w:rsidR="00A76648" w:rsidRDefault="00BC4B6E" w:rsidP="00BC4B6E">
      <w:pPr>
        <w:spacing w:line="360" w:lineRule="auto"/>
        <w:rPr>
          <w:rFonts w:ascii="Times New Roman" w:eastAsia="Times New Roman" w:hAnsi="Times New Roman" w:cs="Times New Roman"/>
          <w:b/>
          <w:bCs/>
          <w:color w:val="000000" w:themeColor="text1"/>
          <w:sz w:val="24"/>
          <w:szCs w:val="24"/>
          <w:lang w:eastAsia="en-GB"/>
        </w:rPr>
      </w:pPr>
      <w:r>
        <w:rPr>
          <w:rFonts w:ascii="Times New Roman" w:eastAsia="Times New Roman" w:hAnsi="Times New Roman" w:cs="Times New Roman"/>
          <w:b/>
          <w:bCs/>
          <w:color w:val="000000" w:themeColor="text1"/>
          <w:sz w:val="24"/>
          <w:szCs w:val="24"/>
          <w:lang w:eastAsia="en-GB"/>
        </w:rPr>
        <w:t xml:space="preserve">                                                                   </w:t>
      </w:r>
    </w:p>
    <w:p w14:paraId="42303A2D" w14:textId="77777777" w:rsidR="00A76648" w:rsidRDefault="00A76648" w:rsidP="00BC4B6E">
      <w:pPr>
        <w:spacing w:line="360" w:lineRule="auto"/>
        <w:rPr>
          <w:rFonts w:ascii="Times New Roman" w:eastAsia="Times New Roman" w:hAnsi="Times New Roman" w:cs="Times New Roman"/>
          <w:b/>
          <w:bCs/>
          <w:color w:val="000000" w:themeColor="text1"/>
          <w:sz w:val="24"/>
          <w:szCs w:val="24"/>
          <w:lang w:eastAsia="en-GB"/>
        </w:rPr>
      </w:pPr>
    </w:p>
    <w:p w14:paraId="31D68C18" w14:textId="77777777" w:rsidR="00A76648" w:rsidRDefault="00A76648" w:rsidP="00BC4B6E">
      <w:pPr>
        <w:spacing w:line="360" w:lineRule="auto"/>
        <w:rPr>
          <w:rFonts w:ascii="Times New Roman" w:eastAsia="Times New Roman" w:hAnsi="Times New Roman" w:cs="Times New Roman"/>
          <w:b/>
          <w:bCs/>
          <w:color w:val="000000" w:themeColor="text1"/>
          <w:sz w:val="24"/>
          <w:szCs w:val="24"/>
          <w:lang w:eastAsia="en-GB"/>
        </w:rPr>
      </w:pPr>
    </w:p>
    <w:p w14:paraId="5AA12396" w14:textId="77777777" w:rsidR="00A76648" w:rsidRDefault="00A76648" w:rsidP="00BC4B6E">
      <w:pPr>
        <w:spacing w:line="360" w:lineRule="auto"/>
        <w:rPr>
          <w:rFonts w:ascii="Times New Roman" w:eastAsia="Times New Roman" w:hAnsi="Times New Roman" w:cs="Times New Roman"/>
          <w:b/>
          <w:bCs/>
          <w:color w:val="000000" w:themeColor="text1"/>
          <w:sz w:val="24"/>
          <w:szCs w:val="24"/>
          <w:lang w:eastAsia="en-GB"/>
        </w:rPr>
      </w:pPr>
    </w:p>
    <w:p w14:paraId="7526A67E" w14:textId="77777777" w:rsidR="00A76648" w:rsidRDefault="00A76648" w:rsidP="00BC4B6E">
      <w:pPr>
        <w:spacing w:line="360" w:lineRule="auto"/>
        <w:rPr>
          <w:rFonts w:ascii="Times New Roman" w:eastAsia="Times New Roman" w:hAnsi="Times New Roman" w:cs="Times New Roman"/>
          <w:b/>
          <w:bCs/>
          <w:color w:val="000000" w:themeColor="text1"/>
          <w:sz w:val="24"/>
          <w:szCs w:val="24"/>
          <w:lang w:eastAsia="en-GB"/>
        </w:rPr>
      </w:pPr>
    </w:p>
    <w:p w14:paraId="0C787993" w14:textId="2744963E" w:rsidR="00A76648" w:rsidRDefault="00A76648" w:rsidP="00BC4B6E">
      <w:pPr>
        <w:spacing w:line="360" w:lineRule="auto"/>
        <w:rPr>
          <w:rFonts w:ascii="Times New Roman" w:eastAsia="Times New Roman" w:hAnsi="Times New Roman" w:cs="Times New Roman"/>
          <w:b/>
          <w:bCs/>
          <w:color w:val="000000" w:themeColor="text1"/>
          <w:sz w:val="24"/>
          <w:szCs w:val="24"/>
          <w:lang w:eastAsia="en-GB"/>
        </w:rPr>
      </w:pPr>
    </w:p>
    <w:p w14:paraId="0D448358" w14:textId="186F9100" w:rsidR="00A76648" w:rsidRDefault="00A76648" w:rsidP="00BC4B6E">
      <w:pPr>
        <w:spacing w:line="360" w:lineRule="auto"/>
        <w:rPr>
          <w:rFonts w:ascii="Times New Roman" w:eastAsia="Times New Roman" w:hAnsi="Times New Roman" w:cs="Times New Roman"/>
          <w:b/>
          <w:bCs/>
          <w:color w:val="000000" w:themeColor="text1"/>
          <w:sz w:val="24"/>
          <w:szCs w:val="24"/>
          <w:lang w:eastAsia="en-GB"/>
        </w:rPr>
      </w:pPr>
    </w:p>
    <w:p w14:paraId="0B1A722A" w14:textId="77777777" w:rsidR="00A76648" w:rsidRDefault="00A76648" w:rsidP="00BC4B6E">
      <w:pPr>
        <w:spacing w:line="360" w:lineRule="auto"/>
        <w:rPr>
          <w:rFonts w:ascii="Times New Roman" w:eastAsia="Times New Roman" w:hAnsi="Times New Roman" w:cs="Times New Roman"/>
          <w:b/>
          <w:bCs/>
          <w:color w:val="000000" w:themeColor="text1"/>
          <w:sz w:val="24"/>
          <w:szCs w:val="24"/>
          <w:lang w:eastAsia="en-GB"/>
        </w:rPr>
      </w:pPr>
    </w:p>
    <w:p w14:paraId="24773547" w14:textId="66CE1E97" w:rsidR="00BC4B6E" w:rsidRPr="00A76648" w:rsidRDefault="00BC4B6E" w:rsidP="00A76648">
      <w:pPr>
        <w:spacing w:line="360" w:lineRule="auto"/>
        <w:jc w:val="center"/>
        <w:rPr>
          <w:rFonts w:ascii="Times New Roman" w:eastAsia="Times New Roman" w:hAnsi="Times New Roman" w:cs="Times New Roman"/>
          <w:b/>
          <w:bCs/>
          <w:color w:val="000000" w:themeColor="text1"/>
          <w:sz w:val="52"/>
          <w:szCs w:val="52"/>
          <w:lang w:eastAsia="en-GB"/>
        </w:rPr>
      </w:pPr>
      <w:r w:rsidRPr="00A76648">
        <w:rPr>
          <w:rFonts w:ascii="Times New Roman" w:eastAsia="Times New Roman" w:hAnsi="Times New Roman" w:cs="Times New Roman"/>
          <w:b/>
          <w:bCs/>
          <w:color w:val="000000" w:themeColor="text1"/>
          <w:sz w:val="52"/>
          <w:szCs w:val="52"/>
          <w:lang w:eastAsia="en-GB"/>
        </w:rPr>
        <w:t>APENDIX</w:t>
      </w:r>
    </w:p>
    <w:p w14:paraId="3B15CF32" w14:textId="109A5B79" w:rsidR="00AE45C7" w:rsidRDefault="00AE45C7" w:rsidP="00987BC5">
      <w:pPr>
        <w:spacing w:line="360" w:lineRule="auto"/>
        <w:rPr>
          <w:rFonts w:ascii="Times New Roman" w:hAnsi="Times New Roman" w:cs="Times New Roman"/>
          <w:b/>
          <w:bCs/>
          <w:color w:val="000000" w:themeColor="text1"/>
          <w:sz w:val="24"/>
          <w:szCs w:val="24"/>
        </w:rPr>
      </w:pPr>
    </w:p>
    <w:p w14:paraId="0CB3FCDD" w14:textId="6FF85DD5" w:rsidR="00A76648" w:rsidRDefault="00A76648" w:rsidP="00987BC5">
      <w:pPr>
        <w:spacing w:line="360" w:lineRule="auto"/>
        <w:rPr>
          <w:rFonts w:ascii="Times New Roman" w:hAnsi="Times New Roman" w:cs="Times New Roman"/>
          <w:b/>
          <w:bCs/>
          <w:color w:val="000000" w:themeColor="text1"/>
          <w:sz w:val="24"/>
          <w:szCs w:val="24"/>
        </w:rPr>
      </w:pPr>
    </w:p>
    <w:p w14:paraId="2634B362" w14:textId="4ED28BF2" w:rsidR="00A76648" w:rsidRDefault="00A76648" w:rsidP="00987BC5">
      <w:pPr>
        <w:spacing w:line="360" w:lineRule="auto"/>
        <w:rPr>
          <w:rFonts w:ascii="Times New Roman" w:hAnsi="Times New Roman" w:cs="Times New Roman"/>
          <w:b/>
          <w:bCs/>
          <w:color w:val="000000" w:themeColor="text1"/>
          <w:sz w:val="24"/>
          <w:szCs w:val="24"/>
        </w:rPr>
      </w:pPr>
    </w:p>
    <w:p w14:paraId="7E4F987B" w14:textId="4E999128" w:rsidR="00A76648" w:rsidRDefault="00A76648" w:rsidP="00987BC5">
      <w:pPr>
        <w:spacing w:line="360" w:lineRule="auto"/>
        <w:rPr>
          <w:rFonts w:ascii="Times New Roman" w:hAnsi="Times New Roman" w:cs="Times New Roman"/>
          <w:b/>
          <w:bCs/>
          <w:color w:val="000000" w:themeColor="text1"/>
          <w:sz w:val="24"/>
          <w:szCs w:val="24"/>
        </w:rPr>
      </w:pPr>
    </w:p>
    <w:p w14:paraId="746289B7" w14:textId="034A17B0" w:rsidR="00A76648" w:rsidRDefault="00A76648" w:rsidP="00987BC5">
      <w:pPr>
        <w:spacing w:line="360" w:lineRule="auto"/>
        <w:rPr>
          <w:rFonts w:ascii="Times New Roman" w:hAnsi="Times New Roman" w:cs="Times New Roman"/>
          <w:b/>
          <w:bCs/>
          <w:color w:val="000000" w:themeColor="text1"/>
          <w:sz w:val="24"/>
          <w:szCs w:val="24"/>
        </w:rPr>
      </w:pPr>
    </w:p>
    <w:p w14:paraId="4C7B651F" w14:textId="34E33A38" w:rsidR="00A76648" w:rsidRDefault="00A76648" w:rsidP="00987BC5">
      <w:pPr>
        <w:spacing w:line="360" w:lineRule="auto"/>
        <w:rPr>
          <w:rFonts w:ascii="Times New Roman" w:hAnsi="Times New Roman" w:cs="Times New Roman"/>
          <w:b/>
          <w:bCs/>
          <w:color w:val="000000" w:themeColor="text1"/>
          <w:sz w:val="24"/>
          <w:szCs w:val="24"/>
        </w:rPr>
      </w:pPr>
    </w:p>
    <w:p w14:paraId="0C3D4CAA" w14:textId="26B2D2D4" w:rsidR="00A76648" w:rsidRDefault="00A76648" w:rsidP="00987BC5">
      <w:pPr>
        <w:spacing w:line="360" w:lineRule="auto"/>
        <w:rPr>
          <w:rFonts w:ascii="Times New Roman" w:hAnsi="Times New Roman" w:cs="Times New Roman"/>
          <w:b/>
          <w:bCs/>
          <w:color w:val="000000" w:themeColor="text1"/>
          <w:sz w:val="24"/>
          <w:szCs w:val="24"/>
        </w:rPr>
      </w:pPr>
    </w:p>
    <w:p w14:paraId="354EC3EA" w14:textId="29BECAFD" w:rsidR="00A76648" w:rsidRDefault="00A76648" w:rsidP="00987BC5">
      <w:pPr>
        <w:spacing w:line="360" w:lineRule="auto"/>
        <w:rPr>
          <w:rFonts w:ascii="Times New Roman" w:hAnsi="Times New Roman" w:cs="Times New Roman"/>
          <w:b/>
          <w:bCs/>
          <w:color w:val="000000" w:themeColor="text1"/>
          <w:sz w:val="24"/>
          <w:szCs w:val="24"/>
        </w:rPr>
      </w:pPr>
    </w:p>
    <w:p w14:paraId="177E23BB" w14:textId="5D2D6BEA" w:rsidR="00A76648" w:rsidRDefault="00A76648" w:rsidP="00987BC5">
      <w:pPr>
        <w:spacing w:line="360" w:lineRule="auto"/>
        <w:rPr>
          <w:rFonts w:ascii="Times New Roman" w:hAnsi="Times New Roman" w:cs="Times New Roman"/>
          <w:b/>
          <w:bCs/>
          <w:color w:val="000000" w:themeColor="text1"/>
          <w:sz w:val="24"/>
          <w:szCs w:val="24"/>
        </w:rPr>
      </w:pPr>
    </w:p>
    <w:p w14:paraId="6074AF86" w14:textId="777E82CA" w:rsidR="00A76648" w:rsidRDefault="00A76648" w:rsidP="00987BC5">
      <w:pPr>
        <w:spacing w:line="360" w:lineRule="auto"/>
        <w:rPr>
          <w:rFonts w:ascii="Times New Roman" w:hAnsi="Times New Roman" w:cs="Times New Roman"/>
          <w:b/>
          <w:bCs/>
          <w:color w:val="000000" w:themeColor="text1"/>
          <w:sz w:val="24"/>
          <w:szCs w:val="24"/>
        </w:rPr>
      </w:pPr>
    </w:p>
    <w:p w14:paraId="3588DE84" w14:textId="5ECD4671" w:rsidR="00A76648" w:rsidRDefault="00A76648" w:rsidP="00987BC5">
      <w:pPr>
        <w:spacing w:line="360" w:lineRule="auto"/>
        <w:rPr>
          <w:rFonts w:ascii="Times New Roman" w:hAnsi="Times New Roman" w:cs="Times New Roman"/>
          <w:b/>
          <w:bCs/>
          <w:color w:val="000000" w:themeColor="text1"/>
          <w:sz w:val="24"/>
          <w:szCs w:val="24"/>
        </w:rPr>
      </w:pPr>
    </w:p>
    <w:p w14:paraId="04144AC0" w14:textId="635C9404" w:rsidR="00A76648" w:rsidRDefault="00A76648" w:rsidP="00987BC5">
      <w:pPr>
        <w:spacing w:line="360" w:lineRule="auto"/>
        <w:rPr>
          <w:rFonts w:ascii="Times New Roman" w:hAnsi="Times New Roman" w:cs="Times New Roman"/>
          <w:b/>
          <w:bCs/>
          <w:color w:val="000000" w:themeColor="text1"/>
          <w:sz w:val="24"/>
          <w:szCs w:val="24"/>
        </w:rPr>
      </w:pPr>
      <w:r>
        <w:rPr>
          <w:noProof/>
        </w:rPr>
        <w:lastRenderedPageBreak/>
        <w:drawing>
          <wp:inline distT="0" distB="0" distL="0" distR="0" wp14:anchorId="5AD79873" wp14:editId="3AC99B6E">
            <wp:extent cx="5731510" cy="8525510"/>
            <wp:effectExtent l="0" t="0" r="2540" b="8890"/>
            <wp:docPr id="1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5">
                      <a:clrChange>
                        <a:clrFrom>
                          <a:srgbClr val="FFFFFF"/>
                        </a:clrFrom>
                        <a:clrTo>
                          <a:srgbClr val="FFFFFF">
                            <a:alpha val="0"/>
                          </a:srgbClr>
                        </a:clrTo>
                      </a:clrChange>
                    </a:blip>
                    <a:srcRect/>
                    <a:stretch>
                      <a:fillRect/>
                    </a:stretch>
                  </pic:blipFill>
                  <pic:spPr bwMode="auto">
                    <a:xfrm>
                      <a:off x="0" y="0"/>
                      <a:ext cx="5731510" cy="8525510"/>
                    </a:xfrm>
                    <a:prstGeom prst="rect">
                      <a:avLst/>
                    </a:prstGeom>
                    <a:noFill/>
                  </pic:spPr>
                </pic:pic>
              </a:graphicData>
            </a:graphic>
          </wp:inline>
        </w:drawing>
      </w:r>
    </w:p>
    <w:p w14:paraId="71A73B1C" w14:textId="0848F1A4" w:rsidR="00A76648" w:rsidRDefault="00A76648" w:rsidP="00987BC5">
      <w:pPr>
        <w:spacing w:line="360" w:lineRule="auto"/>
        <w:rPr>
          <w:rFonts w:ascii="Times New Roman" w:hAnsi="Times New Roman" w:cs="Times New Roman"/>
          <w:b/>
          <w:bCs/>
          <w:color w:val="000000" w:themeColor="text1"/>
          <w:sz w:val="24"/>
          <w:szCs w:val="24"/>
        </w:rPr>
      </w:pPr>
    </w:p>
    <w:p w14:paraId="716ADDF1" w14:textId="582F3424" w:rsidR="00A76648" w:rsidRDefault="00A76648" w:rsidP="00987BC5">
      <w:pPr>
        <w:spacing w:line="360" w:lineRule="auto"/>
        <w:rPr>
          <w:rFonts w:ascii="Times New Roman" w:hAnsi="Times New Roman" w:cs="Times New Roman"/>
          <w:b/>
          <w:bCs/>
          <w:color w:val="000000" w:themeColor="text1"/>
          <w:sz w:val="24"/>
          <w:szCs w:val="24"/>
        </w:rPr>
      </w:pPr>
      <w:r>
        <w:rPr>
          <w:noProof/>
        </w:rPr>
        <w:drawing>
          <wp:inline distT="0" distB="0" distL="0" distR="0" wp14:anchorId="25F03AF9" wp14:editId="61FB6B00">
            <wp:extent cx="5731510" cy="8338820"/>
            <wp:effectExtent l="0" t="0" r="2540" b="5080"/>
            <wp:docPr id="9"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6">
                      <a:clrChange>
                        <a:clrFrom>
                          <a:srgbClr val="FFFFFF"/>
                        </a:clrFrom>
                        <a:clrTo>
                          <a:srgbClr val="FFFFFF">
                            <a:alpha val="0"/>
                          </a:srgbClr>
                        </a:clrTo>
                      </a:clrChange>
                    </a:blip>
                    <a:srcRect/>
                    <a:stretch>
                      <a:fillRect/>
                    </a:stretch>
                  </pic:blipFill>
                  <pic:spPr bwMode="auto">
                    <a:xfrm>
                      <a:off x="0" y="0"/>
                      <a:ext cx="5731510" cy="8338820"/>
                    </a:xfrm>
                    <a:prstGeom prst="rect">
                      <a:avLst/>
                    </a:prstGeom>
                    <a:noFill/>
                  </pic:spPr>
                </pic:pic>
              </a:graphicData>
            </a:graphic>
          </wp:inline>
        </w:drawing>
      </w:r>
    </w:p>
    <w:p w14:paraId="54775416" w14:textId="20C63EF0" w:rsidR="00A76648" w:rsidRDefault="00A76648" w:rsidP="00987BC5">
      <w:pPr>
        <w:spacing w:line="360" w:lineRule="auto"/>
        <w:rPr>
          <w:rFonts w:ascii="Times New Roman" w:hAnsi="Times New Roman" w:cs="Times New Roman"/>
          <w:b/>
          <w:bCs/>
          <w:color w:val="000000" w:themeColor="text1"/>
          <w:sz w:val="24"/>
          <w:szCs w:val="24"/>
        </w:rPr>
      </w:pPr>
      <w:r>
        <w:rPr>
          <w:noProof/>
        </w:rPr>
        <w:lastRenderedPageBreak/>
        <w:drawing>
          <wp:inline distT="0" distB="0" distL="0" distR="0" wp14:anchorId="1E36A9A1" wp14:editId="2BE296F8">
            <wp:extent cx="5731510" cy="8195945"/>
            <wp:effectExtent l="0" t="0" r="2540" b="0"/>
            <wp:docPr id="10"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7">
                      <a:clrChange>
                        <a:clrFrom>
                          <a:srgbClr val="FFFFFF"/>
                        </a:clrFrom>
                        <a:clrTo>
                          <a:srgbClr val="FFFFFF">
                            <a:alpha val="0"/>
                          </a:srgbClr>
                        </a:clrTo>
                      </a:clrChange>
                    </a:blip>
                    <a:srcRect/>
                    <a:stretch>
                      <a:fillRect/>
                    </a:stretch>
                  </pic:blipFill>
                  <pic:spPr bwMode="auto">
                    <a:xfrm>
                      <a:off x="0" y="0"/>
                      <a:ext cx="5731510" cy="8195945"/>
                    </a:xfrm>
                    <a:prstGeom prst="rect">
                      <a:avLst/>
                    </a:prstGeom>
                    <a:noFill/>
                  </pic:spPr>
                </pic:pic>
              </a:graphicData>
            </a:graphic>
          </wp:inline>
        </w:drawing>
      </w:r>
    </w:p>
    <w:p w14:paraId="7036B444" w14:textId="7DAE9368" w:rsidR="00A76648" w:rsidRDefault="00A76648" w:rsidP="00987BC5">
      <w:pPr>
        <w:spacing w:line="360" w:lineRule="auto"/>
        <w:rPr>
          <w:rFonts w:ascii="Times New Roman" w:hAnsi="Times New Roman" w:cs="Times New Roman"/>
          <w:b/>
          <w:bCs/>
          <w:color w:val="000000" w:themeColor="text1"/>
          <w:sz w:val="24"/>
          <w:szCs w:val="24"/>
        </w:rPr>
      </w:pPr>
    </w:p>
    <w:p w14:paraId="2D59E828" w14:textId="6D2C053E" w:rsidR="00A76648" w:rsidRDefault="00A76648" w:rsidP="00987BC5">
      <w:pPr>
        <w:spacing w:line="360" w:lineRule="auto"/>
        <w:rPr>
          <w:rFonts w:ascii="Times New Roman" w:hAnsi="Times New Roman" w:cs="Times New Roman"/>
          <w:b/>
          <w:bCs/>
          <w:color w:val="000000" w:themeColor="text1"/>
          <w:sz w:val="24"/>
          <w:szCs w:val="24"/>
        </w:rPr>
      </w:pPr>
    </w:p>
    <w:p w14:paraId="4CD21D00" w14:textId="33AF5E0B" w:rsidR="00A76648" w:rsidRDefault="00A76648" w:rsidP="00987BC5">
      <w:pPr>
        <w:spacing w:line="360" w:lineRule="auto"/>
        <w:rPr>
          <w:rFonts w:ascii="Times New Roman" w:hAnsi="Times New Roman" w:cs="Times New Roman"/>
          <w:b/>
          <w:bCs/>
          <w:color w:val="000000" w:themeColor="text1"/>
          <w:sz w:val="24"/>
          <w:szCs w:val="24"/>
        </w:rPr>
      </w:pPr>
    </w:p>
    <w:p w14:paraId="69B7AC0D" w14:textId="404F389F" w:rsidR="00A76648" w:rsidRDefault="00A76648" w:rsidP="00987BC5">
      <w:pPr>
        <w:spacing w:line="360" w:lineRule="auto"/>
        <w:rPr>
          <w:rFonts w:ascii="Times New Roman" w:hAnsi="Times New Roman" w:cs="Times New Roman"/>
          <w:b/>
          <w:bCs/>
          <w:color w:val="000000" w:themeColor="text1"/>
          <w:sz w:val="24"/>
          <w:szCs w:val="24"/>
        </w:rPr>
      </w:pPr>
    </w:p>
    <w:p w14:paraId="3A3C0B98" w14:textId="2C95AC46" w:rsidR="005A43D4" w:rsidRDefault="005A43D4" w:rsidP="00987BC5">
      <w:pPr>
        <w:spacing w:line="360" w:lineRule="auto"/>
        <w:rPr>
          <w:rFonts w:ascii="Times New Roman" w:hAnsi="Times New Roman" w:cs="Times New Roman"/>
          <w:b/>
          <w:bCs/>
          <w:color w:val="000000" w:themeColor="text1"/>
          <w:sz w:val="24"/>
          <w:szCs w:val="24"/>
        </w:rPr>
      </w:pPr>
    </w:p>
    <w:p w14:paraId="04FEBC0B" w14:textId="77777777" w:rsidR="005A43D4" w:rsidRDefault="005A43D4" w:rsidP="00987BC5">
      <w:pPr>
        <w:spacing w:line="360" w:lineRule="auto"/>
        <w:rPr>
          <w:rFonts w:ascii="Times New Roman" w:hAnsi="Times New Roman" w:cs="Times New Roman"/>
          <w:b/>
          <w:bCs/>
          <w:color w:val="000000" w:themeColor="text1"/>
          <w:sz w:val="24"/>
          <w:szCs w:val="24"/>
        </w:rPr>
      </w:pPr>
    </w:p>
    <w:p w14:paraId="6DD35D08" w14:textId="60A4F643" w:rsidR="00A76648" w:rsidRDefault="00A76648" w:rsidP="00987BC5">
      <w:pPr>
        <w:spacing w:line="360" w:lineRule="auto"/>
        <w:rPr>
          <w:rFonts w:ascii="Times New Roman" w:hAnsi="Times New Roman" w:cs="Times New Roman"/>
          <w:b/>
          <w:bCs/>
          <w:color w:val="000000" w:themeColor="text1"/>
          <w:sz w:val="24"/>
          <w:szCs w:val="24"/>
        </w:rPr>
      </w:pPr>
    </w:p>
    <w:p w14:paraId="33885A02" w14:textId="10F1C743" w:rsidR="00A76648" w:rsidRDefault="00A76648" w:rsidP="00987BC5">
      <w:pPr>
        <w:spacing w:line="360" w:lineRule="auto"/>
        <w:rPr>
          <w:rFonts w:ascii="Times New Roman" w:hAnsi="Times New Roman" w:cs="Times New Roman"/>
          <w:b/>
          <w:bCs/>
          <w:color w:val="000000" w:themeColor="text1"/>
          <w:sz w:val="24"/>
          <w:szCs w:val="24"/>
        </w:rPr>
      </w:pPr>
    </w:p>
    <w:p w14:paraId="26760239" w14:textId="184016FB" w:rsidR="00A76648" w:rsidRDefault="00A76648" w:rsidP="00987BC5">
      <w:pPr>
        <w:spacing w:line="360" w:lineRule="auto"/>
        <w:rPr>
          <w:rFonts w:ascii="Times New Roman" w:hAnsi="Times New Roman" w:cs="Times New Roman"/>
          <w:b/>
          <w:bCs/>
          <w:color w:val="000000" w:themeColor="text1"/>
          <w:sz w:val="24"/>
          <w:szCs w:val="24"/>
        </w:rPr>
      </w:pPr>
    </w:p>
    <w:p w14:paraId="6DBE5F97" w14:textId="3B661DD7" w:rsidR="00A76648" w:rsidRDefault="00A76648" w:rsidP="00987BC5">
      <w:pPr>
        <w:spacing w:line="360" w:lineRule="auto"/>
        <w:rPr>
          <w:rFonts w:ascii="Times New Roman" w:hAnsi="Times New Roman" w:cs="Times New Roman"/>
          <w:b/>
          <w:bCs/>
          <w:color w:val="000000" w:themeColor="text1"/>
          <w:sz w:val="24"/>
          <w:szCs w:val="24"/>
        </w:rPr>
      </w:pPr>
    </w:p>
    <w:p w14:paraId="57938FDB" w14:textId="53029ABA" w:rsidR="00A76648" w:rsidRDefault="00A76648" w:rsidP="00987BC5">
      <w:pPr>
        <w:spacing w:line="360" w:lineRule="auto"/>
        <w:rPr>
          <w:rFonts w:ascii="Times New Roman" w:hAnsi="Times New Roman" w:cs="Times New Roman"/>
          <w:b/>
          <w:bCs/>
          <w:color w:val="000000" w:themeColor="text1"/>
          <w:sz w:val="24"/>
          <w:szCs w:val="24"/>
        </w:rPr>
      </w:pPr>
    </w:p>
    <w:p w14:paraId="25F6A711" w14:textId="0273F452" w:rsidR="00A76648" w:rsidRDefault="00A76648" w:rsidP="00987BC5">
      <w:pPr>
        <w:spacing w:line="360" w:lineRule="auto"/>
        <w:rPr>
          <w:rFonts w:ascii="Times New Roman" w:hAnsi="Times New Roman" w:cs="Times New Roman"/>
          <w:b/>
          <w:bCs/>
          <w:color w:val="000000" w:themeColor="text1"/>
          <w:sz w:val="24"/>
          <w:szCs w:val="24"/>
        </w:rPr>
      </w:pPr>
    </w:p>
    <w:p w14:paraId="3570A9A8" w14:textId="3E2970E5" w:rsidR="00A76648" w:rsidRDefault="00A76648" w:rsidP="00987BC5">
      <w:pPr>
        <w:spacing w:line="360" w:lineRule="auto"/>
        <w:rPr>
          <w:rFonts w:ascii="Times New Roman" w:hAnsi="Times New Roman" w:cs="Times New Roman"/>
          <w:b/>
          <w:bCs/>
          <w:color w:val="000000" w:themeColor="text1"/>
          <w:sz w:val="24"/>
          <w:szCs w:val="24"/>
        </w:rPr>
      </w:pPr>
    </w:p>
    <w:p w14:paraId="56DCCA05" w14:textId="6F3F10EF" w:rsidR="00A76648" w:rsidRDefault="00A76648" w:rsidP="00987BC5">
      <w:pPr>
        <w:spacing w:line="360" w:lineRule="auto"/>
        <w:rPr>
          <w:rFonts w:ascii="Times New Roman" w:hAnsi="Times New Roman" w:cs="Times New Roman"/>
          <w:b/>
          <w:bCs/>
          <w:color w:val="000000" w:themeColor="text1"/>
          <w:sz w:val="24"/>
          <w:szCs w:val="24"/>
        </w:rPr>
      </w:pPr>
    </w:p>
    <w:p w14:paraId="617988F9" w14:textId="0E88A4E2" w:rsidR="00A76648" w:rsidRDefault="00A76648" w:rsidP="00987BC5">
      <w:pPr>
        <w:spacing w:line="360" w:lineRule="auto"/>
        <w:rPr>
          <w:rFonts w:ascii="Times New Roman" w:hAnsi="Times New Roman" w:cs="Times New Roman"/>
          <w:b/>
          <w:bCs/>
          <w:color w:val="000000" w:themeColor="text1"/>
          <w:sz w:val="24"/>
          <w:szCs w:val="24"/>
        </w:rPr>
      </w:pPr>
    </w:p>
    <w:p w14:paraId="2B2A1F36" w14:textId="09FC1B6F" w:rsidR="00A76648" w:rsidRDefault="00A76648" w:rsidP="00987BC5">
      <w:pPr>
        <w:spacing w:line="360" w:lineRule="auto"/>
        <w:rPr>
          <w:rFonts w:ascii="Times New Roman" w:hAnsi="Times New Roman" w:cs="Times New Roman"/>
          <w:b/>
          <w:bCs/>
          <w:color w:val="000000" w:themeColor="text1"/>
          <w:sz w:val="24"/>
          <w:szCs w:val="24"/>
        </w:rPr>
      </w:pPr>
    </w:p>
    <w:p w14:paraId="27B5295F" w14:textId="6C00F641" w:rsidR="00A76648" w:rsidRDefault="00A76648" w:rsidP="00987BC5">
      <w:pPr>
        <w:spacing w:line="360" w:lineRule="auto"/>
        <w:rPr>
          <w:rFonts w:ascii="Times New Roman" w:hAnsi="Times New Roman" w:cs="Times New Roman"/>
          <w:b/>
          <w:bCs/>
          <w:color w:val="000000" w:themeColor="text1"/>
          <w:sz w:val="24"/>
          <w:szCs w:val="24"/>
        </w:rPr>
      </w:pPr>
    </w:p>
    <w:p w14:paraId="7BF40628" w14:textId="5B9D381F" w:rsidR="00A76648" w:rsidRDefault="00A76648" w:rsidP="00987BC5">
      <w:pPr>
        <w:spacing w:line="360" w:lineRule="auto"/>
        <w:rPr>
          <w:rFonts w:ascii="Times New Roman" w:hAnsi="Times New Roman" w:cs="Times New Roman"/>
          <w:b/>
          <w:bCs/>
          <w:color w:val="000000" w:themeColor="text1"/>
          <w:sz w:val="24"/>
          <w:szCs w:val="24"/>
        </w:rPr>
      </w:pPr>
    </w:p>
    <w:p w14:paraId="397EE663" w14:textId="545937BC" w:rsidR="00A76648" w:rsidRDefault="00A76648" w:rsidP="00987BC5">
      <w:pPr>
        <w:spacing w:line="360" w:lineRule="auto"/>
        <w:rPr>
          <w:rFonts w:ascii="Times New Roman" w:hAnsi="Times New Roman" w:cs="Times New Roman"/>
          <w:b/>
          <w:bCs/>
          <w:color w:val="000000" w:themeColor="text1"/>
          <w:sz w:val="24"/>
          <w:szCs w:val="24"/>
        </w:rPr>
      </w:pPr>
    </w:p>
    <w:p w14:paraId="62321FE7" w14:textId="37FEC4A6" w:rsidR="00A76648" w:rsidRDefault="00A76648" w:rsidP="00987BC5">
      <w:pPr>
        <w:spacing w:line="360" w:lineRule="auto"/>
        <w:rPr>
          <w:rFonts w:ascii="Times New Roman" w:hAnsi="Times New Roman" w:cs="Times New Roman"/>
          <w:b/>
          <w:bCs/>
          <w:color w:val="000000" w:themeColor="text1"/>
          <w:sz w:val="24"/>
          <w:szCs w:val="24"/>
        </w:rPr>
      </w:pPr>
    </w:p>
    <w:p w14:paraId="43CAE514" w14:textId="59C302C3" w:rsidR="00A76648" w:rsidRDefault="00A76648" w:rsidP="00987BC5">
      <w:pPr>
        <w:spacing w:line="360" w:lineRule="auto"/>
        <w:rPr>
          <w:rFonts w:ascii="Times New Roman" w:hAnsi="Times New Roman" w:cs="Times New Roman"/>
          <w:b/>
          <w:bCs/>
          <w:color w:val="000000" w:themeColor="text1"/>
          <w:sz w:val="24"/>
          <w:szCs w:val="24"/>
        </w:rPr>
      </w:pPr>
    </w:p>
    <w:p w14:paraId="294DCC28" w14:textId="289DE1CA" w:rsidR="00A76648" w:rsidRDefault="00A76648" w:rsidP="00987BC5">
      <w:pPr>
        <w:spacing w:line="360" w:lineRule="auto"/>
        <w:rPr>
          <w:rFonts w:ascii="Times New Roman" w:hAnsi="Times New Roman" w:cs="Times New Roman"/>
          <w:b/>
          <w:bCs/>
          <w:color w:val="000000" w:themeColor="text1"/>
          <w:sz w:val="24"/>
          <w:szCs w:val="24"/>
        </w:rPr>
      </w:pPr>
    </w:p>
    <w:p w14:paraId="4BEBD242" w14:textId="30EDF995" w:rsidR="00A76648" w:rsidRDefault="00A76648" w:rsidP="00987BC5">
      <w:pPr>
        <w:spacing w:line="360" w:lineRule="auto"/>
        <w:rPr>
          <w:rFonts w:ascii="Times New Roman" w:hAnsi="Times New Roman" w:cs="Times New Roman"/>
          <w:b/>
          <w:bCs/>
          <w:color w:val="000000" w:themeColor="text1"/>
          <w:sz w:val="24"/>
          <w:szCs w:val="24"/>
        </w:rPr>
      </w:pPr>
    </w:p>
    <w:p w14:paraId="0B8E2429" w14:textId="670DEF37" w:rsidR="00A76648" w:rsidRDefault="00A76648" w:rsidP="00987BC5">
      <w:pPr>
        <w:spacing w:line="360" w:lineRule="auto"/>
        <w:rPr>
          <w:rFonts w:ascii="Times New Roman" w:hAnsi="Times New Roman" w:cs="Times New Roman"/>
          <w:b/>
          <w:bCs/>
          <w:color w:val="000000" w:themeColor="text1"/>
          <w:sz w:val="24"/>
          <w:szCs w:val="24"/>
        </w:rPr>
      </w:pPr>
    </w:p>
    <w:p w14:paraId="7DBDF928" w14:textId="3AA06A95" w:rsidR="00A76648" w:rsidRDefault="00A76648" w:rsidP="00987BC5">
      <w:pPr>
        <w:spacing w:line="360" w:lineRule="auto"/>
        <w:rPr>
          <w:rFonts w:ascii="Times New Roman" w:hAnsi="Times New Roman" w:cs="Times New Roman"/>
          <w:b/>
          <w:bCs/>
          <w:color w:val="000000" w:themeColor="text1"/>
          <w:sz w:val="24"/>
          <w:szCs w:val="24"/>
        </w:rPr>
      </w:pPr>
      <w:r>
        <w:rPr>
          <w:noProof/>
          <w:sz w:val="24"/>
          <w:szCs w:val="24"/>
        </w:rPr>
        <w:drawing>
          <wp:anchor distT="0" distB="0" distL="114300" distR="114300" simplePos="0" relativeHeight="251669504" behindDoc="1" locked="0" layoutInCell="0" allowOverlap="1" wp14:anchorId="3725A8B3" wp14:editId="3AC5BB50">
            <wp:simplePos x="0" y="0"/>
            <wp:positionH relativeFrom="page">
              <wp:posOffset>914400</wp:posOffset>
            </wp:positionH>
            <wp:positionV relativeFrom="page">
              <wp:posOffset>914400</wp:posOffset>
            </wp:positionV>
            <wp:extent cx="6130800" cy="9028800"/>
            <wp:effectExtent l="0" t="0" r="3810" b="1270"/>
            <wp:wrapNone/>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clrChange>
                        <a:clrFrom>
                          <a:srgbClr val="FFFFFF"/>
                        </a:clrFrom>
                        <a:clrTo>
                          <a:srgbClr val="FFFFFF">
                            <a:alpha val="0"/>
                          </a:srgbClr>
                        </a:clrTo>
                      </a:clrChange>
                    </a:blip>
                    <a:srcRect/>
                    <a:stretch>
                      <a:fillRect/>
                    </a:stretch>
                  </pic:blipFill>
                  <pic:spPr bwMode="auto">
                    <a:xfrm>
                      <a:off x="0" y="0"/>
                      <a:ext cx="6130800" cy="9028800"/>
                    </a:xfrm>
                    <a:prstGeom prst="rect">
                      <a:avLst/>
                    </a:prstGeom>
                    <a:noFill/>
                  </pic:spPr>
                </pic:pic>
              </a:graphicData>
            </a:graphic>
            <wp14:sizeRelH relativeFrom="margin">
              <wp14:pctWidth>0</wp14:pctWidth>
            </wp14:sizeRelH>
            <wp14:sizeRelV relativeFrom="margin">
              <wp14:pctHeight>0</wp14:pctHeight>
            </wp14:sizeRelV>
          </wp:anchor>
        </w:drawing>
      </w:r>
    </w:p>
    <w:p w14:paraId="05957B7A" w14:textId="77777777" w:rsidR="00A76648" w:rsidRDefault="00A76648" w:rsidP="00987BC5">
      <w:pPr>
        <w:spacing w:line="360" w:lineRule="auto"/>
        <w:rPr>
          <w:rFonts w:ascii="Times New Roman" w:hAnsi="Times New Roman" w:cs="Times New Roman"/>
          <w:b/>
          <w:bCs/>
          <w:color w:val="000000" w:themeColor="text1"/>
          <w:sz w:val="24"/>
          <w:szCs w:val="24"/>
        </w:rPr>
      </w:pPr>
    </w:p>
    <w:p w14:paraId="101A6382" w14:textId="7E917760" w:rsidR="00A76648" w:rsidRDefault="00A76648" w:rsidP="00987BC5">
      <w:pPr>
        <w:spacing w:line="360" w:lineRule="auto"/>
        <w:rPr>
          <w:rFonts w:ascii="Times New Roman" w:hAnsi="Times New Roman" w:cs="Times New Roman"/>
          <w:b/>
          <w:bCs/>
          <w:color w:val="000000" w:themeColor="text1"/>
          <w:sz w:val="24"/>
          <w:szCs w:val="24"/>
        </w:rPr>
      </w:pPr>
    </w:p>
    <w:p w14:paraId="2D9DA92B" w14:textId="146FA3E0" w:rsidR="00A76648" w:rsidRDefault="00A76648" w:rsidP="00987BC5">
      <w:pPr>
        <w:spacing w:line="360" w:lineRule="auto"/>
        <w:rPr>
          <w:rFonts w:ascii="Times New Roman" w:hAnsi="Times New Roman" w:cs="Times New Roman"/>
          <w:b/>
          <w:bCs/>
          <w:color w:val="000000" w:themeColor="text1"/>
          <w:sz w:val="24"/>
          <w:szCs w:val="24"/>
        </w:rPr>
      </w:pPr>
    </w:p>
    <w:p w14:paraId="19EE8645" w14:textId="68A380DA" w:rsidR="00A76648" w:rsidRDefault="00A76648" w:rsidP="00987BC5">
      <w:pPr>
        <w:spacing w:line="360" w:lineRule="auto"/>
        <w:rPr>
          <w:rFonts w:ascii="Times New Roman" w:hAnsi="Times New Roman" w:cs="Times New Roman"/>
          <w:b/>
          <w:bCs/>
          <w:color w:val="000000" w:themeColor="text1"/>
          <w:sz w:val="24"/>
          <w:szCs w:val="24"/>
        </w:rPr>
      </w:pPr>
    </w:p>
    <w:p w14:paraId="639325ED" w14:textId="77777777" w:rsidR="00A76648" w:rsidRDefault="00A76648" w:rsidP="00987BC5">
      <w:pPr>
        <w:spacing w:line="360" w:lineRule="auto"/>
        <w:rPr>
          <w:rFonts w:ascii="Times New Roman" w:hAnsi="Times New Roman" w:cs="Times New Roman"/>
          <w:b/>
          <w:bCs/>
          <w:color w:val="000000" w:themeColor="text1"/>
          <w:sz w:val="24"/>
          <w:szCs w:val="24"/>
        </w:rPr>
      </w:pPr>
    </w:p>
    <w:p w14:paraId="1871BBF2" w14:textId="71405D9C" w:rsidR="00A76648" w:rsidRDefault="00A76648" w:rsidP="00987BC5">
      <w:pPr>
        <w:spacing w:line="360" w:lineRule="auto"/>
        <w:rPr>
          <w:noProof/>
        </w:rPr>
      </w:pPr>
    </w:p>
    <w:p w14:paraId="4D541664" w14:textId="77777777" w:rsidR="00F97703" w:rsidRDefault="00F97703" w:rsidP="00987BC5">
      <w:pPr>
        <w:spacing w:line="360" w:lineRule="auto"/>
        <w:rPr>
          <w:noProof/>
        </w:rPr>
      </w:pPr>
    </w:p>
    <w:p w14:paraId="78F7EEB7" w14:textId="180C1D14" w:rsidR="0065714C" w:rsidRDefault="0065714C" w:rsidP="00987BC5">
      <w:pPr>
        <w:spacing w:line="360" w:lineRule="auto"/>
        <w:rPr>
          <w:rFonts w:ascii="Times New Roman" w:hAnsi="Times New Roman" w:cs="Times New Roman"/>
          <w:b/>
          <w:bCs/>
          <w:color w:val="000000" w:themeColor="text1"/>
          <w:sz w:val="24"/>
          <w:szCs w:val="24"/>
        </w:rPr>
      </w:pPr>
    </w:p>
    <w:p w14:paraId="63A4ABDB" w14:textId="44649F35" w:rsidR="00AE45C7" w:rsidRDefault="00AE45C7" w:rsidP="00987BC5">
      <w:pPr>
        <w:spacing w:line="360" w:lineRule="auto"/>
        <w:rPr>
          <w:rFonts w:ascii="Times New Roman" w:hAnsi="Times New Roman" w:cs="Times New Roman"/>
          <w:b/>
          <w:bCs/>
          <w:color w:val="000000" w:themeColor="text1"/>
          <w:sz w:val="24"/>
          <w:szCs w:val="24"/>
        </w:rPr>
      </w:pPr>
    </w:p>
    <w:p w14:paraId="633C9D00" w14:textId="1C955CD1" w:rsidR="00A76648" w:rsidRDefault="00A76648" w:rsidP="00987BC5">
      <w:pPr>
        <w:spacing w:line="360" w:lineRule="auto"/>
        <w:rPr>
          <w:rFonts w:ascii="Times New Roman" w:hAnsi="Times New Roman" w:cs="Times New Roman"/>
          <w:b/>
          <w:bCs/>
          <w:color w:val="000000" w:themeColor="text1"/>
          <w:sz w:val="24"/>
          <w:szCs w:val="24"/>
        </w:rPr>
      </w:pPr>
      <w:r>
        <w:rPr>
          <w:noProof/>
          <w:sz w:val="24"/>
          <w:szCs w:val="24"/>
        </w:rPr>
        <w:drawing>
          <wp:anchor distT="0" distB="0" distL="114300" distR="114300" simplePos="0" relativeHeight="251671552" behindDoc="1" locked="0" layoutInCell="0" allowOverlap="1" wp14:anchorId="2916742D" wp14:editId="5D73A94E">
            <wp:simplePos x="0" y="0"/>
            <wp:positionH relativeFrom="page">
              <wp:posOffset>914400</wp:posOffset>
            </wp:positionH>
            <wp:positionV relativeFrom="page">
              <wp:posOffset>914400</wp:posOffset>
            </wp:positionV>
            <wp:extent cx="6296400" cy="9018000"/>
            <wp:effectExtent l="0" t="0" r="9525"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clrChange>
                        <a:clrFrom>
                          <a:srgbClr val="FFFFFF"/>
                        </a:clrFrom>
                        <a:clrTo>
                          <a:srgbClr val="FFFFFF">
                            <a:alpha val="0"/>
                          </a:srgbClr>
                        </a:clrTo>
                      </a:clrChange>
                    </a:blip>
                    <a:srcRect/>
                    <a:stretch>
                      <a:fillRect/>
                    </a:stretch>
                  </pic:blipFill>
                  <pic:spPr bwMode="auto">
                    <a:xfrm>
                      <a:off x="0" y="0"/>
                      <a:ext cx="6296400" cy="9018000"/>
                    </a:xfrm>
                    <a:prstGeom prst="rect">
                      <a:avLst/>
                    </a:prstGeom>
                    <a:noFill/>
                  </pic:spPr>
                </pic:pic>
              </a:graphicData>
            </a:graphic>
            <wp14:sizeRelH relativeFrom="margin">
              <wp14:pctWidth>0</wp14:pctWidth>
            </wp14:sizeRelH>
            <wp14:sizeRelV relativeFrom="margin">
              <wp14:pctHeight>0</wp14:pctHeight>
            </wp14:sizeRelV>
          </wp:anchor>
        </w:drawing>
      </w:r>
    </w:p>
    <w:p w14:paraId="37F762B9" w14:textId="2893239B" w:rsidR="00A76648" w:rsidRDefault="00A76648" w:rsidP="00987BC5">
      <w:pPr>
        <w:spacing w:line="360" w:lineRule="auto"/>
        <w:rPr>
          <w:rFonts w:ascii="Times New Roman" w:hAnsi="Times New Roman" w:cs="Times New Roman"/>
          <w:b/>
          <w:bCs/>
          <w:color w:val="000000" w:themeColor="text1"/>
          <w:sz w:val="24"/>
          <w:szCs w:val="24"/>
        </w:rPr>
      </w:pPr>
    </w:p>
    <w:p w14:paraId="2FC9C754" w14:textId="6AF0A912" w:rsidR="00A76648" w:rsidRDefault="00A76648" w:rsidP="00987BC5">
      <w:pPr>
        <w:spacing w:line="360" w:lineRule="auto"/>
        <w:rPr>
          <w:rFonts w:ascii="Times New Roman" w:hAnsi="Times New Roman" w:cs="Times New Roman"/>
          <w:b/>
          <w:bCs/>
          <w:color w:val="000000" w:themeColor="text1"/>
          <w:sz w:val="24"/>
          <w:szCs w:val="24"/>
        </w:rPr>
      </w:pPr>
    </w:p>
    <w:p w14:paraId="2D93034A" w14:textId="7BF1E926" w:rsidR="00A76648" w:rsidRDefault="00A76648" w:rsidP="00987BC5">
      <w:pPr>
        <w:spacing w:line="360" w:lineRule="auto"/>
        <w:rPr>
          <w:rFonts w:ascii="Times New Roman" w:hAnsi="Times New Roman" w:cs="Times New Roman"/>
          <w:b/>
          <w:bCs/>
          <w:color w:val="000000" w:themeColor="text1"/>
          <w:sz w:val="24"/>
          <w:szCs w:val="24"/>
        </w:rPr>
      </w:pPr>
    </w:p>
    <w:p w14:paraId="0A8A4AA6" w14:textId="765E6EE2" w:rsidR="00A76648" w:rsidRDefault="00A76648" w:rsidP="00987BC5">
      <w:pPr>
        <w:spacing w:line="360" w:lineRule="auto"/>
        <w:rPr>
          <w:rFonts w:ascii="Times New Roman" w:hAnsi="Times New Roman" w:cs="Times New Roman"/>
          <w:b/>
          <w:bCs/>
          <w:color w:val="000000" w:themeColor="text1"/>
          <w:sz w:val="24"/>
          <w:szCs w:val="24"/>
        </w:rPr>
      </w:pPr>
    </w:p>
    <w:p w14:paraId="1FD0D73A" w14:textId="77777777" w:rsidR="00A76648" w:rsidRDefault="00A76648" w:rsidP="00987BC5">
      <w:pPr>
        <w:spacing w:line="360" w:lineRule="auto"/>
        <w:rPr>
          <w:rFonts w:ascii="Times New Roman" w:hAnsi="Times New Roman" w:cs="Times New Roman"/>
          <w:b/>
          <w:bCs/>
          <w:color w:val="000000" w:themeColor="text1"/>
          <w:sz w:val="24"/>
          <w:szCs w:val="24"/>
        </w:rPr>
      </w:pPr>
    </w:p>
    <w:p w14:paraId="273F49FA" w14:textId="23C439DF" w:rsidR="00AE45C7" w:rsidRDefault="00AE45C7" w:rsidP="00987BC5">
      <w:pPr>
        <w:spacing w:line="360" w:lineRule="auto"/>
        <w:rPr>
          <w:rFonts w:ascii="Times New Roman" w:hAnsi="Times New Roman" w:cs="Times New Roman"/>
          <w:b/>
          <w:bCs/>
          <w:color w:val="000000" w:themeColor="text1"/>
          <w:sz w:val="24"/>
          <w:szCs w:val="24"/>
        </w:rPr>
      </w:pPr>
    </w:p>
    <w:p w14:paraId="39ECDCEE" w14:textId="77777777" w:rsidR="00F97703" w:rsidRDefault="00F97703" w:rsidP="00987BC5">
      <w:pPr>
        <w:spacing w:line="360" w:lineRule="auto"/>
        <w:rPr>
          <w:rFonts w:ascii="Times New Roman" w:hAnsi="Times New Roman" w:cs="Times New Roman"/>
          <w:b/>
          <w:bCs/>
          <w:color w:val="000000" w:themeColor="text1"/>
          <w:sz w:val="24"/>
          <w:szCs w:val="24"/>
        </w:rPr>
      </w:pPr>
    </w:p>
    <w:p w14:paraId="3DB79C08" w14:textId="77777777" w:rsidR="00F97703" w:rsidRDefault="00F97703" w:rsidP="00987BC5">
      <w:pPr>
        <w:spacing w:line="360" w:lineRule="auto"/>
        <w:rPr>
          <w:rFonts w:ascii="Times New Roman" w:hAnsi="Times New Roman" w:cs="Times New Roman"/>
          <w:b/>
          <w:bCs/>
          <w:color w:val="000000" w:themeColor="text1"/>
          <w:sz w:val="24"/>
          <w:szCs w:val="24"/>
        </w:rPr>
      </w:pPr>
    </w:p>
    <w:p w14:paraId="6E6C7185" w14:textId="77777777" w:rsidR="00F97703" w:rsidRDefault="00F97703" w:rsidP="00987BC5">
      <w:pPr>
        <w:spacing w:line="360" w:lineRule="auto"/>
        <w:rPr>
          <w:rFonts w:ascii="Times New Roman" w:hAnsi="Times New Roman" w:cs="Times New Roman"/>
          <w:b/>
          <w:bCs/>
          <w:color w:val="000000" w:themeColor="text1"/>
          <w:sz w:val="24"/>
          <w:szCs w:val="24"/>
        </w:rPr>
      </w:pPr>
    </w:p>
    <w:p w14:paraId="67C1144F" w14:textId="77777777" w:rsidR="00F97703" w:rsidRDefault="00F97703" w:rsidP="00987BC5">
      <w:pPr>
        <w:spacing w:line="360" w:lineRule="auto"/>
        <w:rPr>
          <w:rFonts w:ascii="Times New Roman" w:hAnsi="Times New Roman" w:cs="Times New Roman"/>
          <w:b/>
          <w:bCs/>
          <w:color w:val="000000" w:themeColor="text1"/>
          <w:sz w:val="24"/>
          <w:szCs w:val="24"/>
        </w:rPr>
      </w:pPr>
    </w:p>
    <w:p w14:paraId="0C343CB2" w14:textId="77777777" w:rsidR="00F97703" w:rsidRDefault="00F97703" w:rsidP="00987BC5">
      <w:pPr>
        <w:spacing w:line="360" w:lineRule="auto"/>
        <w:rPr>
          <w:rFonts w:ascii="Times New Roman" w:hAnsi="Times New Roman" w:cs="Times New Roman"/>
          <w:b/>
          <w:bCs/>
          <w:color w:val="000000" w:themeColor="text1"/>
          <w:sz w:val="24"/>
          <w:szCs w:val="24"/>
        </w:rPr>
      </w:pPr>
    </w:p>
    <w:p w14:paraId="3A67ED52" w14:textId="77777777" w:rsidR="00F97703" w:rsidRDefault="00F97703" w:rsidP="00987BC5">
      <w:pPr>
        <w:spacing w:line="360" w:lineRule="auto"/>
        <w:rPr>
          <w:rFonts w:ascii="Times New Roman" w:hAnsi="Times New Roman" w:cs="Times New Roman"/>
          <w:b/>
          <w:bCs/>
          <w:color w:val="000000" w:themeColor="text1"/>
          <w:sz w:val="24"/>
          <w:szCs w:val="24"/>
        </w:rPr>
      </w:pPr>
    </w:p>
    <w:p w14:paraId="140860D3" w14:textId="77777777" w:rsidR="00F97703" w:rsidRDefault="00F97703" w:rsidP="00987BC5">
      <w:pPr>
        <w:spacing w:line="360" w:lineRule="auto"/>
        <w:rPr>
          <w:noProof/>
        </w:rPr>
      </w:pPr>
    </w:p>
    <w:p w14:paraId="16833C68" w14:textId="77777777" w:rsidR="00F97703" w:rsidRDefault="00F97703" w:rsidP="00987BC5">
      <w:pPr>
        <w:spacing w:line="360" w:lineRule="auto"/>
        <w:rPr>
          <w:noProof/>
        </w:rPr>
      </w:pPr>
    </w:p>
    <w:p w14:paraId="7CE24720" w14:textId="003CCD96" w:rsidR="00F97703" w:rsidRDefault="00F97703" w:rsidP="00987BC5">
      <w:pPr>
        <w:spacing w:line="360" w:lineRule="auto"/>
        <w:rPr>
          <w:noProof/>
        </w:rPr>
      </w:pPr>
      <w:r>
        <w:rPr>
          <w:noProof/>
          <w:sz w:val="24"/>
          <w:szCs w:val="24"/>
        </w:rPr>
        <w:lastRenderedPageBreak/>
        <w:drawing>
          <wp:anchor distT="0" distB="0" distL="114300" distR="114300" simplePos="0" relativeHeight="251673600" behindDoc="1" locked="0" layoutInCell="0" allowOverlap="1" wp14:anchorId="37A7962F" wp14:editId="333966BD">
            <wp:simplePos x="0" y="0"/>
            <wp:positionH relativeFrom="margin">
              <wp:posOffset>0</wp:posOffset>
            </wp:positionH>
            <wp:positionV relativeFrom="margin">
              <wp:posOffset>0</wp:posOffset>
            </wp:positionV>
            <wp:extent cx="5730240" cy="9172149"/>
            <wp:effectExtent l="0" t="0" r="381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clrChange>
                        <a:clrFrom>
                          <a:srgbClr val="FFFFFF"/>
                        </a:clrFrom>
                        <a:clrTo>
                          <a:srgbClr val="FFFFFF">
                            <a:alpha val="0"/>
                          </a:srgbClr>
                        </a:clrTo>
                      </a:clrChange>
                    </a:blip>
                    <a:srcRect/>
                    <a:stretch>
                      <a:fillRect/>
                    </a:stretch>
                  </pic:blipFill>
                  <pic:spPr bwMode="auto">
                    <a:xfrm>
                      <a:off x="0" y="0"/>
                      <a:ext cx="5730240" cy="9172149"/>
                    </a:xfrm>
                    <a:prstGeom prst="rect">
                      <a:avLst/>
                    </a:prstGeom>
                    <a:noFill/>
                  </pic:spPr>
                </pic:pic>
              </a:graphicData>
            </a:graphic>
            <wp14:sizeRelH relativeFrom="margin">
              <wp14:pctWidth>0</wp14:pctWidth>
            </wp14:sizeRelH>
            <wp14:sizeRelV relativeFrom="margin">
              <wp14:pctHeight>0</wp14:pctHeight>
            </wp14:sizeRelV>
          </wp:anchor>
        </w:drawing>
      </w:r>
    </w:p>
    <w:p w14:paraId="2A69CE4C" w14:textId="77777777" w:rsidR="00F97703" w:rsidRDefault="00F97703" w:rsidP="00987BC5">
      <w:pPr>
        <w:spacing w:line="360" w:lineRule="auto"/>
        <w:rPr>
          <w:noProof/>
        </w:rPr>
      </w:pPr>
    </w:p>
    <w:p w14:paraId="26FAE1C6" w14:textId="77777777" w:rsidR="00F97703" w:rsidRDefault="00F97703" w:rsidP="00987BC5">
      <w:pPr>
        <w:spacing w:line="360" w:lineRule="auto"/>
        <w:rPr>
          <w:noProof/>
        </w:rPr>
      </w:pPr>
    </w:p>
    <w:p w14:paraId="44AEF832" w14:textId="77777777" w:rsidR="00F97703" w:rsidRDefault="00F97703" w:rsidP="00987BC5">
      <w:pPr>
        <w:spacing w:line="360" w:lineRule="auto"/>
        <w:rPr>
          <w:noProof/>
        </w:rPr>
      </w:pPr>
    </w:p>
    <w:p w14:paraId="1681447D" w14:textId="77777777" w:rsidR="00F97703" w:rsidRDefault="00F97703" w:rsidP="00987BC5">
      <w:pPr>
        <w:spacing w:line="360" w:lineRule="auto"/>
        <w:rPr>
          <w:noProof/>
        </w:rPr>
      </w:pPr>
    </w:p>
    <w:p w14:paraId="7A324702" w14:textId="77777777" w:rsidR="00F97703" w:rsidRDefault="00F97703" w:rsidP="00987BC5">
      <w:pPr>
        <w:spacing w:line="360" w:lineRule="auto"/>
        <w:rPr>
          <w:noProof/>
        </w:rPr>
      </w:pPr>
    </w:p>
    <w:p w14:paraId="7034E296" w14:textId="77777777" w:rsidR="00F97703" w:rsidRDefault="00F97703" w:rsidP="00987BC5">
      <w:pPr>
        <w:spacing w:line="360" w:lineRule="auto"/>
        <w:rPr>
          <w:noProof/>
        </w:rPr>
      </w:pPr>
    </w:p>
    <w:p w14:paraId="7B5E5B3D" w14:textId="77777777" w:rsidR="00F97703" w:rsidRDefault="00F97703" w:rsidP="00987BC5">
      <w:pPr>
        <w:spacing w:line="360" w:lineRule="auto"/>
        <w:rPr>
          <w:noProof/>
        </w:rPr>
      </w:pPr>
    </w:p>
    <w:p w14:paraId="25947630" w14:textId="77777777" w:rsidR="00F97703" w:rsidRDefault="00F97703" w:rsidP="00987BC5">
      <w:pPr>
        <w:spacing w:line="360" w:lineRule="auto"/>
        <w:rPr>
          <w:noProof/>
        </w:rPr>
      </w:pPr>
    </w:p>
    <w:p w14:paraId="0F93B2C8" w14:textId="77777777" w:rsidR="00F97703" w:rsidRDefault="00F97703" w:rsidP="00987BC5">
      <w:pPr>
        <w:spacing w:line="360" w:lineRule="auto"/>
        <w:rPr>
          <w:noProof/>
        </w:rPr>
      </w:pPr>
    </w:p>
    <w:p w14:paraId="63895BDD" w14:textId="77777777" w:rsidR="00F97703" w:rsidRDefault="00F97703" w:rsidP="00987BC5">
      <w:pPr>
        <w:spacing w:line="360" w:lineRule="auto"/>
        <w:rPr>
          <w:noProof/>
        </w:rPr>
      </w:pPr>
    </w:p>
    <w:p w14:paraId="46BAED53" w14:textId="77777777" w:rsidR="00F97703" w:rsidRDefault="00F97703" w:rsidP="00987BC5">
      <w:pPr>
        <w:spacing w:line="360" w:lineRule="auto"/>
        <w:rPr>
          <w:noProof/>
        </w:rPr>
      </w:pPr>
    </w:p>
    <w:p w14:paraId="10FB3BB1" w14:textId="77777777" w:rsidR="00F97703" w:rsidRDefault="00F97703" w:rsidP="00987BC5">
      <w:pPr>
        <w:spacing w:line="360" w:lineRule="auto"/>
        <w:rPr>
          <w:noProof/>
        </w:rPr>
      </w:pPr>
    </w:p>
    <w:p w14:paraId="1E633AF8" w14:textId="77777777" w:rsidR="00F97703" w:rsidRDefault="00F97703" w:rsidP="00987BC5">
      <w:pPr>
        <w:spacing w:line="360" w:lineRule="auto"/>
        <w:rPr>
          <w:rFonts w:ascii="Times New Roman" w:hAnsi="Times New Roman" w:cs="Times New Roman"/>
          <w:b/>
          <w:bCs/>
          <w:color w:val="000000" w:themeColor="text1"/>
          <w:sz w:val="24"/>
          <w:szCs w:val="24"/>
        </w:rPr>
      </w:pPr>
    </w:p>
    <w:p w14:paraId="495DA7F7" w14:textId="77777777" w:rsidR="00F97703" w:rsidRDefault="00F97703" w:rsidP="00987BC5">
      <w:pPr>
        <w:spacing w:line="360" w:lineRule="auto"/>
        <w:rPr>
          <w:rFonts w:ascii="Times New Roman" w:hAnsi="Times New Roman" w:cs="Times New Roman"/>
          <w:b/>
          <w:bCs/>
          <w:color w:val="000000" w:themeColor="text1"/>
          <w:sz w:val="24"/>
          <w:szCs w:val="24"/>
        </w:rPr>
      </w:pPr>
    </w:p>
    <w:p w14:paraId="3C7F0817" w14:textId="77777777" w:rsidR="00F97703" w:rsidRDefault="00F97703" w:rsidP="00987BC5">
      <w:pPr>
        <w:spacing w:line="360" w:lineRule="auto"/>
        <w:rPr>
          <w:noProof/>
        </w:rPr>
      </w:pPr>
    </w:p>
    <w:p w14:paraId="192A13A7" w14:textId="77777777" w:rsidR="00F97703" w:rsidRDefault="00F97703" w:rsidP="00987BC5">
      <w:pPr>
        <w:spacing w:line="360" w:lineRule="auto"/>
        <w:rPr>
          <w:noProof/>
        </w:rPr>
      </w:pPr>
    </w:p>
    <w:p w14:paraId="12D43EB3" w14:textId="0A87B1C8" w:rsidR="00F97703" w:rsidRDefault="00F97703" w:rsidP="00987BC5">
      <w:pPr>
        <w:spacing w:line="360" w:lineRule="auto"/>
        <w:rPr>
          <w:noProof/>
        </w:rPr>
      </w:pPr>
    </w:p>
    <w:p w14:paraId="12BBEDD2" w14:textId="0B7E5AA6" w:rsidR="00F97703" w:rsidRDefault="00F97703" w:rsidP="00987BC5">
      <w:pPr>
        <w:spacing w:line="360" w:lineRule="auto"/>
        <w:rPr>
          <w:noProof/>
        </w:rPr>
      </w:pPr>
    </w:p>
    <w:p w14:paraId="096858BE" w14:textId="03211A9D" w:rsidR="00F97703" w:rsidRDefault="00F97703" w:rsidP="00987BC5">
      <w:pPr>
        <w:spacing w:line="360" w:lineRule="auto"/>
        <w:rPr>
          <w:noProof/>
        </w:rPr>
      </w:pPr>
    </w:p>
    <w:p w14:paraId="2806A53F" w14:textId="21FE1BD0" w:rsidR="00F97703" w:rsidRDefault="00F97703" w:rsidP="00987BC5">
      <w:pPr>
        <w:spacing w:line="360" w:lineRule="auto"/>
        <w:rPr>
          <w:noProof/>
        </w:rPr>
      </w:pPr>
    </w:p>
    <w:p w14:paraId="2C7DAE57" w14:textId="6C9606C9" w:rsidR="00F97703" w:rsidRDefault="00F97703" w:rsidP="00987BC5">
      <w:pPr>
        <w:spacing w:line="360" w:lineRule="auto"/>
        <w:rPr>
          <w:noProof/>
        </w:rPr>
      </w:pPr>
    </w:p>
    <w:p w14:paraId="528F3C4A" w14:textId="77777777" w:rsidR="00F97703" w:rsidRDefault="00F97703" w:rsidP="00987BC5">
      <w:pPr>
        <w:spacing w:line="360" w:lineRule="auto"/>
        <w:rPr>
          <w:noProof/>
        </w:rPr>
      </w:pPr>
    </w:p>
    <w:p w14:paraId="54BBA835" w14:textId="77777777" w:rsidR="00F97703" w:rsidRDefault="00F97703" w:rsidP="00987BC5">
      <w:pPr>
        <w:spacing w:line="360" w:lineRule="auto"/>
        <w:rPr>
          <w:noProof/>
        </w:rPr>
      </w:pPr>
    </w:p>
    <w:p w14:paraId="7452780A" w14:textId="77777777" w:rsidR="00F97703" w:rsidRDefault="00F97703" w:rsidP="00987BC5">
      <w:pPr>
        <w:spacing w:line="360" w:lineRule="auto"/>
        <w:rPr>
          <w:noProof/>
        </w:rPr>
      </w:pPr>
    </w:p>
    <w:p w14:paraId="554182E3" w14:textId="03EEEC4B" w:rsidR="00F97703" w:rsidRDefault="00F97703" w:rsidP="00987BC5">
      <w:pPr>
        <w:spacing w:line="360" w:lineRule="auto"/>
        <w:rPr>
          <w:noProof/>
        </w:rPr>
      </w:pPr>
      <w:r>
        <w:rPr>
          <w:noProof/>
          <w:sz w:val="24"/>
          <w:szCs w:val="24"/>
        </w:rPr>
        <w:lastRenderedPageBreak/>
        <w:drawing>
          <wp:anchor distT="0" distB="0" distL="114300" distR="114300" simplePos="0" relativeHeight="251675648" behindDoc="1" locked="0" layoutInCell="0" allowOverlap="1" wp14:anchorId="7FEBAFB8" wp14:editId="0FC118B4">
            <wp:simplePos x="0" y="0"/>
            <wp:positionH relativeFrom="page">
              <wp:posOffset>914400</wp:posOffset>
            </wp:positionH>
            <wp:positionV relativeFrom="page">
              <wp:posOffset>914400</wp:posOffset>
            </wp:positionV>
            <wp:extent cx="6048000" cy="90144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a:clrChange>
                        <a:clrFrom>
                          <a:srgbClr val="FFFFFF"/>
                        </a:clrFrom>
                        <a:clrTo>
                          <a:srgbClr val="FFFFFF">
                            <a:alpha val="0"/>
                          </a:srgbClr>
                        </a:clrTo>
                      </a:clrChange>
                    </a:blip>
                    <a:srcRect/>
                    <a:stretch>
                      <a:fillRect/>
                    </a:stretch>
                  </pic:blipFill>
                  <pic:spPr bwMode="auto">
                    <a:xfrm>
                      <a:off x="0" y="0"/>
                      <a:ext cx="6048000" cy="9014400"/>
                    </a:xfrm>
                    <a:prstGeom prst="rect">
                      <a:avLst/>
                    </a:prstGeom>
                    <a:noFill/>
                  </pic:spPr>
                </pic:pic>
              </a:graphicData>
            </a:graphic>
            <wp14:sizeRelH relativeFrom="margin">
              <wp14:pctWidth>0</wp14:pctWidth>
            </wp14:sizeRelH>
            <wp14:sizeRelV relativeFrom="margin">
              <wp14:pctHeight>0</wp14:pctHeight>
            </wp14:sizeRelV>
          </wp:anchor>
        </w:drawing>
      </w:r>
    </w:p>
    <w:p w14:paraId="3A76A5C7" w14:textId="77777777" w:rsidR="00F97703" w:rsidRDefault="00F97703" w:rsidP="00987BC5">
      <w:pPr>
        <w:spacing w:line="360" w:lineRule="auto"/>
        <w:rPr>
          <w:noProof/>
        </w:rPr>
      </w:pPr>
    </w:p>
    <w:p w14:paraId="67B722AB" w14:textId="77777777" w:rsidR="00F97703" w:rsidRDefault="00F97703" w:rsidP="00987BC5">
      <w:pPr>
        <w:spacing w:line="360" w:lineRule="auto"/>
        <w:rPr>
          <w:noProof/>
        </w:rPr>
      </w:pPr>
    </w:p>
    <w:p w14:paraId="34B3D49A" w14:textId="77777777" w:rsidR="00F97703" w:rsidRDefault="00F97703" w:rsidP="00987BC5">
      <w:pPr>
        <w:spacing w:line="360" w:lineRule="auto"/>
        <w:rPr>
          <w:noProof/>
        </w:rPr>
      </w:pPr>
    </w:p>
    <w:p w14:paraId="71814CFE" w14:textId="77B9F9DF" w:rsidR="00AE45C7" w:rsidRDefault="0065714C" w:rsidP="00987BC5">
      <w:pPr>
        <w:spacing w:line="360" w:lineRule="auto"/>
        <w:rPr>
          <w:rFonts w:ascii="Times New Roman" w:hAnsi="Times New Roman" w:cs="Times New Roman"/>
          <w:b/>
          <w:bCs/>
          <w:color w:val="000000" w:themeColor="text1"/>
          <w:sz w:val="24"/>
          <w:szCs w:val="24"/>
        </w:rPr>
      </w:pPr>
      <w:r>
        <w:rPr>
          <w:noProof/>
        </w:rPr>
        <w:lastRenderedPageBreak/>
        <w:drawing>
          <wp:inline distT="0" distB="0" distL="0" distR="0" wp14:anchorId="6073268D" wp14:editId="7D4AE0E4">
            <wp:extent cx="5731510" cy="7880350"/>
            <wp:effectExtent l="0" t="0" r="2540" b="6350"/>
            <wp:docPr id="6"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2">
                      <a:clrChange>
                        <a:clrFrom>
                          <a:srgbClr val="FFFFFF"/>
                        </a:clrFrom>
                        <a:clrTo>
                          <a:srgbClr val="FFFFFF">
                            <a:alpha val="0"/>
                          </a:srgbClr>
                        </a:clrTo>
                      </a:clrChange>
                    </a:blip>
                    <a:srcRect/>
                    <a:stretch>
                      <a:fillRect/>
                    </a:stretch>
                  </pic:blipFill>
                  <pic:spPr bwMode="auto">
                    <a:xfrm>
                      <a:off x="0" y="0"/>
                      <a:ext cx="5731510" cy="7880350"/>
                    </a:xfrm>
                    <a:prstGeom prst="rect">
                      <a:avLst/>
                    </a:prstGeom>
                    <a:noFill/>
                  </pic:spPr>
                </pic:pic>
              </a:graphicData>
            </a:graphic>
          </wp:inline>
        </w:drawing>
      </w:r>
    </w:p>
    <w:p w14:paraId="54C722DE" w14:textId="7DDD671C" w:rsidR="00AE45C7" w:rsidRDefault="00AE45C7" w:rsidP="00987BC5">
      <w:pPr>
        <w:spacing w:line="360" w:lineRule="auto"/>
        <w:rPr>
          <w:rFonts w:ascii="Times New Roman" w:hAnsi="Times New Roman" w:cs="Times New Roman"/>
          <w:b/>
          <w:bCs/>
          <w:color w:val="000000" w:themeColor="text1"/>
          <w:sz w:val="24"/>
          <w:szCs w:val="24"/>
        </w:rPr>
      </w:pPr>
    </w:p>
    <w:p w14:paraId="31C9A671" w14:textId="20030DE7" w:rsidR="00F97703" w:rsidRDefault="00F97703" w:rsidP="00987BC5">
      <w:pPr>
        <w:spacing w:line="360" w:lineRule="auto"/>
        <w:rPr>
          <w:rFonts w:ascii="Times New Roman" w:hAnsi="Times New Roman" w:cs="Times New Roman"/>
          <w:b/>
          <w:bCs/>
          <w:color w:val="000000" w:themeColor="text1"/>
          <w:sz w:val="24"/>
          <w:szCs w:val="24"/>
        </w:rPr>
      </w:pPr>
    </w:p>
    <w:p w14:paraId="30390A05" w14:textId="1088DA38" w:rsidR="00F97703" w:rsidRDefault="00F97703" w:rsidP="00987BC5">
      <w:pPr>
        <w:spacing w:line="360" w:lineRule="auto"/>
        <w:rPr>
          <w:rFonts w:ascii="Times New Roman" w:hAnsi="Times New Roman" w:cs="Times New Roman"/>
          <w:b/>
          <w:bCs/>
          <w:color w:val="000000" w:themeColor="text1"/>
          <w:sz w:val="24"/>
          <w:szCs w:val="24"/>
        </w:rPr>
      </w:pPr>
      <w:r>
        <w:rPr>
          <w:noProof/>
        </w:rPr>
        <w:lastRenderedPageBreak/>
        <w:drawing>
          <wp:inline distT="0" distB="0" distL="0" distR="0" wp14:anchorId="4ABEAC5D" wp14:editId="0995A576">
            <wp:extent cx="5731510" cy="8329930"/>
            <wp:effectExtent l="0" t="0" r="2540" b="0"/>
            <wp:docPr id="5"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3">
                      <a:clrChange>
                        <a:clrFrom>
                          <a:srgbClr val="FFFFFF"/>
                        </a:clrFrom>
                        <a:clrTo>
                          <a:srgbClr val="FFFFFF">
                            <a:alpha val="0"/>
                          </a:srgbClr>
                        </a:clrTo>
                      </a:clrChange>
                    </a:blip>
                    <a:srcRect/>
                    <a:stretch>
                      <a:fillRect/>
                    </a:stretch>
                  </pic:blipFill>
                  <pic:spPr bwMode="auto">
                    <a:xfrm>
                      <a:off x="0" y="0"/>
                      <a:ext cx="5731510" cy="8329930"/>
                    </a:xfrm>
                    <a:prstGeom prst="rect">
                      <a:avLst/>
                    </a:prstGeom>
                    <a:noFill/>
                  </pic:spPr>
                </pic:pic>
              </a:graphicData>
            </a:graphic>
          </wp:inline>
        </w:drawing>
      </w:r>
    </w:p>
    <w:p w14:paraId="6D285774" w14:textId="7D852E4C" w:rsidR="00F97703" w:rsidRDefault="00F97703" w:rsidP="00987BC5">
      <w:pPr>
        <w:spacing w:line="360" w:lineRule="auto"/>
        <w:rPr>
          <w:rFonts w:ascii="Times New Roman" w:hAnsi="Times New Roman" w:cs="Times New Roman"/>
          <w:b/>
          <w:bCs/>
          <w:color w:val="000000" w:themeColor="text1"/>
          <w:sz w:val="24"/>
          <w:szCs w:val="24"/>
        </w:rPr>
      </w:pPr>
    </w:p>
    <w:p w14:paraId="794E1576" w14:textId="1114AF97" w:rsidR="00F97703" w:rsidRDefault="005A43D4" w:rsidP="00987BC5">
      <w:pPr>
        <w:spacing w:line="360" w:lineRule="auto"/>
        <w:rPr>
          <w:rFonts w:ascii="Times New Roman" w:hAnsi="Times New Roman" w:cs="Times New Roman"/>
          <w:b/>
          <w:bCs/>
          <w:color w:val="000000" w:themeColor="text1"/>
          <w:sz w:val="24"/>
          <w:szCs w:val="24"/>
        </w:rPr>
      </w:pPr>
      <w:r>
        <w:rPr>
          <w:noProof/>
        </w:rPr>
        <w:lastRenderedPageBreak/>
        <w:drawing>
          <wp:inline distT="0" distB="0" distL="0" distR="0" wp14:anchorId="00861921" wp14:editId="7D11BAE4">
            <wp:extent cx="5731510" cy="8329930"/>
            <wp:effectExtent l="0" t="0" r="2540" b="0"/>
            <wp:docPr id="8"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4">
                      <a:clrChange>
                        <a:clrFrom>
                          <a:srgbClr val="FFFFFF"/>
                        </a:clrFrom>
                        <a:clrTo>
                          <a:srgbClr val="FFFFFF">
                            <a:alpha val="0"/>
                          </a:srgbClr>
                        </a:clrTo>
                      </a:clrChange>
                    </a:blip>
                    <a:srcRect/>
                    <a:stretch>
                      <a:fillRect/>
                    </a:stretch>
                  </pic:blipFill>
                  <pic:spPr bwMode="auto">
                    <a:xfrm>
                      <a:off x="0" y="0"/>
                      <a:ext cx="5731510" cy="8329930"/>
                    </a:xfrm>
                    <a:prstGeom prst="rect">
                      <a:avLst/>
                    </a:prstGeom>
                    <a:noFill/>
                  </pic:spPr>
                </pic:pic>
              </a:graphicData>
            </a:graphic>
          </wp:inline>
        </w:drawing>
      </w:r>
    </w:p>
    <w:p w14:paraId="61A10035" w14:textId="77777777" w:rsidR="00894F7D" w:rsidRDefault="00894F7D" w:rsidP="00987BC5">
      <w:pPr>
        <w:spacing w:line="360" w:lineRule="auto"/>
        <w:rPr>
          <w:rFonts w:ascii="Times New Roman" w:hAnsi="Times New Roman" w:cs="Times New Roman"/>
          <w:b/>
          <w:bCs/>
          <w:color w:val="000000" w:themeColor="text1"/>
          <w:sz w:val="24"/>
          <w:szCs w:val="24"/>
        </w:rPr>
      </w:pPr>
    </w:p>
    <w:p w14:paraId="61132BA7" w14:textId="77777777" w:rsidR="00894F7D" w:rsidRPr="00894F7D" w:rsidRDefault="00894F7D" w:rsidP="00894F7D">
      <w:pPr>
        <w:spacing w:after="0"/>
        <w:ind w:left="44" w:right="-10" w:hanging="10"/>
        <w:jc w:val="right"/>
        <w:rPr>
          <w:rFonts w:ascii="Calibri" w:eastAsia="Calibri" w:hAnsi="Calibri" w:cs="Calibri"/>
          <w:color w:val="000000"/>
          <w:lang w:eastAsia="en-GB"/>
        </w:rPr>
      </w:pPr>
      <w:r w:rsidRPr="00894F7D">
        <w:rPr>
          <w:rFonts w:ascii="Calibri" w:eastAsia="Calibri" w:hAnsi="Calibri" w:cs="Calibri"/>
          <w:noProof/>
          <w:color w:val="000000"/>
          <w:lang w:eastAsia="en-GB"/>
        </w:rPr>
        <w:lastRenderedPageBreak/>
        <w:drawing>
          <wp:anchor distT="0" distB="0" distL="114300" distR="114300" simplePos="0" relativeHeight="251677696" behindDoc="0" locked="0" layoutInCell="1" allowOverlap="0" wp14:anchorId="59EAD953" wp14:editId="21A03B9E">
            <wp:simplePos x="0" y="0"/>
            <wp:positionH relativeFrom="column">
              <wp:posOffset>18288</wp:posOffset>
            </wp:positionH>
            <wp:positionV relativeFrom="paragraph">
              <wp:posOffset>-67040</wp:posOffset>
            </wp:positionV>
            <wp:extent cx="1469136" cy="591481"/>
            <wp:effectExtent l="0" t="0" r="0" b="0"/>
            <wp:wrapSquare wrapText="bothSides"/>
            <wp:docPr id="12494" name="Picture 12494"/>
            <wp:cNvGraphicFramePr/>
            <a:graphic xmlns:a="http://schemas.openxmlformats.org/drawingml/2006/main">
              <a:graphicData uri="http://schemas.openxmlformats.org/drawingml/2006/picture">
                <pic:pic xmlns:pic="http://schemas.openxmlformats.org/drawingml/2006/picture">
                  <pic:nvPicPr>
                    <pic:cNvPr id="12494" name="Picture 12494"/>
                    <pic:cNvPicPr/>
                  </pic:nvPicPr>
                  <pic:blipFill>
                    <a:blip r:embed="rId75"/>
                    <a:stretch>
                      <a:fillRect/>
                    </a:stretch>
                  </pic:blipFill>
                  <pic:spPr>
                    <a:xfrm>
                      <a:off x="0" y="0"/>
                      <a:ext cx="1469136" cy="591481"/>
                    </a:xfrm>
                    <a:prstGeom prst="rect">
                      <a:avLst/>
                    </a:prstGeom>
                  </pic:spPr>
                </pic:pic>
              </a:graphicData>
            </a:graphic>
          </wp:anchor>
        </w:drawing>
      </w:r>
      <w:r w:rsidRPr="00894F7D">
        <w:rPr>
          <w:rFonts w:ascii="Calibri" w:eastAsia="Calibri" w:hAnsi="Calibri" w:cs="Calibri"/>
          <w:color w:val="000000"/>
          <w:sz w:val="30"/>
          <w:lang w:eastAsia="en-GB"/>
        </w:rPr>
        <w:t>Academic and Employability Skills (ACE) —term 1</w:t>
      </w:r>
    </w:p>
    <w:p w14:paraId="377E8C78" w14:textId="77777777" w:rsidR="00894F7D" w:rsidRPr="00894F7D" w:rsidRDefault="00894F7D" w:rsidP="00894F7D">
      <w:pPr>
        <w:spacing w:after="0"/>
        <w:ind w:left="29"/>
        <w:jc w:val="center"/>
        <w:rPr>
          <w:rFonts w:ascii="Calibri" w:eastAsia="Calibri" w:hAnsi="Calibri" w:cs="Calibri"/>
          <w:color w:val="000000"/>
          <w:lang w:eastAsia="en-GB"/>
        </w:rPr>
      </w:pPr>
      <w:r w:rsidRPr="00894F7D">
        <w:rPr>
          <w:rFonts w:ascii="Calibri" w:eastAsia="Calibri" w:hAnsi="Calibri" w:cs="Calibri"/>
          <w:color w:val="000000"/>
          <w:sz w:val="30"/>
          <w:lang w:eastAsia="en-GB"/>
        </w:rPr>
        <w:t>BMSW4001</w:t>
      </w:r>
    </w:p>
    <w:p w14:paraId="0CDFB987" w14:textId="77777777" w:rsidR="00894F7D" w:rsidRPr="00894F7D" w:rsidRDefault="00894F7D" w:rsidP="00894F7D">
      <w:pPr>
        <w:spacing w:after="289" w:line="265" w:lineRule="auto"/>
        <w:ind w:left="44" w:hanging="10"/>
        <w:rPr>
          <w:rFonts w:ascii="Calibri" w:eastAsia="Calibri" w:hAnsi="Calibri" w:cs="Calibri"/>
          <w:color w:val="000000"/>
          <w:lang w:eastAsia="en-GB"/>
        </w:rPr>
      </w:pPr>
      <w:r w:rsidRPr="00894F7D">
        <w:rPr>
          <w:rFonts w:ascii="Calibri" w:eastAsia="Calibri" w:hAnsi="Calibri" w:cs="Calibri"/>
          <w:color w:val="000000"/>
          <w:sz w:val="26"/>
          <w:u w:val="single" w:color="000000"/>
          <w:lang w:eastAsia="en-GB"/>
        </w:rPr>
        <w:t>In-class exercise 2: Summarising - RESIT</w:t>
      </w:r>
    </w:p>
    <w:p w14:paraId="7DDD3307" w14:textId="77777777" w:rsidR="00894F7D" w:rsidRPr="00894F7D" w:rsidRDefault="00894F7D" w:rsidP="00894F7D">
      <w:pPr>
        <w:spacing w:after="0"/>
        <w:ind w:left="19" w:hanging="5"/>
        <w:rPr>
          <w:rFonts w:ascii="Calibri" w:eastAsia="Calibri" w:hAnsi="Calibri" w:cs="Calibri"/>
          <w:color w:val="000000"/>
          <w:lang w:eastAsia="en-GB"/>
        </w:rPr>
      </w:pPr>
      <w:r w:rsidRPr="00894F7D">
        <w:rPr>
          <w:rFonts w:ascii="Calibri" w:eastAsia="Calibri" w:hAnsi="Calibri" w:cs="Calibri"/>
          <w:color w:val="000000"/>
          <w:sz w:val="26"/>
          <w:lang w:eastAsia="en-GB"/>
        </w:rPr>
        <w:t xml:space="preserve">Student Name: </w:t>
      </w:r>
      <w:r w:rsidRPr="00894F7D">
        <w:rPr>
          <w:rFonts w:ascii="Calibri" w:eastAsia="Calibri" w:hAnsi="Calibri" w:cs="Calibri"/>
          <w:noProof/>
          <w:color w:val="000000"/>
          <w:lang w:eastAsia="en-GB"/>
        </w:rPr>
        <w:drawing>
          <wp:inline distT="0" distB="0" distL="0" distR="0" wp14:anchorId="1B1BE202" wp14:editId="17BA36C1">
            <wp:extent cx="2197608" cy="332327"/>
            <wp:effectExtent l="0" t="0" r="0" b="0"/>
            <wp:docPr id="3080" name="Picture 3080"/>
            <wp:cNvGraphicFramePr/>
            <a:graphic xmlns:a="http://schemas.openxmlformats.org/drawingml/2006/main">
              <a:graphicData uri="http://schemas.openxmlformats.org/drawingml/2006/picture">
                <pic:pic xmlns:pic="http://schemas.openxmlformats.org/drawingml/2006/picture">
                  <pic:nvPicPr>
                    <pic:cNvPr id="3080" name="Picture 3080"/>
                    <pic:cNvPicPr/>
                  </pic:nvPicPr>
                  <pic:blipFill>
                    <a:blip r:embed="rId76"/>
                    <a:stretch>
                      <a:fillRect/>
                    </a:stretch>
                  </pic:blipFill>
                  <pic:spPr>
                    <a:xfrm>
                      <a:off x="0" y="0"/>
                      <a:ext cx="2197608" cy="332327"/>
                    </a:xfrm>
                    <a:prstGeom prst="rect">
                      <a:avLst/>
                    </a:prstGeom>
                  </pic:spPr>
                </pic:pic>
              </a:graphicData>
            </a:graphic>
          </wp:inline>
        </w:drawing>
      </w:r>
      <w:proofErr w:type="spellStart"/>
      <w:r w:rsidRPr="00894F7D">
        <w:rPr>
          <w:rFonts w:ascii="Calibri" w:eastAsia="Calibri" w:hAnsi="Calibri" w:cs="Calibri"/>
          <w:color w:val="000000"/>
          <w:sz w:val="26"/>
          <w:lang w:eastAsia="en-GB"/>
        </w:rPr>
        <w:t>PUStudent</w:t>
      </w:r>
      <w:proofErr w:type="spellEnd"/>
      <w:r w:rsidRPr="00894F7D">
        <w:rPr>
          <w:rFonts w:ascii="Calibri" w:eastAsia="Calibri" w:hAnsi="Calibri" w:cs="Calibri"/>
          <w:color w:val="000000"/>
          <w:sz w:val="26"/>
          <w:lang w:eastAsia="en-GB"/>
        </w:rPr>
        <w:t xml:space="preserve"> ID/Group: </w:t>
      </w:r>
      <w:r w:rsidRPr="00894F7D">
        <w:rPr>
          <w:rFonts w:ascii="Calibri" w:eastAsia="Calibri" w:hAnsi="Calibri" w:cs="Calibri"/>
          <w:noProof/>
          <w:color w:val="000000"/>
          <w:lang w:eastAsia="en-GB"/>
        </w:rPr>
        <w:drawing>
          <wp:inline distT="0" distB="0" distL="0" distR="0" wp14:anchorId="5DD33D4A" wp14:editId="0BE31C0C">
            <wp:extent cx="1389888" cy="280496"/>
            <wp:effectExtent l="0" t="0" r="0" b="0"/>
            <wp:docPr id="3078" name="Picture 3078"/>
            <wp:cNvGraphicFramePr/>
            <a:graphic xmlns:a="http://schemas.openxmlformats.org/drawingml/2006/main">
              <a:graphicData uri="http://schemas.openxmlformats.org/drawingml/2006/picture">
                <pic:pic xmlns:pic="http://schemas.openxmlformats.org/drawingml/2006/picture">
                  <pic:nvPicPr>
                    <pic:cNvPr id="3078" name="Picture 3078"/>
                    <pic:cNvPicPr/>
                  </pic:nvPicPr>
                  <pic:blipFill>
                    <a:blip r:embed="rId77"/>
                    <a:stretch>
                      <a:fillRect/>
                    </a:stretch>
                  </pic:blipFill>
                  <pic:spPr>
                    <a:xfrm>
                      <a:off x="0" y="0"/>
                      <a:ext cx="1389888" cy="280496"/>
                    </a:xfrm>
                    <a:prstGeom prst="rect">
                      <a:avLst/>
                    </a:prstGeom>
                  </pic:spPr>
                </pic:pic>
              </a:graphicData>
            </a:graphic>
          </wp:inline>
        </w:drawing>
      </w:r>
    </w:p>
    <w:p w14:paraId="29FB7C38" w14:textId="77777777" w:rsidR="00894F7D" w:rsidRPr="00894F7D" w:rsidRDefault="00894F7D" w:rsidP="00894F7D">
      <w:pPr>
        <w:spacing w:after="158"/>
        <w:ind w:left="34" w:right="5"/>
        <w:rPr>
          <w:rFonts w:ascii="Calibri" w:eastAsia="Calibri" w:hAnsi="Calibri" w:cs="Calibri"/>
          <w:color w:val="000000"/>
          <w:lang w:eastAsia="en-GB"/>
        </w:rPr>
      </w:pPr>
      <w:r w:rsidRPr="00894F7D">
        <w:rPr>
          <w:rFonts w:ascii="Calibri" w:eastAsia="Calibri" w:hAnsi="Calibri" w:cs="Calibri"/>
          <w:color w:val="000000"/>
          <w:sz w:val="18"/>
          <w:lang w:eastAsia="en-GB"/>
        </w:rPr>
        <w:t>Please make sure to fill the above correctly to enable us to email you the results.</w:t>
      </w:r>
    </w:p>
    <w:p w14:paraId="2FD940BE" w14:textId="77777777" w:rsidR="00894F7D" w:rsidRPr="00894F7D" w:rsidRDefault="00894F7D" w:rsidP="00894F7D">
      <w:pPr>
        <w:spacing w:after="560" w:line="240" w:lineRule="auto"/>
        <w:ind w:left="23" w:firstLine="4"/>
        <w:rPr>
          <w:rFonts w:ascii="Calibri" w:eastAsia="Calibri" w:hAnsi="Calibri" w:cs="Calibri"/>
          <w:color w:val="000000"/>
          <w:lang w:eastAsia="en-GB"/>
        </w:rPr>
      </w:pPr>
      <w:r w:rsidRPr="00894F7D">
        <w:rPr>
          <w:rFonts w:ascii="Calibri" w:eastAsia="Calibri" w:hAnsi="Calibri" w:cs="Calibri"/>
          <w:color w:val="000000"/>
          <w:sz w:val="24"/>
          <w:lang w:eastAsia="en-GB"/>
        </w:rPr>
        <w:t>Time allocated: 1 hour. Please return your paper to the lecturer upon completion. You will need to include a scanned copy of this exercise in the form of an appendix together with your Task 1.</w:t>
      </w:r>
    </w:p>
    <w:p w14:paraId="3C958F0B" w14:textId="77777777" w:rsidR="00894F7D" w:rsidRPr="00894F7D" w:rsidRDefault="00894F7D" w:rsidP="00894F7D">
      <w:pPr>
        <w:keepNext/>
        <w:keepLines/>
        <w:spacing w:after="59"/>
        <w:ind w:left="29"/>
        <w:outlineLvl w:val="0"/>
        <w:rPr>
          <w:rFonts w:ascii="Calibri" w:eastAsia="Calibri" w:hAnsi="Calibri" w:cs="Calibri"/>
          <w:color w:val="000000"/>
          <w:sz w:val="32"/>
          <w:lang w:eastAsia="en-GB"/>
        </w:rPr>
      </w:pPr>
      <w:proofErr w:type="spellStart"/>
      <w:r w:rsidRPr="00894F7D">
        <w:rPr>
          <w:rFonts w:ascii="Calibri" w:eastAsia="Calibri" w:hAnsi="Calibri" w:cs="Calibri"/>
          <w:color w:val="000000"/>
          <w:sz w:val="32"/>
          <w:lang w:eastAsia="en-GB"/>
        </w:rPr>
        <w:t>Ex.l</w:t>
      </w:r>
      <w:proofErr w:type="spellEnd"/>
    </w:p>
    <w:p w14:paraId="509D608D" w14:textId="77777777" w:rsidR="00894F7D" w:rsidRPr="00894F7D" w:rsidRDefault="00894F7D" w:rsidP="00894F7D">
      <w:pPr>
        <w:spacing w:after="395"/>
        <w:ind w:left="19" w:hanging="5"/>
        <w:rPr>
          <w:rFonts w:ascii="Calibri" w:eastAsia="Calibri" w:hAnsi="Calibri" w:cs="Calibri"/>
          <w:color w:val="000000"/>
          <w:lang w:eastAsia="en-GB"/>
        </w:rPr>
      </w:pPr>
      <w:r w:rsidRPr="00894F7D">
        <w:rPr>
          <w:rFonts w:ascii="Calibri" w:eastAsia="Calibri" w:hAnsi="Calibri" w:cs="Calibri"/>
          <w:color w:val="000000"/>
          <w:sz w:val="26"/>
          <w:lang w:eastAsia="en-GB"/>
        </w:rPr>
        <w:t>Read the following text and make notes on the main ideas. You can do this on a separate piece of paper which you do not have to hand in.</w:t>
      </w:r>
    </w:p>
    <w:p w14:paraId="408DECF8" w14:textId="77777777" w:rsidR="00894F7D" w:rsidRPr="00894F7D" w:rsidRDefault="00894F7D" w:rsidP="00894F7D">
      <w:pPr>
        <w:spacing w:after="253"/>
        <w:ind w:right="10"/>
        <w:jc w:val="center"/>
        <w:rPr>
          <w:rFonts w:ascii="Calibri" w:eastAsia="Calibri" w:hAnsi="Calibri" w:cs="Calibri"/>
          <w:color w:val="000000"/>
          <w:lang w:eastAsia="en-GB"/>
        </w:rPr>
      </w:pPr>
      <w:r w:rsidRPr="00894F7D">
        <w:rPr>
          <w:rFonts w:ascii="Calibri" w:eastAsia="Calibri" w:hAnsi="Calibri" w:cs="Calibri"/>
          <w:color w:val="000000"/>
          <w:sz w:val="26"/>
          <w:u w:val="single" w:color="000000"/>
          <w:lang w:eastAsia="en-GB"/>
        </w:rPr>
        <w:t>Personalised learning</w:t>
      </w:r>
    </w:p>
    <w:p w14:paraId="1FC8C794" w14:textId="77777777" w:rsidR="00894F7D" w:rsidRPr="00894F7D" w:rsidRDefault="00894F7D" w:rsidP="00894F7D">
      <w:pPr>
        <w:spacing w:after="290" w:line="253" w:lineRule="auto"/>
        <w:ind w:left="-5" w:right="4" w:firstLine="4"/>
        <w:jc w:val="both"/>
        <w:rPr>
          <w:rFonts w:ascii="Calibri" w:eastAsia="Calibri" w:hAnsi="Calibri" w:cs="Calibri"/>
          <w:color w:val="000000"/>
          <w:lang w:eastAsia="en-GB"/>
        </w:rPr>
      </w:pPr>
      <w:r w:rsidRPr="00894F7D">
        <w:rPr>
          <w:rFonts w:ascii="Calibri" w:eastAsia="Calibri" w:hAnsi="Calibri" w:cs="Calibri"/>
          <w:color w:val="000000"/>
          <w:lang w:eastAsia="en-GB"/>
        </w:rPr>
        <w:t>At school and university, knowledge is valued in itself, and learners' success is measured purely in terms of test scores. But in corporate language training, the gold standard of mastery is not a final exam, but the learner's use of the target language in real work and life situations. Here, success means something different for each learner. This makes it extra important for the content and activities in corporate language courses to be personalised learning which is tailored to the individual. For this, we need to understand not only each individual learner's training goals, but also their unique learning style.</w:t>
      </w:r>
    </w:p>
    <w:p w14:paraId="749D384D" w14:textId="77777777" w:rsidR="00894F7D" w:rsidRPr="00894F7D" w:rsidRDefault="00894F7D" w:rsidP="00894F7D">
      <w:pPr>
        <w:spacing w:after="276" w:line="253" w:lineRule="auto"/>
        <w:ind w:left="-5" w:right="4" w:firstLine="4"/>
        <w:jc w:val="both"/>
        <w:rPr>
          <w:rFonts w:ascii="Calibri" w:eastAsia="Calibri" w:hAnsi="Calibri" w:cs="Calibri"/>
          <w:color w:val="000000"/>
          <w:lang w:eastAsia="en-GB"/>
        </w:rPr>
      </w:pPr>
      <w:r w:rsidRPr="00894F7D">
        <w:rPr>
          <w:rFonts w:ascii="Calibri" w:eastAsia="Calibri" w:hAnsi="Calibri" w:cs="Calibri"/>
          <w:color w:val="000000"/>
          <w:lang w:eastAsia="en-GB"/>
        </w:rPr>
        <w:t xml:space="preserve">For a training course to really succeed, both learners and trainers need to take learning style into account. For the last century, discussion around learning styles has mostly focused on the senses. We have been categorised as auditory, visual, reading-based and </w:t>
      </w:r>
      <w:proofErr w:type="spellStart"/>
      <w:r w:rsidRPr="00894F7D">
        <w:rPr>
          <w:rFonts w:ascii="Calibri" w:eastAsia="Calibri" w:hAnsi="Calibri" w:cs="Calibri"/>
          <w:color w:val="000000"/>
          <w:lang w:eastAsia="en-GB"/>
        </w:rPr>
        <w:t>kinesthetic</w:t>
      </w:r>
      <w:proofErr w:type="spellEnd"/>
      <w:r w:rsidRPr="00894F7D">
        <w:rPr>
          <w:rFonts w:ascii="Calibri" w:eastAsia="Calibri" w:hAnsi="Calibri" w:cs="Calibri"/>
          <w:color w:val="000000"/>
          <w:lang w:eastAsia="en-GB"/>
        </w:rPr>
        <w:t xml:space="preserve"> learners. This notion has been popularised by </w:t>
      </w:r>
      <w:proofErr w:type="spellStart"/>
      <w:r w:rsidRPr="00894F7D">
        <w:rPr>
          <w:rFonts w:ascii="Calibri" w:eastAsia="Calibri" w:hAnsi="Calibri" w:cs="Calibri"/>
          <w:color w:val="000000"/>
          <w:lang w:eastAsia="en-GB"/>
        </w:rPr>
        <w:t>Dr.</w:t>
      </w:r>
      <w:proofErr w:type="spellEnd"/>
      <w:r w:rsidRPr="00894F7D">
        <w:rPr>
          <w:rFonts w:ascii="Calibri" w:eastAsia="Calibri" w:hAnsi="Calibri" w:cs="Calibri"/>
          <w:color w:val="000000"/>
          <w:lang w:eastAsia="en-GB"/>
        </w:rPr>
        <w:t xml:space="preserve"> Neil Fleming, who developed a 16-question test which learners can use to figure out which category best describes them. On the plus side, this framework has contributed to the diversification of classroom activities in recent decades. Typical classrooms now incorporate audio and video content and task-based learning, in addition to traditional "textbook" material.</w:t>
      </w:r>
    </w:p>
    <w:p w14:paraId="4E85E360" w14:textId="77777777" w:rsidR="00894F7D" w:rsidRPr="00894F7D" w:rsidRDefault="00894F7D" w:rsidP="00894F7D">
      <w:pPr>
        <w:spacing w:after="249" w:line="253" w:lineRule="auto"/>
        <w:ind w:left="-5" w:right="4" w:firstLine="4"/>
        <w:jc w:val="both"/>
        <w:rPr>
          <w:rFonts w:ascii="Calibri" w:eastAsia="Calibri" w:hAnsi="Calibri" w:cs="Calibri"/>
          <w:color w:val="000000"/>
          <w:lang w:eastAsia="en-GB"/>
        </w:rPr>
      </w:pPr>
      <w:r w:rsidRPr="00894F7D">
        <w:rPr>
          <w:rFonts w:ascii="Calibri" w:eastAsia="Calibri" w:hAnsi="Calibri" w:cs="Calibri"/>
          <w:color w:val="000000"/>
          <w:lang w:eastAsia="en-GB"/>
        </w:rPr>
        <w:t xml:space="preserve">However, the theory of sensory learning styles has also been repeatedly "debunked." Current research suggests that tailoring activities and materials to sensory preferences is less important that choosing the sensory mode best suited to the content. As Olga Khazan in The Atlantic Monthly points out, </w:t>
      </w:r>
      <w:proofErr w:type="spellStart"/>
      <w:r w:rsidRPr="00894F7D">
        <w:rPr>
          <w:rFonts w:ascii="Calibri" w:eastAsia="Calibri" w:hAnsi="Calibri" w:cs="Calibri"/>
          <w:color w:val="000000"/>
          <w:vertAlign w:val="superscript"/>
          <w:lang w:eastAsia="en-GB"/>
        </w:rPr>
        <w:t>I</w:t>
      </w:r>
      <w:r w:rsidRPr="00894F7D">
        <w:rPr>
          <w:rFonts w:ascii="Calibri" w:eastAsia="Calibri" w:hAnsi="Calibri" w:cs="Calibri"/>
          <w:color w:val="000000"/>
          <w:lang w:eastAsia="en-GB"/>
        </w:rPr>
        <w:t>'most</w:t>
      </w:r>
      <w:proofErr w:type="spellEnd"/>
      <w:r w:rsidRPr="00894F7D">
        <w:rPr>
          <w:rFonts w:ascii="Calibri" w:eastAsia="Calibri" w:hAnsi="Calibri" w:cs="Calibri"/>
          <w:color w:val="000000"/>
          <w:lang w:eastAsia="en-GB"/>
        </w:rPr>
        <w:t xml:space="preserve"> of the tasks we encounter are only really suited to one type of learning. You can't visualize a perfect French accent, for example." Howard Garner, in his theory of Multiple Intelligences (</w:t>
      </w:r>
      <w:proofErr w:type="spellStart"/>
      <w:r w:rsidRPr="00894F7D">
        <w:rPr>
          <w:rFonts w:ascii="Calibri" w:eastAsia="Calibri" w:hAnsi="Calibri" w:cs="Calibri"/>
          <w:color w:val="000000"/>
          <w:lang w:eastAsia="en-GB"/>
        </w:rPr>
        <w:t>Ml</w:t>
      </w:r>
      <w:proofErr w:type="spellEnd"/>
      <w:r w:rsidRPr="00894F7D">
        <w:rPr>
          <w:rFonts w:ascii="Calibri" w:eastAsia="Calibri" w:hAnsi="Calibri" w:cs="Calibri"/>
          <w:color w:val="000000"/>
          <w:lang w:eastAsia="en-GB"/>
        </w:rPr>
        <w:t>), argues that the mode of sensing information is less important to learning than the ability or "intelligence" needed to actually process that information once it has been sensed.</w:t>
      </w:r>
    </w:p>
    <w:p w14:paraId="0170A808" w14:textId="17EA8BF3" w:rsidR="00894F7D" w:rsidRDefault="00894F7D" w:rsidP="00894F7D">
      <w:pPr>
        <w:spacing w:after="537" w:line="253" w:lineRule="auto"/>
        <w:ind w:left="-5" w:right="4" w:firstLine="4"/>
        <w:jc w:val="both"/>
        <w:rPr>
          <w:rFonts w:ascii="Calibri" w:eastAsia="Calibri" w:hAnsi="Calibri" w:cs="Calibri"/>
          <w:color w:val="000000"/>
          <w:lang w:eastAsia="en-GB"/>
        </w:rPr>
      </w:pPr>
      <w:r w:rsidRPr="00894F7D">
        <w:rPr>
          <w:rFonts w:ascii="Calibri" w:eastAsia="Calibri" w:hAnsi="Calibri" w:cs="Calibri"/>
          <w:color w:val="000000"/>
          <w:lang w:eastAsia="en-GB"/>
        </w:rPr>
        <w:lastRenderedPageBreak/>
        <w:t>Both Khazan and Garner advise that we should drop the notion of sensory learning styles, and instead personalize learning as much as possible. For Gardner, this means to "learn as much as you can about each student, and teach each person in ways that they find comfortable and learn effectively."</w:t>
      </w:r>
    </w:p>
    <w:p w14:paraId="3A3065FD" w14:textId="7C09F326" w:rsidR="00894F7D" w:rsidRDefault="00894F7D" w:rsidP="00894F7D">
      <w:pPr>
        <w:spacing w:after="102"/>
        <w:rPr>
          <w:rFonts w:ascii="Calibri" w:eastAsia="Calibri" w:hAnsi="Calibri" w:cs="Calibri"/>
          <w:color w:val="000000"/>
          <w:lang w:eastAsia="en-GB"/>
        </w:rPr>
      </w:pPr>
    </w:p>
    <w:p w14:paraId="24C1F63D" w14:textId="40103855" w:rsidR="00894F7D" w:rsidRDefault="00894F7D" w:rsidP="00894F7D">
      <w:pPr>
        <w:spacing w:after="102"/>
        <w:rPr>
          <w:rFonts w:ascii="Calibri" w:eastAsia="Calibri" w:hAnsi="Calibri" w:cs="Calibri"/>
          <w:color w:val="000000"/>
          <w:lang w:eastAsia="en-GB"/>
        </w:rPr>
      </w:pPr>
    </w:p>
    <w:p w14:paraId="494DFB3B" w14:textId="4FABE4EB" w:rsidR="00894F7D" w:rsidRDefault="00894F7D" w:rsidP="00894F7D">
      <w:pPr>
        <w:spacing w:after="102"/>
        <w:rPr>
          <w:rFonts w:ascii="Calibri" w:eastAsia="Calibri" w:hAnsi="Calibri" w:cs="Calibri"/>
          <w:color w:val="000000"/>
          <w:lang w:eastAsia="en-GB"/>
        </w:rPr>
      </w:pPr>
    </w:p>
    <w:p w14:paraId="1079E716" w14:textId="2FA2F70F" w:rsidR="00894F7D" w:rsidRDefault="00894F7D" w:rsidP="00894F7D">
      <w:pPr>
        <w:spacing w:after="102"/>
        <w:rPr>
          <w:rFonts w:ascii="Calibri" w:eastAsia="Calibri" w:hAnsi="Calibri" w:cs="Calibri"/>
          <w:color w:val="000000"/>
          <w:lang w:eastAsia="en-GB"/>
        </w:rPr>
      </w:pPr>
    </w:p>
    <w:p w14:paraId="19ECB98B" w14:textId="2996BABA" w:rsidR="00894F7D" w:rsidRDefault="00894F7D" w:rsidP="00894F7D">
      <w:pPr>
        <w:spacing w:after="102"/>
        <w:rPr>
          <w:rFonts w:ascii="Calibri" w:eastAsia="Calibri" w:hAnsi="Calibri" w:cs="Calibri"/>
          <w:color w:val="000000"/>
          <w:lang w:eastAsia="en-GB"/>
        </w:rPr>
      </w:pPr>
    </w:p>
    <w:p w14:paraId="16863203" w14:textId="353958A9" w:rsidR="00894F7D" w:rsidRDefault="00894F7D" w:rsidP="00894F7D">
      <w:pPr>
        <w:spacing w:after="102"/>
        <w:rPr>
          <w:rFonts w:ascii="Calibri" w:eastAsia="Calibri" w:hAnsi="Calibri" w:cs="Calibri"/>
          <w:color w:val="000000"/>
          <w:lang w:eastAsia="en-GB"/>
        </w:rPr>
      </w:pPr>
    </w:p>
    <w:p w14:paraId="740B0E61" w14:textId="673387E9" w:rsidR="00894F7D" w:rsidRDefault="00894F7D" w:rsidP="00894F7D">
      <w:pPr>
        <w:spacing w:after="102"/>
        <w:rPr>
          <w:rFonts w:ascii="Calibri" w:eastAsia="Calibri" w:hAnsi="Calibri" w:cs="Calibri"/>
          <w:color w:val="000000"/>
          <w:lang w:eastAsia="en-GB"/>
        </w:rPr>
      </w:pPr>
    </w:p>
    <w:p w14:paraId="3EF1EC68" w14:textId="620727CC" w:rsidR="00894F7D" w:rsidRDefault="00894F7D" w:rsidP="00894F7D">
      <w:pPr>
        <w:spacing w:after="102"/>
        <w:rPr>
          <w:rFonts w:ascii="Calibri" w:eastAsia="Calibri" w:hAnsi="Calibri" w:cs="Calibri"/>
          <w:color w:val="000000"/>
          <w:lang w:eastAsia="en-GB"/>
        </w:rPr>
      </w:pPr>
    </w:p>
    <w:p w14:paraId="478EAB07" w14:textId="4744174A" w:rsidR="00894F7D" w:rsidRDefault="00894F7D" w:rsidP="00894F7D">
      <w:pPr>
        <w:spacing w:after="102"/>
        <w:rPr>
          <w:rFonts w:ascii="Calibri" w:eastAsia="Calibri" w:hAnsi="Calibri" w:cs="Calibri"/>
          <w:color w:val="000000"/>
          <w:lang w:eastAsia="en-GB"/>
        </w:rPr>
      </w:pPr>
    </w:p>
    <w:p w14:paraId="1A3E535E" w14:textId="6410FCB0" w:rsidR="00894F7D" w:rsidRDefault="00894F7D" w:rsidP="00894F7D">
      <w:pPr>
        <w:spacing w:after="102"/>
        <w:rPr>
          <w:rFonts w:ascii="Calibri" w:eastAsia="Calibri" w:hAnsi="Calibri" w:cs="Calibri"/>
          <w:color w:val="000000"/>
          <w:lang w:eastAsia="en-GB"/>
        </w:rPr>
      </w:pPr>
    </w:p>
    <w:p w14:paraId="7ABAC6F9" w14:textId="6A7032E5" w:rsidR="00894F7D" w:rsidRDefault="00894F7D" w:rsidP="00894F7D">
      <w:pPr>
        <w:spacing w:after="102"/>
        <w:rPr>
          <w:rFonts w:ascii="Calibri" w:eastAsia="Calibri" w:hAnsi="Calibri" w:cs="Calibri"/>
          <w:color w:val="000000"/>
          <w:lang w:eastAsia="en-GB"/>
        </w:rPr>
      </w:pPr>
    </w:p>
    <w:p w14:paraId="6D5D5F85" w14:textId="32265379" w:rsidR="00894F7D" w:rsidRDefault="00894F7D" w:rsidP="00894F7D">
      <w:pPr>
        <w:spacing w:after="102"/>
        <w:rPr>
          <w:rFonts w:ascii="Calibri" w:eastAsia="Calibri" w:hAnsi="Calibri" w:cs="Calibri"/>
          <w:color w:val="000000"/>
          <w:lang w:eastAsia="en-GB"/>
        </w:rPr>
      </w:pPr>
    </w:p>
    <w:p w14:paraId="035D2100" w14:textId="26C7C0E3" w:rsidR="00894F7D" w:rsidRDefault="00894F7D" w:rsidP="00894F7D">
      <w:pPr>
        <w:spacing w:after="102"/>
        <w:rPr>
          <w:rFonts w:ascii="Calibri" w:eastAsia="Calibri" w:hAnsi="Calibri" w:cs="Calibri"/>
          <w:color w:val="000000"/>
          <w:lang w:eastAsia="en-GB"/>
        </w:rPr>
      </w:pPr>
    </w:p>
    <w:p w14:paraId="583F8DAB" w14:textId="192AC4B9" w:rsidR="00894F7D" w:rsidRDefault="00894F7D" w:rsidP="00894F7D">
      <w:pPr>
        <w:spacing w:after="102"/>
        <w:rPr>
          <w:rFonts w:ascii="Calibri" w:eastAsia="Calibri" w:hAnsi="Calibri" w:cs="Calibri"/>
          <w:color w:val="000000"/>
          <w:lang w:eastAsia="en-GB"/>
        </w:rPr>
      </w:pPr>
    </w:p>
    <w:p w14:paraId="18C99A64" w14:textId="0934B61D" w:rsidR="00894F7D" w:rsidRDefault="00894F7D" w:rsidP="00894F7D">
      <w:pPr>
        <w:spacing w:after="102"/>
        <w:rPr>
          <w:rFonts w:ascii="Calibri" w:eastAsia="Calibri" w:hAnsi="Calibri" w:cs="Calibri"/>
          <w:color w:val="000000"/>
          <w:lang w:eastAsia="en-GB"/>
        </w:rPr>
      </w:pPr>
    </w:p>
    <w:p w14:paraId="463B2A76" w14:textId="66D8C5FC" w:rsidR="00894F7D" w:rsidRDefault="00894F7D" w:rsidP="00894F7D">
      <w:pPr>
        <w:spacing w:after="102"/>
        <w:rPr>
          <w:rFonts w:ascii="Calibri" w:eastAsia="Calibri" w:hAnsi="Calibri" w:cs="Calibri"/>
          <w:color w:val="000000"/>
          <w:lang w:eastAsia="en-GB"/>
        </w:rPr>
      </w:pPr>
    </w:p>
    <w:p w14:paraId="25303B93" w14:textId="466A46E0" w:rsidR="00894F7D" w:rsidRDefault="00894F7D" w:rsidP="00894F7D">
      <w:pPr>
        <w:spacing w:after="102"/>
        <w:rPr>
          <w:rFonts w:ascii="Calibri" w:eastAsia="Calibri" w:hAnsi="Calibri" w:cs="Calibri"/>
          <w:color w:val="000000"/>
          <w:lang w:eastAsia="en-GB"/>
        </w:rPr>
      </w:pPr>
    </w:p>
    <w:p w14:paraId="762DDC5C" w14:textId="586B9F38" w:rsidR="00894F7D" w:rsidRDefault="00894F7D" w:rsidP="00894F7D">
      <w:pPr>
        <w:spacing w:after="102"/>
        <w:rPr>
          <w:rFonts w:ascii="Calibri" w:eastAsia="Calibri" w:hAnsi="Calibri" w:cs="Calibri"/>
          <w:color w:val="000000"/>
          <w:lang w:eastAsia="en-GB"/>
        </w:rPr>
      </w:pPr>
    </w:p>
    <w:p w14:paraId="33C81377" w14:textId="1D9F9A31" w:rsidR="00894F7D" w:rsidRDefault="00894F7D" w:rsidP="00894F7D">
      <w:pPr>
        <w:spacing w:after="102"/>
        <w:rPr>
          <w:rFonts w:ascii="Calibri" w:eastAsia="Calibri" w:hAnsi="Calibri" w:cs="Calibri"/>
          <w:color w:val="000000"/>
          <w:lang w:eastAsia="en-GB"/>
        </w:rPr>
      </w:pPr>
    </w:p>
    <w:p w14:paraId="0EEB1B1A" w14:textId="6C7B6AFE" w:rsidR="00894F7D" w:rsidRDefault="00894F7D" w:rsidP="00894F7D">
      <w:pPr>
        <w:spacing w:after="102"/>
        <w:rPr>
          <w:rFonts w:ascii="Calibri" w:eastAsia="Calibri" w:hAnsi="Calibri" w:cs="Calibri"/>
          <w:color w:val="000000"/>
          <w:lang w:eastAsia="en-GB"/>
        </w:rPr>
      </w:pPr>
    </w:p>
    <w:p w14:paraId="55C4751A" w14:textId="6CCD56C3" w:rsidR="00894F7D" w:rsidRDefault="00894F7D" w:rsidP="00894F7D">
      <w:pPr>
        <w:spacing w:after="102"/>
        <w:rPr>
          <w:rFonts w:ascii="Calibri" w:eastAsia="Calibri" w:hAnsi="Calibri" w:cs="Calibri"/>
          <w:color w:val="000000"/>
          <w:lang w:eastAsia="en-GB"/>
        </w:rPr>
      </w:pPr>
    </w:p>
    <w:p w14:paraId="1C865B65" w14:textId="77777777" w:rsidR="00894F7D" w:rsidRPr="00894F7D" w:rsidRDefault="00894F7D" w:rsidP="00894F7D">
      <w:pPr>
        <w:spacing w:after="102"/>
        <w:rPr>
          <w:rFonts w:ascii="Calibri" w:eastAsia="Calibri" w:hAnsi="Calibri" w:cs="Calibri"/>
          <w:color w:val="000000"/>
          <w:lang w:eastAsia="en-GB"/>
        </w:rPr>
      </w:pPr>
    </w:p>
    <w:p w14:paraId="33AECD8F" w14:textId="77777777" w:rsidR="0010419E" w:rsidRDefault="0010419E" w:rsidP="00894F7D">
      <w:pPr>
        <w:spacing w:after="262" w:line="240" w:lineRule="auto"/>
        <w:ind w:left="23" w:firstLine="4"/>
        <w:rPr>
          <w:rFonts w:ascii="Calibri" w:eastAsia="Calibri" w:hAnsi="Calibri" w:cs="Calibri"/>
          <w:color w:val="000000"/>
          <w:sz w:val="24"/>
          <w:lang w:eastAsia="en-GB"/>
        </w:rPr>
      </w:pPr>
    </w:p>
    <w:p w14:paraId="1E290071" w14:textId="77777777" w:rsidR="0010419E" w:rsidRDefault="0010419E" w:rsidP="00894F7D">
      <w:pPr>
        <w:spacing w:after="262" w:line="240" w:lineRule="auto"/>
        <w:ind w:left="23" w:firstLine="4"/>
        <w:rPr>
          <w:rFonts w:ascii="Calibri" w:eastAsia="Calibri" w:hAnsi="Calibri" w:cs="Calibri"/>
          <w:color w:val="000000"/>
          <w:sz w:val="24"/>
          <w:lang w:eastAsia="en-GB"/>
        </w:rPr>
      </w:pPr>
    </w:p>
    <w:p w14:paraId="50388EA9" w14:textId="77777777" w:rsidR="0010419E" w:rsidRDefault="0010419E" w:rsidP="00894F7D">
      <w:pPr>
        <w:spacing w:after="262" w:line="240" w:lineRule="auto"/>
        <w:ind w:left="23" w:firstLine="4"/>
        <w:rPr>
          <w:rFonts w:ascii="Calibri" w:eastAsia="Calibri" w:hAnsi="Calibri" w:cs="Calibri"/>
          <w:color w:val="000000"/>
          <w:sz w:val="24"/>
          <w:lang w:eastAsia="en-GB"/>
        </w:rPr>
      </w:pPr>
    </w:p>
    <w:p w14:paraId="51EB25F3" w14:textId="77777777" w:rsidR="0010419E" w:rsidRDefault="0010419E" w:rsidP="00894F7D">
      <w:pPr>
        <w:spacing w:after="262" w:line="240" w:lineRule="auto"/>
        <w:ind w:left="23" w:firstLine="4"/>
        <w:rPr>
          <w:rFonts w:ascii="Calibri" w:eastAsia="Calibri" w:hAnsi="Calibri" w:cs="Calibri"/>
          <w:color w:val="000000"/>
          <w:sz w:val="24"/>
          <w:lang w:eastAsia="en-GB"/>
        </w:rPr>
      </w:pPr>
    </w:p>
    <w:p w14:paraId="56362C95" w14:textId="77777777" w:rsidR="0010419E" w:rsidRDefault="0010419E" w:rsidP="00894F7D">
      <w:pPr>
        <w:spacing w:after="262" w:line="240" w:lineRule="auto"/>
        <w:ind w:left="23" w:firstLine="4"/>
        <w:rPr>
          <w:rFonts w:ascii="Calibri" w:eastAsia="Calibri" w:hAnsi="Calibri" w:cs="Calibri"/>
          <w:color w:val="000000"/>
          <w:sz w:val="24"/>
          <w:lang w:eastAsia="en-GB"/>
        </w:rPr>
      </w:pPr>
    </w:p>
    <w:p w14:paraId="3432CF2E" w14:textId="77777777" w:rsidR="0010419E" w:rsidRDefault="0010419E" w:rsidP="00894F7D">
      <w:pPr>
        <w:spacing w:after="262" w:line="240" w:lineRule="auto"/>
        <w:ind w:left="23" w:firstLine="4"/>
        <w:rPr>
          <w:rFonts w:ascii="Calibri" w:eastAsia="Calibri" w:hAnsi="Calibri" w:cs="Calibri"/>
          <w:color w:val="000000"/>
          <w:sz w:val="24"/>
          <w:lang w:eastAsia="en-GB"/>
        </w:rPr>
      </w:pPr>
    </w:p>
    <w:p w14:paraId="4BAD28C3" w14:textId="77777777" w:rsidR="0010419E" w:rsidRDefault="0010419E" w:rsidP="00894F7D">
      <w:pPr>
        <w:spacing w:after="262" w:line="240" w:lineRule="auto"/>
        <w:ind w:left="23" w:firstLine="4"/>
        <w:rPr>
          <w:rFonts w:ascii="Calibri" w:eastAsia="Calibri" w:hAnsi="Calibri" w:cs="Calibri"/>
          <w:color w:val="000000"/>
          <w:sz w:val="24"/>
          <w:lang w:eastAsia="en-GB"/>
        </w:rPr>
      </w:pPr>
    </w:p>
    <w:p w14:paraId="642F0CC6" w14:textId="1C42D9E0" w:rsidR="00894F7D" w:rsidRDefault="00894F7D" w:rsidP="00894F7D">
      <w:pPr>
        <w:spacing w:after="262" w:line="240" w:lineRule="auto"/>
        <w:ind w:left="23" w:firstLine="4"/>
        <w:rPr>
          <w:rFonts w:ascii="Calibri" w:eastAsia="Calibri" w:hAnsi="Calibri" w:cs="Calibri"/>
          <w:color w:val="000000"/>
          <w:sz w:val="24"/>
          <w:lang w:eastAsia="en-GB"/>
        </w:rPr>
      </w:pPr>
      <w:r>
        <w:rPr>
          <w:rFonts w:ascii="Calibri" w:eastAsia="Calibri" w:hAnsi="Calibri" w:cs="Calibri"/>
          <w:color w:val="000000"/>
          <w:sz w:val="24"/>
          <w:lang w:eastAsia="en-GB"/>
        </w:rPr>
        <w:lastRenderedPageBreak/>
        <w:t xml:space="preserve"> Ex2. Summarising Resit</w:t>
      </w:r>
    </w:p>
    <w:p w14:paraId="624535B8" w14:textId="78760F1F" w:rsidR="00F97703" w:rsidRPr="00894F7D" w:rsidRDefault="00894F7D" w:rsidP="00894F7D">
      <w:pPr>
        <w:spacing w:after="262" w:line="240" w:lineRule="auto"/>
        <w:ind w:left="23" w:firstLine="4"/>
        <w:rPr>
          <w:rFonts w:ascii="Calibri" w:eastAsia="Calibri" w:hAnsi="Calibri" w:cs="Calibri"/>
          <w:color w:val="000000"/>
          <w:lang w:eastAsia="en-GB"/>
        </w:rPr>
      </w:pPr>
      <w:r w:rsidRPr="00894F7D">
        <w:rPr>
          <w:rFonts w:ascii="Calibri" w:eastAsia="Calibri" w:hAnsi="Calibri" w:cs="Calibri"/>
          <w:color w:val="000000"/>
          <w:sz w:val="24"/>
          <w:lang w:eastAsia="en-GB"/>
        </w:rPr>
        <w:t>Re-read the text 'Personalised learning' on previous page. Now summarise the text in your own words. Write about 175 words.</w:t>
      </w:r>
      <w:r w:rsidRPr="00894F7D">
        <w:rPr>
          <w:rFonts w:ascii="Calibri" w:eastAsia="Calibri" w:hAnsi="Calibri" w:cs="Calibri"/>
          <w:noProof/>
          <w:color w:val="000000"/>
          <w:lang w:eastAsia="en-GB"/>
        </w:rPr>
        <w:drawing>
          <wp:anchor distT="0" distB="0" distL="114300" distR="114300" simplePos="0" relativeHeight="251679744" behindDoc="0" locked="0" layoutInCell="1" allowOverlap="0" wp14:anchorId="698A5C66" wp14:editId="7C07B39B">
            <wp:simplePos x="0" y="0"/>
            <wp:positionH relativeFrom="page">
              <wp:posOffset>640080</wp:posOffset>
            </wp:positionH>
            <wp:positionV relativeFrom="page">
              <wp:posOffset>2018352</wp:posOffset>
            </wp:positionV>
            <wp:extent cx="6906768" cy="8003282"/>
            <wp:effectExtent l="0" t="0" r="0" b="0"/>
            <wp:wrapTopAndBottom/>
            <wp:docPr id="12500" name="Picture 12500"/>
            <wp:cNvGraphicFramePr/>
            <a:graphic xmlns:a="http://schemas.openxmlformats.org/drawingml/2006/main">
              <a:graphicData uri="http://schemas.openxmlformats.org/drawingml/2006/picture">
                <pic:pic xmlns:pic="http://schemas.openxmlformats.org/drawingml/2006/picture">
                  <pic:nvPicPr>
                    <pic:cNvPr id="12500" name="Picture 12500"/>
                    <pic:cNvPicPr/>
                  </pic:nvPicPr>
                  <pic:blipFill>
                    <a:blip r:embed="rId78"/>
                    <a:stretch>
                      <a:fillRect/>
                    </a:stretch>
                  </pic:blipFill>
                  <pic:spPr>
                    <a:xfrm>
                      <a:off x="0" y="0"/>
                      <a:ext cx="6906768" cy="8003282"/>
                    </a:xfrm>
                    <a:prstGeom prst="rect">
                      <a:avLst/>
                    </a:prstGeom>
                  </pic:spPr>
                </pic:pic>
              </a:graphicData>
            </a:graphic>
          </wp:anchor>
        </w:drawing>
      </w:r>
    </w:p>
    <w:p w14:paraId="4DF4B332" w14:textId="6CEC4CE7" w:rsidR="00AE45C7" w:rsidRPr="005A43D4" w:rsidRDefault="005A43D4" w:rsidP="005A43D4">
      <w:pPr>
        <w:spacing w:line="360" w:lineRule="auto"/>
        <w:rPr>
          <w:rFonts w:ascii="Times New Roman" w:hAnsi="Times New Roman" w:cs="Times New Roman"/>
          <w:b/>
          <w:bCs/>
          <w:color w:val="000000" w:themeColor="text1"/>
          <w:sz w:val="24"/>
          <w:szCs w:val="24"/>
        </w:rPr>
      </w:pPr>
      <w:r>
        <w:rPr>
          <w:noProof/>
        </w:rPr>
        <w:lastRenderedPageBreak/>
        <w:drawing>
          <wp:inline distT="0" distB="0" distL="0" distR="0" wp14:anchorId="6BD4D4EA" wp14:editId="1FB48F5B">
            <wp:extent cx="5731510" cy="8804275"/>
            <wp:effectExtent l="0" t="0" r="2540" b="0"/>
            <wp:docPr id="7"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9">
                      <a:clrChange>
                        <a:clrFrom>
                          <a:srgbClr val="FFFFFF"/>
                        </a:clrFrom>
                        <a:clrTo>
                          <a:srgbClr val="FFFFFF">
                            <a:alpha val="0"/>
                          </a:srgbClr>
                        </a:clrTo>
                      </a:clrChange>
                    </a:blip>
                    <a:srcRect/>
                    <a:stretch>
                      <a:fillRect/>
                    </a:stretch>
                  </pic:blipFill>
                  <pic:spPr bwMode="auto">
                    <a:xfrm>
                      <a:off x="0" y="0"/>
                      <a:ext cx="5731510" cy="8804275"/>
                    </a:xfrm>
                    <a:prstGeom prst="rect">
                      <a:avLst/>
                    </a:prstGeom>
                    <a:noFill/>
                  </pic:spPr>
                </pic:pic>
              </a:graphicData>
            </a:graphic>
          </wp:inline>
        </w:drawing>
      </w:r>
    </w:p>
    <w:sectPr w:rsidR="00AE45C7" w:rsidRPr="005A43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BB4D2" w14:textId="77777777" w:rsidR="009C3548" w:rsidRDefault="009C3548" w:rsidP="00A76648">
      <w:pPr>
        <w:spacing w:after="0" w:line="240" w:lineRule="auto"/>
      </w:pPr>
      <w:r>
        <w:separator/>
      </w:r>
    </w:p>
  </w:endnote>
  <w:endnote w:type="continuationSeparator" w:id="0">
    <w:p w14:paraId="76C08162" w14:textId="77777777" w:rsidR="009C3548" w:rsidRDefault="009C3548" w:rsidP="00A76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134852" w14:textId="77777777" w:rsidR="009C3548" w:rsidRDefault="009C3548" w:rsidP="00A76648">
      <w:pPr>
        <w:spacing w:after="0" w:line="240" w:lineRule="auto"/>
      </w:pPr>
      <w:r>
        <w:separator/>
      </w:r>
    </w:p>
  </w:footnote>
  <w:footnote w:type="continuationSeparator" w:id="0">
    <w:p w14:paraId="0145B6DB" w14:textId="77777777" w:rsidR="009C3548" w:rsidRDefault="009C3548" w:rsidP="00A766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1488B"/>
    <w:multiLevelType w:val="hybridMultilevel"/>
    <w:tmpl w:val="08AC1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62F1F"/>
    <w:multiLevelType w:val="hybridMultilevel"/>
    <w:tmpl w:val="24BEED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9E3564"/>
    <w:multiLevelType w:val="multilevel"/>
    <w:tmpl w:val="F2765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B708C"/>
    <w:multiLevelType w:val="hybridMultilevel"/>
    <w:tmpl w:val="38A8F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CC0E4C"/>
    <w:multiLevelType w:val="multilevel"/>
    <w:tmpl w:val="45CC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F23983"/>
    <w:multiLevelType w:val="hybridMultilevel"/>
    <w:tmpl w:val="09682B3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1A962F4"/>
    <w:multiLevelType w:val="multilevel"/>
    <w:tmpl w:val="CC96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A64101"/>
    <w:multiLevelType w:val="hybridMultilevel"/>
    <w:tmpl w:val="ED685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DE29BB"/>
    <w:multiLevelType w:val="hybridMultilevel"/>
    <w:tmpl w:val="5EFC8784"/>
    <w:lvl w:ilvl="0" w:tplc="E6E220E8">
      <w:numFmt w:val="bullet"/>
      <w:lvlText w:val="-"/>
      <w:lvlJc w:val="left"/>
      <w:pPr>
        <w:ind w:left="720" w:hanging="360"/>
      </w:pPr>
      <w:rPr>
        <w:rFonts w:ascii="Arial" w:eastAsia="Times New Roman" w:hAnsi="Arial" w:cs="Arial"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993B89"/>
    <w:multiLevelType w:val="hybridMultilevel"/>
    <w:tmpl w:val="A5D2E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D83382"/>
    <w:multiLevelType w:val="hybridMultilevel"/>
    <w:tmpl w:val="C97422CE"/>
    <w:lvl w:ilvl="0" w:tplc="D19E4A9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B93380C"/>
    <w:multiLevelType w:val="hybridMultilevel"/>
    <w:tmpl w:val="D3F6FDA6"/>
    <w:lvl w:ilvl="0" w:tplc="E6E220E8">
      <w:numFmt w:val="bullet"/>
      <w:lvlText w:val="-"/>
      <w:lvlJc w:val="left"/>
      <w:pPr>
        <w:ind w:left="720" w:hanging="360"/>
      </w:pPr>
      <w:rPr>
        <w:rFonts w:ascii="Arial" w:eastAsia="Times New Roman" w:hAnsi="Arial" w:cs="Arial"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7E14A0"/>
    <w:multiLevelType w:val="hybridMultilevel"/>
    <w:tmpl w:val="6382E8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B4066E"/>
    <w:multiLevelType w:val="hybridMultilevel"/>
    <w:tmpl w:val="5C4E90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9C1EF7"/>
    <w:multiLevelType w:val="multilevel"/>
    <w:tmpl w:val="4ABC9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
  </w:num>
  <w:num w:numId="3">
    <w:abstractNumId w:val="6"/>
  </w:num>
  <w:num w:numId="4">
    <w:abstractNumId w:val="14"/>
  </w:num>
  <w:num w:numId="5">
    <w:abstractNumId w:val="2"/>
  </w:num>
  <w:num w:numId="6">
    <w:abstractNumId w:val="12"/>
  </w:num>
  <w:num w:numId="7">
    <w:abstractNumId w:val="5"/>
  </w:num>
  <w:num w:numId="8">
    <w:abstractNumId w:val="7"/>
  </w:num>
  <w:num w:numId="9">
    <w:abstractNumId w:val="3"/>
  </w:num>
  <w:num w:numId="10">
    <w:abstractNumId w:val="8"/>
  </w:num>
  <w:num w:numId="11">
    <w:abstractNumId w:val="1"/>
  </w:num>
  <w:num w:numId="12">
    <w:abstractNumId w:val="13"/>
  </w:num>
  <w:num w:numId="13">
    <w:abstractNumId w:val="10"/>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0B4"/>
    <w:rsid w:val="000D32CC"/>
    <w:rsid w:val="000E3412"/>
    <w:rsid w:val="0010419E"/>
    <w:rsid w:val="001B527B"/>
    <w:rsid w:val="001C2C07"/>
    <w:rsid w:val="001C7E66"/>
    <w:rsid w:val="001F6F35"/>
    <w:rsid w:val="002C2A93"/>
    <w:rsid w:val="0030141F"/>
    <w:rsid w:val="00390402"/>
    <w:rsid w:val="003D5A73"/>
    <w:rsid w:val="00456568"/>
    <w:rsid w:val="00475571"/>
    <w:rsid w:val="004824D6"/>
    <w:rsid w:val="004936E8"/>
    <w:rsid w:val="004B58E2"/>
    <w:rsid w:val="004B5E3D"/>
    <w:rsid w:val="004C2646"/>
    <w:rsid w:val="00535D92"/>
    <w:rsid w:val="005421D5"/>
    <w:rsid w:val="00547F88"/>
    <w:rsid w:val="00585389"/>
    <w:rsid w:val="005939CC"/>
    <w:rsid w:val="005A43D4"/>
    <w:rsid w:val="005D2DA6"/>
    <w:rsid w:val="0062214F"/>
    <w:rsid w:val="0063005C"/>
    <w:rsid w:val="0065714C"/>
    <w:rsid w:val="006617E9"/>
    <w:rsid w:val="006721BA"/>
    <w:rsid w:val="00686A20"/>
    <w:rsid w:val="00757288"/>
    <w:rsid w:val="007D521A"/>
    <w:rsid w:val="00836273"/>
    <w:rsid w:val="0087475C"/>
    <w:rsid w:val="00885C68"/>
    <w:rsid w:val="00894F7D"/>
    <w:rsid w:val="00897B62"/>
    <w:rsid w:val="008D22B9"/>
    <w:rsid w:val="008D68C5"/>
    <w:rsid w:val="00980B60"/>
    <w:rsid w:val="00987BC5"/>
    <w:rsid w:val="009C3548"/>
    <w:rsid w:val="009F5E31"/>
    <w:rsid w:val="00A201FD"/>
    <w:rsid w:val="00A241A5"/>
    <w:rsid w:val="00A66083"/>
    <w:rsid w:val="00A66C6A"/>
    <w:rsid w:val="00A76648"/>
    <w:rsid w:val="00AB5709"/>
    <w:rsid w:val="00AC2D4F"/>
    <w:rsid w:val="00AC79A0"/>
    <w:rsid w:val="00AD0BFB"/>
    <w:rsid w:val="00AE45C7"/>
    <w:rsid w:val="00B02CD4"/>
    <w:rsid w:val="00B166D2"/>
    <w:rsid w:val="00B9748E"/>
    <w:rsid w:val="00BA2B70"/>
    <w:rsid w:val="00BC4B6E"/>
    <w:rsid w:val="00BF30A9"/>
    <w:rsid w:val="00C20EFD"/>
    <w:rsid w:val="00C95689"/>
    <w:rsid w:val="00CA20B4"/>
    <w:rsid w:val="00CA4C94"/>
    <w:rsid w:val="00DC11AC"/>
    <w:rsid w:val="00DE6533"/>
    <w:rsid w:val="00E36FCE"/>
    <w:rsid w:val="00E81CA4"/>
    <w:rsid w:val="00E828C6"/>
    <w:rsid w:val="00E9015B"/>
    <w:rsid w:val="00F0256C"/>
    <w:rsid w:val="00F17AD1"/>
    <w:rsid w:val="00F47E1F"/>
    <w:rsid w:val="00F500CE"/>
    <w:rsid w:val="00F868CD"/>
    <w:rsid w:val="00F97703"/>
    <w:rsid w:val="00FA390C"/>
    <w:rsid w:val="00FA7E9B"/>
    <w:rsid w:val="00FF2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D6670"/>
  <w15:chartTrackingRefBased/>
  <w15:docId w15:val="{D3E5D0FC-322E-4729-80F0-8194A8DC1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956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C956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3005C"/>
    <w:pPr>
      <w:ind w:left="720"/>
      <w:contextualSpacing/>
    </w:pPr>
  </w:style>
  <w:style w:type="character" w:styleId="DefiniieHTML">
    <w:name w:val="HTML Definition"/>
    <w:basedOn w:val="Fontdeparagrafimplicit"/>
    <w:uiPriority w:val="99"/>
    <w:semiHidden/>
    <w:unhideWhenUsed/>
    <w:rsid w:val="005D2DA6"/>
    <w:rPr>
      <w:i/>
      <w:iCs/>
    </w:rPr>
  </w:style>
  <w:style w:type="paragraph" w:styleId="Subtitlu">
    <w:name w:val="Subtitle"/>
    <w:basedOn w:val="Normal"/>
    <w:next w:val="Normal"/>
    <w:link w:val="SubtitluCaracter"/>
    <w:uiPriority w:val="11"/>
    <w:qFormat/>
    <w:rsid w:val="00C95689"/>
    <w:pPr>
      <w:numPr>
        <w:ilvl w:val="1"/>
      </w:numPr>
    </w:pPr>
    <w:rPr>
      <w:rFonts w:eastAsiaTheme="minorEastAsia"/>
      <w:color w:val="5A5A5A" w:themeColor="text1" w:themeTint="A5"/>
      <w:spacing w:val="15"/>
    </w:rPr>
  </w:style>
  <w:style w:type="character" w:customStyle="1" w:styleId="SubtitluCaracter">
    <w:name w:val="Subtitlu Caracter"/>
    <w:basedOn w:val="Fontdeparagrafimplicit"/>
    <w:link w:val="Subtitlu"/>
    <w:uiPriority w:val="11"/>
    <w:rsid w:val="00C95689"/>
    <w:rPr>
      <w:rFonts w:eastAsiaTheme="minorEastAsia"/>
      <w:color w:val="5A5A5A" w:themeColor="text1" w:themeTint="A5"/>
      <w:spacing w:val="15"/>
    </w:rPr>
  </w:style>
  <w:style w:type="paragraph" w:styleId="Titlu">
    <w:name w:val="Title"/>
    <w:basedOn w:val="Normal"/>
    <w:next w:val="Normal"/>
    <w:link w:val="TitluCaracter"/>
    <w:uiPriority w:val="10"/>
    <w:qFormat/>
    <w:rsid w:val="00C956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95689"/>
    <w:rPr>
      <w:rFonts w:asciiTheme="majorHAnsi" w:eastAsiaTheme="majorEastAsia" w:hAnsiTheme="majorHAnsi" w:cstheme="majorBidi"/>
      <w:spacing w:val="-10"/>
      <w:kern w:val="28"/>
      <w:sz w:val="56"/>
      <w:szCs w:val="56"/>
    </w:rPr>
  </w:style>
  <w:style w:type="character" w:customStyle="1" w:styleId="Titlu2Caracter">
    <w:name w:val="Titlu 2 Caracter"/>
    <w:basedOn w:val="Fontdeparagrafimplicit"/>
    <w:link w:val="Titlu2"/>
    <w:uiPriority w:val="9"/>
    <w:rsid w:val="00C95689"/>
    <w:rPr>
      <w:rFonts w:asciiTheme="majorHAnsi" w:eastAsiaTheme="majorEastAsia" w:hAnsiTheme="majorHAnsi" w:cstheme="majorBidi"/>
      <w:color w:val="2F5496" w:themeColor="accent1" w:themeShade="BF"/>
      <w:sz w:val="26"/>
      <w:szCs w:val="26"/>
    </w:rPr>
  </w:style>
  <w:style w:type="character" w:customStyle="1" w:styleId="Titlu1Caracter">
    <w:name w:val="Titlu 1 Caracter"/>
    <w:basedOn w:val="Fontdeparagrafimplicit"/>
    <w:link w:val="Titlu1"/>
    <w:uiPriority w:val="9"/>
    <w:rsid w:val="00C95689"/>
    <w:rPr>
      <w:rFonts w:asciiTheme="majorHAnsi" w:eastAsiaTheme="majorEastAsia" w:hAnsiTheme="majorHAnsi" w:cstheme="majorBidi"/>
      <w:color w:val="2F5496" w:themeColor="accent1" w:themeShade="BF"/>
      <w:sz w:val="32"/>
      <w:szCs w:val="32"/>
    </w:rPr>
  </w:style>
  <w:style w:type="paragraph" w:styleId="Frspaiere">
    <w:name w:val="No Spacing"/>
    <w:uiPriority w:val="1"/>
    <w:qFormat/>
    <w:rsid w:val="00C95689"/>
    <w:pPr>
      <w:spacing w:after="0" w:line="240" w:lineRule="auto"/>
    </w:pPr>
  </w:style>
  <w:style w:type="paragraph" w:styleId="NormalWeb">
    <w:name w:val="Normal (Web)"/>
    <w:basedOn w:val="Normal"/>
    <w:uiPriority w:val="99"/>
    <w:unhideWhenUsed/>
    <w:rsid w:val="001B52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Fontdeparagrafimplicit"/>
    <w:uiPriority w:val="99"/>
    <w:unhideWhenUsed/>
    <w:rsid w:val="001C7E66"/>
    <w:rPr>
      <w:color w:val="0000FF"/>
      <w:u w:val="single"/>
    </w:rPr>
  </w:style>
  <w:style w:type="table" w:styleId="Tabelgril">
    <w:name w:val="Table Grid"/>
    <w:basedOn w:val="TabelNormal"/>
    <w:uiPriority w:val="39"/>
    <w:rsid w:val="00A66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456568"/>
    <w:rPr>
      <w:b/>
      <w:bCs/>
    </w:rPr>
  </w:style>
  <w:style w:type="character" w:styleId="MeniuneNerezolvat">
    <w:name w:val="Unresolved Mention"/>
    <w:basedOn w:val="Fontdeparagrafimplicit"/>
    <w:uiPriority w:val="99"/>
    <w:semiHidden/>
    <w:unhideWhenUsed/>
    <w:rsid w:val="00F500CE"/>
    <w:rPr>
      <w:color w:val="605E5C"/>
      <w:shd w:val="clear" w:color="auto" w:fill="E1DFDD"/>
    </w:rPr>
  </w:style>
  <w:style w:type="paragraph" w:styleId="Antet">
    <w:name w:val="header"/>
    <w:basedOn w:val="Normal"/>
    <w:link w:val="AntetCaracter"/>
    <w:uiPriority w:val="99"/>
    <w:unhideWhenUsed/>
    <w:rsid w:val="00A7664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76648"/>
  </w:style>
  <w:style w:type="paragraph" w:styleId="Subsol">
    <w:name w:val="footer"/>
    <w:basedOn w:val="Normal"/>
    <w:link w:val="SubsolCaracter"/>
    <w:uiPriority w:val="99"/>
    <w:unhideWhenUsed/>
    <w:rsid w:val="00A7664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76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837699">
      <w:bodyDiv w:val="1"/>
      <w:marLeft w:val="0"/>
      <w:marRight w:val="0"/>
      <w:marTop w:val="0"/>
      <w:marBottom w:val="0"/>
      <w:divBdr>
        <w:top w:val="none" w:sz="0" w:space="0" w:color="auto"/>
        <w:left w:val="none" w:sz="0" w:space="0" w:color="auto"/>
        <w:bottom w:val="none" w:sz="0" w:space="0" w:color="auto"/>
        <w:right w:val="none" w:sz="0" w:space="0" w:color="auto"/>
      </w:divBdr>
    </w:div>
    <w:div w:id="223683046">
      <w:bodyDiv w:val="1"/>
      <w:marLeft w:val="0"/>
      <w:marRight w:val="0"/>
      <w:marTop w:val="0"/>
      <w:marBottom w:val="0"/>
      <w:divBdr>
        <w:top w:val="none" w:sz="0" w:space="0" w:color="auto"/>
        <w:left w:val="none" w:sz="0" w:space="0" w:color="auto"/>
        <w:bottom w:val="none" w:sz="0" w:space="0" w:color="auto"/>
        <w:right w:val="none" w:sz="0" w:space="0" w:color="auto"/>
      </w:divBdr>
    </w:div>
    <w:div w:id="437674320">
      <w:bodyDiv w:val="1"/>
      <w:marLeft w:val="0"/>
      <w:marRight w:val="0"/>
      <w:marTop w:val="0"/>
      <w:marBottom w:val="0"/>
      <w:divBdr>
        <w:top w:val="none" w:sz="0" w:space="0" w:color="auto"/>
        <w:left w:val="none" w:sz="0" w:space="0" w:color="auto"/>
        <w:bottom w:val="none" w:sz="0" w:space="0" w:color="auto"/>
        <w:right w:val="none" w:sz="0" w:space="0" w:color="auto"/>
      </w:divBdr>
      <w:divsChild>
        <w:div w:id="458500937">
          <w:marLeft w:val="0"/>
          <w:marRight w:val="0"/>
          <w:marTop w:val="0"/>
          <w:marBottom w:val="405"/>
          <w:divBdr>
            <w:top w:val="none" w:sz="0" w:space="0" w:color="auto"/>
            <w:left w:val="none" w:sz="0" w:space="0" w:color="auto"/>
            <w:bottom w:val="none" w:sz="0" w:space="0" w:color="auto"/>
            <w:right w:val="none" w:sz="0" w:space="0" w:color="auto"/>
          </w:divBdr>
          <w:divsChild>
            <w:div w:id="999456714">
              <w:marLeft w:val="0"/>
              <w:marRight w:val="0"/>
              <w:marTop w:val="0"/>
              <w:marBottom w:val="0"/>
              <w:divBdr>
                <w:top w:val="none" w:sz="0" w:space="0" w:color="auto"/>
                <w:left w:val="none" w:sz="0" w:space="0" w:color="auto"/>
                <w:bottom w:val="none" w:sz="0" w:space="0" w:color="auto"/>
                <w:right w:val="none" w:sz="0" w:space="0" w:color="auto"/>
              </w:divBdr>
              <w:divsChild>
                <w:div w:id="573316730">
                  <w:marLeft w:val="0"/>
                  <w:marRight w:val="0"/>
                  <w:marTop w:val="0"/>
                  <w:marBottom w:val="0"/>
                  <w:divBdr>
                    <w:top w:val="none" w:sz="0" w:space="0" w:color="auto"/>
                    <w:left w:val="none" w:sz="0" w:space="0" w:color="auto"/>
                    <w:bottom w:val="none" w:sz="0" w:space="0" w:color="auto"/>
                    <w:right w:val="none" w:sz="0" w:space="0" w:color="auto"/>
                  </w:divBdr>
                  <w:divsChild>
                    <w:div w:id="1527711201">
                      <w:marLeft w:val="0"/>
                      <w:marRight w:val="0"/>
                      <w:marTop w:val="0"/>
                      <w:marBottom w:val="0"/>
                      <w:divBdr>
                        <w:top w:val="none" w:sz="0" w:space="0" w:color="auto"/>
                        <w:left w:val="none" w:sz="0" w:space="0" w:color="auto"/>
                        <w:bottom w:val="none" w:sz="0" w:space="0" w:color="auto"/>
                        <w:right w:val="none" w:sz="0" w:space="0" w:color="auto"/>
                      </w:divBdr>
                      <w:divsChild>
                        <w:div w:id="193705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4738755">
      <w:bodyDiv w:val="1"/>
      <w:marLeft w:val="0"/>
      <w:marRight w:val="0"/>
      <w:marTop w:val="0"/>
      <w:marBottom w:val="0"/>
      <w:divBdr>
        <w:top w:val="none" w:sz="0" w:space="0" w:color="auto"/>
        <w:left w:val="none" w:sz="0" w:space="0" w:color="auto"/>
        <w:bottom w:val="none" w:sz="0" w:space="0" w:color="auto"/>
        <w:right w:val="none" w:sz="0" w:space="0" w:color="auto"/>
      </w:divBdr>
    </w:div>
    <w:div w:id="826945954">
      <w:bodyDiv w:val="1"/>
      <w:marLeft w:val="0"/>
      <w:marRight w:val="0"/>
      <w:marTop w:val="0"/>
      <w:marBottom w:val="0"/>
      <w:divBdr>
        <w:top w:val="none" w:sz="0" w:space="0" w:color="auto"/>
        <w:left w:val="none" w:sz="0" w:space="0" w:color="auto"/>
        <w:bottom w:val="none" w:sz="0" w:space="0" w:color="auto"/>
        <w:right w:val="none" w:sz="0" w:space="0" w:color="auto"/>
      </w:divBdr>
    </w:div>
    <w:div w:id="1390109248">
      <w:bodyDiv w:val="1"/>
      <w:marLeft w:val="0"/>
      <w:marRight w:val="0"/>
      <w:marTop w:val="0"/>
      <w:marBottom w:val="0"/>
      <w:divBdr>
        <w:top w:val="none" w:sz="0" w:space="0" w:color="auto"/>
        <w:left w:val="none" w:sz="0" w:space="0" w:color="auto"/>
        <w:bottom w:val="none" w:sz="0" w:space="0" w:color="auto"/>
        <w:right w:val="none" w:sz="0" w:space="0" w:color="auto"/>
      </w:divBdr>
      <w:divsChild>
        <w:div w:id="73018678">
          <w:marLeft w:val="0"/>
          <w:marRight w:val="0"/>
          <w:marTop w:val="0"/>
          <w:marBottom w:val="0"/>
          <w:divBdr>
            <w:top w:val="none" w:sz="0" w:space="0" w:color="auto"/>
            <w:left w:val="none" w:sz="0" w:space="0" w:color="auto"/>
            <w:bottom w:val="none" w:sz="0" w:space="0" w:color="auto"/>
            <w:right w:val="none" w:sz="0" w:space="0" w:color="auto"/>
          </w:divBdr>
        </w:div>
        <w:div w:id="1107193219">
          <w:marLeft w:val="0"/>
          <w:marRight w:val="0"/>
          <w:marTop w:val="0"/>
          <w:marBottom w:val="0"/>
          <w:divBdr>
            <w:top w:val="none" w:sz="0" w:space="0" w:color="auto"/>
            <w:left w:val="none" w:sz="0" w:space="0" w:color="auto"/>
            <w:bottom w:val="none" w:sz="0" w:space="0" w:color="auto"/>
            <w:right w:val="none" w:sz="0" w:space="0" w:color="auto"/>
          </w:divBdr>
        </w:div>
      </w:divsChild>
    </w:div>
    <w:div w:id="1854028990">
      <w:bodyDiv w:val="1"/>
      <w:marLeft w:val="0"/>
      <w:marRight w:val="0"/>
      <w:marTop w:val="0"/>
      <w:marBottom w:val="0"/>
      <w:divBdr>
        <w:top w:val="none" w:sz="0" w:space="0" w:color="auto"/>
        <w:left w:val="none" w:sz="0" w:space="0" w:color="auto"/>
        <w:bottom w:val="none" w:sz="0" w:space="0" w:color="auto"/>
        <w:right w:val="none" w:sz="0" w:space="0" w:color="auto"/>
      </w:divBdr>
      <w:divsChild>
        <w:div w:id="364527551">
          <w:marLeft w:val="0"/>
          <w:marRight w:val="0"/>
          <w:marTop w:val="225"/>
          <w:marBottom w:val="300"/>
          <w:divBdr>
            <w:top w:val="none" w:sz="0" w:space="0" w:color="auto"/>
            <w:left w:val="none" w:sz="0" w:space="0" w:color="auto"/>
            <w:bottom w:val="none" w:sz="0" w:space="0" w:color="auto"/>
            <w:right w:val="none" w:sz="0" w:space="0" w:color="auto"/>
          </w:divBdr>
          <w:divsChild>
            <w:div w:id="1486624053">
              <w:marLeft w:val="0"/>
              <w:marRight w:val="0"/>
              <w:marTop w:val="150"/>
              <w:marBottom w:val="0"/>
              <w:divBdr>
                <w:top w:val="none" w:sz="0" w:space="0" w:color="auto"/>
                <w:left w:val="none" w:sz="0" w:space="0" w:color="auto"/>
                <w:bottom w:val="none" w:sz="0" w:space="0" w:color="auto"/>
                <w:right w:val="none" w:sz="0" w:space="0" w:color="auto"/>
              </w:divBdr>
            </w:div>
          </w:divsChild>
        </w:div>
        <w:div w:id="1245148321">
          <w:marLeft w:val="0"/>
          <w:marRight w:val="0"/>
          <w:marTop w:val="0"/>
          <w:marBottom w:val="300"/>
          <w:divBdr>
            <w:top w:val="none" w:sz="0" w:space="0" w:color="auto"/>
            <w:left w:val="none" w:sz="0" w:space="0" w:color="auto"/>
            <w:bottom w:val="none" w:sz="0" w:space="0" w:color="auto"/>
            <w:right w:val="none" w:sz="0" w:space="0" w:color="auto"/>
          </w:divBdr>
          <w:divsChild>
            <w:div w:id="635642587">
              <w:marLeft w:val="0"/>
              <w:marRight w:val="0"/>
              <w:marTop w:val="0"/>
              <w:marBottom w:val="150"/>
              <w:divBdr>
                <w:top w:val="none" w:sz="0" w:space="0" w:color="auto"/>
                <w:left w:val="none" w:sz="0" w:space="0" w:color="auto"/>
                <w:bottom w:val="none" w:sz="0" w:space="0" w:color="auto"/>
                <w:right w:val="none" w:sz="0" w:space="0" w:color="auto"/>
              </w:divBdr>
            </w:div>
            <w:div w:id="756562762">
              <w:marLeft w:val="0"/>
              <w:marRight w:val="0"/>
              <w:marTop w:val="0"/>
              <w:marBottom w:val="150"/>
              <w:divBdr>
                <w:top w:val="none" w:sz="0" w:space="0" w:color="auto"/>
                <w:left w:val="none" w:sz="0" w:space="0" w:color="auto"/>
                <w:bottom w:val="none" w:sz="0" w:space="0" w:color="auto"/>
                <w:right w:val="none" w:sz="0" w:space="0" w:color="auto"/>
              </w:divBdr>
            </w:div>
            <w:div w:id="775368975">
              <w:marLeft w:val="0"/>
              <w:marRight w:val="0"/>
              <w:marTop w:val="0"/>
              <w:marBottom w:val="150"/>
              <w:divBdr>
                <w:top w:val="none" w:sz="0" w:space="0" w:color="auto"/>
                <w:left w:val="none" w:sz="0" w:space="0" w:color="auto"/>
                <w:bottom w:val="none" w:sz="0" w:space="0" w:color="auto"/>
                <w:right w:val="none" w:sz="0" w:space="0" w:color="auto"/>
              </w:divBdr>
            </w:div>
            <w:div w:id="709573272">
              <w:marLeft w:val="0"/>
              <w:marRight w:val="0"/>
              <w:marTop w:val="0"/>
              <w:marBottom w:val="150"/>
              <w:divBdr>
                <w:top w:val="none" w:sz="0" w:space="0" w:color="auto"/>
                <w:left w:val="none" w:sz="0" w:space="0" w:color="auto"/>
                <w:bottom w:val="none" w:sz="0" w:space="0" w:color="auto"/>
                <w:right w:val="none" w:sz="0" w:space="0" w:color="auto"/>
              </w:divBdr>
            </w:div>
            <w:div w:id="2078160062">
              <w:marLeft w:val="0"/>
              <w:marRight w:val="0"/>
              <w:marTop w:val="0"/>
              <w:marBottom w:val="150"/>
              <w:divBdr>
                <w:top w:val="none" w:sz="0" w:space="0" w:color="auto"/>
                <w:left w:val="none" w:sz="0" w:space="0" w:color="auto"/>
                <w:bottom w:val="none" w:sz="0" w:space="0" w:color="auto"/>
                <w:right w:val="none" w:sz="0" w:space="0" w:color="auto"/>
              </w:divBdr>
            </w:div>
            <w:div w:id="1831291642">
              <w:marLeft w:val="0"/>
              <w:marRight w:val="0"/>
              <w:marTop w:val="0"/>
              <w:marBottom w:val="150"/>
              <w:divBdr>
                <w:top w:val="none" w:sz="0" w:space="0" w:color="auto"/>
                <w:left w:val="none" w:sz="0" w:space="0" w:color="auto"/>
                <w:bottom w:val="none" w:sz="0" w:space="0" w:color="auto"/>
                <w:right w:val="none" w:sz="0" w:space="0" w:color="auto"/>
              </w:divBdr>
            </w:div>
            <w:div w:id="2054769768">
              <w:marLeft w:val="0"/>
              <w:marRight w:val="0"/>
              <w:marTop w:val="0"/>
              <w:marBottom w:val="150"/>
              <w:divBdr>
                <w:top w:val="none" w:sz="0" w:space="0" w:color="auto"/>
                <w:left w:val="none" w:sz="0" w:space="0" w:color="auto"/>
                <w:bottom w:val="none" w:sz="0" w:space="0" w:color="auto"/>
                <w:right w:val="none" w:sz="0" w:space="0" w:color="auto"/>
              </w:divBdr>
            </w:div>
            <w:div w:id="1236476041">
              <w:marLeft w:val="0"/>
              <w:marRight w:val="0"/>
              <w:marTop w:val="0"/>
              <w:marBottom w:val="150"/>
              <w:divBdr>
                <w:top w:val="none" w:sz="0" w:space="0" w:color="auto"/>
                <w:left w:val="none" w:sz="0" w:space="0" w:color="auto"/>
                <w:bottom w:val="none" w:sz="0" w:space="0" w:color="auto"/>
                <w:right w:val="none" w:sz="0" w:space="0" w:color="auto"/>
              </w:divBdr>
            </w:div>
            <w:div w:id="680856263">
              <w:marLeft w:val="0"/>
              <w:marRight w:val="0"/>
              <w:marTop w:val="0"/>
              <w:marBottom w:val="150"/>
              <w:divBdr>
                <w:top w:val="none" w:sz="0" w:space="0" w:color="auto"/>
                <w:left w:val="none" w:sz="0" w:space="0" w:color="auto"/>
                <w:bottom w:val="none" w:sz="0" w:space="0" w:color="auto"/>
                <w:right w:val="none" w:sz="0" w:space="0" w:color="auto"/>
              </w:divBdr>
            </w:div>
            <w:div w:id="207777399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43233448">
      <w:bodyDiv w:val="1"/>
      <w:marLeft w:val="0"/>
      <w:marRight w:val="0"/>
      <w:marTop w:val="0"/>
      <w:marBottom w:val="0"/>
      <w:divBdr>
        <w:top w:val="none" w:sz="0" w:space="0" w:color="auto"/>
        <w:left w:val="none" w:sz="0" w:space="0" w:color="auto"/>
        <w:bottom w:val="none" w:sz="0" w:space="0" w:color="auto"/>
        <w:right w:val="none" w:sz="0" w:space="0" w:color="auto"/>
      </w:divBdr>
      <w:divsChild>
        <w:div w:id="366299472">
          <w:marLeft w:val="0"/>
          <w:marRight w:val="0"/>
          <w:marTop w:val="0"/>
          <w:marBottom w:val="0"/>
          <w:divBdr>
            <w:top w:val="none" w:sz="0" w:space="0" w:color="auto"/>
            <w:left w:val="none" w:sz="0" w:space="0" w:color="auto"/>
            <w:bottom w:val="none" w:sz="0" w:space="0" w:color="auto"/>
            <w:right w:val="none" w:sz="0" w:space="0" w:color="auto"/>
          </w:divBdr>
        </w:div>
        <w:div w:id="150982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useful" TargetMode="External"/><Relationship Id="rId18" Type="http://schemas.openxmlformats.org/officeDocument/2006/relationships/hyperlink" Target="https://dictionary.cambridge.org/dictionary/english/young" TargetMode="External"/><Relationship Id="rId26" Type="http://schemas.openxmlformats.org/officeDocument/2006/relationships/hyperlink" Target="https://dictionary.cambridge.org/dictionary/english/business" TargetMode="External"/><Relationship Id="rId39" Type="http://schemas.openxmlformats.org/officeDocument/2006/relationships/hyperlink" Target="https://dictionary.cambridge.org/dictionary/english/organizational" TargetMode="External"/><Relationship Id="rId21" Type="http://schemas.openxmlformats.org/officeDocument/2006/relationships/hyperlink" Target="https://dictionary.cambridge.org/dictionary/english/basic" TargetMode="External"/><Relationship Id="rId34" Type="http://schemas.openxmlformats.org/officeDocument/2006/relationships/hyperlink" Target="https://dictionary.cambridge.org/dictionary/english/growing" TargetMode="External"/><Relationship Id="rId42" Type="http://schemas.openxmlformats.org/officeDocument/2006/relationships/hyperlink" Target="https://dictionary.cambridge.org/dictionary/english/technical" TargetMode="External"/><Relationship Id="rId47" Type="http://schemas.openxmlformats.org/officeDocument/2006/relationships/hyperlink" Target="https://dictionary.cambridge.org/dictionary/english/learn" TargetMode="External"/><Relationship Id="rId50" Type="http://schemas.openxmlformats.org/officeDocument/2006/relationships/hyperlink" Target="https://www.thebalancecareers.com/workplace-flexibility-definition-with-examples-2059699" TargetMode="External"/><Relationship Id="rId55" Type="http://schemas.openxmlformats.org/officeDocument/2006/relationships/hyperlink" Target="https://www.thebalancecareers.com/list-of-teamwork-skills-2063773" TargetMode="External"/><Relationship Id="rId63" Type="http://schemas.openxmlformats.org/officeDocument/2006/relationships/hyperlink" Target="https://www.thebalancecareers.com/hard-skills-vs-soft-skills-2063780" TargetMode="External"/><Relationship Id="rId68" Type="http://schemas.openxmlformats.org/officeDocument/2006/relationships/image" Target="media/image4.jpeg"/><Relationship Id="rId76" Type="http://schemas.openxmlformats.org/officeDocument/2006/relationships/image" Target="media/image12.jpg"/><Relationship Id="rId7" Type="http://schemas.openxmlformats.org/officeDocument/2006/relationships/endnotes" Target="endnotes.xml"/><Relationship Id="rId71"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dictionary.cambridge.org/dictionary/english/interpersonal" TargetMode="External"/><Relationship Id="rId29" Type="http://schemas.openxmlformats.org/officeDocument/2006/relationships/hyperlink" Target="https://dictionary.cambridge.org/dictionary/english/computer" TargetMode="External"/><Relationship Id="rId11" Type="http://schemas.openxmlformats.org/officeDocument/2006/relationships/hyperlink" Target="https://dictionary.cambridge.org/dictionary/english/training" TargetMode="External"/><Relationship Id="rId24" Type="http://schemas.openxmlformats.org/officeDocument/2006/relationships/hyperlink" Target="https://dictionary.cambridge.org/dictionary/english/work" TargetMode="External"/><Relationship Id="rId32" Type="http://schemas.openxmlformats.org/officeDocument/2006/relationships/hyperlink" Target="https://dictionary.cambridge.org/dictionary/english/work" TargetMode="External"/><Relationship Id="rId37" Type="http://schemas.openxmlformats.org/officeDocument/2006/relationships/hyperlink" Target="https://dictionary.cambridge.org/dictionary/english/leadership" TargetMode="External"/><Relationship Id="rId40" Type="http://schemas.openxmlformats.org/officeDocument/2006/relationships/hyperlink" Target="https://dictionary.cambridge.org/dictionary/english/analytical" TargetMode="External"/><Relationship Id="rId45" Type="http://schemas.openxmlformats.org/officeDocument/2006/relationships/hyperlink" Target="https://dictionary.cambridge.org/dictionary/english/acquire" TargetMode="External"/><Relationship Id="rId53" Type="http://schemas.openxmlformats.org/officeDocument/2006/relationships/hyperlink" Target="https://www.thebalancecareers.com/persuasive-skills-with-examples-2059694" TargetMode="External"/><Relationship Id="rId58" Type="http://schemas.openxmlformats.org/officeDocument/2006/relationships/hyperlink" Target="https://www.thebalancecareers.com/cover-letters-4161919" TargetMode="External"/><Relationship Id="rId66" Type="http://schemas.openxmlformats.org/officeDocument/2006/relationships/image" Target="media/image2.jpeg"/><Relationship Id="rId74" Type="http://schemas.openxmlformats.org/officeDocument/2006/relationships/image" Target="media/image10.jpeg"/><Relationship Id="rId79" Type="http://schemas.openxmlformats.org/officeDocument/2006/relationships/image" Target="media/image15.jpeg"/><Relationship Id="rId5" Type="http://schemas.openxmlformats.org/officeDocument/2006/relationships/webSettings" Target="webSettings.xml"/><Relationship Id="rId61" Type="http://schemas.openxmlformats.org/officeDocument/2006/relationships/hyperlink" Target="https://www.mindtools.com/pages/article/get-started.htm" TargetMode="External"/><Relationship Id="rId10" Type="http://schemas.openxmlformats.org/officeDocument/2006/relationships/hyperlink" Target="https://dictionary.cambridge.org/dictionary/english/develop" TargetMode="External"/><Relationship Id="rId19" Type="http://schemas.openxmlformats.org/officeDocument/2006/relationships/hyperlink" Target="https://dictionary.cambridge.org/dictionary/english/people" TargetMode="External"/><Relationship Id="rId31" Type="http://schemas.openxmlformats.org/officeDocument/2006/relationships/hyperlink" Target="https://dictionary.cambridge.org/dictionary/english/find" TargetMode="External"/><Relationship Id="rId44" Type="http://schemas.openxmlformats.org/officeDocument/2006/relationships/hyperlink" Target="https://dictionary.cambridge.org/dictionary/english/lack" TargetMode="External"/><Relationship Id="rId52" Type="http://schemas.openxmlformats.org/officeDocument/2006/relationships/hyperlink" Target="https://www.thebalancecareers.com/motivational-skills-with-examples-2059691" TargetMode="External"/><Relationship Id="rId60" Type="http://schemas.openxmlformats.org/officeDocument/2006/relationships/hyperlink" Target="https://moodle.uwtsd.ac.uk/course/view.php?id=6958" TargetMode="External"/><Relationship Id="rId65" Type="http://schemas.openxmlformats.org/officeDocument/2006/relationships/image" Target="media/image1.jpeg"/><Relationship Id="rId73" Type="http://schemas.openxmlformats.org/officeDocument/2006/relationships/image" Target="media/image9.jpeg"/><Relationship Id="rId78" Type="http://schemas.openxmlformats.org/officeDocument/2006/relationships/image" Target="media/image14.jpg"/><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ictionary.cambridge.org/dictionary/english/ability" TargetMode="External"/><Relationship Id="rId14" Type="http://schemas.openxmlformats.org/officeDocument/2006/relationships/hyperlink" Target="https://dictionary.cambridge.org/dictionary/english/job" TargetMode="External"/><Relationship Id="rId22" Type="http://schemas.openxmlformats.org/officeDocument/2006/relationships/hyperlink" Target="https://dictionary.cambridge.org/dictionary/english/growing" TargetMode="External"/><Relationship Id="rId27" Type="http://schemas.openxmlformats.org/officeDocument/2006/relationships/hyperlink" Target="https://dictionary.cambridge.org/dictionary/english/developing" TargetMode="External"/><Relationship Id="rId30" Type="http://schemas.openxmlformats.org/officeDocument/2006/relationships/hyperlink" Target="https://dictionary.cambridge.org/dictionary/english/help" TargetMode="External"/><Relationship Id="rId35" Type="http://schemas.openxmlformats.org/officeDocument/2006/relationships/hyperlink" Target="https://dictionary.cambridge.org/dictionary/english/shortage" TargetMode="External"/><Relationship Id="rId43" Type="http://schemas.openxmlformats.org/officeDocument/2006/relationships/hyperlink" Target="https://dictionary.cambridge.org/dictionary/english/possess" TargetMode="External"/><Relationship Id="rId48" Type="http://schemas.openxmlformats.org/officeDocument/2006/relationships/hyperlink" Target="https://dictionary.cambridge.org/dictionary/english/apply" TargetMode="External"/><Relationship Id="rId56" Type="http://schemas.openxmlformats.org/officeDocument/2006/relationships/hyperlink" Target="https://www.thebalancecareers.com/time-management-skills-2063776" TargetMode="External"/><Relationship Id="rId64" Type="http://schemas.openxmlformats.org/officeDocument/2006/relationships/hyperlink" Target="https://www.skillsyouneed.com/general/employability-skills.html" TargetMode="External"/><Relationship Id="rId69" Type="http://schemas.openxmlformats.org/officeDocument/2006/relationships/image" Target="media/image5.jpeg"/><Relationship Id="rId77" Type="http://schemas.openxmlformats.org/officeDocument/2006/relationships/image" Target="media/image13.jpg"/><Relationship Id="rId8" Type="http://schemas.openxmlformats.org/officeDocument/2006/relationships/hyperlink" Target="https://dictionary.cambridge.org/dictionary/english/particular" TargetMode="External"/><Relationship Id="rId51" Type="http://schemas.openxmlformats.org/officeDocument/2006/relationships/hyperlink" Target="https://www.thebalancecareers.com/leadership-skills-list-2063757" TargetMode="External"/><Relationship Id="rId72" Type="http://schemas.openxmlformats.org/officeDocument/2006/relationships/image" Target="media/image8.jpe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dictionary.cambridge.org/dictionary/english/experience" TargetMode="External"/><Relationship Id="rId17" Type="http://schemas.openxmlformats.org/officeDocument/2006/relationships/hyperlink" Target="https://dictionary.cambridge.org/dictionary/english/negotiation" TargetMode="External"/><Relationship Id="rId25" Type="http://schemas.openxmlformats.org/officeDocument/2006/relationships/hyperlink" Target="https://dictionary.cambridge.org/dictionary/english/provide" TargetMode="External"/><Relationship Id="rId33" Type="http://schemas.openxmlformats.org/officeDocument/2006/relationships/hyperlink" Target="https://dictionary.cambridge.org/dictionary/english/facing" TargetMode="External"/><Relationship Id="rId38" Type="http://schemas.openxmlformats.org/officeDocument/2006/relationships/hyperlink" Target="https://dictionary.cambridge.org/dictionary/english/management" TargetMode="External"/><Relationship Id="rId46" Type="http://schemas.openxmlformats.org/officeDocument/2006/relationships/hyperlink" Target="https://dictionary.cambridge.org/dictionary/english/develop" TargetMode="External"/><Relationship Id="rId59" Type="http://schemas.openxmlformats.org/officeDocument/2006/relationships/hyperlink" Target="http://www.mindtools.com" TargetMode="External"/><Relationship Id="rId67" Type="http://schemas.openxmlformats.org/officeDocument/2006/relationships/image" Target="media/image3.jpeg"/><Relationship Id="rId20" Type="http://schemas.openxmlformats.org/officeDocument/2006/relationships/hyperlink" Target="https://dictionary.cambridge.org/dictionary/english/learned" TargetMode="External"/><Relationship Id="rId41" Type="http://schemas.openxmlformats.org/officeDocument/2006/relationships/hyperlink" Target="https://dictionary.cambridge.org/dictionary/english/practical" TargetMode="External"/><Relationship Id="rId54" Type="http://schemas.openxmlformats.org/officeDocument/2006/relationships/hyperlink" Target="https://www.thebalancecareers.com/problem-solving-skills-with-examples-2063764" TargetMode="External"/><Relationship Id="rId62" Type="http://schemas.openxmlformats.org/officeDocument/2006/relationships/hyperlink" Target="https://www.theguardian.com/careers/careers-blog/changing-your-career-how-to-identify-your-transferable-skills" TargetMode="External"/><Relationship Id="rId70" Type="http://schemas.openxmlformats.org/officeDocument/2006/relationships/image" Target="media/image6.jpeg"/><Relationship Id="rId75"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ictionary.cambridge.org/dictionary/english/communication" TargetMode="External"/><Relationship Id="rId23" Type="http://schemas.openxmlformats.org/officeDocument/2006/relationships/hyperlink" Target="https://dictionary.cambridge.org/dictionary/english/part" TargetMode="External"/><Relationship Id="rId28" Type="http://schemas.openxmlformats.org/officeDocument/2006/relationships/hyperlink" Target="https://dictionary.cambridge.org/dictionary/english/economy" TargetMode="External"/><Relationship Id="rId36" Type="http://schemas.openxmlformats.org/officeDocument/2006/relationships/hyperlink" Target="https://dictionary.cambridge.org/dictionary/english/science" TargetMode="External"/><Relationship Id="rId49" Type="http://schemas.openxmlformats.org/officeDocument/2006/relationships/hyperlink" Target="https://www.thebalancecareers.com/communication-skills-list-2063737" TargetMode="External"/><Relationship Id="rId57" Type="http://schemas.openxmlformats.org/officeDocument/2006/relationships/hyperlink" Target="https://www.thebalancecareers.com/list-of-soft-skills-206377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D30FC-9C14-4758-B5DD-B8F1715EF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3374</TotalTime>
  <Pages>28</Pages>
  <Words>3570</Words>
  <Characters>20354</Characters>
  <Application>Microsoft Office Word</Application>
  <DocSecurity>0</DocSecurity>
  <Lines>169</Lines>
  <Paragraphs>47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Pinzaru</dc:creator>
  <cp:keywords/>
  <dc:description/>
  <cp:lastModifiedBy>Natalia Pinzaru</cp:lastModifiedBy>
  <cp:revision>8</cp:revision>
  <dcterms:created xsi:type="dcterms:W3CDTF">2019-12-27T11:25:00Z</dcterms:created>
  <dcterms:modified xsi:type="dcterms:W3CDTF">2020-01-02T23:51:00Z</dcterms:modified>
</cp:coreProperties>
</file>