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4849338"/>
        <w:docPartObj>
          <w:docPartGallery w:val="Cover Pages"/>
          <w:docPartUnique/>
        </w:docPartObj>
      </w:sdtPr>
      <w:sdtContent>
        <w:p w14:paraId="55DD9BC9" w14:textId="121AF1B2" w:rsidR="009D3820" w:rsidRDefault="009D3820" w:rsidP="00E63281">
          <w:pPr>
            <w:spacing w:line="360" w:lineRule="auto"/>
          </w:pPr>
          <w:r>
            <w:rPr>
              <w:noProof/>
            </w:rPr>
            <mc:AlternateContent>
              <mc:Choice Requires="wpg">
                <w:drawing>
                  <wp:anchor distT="0" distB="0" distL="114300" distR="114300" simplePos="0" relativeHeight="251662336" behindDoc="0" locked="0" layoutInCell="1" allowOverlap="1" wp14:anchorId="31AE4B4E" wp14:editId="068BCEA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a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Prostokąt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Prostokąt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6D77CD" id="Grupa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">
                    <v:shape id="Prostokąt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Prostokąt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FF7401B" w14:textId="28262440" w:rsidR="009D3820" w:rsidRDefault="009C49FA" w:rsidP="00E63281">
          <w:pPr>
            <w:spacing w:line="360" w:lineRule="auto"/>
          </w:pPr>
          <w:r>
            <w:rPr>
              <w:noProof/>
            </w:rPr>
            <mc:AlternateContent>
              <mc:Choice Requires="wps">
                <w:drawing>
                  <wp:anchor distT="0" distB="0" distL="114300" distR="114300" simplePos="0" relativeHeight="251660288" behindDoc="0" locked="0" layoutInCell="1" allowOverlap="1" wp14:anchorId="3C836B94" wp14:editId="5E0A0B7D">
                    <wp:simplePos x="0" y="0"/>
                    <wp:positionH relativeFrom="page">
                      <wp:posOffset>1638300</wp:posOffset>
                    </wp:positionH>
                    <wp:positionV relativeFrom="page">
                      <wp:posOffset>4061460</wp:posOffset>
                    </wp:positionV>
                    <wp:extent cx="4069080" cy="914400"/>
                    <wp:effectExtent l="0" t="0" r="0" b="6985"/>
                    <wp:wrapSquare wrapText="bothSides"/>
                    <wp:docPr id="152" name="Pole tekstowe 52"/>
                    <wp:cNvGraphicFramePr/>
                    <a:graphic xmlns:a="http://schemas.openxmlformats.org/drawingml/2006/main">
                      <a:graphicData uri="http://schemas.microsoft.com/office/word/2010/wordprocessingShape">
                        <wps:wsp>
                          <wps:cNvSpPr txBox="1"/>
                          <wps:spPr>
                            <a:xfrm>
                              <a:off x="0" y="0"/>
                              <a:ext cx="406908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lang w:val="en-GB"/>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25ACA6" w14:textId="54B5DAD8" w:rsidR="009D3820" w:rsidRPr="00C941BD" w:rsidRDefault="009C49FA" w:rsidP="009C49FA">
                                    <w:pPr>
                                      <w:pStyle w:val="Bezodstpw"/>
                                      <w:rPr>
                                        <w:color w:val="595959" w:themeColor="text1" w:themeTint="A6"/>
                                        <w:sz w:val="24"/>
                                        <w:szCs w:val="24"/>
                                        <w:lang w:val="en-GB"/>
                                      </w:rPr>
                                    </w:pPr>
                                    <w:r w:rsidRPr="00C941BD">
                                      <w:rPr>
                                        <w:color w:val="595959" w:themeColor="text1" w:themeTint="A6"/>
                                        <w:sz w:val="24"/>
                                        <w:szCs w:val="24"/>
                                        <w:lang w:val="en-GB"/>
                                      </w:rPr>
                                      <w:t xml:space="preserve">by </w:t>
                                    </w:r>
                                    <w:r w:rsidR="009D3820" w:rsidRPr="00C941BD">
                                      <w:rPr>
                                        <w:color w:val="595959" w:themeColor="text1" w:themeTint="A6"/>
                                        <w:sz w:val="24"/>
                                        <w:szCs w:val="24"/>
                                        <w:lang w:val="en-GB"/>
                                      </w:rPr>
                                      <w:t>Gabriela Ciuba</w:t>
                                    </w:r>
                                  </w:p>
                                </w:sdtContent>
                              </w:sdt>
                              <w:p w14:paraId="4C5D57B6" w14:textId="6AC2CB42" w:rsidR="009D3820" w:rsidRPr="00C941BD" w:rsidRDefault="00000000" w:rsidP="009C49FA">
                                <w:pPr>
                                  <w:pStyle w:val="Bezodstpw"/>
                                  <w:rPr>
                                    <w:color w:val="595959" w:themeColor="text1" w:themeTint="A6"/>
                                    <w:sz w:val="24"/>
                                    <w:szCs w:val="24"/>
                                    <w:lang w:val="en-GB"/>
                                  </w:rPr>
                                </w:pPr>
                                <w:sdt>
                                  <w:sdtPr>
                                    <w:rPr>
                                      <w:color w:val="595959" w:themeColor="text1" w:themeTint="A6"/>
                                      <w:sz w:val="24"/>
                                      <w:szCs w:val="24"/>
                                      <w:lang w:val="en-GB"/>
                                    </w:rPr>
                                    <w:alias w:val="Adres e-mail"/>
                                    <w:tag w:val="Adres e-mail"/>
                                    <w:id w:val="942260680"/>
                                    <w:dataBinding w:prefixMappings="xmlns:ns0='http://schemas.microsoft.com/office/2006/coverPageProps' " w:xpath="/ns0:CoverPageProperties[1]/ns0:CompanyEmail[1]" w:storeItemID="{55AF091B-3C7A-41E3-B477-F2FDAA23CFDA}"/>
                                    <w:text/>
                                  </w:sdtPr>
                                  <w:sdtContent>
                                    <w:r w:rsidR="009D3820" w:rsidRPr="00C941BD">
                                      <w:rPr>
                                        <w:color w:val="595959" w:themeColor="text1" w:themeTint="A6"/>
                                        <w:sz w:val="24"/>
                                        <w:szCs w:val="24"/>
                                        <w:lang w:val="en-GB"/>
                                      </w:rPr>
                                      <w:t>1806307</w:t>
                                    </w:r>
                                  </w:sdtContent>
                                </w:sdt>
                              </w:p>
                              <w:p w14:paraId="76E1B4BE" w14:textId="16D18177" w:rsidR="009C49FA" w:rsidRPr="00C941BD" w:rsidRDefault="009C49FA" w:rsidP="009C49FA">
                                <w:pPr>
                                  <w:pStyle w:val="Bezodstpw"/>
                                  <w:rPr>
                                    <w:color w:val="595959" w:themeColor="text1" w:themeTint="A6"/>
                                    <w:sz w:val="24"/>
                                    <w:szCs w:val="24"/>
                                    <w:lang w:val="en-GB"/>
                                  </w:rPr>
                                </w:pPr>
                                <w:r w:rsidRPr="00C941BD">
                                  <w:rPr>
                                    <w:color w:val="595959" w:themeColor="text1" w:themeTint="A6"/>
                                    <w:sz w:val="24"/>
                                    <w:szCs w:val="24"/>
                                    <w:lang w:val="en-GB"/>
                                  </w:rPr>
                                  <w:t>Supervisor: Nathan Morgan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3C836B94" id="_x0000_t202" coordsize="21600,21600" o:spt="202" path="m,l,21600r21600,l21600,xe">
                    <v:stroke joinstyle="miter"/>
                    <v:path gradientshapeok="t" o:connecttype="rect"/>
                  </v:shapetype>
                  <v:shape id="Pole tekstowe 52" o:spid="_x0000_s1026" type="#_x0000_t202" style="position:absolute;margin-left:129pt;margin-top:319.8pt;width:320.4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" filled="f" stroked="f" strokeweight=".5pt">
                    <v:textbox inset="126pt,0,54pt,0">
                      <w:txbxContent>
                        <w:sdt>
                          <w:sdtPr>
                            <w:rPr>
                              <w:color w:val="595959" w:themeColor="text1" w:themeTint="A6"/>
                              <w:sz w:val="24"/>
                              <w:szCs w:val="24"/>
                              <w:lang w:val="en-GB"/>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25ACA6" w14:textId="54B5DAD8" w:rsidR="009D3820" w:rsidRPr="00C941BD" w:rsidRDefault="009C49FA" w:rsidP="009C49FA">
                              <w:pPr>
                                <w:pStyle w:val="Bezodstpw"/>
                                <w:rPr>
                                  <w:color w:val="595959" w:themeColor="text1" w:themeTint="A6"/>
                                  <w:sz w:val="24"/>
                                  <w:szCs w:val="24"/>
                                  <w:lang w:val="en-GB"/>
                                </w:rPr>
                              </w:pPr>
                              <w:r w:rsidRPr="00C941BD">
                                <w:rPr>
                                  <w:color w:val="595959" w:themeColor="text1" w:themeTint="A6"/>
                                  <w:sz w:val="24"/>
                                  <w:szCs w:val="24"/>
                                  <w:lang w:val="en-GB"/>
                                </w:rPr>
                                <w:t xml:space="preserve">by </w:t>
                              </w:r>
                              <w:r w:rsidR="009D3820" w:rsidRPr="00C941BD">
                                <w:rPr>
                                  <w:color w:val="595959" w:themeColor="text1" w:themeTint="A6"/>
                                  <w:sz w:val="24"/>
                                  <w:szCs w:val="24"/>
                                  <w:lang w:val="en-GB"/>
                                </w:rPr>
                                <w:t>Gabriela Ciuba</w:t>
                              </w:r>
                            </w:p>
                          </w:sdtContent>
                        </w:sdt>
                        <w:p w14:paraId="4C5D57B6" w14:textId="6AC2CB42" w:rsidR="009D3820" w:rsidRPr="00C941BD" w:rsidRDefault="00000000" w:rsidP="009C49FA">
                          <w:pPr>
                            <w:pStyle w:val="Bezodstpw"/>
                            <w:rPr>
                              <w:color w:val="595959" w:themeColor="text1" w:themeTint="A6"/>
                              <w:sz w:val="24"/>
                              <w:szCs w:val="24"/>
                              <w:lang w:val="en-GB"/>
                            </w:rPr>
                          </w:pPr>
                          <w:sdt>
                            <w:sdtPr>
                              <w:rPr>
                                <w:color w:val="595959" w:themeColor="text1" w:themeTint="A6"/>
                                <w:sz w:val="24"/>
                                <w:szCs w:val="24"/>
                                <w:lang w:val="en-GB"/>
                              </w:rPr>
                              <w:alias w:val="Adres e-mail"/>
                              <w:tag w:val="Adres e-mail"/>
                              <w:id w:val="942260680"/>
                              <w:dataBinding w:prefixMappings="xmlns:ns0='http://schemas.microsoft.com/office/2006/coverPageProps' " w:xpath="/ns0:CoverPageProperties[1]/ns0:CompanyEmail[1]" w:storeItemID="{55AF091B-3C7A-41E3-B477-F2FDAA23CFDA}"/>
                              <w:text/>
                            </w:sdtPr>
                            <w:sdtContent>
                              <w:r w:rsidR="009D3820" w:rsidRPr="00C941BD">
                                <w:rPr>
                                  <w:color w:val="595959" w:themeColor="text1" w:themeTint="A6"/>
                                  <w:sz w:val="24"/>
                                  <w:szCs w:val="24"/>
                                  <w:lang w:val="en-GB"/>
                                </w:rPr>
                                <w:t>1806307</w:t>
                              </w:r>
                            </w:sdtContent>
                          </w:sdt>
                        </w:p>
                        <w:p w14:paraId="76E1B4BE" w14:textId="16D18177" w:rsidR="009C49FA" w:rsidRPr="00C941BD" w:rsidRDefault="009C49FA" w:rsidP="009C49FA">
                          <w:pPr>
                            <w:pStyle w:val="Bezodstpw"/>
                            <w:rPr>
                              <w:color w:val="595959" w:themeColor="text1" w:themeTint="A6"/>
                              <w:sz w:val="24"/>
                              <w:szCs w:val="24"/>
                              <w:lang w:val="en-GB"/>
                            </w:rPr>
                          </w:pPr>
                          <w:r w:rsidRPr="00C941BD">
                            <w:rPr>
                              <w:color w:val="595959" w:themeColor="text1" w:themeTint="A6"/>
                              <w:sz w:val="24"/>
                              <w:szCs w:val="24"/>
                              <w:lang w:val="en-GB"/>
                            </w:rPr>
                            <w:t>Supervisor: Nathan Morgan</w:t>
                          </w:r>
                        </w:p>
                      </w:txbxContent>
                    </v:textbox>
                    <w10:wrap type="square" anchorx="page" anchory="page"/>
                  </v:shape>
                </w:pict>
              </mc:Fallback>
            </mc:AlternateContent>
          </w:r>
          <w:r>
            <w:rPr>
              <w:noProof/>
            </w:rPr>
            <mc:AlternateContent>
              <mc:Choice Requires="wps">
                <w:drawing>
                  <wp:anchor distT="45720" distB="45720" distL="114300" distR="114300" simplePos="0" relativeHeight="251664384" behindDoc="0" locked="0" layoutInCell="1" allowOverlap="1" wp14:anchorId="22DD522F" wp14:editId="5DDA286A">
                    <wp:simplePos x="0" y="0"/>
                    <wp:positionH relativeFrom="column">
                      <wp:posOffset>1157605</wp:posOffset>
                    </wp:positionH>
                    <wp:positionV relativeFrom="paragraph">
                      <wp:posOffset>7405370</wp:posOffset>
                    </wp:positionV>
                    <wp:extent cx="3756660" cy="1404620"/>
                    <wp:effectExtent l="0" t="0" r="0" b="190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6660" cy="1404620"/>
                            </a:xfrm>
                            <a:prstGeom prst="rect">
                              <a:avLst/>
                            </a:prstGeom>
                            <a:solidFill>
                              <a:srgbClr val="FFFFFF"/>
                            </a:solidFill>
                            <a:ln w="9525">
                              <a:noFill/>
                              <a:miter lim="800000"/>
                              <a:headEnd/>
                              <a:tailEnd/>
                            </a:ln>
                          </wps:spPr>
                          <wps:txbx>
                            <w:txbxContent>
                              <w:p w14:paraId="032784D4" w14:textId="6A2F75B2" w:rsidR="009C49FA" w:rsidRDefault="009C49FA" w:rsidP="009C49FA">
                                <w:pPr>
                                  <w:jc w:val="center"/>
                                  <w:rPr>
                                    <w:lang w:val="en-GB"/>
                                  </w:rPr>
                                </w:pPr>
                                <w:r w:rsidRPr="009C49FA">
                                  <w:rPr>
                                    <w:lang w:val="en-GB"/>
                                  </w:rPr>
                                  <w:t xml:space="preserve">‘This project is submitted in partial </w:t>
                                </w:r>
                                <w:r w:rsidR="00D2128F">
                                  <w:rPr>
                                    <w:lang w:val="en-GB"/>
                                  </w:rPr>
                                  <w:t>fulfilment</w:t>
                                </w:r>
                                <w:r w:rsidRPr="009C49FA">
                                  <w:rPr>
                                    <w:lang w:val="en-GB"/>
                                  </w:rPr>
                                  <w:t xml:space="preserve"> of the requirements for the Certificate of Higher Education</w:t>
                                </w:r>
                                <w:r>
                                  <w:rPr>
                                    <w:lang w:val="en-GB"/>
                                  </w:rPr>
                                  <w:t>:</w:t>
                                </w:r>
                              </w:p>
                              <w:p w14:paraId="208529B7" w14:textId="42CB0FBC" w:rsidR="009C49FA" w:rsidRDefault="009C49FA" w:rsidP="009C49FA">
                                <w:pPr>
                                  <w:jc w:val="center"/>
                                  <w:rPr>
                                    <w:lang w:val="en-GB"/>
                                  </w:rPr>
                                </w:pPr>
                                <w:r>
                                  <w:rPr>
                                    <w:lang w:val="en-GB"/>
                                  </w:rPr>
                                  <w:t>Digital Skills</w:t>
                                </w:r>
                                <w:r w:rsidRPr="009C49FA">
                                  <w:rPr>
                                    <w:lang w:val="en-GB"/>
                                  </w:rPr>
                                  <w:t>, University of Wales Trinity Saint David’</w:t>
                                </w:r>
                              </w:p>
                              <w:p w14:paraId="6222165C" w14:textId="562E93F2" w:rsidR="009C49FA" w:rsidRPr="009C49FA" w:rsidRDefault="005D4C46" w:rsidP="009C49FA">
                                <w:pPr>
                                  <w:jc w:val="center"/>
                                  <w:rPr>
                                    <w:lang w:val="en-GB"/>
                                  </w:rPr>
                                </w:pPr>
                                <w:r>
                                  <w:rPr>
                                    <w:lang w:val="en-GB"/>
                                  </w:rPr>
                                  <w:t xml:space="preserve">08 </w:t>
                                </w:r>
                                <w:r w:rsidR="009C49FA">
                                  <w:rPr>
                                    <w:lang w:val="en-GB"/>
                                  </w:rPr>
                                  <w:t>December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DD522F" id="Pole tekstowe 2" o:spid="_x0000_s1027" type="#_x0000_t202" style="position:absolute;margin-left:91.15pt;margin-top:583.1pt;width:295.8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" stroked="f">
                    <v:textbox style="mso-fit-shape-to-text:t">
                      <w:txbxContent>
                        <w:p w14:paraId="032784D4" w14:textId="6A2F75B2" w:rsidR="009C49FA" w:rsidRDefault="009C49FA" w:rsidP="009C49FA">
                          <w:pPr>
                            <w:jc w:val="center"/>
                            <w:rPr>
                              <w:lang w:val="en-GB"/>
                            </w:rPr>
                          </w:pPr>
                          <w:r w:rsidRPr="009C49FA">
                            <w:rPr>
                              <w:lang w:val="en-GB"/>
                            </w:rPr>
                            <w:t xml:space="preserve">‘This project is submitted in partial </w:t>
                          </w:r>
                          <w:r w:rsidR="00D2128F">
                            <w:rPr>
                              <w:lang w:val="en-GB"/>
                            </w:rPr>
                            <w:t>fulfilment</w:t>
                          </w:r>
                          <w:r w:rsidRPr="009C49FA">
                            <w:rPr>
                              <w:lang w:val="en-GB"/>
                            </w:rPr>
                            <w:t xml:space="preserve"> of the requirements for the Certificate of Higher Education</w:t>
                          </w:r>
                          <w:r>
                            <w:rPr>
                              <w:lang w:val="en-GB"/>
                            </w:rPr>
                            <w:t>:</w:t>
                          </w:r>
                        </w:p>
                        <w:p w14:paraId="208529B7" w14:textId="42CB0FBC" w:rsidR="009C49FA" w:rsidRDefault="009C49FA" w:rsidP="009C49FA">
                          <w:pPr>
                            <w:jc w:val="center"/>
                            <w:rPr>
                              <w:lang w:val="en-GB"/>
                            </w:rPr>
                          </w:pPr>
                          <w:r>
                            <w:rPr>
                              <w:lang w:val="en-GB"/>
                            </w:rPr>
                            <w:t>Digital Skills</w:t>
                          </w:r>
                          <w:r w:rsidRPr="009C49FA">
                            <w:rPr>
                              <w:lang w:val="en-GB"/>
                            </w:rPr>
                            <w:t>, University of Wales Trinity Saint David’</w:t>
                          </w:r>
                        </w:p>
                        <w:p w14:paraId="6222165C" w14:textId="562E93F2" w:rsidR="009C49FA" w:rsidRPr="009C49FA" w:rsidRDefault="005D4C46" w:rsidP="009C49FA">
                          <w:pPr>
                            <w:jc w:val="center"/>
                            <w:rPr>
                              <w:lang w:val="en-GB"/>
                            </w:rPr>
                          </w:pPr>
                          <w:r>
                            <w:rPr>
                              <w:lang w:val="en-GB"/>
                            </w:rPr>
                            <w:t xml:space="preserve">08 </w:t>
                          </w:r>
                          <w:r w:rsidR="009C49FA">
                            <w:rPr>
                              <w:lang w:val="en-GB"/>
                            </w:rPr>
                            <w:t>December 2023</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634153D5" wp14:editId="5AF6735A">
                    <wp:simplePos x="0" y="0"/>
                    <wp:positionH relativeFrom="page">
                      <wp:posOffset>260985</wp:posOffset>
                    </wp:positionH>
                    <wp:positionV relativeFrom="page">
                      <wp:posOffset>2285365</wp:posOffset>
                    </wp:positionV>
                    <wp:extent cx="7315200" cy="1295400"/>
                    <wp:effectExtent l="0" t="0" r="0" b="0"/>
                    <wp:wrapSquare wrapText="bothSides"/>
                    <wp:docPr id="154" name="Pole tekstowe 54"/>
                    <wp:cNvGraphicFramePr/>
                    <a:graphic xmlns:a="http://schemas.openxmlformats.org/drawingml/2006/main">
                      <a:graphicData uri="http://schemas.microsoft.com/office/word/2010/wordprocessingShape">
                        <wps:wsp>
                          <wps:cNvSpPr txBox="1"/>
                          <wps:spPr>
                            <a:xfrm>
                              <a:off x="0" y="0"/>
                              <a:ext cx="731520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62EB6" w14:textId="347F74AF" w:rsidR="009D3820" w:rsidRPr="009D3820" w:rsidRDefault="00000000" w:rsidP="009D3820">
                                <w:pPr>
                                  <w:rPr>
                                    <w:color w:val="4472C4" w:themeColor="accent1"/>
                                    <w:sz w:val="56"/>
                                    <w:szCs w:val="56"/>
                                    <w:lang w:val="en-GB"/>
                                  </w:rPr>
                                </w:pPr>
                                <w:sdt>
                                  <w:sdtPr>
                                    <w:rPr>
                                      <w:caps/>
                                      <w:color w:val="4472C4" w:themeColor="accent1"/>
                                      <w:sz w:val="56"/>
                                      <w:szCs w:val="56"/>
                                    </w:rPr>
                                    <w:alias w:val="Tytuł"/>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3820" w:rsidRPr="009D3820">
                                      <w:rPr>
                                        <w:caps/>
                                        <w:color w:val="4472C4" w:themeColor="accent1"/>
                                        <w:sz w:val="56"/>
                                        <w:szCs w:val="56"/>
                                      </w:rPr>
                                      <w:t>The timeline of computing</w:t>
                                    </w:r>
                                  </w:sdtContent>
                                </w:sdt>
                              </w:p>
                              <w:sdt>
                                <w:sdtPr>
                                  <w:rPr>
                                    <w:color w:val="404040" w:themeColor="text1" w:themeTint="BF"/>
                                    <w:sz w:val="36"/>
                                    <w:szCs w:val="36"/>
                                  </w:rPr>
                                  <w:alias w:val="Podtytuł"/>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6DAE9F7" w14:textId="0DE4A43B" w:rsidR="009D3820" w:rsidRPr="009D3820" w:rsidRDefault="009D3820">
                                    <w:pPr>
                                      <w:jc w:val="right"/>
                                      <w:rPr>
                                        <w:smallCaps/>
                                        <w:color w:val="404040" w:themeColor="text1" w:themeTint="BF"/>
                                        <w:sz w:val="36"/>
                                        <w:szCs w:val="36"/>
                                        <w:lang w:val="en-GB"/>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34153D5" id="Pole tekstowe 54" o:spid="_x0000_s1028" type="#_x0000_t202" style="position:absolute;margin-left:20.55pt;margin-top:179.95pt;width:8in;height:10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" filled="f" stroked="f" strokeweight=".5pt">
                    <v:textbox inset="126pt,0,54pt,0">
                      <w:txbxContent>
                        <w:p w14:paraId="6F262EB6" w14:textId="347F74AF" w:rsidR="009D3820" w:rsidRPr="009D3820" w:rsidRDefault="00000000" w:rsidP="009D3820">
                          <w:pPr>
                            <w:rPr>
                              <w:color w:val="4472C4" w:themeColor="accent1"/>
                              <w:sz w:val="56"/>
                              <w:szCs w:val="56"/>
                              <w:lang w:val="en-GB"/>
                            </w:rPr>
                          </w:pPr>
                          <w:sdt>
                            <w:sdtPr>
                              <w:rPr>
                                <w:caps/>
                                <w:color w:val="4472C4" w:themeColor="accent1"/>
                                <w:sz w:val="56"/>
                                <w:szCs w:val="56"/>
                              </w:rPr>
                              <w:alias w:val="Tytuł"/>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3820" w:rsidRPr="009D3820">
                                <w:rPr>
                                  <w:caps/>
                                  <w:color w:val="4472C4" w:themeColor="accent1"/>
                                  <w:sz w:val="56"/>
                                  <w:szCs w:val="56"/>
                                </w:rPr>
                                <w:t>The timeline of computing</w:t>
                              </w:r>
                            </w:sdtContent>
                          </w:sdt>
                        </w:p>
                        <w:sdt>
                          <w:sdtPr>
                            <w:rPr>
                              <w:color w:val="404040" w:themeColor="text1" w:themeTint="BF"/>
                              <w:sz w:val="36"/>
                              <w:szCs w:val="36"/>
                            </w:rPr>
                            <w:alias w:val="Podtytuł"/>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6DAE9F7" w14:textId="0DE4A43B" w:rsidR="009D3820" w:rsidRPr="009D3820" w:rsidRDefault="009D3820">
                              <w:pPr>
                                <w:jc w:val="right"/>
                                <w:rPr>
                                  <w:smallCaps/>
                                  <w:color w:val="404040" w:themeColor="text1" w:themeTint="BF"/>
                                  <w:sz w:val="36"/>
                                  <w:szCs w:val="36"/>
                                  <w:lang w:val="en-GB"/>
                                </w:rPr>
                              </w:pPr>
                              <w:r>
                                <w:rPr>
                                  <w:color w:val="404040" w:themeColor="text1" w:themeTint="BF"/>
                                  <w:sz w:val="36"/>
                                  <w:szCs w:val="36"/>
                                </w:rPr>
                                <w:t xml:space="preserve">     </w:t>
                              </w:r>
                            </w:p>
                          </w:sdtContent>
                        </w:sdt>
                      </w:txbxContent>
                    </v:textbox>
                    <w10:wrap type="square" anchorx="page" anchory="page"/>
                  </v:shape>
                </w:pict>
              </mc:Fallback>
            </mc:AlternateContent>
          </w:r>
          <w:r w:rsidR="009D3820">
            <w:br w:type="page"/>
          </w:r>
        </w:p>
      </w:sdtContent>
    </w:sdt>
    <w:p w14:paraId="7BC60567" w14:textId="77777777" w:rsidR="001B136F" w:rsidRPr="001B136F" w:rsidRDefault="001B136F" w:rsidP="00B30ED7">
      <w:pPr>
        <w:spacing w:line="360" w:lineRule="auto"/>
        <w:rPr>
          <w:b/>
          <w:bCs/>
          <w:lang w:val="en-GB"/>
        </w:rPr>
      </w:pPr>
      <w:r w:rsidRPr="001B136F">
        <w:rPr>
          <w:b/>
          <w:bCs/>
          <w:lang w:val="en-GB"/>
        </w:rPr>
        <w:lastRenderedPageBreak/>
        <w:t>DECLARATION</w:t>
      </w:r>
    </w:p>
    <w:p w14:paraId="473ACFA6" w14:textId="77777777" w:rsidR="001B136F" w:rsidRDefault="001B136F" w:rsidP="00B30ED7">
      <w:pPr>
        <w:spacing w:line="360" w:lineRule="auto"/>
        <w:rPr>
          <w:lang w:val="en-GB"/>
        </w:rPr>
      </w:pPr>
      <w:r w:rsidRPr="001B136F">
        <w:rPr>
          <w:lang w:val="en-GB"/>
        </w:rPr>
        <w:t xml:space="preserve"> ‘I have read and understood the University Regulations concerning plagiarism and I undertake:</w:t>
      </w:r>
    </w:p>
    <w:p w14:paraId="5D1FD68E" w14:textId="77777777" w:rsidR="001B136F" w:rsidRDefault="001B136F" w:rsidP="00B30ED7">
      <w:pPr>
        <w:spacing w:line="360" w:lineRule="auto"/>
        <w:rPr>
          <w:lang w:val="en-GB"/>
        </w:rPr>
      </w:pPr>
      <w:r w:rsidRPr="001B136F">
        <w:rPr>
          <w:lang w:val="en-GB"/>
        </w:rPr>
        <w:t xml:space="preserve"> • That all material presented for examination is my own work and has not been written for me, in whole or in part by any other person(s). </w:t>
      </w:r>
    </w:p>
    <w:p w14:paraId="23D48EC1" w14:textId="004A13E8" w:rsidR="001B136F" w:rsidRDefault="001B136F" w:rsidP="00B30ED7">
      <w:pPr>
        <w:spacing w:line="360" w:lineRule="auto"/>
        <w:rPr>
          <w:lang w:val="en-GB"/>
        </w:rPr>
      </w:pPr>
      <w:r w:rsidRPr="001B136F">
        <w:rPr>
          <w:lang w:val="en-GB"/>
        </w:rPr>
        <w:t>• That any quotation or paraphrase from the published or unpublished work of another person has been duly acknowledged in the project</w:t>
      </w:r>
      <w:r>
        <w:rPr>
          <w:lang w:val="en-GB"/>
        </w:rPr>
        <w:t>.</w:t>
      </w:r>
    </w:p>
    <w:p w14:paraId="1D3F55CB" w14:textId="77777777" w:rsidR="001B136F" w:rsidRDefault="001B136F" w:rsidP="00B30ED7">
      <w:pPr>
        <w:spacing w:line="360" w:lineRule="auto"/>
        <w:rPr>
          <w:lang w:val="en-GB"/>
        </w:rPr>
      </w:pPr>
    </w:p>
    <w:p w14:paraId="04025A50" w14:textId="77855D09" w:rsidR="001B136F" w:rsidRDefault="001B136F" w:rsidP="00B30ED7">
      <w:pPr>
        <w:spacing w:line="360" w:lineRule="auto"/>
        <w:rPr>
          <w:b/>
          <w:bCs/>
        </w:rPr>
      </w:pPr>
      <w:r w:rsidRPr="001B136F">
        <w:rPr>
          <w:b/>
          <w:bCs/>
        </w:rPr>
        <w:t>FORM OF CONSENT</w:t>
      </w:r>
    </w:p>
    <w:p w14:paraId="0EE68212" w14:textId="67A83156" w:rsidR="001B136F" w:rsidRPr="001B136F" w:rsidRDefault="001B136F" w:rsidP="00B30ED7">
      <w:pPr>
        <w:spacing w:line="360" w:lineRule="auto"/>
        <w:rPr>
          <w:b/>
          <w:bCs/>
          <w:lang w:val="en-GB"/>
        </w:rPr>
      </w:pPr>
      <w:r w:rsidRPr="001B136F">
        <w:rPr>
          <w:lang w:val="en-GB"/>
        </w:rPr>
        <w:t xml:space="preserve">I </w:t>
      </w:r>
      <w:r>
        <w:rPr>
          <w:lang w:val="en-GB"/>
        </w:rPr>
        <w:t>Gabriela Ciuba</w:t>
      </w:r>
      <w:r w:rsidRPr="001B136F">
        <w:rPr>
          <w:lang w:val="en-GB"/>
        </w:rPr>
        <w:t xml:space="preserve"> hereby consent that my Project, submitted in candidature for the Certificate of Higher Education: </w:t>
      </w:r>
      <w:r>
        <w:rPr>
          <w:lang w:val="en-GB"/>
        </w:rPr>
        <w:t>Level 4</w:t>
      </w:r>
      <w:r w:rsidRPr="001B136F">
        <w:rPr>
          <w:lang w:val="en-GB"/>
        </w:rPr>
        <w:t xml:space="preserve"> degree, if successful, may be made available for inter-library loan or photocopying (subject to the law of copyright), and that the title and abstract may be made available to outside organizations</w:t>
      </w:r>
    </w:p>
    <w:p w14:paraId="54DE36CC" w14:textId="77777777" w:rsidR="001B136F" w:rsidRDefault="001B136F" w:rsidP="001B136F">
      <w:pPr>
        <w:rPr>
          <w:lang w:val="en-GB"/>
        </w:rPr>
      </w:pPr>
    </w:p>
    <w:p w14:paraId="6788716E" w14:textId="77777777" w:rsidR="001B136F" w:rsidRPr="001B136F" w:rsidRDefault="001B136F" w:rsidP="001B136F">
      <w:pPr>
        <w:rPr>
          <w:lang w:val="en-GB"/>
        </w:rPr>
      </w:pPr>
    </w:p>
    <w:p w14:paraId="299B1C40" w14:textId="77777777" w:rsidR="001B136F" w:rsidRDefault="001B136F" w:rsidP="00E63281">
      <w:pPr>
        <w:pStyle w:val="Nagwek1"/>
        <w:spacing w:line="360" w:lineRule="auto"/>
        <w:rPr>
          <w:lang w:val="en-GB"/>
        </w:rPr>
      </w:pPr>
    </w:p>
    <w:p w14:paraId="5772A40C" w14:textId="77777777" w:rsidR="001B136F" w:rsidRDefault="001B136F" w:rsidP="00E63281">
      <w:pPr>
        <w:pStyle w:val="Nagwek1"/>
        <w:spacing w:line="360" w:lineRule="auto"/>
        <w:rPr>
          <w:lang w:val="en-GB"/>
        </w:rPr>
      </w:pPr>
    </w:p>
    <w:p w14:paraId="44C280F5" w14:textId="77777777" w:rsidR="001B136F" w:rsidRDefault="001B136F" w:rsidP="00E63281">
      <w:pPr>
        <w:pStyle w:val="Nagwek1"/>
        <w:spacing w:line="360" w:lineRule="auto"/>
        <w:rPr>
          <w:lang w:val="en-GB"/>
        </w:rPr>
      </w:pPr>
    </w:p>
    <w:p w14:paraId="52F3EB71" w14:textId="77777777" w:rsidR="001B136F" w:rsidRDefault="001B136F" w:rsidP="00E63281">
      <w:pPr>
        <w:pStyle w:val="Nagwek1"/>
        <w:spacing w:line="360" w:lineRule="auto"/>
        <w:rPr>
          <w:lang w:val="en-GB"/>
        </w:rPr>
      </w:pPr>
    </w:p>
    <w:p w14:paraId="24949D6C" w14:textId="77777777" w:rsidR="001B136F" w:rsidRDefault="001B136F" w:rsidP="001B136F">
      <w:pPr>
        <w:rPr>
          <w:lang w:val="en-GB"/>
        </w:rPr>
      </w:pPr>
    </w:p>
    <w:p w14:paraId="54205BE3" w14:textId="77777777" w:rsidR="001B136F" w:rsidRDefault="001B136F" w:rsidP="001B136F">
      <w:pPr>
        <w:rPr>
          <w:lang w:val="en-GB"/>
        </w:rPr>
      </w:pPr>
    </w:p>
    <w:p w14:paraId="4963F012" w14:textId="77777777" w:rsidR="001B136F" w:rsidRDefault="001B136F" w:rsidP="001B136F">
      <w:pPr>
        <w:rPr>
          <w:lang w:val="en-GB"/>
        </w:rPr>
      </w:pPr>
    </w:p>
    <w:p w14:paraId="3813912F" w14:textId="77777777" w:rsidR="001B136F" w:rsidRDefault="001B136F" w:rsidP="001B136F">
      <w:pPr>
        <w:rPr>
          <w:lang w:val="en-GB"/>
        </w:rPr>
      </w:pPr>
    </w:p>
    <w:p w14:paraId="0D555390" w14:textId="77777777" w:rsidR="001B136F" w:rsidRDefault="001B136F" w:rsidP="001B136F">
      <w:pPr>
        <w:rPr>
          <w:lang w:val="en-GB"/>
        </w:rPr>
      </w:pPr>
    </w:p>
    <w:p w14:paraId="71A47F16" w14:textId="77777777" w:rsidR="001B136F" w:rsidRDefault="001B136F" w:rsidP="001B136F">
      <w:pPr>
        <w:rPr>
          <w:lang w:val="en-GB"/>
        </w:rPr>
      </w:pPr>
    </w:p>
    <w:p w14:paraId="44AC0B85" w14:textId="77777777" w:rsidR="001B136F" w:rsidRDefault="001B136F" w:rsidP="001B136F">
      <w:pPr>
        <w:rPr>
          <w:lang w:val="en-GB"/>
        </w:rPr>
      </w:pPr>
    </w:p>
    <w:p w14:paraId="774C81CC" w14:textId="77777777" w:rsidR="001B136F" w:rsidRDefault="001B136F" w:rsidP="001B136F">
      <w:pPr>
        <w:rPr>
          <w:lang w:val="en-GB"/>
        </w:rPr>
      </w:pPr>
    </w:p>
    <w:p w14:paraId="12E5430D" w14:textId="77777777" w:rsidR="001B136F" w:rsidRPr="001B136F" w:rsidRDefault="001B136F" w:rsidP="001B136F">
      <w:pPr>
        <w:rPr>
          <w:lang w:val="en-GB"/>
        </w:rPr>
      </w:pPr>
    </w:p>
    <w:p w14:paraId="2996674B" w14:textId="68BA6CFC" w:rsidR="00D40D60" w:rsidRDefault="00D40D60" w:rsidP="00E63281">
      <w:pPr>
        <w:pStyle w:val="Nagwek1"/>
        <w:spacing w:line="360" w:lineRule="auto"/>
        <w:rPr>
          <w:lang w:val="en-GB"/>
        </w:rPr>
      </w:pPr>
      <w:r>
        <w:rPr>
          <w:lang w:val="en-GB"/>
        </w:rPr>
        <w:lastRenderedPageBreak/>
        <w:t>Abstract</w:t>
      </w:r>
    </w:p>
    <w:p w14:paraId="4250C6E6" w14:textId="1D6DF599" w:rsidR="00D40D60" w:rsidRPr="00D40D60" w:rsidRDefault="00D40D60" w:rsidP="00E63281">
      <w:pPr>
        <w:spacing w:line="360" w:lineRule="auto"/>
        <w:rPr>
          <w:lang w:val="en-GB"/>
        </w:rPr>
      </w:pPr>
      <w:r w:rsidRPr="00D40D60">
        <w:rPr>
          <w:lang w:val="en-GB"/>
        </w:rPr>
        <w:t>Computers as we know them today have their origins many centuries earlier. While they have found many uses today, both commercial and personal, they began as basic tools used for simple calculations. The article discusses the timeline of computing, dividing history into four periods: early computing (pre-mechanical age), middle computing (mechanical age), late computing (electromechanical age), and modern computing (electronic age).</w:t>
      </w:r>
    </w:p>
    <w:p w14:paraId="5107D8A8" w14:textId="271346F8" w:rsidR="009D3820" w:rsidRPr="00C07874" w:rsidRDefault="009D3820" w:rsidP="00E63281">
      <w:pPr>
        <w:pStyle w:val="Nagwek1"/>
        <w:spacing w:line="360" w:lineRule="auto"/>
        <w:rPr>
          <w:lang w:val="en-GB"/>
        </w:rPr>
      </w:pPr>
      <w:r w:rsidRPr="00C07874">
        <w:rPr>
          <w:lang w:val="en-GB"/>
        </w:rPr>
        <w:t>Introduction</w:t>
      </w:r>
    </w:p>
    <w:p w14:paraId="77FC1B10" w14:textId="5EBB5379" w:rsidR="009D3820" w:rsidRDefault="008F3964" w:rsidP="00E63281">
      <w:pPr>
        <w:spacing w:line="360" w:lineRule="auto"/>
        <w:rPr>
          <w:lang w:val="en-GB"/>
        </w:rPr>
      </w:pPr>
      <w:r w:rsidRPr="008F3964">
        <w:rPr>
          <w:lang w:val="en-GB"/>
        </w:rPr>
        <w:t>Computers as we know them today have their origins many centuries earlier. While they have found many uses today, both commercial and personal, they began as basic tools used for simple calculations.</w:t>
      </w:r>
    </w:p>
    <w:p w14:paraId="2E966C17" w14:textId="02A7898C" w:rsidR="00772A93" w:rsidRDefault="00772A93" w:rsidP="00E63281">
      <w:pPr>
        <w:spacing w:line="360" w:lineRule="auto"/>
        <w:rPr>
          <w:lang w:val="en-GB"/>
        </w:rPr>
      </w:pPr>
      <w:r w:rsidRPr="00772A93">
        <w:rPr>
          <w:lang w:val="en-GB"/>
        </w:rPr>
        <w:t>Computer science has a long history; starting with primitive designs, entrepreneurs and mathematicians first developed computer science theory to solve a wide range of challenges, from simple calculations to increasingly complex calculations. As technology progressed, this led to more complex computers that became larger and more powerful. As a result, modern computers differ significantly from their earlier counterparts, such as the abacus or Charles Babbage's analytical engine. This article will discuss four periods in the computer timeline, namely the pre-mechanical age, the mechanical age, the electromechanical age</w:t>
      </w:r>
      <w:r>
        <w:rPr>
          <w:lang w:val="en-GB"/>
        </w:rPr>
        <w:t>,</w:t>
      </w:r>
      <w:r w:rsidRPr="00772A93">
        <w:rPr>
          <w:lang w:val="en-GB"/>
        </w:rPr>
        <w:t xml:space="preserve"> and the electronic age.</w:t>
      </w:r>
    </w:p>
    <w:p w14:paraId="70CB7395" w14:textId="77777777" w:rsidR="00270510" w:rsidRDefault="00270510" w:rsidP="00E63281">
      <w:pPr>
        <w:spacing w:line="360" w:lineRule="auto"/>
        <w:rPr>
          <w:lang w:val="en-GB"/>
        </w:rPr>
      </w:pPr>
    </w:p>
    <w:p w14:paraId="79165106" w14:textId="77777777" w:rsidR="000010F8" w:rsidRDefault="000010F8" w:rsidP="00E63281">
      <w:pPr>
        <w:pStyle w:val="Nagwek2"/>
        <w:spacing w:line="360" w:lineRule="auto"/>
        <w:rPr>
          <w:lang w:val="en-GB"/>
        </w:rPr>
      </w:pPr>
      <w:bookmarkStart w:id="0" w:name="_Hlk152099079"/>
      <w:r>
        <w:rPr>
          <w:lang w:val="en-GB"/>
        </w:rPr>
        <w:t>Premechanical Age (3000 BC t</w:t>
      </w:r>
      <w:r w:rsidRPr="00310950">
        <w:rPr>
          <w:lang w:val="en-GB"/>
        </w:rPr>
        <w:t xml:space="preserve">o </w:t>
      </w:r>
      <w:r w:rsidRPr="003D21FF">
        <w:rPr>
          <w:lang w:val="en-GB"/>
        </w:rPr>
        <w:t>1450</w:t>
      </w:r>
      <w:r w:rsidRPr="00310950">
        <w:rPr>
          <w:lang w:val="en-GB"/>
        </w:rPr>
        <w:t xml:space="preserve"> AD)</w:t>
      </w:r>
    </w:p>
    <w:p w14:paraId="7A0E9CC7" w14:textId="4E415835" w:rsidR="000010F8" w:rsidRDefault="000010F8" w:rsidP="00E63281">
      <w:pPr>
        <w:spacing w:line="360" w:lineRule="auto"/>
        <w:rPr>
          <w:lang w:val="en-GB"/>
        </w:rPr>
      </w:pPr>
      <w:r w:rsidRPr="000010F8">
        <w:rPr>
          <w:lang w:val="en-GB"/>
        </w:rPr>
        <w:t xml:space="preserve">The first known calculations were made by the Sumerians, who recorded their trade data on clay tablets. Nevertheless, the pre-mechanical period is often called the abacus period. According to De Mol and Bullynck, this period became the basis for the subsequent development of computer science and began with the first calculations and lasted until 1450 </w:t>
      </w:r>
      <w:sdt>
        <w:sdtPr>
          <w:rPr>
            <w:lang w:val="en-GB"/>
          </w:rPr>
          <w:id w:val="1454834562"/>
          <w:citation/>
        </w:sdtPr>
        <w:sdtContent>
          <w:r w:rsidR="00CD6EFA">
            <w:rPr>
              <w:lang w:val="en-GB"/>
            </w:rPr>
            <w:fldChar w:fldCharType="begin"/>
          </w:r>
          <w:r w:rsidR="008B65B8">
            <w:rPr>
              <w:lang w:val="en-GB"/>
            </w:rPr>
            <w:instrText xml:space="preserve">CITATION DeM18 \l 2057 </w:instrText>
          </w:r>
          <w:r w:rsidR="00CD6EFA">
            <w:rPr>
              <w:lang w:val="en-GB"/>
            </w:rPr>
            <w:fldChar w:fldCharType="separate"/>
          </w:r>
          <w:r w:rsidR="00A73158" w:rsidRPr="00A73158">
            <w:rPr>
              <w:noProof/>
              <w:lang w:val="en-GB"/>
            </w:rPr>
            <w:t>[1]</w:t>
          </w:r>
          <w:r w:rsidR="00CD6EFA">
            <w:rPr>
              <w:lang w:val="en-GB"/>
            </w:rPr>
            <w:fldChar w:fldCharType="end"/>
          </w:r>
        </w:sdtContent>
      </w:sdt>
      <w:r w:rsidRPr="000010F8">
        <w:rPr>
          <w:lang w:val="en-GB"/>
        </w:rPr>
        <w:t xml:space="preserve">. The most important inventions include the sieve of Eratosthenes (250–230 BC) and the Antikythera device (79 AD) </w:t>
      </w:r>
      <w:sdt>
        <w:sdtPr>
          <w:rPr>
            <w:lang w:val="en-GB"/>
          </w:rPr>
          <w:id w:val="275680806"/>
          <w:citation/>
        </w:sdtPr>
        <w:sdtContent>
          <w:r w:rsidR="00B12FCC">
            <w:rPr>
              <w:lang w:val="en-GB"/>
            </w:rPr>
            <w:fldChar w:fldCharType="begin"/>
          </w:r>
          <w:r w:rsidR="00B12FCC">
            <w:rPr>
              <w:lang w:val="en-GB"/>
            </w:rPr>
            <w:instrText xml:space="preserve">CITATION ORe16 \l 2057 </w:instrText>
          </w:r>
          <w:r w:rsidR="00B12FCC">
            <w:rPr>
              <w:lang w:val="en-GB"/>
            </w:rPr>
            <w:fldChar w:fldCharType="separate"/>
          </w:r>
          <w:r w:rsidR="00A73158" w:rsidRPr="00A73158">
            <w:rPr>
              <w:noProof/>
              <w:lang w:val="en-GB"/>
            </w:rPr>
            <w:t>[2]</w:t>
          </w:r>
          <w:r w:rsidR="00B12FCC">
            <w:rPr>
              <w:lang w:val="en-GB"/>
            </w:rPr>
            <w:fldChar w:fldCharType="end"/>
          </w:r>
        </w:sdtContent>
      </w:sdt>
      <w:r w:rsidRPr="000010F8">
        <w:rPr>
          <w:lang w:val="en-GB"/>
        </w:rPr>
        <w:t>. However, the most famous invention was the abacus made of wire and beads. According to Mahoney, unlike earlier times when objects such as wood, bones, and stones were used as auxiliary tools in calculations, the invention of the abacus was the first time that human hands were used as auxiliary tools</w:t>
      </w:r>
      <w:sdt>
        <w:sdtPr>
          <w:rPr>
            <w:lang w:val="en-GB"/>
          </w:rPr>
          <w:id w:val="-131632785"/>
          <w:citation/>
        </w:sdtPr>
        <w:sdtContent>
          <w:r w:rsidR="00B12FCC">
            <w:rPr>
              <w:lang w:val="en-GB"/>
            </w:rPr>
            <w:fldChar w:fldCharType="begin"/>
          </w:r>
          <w:r w:rsidR="00B12FCC">
            <w:rPr>
              <w:lang w:val="en-GB"/>
            </w:rPr>
            <w:instrText xml:space="preserve"> CITATION Mah11 \l 2057 </w:instrText>
          </w:r>
          <w:r w:rsidR="00B12FCC">
            <w:rPr>
              <w:lang w:val="en-GB"/>
            </w:rPr>
            <w:fldChar w:fldCharType="separate"/>
          </w:r>
          <w:r w:rsidR="00A73158">
            <w:rPr>
              <w:noProof/>
              <w:lang w:val="en-GB"/>
            </w:rPr>
            <w:t xml:space="preserve"> </w:t>
          </w:r>
          <w:r w:rsidR="00A73158" w:rsidRPr="00A73158">
            <w:rPr>
              <w:noProof/>
              <w:lang w:val="en-GB"/>
            </w:rPr>
            <w:t>[3]</w:t>
          </w:r>
          <w:r w:rsidR="00B12FCC">
            <w:rPr>
              <w:lang w:val="en-GB"/>
            </w:rPr>
            <w:fldChar w:fldCharType="end"/>
          </w:r>
        </w:sdtContent>
      </w:sdt>
      <w:r w:rsidRPr="000010F8">
        <w:rPr>
          <w:lang w:val="en-GB"/>
        </w:rPr>
        <w:t xml:space="preserve">. Therefore, although there were other calculating machines in the pre-mechanical era, the most representative of them </w:t>
      </w:r>
      <w:r w:rsidR="00DE0F1C">
        <w:rPr>
          <w:lang w:val="en-GB"/>
        </w:rPr>
        <w:t>was</w:t>
      </w:r>
      <w:r w:rsidRPr="000010F8">
        <w:rPr>
          <w:lang w:val="en-GB"/>
        </w:rPr>
        <w:t xml:space="preserve"> the abacus </w:t>
      </w:r>
      <w:sdt>
        <w:sdtPr>
          <w:rPr>
            <w:lang w:val="en-GB"/>
          </w:rPr>
          <w:id w:val="-1237015909"/>
          <w:citation/>
        </w:sdtPr>
        <w:sdtContent>
          <w:r w:rsidR="00B12FCC">
            <w:rPr>
              <w:lang w:val="en-GB"/>
            </w:rPr>
            <w:fldChar w:fldCharType="begin"/>
          </w:r>
          <w:r w:rsidR="00B12FCC">
            <w:rPr>
              <w:lang w:val="en-GB"/>
            </w:rPr>
            <w:instrText xml:space="preserve"> CITATION Cam23 \l 2057 </w:instrText>
          </w:r>
          <w:r w:rsidR="00B12FCC">
            <w:rPr>
              <w:lang w:val="en-GB"/>
            </w:rPr>
            <w:fldChar w:fldCharType="separate"/>
          </w:r>
          <w:r w:rsidR="00A73158" w:rsidRPr="00A73158">
            <w:rPr>
              <w:noProof/>
              <w:lang w:val="en-GB"/>
            </w:rPr>
            <w:t>[4]</w:t>
          </w:r>
          <w:r w:rsidR="00B12FCC">
            <w:rPr>
              <w:lang w:val="en-GB"/>
            </w:rPr>
            <w:fldChar w:fldCharType="end"/>
          </w:r>
        </w:sdtContent>
      </w:sdt>
      <w:r w:rsidRPr="000010F8">
        <w:rPr>
          <w:lang w:val="en-GB"/>
        </w:rPr>
        <w:t>. They were developed for specific purposes and focused on basic calculations, for example</w:t>
      </w:r>
      <w:r>
        <w:rPr>
          <w:lang w:val="en-GB"/>
        </w:rPr>
        <w:t>,</w:t>
      </w:r>
      <w:r w:rsidRPr="000010F8">
        <w:rPr>
          <w:lang w:val="en-GB"/>
        </w:rPr>
        <w:t xml:space="preserve"> Antikythera was only used for astronomical calculations. Most importantly, they lacked automation and relied entirely on human involvement </w:t>
      </w:r>
      <w:sdt>
        <w:sdtPr>
          <w:rPr>
            <w:lang w:val="en-GB"/>
          </w:rPr>
          <w:id w:val="-1714798713"/>
          <w:citation/>
        </w:sdtPr>
        <w:sdtContent>
          <w:r w:rsidR="005B1984">
            <w:rPr>
              <w:lang w:val="en-GB"/>
            </w:rPr>
            <w:fldChar w:fldCharType="begin"/>
          </w:r>
          <w:r w:rsidR="005B1984">
            <w:rPr>
              <w:lang w:val="en-GB"/>
            </w:rPr>
            <w:instrText xml:space="preserve"> CITATION Cop06 \l 2057 </w:instrText>
          </w:r>
          <w:r w:rsidR="005B1984">
            <w:rPr>
              <w:lang w:val="en-GB"/>
            </w:rPr>
            <w:fldChar w:fldCharType="separate"/>
          </w:r>
          <w:r w:rsidR="00A73158" w:rsidRPr="00A73158">
            <w:rPr>
              <w:noProof/>
              <w:lang w:val="en-GB"/>
            </w:rPr>
            <w:t>[5]</w:t>
          </w:r>
          <w:r w:rsidR="005B1984">
            <w:rPr>
              <w:lang w:val="en-GB"/>
            </w:rPr>
            <w:fldChar w:fldCharType="end"/>
          </w:r>
        </w:sdtContent>
      </w:sdt>
    </w:p>
    <w:p w14:paraId="65E52FAB" w14:textId="77777777" w:rsidR="00E42D54" w:rsidRDefault="00E42D54" w:rsidP="00E63281">
      <w:pPr>
        <w:spacing w:line="360" w:lineRule="auto"/>
        <w:rPr>
          <w:lang w:val="en-GB"/>
        </w:rPr>
      </w:pPr>
    </w:p>
    <w:p w14:paraId="6646C43A" w14:textId="77777777" w:rsidR="00FC0BEC" w:rsidRPr="003438E0" w:rsidRDefault="00FC0BEC" w:rsidP="00E63281">
      <w:pPr>
        <w:pStyle w:val="Nagwek2"/>
        <w:spacing w:line="360" w:lineRule="auto"/>
        <w:rPr>
          <w:lang w:val="en-GB"/>
        </w:rPr>
      </w:pPr>
      <w:r>
        <w:rPr>
          <w:lang w:val="en-GB"/>
        </w:rPr>
        <w:t>Mechanical Age</w:t>
      </w:r>
      <w:r w:rsidRPr="003D21FF">
        <w:rPr>
          <w:lang w:val="en-GB"/>
        </w:rPr>
        <w:t xml:space="preserve"> (1450-1840)</w:t>
      </w:r>
    </w:p>
    <w:p w14:paraId="28BCA42F" w14:textId="13C09EED" w:rsidR="004C2268" w:rsidRPr="004C2268" w:rsidRDefault="004C2268" w:rsidP="00E63281">
      <w:pPr>
        <w:spacing w:line="360" w:lineRule="auto"/>
        <w:rPr>
          <w:lang w:val="en-GB"/>
        </w:rPr>
      </w:pPr>
      <w:r w:rsidRPr="004C2268">
        <w:rPr>
          <w:lang w:val="en-GB"/>
        </w:rPr>
        <w:t xml:space="preserve">According to Ceruzzi, the mechanical age is the era in which the greatest discoveries were made. Most of the ideas were aimed at automating the computational process </w:t>
      </w:r>
      <w:sdt>
        <w:sdtPr>
          <w:rPr>
            <w:lang w:val="en-GB"/>
          </w:rPr>
          <w:id w:val="-949927784"/>
          <w:citation/>
        </w:sdtPr>
        <w:sdtContent>
          <w:r w:rsidR="005D380D">
            <w:rPr>
              <w:lang w:val="en-GB"/>
            </w:rPr>
            <w:fldChar w:fldCharType="begin"/>
          </w:r>
          <w:r w:rsidR="00A73158">
            <w:rPr>
              <w:lang w:val="en-GB"/>
            </w:rPr>
            <w:instrText xml:space="preserve">CITATION Cer03 \l 2057 </w:instrText>
          </w:r>
          <w:r w:rsidR="005D380D">
            <w:rPr>
              <w:lang w:val="en-GB"/>
            </w:rPr>
            <w:fldChar w:fldCharType="separate"/>
          </w:r>
          <w:r w:rsidR="00A73158" w:rsidRPr="00A73158">
            <w:rPr>
              <w:noProof/>
              <w:lang w:val="en-GB"/>
            </w:rPr>
            <w:t>[6]</w:t>
          </w:r>
          <w:r w:rsidR="005D380D">
            <w:rPr>
              <w:lang w:val="en-GB"/>
            </w:rPr>
            <w:fldChar w:fldCharType="end"/>
          </w:r>
        </w:sdtContent>
      </w:sdt>
      <w:r w:rsidRPr="004C2268">
        <w:rPr>
          <w:lang w:val="en-GB"/>
        </w:rPr>
        <w:t xml:space="preserve">. Several significant inventions were made during this period, including Wilhelm Schickard's calculating clock (1623), Blaise Pascal's Pascalene (1642), Joseph-Marie Jacquard's loom (1801), Philipp-Matthaus Hahn's calculating machines (1774), the third count multiplication calculator Stanhope (1777) and William Austin's working typewriter (1829). Similarly, in 1614 John Napier invented logarithms to facilitate complex calculations, an invention that became the basis of William Oughtred's circular slide rule in 1622. Among the greatest inventions was Wilhelm Schickard's mechanical machine (1623), which added and subtracted automatically and, partially automatically, division and multiplication </w:t>
      </w:r>
      <w:sdt>
        <w:sdtPr>
          <w:rPr>
            <w:lang w:val="en-GB"/>
          </w:rPr>
          <w:id w:val="-1923473922"/>
          <w:citation/>
        </w:sdtPr>
        <w:sdtContent>
          <w:r w:rsidR="005D380D">
            <w:rPr>
              <w:lang w:val="en-GB"/>
            </w:rPr>
            <w:fldChar w:fldCharType="begin"/>
          </w:r>
          <w:r w:rsidR="005D380D">
            <w:rPr>
              <w:lang w:val="en-GB"/>
            </w:rPr>
            <w:instrText xml:space="preserve"> CITATION Cer12 \l 2057 </w:instrText>
          </w:r>
          <w:r w:rsidR="005D380D">
            <w:rPr>
              <w:lang w:val="en-GB"/>
            </w:rPr>
            <w:fldChar w:fldCharType="separate"/>
          </w:r>
          <w:r w:rsidR="00A73158" w:rsidRPr="00A73158">
            <w:rPr>
              <w:noProof/>
              <w:lang w:val="en-GB"/>
            </w:rPr>
            <w:t>[7]</w:t>
          </w:r>
          <w:r w:rsidR="005D380D">
            <w:rPr>
              <w:lang w:val="en-GB"/>
            </w:rPr>
            <w:fldChar w:fldCharType="end"/>
          </w:r>
        </w:sdtContent>
      </w:sdt>
      <w:r w:rsidRPr="004C2268">
        <w:rPr>
          <w:lang w:val="en-GB"/>
        </w:rPr>
        <w:t>. Similarly, in 1666, Samuel Morland developed a mechanical calculator for addition and subtraction.</w:t>
      </w:r>
    </w:p>
    <w:p w14:paraId="67F354A5" w14:textId="07A58F17" w:rsidR="004C2268" w:rsidRPr="004C2268" w:rsidRDefault="004C2268" w:rsidP="00E63281">
      <w:pPr>
        <w:spacing w:line="360" w:lineRule="auto"/>
        <w:rPr>
          <w:lang w:val="en-GB"/>
        </w:rPr>
      </w:pPr>
      <w:r w:rsidRPr="004C2268">
        <w:rPr>
          <w:lang w:val="en-GB"/>
        </w:rPr>
        <w:t xml:space="preserve">Another great invention was Blaise Pascal's calculating machine for addition and subtraction. Although simple, this tool influenced the further development of significant computing machines </w:t>
      </w:r>
      <w:sdt>
        <w:sdtPr>
          <w:rPr>
            <w:lang w:val="en-GB"/>
          </w:rPr>
          <w:id w:val="1598755265"/>
          <w:citation/>
        </w:sdtPr>
        <w:sdtContent>
          <w:r w:rsidR="005D380D">
            <w:rPr>
              <w:lang w:val="en-GB"/>
            </w:rPr>
            <w:fldChar w:fldCharType="begin"/>
          </w:r>
          <w:r w:rsidR="005D380D">
            <w:rPr>
              <w:lang w:val="en-GB"/>
            </w:rPr>
            <w:instrText xml:space="preserve"> CITATION Mah11 \l 2057 </w:instrText>
          </w:r>
          <w:r w:rsidR="005D380D">
            <w:rPr>
              <w:lang w:val="en-GB"/>
            </w:rPr>
            <w:fldChar w:fldCharType="separate"/>
          </w:r>
          <w:r w:rsidR="00A73158" w:rsidRPr="00A73158">
            <w:rPr>
              <w:noProof/>
              <w:lang w:val="en-GB"/>
            </w:rPr>
            <w:t>[3]</w:t>
          </w:r>
          <w:r w:rsidR="005D380D">
            <w:rPr>
              <w:lang w:val="en-GB"/>
            </w:rPr>
            <w:fldChar w:fldCharType="end"/>
          </w:r>
        </w:sdtContent>
      </w:sdt>
      <w:r w:rsidRPr="004C2268">
        <w:rPr>
          <w:lang w:val="en-GB"/>
        </w:rPr>
        <w:t xml:space="preserve">. Another notable inventor of this era was Gottfried Wilhelm Leibniz, who invented the mechanism now called the Leibniz wheel, which was the main component of his calculating machine. It can perform complete addition, subtraction, division and multiplication automatically. The Leibniz machine was ahead of its time, which was a major step in the automation of the computational process </w:t>
      </w:r>
      <w:sdt>
        <w:sdtPr>
          <w:rPr>
            <w:lang w:val="en-GB"/>
          </w:rPr>
          <w:id w:val="-1363893812"/>
          <w:citation/>
        </w:sdtPr>
        <w:sdtContent>
          <w:r w:rsidR="005D380D">
            <w:rPr>
              <w:lang w:val="en-GB"/>
            </w:rPr>
            <w:fldChar w:fldCharType="begin"/>
          </w:r>
          <w:r w:rsidR="005D380D">
            <w:rPr>
              <w:lang w:val="en-GB"/>
            </w:rPr>
            <w:instrText xml:space="preserve"> CITATION Cer12 \l 2057 </w:instrText>
          </w:r>
          <w:r w:rsidR="005D380D">
            <w:rPr>
              <w:lang w:val="en-GB"/>
            </w:rPr>
            <w:fldChar w:fldCharType="separate"/>
          </w:r>
          <w:r w:rsidR="00A73158" w:rsidRPr="00A73158">
            <w:rPr>
              <w:noProof/>
              <w:lang w:val="en-GB"/>
            </w:rPr>
            <w:t>[7]</w:t>
          </w:r>
          <w:r w:rsidR="005D380D">
            <w:rPr>
              <w:lang w:val="en-GB"/>
            </w:rPr>
            <w:fldChar w:fldCharType="end"/>
          </w:r>
        </w:sdtContent>
      </w:sdt>
      <w:r w:rsidRPr="004C2268">
        <w:rPr>
          <w:lang w:val="en-GB"/>
        </w:rPr>
        <w:t>. In particular, his mathematical language, from which he created a universal machine for solving all mathematical problems, became a major inspiration for computer scientists.</w:t>
      </w:r>
    </w:p>
    <w:p w14:paraId="7D033945" w14:textId="6BB2F95A" w:rsidR="004C2268" w:rsidRPr="004C2268" w:rsidRDefault="004C2268" w:rsidP="00E63281">
      <w:pPr>
        <w:spacing w:line="360" w:lineRule="auto"/>
        <w:rPr>
          <w:lang w:val="en-GB"/>
        </w:rPr>
      </w:pPr>
      <w:r w:rsidRPr="004C2268">
        <w:rPr>
          <w:lang w:val="en-GB"/>
        </w:rPr>
        <w:t xml:space="preserve">Charles Babbage also fueled progress by building a difference engine for the compilation of polynomial functions, as conceived by J.H. Mueller and served as the basis for Georg Scheutz's Pehr computing engine </w:t>
      </w:r>
      <w:sdt>
        <w:sdtPr>
          <w:rPr>
            <w:lang w:val="en-GB"/>
          </w:rPr>
          <w:id w:val="1156194474"/>
          <w:citation/>
        </w:sdtPr>
        <w:sdtContent>
          <w:r w:rsidR="005D380D">
            <w:rPr>
              <w:lang w:val="en-GB"/>
            </w:rPr>
            <w:fldChar w:fldCharType="begin"/>
          </w:r>
          <w:r w:rsidR="005D380D">
            <w:rPr>
              <w:lang w:val="en-GB"/>
            </w:rPr>
            <w:instrText xml:space="preserve"> CITATION Cam23 \l 2057 </w:instrText>
          </w:r>
          <w:r w:rsidR="005D380D">
            <w:rPr>
              <w:lang w:val="en-GB"/>
            </w:rPr>
            <w:fldChar w:fldCharType="separate"/>
          </w:r>
          <w:r w:rsidR="00A73158" w:rsidRPr="00A73158">
            <w:rPr>
              <w:noProof/>
              <w:lang w:val="en-GB"/>
            </w:rPr>
            <w:t>[4]</w:t>
          </w:r>
          <w:r w:rsidR="005D380D">
            <w:rPr>
              <w:lang w:val="en-GB"/>
            </w:rPr>
            <w:fldChar w:fldCharType="end"/>
          </w:r>
        </w:sdtContent>
      </w:sdt>
      <w:r w:rsidRPr="004C2268">
        <w:rPr>
          <w:lang w:val="en-GB"/>
        </w:rPr>
        <w:t xml:space="preserve">. The pinnacle of Babbage's proposal was an analytical engine that calculated automatically in the same way as modern computers do, although it was never created </w:t>
      </w:r>
      <w:sdt>
        <w:sdtPr>
          <w:rPr>
            <w:lang w:val="en-GB"/>
          </w:rPr>
          <w:id w:val="-1027864798"/>
          <w:citation/>
        </w:sdtPr>
        <w:sdtContent>
          <w:r w:rsidR="005D380D">
            <w:rPr>
              <w:lang w:val="en-GB"/>
            </w:rPr>
            <w:fldChar w:fldCharType="begin"/>
          </w:r>
          <w:r w:rsidR="005D380D">
            <w:rPr>
              <w:lang w:val="en-GB"/>
            </w:rPr>
            <w:instrText xml:space="preserve"> CITATION Cop06 \l 2057 </w:instrText>
          </w:r>
          <w:r w:rsidR="005D380D">
            <w:rPr>
              <w:lang w:val="en-GB"/>
            </w:rPr>
            <w:fldChar w:fldCharType="separate"/>
          </w:r>
          <w:r w:rsidR="00A73158" w:rsidRPr="00A73158">
            <w:rPr>
              <w:noProof/>
              <w:lang w:val="en-GB"/>
            </w:rPr>
            <w:t>[5]</w:t>
          </w:r>
          <w:r w:rsidR="005D380D">
            <w:rPr>
              <w:lang w:val="en-GB"/>
            </w:rPr>
            <w:fldChar w:fldCharType="end"/>
          </w:r>
        </w:sdtContent>
      </w:sdt>
      <w:r w:rsidRPr="004C2268">
        <w:rPr>
          <w:lang w:val="en-GB"/>
        </w:rPr>
        <w:t xml:space="preserve">. As a result, Ada Augusta Byron became the first female programmer in the world to write the first algorithm of Babbage's analytical engine </w:t>
      </w:r>
      <w:sdt>
        <w:sdtPr>
          <w:rPr>
            <w:lang w:val="en-GB"/>
          </w:rPr>
          <w:id w:val="2102144292"/>
          <w:citation/>
        </w:sdtPr>
        <w:sdtContent>
          <w:r w:rsidR="005D380D">
            <w:rPr>
              <w:lang w:val="en-GB"/>
            </w:rPr>
            <w:fldChar w:fldCharType="begin"/>
          </w:r>
          <w:r w:rsidR="008B65B8">
            <w:rPr>
              <w:lang w:val="en-GB"/>
            </w:rPr>
            <w:instrText xml:space="preserve">CITATION DeM18 \l 2057 </w:instrText>
          </w:r>
          <w:r w:rsidR="005D380D">
            <w:rPr>
              <w:lang w:val="en-GB"/>
            </w:rPr>
            <w:fldChar w:fldCharType="separate"/>
          </w:r>
          <w:r w:rsidR="00A73158" w:rsidRPr="00A73158">
            <w:rPr>
              <w:noProof/>
              <w:lang w:val="en-GB"/>
            </w:rPr>
            <w:t>[1]</w:t>
          </w:r>
          <w:r w:rsidR="005D380D">
            <w:rPr>
              <w:lang w:val="en-GB"/>
            </w:rPr>
            <w:fldChar w:fldCharType="end"/>
          </w:r>
        </w:sdtContent>
      </w:sdt>
      <w:r w:rsidRPr="004C2268">
        <w:rPr>
          <w:lang w:val="en-GB"/>
        </w:rPr>
        <w:t>.</w:t>
      </w:r>
    </w:p>
    <w:p w14:paraId="45F3B339" w14:textId="1A9CC354" w:rsidR="009C0955" w:rsidRDefault="004C2268" w:rsidP="00E63281">
      <w:pPr>
        <w:spacing w:line="360" w:lineRule="auto"/>
        <w:rPr>
          <w:lang w:val="en-GB"/>
        </w:rPr>
      </w:pPr>
      <w:r w:rsidRPr="004C2268">
        <w:rPr>
          <w:lang w:val="en-GB"/>
        </w:rPr>
        <w:t xml:space="preserve">It was also during this period in 1838 that Samuel Morse and Alfred Vail first demonstrated the elements of a telegraph; George Boole described a system of logical and symbolic reasoning that became the basis for computer design </w:t>
      </w:r>
      <w:sdt>
        <w:sdtPr>
          <w:rPr>
            <w:lang w:val="en-GB"/>
          </w:rPr>
          <w:id w:val="351917086"/>
          <w:citation/>
        </w:sdtPr>
        <w:sdtContent>
          <w:r w:rsidR="005D380D">
            <w:rPr>
              <w:lang w:val="en-GB"/>
            </w:rPr>
            <w:fldChar w:fldCharType="begin"/>
          </w:r>
          <w:r w:rsidR="00A73158">
            <w:rPr>
              <w:lang w:val="en-GB"/>
            </w:rPr>
            <w:instrText xml:space="preserve">CITATION Cer03 \l 2057 </w:instrText>
          </w:r>
          <w:r w:rsidR="005D380D">
            <w:rPr>
              <w:lang w:val="en-GB"/>
            </w:rPr>
            <w:fldChar w:fldCharType="separate"/>
          </w:r>
          <w:r w:rsidR="00A73158" w:rsidRPr="00A73158">
            <w:rPr>
              <w:noProof/>
              <w:lang w:val="en-GB"/>
            </w:rPr>
            <w:t>[6]</w:t>
          </w:r>
          <w:r w:rsidR="005D380D">
            <w:rPr>
              <w:lang w:val="en-GB"/>
            </w:rPr>
            <w:fldChar w:fldCharType="end"/>
          </w:r>
        </w:sdtContent>
      </w:sdt>
      <w:r w:rsidRPr="004C2268">
        <w:rPr>
          <w:lang w:val="en-GB"/>
        </w:rPr>
        <w:t xml:space="preserve">. In the 1820s, Thomas' arithmometer became the first mass-produced calculator. Calculations in the mechanical period were more automated and required less human intervention. According to O'Regan, this was the period in which the first connections of modern technology with its ancestors could be observed </w:t>
      </w:r>
      <w:sdt>
        <w:sdtPr>
          <w:rPr>
            <w:lang w:val="en-GB"/>
          </w:rPr>
          <w:id w:val="1770665703"/>
          <w:citation/>
        </w:sdtPr>
        <w:sdtContent>
          <w:r w:rsidR="005D380D">
            <w:rPr>
              <w:lang w:val="en-GB"/>
            </w:rPr>
            <w:fldChar w:fldCharType="begin"/>
          </w:r>
          <w:r w:rsidR="005D380D">
            <w:rPr>
              <w:lang w:val="en-GB"/>
            </w:rPr>
            <w:instrText xml:space="preserve"> CITATION ORe16 \l 2057 </w:instrText>
          </w:r>
          <w:r w:rsidR="005D380D">
            <w:rPr>
              <w:lang w:val="en-GB"/>
            </w:rPr>
            <w:fldChar w:fldCharType="separate"/>
          </w:r>
          <w:r w:rsidR="00A73158" w:rsidRPr="00A73158">
            <w:rPr>
              <w:noProof/>
              <w:lang w:val="en-GB"/>
            </w:rPr>
            <w:t>[2]</w:t>
          </w:r>
          <w:r w:rsidR="005D380D">
            <w:rPr>
              <w:lang w:val="en-GB"/>
            </w:rPr>
            <w:fldChar w:fldCharType="end"/>
          </w:r>
        </w:sdtContent>
      </w:sdt>
      <w:r w:rsidRPr="004C2268">
        <w:rPr>
          <w:lang w:val="en-GB"/>
        </w:rPr>
        <w:t>.</w:t>
      </w:r>
    </w:p>
    <w:p w14:paraId="78D940F3" w14:textId="77777777" w:rsidR="009C0955" w:rsidRDefault="009C0955" w:rsidP="00E63281">
      <w:pPr>
        <w:pStyle w:val="Nagwek2"/>
        <w:spacing w:line="360" w:lineRule="auto"/>
        <w:rPr>
          <w:lang w:val="en-GB"/>
        </w:rPr>
      </w:pPr>
      <w:r w:rsidRPr="00471E7D">
        <w:rPr>
          <w:lang w:val="en-GB"/>
        </w:rPr>
        <w:lastRenderedPageBreak/>
        <w:t>Electromechanical Age (1840-1940)</w:t>
      </w:r>
    </w:p>
    <w:p w14:paraId="50EC03BB" w14:textId="27EC50AE" w:rsidR="00CC4B6C" w:rsidRPr="00CC4B6C" w:rsidRDefault="00CC4B6C" w:rsidP="00E63281">
      <w:pPr>
        <w:spacing w:line="360" w:lineRule="auto"/>
        <w:rPr>
          <w:lang w:val="en-GB"/>
        </w:rPr>
      </w:pPr>
      <w:r w:rsidRPr="00CC4B6C">
        <w:rPr>
          <w:lang w:val="en-GB"/>
        </w:rPr>
        <w:t>According to Jack</w:t>
      </w:r>
      <w:bookmarkStart w:id="1" w:name="_Hlk152191232"/>
      <w:r w:rsidRPr="00CC4B6C">
        <w:rPr>
          <w:lang w:val="en-GB"/>
        </w:rPr>
        <w:t xml:space="preserve">, the most important progress achieved during this period </w:t>
      </w:r>
      <w:bookmarkEnd w:id="1"/>
      <w:r w:rsidRPr="00CC4B6C">
        <w:rPr>
          <w:lang w:val="en-GB"/>
        </w:rPr>
        <w:t xml:space="preserve">was the use of electricity </w:t>
      </w:r>
      <w:sdt>
        <w:sdtPr>
          <w:rPr>
            <w:lang w:val="en-GB"/>
          </w:rPr>
          <w:id w:val="558834651"/>
          <w:citation/>
        </w:sdtPr>
        <w:sdtContent>
          <w:r w:rsidR="005D380D">
            <w:rPr>
              <w:lang w:val="en-GB"/>
            </w:rPr>
            <w:fldChar w:fldCharType="begin"/>
          </w:r>
          <w:r w:rsidR="005D380D">
            <w:rPr>
              <w:lang w:val="en-GB"/>
            </w:rPr>
            <w:instrText xml:space="preserve"> CITATION Cop06 \l 2057 </w:instrText>
          </w:r>
          <w:r w:rsidR="005D380D">
            <w:rPr>
              <w:lang w:val="en-GB"/>
            </w:rPr>
            <w:fldChar w:fldCharType="separate"/>
          </w:r>
          <w:r w:rsidR="00A73158" w:rsidRPr="00A73158">
            <w:rPr>
              <w:noProof/>
              <w:lang w:val="en-GB"/>
            </w:rPr>
            <w:t>[5]</w:t>
          </w:r>
          <w:r w:rsidR="005D380D">
            <w:rPr>
              <w:lang w:val="en-GB"/>
            </w:rPr>
            <w:fldChar w:fldCharType="end"/>
          </w:r>
        </w:sdtContent>
      </w:sdt>
      <w:r w:rsidRPr="00CC4B6C">
        <w:rPr>
          <w:lang w:val="en-GB"/>
        </w:rPr>
        <w:t xml:space="preserve">. The electric period began with the telegraph cable first stretched across the Atlantic Ocean in 1858. Alexander Graham Bell invented and patented the telephone in 1876, and Baron Kelvin built a harmonic analyzer and tide forecaster in 1878 </w:t>
      </w:r>
      <w:sdt>
        <w:sdtPr>
          <w:rPr>
            <w:lang w:val="en-GB"/>
          </w:rPr>
          <w:id w:val="-568720827"/>
          <w:citation/>
        </w:sdtPr>
        <w:sdtContent>
          <w:r w:rsidR="005D380D">
            <w:rPr>
              <w:lang w:val="en-GB"/>
            </w:rPr>
            <w:fldChar w:fldCharType="begin"/>
          </w:r>
          <w:r w:rsidR="005D380D">
            <w:rPr>
              <w:lang w:val="en-GB"/>
            </w:rPr>
            <w:instrText xml:space="preserve"> CITATION ORe16 \l 2057 </w:instrText>
          </w:r>
          <w:r w:rsidR="005D380D">
            <w:rPr>
              <w:lang w:val="en-GB"/>
            </w:rPr>
            <w:fldChar w:fldCharType="separate"/>
          </w:r>
          <w:r w:rsidR="00A73158" w:rsidRPr="00A73158">
            <w:rPr>
              <w:noProof/>
              <w:lang w:val="en-GB"/>
            </w:rPr>
            <w:t>[2]</w:t>
          </w:r>
          <w:r w:rsidR="005D380D">
            <w:rPr>
              <w:lang w:val="en-GB"/>
            </w:rPr>
            <w:fldChar w:fldCharType="end"/>
          </w:r>
        </w:sdtContent>
      </w:sdt>
      <w:r w:rsidRPr="00CC4B6C">
        <w:rPr>
          <w:lang w:val="en-GB"/>
        </w:rPr>
        <w:t xml:space="preserve">. This is also the period in which John A. Fleming first invented the diode vacuum tube in 1904, setting the stage for radio communications. In 1906, Lee de Forest created a three-electrode vacuum tube </w:t>
      </w:r>
      <w:sdt>
        <w:sdtPr>
          <w:rPr>
            <w:lang w:val="en-GB"/>
          </w:rPr>
          <w:id w:val="-2136324170"/>
          <w:citation/>
        </w:sdtPr>
        <w:sdtContent>
          <w:r w:rsidR="005D380D">
            <w:rPr>
              <w:lang w:val="en-GB"/>
            </w:rPr>
            <w:fldChar w:fldCharType="begin"/>
          </w:r>
          <w:r w:rsidR="005D380D">
            <w:rPr>
              <w:lang w:val="en-GB"/>
            </w:rPr>
            <w:instrText xml:space="preserve"> CITATION Cer12 \l 2057 </w:instrText>
          </w:r>
          <w:r w:rsidR="005D380D">
            <w:rPr>
              <w:lang w:val="en-GB"/>
            </w:rPr>
            <w:fldChar w:fldCharType="separate"/>
          </w:r>
          <w:r w:rsidR="00A73158" w:rsidRPr="00A73158">
            <w:rPr>
              <w:noProof/>
              <w:lang w:val="en-GB"/>
            </w:rPr>
            <w:t>[7]</w:t>
          </w:r>
          <w:r w:rsidR="005D380D">
            <w:rPr>
              <w:lang w:val="en-GB"/>
            </w:rPr>
            <w:fldChar w:fldCharType="end"/>
          </w:r>
        </w:sdtContent>
      </w:sdt>
      <w:r w:rsidRPr="00CC4B6C">
        <w:rPr>
          <w:lang w:val="en-GB"/>
        </w:rPr>
        <w:t>. Campbell Swinton described the electronic scanning method in 1908, and Kamerlingh Onnes discovered superconductivity in 1911.</w:t>
      </w:r>
    </w:p>
    <w:p w14:paraId="09580F6D" w14:textId="4CD01146" w:rsidR="00CC4B6C" w:rsidRPr="00CC4B6C" w:rsidRDefault="00CC4B6C" w:rsidP="00E63281">
      <w:pPr>
        <w:spacing w:line="360" w:lineRule="auto"/>
        <w:rPr>
          <w:lang w:val="en-GB"/>
        </w:rPr>
      </w:pPr>
      <w:r w:rsidRPr="00CC4B6C">
        <w:rPr>
          <w:lang w:val="en-GB"/>
        </w:rPr>
        <w:t xml:space="preserve">Among the most prominent inventors of this period was Herman Hollerith, who designed a punch card system for tabulating populations to calculate the 1890 U.S. Census, the first automated census in the world </w:t>
      </w:r>
      <w:sdt>
        <w:sdtPr>
          <w:rPr>
            <w:lang w:val="en-GB"/>
          </w:rPr>
          <w:id w:val="-971667788"/>
          <w:citation/>
        </w:sdtPr>
        <w:sdtContent>
          <w:r w:rsidR="005D380D">
            <w:rPr>
              <w:lang w:val="en-GB"/>
            </w:rPr>
            <w:fldChar w:fldCharType="begin"/>
          </w:r>
          <w:r w:rsidR="005D380D">
            <w:rPr>
              <w:lang w:val="en-GB"/>
            </w:rPr>
            <w:instrText xml:space="preserve"> CITATION Cop06 \l 2057 </w:instrText>
          </w:r>
          <w:r w:rsidR="005D380D">
            <w:rPr>
              <w:lang w:val="en-GB"/>
            </w:rPr>
            <w:fldChar w:fldCharType="separate"/>
          </w:r>
          <w:r w:rsidR="00A73158" w:rsidRPr="00A73158">
            <w:rPr>
              <w:noProof/>
              <w:lang w:val="en-GB"/>
            </w:rPr>
            <w:t>[5]</w:t>
          </w:r>
          <w:r w:rsidR="005D380D">
            <w:rPr>
              <w:lang w:val="en-GB"/>
            </w:rPr>
            <w:fldChar w:fldCharType="end"/>
          </w:r>
        </w:sdtContent>
      </w:sdt>
      <w:r w:rsidRPr="00CC4B6C">
        <w:rPr>
          <w:lang w:val="en-GB"/>
        </w:rPr>
        <w:t xml:space="preserve">. Recognizing the importance of computers in business, Hollerith founded the company, which in 1924 became the International Business Machine Corporation (IBM). Hollerith's success resulted in the development of a wide range of electromechanical machines </w:t>
      </w:r>
      <w:sdt>
        <w:sdtPr>
          <w:rPr>
            <w:lang w:val="en-GB"/>
          </w:rPr>
          <w:id w:val="1565678904"/>
          <w:citation/>
        </w:sdtPr>
        <w:sdtContent>
          <w:r w:rsidR="005D380D">
            <w:rPr>
              <w:lang w:val="en-GB"/>
            </w:rPr>
            <w:fldChar w:fldCharType="begin"/>
          </w:r>
          <w:r w:rsidR="005D380D">
            <w:rPr>
              <w:lang w:val="en-GB"/>
            </w:rPr>
            <w:instrText xml:space="preserve"> CITATION Mah11 \l 2057 </w:instrText>
          </w:r>
          <w:r w:rsidR="005D380D">
            <w:rPr>
              <w:lang w:val="en-GB"/>
            </w:rPr>
            <w:fldChar w:fldCharType="separate"/>
          </w:r>
          <w:r w:rsidR="00A73158" w:rsidRPr="00A73158">
            <w:rPr>
              <w:noProof/>
              <w:lang w:val="en-GB"/>
            </w:rPr>
            <w:t>[3]</w:t>
          </w:r>
          <w:r w:rsidR="005D380D">
            <w:rPr>
              <w:lang w:val="en-GB"/>
            </w:rPr>
            <w:fldChar w:fldCharType="end"/>
          </w:r>
        </w:sdtContent>
      </w:sdt>
      <w:r w:rsidRPr="00CC4B6C">
        <w:rPr>
          <w:lang w:val="en-GB"/>
        </w:rPr>
        <w:t>. Prominent scientists and engineers, including George Stibitz, Howard Aiken, and Vannevar Bush, focused on creating new electrical machines, especially in America.</w:t>
      </w:r>
    </w:p>
    <w:p w14:paraId="2929ACA4" w14:textId="02A3C061" w:rsidR="009C0955" w:rsidRDefault="00CC4B6C" w:rsidP="00E63281">
      <w:pPr>
        <w:spacing w:line="360" w:lineRule="auto"/>
        <w:rPr>
          <w:lang w:val="en-GB"/>
        </w:rPr>
      </w:pPr>
      <w:r w:rsidRPr="00CC4B6C">
        <w:rPr>
          <w:lang w:val="en-GB"/>
        </w:rPr>
        <w:t xml:space="preserve">In the period before World War II, many electromechanical devices were built using relays. In 1930, Vannevar Bush and colleagues at MIT created a differential analyzer that solved a wider range of differential equations </w:t>
      </w:r>
      <w:sdt>
        <w:sdtPr>
          <w:rPr>
            <w:lang w:val="en-GB"/>
          </w:rPr>
          <w:id w:val="1569537235"/>
          <w:citation/>
        </w:sdtPr>
        <w:sdtContent>
          <w:r w:rsidR="005D380D">
            <w:rPr>
              <w:lang w:val="en-GB"/>
            </w:rPr>
            <w:fldChar w:fldCharType="begin"/>
          </w:r>
          <w:r w:rsidR="005D380D">
            <w:rPr>
              <w:lang w:val="en-GB"/>
            </w:rPr>
            <w:instrText xml:space="preserve"> CITATION Cer12 \l 2057 </w:instrText>
          </w:r>
          <w:r w:rsidR="005D380D">
            <w:rPr>
              <w:lang w:val="en-GB"/>
            </w:rPr>
            <w:fldChar w:fldCharType="separate"/>
          </w:r>
          <w:r w:rsidR="00A73158" w:rsidRPr="00A73158">
            <w:rPr>
              <w:noProof/>
              <w:lang w:val="en-GB"/>
            </w:rPr>
            <w:t>[7]</w:t>
          </w:r>
          <w:r w:rsidR="005D380D">
            <w:rPr>
              <w:lang w:val="en-GB"/>
            </w:rPr>
            <w:fldChar w:fldCharType="end"/>
          </w:r>
        </w:sdtContent>
      </w:sdt>
      <w:r w:rsidRPr="00CC4B6C">
        <w:rPr>
          <w:lang w:val="en-GB"/>
        </w:rPr>
        <w:t xml:space="preserve">. A year later, Reynold B. Johnson created a way to grade multiple-choice tests by detecting conductive pencils. This invention was later bought by IBM. In Germany, Konrad Zuse invented the electromechanical relay machines Z1, Z2, Z3 and Z4. In the United States, Aiken and his Harvard colleagues built electromechanical machines, including the Mark I, II, III, and IV; they were intended for the United States Air Force and Navy </w:t>
      </w:r>
      <w:sdt>
        <w:sdtPr>
          <w:rPr>
            <w:lang w:val="en-GB"/>
          </w:rPr>
          <w:id w:val="-1938048669"/>
          <w:citation/>
        </w:sdtPr>
        <w:sdtContent>
          <w:r w:rsidR="00142F00">
            <w:rPr>
              <w:lang w:val="en-GB"/>
            </w:rPr>
            <w:fldChar w:fldCharType="begin"/>
          </w:r>
          <w:r w:rsidR="00142F00">
            <w:rPr>
              <w:lang w:val="en-GB"/>
            </w:rPr>
            <w:instrText xml:space="preserve"> CITATION Cam23 \l 2057 </w:instrText>
          </w:r>
          <w:r w:rsidR="00142F00">
            <w:rPr>
              <w:lang w:val="en-GB"/>
            </w:rPr>
            <w:fldChar w:fldCharType="separate"/>
          </w:r>
          <w:r w:rsidR="00A73158" w:rsidRPr="00A73158">
            <w:rPr>
              <w:noProof/>
              <w:lang w:val="en-GB"/>
            </w:rPr>
            <w:t>[4]</w:t>
          </w:r>
          <w:r w:rsidR="00142F00">
            <w:rPr>
              <w:lang w:val="en-GB"/>
            </w:rPr>
            <w:fldChar w:fldCharType="end"/>
          </w:r>
        </w:sdtContent>
      </w:sdt>
      <w:r w:rsidRPr="00CC4B6C">
        <w:rPr>
          <w:lang w:val="en-GB"/>
        </w:rPr>
        <w:t xml:space="preserve">. In 1937, Howard Aiken proposed a digital calculating machine that could perform the four basic arithmetic operations in a fixed order. In the same year, George Stibitz invented the binary circuit and Alan Turing introduced the concept of the Turing machine. The electromechanical era was characterized by the transition from mechanical to electronic calculations </w:t>
      </w:r>
      <w:sdt>
        <w:sdtPr>
          <w:rPr>
            <w:lang w:val="en-GB"/>
          </w:rPr>
          <w:id w:val="2176573"/>
          <w:citation/>
        </w:sdtPr>
        <w:sdtContent>
          <w:r w:rsidR="00142F00">
            <w:rPr>
              <w:lang w:val="en-GB"/>
            </w:rPr>
            <w:fldChar w:fldCharType="begin"/>
          </w:r>
          <w:r w:rsidR="00142F00">
            <w:rPr>
              <w:lang w:val="en-GB"/>
            </w:rPr>
            <w:instrText xml:space="preserve"> CITATION ORe16 \l 2057 </w:instrText>
          </w:r>
          <w:r w:rsidR="00142F00">
            <w:rPr>
              <w:lang w:val="en-GB"/>
            </w:rPr>
            <w:fldChar w:fldCharType="separate"/>
          </w:r>
          <w:r w:rsidR="00A73158" w:rsidRPr="00A73158">
            <w:rPr>
              <w:noProof/>
              <w:lang w:val="en-GB"/>
            </w:rPr>
            <w:t>[2]</w:t>
          </w:r>
          <w:r w:rsidR="00142F00">
            <w:rPr>
              <w:lang w:val="en-GB"/>
            </w:rPr>
            <w:fldChar w:fldCharType="end"/>
          </w:r>
        </w:sdtContent>
      </w:sdt>
      <w:r w:rsidRPr="00CC4B6C">
        <w:rPr>
          <w:lang w:val="en-GB"/>
        </w:rPr>
        <w:t>. For example, mechanical components were replaced with electronic parts such as vacuum tubes and transistors.</w:t>
      </w:r>
    </w:p>
    <w:p w14:paraId="14FE1CD6" w14:textId="77777777" w:rsidR="00DE0F1C" w:rsidRDefault="00DE0F1C" w:rsidP="00E63281">
      <w:pPr>
        <w:spacing w:line="360" w:lineRule="auto"/>
        <w:rPr>
          <w:lang w:val="en-GB"/>
        </w:rPr>
      </w:pPr>
    </w:p>
    <w:p w14:paraId="75E338BE" w14:textId="3D1F6C7E" w:rsidR="00CC4B6C" w:rsidRDefault="00C07874" w:rsidP="00E63281">
      <w:pPr>
        <w:pStyle w:val="Nagwek2"/>
        <w:spacing w:line="360" w:lineRule="auto"/>
        <w:rPr>
          <w:lang w:val="en-GB"/>
        </w:rPr>
      </w:pPr>
      <w:r w:rsidRPr="00C07874">
        <w:rPr>
          <w:lang w:val="en-GB"/>
        </w:rPr>
        <w:t>Electronic Age (1940-Present)</w:t>
      </w:r>
    </w:p>
    <w:p w14:paraId="39D74E56" w14:textId="21F59182" w:rsidR="00C07874" w:rsidRPr="00C07874" w:rsidRDefault="00C07874" w:rsidP="00E63281">
      <w:pPr>
        <w:spacing w:line="360" w:lineRule="auto"/>
        <w:rPr>
          <w:lang w:val="en-GB"/>
        </w:rPr>
      </w:pPr>
      <w:bookmarkStart w:id="2" w:name="_Hlk152191358"/>
      <w:r w:rsidRPr="00C07874">
        <w:rPr>
          <w:lang w:val="en-GB"/>
        </w:rPr>
        <w:t>The electronic era is most important for computer science</w:t>
      </w:r>
      <w:bookmarkEnd w:id="2"/>
      <w:r w:rsidRPr="00C07874">
        <w:rPr>
          <w:lang w:val="en-GB"/>
        </w:rPr>
        <w:t xml:space="preserve"> and the development of computer science </w:t>
      </w:r>
      <w:sdt>
        <w:sdtPr>
          <w:rPr>
            <w:lang w:val="en-GB"/>
          </w:rPr>
          <w:id w:val="-131562690"/>
          <w:citation/>
        </w:sdtPr>
        <w:sdtContent>
          <w:r w:rsidR="00142F00">
            <w:rPr>
              <w:lang w:val="en-GB"/>
            </w:rPr>
            <w:fldChar w:fldCharType="begin"/>
          </w:r>
          <w:r w:rsidR="00142F00">
            <w:rPr>
              <w:lang w:val="en-GB"/>
            </w:rPr>
            <w:instrText xml:space="preserve"> CITATION Mah11 \l 2057 </w:instrText>
          </w:r>
          <w:r w:rsidR="00142F00">
            <w:rPr>
              <w:lang w:val="en-GB"/>
            </w:rPr>
            <w:fldChar w:fldCharType="separate"/>
          </w:r>
          <w:r w:rsidR="00A73158" w:rsidRPr="00A73158">
            <w:rPr>
              <w:noProof/>
              <w:lang w:val="en-GB"/>
            </w:rPr>
            <w:t>[3]</w:t>
          </w:r>
          <w:r w:rsidR="00142F00">
            <w:rPr>
              <w:lang w:val="en-GB"/>
            </w:rPr>
            <w:fldChar w:fldCharType="end"/>
          </w:r>
        </w:sdtContent>
      </w:sdt>
      <w:r w:rsidRPr="00C07874">
        <w:rPr>
          <w:lang w:val="en-GB"/>
        </w:rPr>
        <w:t xml:space="preserve">. It began when John Vincent Atanasoff and Clifford Berry designed the Atanasoff-Berry Computer (ABC), the first digital electronic computer. In 1943, Colossus was introduced to the market as the first programmable and first fully electronic calculating device </w:t>
      </w:r>
      <w:sdt>
        <w:sdtPr>
          <w:rPr>
            <w:lang w:val="en-GB"/>
          </w:rPr>
          <w:id w:val="-1220751722"/>
          <w:citation/>
        </w:sdtPr>
        <w:sdtContent>
          <w:r w:rsidR="00142F00">
            <w:rPr>
              <w:lang w:val="en-GB"/>
            </w:rPr>
            <w:fldChar w:fldCharType="begin"/>
          </w:r>
          <w:r w:rsidR="00A73158">
            <w:rPr>
              <w:lang w:val="en-GB"/>
            </w:rPr>
            <w:instrText xml:space="preserve">CITATION Cer03 \l 2057 </w:instrText>
          </w:r>
          <w:r w:rsidR="00142F00">
            <w:rPr>
              <w:lang w:val="en-GB"/>
            </w:rPr>
            <w:fldChar w:fldCharType="separate"/>
          </w:r>
          <w:r w:rsidR="00A73158" w:rsidRPr="00A73158">
            <w:rPr>
              <w:noProof/>
              <w:lang w:val="en-GB"/>
            </w:rPr>
            <w:t>[6]</w:t>
          </w:r>
          <w:r w:rsidR="00142F00">
            <w:rPr>
              <w:lang w:val="en-GB"/>
            </w:rPr>
            <w:fldChar w:fldCharType="end"/>
          </w:r>
        </w:sdtContent>
      </w:sdt>
      <w:r w:rsidRPr="00C07874">
        <w:rPr>
          <w:lang w:val="en-GB"/>
        </w:rPr>
        <w:t xml:space="preserve">. Two years later, in 1945, ENIAC </w:t>
      </w:r>
      <w:r w:rsidRPr="00C07874">
        <w:rPr>
          <w:lang w:val="en-GB"/>
        </w:rPr>
        <w:lastRenderedPageBreak/>
        <w:t xml:space="preserve">became operational as the first programmable, high-speed digital computer that could solve all the necessary computational problems. According to Ceruzzi, it was unique because it used vacuum tubes instead of mechanical elements </w:t>
      </w:r>
      <w:sdt>
        <w:sdtPr>
          <w:rPr>
            <w:lang w:val="en-GB"/>
          </w:rPr>
          <w:id w:val="-1111354546"/>
          <w:citation/>
        </w:sdtPr>
        <w:sdtContent>
          <w:r w:rsidR="00142F00">
            <w:rPr>
              <w:lang w:val="en-GB"/>
            </w:rPr>
            <w:fldChar w:fldCharType="begin"/>
          </w:r>
          <w:r w:rsidR="00142F00">
            <w:rPr>
              <w:lang w:val="en-GB"/>
            </w:rPr>
            <w:instrText xml:space="preserve"> CITATION Cer12 \l 2057 </w:instrText>
          </w:r>
          <w:r w:rsidR="00142F00">
            <w:rPr>
              <w:lang w:val="en-GB"/>
            </w:rPr>
            <w:fldChar w:fldCharType="separate"/>
          </w:r>
          <w:r w:rsidR="00A73158" w:rsidRPr="00A73158">
            <w:rPr>
              <w:noProof/>
              <w:lang w:val="en-GB"/>
            </w:rPr>
            <w:t>[7]</w:t>
          </w:r>
          <w:r w:rsidR="00142F00">
            <w:rPr>
              <w:lang w:val="en-GB"/>
            </w:rPr>
            <w:fldChar w:fldCharType="end"/>
          </w:r>
        </w:sdtContent>
      </w:sdt>
      <w:r w:rsidRPr="00C07874">
        <w:rPr>
          <w:lang w:val="en-GB"/>
        </w:rPr>
        <w:t xml:space="preserve">. However, ENIAC could not store programs. The problem was solved in 1949 with the operationalization of the first stored program computers: EDSAC and Mark 1. This was followed by the first general-purpose computer, the Universal Automatic Computer (UNIVAC). Later that year, Australia launched its first digital computer, CSIRAC, which could also play music </w:t>
      </w:r>
      <w:sdt>
        <w:sdtPr>
          <w:rPr>
            <w:lang w:val="en-GB"/>
          </w:rPr>
          <w:id w:val="-1869978307"/>
          <w:citation/>
        </w:sdtPr>
        <w:sdtContent>
          <w:r w:rsidR="00142F00">
            <w:rPr>
              <w:lang w:val="en-GB"/>
            </w:rPr>
            <w:fldChar w:fldCharType="begin"/>
          </w:r>
          <w:r w:rsidR="00142F00">
            <w:rPr>
              <w:lang w:val="en-GB"/>
            </w:rPr>
            <w:instrText xml:space="preserve"> CITATION Cop06 \l 2057 </w:instrText>
          </w:r>
          <w:r w:rsidR="00142F00">
            <w:rPr>
              <w:lang w:val="en-GB"/>
            </w:rPr>
            <w:fldChar w:fldCharType="separate"/>
          </w:r>
          <w:r w:rsidR="00A73158" w:rsidRPr="00A73158">
            <w:rPr>
              <w:noProof/>
              <w:lang w:val="en-GB"/>
            </w:rPr>
            <w:t>[5]</w:t>
          </w:r>
          <w:r w:rsidR="00142F00">
            <w:rPr>
              <w:lang w:val="en-GB"/>
            </w:rPr>
            <w:fldChar w:fldCharType="end"/>
          </w:r>
        </w:sdtContent>
      </w:sdt>
      <w:r w:rsidRPr="00C07874">
        <w:rPr>
          <w:lang w:val="en-GB"/>
        </w:rPr>
        <w:t>. Computers produced during this period can be divided into four generations: first generation (1951-58), second generation (1959-63), third generation (1964-79), and fourth generation (1979-present).</w:t>
      </w:r>
    </w:p>
    <w:p w14:paraId="13E50B4B" w14:textId="77777777" w:rsidR="00C07874" w:rsidRPr="00C07874" w:rsidRDefault="00C07874" w:rsidP="00E63281">
      <w:pPr>
        <w:pStyle w:val="Nagwek3"/>
        <w:spacing w:line="360" w:lineRule="auto"/>
        <w:rPr>
          <w:lang w:val="en-GB"/>
        </w:rPr>
      </w:pPr>
      <w:r w:rsidRPr="00C07874">
        <w:rPr>
          <w:lang w:val="en-GB"/>
        </w:rPr>
        <w:t>First generation (1951-58)</w:t>
      </w:r>
    </w:p>
    <w:p w14:paraId="1ACC5740" w14:textId="24D0CA16" w:rsidR="00DE0F1C" w:rsidRPr="00C07874" w:rsidRDefault="00C07874" w:rsidP="00E63281">
      <w:pPr>
        <w:spacing w:line="360" w:lineRule="auto"/>
        <w:rPr>
          <w:lang w:val="en-GB"/>
        </w:rPr>
      </w:pPr>
      <w:r w:rsidRPr="00C07874">
        <w:rPr>
          <w:lang w:val="en-GB"/>
        </w:rPr>
        <w:t xml:space="preserve">First-generation computers were characterized by punched cards and vacuum tubes, such as those used in the Mark 1 and ENIAC </w:t>
      </w:r>
      <w:sdt>
        <w:sdtPr>
          <w:rPr>
            <w:lang w:val="en-GB"/>
          </w:rPr>
          <w:id w:val="1623657535"/>
          <w:citation/>
        </w:sdtPr>
        <w:sdtContent>
          <w:r w:rsidR="00142F00">
            <w:rPr>
              <w:lang w:val="en-GB"/>
            </w:rPr>
            <w:fldChar w:fldCharType="begin"/>
          </w:r>
          <w:r w:rsidR="00142F00">
            <w:rPr>
              <w:lang w:val="en-GB"/>
            </w:rPr>
            <w:instrText xml:space="preserve"> CITATION Cop06 \l 2057 </w:instrText>
          </w:r>
          <w:r w:rsidR="00142F00">
            <w:rPr>
              <w:lang w:val="en-GB"/>
            </w:rPr>
            <w:fldChar w:fldCharType="separate"/>
          </w:r>
          <w:r w:rsidR="00A73158" w:rsidRPr="00A73158">
            <w:rPr>
              <w:noProof/>
              <w:lang w:val="en-GB"/>
            </w:rPr>
            <w:t>[5]</w:t>
          </w:r>
          <w:r w:rsidR="00142F00">
            <w:rPr>
              <w:lang w:val="en-GB"/>
            </w:rPr>
            <w:fldChar w:fldCharType="end"/>
          </w:r>
        </w:sdtContent>
      </w:sdt>
      <w:r w:rsidRPr="00C07874">
        <w:rPr>
          <w:lang w:val="en-GB"/>
        </w:rPr>
        <w:t xml:space="preserve">. This period was defined by several events, including the invention of the junction transistor by William Shockley in 1951, the introduction of subroutines and the Wheeler jump by David Wheeler, and the development of the concept of microprogramming by Maurice Wilkes, among others </w:t>
      </w:r>
      <w:sdt>
        <w:sdtPr>
          <w:rPr>
            <w:lang w:val="en-GB"/>
          </w:rPr>
          <w:id w:val="-277809020"/>
          <w:citation/>
        </w:sdtPr>
        <w:sdtContent>
          <w:r w:rsidR="00142F00">
            <w:rPr>
              <w:lang w:val="en-GB"/>
            </w:rPr>
            <w:fldChar w:fldCharType="begin"/>
          </w:r>
          <w:r w:rsidR="00A73158">
            <w:rPr>
              <w:lang w:val="en-GB"/>
            </w:rPr>
            <w:instrText xml:space="preserve">CITATION Cer03 \l 2057 </w:instrText>
          </w:r>
          <w:r w:rsidR="00142F00">
            <w:rPr>
              <w:lang w:val="en-GB"/>
            </w:rPr>
            <w:fldChar w:fldCharType="separate"/>
          </w:r>
          <w:r w:rsidR="00A73158" w:rsidRPr="00A73158">
            <w:rPr>
              <w:noProof/>
              <w:lang w:val="en-GB"/>
            </w:rPr>
            <w:t>[6]</w:t>
          </w:r>
          <w:r w:rsidR="00142F00">
            <w:rPr>
              <w:lang w:val="en-GB"/>
            </w:rPr>
            <w:fldChar w:fldCharType="end"/>
          </w:r>
        </w:sdtContent>
      </w:sdt>
      <w:r w:rsidRPr="00C07874">
        <w:rPr>
          <w:lang w:val="en-GB"/>
        </w:rPr>
        <w:t>. In 1953, Grace Hopper developed the first computer language known as COBO. In 1953, the IBM 650 (magnetic drum calculator) became the first mass-produced computer. In 1954, the Uniprinter developed by Earl Masterson became operational, producing 600 lines per minute. In 1956, IBM introduced the first computer with a hard disk, the IBM 305 RAMAC.</w:t>
      </w:r>
    </w:p>
    <w:p w14:paraId="6CD704BB" w14:textId="77777777" w:rsidR="00C07874" w:rsidRPr="00C07874" w:rsidRDefault="00C07874" w:rsidP="00E63281">
      <w:pPr>
        <w:pStyle w:val="Nagwek3"/>
        <w:spacing w:line="360" w:lineRule="auto"/>
        <w:rPr>
          <w:lang w:val="en-GB"/>
        </w:rPr>
      </w:pPr>
      <w:r w:rsidRPr="00C07874">
        <w:rPr>
          <w:lang w:val="en-GB"/>
        </w:rPr>
        <w:t>Second generation (1959-63)</w:t>
      </w:r>
    </w:p>
    <w:p w14:paraId="708FEB4C" w14:textId="66531CF6" w:rsidR="00C07874" w:rsidRDefault="00C07874" w:rsidP="00E63281">
      <w:pPr>
        <w:spacing w:line="360" w:lineRule="auto"/>
        <w:rPr>
          <w:lang w:val="en-GB"/>
        </w:rPr>
      </w:pPr>
      <w:r w:rsidRPr="00C07874">
        <w:rPr>
          <w:lang w:val="en-GB"/>
        </w:rPr>
        <w:t xml:space="preserve">The second generation of computers replaced vacuum tubes with transistors and punched cards with magnetic tapes. In 1959, Jack Kilby designed the flip-flop integrated circuit, and Robert Noyce and Gordon Moore patented the integrated circuit technology </w:t>
      </w:r>
      <w:sdt>
        <w:sdtPr>
          <w:rPr>
            <w:lang w:val="en-GB"/>
          </w:rPr>
          <w:id w:val="1039389718"/>
          <w:citation/>
        </w:sdtPr>
        <w:sdtContent>
          <w:r w:rsidR="00142F00">
            <w:rPr>
              <w:lang w:val="en-GB"/>
            </w:rPr>
            <w:fldChar w:fldCharType="begin"/>
          </w:r>
          <w:r w:rsidR="00142F00">
            <w:rPr>
              <w:lang w:val="en-GB"/>
            </w:rPr>
            <w:instrText xml:space="preserve"> CITATION Cer12 \l 2057 </w:instrText>
          </w:r>
          <w:r w:rsidR="00142F00">
            <w:rPr>
              <w:lang w:val="en-GB"/>
            </w:rPr>
            <w:fldChar w:fldCharType="separate"/>
          </w:r>
          <w:r w:rsidR="00A73158" w:rsidRPr="00A73158">
            <w:rPr>
              <w:noProof/>
              <w:lang w:val="en-GB"/>
            </w:rPr>
            <w:t>[7]</w:t>
          </w:r>
          <w:r w:rsidR="00142F00">
            <w:rPr>
              <w:lang w:val="en-GB"/>
            </w:rPr>
            <w:fldChar w:fldCharType="end"/>
          </w:r>
        </w:sdtContent>
      </w:sdt>
      <w:r w:rsidRPr="00C07874">
        <w:rPr>
          <w:lang w:val="en-GB"/>
        </w:rPr>
        <w:t>. The 1960s saw several advances in computing, including DEC's release of the first complete commercial computer, the PDP-1. Similarly, standards have been set for Algol 60; in 1961, the IBM 7030 computer was launched. IBM 1401, UNIVAC 1107, CDC 1604, IBM 7090 and IBM 1620 are the most famous second-generation computers.</w:t>
      </w:r>
    </w:p>
    <w:p w14:paraId="40F1374B" w14:textId="77777777" w:rsidR="00C07874" w:rsidRPr="00C07874" w:rsidRDefault="00C07874" w:rsidP="00E63281">
      <w:pPr>
        <w:pStyle w:val="Nagwek3"/>
        <w:spacing w:line="360" w:lineRule="auto"/>
        <w:rPr>
          <w:lang w:val="en-GB"/>
        </w:rPr>
      </w:pPr>
      <w:r w:rsidRPr="00C07874">
        <w:rPr>
          <w:lang w:val="en-GB"/>
        </w:rPr>
        <w:t>Third generation (1964-79)</w:t>
      </w:r>
    </w:p>
    <w:p w14:paraId="00E30A26" w14:textId="7E6764D7" w:rsidR="00C07874" w:rsidRPr="00C07874" w:rsidRDefault="00C07874" w:rsidP="00E63281">
      <w:pPr>
        <w:spacing w:line="360" w:lineRule="auto"/>
        <w:rPr>
          <w:lang w:val="en-GB"/>
        </w:rPr>
      </w:pPr>
      <w:r w:rsidRPr="00C07874">
        <w:rPr>
          <w:lang w:val="en-GB"/>
        </w:rPr>
        <w:t xml:space="preserve">Third generation computing was characterized by a transition from transistors to integrated circuits </w:t>
      </w:r>
      <w:sdt>
        <w:sdtPr>
          <w:rPr>
            <w:lang w:val="en-GB"/>
          </w:rPr>
          <w:id w:val="2049942933"/>
          <w:citation/>
        </w:sdtPr>
        <w:sdtContent>
          <w:r w:rsidR="00142F00">
            <w:rPr>
              <w:lang w:val="en-GB"/>
            </w:rPr>
            <w:fldChar w:fldCharType="begin"/>
          </w:r>
          <w:r w:rsidR="00142F00">
            <w:rPr>
              <w:lang w:val="en-GB"/>
            </w:rPr>
            <w:instrText xml:space="preserve"> CITATION Cam23 \l 2057 </w:instrText>
          </w:r>
          <w:r w:rsidR="00142F00">
            <w:rPr>
              <w:lang w:val="en-GB"/>
            </w:rPr>
            <w:fldChar w:fldCharType="separate"/>
          </w:r>
          <w:r w:rsidR="00A73158" w:rsidRPr="00A73158">
            <w:rPr>
              <w:noProof/>
              <w:lang w:val="en-GB"/>
            </w:rPr>
            <w:t>[4]</w:t>
          </w:r>
          <w:r w:rsidR="00142F00">
            <w:rPr>
              <w:lang w:val="en-GB"/>
            </w:rPr>
            <w:fldChar w:fldCharType="end"/>
          </w:r>
        </w:sdtContent>
      </w:sdt>
      <w:r w:rsidRPr="00C07874">
        <w:rPr>
          <w:lang w:val="en-GB"/>
        </w:rPr>
        <w:t xml:space="preserve">. These included the GE-600 Series, CDC 6600, UNIVAC 1108, Burroughs B5000, DEC PDP-11, CDC 7600, Honeywell 6000 Series, DEC PDP-8, IBM System/370 Series, and IBM System/360 Series. A characteristic feature of these computers was the use of not only integrated circuits (ICs), but also high-level programming languages and software </w:t>
      </w:r>
      <w:sdt>
        <w:sdtPr>
          <w:rPr>
            <w:lang w:val="en-GB"/>
          </w:rPr>
          <w:id w:val="-1803619070"/>
          <w:citation/>
        </w:sdtPr>
        <w:sdtContent>
          <w:r w:rsidR="00142F00">
            <w:rPr>
              <w:lang w:val="en-GB"/>
            </w:rPr>
            <w:fldChar w:fldCharType="begin"/>
          </w:r>
          <w:r w:rsidR="00A73158">
            <w:rPr>
              <w:lang w:val="en-GB"/>
            </w:rPr>
            <w:instrText xml:space="preserve">CITATION Cer03 \l 2057 </w:instrText>
          </w:r>
          <w:r w:rsidR="00142F00">
            <w:rPr>
              <w:lang w:val="en-GB"/>
            </w:rPr>
            <w:fldChar w:fldCharType="separate"/>
          </w:r>
          <w:r w:rsidR="00A73158" w:rsidRPr="00A73158">
            <w:rPr>
              <w:noProof/>
              <w:lang w:val="en-GB"/>
            </w:rPr>
            <w:t>[6]</w:t>
          </w:r>
          <w:r w:rsidR="00142F00">
            <w:rPr>
              <w:lang w:val="en-GB"/>
            </w:rPr>
            <w:fldChar w:fldCharType="end"/>
          </w:r>
        </w:sdtContent>
      </w:sdt>
      <w:r w:rsidRPr="00C07874">
        <w:rPr>
          <w:lang w:val="en-GB"/>
        </w:rPr>
        <w:t>. Such languages include ALGOL, COBOL, and Fortran.</w:t>
      </w:r>
    </w:p>
    <w:p w14:paraId="2108F560" w14:textId="77777777" w:rsidR="00C07874" w:rsidRPr="00C07874" w:rsidRDefault="00C07874" w:rsidP="00E63281">
      <w:pPr>
        <w:pStyle w:val="Nagwek3"/>
        <w:spacing w:line="360" w:lineRule="auto"/>
        <w:rPr>
          <w:lang w:val="en-GB"/>
        </w:rPr>
      </w:pPr>
      <w:r w:rsidRPr="00C07874">
        <w:rPr>
          <w:lang w:val="en-GB"/>
        </w:rPr>
        <w:lastRenderedPageBreak/>
        <w:t>Fourth generation (1979–present)</w:t>
      </w:r>
    </w:p>
    <w:p w14:paraId="3C1C45CB" w14:textId="246295BB" w:rsidR="005378AD" w:rsidRDefault="00C07874" w:rsidP="00E63281">
      <w:pPr>
        <w:spacing w:line="360" w:lineRule="auto"/>
        <w:rPr>
          <w:lang w:val="en-GB"/>
        </w:rPr>
      </w:pPr>
      <w:r w:rsidRPr="00C07874">
        <w:rPr>
          <w:lang w:val="en-GB"/>
        </w:rPr>
        <w:t xml:space="preserve">This generation was defined by the transition to microprocessor systems, as well as the development of personal computers, the most significant of which today are Apple and Microsoft </w:t>
      </w:r>
      <w:sdt>
        <w:sdtPr>
          <w:rPr>
            <w:lang w:val="en-GB"/>
          </w:rPr>
          <w:id w:val="-1799684703"/>
          <w:citation/>
        </w:sdtPr>
        <w:sdtContent>
          <w:r w:rsidR="00142F00">
            <w:rPr>
              <w:lang w:val="en-GB"/>
            </w:rPr>
            <w:fldChar w:fldCharType="begin"/>
          </w:r>
          <w:r w:rsidR="00142F00">
            <w:rPr>
              <w:lang w:val="en-GB"/>
            </w:rPr>
            <w:instrText xml:space="preserve"> CITATION Mah11 \l 2057 </w:instrText>
          </w:r>
          <w:r w:rsidR="00142F00">
            <w:rPr>
              <w:lang w:val="en-GB"/>
            </w:rPr>
            <w:fldChar w:fldCharType="separate"/>
          </w:r>
          <w:r w:rsidR="00A73158" w:rsidRPr="00A73158">
            <w:rPr>
              <w:noProof/>
              <w:lang w:val="en-GB"/>
            </w:rPr>
            <w:t>[3]</w:t>
          </w:r>
          <w:r w:rsidR="00142F00">
            <w:rPr>
              <w:lang w:val="en-GB"/>
            </w:rPr>
            <w:fldChar w:fldCharType="end"/>
          </w:r>
        </w:sdtContent>
      </w:sdt>
      <w:r w:rsidRPr="00C07874">
        <w:rPr>
          <w:lang w:val="en-GB"/>
        </w:rPr>
        <w:t xml:space="preserve">. Other major devices include IBM Personal Computer (IBM PC), IBM System/38, Altair 8800, Apple II, Commodore PET, DEC VAX Series, Amiga 1000, Atari 800, Commodore 64, TRS-80, Mac OS X, Mac OS X , MacBook Pro, iPad and Chromebook </w:t>
      </w:r>
      <w:sdt>
        <w:sdtPr>
          <w:rPr>
            <w:lang w:val="en-GB"/>
          </w:rPr>
          <w:id w:val="-388875265"/>
          <w:citation/>
        </w:sdtPr>
        <w:sdtContent>
          <w:r w:rsidR="00142F00">
            <w:rPr>
              <w:lang w:val="en-GB"/>
            </w:rPr>
            <w:fldChar w:fldCharType="begin"/>
          </w:r>
          <w:r w:rsidR="00142F00">
            <w:rPr>
              <w:lang w:val="en-GB"/>
            </w:rPr>
            <w:instrText xml:space="preserve"> CITATION Cop06 \l 2057 </w:instrText>
          </w:r>
          <w:r w:rsidR="00142F00">
            <w:rPr>
              <w:lang w:val="en-GB"/>
            </w:rPr>
            <w:fldChar w:fldCharType="separate"/>
          </w:r>
          <w:r w:rsidR="00A73158" w:rsidRPr="00A73158">
            <w:rPr>
              <w:noProof/>
              <w:lang w:val="en-GB"/>
            </w:rPr>
            <w:t>[5]</w:t>
          </w:r>
          <w:r w:rsidR="00142F00">
            <w:rPr>
              <w:lang w:val="en-GB"/>
            </w:rPr>
            <w:fldChar w:fldCharType="end"/>
          </w:r>
        </w:sdtContent>
      </w:sdt>
      <w:r w:rsidRPr="00C07874">
        <w:rPr>
          <w:lang w:val="en-GB"/>
        </w:rPr>
        <w:t>. Another notable creation was VisiCalc, the first computerized spreadsheet program.</w:t>
      </w:r>
    </w:p>
    <w:p w14:paraId="08FF3D3C" w14:textId="77777777" w:rsidR="00E42D54" w:rsidRDefault="00E42D54" w:rsidP="00E63281">
      <w:pPr>
        <w:spacing w:line="360" w:lineRule="auto"/>
        <w:rPr>
          <w:lang w:val="en-GB"/>
        </w:rPr>
      </w:pPr>
    </w:p>
    <w:p w14:paraId="60B3DA1C" w14:textId="77777777" w:rsidR="0094027A" w:rsidRDefault="0094027A" w:rsidP="00E63281">
      <w:pPr>
        <w:pStyle w:val="Nagwek1"/>
        <w:spacing w:line="360" w:lineRule="auto"/>
        <w:rPr>
          <w:lang w:val="en-GB"/>
        </w:rPr>
      </w:pPr>
      <w:r>
        <w:rPr>
          <w:lang w:val="en-GB"/>
        </w:rPr>
        <w:t>Conclusion</w:t>
      </w:r>
    </w:p>
    <w:p w14:paraId="4E54A948" w14:textId="524918DC" w:rsidR="0094027A" w:rsidRDefault="00016001" w:rsidP="00E63281">
      <w:pPr>
        <w:spacing w:line="360" w:lineRule="auto"/>
        <w:rPr>
          <w:lang w:val="en-GB"/>
        </w:rPr>
      </w:pPr>
      <w:r w:rsidRPr="00016001">
        <w:rPr>
          <w:lang w:val="en-GB"/>
        </w:rPr>
        <w:t>The history of computing is extensive and dates back to the earliest civilizations. Nevertheless, the most noteworthy inventions that shape modern life were unveiled in the 20th century. Nevertheless, enormous progress in the field of computing would not be possible without gadgets such as the abacus and Pascalene.</w:t>
      </w:r>
    </w:p>
    <w:p w14:paraId="412A786F" w14:textId="77777777" w:rsidR="00016001" w:rsidRDefault="00016001" w:rsidP="00E63281">
      <w:pPr>
        <w:spacing w:line="360" w:lineRule="auto"/>
        <w:rPr>
          <w:lang w:val="en-GB"/>
        </w:rPr>
      </w:pPr>
    </w:p>
    <w:p w14:paraId="3ACB75B9" w14:textId="77777777" w:rsidR="00996329" w:rsidRDefault="00996329" w:rsidP="00E63281">
      <w:pPr>
        <w:spacing w:line="360" w:lineRule="auto"/>
        <w:rPr>
          <w:lang w:val="en-GB"/>
        </w:rPr>
      </w:pPr>
    </w:p>
    <w:p w14:paraId="763E5273" w14:textId="77777777" w:rsidR="00996329" w:rsidRDefault="00996329" w:rsidP="00E63281">
      <w:pPr>
        <w:spacing w:line="360" w:lineRule="auto"/>
        <w:rPr>
          <w:lang w:val="en-GB"/>
        </w:rPr>
      </w:pPr>
    </w:p>
    <w:p w14:paraId="10F0422E" w14:textId="77777777" w:rsidR="00E63281" w:rsidRDefault="00E63281" w:rsidP="00E63281">
      <w:pPr>
        <w:spacing w:line="360" w:lineRule="auto"/>
        <w:rPr>
          <w:lang w:val="en-GB"/>
        </w:rPr>
      </w:pPr>
    </w:p>
    <w:p w14:paraId="45A44729" w14:textId="77777777" w:rsidR="00E63281" w:rsidRDefault="00E63281" w:rsidP="00E63281">
      <w:pPr>
        <w:spacing w:line="360" w:lineRule="auto"/>
        <w:rPr>
          <w:lang w:val="en-GB"/>
        </w:rPr>
      </w:pPr>
    </w:p>
    <w:p w14:paraId="326EFFDE" w14:textId="77777777" w:rsidR="00E63281" w:rsidRDefault="00E63281" w:rsidP="00E63281">
      <w:pPr>
        <w:spacing w:line="360" w:lineRule="auto"/>
        <w:rPr>
          <w:lang w:val="en-GB"/>
        </w:rPr>
      </w:pPr>
    </w:p>
    <w:p w14:paraId="1C599124" w14:textId="77777777" w:rsidR="00E63281" w:rsidRDefault="00E63281" w:rsidP="00E63281">
      <w:pPr>
        <w:spacing w:line="360" w:lineRule="auto"/>
        <w:rPr>
          <w:lang w:val="en-GB"/>
        </w:rPr>
      </w:pPr>
    </w:p>
    <w:p w14:paraId="341D0DCF" w14:textId="77777777" w:rsidR="00E63281" w:rsidRDefault="00E63281" w:rsidP="00E63281">
      <w:pPr>
        <w:spacing w:line="360" w:lineRule="auto"/>
        <w:rPr>
          <w:lang w:val="en-GB"/>
        </w:rPr>
      </w:pPr>
    </w:p>
    <w:p w14:paraId="09CBF3FC" w14:textId="77777777" w:rsidR="00E63281" w:rsidRDefault="00E63281" w:rsidP="00E63281">
      <w:pPr>
        <w:spacing w:line="360" w:lineRule="auto"/>
        <w:rPr>
          <w:lang w:val="en-GB"/>
        </w:rPr>
      </w:pPr>
    </w:p>
    <w:p w14:paraId="0D19A0E3" w14:textId="77777777" w:rsidR="00E63281" w:rsidRDefault="00E63281" w:rsidP="00E63281">
      <w:pPr>
        <w:spacing w:line="360" w:lineRule="auto"/>
        <w:rPr>
          <w:lang w:val="en-GB"/>
        </w:rPr>
      </w:pPr>
    </w:p>
    <w:p w14:paraId="7E2A8EE0" w14:textId="77777777" w:rsidR="00E63281" w:rsidRDefault="00E63281" w:rsidP="00E63281">
      <w:pPr>
        <w:spacing w:line="360" w:lineRule="auto"/>
        <w:rPr>
          <w:lang w:val="en-GB"/>
        </w:rPr>
      </w:pPr>
    </w:p>
    <w:p w14:paraId="51F9C54F" w14:textId="77777777" w:rsidR="00487EB4" w:rsidRDefault="00487EB4" w:rsidP="00E63281">
      <w:pPr>
        <w:spacing w:line="360" w:lineRule="auto"/>
        <w:rPr>
          <w:lang w:val="en-GB"/>
        </w:rPr>
      </w:pPr>
    </w:p>
    <w:p w14:paraId="5A842B4A" w14:textId="77777777" w:rsidR="00487EB4" w:rsidRDefault="00487EB4" w:rsidP="00E63281">
      <w:pPr>
        <w:spacing w:line="360" w:lineRule="auto"/>
        <w:rPr>
          <w:lang w:val="en-GB"/>
        </w:rPr>
      </w:pPr>
    </w:p>
    <w:sdt>
      <w:sdtPr>
        <w:rPr>
          <w:rFonts w:asciiTheme="minorHAnsi" w:eastAsiaTheme="minorHAnsi" w:hAnsiTheme="minorHAnsi" w:cstheme="minorBidi"/>
          <w:color w:val="auto"/>
          <w:sz w:val="22"/>
          <w:szCs w:val="22"/>
        </w:rPr>
        <w:id w:val="-1410454242"/>
        <w:docPartObj>
          <w:docPartGallery w:val="Bibliographies"/>
          <w:docPartUnique/>
        </w:docPartObj>
      </w:sdtPr>
      <w:sdtContent>
        <w:p w14:paraId="0C45969D" w14:textId="46E508FD" w:rsidR="008B65B8" w:rsidRDefault="00FC608A" w:rsidP="00E63281">
          <w:pPr>
            <w:pStyle w:val="Nagwek1"/>
            <w:spacing w:line="360" w:lineRule="auto"/>
          </w:pPr>
          <w:r>
            <w:t>References</w:t>
          </w:r>
        </w:p>
        <w:sdt>
          <w:sdtPr>
            <w:id w:val="111145805"/>
            <w:bibliography/>
          </w:sdtPr>
          <w:sdtContent>
            <w:p w14:paraId="52D06222" w14:textId="77777777" w:rsidR="00A73158" w:rsidRDefault="008B65B8" w:rsidP="00E63281">
              <w:pPr>
                <w:spacing w:line="360" w:lineRule="auto"/>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50"/>
              </w:tblGrid>
              <w:tr w:rsidR="00A73158" w:rsidRPr="00E63281" w14:paraId="6F95508D" w14:textId="77777777">
                <w:trPr>
                  <w:divId w:val="1309238942"/>
                  <w:tblCellSpacing w:w="15" w:type="dxa"/>
                </w:trPr>
                <w:tc>
                  <w:tcPr>
                    <w:tcW w:w="50" w:type="pct"/>
                    <w:hideMark/>
                  </w:tcPr>
                  <w:p w14:paraId="6C744348" w14:textId="4B673E5D" w:rsidR="00A73158" w:rsidRDefault="00A73158" w:rsidP="00E63281">
                    <w:pPr>
                      <w:pStyle w:val="Bibliografia"/>
                      <w:spacing w:line="360" w:lineRule="auto"/>
                      <w:rPr>
                        <w:noProof/>
                        <w:sz w:val="24"/>
                        <w:szCs w:val="24"/>
                        <w:lang w:val="en-GB"/>
                        <w14:ligatures w14:val="none"/>
                      </w:rPr>
                    </w:pPr>
                    <w:r>
                      <w:rPr>
                        <w:noProof/>
                        <w:lang w:val="en-GB"/>
                      </w:rPr>
                      <w:t xml:space="preserve">[1] </w:t>
                    </w:r>
                  </w:p>
                </w:tc>
                <w:tc>
                  <w:tcPr>
                    <w:tcW w:w="0" w:type="auto"/>
                    <w:hideMark/>
                  </w:tcPr>
                  <w:p w14:paraId="434600B1" w14:textId="77777777" w:rsidR="00A73158" w:rsidRDefault="00A73158" w:rsidP="00E63281">
                    <w:pPr>
                      <w:pStyle w:val="Bibliografia"/>
                      <w:spacing w:line="360" w:lineRule="auto"/>
                      <w:rPr>
                        <w:noProof/>
                        <w:lang w:val="en-GB"/>
                      </w:rPr>
                    </w:pPr>
                    <w:r>
                      <w:rPr>
                        <w:noProof/>
                        <w:lang w:val="en-GB"/>
                      </w:rPr>
                      <w:t xml:space="preserve">L. De Mol and M. Bullynck, “Making the history of computing. The history of computing in the history of technology and the history of mathematics,” </w:t>
                    </w:r>
                    <w:r>
                      <w:rPr>
                        <w:i/>
                        <w:iCs/>
                        <w:noProof/>
                        <w:lang w:val="en-GB"/>
                      </w:rPr>
                      <w:t xml:space="preserve">Revue de Synthèse 139, </w:t>
                    </w:r>
                    <w:r>
                      <w:rPr>
                        <w:noProof/>
                        <w:lang w:val="en-GB"/>
                      </w:rPr>
                      <w:t xml:space="preserve">vol. 139, pp. 361-380, 2018. </w:t>
                    </w:r>
                  </w:p>
                </w:tc>
              </w:tr>
              <w:tr w:rsidR="00A73158" w:rsidRPr="00E63281" w14:paraId="76E4D1DE" w14:textId="77777777">
                <w:trPr>
                  <w:divId w:val="1309238942"/>
                  <w:tblCellSpacing w:w="15" w:type="dxa"/>
                </w:trPr>
                <w:tc>
                  <w:tcPr>
                    <w:tcW w:w="50" w:type="pct"/>
                    <w:hideMark/>
                  </w:tcPr>
                  <w:p w14:paraId="4E4031A6" w14:textId="77777777" w:rsidR="00A73158" w:rsidRDefault="00A73158" w:rsidP="00E63281">
                    <w:pPr>
                      <w:pStyle w:val="Bibliografia"/>
                      <w:spacing w:line="360" w:lineRule="auto"/>
                      <w:rPr>
                        <w:noProof/>
                      </w:rPr>
                    </w:pPr>
                    <w:r>
                      <w:rPr>
                        <w:noProof/>
                      </w:rPr>
                      <w:t xml:space="preserve">[2] </w:t>
                    </w:r>
                  </w:p>
                </w:tc>
                <w:tc>
                  <w:tcPr>
                    <w:tcW w:w="0" w:type="auto"/>
                    <w:hideMark/>
                  </w:tcPr>
                  <w:p w14:paraId="0FBD9409" w14:textId="77777777" w:rsidR="00A73158" w:rsidRPr="00A73158" w:rsidRDefault="00A73158" w:rsidP="00E63281">
                    <w:pPr>
                      <w:pStyle w:val="Bibliografia"/>
                      <w:spacing w:line="360" w:lineRule="auto"/>
                      <w:rPr>
                        <w:noProof/>
                        <w:lang w:val="en-GB"/>
                      </w:rPr>
                    </w:pPr>
                    <w:r w:rsidRPr="00A73158">
                      <w:rPr>
                        <w:noProof/>
                        <w:lang w:val="en-GB"/>
                      </w:rPr>
                      <w:t xml:space="preserve">G. O'Regan, Introduction to the History of Computing: A Computing History Primer, Springer, 2016. </w:t>
                    </w:r>
                  </w:p>
                </w:tc>
              </w:tr>
              <w:tr w:rsidR="00A73158" w:rsidRPr="00E63281" w14:paraId="1EA31A3F" w14:textId="77777777">
                <w:trPr>
                  <w:divId w:val="1309238942"/>
                  <w:tblCellSpacing w:w="15" w:type="dxa"/>
                </w:trPr>
                <w:tc>
                  <w:tcPr>
                    <w:tcW w:w="50" w:type="pct"/>
                    <w:hideMark/>
                  </w:tcPr>
                  <w:p w14:paraId="43541F1E" w14:textId="77777777" w:rsidR="00A73158" w:rsidRDefault="00A73158" w:rsidP="00E63281">
                    <w:pPr>
                      <w:pStyle w:val="Bibliografia"/>
                      <w:spacing w:line="360" w:lineRule="auto"/>
                      <w:rPr>
                        <w:noProof/>
                      </w:rPr>
                    </w:pPr>
                    <w:r>
                      <w:rPr>
                        <w:noProof/>
                      </w:rPr>
                      <w:t xml:space="preserve">[3] </w:t>
                    </w:r>
                  </w:p>
                </w:tc>
                <w:tc>
                  <w:tcPr>
                    <w:tcW w:w="0" w:type="auto"/>
                    <w:hideMark/>
                  </w:tcPr>
                  <w:p w14:paraId="0D3AAA47" w14:textId="77777777" w:rsidR="00A73158" w:rsidRPr="00A73158" w:rsidRDefault="00A73158" w:rsidP="00E63281">
                    <w:pPr>
                      <w:pStyle w:val="Bibliografia"/>
                      <w:spacing w:line="360" w:lineRule="auto"/>
                      <w:rPr>
                        <w:noProof/>
                        <w:lang w:val="en-GB"/>
                      </w:rPr>
                    </w:pPr>
                    <w:r w:rsidRPr="00A73158">
                      <w:rPr>
                        <w:noProof/>
                        <w:lang w:val="en-GB"/>
                      </w:rPr>
                      <w:t xml:space="preserve">M. S. Mahoney, Histories of computing, Harvard University Press, 2011. </w:t>
                    </w:r>
                  </w:p>
                </w:tc>
              </w:tr>
              <w:tr w:rsidR="00A73158" w:rsidRPr="00E63281" w14:paraId="15D9B4BD" w14:textId="77777777">
                <w:trPr>
                  <w:divId w:val="1309238942"/>
                  <w:tblCellSpacing w:w="15" w:type="dxa"/>
                </w:trPr>
                <w:tc>
                  <w:tcPr>
                    <w:tcW w:w="50" w:type="pct"/>
                    <w:hideMark/>
                  </w:tcPr>
                  <w:p w14:paraId="72329C0E" w14:textId="77777777" w:rsidR="00A73158" w:rsidRDefault="00A73158" w:rsidP="00E63281">
                    <w:pPr>
                      <w:pStyle w:val="Bibliografia"/>
                      <w:spacing w:line="360" w:lineRule="auto"/>
                      <w:rPr>
                        <w:noProof/>
                      </w:rPr>
                    </w:pPr>
                    <w:r>
                      <w:rPr>
                        <w:noProof/>
                      </w:rPr>
                      <w:t xml:space="preserve">[4] </w:t>
                    </w:r>
                  </w:p>
                </w:tc>
                <w:tc>
                  <w:tcPr>
                    <w:tcW w:w="0" w:type="auto"/>
                    <w:hideMark/>
                  </w:tcPr>
                  <w:p w14:paraId="1A99B5A1" w14:textId="77777777" w:rsidR="00A73158" w:rsidRPr="00A73158" w:rsidRDefault="00A73158" w:rsidP="00E63281">
                    <w:pPr>
                      <w:pStyle w:val="Bibliografia"/>
                      <w:spacing w:line="360" w:lineRule="auto"/>
                      <w:rPr>
                        <w:noProof/>
                        <w:lang w:val="en-GB"/>
                      </w:rPr>
                    </w:pPr>
                    <w:r w:rsidRPr="00A73158">
                      <w:rPr>
                        <w:noProof/>
                        <w:lang w:val="en-GB"/>
                      </w:rPr>
                      <w:t xml:space="preserve">M. Campbell-Kelly, W. F. Aspray, J. R. Yost, H. Tinn i G. C. Díaz, Computer: A History of the Information Machine, Taylor &amp; Francis, 2023. </w:t>
                    </w:r>
                  </w:p>
                </w:tc>
              </w:tr>
              <w:tr w:rsidR="00A73158" w14:paraId="11C7F267" w14:textId="77777777">
                <w:trPr>
                  <w:divId w:val="1309238942"/>
                  <w:tblCellSpacing w:w="15" w:type="dxa"/>
                </w:trPr>
                <w:tc>
                  <w:tcPr>
                    <w:tcW w:w="50" w:type="pct"/>
                    <w:hideMark/>
                  </w:tcPr>
                  <w:p w14:paraId="5BF76291" w14:textId="77777777" w:rsidR="00A73158" w:rsidRDefault="00A73158" w:rsidP="00E63281">
                    <w:pPr>
                      <w:pStyle w:val="Bibliografia"/>
                      <w:spacing w:line="360" w:lineRule="auto"/>
                      <w:rPr>
                        <w:noProof/>
                      </w:rPr>
                    </w:pPr>
                    <w:r>
                      <w:rPr>
                        <w:noProof/>
                      </w:rPr>
                      <w:t xml:space="preserve">[5] </w:t>
                    </w:r>
                  </w:p>
                </w:tc>
                <w:tc>
                  <w:tcPr>
                    <w:tcW w:w="0" w:type="auto"/>
                    <w:hideMark/>
                  </w:tcPr>
                  <w:p w14:paraId="3C8D3F73" w14:textId="606FF218" w:rsidR="00A73158" w:rsidRDefault="00A73158" w:rsidP="00E63281">
                    <w:pPr>
                      <w:pStyle w:val="Bibliografia"/>
                      <w:spacing w:line="360" w:lineRule="auto"/>
                      <w:rPr>
                        <w:noProof/>
                      </w:rPr>
                    </w:pPr>
                    <w:r w:rsidRPr="00A73158">
                      <w:rPr>
                        <w:noProof/>
                        <w:lang w:val="en-GB"/>
                      </w:rPr>
                      <w:t xml:space="preserve">B. J. Copeland, „Stanford Encyclopedia of Philosophy,” 2006. [Online]. Available: https://plato.stanford.edu/ENTRIES/computing-history/. </w:t>
                    </w:r>
                    <w:r>
                      <w:rPr>
                        <w:noProof/>
                      </w:rPr>
                      <w:t>[</w:t>
                    </w:r>
                    <w:r w:rsidR="00DB0513">
                      <w:rPr>
                        <w:noProof/>
                      </w:rPr>
                      <w:t>Accessed</w:t>
                    </w:r>
                    <w:r>
                      <w:rPr>
                        <w:noProof/>
                      </w:rPr>
                      <w:t>: 28 Nov 2023].</w:t>
                    </w:r>
                  </w:p>
                </w:tc>
              </w:tr>
              <w:tr w:rsidR="00A73158" w:rsidRPr="00E63281" w14:paraId="29CC85DC" w14:textId="77777777">
                <w:trPr>
                  <w:divId w:val="1309238942"/>
                  <w:tblCellSpacing w:w="15" w:type="dxa"/>
                </w:trPr>
                <w:tc>
                  <w:tcPr>
                    <w:tcW w:w="50" w:type="pct"/>
                    <w:hideMark/>
                  </w:tcPr>
                  <w:p w14:paraId="3EAB01CE" w14:textId="77777777" w:rsidR="00A73158" w:rsidRDefault="00A73158" w:rsidP="00E63281">
                    <w:pPr>
                      <w:pStyle w:val="Bibliografia"/>
                      <w:spacing w:line="360" w:lineRule="auto"/>
                      <w:rPr>
                        <w:noProof/>
                      </w:rPr>
                    </w:pPr>
                    <w:r>
                      <w:rPr>
                        <w:noProof/>
                      </w:rPr>
                      <w:t xml:space="preserve">[6] </w:t>
                    </w:r>
                  </w:p>
                </w:tc>
                <w:tc>
                  <w:tcPr>
                    <w:tcW w:w="0" w:type="auto"/>
                    <w:hideMark/>
                  </w:tcPr>
                  <w:p w14:paraId="41711201" w14:textId="77777777" w:rsidR="00A73158" w:rsidRPr="00A73158" w:rsidRDefault="00A73158" w:rsidP="00E63281">
                    <w:pPr>
                      <w:pStyle w:val="Bibliografia"/>
                      <w:spacing w:line="360" w:lineRule="auto"/>
                      <w:rPr>
                        <w:noProof/>
                        <w:lang w:val="en-GB"/>
                      </w:rPr>
                    </w:pPr>
                    <w:r w:rsidRPr="00A73158">
                      <w:rPr>
                        <w:noProof/>
                        <w:lang w:val="en-GB"/>
                      </w:rPr>
                      <w:t xml:space="preserve">P. E. Ceruzzi, A History of Modern Computing, 2 red., Cambridge: MIT press, 2003. </w:t>
                    </w:r>
                  </w:p>
                </w:tc>
              </w:tr>
              <w:tr w:rsidR="00A73158" w:rsidRPr="00E63281" w14:paraId="0CB662DC" w14:textId="77777777">
                <w:trPr>
                  <w:divId w:val="1309238942"/>
                  <w:tblCellSpacing w:w="15" w:type="dxa"/>
                </w:trPr>
                <w:tc>
                  <w:tcPr>
                    <w:tcW w:w="50" w:type="pct"/>
                    <w:hideMark/>
                  </w:tcPr>
                  <w:p w14:paraId="26380611" w14:textId="77777777" w:rsidR="00A73158" w:rsidRDefault="00A73158" w:rsidP="00E63281">
                    <w:pPr>
                      <w:pStyle w:val="Bibliografia"/>
                      <w:spacing w:line="360" w:lineRule="auto"/>
                      <w:rPr>
                        <w:noProof/>
                      </w:rPr>
                    </w:pPr>
                    <w:r>
                      <w:rPr>
                        <w:noProof/>
                      </w:rPr>
                      <w:t xml:space="preserve">[7] </w:t>
                    </w:r>
                  </w:p>
                </w:tc>
                <w:tc>
                  <w:tcPr>
                    <w:tcW w:w="0" w:type="auto"/>
                    <w:hideMark/>
                  </w:tcPr>
                  <w:p w14:paraId="4E4D760B" w14:textId="77777777" w:rsidR="00A73158" w:rsidRPr="00A73158" w:rsidRDefault="00A73158" w:rsidP="00E63281">
                    <w:pPr>
                      <w:pStyle w:val="Bibliografia"/>
                      <w:spacing w:line="360" w:lineRule="auto"/>
                      <w:rPr>
                        <w:noProof/>
                        <w:lang w:val="en-GB"/>
                      </w:rPr>
                    </w:pPr>
                    <w:r w:rsidRPr="00A73158">
                      <w:rPr>
                        <w:noProof/>
                        <w:lang w:val="en-GB"/>
                      </w:rPr>
                      <w:t xml:space="preserve">P. E. Ceruzzi, Computing: A Concise History, Cambridge: MIT Press, 2012. </w:t>
                    </w:r>
                  </w:p>
                </w:tc>
              </w:tr>
            </w:tbl>
            <w:p w14:paraId="4BFB43C0" w14:textId="77777777" w:rsidR="00A73158" w:rsidRPr="00A73158" w:rsidRDefault="00A73158" w:rsidP="00E63281">
              <w:pPr>
                <w:spacing w:line="360" w:lineRule="auto"/>
                <w:divId w:val="1309238942"/>
                <w:rPr>
                  <w:rFonts w:eastAsia="Times New Roman"/>
                  <w:noProof/>
                  <w:lang w:val="en-GB"/>
                </w:rPr>
              </w:pPr>
            </w:p>
            <w:p w14:paraId="64AFCF96" w14:textId="00D80211" w:rsidR="008B65B8" w:rsidRDefault="008B65B8" w:rsidP="00E63281">
              <w:pPr>
                <w:spacing w:line="360" w:lineRule="auto"/>
              </w:pPr>
              <w:r>
                <w:rPr>
                  <w:b/>
                  <w:bCs/>
                </w:rPr>
                <w:fldChar w:fldCharType="end"/>
              </w:r>
            </w:p>
          </w:sdtContent>
        </w:sdt>
      </w:sdtContent>
    </w:sdt>
    <w:p w14:paraId="77A2145C" w14:textId="77777777" w:rsidR="00996329" w:rsidRDefault="00996329" w:rsidP="00E63281">
      <w:pPr>
        <w:spacing w:line="360" w:lineRule="auto"/>
        <w:rPr>
          <w:lang w:val="en-GB"/>
        </w:rPr>
      </w:pPr>
    </w:p>
    <w:p w14:paraId="718D5B5A" w14:textId="77777777" w:rsidR="00996329" w:rsidRDefault="00996329" w:rsidP="00E63281">
      <w:pPr>
        <w:spacing w:line="360" w:lineRule="auto"/>
        <w:rPr>
          <w:lang w:val="en-GB"/>
        </w:rPr>
      </w:pPr>
    </w:p>
    <w:p w14:paraId="4C395EAD" w14:textId="77777777" w:rsidR="00996329" w:rsidRDefault="00996329" w:rsidP="00E63281">
      <w:pPr>
        <w:spacing w:line="360" w:lineRule="auto"/>
        <w:rPr>
          <w:lang w:val="en-GB"/>
        </w:rPr>
      </w:pPr>
    </w:p>
    <w:p w14:paraId="10C3FA16" w14:textId="77777777" w:rsidR="00996329" w:rsidRDefault="00996329" w:rsidP="00E63281">
      <w:pPr>
        <w:spacing w:line="360" w:lineRule="auto"/>
        <w:rPr>
          <w:lang w:val="en-GB"/>
        </w:rPr>
      </w:pPr>
    </w:p>
    <w:p w14:paraId="2DE3A9A8" w14:textId="77777777" w:rsidR="00996329" w:rsidRDefault="00996329" w:rsidP="00E63281">
      <w:pPr>
        <w:spacing w:line="360" w:lineRule="auto"/>
        <w:rPr>
          <w:lang w:val="en-GB"/>
        </w:rPr>
      </w:pPr>
    </w:p>
    <w:p w14:paraId="4E16CAD0" w14:textId="77777777" w:rsidR="00996329" w:rsidRDefault="00996329" w:rsidP="00E63281">
      <w:pPr>
        <w:spacing w:line="360" w:lineRule="auto"/>
        <w:rPr>
          <w:lang w:val="en-GB"/>
        </w:rPr>
      </w:pPr>
    </w:p>
    <w:p w14:paraId="5F11E73B" w14:textId="77777777" w:rsidR="00996329" w:rsidRDefault="00996329" w:rsidP="00E63281">
      <w:pPr>
        <w:spacing w:line="360" w:lineRule="auto"/>
        <w:rPr>
          <w:lang w:val="en-GB"/>
        </w:rPr>
      </w:pPr>
    </w:p>
    <w:p w14:paraId="61FD0266" w14:textId="77777777" w:rsidR="00996329" w:rsidRDefault="00996329" w:rsidP="00E63281">
      <w:pPr>
        <w:spacing w:line="360" w:lineRule="auto"/>
        <w:rPr>
          <w:lang w:val="en-GB"/>
        </w:rPr>
      </w:pPr>
    </w:p>
    <w:bookmarkEnd w:id="0"/>
    <w:p w14:paraId="2136C6AD" w14:textId="77777777" w:rsidR="000010F8" w:rsidRPr="008F3964" w:rsidRDefault="000010F8" w:rsidP="00E63281">
      <w:pPr>
        <w:pStyle w:val="Nagwek2"/>
        <w:spacing w:line="360" w:lineRule="auto"/>
        <w:rPr>
          <w:lang w:val="en-GB"/>
        </w:rPr>
      </w:pPr>
    </w:p>
    <w:sectPr w:rsidR="000010F8" w:rsidRPr="008F3964" w:rsidSect="005E5AB8">
      <w:foot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BFBF4" w14:textId="77777777" w:rsidR="00C36D0D" w:rsidRDefault="00C36D0D" w:rsidP="005E5AB8">
      <w:pPr>
        <w:spacing w:after="0" w:line="240" w:lineRule="auto"/>
      </w:pPr>
      <w:r>
        <w:separator/>
      </w:r>
    </w:p>
  </w:endnote>
  <w:endnote w:type="continuationSeparator" w:id="0">
    <w:p w14:paraId="385000CF" w14:textId="77777777" w:rsidR="00C36D0D" w:rsidRDefault="00C36D0D" w:rsidP="005E5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48673"/>
      <w:docPartObj>
        <w:docPartGallery w:val="Page Numbers (Bottom of Page)"/>
        <w:docPartUnique/>
      </w:docPartObj>
    </w:sdtPr>
    <w:sdtContent>
      <w:p w14:paraId="5EC497B3" w14:textId="13FD3E68" w:rsidR="001B136F" w:rsidRDefault="001B136F">
        <w:pPr>
          <w:pStyle w:val="Stopka"/>
          <w:jc w:val="center"/>
        </w:pPr>
        <w:r>
          <w:fldChar w:fldCharType="begin"/>
        </w:r>
        <w:r>
          <w:instrText>PAGE   \* MERGEFORMAT</w:instrText>
        </w:r>
        <w:r>
          <w:fldChar w:fldCharType="separate"/>
        </w:r>
        <w:r>
          <w:t>2</w:t>
        </w:r>
        <w:r>
          <w:fldChar w:fldCharType="end"/>
        </w:r>
      </w:p>
    </w:sdtContent>
  </w:sdt>
  <w:p w14:paraId="673468CD" w14:textId="2F335159" w:rsidR="005E5AB8" w:rsidRPr="005E5AB8" w:rsidRDefault="005E5AB8">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03FFF" w14:textId="77777777" w:rsidR="00C36D0D" w:rsidRDefault="00C36D0D" w:rsidP="005E5AB8">
      <w:pPr>
        <w:spacing w:after="0" w:line="240" w:lineRule="auto"/>
      </w:pPr>
      <w:r>
        <w:separator/>
      </w:r>
    </w:p>
  </w:footnote>
  <w:footnote w:type="continuationSeparator" w:id="0">
    <w:p w14:paraId="22CEEBDC" w14:textId="77777777" w:rsidR="00C36D0D" w:rsidRDefault="00C36D0D" w:rsidP="005E5A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820"/>
    <w:rsid w:val="000010F8"/>
    <w:rsid w:val="00016001"/>
    <w:rsid w:val="000544E4"/>
    <w:rsid w:val="000651F5"/>
    <w:rsid w:val="00087B2E"/>
    <w:rsid w:val="00142F00"/>
    <w:rsid w:val="0017051A"/>
    <w:rsid w:val="001B136F"/>
    <w:rsid w:val="00230D46"/>
    <w:rsid w:val="00233EED"/>
    <w:rsid w:val="00270510"/>
    <w:rsid w:val="002C78A2"/>
    <w:rsid w:val="00403A7F"/>
    <w:rsid w:val="00487EB4"/>
    <w:rsid w:val="004A201D"/>
    <w:rsid w:val="004B48D6"/>
    <w:rsid w:val="004C2268"/>
    <w:rsid w:val="005378AD"/>
    <w:rsid w:val="005A1DC3"/>
    <w:rsid w:val="005B1984"/>
    <w:rsid w:val="005D380D"/>
    <w:rsid w:val="005D4C46"/>
    <w:rsid w:val="005E5AB8"/>
    <w:rsid w:val="006677AF"/>
    <w:rsid w:val="0068367B"/>
    <w:rsid w:val="00772A93"/>
    <w:rsid w:val="008171B2"/>
    <w:rsid w:val="00850951"/>
    <w:rsid w:val="00853C94"/>
    <w:rsid w:val="008643C8"/>
    <w:rsid w:val="008905A1"/>
    <w:rsid w:val="008B65B8"/>
    <w:rsid w:val="008C0244"/>
    <w:rsid w:val="008C0B2A"/>
    <w:rsid w:val="008F3964"/>
    <w:rsid w:val="00901FA3"/>
    <w:rsid w:val="0094027A"/>
    <w:rsid w:val="00996329"/>
    <w:rsid w:val="009C0955"/>
    <w:rsid w:val="009C49FA"/>
    <w:rsid w:val="009D3820"/>
    <w:rsid w:val="00A73158"/>
    <w:rsid w:val="00A86CE7"/>
    <w:rsid w:val="00A91577"/>
    <w:rsid w:val="00B12FCC"/>
    <w:rsid w:val="00B30ED7"/>
    <w:rsid w:val="00B407B8"/>
    <w:rsid w:val="00BB7968"/>
    <w:rsid w:val="00C07874"/>
    <w:rsid w:val="00C36D0D"/>
    <w:rsid w:val="00C941BD"/>
    <w:rsid w:val="00CC4B6C"/>
    <w:rsid w:val="00CD6EFA"/>
    <w:rsid w:val="00D2128F"/>
    <w:rsid w:val="00D40D60"/>
    <w:rsid w:val="00DB0513"/>
    <w:rsid w:val="00DE0F1C"/>
    <w:rsid w:val="00E10307"/>
    <w:rsid w:val="00E42D54"/>
    <w:rsid w:val="00E50CA2"/>
    <w:rsid w:val="00E607C6"/>
    <w:rsid w:val="00E63281"/>
    <w:rsid w:val="00F075BB"/>
    <w:rsid w:val="00FC0BEC"/>
    <w:rsid w:val="00FC608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00C99A"/>
  <w15:chartTrackingRefBased/>
  <w15:docId w15:val="{A066AC0B-BF33-4FD2-9CEB-50FC4FB7E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D38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0010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C078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9D3820"/>
    <w:pPr>
      <w:spacing w:after="0" w:line="240" w:lineRule="auto"/>
    </w:pPr>
    <w:rPr>
      <w:rFonts w:eastAsiaTheme="minorEastAsia"/>
      <w:lang w:eastAsia="pl-PL"/>
      <w14:ligatures w14:val="none"/>
    </w:rPr>
  </w:style>
  <w:style w:type="character" w:customStyle="1" w:styleId="BezodstpwZnak">
    <w:name w:val="Bez odstępów Znak"/>
    <w:basedOn w:val="Domylnaczcionkaakapitu"/>
    <w:link w:val="Bezodstpw"/>
    <w:uiPriority w:val="1"/>
    <w:rsid w:val="009D3820"/>
    <w:rPr>
      <w:rFonts w:eastAsiaTheme="minorEastAsia"/>
      <w:lang w:eastAsia="pl-PL"/>
      <w14:ligatures w14:val="none"/>
    </w:rPr>
  </w:style>
  <w:style w:type="character" w:customStyle="1" w:styleId="Nagwek1Znak">
    <w:name w:val="Nagłówek 1 Znak"/>
    <w:basedOn w:val="Domylnaczcionkaakapitu"/>
    <w:link w:val="Nagwek1"/>
    <w:uiPriority w:val="9"/>
    <w:rsid w:val="009D3820"/>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0010F8"/>
    <w:rPr>
      <w:rFonts w:asciiTheme="majorHAnsi" w:eastAsiaTheme="majorEastAsia" w:hAnsiTheme="majorHAnsi" w:cstheme="majorBidi"/>
      <w:color w:val="2F5496" w:themeColor="accent1" w:themeShade="BF"/>
      <w:sz w:val="26"/>
      <w:szCs w:val="26"/>
    </w:rPr>
  </w:style>
  <w:style w:type="paragraph" w:styleId="Tekstpodstawowy">
    <w:name w:val="Body Text"/>
    <w:basedOn w:val="Normalny"/>
    <w:link w:val="TekstpodstawowyZnak"/>
    <w:rsid w:val="000010F8"/>
    <w:pPr>
      <w:tabs>
        <w:tab w:val="left" w:pos="288"/>
      </w:tabs>
      <w:spacing w:after="120" w:line="228" w:lineRule="auto"/>
      <w:ind w:firstLine="288"/>
      <w:jc w:val="both"/>
    </w:pPr>
    <w:rPr>
      <w:rFonts w:ascii="Times New Roman" w:eastAsia="SimSun" w:hAnsi="Times New Roman" w:cs="Times New Roman"/>
      <w:spacing w:val="-1"/>
      <w:sz w:val="20"/>
      <w:szCs w:val="20"/>
      <w:lang w:val="x-none" w:eastAsia="x-none"/>
      <w14:ligatures w14:val="none"/>
    </w:rPr>
  </w:style>
  <w:style w:type="character" w:customStyle="1" w:styleId="TekstpodstawowyZnak">
    <w:name w:val="Tekst podstawowy Znak"/>
    <w:basedOn w:val="Domylnaczcionkaakapitu"/>
    <w:link w:val="Tekstpodstawowy"/>
    <w:rsid w:val="000010F8"/>
    <w:rPr>
      <w:rFonts w:ascii="Times New Roman" w:eastAsia="SimSun" w:hAnsi="Times New Roman" w:cs="Times New Roman"/>
      <w:spacing w:val="-1"/>
      <w:sz w:val="20"/>
      <w:szCs w:val="20"/>
      <w:lang w:val="x-none" w:eastAsia="x-none"/>
      <w14:ligatures w14:val="none"/>
    </w:rPr>
  </w:style>
  <w:style w:type="character" w:customStyle="1" w:styleId="Nagwek3Znak">
    <w:name w:val="Nagłówek 3 Znak"/>
    <w:basedOn w:val="Domylnaczcionkaakapitu"/>
    <w:link w:val="Nagwek3"/>
    <w:uiPriority w:val="9"/>
    <w:rsid w:val="00C07874"/>
    <w:rPr>
      <w:rFonts w:asciiTheme="majorHAnsi" w:eastAsiaTheme="majorEastAsia" w:hAnsiTheme="majorHAnsi" w:cstheme="majorBidi"/>
      <w:color w:val="1F3763" w:themeColor="accent1" w:themeShade="7F"/>
      <w:sz w:val="24"/>
      <w:szCs w:val="24"/>
    </w:rPr>
  </w:style>
  <w:style w:type="paragraph" w:styleId="Bibliografia">
    <w:name w:val="Bibliography"/>
    <w:basedOn w:val="Normalny"/>
    <w:next w:val="Normalny"/>
    <w:uiPriority w:val="37"/>
    <w:unhideWhenUsed/>
    <w:rsid w:val="008B65B8"/>
  </w:style>
  <w:style w:type="paragraph" w:styleId="Nagwek">
    <w:name w:val="header"/>
    <w:basedOn w:val="Normalny"/>
    <w:link w:val="NagwekZnak"/>
    <w:uiPriority w:val="99"/>
    <w:unhideWhenUsed/>
    <w:rsid w:val="005E5AB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5AB8"/>
  </w:style>
  <w:style w:type="paragraph" w:styleId="Stopka">
    <w:name w:val="footer"/>
    <w:basedOn w:val="Normalny"/>
    <w:link w:val="StopkaZnak"/>
    <w:uiPriority w:val="99"/>
    <w:unhideWhenUsed/>
    <w:rsid w:val="005E5AB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050">
      <w:bodyDiv w:val="1"/>
      <w:marLeft w:val="0"/>
      <w:marRight w:val="0"/>
      <w:marTop w:val="0"/>
      <w:marBottom w:val="0"/>
      <w:divBdr>
        <w:top w:val="none" w:sz="0" w:space="0" w:color="auto"/>
        <w:left w:val="none" w:sz="0" w:space="0" w:color="auto"/>
        <w:bottom w:val="none" w:sz="0" w:space="0" w:color="auto"/>
        <w:right w:val="none" w:sz="0" w:space="0" w:color="auto"/>
      </w:divBdr>
    </w:div>
    <w:div w:id="4023487">
      <w:bodyDiv w:val="1"/>
      <w:marLeft w:val="0"/>
      <w:marRight w:val="0"/>
      <w:marTop w:val="0"/>
      <w:marBottom w:val="0"/>
      <w:divBdr>
        <w:top w:val="none" w:sz="0" w:space="0" w:color="auto"/>
        <w:left w:val="none" w:sz="0" w:space="0" w:color="auto"/>
        <w:bottom w:val="none" w:sz="0" w:space="0" w:color="auto"/>
        <w:right w:val="none" w:sz="0" w:space="0" w:color="auto"/>
      </w:divBdr>
    </w:div>
    <w:div w:id="8064143">
      <w:bodyDiv w:val="1"/>
      <w:marLeft w:val="0"/>
      <w:marRight w:val="0"/>
      <w:marTop w:val="0"/>
      <w:marBottom w:val="0"/>
      <w:divBdr>
        <w:top w:val="none" w:sz="0" w:space="0" w:color="auto"/>
        <w:left w:val="none" w:sz="0" w:space="0" w:color="auto"/>
        <w:bottom w:val="none" w:sz="0" w:space="0" w:color="auto"/>
        <w:right w:val="none" w:sz="0" w:space="0" w:color="auto"/>
      </w:divBdr>
    </w:div>
    <w:div w:id="14042020">
      <w:bodyDiv w:val="1"/>
      <w:marLeft w:val="0"/>
      <w:marRight w:val="0"/>
      <w:marTop w:val="0"/>
      <w:marBottom w:val="0"/>
      <w:divBdr>
        <w:top w:val="none" w:sz="0" w:space="0" w:color="auto"/>
        <w:left w:val="none" w:sz="0" w:space="0" w:color="auto"/>
        <w:bottom w:val="none" w:sz="0" w:space="0" w:color="auto"/>
        <w:right w:val="none" w:sz="0" w:space="0" w:color="auto"/>
      </w:divBdr>
    </w:div>
    <w:div w:id="23139571">
      <w:bodyDiv w:val="1"/>
      <w:marLeft w:val="0"/>
      <w:marRight w:val="0"/>
      <w:marTop w:val="0"/>
      <w:marBottom w:val="0"/>
      <w:divBdr>
        <w:top w:val="none" w:sz="0" w:space="0" w:color="auto"/>
        <w:left w:val="none" w:sz="0" w:space="0" w:color="auto"/>
        <w:bottom w:val="none" w:sz="0" w:space="0" w:color="auto"/>
        <w:right w:val="none" w:sz="0" w:space="0" w:color="auto"/>
      </w:divBdr>
    </w:div>
    <w:div w:id="43917930">
      <w:bodyDiv w:val="1"/>
      <w:marLeft w:val="0"/>
      <w:marRight w:val="0"/>
      <w:marTop w:val="0"/>
      <w:marBottom w:val="0"/>
      <w:divBdr>
        <w:top w:val="none" w:sz="0" w:space="0" w:color="auto"/>
        <w:left w:val="none" w:sz="0" w:space="0" w:color="auto"/>
        <w:bottom w:val="none" w:sz="0" w:space="0" w:color="auto"/>
        <w:right w:val="none" w:sz="0" w:space="0" w:color="auto"/>
      </w:divBdr>
    </w:div>
    <w:div w:id="85853444">
      <w:bodyDiv w:val="1"/>
      <w:marLeft w:val="0"/>
      <w:marRight w:val="0"/>
      <w:marTop w:val="0"/>
      <w:marBottom w:val="0"/>
      <w:divBdr>
        <w:top w:val="none" w:sz="0" w:space="0" w:color="auto"/>
        <w:left w:val="none" w:sz="0" w:space="0" w:color="auto"/>
        <w:bottom w:val="none" w:sz="0" w:space="0" w:color="auto"/>
        <w:right w:val="none" w:sz="0" w:space="0" w:color="auto"/>
      </w:divBdr>
    </w:div>
    <w:div w:id="111436978">
      <w:bodyDiv w:val="1"/>
      <w:marLeft w:val="0"/>
      <w:marRight w:val="0"/>
      <w:marTop w:val="0"/>
      <w:marBottom w:val="0"/>
      <w:divBdr>
        <w:top w:val="none" w:sz="0" w:space="0" w:color="auto"/>
        <w:left w:val="none" w:sz="0" w:space="0" w:color="auto"/>
        <w:bottom w:val="none" w:sz="0" w:space="0" w:color="auto"/>
        <w:right w:val="none" w:sz="0" w:space="0" w:color="auto"/>
      </w:divBdr>
    </w:div>
    <w:div w:id="200409144">
      <w:bodyDiv w:val="1"/>
      <w:marLeft w:val="0"/>
      <w:marRight w:val="0"/>
      <w:marTop w:val="0"/>
      <w:marBottom w:val="0"/>
      <w:divBdr>
        <w:top w:val="none" w:sz="0" w:space="0" w:color="auto"/>
        <w:left w:val="none" w:sz="0" w:space="0" w:color="auto"/>
        <w:bottom w:val="none" w:sz="0" w:space="0" w:color="auto"/>
        <w:right w:val="none" w:sz="0" w:space="0" w:color="auto"/>
      </w:divBdr>
    </w:div>
    <w:div w:id="201791321">
      <w:bodyDiv w:val="1"/>
      <w:marLeft w:val="0"/>
      <w:marRight w:val="0"/>
      <w:marTop w:val="0"/>
      <w:marBottom w:val="0"/>
      <w:divBdr>
        <w:top w:val="none" w:sz="0" w:space="0" w:color="auto"/>
        <w:left w:val="none" w:sz="0" w:space="0" w:color="auto"/>
        <w:bottom w:val="none" w:sz="0" w:space="0" w:color="auto"/>
        <w:right w:val="none" w:sz="0" w:space="0" w:color="auto"/>
      </w:divBdr>
    </w:div>
    <w:div w:id="202983187">
      <w:bodyDiv w:val="1"/>
      <w:marLeft w:val="0"/>
      <w:marRight w:val="0"/>
      <w:marTop w:val="0"/>
      <w:marBottom w:val="0"/>
      <w:divBdr>
        <w:top w:val="none" w:sz="0" w:space="0" w:color="auto"/>
        <w:left w:val="none" w:sz="0" w:space="0" w:color="auto"/>
        <w:bottom w:val="none" w:sz="0" w:space="0" w:color="auto"/>
        <w:right w:val="none" w:sz="0" w:space="0" w:color="auto"/>
      </w:divBdr>
    </w:div>
    <w:div w:id="212351547">
      <w:bodyDiv w:val="1"/>
      <w:marLeft w:val="0"/>
      <w:marRight w:val="0"/>
      <w:marTop w:val="0"/>
      <w:marBottom w:val="0"/>
      <w:divBdr>
        <w:top w:val="none" w:sz="0" w:space="0" w:color="auto"/>
        <w:left w:val="none" w:sz="0" w:space="0" w:color="auto"/>
        <w:bottom w:val="none" w:sz="0" w:space="0" w:color="auto"/>
        <w:right w:val="none" w:sz="0" w:space="0" w:color="auto"/>
      </w:divBdr>
    </w:div>
    <w:div w:id="223105961">
      <w:bodyDiv w:val="1"/>
      <w:marLeft w:val="0"/>
      <w:marRight w:val="0"/>
      <w:marTop w:val="0"/>
      <w:marBottom w:val="0"/>
      <w:divBdr>
        <w:top w:val="none" w:sz="0" w:space="0" w:color="auto"/>
        <w:left w:val="none" w:sz="0" w:space="0" w:color="auto"/>
        <w:bottom w:val="none" w:sz="0" w:space="0" w:color="auto"/>
        <w:right w:val="none" w:sz="0" w:space="0" w:color="auto"/>
      </w:divBdr>
    </w:div>
    <w:div w:id="239605044">
      <w:bodyDiv w:val="1"/>
      <w:marLeft w:val="0"/>
      <w:marRight w:val="0"/>
      <w:marTop w:val="0"/>
      <w:marBottom w:val="0"/>
      <w:divBdr>
        <w:top w:val="none" w:sz="0" w:space="0" w:color="auto"/>
        <w:left w:val="none" w:sz="0" w:space="0" w:color="auto"/>
        <w:bottom w:val="none" w:sz="0" w:space="0" w:color="auto"/>
        <w:right w:val="none" w:sz="0" w:space="0" w:color="auto"/>
      </w:divBdr>
    </w:div>
    <w:div w:id="248002149">
      <w:bodyDiv w:val="1"/>
      <w:marLeft w:val="0"/>
      <w:marRight w:val="0"/>
      <w:marTop w:val="0"/>
      <w:marBottom w:val="0"/>
      <w:divBdr>
        <w:top w:val="none" w:sz="0" w:space="0" w:color="auto"/>
        <w:left w:val="none" w:sz="0" w:space="0" w:color="auto"/>
        <w:bottom w:val="none" w:sz="0" w:space="0" w:color="auto"/>
        <w:right w:val="none" w:sz="0" w:space="0" w:color="auto"/>
      </w:divBdr>
    </w:div>
    <w:div w:id="255864218">
      <w:bodyDiv w:val="1"/>
      <w:marLeft w:val="0"/>
      <w:marRight w:val="0"/>
      <w:marTop w:val="0"/>
      <w:marBottom w:val="0"/>
      <w:divBdr>
        <w:top w:val="none" w:sz="0" w:space="0" w:color="auto"/>
        <w:left w:val="none" w:sz="0" w:space="0" w:color="auto"/>
        <w:bottom w:val="none" w:sz="0" w:space="0" w:color="auto"/>
        <w:right w:val="none" w:sz="0" w:space="0" w:color="auto"/>
      </w:divBdr>
    </w:div>
    <w:div w:id="257105551">
      <w:bodyDiv w:val="1"/>
      <w:marLeft w:val="0"/>
      <w:marRight w:val="0"/>
      <w:marTop w:val="0"/>
      <w:marBottom w:val="0"/>
      <w:divBdr>
        <w:top w:val="none" w:sz="0" w:space="0" w:color="auto"/>
        <w:left w:val="none" w:sz="0" w:space="0" w:color="auto"/>
        <w:bottom w:val="none" w:sz="0" w:space="0" w:color="auto"/>
        <w:right w:val="none" w:sz="0" w:space="0" w:color="auto"/>
      </w:divBdr>
    </w:div>
    <w:div w:id="294990282">
      <w:bodyDiv w:val="1"/>
      <w:marLeft w:val="0"/>
      <w:marRight w:val="0"/>
      <w:marTop w:val="0"/>
      <w:marBottom w:val="0"/>
      <w:divBdr>
        <w:top w:val="none" w:sz="0" w:space="0" w:color="auto"/>
        <w:left w:val="none" w:sz="0" w:space="0" w:color="auto"/>
        <w:bottom w:val="none" w:sz="0" w:space="0" w:color="auto"/>
        <w:right w:val="none" w:sz="0" w:space="0" w:color="auto"/>
      </w:divBdr>
    </w:div>
    <w:div w:id="306664082">
      <w:bodyDiv w:val="1"/>
      <w:marLeft w:val="0"/>
      <w:marRight w:val="0"/>
      <w:marTop w:val="0"/>
      <w:marBottom w:val="0"/>
      <w:divBdr>
        <w:top w:val="none" w:sz="0" w:space="0" w:color="auto"/>
        <w:left w:val="none" w:sz="0" w:space="0" w:color="auto"/>
        <w:bottom w:val="none" w:sz="0" w:space="0" w:color="auto"/>
        <w:right w:val="none" w:sz="0" w:space="0" w:color="auto"/>
      </w:divBdr>
    </w:div>
    <w:div w:id="311377329">
      <w:bodyDiv w:val="1"/>
      <w:marLeft w:val="0"/>
      <w:marRight w:val="0"/>
      <w:marTop w:val="0"/>
      <w:marBottom w:val="0"/>
      <w:divBdr>
        <w:top w:val="none" w:sz="0" w:space="0" w:color="auto"/>
        <w:left w:val="none" w:sz="0" w:space="0" w:color="auto"/>
        <w:bottom w:val="none" w:sz="0" w:space="0" w:color="auto"/>
        <w:right w:val="none" w:sz="0" w:space="0" w:color="auto"/>
      </w:divBdr>
    </w:div>
    <w:div w:id="315457306">
      <w:bodyDiv w:val="1"/>
      <w:marLeft w:val="0"/>
      <w:marRight w:val="0"/>
      <w:marTop w:val="0"/>
      <w:marBottom w:val="0"/>
      <w:divBdr>
        <w:top w:val="none" w:sz="0" w:space="0" w:color="auto"/>
        <w:left w:val="none" w:sz="0" w:space="0" w:color="auto"/>
        <w:bottom w:val="none" w:sz="0" w:space="0" w:color="auto"/>
        <w:right w:val="none" w:sz="0" w:space="0" w:color="auto"/>
      </w:divBdr>
    </w:div>
    <w:div w:id="335117844">
      <w:bodyDiv w:val="1"/>
      <w:marLeft w:val="0"/>
      <w:marRight w:val="0"/>
      <w:marTop w:val="0"/>
      <w:marBottom w:val="0"/>
      <w:divBdr>
        <w:top w:val="none" w:sz="0" w:space="0" w:color="auto"/>
        <w:left w:val="none" w:sz="0" w:space="0" w:color="auto"/>
        <w:bottom w:val="none" w:sz="0" w:space="0" w:color="auto"/>
        <w:right w:val="none" w:sz="0" w:space="0" w:color="auto"/>
      </w:divBdr>
    </w:div>
    <w:div w:id="337386192">
      <w:bodyDiv w:val="1"/>
      <w:marLeft w:val="0"/>
      <w:marRight w:val="0"/>
      <w:marTop w:val="0"/>
      <w:marBottom w:val="0"/>
      <w:divBdr>
        <w:top w:val="none" w:sz="0" w:space="0" w:color="auto"/>
        <w:left w:val="none" w:sz="0" w:space="0" w:color="auto"/>
        <w:bottom w:val="none" w:sz="0" w:space="0" w:color="auto"/>
        <w:right w:val="none" w:sz="0" w:space="0" w:color="auto"/>
      </w:divBdr>
    </w:div>
    <w:div w:id="354499201">
      <w:bodyDiv w:val="1"/>
      <w:marLeft w:val="0"/>
      <w:marRight w:val="0"/>
      <w:marTop w:val="0"/>
      <w:marBottom w:val="0"/>
      <w:divBdr>
        <w:top w:val="none" w:sz="0" w:space="0" w:color="auto"/>
        <w:left w:val="none" w:sz="0" w:space="0" w:color="auto"/>
        <w:bottom w:val="none" w:sz="0" w:space="0" w:color="auto"/>
        <w:right w:val="none" w:sz="0" w:space="0" w:color="auto"/>
      </w:divBdr>
    </w:div>
    <w:div w:id="413204806">
      <w:bodyDiv w:val="1"/>
      <w:marLeft w:val="0"/>
      <w:marRight w:val="0"/>
      <w:marTop w:val="0"/>
      <w:marBottom w:val="0"/>
      <w:divBdr>
        <w:top w:val="none" w:sz="0" w:space="0" w:color="auto"/>
        <w:left w:val="none" w:sz="0" w:space="0" w:color="auto"/>
        <w:bottom w:val="none" w:sz="0" w:space="0" w:color="auto"/>
        <w:right w:val="none" w:sz="0" w:space="0" w:color="auto"/>
      </w:divBdr>
    </w:div>
    <w:div w:id="413209303">
      <w:bodyDiv w:val="1"/>
      <w:marLeft w:val="0"/>
      <w:marRight w:val="0"/>
      <w:marTop w:val="0"/>
      <w:marBottom w:val="0"/>
      <w:divBdr>
        <w:top w:val="none" w:sz="0" w:space="0" w:color="auto"/>
        <w:left w:val="none" w:sz="0" w:space="0" w:color="auto"/>
        <w:bottom w:val="none" w:sz="0" w:space="0" w:color="auto"/>
        <w:right w:val="none" w:sz="0" w:space="0" w:color="auto"/>
      </w:divBdr>
    </w:div>
    <w:div w:id="423847533">
      <w:bodyDiv w:val="1"/>
      <w:marLeft w:val="0"/>
      <w:marRight w:val="0"/>
      <w:marTop w:val="0"/>
      <w:marBottom w:val="0"/>
      <w:divBdr>
        <w:top w:val="none" w:sz="0" w:space="0" w:color="auto"/>
        <w:left w:val="none" w:sz="0" w:space="0" w:color="auto"/>
        <w:bottom w:val="none" w:sz="0" w:space="0" w:color="auto"/>
        <w:right w:val="none" w:sz="0" w:space="0" w:color="auto"/>
      </w:divBdr>
    </w:div>
    <w:div w:id="431433427">
      <w:bodyDiv w:val="1"/>
      <w:marLeft w:val="0"/>
      <w:marRight w:val="0"/>
      <w:marTop w:val="0"/>
      <w:marBottom w:val="0"/>
      <w:divBdr>
        <w:top w:val="none" w:sz="0" w:space="0" w:color="auto"/>
        <w:left w:val="none" w:sz="0" w:space="0" w:color="auto"/>
        <w:bottom w:val="none" w:sz="0" w:space="0" w:color="auto"/>
        <w:right w:val="none" w:sz="0" w:space="0" w:color="auto"/>
      </w:divBdr>
    </w:div>
    <w:div w:id="434405093">
      <w:bodyDiv w:val="1"/>
      <w:marLeft w:val="0"/>
      <w:marRight w:val="0"/>
      <w:marTop w:val="0"/>
      <w:marBottom w:val="0"/>
      <w:divBdr>
        <w:top w:val="none" w:sz="0" w:space="0" w:color="auto"/>
        <w:left w:val="none" w:sz="0" w:space="0" w:color="auto"/>
        <w:bottom w:val="none" w:sz="0" w:space="0" w:color="auto"/>
        <w:right w:val="none" w:sz="0" w:space="0" w:color="auto"/>
      </w:divBdr>
    </w:div>
    <w:div w:id="436213017">
      <w:bodyDiv w:val="1"/>
      <w:marLeft w:val="0"/>
      <w:marRight w:val="0"/>
      <w:marTop w:val="0"/>
      <w:marBottom w:val="0"/>
      <w:divBdr>
        <w:top w:val="none" w:sz="0" w:space="0" w:color="auto"/>
        <w:left w:val="none" w:sz="0" w:space="0" w:color="auto"/>
        <w:bottom w:val="none" w:sz="0" w:space="0" w:color="auto"/>
        <w:right w:val="none" w:sz="0" w:space="0" w:color="auto"/>
      </w:divBdr>
    </w:div>
    <w:div w:id="458500830">
      <w:bodyDiv w:val="1"/>
      <w:marLeft w:val="0"/>
      <w:marRight w:val="0"/>
      <w:marTop w:val="0"/>
      <w:marBottom w:val="0"/>
      <w:divBdr>
        <w:top w:val="none" w:sz="0" w:space="0" w:color="auto"/>
        <w:left w:val="none" w:sz="0" w:space="0" w:color="auto"/>
        <w:bottom w:val="none" w:sz="0" w:space="0" w:color="auto"/>
        <w:right w:val="none" w:sz="0" w:space="0" w:color="auto"/>
      </w:divBdr>
    </w:div>
    <w:div w:id="469128121">
      <w:bodyDiv w:val="1"/>
      <w:marLeft w:val="0"/>
      <w:marRight w:val="0"/>
      <w:marTop w:val="0"/>
      <w:marBottom w:val="0"/>
      <w:divBdr>
        <w:top w:val="none" w:sz="0" w:space="0" w:color="auto"/>
        <w:left w:val="none" w:sz="0" w:space="0" w:color="auto"/>
        <w:bottom w:val="none" w:sz="0" w:space="0" w:color="auto"/>
        <w:right w:val="none" w:sz="0" w:space="0" w:color="auto"/>
      </w:divBdr>
    </w:div>
    <w:div w:id="537930416">
      <w:bodyDiv w:val="1"/>
      <w:marLeft w:val="0"/>
      <w:marRight w:val="0"/>
      <w:marTop w:val="0"/>
      <w:marBottom w:val="0"/>
      <w:divBdr>
        <w:top w:val="none" w:sz="0" w:space="0" w:color="auto"/>
        <w:left w:val="none" w:sz="0" w:space="0" w:color="auto"/>
        <w:bottom w:val="none" w:sz="0" w:space="0" w:color="auto"/>
        <w:right w:val="none" w:sz="0" w:space="0" w:color="auto"/>
      </w:divBdr>
    </w:div>
    <w:div w:id="550771879">
      <w:bodyDiv w:val="1"/>
      <w:marLeft w:val="0"/>
      <w:marRight w:val="0"/>
      <w:marTop w:val="0"/>
      <w:marBottom w:val="0"/>
      <w:divBdr>
        <w:top w:val="none" w:sz="0" w:space="0" w:color="auto"/>
        <w:left w:val="none" w:sz="0" w:space="0" w:color="auto"/>
        <w:bottom w:val="none" w:sz="0" w:space="0" w:color="auto"/>
        <w:right w:val="none" w:sz="0" w:space="0" w:color="auto"/>
      </w:divBdr>
    </w:div>
    <w:div w:id="581765523">
      <w:bodyDiv w:val="1"/>
      <w:marLeft w:val="0"/>
      <w:marRight w:val="0"/>
      <w:marTop w:val="0"/>
      <w:marBottom w:val="0"/>
      <w:divBdr>
        <w:top w:val="none" w:sz="0" w:space="0" w:color="auto"/>
        <w:left w:val="none" w:sz="0" w:space="0" w:color="auto"/>
        <w:bottom w:val="none" w:sz="0" w:space="0" w:color="auto"/>
        <w:right w:val="none" w:sz="0" w:space="0" w:color="auto"/>
      </w:divBdr>
    </w:div>
    <w:div w:id="592864100">
      <w:bodyDiv w:val="1"/>
      <w:marLeft w:val="0"/>
      <w:marRight w:val="0"/>
      <w:marTop w:val="0"/>
      <w:marBottom w:val="0"/>
      <w:divBdr>
        <w:top w:val="none" w:sz="0" w:space="0" w:color="auto"/>
        <w:left w:val="none" w:sz="0" w:space="0" w:color="auto"/>
        <w:bottom w:val="none" w:sz="0" w:space="0" w:color="auto"/>
        <w:right w:val="none" w:sz="0" w:space="0" w:color="auto"/>
      </w:divBdr>
    </w:div>
    <w:div w:id="599534385">
      <w:bodyDiv w:val="1"/>
      <w:marLeft w:val="0"/>
      <w:marRight w:val="0"/>
      <w:marTop w:val="0"/>
      <w:marBottom w:val="0"/>
      <w:divBdr>
        <w:top w:val="none" w:sz="0" w:space="0" w:color="auto"/>
        <w:left w:val="none" w:sz="0" w:space="0" w:color="auto"/>
        <w:bottom w:val="none" w:sz="0" w:space="0" w:color="auto"/>
        <w:right w:val="none" w:sz="0" w:space="0" w:color="auto"/>
      </w:divBdr>
    </w:div>
    <w:div w:id="600379262">
      <w:bodyDiv w:val="1"/>
      <w:marLeft w:val="0"/>
      <w:marRight w:val="0"/>
      <w:marTop w:val="0"/>
      <w:marBottom w:val="0"/>
      <w:divBdr>
        <w:top w:val="none" w:sz="0" w:space="0" w:color="auto"/>
        <w:left w:val="none" w:sz="0" w:space="0" w:color="auto"/>
        <w:bottom w:val="none" w:sz="0" w:space="0" w:color="auto"/>
        <w:right w:val="none" w:sz="0" w:space="0" w:color="auto"/>
      </w:divBdr>
    </w:div>
    <w:div w:id="605818001">
      <w:bodyDiv w:val="1"/>
      <w:marLeft w:val="0"/>
      <w:marRight w:val="0"/>
      <w:marTop w:val="0"/>
      <w:marBottom w:val="0"/>
      <w:divBdr>
        <w:top w:val="none" w:sz="0" w:space="0" w:color="auto"/>
        <w:left w:val="none" w:sz="0" w:space="0" w:color="auto"/>
        <w:bottom w:val="none" w:sz="0" w:space="0" w:color="auto"/>
        <w:right w:val="none" w:sz="0" w:space="0" w:color="auto"/>
      </w:divBdr>
    </w:div>
    <w:div w:id="618293789">
      <w:bodyDiv w:val="1"/>
      <w:marLeft w:val="0"/>
      <w:marRight w:val="0"/>
      <w:marTop w:val="0"/>
      <w:marBottom w:val="0"/>
      <w:divBdr>
        <w:top w:val="none" w:sz="0" w:space="0" w:color="auto"/>
        <w:left w:val="none" w:sz="0" w:space="0" w:color="auto"/>
        <w:bottom w:val="none" w:sz="0" w:space="0" w:color="auto"/>
        <w:right w:val="none" w:sz="0" w:space="0" w:color="auto"/>
      </w:divBdr>
    </w:div>
    <w:div w:id="619921845">
      <w:bodyDiv w:val="1"/>
      <w:marLeft w:val="0"/>
      <w:marRight w:val="0"/>
      <w:marTop w:val="0"/>
      <w:marBottom w:val="0"/>
      <w:divBdr>
        <w:top w:val="none" w:sz="0" w:space="0" w:color="auto"/>
        <w:left w:val="none" w:sz="0" w:space="0" w:color="auto"/>
        <w:bottom w:val="none" w:sz="0" w:space="0" w:color="auto"/>
        <w:right w:val="none" w:sz="0" w:space="0" w:color="auto"/>
      </w:divBdr>
    </w:div>
    <w:div w:id="634988364">
      <w:bodyDiv w:val="1"/>
      <w:marLeft w:val="0"/>
      <w:marRight w:val="0"/>
      <w:marTop w:val="0"/>
      <w:marBottom w:val="0"/>
      <w:divBdr>
        <w:top w:val="none" w:sz="0" w:space="0" w:color="auto"/>
        <w:left w:val="none" w:sz="0" w:space="0" w:color="auto"/>
        <w:bottom w:val="none" w:sz="0" w:space="0" w:color="auto"/>
        <w:right w:val="none" w:sz="0" w:space="0" w:color="auto"/>
      </w:divBdr>
    </w:div>
    <w:div w:id="675886868">
      <w:bodyDiv w:val="1"/>
      <w:marLeft w:val="0"/>
      <w:marRight w:val="0"/>
      <w:marTop w:val="0"/>
      <w:marBottom w:val="0"/>
      <w:divBdr>
        <w:top w:val="none" w:sz="0" w:space="0" w:color="auto"/>
        <w:left w:val="none" w:sz="0" w:space="0" w:color="auto"/>
        <w:bottom w:val="none" w:sz="0" w:space="0" w:color="auto"/>
        <w:right w:val="none" w:sz="0" w:space="0" w:color="auto"/>
      </w:divBdr>
    </w:div>
    <w:div w:id="695808271">
      <w:bodyDiv w:val="1"/>
      <w:marLeft w:val="0"/>
      <w:marRight w:val="0"/>
      <w:marTop w:val="0"/>
      <w:marBottom w:val="0"/>
      <w:divBdr>
        <w:top w:val="none" w:sz="0" w:space="0" w:color="auto"/>
        <w:left w:val="none" w:sz="0" w:space="0" w:color="auto"/>
        <w:bottom w:val="none" w:sz="0" w:space="0" w:color="auto"/>
        <w:right w:val="none" w:sz="0" w:space="0" w:color="auto"/>
      </w:divBdr>
    </w:div>
    <w:div w:id="714356307">
      <w:bodyDiv w:val="1"/>
      <w:marLeft w:val="0"/>
      <w:marRight w:val="0"/>
      <w:marTop w:val="0"/>
      <w:marBottom w:val="0"/>
      <w:divBdr>
        <w:top w:val="none" w:sz="0" w:space="0" w:color="auto"/>
        <w:left w:val="none" w:sz="0" w:space="0" w:color="auto"/>
        <w:bottom w:val="none" w:sz="0" w:space="0" w:color="auto"/>
        <w:right w:val="none" w:sz="0" w:space="0" w:color="auto"/>
      </w:divBdr>
    </w:div>
    <w:div w:id="716927689">
      <w:bodyDiv w:val="1"/>
      <w:marLeft w:val="0"/>
      <w:marRight w:val="0"/>
      <w:marTop w:val="0"/>
      <w:marBottom w:val="0"/>
      <w:divBdr>
        <w:top w:val="none" w:sz="0" w:space="0" w:color="auto"/>
        <w:left w:val="none" w:sz="0" w:space="0" w:color="auto"/>
        <w:bottom w:val="none" w:sz="0" w:space="0" w:color="auto"/>
        <w:right w:val="none" w:sz="0" w:space="0" w:color="auto"/>
      </w:divBdr>
    </w:div>
    <w:div w:id="717322678">
      <w:bodyDiv w:val="1"/>
      <w:marLeft w:val="0"/>
      <w:marRight w:val="0"/>
      <w:marTop w:val="0"/>
      <w:marBottom w:val="0"/>
      <w:divBdr>
        <w:top w:val="none" w:sz="0" w:space="0" w:color="auto"/>
        <w:left w:val="none" w:sz="0" w:space="0" w:color="auto"/>
        <w:bottom w:val="none" w:sz="0" w:space="0" w:color="auto"/>
        <w:right w:val="none" w:sz="0" w:space="0" w:color="auto"/>
      </w:divBdr>
    </w:div>
    <w:div w:id="729957492">
      <w:bodyDiv w:val="1"/>
      <w:marLeft w:val="0"/>
      <w:marRight w:val="0"/>
      <w:marTop w:val="0"/>
      <w:marBottom w:val="0"/>
      <w:divBdr>
        <w:top w:val="none" w:sz="0" w:space="0" w:color="auto"/>
        <w:left w:val="none" w:sz="0" w:space="0" w:color="auto"/>
        <w:bottom w:val="none" w:sz="0" w:space="0" w:color="auto"/>
        <w:right w:val="none" w:sz="0" w:space="0" w:color="auto"/>
      </w:divBdr>
    </w:div>
    <w:div w:id="745996434">
      <w:bodyDiv w:val="1"/>
      <w:marLeft w:val="0"/>
      <w:marRight w:val="0"/>
      <w:marTop w:val="0"/>
      <w:marBottom w:val="0"/>
      <w:divBdr>
        <w:top w:val="none" w:sz="0" w:space="0" w:color="auto"/>
        <w:left w:val="none" w:sz="0" w:space="0" w:color="auto"/>
        <w:bottom w:val="none" w:sz="0" w:space="0" w:color="auto"/>
        <w:right w:val="none" w:sz="0" w:space="0" w:color="auto"/>
      </w:divBdr>
    </w:div>
    <w:div w:id="753090712">
      <w:bodyDiv w:val="1"/>
      <w:marLeft w:val="0"/>
      <w:marRight w:val="0"/>
      <w:marTop w:val="0"/>
      <w:marBottom w:val="0"/>
      <w:divBdr>
        <w:top w:val="none" w:sz="0" w:space="0" w:color="auto"/>
        <w:left w:val="none" w:sz="0" w:space="0" w:color="auto"/>
        <w:bottom w:val="none" w:sz="0" w:space="0" w:color="auto"/>
        <w:right w:val="none" w:sz="0" w:space="0" w:color="auto"/>
      </w:divBdr>
    </w:div>
    <w:div w:id="769471163">
      <w:bodyDiv w:val="1"/>
      <w:marLeft w:val="0"/>
      <w:marRight w:val="0"/>
      <w:marTop w:val="0"/>
      <w:marBottom w:val="0"/>
      <w:divBdr>
        <w:top w:val="none" w:sz="0" w:space="0" w:color="auto"/>
        <w:left w:val="none" w:sz="0" w:space="0" w:color="auto"/>
        <w:bottom w:val="none" w:sz="0" w:space="0" w:color="auto"/>
        <w:right w:val="none" w:sz="0" w:space="0" w:color="auto"/>
      </w:divBdr>
    </w:div>
    <w:div w:id="800195188">
      <w:bodyDiv w:val="1"/>
      <w:marLeft w:val="0"/>
      <w:marRight w:val="0"/>
      <w:marTop w:val="0"/>
      <w:marBottom w:val="0"/>
      <w:divBdr>
        <w:top w:val="none" w:sz="0" w:space="0" w:color="auto"/>
        <w:left w:val="none" w:sz="0" w:space="0" w:color="auto"/>
        <w:bottom w:val="none" w:sz="0" w:space="0" w:color="auto"/>
        <w:right w:val="none" w:sz="0" w:space="0" w:color="auto"/>
      </w:divBdr>
    </w:div>
    <w:div w:id="803540383">
      <w:bodyDiv w:val="1"/>
      <w:marLeft w:val="0"/>
      <w:marRight w:val="0"/>
      <w:marTop w:val="0"/>
      <w:marBottom w:val="0"/>
      <w:divBdr>
        <w:top w:val="none" w:sz="0" w:space="0" w:color="auto"/>
        <w:left w:val="none" w:sz="0" w:space="0" w:color="auto"/>
        <w:bottom w:val="none" w:sz="0" w:space="0" w:color="auto"/>
        <w:right w:val="none" w:sz="0" w:space="0" w:color="auto"/>
      </w:divBdr>
    </w:div>
    <w:div w:id="807745604">
      <w:bodyDiv w:val="1"/>
      <w:marLeft w:val="0"/>
      <w:marRight w:val="0"/>
      <w:marTop w:val="0"/>
      <w:marBottom w:val="0"/>
      <w:divBdr>
        <w:top w:val="none" w:sz="0" w:space="0" w:color="auto"/>
        <w:left w:val="none" w:sz="0" w:space="0" w:color="auto"/>
        <w:bottom w:val="none" w:sz="0" w:space="0" w:color="auto"/>
        <w:right w:val="none" w:sz="0" w:space="0" w:color="auto"/>
      </w:divBdr>
    </w:div>
    <w:div w:id="863905242">
      <w:bodyDiv w:val="1"/>
      <w:marLeft w:val="0"/>
      <w:marRight w:val="0"/>
      <w:marTop w:val="0"/>
      <w:marBottom w:val="0"/>
      <w:divBdr>
        <w:top w:val="none" w:sz="0" w:space="0" w:color="auto"/>
        <w:left w:val="none" w:sz="0" w:space="0" w:color="auto"/>
        <w:bottom w:val="none" w:sz="0" w:space="0" w:color="auto"/>
        <w:right w:val="none" w:sz="0" w:space="0" w:color="auto"/>
      </w:divBdr>
    </w:div>
    <w:div w:id="874579392">
      <w:bodyDiv w:val="1"/>
      <w:marLeft w:val="0"/>
      <w:marRight w:val="0"/>
      <w:marTop w:val="0"/>
      <w:marBottom w:val="0"/>
      <w:divBdr>
        <w:top w:val="none" w:sz="0" w:space="0" w:color="auto"/>
        <w:left w:val="none" w:sz="0" w:space="0" w:color="auto"/>
        <w:bottom w:val="none" w:sz="0" w:space="0" w:color="auto"/>
        <w:right w:val="none" w:sz="0" w:space="0" w:color="auto"/>
      </w:divBdr>
    </w:div>
    <w:div w:id="885288599">
      <w:bodyDiv w:val="1"/>
      <w:marLeft w:val="0"/>
      <w:marRight w:val="0"/>
      <w:marTop w:val="0"/>
      <w:marBottom w:val="0"/>
      <w:divBdr>
        <w:top w:val="none" w:sz="0" w:space="0" w:color="auto"/>
        <w:left w:val="none" w:sz="0" w:space="0" w:color="auto"/>
        <w:bottom w:val="none" w:sz="0" w:space="0" w:color="auto"/>
        <w:right w:val="none" w:sz="0" w:space="0" w:color="auto"/>
      </w:divBdr>
    </w:div>
    <w:div w:id="903445580">
      <w:bodyDiv w:val="1"/>
      <w:marLeft w:val="0"/>
      <w:marRight w:val="0"/>
      <w:marTop w:val="0"/>
      <w:marBottom w:val="0"/>
      <w:divBdr>
        <w:top w:val="none" w:sz="0" w:space="0" w:color="auto"/>
        <w:left w:val="none" w:sz="0" w:space="0" w:color="auto"/>
        <w:bottom w:val="none" w:sz="0" w:space="0" w:color="auto"/>
        <w:right w:val="none" w:sz="0" w:space="0" w:color="auto"/>
      </w:divBdr>
    </w:div>
    <w:div w:id="909926215">
      <w:bodyDiv w:val="1"/>
      <w:marLeft w:val="0"/>
      <w:marRight w:val="0"/>
      <w:marTop w:val="0"/>
      <w:marBottom w:val="0"/>
      <w:divBdr>
        <w:top w:val="none" w:sz="0" w:space="0" w:color="auto"/>
        <w:left w:val="none" w:sz="0" w:space="0" w:color="auto"/>
        <w:bottom w:val="none" w:sz="0" w:space="0" w:color="auto"/>
        <w:right w:val="none" w:sz="0" w:space="0" w:color="auto"/>
      </w:divBdr>
    </w:div>
    <w:div w:id="912664234">
      <w:bodyDiv w:val="1"/>
      <w:marLeft w:val="0"/>
      <w:marRight w:val="0"/>
      <w:marTop w:val="0"/>
      <w:marBottom w:val="0"/>
      <w:divBdr>
        <w:top w:val="none" w:sz="0" w:space="0" w:color="auto"/>
        <w:left w:val="none" w:sz="0" w:space="0" w:color="auto"/>
        <w:bottom w:val="none" w:sz="0" w:space="0" w:color="auto"/>
        <w:right w:val="none" w:sz="0" w:space="0" w:color="auto"/>
      </w:divBdr>
    </w:div>
    <w:div w:id="915362750">
      <w:bodyDiv w:val="1"/>
      <w:marLeft w:val="0"/>
      <w:marRight w:val="0"/>
      <w:marTop w:val="0"/>
      <w:marBottom w:val="0"/>
      <w:divBdr>
        <w:top w:val="none" w:sz="0" w:space="0" w:color="auto"/>
        <w:left w:val="none" w:sz="0" w:space="0" w:color="auto"/>
        <w:bottom w:val="none" w:sz="0" w:space="0" w:color="auto"/>
        <w:right w:val="none" w:sz="0" w:space="0" w:color="auto"/>
      </w:divBdr>
    </w:div>
    <w:div w:id="925916656">
      <w:bodyDiv w:val="1"/>
      <w:marLeft w:val="0"/>
      <w:marRight w:val="0"/>
      <w:marTop w:val="0"/>
      <w:marBottom w:val="0"/>
      <w:divBdr>
        <w:top w:val="none" w:sz="0" w:space="0" w:color="auto"/>
        <w:left w:val="none" w:sz="0" w:space="0" w:color="auto"/>
        <w:bottom w:val="none" w:sz="0" w:space="0" w:color="auto"/>
        <w:right w:val="none" w:sz="0" w:space="0" w:color="auto"/>
      </w:divBdr>
    </w:div>
    <w:div w:id="930233598">
      <w:bodyDiv w:val="1"/>
      <w:marLeft w:val="0"/>
      <w:marRight w:val="0"/>
      <w:marTop w:val="0"/>
      <w:marBottom w:val="0"/>
      <w:divBdr>
        <w:top w:val="none" w:sz="0" w:space="0" w:color="auto"/>
        <w:left w:val="none" w:sz="0" w:space="0" w:color="auto"/>
        <w:bottom w:val="none" w:sz="0" w:space="0" w:color="auto"/>
        <w:right w:val="none" w:sz="0" w:space="0" w:color="auto"/>
      </w:divBdr>
    </w:div>
    <w:div w:id="949776390">
      <w:bodyDiv w:val="1"/>
      <w:marLeft w:val="0"/>
      <w:marRight w:val="0"/>
      <w:marTop w:val="0"/>
      <w:marBottom w:val="0"/>
      <w:divBdr>
        <w:top w:val="none" w:sz="0" w:space="0" w:color="auto"/>
        <w:left w:val="none" w:sz="0" w:space="0" w:color="auto"/>
        <w:bottom w:val="none" w:sz="0" w:space="0" w:color="auto"/>
        <w:right w:val="none" w:sz="0" w:space="0" w:color="auto"/>
      </w:divBdr>
    </w:div>
    <w:div w:id="951284712">
      <w:bodyDiv w:val="1"/>
      <w:marLeft w:val="0"/>
      <w:marRight w:val="0"/>
      <w:marTop w:val="0"/>
      <w:marBottom w:val="0"/>
      <w:divBdr>
        <w:top w:val="none" w:sz="0" w:space="0" w:color="auto"/>
        <w:left w:val="none" w:sz="0" w:space="0" w:color="auto"/>
        <w:bottom w:val="none" w:sz="0" w:space="0" w:color="auto"/>
        <w:right w:val="none" w:sz="0" w:space="0" w:color="auto"/>
      </w:divBdr>
    </w:div>
    <w:div w:id="973365638">
      <w:bodyDiv w:val="1"/>
      <w:marLeft w:val="0"/>
      <w:marRight w:val="0"/>
      <w:marTop w:val="0"/>
      <w:marBottom w:val="0"/>
      <w:divBdr>
        <w:top w:val="none" w:sz="0" w:space="0" w:color="auto"/>
        <w:left w:val="none" w:sz="0" w:space="0" w:color="auto"/>
        <w:bottom w:val="none" w:sz="0" w:space="0" w:color="auto"/>
        <w:right w:val="none" w:sz="0" w:space="0" w:color="auto"/>
      </w:divBdr>
    </w:div>
    <w:div w:id="976881255">
      <w:bodyDiv w:val="1"/>
      <w:marLeft w:val="0"/>
      <w:marRight w:val="0"/>
      <w:marTop w:val="0"/>
      <w:marBottom w:val="0"/>
      <w:divBdr>
        <w:top w:val="none" w:sz="0" w:space="0" w:color="auto"/>
        <w:left w:val="none" w:sz="0" w:space="0" w:color="auto"/>
        <w:bottom w:val="none" w:sz="0" w:space="0" w:color="auto"/>
        <w:right w:val="none" w:sz="0" w:space="0" w:color="auto"/>
      </w:divBdr>
    </w:div>
    <w:div w:id="985890058">
      <w:bodyDiv w:val="1"/>
      <w:marLeft w:val="0"/>
      <w:marRight w:val="0"/>
      <w:marTop w:val="0"/>
      <w:marBottom w:val="0"/>
      <w:divBdr>
        <w:top w:val="none" w:sz="0" w:space="0" w:color="auto"/>
        <w:left w:val="none" w:sz="0" w:space="0" w:color="auto"/>
        <w:bottom w:val="none" w:sz="0" w:space="0" w:color="auto"/>
        <w:right w:val="none" w:sz="0" w:space="0" w:color="auto"/>
      </w:divBdr>
    </w:div>
    <w:div w:id="1009599284">
      <w:bodyDiv w:val="1"/>
      <w:marLeft w:val="0"/>
      <w:marRight w:val="0"/>
      <w:marTop w:val="0"/>
      <w:marBottom w:val="0"/>
      <w:divBdr>
        <w:top w:val="none" w:sz="0" w:space="0" w:color="auto"/>
        <w:left w:val="none" w:sz="0" w:space="0" w:color="auto"/>
        <w:bottom w:val="none" w:sz="0" w:space="0" w:color="auto"/>
        <w:right w:val="none" w:sz="0" w:space="0" w:color="auto"/>
      </w:divBdr>
    </w:div>
    <w:div w:id="1021013158">
      <w:bodyDiv w:val="1"/>
      <w:marLeft w:val="0"/>
      <w:marRight w:val="0"/>
      <w:marTop w:val="0"/>
      <w:marBottom w:val="0"/>
      <w:divBdr>
        <w:top w:val="none" w:sz="0" w:space="0" w:color="auto"/>
        <w:left w:val="none" w:sz="0" w:space="0" w:color="auto"/>
        <w:bottom w:val="none" w:sz="0" w:space="0" w:color="auto"/>
        <w:right w:val="none" w:sz="0" w:space="0" w:color="auto"/>
      </w:divBdr>
    </w:div>
    <w:div w:id="1025785335">
      <w:bodyDiv w:val="1"/>
      <w:marLeft w:val="0"/>
      <w:marRight w:val="0"/>
      <w:marTop w:val="0"/>
      <w:marBottom w:val="0"/>
      <w:divBdr>
        <w:top w:val="none" w:sz="0" w:space="0" w:color="auto"/>
        <w:left w:val="none" w:sz="0" w:space="0" w:color="auto"/>
        <w:bottom w:val="none" w:sz="0" w:space="0" w:color="auto"/>
        <w:right w:val="none" w:sz="0" w:space="0" w:color="auto"/>
      </w:divBdr>
    </w:div>
    <w:div w:id="1051029812">
      <w:bodyDiv w:val="1"/>
      <w:marLeft w:val="0"/>
      <w:marRight w:val="0"/>
      <w:marTop w:val="0"/>
      <w:marBottom w:val="0"/>
      <w:divBdr>
        <w:top w:val="none" w:sz="0" w:space="0" w:color="auto"/>
        <w:left w:val="none" w:sz="0" w:space="0" w:color="auto"/>
        <w:bottom w:val="none" w:sz="0" w:space="0" w:color="auto"/>
        <w:right w:val="none" w:sz="0" w:space="0" w:color="auto"/>
      </w:divBdr>
    </w:div>
    <w:div w:id="1060446946">
      <w:bodyDiv w:val="1"/>
      <w:marLeft w:val="0"/>
      <w:marRight w:val="0"/>
      <w:marTop w:val="0"/>
      <w:marBottom w:val="0"/>
      <w:divBdr>
        <w:top w:val="none" w:sz="0" w:space="0" w:color="auto"/>
        <w:left w:val="none" w:sz="0" w:space="0" w:color="auto"/>
        <w:bottom w:val="none" w:sz="0" w:space="0" w:color="auto"/>
        <w:right w:val="none" w:sz="0" w:space="0" w:color="auto"/>
      </w:divBdr>
    </w:div>
    <w:div w:id="1075275867">
      <w:bodyDiv w:val="1"/>
      <w:marLeft w:val="0"/>
      <w:marRight w:val="0"/>
      <w:marTop w:val="0"/>
      <w:marBottom w:val="0"/>
      <w:divBdr>
        <w:top w:val="none" w:sz="0" w:space="0" w:color="auto"/>
        <w:left w:val="none" w:sz="0" w:space="0" w:color="auto"/>
        <w:bottom w:val="none" w:sz="0" w:space="0" w:color="auto"/>
        <w:right w:val="none" w:sz="0" w:space="0" w:color="auto"/>
      </w:divBdr>
    </w:div>
    <w:div w:id="1075317864">
      <w:bodyDiv w:val="1"/>
      <w:marLeft w:val="0"/>
      <w:marRight w:val="0"/>
      <w:marTop w:val="0"/>
      <w:marBottom w:val="0"/>
      <w:divBdr>
        <w:top w:val="none" w:sz="0" w:space="0" w:color="auto"/>
        <w:left w:val="none" w:sz="0" w:space="0" w:color="auto"/>
        <w:bottom w:val="none" w:sz="0" w:space="0" w:color="auto"/>
        <w:right w:val="none" w:sz="0" w:space="0" w:color="auto"/>
      </w:divBdr>
    </w:div>
    <w:div w:id="1078745592">
      <w:bodyDiv w:val="1"/>
      <w:marLeft w:val="0"/>
      <w:marRight w:val="0"/>
      <w:marTop w:val="0"/>
      <w:marBottom w:val="0"/>
      <w:divBdr>
        <w:top w:val="none" w:sz="0" w:space="0" w:color="auto"/>
        <w:left w:val="none" w:sz="0" w:space="0" w:color="auto"/>
        <w:bottom w:val="none" w:sz="0" w:space="0" w:color="auto"/>
        <w:right w:val="none" w:sz="0" w:space="0" w:color="auto"/>
      </w:divBdr>
    </w:div>
    <w:div w:id="1081563121">
      <w:bodyDiv w:val="1"/>
      <w:marLeft w:val="0"/>
      <w:marRight w:val="0"/>
      <w:marTop w:val="0"/>
      <w:marBottom w:val="0"/>
      <w:divBdr>
        <w:top w:val="none" w:sz="0" w:space="0" w:color="auto"/>
        <w:left w:val="none" w:sz="0" w:space="0" w:color="auto"/>
        <w:bottom w:val="none" w:sz="0" w:space="0" w:color="auto"/>
        <w:right w:val="none" w:sz="0" w:space="0" w:color="auto"/>
      </w:divBdr>
    </w:div>
    <w:div w:id="1089623934">
      <w:bodyDiv w:val="1"/>
      <w:marLeft w:val="0"/>
      <w:marRight w:val="0"/>
      <w:marTop w:val="0"/>
      <w:marBottom w:val="0"/>
      <w:divBdr>
        <w:top w:val="none" w:sz="0" w:space="0" w:color="auto"/>
        <w:left w:val="none" w:sz="0" w:space="0" w:color="auto"/>
        <w:bottom w:val="none" w:sz="0" w:space="0" w:color="auto"/>
        <w:right w:val="none" w:sz="0" w:space="0" w:color="auto"/>
      </w:divBdr>
    </w:div>
    <w:div w:id="1110204725">
      <w:bodyDiv w:val="1"/>
      <w:marLeft w:val="0"/>
      <w:marRight w:val="0"/>
      <w:marTop w:val="0"/>
      <w:marBottom w:val="0"/>
      <w:divBdr>
        <w:top w:val="none" w:sz="0" w:space="0" w:color="auto"/>
        <w:left w:val="none" w:sz="0" w:space="0" w:color="auto"/>
        <w:bottom w:val="none" w:sz="0" w:space="0" w:color="auto"/>
        <w:right w:val="none" w:sz="0" w:space="0" w:color="auto"/>
      </w:divBdr>
    </w:div>
    <w:div w:id="1119225697">
      <w:bodyDiv w:val="1"/>
      <w:marLeft w:val="0"/>
      <w:marRight w:val="0"/>
      <w:marTop w:val="0"/>
      <w:marBottom w:val="0"/>
      <w:divBdr>
        <w:top w:val="none" w:sz="0" w:space="0" w:color="auto"/>
        <w:left w:val="none" w:sz="0" w:space="0" w:color="auto"/>
        <w:bottom w:val="none" w:sz="0" w:space="0" w:color="auto"/>
        <w:right w:val="none" w:sz="0" w:space="0" w:color="auto"/>
      </w:divBdr>
    </w:div>
    <w:div w:id="1120149975">
      <w:bodyDiv w:val="1"/>
      <w:marLeft w:val="0"/>
      <w:marRight w:val="0"/>
      <w:marTop w:val="0"/>
      <w:marBottom w:val="0"/>
      <w:divBdr>
        <w:top w:val="none" w:sz="0" w:space="0" w:color="auto"/>
        <w:left w:val="none" w:sz="0" w:space="0" w:color="auto"/>
        <w:bottom w:val="none" w:sz="0" w:space="0" w:color="auto"/>
        <w:right w:val="none" w:sz="0" w:space="0" w:color="auto"/>
      </w:divBdr>
    </w:div>
    <w:div w:id="1165315959">
      <w:bodyDiv w:val="1"/>
      <w:marLeft w:val="0"/>
      <w:marRight w:val="0"/>
      <w:marTop w:val="0"/>
      <w:marBottom w:val="0"/>
      <w:divBdr>
        <w:top w:val="none" w:sz="0" w:space="0" w:color="auto"/>
        <w:left w:val="none" w:sz="0" w:space="0" w:color="auto"/>
        <w:bottom w:val="none" w:sz="0" w:space="0" w:color="auto"/>
        <w:right w:val="none" w:sz="0" w:space="0" w:color="auto"/>
      </w:divBdr>
    </w:div>
    <w:div w:id="1183127569">
      <w:bodyDiv w:val="1"/>
      <w:marLeft w:val="0"/>
      <w:marRight w:val="0"/>
      <w:marTop w:val="0"/>
      <w:marBottom w:val="0"/>
      <w:divBdr>
        <w:top w:val="none" w:sz="0" w:space="0" w:color="auto"/>
        <w:left w:val="none" w:sz="0" w:space="0" w:color="auto"/>
        <w:bottom w:val="none" w:sz="0" w:space="0" w:color="auto"/>
        <w:right w:val="none" w:sz="0" w:space="0" w:color="auto"/>
      </w:divBdr>
    </w:div>
    <w:div w:id="1183402103">
      <w:bodyDiv w:val="1"/>
      <w:marLeft w:val="0"/>
      <w:marRight w:val="0"/>
      <w:marTop w:val="0"/>
      <w:marBottom w:val="0"/>
      <w:divBdr>
        <w:top w:val="none" w:sz="0" w:space="0" w:color="auto"/>
        <w:left w:val="none" w:sz="0" w:space="0" w:color="auto"/>
        <w:bottom w:val="none" w:sz="0" w:space="0" w:color="auto"/>
        <w:right w:val="none" w:sz="0" w:space="0" w:color="auto"/>
      </w:divBdr>
    </w:div>
    <w:div w:id="1191338015">
      <w:bodyDiv w:val="1"/>
      <w:marLeft w:val="0"/>
      <w:marRight w:val="0"/>
      <w:marTop w:val="0"/>
      <w:marBottom w:val="0"/>
      <w:divBdr>
        <w:top w:val="none" w:sz="0" w:space="0" w:color="auto"/>
        <w:left w:val="none" w:sz="0" w:space="0" w:color="auto"/>
        <w:bottom w:val="none" w:sz="0" w:space="0" w:color="auto"/>
        <w:right w:val="none" w:sz="0" w:space="0" w:color="auto"/>
      </w:divBdr>
    </w:div>
    <w:div w:id="1205601130">
      <w:bodyDiv w:val="1"/>
      <w:marLeft w:val="0"/>
      <w:marRight w:val="0"/>
      <w:marTop w:val="0"/>
      <w:marBottom w:val="0"/>
      <w:divBdr>
        <w:top w:val="none" w:sz="0" w:space="0" w:color="auto"/>
        <w:left w:val="none" w:sz="0" w:space="0" w:color="auto"/>
        <w:bottom w:val="none" w:sz="0" w:space="0" w:color="auto"/>
        <w:right w:val="none" w:sz="0" w:space="0" w:color="auto"/>
      </w:divBdr>
    </w:div>
    <w:div w:id="1210219959">
      <w:bodyDiv w:val="1"/>
      <w:marLeft w:val="0"/>
      <w:marRight w:val="0"/>
      <w:marTop w:val="0"/>
      <w:marBottom w:val="0"/>
      <w:divBdr>
        <w:top w:val="none" w:sz="0" w:space="0" w:color="auto"/>
        <w:left w:val="none" w:sz="0" w:space="0" w:color="auto"/>
        <w:bottom w:val="none" w:sz="0" w:space="0" w:color="auto"/>
        <w:right w:val="none" w:sz="0" w:space="0" w:color="auto"/>
      </w:divBdr>
    </w:div>
    <w:div w:id="1234506217">
      <w:bodyDiv w:val="1"/>
      <w:marLeft w:val="0"/>
      <w:marRight w:val="0"/>
      <w:marTop w:val="0"/>
      <w:marBottom w:val="0"/>
      <w:divBdr>
        <w:top w:val="none" w:sz="0" w:space="0" w:color="auto"/>
        <w:left w:val="none" w:sz="0" w:space="0" w:color="auto"/>
        <w:bottom w:val="none" w:sz="0" w:space="0" w:color="auto"/>
        <w:right w:val="none" w:sz="0" w:space="0" w:color="auto"/>
      </w:divBdr>
    </w:div>
    <w:div w:id="1248614906">
      <w:bodyDiv w:val="1"/>
      <w:marLeft w:val="0"/>
      <w:marRight w:val="0"/>
      <w:marTop w:val="0"/>
      <w:marBottom w:val="0"/>
      <w:divBdr>
        <w:top w:val="none" w:sz="0" w:space="0" w:color="auto"/>
        <w:left w:val="none" w:sz="0" w:space="0" w:color="auto"/>
        <w:bottom w:val="none" w:sz="0" w:space="0" w:color="auto"/>
        <w:right w:val="none" w:sz="0" w:space="0" w:color="auto"/>
      </w:divBdr>
    </w:div>
    <w:div w:id="1262300478">
      <w:bodyDiv w:val="1"/>
      <w:marLeft w:val="0"/>
      <w:marRight w:val="0"/>
      <w:marTop w:val="0"/>
      <w:marBottom w:val="0"/>
      <w:divBdr>
        <w:top w:val="none" w:sz="0" w:space="0" w:color="auto"/>
        <w:left w:val="none" w:sz="0" w:space="0" w:color="auto"/>
        <w:bottom w:val="none" w:sz="0" w:space="0" w:color="auto"/>
        <w:right w:val="none" w:sz="0" w:space="0" w:color="auto"/>
      </w:divBdr>
    </w:div>
    <w:div w:id="1262492581">
      <w:bodyDiv w:val="1"/>
      <w:marLeft w:val="0"/>
      <w:marRight w:val="0"/>
      <w:marTop w:val="0"/>
      <w:marBottom w:val="0"/>
      <w:divBdr>
        <w:top w:val="none" w:sz="0" w:space="0" w:color="auto"/>
        <w:left w:val="none" w:sz="0" w:space="0" w:color="auto"/>
        <w:bottom w:val="none" w:sz="0" w:space="0" w:color="auto"/>
        <w:right w:val="none" w:sz="0" w:space="0" w:color="auto"/>
      </w:divBdr>
    </w:div>
    <w:div w:id="1309238942">
      <w:bodyDiv w:val="1"/>
      <w:marLeft w:val="0"/>
      <w:marRight w:val="0"/>
      <w:marTop w:val="0"/>
      <w:marBottom w:val="0"/>
      <w:divBdr>
        <w:top w:val="none" w:sz="0" w:space="0" w:color="auto"/>
        <w:left w:val="none" w:sz="0" w:space="0" w:color="auto"/>
        <w:bottom w:val="none" w:sz="0" w:space="0" w:color="auto"/>
        <w:right w:val="none" w:sz="0" w:space="0" w:color="auto"/>
      </w:divBdr>
    </w:div>
    <w:div w:id="1328829467">
      <w:bodyDiv w:val="1"/>
      <w:marLeft w:val="0"/>
      <w:marRight w:val="0"/>
      <w:marTop w:val="0"/>
      <w:marBottom w:val="0"/>
      <w:divBdr>
        <w:top w:val="none" w:sz="0" w:space="0" w:color="auto"/>
        <w:left w:val="none" w:sz="0" w:space="0" w:color="auto"/>
        <w:bottom w:val="none" w:sz="0" w:space="0" w:color="auto"/>
        <w:right w:val="none" w:sz="0" w:space="0" w:color="auto"/>
      </w:divBdr>
    </w:div>
    <w:div w:id="1338117408">
      <w:bodyDiv w:val="1"/>
      <w:marLeft w:val="0"/>
      <w:marRight w:val="0"/>
      <w:marTop w:val="0"/>
      <w:marBottom w:val="0"/>
      <w:divBdr>
        <w:top w:val="none" w:sz="0" w:space="0" w:color="auto"/>
        <w:left w:val="none" w:sz="0" w:space="0" w:color="auto"/>
        <w:bottom w:val="none" w:sz="0" w:space="0" w:color="auto"/>
        <w:right w:val="none" w:sz="0" w:space="0" w:color="auto"/>
      </w:divBdr>
    </w:div>
    <w:div w:id="1350528030">
      <w:bodyDiv w:val="1"/>
      <w:marLeft w:val="0"/>
      <w:marRight w:val="0"/>
      <w:marTop w:val="0"/>
      <w:marBottom w:val="0"/>
      <w:divBdr>
        <w:top w:val="none" w:sz="0" w:space="0" w:color="auto"/>
        <w:left w:val="none" w:sz="0" w:space="0" w:color="auto"/>
        <w:bottom w:val="none" w:sz="0" w:space="0" w:color="auto"/>
        <w:right w:val="none" w:sz="0" w:space="0" w:color="auto"/>
      </w:divBdr>
    </w:div>
    <w:div w:id="1375811776">
      <w:bodyDiv w:val="1"/>
      <w:marLeft w:val="0"/>
      <w:marRight w:val="0"/>
      <w:marTop w:val="0"/>
      <w:marBottom w:val="0"/>
      <w:divBdr>
        <w:top w:val="none" w:sz="0" w:space="0" w:color="auto"/>
        <w:left w:val="none" w:sz="0" w:space="0" w:color="auto"/>
        <w:bottom w:val="none" w:sz="0" w:space="0" w:color="auto"/>
        <w:right w:val="none" w:sz="0" w:space="0" w:color="auto"/>
      </w:divBdr>
    </w:div>
    <w:div w:id="1380739523">
      <w:bodyDiv w:val="1"/>
      <w:marLeft w:val="0"/>
      <w:marRight w:val="0"/>
      <w:marTop w:val="0"/>
      <w:marBottom w:val="0"/>
      <w:divBdr>
        <w:top w:val="none" w:sz="0" w:space="0" w:color="auto"/>
        <w:left w:val="none" w:sz="0" w:space="0" w:color="auto"/>
        <w:bottom w:val="none" w:sz="0" w:space="0" w:color="auto"/>
        <w:right w:val="none" w:sz="0" w:space="0" w:color="auto"/>
      </w:divBdr>
    </w:div>
    <w:div w:id="1381710596">
      <w:bodyDiv w:val="1"/>
      <w:marLeft w:val="0"/>
      <w:marRight w:val="0"/>
      <w:marTop w:val="0"/>
      <w:marBottom w:val="0"/>
      <w:divBdr>
        <w:top w:val="none" w:sz="0" w:space="0" w:color="auto"/>
        <w:left w:val="none" w:sz="0" w:space="0" w:color="auto"/>
        <w:bottom w:val="none" w:sz="0" w:space="0" w:color="auto"/>
        <w:right w:val="none" w:sz="0" w:space="0" w:color="auto"/>
      </w:divBdr>
    </w:div>
    <w:div w:id="1389648858">
      <w:bodyDiv w:val="1"/>
      <w:marLeft w:val="0"/>
      <w:marRight w:val="0"/>
      <w:marTop w:val="0"/>
      <w:marBottom w:val="0"/>
      <w:divBdr>
        <w:top w:val="none" w:sz="0" w:space="0" w:color="auto"/>
        <w:left w:val="none" w:sz="0" w:space="0" w:color="auto"/>
        <w:bottom w:val="none" w:sz="0" w:space="0" w:color="auto"/>
        <w:right w:val="none" w:sz="0" w:space="0" w:color="auto"/>
      </w:divBdr>
    </w:div>
    <w:div w:id="1398742022">
      <w:bodyDiv w:val="1"/>
      <w:marLeft w:val="0"/>
      <w:marRight w:val="0"/>
      <w:marTop w:val="0"/>
      <w:marBottom w:val="0"/>
      <w:divBdr>
        <w:top w:val="none" w:sz="0" w:space="0" w:color="auto"/>
        <w:left w:val="none" w:sz="0" w:space="0" w:color="auto"/>
        <w:bottom w:val="none" w:sz="0" w:space="0" w:color="auto"/>
        <w:right w:val="none" w:sz="0" w:space="0" w:color="auto"/>
      </w:divBdr>
    </w:div>
    <w:div w:id="1404646727">
      <w:bodyDiv w:val="1"/>
      <w:marLeft w:val="0"/>
      <w:marRight w:val="0"/>
      <w:marTop w:val="0"/>
      <w:marBottom w:val="0"/>
      <w:divBdr>
        <w:top w:val="none" w:sz="0" w:space="0" w:color="auto"/>
        <w:left w:val="none" w:sz="0" w:space="0" w:color="auto"/>
        <w:bottom w:val="none" w:sz="0" w:space="0" w:color="auto"/>
        <w:right w:val="none" w:sz="0" w:space="0" w:color="auto"/>
      </w:divBdr>
    </w:div>
    <w:div w:id="1406951260">
      <w:bodyDiv w:val="1"/>
      <w:marLeft w:val="0"/>
      <w:marRight w:val="0"/>
      <w:marTop w:val="0"/>
      <w:marBottom w:val="0"/>
      <w:divBdr>
        <w:top w:val="none" w:sz="0" w:space="0" w:color="auto"/>
        <w:left w:val="none" w:sz="0" w:space="0" w:color="auto"/>
        <w:bottom w:val="none" w:sz="0" w:space="0" w:color="auto"/>
        <w:right w:val="none" w:sz="0" w:space="0" w:color="auto"/>
      </w:divBdr>
    </w:div>
    <w:div w:id="1412586225">
      <w:bodyDiv w:val="1"/>
      <w:marLeft w:val="0"/>
      <w:marRight w:val="0"/>
      <w:marTop w:val="0"/>
      <w:marBottom w:val="0"/>
      <w:divBdr>
        <w:top w:val="none" w:sz="0" w:space="0" w:color="auto"/>
        <w:left w:val="none" w:sz="0" w:space="0" w:color="auto"/>
        <w:bottom w:val="none" w:sz="0" w:space="0" w:color="auto"/>
        <w:right w:val="none" w:sz="0" w:space="0" w:color="auto"/>
      </w:divBdr>
    </w:div>
    <w:div w:id="1425490601">
      <w:bodyDiv w:val="1"/>
      <w:marLeft w:val="0"/>
      <w:marRight w:val="0"/>
      <w:marTop w:val="0"/>
      <w:marBottom w:val="0"/>
      <w:divBdr>
        <w:top w:val="none" w:sz="0" w:space="0" w:color="auto"/>
        <w:left w:val="none" w:sz="0" w:space="0" w:color="auto"/>
        <w:bottom w:val="none" w:sz="0" w:space="0" w:color="auto"/>
        <w:right w:val="none" w:sz="0" w:space="0" w:color="auto"/>
      </w:divBdr>
    </w:div>
    <w:div w:id="1427261990">
      <w:bodyDiv w:val="1"/>
      <w:marLeft w:val="0"/>
      <w:marRight w:val="0"/>
      <w:marTop w:val="0"/>
      <w:marBottom w:val="0"/>
      <w:divBdr>
        <w:top w:val="none" w:sz="0" w:space="0" w:color="auto"/>
        <w:left w:val="none" w:sz="0" w:space="0" w:color="auto"/>
        <w:bottom w:val="none" w:sz="0" w:space="0" w:color="auto"/>
        <w:right w:val="none" w:sz="0" w:space="0" w:color="auto"/>
      </w:divBdr>
    </w:div>
    <w:div w:id="1439106796">
      <w:bodyDiv w:val="1"/>
      <w:marLeft w:val="0"/>
      <w:marRight w:val="0"/>
      <w:marTop w:val="0"/>
      <w:marBottom w:val="0"/>
      <w:divBdr>
        <w:top w:val="none" w:sz="0" w:space="0" w:color="auto"/>
        <w:left w:val="none" w:sz="0" w:space="0" w:color="auto"/>
        <w:bottom w:val="none" w:sz="0" w:space="0" w:color="auto"/>
        <w:right w:val="none" w:sz="0" w:space="0" w:color="auto"/>
      </w:divBdr>
    </w:div>
    <w:div w:id="1451969740">
      <w:bodyDiv w:val="1"/>
      <w:marLeft w:val="0"/>
      <w:marRight w:val="0"/>
      <w:marTop w:val="0"/>
      <w:marBottom w:val="0"/>
      <w:divBdr>
        <w:top w:val="none" w:sz="0" w:space="0" w:color="auto"/>
        <w:left w:val="none" w:sz="0" w:space="0" w:color="auto"/>
        <w:bottom w:val="none" w:sz="0" w:space="0" w:color="auto"/>
        <w:right w:val="none" w:sz="0" w:space="0" w:color="auto"/>
      </w:divBdr>
    </w:div>
    <w:div w:id="1453404651">
      <w:bodyDiv w:val="1"/>
      <w:marLeft w:val="0"/>
      <w:marRight w:val="0"/>
      <w:marTop w:val="0"/>
      <w:marBottom w:val="0"/>
      <w:divBdr>
        <w:top w:val="none" w:sz="0" w:space="0" w:color="auto"/>
        <w:left w:val="none" w:sz="0" w:space="0" w:color="auto"/>
        <w:bottom w:val="none" w:sz="0" w:space="0" w:color="auto"/>
        <w:right w:val="none" w:sz="0" w:space="0" w:color="auto"/>
      </w:divBdr>
    </w:div>
    <w:div w:id="1455756111">
      <w:bodyDiv w:val="1"/>
      <w:marLeft w:val="0"/>
      <w:marRight w:val="0"/>
      <w:marTop w:val="0"/>
      <w:marBottom w:val="0"/>
      <w:divBdr>
        <w:top w:val="none" w:sz="0" w:space="0" w:color="auto"/>
        <w:left w:val="none" w:sz="0" w:space="0" w:color="auto"/>
        <w:bottom w:val="none" w:sz="0" w:space="0" w:color="auto"/>
        <w:right w:val="none" w:sz="0" w:space="0" w:color="auto"/>
      </w:divBdr>
    </w:div>
    <w:div w:id="1462334996">
      <w:bodyDiv w:val="1"/>
      <w:marLeft w:val="0"/>
      <w:marRight w:val="0"/>
      <w:marTop w:val="0"/>
      <w:marBottom w:val="0"/>
      <w:divBdr>
        <w:top w:val="none" w:sz="0" w:space="0" w:color="auto"/>
        <w:left w:val="none" w:sz="0" w:space="0" w:color="auto"/>
        <w:bottom w:val="none" w:sz="0" w:space="0" w:color="auto"/>
        <w:right w:val="none" w:sz="0" w:space="0" w:color="auto"/>
      </w:divBdr>
    </w:div>
    <w:div w:id="1486162381">
      <w:bodyDiv w:val="1"/>
      <w:marLeft w:val="0"/>
      <w:marRight w:val="0"/>
      <w:marTop w:val="0"/>
      <w:marBottom w:val="0"/>
      <w:divBdr>
        <w:top w:val="none" w:sz="0" w:space="0" w:color="auto"/>
        <w:left w:val="none" w:sz="0" w:space="0" w:color="auto"/>
        <w:bottom w:val="none" w:sz="0" w:space="0" w:color="auto"/>
        <w:right w:val="none" w:sz="0" w:space="0" w:color="auto"/>
      </w:divBdr>
    </w:div>
    <w:div w:id="1504398923">
      <w:bodyDiv w:val="1"/>
      <w:marLeft w:val="0"/>
      <w:marRight w:val="0"/>
      <w:marTop w:val="0"/>
      <w:marBottom w:val="0"/>
      <w:divBdr>
        <w:top w:val="none" w:sz="0" w:space="0" w:color="auto"/>
        <w:left w:val="none" w:sz="0" w:space="0" w:color="auto"/>
        <w:bottom w:val="none" w:sz="0" w:space="0" w:color="auto"/>
        <w:right w:val="none" w:sz="0" w:space="0" w:color="auto"/>
      </w:divBdr>
    </w:div>
    <w:div w:id="1510174282">
      <w:bodyDiv w:val="1"/>
      <w:marLeft w:val="0"/>
      <w:marRight w:val="0"/>
      <w:marTop w:val="0"/>
      <w:marBottom w:val="0"/>
      <w:divBdr>
        <w:top w:val="none" w:sz="0" w:space="0" w:color="auto"/>
        <w:left w:val="none" w:sz="0" w:space="0" w:color="auto"/>
        <w:bottom w:val="none" w:sz="0" w:space="0" w:color="auto"/>
        <w:right w:val="none" w:sz="0" w:space="0" w:color="auto"/>
      </w:divBdr>
    </w:div>
    <w:div w:id="1512838483">
      <w:bodyDiv w:val="1"/>
      <w:marLeft w:val="0"/>
      <w:marRight w:val="0"/>
      <w:marTop w:val="0"/>
      <w:marBottom w:val="0"/>
      <w:divBdr>
        <w:top w:val="none" w:sz="0" w:space="0" w:color="auto"/>
        <w:left w:val="none" w:sz="0" w:space="0" w:color="auto"/>
        <w:bottom w:val="none" w:sz="0" w:space="0" w:color="auto"/>
        <w:right w:val="none" w:sz="0" w:space="0" w:color="auto"/>
      </w:divBdr>
    </w:div>
    <w:div w:id="1528636150">
      <w:bodyDiv w:val="1"/>
      <w:marLeft w:val="0"/>
      <w:marRight w:val="0"/>
      <w:marTop w:val="0"/>
      <w:marBottom w:val="0"/>
      <w:divBdr>
        <w:top w:val="none" w:sz="0" w:space="0" w:color="auto"/>
        <w:left w:val="none" w:sz="0" w:space="0" w:color="auto"/>
        <w:bottom w:val="none" w:sz="0" w:space="0" w:color="auto"/>
        <w:right w:val="none" w:sz="0" w:space="0" w:color="auto"/>
      </w:divBdr>
    </w:div>
    <w:div w:id="1535118479">
      <w:bodyDiv w:val="1"/>
      <w:marLeft w:val="0"/>
      <w:marRight w:val="0"/>
      <w:marTop w:val="0"/>
      <w:marBottom w:val="0"/>
      <w:divBdr>
        <w:top w:val="none" w:sz="0" w:space="0" w:color="auto"/>
        <w:left w:val="none" w:sz="0" w:space="0" w:color="auto"/>
        <w:bottom w:val="none" w:sz="0" w:space="0" w:color="auto"/>
        <w:right w:val="none" w:sz="0" w:space="0" w:color="auto"/>
      </w:divBdr>
    </w:div>
    <w:div w:id="1546402664">
      <w:bodyDiv w:val="1"/>
      <w:marLeft w:val="0"/>
      <w:marRight w:val="0"/>
      <w:marTop w:val="0"/>
      <w:marBottom w:val="0"/>
      <w:divBdr>
        <w:top w:val="none" w:sz="0" w:space="0" w:color="auto"/>
        <w:left w:val="none" w:sz="0" w:space="0" w:color="auto"/>
        <w:bottom w:val="none" w:sz="0" w:space="0" w:color="auto"/>
        <w:right w:val="none" w:sz="0" w:space="0" w:color="auto"/>
      </w:divBdr>
    </w:div>
    <w:div w:id="1554196419">
      <w:bodyDiv w:val="1"/>
      <w:marLeft w:val="0"/>
      <w:marRight w:val="0"/>
      <w:marTop w:val="0"/>
      <w:marBottom w:val="0"/>
      <w:divBdr>
        <w:top w:val="none" w:sz="0" w:space="0" w:color="auto"/>
        <w:left w:val="none" w:sz="0" w:space="0" w:color="auto"/>
        <w:bottom w:val="none" w:sz="0" w:space="0" w:color="auto"/>
        <w:right w:val="none" w:sz="0" w:space="0" w:color="auto"/>
      </w:divBdr>
    </w:div>
    <w:div w:id="1637107854">
      <w:bodyDiv w:val="1"/>
      <w:marLeft w:val="0"/>
      <w:marRight w:val="0"/>
      <w:marTop w:val="0"/>
      <w:marBottom w:val="0"/>
      <w:divBdr>
        <w:top w:val="none" w:sz="0" w:space="0" w:color="auto"/>
        <w:left w:val="none" w:sz="0" w:space="0" w:color="auto"/>
        <w:bottom w:val="none" w:sz="0" w:space="0" w:color="auto"/>
        <w:right w:val="none" w:sz="0" w:space="0" w:color="auto"/>
      </w:divBdr>
    </w:div>
    <w:div w:id="1718553239">
      <w:bodyDiv w:val="1"/>
      <w:marLeft w:val="0"/>
      <w:marRight w:val="0"/>
      <w:marTop w:val="0"/>
      <w:marBottom w:val="0"/>
      <w:divBdr>
        <w:top w:val="none" w:sz="0" w:space="0" w:color="auto"/>
        <w:left w:val="none" w:sz="0" w:space="0" w:color="auto"/>
        <w:bottom w:val="none" w:sz="0" w:space="0" w:color="auto"/>
        <w:right w:val="none" w:sz="0" w:space="0" w:color="auto"/>
      </w:divBdr>
    </w:div>
    <w:div w:id="1720594034">
      <w:bodyDiv w:val="1"/>
      <w:marLeft w:val="0"/>
      <w:marRight w:val="0"/>
      <w:marTop w:val="0"/>
      <w:marBottom w:val="0"/>
      <w:divBdr>
        <w:top w:val="none" w:sz="0" w:space="0" w:color="auto"/>
        <w:left w:val="none" w:sz="0" w:space="0" w:color="auto"/>
        <w:bottom w:val="none" w:sz="0" w:space="0" w:color="auto"/>
        <w:right w:val="none" w:sz="0" w:space="0" w:color="auto"/>
      </w:divBdr>
    </w:div>
    <w:div w:id="1729573451">
      <w:bodyDiv w:val="1"/>
      <w:marLeft w:val="0"/>
      <w:marRight w:val="0"/>
      <w:marTop w:val="0"/>
      <w:marBottom w:val="0"/>
      <w:divBdr>
        <w:top w:val="none" w:sz="0" w:space="0" w:color="auto"/>
        <w:left w:val="none" w:sz="0" w:space="0" w:color="auto"/>
        <w:bottom w:val="none" w:sz="0" w:space="0" w:color="auto"/>
        <w:right w:val="none" w:sz="0" w:space="0" w:color="auto"/>
      </w:divBdr>
    </w:div>
    <w:div w:id="1761296809">
      <w:bodyDiv w:val="1"/>
      <w:marLeft w:val="0"/>
      <w:marRight w:val="0"/>
      <w:marTop w:val="0"/>
      <w:marBottom w:val="0"/>
      <w:divBdr>
        <w:top w:val="none" w:sz="0" w:space="0" w:color="auto"/>
        <w:left w:val="none" w:sz="0" w:space="0" w:color="auto"/>
        <w:bottom w:val="none" w:sz="0" w:space="0" w:color="auto"/>
        <w:right w:val="none" w:sz="0" w:space="0" w:color="auto"/>
      </w:divBdr>
    </w:div>
    <w:div w:id="1806460355">
      <w:bodyDiv w:val="1"/>
      <w:marLeft w:val="0"/>
      <w:marRight w:val="0"/>
      <w:marTop w:val="0"/>
      <w:marBottom w:val="0"/>
      <w:divBdr>
        <w:top w:val="none" w:sz="0" w:space="0" w:color="auto"/>
        <w:left w:val="none" w:sz="0" w:space="0" w:color="auto"/>
        <w:bottom w:val="none" w:sz="0" w:space="0" w:color="auto"/>
        <w:right w:val="none" w:sz="0" w:space="0" w:color="auto"/>
      </w:divBdr>
    </w:div>
    <w:div w:id="1808860846">
      <w:bodyDiv w:val="1"/>
      <w:marLeft w:val="0"/>
      <w:marRight w:val="0"/>
      <w:marTop w:val="0"/>
      <w:marBottom w:val="0"/>
      <w:divBdr>
        <w:top w:val="none" w:sz="0" w:space="0" w:color="auto"/>
        <w:left w:val="none" w:sz="0" w:space="0" w:color="auto"/>
        <w:bottom w:val="none" w:sz="0" w:space="0" w:color="auto"/>
        <w:right w:val="none" w:sz="0" w:space="0" w:color="auto"/>
      </w:divBdr>
    </w:div>
    <w:div w:id="1811246553">
      <w:bodyDiv w:val="1"/>
      <w:marLeft w:val="0"/>
      <w:marRight w:val="0"/>
      <w:marTop w:val="0"/>
      <w:marBottom w:val="0"/>
      <w:divBdr>
        <w:top w:val="none" w:sz="0" w:space="0" w:color="auto"/>
        <w:left w:val="none" w:sz="0" w:space="0" w:color="auto"/>
        <w:bottom w:val="none" w:sz="0" w:space="0" w:color="auto"/>
        <w:right w:val="none" w:sz="0" w:space="0" w:color="auto"/>
      </w:divBdr>
    </w:div>
    <w:div w:id="1828209749">
      <w:bodyDiv w:val="1"/>
      <w:marLeft w:val="0"/>
      <w:marRight w:val="0"/>
      <w:marTop w:val="0"/>
      <w:marBottom w:val="0"/>
      <w:divBdr>
        <w:top w:val="none" w:sz="0" w:space="0" w:color="auto"/>
        <w:left w:val="none" w:sz="0" w:space="0" w:color="auto"/>
        <w:bottom w:val="none" w:sz="0" w:space="0" w:color="auto"/>
        <w:right w:val="none" w:sz="0" w:space="0" w:color="auto"/>
      </w:divBdr>
    </w:div>
    <w:div w:id="1866401770">
      <w:bodyDiv w:val="1"/>
      <w:marLeft w:val="0"/>
      <w:marRight w:val="0"/>
      <w:marTop w:val="0"/>
      <w:marBottom w:val="0"/>
      <w:divBdr>
        <w:top w:val="none" w:sz="0" w:space="0" w:color="auto"/>
        <w:left w:val="none" w:sz="0" w:space="0" w:color="auto"/>
        <w:bottom w:val="none" w:sz="0" w:space="0" w:color="auto"/>
        <w:right w:val="none" w:sz="0" w:space="0" w:color="auto"/>
      </w:divBdr>
    </w:div>
    <w:div w:id="1906602529">
      <w:bodyDiv w:val="1"/>
      <w:marLeft w:val="0"/>
      <w:marRight w:val="0"/>
      <w:marTop w:val="0"/>
      <w:marBottom w:val="0"/>
      <w:divBdr>
        <w:top w:val="none" w:sz="0" w:space="0" w:color="auto"/>
        <w:left w:val="none" w:sz="0" w:space="0" w:color="auto"/>
        <w:bottom w:val="none" w:sz="0" w:space="0" w:color="auto"/>
        <w:right w:val="none" w:sz="0" w:space="0" w:color="auto"/>
      </w:divBdr>
    </w:div>
    <w:div w:id="1928686795">
      <w:bodyDiv w:val="1"/>
      <w:marLeft w:val="0"/>
      <w:marRight w:val="0"/>
      <w:marTop w:val="0"/>
      <w:marBottom w:val="0"/>
      <w:divBdr>
        <w:top w:val="none" w:sz="0" w:space="0" w:color="auto"/>
        <w:left w:val="none" w:sz="0" w:space="0" w:color="auto"/>
        <w:bottom w:val="none" w:sz="0" w:space="0" w:color="auto"/>
        <w:right w:val="none" w:sz="0" w:space="0" w:color="auto"/>
      </w:divBdr>
    </w:div>
    <w:div w:id="1929381415">
      <w:bodyDiv w:val="1"/>
      <w:marLeft w:val="0"/>
      <w:marRight w:val="0"/>
      <w:marTop w:val="0"/>
      <w:marBottom w:val="0"/>
      <w:divBdr>
        <w:top w:val="none" w:sz="0" w:space="0" w:color="auto"/>
        <w:left w:val="none" w:sz="0" w:space="0" w:color="auto"/>
        <w:bottom w:val="none" w:sz="0" w:space="0" w:color="auto"/>
        <w:right w:val="none" w:sz="0" w:space="0" w:color="auto"/>
      </w:divBdr>
    </w:div>
    <w:div w:id="1929534326">
      <w:bodyDiv w:val="1"/>
      <w:marLeft w:val="0"/>
      <w:marRight w:val="0"/>
      <w:marTop w:val="0"/>
      <w:marBottom w:val="0"/>
      <w:divBdr>
        <w:top w:val="none" w:sz="0" w:space="0" w:color="auto"/>
        <w:left w:val="none" w:sz="0" w:space="0" w:color="auto"/>
        <w:bottom w:val="none" w:sz="0" w:space="0" w:color="auto"/>
        <w:right w:val="none" w:sz="0" w:space="0" w:color="auto"/>
      </w:divBdr>
    </w:div>
    <w:div w:id="1932425213">
      <w:bodyDiv w:val="1"/>
      <w:marLeft w:val="0"/>
      <w:marRight w:val="0"/>
      <w:marTop w:val="0"/>
      <w:marBottom w:val="0"/>
      <w:divBdr>
        <w:top w:val="none" w:sz="0" w:space="0" w:color="auto"/>
        <w:left w:val="none" w:sz="0" w:space="0" w:color="auto"/>
        <w:bottom w:val="none" w:sz="0" w:space="0" w:color="auto"/>
        <w:right w:val="none" w:sz="0" w:space="0" w:color="auto"/>
      </w:divBdr>
    </w:div>
    <w:div w:id="1963420476">
      <w:bodyDiv w:val="1"/>
      <w:marLeft w:val="0"/>
      <w:marRight w:val="0"/>
      <w:marTop w:val="0"/>
      <w:marBottom w:val="0"/>
      <w:divBdr>
        <w:top w:val="none" w:sz="0" w:space="0" w:color="auto"/>
        <w:left w:val="none" w:sz="0" w:space="0" w:color="auto"/>
        <w:bottom w:val="none" w:sz="0" w:space="0" w:color="auto"/>
        <w:right w:val="none" w:sz="0" w:space="0" w:color="auto"/>
      </w:divBdr>
    </w:div>
    <w:div w:id="1968393049">
      <w:bodyDiv w:val="1"/>
      <w:marLeft w:val="0"/>
      <w:marRight w:val="0"/>
      <w:marTop w:val="0"/>
      <w:marBottom w:val="0"/>
      <w:divBdr>
        <w:top w:val="none" w:sz="0" w:space="0" w:color="auto"/>
        <w:left w:val="none" w:sz="0" w:space="0" w:color="auto"/>
        <w:bottom w:val="none" w:sz="0" w:space="0" w:color="auto"/>
        <w:right w:val="none" w:sz="0" w:space="0" w:color="auto"/>
      </w:divBdr>
    </w:div>
    <w:div w:id="1976254085">
      <w:bodyDiv w:val="1"/>
      <w:marLeft w:val="0"/>
      <w:marRight w:val="0"/>
      <w:marTop w:val="0"/>
      <w:marBottom w:val="0"/>
      <w:divBdr>
        <w:top w:val="none" w:sz="0" w:space="0" w:color="auto"/>
        <w:left w:val="none" w:sz="0" w:space="0" w:color="auto"/>
        <w:bottom w:val="none" w:sz="0" w:space="0" w:color="auto"/>
        <w:right w:val="none" w:sz="0" w:space="0" w:color="auto"/>
      </w:divBdr>
    </w:div>
    <w:div w:id="1977906697">
      <w:bodyDiv w:val="1"/>
      <w:marLeft w:val="0"/>
      <w:marRight w:val="0"/>
      <w:marTop w:val="0"/>
      <w:marBottom w:val="0"/>
      <w:divBdr>
        <w:top w:val="none" w:sz="0" w:space="0" w:color="auto"/>
        <w:left w:val="none" w:sz="0" w:space="0" w:color="auto"/>
        <w:bottom w:val="none" w:sz="0" w:space="0" w:color="auto"/>
        <w:right w:val="none" w:sz="0" w:space="0" w:color="auto"/>
      </w:divBdr>
    </w:div>
    <w:div w:id="1993096185">
      <w:bodyDiv w:val="1"/>
      <w:marLeft w:val="0"/>
      <w:marRight w:val="0"/>
      <w:marTop w:val="0"/>
      <w:marBottom w:val="0"/>
      <w:divBdr>
        <w:top w:val="none" w:sz="0" w:space="0" w:color="auto"/>
        <w:left w:val="none" w:sz="0" w:space="0" w:color="auto"/>
        <w:bottom w:val="none" w:sz="0" w:space="0" w:color="auto"/>
        <w:right w:val="none" w:sz="0" w:space="0" w:color="auto"/>
      </w:divBdr>
    </w:div>
    <w:div w:id="2005863741">
      <w:bodyDiv w:val="1"/>
      <w:marLeft w:val="0"/>
      <w:marRight w:val="0"/>
      <w:marTop w:val="0"/>
      <w:marBottom w:val="0"/>
      <w:divBdr>
        <w:top w:val="none" w:sz="0" w:space="0" w:color="auto"/>
        <w:left w:val="none" w:sz="0" w:space="0" w:color="auto"/>
        <w:bottom w:val="none" w:sz="0" w:space="0" w:color="auto"/>
        <w:right w:val="none" w:sz="0" w:space="0" w:color="auto"/>
      </w:divBdr>
    </w:div>
    <w:div w:id="2051297200">
      <w:bodyDiv w:val="1"/>
      <w:marLeft w:val="0"/>
      <w:marRight w:val="0"/>
      <w:marTop w:val="0"/>
      <w:marBottom w:val="0"/>
      <w:divBdr>
        <w:top w:val="none" w:sz="0" w:space="0" w:color="auto"/>
        <w:left w:val="none" w:sz="0" w:space="0" w:color="auto"/>
        <w:bottom w:val="none" w:sz="0" w:space="0" w:color="auto"/>
        <w:right w:val="none" w:sz="0" w:space="0" w:color="auto"/>
      </w:divBdr>
    </w:div>
    <w:div w:id="2074040768">
      <w:bodyDiv w:val="1"/>
      <w:marLeft w:val="0"/>
      <w:marRight w:val="0"/>
      <w:marTop w:val="0"/>
      <w:marBottom w:val="0"/>
      <w:divBdr>
        <w:top w:val="none" w:sz="0" w:space="0" w:color="auto"/>
        <w:left w:val="none" w:sz="0" w:space="0" w:color="auto"/>
        <w:bottom w:val="none" w:sz="0" w:space="0" w:color="auto"/>
        <w:right w:val="none" w:sz="0" w:space="0" w:color="auto"/>
      </w:divBdr>
    </w:div>
    <w:div w:id="2118403791">
      <w:bodyDiv w:val="1"/>
      <w:marLeft w:val="0"/>
      <w:marRight w:val="0"/>
      <w:marTop w:val="0"/>
      <w:marBottom w:val="0"/>
      <w:divBdr>
        <w:top w:val="none" w:sz="0" w:space="0" w:color="auto"/>
        <w:left w:val="none" w:sz="0" w:space="0" w:color="auto"/>
        <w:bottom w:val="none" w:sz="0" w:space="0" w:color="auto"/>
        <w:right w:val="none" w:sz="0" w:space="0" w:color="auto"/>
      </w:divBdr>
    </w:div>
    <w:div w:id="2121409256">
      <w:bodyDiv w:val="1"/>
      <w:marLeft w:val="0"/>
      <w:marRight w:val="0"/>
      <w:marTop w:val="0"/>
      <w:marBottom w:val="0"/>
      <w:divBdr>
        <w:top w:val="none" w:sz="0" w:space="0" w:color="auto"/>
        <w:left w:val="none" w:sz="0" w:space="0" w:color="auto"/>
        <w:bottom w:val="none" w:sz="0" w:space="0" w:color="auto"/>
        <w:right w:val="none" w:sz="0" w:space="0" w:color="auto"/>
      </w:divBdr>
    </w:div>
    <w:div w:id="213020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1806307</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ORe16</b:Tag>
    <b:SourceType>Book</b:SourceType>
    <b:Guid>{E5876066-E20F-4DC4-84F6-DC92CF5AAFF3}</b:Guid>
    <b:Title>Introduction to the History of Computing: A Computing History Primer</b:Title>
    <b:Year>2016</b:Year>
    <b:Publisher>Springer</b:Publisher>
    <b:Author>
      <b:Author>
        <b:NameList>
          <b:Person>
            <b:Last>O'Regan</b:Last>
            <b:First>G</b:First>
          </b:Person>
        </b:NameList>
      </b:Author>
    </b:Author>
    <b:RefOrder>2</b:RefOrder>
  </b:Source>
  <b:Source>
    <b:Tag>Mah11</b:Tag>
    <b:SourceType>Book</b:SourceType>
    <b:Guid>{7FA3B264-6ABC-4AFB-B2AD-88E5D2003246}</b:Guid>
    <b:Title>Histories of computing</b:Title>
    <b:Year>2011</b:Year>
    <b:Publisher>Harvard University Press</b:Publisher>
    <b:Author>
      <b:Author>
        <b:NameList>
          <b:Person>
            <b:Last>Mahoney</b:Last>
            <b:Middle>S</b:Middle>
            <b:First>M</b:First>
          </b:Person>
        </b:NameList>
      </b:Author>
    </b:Author>
    <b:RefOrder>3</b:RefOrder>
  </b:Source>
  <b:Source>
    <b:Tag>Cam23</b:Tag>
    <b:SourceType>Book</b:SourceType>
    <b:Guid>{8A4DF2D5-EBF1-4977-887D-5B363446169E}</b:Guid>
    <b:Title>Computer: A History of the Information Machine</b:Title>
    <b:Year>2023</b:Year>
    <b:Publisher>Taylor &amp; Francis</b:Publisher>
    <b:Author>
      <b:Author>
        <b:NameList>
          <b:Person>
            <b:Last>Campbell-Kelly</b:Last>
            <b:First>M</b:First>
          </b:Person>
          <b:Person>
            <b:Last>Aspray</b:Last>
            <b:Middle>F</b:Middle>
            <b:First>W</b:First>
          </b:Person>
          <b:Person>
            <b:Last>Yost</b:Last>
            <b:Middle>R</b:Middle>
            <b:First>J</b:First>
          </b:Person>
          <b:Person>
            <b:Last>Tinn</b:Last>
            <b:First>H</b:First>
          </b:Person>
          <b:Person>
            <b:Last>Díaz</b:Last>
            <b:Middle>C</b:Middle>
            <b:First>G</b:First>
          </b:Person>
        </b:NameList>
      </b:Author>
    </b:Author>
    <b:RefOrder>4</b:RefOrder>
  </b:Source>
  <b:Source>
    <b:Tag>Cop06</b:Tag>
    <b:SourceType>DocumentFromInternetSite</b:SourceType>
    <b:Guid>{D6912F37-4C20-4768-B490-DDA3483B04F8}</b:Guid>
    <b:Title>Stanford Encyclopedia of Philosophy</b:Title>
    <b:Year>2006</b:Year>
    <b:YearAccessed>2023</b:YearAccessed>
    <b:MonthAccessed>Nov</b:MonthAccessed>
    <b:DayAccessed>28</b:DayAccessed>
    <b:URL>https://plato.stanford.edu/ENTRIES/computing-history/</b:URL>
    <b:Author>
      <b:Author>
        <b:NameList>
          <b:Person>
            <b:Last>Copeland</b:Last>
            <b:Middle>J</b:Middle>
            <b:First>B</b:First>
          </b:Person>
        </b:NameList>
      </b:Author>
    </b:Author>
    <b:RefOrder>5</b:RefOrder>
  </b:Source>
  <b:Source>
    <b:Tag>Cer12</b:Tag>
    <b:SourceType>Book</b:SourceType>
    <b:Guid>{1DB4B8E7-5AA3-49A5-9C3F-AAFD90B88CB7}</b:Guid>
    <b:Title>Computing: A Concise History</b:Title>
    <b:Year>2012</b:Year>
    <b:City>Cambridge</b:City>
    <b:Publisher>MIT Press</b:Publisher>
    <b:Author>
      <b:Author>
        <b:NameList>
          <b:Person>
            <b:Last>Ceruzzi</b:Last>
            <b:Middle>E</b:Middle>
            <b:First>P</b:First>
          </b:Person>
        </b:NameList>
      </b:Author>
    </b:Author>
    <b:RefOrder>7</b:RefOrder>
  </b:Source>
  <b:Source>
    <b:Tag>DeM18</b:Tag>
    <b:SourceType>JournalArticle</b:SourceType>
    <b:Guid>{0AF9A6C8-7F47-4F26-9CEB-97BECEF5C0B4}</b:Guid>
    <b:Title>Making the history of computing. The history of computing in the history of technology and the history of mathematics</b:Title>
    <b:Year>2018</b:Year>
    <b:JournalName>Revue de Synthèse 139</b:JournalName>
    <b:Pages>361-380</b:Pages>
    <b:Volume>139</b:Volume>
    <b:Author>
      <b:Author>
        <b:NameList>
          <b:Person>
            <b:Last>De Mol</b:Last>
            <b:First>L</b:First>
          </b:Person>
          <b:Person>
            <b:Last>Bullynck</b:Last>
            <b:First>M</b:First>
          </b:Person>
        </b:NameList>
      </b:Author>
    </b:Author>
    <b:LCID>en-GB</b:LCID>
    <b:RefOrder>1</b:RefOrder>
  </b:Source>
  <b:Source>
    <b:Tag>Cer03</b:Tag>
    <b:SourceType>Book</b:SourceType>
    <b:Guid>{62DBE4DC-18DE-42C2-BDAA-5F959BF09B1E}</b:Guid>
    <b:Title>A History of Modern Computing</b:Title>
    <b:Year>2003</b:Year>
    <b:City>Cambridge</b:City>
    <b:Publisher>MIT press</b:Publisher>
    <b:Author>
      <b:Author>
        <b:NameList>
          <b:Person>
            <b:Last>Ceruzzi</b:Last>
            <b:Middle>E</b:Middle>
            <b:First>P</b:First>
          </b:Person>
        </b:NameList>
      </b:Author>
    </b:Author>
    <b:Edition>2</b:Edition>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3EED9C-BF38-4617-9816-AC240A90A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Pages>
  <Words>2149</Words>
  <Characters>12295</Characters>
  <Application>Microsoft Office Word</Application>
  <DocSecurity>0</DocSecurity>
  <Lines>231</Lines>
  <Paragraphs>61</Paragraphs>
  <ScaleCrop>false</ScaleCrop>
  <HeadingPairs>
    <vt:vector size="2" baseType="variant">
      <vt:variant>
        <vt:lpstr>Tytuł</vt:lpstr>
      </vt:variant>
      <vt:variant>
        <vt:i4>1</vt:i4>
      </vt:variant>
    </vt:vector>
  </HeadingPairs>
  <TitlesOfParts>
    <vt:vector size="1" baseType="lpstr">
      <vt:lpstr>The timeline of computing</vt:lpstr>
    </vt:vector>
  </TitlesOfParts>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timeline of computing</dc:title>
  <dc:subject/>
  <dc:creator>by Gabriela Ciuba</dc:creator>
  <cp:keywords/>
  <dc:description/>
  <cp:lastModifiedBy>Gabriela Ciuba</cp:lastModifiedBy>
  <cp:revision>42</cp:revision>
  <dcterms:created xsi:type="dcterms:W3CDTF">2023-11-28T20:33:00Z</dcterms:created>
  <dcterms:modified xsi:type="dcterms:W3CDTF">2023-12-08T19:47:00Z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e90ad2a6-5ccd-4f78-958f-8ea132f31964</vt:lpwstr>
  </property>
</Properties>
</file>