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DB6D6" w14:textId="1EFD8047" w:rsidR="00875465" w:rsidRDefault="00B533C5">
      <w:r>
        <w:t xml:space="preserve"> </w:t>
      </w:r>
    </w:p>
    <w:p w14:paraId="7E2EEC8B" w14:textId="69359F02" w:rsidR="00B533C5" w:rsidRDefault="00B533C5"/>
    <w:p w14:paraId="4921FC26" w14:textId="37D31147" w:rsidR="00B533C5" w:rsidRDefault="00B533C5"/>
    <w:p w14:paraId="179977E2" w14:textId="77777777" w:rsidR="00B533C5" w:rsidRPr="00B533C5" w:rsidRDefault="00B533C5" w:rsidP="00B533C5">
      <w:pPr>
        <w:pStyle w:val="Heading1"/>
        <w:rPr>
          <w:sz w:val="56"/>
          <w:szCs w:val="56"/>
        </w:rPr>
      </w:pPr>
      <w:r w:rsidRPr="00B533C5">
        <w:rPr>
          <w:sz w:val="56"/>
          <w:szCs w:val="56"/>
        </w:rPr>
        <w:t>Reflection</w:t>
      </w:r>
    </w:p>
    <w:p w14:paraId="10B534C8" w14:textId="77777777" w:rsidR="00B533C5" w:rsidRPr="00B533C5" w:rsidRDefault="00B533C5" w:rsidP="00B533C5">
      <w:pPr>
        <w:pStyle w:val="Heading1"/>
        <w:rPr>
          <w:sz w:val="56"/>
          <w:szCs w:val="56"/>
        </w:rPr>
      </w:pPr>
      <w:r w:rsidRPr="00B533C5">
        <w:rPr>
          <w:sz w:val="56"/>
          <w:szCs w:val="56"/>
        </w:rPr>
        <w:t xml:space="preserve">Academic and employability skills </w:t>
      </w:r>
    </w:p>
    <w:p w14:paraId="374A919B" w14:textId="1E1B19B0" w:rsidR="00B533C5" w:rsidRDefault="00B533C5" w:rsidP="00B533C5">
      <w:pPr>
        <w:pStyle w:val="Heading1"/>
      </w:pPr>
      <w:r>
        <w:t xml:space="preserve"> </w:t>
      </w:r>
    </w:p>
    <w:p w14:paraId="210F7974" w14:textId="69B32D88" w:rsidR="00B533C5" w:rsidRDefault="00B533C5">
      <w:pPr>
        <w:rPr>
          <w:rFonts w:ascii="Arial" w:hAnsi="Arial" w:cs="Arial"/>
          <w:sz w:val="32"/>
          <w:szCs w:val="32"/>
        </w:rPr>
      </w:pPr>
    </w:p>
    <w:p w14:paraId="19E6A4CF" w14:textId="404D49FA" w:rsidR="00B533C5" w:rsidRDefault="00B533C5">
      <w:pPr>
        <w:rPr>
          <w:rFonts w:ascii="Arial" w:hAnsi="Arial" w:cs="Arial"/>
          <w:sz w:val="32"/>
          <w:szCs w:val="32"/>
        </w:rPr>
      </w:pPr>
    </w:p>
    <w:p w14:paraId="701BDF2C" w14:textId="784D95A4" w:rsidR="00B533C5" w:rsidRDefault="00B533C5">
      <w:pPr>
        <w:rPr>
          <w:rFonts w:ascii="Arial" w:hAnsi="Arial" w:cs="Arial"/>
          <w:sz w:val="32"/>
          <w:szCs w:val="32"/>
        </w:rPr>
      </w:pPr>
    </w:p>
    <w:p w14:paraId="53729BC1" w14:textId="4D7D0C4E" w:rsidR="00B533C5" w:rsidRPr="00B533C5" w:rsidRDefault="00B533C5" w:rsidP="00B533C5">
      <w:pPr>
        <w:pStyle w:val="ListParagraph"/>
        <w:numPr>
          <w:ilvl w:val="0"/>
          <w:numId w:val="1"/>
        </w:numPr>
        <w:rPr>
          <w:rFonts w:ascii="Arial" w:hAnsi="Arial" w:cs="Arial"/>
          <w:sz w:val="48"/>
          <w:szCs w:val="48"/>
        </w:rPr>
      </w:pPr>
      <w:r w:rsidRPr="00B533C5">
        <w:rPr>
          <w:rFonts w:ascii="Arial" w:hAnsi="Arial" w:cs="Arial"/>
          <w:sz w:val="48"/>
          <w:szCs w:val="48"/>
        </w:rPr>
        <w:t xml:space="preserve">Student – Viorel Johnatan Colindeata </w:t>
      </w:r>
    </w:p>
    <w:p w14:paraId="514DF768" w14:textId="31E57CF5" w:rsidR="00B533C5" w:rsidRPr="00B533C5" w:rsidRDefault="00B533C5" w:rsidP="00B533C5">
      <w:pPr>
        <w:pStyle w:val="ListParagraph"/>
        <w:numPr>
          <w:ilvl w:val="0"/>
          <w:numId w:val="1"/>
        </w:numPr>
        <w:rPr>
          <w:rFonts w:ascii="Arial" w:hAnsi="Arial" w:cs="Arial"/>
          <w:sz w:val="48"/>
          <w:szCs w:val="48"/>
        </w:rPr>
      </w:pPr>
      <w:r w:rsidRPr="00B533C5">
        <w:rPr>
          <w:rFonts w:ascii="Arial" w:hAnsi="Arial" w:cs="Arial"/>
          <w:sz w:val="48"/>
          <w:szCs w:val="48"/>
        </w:rPr>
        <w:t>Student number- 1706587</w:t>
      </w:r>
    </w:p>
    <w:p w14:paraId="7C1FCDA5" w14:textId="77777777" w:rsidR="00B533C5" w:rsidRPr="00B533C5" w:rsidRDefault="00B533C5" w:rsidP="00B533C5">
      <w:pPr>
        <w:pStyle w:val="ListParagraph"/>
        <w:numPr>
          <w:ilvl w:val="0"/>
          <w:numId w:val="1"/>
        </w:numPr>
        <w:rPr>
          <w:rFonts w:ascii="Arial" w:hAnsi="Arial" w:cs="Arial"/>
          <w:sz w:val="48"/>
          <w:szCs w:val="48"/>
        </w:rPr>
      </w:pPr>
      <w:r w:rsidRPr="00B533C5">
        <w:rPr>
          <w:rFonts w:ascii="Arial" w:hAnsi="Arial" w:cs="Arial"/>
          <w:sz w:val="48"/>
          <w:szCs w:val="48"/>
        </w:rPr>
        <w:t xml:space="preserve">Tutor- Laura James </w:t>
      </w:r>
    </w:p>
    <w:p w14:paraId="4BF78D7B" w14:textId="3EA7A631" w:rsidR="00B533C5" w:rsidRPr="00B533C5" w:rsidRDefault="00B533C5" w:rsidP="00B533C5">
      <w:pPr>
        <w:pStyle w:val="ListParagraph"/>
        <w:numPr>
          <w:ilvl w:val="0"/>
          <w:numId w:val="1"/>
        </w:numPr>
        <w:rPr>
          <w:rFonts w:ascii="Arial" w:hAnsi="Arial" w:cs="Arial"/>
          <w:sz w:val="32"/>
          <w:szCs w:val="32"/>
        </w:rPr>
      </w:pPr>
      <w:r w:rsidRPr="00B533C5">
        <w:rPr>
          <w:rFonts w:ascii="Arial" w:hAnsi="Arial" w:cs="Arial"/>
          <w:sz w:val="48"/>
          <w:szCs w:val="48"/>
        </w:rPr>
        <w:t xml:space="preserve">Module code- BMSW4001_SWAN  </w:t>
      </w:r>
    </w:p>
    <w:p w14:paraId="409F8A0E" w14:textId="679414BB" w:rsidR="00B533C5" w:rsidRDefault="00B533C5" w:rsidP="00B533C5">
      <w:pPr>
        <w:rPr>
          <w:rFonts w:ascii="Arial" w:hAnsi="Arial" w:cs="Arial"/>
          <w:sz w:val="32"/>
          <w:szCs w:val="32"/>
        </w:rPr>
      </w:pPr>
    </w:p>
    <w:p w14:paraId="36EC262C" w14:textId="1C813077" w:rsidR="00B533C5" w:rsidRDefault="00B533C5" w:rsidP="00B533C5">
      <w:pPr>
        <w:rPr>
          <w:rFonts w:ascii="Arial" w:hAnsi="Arial" w:cs="Arial"/>
          <w:sz w:val="32"/>
          <w:szCs w:val="32"/>
        </w:rPr>
      </w:pPr>
    </w:p>
    <w:p w14:paraId="232D0DD7" w14:textId="1278A4F5" w:rsidR="00B533C5" w:rsidRDefault="00B533C5" w:rsidP="00B533C5">
      <w:pPr>
        <w:rPr>
          <w:rFonts w:ascii="Arial" w:hAnsi="Arial" w:cs="Arial"/>
          <w:sz w:val="32"/>
          <w:szCs w:val="32"/>
        </w:rPr>
      </w:pPr>
    </w:p>
    <w:p w14:paraId="395D1928" w14:textId="439AD851" w:rsidR="00B533C5" w:rsidRDefault="00B533C5" w:rsidP="00B533C5">
      <w:pPr>
        <w:rPr>
          <w:rFonts w:ascii="Arial" w:hAnsi="Arial" w:cs="Arial"/>
          <w:sz w:val="32"/>
          <w:szCs w:val="32"/>
        </w:rPr>
      </w:pPr>
    </w:p>
    <w:p w14:paraId="26696B87" w14:textId="354ED430" w:rsidR="00B533C5" w:rsidRDefault="00B533C5" w:rsidP="00B533C5">
      <w:pPr>
        <w:rPr>
          <w:rFonts w:ascii="Arial" w:hAnsi="Arial" w:cs="Arial"/>
          <w:sz w:val="32"/>
          <w:szCs w:val="32"/>
        </w:rPr>
      </w:pPr>
    </w:p>
    <w:p w14:paraId="2C2F0D7B" w14:textId="2424EB92" w:rsidR="00B533C5" w:rsidRDefault="00B533C5" w:rsidP="00B533C5">
      <w:pPr>
        <w:rPr>
          <w:rFonts w:ascii="Arial" w:hAnsi="Arial" w:cs="Arial"/>
          <w:sz w:val="32"/>
          <w:szCs w:val="32"/>
        </w:rPr>
      </w:pPr>
    </w:p>
    <w:p w14:paraId="376E093F" w14:textId="13657B20" w:rsidR="00B533C5" w:rsidRDefault="00B533C5" w:rsidP="00B533C5">
      <w:pPr>
        <w:rPr>
          <w:rFonts w:ascii="Arial" w:hAnsi="Arial" w:cs="Arial"/>
          <w:sz w:val="32"/>
          <w:szCs w:val="32"/>
        </w:rPr>
      </w:pPr>
    </w:p>
    <w:p w14:paraId="373127CF" w14:textId="73D0F7FA" w:rsidR="00B533C5" w:rsidRDefault="00B533C5" w:rsidP="00B533C5">
      <w:pPr>
        <w:rPr>
          <w:rFonts w:ascii="Arial" w:hAnsi="Arial" w:cs="Arial"/>
          <w:sz w:val="32"/>
          <w:szCs w:val="32"/>
        </w:rPr>
      </w:pPr>
    </w:p>
    <w:p w14:paraId="123859E9" w14:textId="16DE0242" w:rsidR="00B533C5" w:rsidRDefault="00B533C5" w:rsidP="00B533C5">
      <w:pPr>
        <w:rPr>
          <w:rFonts w:ascii="Arial" w:hAnsi="Arial" w:cs="Arial"/>
          <w:sz w:val="32"/>
          <w:szCs w:val="32"/>
        </w:rPr>
      </w:pPr>
    </w:p>
    <w:p w14:paraId="5E0963CF" w14:textId="36FE3BFC" w:rsidR="00B533C5" w:rsidRPr="00B533C5" w:rsidRDefault="00B533C5" w:rsidP="00B533C5">
      <w:pPr>
        <w:rPr>
          <w:rFonts w:ascii="Arial" w:hAnsi="Arial" w:cs="Arial"/>
          <w:sz w:val="28"/>
          <w:szCs w:val="28"/>
        </w:rPr>
      </w:pPr>
      <w:r w:rsidRPr="00B533C5">
        <w:rPr>
          <w:rFonts w:ascii="Arial" w:hAnsi="Arial" w:cs="Arial"/>
          <w:sz w:val="28"/>
          <w:szCs w:val="28"/>
        </w:rPr>
        <w:lastRenderedPageBreak/>
        <w:t>This piece of work represents the reflection based on my personal experience of learning a new skill using a recognized reflective theory.</w:t>
      </w:r>
    </w:p>
    <w:p w14:paraId="5EEFCA7F" w14:textId="77777777" w:rsidR="00A91DD9" w:rsidRDefault="00A91DD9" w:rsidP="00B533C5">
      <w:pPr>
        <w:rPr>
          <w:rFonts w:ascii="Arial" w:hAnsi="Arial" w:cs="Arial"/>
          <w:sz w:val="28"/>
          <w:szCs w:val="28"/>
        </w:rPr>
      </w:pPr>
      <w:r>
        <w:rPr>
          <w:rFonts w:ascii="Arial" w:hAnsi="Arial" w:cs="Arial"/>
          <w:sz w:val="28"/>
          <w:szCs w:val="28"/>
        </w:rPr>
        <w:t xml:space="preserve">Before touching the ground with the purpose of this reflection, I would like to describe my aims, what I would like to achieve and what I already started to develop during the employability skills module. </w:t>
      </w:r>
    </w:p>
    <w:p w14:paraId="1A119AAE" w14:textId="17D43637" w:rsidR="00DD24F9" w:rsidRPr="00B533C5" w:rsidRDefault="00A91DD9" w:rsidP="00DD24F9">
      <w:pPr>
        <w:rPr>
          <w:rFonts w:ascii="Arial" w:hAnsi="Arial" w:cs="Arial"/>
          <w:sz w:val="28"/>
          <w:szCs w:val="28"/>
        </w:rPr>
      </w:pPr>
      <w:r>
        <w:rPr>
          <w:rFonts w:ascii="Arial" w:hAnsi="Arial" w:cs="Arial"/>
          <w:sz w:val="28"/>
          <w:szCs w:val="28"/>
        </w:rPr>
        <w:t>Confidence represents the major and effective skill that I would like to achieve by the end of this module. Talking and exposing my personal thoughts such as reflecting time, time management, and presentation activities with the class group has already improve my confidence and</w:t>
      </w:r>
      <w:r w:rsidR="00DD24F9" w:rsidRPr="00DD24F9">
        <w:rPr>
          <w:rFonts w:ascii="Arial" w:hAnsi="Arial" w:cs="Arial"/>
          <w:sz w:val="28"/>
          <w:szCs w:val="28"/>
        </w:rPr>
        <w:t xml:space="preserve"> </w:t>
      </w:r>
      <w:r w:rsidR="00DD24F9">
        <w:rPr>
          <w:rFonts w:ascii="Arial" w:hAnsi="Arial" w:cs="Arial"/>
          <w:sz w:val="28"/>
          <w:szCs w:val="28"/>
        </w:rPr>
        <w:t xml:space="preserve">made me feel that I started to develop an employability skill.    </w:t>
      </w:r>
    </w:p>
    <w:p w14:paraId="007ADC78" w14:textId="11169FB2" w:rsidR="00DD24F9" w:rsidRDefault="00DD24F9" w:rsidP="00DD24F9">
      <w:pPr>
        <w:rPr>
          <w:rFonts w:ascii="Arial" w:hAnsi="Arial" w:cs="Arial"/>
          <w:sz w:val="28"/>
          <w:szCs w:val="28"/>
        </w:rPr>
      </w:pPr>
      <w:r w:rsidRPr="00B533C5">
        <w:rPr>
          <w:rFonts w:ascii="Arial" w:hAnsi="Arial" w:cs="Arial"/>
          <w:sz w:val="28"/>
          <w:szCs w:val="28"/>
        </w:rPr>
        <w:t>The most</w:t>
      </w:r>
      <w:r>
        <w:rPr>
          <w:rFonts w:ascii="Arial" w:hAnsi="Arial" w:cs="Arial"/>
          <w:sz w:val="28"/>
          <w:szCs w:val="28"/>
        </w:rPr>
        <w:t xml:space="preserve"> effective theory for a great understanding and effective learning in my situation is represented by Gibb</w:t>
      </w:r>
      <w:r w:rsidR="00A704A9">
        <w:rPr>
          <w:rFonts w:ascii="Arial" w:hAnsi="Arial" w:cs="Arial"/>
          <w:sz w:val="28"/>
          <w:szCs w:val="28"/>
        </w:rPr>
        <w:t>`</w:t>
      </w:r>
      <w:r>
        <w:rPr>
          <w:rFonts w:ascii="Arial" w:hAnsi="Arial" w:cs="Arial"/>
          <w:sz w:val="28"/>
          <w:szCs w:val="28"/>
        </w:rPr>
        <w:t xml:space="preserve">s Reflective cycle </w:t>
      </w:r>
      <w:r w:rsidR="0078644B">
        <w:rPr>
          <w:rFonts w:ascii="Arial" w:hAnsi="Arial" w:cs="Arial"/>
          <w:sz w:val="28"/>
          <w:szCs w:val="28"/>
        </w:rPr>
        <w:t xml:space="preserve">and </w:t>
      </w:r>
      <w:r>
        <w:rPr>
          <w:rFonts w:ascii="Arial" w:hAnsi="Arial" w:cs="Arial"/>
          <w:sz w:val="28"/>
          <w:szCs w:val="28"/>
        </w:rPr>
        <w:t>is one of the famous cyclical models which was developed by Graham Gibbs in 1988 with the purpose of learning from experience. Gibb</w:t>
      </w:r>
      <w:r w:rsidR="00A704A9">
        <w:rPr>
          <w:rFonts w:ascii="Arial" w:hAnsi="Arial" w:cs="Arial"/>
          <w:sz w:val="28"/>
          <w:szCs w:val="28"/>
        </w:rPr>
        <w:t>`</w:t>
      </w:r>
      <w:r>
        <w:rPr>
          <w:rFonts w:ascii="Arial" w:hAnsi="Arial" w:cs="Arial"/>
          <w:sz w:val="28"/>
          <w:szCs w:val="28"/>
        </w:rPr>
        <w:t>s Reflective Theory is one of my favorites because is including an action plan which make me feel that I have the control of any situation and any challenge.</w:t>
      </w:r>
    </w:p>
    <w:p w14:paraId="0318B197" w14:textId="28ED9B98" w:rsidR="00DD24F9" w:rsidRDefault="00DD24F9" w:rsidP="00DD24F9">
      <w:pPr>
        <w:rPr>
          <w:rFonts w:ascii="Arial" w:hAnsi="Arial" w:cs="Arial"/>
          <w:sz w:val="28"/>
          <w:szCs w:val="28"/>
        </w:rPr>
      </w:pPr>
      <w:r>
        <w:rPr>
          <w:rFonts w:ascii="Arial" w:hAnsi="Arial" w:cs="Arial"/>
          <w:sz w:val="28"/>
          <w:szCs w:val="28"/>
        </w:rPr>
        <w:t xml:space="preserve">I represent that kind of person that I learn best from experience, also learning from my personal experience I can understand any situation and I easily take the control. </w:t>
      </w:r>
    </w:p>
    <w:p w14:paraId="44A7D877" w14:textId="2C6E29E0" w:rsidR="00A704A9" w:rsidRDefault="00DD24F9" w:rsidP="00DD24F9">
      <w:pPr>
        <w:rPr>
          <w:rFonts w:ascii="Arial" w:hAnsi="Arial" w:cs="Arial"/>
          <w:sz w:val="28"/>
          <w:szCs w:val="28"/>
        </w:rPr>
      </w:pPr>
      <w:r>
        <w:rPr>
          <w:rFonts w:ascii="Arial" w:hAnsi="Arial" w:cs="Arial"/>
          <w:sz w:val="28"/>
          <w:szCs w:val="28"/>
        </w:rPr>
        <w:t>Studying and understanding Gibb</w:t>
      </w:r>
      <w:r w:rsidR="00A704A9">
        <w:rPr>
          <w:rFonts w:ascii="Arial" w:hAnsi="Arial" w:cs="Arial"/>
          <w:sz w:val="28"/>
          <w:szCs w:val="28"/>
        </w:rPr>
        <w:t>`</w:t>
      </w:r>
      <w:r>
        <w:rPr>
          <w:rFonts w:ascii="Arial" w:hAnsi="Arial" w:cs="Arial"/>
          <w:sz w:val="28"/>
          <w:szCs w:val="28"/>
        </w:rPr>
        <w:t xml:space="preserve">s Reflective theory has helped me to make sense of different situations at work, to not panic and to reflect of what was wrong and what I should do better </w:t>
      </w:r>
      <w:r w:rsidR="00A704A9">
        <w:rPr>
          <w:rFonts w:ascii="Arial" w:hAnsi="Arial" w:cs="Arial"/>
          <w:sz w:val="28"/>
          <w:szCs w:val="28"/>
        </w:rPr>
        <w:t>for the future upcoming challenges and situations in work.</w:t>
      </w:r>
    </w:p>
    <w:p w14:paraId="785F35CC" w14:textId="4421E387" w:rsidR="00A704A9" w:rsidRDefault="00A704A9" w:rsidP="00DD24F9">
      <w:pPr>
        <w:rPr>
          <w:rFonts w:ascii="Arial" w:hAnsi="Arial" w:cs="Arial"/>
          <w:sz w:val="28"/>
          <w:szCs w:val="28"/>
        </w:rPr>
      </w:pPr>
      <w:r>
        <w:rPr>
          <w:rFonts w:ascii="Arial" w:hAnsi="Arial" w:cs="Arial"/>
          <w:sz w:val="28"/>
          <w:szCs w:val="28"/>
        </w:rPr>
        <w:t xml:space="preserve">Reflecting on my journey during the employability skills module I feel that I learned how to take effective notes during the class, I am using the library and internet resources for a better understanding, and I always reflect on my experience. </w:t>
      </w:r>
    </w:p>
    <w:p w14:paraId="31114A92" w14:textId="77777777" w:rsidR="00DD10ED" w:rsidRDefault="00A704A9" w:rsidP="00DD24F9">
      <w:pPr>
        <w:rPr>
          <w:rFonts w:ascii="Arial" w:hAnsi="Arial" w:cs="Arial"/>
          <w:sz w:val="28"/>
          <w:szCs w:val="28"/>
        </w:rPr>
      </w:pPr>
      <w:r>
        <w:rPr>
          <w:rFonts w:ascii="Arial" w:hAnsi="Arial" w:cs="Arial"/>
          <w:sz w:val="28"/>
          <w:szCs w:val="28"/>
        </w:rPr>
        <w:t>Reflective thinking is a skill and is needed for a great prospective and to learn, Gibb`s Reflective Theory has changed my thinking concept and made me to not forget experiences as easy as I was before studying this type of Theory.</w:t>
      </w:r>
    </w:p>
    <w:p w14:paraId="4410F912" w14:textId="55C26FD2" w:rsidR="00DD10ED" w:rsidRDefault="00DD10ED" w:rsidP="00DD24F9">
      <w:pPr>
        <w:rPr>
          <w:rFonts w:ascii="Arial" w:hAnsi="Arial" w:cs="Arial"/>
          <w:sz w:val="28"/>
          <w:szCs w:val="28"/>
        </w:rPr>
      </w:pPr>
      <w:r>
        <w:rPr>
          <w:rFonts w:ascii="Arial" w:hAnsi="Arial" w:cs="Arial"/>
          <w:sz w:val="28"/>
          <w:szCs w:val="28"/>
        </w:rPr>
        <w:lastRenderedPageBreak/>
        <w:t xml:space="preserve">A short story of a situation created in my workplace last year it can clearly show that Gibb`s Theory has made me act as a professional and improved my attitude when come to stressful days. </w:t>
      </w:r>
    </w:p>
    <w:p w14:paraId="53D738AB" w14:textId="53A3FD20" w:rsidR="004F66BF" w:rsidRDefault="00094DD5" w:rsidP="00DD24F9">
      <w:pPr>
        <w:rPr>
          <w:rFonts w:ascii="Arial" w:hAnsi="Arial" w:cs="Arial"/>
          <w:sz w:val="28"/>
          <w:szCs w:val="28"/>
        </w:rPr>
      </w:pPr>
      <w:r>
        <w:rPr>
          <w:rFonts w:ascii="Arial" w:hAnsi="Arial" w:cs="Arial"/>
          <w:sz w:val="28"/>
          <w:szCs w:val="28"/>
        </w:rPr>
        <w:t>I was working as a waiter at that time in a very busy local restaurant, and I had a very lovely customer sitting by himself in the corner of the restaurant, I politely approached him, and I invited him to check the lunch time special menu. Everything went well and normal until the starter arrived and the gentleman completely changed his attitude. I noticed that everything I was doing he wasn`t happy with but I continued as normal. When I approach to clear the starter, he started to complain that the soup was cold and not nice, the atmosphere in the r</w:t>
      </w:r>
      <w:r w:rsidR="00345066">
        <w:rPr>
          <w:rFonts w:ascii="Arial" w:hAnsi="Arial" w:cs="Arial"/>
          <w:sz w:val="28"/>
          <w:szCs w:val="28"/>
        </w:rPr>
        <w:t>e</w:t>
      </w:r>
      <w:r>
        <w:rPr>
          <w:rFonts w:ascii="Arial" w:hAnsi="Arial" w:cs="Arial"/>
          <w:sz w:val="28"/>
          <w:szCs w:val="28"/>
        </w:rPr>
        <w:t>st</w:t>
      </w:r>
      <w:r w:rsidR="00345066">
        <w:rPr>
          <w:rFonts w:ascii="Arial" w:hAnsi="Arial" w:cs="Arial"/>
          <w:sz w:val="28"/>
          <w:szCs w:val="28"/>
        </w:rPr>
        <w:t>au</w:t>
      </w:r>
      <w:r>
        <w:rPr>
          <w:rFonts w:ascii="Arial" w:hAnsi="Arial" w:cs="Arial"/>
          <w:sz w:val="28"/>
          <w:szCs w:val="28"/>
        </w:rPr>
        <w:t>rant is</w:t>
      </w:r>
      <w:r w:rsidR="00345066">
        <w:rPr>
          <w:rFonts w:ascii="Arial" w:hAnsi="Arial" w:cs="Arial"/>
          <w:sz w:val="28"/>
          <w:szCs w:val="28"/>
        </w:rPr>
        <w:t xml:space="preserve"> </w:t>
      </w:r>
      <w:r>
        <w:rPr>
          <w:rFonts w:ascii="Arial" w:hAnsi="Arial" w:cs="Arial"/>
          <w:sz w:val="28"/>
          <w:szCs w:val="28"/>
        </w:rPr>
        <w:t xml:space="preserve">depressing and the staff is not well trained and </w:t>
      </w:r>
      <w:r w:rsidR="004F66BF">
        <w:rPr>
          <w:rFonts w:ascii="Arial" w:hAnsi="Arial" w:cs="Arial"/>
          <w:sz w:val="28"/>
          <w:szCs w:val="28"/>
        </w:rPr>
        <w:t>unprofessional,</w:t>
      </w:r>
      <w:r>
        <w:rPr>
          <w:rFonts w:ascii="Arial" w:hAnsi="Arial" w:cs="Arial"/>
          <w:sz w:val="28"/>
          <w:szCs w:val="28"/>
        </w:rPr>
        <w:t xml:space="preserve"> </w:t>
      </w:r>
      <w:r w:rsidR="004F66BF">
        <w:rPr>
          <w:rFonts w:ascii="Arial" w:hAnsi="Arial" w:cs="Arial"/>
          <w:sz w:val="28"/>
          <w:szCs w:val="28"/>
        </w:rPr>
        <w:t xml:space="preserve">and he wish to receive a free glass of wine. I directly went to my manager and explained the whole situation and he decided to give away a free drink juts to keep him quiet as the restaurant was full at the time and we couldn’t afford any bad reputation in town. </w:t>
      </w:r>
    </w:p>
    <w:p w14:paraId="7C177B31" w14:textId="77777777" w:rsidR="004F66BF" w:rsidRDefault="004F66BF" w:rsidP="00DD24F9">
      <w:pPr>
        <w:rPr>
          <w:rFonts w:ascii="Arial" w:hAnsi="Arial" w:cs="Arial"/>
          <w:sz w:val="28"/>
          <w:szCs w:val="28"/>
        </w:rPr>
      </w:pPr>
      <w:r>
        <w:rPr>
          <w:rFonts w:ascii="Arial" w:hAnsi="Arial" w:cs="Arial"/>
          <w:sz w:val="28"/>
          <w:szCs w:val="28"/>
        </w:rPr>
        <w:t xml:space="preserve">As soon as I served the main course, the gentleman started to have a go on me, and he was trying to get me to the point of blowing up and do something wrong that I would regret later, or it could put me in danger of loosing my job. Thankfully I remember straight away to reflect on what it can happen if I act when I am anxious or stressed, what could be the result and consequences of my attitude when I am unhappy. </w:t>
      </w:r>
    </w:p>
    <w:p w14:paraId="53F0E732" w14:textId="1E9C6128" w:rsidR="00345066" w:rsidRDefault="004F66BF" w:rsidP="00DD24F9">
      <w:pPr>
        <w:rPr>
          <w:rFonts w:ascii="Arial" w:hAnsi="Arial" w:cs="Arial"/>
          <w:sz w:val="28"/>
          <w:szCs w:val="28"/>
        </w:rPr>
      </w:pPr>
      <w:r>
        <w:rPr>
          <w:rFonts w:ascii="Arial" w:hAnsi="Arial" w:cs="Arial"/>
          <w:sz w:val="28"/>
          <w:szCs w:val="28"/>
        </w:rPr>
        <w:t xml:space="preserve">I didn`t know at the time that what I have done in that situation was called Gibb`s Reflective Theory and after reading, </w:t>
      </w:r>
      <w:r w:rsidR="00345066">
        <w:rPr>
          <w:rFonts w:ascii="Arial" w:hAnsi="Arial" w:cs="Arial"/>
          <w:sz w:val="28"/>
          <w:szCs w:val="28"/>
        </w:rPr>
        <w:t>researching,</w:t>
      </w:r>
      <w:r>
        <w:rPr>
          <w:rFonts w:ascii="Arial" w:hAnsi="Arial" w:cs="Arial"/>
          <w:sz w:val="28"/>
          <w:szCs w:val="28"/>
        </w:rPr>
        <w:t xml:space="preserve"> and studying about that it completely changed my mind and </w:t>
      </w:r>
      <w:r w:rsidR="00345066">
        <w:rPr>
          <w:rFonts w:ascii="Arial" w:hAnsi="Arial" w:cs="Arial"/>
          <w:sz w:val="28"/>
          <w:szCs w:val="28"/>
        </w:rPr>
        <w:t>the way I act.</w:t>
      </w:r>
    </w:p>
    <w:p w14:paraId="11E60171" w14:textId="547D12B2" w:rsidR="00A704A9" w:rsidRDefault="00A704A9" w:rsidP="00DD24F9">
      <w:pPr>
        <w:rPr>
          <w:rFonts w:ascii="Arial" w:hAnsi="Arial" w:cs="Arial"/>
          <w:sz w:val="28"/>
          <w:szCs w:val="28"/>
        </w:rPr>
      </w:pPr>
      <w:r>
        <w:rPr>
          <w:rFonts w:ascii="Arial" w:hAnsi="Arial" w:cs="Arial"/>
          <w:sz w:val="28"/>
          <w:szCs w:val="28"/>
        </w:rPr>
        <w:t>There are six steps that I strictly followed to be able to understand and to practice Gibb’s theory during my skills for the workplace course</w:t>
      </w:r>
      <w:r w:rsidR="00DD10ED">
        <w:rPr>
          <w:rFonts w:ascii="Arial" w:hAnsi="Arial" w:cs="Arial"/>
          <w:sz w:val="28"/>
          <w:szCs w:val="28"/>
        </w:rPr>
        <w:t xml:space="preserve"> and any situations I face in my workplace</w:t>
      </w:r>
      <w:r>
        <w:rPr>
          <w:rFonts w:ascii="Arial" w:hAnsi="Arial" w:cs="Arial"/>
          <w:sz w:val="28"/>
          <w:szCs w:val="28"/>
        </w:rPr>
        <w:t xml:space="preserve">. </w:t>
      </w:r>
    </w:p>
    <w:p w14:paraId="082EFC0D" w14:textId="77777777" w:rsidR="00274AED" w:rsidRDefault="00A704A9" w:rsidP="00DD24F9">
      <w:pPr>
        <w:rPr>
          <w:rFonts w:ascii="Arial" w:hAnsi="Arial" w:cs="Arial"/>
          <w:sz w:val="28"/>
          <w:szCs w:val="28"/>
        </w:rPr>
      </w:pPr>
      <w:r>
        <w:rPr>
          <w:rFonts w:ascii="Arial" w:hAnsi="Arial" w:cs="Arial"/>
          <w:sz w:val="28"/>
          <w:szCs w:val="28"/>
        </w:rPr>
        <w:t xml:space="preserve">First step I followed was the description, by describing my experience </w:t>
      </w:r>
      <w:r w:rsidR="00274AED">
        <w:rPr>
          <w:rFonts w:ascii="Arial" w:hAnsi="Arial" w:cs="Arial"/>
          <w:sz w:val="28"/>
          <w:szCs w:val="28"/>
        </w:rPr>
        <w:t xml:space="preserve">in detail I had the chance to concern of what happened, when and where did it happened, who was there at the time and what did I wanted or did I expected to happen. </w:t>
      </w:r>
    </w:p>
    <w:p w14:paraId="0B6C0BA7" w14:textId="77777777" w:rsidR="00274AED" w:rsidRDefault="00274AED" w:rsidP="00DD24F9">
      <w:pPr>
        <w:rPr>
          <w:rFonts w:ascii="Arial" w:hAnsi="Arial" w:cs="Arial"/>
          <w:sz w:val="28"/>
          <w:szCs w:val="28"/>
        </w:rPr>
      </w:pPr>
      <w:r>
        <w:rPr>
          <w:rFonts w:ascii="Arial" w:hAnsi="Arial" w:cs="Arial"/>
          <w:sz w:val="28"/>
          <w:szCs w:val="28"/>
        </w:rPr>
        <w:t xml:space="preserve">Second step I took is the feelings, what did I felt about experience and how may have impacted in my situation. </w:t>
      </w:r>
    </w:p>
    <w:p w14:paraId="20742C12" w14:textId="77777777" w:rsidR="002770AB" w:rsidRDefault="00274AED" w:rsidP="00DD24F9">
      <w:pPr>
        <w:rPr>
          <w:rFonts w:ascii="Arial" w:hAnsi="Arial" w:cs="Arial"/>
          <w:sz w:val="28"/>
          <w:szCs w:val="28"/>
        </w:rPr>
      </w:pPr>
      <w:r>
        <w:rPr>
          <w:rFonts w:ascii="Arial" w:hAnsi="Arial" w:cs="Arial"/>
          <w:sz w:val="28"/>
          <w:szCs w:val="28"/>
        </w:rPr>
        <w:lastRenderedPageBreak/>
        <w:t>Then the evaluation of the experience whether was good or bad and the chance to put in balance what I did good and what I did wrong in the situation</w:t>
      </w:r>
      <w:r w:rsidR="002770AB">
        <w:rPr>
          <w:rFonts w:ascii="Arial" w:hAnsi="Arial" w:cs="Arial"/>
          <w:sz w:val="28"/>
          <w:szCs w:val="28"/>
        </w:rPr>
        <w:t>. Sincerity is playing a great role when come to evaluation point and I truly believe that during my course I learned to be fair and straight to the point.</w:t>
      </w:r>
    </w:p>
    <w:p w14:paraId="5ED0E947" w14:textId="77777777" w:rsidR="002770AB" w:rsidRDefault="002770AB" w:rsidP="00DD24F9">
      <w:pPr>
        <w:rPr>
          <w:rFonts w:ascii="Arial" w:hAnsi="Arial" w:cs="Arial"/>
          <w:sz w:val="28"/>
          <w:szCs w:val="28"/>
        </w:rPr>
      </w:pPr>
      <w:r>
        <w:rPr>
          <w:rFonts w:ascii="Arial" w:hAnsi="Arial" w:cs="Arial"/>
          <w:sz w:val="28"/>
          <w:szCs w:val="28"/>
        </w:rPr>
        <w:t>Another important step is represented by the analysis stage, which is helping me to make sense of the situation and is allowing me to see the whole picture.</w:t>
      </w:r>
    </w:p>
    <w:p w14:paraId="1662CF89" w14:textId="77777777" w:rsidR="002770AB" w:rsidRDefault="002770AB" w:rsidP="00DD24F9">
      <w:pPr>
        <w:rPr>
          <w:rFonts w:ascii="Arial" w:hAnsi="Arial" w:cs="Arial"/>
          <w:sz w:val="28"/>
          <w:szCs w:val="28"/>
        </w:rPr>
      </w:pPr>
      <w:r>
        <w:rPr>
          <w:rFonts w:ascii="Arial" w:hAnsi="Arial" w:cs="Arial"/>
          <w:sz w:val="28"/>
          <w:szCs w:val="28"/>
        </w:rPr>
        <w:t xml:space="preserve">Then the conclusion stage when I normally put together what I have done and what I have learned from my experience and what I could have done differently. </w:t>
      </w:r>
    </w:p>
    <w:p w14:paraId="023DE8E5" w14:textId="515EC339" w:rsidR="002770AB" w:rsidRDefault="002770AB" w:rsidP="00DD24F9">
      <w:pPr>
        <w:rPr>
          <w:rFonts w:ascii="Arial" w:hAnsi="Arial" w:cs="Arial"/>
          <w:sz w:val="28"/>
          <w:szCs w:val="28"/>
        </w:rPr>
      </w:pPr>
      <w:r>
        <w:rPr>
          <w:rFonts w:ascii="Arial" w:hAnsi="Arial" w:cs="Arial"/>
          <w:sz w:val="28"/>
          <w:szCs w:val="28"/>
        </w:rPr>
        <w:t xml:space="preserve">The final step of my learning scheme is represented by the action plan and is designed for situations when I will face similar problems or general </w:t>
      </w:r>
      <w:r w:rsidR="00D27581">
        <w:rPr>
          <w:rFonts w:ascii="Arial" w:hAnsi="Arial" w:cs="Arial"/>
          <w:sz w:val="28"/>
          <w:szCs w:val="28"/>
        </w:rPr>
        <w:t>changes,</w:t>
      </w:r>
      <w:r>
        <w:rPr>
          <w:rFonts w:ascii="Arial" w:hAnsi="Arial" w:cs="Arial"/>
          <w:sz w:val="28"/>
          <w:szCs w:val="28"/>
        </w:rPr>
        <w:t xml:space="preserve"> I might find appropriate. </w:t>
      </w:r>
    </w:p>
    <w:p w14:paraId="3B743687" w14:textId="6AA86E3F" w:rsidR="00D27581" w:rsidRDefault="00D27581" w:rsidP="00DD24F9">
      <w:pPr>
        <w:rPr>
          <w:rFonts w:ascii="Arial" w:hAnsi="Arial" w:cs="Arial"/>
          <w:sz w:val="28"/>
          <w:szCs w:val="28"/>
        </w:rPr>
      </w:pPr>
      <w:r>
        <w:rPr>
          <w:rFonts w:ascii="Arial" w:hAnsi="Arial" w:cs="Arial"/>
          <w:sz w:val="28"/>
          <w:szCs w:val="28"/>
        </w:rPr>
        <w:t>To conclude the reflection based on my personal experience of learning a new skill using Gibb`s Reflective Theory I learned to expose my opinion and I am doing things completely different.</w:t>
      </w:r>
    </w:p>
    <w:p w14:paraId="5A9A63A4" w14:textId="5594CCB5" w:rsidR="00D27581" w:rsidRDefault="00D27581" w:rsidP="00DD24F9">
      <w:pPr>
        <w:rPr>
          <w:rFonts w:ascii="Arial" w:hAnsi="Arial" w:cs="Arial"/>
          <w:sz w:val="28"/>
          <w:szCs w:val="28"/>
        </w:rPr>
      </w:pPr>
      <w:r>
        <w:rPr>
          <w:rFonts w:ascii="Arial" w:hAnsi="Arial" w:cs="Arial"/>
          <w:sz w:val="28"/>
          <w:szCs w:val="28"/>
        </w:rPr>
        <w:t xml:space="preserve">The action plan for future is to build up a relationship with colleagues, teacher and to expose loud my thoughts and my mind after each end of class, that way I will not </w:t>
      </w:r>
      <w:r w:rsidR="00DD10ED">
        <w:rPr>
          <w:rFonts w:ascii="Arial" w:hAnsi="Arial" w:cs="Arial"/>
          <w:sz w:val="28"/>
          <w:szCs w:val="28"/>
        </w:rPr>
        <w:t>struggling,</w:t>
      </w:r>
      <w:r>
        <w:rPr>
          <w:rFonts w:ascii="Arial" w:hAnsi="Arial" w:cs="Arial"/>
          <w:sz w:val="28"/>
          <w:szCs w:val="28"/>
        </w:rPr>
        <w:t xml:space="preserve"> </w:t>
      </w:r>
      <w:r w:rsidR="00DD10ED">
        <w:rPr>
          <w:rFonts w:ascii="Arial" w:hAnsi="Arial" w:cs="Arial"/>
          <w:sz w:val="28"/>
          <w:szCs w:val="28"/>
        </w:rPr>
        <w:t>and I will become more confident.</w:t>
      </w:r>
      <w:r w:rsidR="00345066">
        <w:rPr>
          <w:rFonts w:ascii="Arial" w:hAnsi="Arial" w:cs="Arial"/>
          <w:sz w:val="28"/>
          <w:szCs w:val="28"/>
        </w:rPr>
        <w:t xml:space="preserve"> I will always discuss my emotions because that will help me to release </w:t>
      </w:r>
      <w:proofErr w:type="gramStart"/>
      <w:r w:rsidR="00345066">
        <w:rPr>
          <w:rFonts w:ascii="Arial" w:hAnsi="Arial" w:cs="Arial"/>
          <w:sz w:val="28"/>
          <w:szCs w:val="28"/>
        </w:rPr>
        <w:t>them</w:t>
      </w:r>
      <w:proofErr w:type="gramEnd"/>
      <w:r w:rsidR="00345066">
        <w:rPr>
          <w:rFonts w:ascii="Arial" w:hAnsi="Arial" w:cs="Arial"/>
          <w:sz w:val="28"/>
          <w:szCs w:val="28"/>
        </w:rPr>
        <w:t xml:space="preserve"> and I will focus on positive rather than negative side of the situation. </w:t>
      </w:r>
    </w:p>
    <w:p w14:paraId="6FC2987E" w14:textId="77777777" w:rsidR="00DD10ED" w:rsidRDefault="00DD10ED" w:rsidP="00DD24F9">
      <w:pPr>
        <w:rPr>
          <w:rFonts w:ascii="Arial" w:hAnsi="Arial" w:cs="Arial"/>
          <w:sz w:val="28"/>
          <w:szCs w:val="28"/>
        </w:rPr>
      </w:pPr>
    </w:p>
    <w:p w14:paraId="151E674B" w14:textId="77777777" w:rsidR="00DD10ED" w:rsidRDefault="00DD10ED" w:rsidP="00DD24F9">
      <w:pPr>
        <w:rPr>
          <w:rFonts w:ascii="Arial" w:hAnsi="Arial" w:cs="Arial"/>
          <w:sz w:val="28"/>
          <w:szCs w:val="28"/>
        </w:rPr>
      </w:pPr>
    </w:p>
    <w:p w14:paraId="151F8012" w14:textId="77777777" w:rsidR="00D27581" w:rsidRDefault="00D27581" w:rsidP="00DD24F9">
      <w:pPr>
        <w:rPr>
          <w:rFonts w:ascii="Arial" w:hAnsi="Arial" w:cs="Arial"/>
          <w:sz w:val="28"/>
          <w:szCs w:val="28"/>
        </w:rPr>
      </w:pPr>
    </w:p>
    <w:p w14:paraId="0C3C61C4" w14:textId="481FAD08" w:rsidR="00A704A9" w:rsidRDefault="002770AB" w:rsidP="00DD24F9">
      <w:pPr>
        <w:rPr>
          <w:rFonts w:ascii="Arial" w:hAnsi="Arial" w:cs="Arial"/>
          <w:sz w:val="28"/>
          <w:szCs w:val="28"/>
        </w:rPr>
      </w:pPr>
      <w:r>
        <w:rPr>
          <w:rFonts w:ascii="Arial" w:hAnsi="Arial" w:cs="Arial"/>
          <w:sz w:val="28"/>
          <w:szCs w:val="28"/>
        </w:rPr>
        <w:t xml:space="preserve">  </w:t>
      </w:r>
      <w:r w:rsidR="00274AED">
        <w:rPr>
          <w:rFonts w:ascii="Arial" w:hAnsi="Arial" w:cs="Arial"/>
          <w:sz w:val="28"/>
          <w:szCs w:val="28"/>
        </w:rPr>
        <w:t xml:space="preserve">  </w:t>
      </w:r>
    </w:p>
    <w:p w14:paraId="2FD82CCD" w14:textId="77777777" w:rsidR="00A704A9" w:rsidRDefault="00A704A9" w:rsidP="00DD24F9">
      <w:pPr>
        <w:rPr>
          <w:rFonts w:ascii="Arial" w:hAnsi="Arial" w:cs="Arial"/>
          <w:sz w:val="28"/>
          <w:szCs w:val="28"/>
        </w:rPr>
      </w:pPr>
    </w:p>
    <w:p w14:paraId="7B92016F" w14:textId="77777777" w:rsidR="00A704A9" w:rsidRDefault="00A704A9" w:rsidP="00DD24F9">
      <w:pPr>
        <w:rPr>
          <w:rFonts w:ascii="Arial" w:hAnsi="Arial" w:cs="Arial"/>
          <w:sz w:val="28"/>
          <w:szCs w:val="28"/>
        </w:rPr>
      </w:pPr>
    </w:p>
    <w:p w14:paraId="3E76D4A2" w14:textId="05325E7B" w:rsidR="00DD24F9" w:rsidRDefault="00DD24F9" w:rsidP="00DD24F9">
      <w:pPr>
        <w:rPr>
          <w:rFonts w:ascii="Arial" w:hAnsi="Arial" w:cs="Arial"/>
          <w:sz w:val="28"/>
          <w:szCs w:val="28"/>
        </w:rPr>
      </w:pPr>
      <w:r>
        <w:rPr>
          <w:rFonts w:ascii="Arial" w:hAnsi="Arial" w:cs="Arial"/>
          <w:sz w:val="28"/>
          <w:szCs w:val="28"/>
        </w:rPr>
        <w:t xml:space="preserve"> </w:t>
      </w:r>
    </w:p>
    <w:p w14:paraId="3A7F6551" w14:textId="77777777" w:rsidR="00DD24F9" w:rsidRDefault="00DD24F9" w:rsidP="00DD24F9">
      <w:pPr>
        <w:rPr>
          <w:rFonts w:ascii="Arial" w:hAnsi="Arial" w:cs="Arial"/>
          <w:sz w:val="28"/>
          <w:szCs w:val="28"/>
        </w:rPr>
      </w:pPr>
    </w:p>
    <w:p w14:paraId="319F555F" w14:textId="7B54CF41" w:rsidR="00DD24F9" w:rsidRDefault="00345066" w:rsidP="00345066">
      <w:pPr>
        <w:pStyle w:val="Heading2"/>
      </w:pPr>
      <w:r>
        <w:lastRenderedPageBreak/>
        <w:t xml:space="preserve">References </w:t>
      </w:r>
    </w:p>
    <w:p w14:paraId="20A1D428" w14:textId="1221C7CE" w:rsidR="00345066" w:rsidRDefault="00345066" w:rsidP="00DD24F9">
      <w:pPr>
        <w:rPr>
          <w:rFonts w:ascii="Arial" w:hAnsi="Arial" w:cs="Arial"/>
          <w:sz w:val="28"/>
          <w:szCs w:val="28"/>
        </w:rPr>
      </w:pPr>
      <w:r>
        <w:rPr>
          <w:rFonts w:ascii="Arial" w:hAnsi="Arial" w:cs="Arial"/>
          <w:sz w:val="28"/>
          <w:szCs w:val="28"/>
        </w:rPr>
        <w:t xml:space="preserve">Anderson, B.S., Wennberg, </w:t>
      </w:r>
      <w:r w:rsidR="003471D7">
        <w:rPr>
          <w:rFonts w:ascii="Arial" w:hAnsi="Arial" w:cs="Arial"/>
          <w:sz w:val="28"/>
          <w:szCs w:val="28"/>
        </w:rPr>
        <w:t>K.</w:t>
      </w:r>
      <w:r>
        <w:rPr>
          <w:rFonts w:ascii="Arial" w:hAnsi="Arial" w:cs="Arial"/>
          <w:sz w:val="28"/>
          <w:szCs w:val="28"/>
        </w:rPr>
        <w:t xml:space="preserve"> and McMullen, J.S., 2019. Enhancing quantitative </w:t>
      </w:r>
      <w:r w:rsidR="003471D7">
        <w:rPr>
          <w:rFonts w:ascii="Arial" w:hAnsi="Arial" w:cs="Arial"/>
          <w:sz w:val="28"/>
          <w:szCs w:val="28"/>
        </w:rPr>
        <w:t>theory-testing entrepreneurship research. Journal of Business Venturing, 34(5), p.105928.</w:t>
      </w:r>
    </w:p>
    <w:p w14:paraId="34FAE422" w14:textId="180EABF8" w:rsidR="003471D7" w:rsidRDefault="003471D7" w:rsidP="00DD24F9">
      <w:pPr>
        <w:rPr>
          <w:rFonts w:ascii="Arial" w:hAnsi="Arial" w:cs="Arial"/>
          <w:sz w:val="28"/>
          <w:szCs w:val="28"/>
        </w:rPr>
      </w:pPr>
    </w:p>
    <w:p w14:paraId="79066C53" w14:textId="77777777" w:rsidR="003471D7" w:rsidRDefault="003471D7" w:rsidP="00DD24F9">
      <w:pPr>
        <w:rPr>
          <w:rFonts w:ascii="Arial" w:hAnsi="Arial" w:cs="Arial"/>
          <w:sz w:val="28"/>
          <w:szCs w:val="28"/>
        </w:rPr>
      </w:pPr>
      <w:r>
        <w:rPr>
          <w:rFonts w:ascii="Arial" w:hAnsi="Arial" w:cs="Arial"/>
          <w:sz w:val="28"/>
          <w:szCs w:val="28"/>
        </w:rPr>
        <w:t>Baker, T. and Welter, F.,2020. Contextualizing entrepreneurship theory (p.188).</w:t>
      </w:r>
    </w:p>
    <w:p w14:paraId="0DE7DD0A" w14:textId="77777777" w:rsidR="003471D7" w:rsidRDefault="003471D7" w:rsidP="00DD24F9">
      <w:pPr>
        <w:rPr>
          <w:rFonts w:ascii="Arial" w:hAnsi="Arial" w:cs="Arial"/>
          <w:sz w:val="28"/>
          <w:szCs w:val="28"/>
        </w:rPr>
      </w:pPr>
    </w:p>
    <w:p w14:paraId="024981AD" w14:textId="77777777" w:rsidR="003471D7" w:rsidRDefault="003471D7" w:rsidP="00DD24F9">
      <w:pPr>
        <w:rPr>
          <w:rFonts w:ascii="Arial" w:hAnsi="Arial" w:cs="Arial"/>
          <w:sz w:val="28"/>
          <w:szCs w:val="28"/>
        </w:rPr>
      </w:pPr>
      <w:r>
        <w:rPr>
          <w:rFonts w:ascii="Arial" w:hAnsi="Arial" w:cs="Arial"/>
          <w:sz w:val="28"/>
          <w:szCs w:val="28"/>
        </w:rPr>
        <w:t>Collins, J. 2001. Level 5 leadership: the triumph of humility and fierce resolve. Harvard Business Review, January: 67-76.</w:t>
      </w:r>
    </w:p>
    <w:p w14:paraId="04221BD4" w14:textId="77777777" w:rsidR="003471D7" w:rsidRDefault="003471D7" w:rsidP="00DD24F9">
      <w:pPr>
        <w:rPr>
          <w:rFonts w:ascii="Arial" w:hAnsi="Arial" w:cs="Arial"/>
          <w:sz w:val="28"/>
          <w:szCs w:val="28"/>
        </w:rPr>
      </w:pPr>
    </w:p>
    <w:p w14:paraId="05E804BE" w14:textId="201A5967" w:rsidR="003471D7" w:rsidRDefault="003471D7" w:rsidP="00DD24F9">
      <w:pPr>
        <w:rPr>
          <w:rFonts w:ascii="Arial" w:hAnsi="Arial" w:cs="Arial"/>
          <w:sz w:val="28"/>
          <w:szCs w:val="28"/>
        </w:rPr>
      </w:pPr>
      <w:r>
        <w:rPr>
          <w:rFonts w:ascii="Arial" w:hAnsi="Arial" w:cs="Arial"/>
          <w:sz w:val="28"/>
          <w:szCs w:val="28"/>
        </w:rPr>
        <w:t xml:space="preserve">Ghaye, T. 2001. Reflective practice. Faster Higher Stronger, 10: 9-12.  </w:t>
      </w:r>
    </w:p>
    <w:p w14:paraId="5121D395" w14:textId="77777777" w:rsidR="003471D7" w:rsidRDefault="003471D7" w:rsidP="00DD24F9">
      <w:pPr>
        <w:rPr>
          <w:rFonts w:ascii="Arial" w:hAnsi="Arial" w:cs="Arial"/>
          <w:sz w:val="28"/>
          <w:szCs w:val="28"/>
        </w:rPr>
      </w:pPr>
    </w:p>
    <w:sectPr w:rsidR="003471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81CBE"/>
    <w:multiLevelType w:val="hybridMultilevel"/>
    <w:tmpl w:val="93ACAE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849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3C5"/>
    <w:rsid w:val="00094DD5"/>
    <w:rsid w:val="00274AED"/>
    <w:rsid w:val="002770AB"/>
    <w:rsid w:val="00345066"/>
    <w:rsid w:val="003471D7"/>
    <w:rsid w:val="0037314B"/>
    <w:rsid w:val="0040395E"/>
    <w:rsid w:val="004F66BF"/>
    <w:rsid w:val="0065122B"/>
    <w:rsid w:val="00717C6D"/>
    <w:rsid w:val="0078644B"/>
    <w:rsid w:val="00A704A9"/>
    <w:rsid w:val="00A91DD9"/>
    <w:rsid w:val="00B533C5"/>
    <w:rsid w:val="00D27581"/>
    <w:rsid w:val="00DD10ED"/>
    <w:rsid w:val="00DD2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88A02"/>
  <w15:chartTrackingRefBased/>
  <w15:docId w15:val="{43ECB3A5-236D-4FFE-91AB-8A13731DD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3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50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3C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533C5"/>
    <w:pPr>
      <w:ind w:left="720"/>
      <w:contextualSpacing/>
    </w:pPr>
  </w:style>
  <w:style w:type="character" w:customStyle="1" w:styleId="Heading2Char">
    <w:name w:val="Heading 2 Char"/>
    <w:basedOn w:val="DefaultParagraphFont"/>
    <w:link w:val="Heading2"/>
    <w:uiPriority w:val="9"/>
    <w:rsid w:val="0034506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935</Words>
  <Characters>5332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Colindeata (1706582)</dc:creator>
  <cp:keywords/>
  <dc:description/>
  <cp:lastModifiedBy>Vio</cp:lastModifiedBy>
  <cp:revision>2</cp:revision>
  <dcterms:created xsi:type="dcterms:W3CDTF">2022-05-27T11:23:00Z</dcterms:created>
  <dcterms:modified xsi:type="dcterms:W3CDTF">2022-05-27T11:23:00Z</dcterms:modified>
</cp:coreProperties>
</file>