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DF5CB" w14:textId="265BC2E4" w:rsidR="00823EE9" w:rsidRPr="00870875" w:rsidRDefault="00823EE9" w:rsidP="003D7BAB">
      <w:pPr>
        <w:jc w:val="center"/>
        <w:rPr>
          <w:rFonts w:ascii="Arial" w:hAnsi="Arial" w:cs="Arial"/>
          <w:b/>
          <w:bCs/>
          <w:sz w:val="44"/>
          <w:szCs w:val="44"/>
          <w:u w:val="single"/>
        </w:rPr>
      </w:pPr>
      <w:r w:rsidRPr="00870875">
        <w:rPr>
          <w:rFonts w:ascii="Arial" w:hAnsi="Arial" w:cs="Arial"/>
          <w:b/>
          <w:bCs/>
          <w:noProof/>
          <w:sz w:val="44"/>
          <w:szCs w:val="44"/>
          <w:u w:val="single"/>
        </w:rPr>
        <w:drawing>
          <wp:anchor distT="0" distB="0" distL="114300" distR="114300" simplePos="0" relativeHeight="251658240" behindDoc="1" locked="0" layoutInCell="1" allowOverlap="1" wp14:anchorId="5EED01DE" wp14:editId="371236BB">
            <wp:simplePos x="0" y="0"/>
            <wp:positionH relativeFrom="margin">
              <wp:align>left</wp:align>
            </wp:positionH>
            <wp:positionV relativeFrom="paragraph">
              <wp:posOffset>332</wp:posOffset>
            </wp:positionV>
            <wp:extent cx="5633085" cy="2212975"/>
            <wp:effectExtent l="0" t="0" r="5715" b="0"/>
            <wp:wrapTight wrapText="bothSides">
              <wp:wrapPolygon edited="0">
                <wp:start x="0" y="0"/>
                <wp:lineTo x="0" y="21383"/>
                <wp:lineTo x="21549" y="21383"/>
                <wp:lineTo x="21549" y="0"/>
                <wp:lineTo x="0" y="0"/>
              </wp:wrapPolygon>
            </wp:wrapTight>
            <wp:docPr id="11527624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633085" cy="2212975"/>
                    </a:xfrm>
                    <a:prstGeom prst="rect">
                      <a:avLst/>
                    </a:prstGeom>
                    <a:noFill/>
                  </pic:spPr>
                </pic:pic>
              </a:graphicData>
            </a:graphic>
          </wp:anchor>
        </w:drawing>
      </w:r>
    </w:p>
    <w:p w14:paraId="1808F4BB" w14:textId="77777777" w:rsidR="003B3224" w:rsidRPr="00870875" w:rsidRDefault="003B3224" w:rsidP="00BB30A8">
      <w:pPr>
        <w:spacing w:line="480" w:lineRule="auto"/>
        <w:jc w:val="center"/>
        <w:rPr>
          <w:rFonts w:ascii="Arial" w:hAnsi="Arial" w:cs="Arial"/>
          <w:b/>
          <w:bCs/>
          <w:sz w:val="48"/>
          <w:szCs w:val="48"/>
        </w:rPr>
      </w:pPr>
    </w:p>
    <w:p w14:paraId="541B87AF" w14:textId="4ACF9160" w:rsidR="00823EE9" w:rsidRPr="00870875" w:rsidRDefault="00823EE9" w:rsidP="00BB30A8">
      <w:pPr>
        <w:spacing w:line="480" w:lineRule="auto"/>
        <w:jc w:val="center"/>
        <w:rPr>
          <w:rFonts w:ascii="Arial" w:hAnsi="Arial" w:cs="Arial"/>
          <w:b/>
          <w:bCs/>
          <w:sz w:val="48"/>
          <w:szCs w:val="48"/>
        </w:rPr>
      </w:pPr>
      <w:r w:rsidRPr="00870875">
        <w:rPr>
          <w:rFonts w:ascii="Arial" w:hAnsi="Arial" w:cs="Arial"/>
          <w:b/>
          <w:bCs/>
          <w:sz w:val="48"/>
          <w:szCs w:val="48"/>
        </w:rPr>
        <w:t>An investigation around the perception of use of force within the United Kingdom police: Should all frontline police officers carry taser?</w:t>
      </w:r>
    </w:p>
    <w:p w14:paraId="00B5A439" w14:textId="77777777" w:rsidR="00BB30A8" w:rsidRPr="00870875" w:rsidRDefault="00BB30A8" w:rsidP="00823EE9">
      <w:pPr>
        <w:spacing w:line="276" w:lineRule="auto"/>
        <w:jc w:val="center"/>
        <w:rPr>
          <w:rFonts w:ascii="Arial" w:hAnsi="Arial" w:cs="Arial"/>
          <w:b/>
          <w:bCs/>
          <w:sz w:val="28"/>
          <w:szCs w:val="28"/>
        </w:rPr>
      </w:pPr>
    </w:p>
    <w:p w14:paraId="1B52A20A" w14:textId="77777777" w:rsidR="00BB30A8" w:rsidRPr="00870875" w:rsidRDefault="00BB30A8" w:rsidP="00823EE9">
      <w:pPr>
        <w:spacing w:line="276" w:lineRule="auto"/>
        <w:jc w:val="center"/>
        <w:rPr>
          <w:rFonts w:ascii="Arial" w:hAnsi="Arial" w:cs="Arial"/>
          <w:b/>
          <w:bCs/>
          <w:sz w:val="28"/>
          <w:szCs w:val="28"/>
        </w:rPr>
      </w:pPr>
    </w:p>
    <w:p w14:paraId="5D46CDAF" w14:textId="7DCDAB76" w:rsidR="00BB30A8" w:rsidRPr="00870875" w:rsidRDefault="00823EE9" w:rsidP="00BB30A8">
      <w:pPr>
        <w:spacing w:line="276" w:lineRule="auto"/>
        <w:jc w:val="center"/>
        <w:rPr>
          <w:rFonts w:ascii="Arial" w:hAnsi="Arial" w:cs="Arial"/>
          <w:b/>
          <w:bCs/>
          <w:sz w:val="32"/>
          <w:szCs w:val="32"/>
        </w:rPr>
      </w:pPr>
      <w:r w:rsidRPr="00870875">
        <w:rPr>
          <w:rFonts w:ascii="Arial" w:hAnsi="Arial" w:cs="Arial"/>
          <w:b/>
          <w:bCs/>
          <w:sz w:val="32"/>
          <w:szCs w:val="32"/>
        </w:rPr>
        <w:t>Rhys Pullin</w:t>
      </w:r>
      <w:r w:rsidR="00BB30A8" w:rsidRPr="00870875">
        <w:rPr>
          <w:rFonts w:ascii="Arial" w:hAnsi="Arial" w:cs="Arial"/>
          <w:b/>
          <w:bCs/>
          <w:sz w:val="32"/>
          <w:szCs w:val="32"/>
        </w:rPr>
        <w:t xml:space="preserve"> - </w:t>
      </w:r>
      <w:r w:rsidR="00BB30A8" w:rsidRPr="00870875">
        <w:rPr>
          <w:rFonts w:ascii="Arial" w:hAnsi="Arial" w:cs="Arial"/>
          <w:b/>
          <w:bCs/>
          <w:sz w:val="32"/>
          <w:szCs w:val="32"/>
        </w:rPr>
        <w:t>2236903</w:t>
      </w:r>
    </w:p>
    <w:p w14:paraId="4E690A0E" w14:textId="0E57F67D" w:rsidR="00BB30A8" w:rsidRPr="00870875" w:rsidRDefault="00823EE9" w:rsidP="00823EE9">
      <w:pPr>
        <w:spacing w:line="276" w:lineRule="auto"/>
        <w:jc w:val="center"/>
        <w:rPr>
          <w:rFonts w:ascii="Arial" w:hAnsi="Arial" w:cs="Arial"/>
          <w:b/>
          <w:bCs/>
          <w:sz w:val="32"/>
          <w:szCs w:val="32"/>
        </w:rPr>
      </w:pPr>
      <w:r w:rsidRPr="00870875">
        <w:rPr>
          <w:rFonts w:ascii="Arial" w:hAnsi="Arial" w:cs="Arial"/>
          <w:b/>
          <w:bCs/>
          <w:sz w:val="32"/>
          <w:szCs w:val="32"/>
        </w:rPr>
        <w:t>BSc (Hons)</w:t>
      </w:r>
      <w:r w:rsidRPr="00870875">
        <w:rPr>
          <w:rFonts w:ascii="Arial" w:hAnsi="Arial" w:cs="Arial"/>
          <w:b/>
          <w:bCs/>
          <w:sz w:val="32"/>
          <w:szCs w:val="32"/>
        </w:rPr>
        <w:t xml:space="preserve"> Professional</w:t>
      </w:r>
      <w:r w:rsidR="00BB30A8" w:rsidRPr="00870875">
        <w:rPr>
          <w:rFonts w:ascii="Arial" w:hAnsi="Arial" w:cs="Arial"/>
          <w:b/>
          <w:bCs/>
          <w:sz w:val="32"/>
          <w:szCs w:val="32"/>
        </w:rPr>
        <w:t xml:space="preserve"> </w:t>
      </w:r>
      <w:r w:rsidR="003B3224" w:rsidRPr="00870875">
        <w:rPr>
          <w:rFonts w:ascii="Arial" w:hAnsi="Arial" w:cs="Arial"/>
          <w:b/>
          <w:bCs/>
          <w:sz w:val="32"/>
          <w:szCs w:val="32"/>
        </w:rPr>
        <w:t>P</w:t>
      </w:r>
      <w:r w:rsidR="00BB30A8" w:rsidRPr="00870875">
        <w:rPr>
          <w:rFonts w:ascii="Arial" w:hAnsi="Arial" w:cs="Arial"/>
          <w:b/>
          <w:bCs/>
          <w:sz w:val="32"/>
          <w:szCs w:val="32"/>
        </w:rPr>
        <w:t xml:space="preserve">olicing Practice </w:t>
      </w:r>
    </w:p>
    <w:p w14:paraId="32385813" w14:textId="1B5699C7" w:rsidR="00823EE9" w:rsidRPr="00870875" w:rsidRDefault="003B3224" w:rsidP="003B3224">
      <w:pPr>
        <w:spacing w:line="276" w:lineRule="auto"/>
        <w:jc w:val="center"/>
        <w:rPr>
          <w:rFonts w:ascii="Arial" w:hAnsi="Arial" w:cs="Arial"/>
          <w:b/>
          <w:bCs/>
          <w:sz w:val="32"/>
          <w:szCs w:val="32"/>
        </w:rPr>
      </w:pPr>
      <w:r w:rsidRPr="00870875">
        <w:rPr>
          <w:rFonts w:ascii="Arial" w:hAnsi="Arial" w:cs="Arial"/>
          <w:b/>
          <w:bCs/>
          <w:sz w:val="32"/>
          <w:szCs w:val="32"/>
        </w:rPr>
        <w:t>October</w:t>
      </w:r>
      <w:r w:rsidR="00BB30A8" w:rsidRPr="00870875">
        <w:rPr>
          <w:rFonts w:ascii="Arial" w:hAnsi="Arial" w:cs="Arial"/>
          <w:b/>
          <w:bCs/>
          <w:sz w:val="32"/>
          <w:szCs w:val="32"/>
        </w:rPr>
        <w:t xml:space="preserve"> 2025</w:t>
      </w:r>
    </w:p>
    <w:p w14:paraId="5B0DB288" w14:textId="77777777" w:rsidR="003B3224" w:rsidRPr="00870875" w:rsidRDefault="003B3224" w:rsidP="003B3224">
      <w:pPr>
        <w:spacing w:line="276" w:lineRule="auto"/>
        <w:jc w:val="center"/>
        <w:rPr>
          <w:rFonts w:ascii="Arial" w:hAnsi="Arial" w:cs="Arial"/>
          <w:b/>
          <w:bCs/>
          <w:sz w:val="32"/>
          <w:szCs w:val="32"/>
        </w:rPr>
      </w:pPr>
    </w:p>
    <w:p w14:paraId="26816436" w14:textId="06C15930" w:rsidR="00BB30A8" w:rsidRPr="00870875" w:rsidRDefault="00BB30A8" w:rsidP="003B3224">
      <w:pPr>
        <w:jc w:val="center"/>
        <w:rPr>
          <w:rFonts w:ascii="Arial" w:hAnsi="Arial" w:cs="Arial"/>
          <w:b/>
          <w:bCs/>
          <w:sz w:val="32"/>
          <w:szCs w:val="32"/>
          <w:u w:val="single"/>
        </w:rPr>
      </w:pPr>
      <w:r w:rsidRPr="00870875">
        <w:rPr>
          <w:rFonts w:ascii="Arial" w:hAnsi="Arial" w:cs="Arial"/>
          <w:b/>
          <w:bCs/>
          <w:sz w:val="32"/>
          <w:szCs w:val="32"/>
          <w:u w:val="single"/>
        </w:rPr>
        <w:lastRenderedPageBreak/>
        <w:t>Acknowledgements</w:t>
      </w:r>
      <w:r w:rsidR="003B3224" w:rsidRPr="00870875">
        <w:rPr>
          <w:rFonts w:ascii="Arial" w:hAnsi="Arial" w:cs="Arial"/>
          <w:b/>
          <w:bCs/>
          <w:sz w:val="32"/>
          <w:szCs w:val="32"/>
          <w:u w:val="single"/>
        </w:rPr>
        <w:br/>
      </w:r>
    </w:p>
    <w:p w14:paraId="609F2192" w14:textId="373BCF4E" w:rsidR="00BB30A8" w:rsidRPr="00870875" w:rsidRDefault="008D6445" w:rsidP="008D6445">
      <w:pPr>
        <w:spacing w:line="480" w:lineRule="auto"/>
        <w:rPr>
          <w:rFonts w:ascii="Arial" w:hAnsi="Arial" w:cs="Arial"/>
          <w:sz w:val="24"/>
          <w:szCs w:val="24"/>
        </w:rPr>
      </w:pPr>
      <w:r w:rsidRPr="00870875">
        <w:rPr>
          <w:rFonts w:ascii="Arial" w:hAnsi="Arial" w:cs="Arial"/>
          <w:sz w:val="24"/>
          <w:szCs w:val="24"/>
        </w:rPr>
        <w:t>I would firstly like to thank the staff at the University of Wales Trinity St Davids for all the support they have provided myself whilst completing my degree. I would also like to thank the learning and development team who have supported me through the start of my career.</w:t>
      </w:r>
    </w:p>
    <w:p w14:paraId="63C7C4A4" w14:textId="3EA81D0B" w:rsidR="008D6445" w:rsidRPr="00870875" w:rsidRDefault="008D6445" w:rsidP="008D6445">
      <w:pPr>
        <w:spacing w:line="480" w:lineRule="auto"/>
        <w:rPr>
          <w:rFonts w:ascii="Arial" w:hAnsi="Arial" w:cs="Arial"/>
          <w:sz w:val="24"/>
          <w:szCs w:val="24"/>
        </w:rPr>
      </w:pPr>
      <w:r w:rsidRPr="00870875">
        <w:rPr>
          <w:rFonts w:ascii="Arial" w:hAnsi="Arial" w:cs="Arial"/>
          <w:sz w:val="24"/>
          <w:szCs w:val="24"/>
        </w:rPr>
        <w:t>Finally, I would like to thank my family who have played a significant role in supporting me through this project</w:t>
      </w:r>
      <w:r w:rsidR="007A40F3">
        <w:rPr>
          <w:rFonts w:ascii="Arial" w:hAnsi="Arial" w:cs="Arial"/>
          <w:sz w:val="24"/>
          <w:szCs w:val="24"/>
        </w:rPr>
        <w:t xml:space="preserve"> and my partner for all her support throughout my degree.</w:t>
      </w:r>
    </w:p>
    <w:p w14:paraId="519A5C67" w14:textId="77777777" w:rsidR="008D6445" w:rsidRPr="00870875" w:rsidRDefault="008D6445" w:rsidP="008D6445">
      <w:pPr>
        <w:spacing w:line="480" w:lineRule="auto"/>
        <w:rPr>
          <w:rFonts w:ascii="Arial" w:hAnsi="Arial" w:cs="Arial"/>
          <w:sz w:val="24"/>
          <w:szCs w:val="24"/>
        </w:rPr>
      </w:pPr>
    </w:p>
    <w:p w14:paraId="53B8F1FE" w14:textId="77777777" w:rsidR="008D6445" w:rsidRPr="00870875" w:rsidRDefault="008D6445" w:rsidP="008D6445">
      <w:pPr>
        <w:spacing w:line="480" w:lineRule="auto"/>
        <w:rPr>
          <w:rFonts w:ascii="Arial" w:hAnsi="Arial" w:cs="Arial"/>
          <w:sz w:val="24"/>
          <w:szCs w:val="24"/>
        </w:rPr>
      </w:pPr>
    </w:p>
    <w:p w14:paraId="21209D31" w14:textId="77777777" w:rsidR="008D6445" w:rsidRPr="00870875" w:rsidRDefault="008D6445" w:rsidP="008D6445">
      <w:pPr>
        <w:spacing w:line="480" w:lineRule="auto"/>
        <w:rPr>
          <w:rFonts w:ascii="Arial" w:hAnsi="Arial" w:cs="Arial"/>
          <w:sz w:val="24"/>
          <w:szCs w:val="24"/>
        </w:rPr>
      </w:pPr>
    </w:p>
    <w:p w14:paraId="2668A3BD" w14:textId="77777777" w:rsidR="008D6445" w:rsidRPr="00870875" w:rsidRDefault="008D6445" w:rsidP="008D6445">
      <w:pPr>
        <w:spacing w:line="480" w:lineRule="auto"/>
        <w:rPr>
          <w:rFonts w:ascii="Arial" w:hAnsi="Arial" w:cs="Arial"/>
          <w:sz w:val="24"/>
          <w:szCs w:val="24"/>
        </w:rPr>
      </w:pPr>
    </w:p>
    <w:p w14:paraId="1ACB7ACC" w14:textId="77777777" w:rsidR="008D6445" w:rsidRPr="00870875" w:rsidRDefault="008D6445" w:rsidP="008D6445">
      <w:pPr>
        <w:spacing w:line="480" w:lineRule="auto"/>
        <w:rPr>
          <w:rFonts w:ascii="Arial" w:hAnsi="Arial" w:cs="Arial"/>
          <w:sz w:val="24"/>
          <w:szCs w:val="24"/>
        </w:rPr>
      </w:pPr>
    </w:p>
    <w:p w14:paraId="2EE8676D" w14:textId="77777777" w:rsidR="008D6445" w:rsidRPr="00870875" w:rsidRDefault="008D6445" w:rsidP="008D6445">
      <w:pPr>
        <w:spacing w:line="480" w:lineRule="auto"/>
        <w:rPr>
          <w:rFonts w:ascii="Arial" w:hAnsi="Arial" w:cs="Arial"/>
          <w:sz w:val="24"/>
          <w:szCs w:val="24"/>
        </w:rPr>
      </w:pPr>
    </w:p>
    <w:p w14:paraId="5CCEDD86" w14:textId="77777777" w:rsidR="008D6445" w:rsidRPr="00870875" w:rsidRDefault="008D6445" w:rsidP="008D6445">
      <w:pPr>
        <w:spacing w:line="480" w:lineRule="auto"/>
        <w:rPr>
          <w:rFonts w:ascii="Arial" w:hAnsi="Arial" w:cs="Arial"/>
          <w:sz w:val="24"/>
          <w:szCs w:val="24"/>
        </w:rPr>
      </w:pPr>
    </w:p>
    <w:p w14:paraId="4F1CD102" w14:textId="77777777" w:rsidR="008D6445" w:rsidRPr="00870875" w:rsidRDefault="008D6445" w:rsidP="00BB30A8">
      <w:pPr>
        <w:rPr>
          <w:rFonts w:ascii="Arial" w:hAnsi="Arial" w:cs="Arial"/>
          <w:sz w:val="24"/>
          <w:szCs w:val="24"/>
        </w:rPr>
      </w:pPr>
    </w:p>
    <w:p w14:paraId="71BDA0DE" w14:textId="77777777" w:rsidR="00823EE9" w:rsidRPr="00870875" w:rsidRDefault="00823EE9" w:rsidP="003D7BAB">
      <w:pPr>
        <w:jc w:val="center"/>
        <w:rPr>
          <w:rFonts w:ascii="Arial" w:hAnsi="Arial" w:cs="Arial"/>
          <w:b/>
          <w:bCs/>
          <w:sz w:val="44"/>
          <w:szCs w:val="44"/>
          <w:u w:val="single"/>
        </w:rPr>
      </w:pPr>
    </w:p>
    <w:p w14:paraId="04A121C2" w14:textId="77777777" w:rsidR="00823EE9" w:rsidRPr="00870875" w:rsidRDefault="00823EE9" w:rsidP="003D7BAB">
      <w:pPr>
        <w:jc w:val="center"/>
        <w:rPr>
          <w:rFonts w:ascii="Arial" w:hAnsi="Arial" w:cs="Arial"/>
          <w:b/>
          <w:bCs/>
          <w:sz w:val="44"/>
          <w:szCs w:val="44"/>
          <w:u w:val="single"/>
        </w:rPr>
      </w:pPr>
    </w:p>
    <w:p w14:paraId="64423363" w14:textId="77777777" w:rsidR="00823EE9" w:rsidRPr="00870875" w:rsidRDefault="00823EE9" w:rsidP="003D7BAB">
      <w:pPr>
        <w:jc w:val="center"/>
        <w:rPr>
          <w:rFonts w:ascii="Arial" w:hAnsi="Arial" w:cs="Arial"/>
          <w:b/>
          <w:bCs/>
          <w:sz w:val="44"/>
          <w:szCs w:val="44"/>
          <w:u w:val="single"/>
        </w:rPr>
      </w:pPr>
    </w:p>
    <w:p w14:paraId="3825485C" w14:textId="77777777" w:rsidR="00823EE9" w:rsidRPr="00870875" w:rsidRDefault="00823EE9" w:rsidP="003D7BAB">
      <w:pPr>
        <w:jc w:val="center"/>
        <w:rPr>
          <w:rFonts w:ascii="Arial" w:hAnsi="Arial" w:cs="Arial"/>
          <w:b/>
          <w:bCs/>
          <w:sz w:val="44"/>
          <w:szCs w:val="44"/>
          <w:u w:val="single"/>
        </w:rPr>
      </w:pPr>
    </w:p>
    <w:p w14:paraId="798E9989" w14:textId="77777777" w:rsidR="00870875" w:rsidRDefault="00870875" w:rsidP="003B3224">
      <w:pPr>
        <w:rPr>
          <w:rFonts w:ascii="Arial" w:hAnsi="Arial" w:cs="Arial"/>
          <w:b/>
          <w:bCs/>
          <w:sz w:val="32"/>
          <w:szCs w:val="32"/>
          <w:u w:val="single"/>
        </w:rPr>
      </w:pPr>
    </w:p>
    <w:p w14:paraId="1DA9E50B" w14:textId="6EA51F84" w:rsidR="003B3224" w:rsidRPr="00870875" w:rsidRDefault="008D6445" w:rsidP="00870875">
      <w:pPr>
        <w:jc w:val="center"/>
        <w:rPr>
          <w:rFonts w:ascii="Arial" w:hAnsi="Arial" w:cs="Arial"/>
          <w:b/>
          <w:bCs/>
          <w:sz w:val="32"/>
          <w:szCs w:val="32"/>
          <w:u w:val="single"/>
        </w:rPr>
      </w:pPr>
      <w:r w:rsidRPr="00870875">
        <w:rPr>
          <w:rFonts w:ascii="Arial" w:hAnsi="Arial" w:cs="Arial"/>
          <w:b/>
          <w:bCs/>
          <w:sz w:val="32"/>
          <w:szCs w:val="32"/>
          <w:u w:val="single"/>
        </w:rPr>
        <w:lastRenderedPageBreak/>
        <w:t>Declaration</w:t>
      </w:r>
    </w:p>
    <w:p w14:paraId="0E662CEA" w14:textId="319E36D2" w:rsidR="00AB2253" w:rsidRPr="00870875" w:rsidRDefault="008D6445" w:rsidP="003B3224">
      <w:pPr>
        <w:rPr>
          <w:rFonts w:ascii="Arial" w:hAnsi="Arial" w:cs="Arial"/>
          <w:b/>
          <w:bCs/>
          <w:sz w:val="32"/>
          <w:szCs w:val="32"/>
          <w:u w:val="single"/>
        </w:rPr>
      </w:pPr>
      <w:r w:rsidRPr="00870875">
        <w:rPr>
          <w:rFonts w:ascii="Arial" w:hAnsi="Arial" w:cs="Arial"/>
          <w:sz w:val="24"/>
          <w:szCs w:val="24"/>
        </w:rPr>
        <w:t xml:space="preserve">This work has not previously been accepted in substance for any degree and is not being concurrently submitted in candidature for any degree.   </w:t>
      </w:r>
    </w:p>
    <w:p w14:paraId="213AFE42" w14:textId="77777777" w:rsidR="00AB2253" w:rsidRPr="00870875" w:rsidRDefault="008D6445" w:rsidP="008D6445">
      <w:pPr>
        <w:spacing w:line="480" w:lineRule="auto"/>
        <w:rPr>
          <w:rFonts w:ascii="Arial" w:hAnsi="Arial" w:cs="Arial"/>
          <w:sz w:val="24"/>
          <w:szCs w:val="24"/>
        </w:rPr>
      </w:pPr>
      <w:r w:rsidRPr="00870875">
        <w:rPr>
          <w:rFonts w:ascii="Arial" w:hAnsi="Arial" w:cs="Arial"/>
          <w:sz w:val="24"/>
          <w:szCs w:val="24"/>
        </w:rPr>
        <w:t>Signed:</w:t>
      </w:r>
      <w:r w:rsidRPr="00870875">
        <w:rPr>
          <w:rFonts w:ascii="Arial" w:hAnsi="Arial" w:cs="Arial"/>
          <w:sz w:val="24"/>
          <w:szCs w:val="24"/>
        </w:rPr>
        <w:t xml:space="preserve"> Rhys Pullin</w:t>
      </w:r>
      <w:r w:rsidRPr="00870875">
        <w:rPr>
          <w:rFonts w:ascii="Arial" w:hAnsi="Arial" w:cs="Arial"/>
          <w:sz w:val="24"/>
          <w:szCs w:val="24"/>
        </w:rPr>
        <w:t xml:space="preserve"> </w:t>
      </w:r>
    </w:p>
    <w:p w14:paraId="6E9E4E4A" w14:textId="00D5B2DA" w:rsidR="008D6445" w:rsidRPr="00870875" w:rsidRDefault="008D6445" w:rsidP="008D6445">
      <w:pPr>
        <w:spacing w:line="480" w:lineRule="auto"/>
        <w:rPr>
          <w:rFonts w:ascii="Arial" w:hAnsi="Arial" w:cs="Arial"/>
          <w:sz w:val="24"/>
          <w:szCs w:val="24"/>
        </w:rPr>
      </w:pPr>
      <w:r w:rsidRPr="00870875">
        <w:rPr>
          <w:rFonts w:ascii="Arial" w:hAnsi="Arial" w:cs="Arial"/>
          <w:sz w:val="24"/>
          <w:szCs w:val="24"/>
        </w:rPr>
        <w:t xml:space="preserve">Date: </w:t>
      </w:r>
      <w:r w:rsidR="00AB2253" w:rsidRPr="00870875">
        <w:rPr>
          <w:rFonts w:ascii="Arial" w:hAnsi="Arial" w:cs="Arial"/>
          <w:sz w:val="24"/>
          <w:szCs w:val="24"/>
        </w:rPr>
        <w:t>06/10/25</w:t>
      </w:r>
    </w:p>
    <w:p w14:paraId="3CD06C04" w14:textId="77777777" w:rsidR="00AB2253" w:rsidRPr="00870875" w:rsidRDefault="00AB2253" w:rsidP="008D6445">
      <w:pPr>
        <w:spacing w:line="480" w:lineRule="auto"/>
        <w:rPr>
          <w:rFonts w:ascii="Arial" w:hAnsi="Arial" w:cs="Arial"/>
          <w:b/>
          <w:bCs/>
          <w:sz w:val="24"/>
          <w:szCs w:val="24"/>
          <w:u w:val="single"/>
        </w:rPr>
      </w:pPr>
    </w:p>
    <w:p w14:paraId="4A2E5D93" w14:textId="5C56D167" w:rsidR="008D6445" w:rsidRPr="00870875" w:rsidRDefault="008D6445" w:rsidP="008D6445">
      <w:pPr>
        <w:spacing w:line="480" w:lineRule="auto"/>
        <w:rPr>
          <w:rFonts w:ascii="Arial" w:hAnsi="Arial" w:cs="Arial"/>
          <w:sz w:val="24"/>
          <w:szCs w:val="24"/>
        </w:rPr>
      </w:pPr>
      <w:r w:rsidRPr="00870875">
        <w:rPr>
          <w:rFonts w:ascii="Arial" w:hAnsi="Arial" w:cs="Arial"/>
          <w:b/>
          <w:bCs/>
          <w:sz w:val="28"/>
          <w:szCs w:val="28"/>
          <w:u w:val="single"/>
        </w:rPr>
        <w:t>Statement 1</w:t>
      </w:r>
      <w:r w:rsidR="00AB2253" w:rsidRPr="00870875">
        <w:rPr>
          <w:rFonts w:ascii="Arial" w:hAnsi="Arial" w:cs="Arial"/>
          <w:b/>
          <w:bCs/>
          <w:sz w:val="28"/>
          <w:szCs w:val="28"/>
          <w:u w:val="single"/>
        </w:rPr>
        <w:t>:</w:t>
      </w:r>
      <w:r w:rsidR="003B3224" w:rsidRPr="00870875">
        <w:rPr>
          <w:rFonts w:ascii="Arial" w:hAnsi="Arial" w:cs="Arial"/>
          <w:sz w:val="24"/>
          <w:szCs w:val="24"/>
        </w:rPr>
        <w:br/>
      </w:r>
      <w:r w:rsidRPr="00870875">
        <w:rPr>
          <w:rFonts w:ascii="Arial" w:hAnsi="Arial" w:cs="Arial"/>
          <w:sz w:val="24"/>
          <w:szCs w:val="24"/>
        </w:rPr>
        <w:t xml:space="preserve">This dissertation is being submitted in partial fulfilment of the requirements for the degree of BSc. </w:t>
      </w:r>
    </w:p>
    <w:p w14:paraId="33AB7276" w14:textId="77777777" w:rsidR="00AB2253" w:rsidRPr="00870875" w:rsidRDefault="00AB2253" w:rsidP="00AB2253">
      <w:pPr>
        <w:spacing w:line="480" w:lineRule="auto"/>
        <w:rPr>
          <w:rFonts w:ascii="Arial" w:hAnsi="Arial" w:cs="Arial"/>
          <w:sz w:val="24"/>
          <w:szCs w:val="24"/>
        </w:rPr>
      </w:pPr>
      <w:r w:rsidRPr="00870875">
        <w:rPr>
          <w:rFonts w:ascii="Arial" w:hAnsi="Arial" w:cs="Arial"/>
          <w:sz w:val="24"/>
          <w:szCs w:val="24"/>
        </w:rPr>
        <w:t xml:space="preserve">Signed: Rhys Pullin </w:t>
      </w:r>
    </w:p>
    <w:p w14:paraId="7FE86522" w14:textId="77777777" w:rsidR="00AB2253" w:rsidRPr="00870875" w:rsidRDefault="00AB2253" w:rsidP="008D6445">
      <w:pPr>
        <w:spacing w:line="480" w:lineRule="auto"/>
        <w:rPr>
          <w:rFonts w:ascii="Arial" w:hAnsi="Arial" w:cs="Arial"/>
          <w:sz w:val="24"/>
          <w:szCs w:val="24"/>
        </w:rPr>
      </w:pPr>
      <w:r w:rsidRPr="00870875">
        <w:rPr>
          <w:rFonts w:ascii="Arial" w:hAnsi="Arial" w:cs="Arial"/>
          <w:sz w:val="24"/>
          <w:szCs w:val="24"/>
        </w:rPr>
        <w:t>Date: 06/10/25</w:t>
      </w:r>
    </w:p>
    <w:p w14:paraId="21DDBCE0" w14:textId="77777777" w:rsidR="00AB2253" w:rsidRPr="00870875" w:rsidRDefault="00AB2253" w:rsidP="008D6445">
      <w:pPr>
        <w:spacing w:line="480" w:lineRule="auto"/>
        <w:rPr>
          <w:rFonts w:ascii="Arial" w:hAnsi="Arial" w:cs="Arial"/>
          <w:b/>
          <w:bCs/>
          <w:sz w:val="24"/>
          <w:szCs w:val="24"/>
          <w:u w:val="single"/>
        </w:rPr>
      </w:pPr>
    </w:p>
    <w:p w14:paraId="460C1093" w14:textId="2E6B167F" w:rsidR="00AB2253" w:rsidRPr="00870875" w:rsidRDefault="008D6445" w:rsidP="008D6445">
      <w:pPr>
        <w:spacing w:line="480" w:lineRule="auto"/>
        <w:rPr>
          <w:rFonts w:ascii="Arial" w:hAnsi="Arial" w:cs="Arial"/>
          <w:b/>
          <w:bCs/>
          <w:sz w:val="24"/>
          <w:szCs w:val="24"/>
          <w:u w:val="single"/>
        </w:rPr>
      </w:pPr>
      <w:r w:rsidRPr="00870875">
        <w:rPr>
          <w:rFonts w:ascii="Arial" w:hAnsi="Arial" w:cs="Arial"/>
          <w:b/>
          <w:bCs/>
          <w:sz w:val="28"/>
          <w:szCs w:val="28"/>
          <w:u w:val="single"/>
        </w:rPr>
        <w:t>Statement 2</w:t>
      </w:r>
      <w:r w:rsidR="00AB2253" w:rsidRPr="00870875">
        <w:rPr>
          <w:rFonts w:ascii="Arial" w:hAnsi="Arial" w:cs="Arial"/>
          <w:b/>
          <w:bCs/>
          <w:sz w:val="28"/>
          <w:szCs w:val="28"/>
          <w:u w:val="single"/>
        </w:rPr>
        <w:t>:</w:t>
      </w:r>
      <w:r w:rsidR="003B3224" w:rsidRPr="00870875">
        <w:rPr>
          <w:rFonts w:ascii="Arial" w:hAnsi="Arial" w:cs="Arial"/>
          <w:b/>
          <w:bCs/>
          <w:sz w:val="24"/>
          <w:szCs w:val="24"/>
          <w:u w:val="single"/>
        </w:rPr>
        <w:br/>
      </w:r>
      <w:r w:rsidRPr="00870875">
        <w:rPr>
          <w:rFonts w:ascii="Arial" w:hAnsi="Arial" w:cs="Arial"/>
          <w:sz w:val="24"/>
          <w:szCs w:val="24"/>
        </w:rPr>
        <w:t xml:space="preserve">This dissertation is the result of my own independent work/investigation, except where otherwise stated. Other sources are acknowledged by footnotes giving explicit references.  A bibliography is appended. </w:t>
      </w:r>
    </w:p>
    <w:p w14:paraId="4A1A83F7" w14:textId="5D4AC719" w:rsidR="00AB2253" w:rsidRPr="00870875" w:rsidRDefault="00AB2253" w:rsidP="00AB2253">
      <w:pPr>
        <w:spacing w:line="480" w:lineRule="auto"/>
        <w:rPr>
          <w:rFonts w:ascii="Arial" w:hAnsi="Arial" w:cs="Arial"/>
          <w:sz w:val="24"/>
          <w:szCs w:val="24"/>
        </w:rPr>
      </w:pPr>
      <w:r w:rsidRPr="00870875">
        <w:rPr>
          <w:rFonts w:ascii="Arial" w:hAnsi="Arial" w:cs="Arial"/>
          <w:sz w:val="24"/>
          <w:szCs w:val="24"/>
        </w:rPr>
        <w:t xml:space="preserve">Signed: Rhys Pullin </w:t>
      </w:r>
    </w:p>
    <w:p w14:paraId="103B141D" w14:textId="77777777" w:rsidR="00AB2253" w:rsidRPr="00870875" w:rsidRDefault="00AB2253" w:rsidP="008D6445">
      <w:pPr>
        <w:spacing w:line="480" w:lineRule="auto"/>
        <w:rPr>
          <w:rFonts w:ascii="Arial" w:hAnsi="Arial" w:cs="Arial"/>
          <w:sz w:val="24"/>
          <w:szCs w:val="24"/>
        </w:rPr>
      </w:pPr>
      <w:r w:rsidRPr="00870875">
        <w:rPr>
          <w:rFonts w:ascii="Arial" w:hAnsi="Arial" w:cs="Arial"/>
          <w:sz w:val="24"/>
          <w:szCs w:val="24"/>
        </w:rPr>
        <w:t>Date: 06/10/25</w:t>
      </w:r>
    </w:p>
    <w:p w14:paraId="6C9077F8" w14:textId="77777777" w:rsidR="00AB2253" w:rsidRPr="00870875" w:rsidRDefault="00AB2253" w:rsidP="008D6445">
      <w:pPr>
        <w:spacing w:line="480" w:lineRule="auto"/>
        <w:rPr>
          <w:rFonts w:ascii="Arial" w:hAnsi="Arial" w:cs="Arial"/>
          <w:b/>
          <w:bCs/>
          <w:sz w:val="24"/>
          <w:szCs w:val="24"/>
          <w:u w:val="single"/>
        </w:rPr>
      </w:pPr>
    </w:p>
    <w:p w14:paraId="6ADBD468" w14:textId="77777777" w:rsidR="005924DB" w:rsidRDefault="005924DB" w:rsidP="008D6445">
      <w:pPr>
        <w:spacing w:line="480" w:lineRule="auto"/>
        <w:rPr>
          <w:rFonts w:ascii="Arial" w:hAnsi="Arial" w:cs="Arial"/>
          <w:b/>
          <w:bCs/>
          <w:sz w:val="28"/>
          <w:szCs w:val="28"/>
          <w:u w:val="single"/>
        </w:rPr>
      </w:pPr>
    </w:p>
    <w:p w14:paraId="0D18B507" w14:textId="77777777" w:rsidR="005924DB" w:rsidRDefault="005924DB" w:rsidP="008D6445">
      <w:pPr>
        <w:spacing w:line="480" w:lineRule="auto"/>
        <w:rPr>
          <w:rFonts w:ascii="Arial" w:hAnsi="Arial" w:cs="Arial"/>
          <w:b/>
          <w:bCs/>
          <w:sz w:val="28"/>
          <w:szCs w:val="28"/>
          <w:u w:val="single"/>
        </w:rPr>
      </w:pPr>
    </w:p>
    <w:p w14:paraId="49034AE0" w14:textId="0E708130" w:rsidR="00AB2253" w:rsidRPr="00870875" w:rsidRDefault="008D6445" w:rsidP="008D6445">
      <w:pPr>
        <w:spacing w:line="480" w:lineRule="auto"/>
        <w:rPr>
          <w:rFonts w:ascii="Arial" w:hAnsi="Arial" w:cs="Arial"/>
          <w:sz w:val="28"/>
          <w:szCs w:val="28"/>
        </w:rPr>
      </w:pPr>
      <w:r w:rsidRPr="00870875">
        <w:rPr>
          <w:rFonts w:ascii="Arial" w:hAnsi="Arial" w:cs="Arial"/>
          <w:b/>
          <w:bCs/>
          <w:sz w:val="28"/>
          <w:szCs w:val="28"/>
          <w:u w:val="single"/>
        </w:rPr>
        <w:lastRenderedPageBreak/>
        <w:t>Statement 3</w:t>
      </w:r>
      <w:r w:rsidR="00AB2253" w:rsidRPr="00870875">
        <w:rPr>
          <w:rFonts w:ascii="Arial" w:hAnsi="Arial" w:cs="Arial"/>
          <w:b/>
          <w:bCs/>
          <w:sz w:val="28"/>
          <w:szCs w:val="28"/>
          <w:u w:val="single"/>
        </w:rPr>
        <w:t>:</w:t>
      </w:r>
    </w:p>
    <w:p w14:paraId="33B4E82A" w14:textId="77777777" w:rsidR="003B3224" w:rsidRPr="00870875" w:rsidRDefault="008D6445" w:rsidP="00AB2253">
      <w:pPr>
        <w:spacing w:line="480" w:lineRule="auto"/>
        <w:rPr>
          <w:rFonts w:ascii="Arial" w:hAnsi="Arial" w:cs="Arial"/>
          <w:sz w:val="24"/>
          <w:szCs w:val="24"/>
        </w:rPr>
      </w:pPr>
      <w:r w:rsidRPr="00870875">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17D87E88" w14:textId="572EA676" w:rsidR="00AB2253" w:rsidRPr="00870875" w:rsidRDefault="00AB2253" w:rsidP="00AB2253">
      <w:pPr>
        <w:spacing w:line="480" w:lineRule="auto"/>
        <w:rPr>
          <w:rFonts w:ascii="Arial" w:hAnsi="Arial" w:cs="Arial"/>
          <w:sz w:val="24"/>
          <w:szCs w:val="24"/>
        </w:rPr>
      </w:pPr>
      <w:r w:rsidRPr="00870875">
        <w:rPr>
          <w:rFonts w:ascii="Arial" w:hAnsi="Arial" w:cs="Arial"/>
          <w:sz w:val="24"/>
          <w:szCs w:val="24"/>
        </w:rPr>
        <w:t xml:space="preserve">Signed: Rhys Pullin </w:t>
      </w:r>
    </w:p>
    <w:p w14:paraId="7D191EA0" w14:textId="677AF6C1" w:rsidR="00AB2253" w:rsidRPr="00870875" w:rsidRDefault="00AB2253" w:rsidP="00AB2253">
      <w:pPr>
        <w:spacing w:line="480" w:lineRule="auto"/>
        <w:rPr>
          <w:rFonts w:ascii="Arial" w:hAnsi="Arial" w:cs="Arial"/>
          <w:sz w:val="24"/>
          <w:szCs w:val="24"/>
        </w:rPr>
      </w:pPr>
      <w:r w:rsidRPr="00870875">
        <w:rPr>
          <w:rFonts w:ascii="Arial" w:hAnsi="Arial" w:cs="Arial"/>
          <w:sz w:val="24"/>
          <w:szCs w:val="24"/>
        </w:rPr>
        <w:t>Date: 06/10/25</w:t>
      </w:r>
    </w:p>
    <w:p w14:paraId="3FD321A5" w14:textId="77777777" w:rsidR="00AB2253" w:rsidRPr="00870875" w:rsidRDefault="00AB2253" w:rsidP="008D6445">
      <w:pPr>
        <w:spacing w:line="480" w:lineRule="auto"/>
        <w:rPr>
          <w:rFonts w:ascii="Arial" w:hAnsi="Arial" w:cs="Arial"/>
          <w:sz w:val="28"/>
          <w:szCs w:val="28"/>
        </w:rPr>
      </w:pPr>
    </w:p>
    <w:p w14:paraId="4021D60B" w14:textId="15801389" w:rsidR="00AB2253" w:rsidRPr="00870875" w:rsidRDefault="008D6445" w:rsidP="008D6445">
      <w:pPr>
        <w:spacing w:line="480" w:lineRule="auto"/>
        <w:rPr>
          <w:rFonts w:ascii="Arial" w:hAnsi="Arial" w:cs="Arial"/>
          <w:sz w:val="28"/>
          <w:szCs w:val="28"/>
        </w:rPr>
      </w:pPr>
      <w:r w:rsidRPr="00870875">
        <w:rPr>
          <w:rFonts w:ascii="Arial" w:hAnsi="Arial" w:cs="Arial"/>
          <w:b/>
          <w:bCs/>
          <w:sz w:val="28"/>
          <w:szCs w:val="28"/>
          <w:u w:val="single"/>
        </w:rPr>
        <w:t>Statement 4</w:t>
      </w:r>
      <w:r w:rsidR="00AB2253" w:rsidRPr="00870875">
        <w:rPr>
          <w:rFonts w:ascii="Arial" w:hAnsi="Arial" w:cs="Arial"/>
          <w:b/>
          <w:bCs/>
          <w:sz w:val="28"/>
          <w:szCs w:val="28"/>
          <w:u w:val="single"/>
        </w:rPr>
        <w:t>:</w:t>
      </w:r>
    </w:p>
    <w:p w14:paraId="51AE46F7" w14:textId="4D6F411D" w:rsidR="008D6445" w:rsidRPr="00870875" w:rsidRDefault="008D6445" w:rsidP="008D6445">
      <w:pPr>
        <w:spacing w:line="480" w:lineRule="auto"/>
        <w:rPr>
          <w:rFonts w:ascii="Arial" w:hAnsi="Arial" w:cs="Arial"/>
          <w:sz w:val="24"/>
          <w:szCs w:val="24"/>
        </w:rPr>
      </w:pPr>
      <w:r w:rsidRPr="00870875">
        <w:rPr>
          <w:rFonts w:ascii="Arial" w:hAnsi="Arial" w:cs="Arial"/>
          <w:sz w:val="24"/>
          <w:szCs w:val="24"/>
        </w:rPr>
        <w:t xml:space="preserve">I hereby give consent for my dissertation, if accepted, to be available on the university’s IT system to those who have consent to use the system. </w:t>
      </w:r>
    </w:p>
    <w:p w14:paraId="1C2020BF" w14:textId="77777777" w:rsidR="00AB2253" w:rsidRPr="00870875" w:rsidRDefault="00AB2253" w:rsidP="00AB2253">
      <w:pPr>
        <w:spacing w:line="480" w:lineRule="auto"/>
        <w:rPr>
          <w:rFonts w:ascii="Arial" w:hAnsi="Arial" w:cs="Arial"/>
          <w:sz w:val="24"/>
          <w:szCs w:val="24"/>
        </w:rPr>
      </w:pPr>
      <w:r w:rsidRPr="00870875">
        <w:rPr>
          <w:rFonts w:ascii="Arial" w:hAnsi="Arial" w:cs="Arial"/>
          <w:sz w:val="24"/>
          <w:szCs w:val="24"/>
        </w:rPr>
        <w:t xml:space="preserve">Signed: Rhys Pullin </w:t>
      </w:r>
    </w:p>
    <w:p w14:paraId="2D523352" w14:textId="1794EE72" w:rsidR="00AB2253" w:rsidRPr="00870875" w:rsidRDefault="00AB2253" w:rsidP="00AB2253">
      <w:pPr>
        <w:spacing w:line="480" w:lineRule="auto"/>
        <w:rPr>
          <w:rFonts w:ascii="Arial" w:hAnsi="Arial" w:cs="Arial"/>
          <w:sz w:val="24"/>
          <w:szCs w:val="24"/>
        </w:rPr>
      </w:pPr>
      <w:r w:rsidRPr="00870875">
        <w:rPr>
          <w:rFonts w:ascii="Arial" w:hAnsi="Arial" w:cs="Arial"/>
          <w:sz w:val="24"/>
          <w:szCs w:val="24"/>
        </w:rPr>
        <w:t>Date: 06/10/25</w:t>
      </w:r>
    </w:p>
    <w:p w14:paraId="015E1E1D" w14:textId="77777777" w:rsidR="00AB2253" w:rsidRPr="00870875" w:rsidRDefault="00AB2253" w:rsidP="00AB2253">
      <w:pPr>
        <w:spacing w:line="480" w:lineRule="auto"/>
        <w:rPr>
          <w:rFonts w:ascii="Arial" w:hAnsi="Arial" w:cs="Arial"/>
          <w:sz w:val="24"/>
          <w:szCs w:val="24"/>
        </w:rPr>
      </w:pPr>
    </w:p>
    <w:p w14:paraId="6AB01C23" w14:textId="77777777" w:rsidR="00AB2253" w:rsidRPr="00870875" w:rsidRDefault="00AB2253" w:rsidP="00AB2253">
      <w:pPr>
        <w:spacing w:line="480" w:lineRule="auto"/>
        <w:rPr>
          <w:rFonts w:ascii="Arial" w:hAnsi="Arial" w:cs="Arial"/>
          <w:sz w:val="24"/>
          <w:szCs w:val="24"/>
        </w:rPr>
      </w:pPr>
    </w:p>
    <w:p w14:paraId="51ECA70B" w14:textId="77777777" w:rsidR="00AB2253" w:rsidRPr="00870875" w:rsidRDefault="00AB2253" w:rsidP="00AB2253">
      <w:pPr>
        <w:spacing w:line="480" w:lineRule="auto"/>
        <w:rPr>
          <w:rFonts w:ascii="Arial" w:hAnsi="Arial" w:cs="Arial"/>
          <w:sz w:val="24"/>
          <w:szCs w:val="24"/>
        </w:rPr>
      </w:pPr>
    </w:p>
    <w:p w14:paraId="397C2FD8" w14:textId="77777777" w:rsidR="00AB2253" w:rsidRPr="00870875" w:rsidRDefault="00AB2253" w:rsidP="00AB2253">
      <w:pPr>
        <w:spacing w:line="480" w:lineRule="auto"/>
        <w:rPr>
          <w:rFonts w:ascii="Arial" w:hAnsi="Arial" w:cs="Arial"/>
          <w:sz w:val="24"/>
          <w:szCs w:val="24"/>
        </w:rPr>
      </w:pPr>
    </w:p>
    <w:p w14:paraId="1296EC8C" w14:textId="77777777" w:rsidR="00AB2253" w:rsidRPr="00870875" w:rsidRDefault="00AB2253" w:rsidP="00AB2253">
      <w:pPr>
        <w:spacing w:line="480" w:lineRule="auto"/>
        <w:rPr>
          <w:rFonts w:ascii="Arial" w:hAnsi="Arial" w:cs="Arial"/>
          <w:sz w:val="24"/>
          <w:szCs w:val="24"/>
        </w:rPr>
      </w:pPr>
    </w:p>
    <w:p w14:paraId="108EA3C7" w14:textId="77777777" w:rsidR="00AB2253" w:rsidRPr="00870875" w:rsidRDefault="00AB2253" w:rsidP="00AB2253">
      <w:pPr>
        <w:spacing w:line="480" w:lineRule="auto"/>
        <w:rPr>
          <w:rFonts w:ascii="Arial" w:hAnsi="Arial" w:cs="Arial"/>
          <w:sz w:val="24"/>
          <w:szCs w:val="24"/>
        </w:rPr>
      </w:pPr>
    </w:p>
    <w:p w14:paraId="3533DD4A" w14:textId="77777777" w:rsidR="00AB2253" w:rsidRPr="00870875" w:rsidRDefault="00AB2253" w:rsidP="00AB2253">
      <w:pPr>
        <w:spacing w:line="480" w:lineRule="auto"/>
        <w:rPr>
          <w:rFonts w:ascii="Arial" w:hAnsi="Arial" w:cs="Arial"/>
          <w:sz w:val="24"/>
          <w:szCs w:val="24"/>
        </w:rPr>
      </w:pPr>
    </w:p>
    <w:p w14:paraId="3C00119B" w14:textId="77777777" w:rsidR="00870875" w:rsidRDefault="00870875" w:rsidP="00AB2253">
      <w:pPr>
        <w:spacing w:line="480" w:lineRule="auto"/>
        <w:rPr>
          <w:rFonts w:ascii="Arial" w:hAnsi="Arial" w:cs="Arial"/>
          <w:b/>
          <w:bCs/>
          <w:sz w:val="32"/>
          <w:szCs w:val="32"/>
          <w:u w:val="single"/>
        </w:rPr>
      </w:pPr>
    </w:p>
    <w:p w14:paraId="73A13CC6" w14:textId="69B0451E" w:rsidR="00AB2253" w:rsidRPr="00870875" w:rsidRDefault="00AB2253" w:rsidP="00870875">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Abstract</w:t>
      </w:r>
    </w:p>
    <w:p w14:paraId="3E0693AE" w14:textId="3E065EBB" w:rsidR="006A22BC" w:rsidRDefault="00AB2253" w:rsidP="00AB2253">
      <w:pPr>
        <w:spacing w:line="480" w:lineRule="auto"/>
        <w:rPr>
          <w:rFonts w:ascii="Arial" w:hAnsi="Arial" w:cs="Arial"/>
          <w:sz w:val="24"/>
          <w:szCs w:val="24"/>
        </w:rPr>
      </w:pPr>
      <w:r w:rsidRPr="00870875">
        <w:rPr>
          <w:rFonts w:ascii="Arial" w:hAnsi="Arial" w:cs="Arial"/>
          <w:sz w:val="24"/>
          <w:szCs w:val="24"/>
        </w:rPr>
        <w:t xml:space="preserve">The aim of this dissertation </w:t>
      </w:r>
      <w:r w:rsidR="003B3224" w:rsidRPr="00870875">
        <w:rPr>
          <w:rFonts w:ascii="Arial" w:hAnsi="Arial" w:cs="Arial"/>
          <w:sz w:val="24"/>
          <w:szCs w:val="24"/>
        </w:rPr>
        <w:t>is</w:t>
      </w:r>
      <w:r w:rsidRPr="00870875">
        <w:rPr>
          <w:rFonts w:ascii="Arial" w:hAnsi="Arial" w:cs="Arial"/>
          <w:sz w:val="24"/>
          <w:szCs w:val="24"/>
        </w:rPr>
        <w:t xml:space="preserve"> to investigate the use of force within the</w:t>
      </w:r>
      <w:r w:rsidR="003B3224" w:rsidRPr="00870875">
        <w:rPr>
          <w:rFonts w:ascii="Arial" w:hAnsi="Arial" w:cs="Arial"/>
          <w:sz w:val="24"/>
          <w:szCs w:val="24"/>
        </w:rPr>
        <w:t xml:space="preserve"> police in the</w:t>
      </w:r>
      <w:r w:rsidRPr="00870875">
        <w:rPr>
          <w:rFonts w:ascii="Arial" w:hAnsi="Arial" w:cs="Arial"/>
          <w:sz w:val="24"/>
          <w:szCs w:val="24"/>
        </w:rPr>
        <w:t xml:space="preserve"> United Kingdom and evaluate the perception of the use of taser for all frontline officers. The researcher carried out an in-depth critical analysis into the current available literature souring the topic of the perception of taser </w:t>
      </w:r>
      <w:r w:rsidR="006A22BC" w:rsidRPr="00870875">
        <w:rPr>
          <w:rFonts w:ascii="Arial" w:hAnsi="Arial" w:cs="Arial"/>
          <w:sz w:val="24"/>
          <w:szCs w:val="24"/>
        </w:rPr>
        <w:t>and evaluate the literature of officer who carry and do not carry taser.</w:t>
      </w:r>
    </w:p>
    <w:p w14:paraId="43592345" w14:textId="77777777" w:rsidR="001934B4" w:rsidRPr="00870875" w:rsidRDefault="001934B4" w:rsidP="00AB2253">
      <w:pPr>
        <w:spacing w:line="480" w:lineRule="auto"/>
        <w:rPr>
          <w:rFonts w:ascii="Arial" w:hAnsi="Arial" w:cs="Arial"/>
          <w:sz w:val="24"/>
          <w:szCs w:val="24"/>
        </w:rPr>
      </w:pPr>
    </w:p>
    <w:p w14:paraId="7DDB2164" w14:textId="066003A1" w:rsidR="00F40A37" w:rsidRDefault="006A22BC" w:rsidP="00AB2253">
      <w:pPr>
        <w:spacing w:line="480" w:lineRule="auto"/>
        <w:rPr>
          <w:rFonts w:ascii="Arial" w:hAnsi="Arial" w:cs="Arial"/>
          <w:sz w:val="24"/>
          <w:szCs w:val="24"/>
        </w:rPr>
      </w:pPr>
      <w:r w:rsidRPr="00870875">
        <w:rPr>
          <w:rFonts w:ascii="Arial" w:hAnsi="Arial" w:cs="Arial"/>
          <w:sz w:val="24"/>
          <w:szCs w:val="24"/>
        </w:rPr>
        <w:t xml:space="preserve">To obtain a greater understanding of the perception of taser withing UK policing a survey was produced for police officers to complete and provide individual responses to be analysed. The survey allowed for common themes to be identified </w:t>
      </w:r>
      <w:r w:rsidR="0042517E" w:rsidRPr="00870875">
        <w:rPr>
          <w:rFonts w:ascii="Arial" w:hAnsi="Arial" w:cs="Arial"/>
          <w:sz w:val="24"/>
          <w:szCs w:val="24"/>
        </w:rPr>
        <w:t>surrounding the use of force, officer safety and the suitability of the standard issue of police appointments and personal protective equipment.</w:t>
      </w:r>
    </w:p>
    <w:p w14:paraId="0EFC7D3A" w14:textId="77777777" w:rsidR="001934B4" w:rsidRPr="00870875" w:rsidRDefault="001934B4" w:rsidP="00AB2253">
      <w:pPr>
        <w:spacing w:line="480" w:lineRule="auto"/>
        <w:rPr>
          <w:rFonts w:ascii="Arial" w:hAnsi="Arial" w:cs="Arial"/>
          <w:sz w:val="24"/>
          <w:szCs w:val="24"/>
        </w:rPr>
      </w:pPr>
    </w:p>
    <w:p w14:paraId="51DBB6A3" w14:textId="114CDC92" w:rsidR="00F40A37" w:rsidRDefault="0042517E" w:rsidP="00AB2253">
      <w:pPr>
        <w:spacing w:line="480" w:lineRule="auto"/>
        <w:rPr>
          <w:rFonts w:ascii="Arial" w:hAnsi="Arial" w:cs="Arial"/>
          <w:sz w:val="24"/>
          <w:szCs w:val="24"/>
        </w:rPr>
      </w:pPr>
      <w:r w:rsidRPr="00870875">
        <w:rPr>
          <w:rFonts w:ascii="Arial" w:hAnsi="Arial" w:cs="Arial"/>
          <w:sz w:val="24"/>
          <w:szCs w:val="24"/>
        </w:rPr>
        <w:t xml:space="preserve">Themes identified in relation to this project are: </w:t>
      </w:r>
      <w:r w:rsidR="00F40A37" w:rsidRPr="00870875">
        <w:rPr>
          <w:rFonts w:ascii="Arial" w:hAnsi="Arial" w:cs="Arial"/>
          <w:sz w:val="24"/>
          <w:szCs w:val="24"/>
        </w:rPr>
        <w:br/>
        <w:t xml:space="preserve">- </w:t>
      </w:r>
      <w:r w:rsidRPr="00870875">
        <w:rPr>
          <w:rFonts w:ascii="Arial" w:hAnsi="Arial" w:cs="Arial"/>
          <w:sz w:val="24"/>
          <w:szCs w:val="24"/>
        </w:rPr>
        <w:t>The role of UK officers</w:t>
      </w:r>
      <w:r w:rsidR="00F40A37" w:rsidRPr="00870875">
        <w:rPr>
          <w:rFonts w:ascii="Arial" w:hAnsi="Arial" w:cs="Arial"/>
          <w:sz w:val="24"/>
          <w:szCs w:val="24"/>
        </w:rPr>
        <w:br/>
        <w:t>-</w:t>
      </w:r>
      <w:r w:rsidRPr="00870875">
        <w:rPr>
          <w:rFonts w:ascii="Arial" w:hAnsi="Arial" w:cs="Arial"/>
          <w:sz w:val="24"/>
          <w:szCs w:val="24"/>
        </w:rPr>
        <w:t xml:space="preserve"> The rise in violent and organised crime</w:t>
      </w:r>
      <w:r w:rsidR="00F40A37" w:rsidRPr="00870875">
        <w:rPr>
          <w:rFonts w:ascii="Arial" w:hAnsi="Arial" w:cs="Arial"/>
          <w:sz w:val="24"/>
          <w:szCs w:val="24"/>
        </w:rPr>
        <w:br/>
        <w:t>-</w:t>
      </w:r>
      <w:r w:rsidRPr="00870875">
        <w:rPr>
          <w:rFonts w:ascii="Arial" w:hAnsi="Arial" w:cs="Arial"/>
          <w:sz w:val="24"/>
          <w:szCs w:val="24"/>
        </w:rPr>
        <w:t xml:space="preserve"> </w:t>
      </w:r>
      <w:r w:rsidR="00F40A37" w:rsidRPr="00870875">
        <w:rPr>
          <w:rFonts w:ascii="Arial" w:hAnsi="Arial" w:cs="Arial"/>
          <w:sz w:val="24"/>
          <w:szCs w:val="24"/>
        </w:rPr>
        <w:t>V</w:t>
      </w:r>
      <w:r w:rsidRPr="00870875">
        <w:rPr>
          <w:rFonts w:ascii="Arial" w:hAnsi="Arial" w:cs="Arial"/>
          <w:sz w:val="24"/>
          <w:szCs w:val="24"/>
        </w:rPr>
        <w:t>iolence against police</w:t>
      </w:r>
      <w:r w:rsidR="00F40A37" w:rsidRPr="00870875">
        <w:rPr>
          <w:rFonts w:ascii="Arial" w:hAnsi="Arial" w:cs="Arial"/>
          <w:sz w:val="24"/>
          <w:szCs w:val="24"/>
        </w:rPr>
        <w:br/>
        <w:t>- W</w:t>
      </w:r>
      <w:r w:rsidRPr="00870875">
        <w:rPr>
          <w:rFonts w:ascii="Arial" w:hAnsi="Arial" w:cs="Arial"/>
          <w:sz w:val="24"/>
          <w:szCs w:val="24"/>
        </w:rPr>
        <w:t>hat taser is and how safe it is</w:t>
      </w:r>
    </w:p>
    <w:p w14:paraId="13D13292" w14:textId="77777777" w:rsidR="005924DB" w:rsidRPr="00870875" w:rsidRDefault="005924DB" w:rsidP="00AB2253">
      <w:pPr>
        <w:spacing w:line="480" w:lineRule="auto"/>
        <w:rPr>
          <w:rFonts w:ascii="Arial" w:hAnsi="Arial" w:cs="Arial"/>
          <w:sz w:val="24"/>
          <w:szCs w:val="24"/>
        </w:rPr>
      </w:pPr>
    </w:p>
    <w:p w14:paraId="044549A2" w14:textId="77777777" w:rsidR="00F40A37" w:rsidRPr="00870875" w:rsidRDefault="0042517E" w:rsidP="00AB2253">
      <w:pPr>
        <w:spacing w:line="480" w:lineRule="auto"/>
        <w:rPr>
          <w:rFonts w:ascii="Arial" w:hAnsi="Arial" w:cs="Arial"/>
          <w:sz w:val="24"/>
          <w:szCs w:val="24"/>
        </w:rPr>
      </w:pPr>
      <w:r w:rsidRPr="00870875">
        <w:rPr>
          <w:rFonts w:ascii="Arial" w:hAnsi="Arial" w:cs="Arial"/>
          <w:sz w:val="24"/>
          <w:szCs w:val="24"/>
        </w:rPr>
        <w:t>The aim of this project is to answer the question: “Should all frontline officers carry a taser?”.</w:t>
      </w:r>
    </w:p>
    <w:p w14:paraId="7A2CF6B0" w14:textId="77777777" w:rsidR="00877301" w:rsidRDefault="00877301" w:rsidP="001934B4">
      <w:pPr>
        <w:spacing w:line="480" w:lineRule="auto"/>
        <w:jc w:val="center"/>
        <w:rPr>
          <w:rFonts w:ascii="Arial" w:hAnsi="Arial" w:cs="Arial"/>
          <w:b/>
          <w:bCs/>
          <w:sz w:val="32"/>
          <w:szCs w:val="32"/>
          <w:u w:val="single"/>
        </w:rPr>
      </w:pPr>
    </w:p>
    <w:p w14:paraId="45ED5FAE" w14:textId="2E973730" w:rsidR="00AE436E" w:rsidRDefault="0042517E" w:rsidP="001934B4">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Table of contents</w:t>
      </w:r>
    </w:p>
    <w:p w14:paraId="5BAFB29B" w14:textId="78D13E25" w:rsidR="001934B4" w:rsidRPr="00AE436E" w:rsidRDefault="00AE436E" w:rsidP="001934B4">
      <w:pPr>
        <w:spacing w:line="480" w:lineRule="auto"/>
        <w:rPr>
          <w:rFonts w:ascii="Arial" w:hAnsi="Arial" w:cs="Arial"/>
          <w:b/>
          <w:bCs/>
          <w:sz w:val="32"/>
          <w:szCs w:val="32"/>
        </w:rPr>
      </w:pPr>
      <w:r w:rsidRPr="001934B4">
        <w:rPr>
          <w:rFonts w:ascii="Arial" w:hAnsi="Arial" w:cs="Arial"/>
          <w:b/>
          <w:bCs/>
          <w:sz w:val="28"/>
          <w:szCs w:val="28"/>
        </w:rPr>
        <w:t>Chapter 1 – Introduction……………………………………</w:t>
      </w:r>
      <w:r w:rsidR="00DB10A1">
        <w:rPr>
          <w:rFonts w:ascii="Arial" w:hAnsi="Arial" w:cs="Arial"/>
          <w:b/>
          <w:bCs/>
          <w:sz w:val="28"/>
          <w:szCs w:val="28"/>
        </w:rPr>
        <w:t>……….</w:t>
      </w:r>
      <w:r w:rsidRPr="001934B4">
        <w:rPr>
          <w:rFonts w:ascii="Arial" w:hAnsi="Arial" w:cs="Arial"/>
          <w:b/>
          <w:bCs/>
          <w:sz w:val="28"/>
          <w:szCs w:val="28"/>
        </w:rPr>
        <w:t>……..</w:t>
      </w:r>
      <w:r w:rsidR="00DB10A1">
        <w:rPr>
          <w:rFonts w:ascii="Arial" w:hAnsi="Arial" w:cs="Arial"/>
          <w:b/>
          <w:bCs/>
          <w:sz w:val="28"/>
          <w:szCs w:val="28"/>
        </w:rPr>
        <w:t xml:space="preserve"> 8</w:t>
      </w:r>
      <w:r w:rsidR="001934B4">
        <w:rPr>
          <w:rFonts w:ascii="Arial" w:hAnsi="Arial" w:cs="Arial"/>
          <w:b/>
          <w:bCs/>
          <w:sz w:val="32"/>
          <w:szCs w:val="32"/>
        </w:rPr>
        <w:br/>
      </w:r>
      <w:r w:rsidR="001934B4" w:rsidRPr="001934B4">
        <w:rPr>
          <w:rFonts w:ascii="Arial" w:hAnsi="Arial" w:cs="Arial"/>
          <w:sz w:val="24"/>
          <w:szCs w:val="24"/>
        </w:rPr>
        <w:t>1</w:t>
      </w:r>
      <w:r w:rsidR="001934B4" w:rsidRPr="001934B4">
        <w:rPr>
          <w:rFonts w:ascii="Arial" w:hAnsi="Arial" w:cs="Arial"/>
          <w:sz w:val="24"/>
          <w:szCs w:val="24"/>
        </w:rPr>
        <w:t>.1 – Background</w:t>
      </w:r>
      <w:r w:rsidR="001934B4" w:rsidRPr="001934B4">
        <w:rPr>
          <w:rFonts w:ascii="Arial" w:hAnsi="Arial" w:cs="Arial"/>
          <w:sz w:val="24"/>
          <w:szCs w:val="24"/>
        </w:rPr>
        <w:t>…………………………………………</w:t>
      </w:r>
      <w:r w:rsidR="001934B4" w:rsidRPr="001934B4">
        <w:rPr>
          <w:rFonts w:ascii="Arial" w:hAnsi="Arial" w:cs="Arial"/>
          <w:sz w:val="24"/>
          <w:szCs w:val="24"/>
        </w:rPr>
        <w:t>……………</w:t>
      </w:r>
      <w:r w:rsidR="00DB10A1">
        <w:rPr>
          <w:rFonts w:ascii="Arial" w:hAnsi="Arial" w:cs="Arial"/>
          <w:sz w:val="24"/>
          <w:szCs w:val="24"/>
        </w:rPr>
        <w:t>………….</w:t>
      </w:r>
      <w:r w:rsidR="001934B4" w:rsidRPr="001934B4">
        <w:rPr>
          <w:rFonts w:ascii="Arial" w:hAnsi="Arial" w:cs="Arial"/>
          <w:sz w:val="24"/>
          <w:szCs w:val="24"/>
        </w:rPr>
        <w:t>………..</w:t>
      </w:r>
      <w:r w:rsidR="00DB10A1">
        <w:rPr>
          <w:rFonts w:ascii="Arial" w:hAnsi="Arial" w:cs="Arial"/>
          <w:sz w:val="24"/>
          <w:szCs w:val="24"/>
        </w:rPr>
        <w:t xml:space="preserve"> 8</w:t>
      </w:r>
      <w:r w:rsidR="001934B4" w:rsidRPr="001934B4">
        <w:rPr>
          <w:rFonts w:ascii="Arial" w:hAnsi="Arial" w:cs="Arial"/>
          <w:sz w:val="24"/>
          <w:szCs w:val="24"/>
        </w:rPr>
        <w:br/>
      </w:r>
      <w:r w:rsidR="001934B4" w:rsidRPr="001934B4">
        <w:rPr>
          <w:rFonts w:ascii="Arial" w:hAnsi="Arial" w:cs="Arial"/>
          <w:sz w:val="24"/>
          <w:szCs w:val="24"/>
        </w:rPr>
        <w:t>1.</w:t>
      </w:r>
      <w:r w:rsidR="001934B4" w:rsidRPr="001934B4">
        <w:rPr>
          <w:rFonts w:ascii="Arial" w:hAnsi="Arial" w:cs="Arial"/>
          <w:sz w:val="24"/>
          <w:szCs w:val="24"/>
        </w:rPr>
        <w:t>2</w:t>
      </w:r>
      <w:r w:rsidR="001934B4" w:rsidRPr="001934B4">
        <w:rPr>
          <w:rFonts w:ascii="Arial" w:hAnsi="Arial" w:cs="Arial"/>
          <w:sz w:val="24"/>
          <w:szCs w:val="24"/>
        </w:rPr>
        <w:t xml:space="preserve"> – </w:t>
      </w:r>
      <w:r w:rsidR="001934B4" w:rsidRPr="001934B4">
        <w:rPr>
          <w:rFonts w:ascii="Arial" w:hAnsi="Arial" w:cs="Arial"/>
          <w:sz w:val="24"/>
          <w:szCs w:val="24"/>
        </w:rPr>
        <w:t>Research Rationale</w:t>
      </w:r>
      <w:r w:rsidR="001934B4" w:rsidRPr="001934B4">
        <w:rPr>
          <w:rFonts w:ascii="Arial" w:hAnsi="Arial" w:cs="Arial"/>
          <w:sz w:val="24"/>
          <w:szCs w:val="24"/>
        </w:rPr>
        <w:t>………………………………………………</w:t>
      </w:r>
      <w:r w:rsidR="00DB10A1">
        <w:rPr>
          <w:rFonts w:ascii="Arial" w:hAnsi="Arial" w:cs="Arial"/>
          <w:sz w:val="24"/>
          <w:szCs w:val="24"/>
        </w:rPr>
        <w:t>………….</w:t>
      </w:r>
      <w:r w:rsidR="001934B4" w:rsidRPr="001934B4">
        <w:rPr>
          <w:rFonts w:ascii="Arial" w:hAnsi="Arial" w:cs="Arial"/>
          <w:sz w:val="24"/>
          <w:szCs w:val="24"/>
        </w:rPr>
        <w:t>……</w:t>
      </w:r>
      <w:r w:rsidR="001934B4" w:rsidRPr="001934B4">
        <w:rPr>
          <w:rFonts w:ascii="Arial" w:hAnsi="Arial" w:cs="Arial"/>
          <w:sz w:val="24"/>
          <w:szCs w:val="24"/>
        </w:rPr>
        <w:t>…</w:t>
      </w:r>
      <w:r w:rsidR="00DB10A1">
        <w:rPr>
          <w:rFonts w:ascii="Arial" w:hAnsi="Arial" w:cs="Arial"/>
          <w:sz w:val="24"/>
          <w:szCs w:val="24"/>
        </w:rPr>
        <w:t xml:space="preserve"> 9</w:t>
      </w:r>
      <w:r w:rsidR="001934B4" w:rsidRPr="001934B4">
        <w:rPr>
          <w:rFonts w:ascii="Arial" w:hAnsi="Arial" w:cs="Arial"/>
          <w:sz w:val="24"/>
          <w:szCs w:val="24"/>
        </w:rPr>
        <w:br/>
      </w:r>
      <w:r w:rsidR="001934B4" w:rsidRPr="001934B4">
        <w:rPr>
          <w:rFonts w:ascii="Arial" w:hAnsi="Arial" w:cs="Arial"/>
          <w:sz w:val="24"/>
          <w:szCs w:val="24"/>
        </w:rPr>
        <w:t>1.</w:t>
      </w:r>
      <w:r w:rsidR="001934B4" w:rsidRPr="001934B4">
        <w:rPr>
          <w:rFonts w:ascii="Arial" w:hAnsi="Arial" w:cs="Arial"/>
          <w:sz w:val="24"/>
          <w:szCs w:val="24"/>
        </w:rPr>
        <w:t>3</w:t>
      </w:r>
      <w:r w:rsidR="001934B4" w:rsidRPr="001934B4">
        <w:rPr>
          <w:rFonts w:ascii="Arial" w:hAnsi="Arial" w:cs="Arial"/>
          <w:sz w:val="24"/>
          <w:szCs w:val="24"/>
        </w:rPr>
        <w:t xml:space="preserve"> – </w:t>
      </w:r>
      <w:r w:rsidR="001934B4" w:rsidRPr="001934B4">
        <w:rPr>
          <w:rFonts w:ascii="Arial" w:hAnsi="Arial" w:cs="Arial"/>
          <w:sz w:val="24"/>
          <w:szCs w:val="24"/>
        </w:rPr>
        <w:t>Aims and Objectives</w:t>
      </w:r>
      <w:r w:rsidR="001934B4" w:rsidRPr="001934B4">
        <w:rPr>
          <w:rFonts w:ascii="Arial" w:hAnsi="Arial" w:cs="Arial"/>
          <w:sz w:val="24"/>
          <w:szCs w:val="24"/>
        </w:rPr>
        <w:t>……………………………………………</w:t>
      </w:r>
      <w:r w:rsidR="00DB10A1">
        <w:rPr>
          <w:rFonts w:ascii="Arial" w:hAnsi="Arial" w:cs="Arial"/>
          <w:sz w:val="24"/>
          <w:szCs w:val="24"/>
        </w:rPr>
        <w:t>………..</w:t>
      </w:r>
      <w:r w:rsidR="001934B4" w:rsidRPr="001934B4">
        <w:rPr>
          <w:rFonts w:ascii="Arial" w:hAnsi="Arial" w:cs="Arial"/>
          <w:sz w:val="24"/>
          <w:szCs w:val="24"/>
        </w:rPr>
        <w:t>…………..</w:t>
      </w:r>
      <w:r w:rsidR="00DB10A1">
        <w:rPr>
          <w:rFonts w:ascii="Arial" w:hAnsi="Arial" w:cs="Arial"/>
          <w:sz w:val="24"/>
          <w:szCs w:val="24"/>
        </w:rPr>
        <w:t xml:space="preserve"> 9</w:t>
      </w:r>
      <w:r w:rsidR="001934B4" w:rsidRPr="001934B4">
        <w:rPr>
          <w:rFonts w:ascii="Arial" w:hAnsi="Arial" w:cs="Arial"/>
          <w:sz w:val="24"/>
          <w:szCs w:val="24"/>
        </w:rPr>
        <w:br/>
      </w:r>
      <w:r w:rsidR="001934B4" w:rsidRPr="001934B4">
        <w:rPr>
          <w:rFonts w:ascii="Arial" w:hAnsi="Arial" w:cs="Arial"/>
          <w:sz w:val="24"/>
          <w:szCs w:val="24"/>
        </w:rPr>
        <w:t>1.</w:t>
      </w:r>
      <w:r w:rsidR="001934B4" w:rsidRPr="001934B4">
        <w:rPr>
          <w:rFonts w:ascii="Arial" w:hAnsi="Arial" w:cs="Arial"/>
          <w:sz w:val="24"/>
          <w:szCs w:val="24"/>
        </w:rPr>
        <w:t xml:space="preserve">4 </w:t>
      </w:r>
      <w:r w:rsidR="001934B4" w:rsidRPr="001934B4">
        <w:rPr>
          <w:rFonts w:ascii="Arial" w:hAnsi="Arial" w:cs="Arial"/>
          <w:sz w:val="24"/>
          <w:szCs w:val="24"/>
        </w:rPr>
        <w:t xml:space="preserve">– </w:t>
      </w:r>
      <w:r w:rsidR="001934B4" w:rsidRPr="001934B4">
        <w:rPr>
          <w:rFonts w:ascii="Arial" w:hAnsi="Arial" w:cs="Arial"/>
          <w:sz w:val="24"/>
          <w:szCs w:val="24"/>
        </w:rPr>
        <w:t>Structure</w:t>
      </w:r>
      <w:r w:rsidR="001934B4" w:rsidRPr="001934B4">
        <w:rPr>
          <w:rFonts w:ascii="Arial" w:hAnsi="Arial" w:cs="Arial"/>
          <w:sz w:val="24"/>
          <w:szCs w:val="24"/>
        </w:rPr>
        <w:t>………………………………………………………</w:t>
      </w:r>
      <w:r w:rsidR="00DB10A1">
        <w:rPr>
          <w:rFonts w:ascii="Arial" w:hAnsi="Arial" w:cs="Arial"/>
          <w:sz w:val="24"/>
          <w:szCs w:val="24"/>
        </w:rPr>
        <w:t>……………</w:t>
      </w:r>
      <w:r w:rsidR="001934B4" w:rsidRPr="001934B4">
        <w:rPr>
          <w:rFonts w:ascii="Arial" w:hAnsi="Arial" w:cs="Arial"/>
          <w:sz w:val="24"/>
          <w:szCs w:val="24"/>
        </w:rPr>
        <w:t>………..</w:t>
      </w:r>
      <w:r w:rsidR="00DB10A1">
        <w:rPr>
          <w:rFonts w:ascii="Arial" w:hAnsi="Arial" w:cs="Arial"/>
          <w:sz w:val="24"/>
          <w:szCs w:val="24"/>
        </w:rPr>
        <w:t xml:space="preserve"> 10</w:t>
      </w:r>
      <w:r w:rsidR="001934B4" w:rsidRPr="001934B4">
        <w:rPr>
          <w:rFonts w:ascii="Arial" w:hAnsi="Arial" w:cs="Arial"/>
          <w:sz w:val="24"/>
          <w:szCs w:val="24"/>
        </w:rPr>
        <w:br/>
      </w:r>
      <w:r w:rsidR="001934B4" w:rsidRPr="001934B4">
        <w:rPr>
          <w:rFonts w:ascii="Arial" w:hAnsi="Arial" w:cs="Arial"/>
          <w:sz w:val="24"/>
          <w:szCs w:val="24"/>
        </w:rPr>
        <w:t>1.</w:t>
      </w:r>
      <w:r w:rsidR="001934B4" w:rsidRPr="001934B4">
        <w:rPr>
          <w:rFonts w:ascii="Arial" w:hAnsi="Arial" w:cs="Arial"/>
          <w:sz w:val="24"/>
          <w:szCs w:val="24"/>
        </w:rPr>
        <w:t>5</w:t>
      </w:r>
      <w:r w:rsidR="001934B4" w:rsidRPr="001934B4">
        <w:rPr>
          <w:rFonts w:ascii="Arial" w:hAnsi="Arial" w:cs="Arial"/>
          <w:sz w:val="24"/>
          <w:szCs w:val="24"/>
        </w:rPr>
        <w:t xml:space="preserve"> – </w:t>
      </w:r>
      <w:r w:rsidR="001934B4" w:rsidRPr="001934B4">
        <w:rPr>
          <w:rFonts w:ascii="Arial" w:hAnsi="Arial" w:cs="Arial"/>
          <w:sz w:val="24"/>
          <w:szCs w:val="24"/>
        </w:rPr>
        <w:t>Conclusion</w:t>
      </w:r>
      <w:r w:rsidR="001934B4" w:rsidRPr="001934B4">
        <w:rPr>
          <w:rFonts w:ascii="Arial" w:hAnsi="Arial" w:cs="Arial"/>
          <w:sz w:val="24"/>
          <w:szCs w:val="24"/>
        </w:rPr>
        <w:t>…………………………………………………………</w:t>
      </w:r>
      <w:r w:rsidR="00DB10A1">
        <w:rPr>
          <w:rFonts w:ascii="Arial" w:hAnsi="Arial" w:cs="Arial"/>
          <w:sz w:val="24"/>
          <w:szCs w:val="24"/>
        </w:rPr>
        <w:t>…………</w:t>
      </w:r>
      <w:r w:rsidR="001934B4" w:rsidRPr="001934B4">
        <w:rPr>
          <w:rFonts w:ascii="Arial" w:hAnsi="Arial" w:cs="Arial"/>
          <w:sz w:val="24"/>
          <w:szCs w:val="24"/>
        </w:rPr>
        <w:t>……..</w:t>
      </w:r>
      <w:r w:rsidR="00DB10A1">
        <w:rPr>
          <w:rFonts w:ascii="Arial" w:hAnsi="Arial" w:cs="Arial"/>
          <w:sz w:val="24"/>
          <w:szCs w:val="24"/>
        </w:rPr>
        <w:t xml:space="preserve"> 11</w:t>
      </w:r>
    </w:p>
    <w:p w14:paraId="259F09AE" w14:textId="2056D7D0" w:rsidR="000653F8" w:rsidRDefault="001934B4" w:rsidP="001934B4">
      <w:pPr>
        <w:spacing w:line="480" w:lineRule="auto"/>
        <w:rPr>
          <w:rFonts w:ascii="Arial" w:hAnsi="Arial" w:cs="Arial"/>
          <w:b/>
          <w:bCs/>
          <w:sz w:val="32"/>
          <w:szCs w:val="32"/>
        </w:rPr>
      </w:pPr>
      <w:r w:rsidRPr="001934B4">
        <w:rPr>
          <w:rFonts w:ascii="Arial" w:hAnsi="Arial" w:cs="Arial"/>
          <w:b/>
          <w:bCs/>
          <w:sz w:val="28"/>
          <w:szCs w:val="28"/>
        </w:rPr>
        <w:t xml:space="preserve">Chapter </w:t>
      </w:r>
      <w:r>
        <w:rPr>
          <w:rFonts w:ascii="Arial" w:hAnsi="Arial" w:cs="Arial"/>
          <w:b/>
          <w:bCs/>
          <w:sz w:val="28"/>
          <w:szCs w:val="28"/>
        </w:rPr>
        <w:t>2</w:t>
      </w:r>
      <w:r w:rsidRPr="001934B4">
        <w:rPr>
          <w:rFonts w:ascii="Arial" w:hAnsi="Arial" w:cs="Arial"/>
          <w:b/>
          <w:bCs/>
          <w:sz w:val="28"/>
          <w:szCs w:val="28"/>
        </w:rPr>
        <w:t xml:space="preserve"> – </w:t>
      </w:r>
      <w:r>
        <w:rPr>
          <w:rFonts w:ascii="Arial" w:hAnsi="Arial" w:cs="Arial"/>
          <w:b/>
          <w:bCs/>
          <w:sz w:val="28"/>
          <w:szCs w:val="28"/>
        </w:rPr>
        <w:t>Literature Review</w:t>
      </w:r>
      <w:r w:rsidRPr="001934B4">
        <w:rPr>
          <w:rFonts w:ascii="Arial" w:hAnsi="Arial" w:cs="Arial"/>
          <w:b/>
          <w:bCs/>
          <w:sz w:val="28"/>
          <w:szCs w:val="28"/>
        </w:rPr>
        <w:t>……………………………………</w:t>
      </w:r>
      <w:r w:rsidR="00DB10A1">
        <w:rPr>
          <w:rFonts w:ascii="Arial" w:hAnsi="Arial" w:cs="Arial"/>
          <w:b/>
          <w:bCs/>
          <w:sz w:val="28"/>
          <w:szCs w:val="28"/>
        </w:rPr>
        <w:t>.</w:t>
      </w:r>
      <w:r w:rsidRPr="001934B4">
        <w:rPr>
          <w:rFonts w:ascii="Arial" w:hAnsi="Arial" w:cs="Arial"/>
          <w:b/>
          <w:bCs/>
          <w:sz w:val="28"/>
          <w:szCs w:val="28"/>
        </w:rPr>
        <w:t>…….</w:t>
      </w:r>
      <w:r w:rsidR="00DB10A1">
        <w:rPr>
          <w:rFonts w:ascii="Arial" w:hAnsi="Arial" w:cs="Arial"/>
          <w:b/>
          <w:bCs/>
          <w:sz w:val="28"/>
          <w:szCs w:val="28"/>
        </w:rPr>
        <w:t xml:space="preserve"> 12</w:t>
      </w:r>
      <w:r>
        <w:rPr>
          <w:rFonts w:ascii="Arial" w:hAnsi="Arial" w:cs="Arial"/>
          <w:b/>
          <w:bCs/>
          <w:sz w:val="28"/>
          <w:szCs w:val="28"/>
        </w:rPr>
        <w:br/>
      </w:r>
      <w:r w:rsidRPr="001934B4">
        <w:rPr>
          <w:rFonts w:ascii="Arial" w:hAnsi="Arial" w:cs="Arial"/>
          <w:sz w:val="24"/>
          <w:szCs w:val="24"/>
        </w:rPr>
        <w:t>2.1</w:t>
      </w:r>
      <w:r w:rsidRPr="001934B4">
        <w:rPr>
          <w:rFonts w:ascii="Arial" w:hAnsi="Arial" w:cs="Arial"/>
          <w:sz w:val="24"/>
          <w:szCs w:val="24"/>
        </w:rPr>
        <w:t xml:space="preserve"> – </w:t>
      </w:r>
      <w:r w:rsidRPr="001934B4">
        <w:rPr>
          <w:rFonts w:ascii="Arial" w:hAnsi="Arial" w:cs="Arial"/>
          <w:sz w:val="24"/>
          <w:szCs w:val="24"/>
        </w:rPr>
        <w:t>Introduction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12</w:t>
      </w:r>
      <w:r w:rsidRPr="001934B4">
        <w:rPr>
          <w:rFonts w:ascii="Arial" w:hAnsi="Arial" w:cs="Arial"/>
          <w:sz w:val="24"/>
          <w:szCs w:val="24"/>
        </w:rPr>
        <w:br/>
      </w:r>
      <w:r w:rsidRPr="001934B4">
        <w:rPr>
          <w:rFonts w:ascii="Arial" w:hAnsi="Arial" w:cs="Arial"/>
          <w:sz w:val="24"/>
          <w:szCs w:val="24"/>
        </w:rPr>
        <w:t>2.</w:t>
      </w:r>
      <w:r w:rsidRPr="001934B4">
        <w:rPr>
          <w:rFonts w:ascii="Arial" w:hAnsi="Arial" w:cs="Arial"/>
          <w:sz w:val="24"/>
          <w:szCs w:val="24"/>
        </w:rPr>
        <w:t>2</w:t>
      </w:r>
      <w:r w:rsidRPr="001934B4">
        <w:rPr>
          <w:rFonts w:ascii="Arial" w:hAnsi="Arial" w:cs="Arial"/>
          <w:sz w:val="24"/>
          <w:szCs w:val="24"/>
        </w:rPr>
        <w:t xml:space="preserve"> – </w:t>
      </w:r>
      <w:r w:rsidRPr="001934B4">
        <w:rPr>
          <w:rFonts w:ascii="Arial" w:hAnsi="Arial" w:cs="Arial"/>
          <w:sz w:val="24"/>
          <w:szCs w:val="24"/>
        </w:rPr>
        <w:t>The role of frontline Police Officers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13</w:t>
      </w:r>
      <w:r w:rsidRPr="001934B4">
        <w:rPr>
          <w:rFonts w:ascii="Arial" w:hAnsi="Arial" w:cs="Arial"/>
          <w:sz w:val="24"/>
          <w:szCs w:val="24"/>
        </w:rPr>
        <w:br/>
      </w:r>
      <w:r w:rsidRPr="001934B4">
        <w:rPr>
          <w:rFonts w:ascii="Arial" w:hAnsi="Arial" w:cs="Arial"/>
          <w:sz w:val="24"/>
          <w:szCs w:val="24"/>
        </w:rPr>
        <w:t>2.</w:t>
      </w:r>
      <w:r w:rsidRPr="001934B4">
        <w:rPr>
          <w:rFonts w:ascii="Arial" w:hAnsi="Arial" w:cs="Arial"/>
          <w:sz w:val="24"/>
          <w:szCs w:val="24"/>
        </w:rPr>
        <w:t>3</w:t>
      </w:r>
      <w:r w:rsidRPr="001934B4">
        <w:rPr>
          <w:rFonts w:ascii="Arial" w:hAnsi="Arial" w:cs="Arial"/>
          <w:sz w:val="24"/>
          <w:szCs w:val="24"/>
        </w:rPr>
        <w:t xml:space="preserve"> – </w:t>
      </w:r>
      <w:r w:rsidRPr="001934B4">
        <w:rPr>
          <w:rFonts w:ascii="Arial" w:hAnsi="Arial" w:cs="Arial"/>
          <w:sz w:val="24"/>
          <w:szCs w:val="24"/>
        </w:rPr>
        <w:t>Violent and Organised Crime</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14</w:t>
      </w:r>
      <w:r w:rsidRPr="001934B4">
        <w:rPr>
          <w:rFonts w:ascii="Arial" w:hAnsi="Arial" w:cs="Arial"/>
          <w:sz w:val="24"/>
          <w:szCs w:val="24"/>
        </w:rPr>
        <w:br/>
      </w:r>
      <w:r w:rsidRPr="001934B4">
        <w:rPr>
          <w:rFonts w:ascii="Arial" w:hAnsi="Arial" w:cs="Arial"/>
          <w:sz w:val="24"/>
          <w:szCs w:val="24"/>
        </w:rPr>
        <w:t>2.</w:t>
      </w:r>
      <w:r w:rsidRPr="001934B4">
        <w:rPr>
          <w:rFonts w:ascii="Arial" w:hAnsi="Arial" w:cs="Arial"/>
          <w:sz w:val="24"/>
          <w:szCs w:val="24"/>
        </w:rPr>
        <w:t>4</w:t>
      </w:r>
      <w:r w:rsidRPr="001934B4">
        <w:rPr>
          <w:rFonts w:ascii="Arial" w:hAnsi="Arial" w:cs="Arial"/>
          <w:sz w:val="24"/>
          <w:szCs w:val="24"/>
        </w:rPr>
        <w:t xml:space="preserve"> – </w:t>
      </w:r>
      <w:r w:rsidRPr="001934B4">
        <w:rPr>
          <w:rFonts w:ascii="Arial" w:hAnsi="Arial" w:cs="Arial"/>
          <w:sz w:val="24"/>
          <w:szCs w:val="24"/>
        </w:rPr>
        <w:t>Violence against Police</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16</w:t>
      </w:r>
      <w:r w:rsidRPr="001934B4">
        <w:rPr>
          <w:rFonts w:ascii="Arial" w:hAnsi="Arial" w:cs="Arial"/>
          <w:sz w:val="24"/>
          <w:szCs w:val="24"/>
        </w:rPr>
        <w:br/>
      </w:r>
      <w:r w:rsidRPr="001934B4">
        <w:rPr>
          <w:rFonts w:ascii="Arial" w:hAnsi="Arial" w:cs="Arial"/>
          <w:sz w:val="24"/>
          <w:szCs w:val="24"/>
        </w:rPr>
        <w:t>2.</w:t>
      </w:r>
      <w:r w:rsidRPr="001934B4">
        <w:rPr>
          <w:rFonts w:ascii="Arial" w:hAnsi="Arial" w:cs="Arial"/>
          <w:sz w:val="24"/>
          <w:szCs w:val="24"/>
        </w:rPr>
        <w:t>5</w:t>
      </w:r>
      <w:r w:rsidRPr="001934B4">
        <w:rPr>
          <w:rFonts w:ascii="Arial" w:hAnsi="Arial" w:cs="Arial"/>
          <w:sz w:val="24"/>
          <w:szCs w:val="24"/>
        </w:rPr>
        <w:t xml:space="preserve"> – </w:t>
      </w:r>
      <w:r w:rsidRPr="001934B4">
        <w:rPr>
          <w:rFonts w:ascii="Arial" w:hAnsi="Arial" w:cs="Arial"/>
          <w:sz w:val="24"/>
          <w:szCs w:val="24"/>
        </w:rPr>
        <w:t>What is Taser?</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17</w:t>
      </w:r>
      <w:r w:rsidRPr="001934B4">
        <w:rPr>
          <w:rFonts w:ascii="Arial" w:hAnsi="Arial" w:cs="Arial"/>
          <w:sz w:val="24"/>
          <w:szCs w:val="24"/>
        </w:rPr>
        <w:br/>
      </w:r>
      <w:r w:rsidRPr="001934B4">
        <w:rPr>
          <w:rFonts w:ascii="Arial" w:hAnsi="Arial" w:cs="Arial"/>
          <w:sz w:val="24"/>
          <w:szCs w:val="24"/>
        </w:rPr>
        <w:t>2.</w:t>
      </w:r>
      <w:r w:rsidRPr="001934B4">
        <w:rPr>
          <w:rFonts w:ascii="Arial" w:hAnsi="Arial" w:cs="Arial"/>
          <w:sz w:val="24"/>
          <w:szCs w:val="24"/>
        </w:rPr>
        <w:t>6</w:t>
      </w:r>
      <w:r w:rsidRPr="001934B4">
        <w:rPr>
          <w:rFonts w:ascii="Arial" w:hAnsi="Arial" w:cs="Arial"/>
          <w:sz w:val="24"/>
          <w:szCs w:val="24"/>
        </w:rPr>
        <w:t xml:space="preserve"> – </w:t>
      </w:r>
      <w:r w:rsidRPr="001934B4">
        <w:rPr>
          <w:rFonts w:ascii="Arial" w:hAnsi="Arial" w:cs="Arial"/>
          <w:sz w:val="24"/>
          <w:szCs w:val="24"/>
        </w:rPr>
        <w:t>How safe is Taser?</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19</w:t>
      </w:r>
      <w:r w:rsidRPr="001934B4">
        <w:rPr>
          <w:rFonts w:ascii="Arial" w:hAnsi="Arial" w:cs="Arial"/>
          <w:sz w:val="24"/>
          <w:szCs w:val="24"/>
        </w:rPr>
        <w:br/>
      </w:r>
      <w:r w:rsidRPr="001934B4">
        <w:rPr>
          <w:rFonts w:ascii="Arial" w:hAnsi="Arial" w:cs="Arial"/>
          <w:sz w:val="24"/>
          <w:szCs w:val="24"/>
        </w:rPr>
        <w:t>2.</w:t>
      </w:r>
      <w:r w:rsidRPr="001934B4">
        <w:rPr>
          <w:rFonts w:ascii="Arial" w:hAnsi="Arial" w:cs="Arial"/>
          <w:sz w:val="24"/>
          <w:szCs w:val="24"/>
        </w:rPr>
        <w:t>7</w:t>
      </w:r>
      <w:r w:rsidRPr="001934B4">
        <w:rPr>
          <w:rFonts w:ascii="Arial" w:hAnsi="Arial" w:cs="Arial"/>
          <w:sz w:val="24"/>
          <w:szCs w:val="24"/>
        </w:rPr>
        <w:t xml:space="preserve"> – </w:t>
      </w:r>
      <w:r w:rsidRPr="001934B4">
        <w:rPr>
          <w:rFonts w:ascii="Arial" w:hAnsi="Arial" w:cs="Arial"/>
          <w:sz w:val="24"/>
          <w:szCs w:val="24"/>
        </w:rPr>
        <w:t>Conclusion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20</w:t>
      </w:r>
    </w:p>
    <w:p w14:paraId="3231E921" w14:textId="0FA8A7E1" w:rsidR="00DB10A1" w:rsidRDefault="001934B4" w:rsidP="001934B4">
      <w:pPr>
        <w:spacing w:line="480" w:lineRule="auto"/>
        <w:rPr>
          <w:rFonts w:ascii="Arial" w:hAnsi="Arial" w:cs="Arial"/>
          <w:sz w:val="24"/>
          <w:szCs w:val="24"/>
        </w:rPr>
      </w:pPr>
      <w:r w:rsidRPr="001934B4">
        <w:rPr>
          <w:rFonts w:ascii="Arial" w:hAnsi="Arial" w:cs="Arial"/>
          <w:b/>
          <w:bCs/>
          <w:sz w:val="28"/>
          <w:szCs w:val="28"/>
        </w:rPr>
        <w:t xml:space="preserve">Chapter </w:t>
      </w:r>
      <w:r>
        <w:rPr>
          <w:rFonts w:ascii="Arial" w:hAnsi="Arial" w:cs="Arial"/>
          <w:b/>
          <w:bCs/>
          <w:sz w:val="28"/>
          <w:szCs w:val="28"/>
        </w:rPr>
        <w:t>3</w:t>
      </w:r>
      <w:r w:rsidRPr="001934B4">
        <w:rPr>
          <w:rFonts w:ascii="Arial" w:hAnsi="Arial" w:cs="Arial"/>
          <w:b/>
          <w:bCs/>
          <w:sz w:val="28"/>
          <w:szCs w:val="28"/>
        </w:rPr>
        <w:t xml:space="preserve"> – </w:t>
      </w:r>
      <w:r>
        <w:rPr>
          <w:rFonts w:ascii="Arial" w:hAnsi="Arial" w:cs="Arial"/>
          <w:b/>
          <w:bCs/>
          <w:sz w:val="28"/>
          <w:szCs w:val="28"/>
        </w:rPr>
        <w:t>Methodology</w:t>
      </w:r>
      <w:r w:rsidRPr="001934B4">
        <w:rPr>
          <w:rFonts w:ascii="Arial" w:hAnsi="Arial" w:cs="Arial"/>
          <w:b/>
          <w:bCs/>
          <w:sz w:val="28"/>
          <w:szCs w:val="28"/>
        </w:rPr>
        <w:t>……………………………………</w:t>
      </w:r>
      <w:r w:rsidR="00DB10A1">
        <w:rPr>
          <w:rFonts w:ascii="Arial" w:hAnsi="Arial" w:cs="Arial"/>
          <w:b/>
          <w:bCs/>
          <w:sz w:val="28"/>
          <w:szCs w:val="28"/>
        </w:rPr>
        <w:t>…….</w:t>
      </w:r>
      <w:r w:rsidRPr="001934B4">
        <w:rPr>
          <w:rFonts w:ascii="Arial" w:hAnsi="Arial" w:cs="Arial"/>
          <w:b/>
          <w:bCs/>
          <w:sz w:val="28"/>
          <w:szCs w:val="28"/>
        </w:rPr>
        <w:t>……..</w:t>
      </w:r>
      <w:r w:rsidR="00DB10A1">
        <w:rPr>
          <w:rFonts w:ascii="Arial" w:hAnsi="Arial" w:cs="Arial"/>
          <w:b/>
          <w:bCs/>
          <w:sz w:val="28"/>
          <w:szCs w:val="28"/>
        </w:rPr>
        <w:t xml:space="preserve"> 22</w:t>
      </w:r>
      <w:r>
        <w:rPr>
          <w:rFonts w:ascii="Arial" w:hAnsi="Arial" w:cs="Arial"/>
          <w:b/>
          <w:bCs/>
          <w:sz w:val="28"/>
          <w:szCs w:val="28"/>
        </w:rPr>
        <w:br/>
      </w:r>
      <w:r>
        <w:rPr>
          <w:rFonts w:ascii="Arial" w:hAnsi="Arial" w:cs="Arial"/>
          <w:sz w:val="24"/>
          <w:szCs w:val="24"/>
        </w:rPr>
        <w:t>3</w:t>
      </w:r>
      <w:r w:rsidRPr="001934B4">
        <w:rPr>
          <w:rFonts w:ascii="Arial" w:hAnsi="Arial" w:cs="Arial"/>
          <w:sz w:val="24"/>
          <w:szCs w:val="24"/>
        </w:rPr>
        <w:t>.1 – Introducti</w:t>
      </w:r>
      <w:r>
        <w:rPr>
          <w:rFonts w:ascii="Arial" w:hAnsi="Arial" w:cs="Arial"/>
          <w:sz w:val="24"/>
          <w:szCs w:val="24"/>
        </w:rPr>
        <w:t>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22</w:t>
      </w:r>
    </w:p>
    <w:p w14:paraId="52588245" w14:textId="2ADC8B4D" w:rsidR="001934B4" w:rsidRDefault="001934B4" w:rsidP="001934B4">
      <w:pPr>
        <w:spacing w:line="480" w:lineRule="auto"/>
        <w:rPr>
          <w:rFonts w:ascii="Arial" w:hAnsi="Arial" w:cs="Arial"/>
          <w:sz w:val="24"/>
          <w:szCs w:val="24"/>
        </w:rPr>
      </w:pPr>
      <w:r>
        <w:rPr>
          <w:rFonts w:ascii="Arial" w:hAnsi="Arial" w:cs="Arial"/>
          <w:sz w:val="24"/>
          <w:szCs w:val="24"/>
        </w:rPr>
        <w:t>3</w:t>
      </w:r>
      <w:r w:rsidRPr="001934B4">
        <w:rPr>
          <w:rFonts w:ascii="Arial" w:hAnsi="Arial" w:cs="Arial"/>
          <w:sz w:val="24"/>
          <w:szCs w:val="24"/>
        </w:rPr>
        <w:t>.</w:t>
      </w:r>
      <w:r>
        <w:rPr>
          <w:rFonts w:ascii="Arial" w:hAnsi="Arial" w:cs="Arial"/>
          <w:sz w:val="24"/>
          <w:szCs w:val="24"/>
        </w:rPr>
        <w:t>2</w:t>
      </w:r>
      <w:r w:rsidRPr="001934B4">
        <w:rPr>
          <w:rFonts w:ascii="Arial" w:hAnsi="Arial" w:cs="Arial"/>
          <w:sz w:val="24"/>
          <w:szCs w:val="24"/>
        </w:rPr>
        <w:t xml:space="preserve"> – </w:t>
      </w:r>
      <w:r>
        <w:rPr>
          <w:rFonts w:ascii="Arial" w:hAnsi="Arial" w:cs="Arial"/>
          <w:sz w:val="24"/>
          <w:szCs w:val="24"/>
        </w:rPr>
        <w:t>Research Strategy</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23</w:t>
      </w:r>
      <w:r>
        <w:rPr>
          <w:rFonts w:ascii="Arial" w:hAnsi="Arial" w:cs="Arial"/>
          <w:sz w:val="24"/>
          <w:szCs w:val="24"/>
        </w:rPr>
        <w:br/>
      </w:r>
      <w:r>
        <w:rPr>
          <w:rFonts w:ascii="Arial" w:hAnsi="Arial" w:cs="Arial"/>
          <w:sz w:val="24"/>
          <w:szCs w:val="24"/>
        </w:rPr>
        <w:t>3</w:t>
      </w:r>
      <w:r w:rsidRPr="001934B4">
        <w:rPr>
          <w:rFonts w:ascii="Arial" w:hAnsi="Arial" w:cs="Arial"/>
          <w:sz w:val="24"/>
          <w:szCs w:val="24"/>
        </w:rPr>
        <w:t>.</w:t>
      </w:r>
      <w:r>
        <w:rPr>
          <w:rFonts w:ascii="Arial" w:hAnsi="Arial" w:cs="Arial"/>
          <w:sz w:val="24"/>
          <w:szCs w:val="24"/>
        </w:rPr>
        <w:t>3</w:t>
      </w:r>
      <w:r w:rsidRPr="001934B4">
        <w:rPr>
          <w:rFonts w:ascii="Arial" w:hAnsi="Arial" w:cs="Arial"/>
          <w:sz w:val="24"/>
          <w:szCs w:val="24"/>
        </w:rPr>
        <w:t xml:space="preserve"> – </w:t>
      </w:r>
      <w:r>
        <w:rPr>
          <w:rFonts w:ascii="Arial" w:hAnsi="Arial" w:cs="Arial"/>
          <w:sz w:val="24"/>
          <w:szCs w:val="24"/>
        </w:rPr>
        <w:t>Data Collection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24</w:t>
      </w:r>
      <w:r>
        <w:rPr>
          <w:rFonts w:ascii="Arial" w:hAnsi="Arial" w:cs="Arial"/>
          <w:sz w:val="24"/>
          <w:szCs w:val="24"/>
        </w:rPr>
        <w:br/>
      </w:r>
      <w:r>
        <w:rPr>
          <w:rFonts w:ascii="Arial" w:hAnsi="Arial" w:cs="Arial"/>
          <w:sz w:val="24"/>
          <w:szCs w:val="24"/>
        </w:rPr>
        <w:t>3</w:t>
      </w:r>
      <w:r w:rsidRPr="001934B4">
        <w:rPr>
          <w:rFonts w:ascii="Arial" w:hAnsi="Arial" w:cs="Arial"/>
          <w:sz w:val="24"/>
          <w:szCs w:val="24"/>
        </w:rPr>
        <w:t>.</w:t>
      </w:r>
      <w:r>
        <w:rPr>
          <w:rFonts w:ascii="Arial" w:hAnsi="Arial" w:cs="Arial"/>
          <w:sz w:val="24"/>
          <w:szCs w:val="24"/>
        </w:rPr>
        <w:t>4</w:t>
      </w:r>
      <w:r w:rsidRPr="001934B4">
        <w:rPr>
          <w:rFonts w:ascii="Arial" w:hAnsi="Arial" w:cs="Arial"/>
          <w:sz w:val="24"/>
          <w:szCs w:val="24"/>
        </w:rPr>
        <w:t xml:space="preserve"> – </w:t>
      </w:r>
      <w:r>
        <w:rPr>
          <w:rFonts w:ascii="Arial" w:hAnsi="Arial" w:cs="Arial"/>
          <w:sz w:val="24"/>
          <w:szCs w:val="24"/>
        </w:rPr>
        <w:t>Data Analysis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25</w:t>
      </w:r>
      <w:r>
        <w:rPr>
          <w:rFonts w:ascii="Arial" w:hAnsi="Arial" w:cs="Arial"/>
          <w:sz w:val="24"/>
          <w:szCs w:val="24"/>
        </w:rPr>
        <w:br/>
      </w:r>
      <w:r>
        <w:rPr>
          <w:rFonts w:ascii="Arial" w:hAnsi="Arial" w:cs="Arial"/>
          <w:sz w:val="24"/>
          <w:szCs w:val="24"/>
        </w:rPr>
        <w:t>3</w:t>
      </w:r>
      <w:r w:rsidRPr="001934B4">
        <w:rPr>
          <w:rFonts w:ascii="Arial" w:hAnsi="Arial" w:cs="Arial"/>
          <w:sz w:val="24"/>
          <w:szCs w:val="24"/>
        </w:rPr>
        <w:t>.</w:t>
      </w:r>
      <w:r>
        <w:rPr>
          <w:rFonts w:ascii="Arial" w:hAnsi="Arial" w:cs="Arial"/>
          <w:sz w:val="24"/>
          <w:szCs w:val="24"/>
        </w:rPr>
        <w:t>5</w:t>
      </w:r>
      <w:r w:rsidRPr="001934B4">
        <w:rPr>
          <w:rFonts w:ascii="Arial" w:hAnsi="Arial" w:cs="Arial"/>
          <w:sz w:val="24"/>
          <w:szCs w:val="24"/>
        </w:rPr>
        <w:t xml:space="preserve"> – </w:t>
      </w:r>
      <w:r>
        <w:rPr>
          <w:rFonts w:ascii="Arial" w:hAnsi="Arial" w:cs="Arial"/>
          <w:sz w:val="24"/>
          <w:szCs w:val="24"/>
        </w:rPr>
        <w:t>Limitations and Problems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25</w:t>
      </w:r>
      <w:r>
        <w:rPr>
          <w:rFonts w:ascii="Arial" w:hAnsi="Arial" w:cs="Arial"/>
          <w:sz w:val="24"/>
          <w:szCs w:val="24"/>
        </w:rPr>
        <w:br/>
      </w:r>
      <w:r>
        <w:rPr>
          <w:rFonts w:ascii="Arial" w:hAnsi="Arial" w:cs="Arial"/>
          <w:sz w:val="24"/>
          <w:szCs w:val="24"/>
        </w:rPr>
        <w:t>3</w:t>
      </w:r>
      <w:r w:rsidRPr="001934B4">
        <w:rPr>
          <w:rFonts w:ascii="Arial" w:hAnsi="Arial" w:cs="Arial"/>
          <w:sz w:val="24"/>
          <w:szCs w:val="24"/>
        </w:rPr>
        <w:t>.</w:t>
      </w:r>
      <w:r>
        <w:rPr>
          <w:rFonts w:ascii="Arial" w:hAnsi="Arial" w:cs="Arial"/>
          <w:sz w:val="24"/>
          <w:szCs w:val="24"/>
        </w:rPr>
        <w:t>6</w:t>
      </w:r>
      <w:r w:rsidRPr="001934B4">
        <w:rPr>
          <w:rFonts w:ascii="Arial" w:hAnsi="Arial" w:cs="Arial"/>
          <w:sz w:val="24"/>
          <w:szCs w:val="24"/>
        </w:rPr>
        <w:t xml:space="preserve"> – </w:t>
      </w:r>
      <w:r>
        <w:rPr>
          <w:rFonts w:ascii="Arial" w:hAnsi="Arial" w:cs="Arial"/>
          <w:sz w:val="24"/>
          <w:szCs w:val="24"/>
        </w:rPr>
        <w:t>Ethics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26</w:t>
      </w:r>
      <w:r>
        <w:rPr>
          <w:rFonts w:ascii="Arial" w:hAnsi="Arial" w:cs="Arial"/>
          <w:sz w:val="24"/>
          <w:szCs w:val="24"/>
        </w:rPr>
        <w:br/>
      </w:r>
      <w:r>
        <w:rPr>
          <w:rFonts w:ascii="Arial" w:hAnsi="Arial" w:cs="Arial"/>
          <w:sz w:val="24"/>
          <w:szCs w:val="24"/>
        </w:rPr>
        <w:t>3</w:t>
      </w:r>
      <w:r w:rsidRPr="001934B4">
        <w:rPr>
          <w:rFonts w:ascii="Arial" w:hAnsi="Arial" w:cs="Arial"/>
          <w:sz w:val="24"/>
          <w:szCs w:val="24"/>
        </w:rPr>
        <w:t>.</w:t>
      </w:r>
      <w:r>
        <w:rPr>
          <w:rFonts w:ascii="Arial" w:hAnsi="Arial" w:cs="Arial"/>
          <w:sz w:val="24"/>
          <w:szCs w:val="24"/>
        </w:rPr>
        <w:t>7</w:t>
      </w:r>
      <w:r w:rsidRPr="001934B4">
        <w:rPr>
          <w:rFonts w:ascii="Arial" w:hAnsi="Arial" w:cs="Arial"/>
          <w:sz w:val="24"/>
          <w:szCs w:val="24"/>
        </w:rPr>
        <w:t xml:space="preserve"> – </w:t>
      </w:r>
      <w:r>
        <w:rPr>
          <w:rFonts w:ascii="Arial" w:hAnsi="Arial" w:cs="Arial"/>
          <w:sz w:val="24"/>
          <w:szCs w:val="24"/>
        </w:rPr>
        <w:t>Conclusion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26</w:t>
      </w:r>
      <w:r>
        <w:rPr>
          <w:rFonts w:ascii="Arial" w:hAnsi="Arial" w:cs="Arial"/>
          <w:b/>
          <w:bCs/>
          <w:sz w:val="28"/>
          <w:szCs w:val="28"/>
        </w:rPr>
        <w:br/>
      </w:r>
      <w:r w:rsidRPr="001934B4">
        <w:rPr>
          <w:rFonts w:ascii="Arial" w:hAnsi="Arial" w:cs="Arial"/>
          <w:b/>
          <w:bCs/>
          <w:sz w:val="28"/>
          <w:szCs w:val="28"/>
        </w:rPr>
        <w:lastRenderedPageBreak/>
        <w:t xml:space="preserve">Chapter </w:t>
      </w:r>
      <w:r>
        <w:rPr>
          <w:rFonts w:ascii="Arial" w:hAnsi="Arial" w:cs="Arial"/>
          <w:b/>
          <w:bCs/>
          <w:sz w:val="28"/>
          <w:szCs w:val="28"/>
        </w:rPr>
        <w:t>4</w:t>
      </w:r>
      <w:r w:rsidRPr="001934B4">
        <w:rPr>
          <w:rFonts w:ascii="Arial" w:hAnsi="Arial" w:cs="Arial"/>
          <w:b/>
          <w:bCs/>
          <w:sz w:val="28"/>
          <w:szCs w:val="28"/>
        </w:rPr>
        <w:t xml:space="preserve"> – </w:t>
      </w:r>
      <w:r>
        <w:rPr>
          <w:rFonts w:ascii="Arial" w:hAnsi="Arial" w:cs="Arial"/>
          <w:b/>
          <w:bCs/>
          <w:sz w:val="28"/>
          <w:szCs w:val="28"/>
        </w:rPr>
        <w:t>Data Analysis</w:t>
      </w:r>
      <w:r w:rsidRPr="001934B4">
        <w:rPr>
          <w:rFonts w:ascii="Arial" w:hAnsi="Arial" w:cs="Arial"/>
          <w:b/>
          <w:bCs/>
          <w:sz w:val="28"/>
          <w:szCs w:val="28"/>
        </w:rPr>
        <w:t>……………………………………</w:t>
      </w:r>
      <w:r w:rsidR="00DB10A1">
        <w:rPr>
          <w:rFonts w:ascii="Arial" w:hAnsi="Arial" w:cs="Arial"/>
          <w:b/>
          <w:bCs/>
          <w:sz w:val="28"/>
          <w:szCs w:val="28"/>
        </w:rPr>
        <w:t>……</w:t>
      </w:r>
      <w:r w:rsidRPr="001934B4">
        <w:rPr>
          <w:rFonts w:ascii="Arial" w:hAnsi="Arial" w:cs="Arial"/>
          <w:b/>
          <w:bCs/>
          <w:sz w:val="28"/>
          <w:szCs w:val="28"/>
        </w:rPr>
        <w:t>……..</w:t>
      </w:r>
      <w:r w:rsidRPr="001934B4">
        <w:rPr>
          <w:rFonts w:ascii="Arial" w:hAnsi="Arial" w:cs="Arial"/>
          <w:b/>
          <w:bCs/>
          <w:sz w:val="28"/>
          <w:szCs w:val="28"/>
        </w:rPr>
        <w:t xml:space="preserve"> </w:t>
      </w:r>
      <w:r w:rsidR="00DB10A1">
        <w:rPr>
          <w:rFonts w:ascii="Arial" w:hAnsi="Arial" w:cs="Arial"/>
          <w:b/>
          <w:bCs/>
          <w:sz w:val="28"/>
          <w:szCs w:val="28"/>
        </w:rPr>
        <w:t>27</w:t>
      </w:r>
      <w:r>
        <w:rPr>
          <w:rFonts w:ascii="Arial" w:hAnsi="Arial" w:cs="Arial"/>
          <w:b/>
          <w:bCs/>
          <w:sz w:val="28"/>
          <w:szCs w:val="28"/>
        </w:rPr>
        <w:br/>
      </w:r>
      <w:r>
        <w:rPr>
          <w:rFonts w:ascii="Arial" w:hAnsi="Arial" w:cs="Arial"/>
          <w:sz w:val="24"/>
          <w:szCs w:val="24"/>
        </w:rPr>
        <w:t>4</w:t>
      </w:r>
      <w:r w:rsidRPr="001934B4">
        <w:rPr>
          <w:rFonts w:ascii="Arial" w:hAnsi="Arial" w:cs="Arial"/>
          <w:sz w:val="24"/>
          <w:szCs w:val="24"/>
        </w:rPr>
        <w:t>.1 – Introducti</w:t>
      </w:r>
      <w:r>
        <w:rPr>
          <w:rFonts w:ascii="Arial" w:hAnsi="Arial" w:cs="Arial"/>
          <w:sz w:val="24"/>
          <w:szCs w:val="24"/>
        </w:rPr>
        <w:t>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27</w:t>
      </w:r>
      <w:r>
        <w:rPr>
          <w:rFonts w:ascii="Arial" w:hAnsi="Arial" w:cs="Arial"/>
          <w:sz w:val="24"/>
          <w:szCs w:val="24"/>
        </w:rPr>
        <w:br/>
        <w:t>4</w:t>
      </w:r>
      <w:r w:rsidRPr="001934B4">
        <w:rPr>
          <w:rFonts w:ascii="Arial" w:hAnsi="Arial" w:cs="Arial"/>
          <w:sz w:val="24"/>
          <w:szCs w:val="24"/>
        </w:rPr>
        <w:t>.</w:t>
      </w:r>
      <w:r>
        <w:rPr>
          <w:rFonts w:ascii="Arial" w:hAnsi="Arial" w:cs="Arial"/>
          <w:sz w:val="24"/>
          <w:szCs w:val="24"/>
        </w:rPr>
        <w:t>2</w:t>
      </w:r>
      <w:r w:rsidRPr="001934B4">
        <w:rPr>
          <w:rFonts w:ascii="Arial" w:hAnsi="Arial" w:cs="Arial"/>
          <w:sz w:val="24"/>
          <w:szCs w:val="24"/>
        </w:rPr>
        <w:t xml:space="preserve"> – </w:t>
      </w:r>
      <w:r>
        <w:rPr>
          <w:rFonts w:ascii="Arial" w:hAnsi="Arial" w:cs="Arial"/>
          <w:sz w:val="24"/>
          <w:szCs w:val="24"/>
        </w:rPr>
        <w:t>Findings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27</w:t>
      </w:r>
      <w:r>
        <w:rPr>
          <w:rFonts w:ascii="Arial" w:hAnsi="Arial" w:cs="Arial"/>
          <w:sz w:val="24"/>
          <w:szCs w:val="24"/>
        </w:rPr>
        <w:br/>
        <w:t>4</w:t>
      </w:r>
      <w:r w:rsidRPr="001934B4">
        <w:rPr>
          <w:rFonts w:ascii="Arial" w:hAnsi="Arial" w:cs="Arial"/>
          <w:sz w:val="24"/>
          <w:szCs w:val="24"/>
        </w:rPr>
        <w:t>.</w:t>
      </w:r>
      <w:r>
        <w:rPr>
          <w:rFonts w:ascii="Arial" w:hAnsi="Arial" w:cs="Arial"/>
          <w:sz w:val="24"/>
          <w:szCs w:val="24"/>
        </w:rPr>
        <w:t>3</w:t>
      </w:r>
      <w:r w:rsidRPr="001934B4">
        <w:rPr>
          <w:rFonts w:ascii="Arial" w:hAnsi="Arial" w:cs="Arial"/>
          <w:sz w:val="24"/>
          <w:szCs w:val="24"/>
        </w:rPr>
        <w:t xml:space="preserve"> – </w:t>
      </w:r>
      <w:r>
        <w:rPr>
          <w:rFonts w:ascii="Arial" w:hAnsi="Arial" w:cs="Arial"/>
          <w:sz w:val="24"/>
          <w:szCs w:val="24"/>
        </w:rPr>
        <w:t>Conclusion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30</w:t>
      </w:r>
    </w:p>
    <w:p w14:paraId="56EA327A" w14:textId="56B6C47A" w:rsidR="001934B4" w:rsidRPr="001934B4" w:rsidRDefault="001934B4" w:rsidP="001934B4">
      <w:pPr>
        <w:spacing w:line="480" w:lineRule="auto"/>
        <w:rPr>
          <w:rFonts w:ascii="Arial" w:hAnsi="Arial" w:cs="Arial"/>
          <w:b/>
          <w:bCs/>
          <w:sz w:val="32"/>
          <w:szCs w:val="32"/>
        </w:rPr>
      </w:pPr>
      <w:r w:rsidRPr="001934B4">
        <w:rPr>
          <w:rFonts w:ascii="Arial" w:hAnsi="Arial" w:cs="Arial"/>
          <w:b/>
          <w:bCs/>
          <w:sz w:val="28"/>
          <w:szCs w:val="28"/>
        </w:rPr>
        <w:t xml:space="preserve">Chapter </w:t>
      </w:r>
      <w:r>
        <w:rPr>
          <w:rFonts w:ascii="Arial" w:hAnsi="Arial" w:cs="Arial"/>
          <w:b/>
          <w:bCs/>
          <w:sz w:val="28"/>
          <w:szCs w:val="28"/>
        </w:rPr>
        <w:t>5</w:t>
      </w:r>
      <w:r w:rsidRPr="001934B4">
        <w:rPr>
          <w:rFonts w:ascii="Arial" w:hAnsi="Arial" w:cs="Arial"/>
          <w:b/>
          <w:bCs/>
          <w:sz w:val="28"/>
          <w:szCs w:val="28"/>
        </w:rPr>
        <w:t xml:space="preserve"> – </w:t>
      </w:r>
      <w:r>
        <w:rPr>
          <w:rFonts w:ascii="Arial" w:hAnsi="Arial" w:cs="Arial"/>
          <w:b/>
          <w:bCs/>
          <w:sz w:val="28"/>
          <w:szCs w:val="28"/>
        </w:rPr>
        <w:t>Conclusion and Recommendations</w:t>
      </w:r>
      <w:r w:rsidRPr="001934B4">
        <w:rPr>
          <w:rFonts w:ascii="Arial" w:hAnsi="Arial" w:cs="Arial"/>
          <w:b/>
          <w:bCs/>
          <w:sz w:val="28"/>
          <w:szCs w:val="28"/>
        </w:rPr>
        <w:t>…………………….</w:t>
      </w:r>
      <w:r w:rsidR="00DB10A1">
        <w:rPr>
          <w:rFonts w:ascii="Arial" w:hAnsi="Arial" w:cs="Arial"/>
          <w:b/>
          <w:bCs/>
          <w:sz w:val="28"/>
          <w:szCs w:val="28"/>
        </w:rPr>
        <w:t xml:space="preserve"> 31</w:t>
      </w:r>
      <w:r>
        <w:rPr>
          <w:rFonts w:ascii="Arial" w:hAnsi="Arial" w:cs="Arial"/>
          <w:b/>
          <w:bCs/>
          <w:sz w:val="28"/>
          <w:szCs w:val="28"/>
        </w:rPr>
        <w:br/>
      </w:r>
      <w:r>
        <w:rPr>
          <w:rFonts w:ascii="Arial" w:hAnsi="Arial" w:cs="Arial"/>
          <w:sz w:val="24"/>
          <w:szCs w:val="24"/>
        </w:rPr>
        <w:t>5</w:t>
      </w:r>
      <w:r w:rsidRPr="001934B4">
        <w:rPr>
          <w:rFonts w:ascii="Arial" w:hAnsi="Arial" w:cs="Arial"/>
          <w:sz w:val="24"/>
          <w:szCs w:val="24"/>
        </w:rPr>
        <w:t>.1 – Introducti</w:t>
      </w:r>
      <w:r>
        <w:rPr>
          <w:rFonts w:ascii="Arial" w:hAnsi="Arial" w:cs="Arial"/>
          <w:sz w:val="24"/>
          <w:szCs w:val="24"/>
        </w:rPr>
        <w:t>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31</w:t>
      </w:r>
      <w:r>
        <w:rPr>
          <w:rFonts w:ascii="Arial" w:hAnsi="Arial" w:cs="Arial"/>
          <w:sz w:val="24"/>
          <w:szCs w:val="24"/>
        </w:rPr>
        <w:br/>
        <w:t>5</w:t>
      </w:r>
      <w:r w:rsidRPr="001934B4">
        <w:rPr>
          <w:rFonts w:ascii="Arial" w:hAnsi="Arial" w:cs="Arial"/>
          <w:sz w:val="24"/>
          <w:szCs w:val="24"/>
        </w:rPr>
        <w:t>.</w:t>
      </w:r>
      <w:r>
        <w:rPr>
          <w:rFonts w:ascii="Arial" w:hAnsi="Arial" w:cs="Arial"/>
          <w:sz w:val="24"/>
          <w:szCs w:val="24"/>
        </w:rPr>
        <w:t>2</w:t>
      </w:r>
      <w:r w:rsidRPr="001934B4">
        <w:rPr>
          <w:rFonts w:ascii="Arial" w:hAnsi="Arial" w:cs="Arial"/>
          <w:sz w:val="24"/>
          <w:szCs w:val="24"/>
        </w:rPr>
        <w:t xml:space="preserve"> – </w:t>
      </w:r>
      <w:r>
        <w:rPr>
          <w:rFonts w:ascii="Arial" w:hAnsi="Arial" w:cs="Arial"/>
          <w:sz w:val="24"/>
          <w:szCs w:val="24"/>
        </w:rPr>
        <w:t>Summary of Findings</w:t>
      </w:r>
      <w:r w:rsidRPr="001934B4">
        <w:rPr>
          <w:rFonts w:ascii="Arial" w:hAnsi="Arial" w:cs="Arial"/>
          <w:sz w:val="24"/>
          <w:szCs w:val="24"/>
        </w:rPr>
        <w:t>………………………………………………………………</w:t>
      </w:r>
      <w:r w:rsidR="00DB10A1">
        <w:rPr>
          <w:rFonts w:ascii="Arial" w:hAnsi="Arial" w:cs="Arial"/>
          <w:sz w:val="24"/>
          <w:szCs w:val="24"/>
        </w:rPr>
        <w:t xml:space="preserve"> 31</w:t>
      </w:r>
      <w:r>
        <w:rPr>
          <w:rFonts w:ascii="Arial" w:hAnsi="Arial" w:cs="Arial"/>
          <w:sz w:val="24"/>
          <w:szCs w:val="24"/>
        </w:rPr>
        <w:br/>
        <w:t>5</w:t>
      </w:r>
      <w:r w:rsidRPr="001934B4">
        <w:rPr>
          <w:rFonts w:ascii="Arial" w:hAnsi="Arial" w:cs="Arial"/>
          <w:sz w:val="24"/>
          <w:szCs w:val="24"/>
        </w:rPr>
        <w:t>.</w:t>
      </w:r>
      <w:r>
        <w:rPr>
          <w:rFonts w:ascii="Arial" w:hAnsi="Arial" w:cs="Arial"/>
          <w:sz w:val="24"/>
          <w:szCs w:val="24"/>
        </w:rPr>
        <w:t>3</w:t>
      </w:r>
      <w:r w:rsidRPr="001934B4">
        <w:rPr>
          <w:rFonts w:ascii="Arial" w:hAnsi="Arial" w:cs="Arial"/>
          <w:sz w:val="24"/>
          <w:szCs w:val="24"/>
        </w:rPr>
        <w:t xml:space="preserve"> – </w:t>
      </w:r>
      <w:r>
        <w:rPr>
          <w:rFonts w:ascii="Arial" w:hAnsi="Arial" w:cs="Arial"/>
          <w:sz w:val="24"/>
          <w:szCs w:val="24"/>
        </w:rPr>
        <w:t>Recommendations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33</w:t>
      </w:r>
      <w:r>
        <w:rPr>
          <w:rFonts w:ascii="Arial" w:hAnsi="Arial" w:cs="Arial"/>
          <w:sz w:val="24"/>
          <w:szCs w:val="24"/>
        </w:rPr>
        <w:br/>
        <w:t>5</w:t>
      </w:r>
      <w:r w:rsidRPr="001934B4">
        <w:rPr>
          <w:rFonts w:ascii="Arial" w:hAnsi="Arial" w:cs="Arial"/>
          <w:sz w:val="24"/>
          <w:szCs w:val="24"/>
        </w:rPr>
        <w:t>.</w:t>
      </w:r>
      <w:r>
        <w:rPr>
          <w:rFonts w:ascii="Arial" w:hAnsi="Arial" w:cs="Arial"/>
          <w:sz w:val="24"/>
          <w:szCs w:val="24"/>
        </w:rPr>
        <w:t>4</w:t>
      </w:r>
      <w:r w:rsidRPr="001934B4">
        <w:rPr>
          <w:rFonts w:ascii="Arial" w:hAnsi="Arial" w:cs="Arial"/>
          <w:sz w:val="24"/>
          <w:szCs w:val="24"/>
        </w:rPr>
        <w:t xml:space="preserve"> – </w:t>
      </w:r>
      <w:r>
        <w:rPr>
          <w:rFonts w:ascii="Arial" w:hAnsi="Arial" w:cs="Arial"/>
          <w:sz w:val="24"/>
          <w:szCs w:val="24"/>
        </w:rPr>
        <w:t>Limitations</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34</w:t>
      </w:r>
      <w:r>
        <w:rPr>
          <w:rFonts w:ascii="Arial" w:hAnsi="Arial" w:cs="Arial"/>
          <w:sz w:val="24"/>
          <w:szCs w:val="24"/>
        </w:rPr>
        <w:br/>
        <w:t>5</w:t>
      </w:r>
      <w:r w:rsidRPr="001934B4">
        <w:rPr>
          <w:rFonts w:ascii="Arial" w:hAnsi="Arial" w:cs="Arial"/>
          <w:sz w:val="24"/>
          <w:szCs w:val="24"/>
        </w:rPr>
        <w:t>.</w:t>
      </w:r>
      <w:r>
        <w:rPr>
          <w:rFonts w:ascii="Arial" w:hAnsi="Arial" w:cs="Arial"/>
          <w:sz w:val="24"/>
          <w:szCs w:val="24"/>
        </w:rPr>
        <w:t>5</w:t>
      </w:r>
      <w:r w:rsidRPr="001934B4">
        <w:rPr>
          <w:rFonts w:ascii="Arial" w:hAnsi="Arial" w:cs="Arial"/>
          <w:sz w:val="24"/>
          <w:szCs w:val="24"/>
        </w:rPr>
        <w:t xml:space="preserve"> – </w:t>
      </w:r>
      <w:r>
        <w:rPr>
          <w:rFonts w:ascii="Arial" w:hAnsi="Arial" w:cs="Arial"/>
          <w:sz w:val="24"/>
          <w:szCs w:val="24"/>
        </w:rPr>
        <w:t>Further research</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35</w:t>
      </w:r>
      <w:r>
        <w:rPr>
          <w:rFonts w:ascii="Arial" w:hAnsi="Arial" w:cs="Arial"/>
          <w:sz w:val="24"/>
          <w:szCs w:val="24"/>
        </w:rPr>
        <w:br/>
        <w:t>5</w:t>
      </w:r>
      <w:r w:rsidRPr="001934B4">
        <w:rPr>
          <w:rFonts w:ascii="Arial" w:hAnsi="Arial" w:cs="Arial"/>
          <w:sz w:val="24"/>
          <w:szCs w:val="24"/>
        </w:rPr>
        <w:t>.</w:t>
      </w:r>
      <w:r>
        <w:rPr>
          <w:rFonts w:ascii="Arial" w:hAnsi="Arial" w:cs="Arial"/>
          <w:sz w:val="24"/>
          <w:szCs w:val="24"/>
        </w:rPr>
        <w:t>6</w:t>
      </w:r>
      <w:r w:rsidRPr="001934B4">
        <w:rPr>
          <w:rFonts w:ascii="Arial" w:hAnsi="Arial" w:cs="Arial"/>
          <w:sz w:val="24"/>
          <w:szCs w:val="24"/>
        </w:rPr>
        <w:t xml:space="preserve"> – </w:t>
      </w:r>
      <w:r>
        <w:rPr>
          <w:rFonts w:ascii="Arial" w:hAnsi="Arial" w:cs="Arial"/>
          <w:sz w:val="24"/>
          <w:szCs w:val="24"/>
        </w:rPr>
        <w:t>Conclusion</w:t>
      </w:r>
      <w:r w:rsidRPr="001934B4">
        <w:rPr>
          <w:rFonts w:ascii="Arial" w:hAnsi="Arial" w:cs="Arial"/>
          <w:sz w:val="24"/>
          <w:szCs w:val="24"/>
        </w:rPr>
        <w:t>………………………………………………………………</w:t>
      </w:r>
      <w:r w:rsidR="00DB10A1">
        <w:rPr>
          <w:rFonts w:ascii="Arial" w:hAnsi="Arial" w:cs="Arial"/>
          <w:sz w:val="24"/>
          <w:szCs w:val="24"/>
        </w:rPr>
        <w:t>………….</w:t>
      </w:r>
      <w:r w:rsidRPr="001934B4">
        <w:rPr>
          <w:rFonts w:ascii="Arial" w:hAnsi="Arial" w:cs="Arial"/>
          <w:sz w:val="24"/>
          <w:szCs w:val="24"/>
        </w:rPr>
        <w:t>.</w:t>
      </w:r>
      <w:r w:rsidR="00DB10A1">
        <w:rPr>
          <w:rFonts w:ascii="Arial" w:hAnsi="Arial" w:cs="Arial"/>
          <w:sz w:val="24"/>
          <w:szCs w:val="24"/>
        </w:rPr>
        <w:t xml:space="preserve"> 36</w:t>
      </w:r>
    </w:p>
    <w:p w14:paraId="64164F49" w14:textId="50FF47F4" w:rsidR="00230BA0" w:rsidRPr="00870875" w:rsidRDefault="000B614D" w:rsidP="00230BA0">
      <w:pPr>
        <w:spacing w:line="480" w:lineRule="auto"/>
        <w:rPr>
          <w:rFonts w:ascii="Arial" w:hAnsi="Arial" w:cs="Arial"/>
          <w:b/>
          <w:bCs/>
          <w:sz w:val="44"/>
          <w:szCs w:val="44"/>
          <w:u w:val="single"/>
        </w:rPr>
      </w:pPr>
      <w:r>
        <w:rPr>
          <w:rFonts w:ascii="Arial" w:hAnsi="Arial" w:cs="Arial"/>
          <w:b/>
          <w:bCs/>
          <w:sz w:val="28"/>
          <w:szCs w:val="28"/>
        </w:rPr>
        <w:t>Bibliography</w:t>
      </w:r>
      <w:r w:rsidR="001934B4" w:rsidRPr="001934B4">
        <w:rPr>
          <w:rFonts w:ascii="Arial" w:hAnsi="Arial" w:cs="Arial"/>
          <w:b/>
          <w:bCs/>
          <w:sz w:val="28"/>
          <w:szCs w:val="28"/>
        </w:rPr>
        <w:t>………………………</w:t>
      </w:r>
      <w:r w:rsidR="00DB10A1">
        <w:rPr>
          <w:rFonts w:ascii="Arial" w:hAnsi="Arial" w:cs="Arial"/>
          <w:b/>
          <w:bCs/>
          <w:sz w:val="28"/>
          <w:szCs w:val="28"/>
        </w:rPr>
        <w:t>……………………………………….</w:t>
      </w:r>
      <w:r w:rsidR="001934B4" w:rsidRPr="001934B4">
        <w:rPr>
          <w:rFonts w:ascii="Arial" w:hAnsi="Arial" w:cs="Arial"/>
          <w:b/>
          <w:bCs/>
          <w:sz w:val="28"/>
          <w:szCs w:val="28"/>
        </w:rPr>
        <w:t>.</w:t>
      </w:r>
      <w:r w:rsidR="00DB10A1">
        <w:rPr>
          <w:rFonts w:ascii="Arial" w:hAnsi="Arial" w:cs="Arial"/>
          <w:b/>
          <w:bCs/>
          <w:sz w:val="28"/>
          <w:szCs w:val="28"/>
        </w:rPr>
        <w:t xml:space="preserve"> 37</w:t>
      </w:r>
      <w:r>
        <w:rPr>
          <w:rFonts w:ascii="Arial" w:hAnsi="Arial" w:cs="Arial"/>
          <w:b/>
          <w:bCs/>
          <w:sz w:val="28"/>
          <w:szCs w:val="28"/>
        </w:rPr>
        <w:br/>
      </w:r>
      <w:r>
        <w:rPr>
          <w:rFonts w:ascii="Arial" w:hAnsi="Arial" w:cs="Arial"/>
          <w:b/>
          <w:bCs/>
          <w:sz w:val="28"/>
          <w:szCs w:val="28"/>
        </w:rPr>
        <w:t>Appendices</w:t>
      </w:r>
      <w:r w:rsidRPr="001934B4">
        <w:rPr>
          <w:rFonts w:ascii="Arial" w:hAnsi="Arial" w:cs="Arial"/>
          <w:b/>
          <w:bCs/>
          <w:sz w:val="28"/>
          <w:szCs w:val="28"/>
        </w:rPr>
        <w:t>………………………</w:t>
      </w:r>
      <w:r w:rsidR="00DB10A1">
        <w:rPr>
          <w:rFonts w:ascii="Arial" w:hAnsi="Arial" w:cs="Arial"/>
          <w:b/>
          <w:bCs/>
          <w:sz w:val="28"/>
          <w:szCs w:val="28"/>
        </w:rPr>
        <w:t>………………………………………… 42</w:t>
      </w:r>
      <w:r w:rsidR="001934B4">
        <w:rPr>
          <w:rFonts w:ascii="Arial" w:hAnsi="Arial" w:cs="Arial"/>
          <w:b/>
          <w:bCs/>
          <w:sz w:val="28"/>
          <w:szCs w:val="28"/>
        </w:rPr>
        <w:br/>
      </w:r>
    </w:p>
    <w:p w14:paraId="5E50E1E8" w14:textId="77777777" w:rsidR="00823EE9" w:rsidRDefault="00823EE9" w:rsidP="008D6445">
      <w:pPr>
        <w:spacing w:line="480" w:lineRule="auto"/>
        <w:jc w:val="center"/>
        <w:rPr>
          <w:rFonts w:ascii="Arial" w:hAnsi="Arial" w:cs="Arial"/>
          <w:b/>
          <w:bCs/>
          <w:sz w:val="44"/>
          <w:szCs w:val="44"/>
          <w:u w:val="single"/>
        </w:rPr>
      </w:pPr>
    </w:p>
    <w:p w14:paraId="03FABACE" w14:textId="77777777" w:rsidR="001934B4" w:rsidRDefault="001934B4" w:rsidP="008D6445">
      <w:pPr>
        <w:spacing w:line="480" w:lineRule="auto"/>
        <w:jc w:val="center"/>
        <w:rPr>
          <w:rFonts w:ascii="Arial" w:hAnsi="Arial" w:cs="Arial"/>
          <w:b/>
          <w:bCs/>
          <w:sz w:val="44"/>
          <w:szCs w:val="44"/>
          <w:u w:val="single"/>
        </w:rPr>
      </w:pPr>
    </w:p>
    <w:p w14:paraId="70C739C0" w14:textId="77777777" w:rsidR="001934B4" w:rsidRDefault="001934B4" w:rsidP="008D6445">
      <w:pPr>
        <w:spacing w:line="480" w:lineRule="auto"/>
        <w:jc w:val="center"/>
        <w:rPr>
          <w:rFonts w:ascii="Arial" w:hAnsi="Arial" w:cs="Arial"/>
          <w:b/>
          <w:bCs/>
          <w:sz w:val="44"/>
          <w:szCs w:val="44"/>
          <w:u w:val="single"/>
        </w:rPr>
      </w:pPr>
    </w:p>
    <w:p w14:paraId="2600A6B3" w14:textId="77777777" w:rsidR="00F40A37" w:rsidRPr="00870875" w:rsidRDefault="00F40A37" w:rsidP="000653F8">
      <w:pPr>
        <w:spacing w:line="480" w:lineRule="auto"/>
        <w:rPr>
          <w:rFonts w:ascii="Arial" w:hAnsi="Arial" w:cs="Arial"/>
          <w:b/>
          <w:bCs/>
          <w:sz w:val="44"/>
          <w:szCs w:val="44"/>
          <w:u w:val="single"/>
        </w:rPr>
      </w:pPr>
    </w:p>
    <w:p w14:paraId="2E4E3F9B" w14:textId="0207DD20" w:rsidR="00BB30A8" w:rsidRPr="00870875" w:rsidRDefault="000653F8" w:rsidP="00A32E1C">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Chapter 1 - Introduction</w:t>
      </w:r>
    </w:p>
    <w:p w14:paraId="5BFDCF2C" w14:textId="0870FF6D" w:rsidR="00481461" w:rsidRPr="00870875" w:rsidRDefault="000A2EF6" w:rsidP="00A32E1C">
      <w:pPr>
        <w:spacing w:line="480" w:lineRule="auto"/>
        <w:rPr>
          <w:rFonts w:ascii="Arial" w:hAnsi="Arial" w:cs="Arial"/>
          <w:sz w:val="24"/>
          <w:szCs w:val="24"/>
        </w:rPr>
      </w:pPr>
      <w:r w:rsidRPr="00870875">
        <w:rPr>
          <w:rFonts w:ascii="Arial" w:hAnsi="Arial" w:cs="Arial"/>
          <w:sz w:val="24"/>
          <w:szCs w:val="24"/>
        </w:rPr>
        <w:t>This chapter aims to provide the reader background information</w:t>
      </w:r>
      <w:r w:rsidR="00F40A37" w:rsidRPr="00870875">
        <w:rPr>
          <w:rFonts w:ascii="Arial" w:hAnsi="Arial" w:cs="Arial"/>
          <w:sz w:val="24"/>
          <w:szCs w:val="24"/>
        </w:rPr>
        <w:t>, a</w:t>
      </w:r>
      <w:r w:rsidRPr="00870875">
        <w:rPr>
          <w:rFonts w:ascii="Arial" w:hAnsi="Arial" w:cs="Arial"/>
          <w:sz w:val="24"/>
          <w:szCs w:val="24"/>
        </w:rPr>
        <w:t xml:space="preserve"> rational for the study and </w:t>
      </w:r>
      <w:r w:rsidR="00F40A37" w:rsidRPr="00870875">
        <w:rPr>
          <w:rFonts w:ascii="Arial" w:hAnsi="Arial" w:cs="Arial"/>
          <w:sz w:val="24"/>
          <w:szCs w:val="24"/>
        </w:rPr>
        <w:t xml:space="preserve">to </w:t>
      </w:r>
      <w:r w:rsidRPr="00870875">
        <w:rPr>
          <w:rFonts w:ascii="Arial" w:hAnsi="Arial" w:cs="Arial"/>
          <w:sz w:val="24"/>
          <w:szCs w:val="24"/>
        </w:rPr>
        <w:t>explain the aims and objectives surrounding the study.</w:t>
      </w:r>
      <w:r w:rsidR="00481461" w:rsidRPr="00870875">
        <w:rPr>
          <w:rFonts w:ascii="Arial" w:hAnsi="Arial" w:cs="Arial"/>
          <w:sz w:val="24"/>
          <w:szCs w:val="24"/>
        </w:rPr>
        <w:t xml:space="preserve"> </w:t>
      </w:r>
      <w:r w:rsidRPr="00870875">
        <w:rPr>
          <w:rFonts w:ascii="Arial" w:hAnsi="Arial" w:cs="Arial"/>
          <w:sz w:val="24"/>
          <w:szCs w:val="24"/>
        </w:rPr>
        <w:t>This research aims to evaluate the perception of taser within the United Kingdom and critically analyse the current literature surrounding the topic</w:t>
      </w:r>
      <w:r w:rsidR="00481461" w:rsidRPr="00870875">
        <w:rPr>
          <w:rFonts w:ascii="Arial" w:hAnsi="Arial" w:cs="Arial"/>
          <w:sz w:val="24"/>
          <w:szCs w:val="24"/>
        </w:rPr>
        <w:t xml:space="preserve"> with the aim to answer the question:</w:t>
      </w:r>
      <w:r w:rsidR="00481461" w:rsidRPr="00870875">
        <w:rPr>
          <w:rFonts w:ascii="Arial" w:hAnsi="Arial" w:cs="Arial"/>
        </w:rPr>
        <w:t xml:space="preserve"> “</w:t>
      </w:r>
      <w:r w:rsidR="00481461" w:rsidRPr="00870875">
        <w:rPr>
          <w:rFonts w:ascii="Arial" w:hAnsi="Arial" w:cs="Arial"/>
          <w:sz w:val="24"/>
          <w:szCs w:val="24"/>
        </w:rPr>
        <w:t>Should all frontline officers carry a taser?”.</w:t>
      </w:r>
    </w:p>
    <w:p w14:paraId="0FDB41F5" w14:textId="77777777" w:rsidR="00481461" w:rsidRPr="00870875" w:rsidRDefault="00481461" w:rsidP="00A32E1C">
      <w:pPr>
        <w:spacing w:line="480" w:lineRule="auto"/>
        <w:rPr>
          <w:rFonts w:ascii="Arial" w:hAnsi="Arial" w:cs="Arial"/>
          <w:b/>
          <w:bCs/>
          <w:sz w:val="28"/>
          <w:szCs w:val="28"/>
          <w:u w:val="single"/>
        </w:rPr>
      </w:pPr>
    </w:p>
    <w:p w14:paraId="51717BAC" w14:textId="7EB25E8B" w:rsidR="00481461" w:rsidRPr="00870875" w:rsidRDefault="006E4CC0"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1.1 </w:t>
      </w:r>
      <w:r w:rsidR="00481461" w:rsidRPr="00870875">
        <w:rPr>
          <w:rFonts w:ascii="Arial" w:hAnsi="Arial" w:cs="Arial"/>
          <w:b/>
          <w:bCs/>
          <w:sz w:val="28"/>
          <w:szCs w:val="28"/>
          <w:u w:val="single"/>
        </w:rPr>
        <w:t>Background</w:t>
      </w:r>
    </w:p>
    <w:p w14:paraId="51C84C6D" w14:textId="7203A434" w:rsidR="00481461" w:rsidRDefault="00481461" w:rsidP="00A32E1C">
      <w:pPr>
        <w:spacing w:line="480" w:lineRule="auto"/>
        <w:rPr>
          <w:rFonts w:ascii="Arial" w:hAnsi="Arial" w:cs="Arial"/>
          <w:sz w:val="24"/>
          <w:szCs w:val="24"/>
        </w:rPr>
      </w:pPr>
      <w:r w:rsidRPr="00870875">
        <w:rPr>
          <w:rFonts w:ascii="Arial" w:hAnsi="Arial" w:cs="Arial"/>
          <w:sz w:val="24"/>
          <w:szCs w:val="24"/>
        </w:rPr>
        <w:t>The United Kingdom is one of the only countries that do not routinely arm their police officers with firearms or taser. In the United Kingdom</w:t>
      </w:r>
      <w:r w:rsidR="00F40A37" w:rsidRPr="00870875">
        <w:rPr>
          <w:rFonts w:ascii="Arial" w:hAnsi="Arial" w:cs="Arial"/>
          <w:sz w:val="24"/>
          <w:szCs w:val="24"/>
        </w:rPr>
        <w:t>,</w:t>
      </w:r>
      <w:r w:rsidRPr="00870875">
        <w:rPr>
          <w:rFonts w:ascii="Arial" w:hAnsi="Arial" w:cs="Arial"/>
          <w:sz w:val="24"/>
          <w:szCs w:val="24"/>
        </w:rPr>
        <w:t xml:space="preserve"> violent and organised crime is on the rise </w:t>
      </w:r>
      <w:r w:rsidRPr="00870875">
        <w:rPr>
          <w:rFonts w:ascii="Arial" w:hAnsi="Arial" w:cs="Arial"/>
          <w:sz w:val="24"/>
          <w:szCs w:val="24"/>
        </w:rPr>
        <w:t>(Office for National Statistics, 2024)</w:t>
      </w:r>
      <w:r w:rsidR="00B3447C" w:rsidRPr="00870875">
        <w:rPr>
          <w:rFonts w:ascii="Arial" w:hAnsi="Arial" w:cs="Arial"/>
          <w:sz w:val="24"/>
          <w:szCs w:val="24"/>
        </w:rPr>
        <w:t xml:space="preserve">. This research aims to understand how equipped officers are to undertake their duties and the impact it has on their safety and welfare. </w:t>
      </w:r>
    </w:p>
    <w:p w14:paraId="1A4D379D" w14:textId="77777777" w:rsidR="001934B4" w:rsidRPr="00870875" w:rsidRDefault="001934B4" w:rsidP="00A32E1C">
      <w:pPr>
        <w:spacing w:line="480" w:lineRule="auto"/>
        <w:rPr>
          <w:rFonts w:ascii="Arial" w:hAnsi="Arial" w:cs="Arial"/>
          <w:sz w:val="24"/>
          <w:szCs w:val="24"/>
        </w:rPr>
      </w:pPr>
    </w:p>
    <w:p w14:paraId="33F32FE7" w14:textId="3030DB8E" w:rsidR="00B3447C" w:rsidRDefault="00B3447C" w:rsidP="00A32E1C">
      <w:pPr>
        <w:spacing w:line="480" w:lineRule="auto"/>
        <w:rPr>
          <w:rFonts w:ascii="Arial" w:hAnsi="Arial" w:cs="Arial"/>
          <w:sz w:val="24"/>
          <w:szCs w:val="24"/>
        </w:rPr>
      </w:pPr>
      <w:r w:rsidRPr="00870875">
        <w:rPr>
          <w:rFonts w:ascii="Arial" w:hAnsi="Arial" w:cs="Arial"/>
          <w:sz w:val="24"/>
          <w:szCs w:val="24"/>
        </w:rPr>
        <w:t xml:space="preserve">The </w:t>
      </w:r>
      <w:r w:rsidR="00F40A37" w:rsidRPr="00870875">
        <w:rPr>
          <w:rFonts w:ascii="Arial" w:hAnsi="Arial" w:cs="Arial"/>
          <w:sz w:val="24"/>
          <w:szCs w:val="24"/>
        </w:rPr>
        <w:t>r</w:t>
      </w:r>
      <w:r w:rsidRPr="00870875">
        <w:rPr>
          <w:rFonts w:ascii="Arial" w:hAnsi="Arial" w:cs="Arial"/>
          <w:sz w:val="24"/>
          <w:szCs w:val="24"/>
        </w:rPr>
        <w:t xml:space="preserve">ole of a police officer in the United Kingdom is a demanding role and </w:t>
      </w:r>
      <w:r w:rsidR="00F40A37" w:rsidRPr="00870875">
        <w:rPr>
          <w:rFonts w:ascii="Arial" w:hAnsi="Arial" w:cs="Arial"/>
          <w:sz w:val="24"/>
          <w:szCs w:val="24"/>
        </w:rPr>
        <w:t>one</w:t>
      </w:r>
      <w:r w:rsidRPr="00870875">
        <w:rPr>
          <w:rFonts w:ascii="Arial" w:hAnsi="Arial" w:cs="Arial"/>
          <w:sz w:val="24"/>
          <w:szCs w:val="24"/>
        </w:rPr>
        <w:t xml:space="preserve"> that is constantly changing</w:t>
      </w:r>
      <w:r w:rsidR="00F40A37" w:rsidRPr="00870875">
        <w:rPr>
          <w:rFonts w:ascii="Arial" w:hAnsi="Arial" w:cs="Arial"/>
          <w:sz w:val="24"/>
          <w:szCs w:val="24"/>
        </w:rPr>
        <w:t>,</w:t>
      </w:r>
      <w:r w:rsidRPr="00870875">
        <w:rPr>
          <w:rFonts w:ascii="Arial" w:hAnsi="Arial" w:cs="Arial"/>
          <w:sz w:val="24"/>
          <w:szCs w:val="24"/>
        </w:rPr>
        <w:t xml:space="preserve"> alongside this the public perception of the police is at an </w:t>
      </w:r>
      <w:r w:rsidR="00F40A37" w:rsidRPr="00870875">
        <w:rPr>
          <w:rFonts w:ascii="Arial" w:hAnsi="Arial" w:cs="Arial"/>
          <w:sz w:val="24"/>
          <w:szCs w:val="24"/>
        </w:rPr>
        <w:t>all-time</w:t>
      </w:r>
      <w:r w:rsidRPr="00870875">
        <w:rPr>
          <w:rFonts w:ascii="Arial" w:hAnsi="Arial" w:cs="Arial"/>
          <w:sz w:val="24"/>
          <w:szCs w:val="24"/>
        </w:rPr>
        <w:t xml:space="preserve"> low (The police Foundation, 2017). The research aims to identify the public perception surrounding use of force and analyse the factors surrounding that. </w:t>
      </w:r>
    </w:p>
    <w:p w14:paraId="0C037307" w14:textId="77777777" w:rsidR="001934B4" w:rsidRPr="00870875" w:rsidRDefault="001934B4" w:rsidP="00A32E1C">
      <w:pPr>
        <w:spacing w:line="480" w:lineRule="auto"/>
        <w:rPr>
          <w:rFonts w:ascii="Arial" w:hAnsi="Arial" w:cs="Arial"/>
          <w:sz w:val="24"/>
          <w:szCs w:val="24"/>
        </w:rPr>
      </w:pPr>
    </w:p>
    <w:p w14:paraId="70B3E9D9" w14:textId="136AA1F4" w:rsidR="00B3447C" w:rsidRDefault="00B3447C" w:rsidP="00A32E1C">
      <w:pPr>
        <w:spacing w:line="480" w:lineRule="auto"/>
        <w:rPr>
          <w:rFonts w:ascii="Arial" w:hAnsi="Arial" w:cs="Arial"/>
          <w:sz w:val="24"/>
          <w:szCs w:val="24"/>
        </w:rPr>
      </w:pPr>
      <w:r w:rsidRPr="00870875">
        <w:rPr>
          <w:rFonts w:ascii="Arial" w:hAnsi="Arial" w:cs="Arial"/>
          <w:sz w:val="24"/>
          <w:szCs w:val="24"/>
        </w:rPr>
        <w:t xml:space="preserve">There is a noticeable increase </w:t>
      </w:r>
      <w:r w:rsidR="00F40A37" w:rsidRPr="00870875">
        <w:rPr>
          <w:rFonts w:ascii="Arial" w:hAnsi="Arial" w:cs="Arial"/>
          <w:sz w:val="24"/>
          <w:szCs w:val="24"/>
        </w:rPr>
        <w:t>of the</w:t>
      </w:r>
      <w:r w:rsidRPr="00870875">
        <w:rPr>
          <w:rFonts w:ascii="Arial" w:hAnsi="Arial" w:cs="Arial"/>
          <w:sz w:val="24"/>
          <w:szCs w:val="24"/>
        </w:rPr>
        <w:t xml:space="preserve"> use of weapons within the commission of crime</w:t>
      </w:r>
      <w:r w:rsidR="00F40A37" w:rsidRPr="00870875">
        <w:rPr>
          <w:rFonts w:ascii="Arial" w:hAnsi="Arial" w:cs="Arial"/>
          <w:sz w:val="24"/>
          <w:szCs w:val="24"/>
        </w:rPr>
        <w:t xml:space="preserve"> as research shows that</w:t>
      </w:r>
      <w:r w:rsidRPr="00870875">
        <w:rPr>
          <w:rFonts w:ascii="Arial" w:hAnsi="Arial" w:cs="Arial"/>
          <w:sz w:val="24"/>
          <w:szCs w:val="24"/>
        </w:rPr>
        <w:t xml:space="preserve"> year on year this number grows</w:t>
      </w:r>
      <w:r w:rsidR="00F40A37" w:rsidRPr="00870875">
        <w:rPr>
          <w:rFonts w:ascii="Arial" w:hAnsi="Arial" w:cs="Arial"/>
          <w:sz w:val="24"/>
          <w:szCs w:val="24"/>
        </w:rPr>
        <w:t xml:space="preserve"> with </w:t>
      </w:r>
      <w:r w:rsidRPr="00870875">
        <w:rPr>
          <w:rFonts w:ascii="Arial" w:hAnsi="Arial" w:cs="Arial"/>
          <w:sz w:val="24"/>
          <w:szCs w:val="24"/>
        </w:rPr>
        <w:t xml:space="preserve">questions being asked </w:t>
      </w:r>
      <w:r w:rsidRPr="00870875">
        <w:rPr>
          <w:rFonts w:ascii="Arial" w:hAnsi="Arial" w:cs="Arial"/>
          <w:sz w:val="24"/>
          <w:szCs w:val="24"/>
        </w:rPr>
        <w:lastRenderedPageBreak/>
        <w:t xml:space="preserve">around how equipped officers are facing the growing threat </w:t>
      </w:r>
      <w:r w:rsidRPr="00870875">
        <w:rPr>
          <w:rFonts w:ascii="Arial" w:hAnsi="Arial" w:cs="Arial"/>
          <w:sz w:val="24"/>
          <w:szCs w:val="24"/>
        </w:rPr>
        <w:t>(Office for National Statistics, 2024).</w:t>
      </w:r>
    </w:p>
    <w:p w14:paraId="0D40B14E" w14:textId="77777777" w:rsidR="001934B4" w:rsidRPr="00870875" w:rsidRDefault="001934B4" w:rsidP="00A32E1C">
      <w:pPr>
        <w:spacing w:line="480" w:lineRule="auto"/>
        <w:rPr>
          <w:rFonts w:ascii="Arial" w:hAnsi="Arial" w:cs="Arial"/>
          <w:sz w:val="24"/>
          <w:szCs w:val="24"/>
        </w:rPr>
      </w:pPr>
    </w:p>
    <w:p w14:paraId="5F0E3243" w14:textId="2F957EF0" w:rsidR="00B3447C" w:rsidRPr="00870875" w:rsidRDefault="00B3447C" w:rsidP="00A32E1C">
      <w:pPr>
        <w:spacing w:line="480" w:lineRule="auto"/>
        <w:rPr>
          <w:rFonts w:ascii="Arial" w:hAnsi="Arial" w:cs="Arial"/>
          <w:sz w:val="24"/>
          <w:szCs w:val="24"/>
        </w:rPr>
      </w:pPr>
      <w:r w:rsidRPr="00870875">
        <w:rPr>
          <w:rFonts w:ascii="Arial" w:hAnsi="Arial" w:cs="Arial"/>
          <w:sz w:val="24"/>
          <w:szCs w:val="24"/>
        </w:rPr>
        <w:t>Frontline officers are at constant risk of assault</w:t>
      </w:r>
      <w:r w:rsidR="00F40A37" w:rsidRPr="00870875">
        <w:rPr>
          <w:rFonts w:ascii="Arial" w:hAnsi="Arial" w:cs="Arial"/>
          <w:sz w:val="24"/>
          <w:szCs w:val="24"/>
        </w:rPr>
        <w:t xml:space="preserve"> with</w:t>
      </w:r>
      <w:r w:rsidRPr="00870875">
        <w:rPr>
          <w:rFonts w:ascii="Arial" w:hAnsi="Arial" w:cs="Arial"/>
          <w:sz w:val="24"/>
          <w:szCs w:val="24"/>
        </w:rPr>
        <w:t xml:space="preserve"> the number of daily assaults</w:t>
      </w:r>
      <w:r w:rsidR="00F40A37" w:rsidRPr="00870875">
        <w:rPr>
          <w:rFonts w:ascii="Arial" w:hAnsi="Arial" w:cs="Arial"/>
          <w:sz w:val="24"/>
          <w:szCs w:val="24"/>
        </w:rPr>
        <w:t xml:space="preserve"> </w:t>
      </w:r>
      <w:r w:rsidRPr="00870875">
        <w:rPr>
          <w:rFonts w:ascii="Arial" w:hAnsi="Arial" w:cs="Arial"/>
          <w:sz w:val="24"/>
          <w:szCs w:val="24"/>
        </w:rPr>
        <w:t xml:space="preserve">growing </w:t>
      </w:r>
      <w:r w:rsidR="00762DBC" w:rsidRPr="00870875">
        <w:rPr>
          <w:rFonts w:ascii="Arial" w:hAnsi="Arial" w:cs="Arial"/>
          <w:sz w:val="24"/>
          <w:szCs w:val="24"/>
        </w:rPr>
        <w:t xml:space="preserve">and </w:t>
      </w:r>
      <w:r w:rsidR="00AF59C1" w:rsidRPr="00870875">
        <w:rPr>
          <w:rFonts w:ascii="Arial" w:hAnsi="Arial" w:cs="Arial"/>
          <w:sz w:val="24"/>
          <w:szCs w:val="24"/>
        </w:rPr>
        <w:t>officers are assaulted in numerous different ways from being spat at to injured with weapons</w:t>
      </w:r>
      <w:r w:rsidR="00762DBC" w:rsidRPr="00870875">
        <w:rPr>
          <w:rFonts w:ascii="Arial" w:hAnsi="Arial" w:cs="Arial"/>
          <w:sz w:val="24"/>
          <w:szCs w:val="24"/>
        </w:rPr>
        <w:t>. There is a growing violent trend towards officers with records showing it</w:t>
      </w:r>
      <w:r w:rsidR="00AF59C1" w:rsidRPr="00870875">
        <w:rPr>
          <w:rFonts w:ascii="Arial" w:hAnsi="Arial" w:cs="Arial"/>
          <w:sz w:val="24"/>
          <w:szCs w:val="24"/>
        </w:rPr>
        <w:t xml:space="preserve"> i</w:t>
      </w:r>
      <w:r w:rsidR="00762DBC" w:rsidRPr="00870875">
        <w:rPr>
          <w:rFonts w:ascii="Arial" w:hAnsi="Arial" w:cs="Arial"/>
          <w:sz w:val="24"/>
          <w:szCs w:val="24"/>
        </w:rPr>
        <w:t xml:space="preserve">s at an all-time high </w:t>
      </w:r>
      <w:r w:rsidR="00762DBC" w:rsidRPr="00870875">
        <w:rPr>
          <w:rFonts w:ascii="Arial" w:hAnsi="Arial" w:cs="Arial"/>
          <w:sz w:val="24"/>
          <w:szCs w:val="24"/>
        </w:rPr>
        <w:t>(Police Federation, 2023).</w:t>
      </w:r>
    </w:p>
    <w:p w14:paraId="63C46901" w14:textId="77777777" w:rsidR="00762DBC" w:rsidRPr="00870875" w:rsidRDefault="00762DBC" w:rsidP="00A32E1C">
      <w:pPr>
        <w:spacing w:line="480" w:lineRule="auto"/>
        <w:rPr>
          <w:rFonts w:ascii="Arial" w:hAnsi="Arial" w:cs="Arial"/>
          <w:sz w:val="28"/>
          <w:szCs w:val="28"/>
        </w:rPr>
      </w:pPr>
    </w:p>
    <w:p w14:paraId="106416E5" w14:textId="01017FEC" w:rsidR="00B3447C" w:rsidRPr="00870875" w:rsidRDefault="006E4CC0"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1.2 </w:t>
      </w:r>
      <w:r w:rsidR="00762DBC" w:rsidRPr="00870875">
        <w:rPr>
          <w:rFonts w:ascii="Arial" w:hAnsi="Arial" w:cs="Arial"/>
          <w:b/>
          <w:bCs/>
          <w:sz w:val="28"/>
          <w:szCs w:val="28"/>
          <w:u w:val="single"/>
        </w:rPr>
        <w:t xml:space="preserve">Research rational </w:t>
      </w:r>
    </w:p>
    <w:p w14:paraId="418E04FE" w14:textId="291D097B" w:rsidR="00D42580" w:rsidRPr="00870875" w:rsidRDefault="00762DBC" w:rsidP="00A32E1C">
      <w:pPr>
        <w:spacing w:line="480" w:lineRule="auto"/>
        <w:rPr>
          <w:rFonts w:ascii="Arial" w:hAnsi="Arial" w:cs="Arial"/>
          <w:sz w:val="24"/>
          <w:szCs w:val="24"/>
        </w:rPr>
      </w:pPr>
      <w:r w:rsidRPr="00870875">
        <w:rPr>
          <w:rFonts w:ascii="Arial" w:hAnsi="Arial" w:cs="Arial"/>
          <w:sz w:val="24"/>
          <w:szCs w:val="24"/>
        </w:rPr>
        <w:t xml:space="preserve">The </w:t>
      </w:r>
      <w:r w:rsidR="00D42580" w:rsidRPr="00870875">
        <w:rPr>
          <w:rFonts w:ascii="Arial" w:hAnsi="Arial" w:cs="Arial"/>
          <w:sz w:val="24"/>
          <w:szCs w:val="24"/>
        </w:rPr>
        <w:t xml:space="preserve">circumstances </w:t>
      </w:r>
      <w:r w:rsidRPr="00870875">
        <w:rPr>
          <w:rFonts w:ascii="Arial" w:hAnsi="Arial" w:cs="Arial"/>
          <w:sz w:val="24"/>
          <w:szCs w:val="24"/>
        </w:rPr>
        <w:t>for this research proposal rational are due to the ever-growing demand and threat that United Kingdom officers are currently facing</w:t>
      </w:r>
      <w:r w:rsidR="00D42580" w:rsidRPr="00870875">
        <w:rPr>
          <w:rFonts w:ascii="Arial" w:hAnsi="Arial" w:cs="Arial"/>
          <w:sz w:val="24"/>
          <w:szCs w:val="24"/>
        </w:rPr>
        <w:t xml:space="preserve"> </w:t>
      </w:r>
      <w:r w:rsidR="00AF59C1" w:rsidRPr="00870875">
        <w:rPr>
          <w:rFonts w:ascii="Arial" w:hAnsi="Arial" w:cs="Arial"/>
          <w:sz w:val="24"/>
          <w:szCs w:val="24"/>
        </w:rPr>
        <w:t>which asks the question are</w:t>
      </w:r>
      <w:r w:rsidR="00D42580" w:rsidRPr="00870875">
        <w:rPr>
          <w:rFonts w:ascii="Arial" w:hAnsi="Arial" w:cs="Arial"/>
          <w:sz w:val="24"/>
          <w:szCs w:val="24"/>
        </w:rPr>
        <w:t xml:space="preserve"> frontline officers equipped to carry out their roles safely</w:t>
      </w:r>
      <w:r w:rsidRPr="00870875">
        <w:rPr>
          <w:rFonts w:ascii="Arial" w:hAnsi="Arial" w:cs="Arial"/>
          <w:sz w:val="24"/>
          <w:szCs w:val="24"/>
        </w:rPr>
        <w:t>. Each year assault</w:t>
      </w:r>
      <w:r w:rsidR="00AF59C1" w:rsidRPr="00870875">
        <w:rPr>
          <w:rFonts w:ascii="Arial" w:hAnsi="Arial" w:cs="Arial"/>
          <w:sz w:val="24"/>
          <w:szCs w:val="24"/>
        </w:rPr>
        <w:t xml:space="preserve">s </w:t>
      </w:r>
      <w:r w:rsidRPr="00870875">
        <w:rPr>
          <w:rFonts w:ascii="Arial" w:hAnsi="Arial" w:cs="Arial"/>
          <w:sz w:val="24"/>
          <w:szCs w:val="24"/>
        </w:rPr>
        <w:t xml:space="preserve">on police </w:t>
      </w:r>
      <w:r w:rsidR="00D42580" w:rsidRPr="00870875">
        <w:rPr>
          <w:rFonts w:ascii="Arial" w:hAnsi="Arial" w:cs="Arial"/>
          <w:sz w:val="24"/>
          <w:szCs w:val="24"/>
        </w:rPr>
        <w:t>grows</w:t>
      </w:r>
      <w:r w:rsidRPr="00870875">
        <w:rPr>
          <w:rFonts w:ascii="Arial" w:hAnsi="Arial" w:cs="Arial"/>
          <w:sz w:val="24"/>
          <w:szCs w:val="24"/>
        </w:rPr>
        <w:t xml:space="preserve"> alongside organised crime</w:t>
      </w:r>
      <w:r w:rsidR="00AF59C1" w:rsidRPr="00870875">
        <w:rPr>
          <w:rFonts w:ascii="Arial" w:hAnsi="Arial" w:cs="Arial"/>
          <w:sz w:val="24"/>
          <w:szCs w:val="24"/>
        </w:rPr>
        <w:t xml:space="preserve"> which</w:t>
      </w:r>
      <w:r w:rsidRPr="00870875">
        <w:rPr>
          <w:rFonts w:ascii="Arial" w:hAnsi="Arial" w:cs="Arial"/>
          <w:sz w:val="24"/>
          <w:szCs w:val="24"/>
        </w:rPr>
        <w:t xml:space="preserve"> raises questions around the safety and suitability of the current frontline officers. The demand and role for frontline officers is changing however </w:t>
      </w:r>
      <w:r w:rsidR="00D42580" w:rsidRPr="00870875">
        <w:rPr>
          <w:rFonts w:ascii="Arial" w:hAnsi="Arial" w:cs="Arial"/>
          <w:sz w:val="24"/>
          <w:szCs w:val="24"/>
        </w:rPr>
        <w:t>little change has been made to progress the current frontline role with current levels of frontline officers subsiding.</w:t>
      </w:r>
    </w:p>
    <w:p w14:paraId="594E29DE" w14:textId="77777777" w:rsidR="00D42580" w:rsidRPr="00870875" w:rsidRDefault="00D42580" w:rsidP="00A32E1C">
      <w:pPr>
        <w:spacing w:line="480" w:lineRule="auto"/>
        <w:rPr>
          <w:rFonts w:ascii="Arial" w:hAnsi="Arial" w:cs="Arial"/>
          <w:sz w:val="24"/>
          <w:szCs w:val="24"/>
        </w:rPr>
      </w:pPr>
    </w:p>
    <w:p w14:paraId="0EC1DCF0" w14:textId="4224D95B" w:rsidR="00762DBC" w:rsidRPr="00870875" w:rsidRDefault="006E4CC0"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1.3 </w:t>
      </w:r>
      <w:r w:rsidR="00D42580" w:rsidRPr="00870875">
        <w:rPr>
          <w:rFonts w:ascii="Arial" w:hAnsi="Arial" w:cs="Arial"/>
          <w:b/>
          <w:bCs/>
          <w:sz w:val="28"/>
          <w:szCs w:val="28"/>
          <w:u w:val="single"/>
        </w:rPr>
        <w:t xml:space="preserve">Aims and objectives  </w:t>
      </w:r>
    </w:p>
    <w:p w14:paraId="3826C81D" w14:textId="43DCBD36" w:rsidR="00D42580" w:rsidRPr="00A32E1C" w:rsidRDefault="00D42580" w:rsidP="00A32E1C">
      <w:pPr>
        <w:spacing w:line="480" w:lineRule="auto"/>
        <w:rPr>
          <w:rFonts w:ascii="Arial" w:hAnsi="Arial" w:cs="Arial"/>
          <w:sz w:val="24"/>
          <w:szCs w:val="24"/>
        </w:rPr>
      </w:pPr>
      <w:r w:rsidRPr="00A32E1C">
        <w:rPr>
          <w:rFonts w:ascii="Arial" w:hAnsi="Arial" w:cs="Arial"/>
          <w:sz w:val="24"/>
          <w:szCs w:val="24"/>
        </w:rPr>
        <w:t>The aim of this project is to evaluate the perception of taser within the United Kingdo</w:t>
      </w:r>
      <w:r w:rsidR="00AF59C1" w:rsidRPr="00A32E1C">
        <w:rPr>
          <w:rFonts w:ascii="Arial" w:hAnsi="Arial" w:cs="Arial"/>
          <w:sz w:val="24"/>
          <w:szCs w:val="24"/>
        </w:rPr>
        <w:t>m and t</w:t>
      </w:r>
      <w:r w:rsidRPr="00A32E1C">
        <w:rPr>
          <w:rFonts w:ascii="Arial" w:hAnsi="Arial" w:cs="Arial"/>
          <w:sz w:val="24"/>
          <w:szCs w:val="24"/>
        </w:rPr>
        <w:t xml:space="preserve">he factors surrounding officer safety with the growing demand and threat towards </w:t>
      </w:r>
      <w:r w:rsidR="00AF59C1" w:rsidRPr="00A32E1C">
        <w:rPr>
          <w:rFonts w:ascii="Arial" w:hAnsi="Arial" w:cs="Arial"/>
          <w:sz w:val="24"/>
          <w:szCs w:val="24"/>
        </w:rPr>
        <w:t>them</w:t>
      </w:r>
      <w:r w:rsidRPr="00A32E1C">
        <w:rPr>
          <w:rFonts w:ascii="Arial" w:hAnsi="Arial" w:cs="Arial"/>
          <w:sz w:val="24"/>
          <w:szCs w:val="24"/>
        </w:rPr>
        <w:t>. The project will also aim to provide the factors surrounding the perception of taser and evaluate current literature surrounding it</w:t>
      </w:r>
      <w:r w:rsidR="00AF59C1" w:rsidRPr="00A32E1C">
        <w:rPr>
          <w:rFonts w:ascii="Arial" w:hAnsi="Arial" w:cs="Arial"/>
          <w:sz w:val="24"/>
          <w:szCs w:val="24"/>
        </w:rPr>
        <w:t>’</w:t>
      </w:r>
      <w:r w:rsidRPr="00A32E1C">
        <w:rPr>
          <w:rFonts w:ascii="Arial" w:hAnsi="Arial" w:cs="Arial"/>
          <w:sz w:val="24"/>
          <w:szCs w:val="24"/>
        </w:rPr>
        <w:t>s use.</w:t>
      </w:r>
    </w:p>
    <w:p w14:paraId="1A3BB701" w14:textId="7B9F35A0" w:rsidR="00D42580" w:rsidRPr="00A32E1C" w:rsidRDefault="00D42580" w:rsidP="00A32E1C">
      <w:pPr>
        <w:spacing w:line="480" w:lineRule="auto"/>
        <w:rPr>
          <w:rFonts w:ascii="Arial" w:hAnsi="Arial" w:cs="Arial"/>
          <w:sz w:val="24"/>
          <w:szCs w:val="24"/>
        </w:rPr>
      </w:pPr>
      <w:r w:rsidRPr="00A32E1C">
        <w:rPr>
          <w:rFonts w:ascii="Arial" w:hAnsi="Arial" w:cs="Arial"/>
          <w:sz w:val="24"/>
          <w:szCs w:val="24"/>
        </w:rPr>
        <w:lastRenderedPageBreak/>
        <w:t>These aims will be completed by completing the following objectives:</w:t>
      </w:r>
    </w:p>
    <w:p w14:paraId="7B3E155E" w14:textId="6F9F329D" w:rsidR="006E4CC0" w:rsidRPr="00A32E1C" w:rsidRDefault="00D42580" w:rsidP="00A32E1C">
      <w:pPr>
        <w:spacing w:line="480" w:lineRule="auto"/>
        <w:rPr>
          <w:rFonts w:ascii="Arial" w:hAnsi="Arial" w:cs="Arial"/>
          <w:sz w:val="24"/>
          <w:szCs w:val="24"/>
        </w:rPr>
      </w:pPr>
      <w:r w:rsidRPr="00A32E1C">
        <w:rPr>
          <w:rFonts w:ascii="Arial" w:hAnsi="Arial" w:cs="Arial"/>
          <w:sz w:val="24"/>
          <w:szCs w:val="24"/>
        </w:rPr>
        <w:t xml:space="preserve">1 </w:t>
      </w:r>
      <w:r w:rsidRPr="00A32E1C">
        <w:rPr>
          <w:rFonts w:ascii="Arial" w:hAnsi="Arial" w:cs="Arial"/>
          <w:sz w:val="24"/>
          <w:szCs w:val="24"/>
        </w:rPr>
        <w:t>-</w:t>
      </w:r>
      <w:r w:rsidRPr="00A32E1C">
        <w:rPr>
          <w:rFonts w:ascii="Arial" w:hAnsi="Arial" w:cs="Arial"/>
          <w:sz w:val="24"/>
          <w:szCs w:val="24"/>
        </w:rPr>
        <w:tab/>
        <w:t>Identify the perception of use of force and the use of taser.</w:t>
      </w:r>
      <w:r w:rsidR="00A32E1C" w:rsidRPr="00A32E1C">
        <w:rPr>
          <w:rFonts w:ascii="Arial" w:hAnsi="Arial" w:cs="Arial"/>
          <w:sz w:val="24"/>
          <w:szCs w:val="24"/>
        </w:rPr>
        <w:br/>
      </w:r>
      <w:r w:rsidRPr="00A32E1C">
        <w:rPr>
          <w:rFonts w:ascii="Arial" w:hAnsi="Arial" w:cs="Arial"/>
          <w:sz w:val="24"/>
          <w:szCs w:val="24"/>
        </w:rPr>
        <w:t xml:space="preserve">2 </w:t>
      </w:r>
      <w:r w:rsidRPr="00A32E1C">
        <w:rPr>
          <w:rFonts w:ascii="Arial" w:hAnsi="Arial" w:cs="Arial"/>
          <w:sz w:val="24"/>
          <w:szCs w:val="24"/>
        </w:rPr>
        <w:t>-</w:t>
      </w:r>
      <w:r w:rsidRPr="00A32E1C">
        <w:rPr>
          <w:rFonts w:ascii="Arial" w:hAnsi="Arial" w:cs="Arial"/>
          <w:sz w:val="24"/>
          <w:szCs w:val="24"/>
        </w:rPr>
        <w:tab/>
        <w:t>Evaluate the research around taser carrying officer’s vs non taser carrying officers</w:t>
      </w:r>
      <w:r w:rsidR="00AF59C1" w:rsidRPr="00A32E1C">
        <w:rPr>
          <w:rFonts w:ascii="Arial" w:hAnsi="Arial" w:cs="Arial"/>
          <w:sz w:val="24"/>
          <w:szCs w:val="24"/>
        </w:rPr>
        <w:t>.</w:t>
      </w:r>
    </w:p>
    <w:p w14:paraId="654AA133" w14:textId="77777777" w:rsidR="00A32E1C" w:rsidRDefault="00A32E1C" w:rsidP="00A32E1C">
      <w:pPr>
        <w:spacing w:line="480" w:lineRule="auto"/>
        <w:rPr>
          <w:rFonts w:ascii="Arial" w:hAnsi="Arial" w:cs="Arial"/>
          <w:b/>
          <w:bCs/>
          <w:sz w:val="28"/>
          <w:szCs w:val="28"/>
          <w:u w:val="single"/>
        </w:rPr>
      </w:pPr>
    </w:p>
    <w:p w14:paraId="0D70208A" w14:textId="66DA71BF" w:rsidR="00D64FAF" w:rsidRPr="00870875" w:rsidRDefault="006E4CC0"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1.4 Structure </w:t>
      </w:r>
    </w:p>
    <w:p w14:paraId="30C75930" w14:textId="6A8BBA1F" w:rsidR="002954BB" w:rsidRDefault="006E4CC0" w:rsidP="00A32E1C">
      <w:pPr>
        <w:spacing w:line="480" w:lineRule="auto"/>
        <w:rPr>
          <w:rFonts w:ascii="Arial" w:hAnsi="Arial" w:cs="Arial"/>
          <w:sz w:val="24"/>
          <w:szCs w:val="24"/>
        </w:rPr>
      </w:pPr>
      <w:r w:rsidRPr="00870875">
        <w:rPr>
          <w:rFonts w:ascii="Arial" w:hAnsi="Arial" w:cs="Arial"/>
          <w:sz w:val="24"/>
          <w:szCs w:val="24"/>
        </w:rPr>
        <w:t xml:space="preserve">In order to ensure successful completion of the project in line with the objectives, each section will be broken down into chapters. Chapter 2 will provide greater academic reading surrounding the objectives and allow for critical analysis. </w:t>
      </w:r>
    </w:p>
    <w:p w14:paraId="49D61CE2" w14:textId="77777777" w:rsidR="001934B4" w:rsidRPr="00870875" w:rsidRDefault="001934B4" w:rsidP="00A32E1C">
      <w:pPr>
        <w:spacing w:line="480" w:lineRule="auto"/>
        <w:rPr>
          <w:rFonts w:ascii="Arial" w:hAnsi="Arial" w:cs="Arial"/>
          <w:b/>
          <w:bCs/>
          <w:sz w:val="26"/>
          <w:szCs w:val="26"/>
          <w:u w:val="single"/>
        </w:rPr>
      </w:pPr>
    </w:p>
    <w:p w14:paraId="3E6BFE52" w14:textId="6A79C400" w:rsidR="006E4CC0" w:rsidRDefault="006E4CC0" w:rsidP="00A32E1C">
      <w:pPr>
        <w:spacing w:line="480" w:lineRule="auto"/>
        <w:rPr>
          <w:rFonts w:ascii="Arial" w:hAnsi="Arial" w:cs="Arial"/>
          <w:sz w:val="24"/>
          <w:szCs w:val="24"/>
        </w:rPr>
      </w:pPr>
      <w:r w:rsidRPr="00870875">
        <w:rPr>
          <w:rFonts w:ascii="Arial" w:hAnsi="Arial" w:cs="Arial"/>
          <w:sz w:val="24"/>
          <w:szCs w:val="24"/>
        </w:rPr>
        <w:t xml:space="preserve">Chapter 3 will </w:t>
      </w:r>
      <w:r w:rsidR="002954BB" w:rsidRPr="00870875">
        <w:rPr>
          <w:rFonts w:ascii="Arial" w:hAnsi="Arial" w:cs="Arial"/>
          <w:sz w:val="24"/>
          <w:szCs w:val="24"/>
        </w:rPr>
        <w:t>aim to identify the most appropriate research technique and the methodology towards my primary research.</w:t>
      </w:r>
    </w:p>
    <w:p w14:paraId="5A074720" w14:textId="77777777" w:rsidR="001934B4" w:rsidRPr="00870875" w:rsidRDefault="001934B4" w:rsidP="00A32E1C">
      <w:pPr>
        <w:spacing w:line="480" w:lineRule="auto"/>
        <w:rPr>
          <w:rFonts w:ascii="Arial" w:hAnsi="Arial" w:cs="Arial"/>
          <w:sz w:val="24"/>
          <w:szCs w:val="24"/>
        </w:rPr>
      </w:pPr>
    </w:p>
    <w:p w14:paraId="175EC91A" w14:textId="50301324" w:rsidR="002954BB" w:rsidRDefault="002954BB" w:rsidP="00A32E1C">
      <w:pPr>
        <w:spacing w:line="480" w:lineRule="auto"/>
        <w:rPr>
          <w:rFonts w:ascii="Arial" w:hAnsi="Arial" w:cs="Arial"/>
          <w:sz w:val="24"/>
          <w:szCs w:val="24"/>
        </w:rPr>
      </w:pPr>
      <w:r w:rsidRPr="00870875">
        <w:rPr>
          <w:rFonts w:ascii="Arial" w:hAnsi="Arial" w:cs="Arial"/>
          <w:sz w:val="24"/>
          <w:szCs w:val="24"/>
        </w:rPr>
        <w:t xml:space="preserve">Chapter 4 will aim to analyse the data </w:t>
      </w:r>
      <w:r w:rsidR="00AF59C1" w:rsidRPr="00870875">
        <w:rPr>
          <w:rFonts w:ascii="Arial" w:hAnsi="Arial" w:cs="Arial"/>
          <w:sz w:val="24"/>
          <w:szCs w:val="24"/>
        </w:rPr>
        <w:t>gathered</w:t>
      </w:r>
      <w:r w:rsidRPr="00870875">
        <w:rPr>
          <w:rFonts w:ascii="Arial" w:hAnsi="Arial" w:cs="Arial"/>
          <w:sz w:val="24"/>
          <w:szCs w:val="24"/>
        </w:rPr>
        <w:t xml:space="preserve"> from the research</w:t>
      </w:r>
      <w:r w:rsidR="00AF59C1" w:rsidRPr="00870875">
        <w:rPr>
          <w:rFonts w:ascii="Arial" w:hAnsi="Arial" w:cs="Arial"/>
          <w:sz w:val="24"/>
          <w:szCs w:val="24"/>
        </w:rPr>
        <w:t xml:space="preserve"> which will</w:t>
      </w:r>
      <w:r w:rsidRPr="00870875">
        <w:rPr>
          <w:rFonts w:ascii="Arial" w:hAnsi="Arial" w:cs="Arial"/>
          <w:sz w:val="24"/>
          <w:szCs w:val="24"/>
        </w:rPr>
        <w:t xml:space="preserve"> gather and identify key themes in </w:t>
      </w:r>
      <w:r w:rsidR="00AF59C1" w:rsidRPr="00870875">
        <w:rPr>
          <w:rFonts w:ascii="Arial" w:hAnsi="Arial" w:cs="Arial"/>
          <w:sz w:val="24"/>
          <w:szCs w:val="24"/>
        </w:rPr>
        <w:t>order to</w:t>
      </w:r>
      <w:r w:rsidRPr="00870875">
        <w:rPr>
          <w:rFonts w:ascii="Arial" w:hAnsi="Arial" w:cs="Arial"/>
          <w:sz w:val="24"/>
          <w:szCs w:val="24"/>
        </w:rPr>
        <w:t xml:space="preserve"> aim to gather an understanding.</w:t>
      </w:r>
    </w:p>
    <w:p w14:paraId="1B68C5E4" w14:textId="77777777" w:rsidR="001934B4" w:rsidRPr="00870875" w:rsidRDefault="001934B4" w:rsidP="00A32E1C">
      <w:pPr>
        <w:spacing w:line="480" w:lineRule="auto"/>
        <w:rPr>
          <w:rFonts w:ascii="Arial" w:hAnsi="Arial" w:cs="Arial"/>
          <w:sz w:val="24"/>
          <w:szCs w:val="24"/>
        </w:rPr>
      </w:pPr>
    </w:p>
    <w:p w14:paraId="095BF3EE" w14:textId="690BCFCB" w:rsidR="006E4CC0" w:rsidRPr="00870875" w:rsidRDefault="00D64FAF" w:rsidP="00A32E1C">
      <w:pPr>
        <w:spacing w:line="480" w:lineRule="auto"/>
        <w:rPr>
          <w:rFonts w:ascii="Arial" w:hAnsi="Arial" w:cs="Arial"/>
          <w:sz w:val="24"/>
          <w:szCs w:val="24"/>
        </w:rPr>
      </w:pPr>
      <w:r w:rsidRPr="00870875">
        <w:rPr>
          <w:rFonts w:ascii="Arial" w:hAnsi="Arial" w:cs="Arial"/>
          <w:sz w:val="24"/>
          <w:szCs w:val="24"/>
        </w:rPr>
        <w:t>Finally, chapter 5 will finish the project providing an overall conclusion of the analysed research. It will provide research implications and provide recommendations as well as future research.</w:t>
      </w:r>
    </w:p>
    <w:p w14:paraId="208161C4" w14:textId="77777777" w:rsidR="00D64FAF" w:rsidRPr="00870875" w:rsidRDefault="00D64FAF" w:rsidP="00A32E1C">
      <w:pPr>
        <w:spacing w:line="480" w:lineRule="auto"/>
        <w:rPr>
          <w:rFonts w:ascii="Arial" w:hAnsi="Arial" w:cs="Arial"/>
          <w:b/>
          <w:bCs/>
          <w:sz w:val="26"/>
          <w:szCs w:val="26"/>
          <w:u w:val="single"/>
        </w:rPr>
      </w:pPr>
    </w:p>
    <w:p w14:paraId="6D5D1CA4" w14:textId="77777777" w:rsidR="001934B4" w:rsidRDefault="001934B4" w:rsidP="00A32E1C">
      <w:pPr>
        <w:spacing w:line="480" w:lineRule="auto"/>
        <w:rPr>
          <w:rFonts w:ascii="Arial" w:hAnsi="Arial" w:cs="Arial"/>
          <w:b/>
          <w:bCs/>
          <w:sz w:val="28"/>
          <w:szCs w:val="28"/>
          <w:u w:val="single"/>
        </w:rPr>
      </w:pPr>
    </w:p>
    <w:p w14:paraId="256108F0" w14:textId="60A32206" w:rsidR="00D64FAF" w:rsidRPr="00870875" w:rsidRDefault="00650957" w:rsidP="00A32E1C">
      <w:pPr>
        <w:spacing w:line="480" w:lineRule="auto"/>
        <w:rPr>
          <w:rFonts w:ascii="Arial" w:hAnsi="Arial" w:cs="Arial"/>
          <w:b/>
          <w:bCs/>
          <w:sz w:val="28"/>
          <w:szCs w:val="28"/>
          <w:u w:val="single"/>
        </w:rPr>
      </w:pPr>
      <w:r w:rsidRPr="00870875">
        <w:rPr>
          <w:rFonts w:ascii="Arial" w:hAnsi="Arial" w:cs="Arial"/>
          <w:b/>
          <w:bCs/>
          <w:sz w:val="28"/>
          <w:szCs w:val="28"/>
          <w:u w:val="single"/>
        </w:rPr>
        <w:lastRenderedPageBreak/>
        <w:t xml:space="preserve">1.5 </w:t>
      </w:r>
      <w:r w:rsidR="00D64FAF" w:rsidRPr="00870875">
        <w:rPr>
          <w:rFonts w:ascii="Arial" w:hAnsi="Arial" w:cs="Arial"/>
          <w:b/>
          <w:bCs/>
          <w:sz w:val="28"/>
          <w:szCs w:val="28"/>
          <w:u w:val="single"/>
        </w:rPr>
        <w:t xml:space="preserve">Conclusion </w:t>
      </w:r>
    </w:p>
    <w:p w14:paraId="76E52346" w14:textId="67079350" w:rsidR="00650957" w:rsidRPr="00870875" w:rsidRDefault="00D64FAF" w:rsidP="00A32E1C">
      <w:pPr>
        <w:spacing w:line="480" w:lineRule="auto"/>
        <w:rPr>
          <w:rFonts w:ascii="Arial" w:hAnsi="Arial" w:cs="Arial"/>
          <w:sz w:val="24"/>
          <w:szCs w:val="24"/>
        </w:rPr>
      </w:pPr>
      <w:r w:rsidRPr="00870875">
        <w:rPr>
          <w:rFonts w:ascii="Arial" w:hAnsi="Arial" w:cs="Arial"/>
          <w:sz w:val="24"/>
          <w:szCs w:val="24"/>
        </w:rPr>
        <w:t xml:space="preserve">This chapter has now </w:t>
      </w:r>
      <w:r w:rsidR="00650957" w:rsidRPr="00870875">
        <w:rPr>
          <w:rFonts w:ascii="Arial" w:hAnsi="Arial" w:cs="Arial"/>
          <w:sz w:val="24"/>
          <w:szCs w:val="24"/>
        </w:rPr>
        <w:t>provided the background of the topic as well as outlined the key aims and objectives. It has provided explanation on why this topic requires further exploration in the way of an independent project. The next chapter will critically analyse the current academic literature surrounding the topic.</w:t>
      </w:r>
    </w:p>
    <w:p w14:paraId="46936A30" w14:textId="280D9A2D" w:rsidR="00D64FAF" w:rsidRPr="00870875" w:rsidRDefault="00D64FAF" w:rsidP="00A32E1C">
      <w:pPr>
        <w:spacing w:line="480" w:lineRule="auto"/>
        <w:rPr>
          <w:rFonts w:ascii="Arial" w:hAnsi="Arial" w:cs="Arial"/>
          <w:sz w:val="24"/>
          <w:szCs w:val="24"/>
        </w:rPr>
      </w:pPr>
    </w:p>
    <w:p w14:paraId="606BA255" w14:textId="77777777" w:rsidR="00AA3C68" w:rsidRPr="00870875" w:rsidRDefault="00AA3C68" w:rsidP="00A32E1C">
      <w:pPr>
        <w:spacing w:line="480" w:lineRule="auto"/>
        <w:rPr>
          <w:rFonts w:ascii="Arial" w:hAnsi="Arial" w:cs="Arial"/>
          <w:b/>
          <w:bCs/>
          <w:sz w:val="24"/>
          <w:szCs w:val="24"/>
          <w:u w:val="single"/>
        </w:rPr>
      </w:pPr>
    </w:p>
    <w:p w14:paraId="492490E5" w14:textId="77777777" w:rsidR="00AA3C68" w:rsidRPr="00870875" w:rsidRDefault="00AA3C68" w:rsidP="00A32E1C">
      <w:pPr>
        <w:spacing w:line="480" w:lineRule="auto"/>
        <w:rPr>
          <w:rFonts w:ascii="Arial" w:hAnsi="Arial" w:cs="Arial"/>
          <w:b/>
          <w:bCs/>
          <w:sz w:val="24"/>
          <w:szCs w:val="24"/>
          <w:u w:val="single"/>
        </w:rPr>
      </w:pPr>
    </w:p>
    <w:p w14:paraId="5B6A58A2" w14:textId="77777777" w:rsidR="00A32E1C" w:rsidRDefault="00A32E1C" w:rsidP="00A32E1C">
      <w:pPr>
        <w:spacing w:line="480" w:lineRule="auto"/>
        <w:jc w:val="center"/>
        <w:rPr>
          <w:rFonts w:ascii="Arial" w:hAnsi="Arial" w:cs="Arial"/>
          <w:b/>
          <w:bCs/>
          <w:sz w:val="32"/>
          <w:szCs w:val="32"/>
          <w:u w:val="single"/>
        </w:rPr>
      </w:pPr>
    </w:p>
    <w:p w14:paraId="067F260D" w14:textId="77777777" w:rsidR="001934B4" w:rsidRDefault="001934B4" w:rsidP="00A32E1C">
      <w:pPr>
        <w:spacing w:line="480" w:lineRule="auto"/>
        <w:jc w:val="center"/>
        <w:rPr>
          <w:rFonts w:ascii="Arial" w:hAnsi="Arial" w:cs="Arial"/>
          <w:b/>
          <w:bCs/>
          <w:sz w:val="32"/>
          <w:szCs w:val="32"/>
          <w:u w:val="single"/>
        </w:rPr>
      </w:pPr>
    </w:p>
    <w:p w14:paraId="70326B95" w14:textId="77777777" w:rsidR="001934B4" w:rsidRDefault="001934B4" w:rsidP="00A32E1C">
      <w:pPr>
        <w:spacing w:line="480" w:lineRule="auto"/>
        <w:jc w:val="center"/>
        <w:rPr>
          <w:rFonts w:ascii="Arial" w:hAnsi="Arial" w:cs="Arial"/>
          <w:b/>
          <w:bCs/>
          <w:sz w:val="32"/>
          <w:szCs w:val="32"/>
          <w:u w:val="single"/>
        </w:rPr>
      </w:pPr>
    </w:p>
    <w:p w14:paraId="5A1EBFA8" w14:textId="77777777" w:rsidR="001934B4" w:rsidRDefault="001934B4" w:rsidP="00A32E1C">
      <w:pPr>
        <w:spacing w:line="480" w:lineRule="auto"/>
        <w:jc w:val="center"/>
        <w:rPr>
          <w:rFonts w:ascii="Arial" w:hAnsi="Arial" w:cs="Arial"/>
          <w:b/>
          <w:bCs/>
          <w:sz w:val="32"/>
          <w:szCs w:val="32"/>
          <w:u w:val="single"/>
        </w:rPr>
      </w:pPr>
    </w:p>
    <w:p w14:paraId="169E586E" w14:textId="77777777" w:rsidR="001934B4" w:rsidRDefault="001934B4" w:rsidP="00A32E1C">
      <w:pPr>
        <w:spacing w:line="480" w:lineRule="auto"/>
        <w:jc w:val="center"/>
        <w:rPr>
          <w:rFonts w:ascii="Arial" w:hAnsi="Arial" w:cs="Arial"/>
          <w:b/>
          <w:bCs/>
          <w:sz w:val="32"/>
          <w:szCs w:val="32"/>
          <w:u w:val="single"/>
        </w:rPr>
      </w:pPr>
    </w:p>
    <w:p w14:paraId="1F2175A4" w14:textId="77777777" w:rsidR="001934B4" w:rsidRDefault="001934B4" w:rsidP="00A32E1C">
      <w:pPr>
        <w:spacing w:line="480" w:lineRule="auto"/>
        <w:jc w:val="center"/>
        <w:rPr>
          <w:rFonts w:ascii="Arial" w:hAnsi="Arial" w:cs="Arial"/>
          <w:b/>
          <w:bCs/>
          <w:sz w:val="32"/>
          <w:szCs w:val="32"/>
          <w:u w:val="single"/>
        </w:rPr>
      </w:pPr>
    </w:p>
    <w:p w14:paraId="71CC1B9B" w14:textId="77777777" w:rsidR="001934B4" w:rsidRDefault="001934B4" w:rsidP="00A32E1C">
      <w:pPr>
        <w:spacing w:line="480" w:lineRule="auto"/>
        <w:jc w:val="center"/>
        <w:rPr>
          <w:rFonts w:ascii="Arial" w:hAnsi="Arial" w:cs="Arial"/>
          <w:b/>
          <w:bCs/>
          <w:sz w:val="32"/>
          <w:szCs w:val="32"/>
          <w:u w:val="single"/>
        </w:rPr>
      </w:pPr>
    </w:p>
    <w:p w14:paraId="04B4282C" w14:textId="77777777" w:rsidR="001934B4" w:rsidRDefault="001934B4" w:rsidP="00A32E1C">
      <w:pPr>
        <w:spacing w:line="480" w:lineRule="auto"/>
        <w:jc w:val="center"/>
        <w:rPr>
          <w:rFonts w:ascii="Arial" w:hAnsi="Arial" w:cs="Arial"/>
          <w:b/>
          <w:bCs/>
          <w:sz w:val="32"/>
          <w:szCs w:val="32"/>
          <w:u w:val="single"/>
        </w:rPr>
      </w:pPr>
    </w:p>
    <w:p w14:paraId="5A663A38" w14:textId="77777777" w:rsidR="001934B4" w:rsidRDefault="001934B4" w:rsidP="00A32E1C">
      <w:pPr>
        <w:spacing w:line="480" w:lineRule="auto"/>
        <w:jc w:val="center"/>
        <w:rPr>
          <w:rFonts w:ascii="Arial" w:hAnsi="Arial" w:cs="Arial"/>
          <w:b/>
          <w:bCs/>
          <w:sz w:val="32"/>
          <w:szCs w:val="32"/>
          <w:u w:val="single"/>
        </w:rPr>
      </w:pPr>
    </w:p>
    <w:p w14:paraId="51A4D1CA" w14:textId="77777777" w:rsidR="001934B4" w:rsidRDefault="001934B4" w:rsidP="00A32E1C">
      <w:pPr>
        <w:spacing w:line="480" w:lineRule="auto"/>
        <w:jc w:val="center"/>
        <w:rPr>
          <w:rFonts w:ascii="Arial" w:hAnsi="Arial" w:cs="Arial"/>
          <w:b/>
          <w:bCs/>
          <w:sz w:val="32"/>
          <w:szCs w:val="32"/>
          <w:u w:val="single"/>
        </w:rPr>
      </w:pPr>
    </w:p>
    <w:p w14:paraId="67848155" w14:textId="1ED44D43" w:rsidR="00636728" w:rsidRPr="00870875" w:rsidRDefault="00AA3C68" w:rsidP="00A32E1C">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 xml:space="preserve">Chapter 2 - </w:t>
      </w:r>
      <w:r w:rsidR="003D7BAB" w:rsidRPr="00870875">
        <w:rPr>
          <w:rFonts w:ascii="Arial" w:hAnsi="Arial" w:cs="Arial"/>
          <w:b/>
          <w:bCs/>
          <w:sz w:val="32"/>
          <w:szCs w:val="32"/>
          <w:u w:val="single"/>
        </w:rPr>
        <w:t>Literature review</w:t>
      </w:r>
    </w:p>
    <w:p w14:paraId="78418781" w14:textId="79D28BEB" w:rsidR="003D7BAB" w:rsidRPr="00870875" w:rsidRDefault="00AA3C68"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2.1 </w:t>
      </w:r>
      <w:r w:rsidR="003D7BAB" w:rsidRPr="00870875">
        <w:rPr>
          <w:rFonts w:ascii="Arial" w:hAnsi="Arial" w:cs="Arial"/>
          <w:b/>
          <w:bCs/>
          <w:sz w:val="28"/>
          <w:szCs w:val="28"/>
          <w:u w:val="single"/>
        </w:rPr>
        <w:t>Introduction</w:t>
      </w:r>
    </w:p>
    <w:p w14:paraId="41BDADC5" w14:textId="26DD0509" w:rsidR="00D84C29" w:rsidRPr="00870875" w:rsidRDefault="00D84C29" w:rsidP="00A32E1C">
      <w:pPr>
        <w:spacing w:line="480" w:lineRule="auto"/>
        <w:rPr>
          <w:rFonts w:ascii="Arial" w:hAnsi="Arial" w:cs="Arial"/>
          <w:sz w:val="24"/>
          <w:szCs w:val="24"/>
        </w:rPr>
      </w:pPr>
      <w:r w:rsidRPr="00870875">
        <w:rPr>
          <w:rFonts w:ascii="Arial" w:hAnsi="Arial" w:cs="Arial"/>
          <w:sz w:val="24"/>
          <w:szCs w:val="24"/>
        </w:rPr>
        <w:t xml:space="preserve">This chapter of the dissertation will be a collation of the current key sources of academic </w:t>
      </w:r>
      <w:r w:rsidR="00C623C9" w:rsidRPr="00870875">
        <w:rPr>
          <w:rFonts w:ascii="Arial" w:hAnsi="Arial" w:cs="Arial"/>
          <w:sz w:val="24"/>
          <w:szCs w:val="24"/>
        </w:rPr>
        <w:t>literature,</w:t>
      </w:r>
      <w:r w:rsidR="008C4C23" w:rsidRPr="00870875">
        <w:rPr>
          <w:rFonts w:ascii="Arial" w:hAnsi="Arial" w:cs="Arial"/>
          <w:sz w:val="24"/>
          <w:szCs w:val="24"/>
        </w:rPr>
        <w:t xml:space="preserve"> and</w:t>
      </w:r>
      <w:r w:rsidRPr="00870875">
        <w:rPr>
          <w:rFonts w:ascii="Arial" w:hAnsi="Arial" w:cs="Arial"/>
          <w:sz w:val="24"/>
          <w:szCs w:val="24"/>
        </w:rPr>
        <w:t xml:space="preserve"> it will examine the key topics surround the question:</w:t>
      </w:r>
    </w:p>
    <w:p w14:paraId="0517C5CE" w14:textId="77777777" w:rsidR="00631AA7" w:rsidRPr="00870875" w:rsidRDefault="00631AA7" w:rsidP="00A32E1C">
      <w:pPr>
        <w:spacing w:line="480" w:lineRule="auto"/>
        <w:rPr>
          <w:rFonts w:ascii="Arial" w:hAnsi="Arial" w:cs="Arial"/>
          <w:sz w:val="24"/>
          <w:szCs w:val="24"/>
        </w:rPr>
      </w:pPr>
    </w:p>
    <w:p w14:paraId="5D20773F" w14:textId="26ACF0C9" w:rsidR="00D84C29" w:rsidRPr="00870875" w:rsidRDefault="00D84C29" w:rsidP="00A32E1C">
      <w:pPr>
        <w:spacing w:line="480" w:lineRule="auto"/>
        <w:jc w:val="center"/>
        <w:rPr>
          <w:rFonts w:ascii="Arial" w:hAnsi="Arial" w:cs="Arial"/>
          <w:i/>
          <w:iCs/>
          <w:sz w:val="24"/>
          <w:szCs w:val="24"/>
        </w:rPr>
      </w:pPr>
      <w:r w:rsidRPr="00870875">
        <w:rPr>
          <w:rFonts w:ascii="Arial" w:hAnsi="Arial" w:cs="Arial"/>
          <w:i/>
          <w:iCs/>
          <w:sz w:val="24"/>
          <w:szCs w:val="24"/>
        </w:rPr>
        <w:t>Should all frontline</w:t>
      </w:r>
      <w:r w:rsidR="00973C4B" w:rsidRPr="00870875">
        <w:rPr>
          <w:rFonts w:ascii="Arial" w:hAnsi="Arial" w:cs="Arial"/>
          <w:i/>
          <w:iCs/>
          <w:sz w:val="24"/>
          <w:szCs w:val="24"/>
        </w:rPr>
        <w:t xml:space="preserve"> Police</w:t>
      </w:r>
      <w:r w:rsidRPr="00870875">
        <w:rPr>
          <w:rFonts w:ascii="Arial" w:hAnsi="Arial" w:cs="Arial"/>
          <w:i/>
          <w:iCs/>
          <w:sz w:val="24"/>
          <w:szCs w:val="24"/>
        </w:rPr>
        <w:t xml:space="preserve"> </w:t>
      </w:r>
      <w:r w:rsidR="00AF59C1" w:rsidRPr="00870875">
        <w:rPr>
          <w:rFonts w:ascii="Arial" w:hAnsi="Arial" w:cs="Arial"/>
          <w:i/>
          <w:iCs/>
          <w:sz w:val="24"/>
          <w:szCs w:val="24"/>
        </w:rPr>
        <w:t>o</w:t>
      </w:r>
      <w:r w:rsidRPr="00870875">
        <w:rPr>
          <w:rFonts w:ascii="Arial" w:hAnsi="Arial" w:cs="Arial"/>
          <w:i/>
          <w:iCs/>
          <w:sz w:val="24"/>
          <w:szCs w:val="24"/>
        </w:rPr>
        <w:t>fficer</w:t>
      </w:r>
      <w:r w:rsidR="00973C4B" w:rsidRPr="00870875">
        <w:rPr>
          <w:rFonts w:ascii="Arial" w:hAnsi="Arial" w:cs="Arial"/>
          <w:i/>
          <w:iCs/>
          <w:sz w:val="24"/>
          <w:szCs w:val="24"/>
        </w:rPr>
        <w:t>s</w:t>
      </w:r>
      <w:r w:rsidRPr="00870875">
        <w:rPr>
          <w:rFonts w:ascii="Arial" w:hAnsi="Arial" w:cs="Arial"/>
          <w:i/>
          <w:iCs/>
          <w:sz w:val="24"/>
          <w:szCs w:val="24"/>
        </w:rPr>
        <w:t xml:space="preserve"> carry tase</w:t>
      </w:r>
      <w:r w:rsidR="007034B5" w:rsidRPr="00870875">
        <w:rPr>
          <w:rFonts w:ascii="Arial" w:hAnsi="Arial" w:cs="Arial"/>
          <w:i/>
          <w:iCs/>
          <w:sz w:val="24"/>
          <w:szCs w:val="24"/>
        </w:rPr>
        <w:t>r?</w:t>
      </w:r>
    </w:p>
    <w:p w14:paraId="2978FB38" w14:textId="77777777" w:rsidR="001E0B38" w:rsidRPr="00870875" w:rsidRDefault="001E0B38" w:rsidP="00A32E1C">
      <w:pPr>
        <w:spacing w:line="480" w:lineRule="auto"/>
        <w:rPr>
          <w:rFonts w:ascii="Arial" w:hAnsi="Arial" w:cs="Arial"/>
          <w:sz w:val="24"/>
          <w:szCs w:val="24"/>
        </w:rPr>
      </w:pPr>
    </w:p>
    <w:p w14:paraId="0D8945C2" w14:textId="3371876A" w:rsidR="00D84C29" w:rsidRDefault="00D84C29" w:rsidP="00A32E1C">
      <w:pPr>
        <w:spacing w:line="480" w:lineRule="auto"/>
        <w:rPr>
          <w:rFonts w:ascii="Arial" w:hAnsi="Arial" w:cs="Arial"/>
          <w:sz w:val="24"/>
          <w:szCs w:val="24"/>
        </w:rPr>
      </w:pPr>
      <w:r w:rsidRPr="00870875">
        <w:rPr>
          <w:rFonts w:ascii="Arial" w:hAnsi="Arial" w:cs="Arial"/>
          <w:sz w:val="24"/>
          <w:szCs w:val="24"/>
        </w:rPr>
        <w:t>Th</w:t>
      </w:r>
      <w:r w:rsidR="001E0B38" w:rsidRPr="00870875">
        <w:rPr>
          <w:rFonts w:ascii="Arial" w:hAnsi="Arial" w:cs="Arial"/>
          <w:sz w:val="24"/>
          <w:szCs w:val="24"/>
        </w:rPr>
        <w:t>is</w:t>
      </w:r>
      <w:r w:rsidRPr="00870875">
        <w:rPr>
          <w:rFonts w:ascii="Arial" w:hAnsi="Arial" w:cs="Arial"/>
          <w:sz w:val="24"/>
          <w:szCs w:val="24"/>
        </w:rPr>
        <w:t xml:space="preserve"> chapter aims to</w:t>
      </w:r>
      <w:r w:rsidR="004D3C88" w:rsidRPr="00870875">
        <w:rPr>
          <w:rFonts w:ascii="Arial" w:hAnsi="Arial" w:cs="Arial"/>
          <w:sz w:val="24"/>
          <w:szCs w:val="24"/>
        </w:rPr>
        <w:t xml:space="preserve"> answer what is a taser</w:t>
      </w:r>
      <w:r w:rsidR="00C623C9" w:rsidRPr="00870875">
        <w:rPr>
          <w:rFonts w:ascii="Arial" w:hAnsi="Arial" w:cs="Arial"/>
          <w:sz w:val="24"/>
          <w:szCs w:val="24"/>
        </w:rPr>
        <w:t xml:space="preserve"> and to</w:t>
      </w:r>
      <w:r w:rsidRPr="00870875">
        <w:rPr>
          <w:rFonts w:ascii="Arial" w:hAnsi="Arial" w:cs="Arial"/>
          <w:sz w:val="24"/>
          <w:szCs w:val="24"/>
        </w:rPr>
        <w:t xml:space="preserve"> provide</w:t>
      </w:r>
      <w:r w:rsidR="00C623C9" w:rsidRPr="00870875">
        <w:rPr>
          <w:rFonts w:ascii="Arial" w:hAnsi="Arial" w:cs="Arial"/>
          <w:sz w:val="24"/>
          <w:szCs w:val="24"/>
        </w:rPr>
        <w:t xml:space="preserve"> an</w:t>
      </w:r>
      <w:r w:rsidRPr="00870875">
        <w:rPr>
          <w:rFonts w:ascii="Arial" w:hAnsi="Arial" w:cs="Arial"/>
          <w:sz w:val="24"/>
          <w:szCs w:val="24"/>
        </w:rPr>
        <w:t xml:space="preserve"> analysis of what options are currently available to UK </w:t>
      </w:r>
      <w:r w:rsidR="00AF59C1" w:rsidRPr="00870875">
        <w:rPr>
          <w:rFonts w:ascii="Arial" w:hAnsi="Arial" w:cs="Arial"/>
          <w:sz w:val="24"/>
          <w:szCs w:val="24"/>
        </w:rPr>
        <w:t xml:space="preserve">police </w:t>
      </w:r>
      <w:r w:rsidRPr="00870875">
        <w:rPr>
          <w:rFonts w:ascii="Arial" w:hAnsi="Arial" w:cs="Arial"/>
          <w:sz w:val="24"/>
          <w:szCs w:val="24"/>
        </w:rPr>
        <w:t>officers wh</w:t>
      </w:r>
      <w:r w:rsidR="004277B2" w:rsidRPr="00870875">
        <w:rPr>
          <w:rFonts w:ascii="Arial" w:hAnsi="Arial" w:cs="Arial"/>
          <w:sz w:val="24"/>
          <w:szCs w:val="24"/>
        </w:rPr>
        <w:t>ilst completing frontline duties</w:t>
      </w:r>
      <w:r w:rsidR="00877A41" w:rsidRPr="00870875">
        <w:rPr>
          <w:rFonts w:ascii="Arial" w:hAnsi="Arial" w:cs="Arial"/>
          <w:sz w:val="24"/>
          <w:szCs w:val="24"/>
        </w:rPr>
        <w:t>. It will also look at</w:t>
      </w:r>
      <w:r w:rsidR="004277B2" w:rsidRPr="00870875">
        <w:rPr>
          <w:rFonts w:ascii="Arial" w:hAnsi="Arial" w:cs="Arial"/>
          <w:sz w:val="24"/>
          <w:szCs w:val="24"/>
        </w:rPr>
        <w:t xml:space="preserve"> the increase of violent crime</w:t>
      </w:r>
      <w:r w:rsidR="00575D12" w:rsidRPr="00870875">
        <w:rPr>
          <w:rFonts w:ascii="Arial" w:hAnsi="Arial" w:cs="Arial"/>
          <w:sz w:val="24"/>
          <w:szCs w:val="24"/>
        </w:rPr>
        <w:t xml:space="preserve"> and</w:t>
      </w:r>
      <w:r w:rsidR="004277B2" w:rsidRPr="00870875">
        <w:rPr>
          <w:rFonts w:ascii="Arial" w:hAnsi="Arial" w:cs="Arial"/>
          <w:sz w:val="24"/>
          <w:szCs w:val="24"/>
        </w:rPr>
        <w:t xml:space="preserve"> how equipped officers are to combat this</w:t>
      </w:r>
      <w:r w:rsidR="00D47A95" w:rsidRPr="00870875">
        <w:rPr>
          <w:rFonts w:ascii="Arial" w:hAnsi="Arial" w:cs="Arial"/>
          <w:sz w:val="24"/>
          <w:szCs w:val="24"/>
        </w:rPr>
        <w:t xml:space="preserve">. </w:t>
      </w:r>
      <w:r w:rsidR="00562143" w:rsidRPr="00870875">
        <w:rPr>
          <w:rFonts w:ascii="Arial" w:hAnsi="Arial" w:cs="Arial"/>
          <w:sz w:val="24"/>
          <w:szCs w:val="24"/>
        </w:rPr>
        <w:t>A</w:t>
      </w:r>
      <w:r w:rsidR="004277B2" w:rsidRPr="00870875">
        <w:rPr>
          <w:rFonts w:ascii="Arial" w:hAnsi="Arial" w:cs="Arial"/>
          <w:sz w:val="24"/>
          <w:szCs w:val="24"/>
        </w:rPr>
        <w:t>longside</w:t>
      </w:r>
      <w:r w:rsidR="00562143" w:rsidRPr="00870875">
        <w:rPr>
          <w:rFonts w:ascii="Arial" w:hAnsi="Arial" w:cs="Arial"/>
          <w:sz w:val="24"/>
          <w:szCs w:val="24"/>
        </w:rPr>
        <w:t xml:space="preserve"> this, the chapter will look at</w:t>
      </w:r>
      <w:r w:rsidR="004277B2" w:rsidRPr="00870875">
        <w:rPr>
          <w:rFonts w:ascii="Arial" w:hAnsi="Arial" w:cs="Arial"/>
          <w:sz w:val="24"/>
          <w:szCs w:val="24"/>
        </w:rPr>
        <w:t xml:space="preserve"> the public’s perception of police and the </w:t>
      </w:r>
      <w:r w:rsidR="00990952" w:rsidRPr="00870875">
        <w:rPr>
          <w:rFonts w:ascii="Arial" w:hAnsi="Arial" w:cs="Arial"/>
          <w:sz w:val="24"/>
          <w:szCs w:val="24"/>
        </w:rPr>
        <w:t>concept</w:t>
      </w:r>
      <w:r w:rsidR="004277B2" w:rsidRPr="00870875">
        <w:rPr>
          <w:rFonts w:ascii="Arial" w:hAnsi="Arial" w:cs="Arial"/>
          <w:sz w:val="24"/>
          <w:szCs w:val="24"/>
        </w:rPr>
        <w:t xml:space="preserve"> of routinely arming </w:t>
      </w:r>
      <w:r w:rsidR="004D3C88" w:rsidRPr="00870875">
        <w:rPr>
          <w:rFonts w:ascii="Arial" w:hAnsi="Arial" w:cs="Arial"/>
          <w:sz w:val="24"/>
          <w:szCs w:val="24"/>
        </w:rPr>
        <w:t>officers</w:t>
      </w:r>
      <w:r w:rsidR="00990952" w:rsidRPr="00870875">
        <w:rPr>
          <w:rFonts w:ascii="Arial" w:hAnsi="Arial" w:cs="Arial"/>
          <w:sz w:val="24"/>
          <w:szCs w:val="24"/>
        </w:rPr>
        <w:t xml:space="preserve"> with taser</w:t>
      </w:r>
      <w:r w:rsidR="004D3C88" w:rsidRPr="00870875">
        <w:rPr>
          <w:rFonts w:ascii="Arial" w:hAnsi="Arial" w:cs="Arial"/>
          <w:sz w:val="24"/>
          <w:szCs w:val="24"/>
        </w:rPr>
        <w:t>. The re</w:t>
      </w:r>
      <w:r w:rsidR="00990952" w:rsidRPr="00870875">
        <w:rPr>
          <w:rFonts w:ascii="Arial" w:hAnsi="Arial" w:cs="Arial"/>
          <w:sz w:val="24"/>
          <w:szCs w:val="24"/>
        </w:rPr>
        <w:t>view</w:t>
      </w:r>
      <w:r w:rsidR="004D3C88" w:rsidRPr="00870875">
        <w:rPr>
          <w:rFonts w:ascii="Arial" w:hAnsi="Arial" w:cs="Arial"/>
          <w:sz w:val="24"/>
          <w:szCs w:val="24"/>
        </w:rPr>
        <w:t xml:space="preserve"> will</w:t>
      </w:r>
      <w:r w:rsidR="009F70B2" w:rsidRPr="00870875">
        <w:rPr>
          <w:rFonts w:ascii="Arial" w:hAnsi="Arial" w:cs="Arial"/>
          <w:sz w:val="24"/>
          <w:szCs w:val="24"/>
        </w:rPr>
        <w:t xml:space="preserve"> help to</w:t>
      </w:r>
      <w:r w:rsidR="004D3C88" w:rsidRPr="00870875">
        <w:rPr>
          <w:rFonts w:ascii="Arial" w:hAnsi="Arial" w:cs="Arial"/>
          <w:sz w:val="24"/>
          <w:szCs w:val="24"/>
        </w:rPr>
        <w:t xml:space="preserve"> </w:t>
      </w:r>
      <w:r w:rsidR="009F70B2" w:rsidRPr="00870875">
        <w:rPr>
          <w:rFonts w:ascii="Arial" w:hAnsi="Arial" w:cs="Arial"/>
          <w:sz w:val="24"/>
          <w:szCs w:val="24"/>
        </w:rPr>
        <w:t>highlight the</w:t>
      </w:r>
      <w:r w:rsidR="004D3C88" w:rsidRPr="00870875">
        <w:rPr>
          <w:rFonts w:ascii="Arial" w:hAnsi="Arial" w:cs="Arial"/>
          <w:sz w:val="24"/>
          <w:szCs w:val="24"/>
        </w:rPr>
        <w:t xml:space="preserve"> gaps in the research.</w:t>
      </w:r>
    </w:p>
    <w:p w14:paraId="19144C9D" w14:textId="77777777" w:rsidR="001934B4" w:rsidRPr="00870875" w:rsidRDefault="001934B4" w:rsidP="00A32E1C">
      <w:pPr>
        <w:spacing w:line="480" w:lineRule="auto"/>
        <w:rPr>
          <w:rFonts w:ascii="Arial" w:hAnsi="Arial" w:cs="Arial"/>
          <w:sz w:val="24"/>
          <w:szCs w:val="24"/>
        </w:rPr>
      </w:pPr>
    </w:p>
    <w:p w14:paraId="6C4989C5" w14:textId="7C19A83C" w:rsidR="00DF1326" w:rsidRPr="00870875" w:rsidRDefault="004D3C88" w:rsidP="00A32E1C">
      <w:pPr>
        <w:spacing w:line="480" w:lineRule="auto"/>
        <w:rPr>
          <w:rFonts w:ascii="Arial" w:hAnsi="Arial" w:cs="Arial"/>
          <w:sz w:val="24"/>
          <w:szCs w:val="24"/>
        </w:rPr>
      </w:pPr>
      <w:r w:rsidRPr="00870875">
        <w:rPr>
          <w:rFonts w:ascii="Arial" w:hAnsi="Arial" w:cs="Arial"/>
          <w:sz w:val="24"/>
          <w:szCs w:val="24"/>
        </w:rPr>
        <w:t xml:space="preserve">The literature review will contain information from </w:t>
      </w:r>
      <w:r w:rsidR="00A0761F" w:rsidRPr="00870875">
        <w:rPr>
          <w:rFonts w:ascii="Arial" w:hAnsi="Arial" w:cs="Arial"/>
          <w:sz w:val="24"/>
          <w:szCs w:val="24"/>
        </w:rPr>
        <w:t>several</w:t>
      </w:r>
      <w:r w:rsidRPr="00870875">
        <w:rPr>
          <w:rFonts w:ascii="Arial" w:hAnsi="Arial" w:cs="Arial"/>
          <w:sz w:val="24"/>
          <w:szCs w:val="24"/>
        </w:rPr>
        <w:t xml:space="preserve"> sources which will be obtained </w:t>
      </w:r>
      <w:r w:rsidR="00A0761F" w:rsidRPr="00870875">
        <w:rPr>
          <w:rFonts w:ascii="Arial" w:hAnsi="Arial" w:cs="Arial"/>
          <w:sz w:val="24"/>
          <w:szCs w:val="24"/>
        </w:rPr>
        <w:t>from</w:t>
      </w:r>
      <w:r w:rsidRPr="00870875">
        <w:rPr>
          <w:rFonts w:ascii="Arial" w:hAnsi="Arial" w:cs="Arial"/>
          <w:sz w:val="24"/>
          <w:szCs w:val="24"/>
        </w:rPr>
        <w:t xml:space="preserve"> the internet. Sources have been </w:t>
      </w:r>
      <w:r w:rsidR="00DF1326" w:rsidRPr="00870875">
        <w:rPr>
          <w:rFonts w:ascii="Arial" w:hAnsi="Arial" w:cs="Arial"/>
          <w:sz w:val="24"/>
          <w:szCs w:val="24"/>
        </w:rPr>
        <w:t>obtained</w:t>
      </w:r>
      <w:r w:rsidRPr="00870875">
        <w:rPr>
          <w:rFonts w:ascii="Arial" w:hAnsi="Arial" w:cs="Arial"/>
          <w:sz w:val="24"/>
          <w:szCs w:val="24"/>
        </w:rPr>
        <w:t xml:space="preserve"> from The University of Wales Trinity St David</w:t>
      </w:r>
      <w:r w:rsidR="000E7850" w:rsidRPr="00870875">
        <w:rPr>
          <w:rFonts w:ascii="Arial" w:hAnsi="Arial" w:cs="Arial"/>
          <w:sz w:val="24"/>
          <w:szCs w:val="24"/>
        </w:rPr>
        <w:t>’s</w:t>
      </w:r>
      <w:r w:rsidRPr="00870875">
        <w:rPr>
          <w:rFonts w:ascii="Arial" w:hAnsi="Arial" w:cs="Arial"/>
          <w:sz w:val="24"/>
          <w:szCs w:val="24"/>
        </w:rPr>
        <w:t xml:space="preserve"> online library, Google Scholar, Sage journals and online documents.  These sources provide a range of academic information to colla</w:t>
      </w:r>
      <w:r w:rsidR="000E7850" w:rsidRPr="00870875">
        <w:rPr>
          <w:rFonts w:ascii="Arial" w:hAnsi="Arial" w:cs="Arial"/>
          <w:sz w:val="24"/>
          <w:szCs w:val="24"/>
        </w:rPr>
        <w:t>t</w:t>
      </w:r>
      <w:r w:rsidRPr="00870875">
        <w:rPr>
          <w:rFonts w:ascii="Arial" w:hAnsi="Arial" w:cs="Arial"/>
          <w:sz w:val="24"/>
          <w:szCs w:val="24"/>
        </w:rPr>
        <w:t>e information surrounding the research topic.</w:t>
      </w:r>
      <w:r w:rsidR="00DF1326" w:rsidRPr="00870875">
        <w:rPr>
          <w:rFonts w:ascii="Arial" w:hAnsi="Arial" w:cs="Arial"/>
          <w:sz w:val="24"/>
          <w:szCs w:val="24"/>
        </w:rPr>
        <w:t xml:space="preserve"> To establish an overall understanding of</w:t>
      </w:r>
      <w:r w:rsidR="007227F0" w:rsidRPr="00870875">
        <w:rPr>
          <w:rFonts w:ascii="Arial" w:hAnsi="Arial" w:cs="Arial"/>
          <w:sz w:val="24"/>
          <w:szCs w:val="24"/>
        </w:rPr>
        <w:t xml:space="preserve"> the</w:t>
      </w:r>
      <w:r w:rsidR="00DF1326" w:rsidRPr="00870875">
        <w:rPr>
          <w:rFonts w:ascii="Arial" w:hAnsi="Arial" w:cs="Arial"/>
          <w:sz w:val="24"/>
          <w:szCs w:val="24"/>
        </w:rPr>
        <w:t xml:space="preserve"> topic</w:t>
      </w:r>
      <w:r w:rsidR="007227F0" w:rsidRPr="00870875">
        <w:rPr>
          <w:rFonts w:ascii="Arial" w:hAnsi="Arial" w:cs="Arial"/>
          <w:sz w:val="24"/>
          <w:szCs w:val="24"/>
        </w:rPr>
        <w:t>,</w:t>
      </w:r>
      <w:r w:rsidR="00DF1326" w:rsidRPr="00870875">
        <w:rPr>
          <w:rFonts w:ascii="Arial" w:hAnsi="Arial" w:cs="Arial"/>
          <w:sz w:val="24"/>
          <w:szCs w:val="24"/>
        </w:rPr>
        <w:t xml:space="preserve"> research will be conducted around </w:t>
      </w:r>
      <w:r w:rsidR="008D7943" w:rsidRPr="00870875">
        <w:rPr>
          <w:rFonts w:ascii="Arial" w:hAnsi="Arial" w:cs="Arial"/>
          <w:sz w:val="24"/>
          <w:szCs w:val="24"/>
        </w:rPr>
        <w:t>modern-day</w:t>
      </w:r>
      <w:r w:rsidR="00DF1326" w:rsidRPr="00870875">
        <w:rPr>
          <w:rFonts w:ascii="Arial" w:hAnsi="Arial" w:cs="Arial"/>
          <w:sz w:val="24"/>
          <w:szCs w:val="24"/>
        </w:rPr>
        <w:t xml:space="preserve"> policing</w:t>
      </w:r>
      <w:r w:rsidR="008D7943" w:rsidRPr="00870875">
        <w:rPr>
          <w:rFonts w:ascii="Arial" w:hAnsi="Arial" w:cs="Arial"/>
          <w:sz w:val="24"/>
          <w:szCs w:val="24"/>
        </w:rPr>
        <w:t xml:space="preserve"> and</w:t>
      </w:r>
      <w:r w:rsidR="00DF1326" w:rsidRPr="00870875">
        <w:rPr>
          <w:rFonts w:ascii="Arial" w:hAnsi="Arial" w:cs="Arial"/>
          <w:sz w:val="24"/>
          <w:szCs w:val="24"/>
        </w:rPr>
        <w:t xml:space="preserve"> how effective the UK Police</w:t>
      </w:r>
      <w:r w:rsidR="008D7943" w:rsidRPr="00870875">
        <w:rPr>
          <w:rFonts w:ascii="Arial" w:hAnsi="Arial" w:cs="Arial"/>
          <w:sz w:val="24"/>
          <w:szCs w:val="24"/>
        </w:rPr>
        <w:t xml:space="preserve"> are</w:t>
      </w:r>
      <w:r w:rsidR="00DF1326" w:rsidRPr="00870875">
        <w:rPr>
          <w:rFonts w:ascii="Arial" w:hAnsi="Arial" w:cs="Arial"/>
          <w:sz w:val="24"/>
          <w:szCs w:val="24"/>
        </w:rPr>
        <w:t>. This will provide an insight to how the police are perceived and what factors affect this whilst provid</w:t>
      </w:r>
      <w:r w:rsidR="008D7943" w:rsidRPr="00870875">
        <w:rPr>
          <w:rFonts w:ascii="Arial" w:hAnsi="Arial" w:cs="Arial"/>
          <w:sz w:val="24"/>
          <w:szCs w:val="24"/>
        </w:rPr>
        <w:t>ing</w:t>
      </w:r>
      <w:r w:rsidR="00DF1326" w:rsidRPr="00870875">
        <w:rPr>
          <w:rFonts w:ascii="Arial" w:hAnsi="Arial" w:cs="Arial"/>
          <w:sz w:val="24"/>
          <w:szCs w:val="24"/>
        </w:rPr>
        <w:t xml:space="preserve"> an understanding of how effective the police </w:t>
      </w:r>
      <w:r w:rsidR="00DF1326" w:rsidRPr="00870875">
        <w:rPr>
          <w:rFonts w:ascii="Arial" w:hAnsi="Arial" w:cs="Arial"/>
          <w:sz w:val="24"/>
          <w:szCs w:val="24"/>
        </w:rPr>
        <w:lastRenderedPageBreak/>
        <w:t>currently are. The search term used to obtain the information will include ‘effectiveness of British Police’, ‘Violent crime UK’, ‘Assaults on police’, ‘Should the UK police be armed’ and ‘Perception of UK Police force’</w:t>
      </w:r>
      <w:r w:rsidR="00C63C3F" w:rsidRPr="00870875">
        <w:rPr>
          <w:rFonts w:ascii="Arial" w:hAnsi="Arial" w:cs="Arial"/>
          <w:sz w:val="24"/>
          <w:szCs w:val="24"/>
        </w:rPr>
        <w:t>.</w:t>
      </w:r>
    </w:p>
    <w:p w14:paraId="2F71F945" w14:textId="4B993552" w:rsidR="003D7BAB" w:rsidRPr="00870875" w:rsidRDefault="003D7BAB" w:rsidP="00A32E1C">
      <w:pPr>
        <w:spacing w:line="480" w:lineRule="auto"/>
        <w:rPr>
          <w:rFonts w:ascii="Arial" w:hAnsi="Arial" w:cs="Arial"/>
          <w:sz w:val="24"/>
          <w:szCs w:val="24"/>
        </w:rPr>
      </w:pPr>
    </w:p>
    <w:p w14:paraId="7CE048AF" w14:textId="505B80B3" w:rsidR="00DF1326" w:rsidRPr="00870875" w:rsidRDefault="00AA3C68"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2.2 </w:t>
      </w:r>
      <w:r w:rsidR="00C853EF" w:rsidRPr="00870875">
        <w:rPr>
          <w:rFonts w:ascii="Arial" w:hAnsi="Arial" w:cs="Arial"/>
          <w:b/>
          <w:bCs/>
          <w:sz w:val="28"/>
          <w:szCs w:val="28"/>
          <w:u w:val="single"/>
        </w:rPr>
        <w:t xml:space="preserve">The role of </w:t>
      </w:r>
      <w:r w:rsidR="00AF59C1" w:rsidRPr="00870875">
        <w:rPr>
          <w:rFonts w:ascii="Arial" w:hAnsi="Arial" w:cs="Arial"/>
          <w:b/>
          <w:bCs/>
          <w:sz w:val="28"/>
          <w:szCs w:val="28"/>
          <w:u w:val="single"/>
        </w:rPr>
        <w:t>f</w:t>
      </w:r>
      <w:r w:rsidR="00A46FF6" w:rsidRPr="00870875">
        <w:rPr>
          <w:rFonts w:ascii="Arial" w:hAnsi="Arial" w:cs="Arial"/>
          <w:b/>
          <w:bCs/>
          <w:sz w:val="28"/>
          <w:szCs w:val="28"/>
          <w:u w:val="single"/>
        </w:rPr>
        <w:t xml:space="preserve">rontline </w:t>
      </w:r>
      <w:r w:rsidR="00AF59C1" w:rsidRPr="00870875">
        <w:rPr>
          <w:rFonts w:ascii="Arial" w:hAnsi="Arial" w:cs="Arial"/>
          <w:b/>
          <w:bCs/>
          <w:sz w:val="28"/>
          <w:szCs w:val="28"/>
          <w:u w:val="single"/>
        </w:rPr>
        <w:t>P</w:t>
      </w:r>
      <w:r w:rsidR="00A46FF6" w:rsidRPr="00870875">
        <w:rPr>
          <w:rFonts w:ascii="Arial" w:hAnsi="Arial" w:cs="Arial"/>
          <w:b/>
          <w:bCs/>
          <w:sz w:val="28"/>
          <w:szCs w:val="28"/>
          <w:u w:val="single"/>
        </w:rPr>
        <w:t>olice officers</w:t>
      </w:r>
    </w:p>
    <w:p w14:paraId="0989ADCC" w14:textId="16251168" w:rsidR="00AF3177" w:rsidRPr="00870875" w:rsidRDefault="00A46FF6" w:rsidP="00A32E1C">
      <w:pPr>
        <w:spacing w:line="480" w:lineRule="auto"/>
        <w:rPr>
          <w:rFonts w:ascii="Arial" w:hAnsi="Arial" w:cs="Arial"/>
          <w:sz w:val="24"/>
          <w:szCs w:val="24"/>
        </w:rPr>
      </w:pPr>
      <w:r w:rsidRPr="00870875">
        <w:rPr>
          <w:rFonts w:ascii="Arial" w:hAnsi="Arial" w:cs="Arial"/>
          <w:sz w:val="24"/>
          <w:szCs w:val="24"/>
        </w:rPr>
        <w:t xml:space="preserve">Police officers provide a critical role in the frontline battle of crime. Officers detect, prevent and investigate crime whilst playing a key role </w:t>
      </w:r>
      <w:r w:rsidR="00C45C67" w:rsidRPr="00870875">
        <w:rPr>
          <w:rFonts w:ascii="Arial" w:hAnsi="Arial" w:cs="Arial"/>
          <w:sz w:val="24"/>
          <w:szCs w:val="24"/>
        </w:rPr>
        <w:t>in</w:t>
      </w:r>
      <w:r w:rsidRPr="00870875">
        <w:rPr>
          <w:rFonts w:ascii="Arial" w:hAnsi="Arial" w:cs="Arial"/>
          <w:sz w:val="24"/>
          <w:szCs w:val="24"/>
        </w:rPr>
        <w:t xml:space="preserve"> providing reassurance to the communities they serve</w:t>
      </w:r>
      <w:r w:rsidR="003D1020" w:rsidRPr="00870875">
        <w:rPr>
          <w:rFonts w:ascii="Arial" w:hAnsi="Arial" w:cs="Arial"/>
          <w:sz w:val="24"/>
          <w:szCs w:val="24"/>
        </w:rPr>
        <w:t>. Constables are to maintain the highest of stand</w:t>
      </w:r>
      <w:r w:rsidR="00C45C67" w:rsidRPr="00870875">
        <w:rPr>
          <w:rFonts w:ascii="Arial" w:hAnsi="Arial" w:cs="Arial"/>
          <w:sz w:val="24"/>
          <w:szCs w:val="24"/>
        </w:rPr>
        <w:t>ards</w:t>
      </w:r>
      <w:r w:rsidR="003D1020" w:rsidRPr="00870875">
        <w:rPr>
          <w:rFonts w:ascii="Arial" w:hAnsi="Arial" w:cs="Arial"/>
          <w:sz w:val="24"/>
          <w:szCs w:val="24"/>
        </w:rPr>
        <w:t xml:space="preserve"> and provide a service which improves the quality of life for the citizens they serve (College of Policing, 2023). </w:t>
      </w:r>
      <w:r w:rsidR="008D688A" w:rsidRPr="00870875">
        <w:rPr>
          <w:rFonts w:ascii="Arial" w:hAnsi="Arial" w:cs="Arial"/>
          <w:sz w:val="24"/>
          <w:szCs w:val="24"/>
        </w:rPr>
        <w:t xml:space="preserve"> The role of a </w:t>
      </w:r>
      <w:r w:rsidR="00F51764" w:rsidRPr="00870875">
        <w:rPr>
          <w:rFonts w:ascii="Arial" w:hAnsi="Arial" w:cs="Arial"/>
          <w:sz w:val="24"/>
          <w:szCs w:val="24"/>
        </w:rPr>
        <w:t>p</w:t>
      </w:r>
      <w:r w:rsidR="008D688A" w:rsidRPr="00870875">
        <w:rPr>
          <w:rFonts w:ascii="Arial" w:hAnsi="Arial" w:cs="Arial"/>
          <w:sz w:val="24"/>
          <w:szCs w:val="24"/>
        </w:rPr>
        <w:t>olice officer is often described as ‘</w:t>
      </w:r>
      <w:r w:rsidR="00F65DC6" w:rsidRPr="00870875">
        <w:rPr>
          <w:rFonts w:ascii="Arial" w:hAnsi="Arial" w:cs="Arial"/>
          <w:sz w:val="24"/>
          <w:szCs w:val="24"/>
        </w:rPr>
        <w:t>f</w:t>
      </w:r>
      <w:r w:rsidR="008D688A" w:rsidRPr="00870875">
        <w:rPr>
          <w:rFonts w:ascii="Arial" w:hAnsi="Arial" w:cs="Arial"/>
          <w:sz w:val="24"/>
          <w:szCs w:val="24"/>
        </w:rPr>
        <w:t xml:space="preserve">ront line’ which is </w:t>
      </w:r>
      <w:r w:rsidR="00C63C3F" w:rsidRPr="00870875">
        <w:rPr>
          <w:rFonts w:ascii="Arial" w:hAnsi="Arial" w:cs="Arial"/>
          <w:sz w:val="24"/>
          <w:szCs w:val="24"/>
        </w:rPr>
        <w:t>seen</w:t>
      </w:r>
      <w:r w:rsidR="008D688A" w:rsidRPr="00870875">
        <w:rPr>
          <w:rFonts w:ascii="Arial" w:hAnsi="Arial" w:cs="Arial"/>
          <w:sz w:val="24"/>
          <w:szCs w:val="24"/>
        </w:rPr>
        <w:t xml:space="preserve"> as officers who are actively answering the calls from the public</w:t>
      </w:r>
      <w:r w:rsidR="00FF2654" w:rsidRPr="00870875">
        <w:rPr>
          <w:rFonts w:ascii="Arial" w:hAnsi="Arial" w:cs="Arial"/>
          <w:sz w:val="24"/>
          <w:szCs w:val="24"/>
        </w:rPr>
        <w:t xml:space="preserve"> and</w:t>
      </w:r>
      <w:r w:rsidR="008D688A" w:rsidRPr="00870875">
        <w:rPr>
          <w:rFonts w:ascii="Arial" w:hAnsi="Arial" w:cs="Arial"/>
          <w:sz w:val="24"/>
          <w:szCs w:val="24"/>
        </w:rPr>
        <w:t xml:space="preserve"> delivering a service</w:t>
      </w:r>
      <w:r w:rsidR="00F51764" w:rsidRPr="00870875">
        <w:rPr>
          <w:rFonts w:ascii="Arial" w:hAnsi="Arial" w:cs="Arial"/>
          <w:sz w:val="24"/>
          <w:szCs w:val="24"/>
        </w:rPr>
        <w:t xml:space="preserve"> to </w:t>
      </w:r>
      <w:r w:rsidR="00F65DC6" w:rsidRPr="00870875">
        <w:rPr>
          <w:rFonts w:ascii="Arial" w:hAnsi="Arial" w:cs="Arial"/>
          <w:sz w:val="24"/>
          <w:szCs w:val="24"/>
        </w:rPr>
        <w:t>the public all</w:t>
      </w:r>
      <w:r w:rsidR="008D688A" w:rsidRPr="00870875">
        <w:rPr>
          <w:rFonts w:ascii="Arial" w:hAnsi="Arial" w:cs="Arial"/>
          <w:sz w:val="24"/>
          <w:szCs w:val="24"/>
        </w:rPr>
        <w:t xml:space="preserve"> whilst completing proactive and visible </w:t>
      </w:r>
      <w:r w:rsidR="00F51764" w:rsidRPr="00870875">
        <w:rPr>
          <w:rFonts w:ascii="Arial" w:hAnsi="Arial" w:cs="Arial"/>
          <w:sz w:val="24"/>
          <w:szCs w:val="24"/>
        </w:rPr>
        <w:t>p</w:t>
      </w:r>
      <w:r w:rsidR="008D688A" w:rsidRPr="00870875">
        <w:rPr>
          <w:rFonts w:ascii="Arial" w:hAnsi="Arial" w:cs="Arial"/>
          <w:sz w:val="24"/>
          <w:szCs w:val="24"/>
        </w:rPr>
        <w:t>atrols</w:t>
      </w:r>
      <w:r w:rsidR="00F65DC6" w:rsidRPr="00870875">
        <w:rPr>
          <w:rFonts w:ascii="Arial" w:hAnsi="Arial" w:cs="Arial"/>
          <w:sz w:val="24"/>
          <w:szCs w:val="24"/>
        </w:rPr>
        <w:t xml:space="preserve">. </w:t>
      </w:r>
      <w:r w:rsidR="00E80CED" w:rsidRPr="00870875">
        <w:rPr>
          <w:rFonts w:ascii="Arial" w:hAnsi="Arial" w:cs="Arial"/>
          <w:sz w:val="24"/>
          <w:szCs w:val="24"/>
        </w:rPr>
        <w:t>T</w:t>
      </w:r>
      <w:r w:rsidR="008D688A" w:rsidRPr="00870875">
        <w:rPr>
          <w:rFonts w:ascii="Arial" w:hAnsi="Arial" w:cs="Arial"/>
          <w:sz w:val="24"/>
          <w:szCs w:val="24"/>
        </w:rPr>
        <w:t>hese frontline officers</w:t>
      </w:r>
      <w:r w:rsidR="00E80CED" w:rsidRPr="00870875">
        <w:rPr>
          <w:rFonts w:ascii="Arial" w:hAnsi="Arial" w:cs="Arial"/>
          <w:sz w:val="24"/>
          <w:szCs w:val="24"/>
        </w:rPr>
        <w:t xml:space="preserve"> also</w:t>
      </w:r>
      <w:r w:rsidR="008D688A" w:rsidRPr="00870875">
        <w:rPr>
          <w:rFonts w:ascii="Arial" w:hAnsi="Arial" w:cs="Arial"/>
          <w:sz w:val="24"/>
          <w:szCs w:val="24"/>
        </w:rPr>
        <w:t xml:space="preserve"> investigate and prevent crime (</w:t>
      </w:r>
      <w:r w:rsidR="00E30513" w:rsidRPr="00870875">
        <w:rPr>
          <w:rFonts w:ascii="Arial" w:hAnsi="Arial" w:cs="Arial"/>
          <w:sz w:val="24"/>
          <w:szCs w:val="24"/>
        </w:rPr>
        <w:t>Politcs.co.uk</w:t>
      </w:r>
      <w:r w:rsidR="008D688A" w:rsidRPr="00870875">
        <w:rPr>
          <w:rFonts w:ascii="Arial" w:hAnsi="Arial" w:cs="Arial"/>
          <w:sz w:val="24"/>
          <w:szCs w:val="24"/>
        </w:rPr>
        <w:t>, 2011).</w:t>
      </w:r>
      <w:r w:rsidR="00E30513" w:rsidRPr="00870875">
        <w:rPr>
          <w:rFonts w:ascii="Arial" w:hAnsi="Arial" w:cs="Arial"/>
          <w:sz w:val="24"/>
          <w:szCs w:val="24"/>
        </w:rPr>
        <w:t xml:space="preserve"> His Majesty's Inspectorate of Constabulary and Fire &amp; Rescue Services (2011) completed research and released a report into the suitability and viability of the police. The report finds that only 41% of officers are currently frontline</w:t>
      </w:r>
      <w:r w:rsidR="006B1D7F" w:rsidRPr="00870875">
        <w:rPr>
          <w:rFonts w:ascii="Arial" w:hAnsi="Arial" w:cs="Arial"/>
          <w:sz w:val="24"/>
          <w:szCs w:val="24"/>
        </w:rPr>
        <w:t>.</w:t>
      </w:r>
      <w:r w:rsidR="00E30513" w:rsidRPr="00870875">
        <w:rPr>
          <w:rFonts w:ascii="Arial" w:hAnsi="Arial" w:cs="Arial"/>
          <w:sz w:val="24"/>
          <w:szCs w:val="24"/>
        </w:rPr>
        <w:t xml:space="preserve"> </w:t>
      </w:r>
      <w:r w:rsidR="006B1D7F" w:rsidRPr="00870875">
        <w:rPr>
          <w:rFonts w:ascii="Arial" w:hAnsi="Arial" w:cs="Arial"/>
          <w:sz w:val="24"/>
          <w:szCs w:val="24"/>
        </w:rPr>
        <w:t>T</w:t>
      </w:r>
      <w:r w:rsidR="00E30513" w:rsidRPr="00870875">
        <w:rPr>
          <w:rFonts w:ascii="Arial" w:hAnsi="Arial" w:cs="Arial"/>
          <w:sz w:val="24"/>
          <w:szCs w:val="24"/>
        </w:rPr>
        <w:t xml:space="preserve">he report does not undermine the importance of the non-frontline roles but stressed what is required of a </w:t>
      </w:r>
      <w:r w:rsidR="00E5084F" w:rsidRPr="00870875">
        <w:rPr>
          <w:rFonts w:ascii="Arial" w:hAnsi="Arial" w:cs="Arial"/>
          <w:sz w:val="24"/>
          <w:szCs w:val="24"/>
        </w:rPr>
        <w:t>modern-day</w:t>
      </w:r>
      <w:r w:rsidR="00E30513" w:rsidRPr="00870875">
        <w:rPr>
          <w:rFonts w:ascii="Arial" w:hAnsi="Arial" w:cs="Arial"/>
          <w:sz w:val="24"/>
          <w:szCs w:val="24"/>
        </w:rPr>
        <w:t xml:space="preserve"> police force and</w:t>
      </w:r>
      <w:r w:rsidR="002762FF" w:rsidRPr="00870875">
        <w:rPr>
          <w:rFonts w:ascii="Arial" w:hAnsi="Arial" w:cs="Arial"/>
          <w:sz w:val="24"/>
          <w:szCs w:val="24"/>
        </w:rPr>
        <w:t xml:space="preserve"> if</w:t>
      </w:r>
      <w:r w:rsidR="00E30513" w:rsidRPr="00870875">
        <w:rPr>
          <w:rFonts w:ascii="Arial" w:hAnsi="Arial" w:cs="Arial"/>
          <w:sz w:val="24"/>
          <w:szCs w:val="24"/>
        </w:rPr>
        <w:t xml:space="preserve"> current frontline levels are enough to cope with demand. </w:t>
      </w:r>
      <w:r w:rsidR="00E5084F" w:rsidRPr="00870875">
        <w:rPr>
          <w:rFonts w:ascii="Arial" w:hAnsi="Arial" w:cs="Arial"/>
          <w:sz w:val="24"/>
          <w:szCs w:val="24"/>
        </w:rPr>
        <w:t>The report emphasises the demand put on the low level</w:t>
      </w:r>
      <w:r w:rsidR="00157E7C" w:rsidRPr="00870875">
        <w:rPr>
          <w:rFonts w:ascii="Arial" w:hAnsi="Arial" w:cs="Arial"/>
          <w:sz w:val="24"/>
          <w:szCs w:val="24"/>
        </w:rPr>
        <w:t>s</w:t>
      </w:r>
      <w:r w:rsidR="00E5084F" w:rsidRPr="00870875">
        <w:rPr>
          <w:rFonts w:ascii="Arial" w:hAnsi="Arial" w:cs="Arial"/>
          <w:sz w:val="24"/>
          <w:szCs w:val="24"/>
        </w:rPr>
        <w:t xml:space="preserve"> of frontline officer</w:t>
      </w:r>
      <w:r w:rsidR="002762FF" w:rsidRPr="00870875">
        <w:rPr>
          <w:rFonts w:ascii="Arial" w:hAnsi="Arial" w:cs="Arial"/>
          <w:sz w:val="24"/>
          <w:szCs w:val="24"/>
        </w:rPr>
        <w:t>s</w:t>
      </w:r>
      <w:r w:rsidR="00E5084F" w:rsidRPr="00870875">
        <w:rPr>
          <w:rFonts w:ascii="Arial" w:hAnsi="Arial" w:cs="Arial"/>
          <w:sz w:val="24"/>
          <w:szCs w:val="24"/>
        </w:rPr>
        <w:t xml:space="preserve"> and given such factors such as illness, injuries and other uncontrollable factors, are the </w:t>
      </w:r>
      <w:r w:rsidR="00766905" w:rsidRPr="00870875">
        <w:rPr>
          <w:rFonts w:ascii="Arial" w:hAnsi="Arial" w:cs="Arial"/>
          <w:sz w:val="24"/>
          <w:szCs w:val="24"/>
        </w:rPr>
        <w:t>p</w:t>
      </w:r>
      <w:r w:rsidR="00E5084F" w:rsidRPr="00870875">
        <w:rPr>
          <w:rFonts w:ascii="Arial" w:hAnsi="Arial" w:cs="Arial"/>
          <w:sz w:val="24"/>
          <w:szCs w:val="24"/>
        </w:rPr>
        <w:t>olice equipped to fulfil the frontline role. His Majesty's Inspectorate of Constabulary and Fire &amp; Rescue Services (2011) goes onto explain</w:t>
      </w:r>
      <w:r w:rsidR="00766905" w:rsidRPr="00870875">
        <w:rPr>
          <w:rFonts w:ascii="Arial" w:hAnsi="Arial" w:cs="Arial"/>
          <w:sz w:val="24"/>
          <w:szCs w:val="24"/>
        </w:rPr>
        <w:t xml:space="preserve"> the</w:t>
      </w:r>
      <w:r w:rsidR="00E5084F" w:rsidRPr="00870875">
        <w:rPr>
          <w:rFonts w:ascii="Arial" w:hAnsi="Arial" w:cs="Arial"/>
          <w:sz w:val="24"/>
          <w:szCs w:val="24"/>
        </w:rPr>
        <w:t xml:space="preserve"> </w:t>
      </w:r>
      <w:r w:rsidR="00766905" w:rsidRPr="00870875">
        <w:rPr>
          <w:rFonts w:ascii="Arial" w:hAnsi="Arial" w:cs="Arial"/>
          <w:sz w:val="24"/>
          <w:szCs w:val="24"/>
        </w:rPr>
        <w:t>knock-on</w:t>
      </w:r>
      <w:r w:rsidR="00E5084F" w:rsidRPr="00870875">
        <w:rPr>
          <w:rFonts w:ascii="Arial" w:hAnsi="Arial" w:cs="Arial"/>
          <w:sz w:val="24"/>
          <w:szCs w:val="24"/>
        </w:rPr>
        <w:t xml:space="preserve"> effect on the public’s perception of the UKs police force if the service cannot be delivered effectively.</w:t>
      </w:r>
    </w:p>
    <w:p w14:paraId="335F0DF8" w14:textId="764BCAB3" w:rsidR="00E5084F" w:rsidRPr="00870875" w:rsidRDefault="00AF3177" w:rsidP="00A32E1C">
      <w:pPr>
        <w:spacing w:line="480" w:lineRule="auto"/>
        <w:rPr>
          <w:rFonts w:ascii="Arial" w:hAnsi="Arial" w:cs="Arial"/>
          <w:sz w:val="24"/>
          <w:szCs w:val="24"/>
        </w:rPr>
      </w:pPr>
      <w:r w:rsidRPr="00870875">
        <w:rPr>
          <w:rFonts w:ascii="Arial" w:hAnsi="Arial" w:cs="Arial"/>
          <w:sz w:val="24"/>
          <w:szCs w:val="24"/>
        </w:rPr>
        <w:lastRenderedPageBreak/>
        <w:t>In the UK all frontline officers carry the following equipment</w:t>
      </w:r>
      <w:r w:rsidR="00FF2654" w:rsidRPr="00870875">
        <w:rPr>
          <w:rFonts w:ascii="Arial" w:hAnsi="Arial" w:cs="Arial"/>
          <w:sz w:val="24"/>
          <w:szCs w:val="24"/>
        </w:rPr>
        <w:t>;</w:t>
      </w:r>
      <w:r w:rsidRPr="00870875">
        <w:rPr>
          <w:rFonts w:ascii="Arial" w:hAnsi="Arial" w:cs="Arial"/>
          <w:sz w:val="24"/>
          <w:szCs w:val="24"/>
        </w:rPr>
        <w:t xml:space="preserve"> </w:t>
      </w:r>
    </w:p>
    <w:p w14:paraId="6BCD3421" w14:textId="043A0527" w:rsidR="00AF3177" w:rsidRPr="00870875" w:rsidRDefault="00AF3177"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 xml:space="preserve">Handcuffs. </w:t>
      </w:r>
    </w:p>
    <w:p w14:paraId="598926AB" w14:textId="6BA4D068" w:rsidR="00AF3177" w:rsidRPr="00870875" w:rsidRDefault="00AF3177"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Retractable Baton.</w:t>
      </w:r>
    </w:p>
    <w:p w14:paraId="4F3D0B6C" w14:textId="597CADE8" w:rsidR="00AF3177" w:rsidRPr="00870875" w:rsidRDefault="00AF3177"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PAVA (Irritant spray).</w:t>
      </w:r>
    </w:p>
    <w:p w14:paraId="3D251948" w14:textId="513749C4" w:rsidR="00C87B92" w:rsidRPr="00870875" w:rsidRDefault="00AF3177"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Stab proof vest.</w:t>
      </w:r>
    </w:p>
    <w:p w14:paraId="74F85575" w14:textId="6D1A219D" w:rsidR="00AA3C68" w:rsidRDefault="00AF3177" w:rsidP="00A32E1C">
      <w:pPr>
        <w:spacing w:line="480" w:lineRule="auto"/>
        <w:rPr>
          <w:rFonts w:ascii="Arial" w:hAnsi="Arial" w:cs="Arial"/>
          <w:sz w:val="24"/>
          <w:szCs w:val="24"/>
        </w:rPr>
      </w:pPr>
      <w:r w:rsidRPr="00870875">
        <w:rPr>
          <w:rFonts w:ascii="Arial" w:hAnsi="Arial" w:cs="Arial"/>
          <w:sz w:val="24"/>
          <w:szCs w:val="24"/>
        </w:rPr>
        <w:t xml:space="preserve">These items are issued to all officers and are expected to be always carried. Further specialist equipment is available such as </w:t>
      </w:r>
      <w:r w:rsidR="00FE25B8" w:rsidRPr="00870875">
        <w:rPr>
          <w:rFonts w:ascii="Arial" w:hAnsi="Arial" w:cs="Arial"/>
          <w:sz w:val="24"/>
          <w:szCs w:val="24"/>
        </w:rPr>
        <w:t>t</w:t>
      </w:r>
      <w:r w:rsidRPr="00870875">
        <w:rPr>
          <w:rFonts w:ascii="Arial" w:hAnsi="Arial" w:cs="Arial"/>
          <w:sz w:val="24"/>
          <w:szCs w:val="24"/>
        </w:rPr>
        <w:t xml:space="preserve">aser however </w:t>
      </w:r>
      <w:r w:rsidR="00FE25B8" w:rsidRPr="00870875">
        <w:rPr>
          <w:rFonts w:ascii="Arial" w:hAnsi="Arial" w:cs="Arial"/>
          <w:sz w:val="24"/>
          <w:szCs w:val="24"/>
        </w:rPr>
        <w:t xml:space="preserve">this is </w:t>
      </w:r>
      <w:r w:rsidRPr="00870875">
        <w:rPr>
          <w:rFonts w:ascii="Arial" w:hAnsi="Arial" w:cs="Arial"/>
          <w:sz w:val="24"/>
          <w:szCs w:val="24"/>
        </w:rPr>
        <w:t>only issued to officers</w:t>
      </w:r>
      <w:r w:rsidR="00FE25B8" w:rsidRPr="00870875">
        <w:rPr>
          <w:rFonts w:ascii="Arial" w:hAnsi="Arial" w:cs="Arial"/>
          <w:sz w:val="24"/>
          <w:szCs w:val="24"/>
        </w:rPr>
        <w:t xml:space="preserve"> who</w:t>
      </w:r>
      <w:r w:rsidR="001251C8" w:rsidRPr="00870875">
        <w:rPr>
          <w:rFonts w:ascii="Arial" w:hAnsi="Arial" w:cs="Arial"/>
          <w:sz w:val="24"/>
          <w:szCs w:val="24"/>
        </w:rPr>
        <w:t xml:space="preserve"> have</w:t>
      </w:r>
      <w:r w:rsidRPr="00870875">
        <w:rPr>
          <w:rFonts w:ascii="Arial" w:hAnsi="Arial" w:cs="Arial"/>
          <w:sz w:val="24"/>
          <w:szCs w:val="24"/>
        </w:rPr>
        <w:t xml:space="preserve"> trained </w:t>
      </w:r>
      <w:r w:rsidR="001251C8" w:rsidRPr="00870875">
        <w:rPr>
          <w:rFonts w:ascii="Arial" w:hAnsi="Arial" w:cs="Arial"/>
          <w:sz w:val="24"/>
          <w:szCs w:val="24"/>
        </w:rPr>
        <w:t xml:space="preserve">to use </w:t>
      </w:r>
      <w:r w:rsidR="00F26884" w:rsidRPr="00870875">
        <w:rPr>
          <w:rFonts w:ascii="Arial" w:hAnsi="Arial" w:cs="Arial"/>
          <w:sz w:val="24"/>
          <w:szCs w:val="24"/>
        </w:rPr>
        <w:t>that</w:t>
      </w:r>
      <w:r w:rsidR="001251C8" w:rsidRPr="00870875">
        <w:rPr>
          <w:rFonts w:ascii="Arial" w:hAnsi="Arial" w:cs="Arial"/>
          <w:sz w:val="24"/>
          <w:szCs w:val="24"/>
        </w:rPr>
        <w:t xml:space="preserve"> specialised</w:t>
      </w:r>
      <w:r w:rsidR="00F26884" w:rsidRPr="00870875">
        <w:rPr>
          <w:rFonts w:ascii="Arial" w:hAnsi="Arial" w:cs="Arial"/>
          <w:sz w:val="24"/>
          <w:szCs w:val="24"/>
        </w:rPr>
        <w:t xml:space="preserve"> </w:t>
      </w:r>
      <w:r w:rsidR="001251C8" w:rsidRPr="00870875">
        <w:rPr>
          <w:rFonts w:ascii="Arial" w:hAnsi="Arial" w:cs="Arial"/>
          <w:sz w:val="24"/>
          <w:szCs w:val="24"/>
        </w:rPr>
        <w:t>equipment,</w:t>
      </w:r>
      <w:r w:rsidRPr="00870875">
        <w:rPr>
          <w:rFonts w:ascii="Arial" w:hAnsi="Arial" w:cs="Arial"/>
          <w:sz w:val="24"/>
          <w:szCs w:val="24"/>
        </w:rPr>
        <w:t xml:space="preserve"> and </w:t>
      </w:r>
      <w:r w:rsidR="00F26884" w:rsidRPr="00870875">
        <w:rPr>
          <w:rFonts w:ascii="Arial" w:hAnsi="Arial" w:cs="Arial"/>
          <w:sz w:val="24"/>
          <w:szCs w:val="24"/>
        </w:rPr>
        <w:t>it</w:t>
      </w:r>
      <w:r w:rsidRPr="00870875">
        <w:rPr>
          <w:rFonts w:ascii="Arial" w:hAnsi="Arial" w:cs="Arial"/>
          <w:sz w:val="24"/>
          <w:szCs w:val="24"/>
        </w:rPr>
        <w:t xml:space="preserve"> is not always wildly available (Brook, 2025).</w:t>
      </w:r>
      <w:r w:rsidR="00C853EF" w:rsidRPr="00870875">
        <w:rPr>
          <w:rFonts w:ascii="Arial" w:hAnsi="Arial" w:cs="Arial"/>
          <w:sz w:val="24"/>
          <w:szCs w:val="24"/>
        </w:rPr>
        <w:t xml:space="preserve"> Brook (2025) also raises the question </w:t>
      </w:r>
      <w:r w:rsidR="00BD7A3B" w:rsidRPr="00870875">
        <w:rPr>
          <w:rFonts w:ascii="Arial" w:hAnsi="Arial" w:cs="Arial"/>
          <w:sz w:val="24"/>
          <w:szCs w:val="24"/>
        </w:rPr>
        <w:t>whether the</w:t>
      </w:r>
      <w:r w:rsidR="007D1F4E" w:rsidRPr="00870875">
        <w:rPr>
          <w:rFonts w:ascii="Arial" w:hAnsi="Arial" w:cs="Arial"/>
          <w:sz w:val="24"/>
          <w:szCs w:val="24"/>
        </w:rPr>
        <w:t xml:space="preserve"> basic issued</w:t>
      </w:r>
      <w:r w:rsidR="00C853EF" w:rsidRPr="00870875">
        <w:rPr>
          <w:rFonts w:ascii="Arial" w:hAnsi="Arial" w:cs="Arial"/>
          <w:sz w:val="24"/>
          <w:szCs w:val="24"/>
        </w:rPr>
        <w:t xml:space="preserve"> equipment enough giving the demanding role of a </w:t>
      </w:r>
      <w:r w:rsidR="00BD7A3B" w:rsidRPr="00870875">
        <w:rPr>
          <w:rFonts w:ascii="Arial" w:hAnsi="Arial" w:cs="Arial"/>
          <w:sz w:val="24"/>
          <w:szCs w:val="24"/>
        </w:rPr>
        <w:t>f</w:t>
      </w:r>
      <w:r w:rsidR="00C853EF" w:rsidRPr="00870875">
        <w:rPr>
          <w:rFonts w:ascii="Arial" w:hAnsi="Arial" w:cs="Arial"/>
          <w:sz w:val="24"/>
          <w:szCs w:val="24"/>
        </w:rPr>
        <w:t xml:space="preserve">rontline officer. </w:t>
      </w:r>
      <w:r w:rsidR="00BE0D7F" w:rsidRPr="00870875">
        <w:rPr>
          <w:rFonts w:ascii="Arial" w:hAnsi="Arial" w:cs="Arial"/>
          <w:sz w:val="24"/>
          <w:szCs w:val="24"/>
        </w:rPr>
        <w:t>Hall (2015) explains how far the UK has</w:t>
      </w:r>
      <w:r w:rsidR="00E91BE4" w:rsidRPr="00870875">
        <w:rPr>
          <w:rFonts w:ascii="Arial" w:hAnsi="Arial" w:cs="Arial"/>
          <w:sz w:val="24"/>
          <w:szCs w:val="24"/>
        </w:rPr>
        <w:t xml:space="preserve"> changed</w:t>
      </w:r>
      <w:r w:rsidR="00BE0D7F" w:rsidRPr="00870875">
        <w:rPr>
          <w:rFonts w:ascii="Arial" w:hAnsi="Arial" w:cs="Arial"/>
          <w:sz w:val="24"/>
          <w:szCs w:val="24"/>
        </w:rPr>
        <w:t xml:space="preserve"> from what</w:t>
      </w:r>
      <w:r w:rsidR="00E91BE4" w:rsidRPr="00870875">
        <w:rPr>
          <w:rFonts w:ascii="Arial" w:hAnsi="Arial" w:cs="Arial"/>
          <w:sz w:val="24"/>
          <w:szCs w:val="24"/>
        </w:rPr>
        <w:t xml:space="preserve"> is</w:t>
      </w:r>
      <w:r w:rsidR="00BE0D7F" w:rsidRPr="00870875">
        <w:rPr>
          <w:rFonts w:ascii="Arial" w:hAnsi="Arial" w:cs="Arial"/>
          <w:sz w:val="24"/>
          <w:szCs w:val="24"/>
        </w:rPr>
        <w:t xml:space="preserve"> known as traditional policing</w:t>
      </w:r>
      <w:r w:rsidR="00E91BE4" w:rsidRPr="00870875">
        <w:rPr>
          <w:rFonts w:ascii="Arial" w:hAnsi="Arial" w:cs="Arial"/>
          <w:sz w:val="24"/>
          <w:szCs w:val="24"/>
        </w:rPr>
        <w:t xml:space="preserve"> due to the</w:t>
      </w:r>
      <w:r w:rsidR="00BE0D7F" w:rsidRPr="00870875">
        <w:rPr>
          <w:rFonts w:ascii="Arial" w:hAnsi="Arial" w:cs="Arial"/>
          <w:sz w:val="24"/>
          <w:szCs w:val="24"/>
        </w:rPr>
        <w:t xml:space="preserve"> years of cuts and the rise of significant terror events such as the 7/7 bombing</w:t>
      </w:r>
      <w:r w:rsidR="00215D4A" w:rsidRPr="00870875">
        <w:rPr>
          <w:rFonts w:ascii="Arial" w:hAnsi="Arial" w:cs="Arial"/>
          <w:sz w:val="24"/>
          <w:szCs w:val="24"/>
        </w:rPr>
        <w:t>s</w:t>
      </w:r>
      <w:r w:rsidR="00BE0D7F" w:rsidRPr="00870875">
        <w:rPr>
          <w:rFonts w:ascii="Arial" w:hAnsi="Arial" w:cs="Arial"/>
          <w:sz w:val="24"/>
          <w:szCs w:val="24"/>
        </w:rPr>
        <w:t xml:space="preserve"> and the Manchester arena attacks</w:t>
      </w:r>
      <w:r w:rsidR="00215D4A" w:rsidRPr="00870875">
        <w:rPr>
          <w:rFonts w:ascii="Arial" w:hAnsi="Arial" w:cs="Arial"/>
          <w:sz w:val="24"/>
          <w:szCs w:val="24"/>
        </w:rPr>
        <w:t>.</w:t>
      </w:r>
      <w:r w:rsidR="00BE0D7F" w:rsidRPr="00870875">
        <w:rPr>
          <w:rFonts w:ascii="Arial" w:hAnsi="Arial" w:cs="Arial"/>
          <w:sz w:val="24"/>
          <w:szCs w:val="24"/>
        </w:rPr>
        <w:t xml:space="preserve"> UK forces are faced with an ever-changing threat and a much higher level of threat with practices and procedures constantly being adapted or created.</w:t>
      </w:r>
      <w:r w:rsidR="00C45C67" w:rsidRPr="00870875">
        <w:rPr>
          <w:rFonts w:ascii="Arial" w:hAnsi="Arial" w:cs="Arial"/>
          <w:sz w:val="24"/>
          <w:szCs w:val="24"/>
        </w:rPr>
        <w:t xml:space="preserve"> Again, a</w:t>
      </w:r>
      <w:r w:rsidR="00215D4A" w:rsidRPr="00870875">
        <w:rPr>
          <w:rFonts w:ascii="Arial" w:hAnsi="Arial" w:cs="Arial"/>
          <w:sz w:val="24"/>
          <w:szCs w:val="24"/>
        </w:rPr>
        <w:t>s</w:t>
      </w:r>
      <w:r w:rsidR="00C45C67" w:rsidRPr="00870875">
        <w:rPr>
          <w:rFonts w:ascii="Arial" w:hAnsi="Arial" w:cs="Arial"/>
          <w:sz w:val="24"/>
          <w:szCs w:val="24"/>
        </w:rPr>
        <w:t xml:space="preserve"> emphasized by Hall (2015) </w:t>
      </w:r>
      <w:r w:rsidR="000F5751" w:rsidRPr="00870875">
        <w:rPr>
          <w:rFonts w:ascii="Arial" w:hAnsi="Arial" w:cs="Arial"/>
          <w:sz w:val="24"/>
          <w:szCs w:val="24"/>
        </w:rPr>
        <w:t xml:space="preserve">this reiterates the question of </w:t>
      </w:r>
      <w:r w:rsidR="00C45C67" w:rsidRPr="00870875">
        <w:rPr>
          <w:rFonts w:ascii="Arial" w:hAnsi="Arial" w:cs="Arial"/>
          <w:sz w:val="24"/>
          <w:szCs w:val="24"/>
        </w:rPr>
        <w:t xml:space="preserve">how equipped </w:t>
      </w:r>
      <w:r w:rsidR="00156283" w:rsidRPr="00870875">
        <w:rPr>
          <w:rFonts w:ascii="Arial" w:hAnsi="Arial" w:cs="Arial"/>
          <w:sz w:val="24"/>
          <w:szCs w:val="24"/>
        </w:rPr>
        <w:t>frontline officers are</w:t>
      </w:r>
      <w:r w:rsidR="00C45C67" w:rsidRPr="00870875">
        <w:rPr>
          <w:rFonts w:ascii="Arial" w:hAnsi="Arial" w:cs="Arial"/>
          <w:sz w:val="24"/>
          <w:szCs w:val="24"/>
        </w:rPr>
        <w:t xml:space="preserve"> to deal with these often</w:t>
      </w:r>
      <w:r w:rsidR="00FF2654" w:rsidRPr="00870875">
        <w:rPr>
          <w:rFonts w:ascii="Arial" w:hAnsi="Arial" w:cs="Arial"/>
          <w:sz w:val="24"/>
          <w:szCs w:val="24"/>
        </w:rPr>
        <w:t xml:space="preserve">, </w:t>
      </w:r>
      <w:r w:rsidR="00C45C67" w:rsidRPr="00870875">
        <w:rPr>
          <w:rFonts w:ascii="Arial" w:hAnsi="Arial" w:cs="Arial"/>
          <w:sz w:val="24"/>
          <w:szCs w:val="24"/>
        </w:rPr>
        <w:t>random events.</w:t>
      </w:r>
    </w:p>
    <w:p w14:paraId="76A4C590" w14:textId="77777777" w:rsidR="00A32E1C" w:rsidRPr="00A32E1C" w:rsidRDefault="00A32E1C" w:rsidP="00A32E1C">
      <w:pPr>
        <w:spacing w:line="480" w:lineRule="auto"/>
        <w:rPr>
          <w:rFonts w:ascii="Arial" w:hAnsi="Arial" w:cs="Arial"/>
          <w:sz w:val="24"/>
          <w:szCs w:val="24"/>
        </w:rPr>
      </w:pPr>
    </w:p>
    <w:p w14:paraId="3D31DC97" w14:textId="1B1A05C1" w:rsidR="00C853EF" w:rsidRPr="00870875" w:rsidRDefault="00C45C67" w:rsidP="00A32E1C">
      <w:pPr>
        <w:spacing w:line="480" w:lineRule="auto"/>
        <w:rPr>
          <w:rFonts w:ascii="Arial" w:hAnsi="Arial" w:cs="Arial"/>
          <w:b/>
          <w:bCs/>
          <w:sz w:val="28"/>
          <w:szCs w:val="28"/>
          <w:u w:val="single"/>
        </w:rPr>
      </w:pPr>
      <w:r w:rsidRPr="00870875">
        <w:rPr>
          <w:rFonts w:ascii="Arial" w:hAnsi="Arial" w:cs="Arial"/>
          <w:b/>
          <w:bCs/>
          <w:sz w:val="28"/>
          <w:szCs w:val="28"/>
          <w:u w:val="single"/>
        </w:rPr>
        <w:t>2</w:t>
      </w:r>
      <w:r w:rsidR="00AA3C68" w:rsidRPr="00870875">
        <w:rPr>
          <w:rFonts w:ascii="Arial" w:hAnsi="Arial" w:cs="Arial"/>
          <w:b/>
          <w:bCs/>
          <w:sz w:val="28"/>
          <w:szCs w:val="28"/>
          <w:u w:val="single"/>
        </w:rPr>
        <w:t>.3</w:t>
      </w:r>
      <w:r w:rsidRPr="00870875">
        <w:rPr>
          <w:rFonts w:ascii="Arial" w:hAnsi="Arial" w:cs="Arial"/>
          <w:b/>
          <w:bCs/>
          <w:sz w:val="28"/>
          <w:szCs w:val="28"/>
          <w:u w:val="single"/>
        </w:rPr>
        <w:t xml:space="preserve"> Violent and organised crime</w:t>
      </w:r>
    </w:p>
    <w:p w14:paraId="64BEDE6B" w14:textId="60026BF4" w:rsidR="00C87B92" w:rsidRDefault="00CC71ED" w:rsidP="00A32E1C">
      <w:pPr>
        <w:spacing w:line="480" w:lineRule="auto"/>
        <w:rPr>
          <w:rFonts w:ascii="Arial" w:hAnsi="Arial" w:cs="Arial"/>
          <w:sz w:val="24"/>
          <w:szCs w:val="24"/>
        </w:rPr>
      </w:pPr>
      <w:r w:rsidRPr="00870875">
        <w:rPr>
          <w:rFonts w:ascii="Arial" w:hAnsi="Arial" w:cs="Arial"/>
          <w:sz w:val="24"/>
          <w:szCs w:val="24"/>
        </w:rPr>
        <w:t>There has been a steady increase in the level of violent and organised crime within the UK. In 2023</w:t>
      </w:r>
      <w:r w:rsidR="00FF2654" w:rsidRPr="00870875">
        <w:rPr>
          <w:rFonts w:ascii="Arial" w:hAnsi="Arial" w:cs="Arial"/>
          <w:sz w:val="24"/>
          <w:szCs w:val="24"/>
        </w:rPr>
        <w:t>,</w:t>
      </w:r>
      <w:r w:rsidRPr="00870875">
        <w:rPr>
          <w:rFonts w:ascii="Arial" w:hAnsi="Arial" w:cs="Arial"/>
          <w:sz w:val="24"/>
          <w:szCs w:val="24"/>
        </w:rPr>
        <w:t xml:space="preserve"> </w:t>
      </w:r>
      <w:r w:rsidR="00FF2654" w:rsidRPr="00870875">
        <w:rPr>
          <w:rFonts w:ascii="Arial" w:hAnsi="Arial" w:cs="Arial"/>
          <w:sz w:val="24"/>
          <w:szCs w:val="24"/>
        </w:rPr>
        <w:t>t</w:t>
      </w:r>
      <w:r w:rsidRPr="00870875">
        <w:rPr>
          <w:rFonts w:ascii="Arial" w:hAnsi="Arial" w:cs="Arial"/>
          <w:sz w:val="24"/>
          <w:szCs w:val="24"/>
        </w:rPr>
        <w:t xml:space="preserve">he National Crime Agency (NCA) were actively investigating over 800 of these cases within the UK (Cathy Haenlein, 2023). The article explains how year on year these cases grow and that the ‘conventional toolkit’ of the British police </w:t>
      </w:r>
      <w:r w:rsidR="00C0670A" w:rsidRPr="00870875">
        <w:rPr>
          <w:rFonts w:ascii="Arial" w:hAnsi="Arial" w:cs="Arial"/>
          <w:sz w:val="24"/>
          <w:szCs w:val="24"/>
        </w:rPr>
        <w:t>is outdated and states these problems faced by the UK are unlikely to go away.</w:t>
      </w:r>
      <w:r w:rsidRPr="00870875">
        <w:rPr>
          <w:rFonts w:ascii="Arial" w:hAnsi="Arial" w:cs="Arial"/>
          <w:sz w:val="24"/>
          <w:szCs w:val="24"/>
        </w:rPr>
        <w:t xml:space="preserve"> </w:t>
      </w:r>
      <w:r w:rsidR="00C0670A" w:rsidRPr="00870875">
        <w:rPr>
          <w:rFonts w:ascii="Arial" w:hAnsi="Arial" w:cs="Arial"/>
          <w:sz w:val="24"/>
          <w:szCs w:val="24"/>
        </w:rPr>
        <w:t xml:space="preserve"> Statistics published by The Ben Kinsella Trust (2024) shows an 87% increase in the </w:t>
      </w:r>
      <w:r w:rsidR="00C0670A" w:rsidRPr="00870875">
        <w:rPr>
          <w:rFonts w:ascii="Arial" w:hAnsi="Arial" w:cs="Arial"/>
          <w:sz w:val="24"/>
          <w:szCs w:val="24"/>
        </w:rPr>
        <w:lastRenderedPageBreak/>
        <w:t>past 10 years in the number of recorded offences involving a knife or sharply pointed object</w:t>
      </w:r>
      <w:r w:rsidR="00BB3C90" w:rsidRPr="00870875">
        <w:rPr>
          <w:rFonts w:ascii="Arial" w:hAnsi="Arial" w:cs="Arial"/>
          <w:sz w:val="24"/>
          <w:szCs w:val="24"/>
        </w:rPr>
        <w:t>s</w:t>
      </w:r>
      <w:r w:rsidR="00C0670A" w:rsidRPr="00870875">
        <w:rPr>
          <w:rFonts w:ascii="Arial" w:hAnsi="Arial" w:cs="Arial"/>
          <w:sz w:val="24"/>
          <w:szCs w:val="24"/>
        </w:rPr>
        <w:t xml:space="preserve">. The information has been collated which shows overall in England and Wales there was 54,587 police recorded offences up to December 2024. </w:t>
      </w:r>
      <w:r w:rsidR="000E1CD6" w:rsidRPr="00870875">
        <w:rPr>
          <w:rFonts w:ascii="Arial" w:hAnsi="Arial" w:cs="Arial"/>
          <w:sz w:val="24"/>
          <w:szCs w:val="24"/>
        </w:rPr>
        <w:t>It’s</w:t>
      </w:r>
      <w:r w:rsidR="00A426B7" w:rsidRPr="00870875">
        <w:rPr>
          <w:rFonts w:ascii="Arial" w:hAnsi="Arial" w:cs="Arial"/>
          <w:sz w:val="24"/>
          <w:szCs w:val="24"/>
        </w:rPr>
        <w:t xml:space="preserve"> suggested that the UK is in a knife epidemic</w:t>
      </w:r>
      <w:r w:rsidR="000E1CD6" w:rsidRPr="00870875">
        <w:rPr>
          <w:rFonts w:ascii="Arial" w:hAnsi="Arial" w:cs="Arial"/>
          <w:sz w:val="24"/>
          <w:szCs w:val="24"/>
        </w:rPr>
        <w:t xml:space="preserve"> due to</w:t>
      </w:r>
      <w:r w:rsidR="00A426B7" w:rsidRPr="00870875">
        <w:rPr>
          <w:rFonts w:ascii="Arial" w:hAnsi="Arial" w:cs="Arial"/>
          <w:sz w:val="24"/>
          <w:szCs w:val="24"/>
        </w:rPr>
        <w:t xml:space="preserve"> the number of young person</w:t>
      </w:r>
      <w:r w:rsidR="000E1CD6" w:rsidRPr="00870875">
        <w:rPr>
          <w:rFonts w:ascii="Arial" w:hAnsi="Arial" w:cs="Arial"/>
          <w:sz w:val="24"/>
          <w:szCs w:val="24"/>
        </w:rPr>
        <w:t>s</w:t>
      </w:r>
      <w:r w:rsidR="00A426B7" w:rsidRPr="00870875">
        <w:rPr>
          <w:rFonts w:ascii="Arial" w:hAnsi="Arial" w:cs="Arial"/>
          <w:sz w:val="24"/>
          <w:szCs w:val="24"/>
        </w:rPr>
        <w:t xml:space="preserve"> involved in knife crime increasing. Th</w:t>
      </w:r>
      <w:r w:rsidR="00A22AED" w:rsidRPr="00870875">
        <w:rPr>
          <w:rFonts w:ascii="Arial" w:hAnsi="Arial" w:cs="Arial"/>
          <w:sz w:val="24"/>
          <w:szCs w:val="24"/>
        </w:rPr>
        <w:t>is is</w:t>
      </w:r>
      <w:r w:rsidR="00A426B7" w:rsidRPr="00870875">
        <w:rPr>
          <w:rFonts w:ascii="Arial" w:hAnsi="Arial" w:cs="Arial"/>
          <w:sz w:val="24"/>
          <w:szCs w:val="24"/>
        </w:rPr>
        <w:t xml:space="preserve"> linked to </w:t>
      </w:r>
      <w:r w:rsidR="00FF2654" w:rsidRPr="00870875">
        <w:rPr>
          <w:rFonts w:ascii="Arial" w:hAnsi="Arial" w:cs="Arial"/>
          <w:sz w:val="24"/>
          <w:szCs w:val="24"/>
        </w:rPr>
        <w:t>several</w:t>
      </w:r>
      <w:r w:rsidR="00A426B7" w:rsidRPr="00870875">
        <w:rPr>
          <w:rFonts w:ascii="Arial" w:hAnsi="Arial" w:cs="Arial"/>
          <w:sz w:val="24"/>
          <w:szCs w:val="24"/>
        </w:rPr>
        <w:t xml:space="preserve"> factors</w:t>
      </w:r>
      <w:r w:rsidR="00A22AED" w:rsidRPr="00870875">
        <w:rPr>
          <w:rFonts w:ascii="Arial" w:hAnsi="Arial" w:cs="Arial"/>
          <w:sz w:val="24"/>
          <w:szCs w:val="24"/>
        </w:rPr>
        <w:t>,</w:t>
      </w:r>
      <w:r w:rsidR="00A426B7" w:rsidRPr="00870875">
        <w:rPr>
          <w:rFonts w:ascii="Arial" w:hAnsi="Arial" w:cs="Arial"/>
          <w:sz w:val="24"/>
          <w:szCs w:val="24"/>
        </w:rPr>
        <w:t xml:space="preserve"> mainly socioeconomical (</w:t>
      </w:r>
      <w:proofErr w:type="spellStart"/>
      <w:r w:rsidR="00A426B7" w:rsidRPr="00870875">
        <w:rPr>
          <w:rFonts w:ascii="Arial" w:hAnsi="Arial" w:cs="Arial"/>
          <w:sz w:val="24"/>
          <w:szCs w:val="24"/>
        </w:rPr>
        <w:t>Skarlatidou</w:t>
      </w:r>
      <w:proofErr w:type="spellEnd"/>
      <w:r w:rsidR="00A426B7" w:rsidRPr="00870875">
        <w:rPr>
          <w:rFonts w:ascii="Arial" w:hAnsi="Arial" w:cs="Arial"/>
          <w:sz w:val="24"/>
          <w:szCs w:val="24"/>
        </w:rPr>
        <w:t xml:space="preserve"> et al., 2021). </w:t>
      </w:r>
      <w:r w:rsidR="00C35361" w:rsidRPr="00870875">
        <w:rPr>
          <w:rFonts w:ascii="Arial" w:hAnsi="Arial" w:cs="Arial"/>
          <w:sz w:val="24"/>
          <w:szCs w:val="24"/>
        </w:rPr>
        <w:t>However,</w:t>
      </w:r>
      <w:r w:rsidR="00A426B7" w:rsidRPr="00870875">
        <w:rPr>
          <w:rFonts w:ascii="Arial" w:hAnsi="Arial" w:cs="Arial"/>
          <w:sz w:val="24"/>
          <w:szCs w:val="24"/>
        </w:rPr>
        <w:t xml:space="preserve"> the journal references </w:t>
      </w:r>
      <w:r w:rsidR="008E7500" w:rsidRPr="00870875">
        <w:rPr>
          <w:rFonts w:ascii="Arial" w:hAnsi="Arial" w:cs="Arial"/>
          <w:sz w:val="24"/>
          <w:szCs w:val="24"/>
        </w:rPr>
        <w:t>the</w:t>
      </w:r>
      <w:r w:rsidR="00A426B7" w:rsidRPr="00870875">
        <w:rPr>
          <w:rFonts w:ascii="Arial" w:hAnsi="Arial" w:cs="Arial"/>
          <w:sz w:val="24"/>
          <w:szCs w:val="24"/>
        </w:rPr>
        <w:t xml:space="preserve"> distrust young people have for police</w:t>
      </w:r>
      <w:r w:rsidR="008E7500" w:rsidRPr="00870875">
        <w:rPr>
          <w:rFonts w:ascii="Arial" w:hAnsi="Arial" w:cs="Arial"/>
          <w:sz w:val="24"/>
          <w:szCs w:val="24"/>
        </w:rPr>
        <w:t>.</w:t>
      </w:r>
      <w:r w:rsidR="00A426B7" w:rsidRPr="00870875">
        <w:rPr>
          <w:rFonts w:ascii="Arial" w:hAnsi="Arial" w:cs="Arial"/>
          <w:sz w:val="24"/>
          <w:szCs w:val="24"/>
        </w:rPr>
        <w:t xml:space="preserve"> </w:t>
      </w:r>
      <w:r w:rsidR="008E7500" w:rsidRPr="00870875">
        <w:rPr>
          <w:rFonts w:ascii="Arial" w:hAnsi="Arial" w:cs="Arial"/>
          <w:sz w:val="24"/>
          <w:szCs w:val="24"/>
        </w:rPr>
        <w:t>Y</w:t>
      </w:r>
      <w:r w:rsidR="00A426B7" w:rsidRPr="00870875">
        <w:rPr>
          <w:rFonts w:ascii="Arial" w:hAnsi="Arial" w:cs="Arial"/>
          <w:sz w:val="24"/>
          <w:szCs w:val="24"/>
        </w:rPr>
        <w:t xml:space="preserve">oung people do not trust the police </w:t>
      </w:r>
      <w:r w:rsidR="00C87B92" w:rsidRPr="00870875">
        <w:rPr>
          <w:rFonts w:ascii="Arial" w:hAnsi="Arial" w:cs="Arial"/>
          <w:sz w:val="24"/>
          <w:szCs w:val="24"/>
        </w:rPr>
        <w:t>therefore</w:t>
      </w:r>
      <w:r w:rsidR="00A426B7" w:rsidRPr="00870875">
        <w:rPr>
          <w:rFonts w:ascii="Arial" w:hAnsi="Arial" w:cs="Arial"/>
          <w:sz w:val="24"/>
          <w:szCs w:val="24"/>
        </w:rPr>
        <w:t xml:space="preserve"> resort to </w:t>
      </w:r>
      <w:r w:rsidR="00C87B92" w:rsidRPr="00870875">
        <w:rPr>
          <w:rFonts w:ascii="Arial" w:hAnsi="Arial" w:cs="Arial"/>
          <w:sz w:val="24"/>
          <w:szCs w:val="24"/>
        </w:rPr>
        <w:t>‘</w:t>
      </w:r>
      <w:r w:rsidR="008E7500" w:rsidRPr="00870875">
        <w:rPr>
          <w:rFonts w:ascii="Arial" w:hAnsi="Arial" w:cs="Arial"/>
          <w:sz w:val="24"/>
          <w:szCs w:val="24"/>
        </w:rPr>
        <w:t>p</w:t>
      </w:r>
      <w:r w:rsidR="00C87B92" w:rsidRPr="00870875">
        <w:rPr>
          <w:rFonts w:ascii="Arial" w:hAnsi="Arial" w:cs="Arial"/>
          <w:sz w:val="24"/>
          <w:szCs w:val="24"/>
        </w:rPr>
        <w:t xml:space="preserve">olicing themselves’ with often tragic consequences. </w:t>
      </w:r>
      <w:proofErr w:type="spellStart"/>
      <w:r w:rsidR="00C87B92" w:rsidRPr="00870875">
        <w:rPr>
          <w:rFonts w:ascii="Arial" w:hAnsi="Arial" w:cs="Arial"/>
          <w:sz w:val="24"/>
          <w:szCs w:val="24"/>
        </w:rPr>
        <w:t>Skarlatidou</w:t>
      </w:r>
      <w:proofErr w:type="spellEnd"/>
      <w:r w:rsidR="00C87B92" w:rsidRPr="00870875">
        <w:rPr>
          <w:rFonts w:ascii="Arial" w:hAnsi="Arial" w:cs="Arial"/>
          <w:sz w:val="24"/>
          <w:szCs w:val="24"/>
        </w:rPr>
        <w:t xml:space="preserve"> et al (2021) suggests that a big factor </w:t>
      </w:r>
      <w:r w:rsidR="008E7500" w:rsidRPr="00870875">
        <w:rPr>
          <w:rFonts w:ascii="Arial" w:hAnsi="Arial" w:cs="Arial"/>
          <w:sz w:val="24"/>
          <w:szCs w:val="24"/>
        </w:rPr>
        <w:t xml:space="preserve">which </w:t>
      </w:r>
      <w:r w:rsidR="00C87B92" w:rsidRPr="00870875">
        <w:rPr>
          <w:rFonts w:ascii="Arial" w:hAnsi="Arial" w:cs="Arial"/>
          <w:sz w:val="24"/>
          <w:szCs w:val="24"/>
        </w:rPr>
        <w:t>contributes to the lack of trust in the police is the ‘stop and search procedure’ carried out</w:t>
      </w:r>
      <w:r w:rsidR="008E7500" w:rsidRPr="00870875">
        <w:rPr>
          <w:rFonts w:ascii="Arial" w:hAnsi="Arial" w:cs="Arial"/>
          <w:sz w:val="24"/>
          <w:szCs w:val="24"/>
        </w:rPr>
        <w:t xml:space="preserve"> as</w:t>
      </w:r>
      <w:r w:rsidR="00C87B92" w:rsidRPr="00870875">
        <w:rPr>
          <w:rFonts w:ascii="Arial" w:hAnsi="Arial" w:cs="Arial"/>
          <w:sz w:val="24"/>
          <w:szCs w:val="24"/>
        </w:rPr>
        <w:t xml:space="preserve"> people often feel </w:t>
      </w:r>
      <w:r w:rsidR="00C35361" w:rsidRPr="00870875">
        <w:rPr>
          <w:rFonts w:ascii="Arial" w:hAnsi="Arial" w:cs="Arial"/>
          <w:sz w:val="24"/>
          <w:szCs w:val="24"/>
        </w:rPr>
        <w:t>targeted</w:t>
      </w:r>
      <w:r w:rsidR="00FD2DDD" w:rsidRPr="00870875">
        <w:rPr>
          <w:rFonts w:ascii="Arial" w:hAnsi="Arial" w:cs="Arial"/>
          <w:sz w:val="24"/>
          <w:szCs w:val="24"/>
        </w:rPr>
        <w:t xml:space="preserve"> due to their perception that they believe the</w:t>
      </w:r>
      <w:r w:rsidR="00C87B92" w:rsidRPr="00870875">
        <w:rPr>
          <w:rFonts w:ascii="Arial" w:hAnsi="Arial" w:cs="Arial"/>
          <w:sz w:val="24"/>
          <w:szCs w:val="24"/>
        </w:rPr>
        <w:t xml:space="preserve"> police</w:t>
      </w:r>
      <w:r w:rsidR="00FD2DDD" w:rsidRPr="00870875">
        <w:rPr>
          <w:rFonts w:ascii="Arial" w:hAnsi="Arial" w:cs="Arial"/>
          <w:sz w:val="24"/>
          <w:szCs w:val="24"/>
        </w:rPr>
        <w:t xml:space="preserve"> are r</w:t>
      </w:r>
      <w:r w:rsidR="00C87B92" w:rsidRPr="00870875">
        <w:rPr>
          <w:rFonts w:ascii="Arial" w:hAnsi="Arial" w:cs="Arial"/>
          <w:sz w:val="24"/>
          <w:szCs w:val="24"/>
        </w:rPr>
        <w:t>acist</w:t>
      </w:r>
      <w:r w:rsidR="00FD2DDD" w:rsidRPr="00870875">
        <w:rPr>
          <w:rFonts w:ascii="Arial" w:hAnsi="Arial" w:cs="Arial"/>
          <w:sz w:val="24"/>
          <w:szCs w:val="24"/>
        </w:rPr>
        <w:t xml:space="preserve"> which in turn</w:t>
      </w:r>
      <w:r w:rsidR="00C87B92" w:rsidRPr="00870875">
        <w:rPr>
          <w:rFonts w:ascii="Arial" w:hAnsi="Arial" w:cs="Arial"/>
          <w:sz w:val="24"/>
          <w:szCs w:val="24"/>
        </w:rPr>
        <w:t xml:space="preserve"> break</w:t>
      </w:r>
      <w:r w:rsidR="00FD2DDD" w:rsidRPr="00870875">
        <w:rPr>
          <w:rFonts w:ascii="Arial" w:hAnsi="Arial" w:cs="Arial"/>
          <w:sz w:val="24"/>
          <w:szCs w:val="24"/>
        </w:rPr>
        <w:t>s</w:t>
      </w:r>
      <w:r w:rsidR="00C87B92" w:rsidRPr="00870875">
        <w:rPr>
          <w:rFonts w:ascii="Arial" w:hAnsi="Arial" w:cs="Arial"/>
          <w:sz w:val="24"/>
          <w:szCs w:val="24"/>
        </w:rPr>
        <w:t xml:space="preserve"> down trust further. </w:t>
      </w:r>
    </w:p>
    <w:p w14:paraId="3A2A832A" w14:textId="77777777" w:rsidR="001934B4" w:rsidRPr="00870875" w:rsidRDefault="001934B4" w:rsidP="00A32E1C">
      <w:pPr>
        <w:spacing w:line="480" w:lineRule="auto"/>
        <w:rPr>
          <w:rFonts w:ascii="Arial" w:hAnsi="Arial" w:cs="Arial"/>
          <w:sz w:val="24"/>
          <w:szCs w:val="24"/>
        </w:rPr>
      </w:pPr>
    </w:p>
    <w:p w14:paraId="2F0CCD07" w14:textId="27198A44" w:rsidR="005924DB" w:rsidRPr="000B614D" w:rsidRDefault="00C87B92" w:rsidP="00A32E1C">
      <w:pPr>
        <w:spacing w:line="480" w:lineRule="auto"/>
        <w:rPr>
          <w:rFonts w:ascii="Arial" w:hAnsi="Arial" w:cs="Arial"/>
          <w:sz w:val="24"/>
          <w:szCs w:val="24"/>
        </w:rPr>
      </w:pPr>
      <w:r w:rsidRPr="00870875">
        <w:rPr>
          <w:rFonts w:ascii="Arial" w:hAnsi="Arial" w:cs="Arial"/>
          <w:sz w:val="24"/>
          <w:szCs w:val="24"/>
        </w:rPr>
        <w:t>The College of Policing (2017) describe</w:t>
      </w:r>
      <w:r w:rsidR="007C451F" w:rsidRPr="00870875">
        <w:rPr>
          <w:rFonts w:ascii="Arial" w:hAnsi="Arial" w:cs="Arial"/>
          <w:sz w:val="24"/>
          <w:szCs w:val="24"/>
        </w:rPr>
        <w:t>s</w:t>
      </w:r>
      <w:r w:rsidRPr="00870875">
        <w:rPr>
          <w:rFonts w:ascii="Arial" w:hAnsi="Arial" w:cs="Arial"/>
          <w:sz w:val="24"/>
          <w:szCs w:val="24"/>
        </w:rPr>
        <w:t xml:space="preserve"> stop and search as </w:t>
      </w:r>
      <w:r w:rsidR="007C451F" w:rsidRPr="00870875">
        <w:rPr>
          <w:rFonts w:ascii="Arial" w:hAnsi="Arial" w:cs="Arial"/>
          <w:sz w:val="24"/>
          <w:szCs w:val="24"/>
        </w:rPr>
        <w:t>statutory power police hold to detain and search a person depending on circumstances when they have reasonable grounds to suspect that person or persons may be in possession of unlawful items. The police utilise these powers however they are often heavily contested by the public when such powers are acted upon</w:t>
      </w:r>
      <w:r w:rsidR="004562B8" w:rsidRPr="00870875">
        <w:rPr>
          <w:rFonts w:ascii="Arial" w:hAnsi="Arial" w:cs="Arial"/>
          <w:sz w:val="24"/>
          <w:szCs w:val="24"/>
        </w:rPr>
        <w:t>.</w:t>
      </w:r>
      <w:r w:rsidR="007C451F" w:rsidRPr="00870875">
        <w:rPr>
          <w:rFonts w:ascii="Arial" w:hAnsi="Arial" w:cs="Arial"/>
          <w:sz w:val="24"/>
          <w:szCs w:val="24"/>
        </w:rPr>
        <w:t xml:space="preserve"> </w:t>
      </w:r>
      <w:r w:rsidR="004562B8" w:rsidRPr="00870875">
        <w:rPr>
          <w:rFonts w:ascii="Arial" w:hAnsi="Arial" w:cs="Arial"/>
          <w:sz w:val="24"/>
          <w:szCs w:val="24"/>
        </w:rPr>
        <w:t>T</w:t>
      </w:r>
      <w:r w:rsidR="007C451F" w:rsidRPr="00870875">
        <w:rPr>
          <w:rFonts w:ascii="Arial" w:hAnsi="Arial" w:cs="Arial"/>
          <w:sz w:val="24"/>
          <w:szCs w:val="24"/>
        </w:rPr>
        <w:t xml:space="preserve">his often means that </w:t>
      </w:r>
      <w:r w:rsidR="004562B8" w:rsidRPr="00870875">
        <w:rPr>
          <w:rFonts w:ascii="Arial" w:hAnsi="Arial" w:cs="Arial"/>
          <w:sz w:val="24"/>
          <w:szCs w:val="24"/>
        </w:rPr>
        <w:t>p</w:t>
      </w:r>
      <w:r w:rsidR="007C451F" w:rsidRPr="00870875">
        <w:rPr>
          <w:rFonts w:ascii="Arial" w:hAnsi="Arial" w:cs="Arial"/>
          <w:sz w:val="24"/>
          <w:szCs w:val="24"/>
        </w:rPr>
        <w:t>olice are stuck between having a re</w:t>
      </w:r>
      <w:r w:rsidR="00127A7E" w:rsidRPr="00870875">
        <w:rPr>
          <w:rFonts w:ascii="Arial" w:hAnsi="Arial" w:cs="Arial"/>
          <w:sz w:val="24"/>
          <w:szCs w:val="24"/>
        </w:rPr>
        <w:t>s</w:t>
      </w:r>
      <w:r w:rsidR="007C451F" w:rsidRPr="00870875">
        <w:rPr>
          <w:rFonts w:ascii="Arial" w:hAnsi="Arial" w:cs="Arial"/>
          <w:sz w:val="24"/>
          <w:szCs w:val="24"/>
        </w:rPr>
        <w:t>our</w:t>
      </w:r>
      <w:r w:rsidR="00127A7E" w:rsidRPr="00870875">
        <w:rPr>
          <w:rFonts w:ascii="Arial" w:hAnsi="Arial" w:cs="Arial"/>
          <w:sz w:val="24"/>
          <w:szCs w:val="24"/>
        </w:rPr>
        <w:t>c</w:t>
      </w:r>
      <w:r w:rsidR="007C451F" w:rsidRPr="00870875">
        <w:rPr>
          <w:rFonts w:ascii="Arial" w:hAnsi="Arial" w:cs="Arial"/>
          <w:sz w:val="24"/>
          <w:szCs w:val="24"/>
        </w:rPr>
        <w:t xml:space="preserve">e that can be used to combat issues such as carrying </w:t>
      </w:r>
      <w:r w:rsidR="00034FBD" w:rsidRPr="00870875">
        <w:rPr>
          <w:rFonts w:ascii="Arial" w:hAnsi="Arial" w:cs="Arial"/>
          <w:sz w:val="24"/>
          <w:szCs w:val="24"/>
        </w:rPr>
        <w:t>knives,</w:t>
      </w:r>
      <w:r w:rsidR="00127A7E" w:rsidRPr="00870875">
        <w:rPr>
          <w:rFonts w:ascii="Arial" w:hAnsi="Arial" w:cs="Arial"/>
          <w:sz w:val="24"/>
          <w:szCs w:val="24"/>
        </w:rPr>
        <w:t xml:space="preserve"> </w:t>
      </w:r>
      <w:r w:rsidR="007C451F" w:rsidRPr="00870875">
        <w:rPr>
          <w:rFonts w:ascii="Arial" w:hAnsi="Arial" w:cs="Arial"/>
          <w:sz w:val="24"/>
          <w:szCs w:val="24"/>
        </w:rPr>
        <w:t>but this is faced with the back lash and repercussions from public and further distrust (Halford, 2023).</w:t>
      </w:r>
      <w:r w:rsidR="00C35361" w:rsidRPr="00870875">
        <w:rPr>
          <w:rFonts w:ascii="Arial" w:hAnsi="Arial" w:cs="Arial"/>
          <w:sz w:val="24"/>
          <w:szCs w:val="24"/>
        </w:rPr>
        <w:t xml:space="preserve"> Statistics published by The Home Office (2022) state that since the increased number of </w:t>
      </w:r>
      <w:r w:rsidR="00127A7E" w:rsidRPr="00870875">
        <w:rPr>
          <w:rFonts w:ascii="Arial" w:hAnsi="Arial" w:cs="Arial"/>
          <w:sz w:val="24"/>
          <w:szCs w:val="24"/>
        </w:rPr>
        <w:t>st</w:t>
      </w:r>
      <w:r w:rsidR="00C35361" w:rsidRPr="00870875">
        <w:rPr>
          <w:rFonts w:ascii="Arial" w:hAnsi="Arial" w:cs="Arial"/>
          <w:sz w:val="24"/>
          <w:szCs w:val="24"/>
        </w:rPr>
        <w:t>op searche</w:t>
      </w:r>
      <w:r w:rsidR="00127A7E" w:rsidRPr="00870875">
        <w:rPr>
          <w:rFonts w:ascii="Arial" w:hAnsi="Arial" w:cs="Arial"/>
          <w:sz w:val="24"/>
          <w:szCs w:val="24"/>
        </w:rPr>
        <w:t>s</w:t>
      </w:r>
      <w:r w:rsidR="00C35361" w:rsidRPr="00870875">
        <w:rPr>
          <w:rFonts w:ascii="Arial" w:hAnsi="Arial" w:cs="Arial"/>
          <w:sz w:val="24"/>
          <w:szCs w:val="24"/>
        </w:rPr>
        <w:t xml:space="preserve"> in 2019</w:t>
      </w:r>
      <w:r w:rsidR="00127A7E" w:rsidRPr="00870875">
        <w:rPr>
          <w:rFonts w:ascii="Arial" w:hAnsi="Arial" w:cs="Arial"/>
          <w:sz w:val="24"/>
          <w:szCs w:val="24"/>
        </w:rPr>
        <w:t>,</w:t>
      </w:r>
      <w:r w:rsidR="00C35361" w:rsidRPr="00870875">
        <w:rPr>
          <w:rFonts w:ascii="Arial" w:hAnsi="Arial" w:cs="Arial"/>
          <w:sz w:val="24"/>
          <w:szCs w:val="24"/>
        </w:rPr>
        <w:t xml:space="preserve"> 50,000 knives and offensive weapons have been taken o</w:t>
      </w:r>
      <w:r w:rsidR="00EF3706" w:rsidRPr="00870875">
        <w:rPr>
          <w:rFonts w:ascii="Arial" w:hAnsi="Arial" w:cs="Arial"/>
          <w:sz w:val="24"/>
          <w:szCs w:val="24"/>
        </w:rPr>
        <w:t>f</w:t>
      </w:r>
      <w:r w:rsidR="00C35361" w:rsidRPr="00870875">
        <w:rPr>
          <w:rFonts w:ascii="Arial" w:hAnsi="Arial" w:cs="Arial"/>
          <w:sz w:val="24"/>
          <w:szCs w:val="24"/>
        </w:rPr>
        <w:t>f the streets</w:t>
      </w:r>
      <w:r w:rsidR="00127A7E" w:rsidRPr="00870875">
        <w:rPr>
          <w:rFonts w:ascii="Arial" w:hAnsi="Arial" w:cs="Arial"/>
          <w:sz w:val="24"/>
          <w:szCs w:val="24"/>
        </w:rPr>
        <w:t xml:space="preserve"> which shows </w:t>
      </w:r>
      <w:r w:rsidR="00D07AA5" w:rsidRPr="00870875">
        <w:rPr>
          <w:rFonts w:ascii="Arial" w:hAnsi="Arial" w:cs="Arial"/>
          <w:sz w:val="24"/>
          <w:szCs w:val="24"/>
        </w:rPr>
        <w:t>what a good power stop search is for the police</w:t>
      </w:r>
      <w:r w:rsidR="00C35361" w:rsidRPr="00870875">
        <w:rPr>
          <w:rFonts w:ascii="Arial" w:hAnsi="Arial" w:cs="Arial"/>
          <w:sz w:val="24"/>
          <w:szCs w:val="24"/>
        </w:rPr>
        <w:t>.</w:t>
      </w:r>
    </w:p>
    <w:p w14:paraId="7DB9CFD3" w14:textId="334667E7" w:rsidR="007C451F" w:rsidRPr="00870875" w:rsidRDefault="00AA3C68" w:rsidP="00A32E1C">
      <w:pPr>
        <w:spacing w:line="480" w:lineRule="auto"/>
        <w:rPr>
          <w:rFonts w:ascii="Arial" w:hAnsi="Arial" w:cs="Arial"/>
          <w:b/>
          <w:bCs/>
          <w:sz w:val="28"/>
          <w:szCs w:val="28"/>
          <w:u w:val="single"/>
        </w:rPr>
      </w:pPr>
      <w:r w:rsidRPr="00870875">
        <w:rPr>
          <w:rFonts w:ascii="Arial" w:hAnsi="Arial" w:cs="Arial"/>
          <w:b/>
          <w:bCs/>
          <w:sz w:val="28"/>
          <w:szCs w:val="28"/>
          <w:u w:val="single"/>
        </w:rPr>
        <w:lastRenderedPageBreak/>
        <w:t>2.4</w:t>
      </w:r>
      <w:r w:rsidR="00C35361" w:rsidRPr="00870875">
        <w:rPr>
          <w:rFonts w:ascii="Arial" w:hAnsi="Arial" w:cs="Arial"/>
          <w:b/>
          <w:bCs/>
          <w:sz w:val="28"/>
          <w:szCs w:val="28"/>
          <w:u w:val="single"/>
        </w:rPr>
        <w:t xml:space="preserve"> </w:t>
      </w:r>
      <w:r w:rsidR="001F105F" w:rsidRPr="00870875">
        <w:rPr>
          <w:rFonts w:ascii="Arial" w:hAnsi="Arial" w:cs="Arial"/>
          <w:b/>
          <w:bCs/>
          <w:sz w:val="28"/>
          <w:szCs w:val="28"/>
          <w:u w:val="single"/>
        </w:rPr>
        <w:t>Violence</w:t>
      </w:r>
      <w:r w:rsidR="00C35361" w:rsidRPr="00870875">
        <w:rPr>
          <w:rFonts w:ascii="Arial" w:hAnsi="Arial" w:cs="Arial"/>
          <w:b/>
          <w:bCs/>
          <w:sz w:val="28"/>
          <w:szCs w:val="28"/>
          <w:u w:val="single"/>
        </w:rPr>
        <w:t xml:space="preserve"> against police</w:t>
      </w:r>
    </w:p>
    <w:p w14:paraId="60592EA1" w14:textId="3ACF4FBB" w:rsidR="000B22AE" w:rsidRDefault="001F105F" w:rsidP="00A32E1C">
      <w:pPr>
        <w:spacing w:line="480" w:lineRule="auto"/>
        <w:rPr>
          <w:rFonts w:ascii="Arial" w:hAnsi="Arial" w:cs="Arial"/>
          <w:sz w:val="24"/>
          <w:szCs w:val="24"/>
        </w:rPr>
      </w:pPr>
      <w:r w:rsidRPr="00870875">
        <w:rPr>
          <w:rFonts w:ascii="Arial" w:hAnsi="Arial" w:cs="Arial"/>
          <w:sz w:val="24"/>
          <w:szCs w:val="24"/>
        </w:rPr>
        <w:t xml:space="preserve">Research conducted by </w:t>
      </w:r>
      <w:r w:rsidR="00EF3706" w:rsidRPr="00870875">
        <w:rPr>
          <w:rFonts w:ascii="Arial" w:hAnsi="Arial" w:cs="Arial"/>
          <w:sz w:val="24"/>
          <w:szCs w:val="24"/>
        </w:rPr>
        <w:t>t</w:t>
      </w:r>
      <w:r w:rsidRPr="00870875">
        <w:rPr>
          <w:rFonts w:ascii="Arial" w:hAnsi="Arial" w:cs="Arial"/>
          <w:sz w:val="24"/>
          <w:szCs w:val="24"/>
        </w:rPr>
        <w:t>he Coll</w:t>
      </w:r>
      <w:r w:rsidR="00EF3706" w:rsidRPr="00870875">
        <w:rPr>
          <w:rFonts w:ascii="Arial" w:hAnsi="Arial" w:cs="Arial"/>
          <w:sz w:val="24"/>
          <w:szCs w:val="24"/>
        </w:rPr>
        <w:t>e</w:t>
      </w:r>
      <w:r w:rsidRPr="00870875">
        <w:rPr>
          <w:rFonts w:ascii="Arial" w:hAnsi="Arial" w:cs="Arial"/>
          <w:sz w:val="24"/>
          <w:szCs w:val="24"/>
        </w:rPr>
        <w:t xml:space="preserve">ge of Policing (2019) found that </w:t>
      </w:r>
      <w:r w:rsidR="00FF7736" w:rsidRPr="00870875">
        <w:rPr>
          <w:rFonts w:ascii="Arial" w:hAnsi="Arial" w:cs="Arial"/>
          <w:sz w:val="24"/>
          <w:szCs w:val="24"/>
        </w:rPr>
        <w:t>p</w:t>
      </w:r>
      <w:r w:rsidRPr="00870875">
        <w:rPr>
          <w:rFonts w:ascii="Arial" w:hAnsi="Arial" w:cs="Arial"/>
          <w:sz w:val="24"/>
          <w:szCs w:val="24"/>
        </w:rPr>
        <w:t xml:space="preserve">olice officers are 8 times more likely to be assaulted than any other profession. In the </w:t>
      </w:r>
      <w:r w:rsidR="001E0B38" w:rsidRPr="00870875">
        <w:rPr>
          <w:rFonts w:ascii="Arial" w:hAnsi="Arial" w:cs="Arial"/>
          <w:sz w:val="24"/>
          <w:szCs w:val="24"/>
        </w:rPr>
        <w:t xml:space="preserve">financial </w:t>
      </w:r>
      <w:r w:rsidRPr="00870875">
        <w:rPr>
          <w:rFonts w:ascii="Arial" w:hAnsi="Arial" w:cs="Arial"/>
          <w:sz w:val="24"/>
          <w:szCs w:val="24"/>
        </w:rPr>
        <w:t>year of 2018-2019</w:t>
      </w:r>
      <w:r w:rsidR="00FF7736" w:rsidRPr="00870875">
        <w:rPr>
          <w:rFonts w:ascii="Arial" w:hAnsi="Arial" w:cs="Arial"/>
          <w:sz w:val="24"/>
          <w:szCs w:val="24"/>
        </w:rPr>
        <w:t>,</w:t>
      </w:r>
      <w:r w:rsidRPr="00870875">
        <w:rPr>
          <w:rFonts w:ascii="Arial" w:hAnsi="Arial" w:cs="Arial"/>
          <w:sz w:val="24"/>
          <w:szCs w:val="24"/>
        </w:rPr>
        <w:t xml:space="preserve"> 30,000 officers were assaulted of which 10,000 of the assault</w:t>
      </w:r>
      <w:r w:rsidR="003655AD" w:rsidRPr="00870875">
        <w:rPr>
          <w:rFonts w:ascii="Arial" w:hAnsi="Arial" w:cs="Arial"/>
          <w:sz w:val="24"/>
          <w:szCs w:val="24"/>
        </w:rPr>
        <w:t>s</w:t>
      </w:r>
      <w:r w:rsidRPr="00870875">
        <w:rPr>
          <w:rFonts w:ascii="Arial" w:hAnsi="Arial" w:cs="Arial"/>
          <w:sz w:val="24"/>
          <w:szCs w:val="24"/>
        </w:rPr>
        <w:t xml:space="preserve"> resulted in injury</w:t>
      </w:r>
      <w:r w:rsidR="001E0B38" w:rsidRPr="00870875">
        <w:rPr>
          <w:rFonts w:ascii="Arial" w:hAnsi="Arial" w:cs="Arial"/>
          <w:sz w:val="24"/>
          <w:szCs w:val="24"/>
        </w:rPr>
        <w:t xml:space="preserve"> and this number continues to grow. The Police Federation (2023) published </w:t>
      </w:r>
      <w:r w:rsidR="00973C4B" w:rsidRPr="00870875">
        <w:rPr>
          <w:rFonts w:ascii="Arial" w:hAnsi="Arial" w:cs="Arial"/>
          <w:sz w:val="24"/>
          <w:szCs w:val="24"/>
        </w:rPr>
        <w:t>in</w:t>
      </w:r>
      <w:r w:rsidR="001E0B38" w:rsidRPr="00870875">
        <w:rPr>
          <w:rFonts w:ascii="Arial" w:hAnsi="Arial" w:cs="Arial"/>
          <w:sz w:val="24"/>
          <w:szCs w:val="24"/>
        </w:rPr>
        <w:t xml:space="preserve"> 2023 the number of assaults against police rose to 40,330 with an average of 110 assaults per day. The article ex</w:t>
      </w:r>
      <w:r w:rsidR="003655AD" w:rsidRPr="00870875">
        <w:rPr>
          <w:rFonts w:ascii="Arial" w:hAnsi="Arial" w:cs="Arial"/>
          <w:sz w:val="24"/>
          <w:szCs w:val="24"/>
        </w:rPr>
        <w:t>p</w:t>
      </w:r>
      <w:r w:rsidR="001E0B38" w:rsidRPr="00870875">
        <w:rPr>
          <w:rFonts w:ascii="Arial" w:hAnsi="Arial" w:cs="Arial"/>
          <w:sz w:val="24"/>
          <w:szCs w:val="24"/>
        </w:rPr>
        <w:t>la</w:t>
      </w:r>
      <w:r w:rsidR="003655AD" w:rsidRPr="00870875">
        <w:rPr>
          <w:rFonts w:ascii="Arial" w:hAnsi="Arial" w:cs="Arial"/>
          <w:sz w:val="24"/>
          <w:szCs w:val="24"/>
        </w:rPr>
        <w:t>i</w:t>
      </w:r>
      <w:r w:rsidR="001E0B38" w:rsidRPr="00870875">
        <w:rPr>
          <w:rFonts w:ascii="Arial" w:hAnsi="Arial" w:cs="Arial"/>
          <w:sz w:val="24"/>
          <w:szCs w:val="24"/>
        </w:rPr>
        <w:t>ns how an overwhelming factor in the number of assaults against officers is due t</w:t>
      </w:r>
      <w:r w:rsidR="003655AD" w:rsidRPr="00870875">
        <w:rPr>
          <w:rFonts w:ascii="Arial" w:hAnsi="Arial" w:cs="Arial"/>
          <w:sz w:val="24"/>
          <w:szCs w:val="24"/>
        </w:rPr>
        <w:t>o</w:t>
      </w:r>
      <w:r w:rsidR="001E0B38" w:rsidRPr="00870875">
        <w:rPr>
          <w:rFonts w:ascii="Arial" w:hAnsi="Arial" w:cs="Arial"/>
          <w:sz w:val="24"/>
          <w:szCs w:val="24"/>
        </w:rPr>
        <w:t xml:space="preserve"> the lack of funding. Officers are often single crewed and without access </w:t>
      </w:r>
      <w:r w:rsidR="00A3665E" w:rsidRPr="00870875">
        <w:rPr>
          <w:rFonts w:ascii="Arial" w:hAnsi="Arial" w:cs="Arial"/>
          <w:sz w:val="24"/>
          <w:szCs w:val="24"/>
        </w:rPr>
        <w:t xml:space="preserve">to </w:t>
      </w:r>
      <w:r w:rsidR="001E0B38" w:rsidRPr="00870875">
        <w:rPr>
          <w:rFonts w:ascii="Arial" w:hAnsi="Arial" w:cs="Arial"/>
          <w:sz w:val="24"/>
          <w:szCs w:val="24"/>
        </w:rPr>
        <w:t>the latest equipment, training and funding the number of assaults will continue to grow each year.</w:t>
      </w:r>
      <w:r w:rsidR="004E39BB" w:rsidRPr="00870875">
        <w:rPr>
          <w:rFonts w:ascii="Arial" w:hAnsi="Arial" w:cs="Arial"/>
          <w:sz w:val="24"/>
          <w:szCs w:val="24"/>
        </w:rPr>
        <w:t xml:space="preserve"> </w:t>
      </w:r>
      <w:r w:rsidR="002515CC" w:rsidRPr="00870875">
        <w:rPr>
          <w:rFonts w:ascii="Arial" w:hAnsi="Arial" w:cs="Arial"/>
          <w:sz w:val="24"/>
          <w:szCs w:val="24"/>
        </w:rPr>
        <w:t>The tragic killing of PC K</w:t>
      </w:r>
      <w:r w:rsidR="00A3665E" w:rsidRPr="00870875">
        <w:rPr>
          <w:rFonts w:ascii="Arial" w:hAnsi="Arial" w:cs="Arial"/>
          <w:sz w:val="24"/>
          <w:szCs w:val="24"/>
        </w:rPr>
        <w:t>ei</w:t>
      </w:r>
      <w:r w:rsidR="002515CC" w:rsidRPr="00870875">
        <w:rPr>
          <w:rFonts w:ascii="Arial" w:hAnsi="Arial" w:cs="Arial"/>
          <w:sz w:val="24"/>
          <w:szCs w:val="24"/>
        </w:rPr>
        <w:t>th Palmer and 5 others has been described as a preventable tragedy</w:t>
      </w:r>
      <w:r w:rsidR="00950AC0" w:rsidRPr="00870875">
        <w:rPr>
          <w:rFonts w:ascii="Arial" w:hAnsi="Arial" w:cs="Arial"/>
          <w:sz w:val="24"/>
          <w:szCs w:val="24"/>
        </w:rPr>
        <w:t xml:space="preserve"> due to t</w:t>
      </w:r>
      <w:r w:rsidR="002515CC" w:rsidRPr="00870875">
        <w:rPr>
          <w:rFonts w:ascii="Arial" w:hAnsi="Arial" w:cs="Arial"/>
          <w:sz w:val="24"/>
          <w:szCs w:val="24"/>
        </w:rPr>
        <w:t xml:space="preserve">he officer </w:t>
      </w:r>
      <w:r w:rsidR="00950AC0" w:rsidRPr="00870875">
        <w:rPr>
          <w:rFonts w:ascii="Arial" w:hAnsi="Arial" w:cs="Arial"/>
          <w:sz w:val="24"/>
          <w:szCs w:val="24"/>
        </w:rPr>
        <w:t xml:space="preserve">being </w:t>
      </w:r>
      <w:r w:rsidR="002515CC" w:rsidRPr="00870875">
        <w:rPr>
          <w:rFonts w:ascii="Arial" w:hAnsi="Arial" w:cs="Arial"/>
          <w:sz w:val="24"/>
          <w:szCs w:val="24"/>
        </w:rPr>
        <w:t>left in a vulnerable position with no equipment. The coroner ruled that this could have bee</w:t>
      </w:r>
      <w:r w:rsidR="00950AC0" w:rsidRPr="00870875">
        <w:rPr>
          <w:rFonts w:ascii="Arial" w:hAnsi="Arial" w:cs="Arial"/>
          <w:sz w:val="24"/>
          <w:szCs w:val="24"/>
        </w:rPr>
        <w:t>n</w:t>
      </w:r>
      <w:r w:rsidR="002515CC" w:rsidRPr="00870875">
        <w:rPr>
          <w:rFonts w:ascii="Arial" w:hAnsi="Arial" w:cs="Arial"/>
          <w:sz w:val="24"/>
          <w:szCs w:val="24"/>
        </w:rPr>
        <w:t xml:space="preserve"> prevent</w:t>
      </w:r>
      <w:r w:rsidR="00950AC0" w:rsidRPr="00870875">
        <w:rPr>
          <w:rFonts w:ascii="Arial" w:hAnsi="Arial" w:cs="Arial"/>
          <w:sz w:val="24"/>
          <w:szCs w:val="24"/>
        </w:rPr>
        <w:t>ed</w:t>
      </w:r>
      <w:r w:rsidR="002515CC" w:rsidRPr="00870875">
        <w:rPr>
          <w:rFonts w:ascii="Arial" w:hAnsi="Arial" w:cs="Arial"/>
          <w:sz w:val="24"/>
          <w:szCs w:val="24"/>
        </w:rPr>
        <w:t xml:space="preserve"> giving the</w:t>
      </w:r>
      <w:r w:rsidR="00950AC0" w:rsidRPr="00870875">
        <w:rPr>
          <w:rFonts w:ascii="Arial" w:hAnsi="Arial" w:cs="Arial"/>
          <w:sz w:val="24"/>
          <w:szCs w:val="24"/>
        </w:rPr>
        <w:t xml:space="preserve"> </w:t>
      </w:r>
      <w:r w:rsidR="002515CC" w:rsidRPr="00870875">
        <w:rPr>
          <w:rFonts w:ascii="Arial" w:hAnsi="Arial" w:cs="Arial"/>
          <w:sz w:val="24"/>
          <w:szCs w:val="24"/>
        </w:rPr>
        <w:t>circumstances to which the officer was in (Collier, 2018).</w:t>
      </w:r>
      <w:r w:rsidR="004E39BB" w:rsidRPr="00870875">
        <w:rPr>
          <w:rFonts w:ascii="Arial" w:hAnsi="Arial" w:cs="Arial"/>
          <w:sz w:val="24"/>
          <w:szCs w:val="24"/>
        </w:rPr>
        <w:t xml:space="preserve"> </w:t>
      </w:r>
      <w:r w:rsidR="000B22AE" w:rsidRPr="00870875">
        <w:rPr>
          <w:rFonts w:ascii="Arial" w:hAnsi="Arial" w:cs="Arial"/>
          <w:sz w:val="24"/>
          <w:szCs w:val="24"/>
        </w:rPr>
        <w:t xml:space="preserve"> </w:t>
      </w:r>
    </w:p>
    <w:p w14:paraId="1535EA43" w14:textId="77777777" w:rsidR="001934B4" w:rsidRPr="00870875" w:rsidRDefault="001934B4" w:rsidP="00A32E1C">
      <w:pPr>
        <w:spacing w:line="480" w:lineRule="auto"/>
        <w:rPr>
          <w:rFonts w:ascii="Arial" w:hAnsi="Arial" w:cs="Arial"/>
          <w:sz w:val="24"/>
          <w:szCs w:val="24"/>
        </w:rPr>
      </w:pPr>
    </w:p>
    <w:p w14:paraId="4607D3C5" w14:textId="77777777" w:rsidR="001934B4" w:rsidRDefault="000B22AE" w:rsidP="00A32E1C">
      <w:pPr>
        <w:spacing w:line="480" w:lineRule="auto"/>
        <w:rPr>
          <w:rFonts w:ascii="Arial" w:hAnsi="Arial" w:cs="Arial"/>
          <w:sz w:val="24"/>
          <w:szCs w:val="24"/>
        </w:rPr>
      </w:pPr>
      <w:r w:rsidRPr="00870875">
        <w:rPr>
          <w:rFonts w:ascii="Arial" w:hAnsi="Arial" w:cs="Arial"/>
          <w:sz w:val="24"/>
          <w:szCs w:val="24"/>
        </w:rPr>
        <w:t xml:space="preserve">Following the growing number of assaults against police officers a nationwide </w:t>
      </w:r>
      <w:r w:rsidR="009B64CD" w:rsidRPr="00870875">
        <w:rPr>
          <w:rFonts w:ascii="Arial" w:hAnsi="Arial" w:cs="Arial"/>
          <w:sz w:val="24"/>
          <w:szCs w:val="24"/>
        </w:rPr>
        <w:t>procedure</w:t>
      </w:r>
      <w:r w:rsidRPr="00870875">
        <w:rPr>
          <w:rFonts w:ascii="Arial" w:hAnsi="Arial" w:cs="Arial"/>
          <w:sz w:val="24"/>
          <w:szCs w:val="24"/>
        </w:rPr>
        <w:t xml:space="preserve"> for </w:t>
      </w:r>
      <w:r w:rsidR="009B64CD" w:rsidRPr="00870875">
        <w:rPr>
          <w:rFonts w:ascii="Arial" w:hAnsi="Arial" w:cs="Arial"/>
          <w:sz w:val="24"/>
          <w:szCs w:val="24"/>
        </w:rPr>
        <w:t>documenting</w:t>
      </w:r>
      <w:r w:rsidRPr="00870875">
        <w:rPr>
          <w:rFonts w:ascii="Arial" w:hAnsi="Arial" w:cs="Arial"/>
          <w:sz w:val="24"/>
          <w:szCs w:val="24"/>
        </w:rPr>
        <w:t xml:space="preserve"> </w:t>
      </w:r>
      <w:r w:rsidR="009B64CD" w:rsidRPr="00870875">
        <w:rPr>
          <w:rFonts w:ascii="Arial" w:hAnsi="Arial" w:cs="Arial"/>
          <w:sz w:val="24"/>
          <w:szCs w:val="24"/>
        </w:rPr>
        <w:t>assaults</w:t>
      </w:r>
      <w:r w:rsidR="002903E9" w:rsidRPr="00870875">
        <w:rPr>
          <w:rFonts w:ascii="Arial" w:hAnsi="Arial" w:cs="Arial"/>
          <w:sz w:val="24"/>
          <w:szCs w:val="24"/>
        </w:rPr>
        <w:t xml:space="preserve"> on police</w:t>
      </w:r>
      <w:r w:rsidR="009B64CD" w:rsidRPr="00870875">
        <w:rPr>
          <w:rFonts w:ascii="Arial" w:hAnsi="Arial" w:cs="Arial"/>
          <w:sz w:val="24"/>
          <w:szCs w:val="24"/>
        </w:rPr>
        <w:t xml:space="preserve"> </w:t>
      </w:r>
      <w:r w:rsidRPr="00870875">
        <w:rPr>
          <w:rFonts w:ascii="Arial" w:hAnsi="Arial" w:cs="Arial"/>
          <w:sz w:val="24"/>
          <w:szCs w:val="24"/>
        </w:rPr>
        <w:t xml:space="preserve">was put in place </w:t>
      </w:r>
      <w:r w:rsidR="009B64CD" w:rsidRPr="00870875">
        <w:rPr>
          <w:rFonts w:ascii="Arial" w:hAnsi="Arial" w:cs="Arial"/>
          <w:sz w:val="24"/>
          <w:szCs w:val="24"/>
        </w:rPr>
        <w:t xml:space="preserve">called </w:t>
      </w:r>
      <w:r w:rsidRPr="00870875">
        <w:rPr>
          <w:rFonts w:ascii="Arial" w:hAnsi="Arial" w:cs="Arial"/>
          <w:sz w:val="24"/>
          <w:szCs w:val="24"/>
        </w:rPr>
        <w:t>OP Hampshire. Introduced in 2015</w:t>
      </w:r>
      <w:r w:rsidR="002903E9" w:rsidRPr="00870875">
        <w:rPr>
          <w:rFonts w:ascii="Arial" w:hAnsi="Arial" w:cs="Arial"/>
          <w:sz w:val="24"/>
          <w:szCs w:val="24"/>
        </w:rPr>
        <w:t>,</w:t>
      </w:r>
      <w:r w:rsidRPr="00870875">
        <w:rPr>
          <w:rFonts w:ascii="Arial" w:hAnsi="Arial" w:cs="Arial"/>
          <w:sz w:val="24"/>
          <w:szCs w:val="24"/>
        </w:rPr>
        <w:t xml:space="preserve"> it aims to help support officer</w:t>
      </w:r>
      <w:r w:rsidR="002903E9" w:rsidRPr="00870875">
        <w:rPr>
          <w:rFonts w:ascii="Arial" w:hAnsi="Arial" w:cs="Arial"/>
          <w:sz w:val="24"/>
          <w:szCs w:val="24"/>
        </w:rPr>
        <w:t>s</w:t>
      </w:r>
      <w:r w:rsidRPr="00870875">
        <w:rPr>
          <w:rFonts w:ascii="Arial" w:hAnsi="Arial" w:cs="Arial"/>
          <w:sz w:val="24"/>
          <w:szCs w:val="24"/>
        </w:rPr>
        <w:t xml:space="preserve"> that have been physically or mentally affected following an assault on duty</w:t>
      </w:r>
      <w:r w:rsidR="002903E9" w:rsidRPr="00870875">
        <w:rPr>
          <w:rFonts w:ascii="Arial" w:hAnsi="Arial" w:cs="Arial"/>
          <w:sz w:val="24"/>
          <w:szCs w:val="24"/>
        </w:rPr>
        <w:t xml:space="preserve"> and</w:t>
      </w:r>
      <w:r w:rsidRPr="00870875">
        <w:rPr>
          <w:rFonts w:ascii="Arial" w:hAnsi="Arial" w:cs="Arial"/>
          <w:sz w:val="24"/>
          <w:szCs w:val="24"/>
        </w:rPr>
        <w:t xml:space="preserve"> it also aims to make sure that assaults are investigated. </w:t>
      </w:r>
      <w:r w:rsidR="00E90659" w:rsidRPr="00870875">
        <w:rPr>
          <w:rFonts w:ascii="Arial" w:hAnsi="Arial" w:cs="Arial"/>
          <w:sz w:val="24"/>
          <w:szCs w:val="24"/>
        </w:rPr>
        <w:t>Op Hampshire</w:t>
      </w:r>
      <w:r w:rsidRPr="00870875">
        <w:rPr>
          <w:rFonts w:ascii="Arial" w:hAnsi="Arial" w:cs="Arial"/>
          <w:sz w:val="24"/>
          <w:szCs w:val="24"/>
        </w:rPr>
        <w:t xml:space="preserve"> records all the relevant data surrounding assaults on offi</w:t>
      </w:r>
      <w:r w:rsidR="00E90659" w:rsidRPr="00870875">
        <w:rPr>
          <w:rFonts w:ascii="Arial" w:hAnsi="Arial" w:cs="Arial"/>
          <w:sz w:val="24"/>
          <w:szCs w:val="24"/>
        </w:rPr>
        <w:t>c</w:t>
      </w:r>
      <w:r w:rsidRPr="00870875">
        <w:rPr>
          <w:rFonts w:ascii="Arial" w:hAnsi="Arial" w:cs="Arial"/>
          <w:sz w:val="24"/>
          <w:szCs w:val="24"/>
        </w:rPr>
        <w:t>ers</w:t>
      </w:r>
      <w:r w:rsidR="00E90659" w:rsidRPr="00870875">
        <w:rPr>
          <w:rFonts w:ascii="Arial" w:hAnsi="Arial" w:cs="Arial"/>
          <w:sz w:val="24"/>
          <w:szCs w:val="24"/>
        </w:rPr>
        <w:t xml:space="preserve"> and</w:t>
      </w:r>
      <w:r w:rsidRPr="00870875">
        <w:rPr>
          <w:rFonts w:ascii="Arial" w:hAnsi="Arial" w:cs="Arial"/>
          <w:sz w:val="24"/>
          <w:szCs w:val="24"/>
        </w:rPr>
        <w:t xml:space="preserve"> give</w:t>
      </w:r>
      <w:r w:rsidR="00E90659" w:rsidRPr="00870875">
        <w:rPr>
          <w:rFonts w:ascii="Arial" w:hAnsi="Arial" w:cs="Arial"/>
          <w:sz w:val="24"/>
          <w:szCs w:val="24"/>
        </w:rPr>
        <w:t>s</w:t>
      </w:r>
      <w:r w:rsidRPr="00870875">
        <w:rPr>
          <w:rFonts w:ascii="Arial" w:hAnsi="Arial" w:cs="Arial"/>
          <w:sz w:val="24"/>
          <w:szCs w:val="24"/>
        </w:rPr>
        <w:t xml:space="preserve"> clear and concise statistics surrounding the growing issue (Oscar Kilo, 2023).</w:t>
      </w:r>
    </w:p>
    <w:p w14:paraId="5DCF9180" w14:textId="77777777" w:rsidR="000B614D" w:rsidRDefault="000B614D" w:rsidP="00A32E1C">
      <w:pPr>
        <w:spacing w:line="480" w:lineRule="auto"/>
        <w:rPr>
          <w:rFonts w:ascii="Arial" w:hAnsi="Arial" w:cs="Arial"/>
          <w:sz w:val="24"/>
          <w:szCs w:val="24"/>
        </w:rPr>
      </w:pPr>
    </w:p>
    <w:p w14:paraId="4DB3081A" w14:textId="77777777" w:rsidR="000B614D" w:rsidRDefault="000B614D" w:rsidP="00A32E1C">
      <w:pPr>
        <w:spacing w:line="480" w:lineRule="auto"/>
        <w:rPr>
          <w:rFonts w:ascii="Arial" w:hAnsi="Arial" w:cs="Arial"/>
          <w:sz w:val="24"/>
          <w:szCs w:val="24"/>
        </w:rPr>
      </w:pPr>
    </w:p>
    <w:p w14:paraId="71B0C24B" w14:textId="45EA3BE0" w:rsidR="002C4CC2" w:rsidRPr="001934B4" w:rsidRDefault="00AA3C68" w:rsidP="00A32E1C">
      <w:pPr>
        <w:spacing w:line="480" w:lineRule="auto"/>
        <w:rPr>
          <w:rFonts w:ascii="Arial" w:hAnsi="Arial" w:cs="Arial"/>
          <w:sz w:val="24"/>
          <w:szCs w:val="24"/>
        </w:rPr>
      </w:pPr>
      <w:r w:rsidRPr="00870875">
        <w:rPr>
          <w:rFonts w:ascii="Arial" w:hAnsi="Arial" w:cs="Arial"/>
          <w:b/>
          <w:bCs/>
          <w:sz w:val="28"/>
          <w:szCs w:val="28"/>
          <w:u w:val="single"/>
        </w:rPr>
        <w:lastRenderedPageBreak/>
        <w:t>2.5</w:t>
      </w:r>
      <w:r w:rsidR="002C4CC2" w:rsidRPr="00870875">
        <w:rPr>
          <w:rFonts w:ascii="Arial" w:hAnsi="Arial" w:cs="Arial"/>
          <w:b/>
          <w:bCs/>
          <w:sz w:val="28"/>
          <w:szCs w:val="28"/>
          <w:u w:val="single"/>
        </w:rPr>
        <w:t xml:space="preserve"> What is Taser</w:t>
      </w:r>
      <w:r w:rsidRPr="00870875">
        <w:rPr>
          <w:rFonts w:ascii="Arial" w:hAnsi="Arial" w:cs="Arial"/>
          <w:b/>
          <w:bCs/>
          <w:sz w:val="28"/>
          <w:szCs w:val="28"/>
          <w:u w:val="single"/>
        </w:rPr>
        <w:t>?</w:t>
      </w:r>
    </w:p>
    <w:p w14:paraId="520396D8" w14:textId="02D6C44A" w:rsidR="00661E68" w:rsidRPr="00870875" w:rsidRDefault="00842043" w:rsidP="00A32E1C">
      <w:pPr>
        <w:spacing w:line="480" w:lineRule="auto"/>
        <w:rPr>
          <w:rFonts w:ascii="Arial" w:hAnsi="Arial" w:cs="Arial"/>
          <w:sz w:val="24"/>
          <w:szCs w:val="24"/>
        </w:rPr>
      </w:pPr>
      <w:r w:rsidRPr="00870875">
        <w:rPr>
          <w:rFonts w:ascii="Arial" w:hAnsi="Arial" w:cs="Arial"/>
          <w:sz w:val="24"/>
          <w:szCs w:val="24"/>
        </w:rPr>
        <w:t xml:space="preserve">A </w:t>
      </w:r>
      <w:r w:rsidR="00404828" w:rsidRPr="00870875">
        <w:rPr>
          <w:rFonts w:ascii="Arial" w:hAnsi="Arial" w:cs="Arial"/>
          <w:sz w:val="24"/>
          <w:szCs w:val="24"/>
        </w:rPr>
        <w:t>c</w:t>
      </w:r>
      <w:r w:rsidR="00291536" w:rsidRPr="00870875">
        <w:rPr>
          <w:rFonts w:ascii="Arial" w:hAnsi="Arial" w:cs="Arial"/>
          <w:sz w:val="24"/>
          <w:szCs w:val="24"/>
        </w:rPr>
        <w:t xml:space="preserve">onducted energy device (C.E.D) which is more commonly known as a </w:t>
      </w:r>
      <w:r w:rsidR="00404828" w:rsidRPr="00870875">
        <w:rPr>
          <w:rFonts w:ascii="Arial" w:hAnsi="Arial" w:cs="Arial"/>
          <w:sz w:val="24"/>
          <w:szCs w:val="24"/>
        </w:rPr>
        <w:t>t</w:t>
      </w:r>
      <w:r w:rsidRPr="00870875">
        <w:rPr>
          <w:rFonts w:ascii="Arial" w:hAnsi="Arial" w:cs="Arial"/>
          <w:sz w:val="24"/>
          <w:szCs w:val="24"/>
        </w:rPr>
        <w:t xml:space="preserve">aser is described as a less lethal option that incapacitates </w:t>
      </w:r>
      <w:r w:rsidR="007A36D1" w:rsidRPr="00870875">
        <w:rPr>
          <w:rFonts w:ascii="Arial" w:hAnsi="Arial" w:cs="Arial"/>
          <w:sz w:val="24"/>
          <w:szCs w:val="24"/>
        </w:rPr>
        <w:t xml:space="preserve">a subject </w:t>
      </w:r>
      <w:r w:rsidR="00034FBD" w:rsidRPr="00870875">
        <w:rPr>
          <w:rFonts w:ascii="Arial" w:hAnsi="Arial" w:cs="Arial"/>
          <w:sz w:val="24"/>
          <w:szCs w:val="24"/>
        </w:rPr>
        <w:t>using</w:t>
      </w:r>
      <w:r w:rsidR="007A36D1" w:rsidRPr="00870875">
        <w:rPr>
          <w:rFonts w:ascii="Arial" w:hAnsi="Arial" w:cs="Arial"/>
          <w:sz w:val="24"/>
          <w:szCs w:val="24"/>
        </w:rPr>
        <w:t xml:space="preserve"> electrical current that disrupts the body’s neuromuscular </w:t>
      </w:r>
      <w:r w:rsidR="003155F6" w:rsidRPr="00870875">
        <w:rPr>
          <w:rFonts w:ascii="Arial" w:hAnsi="Arial" w:cs="Arial"/>
          <w:sz w:val="24"/>
          <w:szCs w:val="24"/>
        </w:rPr>
        <w:t>system causing the person to be incapacitate</w:t>
      </w:r>
      <w:r w:rsidR="00404828" w:rsidRPr="00870875">
        <w:rPr>
          <w:rFonts w:ascii="Arial" w:hAnsi="Arial" w:cs="Arial"/>
          <w:sz w:val="24"/>
          <w:szCs w:val="24"/>
        </w:rPr>
        <w:t>d</w:t>
      </w:r>
      <w:r w:rsidR="003155F6" w:rsidRPr="00870875">
        <w:rPr>
          <w:rFonts w:ascii="Arial" w:hAnsi="Arial" w:cs="Arial"/>
          <w:sz w:val="24"/>
          <w:szCs w:val="24"/>
        </w:rPr>
        <w:t xml:space="preserve"> </w:t>
      </w:r>
      <w:r w:rsidR="00291536" w:rsidRPr="00870875">
        <w:rPr>
          <w:rFonts w:ascii="Arial" w:hAnsi="Arial" w:cs="Arial"/>
          <w:sz w:val="24"/>
          <w:szCs w:val="24"/>
        </w:rPr>
        <w:t>while also causing the subject pain</w:t>
      </w:r>
      <w:r w:rsidR="00030E8A" w:rsidRPr="00870875">
        <w:rPr>
          <w:rFonts w:ascii="Arial" w:hAnsi="Arial" w:cs="Arial"/>
          <w:sz w:val="24"/>
          <w:szCs w:val="24"/>
        </w:rPr>
        <w:t xml:space="preserve"> </w:t>
      </w:r>
      <w:r w:rsidR="00250843" w:rsidRPr="00870875">
        <w:rPr>
          <w:rFonts w:ascii="Arial" w:hAnsi="Arial" w:cs="Arial"/>
          <w:sz w:val="24"/>
          <w:szCs w:val="24"/>
        </w:rPr>
        <w:t>(College of Policing, 2022).</w:t>
      </w:r>
      <w:r w:rsidR="00AE1CCC" w:rsidRPr="00870875">
        <w:rPr>
          <w:rFonts w:ascii="Arial" w:hAnsi="Arial" w:cs="Arial"/>
          <w:sz w:val="24"/>
          <w:szCs w:val="24"/>
        </w:rPr>
        <w:t xml:space="preserve"> </w:t>
      </w:r>
      <w:r w:rsidR="00CC111A" w:rsidRPr="00870875">
        <w:rPr>
          <w:rFonts w:ascii="Arial" w:hAnsi="Arial" w:cs="Arial"/>
          <w:sz w:val="24"/>
          <w:szCs w:val="24"/>
        </w:rPr>
        <w:t>The Coll</w:t>
      </w:r>
      <w:r w:rsidR="00404828" w:rsidRPr="00870875">
        <w:rPr>
          <w:rFonts w:ascii="Arial" w:hAnsi="Arial" w:cs="Arial"/>
          <w:sz w:val="24"/>
          <w:szCs w:val="24"/>
        </w:rPr>
        <w:t>e</w:t>
      </w:r>
      <w:r w:rsidR="00CC111A" w:rsidRPr="00870875">
        <w:rPr>
          <w:rFonts w:ascii="Arial" w:hAnsi="Arial" w:cs="Arial"/>
          <w:sz w:val="24"/>
          <w:szCs w:val="24"/>
        </w:rPr>
        <w:t>ge of Policing (2022</w:t>
      </w:r>
      <w:r w:rsidR="00661E68" w:rsidRPr="00870875">
        <w:rPr>
          <w:rFonts w:ascii="Arial" w:hAnsi="Arial" w:cs="Arial"/>
          <w:sz w:val="24"/>
          <w:szCs w:val="24"/>
        </w:rPr>
        <w:t>) state that there are 3 types of tasers that can be carried by UK officers, these are</w:t>
      </w:r>
      <w:r w:rsidR="00034FBD" w:rsidRPr="00870875">
        <w:rPr>
          <w:rFonts w:ascii="Arial" w:hAnsi="Arial" w:cs="Arial"/>
          <w:sz w:val="24"/>
          <w:szCs w:val="24"/>
        </w:rPr>
        <w:t>;</w:t>
      </w:r>
    </w:p>
    <w:p w14:paraId="1A68FABE" w14:textId="36B55670" w:rsidR="00661E68" w:rsidRPr="00870875" w:rsidRDefault="00661E68"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TASER X26e.</w:t>
      </w:r>
    </w:p>
    <w:p w14:paraId="4868004C" w14:textId="1C3EE3BC" w:rsidR="00661E68" w:rsidRPr="00870875" w:rsidRDefault="00661E68"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TASER X2.</w:t>
      </w:r>
    </w:p>
    <w:p w14:paraId="43B0CDDA" w14:textId="2F4B24AF" w:rsidR="00661E68" w:rsidRPr="00870875" w:rsidRDefault="00661E68" w:rsidP="00A32E1C">
      <w:pPr>
        <w:pStyle w:val="ListParagraph"/>
        <w:numPr>
          <w:ilvl w:val="0"/>
          <w:numId w:val="3"/>
        </w:numPr>
        <w:spacing w:line="480" w:lineRule="auto"/>
        <w:rPr>
          <w:rFonts w:ascii="Arial" w:hAnsi="Arial" w:cs="Arial"/>
          <w:sz w:val="24"/>
          <w:szCs w:val="24"/>
        </w:rPr>
      </w:pPr>
      <w:r w:rsidRPr="00870875">
        <w:rPr>
          <w:rFonts w:ascii="Arial" w:hAnsi="Arial" w:cs="Arial"/>
          <w:sz w:val="24"/>
          <w:szCs w:val="24"/>
        </w:rPr>
        <w:t>TASER 7.</w:t>
      </w:r>
    </w:p>
    <w:p w14:paraId="2043D7D1" w14:textId="20289BA2" w:rsidR="00DB7B40" w:rsidRDefault="00AE1CCC" w:rsidP="00A32E1C">
      <w:pPr>
        <w:spacing w:line="480" w:lineRule="auto"/>
        <w:rPr>
          <w:rFonts w:ascii="Arial" w:hAnsi="Arial" w:cs="Arial"/>
          <w:sz w:val="24"/>
          <w:szCs w:val="24"/>
        </w:rPr>
      </w:pPr>
      <w:r w:rsidRPr="00870875">
        <w:rPr>
          <w:rFonts w:ascii="Arial" w:hAnsi="Arial" w:cs="Arial"/>
          <w:sz w:val="24"/>
          <w:szCs w:val="24"/>
        </w:rPr>
        <w:t xml:space="preserve">Taser was first introduced into UK police forces </w:t>
      </w:r>
      <w:r w:rsidR="00512119" w:rsidRPr="00870875">
        <w:rPr>
          <w:rFonts w:ascii="Arial" w:hAnsi="Arial" w:cs="Arial"/>
          <w:sz w:val="24"/>
          <w:szCs w:val="24"/>
        </w:rPr>
        <w:t xml:space="preserve">in 2003 </w:t>
      </w:r>
      <w:r w:rsidRPr="00870875">
        <w:rPr>
          <w:rFonts w:ascii="Arial" w:hAnsi="Arial" w:cs="Arial"/>
          <w:sz w:val="24"/>
          <w:szCs w:val="24"/>
        </w:rPr>
        <w:t>following a tri</w:t>
      </w:r>
      <w:r w:rsidR="00404828" w:rsidRPr="00870875">
        <w:rPr>
          <w:rFonts w:ascii="Arial" w:hAnsi="Arial" w:cs="Arial"/>
          <w:sz w:val="24"/>
          <w:szCs w:val="24"/>
        </w:rPr>
        <w:t>a</w:t>
      </w:r>
      <w:r w:rsidRPr="00870875">
        <w:rPr>
          <w:rFonts w:ascii="Arial" w:hAnsi="Arial" w:cs="Arial"/>
          <w:sz w:val="24"/>
          <w:szCs w:val="24"/>
        </w:rPr>
        <w:t xml:space="preserve">l period within the armed response section. The trial set out to </w:t>
      </w:r>
      <w:r w:rsidR="00512119" w:rsidRPr="00870875">
        <w:rPr>
          <w:rFonts w:ascii="Arial" w:hAnsi="Arial" w:cs="Arial"/>
          <w:sz w:val="24"/>
          <w:szCs w:val="24"/>
        </w:rPr>
        <w:t xml:space="preserve">establish </w:t>
      </w:r>
      <w:r w:rsidR="00AF4843" w:rsidRPr="00870875">
        <w:rPr>
          <w:rFonts w:ascii="Arial" w:hAnsi="Arial" w:cs="Arial"/>
          <w:sz w:val="24"/>
          <w:szCs w:val="24"/>
        </w:rPr>
        <w:t>the effectiveness of a le</w:t>
      </w:r>
      <w:r w:rsidR="00404828" w:rsidRPr="00870875">
        <w:rPr>
          <w:rFonts w:ascii="Arial" w:hAnsi="Arial" w:cs="Arial"/>
          <w:sz w:val="24"/>
          <w:szCs w:val="24"/>
        </w:rPr>
        <w:t>ss</w:t>
      </w:r>
      <w:r w:rsidR="00AF4843" w:rsidRPr="00870875">
        <w:rPr>
          <w:rFonts w:ascii="Arial" w:hAnsi="Arial" w:cs="Arial"/>
          <w:sz w:val="24"/>
          <w:szCs w:val="24"/>
        </w:rPr>
        <w:t xml:space="preserve"> lethal option</w:t>
      </w:r>
      <w:r w:rsidR="002A6663" w:rsidRPr="00870875">
        <w:rPr>
          <w:rFonts w:ascii="Arial" w:hAnsi="Arial" w:cs="Arial"/>
          <w:sz w:val="24"/>
          <w:szCs w:val="24"/>
        </w:rPr>
        <w:t>,</w:t>
      </w:r>
      <w:r w:rsidR="00AF4843" w:rsidRPr="00870875">
        <w:rPr>
          <w:rFonts w:ascii="Arial" w:hAnsi="Arial" w:cs="Arial"/>
          <w:sz w:val="24"/>
          <w:szCs w:val="24"/>
        </w:rPr>
        <w:t xml:space="preserve"> </w:t>
      </w:r>
      <w:r w:rsidR="0025396D" w:rsidRPr="00870875">
        <w:rPr>
          <w:rFonts w:ascii="Arial" w:hAnsi="Arial" w:cs="Arial"/>
          <w:sz w:val="24"/>
          <w:szCs w:val="24"/>
        </w:rPr>
        <w:t xml:space="preserve">however due to strict </w:t>
      </w:r>
      <w:r w:rsidR="00140DE9" w:rsidRPr="00870875">
        <w:rPr>
          <w:rFonts w:ascii="Arial" w:hAnsi="Arial" w:cs="Arial"/>
          <w:sz w:val="24"/>
          <w:szCs w:val="24"/>
        </w:rPr>
        <w:t>criteria</w:t>
      </w:r>
      <w:r w:rsidR="00D71A8C" w:rsidRPr="00870875">
        <w:rPr>
          <w:rFonts w:ascii="Arial" w:hAnsi="Arial" w:cs="Arial"/>
          <w:sz w:val="24"/>
          <w:szCs w:val="24"/>
        </w:rPr>
        <w:t xml:space="preserve"> and guidance set out by the </w:t>
      </w:r>
      <w:r w:rsidR="00CF1671" w:rsidRPr="00870875">
        <w:rPr>
          <w:rFonts w:ascii="Arial" w:hAnsi="Arial" w:cs="Arial"/>
          <w:sz w:val="24"/>
          <w:szCs w:val="24"/>
        </w:rPr>
        <w:t>Association of Chief Police Officers</w:t>
      </w:r>
      <w:r w:rsidR="00F0624C" w:rsidRPr="00870875">
        <w:rPr>
          <w:rFonts w:ascii="Arial" w:hAnsi="Arial" w:cs="Arial"/>
          <w:sz w:val="24"/>
          <w:szCs w:val="24"/>
        </w:rPr>
        <w:t>,</w:t>
      </w:r>
      <w:r w:rsidR="00CF1671" w:rsidRPr="00870875">
        <w:rPr>
          <w:rFonts w:ascii="Arial" w:hAnsi="Arial" w:cs="Arial"/>
          <w:sz w:val="24"/>
          <w:szCs w:val="24"/>
        </w:rPr>
        <w:t xml:space="preserve"> </w:t>
      </w:r>
      <w:r w:rsidR="00404828" w:rsidRPr="00870875">
        <w:rPr>
          <w:rFonts w:ascii="Arial" w:hAnsi="Arial" w:cs="Arial"/>
          <w:sz w:val="24"/>
          <w:szCs w:val="24"/>
        </w:rPr>
        <w:t>t</w:t>
      </w:r>
      <w:r w:rsidR="00CF1671" w:rsidRPr="00870875">
        <w:rPr>
          <w:rFonts w:ascii="Arial" w:hAnsi="Arial" w:cs="Arial"/>
          <w:sz w:val="24"/>
          <w:szCs w:val="24"/>
        </w:rPr>
        <w:t xml:space="preserve">aser was only allowed to be carried by </w:t>
      </w:r>
      <w:r w:rsidR="001F0495" w:rsidRPr="00870875">
        <w:rPr>
          <w:rFonts w:ascii="Arial" w:hAnsi="Arial" w:cs="Arial"/>
          <w:sz w:val="24"/>
          <w:szCs w:val="24"/>
        </w:rPr>
        <w:t xml:space="preserve">authorised firearms officers until 2007 where the guidance </w:t>
      </w:r>
      <w:r w:rsidR="00F0624C" w:rsidRPr="00870875">
        <w:rPr>
          <w:rFonts w:ascii="Arial" w:hAnsi="Arial" w:cs="Arial"/>
          <w:sz w:val="24"/>
          <w:szCs w:val="24"/>
        </w:rPr>
        <w:t>changed so that</w:t>
      </w:r>
      <w:r w:rsidR="001F0495" w:rsidRPr="00870875">
        <w:rPr>
          <w:rFonts w:ascii="Arial" w:hAnsi="Arial" w:cs="Arial"/>
          <w:sz w:val="24"/>
          <w:szCs w:val="24"/>
        </w:rPr>
        <w:t xml:space="preserve"> any office</w:t>
      </w:r>
      <w:r w:rsidR="00F0624C" w:rsidRPr="00870875">
        <w:rPr>
          <w:rFonts w:ascii="Arial" w:hAnsi="Arial" w:cs="Arial"/>
          <w:sz w:val="24"/>
          <w:szCs w:val="24"/>
        </w:rPr>
        <w:t>r</w:t>
      </w:r>
      <w:r w:rsidR="001F0495" w:rsidRPr="00870875">
        <w:rPr>
          <w:rFonts w:ascii="Arial" w:hAnsi="Arial" w:cs="Arial"/>
          <w:sz w:val="24"/>
          <w:szCs w:val="24"/>
        </w:rPr>
        <w:t xml:space="preserve"> with the correct training can carry </w:t>
      </w:r>
      <w:r w:rsidR="00E47668" w:rsidRPr="00870875">
        <w:rPr>
          <w:rFonts w:ascii="Arial" w:hAnsi="Arial" w:cs="Arial"/>
          <w:sz w:val="24"/>
          <w:szCs w:val="24"/>
        </w:rPr>
        <w:t>a taser</w:t>
      </w:r>
      <w:r w:rsidR="00140DE9" w:rsidRPr="00870875">
        <w:rPr>
          <w:rFonts w:ascii="Arial" w:hAnsi="Arial" w:cs="Arial"/>
          <w:sz w:val="24"/>
          <w:szCs w:val="24"/>
        </w:rPr>
        <w:t xml:space="preserve"> (McGuinness, 2021).</w:t>
      </w:r>
      <w:r w:rsidR="00823424" w:rsidRPr="00870875">
        <w:rPr>
          <w:rFonts w:ascii="Arial" w:hAnsi="Arial" w:cs="Arial"/>
          <w:sz w:val="24"/>
          <w:szCs w:val="24"/>
        </w:rPr>
        <w:t xml:space="preserve"> </w:t>
      </w:r>
    </w:p>
    <w:p w14:paraId="747AEA75" w14:textId="77777777" w:rsidR="001934B4" w:rsidRPr="00870875" w:rsidRDefault="001934B4" w:rsidP="00A32E1C">
      <w:pPr>
        <w:spacing w:line="480" w:lineRule="auto"/>
        <w:rPr>
          <w:rFonts w:ascii="Arial" w:hAnsi="Arial" w:cs="Arial"/>
          <w:sz w:val="24"/>
          <w:szCs w:val="24"/>
        </w:rPr>
      </w:pPr>
    </w:p>
    <w:p w14:paraId="75B210F2" w14:textId="7DB72AE6" w:rsidR="003077E1" w:rsidRDefault="00823424" w:rsidP="00A32E1C">
      <w:pPr>
        <w:spacing w:line="480" w:lineRule="auto"/>
        <w:rPr>
          <w:rFonts w:ascii="Arial" w:hAnsi="Arial" w:cs="Arial"/>
          <w:sz w:val="24"/>
          <w:szCs w:val="24"/>
        </w:rPr>
      </w:pPr>
      <w:r w:rsidRPr="00870875">
        <w:rPr>
          <w:rFonts w:ascii="Arial" w:hAnsi="Arial" w:cs="Arial"/>
          <w:sz w:val="24"/>
          <w:szCs w:val="24"/>
        </w:rPr>
        <w:t xml:space="preserve">Recent </w:t>
      </w:r>
      <w:r w:rsidR="00DB7B40" w:rsidRPr="00870875">
        <w:rPr>
          <w:rFonts w:ascii="Arial" w:hAnsi="Arial" w:cs="Arial"/>
          <w:sz w:val="24"/>
          <w:szCs w:val="24"/>
        </w:rPr>
        <w:t>research conducted by</w:t>
      </w:r>
      <w:r w:rsidR="00E70D7A" w:rsidRPr="00870875">
        <w:rPr>
          <w:rFonts w:ascii="Arial" w:hAnsi="Arial" w:cs="Arial"/>
          <w:sz w:val="24"/>
          <w:szCs w:val="24"/>
        </w:rPr>
        <w:t xml:space="preserve"> the</w:t>
      </w:r>
      <w:r w:rsidR="00DB7B40" w:rsidRPr="00870875">
        <w:rPr>
          <w:rFonts w:ascii="Arial" w:hAnsi="Arial" w:cs="Arial"/>
          <w:sz w:val="24"/>
          <w:szCs w:val="24"/>
        </w:rPr>
        <w:t xml:space="preserve"> University of South Wales (2024) described the use of taser by police as </w:t>
      </w:r>
      <w:r w:rsidR="00067948" w:rsidRPr="00870875">
        <w:rPr>
          <w:rFonts w:ascii="Arial" w:hAnsi="Arial" w:cs="Arial"/>
          <w:sz w:val="24"/>
          <w:szCs w:val="24"/>
        </w:rPr>
        <w:t>one of the most conten</w:t>
      </w:r>
      <w:r w:rsidR="00297E6B" w:rsidRPr="00870875">
        <w:rPr>
          <w:rFonts w:ascii="Arial" w:hAnsi="Arial" w:cs="Arial"/>
          <w:sz w:val="24"/>
          <w:szCs w:val="24"/>
        </w:rPr>
        <w:t>tious tool</w:t>
      </w:r>
      <w:r w:rsidR="001A2353" w:rsidRPr="00870875">
        <w:rPr>
          <w:rFonts w:ascii="Arial" w:hAnsi="Arial" w:cs="Arial"/>
          <w:sz w:val="24"/>
          <w:szCs w:val="24"/>
        </w:rPr>
        <w:t>s</w:t>
      </w:r>
      <w:r w:rsidR="00407817" w:rsidRPr="00870875">
        <w:rPr>
          <w:rFonts w:ascii="Arial" w:hAnsi="Arial" w:cs="Arial"/>
          <w:sz w:val="24"/>
          <w:szCs w:val="24"/>
        </w:rPr>
        <w:t xml:space="preserve"> available at the </w:t>
      </w:r>
      <w:r w:rsidR="00E70D7A" w:rsidRPr="00870875">
        <w:rPr>
          <w:rFonts w:ascii="Arial" w:hAnsi="Arial" w:cs="Arial"/>
          <w:sz w:val="24"/>
          <w:szCs w:val="24"/>
        </w:rPr>
        <w:t>p</w:t>
      </w:r>
      <w:r w:rsidR="00407817" w:rsidRPr="00870875">
        <w:rPr>
          <w:rFonts w:ascii="Arial" w:hAnsi="Arial" w:cs="Arial"/>
          <w:sz w:val="24"/>
          <w:szCs w:val="24"/>
        </w:rPr>
        <w:t>olice’s disposal</w:t>
      </w:r>
      <w:r w:rsidR="00A65B69" w:rsidRPr="00870875">
        <w:rPr>
          <w:rFonts w:ascii="Arial" w:hAnsi="Arial" w:cs="Arial"/>
          <w:sz w:val="24"/>
          <w:szCs w:val="24"/>
        </w:rPr>
        <w:t xml:space="preserve">. </w:t>
      </w:r>
      <w:r w:rsidR="004E4984" w:rsidRPr="00870875">
        <w:rPr>
          <w:rFonts w:ascii="Arial" w:hAnsi="Arial" w:cs="Arial"/>
          <w:sz w:val="24"/>
          <w:szCs w:val="24"/>
        </w:rPr>
        <w:t>Although described as a contentious tool</w:t>
      </w:r>
      <w:r w:rsidR="00E70D7A" w:rsidRPr="00870875">
        <w:rPr>
          <w:rFonts w:ascii="Arial" w:hAnsi="Arial" w:cs="Arial"/>
          <w:sz w:val="24"/>
          <w:szCs w:val="24"/>
        </w:rPr>
        <w:t>,</w:t>
      </w:r>
      <w:r w:rsidR="004E4984" w:rsidRPr="00870875">
        <w:rPr>
          <w:rFonts w:ascii="Arial" w:hAnsi="Arial" w:cs="Arial"/>
          <w:sz w:val="24"/>
          <w:szCs w:val="24"/>
        </w:rPr>
        <w:t xml:space="preserve"> the research</w:t>
      </w:r>
      <w:r w:rsidR="004B4260" w:rsidRPr="00870875">
        <w:rPr>
          <w:rFonts w:ascii="Arial" w:hAnsi="Arial" w:cs="Arial"/>
          <w:sz w:val="24"/>
          <w:szCs w:val="24"/>
        </w:rPr>
        <w:t xml:space="preserve"> carried out by </w:t>
      </w:r>
      <w:r w:rsidR="00E70D7A" w:rsidRPr="00870875">
        <w:rPr>
          <w:rFonts w:ascii="Arial" w:hAnsi="Arial" w:cs="Arial"/>
          <w:sz w:val="24"/>
          <w:szCs w:val="24"/>
        </w:rPr>
        <w:t xml:space="preserve">the </w:t>
      </w:r>
      <w:r w:rsidR="004B4260" w:rsidRPr="00870875">
        <w:rPr>
          <w:rFonts w:ascii="Arial" w:hAnsi="Arial" w:cs="Arial"/>
          <w:sz w:val="24"/>
          <w:szCs w:val="24"/>
        </w:rPr>
        <w:t>University of South Wales (2024)</w:t>
      </w:r>
      <w:r w:rsidR="004E4984" w:rsidRPr="00870875">
        <w:rPr>
          <w:rFonts w:ascii="Arial" w:hAnsi="Arial" w:cs="Arial"/>
          <w:sz w:val="24"/>
          <w:szCs w:val="24"/>
        </w:rPr>
        <w:t xml:space="preserve"> indicate</w:t>
      </w:r>
      <w:r w:rsidR="00E70D7A" w:rsidRPr="00870875">
        <w:rPr>
          <w:rFonts w:ascii="Arial" w:hAnsi="Arial" w:cs="Arial"/>
          <w:sz w:val="24"/>
          <w:szCs w:val="24"/>
        </w:rPr>
        <w:t>s</w:t>
      </w:r>
      <w:r w:rsidR="004E4984" w:rsidRPr="00870875">
        <w:rPr>
          <w:rFonts w:ascii="Arial" w:hAnsi="Arial" w:cs="Arial"/>
          <w:sz w:val="24"/>
          <w:szCs w:val="24"/>
        </w:rPr>
        <w:t xml:space="preserve"> an overall </w:t>
      </w:r>
      <w:r w:rsidR="00DE458F" w:rsidRPr="00870875">
        <w:rPr>
          <w:rFonts w:ascii="Arial" w:hAnsi="Arial" w:cs="Arial"/>
          <w:sz w:val="24"/>
          <w:szCs w:val="24"/>
        </w:rPr>
        <w:t xml:space="preserve">support from the </w:t>
      </w:r>
      <w:r w:rsidR="00F12BBF" w:rsidRPr="00870875">
        <w:rPr>
          <w:rFonts w:ascii="Arial" w:hAnsi="Arial" w:cs="Arial"/>
          <w:sz w:val="24"/>
          <w:szCs w:val="24"/>
        </w:rPr>
        <w:t>public</w:t>
      </w:r>
      <w:r w:rsidR="00154383" w:rsidRPr="00870875">
        <w:rPr>
          <w:rFonts w:ascii="Arial" w:hAnsi="Arial" w:cs="Arial"/>
          <w:sz w:val="24"/>
          <w:szCs w:val="24"/>
        </w:rPr>
        <w:t>. In 2016</w:t>
      </w:r>
      <w:r w:rsidR="00CE2463" w:rsidRPr="00870875">
        <w:rPr>
          <w:rFonts w:ascii="Arial" w:hAnsi="Arial" w:cs="Arial"/>
          <w:sz w:val="24"/>
          <w:szCs w:val="24"/>
        </w:rPr>
        <w:t>,</w:t>
      </w:r>
      <w:r w:rsidR="00154383" w:rsidRPr="00870875">
        <w:rPr>
          <w:rFonts w:ascii="Arial" w:hAnsi="Arial" w:cs="Arial"/>
          <w:sz w:val="24"/>
          <w:szCs w:val="24"/>
        </w:rPr>
        <w:t xml:space="preserve"> </w:t>
      </w:r>
      <w:r w:rsidR="00DE2348" w:rsidRPr="00870875">
        <w:rPr>
          <w:rFonts w:ascii="Arial" w:hAnsi="Arial" w:cs="Arial"/>
          <w:sz w:val="24"/>
          <w:szCs w:val="24"/>
        </w:rPr>
        <w:t xml:space="preserve">a </w:t>
      </w:r>
      <w:r w:rsidR="00154383" w:rsidRPr="00870875">
        <w:rPr>
          <w:rFonts w:ascii="Arial" w:hAnsi="Arial" w:cs="Arial"/>
          <w:sz w:val="24"/>
          <w:szCs w:val="24"/>
        </w:rPr>
        <w:t>survey</w:t>
      </w:r>
      <w:r w:rsidR="00DE2348" w:rsidRPr="00870875">
        <w:rPr>
          <w:rFonts w:ascii="Arial" w:hAnsi="Arial" w:cs="Arial"/>
          <w:sz w:val="24"/>
          <w:szCs w:val="24"/>
        </w:rPr>
        <w:t xml:space="preserve"> was</w:t>
      </w:r>
      <w:r w:rsidR="00154383" w:rsidRPr="00870875">
        <w:rPr>
          <w:rFonts w:ascii="Arial" w:hAnsi="Arial" w:cs="Arial"/>
          <w:sz w:val="24"/>
          <w:szCs w:val="24"/>
        </w:rPr>
        <w:t xml:space="preserve"> conducted with 9000 </w:t>
      </w:r>
      <w:r w:rsidR="004E343E" w:rsidRPr="00870875">
        <w:rPr>
          <w:rFonts w:ascii="Arial" w:hAnsi="Arial" w:cs="Arial"/>
          <w:sz w:val="24"/>
          <w:szCs w:val="24"/>
        </w:rPr>
        <w:t>members of the public</w:t>
      </w:r>
      <w:r w:rsidR="00CE2463" w:rsidRPr="00870875">
        <w:rPr>
          <w:rFonts w:ascii="Arial" w:hAnsi="Arial" w:cs="Arial"/>
          <w:sz w:val="24"/>
          <w:szCs w:val="24"/>
        </w:rPr>
        <w:t xml:space="preserve"> </w:t>
      </w:r>
      <w:r w:rsidR="00A13400" w:rsidRPr="00870875">
        <w:rPr>
          <w:rFonts w:ascii="Arial" w:hAnsi="Arial" w:cs="Arial"/>
          <w:sz w:val="24"/>
          <w:szCs w:val="24"/>
        </w:rPr>
        <w:t>responding of which</w:t>
      </w:r>
      <w:r w:rsidR="00154383" w:rsidRPr="00870875">
        <w:rPr>
          <w:rFonts w:ascii="Arial" w:hAnsi="Arial" w:cs="Arial"/>
          <w:sz w:val="24"/>
          <w:szCs w:val="24"/>
        </w:rPr>
        <w:t xml:space="preserve"> 79</w:t>
      </w:r>
      <w:r w:rsidR="00F12BBF" w:rsidRPr="00870875">
        <w:rPr>
          <w:rFonts w:ascii="Arial" w:hAnsi="Arial" w:cs="Arial"/>
          <w:sz w:val="24"/>
          <w:szCs w:val="24"/>
        </w:rPr>
        <w:t xml:space="preserve">% supported more officers carrying taser. A following survey was conducted in </w:t>
      </w:r>
      <w:r w:rsidR="00F12BBF" w:rsidRPr="00870875">
        <w:rPr>
          <w:rFonts w:ascii="Arial" w:hAnsi="Arial" w:cs="Arial"/>
          <w:sz w:val="24"/>
          <w:szCs w:val="24"/>
        </w:rPr>
        <w:lastRenderedPageBreak/>
        <w:t>2019</w:t>
      </w:r>
      <w:r w:rsidR="00A13400" w:rsidRPr="00870875">
        <w:rPr>
          <w:rFonts w:ascii="Arial" w:hAnsi="Arial" w:cs="Arial"/>
          <w:sz w:val="24"/>
          <w:szCs w:val="24"/>
        </w:rPr>
        <w:t>,</w:t>
      </w:r>
      <w:r w:rsidR="00F12BBF" w:rsidRPr="00870875">
        <w:rPr>
          <w:rFonts w:ascii="Arial" w:hAnsi="Arial" w:cs="Arial"/>
          <w:sz w:val="24"/>
          <w:szCs w:val="24"/>
        </w:rPr>
        <w:t xml:space="preserve"> with 4000 </w:t>
      </w:r>
      <w:r w:rsidR="004E343E" w:rsidRPr="00870875">
        <w:rPr>
          <w:rFonts w:ascii="Arial" w:hAnsi="Arial" w:cs="Arial"/>
          <w:sz w:val="24"/>
          <w:szCs w:val="24"/>
        </w:rPr>
        <w:t>members of the public</w:t>
      </w:r>
      <w:r w:rsidR="00F12BBF" w:rsidRPr="00870875">
        <w:rPr>
          <w:rFonts w:ascii="Arial" w:hAnsi="Arial" w:cs="Arial"/>
          <w:sz w:val="24"/>
          <w:szCs w:val="24"/>
        </w:rPr>
        <w:t xml:space="preserve"> with the finding</w:t>
      </w:r>
      <w:r w:rsidR="007A686E" w:rsidRPr="00870875">
        <w:rPr>
          <w:rFonts w:ascii="Arial" w:hAnsi="Arial" w:cs="Arial"/>
          <w:sz w:val="24"/>
          <w:szCs w:val="24"/>
        </w:rPr>
        <w:t>s</w:t>
      </w:r>
      <w:r w:rsidR="00F12BBF" w:rsidRPr="00870875">
        <w:rPr>
          <w:rFonts w:ascii="Arial" w:hAnsi="Arial" w:cs="Arial"/>
          <w:sz w:val="24"/>
          <w:szCs w:val="24"/>
        </w:rPr>
        <w:t xml:space="preserve"> suggesting that 66% of people would feel safer with all officers carrying taser.</w:t>
      </w:r>
      <w:r w:rsidR="00C15C98" w:rsidRPr="00870875">
        <w:rPr>
          <w:rFonts w:ascii="Arial" w:hAnsi="Arial" w:cs="Arial"/>
          <w:sz w:val="24"/>
          <w:szCs w:val="24"/>
        </w:rPr>
        <w:t xml:space="preserve"> </w:t>
      </w:r>
    </w:p>
    <w:p w14:paraId="45E13D04" w14:textId="77777777" w:rsidR="001934B4" w:rsidRPr="00870875" w:rsidRDefault="001934B4" w:rsidP="00A32E1C">
      <w:pPr>
        <w:spacing w:line="480" w:lineRule="auto"/>
        <w:rPr>
          <w:rFonts w:ascii="Arial" w:hAnsi="Arial" w:cs="Arial"/>
          <w:sz w:val="24"/>
          <w:szCs w:val="24"/>
        </w:rPr>
      </w:pPr>
    </w:p>
    <w:p w14:paraId="4115A70E" w14:textId="65A7DF87" w:rsidR="00A426B7" w:rsidRDefault="00F11970" w:rsidP="00A32E1C">
      <w:pPr>
        <w:spacing w:line="480" w:lineRule="auto"/>
        <w:rPr>
          <w:rFonts w:ascii="Arial" w:hAnsi="Arial" w:cs="Arial"/>
          <w:sz w:val="24"/>
          <w:szCs w:val="24"/>
        </w:rPr>
      </w:pPr>
      <w:r w:rsidRPr="00870875">
        <w:rPr>
          <w:rFonts w:ascii="Arial" w:hAnsi="Arial" w:cs="Arial"/>
          <w:sz w:val="24"/>
          <w:szCs w:val="24"/>
        </w:rPr>
        <w:t xml:space="preserve">The </w:t>
      </w:r>
      <w:r w:rsidR="007A686E" w:rsidRPr="00870875">
        <w:rPr>
          <w:rFonts w:ascii="Arial" w:hAnsi="Arial" w:cs="Arial"/>
          <w:sz w:val="24"/>
          <w:szCs w:val="24"/>
        </w:rPr>
        <w:t>I</w:t>
      </w:r>
      <w:r w:rsidRPr="00870875">
        <w:rPr>
          <w:rFonts w:ascii="Arial" w:hAnsi="Arial" w:cs="Arial"/>
          <w:sz w:val="24"/>
          <w:szCs w:val="24"/>
        </w:rPr>
        <w:t xml:space="preserve">ndependent Office for Police </w:t>
      </w:r>
      <w:r w:rsidR="00F53A6C" w:rsidRPr="00870875">
        <w:rPr>
          <w:rFonts w:ascii="Arial" w:hAnsi="Arial" w:cs="Arial"/>
          <w:sz w:val="24"/>
          <w:szCs w:val="24"/>
        </w:rPr>
        <w:t>Conduct (</w:t>
      </w:r>
      <w:r w:rsidR="00AA0F62" w:rsidRPr="00870875">
        <w:rPr>
          <w:rFonts w:ascii="Arial" w:hAnsi="Arial" w:cs="Arial"/>
          <w:sz w:val="24"/>
          <w:szCs w:val="24"/>
        </w:rPr>
        <w:t>IOPC), (202</w:t>
      </w:r>
      <w:r w:rsidR="00C817D0" w:rsidRPr="00870875">
        <w:rPr>
          <w:rFonts w:ascii="Arial" w:hAnsi="Arial" w:cs="Arial"/>
          <w:sz w:val="24"/>
          <w:szCs w:val="24"/>
        </w:rPr>
        <w:t>1</w:t>
      </w:r>
      <w:r w:rsidR="00AA0F62" w:rsidRPr="00870875">
        <w:rPr>
          <w:rFonts w:ascii="Arial" w:hAnsi="Arial" w:cs="Arial"/>
          <w:sz w:val="24"/>
          <w:szCs w:val="24"/>
        </w:rPr>
        <w:t>)</w:t>
      </w:r>
      <w:r w:rsidR="00E82682" w:rsidRPr="00870875">
        <w:rPr>
          <w:rFonts w:ascii="Arial" w:hAnsi="Arial" w:cs="Arial"/>
          <w:sz w:val="24"/>
          <w:szCs w:val="24"/>
        </w:rPr>
        <w:t xml:space="preserve"> raised concerns over the legitimacy of taser, stressing that </w:t>
      </w:r>
      <w:r w:rsidR="008B4F95" w:rsidRPr="00870875">
        <w:rPr>
          <w:rFonts w:ascii="Arial" w:hAnsi="Arial" w:cs="Arial"/>
          <w:sz w:val="24"/>
          <w:szCs w:val="24"/>
        </w:rPr>
        <w:t xml:space="preserve">if community </w:t>
      </w:r>
      <w:r w:rsidR="00AA0F62" w:rsidRPr="00870875">
        <w:rPr>
          <w:rFonts w:ascii="Arial" w:hAnsi="Arial" w:cs="Arial"/>
          <w:sz w:val="24"/>
          <w:szCs w:val="24"/>
        </w:rPr>
        <w:t>concerns</w:t>
      </w:r>
      <w:r w:rsidR="008B4F95" w:rsidRPr="00870875">
        <w:rPr>
          <w:rFonts w:ascii="Arial" w:hAnsi="Arial" w:cs="Arial"/>
          <w:sz w:val="24"/>
          <w:szCs w:val="24"/>
        </w:rPr>
        <w:t xml:space="preserve"> are not addressed </w:t>
      </w:r>
      <w:r w:rsidR="00885D33" w:rsidRPr="00870875">
        <w:rPr>
          <w:rFonts w:ascii="Arial" w:hAnsi="Arial" w:cs="Arial"/>
          <w:sz w:val="24"/>
          <w:szCs w:val="24"/>
        </w:rPr>
        <w:t xml:space="preserve">through national guidance, training and scrutiny </w:t>
      </w:r>
      <w:r w:rsidR="00A61F3C" w:rsidRPr="00870875">
        <w:rPr>
          <w:rFonts w:ascii="Arial" w:hAnsi="Arial" w:cs="Arial"/>
          <w:sz w:val="24"/>
          <w:szCs w:val="24"/>
        </w:rPr>
        <w:t xml:space="preserve">then </w:t>
      </w:r>
      <w:r w:rsidR="007A686E" w:rsidRPr="00870875">
        <w:rPr>
          <w:rFonts w:ascii="Arial" w:hAnsi="Arial" w:cs="Arial"/>
          <w:sz w:val="24"/>
          <w:szCs w:val="24"/>
        </w:rPr>
        <w:t>p</w:t>
      </w:r>
      <w:r w:rsidR="00A61F3C" w:rsidRPr="00870875">
        <w:rPr>
          <w:rFonts w:ascii="Arial" w:hAnsi="Arial" w:cs="Arial"/>
          <w:sz w:val="24"/>
          <w:szCs w:val="24"/>
        </w:rPr>
        <w:t>olice w</w:t>
      </w:r>
      <w:r w:rsidR="007A686E" w:rsidRPr="00870875">
        <w:rPr>
          <w:rFonts w:ascii="Arial" w:hAnsi="Arial" w:cs="Arial"/>
          <w:sz w:val="24"/>
          <w:szCs w:val="24"/>
        </w:rPr>
        <w:t>ill lose</w:t>
      </w:r>
      <w:r w:rsidR="00A61F3C" w:rsidRPr="00870875">
        <w:rPr>
          <w:rFonts w:ascii="Arial" w:hAnsi="Arial" w:cs="Arial"/>
          <w:sz w:val="24"/>
          <w:szCs w:val="24"/>
        </w:rPr>
        <w:t xml:space="preserve"> </w:t>
      </w:r>
      <w:r w:rsidR="00C817D0" w:rsidRPr="00870875">
        <w:rPr>
          <w:rFonts w:ascii="Arial" w:hAnsi="Arial" w:cs="Arial"/>
          <w:sz w:val="24"/>
          <w:szCs w:val="24"/>
        </w:rPr>
        <w:t xml:space="preserve">public confidence and backing within the use of taser. </w:t>
      </w:r>
      <w:r w:rsidR="00A30476" w:rsidRPr="00870875">
        <w:rPr>
          <w:rFonts w:ascii="Arial" w:hAnsi="Arial" w:cs="Arial"/>
          <w:sz w:val="24"/>
          <w:szCs w:val="24"/>
        </w:rPr>
        <w:t xml:space="preserve">These </w:t>
      </w:r>
      <w:r w:rsidR="00400B07" w:rsidRPr="00870875">
        <w:rPr>
          <w:rFonts w:ascii="Arial" w:hAnsi="Arial" w:cs="Arial"/>
          <w:sz w:val="24"/>
          <w:szCs w:val="24"/>
        </w:rPr>
        <w:t>warnings were</w:t>
      </w:r>
      <w:r w:rsidR="00A30476" w:rsidRPr="00870875">
        <w:rPr>
          <w:rFonts w:ascii="Arial" w:hAnsi="Arial" w:cs="Arial"/>
          <w:sz w:val="24"/>
          <w:szCs w:val="24"/>
        </w:rPr>
        <w:t xml:space="preserve"> issued following </w:t>
      </w:r>
      <w:r w:rsidR="003F63A0" w:rsidRPr="00870875">
        <w:rPr>
          <w:rFonts w:ascii="Arial" w:hAnsi="Arial" w:cs="Arial"/>
          <w:sz w:val="24"/>
          <w:szCs w:val="24"/>
        </w:rPr>
        <w:t>a review of 101 separate investigation</w:t>
      </w:r>
      <w:r w:rsidR="001E00B0" w:rsidRPr="00870875">
        <w:rPr>
          <w:rFonts w:ascii="Arial" w:hAnsi="Arial" w:cs="Arial"/>
          <w:sz w:val="24"/>
          <w:szCs w:val="24"/>
        </w:rPr>
        <w:t>s</w:t>
      </w:r>
      <w:r w:rsidR="003F63A0" w:rsidRPr="00870875">
        <w:rPr>
          <w:rFonts w:ascii="Arial" w:hAnsi="Arial" w:cs="Arial"/>
          <w:sz w:val="24"/>
          <w:szCs w:val="24"/>
        </w:rPr>
        <w:t xml:space="preserve"> into the use of taser between 2015 and 2020. This subsequently led to </w:t>
      </w:r>
      <w:r w:rsidR="00F53A6C" w:rsidRPr="00870875">
        <w:rPr>
          <w:rFonts w:ascii="Arial" w:hAnsi="Arial" w:cs="Arial"/>
          <w:sz w:val="24"/>
          <w:szCs w:val="24"/>
        </w:rPr>
        <w:t>a report where 17 recommendations were made.</w:t>
      </w:r>
      <w:r w:rsidR="007A18E4" w:rsidRPr="00870875">
        <w:rPr>
          <w:rFonts w:ascii="Arial" w:hAnsi="Arial" w:cs="Arial"/>
          <w:sz w:val="24"/>
          <w:szCs w:val="24"/>
        </w:rPr>
        <w:t xml:space="preserve"> The IOPC’s re</w:t>
      </w:r>
      <w:r w:rsidR="00E1399D" w:rsidRPr="00870875">
        <w:rPr>
          <w:rFonts w:ascii="Arial" w:hAnsi="Arial" w:cs="Arial"/>
          <w:sz w:val="24"/>
          <w:szCs w:val="24"/>
        </w:rPr>
        <w:t xml:space="preserve">view </w:t>
      </w:r>
      <w:r w:rsidR="00E43069" w:rsidRPr="00870875">
        <w:rPr>
          <w:rFonts w:ascii="Arial" w:hAnsi="Arial" w:cs="Arial"/>
          <w:sz w:val="24"/>
          <w:szCs w:val="24"/>
        </w:rPr>
        <w:t>found that there needs to be greater scrutiny and monitoring into the use o</w:t>
      </w:r>
      <w:r w:rsidR="00AA38DD" w:rsidRPr="00870875">
        <w:rPr>
          <w:rFonts w:ascii="Arial" w:hAnsi="Arial" w:cs="Arial"/>
          <w:sz w:val="24"/>
          <w:szCs w:val="24"/>
        </w:rPr>
        <w:t xml:space="preserve">f taser finding that 68% of the </w:t>
      </w:r>
      <w:r w:rsidR="00BC4C0E" w:rsidRPr="00870875">
        <w:rPr>
          <w:rFonts w:ascii="Arial" w:hAnsi="Arial" w:cs="Arial"/>
          <w:sz w:val="24"/>
          <w:szCs w:val="24"/>
        </w:rPr>
        <w:t xml:space="preserve">complaints indicated a breach in the professional standards </w:t>
      </w:r>
      <w:r w:rsidR="007B2E17" w:rsidRPr="00870875">
        <w:rPr>
          <w:rFonts w:ascii="Arial" w:hAnsi="Arial" w:cs="Arial"/>
          <w:sz w:val="24"/>
          <w:szCs w:val="24"/>
        </w:rPr>
        <w:t xml:space="preserve">or </w:t>
      </w:r>
      <w:r w:rsidR="001E00B0" w:rsidRPr="00870875">
        <w:rPr>
          <w:rFonts w:ascii="Arial" w:hAnsi="Arial" w:cs="Arial"/>
          <w:sz w:val="24"/>
          <w:szCs w:val="24"/>
        </w:rPr>
        <w:t xml:space="preserve">that they </w:t>
      </w:r>
      <w:r w:rsidR="008F0225" w:rsidRPr="00870875">
        <w:rPr>
          <w:rFonts w:ascii="Arial" w:hAnsi="Arial" w:cs="Arial"/>
          <w:sz w:val="24"/>
          <w:szCs w:val="24"/>
        </w:rPr>
        <w:t>committed</w:t>
      </w:r>
      <w:r w:rsidR="007B2E17" w:rsidRPr="00870875">
        <w:rPr>
          <w:rFonts w:ascii="Arial" w:hAnsi="Arial" w:cs="Arial"/>
          <w:sz w:val="24"/>
          <w:szCs w:val="24"/>
        </w:rPr>
        <w:t xml:space="preserve"> a criminal offence</w:t>
      </w:r>
      <w:r w:rsidR="0007075B" w:rsidRPr="00870875">
        <w:rPr>
          <w:rFonts w:ascii="Arial" w:hAnsi="Arial" w:cs="Arial"/>
          <w:sz w:val="24"/>
          <w:szCs w:val="24"/>
        </w:rPr>
        <w:t xml:space="preserve"> </w:t>
      </w:r>
      <w:r w:rsidR="0044447A" w:rsidRPr="00870875">
        <w:rPr>
          <w:rFonts w:ascii="Arial" w:hAnsi="Arial" w:cs="Arial"/>
          <w:sz w:val="24"/>
          <w:szCs w:val="24"/>
        </w:rPr>
        <w:t>(IOPC, 2021).</w:t>
      </w:r>
    </w:p>
    <w:p w14:paraId="1A0B4E1E" w14:textId="77777777" w:rsidR="001934B4" w:rsidRPr="00870875" w:rsidRDefault="001934B4" w:rsidP="00A32E1C">
      <w:pPr>
        <w:spacing w:line="480" w:lineRule="auto"/>
        <w:rPr>
          <w:rFonts w:ascii="Arial" w:hAnsi="Arial" w:cs="Arial"/>
          <w:sz w:val="24"/>
          <w:szCs w:val="24"/>
        </w:rPr>
      </w:pPr>
    </w:p>
    <w:p w14:paraId="6F461FC5" w14:textId="24FF919F" w:rsidR="00E95D20" w:rsidRDefault="00360F83" w:rsidP="00A32E1C">
      <w:pPr>
        <w:spacing w:line="480" w:lineRule="auto"/>
        <w:rPr>
          <w:rFonts w:ascii="Arial" w:hAnsi="Arial" w:cs="Arial"/>
          <w:sz w:val="24"/>
          <w:szCs w:val="24"/>
        </w:rPr>
      </w:pPr>
      <w:r w:rsidRPr="00870875">
        <w:rPr>
          <w:rFonts w:ascii="Arial" w:hAnsi="Arial" w:cs="Arial"/>
          <w:sz w:val="24"/>
          <w:szCs w:val="24"/>
        </w:rPr>
        <w:t xml:space="preserve">The </w:t>
      </w:r>
      <w:r w:rsidR="00AE770C" w:rsidRPr="00870875">
        <w:rPr>
          <w:rFonts w:ascii="Arial" w:hAnsi="Arial" w:cs="Arial"/>
          <w:sz w:val="24"/>
          <w:szCs w:val="24"/>
        </w:rPr>
        <w:t>University of Cambridge (2018)</w:t>
      </w:r>
      <w:r w:rsidR="006B5184" w:rsidRPr="00870875">
        <w:rPr>
          <w:rFonts w:ascii="Arial" w:hAnsi="Arial" w:cs="Arial"/>
          <w:sz w:val="24"/>
          <w:szCs w:val="24"/>
        </w:rPr>
        <w:t xml:space="preserve"> suggests that </w:t>
      </w:r>
      <w:r w:rsidR="00A82B48" w:rsidRPr="00870875">
        <w:rPr>
          <w:rFonts w:ascii="Arial" w:hAnsi="Arial" w:cs="Arial"/>
          <w:sz w:val="24"/>
          <w:szCs w:val="24"/>
        </w:rPr>
        <w:t xml:space="preserve">officers who routinely </w:t>
      </w:r>
      <w:r w:rsidR="0087117E" w:rsidRPr="00870875">
        <w:rPr>
          <w:rFonts w:ascii="Arial" w:hAnsi="Arial" w:cs="Arial"/>
          <w:sz w:val="24"/>
          <w:szCs w:val="24"/>
        </w:rPr>
        <w:t>carry</w:t>
      </w:r>
      <w:r w:rsidR="00A82B48" w:rsidRPr="00870875">
        <w:rPr>
          <w:rFonts w:ascii="Arial" w:hAnsi="Arial" w:cs="Arial"/>
          <w:sz w:val="24"/>
          <w:szCs w:val="24"/>
        </w:rPr>
        <w:t xml:space="preserve"> tasers </w:t>
      </w:r>
      <w:r w:rsidR="00B323F7" w:rsidRPr="00870875">
        <w:rPr>
          <w:rFonts w:ascii="Arial" w:hAnsi="Arial" w:cs="Arial"/>
          <w:sz w:val="24"/>
          <w:szCs w:val="24"/>
        </w:rPr>
        <w:t xml:space="preserve">and are </w:t>
      </w:r>
      <w:r w:rsidR="0087117E" w:rsidRPr="00870875">
        <w:rPr>
          <w:rFonts w:ascii="Arial" w:hAnsi="Arial" w:cs="Arial"/>
          <w:sz w:val="24"/>
          <w:szCs w:val="24"/>
        </w:rPr>
        <w:t>visibly</w:t>
      </w:r>
      <w:r w:rsidR="00B323F7" w:rsidRPr="00870875">
        <w:rPr>
          <w:rFonts w:ascii="Arial" w:hAnsi="Arial" w:cs="Arial"/>
          <w:sz w:val="24"/>
          <w:szCs w:val="24"/>
        </w:rPr>
        <w:t xml:space="preserve"> armed with tasers are more likely to use force. The </w:t>
      </w:r>
      <w:r w:rsidR="00B640D4" w:rsidRPr="00870875">
        <w:rPr>
          <w:rFonts w:ascii="Arial" w:hAnsi="Arial" w:cs="Arial"/>
          <w:sz w:val="24"/>
          <w:szCs w:val="24"/>
        </w:rPr>
        <w:t>research</w:t>
      </w:r>
      <w:r w:rsidR="00B323F7" w:rsidRPr="00870875">
        <w:rPr>
          <w:rFonts w:ascii="Arial" w:hAnsi="Arial" w:cs="Arial"/>
          <w:sz w:val="24"/>
          <w:szCs w:val="24"/>
        </w:rPr>
        <w:t xml:space="preserve"> found that </w:t>
      </w:r>
      <w:r w:rsidR="00B640D4" w:rsidRPr="00870875">
        <w:rPr>
          <w:rFonts w:ascii="Arial" w:hAnsi="Arial" w:cs="Arial"/>
          <w:sz w:val="24"/>
          <w:szCs w:val="24"/>
        </w:rPr>
        <w:t xml:space="preserve">officers carrying taser </w:t>
      </w:r>
      <w:r w:rsidR="0087117E" w:rsidRPr="00870875">
        <w:rPr>
          <w:rFonts w:ascii="Arial" w:hAnsi="Arial" w:cs="Arial"/>
          <w:sz w:val="24"/>
          <w:szCs w:val="24"/>
        </w:rPr>
        <w:t>used force 48% more ofte</w:t>
      </w:r>
      <w:r w:rsidR="00B60571" w:rsidRPr="00870875">
        <w:rPr>
          <w:rFonts w:ascii="Arial" w:hAnsi="Arial" w:cs="Arial"/>
          <w:sz w:val="24"/>
          <w:szCs w:val="24"/>
        </w:rPr>
        <w:t>n</w:t>
      </w:r>
      <w:r w:rsidR="0087117E" w:rsidRPr="00870875">
        <w:rPr>
          <w:rFonts w:ascii="Arial" w:hAnsi="Arial" w:cs="Arial"/>
          <w:sz w:val="24"/>
          <w:szCs w:val="24"/>
        </w:rPr>
        <w:t xml:space="preserve"> but are also more likely to be assaulted than officers who are not carrying taser.</w:t>
      </w:r>
      <w:r w:rsidRPr="00870875">
        <w:rPr>
          <w:rFonts w:ascii="Arial" w:hAnsi="Arial" w:cs="Arial"/>
          <w:sz w:val="24"/>
          <w:szCs w:val="24"/>
        </w:rPr>
        <w:t xml:space="preserve"> The University of Cambridge (2018) </w:t>
      </w:r>
      <w:r w:rsidR="00041E8B" w:rsidRPr="00870875">
        <w:rPr>
          <w:rFonts w:ascii="Arial" w:hAnsi="Arial" w:cs="Arial"/>
          <w:sz w:val="24"/>
          <w:szCs w:val="24"/>
        </w:rPr>
        <w:t xml:space="preserve">expressed that the presence of a taser often provokes </w:t>
      </w:r>
      <w:r w:rsidR="0013171A" w:rsidRPr="00870875">
        <w:rPr>
          <w:rFonts w:ascii="Arial" w:hAnsi="Arial" w:cs="Arial"/>
          <w:sz w:val="24"/>
          <w:szCs w:val="24"/>
        </w:rPr>
        <w:t xml:space="preserve">a pattern of behaviour making the subject more aggressive towards </w:t>
      </w:r>
      <w:r w:rsidR="004E1F5D" w:rsidRPr="00870875">
        <w:rPr>
          <w:rFonts w:ascii="Arial" w:hAnsi="Arial" w:cs="Arial"/>
          <w:sz w:val="24"/>
          <w:szCs w:val="24"/>
        </w:rPr>
        <w:t>officers</w:t>
      </w:r>
      <w:r w:rsidR="0013171A" w:rsidRPr="00870875">
        <w:rPr>
          <w:rFonts w:ascii="Arial" w:hAnsi="Arial" w:cs="Arial"/>
          <w:sz w:val="24"/>
          <w:szCs w:val="24"/>
        </w:rPr>
        <w:t xml:space="preserve"> </w:t>
      </w:r>
      <w:r w:rsidR="004E1F5D" w:rsidRPr="00870875">
        <w:rPr>
          <w:rFonts w:ascii="Arial" w:hAnsi="Arial" w:cs="Arial"/>
          <w:sz w:val="24"/>
          <w:szCs w:val="24"/>
        </w:rPr>
        <w:t>to which officers respond more forcefully.</w:t>
      </w:r>
      <w:r w:rsidR="00232581" w:rsidRPr="00870875">
        <w:rPr>
          <w:rFonts w:ascii="Arial" w:hAnsi="Arial" w:cs="Arial"/>
          <w:sz w:val="24"/>
          <w:szCs w:val="24"/>
        </w:rPr>
        <w:t xml:space="preserve"> Ariel et al, (2018)</w:t>
      </w:r>
      <w:r w:rsidR="00870222" w:rsidRPr="00870875">
        <w:rPr>
          <w:rFonts w:ascii="Arial" w:hAnsi="Arial" w:cs="Arial"/>
          <w:sz w:val="24"/>
          <w:szCs w:val="24"/>
        </w:rPr>
        <w:t xml:space="preserve"> </w:t>
      </w:r>
      <w:r w:rsidR="00A55580" w:rsidRPr="00870875">
        <w:rPr>
          <w:rFonts w:ascii="Arial" w:hAnsi="Arial" w:cs="Arial"/>
          <w:sz w:val="24"/>
          <w:szCs w:val="24"/>
        </w:rPr>
        <w:t xml:space="preserve">has complied </w:t>
      </w:r>
      <w:r w:rsidR="00315C6D" w:rsidRPr="00870875">
        <w:rPr>
          <w:rFonts w:ascii="Arial" w:hAnsi="Arial" w:cs="Arial"/>
          <w:sz w:val="24"/>
          <w:szCs w:val="24"/>
        </w:rPr>
        <w:t>research</w:t>
      </w:r>
      <w:r w:rsidR="00A55580" w:rsidRPr="00870875">
        <w:rPr>
          <w:rFonts w:ascii="Arial" w:hAnsi="Arial" w:cs="Arial"/>
          <w:sz w:val="24"/>
          <w:szCs w:val="24"/>
        </w:rPr>
        <w:t xml:space="preserve"> surrounding the use of</w:t>
      </w:r>
      <w:r w:rsidR="00723A4C" w:rsidRPr="00870875">
        <w:rPr>
          <w:rFonts w:ascii="Arial" w:hAnsi="Arial" w:cs="Arial"/>
          <w:sz w:val="24"/>
          <w:szCs w:val="24"/>
        </w:rPr>
        <w:t xml:space="preserve"> </w:t>
      </w:r>
      <w:r w:rsidR="00837661" w:rsidRPr="00870875">
        <w:rPr>
          <w:rFonts w:ascii="Arial" w:hAnsi="Arial" w:cs="Arial"/>
          <w:sz w:val="24"/>
          <w:szCs w:val="24"/>
        </w:rPr>
        <w:t>t</w:t>
      </w:r>
      <w:r w:rsidR="00723A4C" w:rsidRPr="00870875">
        <w:rPr>
          <w:rFonts w:ascii="Arial" w:hAnsi="Arial" w:cs="Arial"/>
          <w:sz w:val="24"/>
          <w:szCs w:val="24"/>
        </w:rPr>
        <w:t>aser</w:t>
      </w:r>
      <w:r w:rsidR="00AC2CDE" w:rsidRPr="00870875">
        <w:rPr>
          <w:rFonts w:ascii="Arial" w:hAnsi="Arial" w:cs="Arial"/>
          <w:sz w:val="24"/>
          <w:szCs w:val="24"/>
        </w:rPr>
        <w:t xml:space="preserve"> stating the roll out of taser across England and Wales is </w:t>
      </w:r>
      <w:r w:rsidR="00154681" w:rsidRPr="00870875">
        <w:rPr>
          <w:rFonts w:ascii="Arial" w:hAnsi="Arial" w:cs="Arial"/>
          <w:sz w:val="24"/>
          <w:szCs w:val="24"/>
        </w:rPr>
        <w:t xml:space="preserve">“A Randomized Controlled Trial”. The </w:t>
      </w:r>
      <w:r w:rsidR="00451E38" w:rsidRPr="00870875">
        <w:rPr>
          <w:rFonts w:ascii="Arial" w:hAnsi="Arial" w:cs="Arial"/>
          <w:sz w:val="24"/>
          <w:szCs w:val="24"/>
        </w:rPr>
        <w:t>research</w:t>
      </w:r>
      <w:r w:rsidR="00154681" w:rsidRPr="00870875">
        <w:rPr>
          <w:rFonts w:ascii="Arial" w:hAnsi="Arial" w:cs="Arial"/>
          <w:sz w:val="24"/>
          <w:szCs w:val="24"/>
        </w:rPr>
        <w:t xml:space="preserve"> </w:t>
      </w:r>
      <w:r w:rsidR="00451E38" w:rsidRPr="00870875">
        <w:rPr>
          <w:rFonts w:ascii="Arial" w:hAnsi="Arial" w:cs="Arial"/>
          <w:sz w:val="24"/>
          <w:szCs w:val="24"/>
        </w:rPr>
        <w:t>indicates</w:t>
      </w:r>
      <w:r w:rsidR="00154681" w:rsidRPr="00870875">
        <w:rPr>
          <w:rFonts w:ascii="Arial" w:hAnsi="Arial" w:cs="Arial"/>
          <w:sz w:val="24"/>
          <w:szCs w:val="24"/>
        </w:rPr>
        <w:t xml:space="preserve"> how across the world</w:t>
      </w:r>
      <w:r w:rsidR="00451E38" w:rsidRPr="00870875">
        <w:rPr>
          <w:rFonts w:ascii="Arial" w:hAnsi="Arial" w:cs="Arial"/>
          <w:sz w:val="24"/>
          <w:szCs w:val="24"/>
        </w:rPr>
        <w:t xml:space="preserve"> taser has been</w:t>
      </w:r>
      <w:r w:rsidR="00994620" w:rsidRPr="00870875">
        <w:rPr>
          <w:rFonts w:ascii="Arial" w:hAnsi="Arial" w:cs="Arial"/>
          <w:sz w:val="24"/>
          <w:szCs w:val="24"/>
        </w:rPr>
        <w:t xml:space="preserve"> routinely carried by law enforcement </w:t>
      </w:r>
      <w:r w:rsidR="00451E38" w:rsidRPr="00870875">
        <w:rPr>
          <w:rFonts w:ascii="Arial" w:hAnsi="Arial" w:cs="Arial"/>
          <w:sz w:val="24"/>
          <w:szCs w:val="24"/>
        </w:rPr>
        <w:t>for over 40 years</w:t>
      </w:r>
      <w:r w:rsidR="00994620" w:rsidRPr="00870875">
        <w:rPr>
          <w:rFonts w:ascii="Arial" w:hAnsi="Arial" w:cs="Arial"/>
          <w:sz w:val="24"/>
          <w:szCs w:val="24"/>
        </w:rPr>
        <w:t xml:space="preserve"> compared to the UK where </w:t>
      </w:r>
      <w:r w:rsidR="006A1DD5" w:rsidRPr="00870875">
        <w:rPr>
          <w:rFonts w:ascii="Arial" w:hAnsi="Arial" w:cs="Arial"/>
          <w:sz w:val="24"/>
          <w:szCs w:val="24"/>
        </w:rPr>
        <w:t>not all officers routinely carry</w:t>
      </w:r>
      <w:r w:rsidR="00837661" w:rsidRPr="00870875">
        <w:rPr>
          <w:rFonts w:ascii="Arial" w:hAnsi="Arial" w:cs="Arial"/>
          <w:sz w:val="24"/>
          <w:szCs w:val="24"/>
        </w:rPr>
        <w:t xml:space="preserve"> it</w:t>
      </w:r>
      <w:r w:rsidR="006A1DD5" w:rsidRPr="00870875">
        <w:rPr>
          <w:rFonts w:ascii="Arial" w:hAnsi="Arial" w:cs="Arial"/>
          <w:sz w:val="24"/>
          <w:szCs w:val="24"/>
        </w:rPr>
        <w:t xml:space="preserve">. </w:t>
      </w:r>
      <w:r w:rsidR="000A2BA6" w:rsidRPr="00870875">
        <w:rPr>
          <w:rFonts w:ascii="Arial" w:hAnsi="Arial" w:cs="Arial"/>
          <w:sz w:val="24"/>
          <w:szCs w:val="24"/>
        </w:rPr>
        <w:t xml:space="preserve">The article raises concerns over the </w:t>
      </w:r>
      <w:r w:rsidR="00AD1903" w:rsidRPr="00870875">
        <w:rPr>
          <w:rFonts w:ascii="Arial" w:hAnsi="Arial" w:cs="Arial"/>
          <w:sz w:val="24"/>
          <w:szCs w:val="24"/>
        </w:rPr>
        <w:t xml:space="preserve">how equipped British officers </w:t>
      </w:r>
      <w:r w:rsidR="00AD1903" w:rsidRPr="00870875">
        <w:rPr>
          <w:rFonts w:ascii="Arial" w:hAnsi="Arial" w:cs="Arial"/>
          <w:sz w:val="24"/>
          <w:szCs w:val="24"/>
        </w:rPr>
        <w:lastRenderedPageBreak/>
        <w:t xml:space="preserve">are with the relatively new </w:t>
      </w:r>
      <w:r w:rsidR="005C5FB9" w:rsidRPr="00870875">
        <w:rPr>
          <w:rFonts w:ascii="Arial" w:hAnsi="Arial" w:cs="Arial"/>
          <w:sz w:val="24"/>
          <w:szCs w:val="24"/>
        </w:rPr>
        <w:t xml:space="preserve">use of force tactic and whether the </w:t>
      </w:r>
      <w:r w:rsidR="001C7942" w:rsidRPr="00870875">
        <w:rPr>
          <w:rFonts w:ascii="Arial" w:hAnsi="Arial" w:cs="Arial"/>
          <w:sz w:val="24"/>
          <w:szCs w:val="24"/>
        </w:rPr>
        <w:t xml:space="preserve">presence of a taser itself escalates </w:t>
      </w:r>
      <w:r w:rsidR="00BB604C" w:rsidRPr="00870875">
        <w:rPr>
          <w:rFonts w:ascii="Arial" w:hAnsi="Arial" w:cs="Arial"/>
          <w:sz w:val="24"/>
          <w:szCs w:val="24"/>
        </w:rPr>
        <w:t xml:space="preserve">subjects’ </w:t>
      </w:r>
      <w:r w:rsidR="001C7942" w:rsidRPr="00870875">
        <w:rPr>
          <w:rFonts w:ascii="Arial" w:hAnsi="Arial" w:cs="Arial"/>
          <w:sz w:val="24"/>
          <w:szCs w:val="24"/>
        </w:rPr>
        <w:t xml:space="preserve">behaviour. The article however does not undermine the risk that British police officers face, with concerns over how often officers are not </w:t>
      </w:r>
      <w:r w:rsidR="008555A0" w:rsidRPr="00870875">
        <w:rPr>
          <w:rFonts w:ascii="Arial" w:hAnsi="Arial" w:cs="Arial"/>
          <w:sz w:val="24"/>
          <w:szCs w:val="24"/>
        </w:rPr>
        <w:t>equipped</w:t>
      </w:r>
      <w:r w:rsidR="001C7942" w:rsidRPr="00870875">
        <w:rPr>
          <w:rFonts w:ascii="Arial" w:hAnsi="Arial" w:cs="Arial"/>
          <w:sz w:val="24"/>
          <w:szCs w:val="24"/>
        </w:rPr>
        <w:t xml:space="preserve"> in often violent situations. The finding</w:t>
      </w:r>
      <w:r w:rsidR="00BB604C" w:rsidRPr="00870875">
        <w:rPr>
          <w:rFonts w:ascii="Arial" w:hAnsi="Arial" w:cs="Arial"/>
          <w:sz w:val="24"/>
          <w:szCs w:val="24"/>
        </w:rPr>
        <w:t>s</w:t>
      </w:r>
      <w:r w:rsidR="001C7942" w:rsidRPr="00870875">
        <w:rPr>
          <w:rFonts w:ascii="Arial" w:hAnsi="Arial" w:cs="Arial"/>
          <w:sz w:val="24"/>
          <w:szCs w:val="24"/>
        </w:rPr>
        <w:t xml:space="preserve"> </w:t>
      </w:r>
      <w:r w:rsidR="008555A0" w:rsidRPr="00870875">
        <w:rPr>
          <w:rFonts w:ascii="Arial" w:hAnsi="Arial" w:cs="Arial"/>
          <w:sz w:val="24"/>
          <w:szCs w:val="24"/>
        </w:rPr>
        <w:t xml:space="preserve">recommend the concealment of taser may provide a </w:t>
      </w:r>
      <w:r w:rsidR="00D2787B" w:rsidRPr="00870875">
        <w:rPr>
          <w:rFonts w:ascii="Arial" w:hAnsi="Arial" w:cs="Arial"/>
          <w:sz w:val="24"/>
          <w:szCs w:val="24"/>
        </w:rPr>
        <w:t>way of preventing escalation however stresses the importance of effective tactical communication prior to any force being used.</w:t>
      </w:r>
    </w:p>
    <w:p w14:paraId="7D47C502" w14:textId="77777777" w:rsidR="001934B4" w:rsidRPr="00870875" w:rsidRDefault="001934B4" w:rsidP="00A32E1C">
      <w:pPr>
        <w:spacing w:line="480" w:lineRule="auto"/>
        <w:rPr>
          <w:rFonts w:ascii="Arial" w:hAnsi="Arial" w:cs="Arial"/>
          <w:sz w:val="24"/>
          <w:szCs w:val="24"/>
        </w:rPr>
      </w:pPr>
    </w:p>
    <w:p w14:paraId="12C76D39" w14:textId="0BC76E6D" w:rsidR="00081F80" w:rsidRPr="00870875" w:rsidRDefault="0022170E" w:rsidP="00A32E1C">
      <w:pPr>
        <w:spacing w:line="480" w:lineRule="auto"/>
        <w:rPr>
          <w:rFonts w:ascii="Arial" w:hAnsi="Arial" w:cs="Arial"/>
          <w:sz w:val="24"/>
          <w:szCs w:val="24"/>
        </w:rPr>
      </w:pPr>
      <w:r w:rsidRPr="00870875">
        <w:rPr>
          <w:rFonts w:ascii="Arial" w:hAnsi="Arial" w:cs="Arial"/>
          <w:sz w:val="24"/>
          <w:szCs w:val="24"/>
        </w:rPr>
        <w:t xml:space="preserve">The </w:t>
      </w:r>
      <w:r w:rsidR="00E1640B" w:rsidRPr="00870875">
        <w:rPr>
          <w:rFonts w:ascii="Arial" w:hAnsi="Arial" w:cs="Arial"/>
          <w:sz w:val="24"/>
          <w:szCs w:val="24"/>
        </w:rPr>
        <w:t>Police Federation</w:t>
      </w:r>
      <w:r w:rsidR="00EC1329" w:rsidRPr="00870875">
        <w:rPr>
          <w:rFonts w:ascii="Arial" w:hAnsi="Arial" w:cs="Arial"/>
          <w:sz w:val="24"/>
          <w:szCs w:val="24"/>
        </w:rPr>
        <w:t xml:space="preserve"> </w:t>
      </w:r>
      <w:r w:rsidRPr="00870875">
        <w:rPr>
          <w:rFonts w:ascii="Arial" w:hAnsi="Arial" w:cs="Arial"/>
          <w:sz w:val="24"/>
          <w:szCs w:val="24"/>
        </w:rPr>
        <w:t>(</w:t>
      </w:r>
      <w:r w:rsidR="00E1640B" w:rsidRPr="00870875">
        <w:rPr>
          <w:rFonts w:ascii="Arial" w:hAnsi="Arial" w:cs="Arial"/>
          <w:sz w:val="24"/>
          <w:szCs w:val="24"/>
        </w:rPr>
        <w:t>2019)</w:t>
      </w:r>
      <w:r w:rsidRPr="00870875">
        <w:rPr>
          <w:rFonts w:ascii="Arial" w:hAnsi="Arial" w:cs="Arial"/>
          <w:sz w:val="24"/>
          <w:szCs w:val="24"/>
        </w:rPr>
        <w:t xml:space="preserve"> express</w:t>
      </w:r>
      <w:r w:rsidR="00D24FB2" w:rsidRPr="00870875">
        <w:rPr>
          <w:rFonts w:ascii="Arial" w:hAnsi="Arial" w:cs="Arial"/>
          <w:sz w:val="24"/>
          <w:szCs w:val="24"/>
        </w:rPr>
        <w:t>ed</w:t>
      </w:r>
      <w:r w:rsidRPr="00870875">
        <w:rPr>
          <w:rFonts w:ascii="Arial" w:hAnsi="Arial" w:cs="Arial"/>
          <w:sz w:val="24"/>
          <w:szCs w:val="24"/>
        </w:rPr>
        <w:t xml:space="preserve"> that </w:t>
      </w:r>
      <w:r w:rsidR="00EC1329" w:rsidRPr="00870875">
        <w:rPr>
          <w:rFonts w:ascii="Arial" w:hAnsi="Arial" w:cs="Arial"/>
          <w:sz w:val="24"/>
          <w:szCs w:val="24"/>
        </w:rPr>
        <w:t>p</w:t>
      </w:r>
      <w:r w:rsidRPr="00870875">
        <w:rPr>
          <w:rFonts w:ascii="Arial" w:hAnsi="Arial" w:cs="Arial"/>
          <w:sz w:val="24"/>
          <w:szCs w:val="24"/>
        </w:rPr>
        <w:t xml:space="preserve">olice </w:t>
      </w:r>
      <w:r w:rsidR="00886AFB" w:rsidRPr="00870875">
        <w:rPr>
          <w:rFonts w:ascii="Arial" w:hAnsi="Arial" w:cs="Arial"/>
          <w:sz w:val="24"/>
          <w:szCs w:val="24"/>
        </w:rPr>
        <w:t xml:space="preserve">officers are requesting to carry taser if the </w:t>
      </w:r>
      <w:r w:rsidR="00072BC2" w:rsidRPr="00870875">
        <w:rPr>
          <w:rFonts w:ascii="Arial" w:hAnsi="Arial" w:cs="Arial"/>
          <w:sz w:val="24"/>
          <w:szCs w:val="24"/>
        </w:rPr>
        <w:t>appropriate training is given</w:t>
      </w:r>
      <w:r w:rsidR="00591188" w:rsidRPr="00870875">
        <w:rPr>
          <w:rFonts w:ascii="Arial" w:hAnsi="Arial" w:cs="Arial"/>
          <w:sz w:val="24"/>
          <w:szCs w:val="24"/>
        </w:rPr>
        <w:t>.</w:t>
      </w:r>
      <w:r w:rsidR="00E86C35" w:rsidRPr="00870875">
        <w:rPr>
          <w:rFonts w:ascii="Arial" w:hAnsi="Arial" w:cs="Arial"/>
          <w:sz w:val="24"/>
          <w:szCs w:val="24"/>
        </w:rPr>
        <w:t xml:space="preserve"> </w:t>
      </w:r>
      <w:r w:rsidR="00591188" w:rsidRPr="00870875">
        <w:rPr>
          <w:rFonts w:ascii="Arial" w:hAnsi="Arial" w:cs="Arial"/>
          <w:sz w:val="24"/>
          <w:szCs w:val="24"/>
        </w:rPr>
        <w:t>The</w:t>
      </w:r>
      <w:r w:rsidR="00E86C35" w:rsidRPr="00870875">
        <w:rPr>
          <w:rFonts w:ascii="Arial" w:hAnsi="Arial" w:cs="Arial"/>
          <w:sz w:val="24"/>
          <w:szCs w:val="24"/>
        </w:rPr>
        <w:t xml:space="preserve"> survey</w:t>
      </w:r>
      <w:r w:rsidR="00591188" w:rsidRPr="00870875">
        <w:rPr>
          <w:rFonts w:ascii="Arial" w:hAnsi="Arial" w:cs="Arial"/>
          <w:sz w:val="24"/>
          <w:szCs w:val="24"/>
        </w:rPr>
        <w:t xml:space="preserve"> conducted by the Police Federation (2019)</w:t>
      </w:r>
      <w:r w:rsidR="00E86C35" w:rsidRPr="00870875">
        <w:rPr>
          <w:rFonts w:ascii="Arial" w:hAnsi="Arial" w:cs="Arial"/>
          <w:sz w:val="24"/>
          <w:szCs w:val="24"/>
        </w:rPr>
        <w:t xml:space="preserve"> found that out of </w:t>
      </w:r>
      <w:r w:rsidR="00F979C0" w:rsidRPr="00870875">
        <w:rPr>
          <w:rFonts w:ascii="Arial" w:hAnsi="Arial" w:cs="Arial"/>
          <w:sz w:val="24"/>
          <w:szCs w:val="24"/>
        </w:rPr>
        <w:t xml:space="preserve">7000 </w:t>
      </w:r>
      <w:r w:rsidR="0046176F" w:rsidRPr="00870875">
        <w:rPr>
          <w:rFonts w:ascii="Arial" w:hAnsi="Arial" w:cs="Arial"/>
          <w:sz w:val="24"/>
          <w:szCs w:val="24"/>
        </w:rPr>
        <w:t>officers</w:t>
      </w:r>
      <w:r w:rsidR="00B95BEF" w:rsidRPr="00870875">
        <w:rPr>
          <w:rFonts w:ascii="Arial" w:hAnsi="Arial" w:cs="Arial"/>
          <w:sz w:val="24"/>
          <w:szCs w:val="24"/>
        </w:rPr>
        <w:t>,</w:t>
      </w:r>
      <w:r w:rsidR="00F979C0" w:rsidRPr="00870875">
        <w:rPr>
          <w:rFonts w:ascii="Arial" w:hAnsi="Arial" w:cs="Arial"/>
          <w:sz w:val="24"/>
          <w:szCs w:val="24"/>
        </w:rPr>
        <w:t xml:space="preserve"> 81% s</w:t>
      </w:r>
      <w:r w:rsidR="00591188" w:rsidRPr="00870875">
        <w:rPr>
          <w:rFonts w:ascii="Arial" w:hAnsi="Arial" w:cs="Arial"/>
          <w:sz w:val="24"/>
          <w:szCs w:val="24"/>
        </w:rPr>
        <w:t>t</w:t>
      </w:r>
      <w:r w:rsidR="00F979C0" w:rsidRPr="00870875">
        <w:rPr>
          <w:rFonts w:ascii="Arial" w:hAnsi="Arial" w:cs="Arial"/>
          <w:sz w:val="24"/>
          <w:szCs w:val="24"/>
        </w:rPr>
        <w:t xml:space="preserve">ated </w:t>
      </w:r>
      <w:r w:rsidR="0046176F" w:rsidRPr="00870875">
        <w:rPr>
          <w:rFonts w:ascii="Arial" w:hAnsi="Arial" w:cs="Arial"/>
          <w:sz w:val="24"/>
          <w:szCs w:val="24"/>
        </w:rPr>
        <w:t>they</w:t>
      </w:r>
      <w:r w:rsidR="00F979C0" w:rsidRPr="00870875">
        <w:rPr>
          <w:rFonts w:ascii="Arial" w:hAnsi="Arial" w:cs="Arial"/>
          <w:sz w:val="24"/>
          <w:szCs w:val="24"/>
        </w:rPr>
        <w:t xml:space="preserve"> would feel safer with a taser</w:t>
      </w:r>
      <w:r w:rsidR="00D24FB2" w:rsidRPr="00870875">
        <w:rPr>
          <w:rFonts w:ascii="Arial" w:hAnsi="Arial" w:cs="Arial"/>
          <w:sz w:val="24"/>
          <w:szCs w:val="24"/>
        </w:rPr>
        <w:t xml:space="preserve">. The </w:t>
      </w:r>
      <w:r w:rsidR="00B95BEF" w:rsidRPr="00870875">
        <w:rPr>
          <w:rFonts w:ascii="Arial" w:hAnsi="Arial" w:cs="Arial"/>
          <w:sz w:val="24"/>
          <w:szCs w:val="24"/>
        </w:rPr>
        <w:t>F</w:t>
      </w:r>
      <w:r w:rsidR="00D24FB2" w:rsidRPr="00870875">
        <w:rPr>
          <w:rFonts w:ascii="Arial" w:hAnsi="Arial" w:cs="Arial"/>
          <w:sz w:val="24"/>
          <w:szCs w:val="24"/>
        </w:rPr>
        <w:t>ederation has found that with the rise of violent crime and the rise in assaults against police</w:t>
      </w:r>
      <w:r w:rsidR="00B95BEF" w:rsidRPr="00870875">
        <w:rPr>
          <w:rFonts w:ascii="Arial" w:hAnsi="Arial" w:cs="Arial"/>
          <w:sz w:val="24"/>
          <w:szCs w:val="24"/>
        </w:rPr>
        <w:t xml:space="preserve"> it has</w:t>
      </w:r>
      <w:r w:rsidR="00E86C35" w:rsidRPr="00870875">
        <w:rPr>
          <w:rFonts w:ascii="Arial" w:hAnsi="Arial" w:cs="Arial"/>
          <w:sz w:val="24"/>
          <w:szCs w:val="24"/>
        </w:rPr>
        <w:t xml:space="preserve"> left officers feeling vulnerable and </w:t>
      </w:r>
      <w:r w:rsidR="0046176F" w:rsidRPr="00870875">
        <w:rPr>
          <w:rFonts w:ascii="Arial" w:hAnsi="Arial" w:cs="Arial"/>
          <w:sz w:val="24"/>
          <w:szCs w:val="24"/>
        </w:rPr>
        <w:t>unequipped</w:t>
      </w:r>
      <w:r w:rsidR="00E86C35" w:rsidRPr="00870875">
        <w:rPr>
          <w:rFonts w:ascii="Arial" w:hAnsi="Arial" w:cs="Arial"/>
          <w:sz w:val="24"/>
          <w:szCs w:val="24"/>
        </w:rPr>
        <w:t>.</w:t>
      </w:r>
      <w:r w:rsidR="0046176F" w:rsidRPr="00870875">
        <w:rPr>
          <w:rFonts w:ascii="Arial" w:hAnsi="Arial" w:cs="Arial"/>
          <w:sz w:val="24"/>
          <w:szCs w:val="24"/>
        </w:rPr>
        <w:t xml:space="preserve"> The UK Government has acted upon concerns raised by </w:t>
      </w:r>
      <w:r w:rsidR="00AD1465" w:rsidRPr="00870875">
        <w:rPr>
          <w:rFonts w:ascii="Arial" w:hAnsi="Arial" w:cs="Arial"/>
          <w:sz w:val="24"/>
          <w:szCs w:val="24"/>
        </w:rPr>
        <w:t>both</w:t>
      </w:r>
      <w:r w:rsidR="0046176F" w:rsidRPr="00870875">
        <w:rPr>
          <w:rFonts w:ascii="Arial" w:hAnsi="Arial" w:cs="Arial"/>
          <w:sz w:val="24"/>
          <w:szCs w:val="24"/>
        </w:rPr>
        <w:t xml:space="preserve"> police forces</w:t>
      </w:r>
      <w:r w:rsidR="00AD1465" w:rsidRPr="00870875">
        <w:rPr>
          <w:rFonts w:ascii="Arial" w:hAnsi="Arial" w:cs="Arial"/>
          <w:sz w:val="24"/>
          <w:szCs w:val="24"/>
        </w:rPr>
        <w:t xml:space="preserve"> and t</w:t>
      </w:r>
      <w:r w:rsidR="0046176F" w:rsidRPr="00870875">
        <w:rPr>
          <w:rFonts w:ascii="Arial" w:hAnsi="Arial" w:cs="Arial"/>
          <w:sz w:val="24"/>
          <w:szCs w:val="24"/>
        </w:rPr>
        <w:t xml:space="preserve">he </w:t>
      </w:r>
      <w:r w:rsidR="004A7176" w:rsidRPr="00870875">
        <w:rPr>
          <w:rFonts w:ascii="Arial" w:hAnsi="Arial" w:cs="Arial"/>
          <w:sz w:val="24"/>
          <w:szCs w:val="24"/>
        </w:rPr>
        <w:t>public</w:t>
      </w:r>
      <w:r w:rsidR="0046176F" w:rsidRPr="00870875">
        <w:rPr>
          <w:rFonts w:ascii="Arial" w:hAnsi="Arial" w:cs="Arial"/>
          <w:sz w:val="24"/>
          <w:szCs w:val="24"/>
        </w:rPr>
        <w:t xml:space="preserve"> over the rise of violent crime within the U</w:t>
      </w:r>
      <w:r w:rsidR="000F4079" w:rsidRPr="00870875">
        <w:rPr>
          <w:rFonts w:ascii="Arial" w:hAnsi="Arial" w:cs="Arial"/>
          <w:sz w:val="24"/>
          <w:szCs w:val="24"/>
        </w:rPr>
        <w:t>K</w:t>
      </w:r>
      <w:r w:rsidR="00EA3959" w:rsidRPr="00870875">
        <w:rPr>
          <w:rFonts w:ascii="Arial" w:hAnsi="Arial" w:cs="Arial"/>
          <w:sz w:val="24"/>
          <w:szCs w:val="24"/>
        </w:rPr>
        <w:t xml:space="preserve"> with</w:t>
      </w:r>
      <w:r w:rsidR="000F4079" w:rsidRPr="00870875">
        <w:rPr>
          <w:rFonts w:ascii="Arial" w:hAnsi="Arial" w:cs="Arial"/>
          <w:sz w:val="24"/>
          <w:szCs w:val="24"/>
        </w:rPr>
        <w:t xml:space="preserve"> ov</w:t>
      </w:r>
      <w:r w:rsidR="00EA3959" w:rsidRPr="00870875">
        <w:rPr>
          <w:rFonts w:ascii="Arial" w:hAnsi="Arial" w:cs="Arial"/>
          <w:sz w:val="24"/>
          <w:szCs w:val="24"/>
        </w:rPr>
        <w:t xml:space="preserve">er </w:t>
      </w:r>
      <w:r w:rsidR="000F4079" w:rsidRPr="00870875">
        <w:rPr>
          <w:rFonts w:ascii="Arial" w:hAnsi="Arial" w:cs="Arial"/>
          <w:sz w:val="24"/>
          <w:szCs w:val="24"/>
        </w:rPr>
        <w:t xml:space="preserve">6 million pounds of funding delivered to forces across the UK allowing </w:t>
      </w:r>
      <w:r w:rsidR="00EA3959" w:rsidRPr="00870875">
        <w:rPr>
          <w:rFonts w:ascii="Arial" w:hAnsi="Arial" w:cs="Arial"/>
          <w:sz w:val="24"/>
          <w:szCs w:val="24"/>
        </w:rPr>
        <w:t xml:space="preserve">for </w:t>
      </w:r>
      <w:r w:rsidR="000F4079" w:rsidRPr="00870875">
        <w:rPr>
          <w:rFonts w:ascii="Arial" w:hAnsi="Arial" w:cs="Arial"/>
          <w:sz w:val="24"/>
          <w:szCs w:val="24"/>
        </w:rPr>
        <w:t>an extra 8000 officers to be equipped with taser</w:t>
      </w:r>
      <w:r w:rsidR="000D401E" w:rsidRPr="00870875">
        <w:rPr>
          <w:rFonts w:ascii="Arial" w:hAnsi="Arial" w:cs="Arial"/>
          <w:sz w:val="24"/>
          <w:szCs w:val="24"/>
        </w:rPr>
        <w:t xml:space="preserve"> (Home Office, 2020).</w:t>
      </w:r>
    </w:p>
    <w:p w14:paraId="4BFAA511" w14:textId="77777777" w:rsidR="00102F00" w:rsidRPr="00870875" w:rsidRDefault="00102F00" w:rsidP="00A32E1C">
      <w:pPr>
        <w:spacing w:line="480" w:lineRule="auto"/>
        <w:rPr>
          <w:rFonts w:ascii="Arial" w:hAnsi="Arial" w:cs="Arial"/>
          <w:sz w:val="24"/>
          <w:szCs w:val="24"/>
        </w:rPr>
      </w:pPr>
    </w:p>
    <w:p w14:paraId="0890F8AE" w14:textId="5571D9A8" w:rsidR="00102F00" w:rsidRPr="00870875" w:rsidRDefault="00AA3C68"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2.6 </w:t>
      </w:r>
      <w:r w:rsidR="00102F00" w:rsidRPr="00870875">
        <w:rPr>
          <w:rFonts w:ascii="Arial" w:hAnsi="Arial" w:cs="Arial"/>
          <w:b/>
          <w:bCs/>
          <w:sz w:val="28"/>
          <w:szCs w:val="28"/>
          <w:u w:val="single"/>
        </w:rPr>
        <w:t>How safe is taser</w:t>
      </w:r>
      <w:r w:rsidRPr="00870875">
        <w:rPr>
          <w:rFonts w:ascii="Arial" w:hAnsi="Arial" w:cs="Arial"/>
          <w:b/>
          <w:bCs/>
          <w:sz w:val="28"/>
          <w:szCs w:val="28"/>
          <w:u w:val="single"/>
        </w:rPr>
        <w:t>?</w:t>
      </w:r>
    </w:p>
    <w:p w14:paraId="4245F11F" w14:textId="30A87E23" w:rsidR="00595AAF" w:rsidRDefault="00347F90" w:rsidP="00A32E1C">
      <w:pPr>
        <w:spacing w:line="480" w:lineRule="auto"/>
        <w:rPr>
          <w:rFonts w:ascii="Arial" w:hAnsi="Arial" w:cs="Arial"/>
          <w:sz w:val="24"/>
          <w:szCs w:val="24"/>
        </w:rPr>
      </w:pPr>
      <w:r w:rsidRPr="00870875">
        <w:rPr>
          <w:rFonts w:ascii="Arial" w:hAnsi="Arial" w:cs="Arial"/>
          <w:sz w:val="24"/>
          <w:szCs w:val="24"/>
        </w:rPr>
        <w:t>Taser</w:t>
      </w:r>
      <w:r w:rsidR="001E6901" w:rsidRPr="00870875">
        <w:rPr>
          <w:rFonts w:ascii="Arial" w:hAnsi="Arial" w:cs="Arial"/>
          <w:sz w:val="24"/>
          <w:szCs w:val="24"/>
        </w:rPr>
        <w:t>s</w:t>
      </w:r>
      <w:r w:rsidRPr="00870875">
        <w:rPr>
          <w:rFonts w:ascii="Arial" w:hAnsi="Arial" w:cs="Arial"/>
          <w:sz w:val="24"/>
          <w:szCs w:val="24"/>
        </w:rPr>
        <w:t xml:space="preserve"> are </w:t>
      </w:r>
      <w:r w:rsidR="00AD4724" w:rsidRPr="00870875">
        <w:rPr>
          <w:rFonts w:ascii="Arial" w:hAnsi="Arial" w:cs="Arial"/>
          <w:sz w:val="24"/>
          <w:szCs w:val="24"/>
        </w:rPr>
        <w:t>the most studied use of force</w:t>
      </w:r>
      <w:r w:rsidR="003C460D" w:rsidRPr="00870875">
        <w:rPr>
          <w:rFonts w:ascii="Arial" w:hAnsi="Arial" w:cs="Arial"/>
          <w:sz w:val="24"/>
          <w:szCs w:val="24"/>
        </w:rPr>
        <w:t xml:space="preserve"> and</w:t>
      </w:r>
      <w:r w:rsidR="00180928" w:rsidRPr="00870875">
        <w:rPr>
          <w:rFonts w:ascii="Arial" w:hAnsi="Arial" w:cs="Arial"/>
          <w:sz w:val="24"/>
          <w:szCs w:val="24"/>
        </w:rPr>
        <w:t xml:space="preserve"> are the</w:t>
      </w:r>
      <w:r w:rsidR="001E6901" w:rsidRPr="00870875">
        <w:rPr>
          <w:rFonts w:ascii="Arial" w:hAnsi="Arial" w:cs="Arial"/>
          <w:sz w:val="24"/>
          <w:szCs w:val="24"/>
        </w:rPr>
        <w:t xml:space="preserve"> most effective non-lethal</w:t>
      </w:r>
      <w:r w:rsidR="00180928" w:rsidRPr="00870875">
        <w:rPr>
          <w:rFonts w:ascii="Arial" w:hAnsi="Arial" w:cs="Arial"/>
          <w:sz w:val="24"/>
          <w:szCs w:val="24"/>
        </w:rPr>
        <w:t xml:space="preserve"> force available to officers</w:t>
      </w:r>
      <w:r w:rsidR="007F2242" w:rsidRPr="00870875">
        <w:rPr>
          <w:rFonts w:ascii="Arial" w:hAnsi="Arial" w:cs="Arial"/>
          <w:sz w:val="24"/>
          <w:szCs w:val="24"/>
        </w:rPr>
        <w:t xml:space="preserve"> and have been </w:t>
      </w:r>
      <w:r w:rsidR="00C45492" w:rsidRPr="00870875">
        <w:rPr>
          <w:rFonts w:ascii="Arial" w:hAnsi="Arial" w:cs="Arial"/>
          <w:sz w:val="24"/>
          <w:szCs w:val="24"/>
        </w:rPr>
        <w:t>recorded</w:t>
      </w:r>
      <w:r w:rsidR="007F2242" w:rsidRPr="00870875">
        <w:rPr>
          <w:rFonts w:ascii="Arial" w:hAnsi="Arial" w:cs="Arial"/>
          <w:sz w:val="24"/>
          <w:szCs w:val="24"/>
        </w:rPr>
        <w:t xml:space="preserve"> to have prevented over 300,000</w:t>
      </w:r>
      <w:r w:rsidR="004B163B" w:rsidRPr="00870875">
        <w:rPr>
          <w:rFonts w:ascii="Arial" w:hAnsi="Arial" w:cs="Arial"/>
          <w:sz w:val="24"/>
          <w:szCs w:val="24"/>
        </w:rPr>
        <w:t xml:space="preserve"> deaths or serious injury </w:t>
      </w:r>
      <w:r w:rsidR="00C45492" w:rsidRPr="00870875">
        <w:rPr>
          <w:rFonts w:ascii="Arial" w:hAnsi="Arial" w:cs="Arial"/>
          <w:sz w:val="24"/>
          <w:szCs w:val="24"/>
        </w:rPr>
        <w:t xml:space="preserve">(AXON, 2024). </w:t>
      </w:r>
      <w:r w:rsidR="009F7441" w:rsidRPr="00870875">
        <w:rPr>
          <w:rFonts w:ascii="Arial" w:hAnsi="Arial" w:cs="Arial"/>
          <w:sz w:val="24"/>
          <w:szCs w:val="24"/>
        </w:rPr>
        <w:t>A</w:t>
      </w:r>
      <w:r w:rsidR="00955B3E" w:rsidRPr="00870875">
        <w:rPr>
          <w:rFonts w:ascii="Arial" w:hAnsi="Arial" w:cs="Arial"/>
          <w:sz w:val="24"/>
          <w:szCs w:val="24"/>
        </w:rPr>
        <w:t xml:space="preserve"> journal</w:t>
      </w:r>
      <w:r w:rsidR="009F7441" w:rsidRPr="00870875">
        <w:rPr>
          <w:rFonts w:ascii="Arial" w:hAnsi="Arial" w:cs="Arial"/>
          <w:sz w:val="24"/>
          <w:szCs w:val="24"/>
        </w:rPr>
        <w:t xml:space="preserve"> </w:t>
      </w:r>
      <w:r w:rsidR="00955B3E" w:rsidRPr="00870875">
        <w:rPr>
          <w:rFonts w:ascii="Arial" w:hAnsi="Arial" w:cs="Arial"/>
          <w:sz w:val="24"/>
          <w:szCs w:val="24"/>
        </w:rPr>
        <w:t xml:space="preserve">by </w:t>
      </w:r>
      <w:r w:rsidR="00595AAF" w:rsidRPr="00870875">
        <w:rPr>
          <w:rFonts w:ascii="Arial" w:hAnsi="Arial" w:cs="Arial"/>
          <w:sz w:val="24"/>
          <w:szCs w:val="24"/>
        </w:rPr>
        <w:t xml:space="preserve">Stevenson and Drummond-Smith </w:t>
      </w:r>
      <w:r w:rsidR="00955B3E" w:rsidRPr="00870875">
        <w:rPr>
          <w:rFonts w:ascii="Arial" w:hAnsi="Arial" w:cs="Arial"/>
          <w:sz w:val="24"/>
          <w:szCs w:val="24"/>
        </w:rPr>
        <w:t>(</w:t>
      </w:r>
      <w:r w:rsidR="00595AAF" w:rsidRPr="00870875">
        <w:rPr>
          <w:rFonts w:ascii="Arial" w:hAnsi="Arial" w:cs="Arial"/>
          <w:sz w:val="24"/>
          <w:szCs w:val="24"/>
        </w:rPr>
        <w:t>2020)</w:t>
      </w:r>
      <w:r w:rsidR="00955B3E" w:rsidRPr="00870875">
        <w:rPr>
          <w:rFonts w:ascii="Arial" w:hAnsi="Arial" w:cs="Arial"/>
          <w:sz w:val="24"/>
          <w:szCs w:val="24"/>
        </w:rPr>
        <w:t xml:space="preserve"> explains how </w:t>
      </w:r>
      <w:r w:rsidR="0059183E" w:rsidRPr="00870875">
        <w:rPr>
          <w:rFonts w:ascii="Arial" w:hAnsi="Arial" w:cs="Arial"/>
          <w:sz w:val="24"/>
          <w:szCs w:val="24"/>
        </w:rPr>
        <w:t xml:space="preserve">that not all cases of taser deployment result in injury </w:t>
      </w:r>
      <w:r w:rsidR="007D40F2" w:rsidRPr="00870875">
        <w:rPr>
          <w:rFonts w:ascii="Arial" w:hAnsi="Arial" w:cs="Arial"/>
          <w:sz w:val="24"/>
          <w:szCs w:val="24"/>
        </w:rPr>
        <w:t>however</w:t>
      </w:r>
      <w:r w:rsidR="0059183E" w:rsidRPr="00870875">
        <w:rPr>
          <w:rFonts w:ascii="Arial" w:hAnsi="Arial" w:cs="Arial"/>
          <w:sz w:val="24"/>
          <w:szCs w:val="24"/>
        </w:rPr>
        <w:t xml:space="preserve"> when such event does happen the </w:t>
      </w:r>
      <w:r w:rsidR="002855BB" w:rsidRPr="00870875">
        <w:rPr>
          <w:rFonts w:ascii="Arial" w:hAnsi="Arial" w:cs="Arial"/>
          <w:sz w:val="24"/>
          <w:szCs w:val="24"/>
        </w:rPr>
        <w:t>in</w:t>
      </w:r>
      <w:r w:rsidR="007D40F2" w:rsidRPr="00870875">
        <w:rPr>
          <w:rFonts w:ascii="Arial" w:hAnsi="Arial" w:cs="Arial"/>
          <w:sz w:val="24"/>
          <w:szCs w:val="24"/>
        </w:rPr>
        <w:t>juries are often minor</w:t>
      </w:r>
      <w:r w:rsidR="002855BB" w:rsidRPr="00870875">
        <w:rPr>
          <w:rFonts w:ascii="Arial" w:hAnsi="Arial" w:cs="Arial"/>
          <w:sz w:val="24"/>
          <w:szCs w:val="24"/>
        </w:rPr>
        <w:t>.</w:t>
      </w:r>
      <w:r w:rsidR="00ED560C" w:rsidRPr="00870875">
        <w:rPr>
          <w:rFonts w:ascii="Arial" w:hAnsi="Arial" w:cs="Arial"/>
          <w:sz w:val="24"/>
          <w:szCs w:val="24"/>
        </w:rPr>
        <w:t xml:space="preserve"> </w:t>
      </w:r>
      <w:r w:rsidR="002855BB" w:rsidRPr="00870875">
        <w:rPr>
          <w:rFonts w:ascii="Arial" w:hAnsi="Arial" w:cs="Arial"/>
          <w:sz w:val="24"/>
          <w:szCs w:val="24"/>
        </w:rPr>
        <w:t>T</w:t>
      </w:r>
      <w:r w:rsidR="00ED560C" w:rsidRPr="00870875">
        <w:rPr>
          <w:rFonts w:ascii="Arial" w:hAnsi="Arial" w:cs="Arial"/>
          <w:sz w:val="24"/>
          <w:szCs w:val="24"/>
        </w:rPr>
        <w:t xml:space="preserve">he </w:t>
      </w:r>
      <w:r w:rsidR="00140E82" w:rsidRPr="00870875">
        <w:rPr>
          <w:rFonts w:ascii="Arial" w:hAnsi="Arial" w:cs="Arial"/>
          <w:sz w:val="24"/>
          <w:szCs w:val="24"/>
        </w:rPr>
        <w:t>journal</w:t>
      </w:r>
      <w:r w:rsidR="00ED560C" w:rsidRPr="00870875">
        <w:rPr>
          <w:rFonts w:ascii="Arial" w:hAnsi="Arial" w:cs="Arial"/>
          <w:sz w:val="24"/>
          <w:szCs w:val="24"/>
        </w:rPr>
        <w:t xml:space="preserve"> describes the stigma of taser resulting in serious injury but </w:t>
      </w:r>
      <w:r w:rsidR="00140E82" w:rsidRPr="00870875">
        <w:rPr>
          <w:rFonts w:ascii="Arial" w:hAnsi="Arial" w:cs="Arial"/>
          <w:sz w:val="24"/>
          <w:szCs w:val="24"/>
        </w:rPr>
        <w:t xml:space="preserve">there is no evidence to support taser </w:t>
      </w:r>
      <w:r w:rsidR="00140E82" w:rsidRPr="00870875">
        <w:rPr>
          <w:rFonts w:ascii="Arial" w:hAnsi="Arial" w:cs="Arial"/>
          <w:sz w:val="24"/>
          <w:szCs w:val="24"/>
        </w:rPr>
        <w:lastRenderedPageBreak/>
        <w:t>causing a high percentage of serious injury or death.</w:t>
      </w:r>
      <w:r w:rsidR="00D93B35" w:rsidRPr="00870875">
        <w:rPr>
          <w:rFonts w:ascii="Arial" w:hAnsi="Arial" w:cs="Arial"/>
          <w:sz w:val="24"/>
          <w:szCs w:val="24"/>
        </w:rPr>
        <w:t xml:space="preserve"> Sheppard, K.G. and Welsh, B.C. (2022) also emphasise </w:t>
      </w:r>
      <w:r w:rsidR="00300C66" w:rsidRPr="00870875">
        <w:rPr>
          <w:rFonts w:ascii="Arial" w:hAnsi="Arial" w:cs="Arial"/>
          <w:sz w:val="24"/>
          <w:szCs w:val="24"/>
        </w:rPr>
        <w:t>how effective taser is when dealing with a violent individual</w:t>
      </w:r>
      <w:r w:rsidR="002855BB" w:rsidRPr="00870875">
        <w:rPr>
          <w:rFonts w:ascii="Arial" w:hAnsi="Arial" w:cs="Arial"/>
          <w:sz w:val="24"/>
          <w:szCs w:val="24"/>
        </w:rPr>
        <w:t xml:space="preserve"> as</w:t>
      </w:r>
      <w:r w:rsidR="00300C66" w:rsidRPr="00870875">
        <w:rPr>
          <w:rFonts w:ascii="Arial" w:hAnsi="Arial" w:cs="Arial"/>
          <w:sz w:val="24"/>
          <w:szCs w:val="24"/>
        </w:rPr>
        <w:t xml:space="preserve"> taser </w:t>
      </w:r>
      <w:r w:rsidR="00866F1E" w:rsidRPr="00870875">
        <w:rPr>
          <w:rFonts w:ascii="Arial" w:hAnsi="Arial" w:cs="Arial"/>
          <w:sz w:val="24"/>
          <w:szCs w:val="24"/>
        </w:rPr>
        <w:t>reduces</w:t>
      </w:r>
      <w:r w:rsidR="00300C66" w:rsidRPr="00870875">
        <w:rPr>
          <w:rFonts w:ascii="Arial" w:hAnsi="Arial" w:cs="Arial"/>
          <w:sz w:val="24"/>
          <w:szCs w:val="24"/>
        </w:rPr>
        <w:t xml:space="preserve"> the need for more lethal </w:t>
      </w:r>
      <w:r w:rsidR="00866F1E" w:rsidRPr="00870875">
        <w:rPr>
          <w:rFonts w:ascii="Arial" w:hAnsi="Arial" w:cs="Arial"/>
          <w:sz w:val="24"/>
          <w:szCs w:val="24"/>
        </w:rPr>
        <w:t>option</w:t>
      </w:r>
      <w:r w:rsidR="00300C66" w:rsidRPr="00870875">
        <w:rPr>
          <w:rFonts w:ascii="Arial" w:hAnsi="Arial" w:cs="Arial"/>
          <w:sz w:val="24"/>
          <w:szCs w:val="24"/>
        </w:rPr>
        <w:t xml:space="preserve"> while reducing the risk </w:t>
      </w:r>
      <w:r w:rsidR="00866F1E" w:rsidRPr="00870875">
        <w:rPr>
          <w:rFonts w:ascii="Arial" w:hAnsi="Arial" w:cs="Arial"/>
          <w:sz w:val="24"/>
          <w:szCs w:val="24"/>
        </w:rPr>
        <w:t>to not only officers but the subject in question.</w:t>
      </w:r>
      <w:r w:rsidR="0051229E" w:rsidRPr="00870875">
        <w:rPr>
          <w:rFonts w:ascii="Arial" w:hAnsi="Arial" w:cs="Arial"/>
          <w:sz w:val="24"/>
          <w:szCs w:val="24"/>
        </w:rPr>
        <w:t xml:space="preserve">  Sheppard, K.G. and Welsh, B.C. (2022) explains how</w:t>
      </w:r>
      <w:r w:rsidR="005E0365" w:rsidRPr="00870875">
        <w:rPr>
          <w:rFonts w:ascii="Arial" w:hAnsi="Arial" w:cs="Arial"/>
          <w:sz w:val="24"/>
          <w:szCs w:val="24"/>
        </w:rPr>
        <w:t xml:space="preserve"> often just the threat of a taser can reduce a </w:t>
      </w:r>
      <w:r w:rsidR="00687211" w:rsidRPr="00870875">
        <w:rPr>
          <w:rFonts w:ascii="Arial" w:hAnsi="Arial" w:cs="Arial"/>
          <w:sz w:val="24"/>
          <w:szCs w:val="24"/>
        </w:rPr>
        <w:t>subject’s</w:t>
      </w:r>
      <w:r w:rsidR="00A35B12" w:rsidRPr="00870875">
        <w:rPr>
          <w:rFonts w:ascii="Arial" w:hAnsi="Arial" w:cs="Arial"/>
          <w:sz w:val="24"/>
          <w:szCs w:val="24"/>
        </w:rPr>
        <w:t xml:space="preserve"> </w:t>
      </w:r>
      <w:r w:rsidR="006F2111" w:rsidRPr="00870875">
        <w:rPr>
          <w:rFonts w:ascii="Arial" w:hAnsi="Arial" w:cs="Arial"/>
          <w:sz w:val="24"/>
          <w:szCs w:val="24"/>
        </w:rPr>
        <w:t>behaviour</w:t>
      </w:r>
      <w:r w:rsidR="00A35B12" w:rsidRPr="00870875">
        <w:rPr>
          <w:rFonts w:ascii="Arial" w:hAnsi="Arial" w:cs="Arial"/>
          <w:sz w:val="24"/>
          <w:szCs w:val="24"/>
        </w:rPr>
        <w:t xml:space="preserve"> and the use of taser</w:t>
      </w:r>
      <w:r w:rsidR="00687211" w:rsidRPr="00870875">
        <w:rPr>
          <w:rFonts w:ascii="Arial" w:hAnsi="Arial" w:cs="Arial"/>
          <w:sz w:val="24"/>
          <w:szCs w:val="24"/>
        </w:rPr>
        <w:t xml:space="preserve"> </w:t>
      </w:r>
      <w:r w:rsidR="006318D2" w:rsidRPr="00870875">
        <w:rPr>
          <w:rFonts w:ascii="Arial" w:hAnsi="Arial" w:cs="Arial"/>
          <w:sz w:val="24"/>
          <w:szCs w:val="24"/>
        </w:rPr>
        <w:t xml:space="preserve">can </w:t>
      </w:r>
      <w:r w:rsidR="00687211" w:rsidRPr="00870875">
        <w:rPr>
          <w:rFonts w:ascii="Arial" w:hAnsi="Arial" w:cs="Arial"/>
          <w:sz w:val="24"/>
          <w:szCs w:val="24"/>
        </w:rPr>
        <w:t>prevent escalation.</w:t>
      </w:r>
    </w:p>
    <w:p w14:paraId="39DBEA74" w14:textId="77777777" w:rsidR="001934B4" w:rsidRPr="00870875" w:rsidRDefault="001934B4" w:rsidP="00A32E1C">
      <w:pPr>
        <w:spacing w:line="480" w:lineRule="auto"/>
        <w:rPr>
          <w:rFonts w:ascii="Arial" w:hAnsi="Arial" w:cs="Arial"/>
          <w:sz w:val="24"/>
          <w:szCs w:val="24"/>
        </w:rPr>
      </w:pPr>
    </w:p>
    <w:p w14:paraId="6294E24C" w14:textId="01C360BB" w:rsidR="00687211" w:rsidRPr="00870875" w:rsidRDefault="007C18D7" w:rsidP="00A32E1C">
      <w:pPr>
        <w:spacing w:line="480" w:lineRule="auto"/>
        <w:rPr>
          <w:rFonts w:ascii="Arial" w:hAnsi="Arial" w:cs="Arial"/>
          <w:sz w:val="24"/>
          <w:szCs w:val="24"/>
        </w:rPr>
      </w:pPr>
      <w:r w:rsidRPr="00870875">
        <w:rPr>
          <w:rFonts w:ascii="Arial" w:hAnsi="Arial" w:cs="Arial"/>
          <w:sz w:val="24"/>
          <w:szCs w:val="24"/>
        </w:rPr>
        <w:t>Since 2003</w:t>
      </w:r>
      <w:r w:rsidR="00B04510" w:rsidRPr="00870875">
        <w:rPr>
          <w:rFonts w:ascii="Arial" w:hAnsi="Arial" w:cs="Arial"/>
          <w:sz w:val="24"/>
          <w:szCs w:val="24"/>
        </w:rPr>
        <w:t>,</w:t>
      </w:r>
      <w:r w:rsidRPr="00870875">
        <w:rPr>
          <w:rFonts w:ascii="Arial" w:hAnsi="Arial" w:cs="Arial"/>
          <w:sz w:val="24"/>
          <w:szCs w:val="24"/>
        </w:rPr>
        <w:t xml:space="preserve"> there has been 18 deaths associated with taser with concerns raised that officers have been using tasers as a </w:t>
      </w:r>
      <w:r w:rsidR="001D3F7A" w:rsidRPr="00870875">
        <w:rPr>
          <w:rFonts w:ascii="Arial" w:hAnsi="Arial" w:cs="Arial"/>
          <w:sz w:val="24"/>
          <w:szCs w:val="24"/>
        </w:rPr>
        <w:t xml:space="preserve">pain compliance </w:t>
      </w:r>
      <w:r w:rsidR="00A1786E" w:rsidRPr="00870875">
        <w:rPr>
          <w:rFonts w:ascii="Arial" w:hAnsi="Arial" w:cs="Arial"/>
          <w:sz w:val="24"/>
          <w:szCs w:val="24"/>
        </w:rPr>
        <w:t>device</w:t>
      </w:r>
      <w:r w:rsidR="001D3F7A" w:rsidRPr="00870875">
        <w:rPr>
          <w:rFonts w:ascii="Arial" w:hAnsi="Arial" w:cs="Arial"/>
          <w:sz w:val="24"/>
          <w:szCs w:val="24"/>
        </w:rPr>
        <w:t xml:space="preserve"> </w:t>
      </w:r>
      <w:r w:rsidR="00A1786E" w:rsidRPr="00870875">
        <w:rPr>
          <w:rFonts w:ascii="Arial" w:hAnsi="Arial" w:cs="Arial"/>
          <w:sz w:val="24"/>
          <w:szCs w:val="24"/>
        </w:rPr>
        <w:t>rather</w:t>
      </w:r>
      <w:r w:rsidR="001D3F7A" w:rsidRPr="00870875">
        <w:rPr>
          <w:rFonts w:ascii="Arial" w:hAnsi="Arial" w:cs="Arial"/>
          <w:sz w:val="24"/>
          <w:szCs w:val="24"/>
        </w:rPr>
        <w:t xml:space="preserve"> than using it to </w:t>
      </w:r>
      <w:r w:rsidR="00A1786E" w:rsidRPr="00870875">
        <w:rPr>
          <w:rFonts w:ascii="Arial" w:hAnsi="Arial" w:cs="Arial"/>
          <w:sz w:val="24"/>
          <w:szCs w:val="24"/>
        </w:rPr>
        <w:t>incapacitate subjects</w:t>
      </w:r>
      <w:r w:rsidR="00200AB6" w:rsidRPr="00870875">
        <w:rPr>
          <w:rFonts w:ascii="Arial" w:hAnsi="Arial" w:cs="Arial"/>
          <w:sz w:val="24"/>
          <w:szCs w:val="24"/>
        </w:rPr>
        <w:t xml:space="preserve"> (Newton, 2023).</w:t>
      </w:r>
      <w:r w:rsidR="00433213" w:rsidRPr="00870875">
        <w:rPr>
          <w:rFonts w:ascii="Arial" w:hAnsi="Arial" w:cs="Arial"/>
          <w:sz w:val="24"/>
          <w:szCs w:val="24"/>
        </w:rPr>
        <w:t xml:space="preserve"> Research by Newton (2023) finds that there is growing concern over the use of taser of Black </w:t>
      </w:r>
      <w:r w:rsidR="006D5EB6" w:rsidRPr="00870875">
        <w:rPr>
          <w:rFonts w:ascii="Arial" w:hAnsi="Arial" w:cs="Arial"/>
          <w:sz w:val="24"/>
          <w:szCs w:val="24"/>
        </w:rPr>
        <w:t>and minority ethnic</w:t>
      </w:r>
      <w:r w:rsidR="00653422" w:rsidRPr="00870875">
        <w:rPr>
          <w:rFonts w:ascii="Arial" w:hAnsi="Arial" w:cs="Arial"/>
          <w:sz w:val="24"/>
          <w:szCs w:val="24"/>
        </w:rPr>
        <w:t xml:space="preserve"> (BAME)</w:t>
      </w:r>
      <w:r w:rsidR="006D5EB6" w:rsidRPr="00870875">
        <w:rPr>
          <w:rFonts w:ascii="Arial" w:hAnsi="Arial" w:cs="Arial"/>
          <w:sz w:val="24"/>
          <w:szCs w:val="24"/>
        </w:rPr>
        <w:t xml:space="preserve"> </w:t>
      </w:r>
      <w:r w:rsidR="00634011" w:rsidRPr="00870875">
        <w:rPr>
          <w:rFonts w:ascii="Arial" w:hAnsi="Arial" w:cs="Arial"/>
          <w:sz w:val="24"/>
          <w:szCs w:val="24"/>
        </w:rPr>
        <w:t>backgrounds</w:t>
      </w:r>
      <w:r w:rsidR="00653422" w:rsidRPr="00870875">
        <w:rPr>
          <w:rFonts w:ascii="Arial" w:hAnsi="Arial" w:cs="Arial"/>
          <w:sz w:val="24"/>
          <w:szCs w:val="24"/>
        </w:rPr>
        <w:t xml:space="preserve"> </w:t>
      </w:r>
      <w:r w:rsidR="006D5EB6" w:rsidRPr="00870875">
        <w:rPr>
          <w:rFonts w:ascii="Arial" w:hAnsi="Arial" w:cs="Arial"/>
          <w:sz w:val="24"/>
          <w:szCs w:val="24"/>
        </w:rPr>
        <w:t xml:space="preserve">stating there is a </w:t>
      </w:r>
      <w:r w:rsidR="00653422" w:rsidRPr="00870875">
        <w:rPr>
          <w:rFonts w:ascii="Arial" w:hAnsi="Arial" w:cs="Arial"/>
          <w:sz w:val="24"/>
          <w:szCs w:val="24"/>
        </w:rPr>
        <w:t>disproportion</w:t>
      </w:r>
      <w:r w:rsidR="006D5EB6" w:rsidRPr="00870875">
        <w:rPr>
          <w:rFonts w:ascii="Arial" w:hAnsi="Arial" w:cs="Arial"/>
          <w:sz w:val="24"/>
          <w:szCs w:val="24"/>
        </w:rPr>
        <w:t xml:space="preserve"> </w:t>
      </w:r>
      <w:r w:rsidR="00653422" w:rsidRPr="00870875">
        <w:rPr>
          <w:rFonts w:ascii="Arial" w:hAnsi="Arial" w:cs="Arial"/>
          <w:sz w:val="24"/>
          <w:szCs w:val="24"/>
        </w:rPr>
        <w:t xml:space="preserve">in the use </w:t>
      </w:r>
      <w:r w:rsidR="00DB1F35" w:rsidRPr="00870875">
        <w:rPr>
          <w:rFonts w:ascii="Arial" w:hAnsi="Arial" w:cs="Arial"/>
          <w:sz w:val="24"/>
          <w:szCs w:val="24"/>
        </w:rPr>
        <w:t>against</w:t>
      </w:r>
      <w:r w:rsidR="00634011" w:rsidRPr="00870875">
        <w:rPr>
          <w:rFonts w:ascii="Arial" w:hAnsi="Arial" w:cs="Arial"/>
          <w:sz w:val="24"/>
          <w:szCs w:val="24"/>
        </w:rPr>
        <w:t xml:space="preserve"> members of the community </w:t>
      </w:r>
      <w:r w:rsidR="00042F07" w:rsidRPr="00870875">
        <w:rPr>
          <w:rFonts w:ascii="Arial" w:hAnsi="Arial" w:cs="Arial"/>
          <w:sz w:val="24"/>
          <w:szCs w:val="24"/>
        </w:rPr>
        <w:t xml:space="preserve">as they </w:t>
      </w:r>
      <w:r w:rsidR="00634011" w:rsidRPr="00870875">
        <w:rPr>
          <w:rFonts w:ascii="Arial" w:hAnsi="Arial" w:cs="Arial"/>
          <w:sz w:val="24"/>
          <w:szCs w:val="24"/>
        </w:rPr>
        <w:t xml:space="preserve">are </w:t>
      </w:r>
      <w:r w:rsidR="007856CE" w:rsidRPr="00870875">
        <w:rPr>
          <w:rFonts w:ascii="Arial" w:hAnsi="Arial" w:cs="Arial"/>
          <w:sz w:val="24"/>
          <w:szCs w:val="24"/>
        </w:rPr>
        <w:t>4 times more likely to be tasere</w:t>
      </w:r>
      <w:r w:rsidR="00042F07" w:rsidRPr="00870875">
        <w:rPr>
          <w:rFonts w:ascii="Arial" w:hAnsi="Arial" w:cs="Arial"/>
          <w:sz w:val="24"/>
          <w:szCs w:val="24"/>
        </w:rPr>
        <w:t>d.</w:t>
      </w:r>
      <w:r w:rsidR="007856CE" w:rsidRPr="00870875">
        <w:rPr>
          <w:rFonts w:ascii="Arial" w:hAnsi="Arial" w:cs="Arial"/>
          <w:sz w:val="24"/>
          <w:szCs w:val="24"/>
        </w:rPr>
        <w:t xml:space="preserve"> </w:t>
      </w:r>
      <w:r w:rsidR="00042F07" w:rsidRPr="00870875">
        <w:rPr>
          <w:rFonts w:ascii="Arial" w:hAnsi="Arial" w:cs="Arial"/>
          <w:sz w:val="24"/>
          <w:szCs w:val="24"/>
        </w:rPr>
        <w:t>I</w:t>
      </w:r>
      <w:r w:rsidR="007856CE" w:rsidRPr="00870875">
        <w:rPr>
          <w:rFonts w:ascii="Arial" w:hAnsi="Arial" w:cs="Arial"/>
          <w:sz w:val="24"/>
          <w:szCs w:val="24"/>
        </w:rPr>
        <w:t>n 2019, 74% of taser deployments were on members of the BAME community</w:t>
      </w:r>
      <w:r w:rsidR="00D340A2" w:rsidRPr="00870875">
        <w:rPr>
          <w:rFonts w:ascii="Arial" w:hAnsi="Arial" w:cs="Arial"/>
          <w:sz w:val="24"/>
          <w:szCs w:val="24"/>
        </w:rPr>
        <w:t xml:space="preserve"> (Newtown, 2023)</w:t>
      </w:r>
      <w:r w:rsidR="007856CE" w:rsidRPr="00870875">
        <w:rPr>
          <w:rFonts w:ascii="Arial" w:hAnsi="Arial" w:cs="Arial"/>
          <w:sz w:val="24"/>
          <w:szCs w:val="24"/>
        </w:rPr>
        <w:t xml:space="preserve">. The research indicates the potential </w:t>
      </w:r>
      <w:r w:rsidR="007034B5" w:rsidRPr="00870875">
        <w:rPr>
          <w:rFonts w:ascii="Arial" w:hAnsi="Arial" w:cs="Arial"/>
          <w:sz w:val="24"/>
          <w:szCs w:val="24"/>
        </w:rPr>
        <w:t>knock-on</w:t>
      </w:r>
      <w:r w:rsidR="007856CE" w:rsidRPr="00870875">
        <w:rPr>
          <w:rFonts w:ascii="Arial" w:hAnsi="Arial" w:cs="Arial"/>
          <w:sz w:val="24"/>
          <w:szCs w:val="24"/>
        </w:rPr>
        <w:t xml:space="preserve"> effect this has on the public’s perception of taser.</w:t>
      </w:r>
    </w:p>
    <w:p w14:paraId="733FF2B1" w14:textId="77777777" w:rsidR="00311F9C" w:rsidRPr="00870875" w:rsidRDefault="00311F9C" w:rsidP="00A32E1C">
      <w:pPr>
        <w:spacing w:line="480" w:lineRule="auto"/>
        <w:rPr>
          <w:rFonts w:ascii="Arial" w:hAnsi="Arial" w:cs="Arial"/>
          <w:sz w:val="24"/>
          <w:szCs w:val="24"/>
        </w:rPr>
      </w:pPr>
    </w:p>
    <w:p w14:paraId="72C23EAE" w14:textId="6488E82D" w:rsidR="007034B5" w:rsidRPr="00870875" w:rsidRDefault="00AA3C68"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2.7 </w:t>
      </w:r>
      <w:r w:rsidR="00056A98" w:rsidRPr="00870875">
        <w:rPr>
          <w:rFonts w:ascii="Arial" w:hAnsi="Arial" w:cs="Arial"/>
          <w:b/>
          <w:bCs/>
          <w:sz w:val="28"/>
          <w:szCs w:val="28"/>
          <w:u w:val="single"/>
        </w:rPr>
        <w:t>Conclusion</w:t>
      </w:r>
    </w:p>
    <w:p w14:paraId="2221C1E6" w14:textId="7B8235E2" w:rsidR="00D71461" w:rsidRDefault="00EF18C9" w:rsidP="00A32E1C">
      <w:pPr>
        <w:spacing w:line="480" w:lineRule="auto"/>
        <w:rPr>
          <w:rFonts w:ascii="Arial" w:hAnsi="Arial" w:cs="Arial"/>
          <w:sz w:val="24"/>
          <w:szCs w:val="24"/>
        </w:rPr>
      </w:pPr>
      <w:r w:rsidRPr="00870875">
        <w:rPr>
          <w:rFonts w:ascii="Arial" w:hAnsi="Arial" w:cs="Arial"/>
          <w:sz w:val="24"/>
          <w:szCs w:val="24"/>
        </w:rPr>
        <w:t>To conclude</w:t>
      </w:r>
      <w:r w:rsidR="00B60571" w:rsidRPr="00870875">
        <w:rPr>
          <w:rFonts w:ascii="Arial" w:hAnsi="Arial" w:cs="Arial"/>
          <w:sz w:val="24"/>
          <w:szCs w:val="24"/>
        </w:rPr>
        <w:t>,</w:t>
      </w:r>
      <w:r w:rsidRPr="00870875">
        <w:rPr>
          <w:rFonts w:ascii="Arial" w:hAnsi="Arial" w:cs="Arial"/>
          <w:sz w:val="24"/>
          <w:szCs w:val="24"/>
        </w:rPr>
        <w:t xml:space="preserve"> the research has found how varied and demanding the role of a </w:t>
      </w:r>
      <w:r w:rsidR="005C02BC" w:rsidRPr="00870875">
        <w:rPr>
          <w:rFonts w:ascii="Arial" w:hAnsi="Arial" w:cs="Arial"/>
          <w:sz w:val="24"/>
          <w:szCs w:val="24"/>
        </w:rPr>
        <w:t>p</w:t>
      </w:r>
      <w:r w:rsidRPr="00870875">
        <w:rPr>
          <w:rFonts w:ascii="Arial" w:hAnsi="Arial" w:cs="Arial"/>
          <w:sz w:val="24"/>
          <w:szCs w:val="24"/>
        </w:rPr>
        <w:t xml:space="preserve">olice officer in the UK is. </w:t>
      </w:r>
      <w:r w:rsidR="005C02BC" w:rsidRPr="00870875">
        <w:rPr>
          <w:rFonts w:ascii="Arial" w:hAnsi="Arial" w:cs="Arial"/>
          <w:sz w:val="24"/>
          <w:szCs w:val="24"/>
        </w:rPr>
        <w:t>W</w:t>
      </w:r>
      <w:r w:rsidR="00F46DD4" w:rsidRPr="00870875">
        <w:rPr>
          <w:rFonts w:ascii="Arial" w:hAnsi="Arial" w:cs="Arial"/>
          <w:sz w:val="24"/>
          <w:szCs w:val="24"/>
        </w:rPr>
        <w:t>ithin recent years</w:t>
      </w:r>
      <w:r w:rsidR="005C02BC" w:rsidRPr="00870875">
        <w:rPr>
          <w:rFonts w:ascii="Arial" w:hAnsi="Arial" w:cs="Arial"/>
          <w:sz w:val="24"/>
          <w:szCs w:val="24"/>
        </w:rPr>
        <w:t>,</w:t>
      </w:r>
      <w:r w:rsidR="00F46DD4" w:rsidRPr="00870875">
        <w:rPr>
          <w:rFonts w:ascii="Arial" w:hAnsi="Arial" w:cs="Arial"/>
          <w:sz w:val="24"/>
          <w:szCs w:val="24"/>
        </w:rPr>
        <w:t xml:space="preserve"> there has bee</w:t>
      </w:r>
      <w:r w:rsidR="005C02BC" w:rsidRPr="00870875">
        <w:rPr>
          <w:rFonts w:ascii="Arial" w:hAnsi="Arial" w:cs="Arial"/>
          <w:sz w:val="24"/>
          <w:szCs w:val="24"/>
        </w:rPr>
        <w:t>n</w:t>
      </w:r>
      <w:r w:rsidR="00F46DD4" w:rsidRPr="00870875">
        <w:rPr>
          <w:rFonts w:ascii="Arial" w:hAnsi="Arial" w:cs="Arial"/>
          <w:sz w:val="24"/>
          <w:szCs w:val="24"/>
        </w:rPr>
        <w:t xml:space="preserve"> a steady increase in violence against police officers. Noticeab</w:t>
      </w:r>
      <w:r w:rsidR="002A0A56" w:rsidRPr="00870875">
        <w:rPr>
          <w:rFonts w:ascii="Arial" w:hAnsi="Arial" w:cs="Arial"/>
          <w:sz w:val="24"/>
          <w:szCs w:val="24"/>
        </w:rPr>
        <w:t>ly,</w:t>
      </w:r>
      <w:r w:rsidR="00F46DD4" w:rsidRPr="00870875">
        <w:rPr>
          <w:rFonts w:ascii="Arial" w:hAnsi="Arial" w:cs="Arial"/>
          <w:sz w:val="24"/>
          <w:szCs w:val="24"/>
        </w:rPr>
        <w:t xml:space="preserve"> there has also been a rise in the number in violen</w:t>
      </w:r>
      <w:r w:rsidR="002A0A56" w:rsidRPr="00870875">
        <w:rPr>
          <w:rFonts w:ascii="Arial" w:hAnsi="Arial" w:cs="Arial"/>
          <w:sz w:val="24"/>
          <w:szCs w:val="24"/>
        </w:rPr>
        <w:t>t</w:t>
      </w:r>
      <w:r w:rsidR="00F46DD4" w:rsidRPr="00870875">
        <w:rPr>
          <w:rFonts w:ascii="Arial" w:hAnsi="Arial" w:cs="Arial"/>
          <w:sz w:val="24"/>
          <w:szCs w:val="24"/>
        </w:rPr>
        <w:t xml:space="preserve"> and organised crime. </w:t>
      </w:r>
      <w:r w:rsidR="00B40A5B" w:rsidRPr="00870875">
        <w:rPr>
          <w:rFonts w:ascii="Arial" w:hAnsi="Arial" w:cs="Arial"/>
          <w:sz w:val="24"/>
          <w:szCs w:val="24"/>
        </w:rPr>
        <w:t>Research has indicated that the t</w:t>
      </w:r>
      <w:r w:rsidR="002A0A56" w:rsidRPr="00870875">
        <w:rPr>
          <w:rFonts w:ascii="Arial" w:hAnsi="Arial" w:cs="Arial"/>
          <w:sz w:val="24"/>
          <w:szCs w:val="24"/>
        </w:rPr>
        <w:t>h</w:t>
      </w:r>
      <w:r w:rsidR="00B40A5B" w:rsidRPr="00870875">
        <w:rPr>
          <w:rFonts w:ascii="Arial" w:hAnsi="Arial" w:cs="Arial"/>
          <w:sz w:val="24"/>
          <w:szCs w:val="24"/>
        </w:rPr>
        <w:t xml:space="preserve">reat imposed on the UK is changing and questions being raised </w:t>
      </w:r>
      <w:r w:rsidR="009A561A" w:rsidRPr="00870875">
        <w:rPr>
          <w:rFonts w:ascii="Arial" w:hAnsi="Arial" w:cs="Arial"/>
          <w:sz w:val="24"/>
          <w:szCs w:val="24"/>
        </w:rPr>
        <w:t xml:space="preserve">as </w:t>
      </w:r>
      <w:r w:rsidR="00B40A5B" w:rsidRPr="00870875">
        <w:rPr>
          <w:rFonts w:ascii="Arial" w:hAnsi="Arial" w:cs="Arial"/>
          <w:sz w:val="24"/>
          <w:szCs w:val="24"/>
        </w:rPr>
        <w:t xml:space="preserve">to how </w:t>
      </w:r>
      <w:r w:rsidR="009415DD" w:rsidRPr="00870875">
        <w:rPr>
          <w:rFonts w:ascii="Arial" w:hAnsi="Arial" w:cs="Arial"/>
          <w:sz w:val="24"/>
          <w:szCs w:val="24"/>
        </w:rPr>
        <w:t>equipped</w:t>
      </w:r>
      <w:r w:rsidR="00B40A5B" w:rsidRPr="00870875">
        <w:rPr>
          <w:rFonts w:ascii="Arial" w:hAnsi="Arial" w:cs="Arial"/>
          <w:sz w:val="24"/>
          <w:szCs w:val="24"/>
        </w:rPr>
        <w:t xml:space="preserve"> </w:t>
      </w:r>
      <w:r w:rsidR="009415DD" w:rsidRPr="00870875">
        <w:rPr>
          <w:rFonts w:ascii="Arial" w:hAnsi="Arial" w:cs="Arial"/>
          <w:sz w:val="24"/>
          <w:szCs w:val="24"/>
        </w:rPr>
        <w:t>the police are</w:t>
      </w:r>
      <w:r w:rsidR="00B40A5B" w:rsidRPr="00870875">
        <w:rPr>
          <w:rFonts w:ascii="Arial" w:hAnsi="Arial" w:cs="Arial"/>
          <w:sz w:val="24"/>
          <w:szCs w:val="24"/>
        </w:rPr>
        <w:t xml:space="preserve"> to deal with this threat. </w:t>
      </w:r>
      <w:r w:rsidR="009A561A" w:rsidRPr="00870875">
        <w:rPr>
          <w:rFonts w:ascii="Arial" w:hAnsi="Arial" w:cs="Arial"/>
          <w:sz w:val="24"/>
          <w:szCs w:val="24"/>
        </w:rPr>
        <w:t>T</w:t>
      </w:r>
      <w:r w:rsidR="00B40A5B" w:rsidRPr="00870875">
        <w:rPr>
          <w:rFonts w:ascii="Arial" w:hAnsi="Arial" w:cs="Arial"/>
          <w:sz w:val="24"/>
          <w:szCs w:val="24"/>
        </w:rPr>
        <w:t xml:space="preserve">he number of young </w:t>
      </w:r>
      <w:r w:rsidR="009415DD" w:rsidRPr="00870875">
        <w:rPr>
          <w:rFonts w:ascii="Arial" w:hAnsi="Arial" w:cs="Arial"/>
          <w:sz w:val="24"/>
          <w:szCs w:val="24"/>
        </w:rPr>
        <w:t>person’s</w:t>
      </w:r>
      <w:r w:rsidR="00B40A5B" w:rsidRPr="00870875">
        <w:rPr>
          <w:rFonts w:ascii="Arial" w:hAnsi="Arial" w:cs="Arial"/>
          <w:sz w:val="24"/>
          <w:szCs w:val="24"/>
        </w:rPr>
        <w:t xml:space="preserve"> carrying knives</w:t>
      </w:r>
      <w:r w:rsidR="00D06637" w:rsidRPr="00870875">
        <w:rPr>
          <w:rFonts w:ascii="Arial" w:hAnsi="Arial" w:cs="Arial"/>
          <w:sz w:val="24"/>
          <w:szCs w:val="24"/>
        </w:rPr>
        <w:t xml:space="preserve"> and weapons are growing </w:t>
      </w:r>
      <w:r w:rsidR="00D06637" w:rsidRPr="00870875">
        <w:rPr>
          <w:rFonts w:ascii="Arial" w:hAnsi="Arial" w:cs="Arial"/>
          <w:sz w:val="24"/>
          <w:szCs w:val="24"/>
        </w:rPr>
        <w:lastRenderedPageBreak/>
        <w:t>whilst trust in the police falls. Despite efforts to tackle these issues police are often faced with</w:t>
      </w:r>
      <w:r w:rsidR="009415DD" w:rsidRPr="00870875">
        <w:rPr>
          <w:rFonts w:ascii="Arial" w:hAnsi="Arial" w:cs="Arial"/>
          <w:sz w:val="24"/>
          <w:szCs w:val="24"/>
        </w:rPr>
        <w:t xml:space="preserve"> negative scrutiny from the public causing further divide.</w:t>
      </w:r>
    </w:p>
    <w:p w14:paraId="51FAB0BE" w14:textId="77777777" w:rsidR="001934B4" w:rsidRPr="00870875" w:rsidRDefault="001934B4" w:rsidP="00A32E1C">
      <w:pPr>
        <w:spacing w:line="480" w:lineRule="auto"/>
        <w:rPr>
          <w:rFonts w:ascii="Arial" w:hAnsi="Arial" w:cs="Arial"/>
          <w:sz w:val="24"/>
          <w:szCs w:val="24"/>
        </w:rPr>
      </w:pPr>
    </w:p>
    <w:p w14:paraId="01A2B206" w14:textId="38843854" w:rsidR="009415DD" w:rsidRDefault="000D5D86" w:rsidP="00A32E1C">
      <w:pPr>
        <w:spacing w:line="480" w:lineRule="auto"/>
        <w:rPr>
          <w:rFonts w:ascii="Arial" w:hAnsi="Arial" w:cs="Arial"/>
          <w:sz w:val="24"/>
          <w:szCs w:val="24"/>
        </w:rPr>
      </w:pPr>
      <w:r w:rsidRPr="00870875">
        <w:rPr>
          <w:rFonts w:ascii="Arial" w:hAnsi="Arial" w:cs="Arial"/>
          <w:sz w:val="24"/>
          <w:szCs w:val="24"/>
        </w:rPr>
        <w:t>However,</w:t>
      </w:r>
      <w:r w:rsidR="00714631" w:rsidRPr="00870875">
        <w:rPr>
          <w:rFonts w:ascii="Arial" w:hAnsi="Arial" w:cs="Arial"/>
          <w:sz w:val="24"/>
          <w:szCs w:val="24"/>
        </w:rPr>
        <w:t xml:space="preserve"> the public have </w:t>
      </w:r>
      <w:r w:rsidR="00FF53B5" w:rsidRPr="00870875">
        <w:rPr>
          <w:rFonts w:ascii="Arial" w:hAnsi="Arial" w:cs="Arial"/>
          <w:sz w:val="24"/>
          <w:szCs w:val="24"/>
        </w:rPr>
        <w:t xml:space="preserve">called for an </w:t>
      </w:r>
      <w:r w:rsidRPr="00870875">
        <w:rPr>
          <w:rFonts w:ascii="Arial" w:hAnsi="Arial" w:cs="Arial"/>
          <w:sz w:val="24"/>
          <w:szCs w:val="24"/>
        </w:rPr>
        <w:t>increase</w:t>
      </w:r>
      <w:r w:rsidR="00FF53B5" w:rsidRPr="00870875">
        <w:rPr>
          <w:rFonts w:ascii="Arial" w:hAnsi="Arial" w:cs="Arial"/>
          <w:sz w:val="24"/>
          <w:szCs w:val="24"/>
        </w:rPr>
        <w:t xml:space="preserve"> in the number of officers carrying tasers, with </w:t>
      </w:r>
      <w:r w:rsidRPr="00870875">
        <w:rPr>
          <w:rFonts w:ascii="Arial" w:hAnsi="Arial" w:cs="Arial"/>
          <w:sz w:val="24"/>
          <w:szCs w:val="24"/>
        </w:rPr>
        <w:t>research</w:t>
      </w:r>
      <w:r w:rsidR="00FF53B5" w:rsidRPr="00870875">
        <w:rPr>
          <w:rFonts w:ascii="Arial" w:hAnsi="Arial" w:cs="Arial"/>
          <w:sz w:val="24"/>
          <w:szCs w:val="24"/>
        </w:rPr>
        <w:t xml:space="preserve"> finding they would feel safer </w:t>
      </w:r>
      <w:r w:rsidRPr="00870875">
        <w:rPr>
          <w:rFonts w:ascii="Arial" w:hAnsi="Arial" w:cs="Arial"/>
          <w:sz w:val="24"/>
          <w:szCs w:val="24"/>
        </w:rPr>
        <w:t>knowing</w:t>
      </w:r>
      <w:r w:rsidR="00FF53B5" w:rsidRPr="00870875">
        <w:rPr>
          <w:rFonts w:ascii="Arial" w:hAnsi="Arial" w:cs="Arial"/>
          <w:sz w:val="24"/>
          <w:szCs w:val="24"/>
        </w:rPr>
        <w:t xml:space="preserve"> officers have </w:t>
      </w:r>
      <w:r w:rsidRPr="00870875">
        <w:rPr>
          <w:rFonts w:ascii="Arial" w:hAnsi="Arial" w:cs="Arial"/>
          <w:sz w:val="24"/>
          <w:szCs w:val="24"/>
        </w:rPr>
        <w:t>taser capability. T</w:t>
      </w:r>
      <w:r w:rsidR="00BC141D" w:rsidRPr="00870875">
        <w:rPr>
          <w:rFonts w:ascii="Arial" w:hAnsi="Arial" w:cs="Arial"/>
          <w:sz w:val="24"/>
          <w:szCs w:val="24"/>
        </w:rPr>
        <w:t xml:space="preserve">here are however </w:t>
      </w:r>
      <w:r w:rsidR="009A561A" w:rsidRPr="00870875">
        <w:rPr>
          <w:rFonts w:ascii="Arial" w:hAnsi="Arial" w:cs="Arial"/>
          <w:sz w:val="24"/>
          <w:szCs w:val="24"/>
        </w:rPr>
        <w:t>several</w:t>
      </w:r>
      <w:r w:rsidR="00BC141D" w:rsidRPr="00870875">
        <w:rPr>
          <w:rFonts w:ascii="Arial" w:hAnsi="Arial" w:cs="Arial"/>
          <w:sz w:val="24"/>
          <w:szCs w:val="24"/>
        </w:rPr>
        <w:t xml:space="preserve"> </w:t>
      </w:r>
      <w:r w:rsidR="006E306E" w:rsidRPr="00870875">
        <w:rPr>
          <w:rFonts w:ascii="Arial" w:hAnsi="Arial" w:cs="Arial"/>
          <w:sz w:val="24"/>
          <w:szCs w:val="24"/>
        </w:rPr>
        <w:t>concerns</w:t>
      </w:r>
      <w:r w:rsidR="00BC141D" w:rsidRPr="00870875">
        <w:rPr>
          <w:rFonts w:ascii="Arial" w:hAnsi="Arial" w:cs="Arial"/>
          <w:sz w:val="24"/>
          <w:szCs w:val="24"/>
        </w:rPr>
        <w:t xml:space="preserve"> over </w:t>
      </w:r>
      <w:r w:rsidR="006E306E" w:rsidRPr="00870875">
        <w:rPr>
          <w:rFonts w:ascii="Arial" w:hAnsi="Arial" w:cs="Arial"/>
          <w:sz w:val="24"/>
          <w:szCs w:val="24"/>
        </w:rPr>
        <w:t xml:space="preserve">how taser is used with the IOPC publishing 17 recommendations. </w:t>
      </w:r>
    </w:p>
    <w:p w14:paraId="5D96C4A7" w14:textId="77777777" w:rsidR="001934B4" w:rsidRPr="00870875" w:rsidRDefault="001934B4" w:rsidP="00A32E1C">
      <w:pPr>
        <w:spacing w:line="480" w:lineRule="auto"/>
        <w:rPr>
          <w:rFonts w:ascii="Arial" w:hAnsi="Arial" w:cs="Arial"/>
          <w:sz w:val="24"/>
          <w:szCs w:val="24"/>
        </w:rPr>
      </w:pPr>
    </w:p>
    <w:p w14:paraId="1D4C625A" w14:textId="4D5A16FD" w:rsidR="00051E54" w:rsidRDefault="00051E54" w:rsidP="00A32E1C">
      <w:pPr>
        <w:spacing w:line="480" w:lineRule="auto"/>
        <w:rPr>
          <w:rFonts w:ascii="Arial" w:hAnsi="Arial" w:cs="Arial"/>
          <w:sz w:val="24"/>
          <w:szCs w:val="24"/>
        </w:rPr>
      </w:pPr>
      <w:r w:rsidRPr="00870875">
        <w:rPr>
          <w:rFonts w:ascii="Arial" w:hAnsi="Arial" w:cs="Arial"/>
          <w:sz w:val="24"/>
          <w:szCs w:val="24"/>
        </w:rPr>
        <w:t xml:space="preserve">The taser is documented to be one of the </w:t>
      </w:r>
      <w:r w:rsidR="009D2602" w:rsidRPr="00870875">
        <w:rPr>
          <w:rFonts w:ascii="Arial" w:hAnsi="Arial" w:cs="Arial"/>
          <w:sz w:val="24"/>
          <w:szCs w:val="24"/>
        </w:rPr>
        <w:t>safest</w:t>
      </w:r>
      <w:r w:rsidRPr="00870875">
        <w:rPr>
          <w:rFonts w:ascii="Arial" w:hAnsi="Arial" w:cs="Arial"/>
          <w:sz w:val="24"/>
          <w:szCs w:val="24"/>
        </w:rPr>
        <w:t xml:space="preserve"> and effective le</w:t>
      </w:r>
      <w:r w:rsidR="00554873" w:rsidRPr="00870875">
        <w:rPr>
          <w:rFonts w:ascii="Arial" w:hAnsi="Arial" w:cs="Arial"/>
          <w:sz w:val="24"/>
          <w:szCs w:val="24"/>
        </w:rPr>
        <w:t>ss</w:t>
      </w:r>
      <w:r w:rsidRPr="00870875">
        <w:rPr>
          <w:rFonts w:ascii="Arial" w:hAnsi="Arial" w:cs="Arial"/>
          <w:sz w:val="24"/>
          <w:szCs w:val="24"/>
        </w:rPr>
        <w:t xml:space="preserve"> lethal </w:t>
      </w:r>
      <w:r w:rsidR="009D2602" w:rsidRPr="00870875">
        <w:rPr>
          <w:rFonts w:ascii="Arial" w:hAnsi="Arial" w:cs="Arial"/>
          <w:sz w:val="24"/>
          <w:szCs w:val="24"/>
        </w:rPr>
        <w:t>appointment</w:t>
      </w:r>
      <w:r w:rsidR="00B60571" w:rsidRPr="00870875">
        <w:rPr>
          <w:rFonts w:ascii="Arial" w:hAnsi="Arial" w:cs="Arial"/>
          <w:sz w:val="24"/>
          <w:szCs w:val="24"/>
        </w:rPr>
        <w:t>s</w:t>
      </w:r>
      <w:r w:rsidR="009D2602" w:rsidRPr="00870875">
        <w:rPr>
          <w:rFonts w:ascii="Arial" w:hAnsi="Arial" w:cs="Arial"/>
          <w:sz w:val="24"/>
          <w:szCs w:val="24"/>
        </w:rPr>
        <w:t xml:space="preserve"> available to police with years of research into it</w:t>
      </w:r>
      <w:r w:rsidR="00554873" w:rsidRPr="00870875">
        <w:rPr>
          <w:rFonts w:ascii="Arial" w:hAnsi="Arial" w:cs="Arial"/>
          <w:sz w:val="24"/>
          <w:szCs w:val="24"/>
        </w:rPr>
        <w:t>s</w:t>
      </w:r>
      <w:r w:rsidR="009D2602" w:rsidRPr="00870875">
        <w:rPr>
          <w:rFonts w:ascii="Arial" w:hAnsi="Arial" w:cs="Arial"/>
          <w:sz w:val="24"/>
          <w:szCs w:val="24"/>
        </w:rPr>
        <w:t xml:space="preserve"> capabilities. </w:t>
      </w:r>
      <w:r w:rsidR="007E7AB4" w:rsidRPr="00870875">
        <w:rPr>
          <w:rFonts w:ascii="Arial" w:hAnsi="Arial" w:cs="Arial"/>
          <w:sz w:val="24"/>
          <w:szCs w:val="24"/>
        </w:rPr>
        <w:t>Again,</w:t>
      </w:r>
      <w:r w:rsidR="009D2602" w:rsidRPr="00870875">
        <w:rPr>
          <w:rFonts w:ascii="Arial" w:hAnsi="Arial" w:cs="Arial"/>
          <w:sz w:val="24"/>
          <w:szCs w:val="24"/>
        </w:rPr>
        <w:t xml:space="preserve"> although highly researched it </w:t>
      </w:r>
      <w:r w:rsidR="00B92AE4" w:rsidRPr="00870875">
        <w:rPr>
          <w:rFonts w:ascii="Arial" w:hAnsi="Arial" w:cs="Arial"/>
          <w:sz w:val="24"/>
          <w:szCs w:val="24"/>
        </w:rPr>
        <w:t xml:space="preserve">holds a negative </w:t>
      </w:r>
      <w:r w:rsidR="003458C2" w:rsidRPr="00870875">
        <w:rPr>
          <w:rFonts w:ascii="Arial" w:hAnsi="Arial" w:cs="Arial"/>
          <w:sz w:val="24"/>
          <w:szCs w:val="24"/>
        </w:rPr>
        <w:t>public perception.</w:t>
      </w:r>
    </w:p>
    <w:p w14:paraId="20920A3B" w14:textId="77777777" w:rsidR="001934B4" w:rsidRPr="00870875" w:rsidRDefault="001934B4" w:rsidP="00A32E1C">
      <w:pPr>
        <w:spacing w:line="480" w:lineRule="auto"/>
        <w:rPr>
          <w:rFonts w:ascii="Arial" w:hAnsi="Arial" w:cs="Arial"/>
          <w:sz w:val="24"/>
          <w:szCs w:val="24"/>
        </w:rPr>
      </w:pPr>
    </w:p>
    <w:p w14:paraId="228A30EE" w14:textId="2B5DCD41" w:rsidR="00537869" w:rsidRPr="00870875" w:rsidRDefault="00537869" w:rsidP="00A32E1C">
      <w:pPr>
        <w:spacing w:line="480" w:lineRule="auto"/>
        <w:rPr>
          <w:rFonts w:ascii="Arial" w:hAnsi="Arial" w:cs="Arial"/>
          <w:sz w:val="24"/>
          <w:szCs w:val="24"/>
        </w:rPr>
      </w:pPr>
      <w:r w:rsidRPr="00870875">
        <w:rPr>
          <w:rFonts w:ascii="Arial" w:hAnsi="Arial" w:cs="Arial"/>
          <w:sz w:val="24"/>
          <w:szCs w:val="24"/>
        </w:rPr>
        <w:t xml:space="preserve">Although taser holds a negative </w:t>
      </w:r>
      <w:r w:rsidR="008B3711" w:rsidRPr="00870875">
        <w:rPr>
          <w:rFonts w:ascii="Arial" w:hAnsi="Arial" w:cs="Arial"/>
          <w:sz w:val="24"/>
          <w:szCs w:val="24"/>
        </w:rPr>
        <w:t>perception there is a greater call from the public for officer</w:t>
      </w:r>
      <w:r w:rsidR="00554873" w:rsidRPr="00870875">
        <w:rPr>
          <w:rFonts w:ascii="Arial" w:hAnsi="Arial" w:cs="Arial"/>
          <w:sz w:val="24"/>
          <w:szCs w:val="24"/>
        </w:rPr>
        <w:t>s</w:t>
      </w:r>
      <w:r w:rsidR="008B3711" w:rsidRPr="00870875">
        <w:rPr>
          <w:rFonts w:ascii="Arial" w:hAnsi="Arial" w:cs="Arial"/>
          <w:sz w:val="24"/>
          <w:szCs w:val="24"/>
        </w:rPr>
        <w:t xml:space="preserve"> to be equipped and </w:t>
      </w:r>
      <w:r w:rsidR="00B60571" w:rsidRPr="00870875">
        <w:rPr>
          <w:rFonts w:ascii="Arial" w:hAnsi="Arial" w:cs="Arial"/>
          <w:sz w:val="24"/>
          <w:szCs w:val="24"/>
        </w:rPr>
        <w:t>alongside</w:t>
      </w:r>
      <w:r w:rsidR="008B3711" w:rsidRPr="00870875">
        <w:rPr>
          <w:rFonts w:ascii="Arial" w:hAnsi="Arial" w:cs="Arial"/>
          <w:sz w:val="24"/>
          <w:szCs w:val="24"/>
        </w:rPr>
        <w:t xml:space="preserve"> the new and </w:t>
      </w:r>
      <w:r w:rsidR="007E7AB4" w:rsidRPr="00870875">
        <w:rPr>
          <w:rFonts w:ascii="Arial" w:hAnsi="Arial" w:cs="Arial"/>
          <w:sz w:val="24"/>
          <w:szCs w:val="24"/>
        </w:rPr>
        <w:t>adapting</w:t>
      </w:r>
      <w:r w:rsidR="008B3711" w:rsidRPr="00870875">
        <w:rPr>
          <w:rFonts w:ascii="Arial" w:hAnsi="Arial" w:cs="Arial"/>
          <w:sz w:val="24"/>
          <w:szCs w:val="24"/>
        </w:rPr>
        <w:t xml:space="preserve"> threats to the UK and officers it </w:t>
      </w:r>
      <w:r w:rsidR="007E7AB4" w:rsidRPr="00870875">
        <w:rPr>
          <w:rFonts w:ascii="Arial" w:hAnsi="Arial" w:cs="Arial"/>
          <w:sz w:val="24"/>
          <w:szCs w:val="24"/>
        </w:rPr>
        <w:t>poses a viable solution for</w:t>
      </w:r>
      <w:r w:rsidR="00554873" w:rsidRPr="00870875">
        <w:rPr>
          <w:rFonts w:ascii="Arial" w:hAnsi="Arial" w:cs="Arial"/>
          <w:sz w:val="24"/>
          <w:szCs w:val="24"/>
        </w:rPr>
        <w:t xml:space="preserve"> both</w:t>
      </w:r>
      <w:r w:rsidR="007E7AB4" w:rsidRPr="00870875">
        <w:rPr>
          <w:rFonts w:ascii="Arial" w:hAnsi="Arial" w:cs="Arial"/>
          <w:sz w:val="24"/>
          <w:szCs w:val="24"/>
        </w:rPr>
        <w:t xml:space="preserve"> officer and public safety.</w:t>
      </w:r>
      <w:r w:rsidR="008B3711" w:rsidRPr="00870875">
        <w:rPr>
          <w:rFonts w:ascii="Arial" w:hAnsi="Arial" w:cs="Arial"/>
          <w:sz w:val="24"/>
          <w:szCs w:val="24"/>
        </w:rPr>
        <w:t xml:space="preserve"> </w:t>
      </w:r>
      <w:r w:rsidR="007E7AB4" w:rsidRPr="00870875">
        <w:rPr>
          <w:rFonts w:ascii="Arial" w:hAnsi="Arial" w:cs="Arial"/>
          <w:sz w:val="24"/>
          <w:szCs w:val="24"/>
        </w:rPr>
        <w:t xml:space="preserve"> Throughout my research I have acknowledge there is a gap in independent views and perception of taser from frontline </w:t>
      </w:r>
      <w:r w:rsidR="003077E1" w:rsidRPr="00870875">
        <w:rPr>
          <w:rFonts w:ascii="Arial" w:hAnsi="Arial" w:cs="Arial"/>
          <w:sz w:val="24"/>
          <w:szCs w:val="24"/>
        </w:rPr>
        <w:t>officers’</w:t>
      </w:r>
      <w:r w:rsidR="007E7AB4" w:rsidRPr="00870875">
        <w:rPr>
          <w:rFonts w:ascii="Arial" w:hAnsi="Arial" w:cs="Arial"/>
          <w:sz w:val="24"/>
          <w:szCs w:val="24"/>
        </w:rPr>
        <w:t xml:space="preserve"> point of view.</w:t>
      </w:r>
    </w:p>
    <w:p w14:paraId="19BA813B" w14:textId="77777777" w:rsidR="00A701EC" w:rsidRPr="00870875" w:rsidRDefault="00A701EC" w:rsidP="00A32E1C">
      <w:pPr>
        <w:spacing w:line="480" w:lineRule="auto"/>
        <w:rPr>
          <w:rFonts w:ascii="Arial" w:hAnsi="Arial" w:cs="Arial"/>
          <w:sz w:val="28"/>
          <w:szCs w:val="28"/>
        </w:rPr>
      </w:pPr>
    </w:p>
    <w:p w14:paraId="7034BE9A" w14:textId="77777777" w:rsidR="00AF3177" w:rsidRPr="00870875" w:rsidRDefault="00AF3177" w:rsidP="00A32E1C">
      <w:pPr>
        <w:spacing w:line="480" w:lineRule="auto"/>
        <w:rPr>
          <w:rFonts w:ascii="Arial" w:hAnsi="Arial" w:cs="Arial"/>
          <w:sz w:val="28"/>
          <w:szCs w:val="28"/>
        </w:rPr>
      </w:pPr>
    </w:p>
    <w:p w14:paraId="0A82DD6C" w14:textId="77777777" w:rsidR="00B60571" w:rsidRPr="00870875" w:rsidRDefault="00B60571" w:rsidP="00A32E1C">
      <w:pPr>
        <w:spacing w:line="480" w:lineRule="auto"/>
        <w:rPr>
          <w:rFonts w:ascii="Arial" w:hAnsi="Arial" w:cs="Arial"/>
          <w:b/>
          <w:bCs/>
          <w:sz w:val="28"/>
          <w:szCs w:val="28"/>
          <w:u w:val="single"/>
        </w:rPr>
      </w:pPr>
    </w:p>
    <w:p w14:paraId="14595DAD" w14:textId="77777777" w:rsidR="000B614D" w:rsidRDefault="000B614D" w:rsidP="000B614D">
      <w:pPr>
        <w:spacing w:line="480" w:lineRule="auto"/>
        <w:rPr>
          <w:rFonts w:ascii="Arial" w:hAnsi="Arial" w:cs="Arial"/>
          <w:b/>
          <w:bCs/>
          <w:sz w:val="28"/>
          <w:szCs w:val="28"/>
          <w:u w:val="single"/>
        </w:rPr>
      </w:pPr>
    </w:p>
    <w:p w14:paraId="4B15EE85" w14:textId="684AB046" w:rsidR="00311F9C" w:rsidRPr="00A32E1C" w:rsidRDefault="00311F9C" w:rsidP="000B614D">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Chapter 3</w:t>
      </w:r>
      <w:r w:rsidR="00B60571" w:rsidRPr="00870875">
        <w:rPr>
          <w:rFonts w:ascii="Arial" w:hAnsi="Arial" w:cs="Arial"/>
          <w:b/>
          <w:bCs/>
          <w:sz w:val="32"/>
          <w:szCs w:val="32"/>
          <w:u w:val="single"/>
        </w:rPr>
        <w:t xml:space="preserve"> -</w:t>
      </w:r>
      <w:r w:rsidRPr="00870875">
        <w:rPr>
          <w:rFonts w:ascii="Arial" w:hAnsi="Arial" w:cs="Arial"/>
          <w:b/>
          <w:bCs/>
          <w:sz w:val="32"/>
          <w:szCs w:val="32"/>
          <w:u w:val="single"/>
        </w:rPr>
        <w:t xml:space="preserve"> </w:t>
      </w:r>
      <w:r w:rsidRPr="00870875">
        <w:rPr>
          <w:rFonts w:ascii="Arial" w:hAnsi="Arial" w:cs="Arial"/>
          <w:b/>
          <w:bCs/>
          <w:sz w:val="32"/>
          <w:szCs w:val="32"/>
          <w:u w:val="single"/>
        </w:rPr>
        <w:t>Methodology</w:t>
      </w:r>
    </w:p>
    <w:p w14:paraId="236C4161" w14:textId="4B3AE94A" w:rsidR="00311F9C" w:rsidRPr="00870875" w:rsidRDefault="00311F9C"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3.1 </w:t>
      </w:r>
      <w:r w:rsidRPr="00870875">
        <w:rPr>
          <w:rFonts w:ascii="Arial" w:hAnsi="Arial" w:cs="Arial"/>
          <w:b/>
          <w:bCs/>
          <w:sz w:val="28"/>
          <w:szCs w:val="28"/>
          <w:u w:val="single"/>
        </w:rPr>
        <w:t xml:space="preserve">Introduction </w:t>
      </w:r>
    </w:p>
    <w:p w14:paraId="0B14F0A5" w14:textId="77777777" w:rsidR="00311F9C" w:rsidRDefault="00311F9C" w:rsidP="00A32E1C">
      <w:pPr>
        <w:spacing w:line="480" w:lineRule="auto"/>
        <w:rPr>
          <w:rFonts w:ascii="Arial" w:hAnsi="Arial" w:cs="Arial"/>
          <w:sz w:val="24"/>
          <w:szCs w:val="24"/>
        </w:rPr>
      </w:pPr>
      <w:r w:rsidRPr="00870875">
        <w:rPr>
          <w:rFonts w:ascii="Arial" w:hAnsi="Arial" w:cs="Arial"/>
          <w:sz w:val="24"/>
          <w:szCs w:val="24"/>
        </w:rPr>
        <w:t xml:space="preserve">The previous chapter analysed existing literature surrounding the use of taser in the UK, how the public perceive the use of force by officers, how the role of a police constable is constantly changing and whether frontline officers are equipped to deal with the role. This chapter will establish how the research will be conducted, the data it produces and how that data is analysed. </w:t>
      </w:r>
    </w:p>
    <w:p w14:paraId="038CBEA4" w14:textId="77777777" w:rsidR="001934B4" w:rsidRPr="00870875" w:rsidRDefault="001934B4" w:rsidP="00A32E1C">
      <w:pPr>
        <w:spacing w:line="480" w:lineRule="auto"/>
        <w:rPr>
          <w:rFonts w:ascii="Arial" w:hAnsi="Arial" w:cs="Arial"/>
          <w:sz w:val="24"/>
          <w:szCs w:val="24"/>
        </w:rPr>
      </w:pPr>
    </w:p>
    <w:p w14:paraId="40A32B1A" w14:textId="4C3673B9" w:rsidR="00311F9C" w:rsidRDefault="00311F9C" w:rsidP="00A32E1C">
      <w:pPr>
        <w:spacing w:line="480" w:lineRule="auto"/>
        <w:rPr>
          <w:rFonts w:ascii="Arial" w:hAnsi="Arial" w:cs="Arial"/>
          <w:sz w:val="24"/>
          <w:szCs w:val="24"/>
        </w:rPr>
      </w:pPr>
      <w:r w:rsidRPr="00870875">
        <w:rPr>
          <w:rFonts w:ascii="Arial" w:hAnsi="Arial" w:cs="Arial"/>
          <w:sz w:val="24"/>
          <w:szCs w:val="24"/>
        </w:rPr>
        <w:t xml:space="preserve">Research provides an evidence-based understanding and can be used to address a variety of problems and situations (Md. </w:t>
      </w:r>
      <w:proofErr w:type="spellStart"/>
      <w:r w:rsidRPr="00870875">
        <w:rPr>
          <w:rFonts w:ascii="Arial" w:hAnsi="Arial" w:cs="Arial"/>
          <w:sz w:val="24"/>
          <w:szCs w:val="24"/>
        </w:rPr>
        <w:t>Ashikuzzaman</w:t>
      </w:r>
      <w:proofErr w:type="spellEnd"/>
      <w:r w:rsidRPr="00870875">
        <w:rPr>
          <w:rFonts w:ascii="Arial" w:hAnsi="Arial" w:cs="Arial"/>
          <w:sz w:val="24"/>
          <w:szCs w:val="24"/>
        </w:rPr>
        <w:t>, 2016).  This chapter of the dissertation will help answer the question</w:t>
      </w:r>
      <w:r w:rsidR="001078D1" w:rsidRPr="00870875">
        <w:rPr>
          <w:rFonts w:ascii="Arial" w:hAnsi="Arial" w:cs="Arial"/>
          <w:sz w:val="24"/>
          <w:szCs w:val="24"/>
        </w:rPr>
        <w:t>,</w:t>
      </w:r>
      <w:r w:rsidRPr="00870875">
        <w:rPr>
          <w:rFonts w:ascii="Arial" w:hAnsi="Arial" w:cs="Arial"/>
          <w:sz w:val="24"/>
          <w:szCs w:val="24"/>
        </w:rPr>
        <w:t xml:space="preserve"> </w:t>
      </w:r>
      <w:r w:rsidR="001078D1" w:rsidRPr="00870875">
        <w:rPr>
          <w:rFonts w:ascii="Arial" w:hAnsi="Arial" w:cs="Arial"/>
          <w:sz w:val="24"/>
          <w:szCs w:val="24"/>
        </w:rPr>
        <w:t>‘</w:t>
      </w:r>
      <w:r w:rsidRPr="00870875">
        <w:rPr>
          <w:rFonts w:ascii="Arial" w:hAnsi="Arial" w:cs="Arial"/>
          <w:sz w:val="24"/>
          <w:szCs w:val="24"/>
        </w:rPr>
        <w:t>Should all frontline police officers carry Taser?</w:t>
      </w:r>
      <w:r w:rsidR="001078D1" w:rsidRPr="00870875">
        <w:rPr>
          <w:rFonts w:ascii="Arial" w:hAnsi="Arial" w:cs="Arial"/>
          <w:sz w:val="24"/>
          <w:szCs w:val="24"/>
        </w:rPr>
        <w:t>’</w:t>
      </w:r>
    </w:p>
    <w:p w14:paraId="745DDE95" w14:textId="77777777" w:rsidR="001934B4" w:rsidRPr="00870875" w:rsidRDefault="001934B4" w:rsidP="00A32E1C">
      <w:pPr>
        <w:spacing w:line="480" w:lineRule="auto"/>
        <w:rPr>
          <w:rFonts w:ascii="Arial" w:hAnsi="Arial" w:cs="Arial"/>
          <w:sz w:val="24"/>
          <w:szCs w:val="24"/>
        </w:rPr>
      </w:pPr>
    </w:p>
    <w:p w14:paraId="4EB95238" w14:textId="33EC64ED" w:rsidR="00311F9C" w:rsidRPr="00870875" w:rsidRDefault="00311F9C" w:rsidP="00A32E1C">
      <w:pPr>
        <w:spacing w:line="480" w:lineRule="auto"/>
        <w:rPr>
          <w:rFonts w:ascii="Arial" w:hAnsi="Arial" w:cs="Arial"/>
          <w:sz w:val="24"/>
          <w:szCs w:val="24"/>
        </w:rPr>
      </w:pPr>
      <w:r w:rsidRPr="00870875">
        <w:rPr>
          <w:rFonts w:ascii="Arial" w:hAnsi="Arial" w:cs="Arial"/>
          <w:sz w:val="24"/>
          <w:szCs w:val="24"/>
        </w:rPr>
        <w:t xml:space="preserve">The research aims to establish how the use of force is perceived within United Kingdom Police and evaluate the opinions and experiences of officers who carry and do not carry taser. This research will provide an insight to how the UK police are perceived and establish the views of Police officers and how equipped they feel they are to conduct their roles. The role of a frontline police officer is a demanding and challenging role which is always changing (The Police Foundation, 2017). </w:t>
      </w:r>
    </w:p>
    <w:p w14:paraId="10A5CE5D" w14:textId="77777777" w:rsidR="001078D1" w:rsidRPr="00870875" w:rsidRDefault="001078D1" w:rsidP="00A32E1C">
      <w:pPr>
        <w:spacing w:line="480" w:lineRule="auto"/>
        <w:rPr>
          <w:rFonts w:ascii="Arial" w:hAnsi="Arial" w:cs="Arial"/>
          <w:sz w:val="24"/>
          <w:szCs w:val="24"/>
          <w:u w:val="single"/>
        </w:rPr>
      </w:pPr>
    </w:p>
    <w:p w14:paraId="003A3510" w14:textId="77777777" w:rsidR="001934B4" w:rsidRDefault="001934B4" w:rsidP="00A32E1C">
      <w:pPr>
        <w:spacing w:line="480" w:lineRule="auto"/>
        <w:rPr>
          <w:rFonts w:ascii="Arial" w:hAnsi="Arial" w:cs="Arial"/>
          <w:b/>
          <w:bCs/>
          <w:sz w:val="28"/>
          <w:szCs w:val="28"/>
          <w:u w:val="single"/>
        </w:rPr>
      </w:pPr>
    </w:p>
    <w:p w14:paraId="5FF0711D" w14:textId="77777777" w:rsidR="001934B4" w:rsidRDefault="001934B4" w:rsidP="00A32E1C">
      <w:pPr>
        <w:spacing w:line="480" w:lineRule="auto"/>
        <w:rPr>
          <w:rFonts w:ascii="Arial" w:hAnsi="Arial" w:cs="Arial"/>
          <w:b/>
          <w:bCs/>
          <w:sz w:val="28"/>
          <w:szCs w:val="28"/>
          <w:u w:val="single"/>
        </w:rPr>
      </w:pPr>
    </w:p>
    <w:p w14:paraId="40A1AA61" w14:textId="54125FC2" w:rsidR="00311F9C" w:rsidRPr="00870875" w:rsidRDefault="0028489D" w:rsidP="00A32E1C">
      <w:pPr>
        <w:spacing w:line="480" w:lineRule="auto"/>
        <w:rPr>
          <w:rFonts w:ascii="Arial" w:hAnsi="Arial" w:cs="Arial"/>
          <w:sz w:val="28"/>
          <w:szCs w:val="28"/>
        </w:rPr>
      </w:pPr>
      <w:r w:rsidRPr="00870875">
        <w:rPr>
          <w:rFonts w:ascii="Arial" w:hAnsi="Arial" w:cs="Arial"/>
          <w:b/>
          <w:bCs/>
          <w:sz w:val="28"/>
          <w:szCs w:val="28"/>
          <w:u w:val="single"/>
        </w:rPr>
        <w:lastRenderedPageBreak/>
        <w:t xml:space="preserve">3.2 </w:t>
      </w:r>
      <w:r w:rsidR="00311F9C" w:rsidRPr="00870875">
        <w:rPr>
          <w:rFonts w:ascii="Arial" w:hAnsi="Arial" w:cs="Arial"/>
          <w:b/>
          <w:bCs/>
          <w:sz w:val="28"/>
          <w:szCs w:val="28"/>
          <w:u w:val="single"/>
        </w:rPr>
        <w:t>Research strategy</w:t>
      </w:r>
      <w:r w:rsidR="00311F9C" w:rsidRPr="00870875">
        <w:rPr>
          <w:rFonts w:ascii="Arial" w:hAnsi="Arial" w:cs="Arial"/>
          <w:sz w:val="28"/>
          <w:szCs w:val="28"/>
        </w:rPr>
        <w:t xml:space="preserve"> </w:t>
      </w:r>
    </w:p>
    <w:p w14:paraId="7686A684" w14:textId="64A605FB" w:rsidR="00311F9C" w:rsidRDefault="00311F9C" w:rsidP="00A32E1C">
      <w:pPr>
        <w:spacing w:line="480" w:lineRule="auto"/>
        <w:rPr>
          <w:rFonts w:ascii="Arial" w:hAnsi="Arial" w:cs="Arial"/>
          <w:sz w:val="24"/>
          <w:szCs w:val="24"/>
        </w:rPr>
      </w:pPr>
      <w:r w:rsidRPr="00870875">
        <w:rPr>
          <w:rFonts w:ascii="Arial" w:hAnsi="Arial" w:cs="Arial"/>
          <w:sz w:val="24"/>
          <w:szCs w:val="24"/>
        </w:rPr>
        <w:t>The method of research conducted will be through surveys. Surveys allow for specific questions to be asked to gather views, experiences and preferences allowing the researcher to gather a standardised data from a target audience (Hassan, 2022). The benefit of being able to target a specific allows for accurate reliable data to be obtained, however when targeting a specific audience this can result in lack of participation due to a number of factors such as the lack of incentive to get involved or the unwillingness to take part also known as survey fatigue, due to participants often being offered surveys on a regular basis (Educational Wave, 2025). Surveys allow for a controlled and structured format which aids in research, the surveyor can ask relevant questions surrounding the topic and the type of answer whether they be multiple choice, yes/no or free text can be chosen by the surveyor and parameters such as who can access the survey and the anonymity of participants can be also set (Survey Planet , 2025). Considerations need to be made on how questions are worded with clear structured questions provide best results (</w:t>
      </w:r>
      <w:proofErr w:type="spellStart"/>
      <w:r w:rsidRPr="00870875">
        <w:rPr>
          <w:rFonts w:ascii="Arial" w:hAnsi="Arial" w:cs="Arial"/>
          <w:sz w:val="24"/>
          <w:szCs w:val="24"/>
        </w:rPr>
        <w:t>Einola</w:t>
      </w:r>
      <w:proofErr w:type="spellEnd"/>
      <w:r w:rsidRPr="00870875">
        <w:rPr>
          <w:rFonts w:ascii="Arial" w:hAnsi="Arial" w:cs="Arial"/>
          <w:sz w:val="24"/>
          <w:szCs w:val="24"/>
        </w:rPr>
        <w:t xml:space="preserve"> and Alvesson, 2020). A good question provides relevant information clearly and not have too much information allowing for easy engagement</w:t>
      </w:r>
      <w:r w:rsidR="001078D1" w:rsidRPr="00870875">
        <w:rPr>
          <w:rFonts w:ascii="Arial" w:hAnsi="Arial" w:cs="Arial"/>
          <w:sz w:val="24"/>
          <w:szCs w:val="24"/>
        </w:rPr>
        <w:t>.</w:t>
      </w:r>
      <w:r w:rsidRPr="00870875">
        <w:rPr>
          <w:rFonts w:ascii="Arial" w:hAnsi="Arial" w:cs="Arial"/>
          <w:sz w:val="24"/>
          <w:szCs w:val="24"/>
        </w:rPr>
        <w:t xml:space="preserve"> The question will reflect the desired response option allowing participants to feel confident in want they are answering (Wolf, C, 2016)</w:t>
      </w:r>
      <w:r w:rsidR="001078D1" w:rsidRPr="00870875">
        <w:rPr>
          <w:rFonts w:ascii="Arial" w:hAnsi="Arial" w:cs="Arial"/>
          <w:sz w:val="24"/>
          <w:szCs w:val="24"/>
        </w:rPr>
        <w:t>.</w:t>
      </w:r>
    </w:p>
    <w:p w14:paraId="26FB9505" w14:textId="77777777" w:rsidR="001934B4" w:rsidRPr="00870875" w:rsidRDefault="001934B4" w:rsidP="00A32E1C">
      <w:pPr>
        <w:spacing w:line="480" w:lineRule="auto"/>
        <w:rPr>
          <w:rFonts w:ascii="Arial" w:hAnsi="Arial" w:cs="Arial"/>
          <w:sz w:val="24"/>
          <w:szCs w:val="24"/>
        </w:rPr>
      </w:pPr>
    </w:p>
    <w:p w14:paraId="272E000E" w14:textId="50405253" w:rsidR="00311F9C" w:rsidRDefault="00311F9C" w:rsidP="00A32E1C">
      <w:pPr>
        <w:spacing w:line="480" w:lineRule="auto"/>
        <w:rPr>
          <w:rFonts w:ascii="Arial" w:hAnsi="Arial" w:cs="Arial"/>
          <w:sz w:val="24"/>
          <w:szCs w:val="24"/>
        </w:rPr>
      </w:pPr>
      <w:r w:rsidRPr="00870875">
        <w:rPr>
          <w:rFonts w:ascii="Arial" w:hAnsi="Arial" w:cs="Arial"/>
          <w:sz w:val="24"/>
          <w:szCs w:val="24"/>
        </w:rPr>
        <w:t>The survey will be created utilising Microsoft Forms and will be posted on the force’s intranet page</w:t>
      </w:r>
      <w:r w:rsidR="001078D1" w:rsidRPr="00870875">
        <w:rPr>
          <w:rFonts w:ascii="Arial" w:hAnsi="Arial" w:cs="Arial"/>
          <w:sz w:val="24"/>
          <w:szCs w:val="24"/>
        </w:rPr>
        <w:t xml:space="preserve"> which</w:t>
      </w:r>
      <w:r w:rsidRPr="00870875">
        <w:rPr>
          <w:rFonts w:ascii="Arial" w:hAnsi="Arial" w:cs="Arial"/>
          <w:sz w:val="24"/>
          <w:szCs w:val="24"/>
        </w:rPr>
        <w:t xml:space="preserve"> allow</w:t>
      </w:r>
      <w:r w:rsidR="001078D1" w:rsidRPr="00870875">
        <w:rPr>
          <w:rFonts w:ascii="Arial" w:hAnsi="Arial" w:cs="Arial"/>
          <w:sz w:val="24"/>
          <w:szCs w:val="24"/>
        </w:rPr>
        <w:t>s</w:t>
      </w:r>
      <w:r w:rsidRPr="00870875">
        <w:rPr>
          <w:rFonts w:ascii="Arial" w:hAnsi="Arial" w:cs="Arial"/>
          <w:sz w:val="24"/>
          <w:szCs w:val="24"/>
        </w:rPr>
        <w:t xml:space="preserve"> the specific audience to have access to this whilst within a secure domain that cannot be accessed outside of the force. The use of a </w:t>
      </w:r>
      <w:r w:rsidR="001078D1" w:rsidRPr="00870875">
        <w:rPr>
          <w:rFonts w:ascii="Arial" w:hAnsi="Arial" w:cs="Arial"/>
          <w:sz w:val="24"/>
          <w:szCs w:val="24"/>
        </w:rPr>
        <w:t xml:space="preserve">survey </w:t>
      </w:r>
      <w:r w:rsidRPr="00870875">
        <w:rPr>
          <w:rFonts w:ascii="Arial" w:hAnsi="Arial" w:cs="Arial"/>
          <w:sz w:val="24"/>
          <w:szCs w:val="24"/>
        </w:rPr>
        <w:t xml:space="preserve">allows for flexibility for the target audience as officers work a variety of shifts and the </w:t>
      </w:r>
      <w:r w:rsidRPr="00870875">
        <w:rPr>
          <w:rFonts w:ascii="Arial" w:hAnsi="Arial" w:cs="Arial"/>
          <w:sz w:val="24"/>
          <w:szCs w:val="24"/>
        </w:rPr>
        <w:lastRenderedPageBreak/>
        <w:t>intranet can be accessed anytime by officers. Surveys are a form of Asynchronous Research meaning participants can take part at their own pace and when convenient (Han, 2022).</w:t>
      </w:r>
    </w:p>
    <w:p w14:paraId="73591E9C" w14:textId="77777777" w:rsidR="001934B4" w:rsidRPr="00870875" w:rsidRDefault="001934B4" w:rsidP="00A32E1C">
      <w:pPr>
        <w:spacing w:line="480" w:lineRule="auto"/>
        <w:rPr>
          <w:rFonts w:ascii="Arial" w:hAnsi="Arial" w:cs="Arial"/>
          <w:sz w:val="24"/>
          <w:szCs w:val="24"/>
        </w:rPr>
      </w:pPr>
    </w:p>
    <w:p w14:paraId="2AC4DA20" w14:textId="3B0D04C6" w:rsidR="00311F9C" w:rsidRPr="00870875" w:rsidRDefault="00311F9C" w:rsidP="00A32E1C">
      <w:pPr>
        <w:spacing w:line="480" w:lineRule="auto"/>
        <w:rPr>
          <w:rFonts w:ascii="Arial" w:hAnsi="Arial" w:cs="Arial"/>
          <w:sz w:val="24"/>
          <w:szCs w:val="24"/>
        </w:rPr>
      </w:pPr>
      <w:r w:rsidRPr="00870875">
        <w:rPr>
          <w:rFonts w:ascii="Arial" w:hAnsi="Arial" w:cs="Arial"/>
          <w:sz w:val="24"/>
          <w:szCs w:val="24"/>
        </w:rPr>
        <w:t xml:space="preserve">The survey will offer </w:t>
      </w:r>
      <w:r w:rsidR="00CE7906" w:rsidRPr="00870875">
        <w:rPr>
          <w:rFonts w:ascii="Arial" w:hAnsi="Arial" w:cs="Arial"/>
          <w:sz w:val="24"/>
          <w:szCs w:val="24"/>
        </w:rPr>
        <w:t>several</w:t>
      </w:r>
      <w:r w:rsidRPr="00870875">
        <w:rPr>
          <w:rFonts w:ascii="Arial" w:hAnsi="Arial" w:cs="Arial"/>
          <w:sz w:val="24"/>
          <w:szCs w:val="24"/>
        </w:rPr>
        <w:t xml:space="preserve"> yes or no questions</w:t>
      </w:r>
      <w:r w:rsidR="00CE7906" w:rsidRPr="00870875">
        <w:rPr>
          <w:rFonts w:ascii="Arial" w:hAnsi="Arial" w:cs="Arial"/>
          <w:sz w:val="24"/>
          <w:szCs w:val="24"/>
        </w:rPr>
        <w:t xml:space="preserve"> and </w:t>
      </w:r>
      <w:r w:rsidRPr="00870875">
        <w:rPr>
          <w:rFonts w:ascii="Arial" w:hAnsi="Arial" w:cs="Arial"/>
          <w:sz w:val="24"/>
          <w:szCs w:val="24"/>
        </w:rPr>
        <w:t xml:space="preserve">the analysis of the surveys will identify patterns and accumulate data which can be analysed. The survey will also allow participants to express their opinions on certain questions allowing </w:t>
      </w:r>
      <w:r w:rsidR="00CE7906" w:rsidRPr="00870875">
        <w:rPr>
          <w:rFonts w:ascii="Arial" w:hAnsi="Arial" w:cs="Arial"/>
          <w:sz w:val="24"/>
          <w:szCs w:val="24"/>
        </w:rPr>
        <w:t xml:space="preserve">them </w:t>
      </w:r>
      <w:r w:rsidRPr="00870875">
        <w:rPr>
          <w:rFonts w:ascii="Arial" w:hAnsi="Arial" w:cs="Arial"/>
          <w:sz w:val="24"/>
          <w:szCs w:val="24"/>
        </w:rPr>
        <w:t>to share their views and experiences on the topic which will provide greater transparency from the audience. This type of research allows for qualitative and quantitative data. Quantitative research collects measurable numerical data whereas qualitative is not measured by numbers, it can be collected through interviews, written records/accounts or observations (McLeod, 2025). When the audience expresses their own opinions, it allows the researcher to be more informed around the subject and the target audience</w:t>
      </w:r>
      <w:r w:rsidR="00CE7906" w:rsidRPr="00870875">
        <w:rPr>
          <w:rFonts w:ascii="Arial" w:hAnsi="Arial" w:cs="Arial"/>
          <w:sz w:val="24"/>
          <w:szCs w:val="24"/>
        </w:rPr>
        <w:t xml:space="preserve"> and </w:t>
      </w:r>
      <w:r w:rsidRPr="00870875">
        <w:rPr>
          <w:rFonts w:ascii="Arial" w:hAnsi="Arial" w:cs="Arial"/>
          <w:sz w:val="24"/>
          <w:szCs w:val="24"/>
        </w:rPr>
        <w:t>it provides each participant with a sense of individuality (</w:t>
      </w:r>
      <w:proofErr w:type="spellStart"/>
      <w:r w:rsidRPr="00870875">
        <w:rPr>
          <w:rFonts w:ascii="Arial" w:hAnsi="Arial" w:cs="Arial"/>
          <w:sz w:val="24"/>
          <w:szCs w:val="24"/>
        </w:rPr>
        <w:t>Albudaiwi</w:t>
      </w:r>
      <w:proofErr w:type="spellEnd"/>
      <w:r w:rsidRPr="00870875">
        <w:rPr>
          <w:rFonts w:ascii="Arial" w:hAnsi="Arial" w:cs="Arial"/>
          <w:sz w:val="24"/>
          <w:szCs w:val="24"/>
        </w:rPr>
        <w:t xml:space="preserve">, D, 2017). </w:t>
      </w:r>
    </w:p>
    <w:p w14:paraId="5CF0CA93" w14:textId="77777777" w:rsidR="00311F9C" w:rsidRPr="00870875" w:rsidRDefault="00311F9C" w:rsidP="00A32E1C">
      <w:pPr>
        <w:spacing w:line="480" w:lineRule="auto"/>
        <w:rPr>
          <w:rFonts w:ascii="Arial" w:hAnsi="Arial" w:cs="Arial"/>
          <w:sz w:val="24"/>
          <w:szCs w:val="24"/>
        </w:rPr>
      </w:pPr>
    </w:p>
    <w:p w14:paraId="1B7A6F1E" w14:textId="361471D8" w:rsidR="00311F9C"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3.3 </w:t>
      </w:r>
      <w:r w:rsidR="00311F9C" w:rsidRPr="00870875">
        <w:rPr>
          <w:rFonts w:ascii="Arial" w:hAnsi="Arial" w:cs="Arial"/>
          <w:b/>
          <w:bCs/>
          <w:sz w:val="28"/>
          <w:szCs w:val="28"/>
          <w:u w:val="single"/>
        </w:rPr>
        <w:t xml:space="preserve">Data collection </w:t>
      </w:r>
    </w:p>
    <w:p w14:paraId="4305860C" w14:textId="54D46870" w:rsidR="00311F9C" w:rsidRDefault="00311F9C" w:rsidP="00A32E1C">
      <w:pPr>
        <w:spacing w:line="480" w:lineRule="auto"/>
        <w:rPr>
          <w:rFonts w:ascii="Arial" w:hAnsi="Arial" w:cs="Arial"/>
          <w:sz w:val="24"/>
          <w:szCs w:val="24"/>
        </w:rPr>
      </w:pPr>
      <w:r w:rsidRPr="00870875">
        <w:rPr>
          <w:rFonts w:ascii="Arial" w:hAnsi="Arial" w:cs="Arial"/>
          <w:sz w:val="24"/>
          <w:szCs w:val="24"/>
        </w:rPr>
        <w:t xml:space="preserve">12 questions will be located within the questionnaire for participants to answer. </w:t>
      </w:r>
      <w:r w:rsidR="00CE7906" w:rsidRPr="00870875">
        <w:rPr>
          <w:rFonts w:ascii="Arial" w:hAnsi="Arial" w:cs="Arial"/>
          <w:sz w:val="24"/>
          <w:szCs w:val="24"/>
        </w:rPr>
        <w:t>W</w:t>
      </w:r>
      <w:r w:rsidRPr="00870875">
        <w:rPr>
          <w:rFonts w:ascii="Arial" w:hAnsi="Arial" w:cs="Arial"/>
          <w:sz w:val="24"/>
          <w:szCs w:val="24"/>
        </w:rPr>
        <w:t xml:space="preserve">hen designing </w:t>
      </w:r>
      <w:r w:rsidR="00CE7906" w:rsidRPr="00870875">
        <w:rPr>
          <w:rFonts w:ascii="Arial" w:hAnsi="Arial" w:cs="Arial"/>
          <w:sz w:val="24"/>
          <w:szCs w:val="24"/>
        </w:rPr>
        <w:t xml:space="preserve">a </w:t>
      </w:r>
      <w:r w:rsidRPr="00870875">
        <w:rPr>
          <w:rFonts w:ascii="Arial" w:hAnsi="Arial" w:cs="Arial"/>
          <w:sz w:val="24"/>
          <w:szCs w:val="24"/>
        </w:rPr>
        <w:t>survey it is important to consider the length</w:t>
      </w:r>
      <w:r w:rsidR="00CE7906" w:rsidRPr="00870875">
        <w:rPr>
          <w:rFonts w:ascii="Arial" w:hAnsi="Arial" w:cs="Arial"/>
          <w:sz w:val="24"/>
          <w:szCs w:val="24"/>
        </w:rPr>
        <w:t xml:space="preserve"> as</w:t>
      </w:r>
      <w:r w:rsidRPr="00870875">
        <w:rPr>
          <w:rFonts w:ascii="Arial" w:hAnsi="Arial" w:cs="Arial"/>
          <w:sz w:val="24"/>
          <w:szCs w:val="24"/>
        </w:rPr>
        <w:t xml:space="preserve"> if a survey is too long it often negatively effects the completion rate which therefore impacts the research data (Rep Data, 2025).</w:t>
      </w:r>
    </w:p>
    <w:p w14:paraId="1C78E90D" w14:textId="77777777" w:rsidR="001934B4" w:rsidRPr="00870875" w:rsidRDefault="001934B4" w:rsidP="00A32E1C">
      <w:pPr>
        <w:spacing w:line="480" w:lineRule="auto"/>
        <w:rPr>
          <w:rFonts w:ascii="Arial" w:hAnsi="Arial" w:cs="Arial"/>
          <w:sz w:val="24"/>
          <w:szCs w:val="24"/>
        </w:rPr>
      </w:pPr>
    </w:p>
    <w:p w14:paraId="45F46462" w14:textId="1E62DA0C" w:rsidR="00311F9C" w:rsidRPr="00870875" w:rsidRDefault="00311F9C" w:rsidP="00A32E1C">
      <w:pPr>
        <w:spacing w:line="480" w:lineRule="auto"/>
        <w:rPr>
          <w:rFonts w:ascii="Arial" w:hAnsi="Arial" w:cs="Arial"/>
          <w:sz w:val="24"/>
          <w:szCs w:val="24"/>
        </w:rPr>
      </w:pPr>
      <w:r w:rsidRPr="00870875">
        <w:rPr>
          <w:rFonts w:ascii="Arial" w:hAnsi="Arial" w:cs="Arial"/>
          <w:sz w:val="24"/>
          <w:szCs w:val="24"/>
        </w:rPr>
        <w:lastRenderedPageBreak/>
        <w:t>The ind</w:t>
      </w:r>
      <w:r w:rsidR="00CE7906" w:rsidRPr="00870875">
        <w:rPr>
          <w:rFonts w:ascii="Arial" w:hAnsi="Arial" w:cs="Arial"/>
          <w:sz w:val="24"/>
          <w:szCs w:val="24"/>
        </w:rPr>
        <w:t>i</w:t>
      </w:r>
      <w:r w:rsidRPr="00870875">
        <w:rPr>
          <w:rFonts w:ascii="Arial" w:hAnsi="Arial" w:cs="Arial"/>
          <w:sz w:val="24"/>
          <w:szCs w:val="24"/>
        </w:rPr>
        <w:t>vi</w:t>
      </w:r>
      <w:r w:rsidR="00CE7906" w:rsidRPr="00870875">
        <w:rPr>
          <w:rFonts w:ascii="Arial" w:hAnsi="Arial" w:cs="Arial"/>
          <w:sz w:val="24"/>
          <w:szCs w:val="24"/>
        </w:rPr>
        <w:t>du</w:t>
      </w:r>
      <w:r w:rsidRPr="00870875">
        <w:rPr>
          <w:rFonts w:ascii="Arial" w:hAnsi="Arial" w:cs="Arial"/>
          <w:sz w:val="24"/>
          <w:szCs w:val="24"/>
        </w:rPr>
        <w:t>al responses provided by participants will be read to establish themes and topics. Each reply can be sorted into a category to establish consensus surrounding factors over the use of taser, how equipped officers feel and related themes such as the of their use of force and concerns surrounding that.</w:t>
      </w:r>
    </w:p>
    <w:p w14:paraId="4BBBDE44" w14:textId="77777777" w:rsidR="00311F9C" w:rsidRPr="00870875" w:rsidRDefault="00311F9C" w:rsidP="00A32E1C">
      <w:pPr>
        <w:spacing w:line="480" w:lineRule="auto"/>
        <w:rPr>
          <w:rFonts w:ascii="Arial" w:hAnsi="Arial" w:cs="Arial"/>
          <w:sz w:val="24"/>
          <w:szCs w:val="24"/>
          <w:u w:val="single"/>
        </w:rPr>
      </w:pPr>
    </w:p>
    <w:p w14:paraId="014AA84E" w14:textId="5A50785D" w:rsidR="00311F9C"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3.4 </w:t>
      </w:r>
      <w:r w:rsidR="00311F9C" w:rsidRPr="00870875">
        <w:rPr>
          <w:rFonts w:ascii="Arial" w:hAnsi="Arial" w:cs="Arial"/>
          <w:b/>
          <w:bCs/>
          <w:sz w:val="28"/>
          <w:szCs w:val="28"/>
          <w:u w:val="single"/>
        </w:rPr>
        <w:t xml:space="preserve">Data analysis </w:t>
      </w:r>
    </w:p>
    <w:p w14:paraId="42D30EBD" w14:textId="4EA31E1B" w:rsidR="00311F9C" w:rsidRDefault="00311F9C" w:rsidP="00A32E1C">
      <w:pPr>
        <w:spacing w:line="480" w:lineRule="auto"/>
        <w:rPr>
          <w:rFonts w:ascii="Arial" w:hAnsi="Arial" w:cs="Arial"/>
          <w:sz w:val="24"/>
          <w:szCs w:val="24"/>
        </w:rPr>
      </w:pPr>
      <w:r w:rsidRPr="00870875">
        <w:rPr>
          <w:rFonts w:ascii="Arial" w:hAnsi="Arial" w:cs="Arial"/>
          <w:sz w:val="24"/>
          <w:szCs w:val="24"/>
        </w:rPr>
        <w:t xml:space="preserve">Data analysis is </w:t>
      </w:r>
      <w:r w:rsidR="00CE7906" w:rsidRPr="00870875">
        <w:rPr>
          <w:rFonts w:ascii="Arial" w:hAnsi="Arial" w:cs="Arial"/>
          <w:sz w:val="24"/>
          <w:szCs w:val="24"/>
        </w:rPr>
        <w:t xml:space="preserve">a </w:t>
      </w:r>
      <w:r w:rsidRPr="00870875">
        <w:rPr>
          <w:rFonts w:ascii="Arial" w:hAnsi="Arial" w:cs="Arial"/>
          <w:sz w:val="24"/>
          <w:szCs w:val="24"/>
        </w:rPr>
        <w:t>crucial part of research</w:t>
      </w:r>
      <w:r w:rsidR="00CE7906" w:rsidRPr="00870875">
        <w:rPr>
          <w:rFonts w:ascii="Arial" w:hAnsi="Arial" w:cs="Arial"/>
          <w:sz w:val="24"/>
          <w:szCs w:val="24"/>
        </w:rPr>
        <w:t xml:space="preserve"> as</w:t>
      </w:r>
      <w:r w:rsidRPr="00870875">
        <w:rPr>
          <w:rFonts w:ascii="Arial" w:hAnsi="Arial" w:cs="Arial"/>
          <w:sz w:val="24"/>
          <w:szCs w:val="24"/>
        </w:rPr>
        <w:t xml:space="preserve"> analysis allows the data collected to be understood, presented and interpreted (</w:t>
      </w:r>
      <w:proofErr w:type="spellStart"/>
      <w:r w:rsidRPr="00870875">
        <w:rPr>
          <w:rFonts w:ascii="Arial" w:hAnsi="Arial" w:cs="Arial"/>
          <w:sz w:val="24"/>
          <w:szCs w:val="24"/>
        </w:rPr>
        <w:t>Hoonaard</w:t>
      </w:r>
      <w:proofErr w:type="spellEnd"/>
      <w:r w:rsidRPr="00870875">
        <w:rPr>
          <w:rFonts w:ascii="Arial" w:hAnsi="Arial" w:cs="Arial"/>
          <w:sz w:val="24"/>
          <w:szCs w:val="24"/>
        </w:rPr>
        <w:t>, W, 2008). The data collected will be assorted into pie charts. Pie charts provide a clear informative way of displaying data</w:t>
      </w:r>
      <w:r w:rsidR="00CE7906" w:rsidRPr="00870875">
        <w:rPr>
          <w:rFonts w:ascii="Arial" w:hAnsi="Arial" w:cs="Arial"/>
          <w:sz w:val="24"/>
          <w:szCs w:val="24"/>
        </w:rPr>
        <w:t xml:space="preserve"> and</w:t>
      </w:r>
      <w:r w:rsidRPr="00870875">
        <w:rPr>
          <w:rFonts w:ascii="Arial" w:hAnsi="Arial" w:cs="Arial"/>
          <w:sz w:val="24"/>
          <w:szCs w:val="24"/>
        </w:rPr>
        <w:t xml:space="preserve"> they can be easily interpreted and establish a clear pattern in data (Group, 2018). Google documents will be used to produce the data results from the questionnaire which can be visualised and presented in the pie chart form. Data collected from the open-ended questions will be disseminated and assorted accordingly to common themes to present individual experiences.</w:t>
      </w:r>
    </w:p>
    <w:p w14:paraId="0E354F40" w14:textId="60BFCEE2" w:rsidR="00B56FE5" w:rsidRPr="00B56FE5" w:rsidRDefault="00B56FE5" w:rsidP="00A32E1C">
      <w:pPr>
        <w:spacing w:line="480" w:lineRule="auto"/>
        <w:rPr>
          <w:rFonts w:ascii="Arial" w:hAnsi="Arial" w:cs="Arial"/>
          <w:sz w:val="24"/>
          <w:szCs w:val="24"/>
        </w:rPr>
      </w:pPr>
      <w:r w:rsidRPr="00B56FE5">
        <w:rPr>
          <w:rFonts w:ascii="Arial" w:hAnsi="Arial" w:cs="Arial"/>
          <w:sz w:val="24"/>
          <w:szCs w:val="24"/>
        </w:rPr>
        <w:t xml:space="preserve">See </w:t>
      </w:r>
      <w:r>
        <w:rPr>
          <w:rFonts w:ascii="Arial" w:hAnsi="Arial" w:cs="Arial"/>
          <w:sz w:val="24"/>
          <w:szCs w:val="24"/>
        </w:rPr>
        <w:t>A</w:t>
      </w:r>
      <w:r w:rsidRPr="00B56FE5">
        <w:rPr>
          <w:rFonts w:ascii="Arial" w:hAnsi="Arial" w:cs="Arial"/>
          <w:sz w:val="24"/>
          <w:szCs w:val="24"/>
        </w:rPr>
        <w:t xml:space="preserve">ppendix </w:t>
      </w:r>
      <w:r>
        <w:rPr>
          <w:rFonts w:ascii="Arial" w:hAnsi="Arial" w:cs="Arial"/>
          <w:sz w:val="24"/>
          <w:szCs w:val="24"/>
        </w:rPr>
        <w:t xml:space="preserve">A </w:t>
      </w:r>
      <w:r w:rsidRPr="00B56FE5">
        <w:rPr>
          <w:rFonts w:ascii="Arial" w:hAnsi="Arial" w:cs="Arial"/>
          <w:sz w:val="24"/>
          <w:szCs w:val="24"/>
        </w:rPr>
        <w:t>for charts.</w:t>
      </w:r>
    </w:p>
    <w:p w14:paraId="01459C8C" w14:textId="77777777" w:rsidR="00A32E1C" w:rsidRPr="00A32E1C" w:rsidRDefault="00A32E1C" w:rsidP="00A32E1C">
      <w:pPr>
        <w:spacing w:line="480" w:lineRule="auto"/>
        <w:rPr>
          <w:rFonts w:ascii="Arial" w:hAnsi="Arial" w:cs="Arial"/>
          <w:sz w:val="24"/>
          <w:szCs w:val="24"/>
        </w:rPr>
      </w:pPr>
    </w:p>
    <w:p w14:paraId="4F1F2BE4" w14:textId="71741941" w:rsidR="00311F9C"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3.5 </w:t>
      </w:r>
      <w:r w:rsidR="00311F9C" w:rsidRPr="00870875">
        <w:rPr>
          <w:rFonts w:ascii="Arial" w:hAnsi="Arial" w:cs="Arial"/>
          <w:b/>
          <w:bCs/>
          <w:sz w:val="28"/>
          <w:szCs w:val="28"/>
          <w:u w:val="single"/>
        </w:rPr>
        <w:t>Limitations and problems</w:t>
      </w:r>
    </w:p>
    <w:p w14:paraId="79E3985A" w14:textId="1657B269" w:rsidR="00311F9C" w:rsidRPr="00870875" w:rsidRDefault="00311F9C" w:rsidP="00A32E1C">
      <w:pPr>
        <w:spacing w:line="480" w:lineRule="auto"/>
        <w:rPr>
          <w:rFonts w:ascii="Arial" w:hAnsi="Arial" w:cs="Arial"/>
          <w:sz w:val="24"/>
          <w:szCs w:val="24"/>
        </w:rPr>
      </w:pPr>
      <w:r w:rsidRPr="00870875">
        <w:rPr>
          <w:rFonts w:ascii="Arial" w:hAnsi="Arial" w:cs="Arial"/>
          <w:sz w:val="24"/>
          <w:szCs w:val="24"/>
        </w:rPr>
        <w:t>Identifying possible limitations is crucial to the validity and credibility of research</w:t>
      </w:r>
      <w:r w:rsidR="00CE7906" w:rsidRPr="00870875">
        <w:rPr>
          <w:rFonts w:ascii="Arial" w:hAnsi="Arial" w:cs="Arial"/>
          <w:sz w:val="24"/>
          <w:szCs w:val="24"/>
        </w:rPr>
        <w:t xml:space="preserve"> and</w:t>
      </w:r>
      <w:r w:rsidRPr="00870875">
        <w:rPr>
          <w:rFonts w:ascii="Arial" w:hAnsi="Arial" w:cs="Arial"/>
          <w:sz w:val="24"/>
          <w:szCs w:val="24"/>
        </w:rPr>
        <w:t xml:space="preserve"> it aims to establish possible areas the undermine research (Hassan, 2023). A potential limitation of the research could be the specific target audience being in one force a</w:t>
      </w:r>
      <w:r w:rsidR="00CE7906" w:rsidRPr="00870875">
        <w:rPr>
          <w:rFonts w:ascii="Arial" w:hAnsi="Arial" w:cs="Arial"/>
          <w:sz w:val="24"/>
          <w:szCs w:val="24"/>
        </w:rPr>
        <w:t>s the</w:t>
      </w:r>
      <w:r w:rsidRPr="00870875">
        <w:rPr>
          <w:rFonts w:ascii="Arial" w:hAnsi="Arial" w:cs="Arial"/>
          <w:sz w:val="24"/>
          <w:szCs w:val="24"/>
        </w:rPr>
        <w:t xml:space="preserve"> survey will be advertised internally in one force. The answers will reflect the demographic of one force and not provide an </w:t>
      </w:r>
      <w:r w:rsidR="00CE7906" w:rsidRPr="00870875">
        <w:rPr>
          <w:rFonts w:ascii="Arial" w:hAnsi="Arial" w:cs="Arial"/>
          <w:sz w:val="24"/>
          <w:szCs w:val="24"/>
        </w:rPr>
        <w:t>overall</w:t>
      </w:r>
      <w:r w:rsidRPr="00870875">
        <w:rPr>
          <w:rFonts w:ascii="Arial" w:hAnsi="Arial" w:cs="Arial"/>
          <w:sz w:val="24"/>
          <w:szCs w:val="24"/>
        </w:rPr>
        <w:t xml:space="preserve"> UK picture. This initial data will provide a key insight into the issues raised however m</w:t>
      </w:r>
      <w:r w:rsidR="00CE7906" w:rsidRPr="00870875">
        <w:rPr>
          <w:rFonts w:ascii="Arial" w:hAnsi="Arial" w:cs="Arial"/>
          <w:sz w:val="24"/>
          <w:szCs w:val="24"/>
        </w:rPr>
        <w:t>a</w:t>
      </w:r>
      <w:r w:rsidRPr="00870875">
        <w:rPr>
          <w:rFonts w:ascii="Arial" w:hAnsi="Arial" w:cs="Arial"/>
          <w:sz w:val="24"/>
          <w:szCs w:val="24"/>
        </w:rPr>
        <w:t xml:space="preserve">y not provide an overall </w:t>
      </w:r>
      <w:r w:rsidRPr="00870875">
        <w:rPr>
          <w:rFonts w:ascii="Arial" w:hAnsi="Arial" w:cs="Arial"/>
          <w:sz w:val="24"/>
          <w:szCs w:val="24"/>
        </w:rPr>
        <w:lastRenderedPageBreak/>
        <w:t>picture. Another possible limitation is participants willingness to take part are share their personal experiences surrounding the topic</w:t>
      </w:r>
      <w:r w:rsidR="00CE7906" w:rsidRPr="00870875">
        <w:rPr>
          <w:rFonts w:ascii="Arial" w:hAnsi="Arial" w:cs="Arial"/>
          <w:sz w:val="24"/>
          <w:szCs w:val="24"/>
        </w:rPr>
        <w:t xml:space="preserve"> as</w:t>
      </w:r>
      <w:r w:rsidRPr="00870875">
        <w:rPr>
          <w:rFonts w:ascii="Arial" w:hAnsi="Arial" w:cs="Arial"/>
          <w:sz w:val="24"/>
          <w:szCs w:val="24"/>
        </w:rPr>
        <w:t xml:space="preserve"> this may limit how many participants take place and the overall amount of data collected.</w:t>
      </w:r>
    </w:p>
    <w:p w14:paraId="2B589C53" w14:textId="77777777" w:rsidR="00311F9C" w:rsidRPr="00870875" w:rsidRDefault="00311F9C" w:rsidP="00A32E1C">
      <w:pPr>
        <w:spacing w:line="480" w:lineRule="auto"/>
        <w:rPr>
          <w:rFonts w:ascii="Arial" w:hAnsi="Arial" w:cs="Arial"/>
          <w:sz w:val="24"/>
          <w:szCs w:val="24"/>
        </w:rPr>
      </w:pPr>
    </w:p>
    <w:p w14:paraId="0171D7B9" w14:textId="2D39065E" w:rsidR="00311F9C"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3.6 </w:t>
      </w:r>
      <w:r w:rsidR="00311F9C" w:rsidRPr="00870875">
        <w:rPr>
          <w:rFonts w:ascii="Arial" w:hAnsi="Arial" w:cs="Arial"/>
          <w:b/>
          <w:bCs/>
          <w:sz w:val="28"/>
          <w:szCs w:val="28"/>
          <w:u w:val="single"/>
        </w:rPr>
        <w:t xml:space="preserve">Ethics </w:t>
      </w:r>
    </w:p>
    <w:p w14:paraId="3EB6FFA6" w14:textId="076D9732" w:rsidR="00311F9C" w:rsidRPr="00870875" w:rsidRDefault="00311F9C" w:rsidP="00A32E1C">
      <w:pPr>
        <w:spacing w:line="480" w:lineRule="auto"/>
        <w:rPr>
          <w:rFonts w:ascii="Arial" w:hAnsi="Arial" w:cs="Arial"/>
          <w:sz w:val="24"/>
          <w:szCs w:val="24"/>
        </w:rPr>
      </w:pPr>
      <w:r w:rsidRPr="00870875">
        <w:rPr>
          <w:rFonts w:ascii="Arial" w:hAnsi="Arial" w:cs="Arial"/>
          <w:sz w:val="24"/>
          <w:szCs w:val="24"/>
        </w:rPr>
        <w:t>There are ethical considerations surrounding the research however to overcome this the survey will be advertised and completed anonymously. This will provide participants the opportunity to complete the survey openly and honestly. Another consideration is the security of personal information and the form. No personal data will be collected as all participants will remain anonymous. The survey will also be advertised and stored via the forces secure intranet which cannot be accessed externally.</w:t>
      </w:r>
    </w:p>
    <w:p w14:paraId="180973A3" w14:textId="77777777" w:rsidR="009C7035" w:rsidRPr="00870875" w:rsidRDefault="009C7035" w:rsidP="00A32E1C">
      <w:pPr>
        <w:spacing w:line="480" w:lineRule="auto"/>
        <w:rPr>
          <w:rFonts w:ascii="Arial" w:hAnsi="Arial" w:cs="Arial"/>
          <w:sz w:val="24"/>
          <w:szCs w:val="24"/>
          <w:u w:val="single"/>
        </w:rPr>
      </w:pPr>
    </w:p>
    <w:p w14:paraId="25340F3F" w14:textId="6AEB25A8" w:rsidR="009C7035"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3.7 </w:t>
      </w:r>
      <w:r w:rsidR="009C7035" w:rsidRPr="00870875">
        <w:rPr>
          <w:rFonts w:ascii="Arial" w:hAnsi="Arial" w:cs="Arial"/>
          <w:b/>
          <w:bCs/>
          <w:sz w:val="28"/>
          <w:szCs w:val="28"/>
          <w:u w:val="single"/>
        </w:rPr>
        <w:t>Conclusion</w:t>
      </w:r>
    </w:p>
    <w:p w14:paraId="31642F96" w14:textId="108723A0" w:rsidR="009C7035" w:rsidRPr="00870875" w:rsidRDefault="009C7035" w:rsidP="00A32E1C">
      <w:pPr>
        <w:spacing w:line="480" w:lineRule="auto"/>
        <w:rPr>
          <w:rFonts w:ascii="Arial" w:hAnsi="Arial" w:cs="Arial"/>
          <w:sz w:val="24"/>
          <w:szCs w:val="24"/>
        </w:rPr>
      </w:pPr>
      <w:r w:rsidRPr="00870875">
        <w:rPr>
          <w:rFonts w:ascii="Arial" w:hAnsi="Arial" w:cs="Arial"/>
          <w:sz w:val="24"/>
          <w:szCs w:val="24"/>
        </w:rPr>
        <w:t>This chapter has successfully identified and demonstrated the most suitable form of m</w:t>
      </w:r>
      <w:r w:rsidR="00CE7906" w:rsidRPr="00870875">
        <w:rPr>
          <w:rFonts w:ascii="Arial" w:hAnsi="Arial" w:cs="Arial"/>
          <w:sz w:val="24"/>
          <w:szCs w:val="24"/>
        </w:rPr>
        <w:t>ethod</w:t>
      </w:r>
      <w:r w:rsidRPr="00870875">
        <w:rPr>
          <w:rFonts w:ascii="Arial" w:hAnsi="Arial" w:cs="Arial"/>
          <w:sz w:val="24"/>
          <w:szCs w:val="24"/>
        </w:rPr>
        <w:t>ology and helped achieved the second objective of the research project</w:t>
      </w:r>
      <w:r w:rsidR="00424F34" w:rsidRPr="00870875">
        <w:rPr>
          <w:rFonts w:ascii="Arial" w:hAnsi="Arial" w:cs="Arial"/>
          <w:sz w:val="24"/>
          <w:szCs w:val="24"/>
        </w:rPr>
        <w:t>. The next chapter of the dissertation will present and analyse the collected data.</w:t>
      </w:r>
    </w:p>
    <w:p w14:paraId="2C428FDF" w14:textId="77777777" w:rsidR="00311F9C" w:rsidRPr="00870875" w:rsidRDefault="00311F9C" w:rsidP="00A32E1C">
      <w:pPr>
        <w:spacing w:line="480" w:lineRule="auto"/>
        <w:rPr>
          <w:rFonts w:ascii="Arial" w:hAnsi="Arial" w:cs="Arial"/>
          <w:b/>
          <w:bCs/>
          <w:sz w:val="28"/>
          <w:szCs w:val="28"/>
          <w:u w:val="single"/>
        </w:rPr>
      </w:pPr>
    </w:p>
    <w:p w14:paraId="6B1AD832" w14:textId="77777777" w:rsidR="00311F9C" w:rsidRPr="00870875" w:rsidRDefault="00311F9C" w:rsidP="00A32E1C">
      <w:pPr>
        <w:spacing w:line="480" w:lineRule="auto"/>
        <w:rPr>
          <w:rFonts w:ascii="Arial" w:hAnsi="Arial" w:cs="Arial"/>
          <w:b/>
          <w:bCs/>
          <w:sz w:val="28"/>
          <w:szCs w:val="28"/>
          <w:u w:val="single"/>
        </w:rPr>
      </w:pPr>
    </w:p>
    <w:p w14:paraId="4738610C" w14:textId="77777777" w:rsidR="00CE7906" w:rsidRDefault="00CE7906" w:rsidP="00A32E1C">
      <w:pPr>
        <w:spacing w:line="480" w:lineRule="auto"/>
        <w:rPr>
          <w:rFonts w:ascii="Arial" w:hAnsi="Arial" w:cs="Arial"/>
          <w:b/>
          <w:bCs/>
          <w:sz w:val="28"/>
          <w:szCs w:val="28"/>
          <w:u w:val="single"/>
        </w:rPr>
      </w:pPr>
    </w:p>
    <w:p w14:paraId="0CE6503F" w14:textId="77777777" w:rsidR="00311F9C" w:rsidRPr="00870875" w:rsidRDefault="00311F9C" w:rsidP="00A32E1C">
      <w:pPr>
        <w:spacing w:line="480" w:lineRule="auto"/>
        <w:rPr>
          <w:rFonts w:ascii="Arial" w:hAnsi="Arial" w:cs="Arial"/>
          <w:b/>
          <w:bCs/>
          <w:sz w:val="28"/>
          <w:szCs w:val="28"/>
          <w:u w:val="single"/>
        </w:rPr>
      </w:pPr>
    </w:p>
    <w:p w14:paraId="2D3E0B79" w14:textId="1DB6D3AD" w:rsidR="009C7035" w:rsidRPr="00870875" w:rsidRDefault="00CE7906" w:rsidP="00A32E1C">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 xml:space="preserve">Chapter 4 - </w:t>
      </w:r>
      <w:r w:rsidR="009C7035" w:rsidRPr="00870875">
        <w:rPr>
          <w:rFonts w:ascii="Arial" w:hAnsi="Arial" w:cs="Arial"/>
          <w:b/>
          <w:bCs/>
          <w:sz w:val="32"/>
          <w:szCs w:val="32"/>
          <w:u w:val="single"/>
        </w:rPr>
        <w:t>Data analysis</w:t>
      </w:r>
    </w:p>
    <w:p w14:paraId="14F4D345" w14:textId="005DAF2F" w:rsidR="009C7035" w:rsidRPr="00870875" w:rsidRDefault="00A81A7B"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4.1 </w:t>
      </w:r>
      <w:r w:rsidR="009C7035" w:rsidRPr="00870875">
        <w:rPr>
          <w:rFonts w:ascii="Arial" w:hAnsi="Arial" w:cs="Arial"/>
          <w:b/>
          <w:bCs/>
          <w:sz w:val="28"/>
          <w:szCs w:val="28"/>
          <w:u w:val="single"/>
        </w:rPr>
        <w:t>Introduction</w:t>
      </w:r>
    </w:p>
    <w:p w14:paraId="0F59C3FA" w14:textId="3B77B3BD"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 xml:space="preserve">This chapter of the dissertation will aim to present and analyse the data collected as part of the primary research conducted. An online survey was created on Microsoft forms and shared to serving police officers on the force intranet. 41 participants took part allowing a greater understanding of officer’s perception of taser, officer safety and how equipped officers feel to complete the role. A copy off the survey questions and responses will be found in Appendix </w:t>
      </w:r>
      <w:r w:rsidR="00B56FE5">
        <w:rPr>
          <w:rFonts w:ascii="Arial" w:hAnsi="Arial" w:cs="Arial"/>
          <w:sz w:val="24"/>
          <w:szCs w:val="24"/>
        </w:rPr>
        <w:t>B</w:t>
      </w:r>
      <w:r w:rsidRPr="00A32E1C">
        <w:rPr>
          <w:rFonts w:ascii="Arial" w:hAnsi="Arial" w:cs="Arial"/>
          <w:sz w:val="24"/>
          <w:szCs w:val="24"/>
        </w:rPr>
        <w:t>.</w:t>
      </w:r>
    </w:p>
    <w:p w14:paraId="01C0135C" w14:textId="77777777" w:rsidR="009C7035" w:rsidRPr="00870875" w:rsidRDefault="009C7035" w:rsidP="00A32E1C">
      <w:pPr>
        <w:spacing w:line="480" w:lineRule="auto"/>
        <w:rPr>
          <w:rFonts w:ascii="Arial" w:hAnsi="Arial" w:cs="Arial"/>
          <w:b/>
          <w:bCs/>
          <w:sz w:val="28"/>
          <w:szCs w:val="28"/>
          <w:u w:val="single"/>
        </w:rPr>
      </w:pPr>
    </w:p>
    <w:p w14:paraId="40B3531D" w14:textId="63CAB468" w:rsidR="009C7035"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4.2 </w:t>
      </w:r>
      <w:r w:rsidR="009C7035" w:rsidRPr="00870875">
        <w:rPr>
          <w:rFonts w:ascii="Arial" w:hAnsi="Arial" w:cs="Arial"/>
          <w:b/>
          <w:bCs/>
          <w:sz w:val="28"/>
          <w:szCs w:val="28"/>
          <w:u w:val="single"/>
        </w:rPr>
        <w:t>Findings</w:t>
      </w:r>
    </w:p>
    <w:p w14:paraId="3A885D33" w14:textId="77777777" w:rsidR="009C7035" w:rsidRPr="00A32E1C" w:rsidRDefault="009C7035" w:rsidP="00A32E1C">
      <w:pPr>
        <w:spacing w:line="480" w:lineRule="auto"/>
        <w:rPr>
          <w:rFonts w:ascii="Arial" w:hAnsi="Arial" w:cs="Arial"/>
          <w:i/>
          <w:iCs/>
          <w:sz w:val="24"/>
          <w:szCs w:val="24"/>
          <w:u w:val="single"/>
        </w:rPr>
      </w:pPr>
      <w:r w:rsidRPr="00A32E1C">
        <w:rPr>
          <w:rFonts w:ascii="Arial" w:hAnsi="Arial" w:cs="Arial"/>
          <w:i/>
          <w:iCs/>
          <w:sz w:val="24"/>
          <w:szCs w:val="24"/>
          <w:u w:val="single"/>
        </w:rPr>
        <w:t>Should officers be equipped with taser</w:t>
      </w:r>
    </w:p>
    <w:p w14:paraId="1C6C39F5" w14:textId="61D6822A"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Analysing the research data collected from participants, the data shows when asked should all officers be equipped with taser, 88% responded with yes. However</w:t>
      </w:r>
      <w:r w:rsidR="00211A1A" w:rsidRPr="00A32E1C">
        <w:rPr>
          <w:rFonts w:ascii="Arial" w:hAnsi="Arial" w:cs="Arial"/>
          <w:sz w:val="24"/>
          <w:szCs w:val="24"/>
        </w:rPr>
        <w:t>,</w:t>
      </w:r>
      <w:r w:rsidRPr="00A32E1C">
        <w:rPr>
          <w:rFonts w:ascii="Arial" w:hAnsi="Arial" w:cs="Arial"/>
          <w:sz w:val="24"/>
          <w:szCs w:val="24"/>
        </w:rPr>
        <w:t xml:space="preserve"> 83% of those participants stated they do not carry taser and only 73% of participants would carry taser if the training was available. The literature review identified there is a lack of evidence to analyse the opinion of front-line officers on the regular carrying a taser. However, research documented in the literature review conducted by The Police Federation (2019) shows a similar resul</w:t>
      </w:r>
      <w:r w:rsidR="00F203B7" w:rsidRPr="00A32E1C">
        <w:rPr>
          <w:rFonts w:ascii="Arial" w:hAnsi="Arial" w:cs="Arial"/>
          <w:sz w:val="24"/>
          <w:szCs w:val="24"/>
        </w:rPr>
        <w:t>t with</w:t>
      </w:r>
      <w:r w:rsidRPr="00A32E1C">
        <w:rPr>
          <w:rFonts w:ascii="Arial" w:hAnsi="Arial" w:cs="Arial"/>
          <w:sz w:val="24"/>
          <w:szCs w:val="24"/>
        </w:rPr>
        <w:t xml:space="preserve"> 81% of the </w:t>
      </w:r>
      <w:r w:rsidR="00F203B7" w:rsidRPr="00A32E1C">
        <w:rPr>
          <w:rFonts w:ascii="Arial" w:hAnsi="Arial" w:cs="Arial"/>
          <w:sz w:val="24"/>
          <w:szCs w:val="24"/>
        </w:rPr>
        <w:t xml:space="preserve">survey’s </w:t>
      </w:r>
      <w:r w:rsidRPr="00A32E1C">
        <w:rPr>
          <w:rFonts w:ascii="Arial" w:hAnsi="Arial" w:cs="Arial"/>
          <w:sz w:val="24"/>
          <w:szCs w:val="24"/>
        </w:rPr>
        <w:t>8000 participants stat</w:t>
      </w:r>
      <w:r w:rsidR="00F203B7" w:rsidRPr="00A32E1C">
        <w:rPr>
          <w:rFonts w:ascii="Arial" w:hAnsi="Arial" w:cs="Arial"/>
          <w:sz w:val="24"/>
          <w:szCs w:val="24"/>
        </w:rPr>
        <w:t>ing</w:t>
      </w:r>
      <w:r w:rsidRPr="00A32E1C">
        <w:rPr>
          <w:rFonts w:ascii="Arial" w:hAnsi="Arial" w:cs="Arial"/>
          <w:sz w:val="24"/>
          <w:szCs w:val="24"/>
        </w:rPr>
        <w:t xml:space="preserve"> they would carry taser if the training was offered.  </w:t>
      </w:r>
    </w:p>
    <w:p w14:paraId="0AAEAE85" w14:textId="77777777" w:rsidR="00A32E1C" w:rsidRDefault="00A32E1C" w:rsidP="00A32E1C">
      <w:pPr>
        <w:spacing w:line="480" w:lineRule="auto"/>
        <w:rPr>
          <w:rFonts w:ascii="Arial" w:hAnsi="Arial" w:cs="Arial"/>
          <w:sz w:val="24"/>
          <w:szCs w:val="24"/>
        </w:rPr>
      </w:pPr>
    </w:p>
    <w:p w14:paraId="7ABECA73" w14:textId="77777777" w:rsidR="00A32E1C" w:rsidRDefault="00A32E1C" w:rsidP="00A32E1C">
      <w:pPr>
        <w:spacing w:line="480" w:lineRule="auto"/>
        <w:rPr>
          <w:rFonts w:ascii="Arial" w:hAnsi="Arial" w:cs="Arial"/>
          <w:sz w:val="24"/>
          <w:szCs w:val="24"/>
        </w:rPr>
      </w:pPr>
    </w:p>
    <w:p w14:paraId="5F57E089" w14:textId="77777777" w:rsidR="00A32E1C" w:rsidRDefault="00A32E1C" w:rsidP="00A32E1C">
      <w:pPr>
        <w:spacing w:line="480" w:lineRule="auto"/>
        <w:rPr>
          <w:rFonts w:ascii="Arial" w:hAnsi="Arial" w:cs="Arial"/>
          <w:sz w:val="24"/>
          <w:szCs w:val="24"/>
        </w:rPr>
      </w:pPr>
    </w:p>
    <w:p w14:paraId="116EF141" w14:textId="04698675" w:rsidR="009C7035" w:rsidRPr="00A32E1C" w:rsidRDefault="009C7035" w:rsidP="00A32E1C">
      <w:pPr>
        <w:spacing w:line="480" w:lineRule="auto"/>
        <w:rPr>
          <w:rFonts w:ascii="Arial" w:hAnsi="Arial" w:cs="Arial"/>
          <w:i/>
          <w:iCs/>
          <w:sz w:val="24"/>
          <w:szCs w:val="24"/>
          <w:u w:val="single"/>
        </w:rPr>
      </w:pPr>
      <w:r w:rsidRPr="00A32E1C">
        <w:rPr>
          <w:rFonts w:ascii="Arial" w:hAnsi="Arial" w:cs="Arial"/>
          <w:i/>
          <w:iCs/>
          <w:sz w:val="24"/>
          <w:szCs w:val="24"/>
          <w:u w:val="single"/>
        </w:rPr>
        <w:lastRenderedPageBreak/>
        <w:t xml:space="preserve">How equipped are frontline officers  </w:t>
      </w:r>
    </w:p>
    <w:p w14:paraId="6829FC4A" w14:textId="6603E4E0"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The data produced by participants evidences that 61% do not feel they are equipped to carry out the role of a frontline officer with the standard issue appointments and the personal protective equipment (PPE) provided. Comparing this to research conducted in the literature review, Hall (2015) raises concerns around how equipped officers are given the ever-growing threat within the UK such the 7/7 bombings and how traditional policing is changing. The literature review also indicated the rise of violent and organi</w:t>
      </w:r>
      <w:r w:rsidR="00F203B7" w:rsidRPr="00A32E1C">
        <w:rPr>
          <w:rFonts w:ascii="Arial" w:hAnsi="Arial" w:cs="Arial"/>
          <w:sz w:val="24"/>
          <w:szCs w:val="24"/>
        </w:rPr>
        <w:t>s</w:t>
      </w:r>
      <w:r w:rsidRPr="00A32E1C">
        <w:rPr>
          <w:rFonts w:ascii="Arial" w:hAnsi="Arial" w:cs="Arial"/>
          <w:sz w:val="24"/>
          <w:szCs w:val="24"/>
        </w:rPr>
        <w:t xml:space="preserve">ed crime. </w:t>
      </w:r>
    </w:p>
    <w:p w14:paraId="2DC08D22" w14:textId="77777777" w:rsidR="009C7035" w:rsidRPr="00A32E1C" w:rsidRDefault="009C7035" w:rsidP="00A32E1C">
      <w:pPr>
        <w:spacing w:line="480" w:lineRule="auto"/>
        <w:rPr>
          <w:rFonts w:ascii="Arial" w:hAnsi="Arial" w:cs="Arial"/>
          <w:sz w:val="24"/>
          <w:szCs w:val="24"/>
        </w:rPr>
      </w:pPr>
    </w:p>
    <w:p w14:paraId="155A2E89" w14:textId="77777777" w:rsidR="001934B4" w:rsidRDefault="009C7035" w:rsidP="00A32E1C">
      <w:pPr>
        <w:spacing w:line="480" w:lineRule="auto"/>
        <w:rPr>
          <w:rFonts w:ascii="Arial" w:hAnsi="Arial" w:cs="Arial"/>
          <w:sz w:val="24"/>
          <w:szCs w:val="24"/>
        </w:rPr>
      </w:pPr>
      <w:r w:rsidRPr="00A32E1C">
        <w:rPr>
          <w:rFonts w:ascii="Arial" w:hAnsi="Arial" w:cs="Arial"/>
          <w:sz w:val="24"/>
          <w:szCs w:val="24"/>
        </w:rPr>
        <w:t>Analysing the data</w:t>
      </w:r>
      <w:r w:rsidR="00F203B7" w:rsidRPr="00A32E1C">
        <w:rPr>
          <w:rFonts w:ascii="Arial" w:hAnsi="Arial" w:cs="Arial"/>
          <w:sz w:val="24"/>
          <w:szCs w:val="24"/>
        </w:rPr>
        <w:t>,</w:t>
      </w:r>
      <w:r w:rsidRPr="00A32E1C">
        <w:rPr>
          <w:rFonts w:ascii="Arial" w:hAnsi="Arial" w:cs="Arial"/>
          <w:sz w:val="24"/>
          <w:szCs w:val="24"/>
        </w:rPr>
        <w:t xml:space="preserve"> 85% of participants responded that they have attended a call where a taser was operationally necessary however they have deployed without one. Comparing this with research identified within the literature review, research conducted by The Ben Kinsella Trust (2024) shows an 87% increase in the past 10 years in the number of recorded offences involving a knife or sharply pointed objects. </w:t>
      </w:r>
    </w:p>
    <w:p w14:paraId="0DEE383A" w14:textId="77777777" w:rsidR="001934B4" w:rsidRDefault="001934B4" w:rsidP="00A32E1C">
      <w:pPr>
        <w:spacing w:line="480" w:lineRule="auto"/>
        <w:rPr>
          <w:rFonts w:ascii="Arial" w:hAnsi="Arial" w:cs="Arial"/>
          <w:sz w:val="24"/>
          <w:szCs w:val="24"/>
        </w:rPr>
      </w:pPr>
    </w:p>
    <w:p w14:paraId="4EF31A8E" w14:textId="3FB7EC3A"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 xml:space="preserve">The Police Federation (2023) also found that officers are often single crewed and without latest equipment and training. Further </w:t>
      </w:r>
      <w:r w:rsidR="00F203B7" w:rsidRPr="00A32E1C">
        <w:rPr>
          <w:rFonts w:ascii="Arial" w:hAnsi="Arial" w:cs="Arial"/>
          <w:sz w:val="24"/>
          <w:szCs w:val="24"/>
        </w:rPr>
        <w:t>a</w:t>
      </w:r>
      <w:r w:rsidRPr="00A32E1C">
        <w:rPr>
          <w:rFonts w:ascii="Arial" w:hAnsi="Arial" w:cs="Arial"/>
          <w:sz w:val="24"/>
          <w:szCs w:val="24"/>
        </w:rPr>
        <w:t xml:space="preserve">nalysing and comparing this to the data collected, 60% of participants are likely to be single crewed completing duties. </w:t>
      </w:r>
    </w:p>
    <w:p w14:paraId="5F4EA52E" w14:textId="77777777" w:rsidR="009C7035" w:rsidRPr="00A32E1C" w:rsidRDefault="009C7035" w:rsidP="00A32E1C">
      <w:pPr>
        <w:spacing w:line="480" w:lineRule="auto"/>
        <w:rPr>
          <w:rFonts w:ascii="Arial" w:hAnsi="Arial" w:cs="Arial"/>
          <w:sz w:val="24"/>
          <w:szCs w:val="24"/>
        </w:rPr>
      </w:pPr>
    </w:p>
    <w:p w14:paraId="6723CF9E" w14:textId="77777777" w:rsidR="009C7035" w:rsidRPr="00A32E1C" w:rsidRDefault="009C7035" w:rsidP="00A32E1C">
      <w:pPr>
        <w:spacing w:line="480" w:lineRule="auto"/>
        <w:rPr>
          <w:rFonts w:ascii="Arial" w:hAnsi="Arial" w:cs="Arial"/>
          <w:i/>
          <w:iCs/>
          <w:sz w:val="24"/>
          <w:szCs w:val="24"/>
          <w:u w:val="single"/>
        </w:rPr>
      </w:pPr>
      <w:r w:rsidRPr="00A32E1C">
        <w:rPr>
          <w:rFonts w:ascii="Arial" w:hAnsi="Arial" w:cs="Arial"/>
          <w:i/>
          <w:iCs/>
          <w:sz w:val="24"/>
          <w:szCs w:val="24"/>
          <w:u w:val="single"/>
        </w:rPr>
        <w:t xml:space="preserve">Officer safety </w:t>
      </w:r>
    </w:p>
    <w:p w14:paraId="63E0CE8B" w14:textId="5F4E0235"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 xml:space="preserve">Within the survey participants were asked to add a short comment around officers’ safety. Analysing these results produced common themes such as, double crewing, taser availability and public’s perception. The low number of resources were brought </w:t>
      </w:r>
      <w:r w:rsidRPr="00A32E1C">
        <w:rPr>
          <w:rFonts w:ascii="Arial" w:hAnsi="Arial" w:cs="Arial"/>
          <w:sz w:val="24"/>
          <w:szCs w:val="24"/>
        </w:rPr>
        <w:lastRenderedPageBreak/>
        <w:t>up</w:t>
      </w:r>
      <w:r w:rsidR="00F203B7" w:rsidRPr="00A32E1C">
        <w:rPr>
          <w:rFonts w:ascii="Arial" w:hAnsi="Arial" w:cs="Arial"/>
          <w:sz w:val="24"/>
          <w:szCs w:val="24"/>
        </w:rPr>
        <w:t xml:space="preserve"> by</w:t>
      </w:r>
      <w:r w:rsidRPr="00A32E1C">
        <w:rPr>
          <w:rFonts w:ascii="Arial" w:hAnsi="Arial" w:cs="Arial"/>
          <w:sz w:val="24"/>
          <w:szCs w:val="24"/>
        </w:rPr>
        <w:t xml:space="preserve"> </w:t>
      </w:r>
      <w:r w:rsidR="00F203B7" w:rsidRPr="00A32E1C">
        <w:rPr>
          <w:rFonts w:ascii="Arial" w:hAnsi="Arial" w:cs="Arial"/>
          <w:sz w:val="24"/>
          <w:szCs w:val="24"/>
        </w:rPr>
        <w:t>several</w:t>
      </w:r>
      <w:r w:rsidRPr="00A32E1C">
        <w:rPr>
          <w:rFonts w:ascii="Arial" w:hAnsi="Arial" w:cs="Arial"/>
          <w:sz w:val="24"/>
          <w:szCs w:val="24"/>
        </w:rPr>
        <w:t xml:space="preserve"> participants </w:t>
      </w:r>
      <w:r w:rsidR="00F203B7" w:rsidRPr="00A32E1C">
        <w:rPr>
          <w:rFonts w:ascii="Arial" w:hAnsi="Arial" w:cs="Arial"/>
          <w:sz w:val="24"/>
          <w:szCs w:val="24"/>
        </w:rPr>
        <w:t>alongside</w:t>
      </w:r>
      <w:r w:rsidRPr="00A32E1C">
        <w:rPr>
          <w:rFonts w:ascii="Arial" w:hAnsi="Arial" w:cs="Arial"/>
          <w:sz w:val="24"/>
          <w:szCs w:val="24"/>
        </w:rPr>
        <w:t xml:space="preserve"> stating double crewing would be a much safer option. The participants state there are not enough taser officers</w:t>
      </w:r>
      <w:r w:rsidR="00F203B7" w:rsidRPr="00A32E1C">
        <w:rPr>
          <w:rFonts w:ascii="Arial" w:hAnsi="Arial" w:cs="Arial"/>
          <w:sz w:val="24"/>
          <w:szCs w:val="24"/>
        </w:rPr>
        <w:t xml:space="preserve"> and they</w:t>
      </w:r>
      <w:r w:rsidRPr="00A32E1C">
        <w:rPr>
          <w:rFonts w:ascii="Arial" w:hAnsi="Arial" w:cs="Arial"/>
          <w:sz w:val="24"/>
          <w:szCs w:val="24"/>
        </w:rPr>
        <w:t xml:space="preserve"> cannot always request one. The literature review identified a report carried out by His Majesty's Inspectorate of Constabulary and Fire &amp; Rescue Services (2011) which suggest that forces are struggling to cope with operational demand and the direct effect that is having on officer safety. </w:t>
      </w:r>
    </w:p>
    <w:p w14:paraId="426084C9" w14:textId="77777777" w:rsidR="009C7035" w:rsidRPr="00A32E1C" w:rsidRDefault="009C7035" w:rsidP="00A32E1C">
      <w:pPr>
        <w:spacing w:line="480" w:lineRule="auto"/>
        <w:rPr>
          <w:rFonts w:ascii="Arial" w:hAnsi="Arial" w:cs="Arial"/>
          <w:sz w:val="24"/>
          <w:szCs w:val="24"/>
        </w:rPr>
      </w:pPr>
    </w:p>
    <w:p w14:paraId="381EE27F" w14:textId="7C0974E5"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The survey data shows that participants expressed how having a taser present de-escalates situations. Comparing this with data identified within the literature review suggest</w:t>
      </w:r>
      <w:r w:rsidR="00F203B7" w:rsidRPr="00A32E1C">
        <w:rPr>
          <w:rFonts w:ascii="Arial" w:hAnsi="Arial" w:cs="Arial"/>
          <w:sz w:val="24"/>
          <w:szCs w:val="24"/>
        </w:rPr>
        <w:t>s</w:t>
      </w:r>
      <w:r w:rsidRPr="00A32E1C">
        <w:rPr>
          <w:rFonts w:ascii="Arial" w:hAnsi="Arial" w:cs="Arial"/>
          <w:sz w:val="24"/>
          <w:szCs w:val="24"/>
        </w:rPr>
        <w:t xml:space="preserve"> that officers who carry taser are 48% more likely to use force however less likely to be assaulted (The University of Cambridge, 2018). Also documented within the literature review are incidents to which officers have lost their life to which a coroner ruled that if the constables had access to extra appointments, the tragic subsequent events may have been avoided (Collier, 2018).  </w:t>
      </w:r>
    </w:p>
    <w:p w14:paraId="68269AAF" w14:textId="77777777" w:rsidR="0028489D" w:rsidRPr="00A32E1C" w:rsidRDefault="0028489D" w:rsidP="00A32E1C">
      <w:pPr>
        <w:spacing w:line="480" w:lineRule="auto"/>
        <w:rPr>
          <w:rFonts w:ascii="Arial" w:hAnsi="Arial" w:cs="Arial"/>
          <w:sz w:val="24"/>
          <w:szCs w:val="24"/>
        </w:rPr>
      </w:pPr>
    </w:p>
    <w:p w14:paraId="13E3FF20" w14:textId="77777777" w:rsidR="009C7035" w:rsidRPr="00A32E1C" w:rsidRDefault="009C7035" w:rsidP="00A32E1C">
      <w:pPr>
        <w:spacing w:line="480" w:lineRule="auto"/>
        <w:rPr>
          <w:rFonts w:ascii="Arial" w:hAnsi="Arial" w:cs="Arial"/>
          <w:i/>
          <w:iCs/>
          <w:sz w:val="24"/>
          <w:szCs w:val="24"/>
          <w:u w:val="single"/>
        </w:rPr>
      </w:pPr>
      <w:r w:rsidRPr="00A32E1C">
        <w:rPr>
          <w:rFonts w:ascii="Arial" w:hAnsi="Arial" w:cs="Arial"/>
          <w:i/>
          <w:iCs/>
          <w:sz w:val="24"/>
          <w:szCs w:val="24"/>
          <w:u w:val="single"/>
        </w:rPr>
        <w:t xml:space="preserve">Public’s perception of taser </w:t>
      </w:r>
    </w:p>
    <w:p w14:paraId="2CBF3210" w14:textId="709482DA"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 xml:space="preserve">When analysing the data, the theme of the public perception of taser is raised from </w:t>
      </w:r>
      <w:r w:rsidR="00F203B7" w:rsidRPr="00A32E1C">
        <w:rPr>
          <w:rFonts w:ascii="Arial" w:hAnsi="Arial" w:cs="Arial"/>
          <w:sz w:val="24"/>
          <w:szCs w:val="24"/>
        </w:rPr>
        <w:t>several</w:t>
      </w:r>
      <w:r w:rsidRPr="00A32E1C">
        <w:rPr>
          <w:rFonts w:ascii="Arial" w:hAnsi="Arial" w:cs="Arial"/>
          <w:sz w:val="24"/>
          <w:szCs w:val="24"/>
        </w:rPr>
        <w:t xml:space="preserve"> participants. The public’s perception of the police use of force and the controversy it carries was identified within the research. The literature review identified that the use of force by police officers is heavily scrutinised by the public and the public</w:t>
      </w:r>
      <w:r w:rsidR="00F203B7" w:rsidRPr="00A32E1C">
        <w:rPr>
          <w:rFonts w:ascii="Arial" w:hAnsi="Arial" w:cs="Arial"/>
          <w:sz w:val="24"/>
          <w:szCs w:val="24"/>
        </w:rPr>
        <w:t>’</w:t>
      </w:r>
      <w:r w:rsidRPr="00A32E1C">
        <w:rPr>
          <w:rFonts w:ascii="Arial" w:hAnsi="Arial" w:cs="Arial"/>
          <w:sz w:val="24"/>
          <w:szCs w:val="24"/>
        </w:rPr>
        <w:t>s overall perception and confidence in policing has declined over the years. Also documented in the research is although the public are scrutinizing the police</w:t>
      </w:r>
      <w:r w:rsidR="00F203B7" w:rsidRPr="00A32E1C">
        <w:rPr>
          <w:rFonts w:ascii="Arial" w:hAnsi="Arial" w:cs="Arial"/>
          <w:sz w:val="24"/>
          <w:szCs w:val="24"/>
        </w:rPr>
        <w:t xml:space="preserve"> that they</w:t>
      </w:r>
      <w:r w:rsidRPr="00A32E1C">
        <w:rPr>
          <w:rFonts w:ascii="Arial" w:hAnsi="Arial" w:cs="Arial"/>
          <w:sz w:val="24"/>
          <w:szCs w:val="24"/>
        </w:rPr>
        <w:t xml:space="preserve"> feel safer with the reassurance that officers carry taser and see it as a positive to help combat the rise in violent crime. University of South Wales (2024) </w:t>
      </w:r>
      <w:r w:rsidRPr="00A32E1C">
        <w:rPr>
          <w:rFonts w:ascii="Arial" w:hAnsi="Arial" w:cs="Arial"/>
          <w:sz w:val="24"/>
          <w:szCs w:val="24"/>
        </w:rPr>
        <w:lastRenderedPageBreak/>
        <w:t xml:space="preserve">found that out of 4000 participants 87% were in favour of police officers routinely carrying taser. </w:t>
      </w:r>
    </w:p>
    <w:p w14:paraId="3DF05592" w14:textId="77777777" w:rsidR="009C7035" w:rsidRPr="00870875" w:rsidRDefault="009C7035" w:rsidP="00A32E1C">
      <w:pPr>
        <w:spacing w:line="480" w:lineRule="auto"/>
        <w:rPr>
          <w:rFonts w:ascii="Arial" w:hAnsi="Arial" w:cs="Arial"/>
          <w:sz w:val="28"/>
          <w:szCs w:val="28"/>
        </w:rPr>
      </w:pPr>
    </w:p>
    <w:p w14:paraId="480FA000" w14:textId="625861D2" w:rsidR="009C7035" w:rsidRPr="00870875" w:rsidRDefault="0028489D"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4.3 </w:t>
      </w:r>
      <w:r w:rsidR="009C7035" w:rsidRPr="00870875">
        <w:rPr>
          <w:rFonts w:ascii="Arial" w:hAnsi="Arial" w:cs="Arial"/>
          <w:b/>
          <w:bCs/>
          <w:sz w:val="28"/>
          <w:szCs w:val="28"/>
          <w:u w:val="single"/>
        </w:rPr>
        <w:t xml:space="preserve">Conclusion </w:t>
      </w:r>
    </w:p>
    <w:p w14:paraId="1A79F14D" w14:textId="77777777"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In conclusion, the research has suggested officers would like to be equipped with the use of taser if the training was offered. The research has identified that officers feel carrying taser increases officer safety. Although identified as way to increase safety, participants state that greater resourcing is needed and have raised concerns that officers are not double crewed routinely and the effect this has on safety. Officers have also stated that currently they do not feel equipped to complete their duties with the standard level of appointments and PPE provided. The research has also identified that although officers would like taser to be more readily available, not all would be willing to routinely carry the taser device.</w:t>
      </w:r>
    </w:p>
    <w:p w14:paraId="532ACD85" w14:textId="77777777" w:rsidR="009C7035" w:rsidRPr="00870875" w:rsidRDefault="009C7035" w:rsidP="00A32E1C">
      <w:pPr>
        <w:spacing w:line="480" w:lineRule="auto"/>
        <w:rPr>
          <w:rFonts w:ascii="Arial" w:hAnsi="Arial" w:cs="Arial"/>
          <w:sz w:val="28"/>
          <w:szCs w:val="28"/>
        </w:rPr>
      </w:pPr>
    </w:p>
    <w:p w14:paraId="2C1B4A26" w14:textId="77777777" w:rsidR="009C7035" w:rsidRPr="00870875" w:rsidRDefault="009C7035" w:rsidP="00A32E1C">
      <w:pPr>
        <w:spacing w:line="480" w:lineRule="auto"/>
        <w:rPr>
          <w:rFonts w:ascii="Arial" w:hAnsi="Arial" w:cs="Arial"/>
          <w:b/>
          <w:bCs/>
          <w:sz w:val="28"/>
          <w:szCs w:val="28"/>
          <w:u w:val="single"/>
        </w:rPr>
      </w:pPr>
    </w:p>
    <w:p w14:paraId="2DF85DAF" w14:textId="77777777" w:rsidR="009C7035" w:rsidRPr="00870875" w:rsidRDefault="009C7035" w:rsidP="00A32E1C">
      <w:pPr>
        <w:spacing w:line="480" w:lineRule="auto"/>
        <w:rPr>
          <w:rFonts w:ascii="Arial" w:hAnsi="Arial" w:cs="Arial"/>
          <w:b/>
          <w:bCs/>
          <w:sz w:val="28"/>
          <w:szCs w:val="28"/>
          <w:u w:val="single"/>
        </w:rPr>
      </w:pPr>
    </w:p>
    <w:p w14:paraId="78A8619F" w14:textId="77777777" w:rsidR="009C7035" w:rsidRPr="00870875" w:rsidRDefault="009C7035" w:rsidP="00A32E1C">
      <w:pPr>
        <w:spacing w:line="480" w:lineRule="auto"/>
        <w:rPr>
          <w:rFonts w:ascii="Arial" w:hAnsi="Arial" w:cs="Arial"/>
          <w:b/>
          <w:bCs/>
          <w:sz w:val="28"/>
          <w:szCs w:val="28"/>
          <w:u w:val="single"/>
        </w:rPr>
      </w:pPr>
    </w:p>
    <w:p w14:paraId="33A1731C" w14:textId="77777777" w:rsidR="00CE7906" w:rsidRPr="00870875" w:rsidRDefault="00CE7906" w:rsidP="00A32E1C">
      <w:pPr>
        <w:spacing w:line="480" w:lineRule="auto"/>
        <w:rPr>
          <w:rFonts w:ascii="Arial" w:hAnsi="Arial" w:cs="Arial"/>
          <w:b/>
          <w:bCs/>
          <w:sz w:val="28"/>
          <w:szCs w:val="28"/>
          <w:u w:val="single"/>
        </w:rPr>
      </w:pPr>
    </w:p>
    <w:p w14:paraId="00F8C888" w14:textId="77777777" w:rsidR="00CE7906" w:rsidRPr="00870875" w:rsidRDefault="00CE7906" w:rsidP="00A32E1C">
      <w:pPr>
        <w:spacing w:line="480" w:lineRule="auto"/>
        <w:rPr>
          <w:rFonts w:ascii="Arial" w:hAnsi="Arial" w:cs="Arial"/>
          <w:b/>
          <w:bCs/>
          <w:sz w:val="28"/>
          <w:szCs w:val="28"/>
          <w:u w:val="single"/>
        </w:rPr>
      </w:pPr>
    </w:p>
    <w:p w14:paraId="4B403BC1" w14:textId="77777777" w:rsidR="00CE7906" w:rsidRPr="00870875" w:rsidRDefault="00CE7906" w:rsidP="00A32E1C">
      <w:pPr>
        <w:spacing w:line="480" w:lineRule="auto"/>
        <w:rPr>
          <w:rFonts w:ascii="Arial" w:hAnsi="Arial" w:cs="Arial"/>
          <w:b/>
          <w:bCs/>
          <w:sz w:val="32"/>
          <w:szCs w:val="32"/>
          <w:u w:val="single"/>
        </w:rPr>
      </w:pPr>
    </w:p>
    <w:p w14:paraId="30EA19B6" w14:textId="3FB74B76" w:rsidR="00CE7906" w:rsidRPr="00870875" w:rsidRDefault="00F203B7" w:rsidP="00A32E1C">
      <w:pPr>
        <w:spacing w:line="480" w:lineRule="auto"/>
        <w:jc w:val="center"/>
        <w:rPr>
          <w:rFonts w:ascii="Arial" w:hAnsi="Arial" w:cs="Arial"/>
          <w:b/>
          <w:bCs/>
          <w:sz w:val="32"/>
          <w:szCs w:val="32"/>
          <w:u w:val="single"/>
        </w:rPr>
      </w:pPr>
      <w:r w:rsidRPr="00870875">
        <w:rPr>
          <w:rFonts w:ascii="Arial" w:hAnsi="Arial" w:cs="Arial"/>
          <w:b/>
          <w:bCs/>
          <w:sz w:val="32"/>
          <w:szCs w:val="32"/>
          <w:u w:val="single"/>
        </w:rPr>
        <w:lastRenderedPageBreak/>
        <w:t xml:space="preserve">Chapter 5 </w:t>
      </w:r>
      <w:r w:rsidR="005924DB">
        <w:rPr>
          <w:rFonts w:ascii="Arial" w:hAnsi="Arial" w:cs="Arial"/>
          <w:b/>
          <w:bCs/>
          <w:sz w:val="32"/>
          <w:szCs w:val="32"/>
          <w:u w:val="single"/>
        </w:rPr>
        <w:t>–</w:t>
      </w:r>
      <w:r w:rsidRPr="00870875">
        <w:rPr>
          <w:rFonts w:ascii="Arial" w:hAnsi="Arial" w:cs="Arial"/>
          <w:b/>
          <w:bCs/>
          <w:sz w:val="32"/>
          <w:szCs w:val="32"/>
          <w:u w:val="single"/>
        </w:rPr>
        <w:t xml:space="preserve"> </w:t>
      </w:r>
      <w:r w:rsidR="00CE7906" w:rsidRPr="00870875">
        <w:rPr>
          <w:rFonts w:ascii="Arial" w:hAnsi="Arial" w:cs="Arial"/>
          <w:b/>
          <w:bCs/>
          <w:sz w:val="32"/>
          <w:szCs w:val="32"/>
          <w:u w:val="single"/>
        </w:rPr>
        <w:t>Conclusion</w:t>
      </w:r>
      <w:r w:rsidR="005924DB">
        <w:rPr>
          <w:rFonts w:ascii="Arial" w:hAnsi="Arial" w:cs="Arial"/>
          <w:b/>
          <w:bCs/>
          <w:sz w:val="32"/>
          <w:szCs w:val="32"/>
          <w:u w:val="single"/>
        </w:rPr>
        <w:t xml:space="preserve"> and recommendations</w:t>
      </w:r>
    </w:p>
    <w:p w14:paraId="6EB614C8" w14:textId="466EE038" w:rsidR="009C7035" w:rsidRPr="00870875" w:rsidRDefault="00F203B7"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5.1 </w:t>
      </w:r>
      <w:r w:rsidR="009C7035" w:rsidRPr="00870875">
        <w:rPr>
          <w:rFonts w:ascii="Arial" w:hAnsi="Arial" w:cs="Arial"/>
          <w:b/>
          <w:bCs/>
          <w:sz w:val="28"/>
          <w:szCs w:val="28"/>
          <w:u w:val="single"/>
        </w:rPr>
        <w:t xml:space="preserve">Introduction </w:t>
      </w:r>
    </w:p>
    <w:p w14:paraId="20A4120D" w14:textId="1D31EA64" w:rsidR="009C7035" w:rsidRDefault="009C7035" w:rsidP="00A32E1C">
      <w:pPr>
        <w:spacing w:line="480" w:lineRule="auto"/>
        <w:rPr>
          <w:rFonts w:ascii="Arial" w:hAnsi="Arial" w:cs="Arial"/>
          <w:sz w:val="24"/>
          <w:szCs w:val="24"/>
        </w:rPr>
      </w:pPr>
      <w:r w:rsidRPr="00A32E1C">
        <w:rPr>
          <w:rFonts w:ascii="Arial" w:hAnsi="Arial" w:cs="Arial"/>
          <w:sz w:val="24"/>
          <w:szCs w:val="24"/>
        </w:rPr>
        <w:t>The overall aim of this research was to advance the understanding of the use of force and discuss whether all police officers in the United Kingdom should carry taser.</w:t>
      </w:r>
    </w:p>
    <w:p w14:paraId="37322C3F" w14:textId="77777777" w:rsidR="001934B4" w:rsidRPr="00A32E1C" w:rsidRDefault="001934B4" w:rsidP="00A32E1C">
      <w:pPr>
        <w:spacing w:line="480" w:lineRule="auto"/>
        <w:rPr>
          <w:rFonts w:ascii="Arial" w:hAnsi="Arial" w:cs="Arial"/>
          <w:sz w:val="24"/>
          <w:szCs w:val="24"/>
        </w:rPr>
      </w:pPr>
    </w:p>
    <w:p w14:paraId="5155366B" w14:textId="77777777"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The main objectives were to identify the perception of the use of taser within the United Kingdom and evaluate the research surrounding taser and non taser carrying officers.</w:t>
      </w:r>
    </w:p>
    <w:p w14:paraId="4D157B77" w14:textId="77777777" w:rsidR="009C7035" w:rsidRPr="00870875" w:rsidRDefault="009C7035" w:rsidP="00A32E1C">
      <w:pPr>
        <w:spacing w:line="480" w:lineRule="auto"/>
        <w:rPr>
          <w:rFonts w:ascii="Arial" w:hAnsi="Arial" w:cs="Arial"/>
          <w:b/>
          <w:bCs/>
          <w:sz w:val="28"/>
          <w:szCs w:val="28"/>
          <w:u w:val="single"/>
        </w:rPr>
      </w:pPr>
    </w:p>
    <w:p w14:paraId="4C2E60D7" w14:textId="44FAD263" w:rsidR="009C7035" w:rsidRPr="00870875" w:rsidRDefault="00F203B7" w:rsidP="00A32E1C">
      <w:pPr>
        <w:spacing w:line="480" w:lineRule="auto"/>
        <w:rPr>
          <w:rFonts w:ascii="Arial" w:hAnsi="Arial" w:cs="Arial"/>
          <w:b/>
          <w:bCs/>
          <w:sz w:val="28"/>
          <w:szCs w:val="28"/>
          <w:u w:val="single"/>
        </w:rPr>
      </w:pPr>
      <w:r w:rsidRPr="00870875">
        <w:rPr>
          <w:rFonts w:ascii="Arial" w:hAnsi="Arial" w:cs="Arial"/>
          <w:b/>
          <w:bCs/>
          <w:sz w:val="28"/>
          <w:szCs w:val="28"/>
          <w:u w:val="single"/>
        </w:rPr>
        <w:t>5.</w:t>
      </w:r>
      <w:r w:rsidR="008B383E" w:rsidRPr="00870875">
        <w:rPr>
          <w:rFonts w:ascii="Arial" w:hAnsi="Arial" w:cs="Arial"/>
          <w:b/>
          <w:bCs/>
          <w:sz w:val="28"/>
          <w:szCs w:val="28"/>
          <w:u w:val="single"/>
        </w:rPr>
        <w:t xml:space="preserve">2 </w:t>
      </w:r>
      <w:r w:rsidR="009C7035" w:rsidRPr="00870875">
        <w:rPr>
          <w:rFonts w:ascii="Arial" w:hAnsi="Arial" w:cs="Arial"/>
          <w:b/>
          <w:bCs/>
          <w:sz w:val="28"/>
          <w:szCs w:val="28"/>
          <w:u w:val="single"/>
        </w:rPr>
        <w:t>Summary of findings</w:t>
      </w:r>
    </w:p>
    <w:p w14:paraId="74DF0D98" w14:textId="2C197D0D" w:rsidR="001934B4" w:rsidRPr="00A32E1C" w:rsidRDefault="009C7035" w:rsidP="00A32E1C">
      <w:pPr>
        <w:spacing w:line="480" w:lineRule="auto"/>
        <w:rPr>
          <w:rFonts w:ascii="Arial" w:hAnsi="Arial" w:cs="Arial"/>
          <w:sz w:val="24"/>
          <w:szCs w:val="24"/>
        </w:rPr>
      </w:pPr>
      <w:r w:rsidRPr="00A32E1C">
        <w:rPr>
          <w:rFonts w:ascii="Arial" w:hAnsi="Arial" w:cs="Arial"/>
          <w:sz w:val="24"/>
          <w:szCs w:val="24"/>
        </w:rPr>
        <w:t xml:space="preserve">Researching into the use of force within the United Kingdom has identified that the officers in the UK are </w:t>
      </w:r>
      <w:r w:rsidR="008B383E" w:rsidRPr="00A32E1C">
        <w:rPr>
          <w:rFonts w:ascii="Arial" w:hAnsi="Arial" w:cs="Arial"/>
          <w:sz w:val="24"/>
          <w:szCs w:val="24"/>
        </w:rPr>
        <w:t>one</w:t>
      </w:r>
      <w:r w:rsidRPr="00A32E1C">
        <w:rPr>
          <w:rFonts w:ascii="Arial" w:hAnsi="Arial" w:cs="Arial"/>
          <w:sz w:val="24"/>
          <w:szCs w:val="24"/>
        </w:rPr>
        <w:t xml:space="preserve"> of the only countries that do not routinely carry firearms or taser. Research conducted University of South Wales (2024) explains how taser is seen as one of the most contentious uses of force, although described as contentious a survey conducted of 9000 members of the public found that 79% supported more officers carrying taser. A later survey found the out of 4000 members of the public 66% stated they would feel safer with more officers carrying taser. The Independent Office for Police Conduct (2021) has raised concerns around the legitimacy of taser, calling for greater scrutiny in the review process of use of force and highlighted that between the years or 2015 and 2020, 101 separate investigations were on going surrounding the use of taser.</w:t>
      </w:r>
    </w:p>
    <w:p w14:paraId="6A877A0B" w14:textId="2D3DB62D" w:rsidR="009C7035" w:rsidRDefault="009C7035" w:rsidP="00A32E1C">
      <w:pPr>
        <w:spacing w:line="480" w:lineRule="auto"/>
        <w:rPr>
          <w:rFonts w:ascii="Arial" w:hAnsi="Arial" w:cs="Arial"/>
          <w:sz w:val="24"/>
          <w:szCs w:val="24"/>
        </w:rPr>
      </w:pPr>
      <w:r w:rsidRPr="00A32E1C">
        <w:rPr>
          <w:rFonts w:ascii="Arial" w:hAnsi="Arial" w:cs="Arial"/>
          <w:sz w:val="24"/>
          <w:szCs w:val="24"/>
        </w:rPr>
        <w:lastRenderedPageBreak/>
        <w:t>The research identified concerns over how equipped officers are</w:t>
      </w:r>
      <w:r w:rsidR="008B383E" w:rsidRPr="00A32E1C">
        <w:rPr>
          <w:rFonts w:ascii="Arial" w:hAnsi="Arial" w:cs="Arial"/>
          <w:sz w:val="24"/>
          <w:szCs w:val="24"/>
        </w:rPr>
        <w:t xml:space="preserve"> to</w:t>
      </w:r>
      <w:r w:rsidRPr="00A32E1C">
        <w:rPr>
          <w:rFonts w:ascii="Arial" w:hAnsi="Arial" w:cs="Arial"/>
          <w:sz w:val="24"/>
          <w:szCs w:val="24"/>
        </w:rPr>
        <w:t xml:space="preserve"> conduct their role. A report conducted by His Majesty's Inspectorate of Constabulary and Fire &amp; Rescue Services (2011) emphasises the impact demand is having on frontline staff and the evolving challenges they face. The UK has </w:t>
      </w:r>
      <w:r w:rsidR="008B383E" w:rsidRPr="00A32E1C">
        <w:rPr>
          <w:rFonts w:ascii="Arial" w:hAnsi="Arial" w:cs="Arial"/>
          <w:sz w:val="24"/>
          <w:szCs w:val="24"/>
        </w:rPr>
        <w:t>been described as</w:t>
      </w:r>
      <w:r w:rsidRPr="00A32E1C">
        <w:rPr>
          <w:rFonts w:ascii="Arial" w:hAnsi="Arial" w:cs="Arial"/>
          <w:sz w:val="24"/>
          <w:szCs w:val="24"/>
        </w:rPr>
        <w:t xml:space="preserve"> </w:t>
      </w:r>
      <w:r w:rsidR="008B383E" w:rsidRPr="00A32E1C">
        <w:rPr>
          <w:rFonts w:ascii="Arial" w:hAnsi="Arial" w:cs="Arial"/>
          <w:sz w:val="24"/>
          <w:szCs w:val="24"/>
        </w:rPr>
        <w:t xml:space="preserve">being </w:t>
      </w:r>
      <w:r w:rsidRPr="00A32E1C">
        <w:rPr>
          <w:rFonts w:ascii="Arial" w:hAnsi="Arial" w:cs="Arial"/>
          <w:sz w:val="24"/>
          <w:szCs w:val="24"/>
        </w:rPr>
        <w:t>in a knife epidemic with 54,587 police recorded offences up to December 2024 (</w:t>
      </w:r>
      <w:proofErr w:type="spellStart"/>
      <w:r w:rsidRPr="00A32E1C">
        <w:rPr>
          <w:rFonts w:ascii="Arial" w:hAnsi="Arial" w:cs="Arial"/>
          <w:sz w:val="24"/>
          <w:szCs w:val="24"/>
        </w:rPr>
        <w:t>Skarlatidou</w:t>
      </w:r>
      <w:proofErr w:type="spellEnd"/>
      <w:r w:rsidRPr="00A32E1C">
        <w:rPr>
          <w:rFonts w:ascii="Arial" w:hAnsi="Arial" w:cs="Arial"/>
          <w:sz w:val="24"/>
          <w:szCs w:val="24"/>
        </w:rPr>
        <w:t xml:space="preserve"> et al, 2021). Comparing this empirical the research conducted with officers which identified that 85% of participants stated they had attended a call where a taser was necessary however were deployed without one.</w:t>
      </w:r>
    </w:p>
    <w:p w14:paraId="53E34055" w14:textId="77777777" w:rsidR="001934B4" w:rsidRPr="00A32E1C" w:rsidRDefault="001934B4" w:rsidP="00A32E1C">
      <w:pPr>
        <w:spacing w:line="480" w:lineRule="auto"/>
        <w:rPr>
          <w:rFonts w:ascii="Arial" w:hAnsi="Arial" w:cs="Arial"/>
          <w:sz w:val="24"/>
          <w:szCs w:val="24"/>
        </w:rPr>
      </w:pPr>
    </w:p>
    <w:p w14:paraId="4A229DB8" w14:textId="3382B18B" w:rsidR="009C7035" w:rsidRDefault="009C7035" w:rsidP="00A32E1C">
      <w:pPr>
        <w:spacing w:line="480" w:lineRule="auto"/>
        <w:rPr>
          <w:rFonts w:ascii="Arial" w:hAnsi="Arial" w:cs="Arial"/>
          <w:sz w:val="24"/>
          <w:szCs w:val="24"/>
        </w:rPr>
      </w:pPr>
      <w:r w:rsidRPr="00A32E1C">
        <w:rPr>
          <w:rFonts w:ascii="Arial" w:hAnsi="Arial" w:cs="Arial"/>
          <w:sz w:val="24"/>
          <w:szCs w:val="24"/>
        </w:rPr>
        <w:t>Research identified that within the UK violent and organised crime is on the rise, The Ben Kinsella Trust (2024) identified an 87% rise in 10 years of the number of recorded offences involving a knife or sharply pointed objects. Comparing this to the standard issue police appointments is very concerning. The research identified that this number is projected to grow year on year however there has been no significant change into the standard issue of police appointments in over 20 years. The empirical research conducted with officers asked whether officers feel equipped to undertake their duties with the standard issued appointments and personal protective equipment provided</w:t>
      </w:r>
      <w:r w:rsidR="008B383E" w:rsidRPr="00A32E1C">
        <w:rPr>
          <w:rFonts w:ascii="Arial" w:hAnsi="Arial" w:cs="Arial"/>
          <w:sz w:val="24"/>
          <w:szCs w:val="24"/>
        </w:rPr>
        <w:t xml:space="preserve"> with</w:t>
      </w:r>
      <w:r w:rsidRPr="00A32E1C">
        <w:rPr>
          <w:rFonts w:ascii="Arial" w:hAnsi="Arial" w:cs="Arial"/>
          <w:sz w:val="24"/>
          <w:szCs w:val="24"/>
        </w:rPr>
        <w:t xml:space="preserve"> 61% of participants stated no.  </w:t>
      </w:r>
    </w:p>
    <w:p w14:paraId="23A45FAC" w14:textId="77777777" w:rsidR="001934B4" w:rsidRPr="00A32E1C" w:rsidRDefault="001934B4" w:rsidP="00A32E1C">
      <w:pPr>
        <w:spacing w:line="480" w:lineRule="auto"/>
        <w:rPr>
          <w:rFonts w:ascii="Arial" w:hAnsi="Arial" w:cs="Arial"/>
          <w:sz w:val="24"/>
          <w:szCs w:val="24"/>
        </w:rPr>
      </w:pPr>
    </w:p>
    <w:p w14:paraId="1324DDF8" w14:textId="77777777" w:rsidR="00A32E1C" w:rsidRDefault="009C7035" w:rsidP="00A32E1C">
      <w:pPr>
        <w:spacing w:line="480" w:lineRule="auto"/>
        <w:rPr>
          <w:rFonts w:ascii="Arial" w:hAnsi="Arial" w:cs="Arial"/>
          <w:sz w:val="24"/>
          <w:szCs w:val="24"/>
        </w:rPr>
      </w:pPr>
      <w:r w:rsidRPr="00A32E1C">
        <w:rPr>
          <w:rFonts w:ascii="Arial" w:hAnsi="Arial" w:cs="Arial"/>
          <w:sz w:val="24"/>
          <w:szCs w:val="24"/>
        </w:rPr>
        <w:t>Officer safety and welfare appears to be declining at a significant rate</w:t>
      </w:r>
      <w:r w:rsidR="008B383E" w:rsidRPr="00A32E1C">
        <w:rPr>
          <w:rFonts w:ascii="Arial" w:hAnsi="Arial" w:cs="Arial"/>
          <w:sz w:val="24"/>
          <w:szCs w:val="24"/>
        </w:rPr>
        <w:t xml:space="preserve"> as documented by</w:t>
      </w:r>
      <w:r w:rsidRPr="00A32E1C">
        <w:rPr>
          <w:rFonts w:ascii="Arial" w:hAnsi="Arial" w:cs="Arial"/>
          <w:sz w:val="24"/>
          <w:szCs w:val="24"/>
        </w:rPr>
        <w:t xml:space="preserve"> The Police Federation (2023</w:t>
      </w:r>
      <w:r w:rsidR="008B383E" w:rsidRPr="00A32E1C">
        <w:rPr>
          <w:rFonts w:ascii="Arial" w:hAnsi="Arial" w:cs="Arial"/>
          <w:sz w:val="24"/>
          <w:szCs w:val="24"/>
        </w:rPr>
        <w:t>) that there are</w:t>
      </w:r>
      <w:r w:rsidRPr="00A32E1C">
        <w:rPr>
          <w:rFonts w:ascii="Arial" w:hAnsi="Arial" w:cs="Arial"/>
          <w:sz w:val="24"/>
          <w:szCs w:val="24"/>
        </w:rPr>
        <w:t xml:space="preserve"> 110 assaults on officers</w:t>
      </w:r>
      <w:r w:rsidR="008B383E" w:rsidRPr="00A32E1C">
        <w:rPr>
          <w:rFonts w:ascii="Arial" w:hAnsi="Arial" w:cs="Arial"/>
          <w:sz w:val="24"/>
          <w:szCs w:val="24"/>
        </w:rPr>
        <w:t xml:space="preserve"> everyday</w:t>
      </w:r>
      <w:r w:rsidRPr="00A32E1C">
        <w:rPr>
          <w:rFonts w:ascii="Arial" w:hAnsi="Arial" w:cs="Arial"/>
          <w:sz w:val="24"/>
          <w:szCs w:val="24"/>
        </w:rPr>
        <w:t xml:space="preserve"> within the UK. Again, this number has also grown year on year. Officers who took park in the empirical research raised a common theme around double crewing, stating it would provide a safer alternative. Alongside this, concerns were </w:t>
      </w:r>
      <w:r w:rsidRPr="00A32E1C">
        <w:rPr>
          <w:rFonts w:ascii="Arial" w:hAnsi="Arial" w:cs="Arial"/>
          <w:sz w:val="24"/>
          <w:szCs w:val="24"/>
        </w:rPr>
        <w:lastRenderedPageBreak/>
        <w:t xml:space="preserve">raised around the availability of taser and the practicality of a taser resource always being available. The empirical research conducted shows 88% of participants stated they believe all frontline </w:t>
      </w:r>
      <w:r w:rsidR="008B383E" w:rsidRPr="00A32E1C">
        <w:rPr>
          <w:rFonts w:ascii="Arial" w:hAnsi="Arial" w:cs="Arial"/>
          <w:sz w:val="24"/>
          <w:szCs w:val="24"/>
        </w:rPr>
        <w:t>officers</w:t>
      </w:r>
      <w:r w:rsidRPr="00A32E1C">
        <w:rPr>
          <w:rFonts w:ascii="Arial" w:hAnsi="Arial" w:cs="Arial"/>
          <w:sz w:val="24"/>
          <w:szCs w:val="24"/>
        </w:rPr>
        <w:t xml:space="preserve"> should carry a taser. </w:t>
      </w:r>
    </w:p>
    <w:p w14:paraId="68EB11A7" w14:textId="77777777" w:rsidR="001934B4" w:rsidRDefault="001934B4" w:rsidP="00A32E1C">
      <w:pPr>
        <w:spacing w:line="480" w:lineRule="auto"/>
        <w:rPr>
          <w:rFonts w:ascii="Arial" w:hAnsi="Arial" w:cs="Arial"/>
          <w:sz w:val="24"/>
          <w:szCs w:val="24"/>
        </w:rPr>
      </w:pPr>
    </w:p>
    <w:p w14:paraId="31A7810E" w14:textId="70B96356"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Concerns have been raised and 18 deaths in the UK have been linked to taser since 2003 with researchers raising concerns over is disproportional use on Black and minority ethnic (BAME) backgrounds (Newtown, 2023). Multiple studies have been conducted into the safety of taser. AXON (2024) estimates the use of taser to have prevented over 300,000 serious injuries or death since its introduction.</w:t>
      </w:r>
    </w:p>
    <w:p w14:paraId="020ED373" w14:textId="77777777" w:rsidR="009C7035" w:rsidRPr="00870875" w:rsidRDefault="009C7035" w:rsidP="00A32E1C">
      <w:pPr>
        <w:spacing w:line="480" w:lineRule="auto"/>
        <w:rPr>
          <w:rFonts w:ascii="Arial" w:hAnsi="Arial" w:cs="Arial"/>
          <w:sz w:val="28"/>
          <w:szCs w:val="28"/>
        </w:rPr>
      </w:pPr>
    </w:p>
    <w:p w14:paraId="0DD2A2B2" w14:textId="1F68CD79" w:rsidR="009C7035" w:rsidRPr="00870875" w:rsidRDefault="008B383E"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5.3 </w:t>
      </w:r>
      <w:r w:rsidR="009C7035" w:rsidRPr="00870875">
        <w:rPr>
          <w:rFonts w:ascii="Arial" w:hAnsi="Arial" w:cs="Arial"/>
          <w:b/>
          <w:bCs/>
          <w:sz w:val="28"/>
          <w:szCs w:val="28"/>
          <w:u w:val="single"/>
        </w:rPr>
        <w:t xml:space="preserve">Recommendations </w:t>
      </w:r>
    </w:p>
    <w:p w14:paraId="0A4243C4" w14:textId="276836C3"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Through the course of completing research the following recommendations have been identified</w:t>
      </w:r>
      <w:r w:rsidR="008B383E" w:rsidRPr="00A32E1C">
        <w:rPr>
          <w:rFonts w:ascii="Arial" w:hAnsi="Arial" w:cs="Arial"/>
          <w:sz w:val="24"/>
          <w:szCs w:val="24"/>
        </w:rPr>
        <w:t>;</w:t>
      </w:r>
    </w:p>
    <w:p w14:paraId="2F11C474" w14:textId="08643329" w:rsidR="009C7035" w:rsidRDefault="009C7035" w:rsidP="00A32E1C">
      <w:pPr>
        <w:spacing w:line="480" w:lineRule="auto"/>
        <w:rPr>
          <w:rFonts w:ascii="Arial" w:hAnsi="Arial" w:cs="Arial"/>
          <w:sz w:val="24"/>
          <w:szCs w:val="24"/>
        </w:rPr>
      </w:pPr>
      <w:r w:rsidRPr="00A32E1C">
        <w:rPr>
          <w:rFonts w:ascii="Arial" w:hAnsi="Arial" w:cs="Arial"/>
          <w:sz w:val="24"/>
          <w:szCs w:val="24"/>
        </w:rPr>
        <w:t>Firstly, officers within the United Kingdom do not currently have the resources or funding to complete the rol</w:t>
      </w:r>
      <w:r w:rsidR="008B383E" w:rsidRPr="00A32E1C">
        <w:rPr>
          <w:rFonts w:ascii="Arial" w:hAnsi="Arial" w:cs="Arial"/>
          <w:sz w:val="24"/>
          <w:szCs w:val="24"/>
        </w:rPr>
        <w:t>e</w:t>
      </w:r>
      <w:r w:rsidRPr="00A32E1C">
        <w:rPr>
          <w:rFonts w:ascii="Arial" w:hAnsi="Arial" w:cs="Arial"/>
          <w:sz w:val="24"/>
          <w:szCs w:val="24"/>
        </w:rPr>
        <w:t xml:space="preserve"> efficiently o</w:t>
      </w:r>
      <w:r w:rsidR="008B383E" w:rsidRPr="00A32E1C">
        <w:rPr>
          <w:rFonts w:ascii="Arial" w:hAnsi="Arial" w:cs="Arial"/>
          <w:sz w:val="24"/>
          <w:szCs w:val="24"/>
        </w:rPr>
        <w:t>r</w:t>
      </w:r>
      <w:r w:rsidRPr="00A32E1C">
        <w:rPr>
          <w:rFonts w:ascii="Arial" w:hAnsi="Arial" w:cs="Arial"/>
          <w:sz w:val="24"/>
          <w:szCs w:val="24"/>
        </w:rPr>
        <w:t xml:space="preserve"> effectively. It has been identified that officer welfare is being neglected, and this is having a knock on and detrimental effect. Officers are dealing with an unmanageable level demand which appears to be growing. Officers’ welfare needs to be greater </w:t>
      </w:r>
      <w:r w:rsidR="008B383E" w:rsidRPr="00A32E1C">
        <w:rPr>
          <w:rFonts w:ascii="Arial" w:hAnsi="Arial" w:cs="Arial"/>
          <w:sz w:val="24"/>
          <w:szCs w:val="24"/>
        </w:rPr>
        <w:t>managed,</w:t>
      </w:r>
      <w:r w:rsidRPr="00A32E1C">
        <w:rPr>
          <w:rFonts w:ascii="Arial" w:hAnsi="Arial" w:cs="Arial"/>
          <w:sz w:val="24"/>
          <w:szCs w:val="24"/>
        </w:rPr>
        <w:t xml:space="preserve"> and opinions sought from those on the frontline.</w:t>
      </w:r>
    </w:p>
    <w:p w14:paraId="35CC5D08" w14:textId="77777777" w:rsidR="001934B4" w:rsidRPr="00A32E1C" w:rsidRDefault="001934B4" w:rsidP="00A32E1C">
      <w:pPr>
        <w:spacing w:line="480" w:lineRule="auto"/>
        <w:rPr>
          <w:rFonts w:ascii="Arial" w:hAnsi="Arial" w:cs="Arial"/>
          <w:sz w:val="24"/>
          <w:szCs w:val="24"/>
        </w:rPr>
      </w:pPr>
    </w:p>
    <w:p w14:paraId="3D946484" w14:textId="070B6AFD" w:rsidR="009C7035" w:rsidRDefault="009C7035" w:rsidP="00A32E1C">
      <w:pPr>
        <w:spacing w:line="480" w:lineRule="auto"/>
        <w:rPr>
          <w:rFonts w:ascii="Arial" w:hAnsi="Arial" w:cs="Arial"/>
          <w:sz w:val="24"/>
          <w:szCs w:val="24"/>
        </w:rPr>
      </w:pPr>
      <w:r w:rsidRPr="00A32E1C">
        <w:rPr>
          <w:rFonts w:ascii="Arial" w:hAnsi="Arial" w:cs="Arial"/>
          <w:sz w:val="24"/>
          <w:szCs w:val="24"/>
        </w:rPr>
        <w:t xml:space="preserve">Secondly, assaults on officers are growing. This again influences welfare and staffing levels. The research has indicated how officers are commonly single crewed and how safety is detrimentally affected by this. Alongside the concern for officer safety </w:t>
      </w:r>
      <w:r w:rsidRPr="00A32E1C">
        <w:rPr>
          <w:rFonts w:ascii="Arial" w:hAnsi="Arial" w:cs="Arial"/>
          <w:sz w:val="24"/>
          <w:szCs w:val="24"/>
        </w:rPr>
        <w:lastRenderedPageBreak/>
        <w:t>there is a dramatic grow in the use and possession of weapons within the UK. Violent and organised crime are growing but there is not an increase of police resources to combat this. The standard issue of police equipment has not changed within the last 20 years. Crime is evolving but it appears officers are not evolving with that change. A review needs to be considered into officers’ safety with the potential for double crewing but also review the standard issue of appoint</w:t>
      </w:r>
      <w:r w:rsidR="008B383E" w:rsidRPr="00A32E1C">
        <w:rPr>
          <w:rFonts w:ascii="Arial" w:hAnsi="Arial" w:cs="Arial"/>
          <w:sz w:val="24"/>
          <w:szCs w:val="24"/>
        </w:rPr>
        <w:t>ment</w:t>
      </w:r>
      <w:r w:rsidRPr="00A32E1C">
        <w:rPr>
          <w:rFonts w:ascii="Arial" w:hAnsi="Arial" w:cs="Arial"/>
          <w:sz w:val="24"/>
          <w:szCs w:val="24"/>
        </w:rPr>
        <w:t>s and how effective they currently are.</w:t>
      </w:r>
    </w:p>
    <w:p w14:paraId="06690F38" w14:textId="77777777" w:rsidR="001934B4" w:rsidRPr="00A32E1C" w:rsidRDefault="001934B4" w:rsidP="00A32E1C">
      <w:pPr>
        <w:spacing w:line="480" w:lineRule="auto"/>
        <w:rPr>
          <w:rFonts w:ascii="Arial" w:hAnsi="Arial" w:cs="Arial"/>
          <w:sz w:val="24"/>
          <w:szCs w:val="24"/>
        </w:rPr>
      </w:pPr>
    </w:p>
    <w:p w14:paraId="00E0ED41" w14:textId="6E95506A"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Thirdly, greater transparency between the public and police when using force. Often the publics opinion may not be made off facts, rather opinion or speculation. Greater transparency would help gain public trust and confidence whilst disposing of any myths surrounding police tactics. The use of body worn video cameras is now standard practice around the UK</w:t>
      </w:r>
      <w:r w:rsidR="008B383E" w:rsidRPr="00A32E1C">
        <w:rPr>
          <w:rFonts w:ascii="Arial" w:hAnsi="Arial" w:cs="Arial"/>
          <w:sz w:val="24"/>
          <w:szCs w:val="24"/>
        </w:rPr>
        <w:t xml:space="preserve"> and</w:t>
      </w:r>
      <w:r w:rsidRPr="00A32E1C">
        <w:rPr>
          <w:rFonts w:ascii="Arial" w:hAnsi="Arial" w:cs="Arial"/>
          <w:sz w:val="24"/>
          <w:szCs w:val="24"/>
        </w:rPr>
        <w:t xml:space="preserve"> they could provide an </w:t>
      </w:r>
      <w:r w:rsidR="008B383E" w:rsidRPr="00A32E1C">
        <w:rPr>
          <w:rFonts w:ascii="Arial" w:hAnsi="Arial" w:cs="Arial"/>
          <w:sz w:val="24"/>
          <w:szCs w:val="24"/>
        </w:rPr>
        <w:t>insight</w:t>
      </w:r>
      <w:r w:rsidRPr="00A32E1C">
        <w:rPr>
          <w:rFonts w:ascii="Arial" w:hAnsi="Arial" w:cs="Arial"/>
          <w:sz w:val="24"/>
          <w:szCs w:val="24"/>
        </w:rPr>
        <w:t xml:space="preserve"> to what officers have to deal with and allow members of the public to discuss and understand police tactics. This may help prevent controversy and concerns over the use taser and other techniques.</w:t>
      </w:r>
    </w:p>
    <w:p w14:paraId="4FFA8D29" w14:textId="77777777" w:rsidR="009C7035" w:rsidRPr="00870875" w:rsidRDefault="009C7035" w:rsidP="00A32E1C">
      <w:pPr>
        <w:spacing w:line="480" w:lineRule="auto"/>
        <w:rPr>
          <w:rFonts w:ascii="Arial" w:hAnsi="Arial" w:cs="Arial"/>
          <w:sz w:val="28"/>
          <w:szCs w:val="28"/>
        </w:rPr>
      </w:pPr>
    </w:p>
    <w:p w14:paraId="5A0640BA" w14:textId="66E52340" w:rsidR="009C7035" w:rsidRPr="00870875" w:rsidRDefault="008B383E"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5.4 </w:t>
      </w:r>
      <w:r w:rsidR="009C7035" w:rsidRPr="00870875">
        <w:rPr>
          <w:rFonts w:ascii="Arial" w:hAnsi="Arial" w:cs="Arial"/>
          <w:b/>
          <w:bCs/>
          <w:sz w:val="28"/>
          <w:szCs w:val="28"/>
          <w:u w:val="single"/>
        </w:rPr>
        <w:t xml:space="preserve">Limitations </w:t>
      </w:r>
    </w:p>
    <w:p w14:paraId="3CEDF4EA" w14:textId="048A490F" w:rsidR="009C7035" w:rsidRDefault="009C7035" w:rsidP="00A32E1C">
      <w:pPr>
        <w:spacing w:line="480" w:lineRule="auto"/>
        <w:rPr>
          <w:rFonts w:ascii="Arial" w:hAnsi="Arial" w:cs="Arial"/>
          <w:sz w:val="24"/>
          <w:szCs w:val="24"/>
        </w:rPr>
      </w:pPr>
      <w:r w:rsidRPr="00A32E1C">
        <w:rPr>
          <w:rFonts w:ascii="Arial" w:hAnsi="Arial" w:cs="Arial"/>
          <w:sz w:val="24"/>
          <w:szCs w:val="24"/>
        </w:rPr>
        <w:t>When conducting research for this dissertation the objective to identify and evaluate current literature around taser and non taser carrying officers. Within my research</w:t>
      </w:r>
      <w:r w:rsidR="008B383E" w:rsidRPr="00A32E1C">
        <w:rPr>
          <w:rFonts w:ascii="Arial" w:hAnsi="Arial" w:cs="Arial"/>
          <w:sz w:val="24"/>
          <w:szCs w:val="24"/>
        </w:rPr>
        <w:t>,</w:t>
      </w:r>
      <w:r w:rsidRPr="00A32E1C">
        <w:rPr>
          <w:rFonts w:ascii="Arial" w:hAnsi="Arial" w:cs="Arial"/>
          <w:sz w:val="24"/>
          <w:szCs w:val="24"/>
        </w:rPr>
        <w:t xml:space="preserve"> I identified there is little literature to evaluate opinions of currents officers carrying taser. This may be down to factors such a police forces policy around the sharing of information. Research was identified from organisations that support the police however this provided</w:t>
      </w:r>
      <w:r w:rsidR="008B383E" w:rsidRPr="00A32E1C">
        <w:rPr>
          <w:rFonts w:ascii="Arial" w:hAnsi="Arial" w:cs="Arial"/>
          <w:sz w:val="24"/>
          <w:szCs w:val="24"/>
        </w:rPr>
        <w:t xml:space="preserve"> an insight</w:t>
      </w:r>
      <w:r w:rsidRPr="00A32E1C">
        <w:rPr>
          <w:rFonts w:ascii="Arial" w:hAnsi="Arial" w:cs="Arial"/>
          <w:sz w:val="24"/>
          <w:szCs w:val="24"/>
        </w:rPr>
        <w:t xml:space="preserve"> to statistics with no officer’s </w:t>
      </w:r>
      <w:r w:rsidR="008B383E" w:rsidRPr="00A32E1C">
        <w:rPr>
          <w:rFonts w:ascii="Arial" w:hAnsi="Arial" w:cs="Arial"/>
          <w:sz w:val="24"/>
          <w:szCs w:val="24"/>
        </w:rPr>
        <w:t>opinions,</w:t>
      </w:r>
      <w:r w:rsidRPr="00A32E1C">
        <w:rPr>
          <w:rFonts w:ascii="Arial" w:hAnsi="Arial" w:cs="Arial"/>
          <w:sz w:val="24"/>
          <w:szCs w:val="24"/>
        </w:rPr>
        <w:t xml:space="preserve"> or the issues </w:t>
      </w:r>
      <w:r w:rsidRPr="00A32E1C">
        <w:rPr>
          <w:rFonts w:ascii="Arial" w:hAnsi="Arial" w:cs="Arial"/>
          <w:sz w:val="24"/>
          <w:szCs w:val="24"/>
        </w:rPr>
        <w:lastRenderedPageBreak/>
        <w:t xml:space="preserve">raised by officers </w:t>
      </w:r>
      <w:r w:rsidR="008B383E" w:rsidRPr="00A32E1C">
        <w:rPr>
          <w:rFonts w:ascii="Arial" w:hAnsi="Arial" w:cs="Arial"/>
          <w:sz w:val="24"/>
          <w:szCs w:val="24"/>
        </w:rPr>
        <w:t>as to</w:t>
      </w:r>
      <w:r w:rsidRPr="00A32E1C">
        <w:rPr>
          <w:rFonts w:ascii="Arial" w:hAnsi="Arial" w:cs="Arial"/>
          <w:sz w:val="24"/>
          <w:szCs w:val="24"/>
        </w:rPr>
        <w:t xml:space="preserve"> why they are in favour of taser use. The empirical research conducted with officers allowed for a greater understanding of why officers provided their response which after analysing these the results </w:t>
      </w:r>
      <w:r w:rsidR="008B383E" w:rsidRPr="00A32E1C">
        <w:rPr>
          <w:rFonts w:ascii="Arial" w:hAnsi="Arial" w:cs="Arial"/>
          <w:sz w:val="24"/>
          <w:szCs w:val="24"/>
        </w:rPr>
        <w:t>coincides</w:t>
      </w:r>
      <w:r w:rsidRPr="00A32E1C">
        <w:rPr>
          <w:rFonts w:ascii="Arial" w:hAnsi="Arial" w:cs="Arial"/>
          <w:sz w:val="24"/>
          <w:szCs w:val="24"/>
        </w:rPr>
        <w:t xml:space="preserve"> with research documented within the literature review which raises concerns around staffing, welfare and suitability of the current police forces. </w:t>
      </w:r>
    </w:p>
    <w:p w14:paraId="5AA784CA" w14:textId="77777777" w:rsidR="001934B4" w:rsidRPr="00A32E1C" w:rsidRDefault="001934B4" w:rsidP="00A32E1C">
      <w:pPr>
        <w:spacing w:line="480" w:lineRule="auto"/>
        <w:rPr>
          <w:rFonts w:ascii="Arial" w:hAnsi="Arial" w:cs="Arial"/>
          <w:sz w:val="24"/>
          <w:szCs w:val="24"/>
        </w:rPr>
      </w:pPr>
    </w:p>
    <w:p w14:paraId="0FD98A94" w14:textId="77777777"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Greater understanding could be established by further research across all UK police forces. This may allow for further common themes to arise as well as allowing for comparison about how individual forces may affected by certain factors.</w:t>
      </w:r>
    </w:p>
    <w:p w14:paraId="27A613E1" w14:textId="77777777" w:rsidR="009C7035" w:rsidRPr="00870875" w:rsidRDefault="009C7035" w:rsidP="00A32E1C">
      <w:pPr>
        <w:spacing w:line="480" w:lineRule="auto"/>
        <w:rPr>
          <w:rFonts w:ascii="Arial" w:hAnsi="Arial" w:cs="Arial"/>
          <w:b/>
          <w:bCs/>
          <w:sz w:val="28"/>
          <w:szCs w:val="28"/>
          <w:u w:val="single"/>
        </w:rPr>
      </w:pPr>
    </w:p>
    <w:p w14:paraId="2955567D" w14:textId="17B1E7BF" w:rsidR="009C7035" w:rsidRPr="00870875" w:rsidRDefault="008B383E" w:rsidP="00A32E1C">
      <w:pPr>
        <w:spacing w:line="480" w:lineRule="auto"/>
        <w:rPr>
          <w:rFonts w:ascii="Arial" w:hAnsi="Arial" w:cs="Arial"/>
          <w:b/>
          <w:bCs/>
          <w:sz w:val="28"/>
          <w:szCs w:val="28"/>
          <w:u w:val="single"/>
        </w:rPr>
      </w:pPr>
      <w:r w:rsidRPr="00870875">
        <w:rPr>
          <w:rFonts w:ascii="Arial" w:hAnsi="Arial" w:cs="Arial"/>
          <w:b/>
          <w:bCs/>
          <w:sz w:val="28"/>
          <w:szCs w:val="28"/>
          <w:u w:val="single"/>
        </w:rPr>
        <w:t xml:space="preserve">5.5 </w:t>
      </w:r>
      <w:r w:rsidR="009C7035" w:rsidRPr="00870875">
        <w:rPr>
          <w:rFonts w:ascii="Arial" w:hAnsi="Arial" w:cs="Arial"/>
          <w:b/>
          <w:bCs/>
          <w:sz w:val="28"/>
          <w:szCs w:val="28"/>
          <w:u w:val="single"/>
        </w:rPr>
        <w:t xml:space="preserve">Further research </w:t>
      </w:r>
    </w:p>
    <w:p w14:paraId="49E3B248" w14:textId="77777777"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The dissertation aims and objectives have allowed the question to be answered. The empirical research conducted has allowed for the identified gap in the reached to overcome however and expansion of the research around all UK forces will allow for a greater amount of evidence to be analysed. This however may provide difficulties due to the sharing of information and the challenges that brings. This may be overcome if a research time scale could be prolonged however due to current time constraints that cannot currently be overcome. Allowing for a greater audience to participate will allow for greater critical analysis to take place however this project has provided a key incite to a gap in the current availability of information.</w:t>
      </w:r>
    </w:p>
    <w:p w14:paraId="39DADAC5" w14:textId="77777777" w:rsidR="001934B4" w:rsidRDefault="001934B4" w:rsidP="00A32E1C">
      <w:pPr>
        <w:spacing w:line="480" w:lineRule="auto"/>
        <w:rPr>
          <w:rFonts w:ascii="Arial" w:hAnsi="Arial" w:cs="Arial"/>
          <w:sz w:val="28"/>
          <w:szCs w:val="28"/>
        </w:rPr>
      </w:pPr>
    </w:p>
    <w:p w14:paraId="6ADD8361" w14:textId="77777777" w:rsidR="001934B4" w:rsidRDefault="001934B4" w:rsidP="00A32E1C">
      <w:pPr>
        <w:spacing w:line="480" w:lineRule="auto"/>
        <w:rPr>
          <w:rFonts w:ascii="Arial" w:hAnsi="Arial" w:cs="Arial"/>
          <w:sz w:val="28"/>
          <w:szCs w:val="28"/>
        </w:rPr>
      </w:pPr>
    </w:p>
    <w:p w14:paraId="6065AA3B" w14:textId="1C079B4C" w:rsidR="009C7035" w:rsidRPr="00870875" w:rsidRDefault="008B383E" w:rsidP="00A32E1C">
      <w:pPr>
        <w:spacing w:line="480" w:lineRule="auto"/>
        <w:rPr>
          <w:rFonts w:ascii="Arial" w:hAnsi="Arial" w:cs="Arial"/>
          <w:b/>
          <w:bCs/>
          <w:sz w:val="28"/>
          <w:szCs w:val="28"/>
          <w:u w:val="single"/>
        </w:rPr>
      </w:pPr>
      <w:r w:rsidRPr="00870875">
        <w:rPr>
          <w:rFonts w:ascii="Arial" w:hAnsi="Arial" w:cs="Arial"/>
          <w:b/>
          <w:bCs/>
          <w:sz w:val="28"/>
          <w:szCs w:val="28"/>
          <w:u w:val="single"/>
        </w:rPr>
        <w:lastRenderedPageBreak/>
        <w:t xml:space="preserve">5.6 </w:t>
      </w:r>
      <w:r w:rsidR="009C7035" w:rsidRPr="00870875">
        <w:rPr>
          <w:rFonts w:ascii="Arial" w:hAnsi="Arial" w:cs="Arial"/>
          <w:b/>
          <w:bCs/>
          <w:sz w:val="28"/>
          <w:szCs w:val="28"/>
          <w:u w:val="single"/>
        </w:rPr>
        <w:t xml:space="preserve">Conclusion </w:t>
      </w:r>
    </w:p>
    <w:p w14:paraId="374082A2" w14:textId="6B94431F" w:rsidR="009C7035" w:rsidRPr="00A32E1C" w:rsidRDefault="009C7035" w:rsidP="00A32E1C">
      <w:pPr>
        <w:spacing w:line="480" w:lineRule="auto"/>
        <w:rPr>
          <w:rFonts w:ascii="Arial" w:hAnsi="Arial" w:cs="Arial"/>
          <w:sz w:val="24"/>
          <w:szCs w:val="24"/>
        </w:rPr>
      </w:pPr>
      <w:r w:rsidRPr="00A32E1C">
        <w:rPr>
          <w:rFonts w:ascii="Arial" w:hAnsi="Arial" w:cs="Arial"/>
          <w:sz w:val="24"/>
          <w:szCs w:val="24"/>
        </w:rPr>
        <w:t>Taser has been identified as one of the most controversial tools that are used by officers however is also the most studied use of force avai</w:t>
      </w:r>
      <w:r w:rsidR="008B383E" w:rsidRPr="00A32E1C">
        <w:rPr>
          <w:rFonts w:ascii="Arial" w:hAnsi="Arial" w:cs="Arial"/>
          <w:sz w:val="24"/>
          <w:szCs w:val="24"/>
        </w:rPr>
        <w:t>l</w:t>
      </w:r>
      <w:r w:rsidRPr="00A32E1C">
        <w:rPr>
          <w:rFonts w:ascii="Arial" w:hAnsi="Arial" w:cs="Arial"/>
          <w:sz w:val="24"/>
          <w:szCs w:val="24"/>
        </w:rPr>
        <w:t>a</w:t>
      </w:r>
      <w:r w:rsidR="008B383E" w:rsidRPr="00A32E1C">
        <w:rPr>
          <w:rFonts w:ascii="Arial" w:hAnsi="Arial" w:cs="Arial"/>
          <w:sz w:val="24"/>
          <w:szCs w:val="24"/>
        </w:rPr>
        <w:t>b</w:t>
      </w:r>
      <w:r w:rsidRPr="00A32E1C">
        <w:rPr>
          <w:rFonts w:ascii="Arial" w:hAnsi="Arial" w:cs="Arial"/>
          <w:sz w:val="24"/>
          <w:szCs w:val="24"/>
        </w:rPr>
        <w:t>le and described as the best non-lethal option available. Concerns have been raised over the legitimacy and how the use of taser can directly impact the public</w:t>
      </w:r>
      <w:r w:rsidR="008B383E" w:rsidRPr="00A32E1C">
        <w:rPr>
          <w:rFonts w:ascii="Arial" w:hAnsi="Arial" w:cs="Arial"/>
          <w:sz w:val="24"/>
          <w:szCs w:val="24"/>
        </w:rPr>
        <w:t>’</w:t>
      </w:r>
      <w:r w:rsidRPr="00A32E1C">
        <w:rPr>
          <w:rFonts w:ascii="Arial" w:hAnsi="Arial" w:cs="Arial"/>
          <w:sz w:val="24"/>
          <w:szCs w:val="24"/>
        </w:rPr>
        <w:t>s opinion of police. Although a controversial tool</w:t>
      </w:r>
      <w:r w:rsidR="008B383E" w:rsidRPr="00A32E1C">
        <w:rPr>
          <w:rFonts w:ascii="Arial" w:hAnsi="Arial" w:cs="Arial"/>
          <w:sz w:val="24"/>
          <w:szCs w:val="24"/>
        </w:rPr>
        <w:t>,</w:t>
      </w:r>
      <w:r w:rsidRPr="00A32E1C">
        <w:rPr>
          <w:rFonts w:ascii="Arial" w:hAnsi="Arial" w:cs="Arial"/>
          <w:sz w:val="24"/>
          <w:szCs w:val="24"/>
        </w:rPr>
        <w:t xml:space="preserve"> the evidence suggests that not only the public, but officers themselves are asking for more taser equipped officers to be available. Crime within the UK is evolving dramatically with concerns raised around how equipped the standard officer is to deal with the change. Year on year assaults on officers grown alongside the violent crime and use of and availability of weapons however with no changes have been into the standard issue of appoint</w:t>
      </w:r>
      <w:r w:rsidR="008B383E" w:rsidRPr="00A32E1C">
        <w:rPr>
          <w:rFonts w:ascii="Arial" w:hAnsi="Arial" w:cs="Arial"/>
          <w:sz w:val="24"/>
          <w:szCs w:val="24"/>
        </w:rPr>
        <w:t>ment</w:t>
      </w:r>
      <w:r w:rsidRPr="00A32E1C">
        <w:rPr>
          <w:rFonts w:ascii="Arial" w:hAnsi="Arial" w:cs="Arial"/>
          <w:sz w:val="24"/>
          <w:szCs w:val="24"/>
        </w:rPr>
        <w:t>s available to officers. This dissertation has raised awareness around the safety of officers and how equipped they are to deal with the evolving crime within the UK</w:t>
      </w:r>
      <w:r w:rsidRPr="00A32E1C">
        <w:rPr>
          <w:rFonts w:ascii="Arial" w:hAnsi="Arial" w:cs="Arial"/>
          <w:sz w:val="24"/>
          <w:szCs w:val="24"/>
        </w:rPr>
        <w:t>.</w:t>
      </w:r>
    </w:p>
    <w:p w14:paraId="40E05B97" w14:textId="77777777" w:rsidR="009C7035" w:rsidRPr="009C7035" w:rsidRDefault="009C7035" w:rsidP="009C7035">
      <w:pPr>
        <w:rPr>
          <w:b/>
          <w:bCs/>
          <w:sz w:val="28"/>
          <w:szCs w:val="28"/>
          <w:u w:val="single"/>
        </w:rPr>
      </w:pPr>
    </w:p>
    <w:p w14:paraId="7A26886B" w14:textId="77777777" w:rsidR="009C7035" w:rsidRPr="009C7035" w:rsidRDefault="009C7035" w:rsidP="009C7035">
      <w:pPr>
        <w:rPr>
          <w:b/>
          <w:bCs/>
          <w:sz w:val="28"/>
          <w:szCs w:val="28"/>
          <w:u w:val="single"/>
        </w:rPr>
      </w:pPr>
    </w:p>
    <w:p w14:paraId="334C6589" w14:textId="77777777" w:rsidR="009C7035" w:rsidRPr="009C7035" w:rsidRDefault="009C7035" w:rsidP="009C7035">
      <w:pPr>
        <w:rPr>
          <w:b/>
          <w:bCs/>
          <w:sz w:val="28"/>
          <w:szCs w:val="28"/>
          <w:u w:val="single"/>
        </w:rPr>
      </w:pPr>
    </w:p>
    <w:p w14:paraId="179003D0" w14:textId="77777777" w:rsidR="009C7035" w:rsidRPr="009C7035" w:rsidRDefault="009C7035" w:rsidP="009C7035">
      <w:pPr>
        <w:rPr>
          <w:b/>
          <w:bCs/>
          <w:sz w:val="28"/>
          <w:szCs w:val="28"/>
          <w:u w:val="single"/>
        </w:rPr>
      </w:pPr>
    </w:p>
    <w:p w14:paraId="0AEEF7B1" w14:textId="77777777" w:rsidR="009C7035" w:rsidRPr="009C7035" w:rsidRDefault="009C7035" w:rsidP="009C7035">
      <w:pPr>
        <w:rPr>
          <w:b/>
          <w:bCs/>
          <w:sz w:val="28"/>
          <w:szCs w:val="28"/>
          <w:u w:val="single"/>
        </w:rPr>
      </w:pPr>
    </w:p>
    <w:p w14:paraId="0CA0EC77" w14:textId="77777777" w:rsidR="009C7035" w:rsidRPr="009C7035" w:rsidRDefault="009C7035" w:rsidP="009C7035">
      <w:pPr>
        <w:rPr>
          <w:b/>
          <w:bCs/>
          <w:sz w:val="28"/>
          <w:szCs w:val="28"/>
          <w:u w:val="single"/>
        </w:rPr>
      </w:pPr>
    </w:p>
    <w:p w14:paraId="149C3653" w14:textId="59601ED2" w:rsidR="009C7035" w:rsidRPr="009C7035" w:rsidRDefault="0028489D" w:rsidP="009C7035">
      <w:pPr>
        <w:rPr>
          <w:b/>
          <w:bCs/>
          <w:sz w:val="28"/>
          <w:szCs w:val="28"/>
          <w:u w:val="single"/>
        </w:rPr>
      </w:pPr>
      <w:r>
        <w:rPr>
          <w:b/>
          <w:bCs/>
          <w:sz w:val="28"/>
          <w:szCs w:val="28"/>
          <w:u w:val="single"/>
        </w:rPr>
        <w:t>Word count – 64</w:t>
      </w:r>
      <w:r w:rsidR="00B803E6">
        <w:rPr>
          <w:b/>
          <w:bCs/>
          <w:sz w:val="28"/>
          <w:szCs w:val="28"/>
          <w:u w:val="single"/>
        </w:rPr>
        <w:t>40</w:t>
      </w:r>
      <w:r>
        <w:rPr>
          <w:b/>
          <w:bCs/>
          <w:sz w:val="28"/>
          <w:szCs w:val="28"/>
          <w:u w:val="single"/>
        </w:rPr>
        <w:t xml:space="preserve"> words</w:t>
      </w:r>
    </w:p>
    <w:p w14:paraId="47DCBE42" w14:textId="77777777" w:rsidR="009C7035" w:rsidRPr="009C7035" w:rsidRDefault="009C7035" w:rsidP="009C7035">
      <w:pPr>
        <w:rPr>
          <w:b/>
          <w:bCs/>
          <w:sz w:val="28"/>
          <w:szCs w:val="28"/>
          <w:u w:val="single"/>
        </w:rPr>
      </w:pPr>
    </w:p>
    <w:p w14:paraId="1409B4FB" w14:textId="77777777" w:rsidR="00311F9C" w:rsidRDefault="00311F9C" w:rsidP="00D84C29">
      <w:pPr>
        <w:rPr>
          <w:b/>
          <w:bCs/>
          <w:sz w:val="28"/>
          <w:szCs w:val="28"/>
          <w:u w:val="single"/>
        </w:rPr>
      </w:pPr>
    </w:p>
    <w:p w14:paraId="252310D4" w14:textId="77777777" w:rsidR="00311F9C" w:rsidRDefault="00311F9C" w:rsidP="00D84C29">
      <w:pPr>
        <w:rPr>
          <w:b/>
          <w:bCs/>
          <w:sz w:val="28"/>
          <w:szCs w:val="28"/>
          <w:u w:val="single"/>
        </w:rPr>
      </w:pPr>
    </w:p>
    <w:p w14:paraId="18C7A632" w14:textId="77777777" w:rsidR="0030566A" w:rsidRDefault="0030566A" w:rsidP="0030566A">
      <w:pPr>
        <w:rPr>
          <w:b/>
          <w:bCs/>
          <w:sz w:val="28"/>
          <w:szCs w:val="28"/>
          <w:u w:val="single"/>
        </w:rPr>
      </w:pPr>
    </w:p>
    <w:p w14:paraId="37FDAD79" w14:textId="77777777" w:rsidR="001934B4" w:rsidRDefault="001934B4" w:rsidP="0030566A">
      <w:pPr>
        <w:rPr>
          <w:b/>
          <w:bCs/>
          <w:sz w:val="28"/>
          <w:szCs w:val="28"/>
          <w:u w:val="single"/>
        </w:rPr>
      </w:pPr>
    </w:p>
    <w:p w14:paraId="78414CD5" w14:textId="26C96F82" w:rsidR="003D1020" w:rsidRPr="0030566A" w:rsidRDefault="003D1020" w:rsidP="0030566A">
      <w:pPr>
        <w:jc w:val="center"/>
        <w:rPr>
          <w:rFonts w:ascii="Arial" w:hAnsi="Arial" w:cs="Arial"/>
          <w:b/>
          <w:bCs/>
          <w:sz w:val="32"/>
          <w:szCs w:val="32"/>
          <w:u w:val="single"/>
        </w:rPr>
      </w:pPr>
      <w:r w:rsidRPr="0030566A">
        <w:rPr>
          <w:rFonts w:ascii="Arial" w:hAnsi="Arial" w:cs="Arial"/>
          <w:b/>
          <w:bCs/>
          <w:sz w:val="32"/>
          <w:szCs w:val="32"/>
          <w:u w:val="single"/>
        </w:rPr>
        <w:lastRenderedPageBreak/>
        <w:t>Bibliography</w:t>
      </w:r>
    </w:p>
    <w:p w14:paraId="126ABDC9" w14:textId="7004FD85" w:rsidR="00021A6F" w:rsidRPr="00021A6F" w:rsidRDefault="00021A6F" w:rsidP="00F06DC7">
      <w:pPr>
        <w:rPr>
          <w:rFonts w:ascii="Arial" w:hAnsi="Arial" w:cs="Arial"/>
          <w:sz w:val="24"/>
          <w:szCs w:val="24"/>
        </w:rPr>
      </w:pPr>
      <w:proofErr w:type="spellStart"/>
      <w:r w:rsidRPr="00021A6F">
        <w:rPr>
          <w:rFonts w:ascii="Arial" w:hAnsi="Arial" w:cs="Arial"/>
          <w:sz w:val="24"/>
          <w:szCs w:val="24"/>
        </w:rPr>
        <w:t>Albudaiwi</w:t>
      </w:r>
      <w:proofErr w:type="spellEnd"/>
      <w:r w:rsidRPr="00021A6F">
        <w:rPr>
          <w:rFonts w:ascii="Arial" w:hAnsi="Arial" w:cs="Arial"/>
          <w:sz w:val="24"/>
          <w:szCs w:val="24"/>
        </w:rPr>
        <w:t xml:space="preserve">, D. (2017). </w:t>
      </w:r>
      <w:r w:rsidRPr="00021A6F">
        <w:rPr>
          <w:rFonts w:ascii="Arial" w:hAnsi="Arial" w:cs="Arial"/>
          <w:i/>
          <w:iCs/>
          <w:sz w:val="24"/>
          <w:szCs w:val="24"/>
        </w:rPr>
        <w:t xml:space="preserve">Survey: open-ended questions. In The sage </w:t>
      </w:r>
      <w:proofErr w:type="spellStart"/>
      <w:r w:rsidRPr="00021A6F">
        <w:rPr>
          <w:rFonts w:ascii="Arial" w:hAnsi="Arial" w:cs="Arial"/>
          <w:i/>
          <w:iCs/>
          <w:sz w:val="24"/>
          <w:szCs w:val="24"/>
        </w:rPr>
        <w:t>encyclopedia</w:t>
      </w:r>
      <w:proofErr w:type="spellEnd"/>
      <w:r w:rsidRPr="00021A6F">
        <w:rPr>
          <w:rFonts w:ascii="Arial" w:hAnsi="Arial" w:cs="Arial"/>
          <w:i/>
          <w:iCs/>
          <w:sz w:val="24"/>
          <w:szCs w:val="24"/>
        </w:rPr>
        <w:t xml:space="preserve"> of communication research methods</w:t>
      </w:r>
      <w:r w:rsidRPr="00021A6F">
        <w:rPr>
          <w:rFonts w:ascii="Arial" w:hAnsi="Arial" w:cs="Arial"/>
          <w:sz w:val="24"/>
          <w:szCs w:val="24"/>
        </w:rPr>
        <w:t xml:space="preserve"> (Vol. 4, pp. 1716-1717). SAGE Publications, Inc, https://doi.org/10.4135/9781483381411.n608 (Accessed: 30th June 2025).</w:t>
      </w:r>
      <w:r>
        <w:rPr>
          <w:rFonts w:ascii="Arial" w:hAnsi="Arial" w:cs="Arial"/>
          <w:sz w:val="24"/>
          <w:szCs w:val="24"/>
        </w:rPr>
        <w:br/>
      </w:r>
    </w:p>
    <w:p w14:paraId="01D571DE" w14:textId="05BD70DF" w:rsidR="00021A6F" w:rsidRPr="00021A6F" w:rsidRDefault="00021A6F" w:rsidP="00D84C29">
      <w:pPr>
        <w:rPr>
          <w:rFonts w:ascii="Arial" w:hAnsi="Arial" w:cs="Arial"/>
          <w:sz w:val="24"/>
          <w:szCs w:val="24"/>
        </w:rPr>
      </w:pPr>
      <w:r w:rsidRPr="00021A6F">
        <w:rPr>
          <w:rFonts w:ascii="Arial" w:hAnsi="Arial" w:cs="Arial"/>
          <w:sz w:val="24"/>
          <w:szCs w:val="24"/>
        </w:rPr>
        <w:t xml:space="preserve">Ariel, B., Lawes, D., </w:t>
      </w:r>
      <w:proofErr w:type="spellStart"/>
      <w:r w:rsidRPr="00021A6F">
        <w:rPr>
          <w:rFonts w:ascii="Arial" w:hAnsi="Arial" w:cs="Arial"/>
          <w:sz w:val="24"/>
          <w:szCs w:val="24"/>
        </w:rPr>
        <w:t>Weinborn</w:t>
      </w:r>
      <w:proofErr w:type="spellEnd"/>
      <w:r w:rsidRPr="00021A6F">
        <w:rPr>
          <w:rFonts w:ascii="Arial" w:hAnsi="Arial" w:cs="Arial"/>
          <w:sz w:val="24"/>
          <w:szCs w:val="24"/>
        </w:rPr>
        <w:t xml:space="preserve">, C., Henry, R., Chen, K. and Brants Sabo, H. (2018). The ‘Less-Than-Lethal Weapons Effect’—Introducing TASERs to Routine Police Operations in England and Wales: </w:t>
      </w:r>
      <w:r w:rsidRPr="00021A6F">
        <w:rPr>
          <w:rFonts w:ascii="Arial" w:hAnsi="Arial" w:cs="Arial"/>
          <w:i/>
          <w:iCs/>
          <w:sz w:val="24"/>
          <w:szCs w:val="24"/>
        </w:rPr>
        <w:t>A Randomized Controlled Trial.</w:t>
      </w:r>
      <w:r w:rsidRPr="00021A6F">
        <w:rPr>
          <w:rFonts w:ascii="Arial" w:hAnsi="Arial" w:cs="Arial"/>
          <w:sz w:val="24"/>
          <w:szCs w:val="24"/>
        </w:rPr>
        <w:t xml:space="preserve"> Criminal Justice and Behaviour, [online] 46(2), pp.280–300. </w:t>
      </w:r>
      <w:proofErr w:type="spellStart"/>
      <w:r w:rsidRPr="00021A6F">
        <w:rPr>
          <w:rFonts w:ascii="Arial" w:hAnsi="Arial" w:cs="Arial"/>
          <w:sz w:val="24"/>
          <w:szCs w:val="24"/>
        </w:rPr>
        <w:t>doi:https</w:t>
      </w:r>
      <w:proofErr w:type="spellEnd"/>
      <w:r w:rsidRPr="00021A6F">
        <w:rPr>
          <w:rFonts w:ascii="Arial" w:hAnsi="Arial" w:cs="Arial"/>
          <w:sz w:val="24"/>
          <w:szCs w:val="24"/>
        </w:rPr>
        <w:t>://doi.org/10.1177/0093854818812918 (Accessed: 25th April 2025).</w:t>
      </w:r>
      <w:r>
        <w:rPr>
          <w:rFonts w:ascii="Arial" w:hAnsi="Arial" w:cs="Arial"/>
          <w:sz w:val="24"/>
          <w:szCs w:val="24"/>
        </w:rPr>
        <w:br/>
      </w:r>
    </w:p>
    <w:p w14:paraId="747DF4A3" w14:textId="0EC9050D" w:rsidR="00021A6F" w:rsidRPr="00021A6F" w:rsidRDefault="00021A6F" w:rsidP="00D84C29">
      <w:pPr>
        <w:rPr>
          <w:rFonts w:ascii="Arial" w:hAnsi="Arial" w:cs="Arial"/>
          <w:sz w:val="24"/>
          <w:szCs w:val="24"/>
        </w:rPr>
      </w:pPr>
      <w:r w:rsidRPr="00021A6F">
        <w:rPr>
          <w:rFonts w:ascii="Arial" w:hAnsi="Arial" w:cs="Arial"/>
          <w:sz w:val="24"/>
          <w:szCs w:val="24"/>
        </w:rPr>
        <w:t xml:space="preserve">AXON (2024). </w:t>
      </w:r>
      <w:r w:rsidRPr="00021A6F">
        <w:rPr>
          <w:rFonts w:ascii="Arial" w:hAnsi="Arial" w:cs="Arial"/>
          <w:i/>
          <w:iCs/>
          <w:sz w:val="24"/>
          <w:szCs w:val="24"/>
        </w:rPr>
        <w:t>How Safe Are TASER Weapons?</w:t>
      </w:r>
      <w:r w:rsidRPr="00021A6F">
        <w:rPr>
          <w:rFonts w:ascii="Arial" w:hAnsi="Arial" w:cs="Arial"/>
          <w:sz w:val="24"/>
          <w:szCs w:val="24"/>
        </w:rPr>
        <w:t xml:space="preserve">. Available at: </w:t>
      </w:r>
      <w:hyperlink r:id="rId12" w:history="1">
        <w:r w:rsidRPr="00B736CB">
          <w:rPr>
            <w:rStyle w:val="Hyperlink"/>
            <w:rFonts w:ascii="Arial" w:hAnsi="Arial" w:cs="Arial"/>
            <w:sz w:val="24"/>
            <w:szCs w:val="24"/>
          </w:rPr>
          <w:t>https://www.axon.com/resources/how-safe-are-taser-weapons</w:t>
        </w:r>
      </w:hyperlink>
      <w:r>
        <w:rPr>
          <w:rFonts w:ascii="Arial" w:hAnsi="Arial" w:cs="Arial"/>
          <w:sz w:val="24"/>
          <w:szCs w:val="24"/>
        </w:rPr>
        <w:t xml:space="preserve"> </w:t>
      </w:r>
      <w:r w:rsidRPr="00021A6F">
        <w:rPr>
          <w:rFonts w:ascii="Arial" w:hAnsi="Arial" w:cs="Arial"/>
          <w:sz w:val="24"/>
          <w:szCs w:val="24"/>
        </w:rPr>
        <w:t>(Accessed: 25th April 2025).</w:t>
      </w:r>
      <w:r>
        <w:rPr>
          <w:rFonts w:ascii="Arial" w:hAnsi="Arial" w:cs="Arial"/>
          <w:sz w:val="24"/>
          <w:szCs w:val="24"/>
        </w:rPr>
        <w:br/>
      </w:r>
    </w:p>
    <w:p w14:paraId="1F1F0AC1" w14:textId="5323434E" w:rsidR="00021A6F" w:rsidRPr="00021A6F" w:rsidRDefault="00021A6F" w:rsidP="00D84C29">
      <w:pPr>
        <w:rPr>
          <w:rFonts w:ascii="Arial" w:hAnsi="Arial" w:cs="Arial"/>
          <w:sz w:val="24"/>
          <w:szCs w:val="24"/>
        </w:rPr>
      </w:pPr>
      <w:r w:rsidRPr="00021A6F">
        <w:rPr>
          <w:rFonts w:ascii="Arial" w:hAnsi="Arial" w:cs="Arial"/>
          <w:sz w:val="24"/>
          <w:szCs w:val="24"/>
        </w:rPr>
        <w:t xml:space="preserve">Brook, T. (2025). </w:t>
      </w:r>
      <w:r w:rsidRPr="00021A6F">
        <w:rPr>
          <w:rFonts w:ascii="Arial" w:hAnsi="Arial" w:cs="Arial"/>
          <w:i/>
          <w:iCs/>
          <w:sz w:val="24"/>
          <w:szCs w:val="24"/>
        </w:rPr>
        <w:t>What Do Police Carry on Their Belts - UK</w:t>
      </w:r>
      <w:r w:rsidRPr="00021A6F">
        <w:rPr>
          <w:rFonts w:ascii="Arial" w:hAnsi="Arial" w:cs="Arial"/>
          <w:sz w:val="24"/>
          <w:szCs w:val="24"/>
        </w:rPr>
        <w:t xml:space="preserve">. Available at: </w:t>
      </w:r>
      <w:hyperlink r:id="rId13" w:history="1">
        <w:r w:rsidRPr="00021A6F">
          <w:rPr>
            <w:rStyle w:val="Hyperlink"/>
            <w:rFonts w:ascii="Arial" w:hAnsi="Arial" w:cs="Arial"/>
            <w:sz w:val="24"/>
            <w:szCs w:val="24"/>
          </w:rPr>
          <w:t>https://www.jointhecops.co.uk/what-do-police-carry-on-their-belts/</w:t>
        </w:r>
      </w:hyperlink>
      <w:r w:rsidRPr="00021A6F">
        <w:rPr>
          <w:rFonts w:ascii="Arial" w:hAnsi="Arial" w:cs="Arial"/>
          <w:sz w:val="24"/>
          <w:szCs w:val="24"/>
        </w:rPr>
        <w:t xml:space="preserve"> (Accessed: 20th April 2025).</w:t>
      </w:r>
      <w:r>
        <w:rPr>
          <w:rFonts w:ascii="Arial" w:hAnsi="Arial" w:cs="Arial"/>
          <w:sz w:val="24"/>
          <w:szCs w:val="24"/>
        </w:rPr>
        <w:br/>
      </w:r>
    </w:p>
    <w:p w14:paraId="04EC4A23" w14:textId="596DFC4B" w:rsidR="00021A6F" w:rsidRPr="00021A6F" w:rsidRDefault="00021A6F" w:rsidP="00F06DC7">
      <w:pPr>
        <w:rPr>
          <w:rFonts w:ascii="Arial" w:hAnsi="Arial" w:cs="Arial"/>
          <w:sz w:val="24"/>
          <w:szCs w:val="24"/>
        </w:rPr>
      </w:pPr>
      <w:r w:rsidRPr="00021A6F">
        <w:rPr>
          <w:rFonts w:ascii="Arial" w:hAnsi="Arial" w:cs="Arial"/>
          <w:sz w:val="24"/>
          <w:szCs w:val="24"/>
        </w:rPr>
        <w:t xml:space="preserve">Cambridge Dictionary (2019). STRATEGY | </w:t>
      </w:r>
      <w:r w:rsidRPr="00021A6F">
        <w:rPr>
          <w:rFonts w:ascii="Arial" w:hAnsi="Arial" w:cs="Arial"/>
          <w:i/>
          <w:iCs/>
          <w:sz w:val="24"/>
          <w:szCs w:val="24"/>
        </w:rPr>
        <w:t>Meaning in the Cambridge English Dictionary</w:t>
      </w:r>
      <w:r w:rsidRPr="00021A6F">
        <w:rPr>
          <w:rFonts w:ascii="Arial" w:hAnsi="Arial" w:cs="Arial"/>
          <w:sz w:val="24"/>
          <w:szCs w:val="24"/>
        </w:rPr>
        <w:t xml:space="preserve">. Available at: </w:t>
      </w:r>
      <w:hyperlink r:id="rId14" w:history="1">
        <w:r w:rsidRPr="00B736CB">
          <w:rPr>
            <w:rStyle w:val="Hyperlink"/>
            <w:rFonts w:ascii="Arial" w:hAnsi="Arial" w:cs="Arial"/>
            <w:sz w:val="24"/>
            <w:szCs w:val="24"/>
          </w:rPr>
          <w:t>https://dictionary.cambridge.org/dictionary/english/strategy</w:t>
        </w:r>
      </w:hyperlink>
      <w:r>
        <w:rPr>
          <w:rFonts w:ascii="Arial" w:hAnsi="Arial" w:cs="Arial"/>
          <w:sz w:val="24"/>
          <w:szCs w:val="24"/>
        </w:rPr>
        <w:t xml:space="preserve"> </w:t>
      </w:r>
      <w:r w:rsidRPr="00021A6F">
        <w:rPr>
          <w:rFonts w:ascii="Arial" w:hAnsi="Arial" w:cs="Arial"/>
          <w:sz w:val="24"/>
          <w:szCs w:val="24"/>
        </w:rPr>
        <w:t xml:space="preserve"> (Accessed: 30th June 2025).</w:t>
      </w:r>
      <w:r>
        <w:rPr>
          <w:rFonts w:ascii="Arial" w:hAnsi="Arial" w:cs="Arial"/>
          <w:sz w:val="24"/>
          <w:szCs w:val="24"/>
        </w:rPr>
        <w:br/>
      </w:r>
    </w:p>
    <w:p w14:paraId="77E4C0C8" w14:textId="2F6D8727" w:rsidR="00021A6F" w:rsidRPr="00021A6F" w:rsidRDefault="00021A6F" w:rsidP="00D84C29">
      <w:pPr>
        <w:rPr>
          <w:rFonts w:ascii="Arial" w:hAnsi="Arial" w:cs="Arial"/>
          <w:sz w:val="24"/>
          <w:szCs w:val="24"/>
        </w:rPr>
      </w:pPr>
      <w:r w:rsidRPr="00021A6F">
        <w:rPr>
          <w:rFonts w:ascii="Arial" w:hAnsi="Arial" w:cs="Arial"/>
          <w:sz w:val="24"/>
          <w:szCs w:val="24"/>
        </w:rPr>
        <w:t xml:space="preserve">Cathy Haenlein (2023). </w:t>
      </w:r>
      <w:r w:rsidRPr="00021A6F">
        <w:rPr>
          <w:rFonts w:ascii="Arial" w:hAnsi="Arial" w:cs="Arial"/>
          <w:i/>
          <w:iCs/>
          <w:sz w:val="24"/>
          <w:szCs w:val="24"/>
        </w:rPr>
        <w:t>A Boundless Threat? The Rise of Organised Crime in the UK.</w:t>
      </w:r>
      <w:r w:rsidRPr="00021A6F">
        <w:rPr>
          <w:rFonts w:ascii="Arial" w:hAnsi="Arial" w:cs="Arial"/>
          <w:sz w:val="24"/>
          <w:szCs w:val="24"/>
        </w:rPr>
        <w:t xml:space="preserve"> Available at: </w:t>
      </w:r>
      <w:hyperlink r:id="rId15" w:history="1">
        <w:r w:rsidRPr="00021A6F">
          <w:rPr>
            <w:rStyle w:val="Hyperlink"/>
            <w:rFonts w:ascii="Arial" w:hAnsi="Arial" w:cs="Arial"/>
            <w:sz w:val="24"/>
            <w:szCs w:val="24"/>
          </w:rPr>
          <w:t>https://www.rusi.org/explore-our-research/publications/commentary/boundless-threat-rise-organised-crime-uk</w:t>
        </w:r>
      </w:hyperlink>
      <w:r w:rsidRPr="00021A6F">
        <w:rPr>
          <w:rFonts w:ascii="Arial" w:hAnsi="Arial" w:cs="Arial"/>
          <w:sz w:val="24"/>
          <w:szCs w:val="24"/>
        </w:rPr>
        <w:t>. (Accessed: 20th April 2025).</w:t>
      </w:r>
      <w:r>
        <w:rPr>
          <w:rFonts w:ascii="Arial" w:hAnsi="Arial" w:cs="Arial"/>
          <w:sz w:val="24"/>
          <w:szCs w:val="24"/>
        </w:rPr>
        <w:br/>
      </w:r>
    </w:p>
    <w:p w14:paraId="1DC4AEF8" w14:textId="17E6AD20" w:rsidR="00021A6F" w:rsidRPr="00021A6F" w:rsidRDefault="00021A6F" w:rsidP="00D84C29">
      <w:pPr>
        <w:rPr>
          <w:rFonts w:ascii="Arial" w:hAnsi="Arial" w:cs="Arial"/>
          <w:sz w:val="24"/>
          <w:szCs w:val="24"/>
        </w:rPr>
      </w:pPr>
      <w:r w:rsidRPr="00021A6F">
        <w:rPr>
          <w:rFonts w:ascii="Arial" w:hAnsi="Arial" w:cs="Arial"/>
          <w:sz w:val="24"/>
          <w:szCs w:val="24"/>
        </w:rPr>
        <w:t xml:space="preserve">College of Policing (2017). </w:t>
      </w:r>
      <w:r w:rsidRPr="00021A6F">
        <w:rPr>
          <w:rFonts w:ascii="Arial" w:hAnsi="Arial" w:cs="Arial"/>
          <w:i/>
          <w:iCs/>
          <w:sz w:val="24"/>
          <w:szCs w:val="24"/>
        </w:rPr>
        <w:t>Stop and Search</w:t>
      </w:r>
      <w:r w:rsidRPr="00021A6F">
        <w:rPr>
          <w:rFonts w:ascii="Arial" w:hAnsi="Arial" w:cs="Arial"/>
          <w:sz w:val="24"/>
          <w:szCs w:val="24"/>
        </w:rPr>
        <w:t xml:space="preserve">. College of Policing. Available at: </w:t>
      </w:r>
      <w:hyperlink r:id="rId16" w:history="1">
        <w:r w:rsidRPr="00021A6F">
          <w:rPr>
            <w:rStyle w:val="Hyperlink"/>
            <w:rFonts w:ascii="Arial" w:hAnsi="Arial" w:cs="Arial"/>
            <w:sz w:val="24"/>
            <w:szCs w:val="24"/>
          </w:rPr>
          <w:t>https://www.college.police.uk/app/stop-and-search/stop-and-search</w:t>
        </w:r>
      </w:hyperlink>
      <w:r w:rsidRPr="00021A6F">
        <w:rPr>
          <w:rFonts w:ascii="Arial" w:hAnsi="Arial" w:cs="Arial"/>
          <w:sz w:val="24"/>
          <w:szCs w:val="24"/>
        </w:rPr>
        <w:t>. (Accessed: 20th April 2025).</w:t>
      </w:r>
      <w:r>
        <w:rPr>
          <w:rFonts w:ascii="Arial" w:hAnsi="Arial" w:cs="Arial"/>
          <w:sz w:val="24"/>
          <w:szCs w:val="24"/>
        </w:rPr>
        <w:br/>
      </w:r>
    </w:p>
    <w:p w14:paraId="1D7932BE" w14:textId="4F9FCF50" w:rsidR="00021A6F" w:rsidRPr="00021A6F" w:rsidRDefault="00021A6F" w:rsidP="00D84C29">
      <w:pPr>
        <w:rPr>
          <w:rFonts w:ascii="Arial" w:hAnsi="Arial" w:cs="Arial"/>
          <w:sz w:val="24"/>
          <w:szCs w:val="24"/>
        </w:rPr>
      </w:pPr>
      <w:r w:rsidRPr="00021A6F">
        <w:rPr>
          <w:rFonts w:ascii="Arial" w:hAnsi="Arial" w:cs="Arial"/>
          <w:sz w:val="24"/>
          <w:szCs w:val="24"/>
        </w:rPr>
        <w:t>College of policing (2019). V</w:t>
      </w:r>
      <w:r w:rsidRPr="00021A6F">
        <w:rPr>
          <w:rFonts w:ascii="Arial" w:hAnsi="Arial" w:cs="Arial"/>
          <w:i/>
          <w:iCs/>
          <w:sz w:val="24"/>
          <w:szCs w:val="24"/>
        </w:rPr>
        <w:t>iolence against the police – an exploration of how officers navigate the challenges posed by violence</w:t>
      </w:r>
      <w:r w:rsidRPr="00021A6F">
        <w:rPr>
          <w:rFonts w:ascii="Arial" w:hAnsi="Arial" w:cs="Arial"/>
          <w:sz w:val="24"/>
          <w:szCs w:val="24"/>
        </w:rPr>
        <w:t xml:space="preserve">. Available at: </w:t>
      </w:r>
      <w:hyperlink r:id="rId17" w:history="1">
        <w:r w:rsidRPr="00B736CB">
          <w:rPr>
            <w:rStyle w:val="Hyperlink"/>
            <w:rFonts w:ascii="Arial" w:hAnsi="Arial" w:cs="Arial"/>
            <w:sz w:val="24"/>
            <w:szCs w:val="24"/>
          </w:rPr>
          <w:t>https://www.college.police.uk/research/projects/violence-against-police-exploration-how-officers-navigate-challenges-posed-violence</w:t>
        </w:r>
      </w:hyperlink>
      <w:r w:rsidRPr="00021A6F">
        <w:rPr>
          <w:rFonts w:ascii="Arial" w:hAnsi="Arial" w:cs="Arial"/>
          <w:sz w:val="24"/>
          <w:szCs w:val="24"/>
        </w:rPr>
        <w:t xml:space="preserve"> (Accessed: 20th April 2025).</w:t>
      </w:r>
      <w:r>
        <w:rPr>
          <w:rFonts w:ascii="Arial" w:hAnsi="Arial" w:cs="Arial"/>
          <w:sz w:val="24"/>
          <w:szCs w:val="24"/>
        </w:rPr>
        <w:br/>
      </w:r>
    </w:p>
    <w:p w14:paraId="4D9C63E9" w14:textId="3ED0B09C" w:rsidR="00021A6F" w:rsidRPr="00021A6F" w:rsidRDefault="00021A6F" w:rsidP="00D84C29">
      <w:pPr>
        <w:rPr>
          <w:rFonts w:ascii="Arial" w:hAnsi="Arial" w:cs="Arial"/>
          <w:sz w:val="24"/>
          <w:szCs w:val="24"/>
        </w:rPr>
      </w:pPr>
      <w:r w:rsidRPr="00021A6F">
        <w:rPr>
          <w:rFonts w:ascii="Arial" w:hAnsi="Arial" w:cs="Arial"/>
          <w:sz w:val="24"/>
          <w:szCs w:val="24"/>
        </w:rPr>
        <w:t xml:space="preserve">College of Policing (2022). </w:t>
      </w:r>
      <w:r w:rsidRPr="00021A6F">
        <w:rPr>
          <w:rFonts w:ascii="Arial" w:hAnsi="Arial" w:cs="Arial"/>
          <w:i/>
          <w:iCs/>
          <w:sz w:val="24"/>
          <w:szCs w:val="24"/>
        </w:rPr>
        <w:t>Conducted energy devices (Taser)</w:t>
      </w:r>
      <w:r w:rsidRPr="00021A6F">
        <w:rPr>
          <w:rFonts w:ascii="Arial" w:hAnsi="Arial" w:cs="Arial"/>
          <w:sz w:val="24"/>
          <w:szCs w:val="24"/>
        </w:rPr>
        <w:t xml:space="preserve">. College of Policing. Available at: </w:t>
      </w:r>
      <w:hyperlink r:id="rId18" w:history="1">
        <w:r w:rsidRPr="00B736CB">
          <w:rPr>
            <w:rStyle w:val="Hyperlink"/>
            <w:rFonts w:ascii="Arial" w:hAnsi="Arial" w:cs="Arial"/>
            <w:sz w:val="24"/>
            <w:szCs w:val="24"/>
          </w:rPr>
          <w:t>https://www.college.police.uk/app/armed-policing/conducted-energy-devices-taser</w:t>
        </w:r>
      </w:hyperlink>
      <w:r>
        <w:rPr>
          <w:rFonts w:ascii="Arial" w:hAnsi="Arial" w:cs="Arial"/>
          <w:sz w:val="24"/>
          <w:szCs w:val="24"/>
        </w:rPr>
        <w:t xml:space="preserve"> </w:t>
      </w:r>
      <w:r w:rsidRPr="00021A6F">
        <w:rPr>
          <w:rFonts w:ascii="Arial" w:hAnsi="Arial" w:cs="Arial"/>
          <w:sz w:val="24"/>
          <w:szCs w:val="24"/>
        </w:rPr>
        <w:t xml:space="preserve"> (Accessed: 25th April 2025).</w:t>
      </w:r>
    </w:p>
    <w:p w14:paraId="03B1C707" w14:textId="089658F6" w:rsidR="00021A6F" w:rsidRPr="00021A6F" w:rsidRDefault="00021A6F" w:rsidP="00D84C29">
      <w:pPr>
        <w:rPr>
          <w:rFonts w:ascii="Arial" w:hAnsi="Arial" w:cs="Arial"/>
          <w:sz w:val="24"/>
          <w:szCs w:val="24"/>
        </w:rPr>
      </w:pPr>
      <w:r w:rsidRPr="00021A6F">
        <w:rPr>
          <w:rFonts w:ascii="Arial" w:hAnsi="Arial" w:cs="Arial"/>
          <w:sz w:val="24"/>
          <w:szCs w:val="24"/>
        </w:rPr>
        <w:lastRenderedPageBreak/>
        <w:t xml:space="preserve">College of Policing (2023). </w:t>
      </w:r>
      <w:r w:rsidRPr="00021A6F">
        <w:rPr>
          <w:rFonts w:ascii="Arial" w:hAnsi="Arial" w:cs="Arial"/>
          <w:i/>
          <w:iCs/>
          <w:sz w:val="24"/>
          <w:szCs w:val="24"/>
        </w:rPr>
        <w:t xml:space="preserve">Police Constable. </w:t>
      </w:r>
      <w:r w:rsidRPr="00021A6F">
        <w:rPr>
          <w:rFonts w:ascii="Arial" w:hAnsi="Arial" w:cs="Arial"/>
          <w:sz w:val="24"/>
          <w:szCs w:val="24"/>
        </w:rPr>
        <w:t xml:space="preserve">College of Policing. Available at: </w:t>
      </w:r>
      <w:hyperlink r:id="rId19" w:history="1">
        <w:r w:rsidRPr="00021A6F">
          <w:rPr>
            <w:rStyle w:val="Hyperlink"/>
            <w:rFonts w:ascii="Arial" w:hAnsi="Arial" w:cs="Arial"/>
            <w:sz w:val="24"/>
            <w:szCs w:val="24"/>
          </w:rPr>
          <w:t>https://profdev.college.police.uk/professional-profile/police-constable/</w:t>
        </w:r>
      </w:hyperlink>
      <w:r w:rsidRPr="00021A6F">
        <w:rPr>
          <w:rFonts w:ascii="Arial" w:hAnsi="Arial" w:cs="Arial"/>
          <w:sz w:val="24"/>
          <w:szCs w:val="24"/>
        </w:rPr>
        <w:t xml:space="preserve"> (Accessed: 20</w:t>
      </w:r>
      <w:r w:rsidRPr="00021A6F">
        <w:rPr>
          <w:rFonts w:ascii="Arial" w:hAnsi="Arial" w:cs="Arial"/>
          <w:sz w:val="24"/>
          <w:szCs w:val="24"/>
          <w:vertAlign w:val="superscript"/>
        </w:rPr>
        <w:t>th</w:t>
      </w:r>
      <w:r w:rsidRPr="00021A6F">
        <w:rPr>
          <w:rFonts w:ascii="Arial" w:hAnsi="Arial" w:cs="Arial"/>
          <w:sz w:val="24"/>
          <w:szCs w:val="24"/>
        </w:rPr>
        <w:t xml:space="preserve"> April 2025).</w:t>
      </w:r>
      <w:r>
        <w:rPr>
          <w:rFonts w:ascii="Arial" w:hAnsi="Arial" w:cs="Arial"/>
          <w:sz w:val="24"/>
          <w:szCs w:val="24"/>
        </w:rPr>
        <w:br/>
      </w:r>
    </w:p>
    <w:p w14:paraId="562D01CD" w14:textId="5D83A199" w:rsidR="00021A6F" w:rsidRPr="00021A6F" w:rsidRDefault="00021A6F" w:rsidP="00D84C29">
      <w:pPr>
        <w:rPr>
          <w:rFonts w:ascii="Arial" w:hAnsi="Arial" w:cs="Arial"/>
          <w:sz w:val="24"/>
          <w:szCs w:val="24"/>
        </w:rPr>
      </w:pPr>
      <w:r w:rsidRPr="00021A6F">
        <w:rPr>
          <w:rFonts w:ascii="Arial" w:hAnsi="Arial" w:cs="Arial"/>
          <w:sz w:val="24"/>
          <w:szCs w:val="24"/>
        </w:rPr>
        <w:t xml:space="preserve">Collier, H. (2018). </w:t>
      </w:r>
      <w:r w:rsidRPr="00021A6F">
        <w:rPr>
          <w:rFonts w:ascii="Arial" w:hAnsi="Arial" w:cs="Arial"/>
          <w:i/>
          <w:iCs/>
          <w:sz w:val="24"/>
          <w:szCs w:val="24"/>
        </w:rPr>
        <w:t xml:space="preserve">Westminster attack: Pc Keith Palmer’s death ‘could possibly have been prevented’, says coroner as he rules all five victims ‘unlawfully killed’ </w:t>
      </w:r>
      <w:r w:rsidRPr="00021A6F">
        <w:rPr>
          <w:rFonts w:ascii="Arial" w:hAnsi="Arial" w:cs="Arial"/>
          <w:sz w:val="24"/>
          <w:szCs w:val="24"/>
        </w:rPr>
        <w:t xml:space="preserve">| London Evening Standard. [online] The Standard. Available at: </w:t>
      </w:r>
      <w:hyperlink r:id="rId20" w:history="1">
        <w:r w:rsidRPr="00B736CB">
          <w:rPr>
            <w:rStyle w:val="Hyperlink"/>
            <w:rFonts w:ascii="Arial" w:hAnsi="Arial" w:cs="Arial"/>
            <w:sz w:val="24"/>
            <w:szCs w:val="24"/>
          </w:rPr>
          <w:t>https://www.standard.co.uk/news/crime/westminster-attack-inquest-pc-keith-palmers-death-could-possibly-have-been-prevented-say-coroner-as-he-rules-all-five-victims-unlawfully-killed-a3952821.html</w:t>
        </w:r>
      </w:hyperlink>
      <w:r>
        <w:rPr>
          <w:rFonts w:ascii="Arial" w:hAnsi="Arial" w:cs="Arial"/>
          <w:sz w:val="24"/>
          <w:szCs w:val="24"/>
        </w:rPr>
        <w:t xml:space="preserve"> </w:t>
      </w:r>
      <w:r w:rsidRPr="00021A6F">
        <w:rPr>
          <w:rFonts w:ascii="Arial" w:hAnsi="Arial" w:cs="Arial"/>
          <w:sz w:val="24"/>
          <w:szCs w:val="24"/>
        </w:rPr>
        <w:t>(Accessed: 20th April 2025).</w:t>
      </w:r>
      <w:r>
        <w:rPr>
          <w:rFonts w:ascii="Arial" w:hAnsi="Arial" w:cs="Arial"/>
          <w:sz w:val="24"/>
          <w:szCs w:val="24"/>
        </w:rPr>
        <w:br/>
      </w:r>
    </w:p>
    <w:p w14:paraId="17AB0066" w14:textId="0EBB3941" w:rsidR="00021A6F" w:rsidRPr="00021A6F" w:rsidRDefault="00021A6F" w:rsidP="00F06DC7">
      <w:pPr>
        <w:rPr>
          <w:rFonts w:ascii="Arial" w:hAnsi="Arial" w:cs="Arial"/>
          <w:sz w:val="24"/>
          <w:szCs w:val="24"/>
        </w:rPr>
      </w:pPr>
      <w:r w:rsidRPr="00021A6F">
        <w:rPr>
          <w:rFonts w:ascii="Arial" w:hAnsi="Arial" w:cs="Arial"/>
          <w:sz w:val="24"/>
          <w:szCs w:val="24"/>
        </w:rPr>
        <w:t xml:space="preserve">Educational Wave. (2025). </w:t>
      </w:r>
      <w:r w:rsidRPr="00021A6F">
        <w:rPr>
          <w:rFonts w:ascii="Arial" w:hAnsi="Arial" w:cs="Arial"/>
          <w:i/>
          <w:iCs/>
          <w:sz w:val="24"/>
          <w:szCs w:val="24"/>
        </w:rPr>
        <w:t xml:space="preserve">Pros and Cons of Conducting Surveys - </w:t>
      </w:r>
      <w:proofErr w:type="spellStart"/>
      <w:r w:rsidRPr="00021A6F">
        <w:rPr>
          <w:rFonts w:ascii="Arial" w:hAnsi="Arial" w:cs="Arial"/>
          <w:i/>
          <w:iCs/>
          <w:sz w:val="24"/>
          <w:szCs w:val="24"/>
        </w:rPr>
        <w:t>EducationalWave</w:t>
      </w:r>
      <w:proofErr w:type="spellEnd"/>
      <w:r w:rsidRPr="00021A6F">
        <w:rPr>
          <w:rFonts w:ascii="Arial" w:hAnsi="Arial" w:cs="Arial"/>
          <w:sz w:val="24"/>
          <w:szCs w:val="24"/>
        </w:rPr>
        <w:t xml:space="preserve">. Available at: </w:t>
      </w:r>
      <w:hyperlink r:id="rId21" w:history="1">
        <w:r w:rsidRPr="00B736CB">
          <w:rPr>
            <w:rStyle w:val="Hyperlink"/>
            <w:rFonts w:ascii="Arial" w:hAnsi="Arial" w:cs="Arial"/>
            <w:sz w:val="24"/>
            <w:szCs w:val="24"/>
          </w:rPr>
          <w:t>https://hub.educationalwave.com/pros-and-cons-of-conducting-surveys/</w:t>
        </w:r>
      </w:hyperlink>
      <w:r>
        <w:rPr>
          <w:rFonts w:ascii="Arial" w:hAnsi="Arial" w:cs="Arial"/>
          <w:sz w:val="24"/>
          <w:szCs w:val="24"/>
        </w:rPr>
        <w:t xml:space="preserve"> </w:t>
      </w:r>
      <w:r w:rsidRPr="00021A6F">
        <w:rPr>
          <w:rFonts w:ascii="Arial" w:hAnsi="Arial" w:cs="Arial"/>
          <w:sz w:val="24"/>
          <w:szCs w:val="24"/>
        </w:rPr>
        <w:t xml:space="preserve">(Accessed: 7th August 2025).  </w:t>
      </w:r>
      <w:r>
        <w:rPr>
          <w:rFonts w:ascii="Arial" w:hAnsi="Arial" w:cs="Arial"/>
          <w:sz w:val="24"/>
          <w:szCs w:val="24"/>
        </w:rPr>
        <w:br/>
      </w:r>
    </w:p>
    <w:p w14:paraId="163B0440" w14:textId="0B720204" w:rsidR="00021A6F" w:rsidRPr="00021A6F" w:rsidRDefault="00021A6F" w:rsidP="00F06DC7">
      <w:pPr>
        <w:rPr>
          <w:rFonts w:ascii="Arial" w:hAnsi="Arial" w:cs="Arial"/>
          <w:sz w:val="24"/>
          <w:szCs w:val="24"/>
        </w:rPr>
      </w:pPr>
      <w:proofErr w:type="spellStart"/>
      <w:r w:rsidRPr="00021A6F">
        <w:rPr>
          <w:rFonts w:ascii="Arial" w:hAnsi="Arial" w:cs="Arial"/>
          <w:sz w:val="24"/>
          <w:szCs w:val="24"/>
        </w:rPr>
        <w:t>Einola</w:t>
      </w:r>
      <w:proofErr w:type="spellEnd"/>
      <w:r w:rsidRPr="00021A6F">
        <w:rPr>
          <w:rFonts w:ascii="Arial" w:hAnsi="Arial" w:cs="Arial"/>
          <w:sz w:val="24"/>
          <w:szCs w:val="24"/>
        </w:rPr>
        <w:t xml:space="preserve">, K., &amp; Alvesson, M. (2020). Behind the Numbers: Questioning </w:t>
      </w:r>
      <w:r w:rsidRPr="00021A6F">
        <w:rPr>
          <w:rFonts w:ascii="Arial" w:hAnsi="Arial" w:cs="Arial"/>
          <w:i/>
          <w:iCs/>
          <w:sz w:val="24"/>
          <w:szCs w:val="24"/>
        </w:rPr>
        <w:t>Questionnaires. Journal of Management Inquiry</w:t>
      </w:r>
      <w:r w:rsidRPr="00021A6F">
        <w:rPr>
          <w:rFonts w:ascii="Arial" w:hAnsi="Arial" w:cs="Arial"/>
          <w:sz w:val="24"/>
          <w:szCs w:val="24"/>
        </w:rPr>
        <w:t xml:space="preserve">, 30(1), 102-114. </w:t>
      </w:r>
      <w:hyperlink r:id="rId22" w:history="1">
        <w:r w:rsidRPr="00B736CB">
          <w:rPr>
            <w:rStyle w:val="Hyperlink"/>
            <w:rFonts w:ascii="Arial" w:hAnsi="Arial" w:cs="Arial"/>
            <w:sz w:val="24"/>
            <w:szCs w:val="24"/>
          </w:rPr>
          <w:t>https://doi.org/10.1177/1056492620938139</w:t>
        </w:r>
      </w:hyperlink>
      <w:r>
        <w:rPr>
          <w:rFonts w:ascii="Arial" w:hAnsi="Arial" w:cs="Arial"/>
          <w:sz w:val="24"/>
          <w:szCs w:val="24"/>
        </w:rPr>
        <w:t xml:space="preserve"> </w:t>
      </w:r>
      <w:r w:rsidRPr="00021A6F">
        <w:rPr>
          <w:rFonts w:ascii="Arial" w:hAnsi="Arial" w:cs="Arial"/>
          <w:sz w:val="24"/>
          <w:szCs w:val="24"/>
        </w:rPr>
        <w:t>(Accessed: 30th June 2025).</w:t>
      </w:r>
      <w:r>
        <w:rPr>
          <w:rFonts w:ascii="Arial" w:hAnsi="Arial" w:cs="Arial"/>
          <w:sz w:val="24"/>
          <w:szCs w:val="24"/>
        </w:rPr>
        <w:br/>
      </w:r>
    </w:p>
    <w:p w14:paraId="711ED1C1" w14:textId="5F843D84" w:rsidR="00021A6F" w:rsidRPr="00021A6F" w:rsidRDefault="00021A6F" w:rsidP="00F06DC7">
      <w:pPr>
        <w:rPr>
          <w:rFonts w:ascii="Arial" w:hAnsi="Arial" w:cs="Arial"/>
          <w:sz w:val="24"/>
          <w:szCs w:val="24"/>
        </w:rPr>
      </w:pPr>
      <w:r w:rsidRPr="00021A6F">
        <w:rPr>
          <w:rFonts w:ascii="Arial" w:hAnsi="Arial" w:cs="Arial"/>
          <w:sz w:val="24"/>
          <w:szCs w:val="24"/>
        </w:rPr>
        <w:t xml:space="preserve">Group, E. (2018). </w:t>
      </w:r>
      <w:r w:rsidRPr="00021A6F">
        <w:rPr>
          <w:rFonts w:ascii="Arial" w:hAnsi="Arial" w:cs="Arial"/>
          <w:i/>
          <w:iCs/>
          <w:sz w:val="24"/>
          <w:szCs w:val="24"/>
        </w:rPr>
        <w:t>Advantages and disadvantages of pie charts</w:t>
      </w:r>
      <w:r w:rsidRPr="00021A6F">
        <w:rPr>
          <w:rFonts w:ascii="Arial" w:hAnsi="Arial" w:cs="Arial"/>
          <w:sz w:val="24"/>
          <w:szCs w:val="24"/>
        </w:rPr>
        <w:t xml:space="preserve">. Available at: </w:t>
      </w:r>
      <w:hyperlink r:id="rId23" w:history="1">
        <w:r w:rsidRPr="00B736CB">
          <w:rPr>
            <w:rStyle w:val="Hyperlink"/>
            <w:rFonts w:ascii="Arial" w:hAnsi="Arial" w:cs="Arial"/>
            <w:sz w:val="24"/>
            <w:szCs w:val="24"/>
          </w:rPr>
          <w:t>https://www.excelr.com/advantages-and-disadvantages-of-pie-charts</w:t>
        </w:r>
      </w:hyperlink>
      <w:r>
        <w:rPr>
          <w:rFonts w:ascii="Arial" w:hAnsi="Arial" w:cs="Arial"/>
          <w:sz w:val="24"/>
          <w:szCs w:val="24"/>
        </w:rPr>
        <w:t xml:space="preserve"> </w:t>
      </w:r>
      <w:r w:rsidRPr="00021A6F">
        <w:rPr>
          <w:rFonts w:ascii="Arial" w:hAnsi="Arial" w:cs="Arial"/>
          <w:sz w:val="24"/>
          <w:szCs w:val="24"/>
        </w:rPr>
        <w:t xml:space="preserve">(Accessed: 30th June 2025).  </w:t>
      </w:r>
      <w:r>
        <w:rPr>
          <w:rFonts w:ascii="Arial" w:hAnsi="Arial" w:cs="Arial"/>
          <w:sz w:val="24"/>
          <w:szCs w:val="24"/>
        </w:rPr>
        <w:br/>
      </w:r>
    </w:p>
    <w:p w14:paraId="4661D665" w14:textId="7AEAAE5B" w:rsidR="00021A6F" w:rsidRPr="00021A6F" w:rsidRDefault="00021A6F" w:rsidP="00D84C29">
      <w:pPr>
        <w:rPr>
          <w:rFonts w:ascii="Arial" w:hAnsi="Arial" w:cs="Arial"/>
          <w:sz w:val="24"/>
          <w:szCs w:val="24"/>
        </w:rPr>
      </w:pPr>
      <w:r w:rsidRPr="00021A6F">
        <w:rPr>
          <w:rFonts w:ascii="Arial" w:hAnsi="Arial" w:cs="Arial"/>
          <w:sz w:val="24"/>
          <w:szCs w:val="24"/>
        </w:rPr>
        <w:t xml:space="preserve">Halford, E. (2023). </w:t>
      </w:r>
      <w:r w:rsidRPr="00021A6F">
        <w:rPr>
          <w:rFonts w:ascii="Arial" w:hAnsi="Arial" w:cs="Arial"/>
          <w:i/>
          <w:iCs/>
          <w:sz w:val="24"/>
          <w:szCs w:val="24"/>
        </w:rPr>
        <w:t>Investigating the police use of stop and search in England and Wales during the coronavirus pandemic</w:t>
      </w:r>
      <w:r w:rsidRPr="00021A6F">
        <w:rPr>
          <w:rFonts w:ascii="Arial" w:hAnsi="Arial" w:cs="Arial"/>
          <w:sz w:val="24"/>
          <w:szCs w:val="24"/>
        </w:rPr>
        <w:t xml:space="preserve">. International Journal of Law, Crime and Justice, [online] 74, p.100617. </w:t>
      </w:r>
      <w:proofErr w:type="spellStart"/>
      <w:r w:rsidRPr="00021A6F">
        <w:rPr>
          <w:rFonts w:ascii="Arial" w:hAnsi="Arial" w:cs="Arial"/>
          <w:sz w:val="24"/>
          <w:szCs w:val="24"/>
        </w:rPr>
        <w:t>doi:https</w:t>
      </w:r>
      <w:proofErr w:type="spellEnd"/>
      <w:r w:rsidRPr="00021A6F">
        <w:rPr>
          <w:rFonts w:ascii="Arial" w:hAnsi="Arial" w:cs="Arial"/>
          <w:sz w:val="24"/>
          <w:szCs w:val="24"/>
        </w:rPr>
        <w:t>://doi.org/10.1016/j.ijlcj.2023.100617</w:t>
      </w:r>
      <w:r>
        <w:rPr>
          <w:rFonts w:ascii="Arial" w:hAnsi="Arial" w:cs="Arial"/>
          <w:sz w:val="24"/>
          <w:szCs w:val="24"/>
        </w:rPr>
        <w:t xml:space="preserve"> </w:t>
      </w:r>
      <w:r w:rsidRPr="00021A6F">
        <w:rPr>
          <w:rFonts w:ascii="Arial" w:hAnsi="Arial" w:cs="Arial"/>
          <w:sz w:val="24"/>
          <w:szCs w:val="24"/>
        </w:rPr>
        <w:t xml:space="preserve">(Accessed: 20th April 2025). </w:t>
      </w:r>
      <w:r>
        <w:rPr>
          <w:rFonts w:ascii="Arial" w:hAnsi="Arial" w:cs="Arial"/>
          <w:sz w:val="24"/>
          <w:szCs w:val="24"/>
        </w:rPr>
        <w:br/>
      </w:r>
    </w:p>
    <w:p w14:paraId="326AAF24" w14:textId="1A21663F" w:rsidR="00021A6F" w:rsidRPr="00021A6F" w:rsidRDefault="00021A6F" w:rsidP="00D84C29">
      <w:pPr>
        <w:rPr>
          <w:rFonts w:ascii="Arial" w:hAnsi="Arial" w:cs="Arial"/>
          <w:sz w:val="24"/>
          <w:szCs w:val="24"/>
        </w:rPr>
      </w:pPr>
      <w:r w:rsidRPr="00021A6F">
        <w:rPr>
          <w:rFonts w:ascii="Arial" w:hAnsi="Arial" w:cs="Arial"/>
          <w:sz w:val="24"/>
          <w:szCs w:val="24"/>
        </w:rPr>
        <w:t xml:space="preserve">Hall, D. (2015). </w:t>
      </w:r>
      <w:r w:rsidRPr="00021A6F">
        <w:rPr>
          <w:rFonts w:ascii="Arial" w:hAnsi="Arial" w:cs="Arial"/>
          <w:i/>
          <w:iCs/>
          <w:sz w:val="24"/>
          <w:szCs w:val="24"/>
        </w:rPr>
        <w:t>How policing in the UK has changed</w:t>
      </w:r>
      <w:r w:rsidRPr="00021A6F">
        <w:rPr>
          <w:rFonts w:ascii="Arial" w:hAnsi="Arial" w:cs="Arial"/>
          <w:sz w:val="24"/>
          <w:szCs w:val="24"/>
        </w:rPr>
        <w:t xml:space="preserve">. Available at: </w:t>
      </w:r>
      <w:hyperlink r:id="rId24" w:history="1">
        <w:r w:rsidRPr="00021A6F">
          <w:rPr>
            <w:rStyle w:val="Hyperlink"/>
            <w:rFonts w:ascii="Arial" w:hAnsi="Arial" w:cs="Arial"/>
            <w:sz w:val="24"/>
            <w:szCs w:val="24"/>
          </w:rPr>
          <w:t>https://blog.oup.com/2015/03/uk-policing-today-infographic/</w:t>
        </w:r>
      </w:hyperlink>
      <w:r>
        <w:rPr>
          <w:rFonts w:ascii="Arial" w:hAnsi="Arial" w:cs="Arial"/>
          <w:sz w:val="24"/>
          <w:szCs w:val="24"/>
        </w:rPr>
        <w:t xml:space="preserve"> </w:t>
      </w:r>
      <w:r w:rsidRPr="00021A6F">
        <w:rPr>
          <w:rFonts w:ascii="Arial" w:hAnsi="Arial" w:cs="Arial"/>
          <w:sz w:val="24"/>
          <w:szCs w:val="24"/>
        </w:rPr>
        <w:t xml:space="preserve">(Accessed: 20th April 2025). </w:t>
      </w:r>
      <w:r>
        <w:rPr>
          <w:rFonts w:ascii="Arial" w:hAnsi="Arial" w:cs="Arial"/>
          <w:sz w:val="24"/>
          <w:szCs w:val="24"/>
        </w:rPr>
        <w:br/>
      </w:r>
    </w:p>
    <w:p w14:paraId="41CDD8BC" w14:textId="27A76565" w:rsidR="00021A6F" w:rsidRPr="00021A6F" w:rsidRDefault="00021A6F" w:rsidP="00F06DC7">
      <w:pPr>
        <w:rPr>
          <w:rFonts w:ascii="Arial" w:hAnsi="Arial" w:cs="Arial"/>
          <w:sz w:val="24"/>
          <w:szCs w:val="24"/>
        </w:rPr>
      </w:pPr>
      <w:r w:rsidRPr="00021A6F">
        <w:rPr>
          <w:rFonts w:ascii="Arial" w:hAnsi="Arial" w:cs="Arial"/>
          <w:sz w:val="24"/>
          <w:szCs w:val="24"/>
        </w:rPr>
        <w:t xml:space="preserve">Han, S. (2022). Mastering Asynchronous Research: </w:t>
      </w:r>
      <w:r w:rsidRPr="00021A6F">
        <w:rPr>
          <w:rFonts w:ascii="Arial" w:hAnsi="Arial" w:cs="Arial"/>
          <w:i/>
          <w:iCs/>
          <w:sz w:val="24"/>
          <w:szCs w:val="24"/>
        </w:rPr>
        <w:t>A Guide for Modern Researchers</w:t>
      </w:r>
      <w:r w:rsidRPr="00021A6F">
        <w:rPr>
          <w:rFonts w:ascii="Arial" w:hAnsi="Arial" w:cs="Arial"/>
          <w:sz w:val="24"/>
          <w:szCs w:val="24"/>
        </w:rPr>
        <w:t xml:space="preserve">. Available at: </w:t>
      </w:r>
      <w:hyperlink r:id="rId25" w:history="1">
        <w:r w:rsidRPr="00B736CB">
          <w:rPr>
            <w:rStyle w:val="Hyperlink"/>
            <w:rFonts w:ascii="Arial" w:hAnsi="Arial" w:cs="Arial"/>
            <w:sz w:val="24"/>
            <w:szCs w:val="24"/>
          </w:rPr>
          <w:t>https://sago.com/en/resources/blog/mastering-asynchronous-research-for-insightful-studies/</w:t>
        </w:r>
      </w:hyperlink>
      <w:r>
        <w:rPr>
          <w:rFonts w:ascii="Arial" w:hAnsi="Arial" w:cs="Arial"/>
          <w:sz w:val="24"/>
          <w:szCs w:val="24"/>
        </w:rPr>
        <w:t xml:space="preserve"> </w:t>
      </w:r>
      <w:r w:rsidRPr="00021A6F">
        <w:rPr>
          <w:rFonts w:ascii="Arial" w:hAnsi="Arial" w:cs="Arial"/>
          <w:sz w:val="24"/>
          <w:szCs w:val="24"/>
        </w:rPr>
        <w:t xml:space="preserve">(Accessed: 7th August 2025).  </w:t>
      </w:r>
      <w:r>
        <w:rPr>
          <w:rFonts w:ascii="Arial" w:hAnsi="Arial" w:cs="Arial"/>
          <w:sz w:val="24"/>
          <w:szCs w:val="24"/>
        </w:rPr>
        <w:br/>
      </w:r>
    </w:p>
    <w:p w14:paraId="11008A47" w14:textId="0638F15D" w:rsidR="00021A6F" w:rsidRPr="00021A6F" w:rsidRDefault="00021A6F" w:rsidP="00F06DC7">
      <w:pPr>
        <w:rPr>
          <w:rFonts w:ascii="Arial" w:hAnsi="Arial" w:cs="Arial"/>
          <w:sz w:val="24"/>
          <w:szCs w:val="24"/>
        </w:rPr>
      </w:pPr>
      <w:r w:rsidRPr="00021A6F">
        <w:rPr>
          <w:rFonts w:ascii="Arial" w:hAnsi="Arial" w:cs="Arial"/>
          <w:sz w:val="24"/>
          <w:szCs w:val="24"/>
        </w:rPr>
        <w:t xml:space="preserve">Hassan, M. (2022). </w:t>
      </w:r>
      <w:r w:rsidRPr="00021A6F">
        <w:rPr>
          <w:rFonts w:ascii="Arial" w:hAnsi="Arial" w:cs="Arial"/>
          <w:i/>
          <w:iCs/>
          <w:sz w:val="24"/>
          <w:szCs w:val="24"/>
        </w:rPr>
        <w:t>Questionnaire - Definition, Types, Examples</w:t>
      </w:r>
      <w:r w:rsidRPr="00021A6F">
        <w:rPr>
          <w:rFonts w:ascii="Arial" w:hAnsi="Arial" w:cs="Arial"/>
          <w:sz w:val="24"/>
          <w:szCs w:val="24"/>
        </w:rPr>
        <w:t xml:space="preserve">. Available at: </w:t>
      </w:r>
      <w:hyperlink r:id="rId26" w:history="1">
        <w:r w:rsidRPr="00B736CB">
          <w:rPr>
            <w:rStyle w:val="Hyperlink"/>
            <w:rFonts w:ascii="Arial" w:hAnsi="Arial" w:cs="Arial"/>
            <w:sz w:val="24"/>
            <w:szCs w:val="24"/>
          </w:rPr>
          <w:t>https://researchmethod.net/questionnaire/</w:t>
        </w:r>
      </w:hyperlink>
      <w:r>
        <w:rPr>
          <w:rFonts w:ascii="Arial" w:hAnsi="Arial" w:cs="Arial"/>
          <w:sz w:val="24"/>
          <w:szCs w:val="24"/>
        </w:rPr>
        <w:t xml:space="preserve"> </w:t>
      </w:r>
      <w:r w:rsidRPr="00021A6F">
        <w:rPr>
          <w:rFonts w:ascii="Arial" w:hAnsi="Arial" w:cs="Arial"/>
          <w:sz w:val="24"/>
          <w:szCs w:val="24"/>
        </w:rPr>
        <w:t xml:space="preserve"> (Accessed: 30th June 2025).</w:t>
      </w:r>
      <w:r>
        <w:rPr>
          <w:rFonts w:ascii="Arial" w:hAnsi="Arial" w:cs="Arial"/>
          <w:sz w:val="24"/>
          <w:szCs w:val="24"/>
        </w:rPr>
        <w:br/>
      </w:r>
    </w:p>
    <w:p w14:paraId="5CC5816F" w14:textId="358975C7" w:rsidR="00021A6F" w:rsidRPr="00021A6F" w:rsidRDefault="00021A6F" w:rsidP="00F06DC7">
      <w:pPr>
        <w:rPr>
          <w:rFonts w:ascii="Arial" w:hAnsi="Arial" w:cs="Arial"/>
          <w:sz w:val="24"/>
          <w:szCs w:val="24"/>
        </w:rPr>
      </w:pPr>
      <w:r w:rsidRPr="00021A6F">
        <w:rPr>
          <w:rFonts w:ascii="Arial" w:hAnsi="Arial" w:cs="Arial"/>
          <w:sz w:val="24"/>
          <w:szCs w:val="24"/>
        </w:rPr>
        <w:t xml:space="preserve">Hassan, M. (2023). </w:t>
      </w:r>
      <w:r w:rsidRPr="00021A6F">
        <w:rPr>
          <w:rFonts w:ascii="Arial" w:hAnsi="Arial" w:cs="Arial"/>
          <w:i/>
          <w:iCs/>
          <w:sz w:val="24"/>
          <w:szCs w:val="24"/>
        </w:rPr>
        <w:t>Limitations in Research - Types, Examples and Writing Guide</w:t>
      </w:r>
      <w:r w:rsidRPr="00021A6F">
        <w:rPr>
          <w:rFonts w:ascii="Arial" w:hAnsi="Arial" w:cs="Arial"/>
          <w:sz w:val="24"/>
          <w:szCs w:val="24"/>
        </w:rPr>
        <w:t xml:space="preserve">. Available at: </w:t>
      </w:r>
      <w:hyperlink r:id="rId27" w:history="1">
        <w:r w:rsidRPr="00B736CB">
          <w:rPr>
            <w:rStyle w:val="Hyperlink"/>
            <w:rFonts w:ascii="Arial" w:hAnsi="Arial" w:cs="Arial"/>
            <w:sz w:val="24"/>
            <w:szCs w:val="24"/>
          </w:rPr>
          <w:t>https://researchmethod.net/limitations-in-research/</w:t>
        </w:r>
      </w:hyperlink>
      <w:r>
        <w:rPr>
          <w:rFonts w:ascii="Arial" w:hAnsi="Arial" w:cs="Arial"/>
          <w:sz w:val="24"/>
          <w:szCs w:val="24"/>
        </w:rPr>
        <w:t xml:space="preserve"> </w:t>
      </w:r>
      <w:r w:rsidRPr="00021A6F">
        <w:rPr>
          <w:rFonts w:ascii="Arial" w:hAnsi="Arial" w:cs="Arial"/>
          <w:sz w:val="24"/>
          <w:szCs w:val="24"/>
        </w:rPr>
        <w:t xml:space="preserve"> (Accessed: 30th June 2025).  </w:t>
      </w:r>
    </w:p>
    <w:p w14:paraId="20036FA5" w14:textId="4F2AC573" w:rsidR="00021A6F" w:rsidRPr="00021A6F" w:rsidRDefault="00021A6F" w:rsidP="00F06DC7">
      <w:pPr>
        <w:rPr>
          <w:rFonts w:ascii="Arial" w:hAnsi="Arial" w:cs="Arial"/>
          <w:sz w:val="24"/>
          <w:szCs w:val="24"/>
        </w:rPr>
      </w:pPr>
      <w:r w:rsidRPr="00021A6F">
        <w:rPr>
          <w:rFonts w:ascii="Arial" w:hAnsi="Arial" w:cs="Arial"/>
          <w:sz w:val="24"/>
          <w:szCs w:val="24"/>
        </w:rPr>
        <w:lastRenderedPageBreak/>
        <w:t xml:space="preserve">Hassan, M. (2024). </w:t>
      </w:r>
      <w:r w:rsidRPr="00021A6F">
        <w:rPr>
          <w:rFonts w:ascii="Arial" w:hAnsi="Arial" w:cs="Arial"/>
          <w:i/>
          <w:iCs/>
          <w:sz w:val="24"/>
          <w:szCs w:val="24"/>
        </w:rPr>
        <w:t>Quantitative Data - Types, Methods, Examples.</w:t>
      </w:r>
      <w:r w:rsidRPr="00021A6F">
        <w:rPr>
          <w:rFonts w:ascii="Arial" w:hAnsi="Arial" w:cs="Arial"/>
          <w:sz w:val="24"/>
          <w:szCs w:val="24"/>
        </w:rPr>
        <w:t xml:space="preserve">  Available at: </w:t>
      </w:r>
      <w:hyperlink r:id="rId28" w:history="1">
        <w:r w:rsidRPr="00B736CB">
          <w:rPr>
            <w:rStyle w:val="Hyperlink"/>
            <w:rFonts w:ascii="Arial" w:hAnsi="Arial" w:cs="Arial"/>
            <w:sz w:val="24"/>
            <w:szCs w:val="24"/>
          </w:rPr>
          <w:t>https://researchmethod.net/quantitative-data/</w:t>
        </w:r>
      </w:hyperlink>
      <w:r>
        <w:rPr>
          <w:rFonts w:ascii="Arial" w:hAnsi="Arial" w:cs="Arial"/>
          <w:sz w:val="24"/>
          <w:szCs w:val="24"/>
        </w:rPr>
        <w:t xml:space="preserve"> </w:t>
      </w:r>
      <w:r w:rsidRPr="00021A6F">
        <w:rPr>
          <w:rFonts w:ascii="Arial" w:hAnsi="Arial" w:cs="Arial"/>
          <w:sz w:val="24"/>
          <w:szCs w:val="24"/>
        </w:rPr>
        <w:t xml:space="preserve"> (Accessed: 30th June 2025).  </w:t>
      </w:r>
      <w:r>
        <w:rPr>
          <w:rFonts w:ascii="Arial" w:hAnsi="Arial" w:cs="Arial"/>
          <w:sz w:val="24"/>
          <w:szCs w:val="24"/>
        </w:rPr>
        <w:br/>
      </w:r>
    </w:p>
    <w:p w14:paraId="3EDECB22" w14:textId="7D44C844" w:rsidR="00021A6F" w:rsidRPr="00021A6F" w:rsidRDefault="00021A6F" w:rsidP="00D84C29">
      <w:pPr>
        <w:rPr>
          <w:rFonts w:ascii="Arial" w:hAnsi="Arial" w:cs="Arial"/>
          <w:sz w:val="24"/>
          <w:szCs w:val="24"/>
        </w:rPr>
      </w:pPr>
      <w:r w:rsidRPr="00021A6F">
        <w:rPr>
          <w:rFonts w:ascii="Arial" w:hAnsi="Arial" w:cs="Arial"/>
          <w:sz w:val="24"/>
          <w:szCs w:val="24"/>
        </w:rPr>
        <w:t xml:space="preserve">HMIC (2011). </w:t>
      </w:r>
      <w:r w:rsidRPr="00021A6F">
        <w:rPr>
          <w:rFonts w:ascii="Arial" w:hAnsi="Arial" w:cs="Arial"/>
          <w:i/>
          <w:iCs/>
          <w:sz w:val="24"/>
          <w:szCs w:val="24"/>
        </w:rPr>
        <w:t>Demanding Times</w:t>
      </w:r>
      <w:r w:rsidRPr="00021A6F">
        <w:rPr>
          <w:rFonts w:ascii="Arial" w:hAnsi="Arial" w:cs="Arial"/>
          <w:sz w:val="24"/>
          <w:szCs w:val="24"/>
        </w:rPr>
        <w:t xml:space="preserve">. Available at: </w:t>
      </w:r>
      <w:hyperlink r:id="rId29" w:history="1">
        <w:r w:rsidRPr="00021A6F">
          <w:rPr>
            <w:rStyle w:val="Hyperlink"/>
            <w:rFonts w:ascii="Arial" w:hAnsi="Arial" w:cs="Arial"/>
            <w:sz w:val="24"/>
            <w:szCs w:val="24"/>
          </w:rPr>
          <w:t>https://assets-hmicfrs.justiceinspectorates.gov.uk/uploads/demanding-times-062011.pdf</w:t>
        </w:r>
      </w:hyperlink>
      <w:r>
        <w:rPr>
          <w:rFonts w:ascii="Arial" w:hAnsi="Arial" w:cs="Arial"/>
          <w:sz w:val="24"/>
          <w:szCs w:val="24"/>
        </w:rPr>
        <w:t xml:space="preserve"> </w:t>
      </w:r>
      <w:r w:rsidRPr="00021A6F">
        <w:rPr>
          <w:rFonts w:ascii="Arial" w:hAnsi="Arial" w:cs="Arial"/>
          <w:sz w:val="24"/>
          <w:szCs w:val="24"/>
        </w:rPr>
        <w:t>(Accessed: 20th April 2025).</w:t>
      </w:r>
      <w:r>
        <w:rPr>
          <w:rFonts w:ascii="Arial" w:hAnsi="Arial" w:cs="Arial"/>
          <w:sz w:val="24"/>
          <w:szCs w:val="24"/>
        </w:rPr>
        <w:br/>
      </w:r>
    </w:p>
    <w:p w14:paraId="0423A80E" w14:textId="52C3E545" w:rsidR="00021A6F" w:rsidRPr="00021A6F" w:rsidRDefault="00021A6F" w:rsidP="00D84C29">
      <w:pPr>
        <w:rPr>
          <w:rFonts w:ascii="Arial" w:hAnsi="Arial" w:cs="Arial"/>
          <w:sz w:val="24"/>
          <w:szCs w:val="24"/>
        </w:rPr>
      </w:pPr>
      <w:r w:rsidRPr="00021A6F">
        <w:rPr>
          <w:rFonts w:ascii="Arial" w:hAnsi="Arial" w:cs="Arial"/>
          <w:sz w:val="24"/>
          <w:szCs w:val="24"/>
        </w:rPr>
        <w:t xml:space="preserve">Home Office (2020). Forces awarded extra funding for Taser. [online] GOV.UK. Available at: </w:t>
      </w:r>
      <w:hyperlink r:id="rId30" w:history="1">
        <w:r w:rsidRPr="00021A6F">
          <w:rPr>
            <w:rStyle w:val="Hyperlink"/>
            <w:rFonts w:ascii="Arial" w:hAnsi="Arial" w:cs="Arial"/>
            <w:sz w:val="24"/>
            <w:szCs w:val="24"/>
          </w:rPr>
          <w:t>https://www.gov.uk/government/news/forces-awarded-extra-funding-for-taser</w:t>
        </w:r>
      </w:hyperlink>
      <w:r w:rsidRPr="00021A6F">
        <w:rPr>
          <w:rFonts w:ascii="Arial" w:hAnsi="Arial" w:cs="Arial"/>
          <w:sz w:val="24"/>
          <w:szCs w:val="24"/>
        </w:rPr>
        <w:t xml:space="preserve"> (Accessed: 25th April 2025).</w:t>
      </w:r>
      <w:r>
        <w:rPr>
          <w:rFonts w:ascii="Arial" w:hAnsi="Arial" w:cs="Arial"/>
          <w:sz w:val="24"/>
          <w:szCs w:val="24"/>
        </w:rPr>
        <w:br/>
      </w:r>
    </w:p>
    <w:p w14:paraId="66F2C640" w14:textId="08F82E96" w:rsidR="00021A6F" w:rsidRPr="00021A6F" w:rsidRDefault="00021A6F" w:rsidP="00F06DC7">
      <w:pPr>
        <w:rPr>
          <w:rFonts w:ascii="Arial" w:hAnsi="Arial" w:cs="Arial"/>
          <w:sz w:val="24"/>
          <w:szCs w:val="24"/>
        </w:rPr>
      </w:pPr>
      <w:proofErr w:type="spellStart"/>
      <w:r w:rsidRPr="00021A6F">
        <w:rPr>
          <w:rFonts w:ascii="Arial" w:hAnsi="Arial" w:cs="Arial"/>
          <w:sz w:val="24"/>
          <w:szCs w:val="24"/>
        </w:rPr>
        <w:t>Hoonaard</w:t>
      </w:r>
      <w:proofErr w:type="spellEnd"/>
      <w:r w:rsidRPr="00021A6F">
        <w:rPr>
          <w:rFonts w:ascii="Arial" w:hAnsi="Arial" w:cs="Arial"/>
          <w:sz w:val="24"/>
          <w:szCs w:val="24"/>
        </w:rPr>
        <w:t xml:space="preserve">, D (2008). Data analysis. </w:t>
      </w:r>
      <w:r w:rsidRPr="00021A6F">
        <w:rPr>
          <w:rFonts w:ascii="Arial" w:hAnsi="Arial" w:cs="Arial"/>
          <w:i/>
          <w:iCs/>
          <w:sz w:val="24"/>
          <w:szCs w:val="24"/>
        </w:rPr>
        <w:t xml:space="preserve">In The SAGE encyclopaedia of qualitative research methods </w:t>
      </w:r>
      <w:r w:rsidRPr="00021A6F">
        <w:rPr>
          <w:rFonts w:ascii="Arial" w:hAnsi="Arial" w:cs="Arial"/>
          <w:sz w:val="24"/>
          <w:szCs w:val="24"/>
        </w:rPr>
        <w:t xml:space="preserve">(Vol. 0, pp. -). SAGE Publications, Inc., </w:t>
      </w:r>
      <w:hyperlink r:id="rId31" w:history="1">
        <w:r w:rsidRPr="00B736CB">
          <w:rPr>
            <w:rStyle w:val="Hyperlink"/>
            <w:rFonts w:ascii="Arial" w:hAnsi="Arial" w:cs="Arial"/>
            <w:sz w:val="24"/>
            <w:szCs w:val="24"/>
          </w:rPr>
          <w:t>https://doi.org/10.4135/9781412963909.n94</w:t>
        </w:r>
      </w:hyperlink>
      <w:r>
        <w:rPr>
          <w:rFonts w:ascii="Arial" w:hAnsi="Arial" w:cs="Arial"/>
          <w:sz w:val="24"/>
          <w:szCs w:val="24"/>
        </w:rPr>
        <w:t xml:space="preserve"> </w:t>
      </w:r>
      <w:r w:rsidRPr="00021A6F">
        <w:rPr>
          <w:rFonts w:ascii="Arial" w:hAnsi="Arial" w:cs="Arial"/>
          <w:sz w:val="24"/>
          <w:szCs w:val="24"/>
        </w:rPr>
        <w:t xml:space="preserve">(Accessed: 30th June 2025).  </w:t>
      </w:r>
      <w:r>
        <w:rPr>
          <w:rFonts w:ascii="Arial" w:hAnsi="Arial" w:cs="Arial"/>
          <w:sz w:val="24"/>
          <w:szCs w:val="24"/>
        </w:rPr>
        <w:br/>
      </w:r>
    </w:p>
    <w:p w14:paraId="0AAC62B0" w14:textId="42755F39" w:rsidR="00021A6F" w:rsidRPr="00021A6F" w:rsidRDefault="00021A6F" w:rsidP="00D84C29">
      <w:pPr>
        <w:rPr>
          <w:rFonts w:ascii="Arial" w:hAnsi="Arial" w:cs="Arial"/>
          <w:sz w:val="24"/>
          <w:szCs w:val="24"/>
        </w:rPr>
      </w:pPr>
      <w:r w:rsidRPr="00021A6F">
        <w:rPr>
          <w:rFonts w:ascii="Arial" w:hAnsi="Arial" w:cs="Arial"/>
          <w:sz w:val="24"/>
          <w:szCs w:val="24"/>
        </w:rPr>
        <w:t xml:space="preserve">IOPC (2021). </w:t>
      </w:r>
      <w:r w:rsidRPr="00021A6F">
        <w:rPr>
          <w:rFonts w:ascii="Arial" w:hAnsi="Arial" w:cs="Arial"/>
          <w:i/>
          <w:iCs/>
          <w:sz w:val="24"/>
          <w:szCs w:val="24"/>
        </w:rPr>
        <w:t>IOPC report flags concerns about police use of Taser | Independent Office for Police Conduct</w:t>
      </w:r>
      <w:r w:rsidRPr="00021A6F">
        <w:rPr>
          <w:rFonts w:ascii="Arial" w:hAnsi="Arial" w:cs="Arial"/>
          <w:sz w:val="24"/>
          <w:szCs w:val="24"/>
        </w:rPr>
        <w:t xml:space="preserve">. Available at: </w:t>
      </w:r>
      <w:hyperlink r:id="rId32" w:history="1">
        <w:r w:rsidRPr="00021A6F">
          <w:rPr>
            <w:rStyle w:val="Hyperlink"/>
            <w:rFonts w:ascii="Arial" w:hAnsi="Arial" w:cs="Arial"/>
            <w:sz w:val="24"/>
            <w:szCs w:val="24"/>
          </w:rPr>
          <w:t>https://www.policeconduct.gov.uk/news/iopc-report-flags-concerns-about-police-use-taser</w:t>
        </w:r>
      </w:hyperlink>
      <w:r>
        <w:rPr>
          <w:rFonts w:ascii="Arial" w:hAnsi="Arial" w:cs="Arial"/>
          <w:sz w:val="24"/>
          <w:szCs w:val="24"/>
        </w:rPr>
        <w:t xml:space="preserve"> </w:t>
      </w:r>
      <w:r w:rsidRPr="00021A6F">
        <w:rPr>
          <w:rFonts w:ascii="Arial" w:hAnsi="Arial" w:cs="Arial"/>
          <w:sz w:val="24"/>
          <w:szCs w:val="24"/>
        </w:rPr>
        <w:t>(Accessed: 25th April 2025).</w:t>
      </w:r>
      <w:r>
        <w:rPr>
          <w:rFonts w:ascii="Arial" w:hAnsi="Arial" w:cs="Arial"/>
          <w:sz w:val="24"/>
          <w:szCs w:val="24"/>
        </w:rPr>
        <w:br/>
      </w:r>
    </w:p>
    <w:p w14:paraId="1252C0D3" w14:textId="7CBE2DF7" w:rsidR="00021A6F" w:rsidRPr="00021A6F" w:rsidRDefault="00021A6F" w:rsidP="00D84C29">
      <w:pPr>
        <w:rPr>
          <w:rFonts w:ascii="Arial" w:hAnsi="Arial" w:cs="Arial"/>
          <w:sz w:val="24"/>
          <w:szCs w:val="24"/>
        </w:rPr>
      </w:pPr>
      <w:r w:rsidRPr="00021A6F">
        <w:rPr>
          <w:rFonts w:ascii="Arial" w:hAnsi="Arial" w:cs="Arial"/>
          <w:sz w:val="24"/>
          <w:szCs w:val="24"/>
        </w:rPr>
        <w:t xml:space="preserve">IOPC (2021). </w:t>
      </w:r>
      <w:r w:rsidRPr="00021A6F">
        <w:rPr>
          <w:rFonts w:ascii="Arial" w:hAnsi="Arial" w:cs="Arial"/>
          <w:i/>
          <w:iCs/>
          <w:sz w:val="24"/>
          <w:szCs w:val="24"/>
        </w:rPr>
        <w:t>Review of IOPC cases involving the use of Taser</w:t>
      </w:r>
      <w:r w:rsidRPr="00021A6F">
        <w:rPr>
          <w:rFonts w:ascii="Arial" w:hAnsi="Arial" w:cs="Arial"/>
          <w:sz w:val="24"/>
          <w:szCs w:val="24"/>
        </w:rPr>
        <w:t xml:space="preserve">. Available at: </w:t>
      </w:r>
      <w:hyperlink r:id="rId33" w:history="1">
        <w:r w:rsidRPr="00B736CB">
          <w:rPr>
            <w:rStyle w:val="Hyperlink"/>
            <w:rFonts w:ascii="Arial" w:hAnsi="Arial" w:cs="Arial"/>
            <w:sz w:val="24"/>
            <w:szCs w:val="24"/>
          </w:rPr>
          <w:t>https://www.policeconduct.gov.uk/sites/default/files/documents/IOPC_Taser_review_2021.pdf</w:t>
        </w:r>
      </w:hyperlink>
      <w:r>
        <w:rPr>
          <w:rFonts w:ascii="Arial" w:hAnsi="Arial" w:cs="Arial"/>
          <w:sz w:val="24"/>
          <w:szCs w:val="24"/>
        </w:rPr>
        <w:t xml:space="preserve"> </w:t>
      </w:r>
      <w:r w:rsidRPr="00021A6F">
        <w:rPr>
          <w:rFonts w:ascii="Arial" w:hAnsi="Arial" w:cs="Arial"/>
          <w:sz w:val="24"/>
          <w:szCs w:val="24"/>
        </w:rPr>
        <w:t>(Accessed: 25th April 2025).</w:t>
      </w:r>
      <w:r>
        <w:rPr>
          <w:rFonts w:ascii="Arial" w:hAnsi="Arial" w:cs="Arial"/>
          <w:sz w:val="24"/>
          <w:szCs w:val="24"/>
        </w:rPr>
        <w:br/>
      </w:r>
    </w:p>
    <w:p w14:paraId="0BBC0BB0" w14:textId="7577AD87" w:rsidR="00021A6F" w:rsidRPr="00021A6F" w:rsidRDefault="00021A6F" w:rsidP="00F06DC7">
      <w:pPr>
        <w:rPr>
          <w:rFonts w:ascii="Arial" w:hAnsi="Arial" w:cs="Arial"/>
          <w:sz w:val="24"/>
          <w:szCs w:val="24"/>
        </w:rPr>
      </w:pPr>
      <w:r w:rsidRPr="00021A6F">
        <w:rPr>
          <w:rFonts w:ascii="Arial" w:hAnsi="Arial" w:cs="Arial"/>
          <w:sz w:val="24"/>
          <w:szCs w:val="24"/>
        </w:rPr>
        <w:t xml:space="preserve">Johnson, L. (2023). </w:t>
      </w:r>
      <w:r w:rsidRPr="00021A6F">
        <w:rPr>
          <w:rFonts w:ascii="Arial" w:hAnsi="Arial" w:cs="Arial"/>
          <w:i/>
          <w:iCs/>
          <w:sz w:val="24"/>
          <w:szCs w:val="24"/>
        </w:rPr>
        <w:t>Assaults on police – culture, legitimacy and risk.</w:t>
      </w:r>
      <w:r w:rsidRPr="00021A6F">
        <w:rPr>
          <w:rFonts w:ascii="Arial" w:hAnsi="Arial" w:cs="Arial"/>
          <w:sz w:val="24"/>
          <w:szCs w:val="24"/>
        </w:rPr>
        <w:t xml:space="preserve"> Available at: </w:t>
      </w:r>
      <w:hyperlink r:id="rId34" w:history="1">
        <w:r w:rsidRPr="00B736CB">
          <w:rPr>
            <w:rStyle w:val="Hyperlink"/>
            <w:rFonts w:ascii="Arial" w:hAnsi="Arial" w:cs="Arial"/>
            <w:sz w:val="24"/>
            <w:szCs w:val="24"/>
          </w:rPr>
          <w:t>https://www.college.police.uk/article/assaults-police-culture-legitimacy-and-risk</w:t>
        </w:r>
      </w:hyperlink>
      <w:r>
        <w:rPr>
          <w:rFonts w:ascii="Arial" w:hAnsi="Arial" w:cs="Arial"/>
          <w:sz w:val="24"/>
          <w:szCs w:val="24"/>
        </w:rPr>
        <w:t xml:space="preserve"> </w:t>
      </w:r>
      <w:r w:rsidRPr="00021A6F">
        <w:rPr>
          <w:rFonts w:ascii="Arial" w:hAnsi="Arial" w:cs="Arial"/>
          <w:sz w:val="24"/>
          <w:szCs w:val="24"/>
        </w:rPr>
        <w:t>(Accessed: 1st February 2025).</w:t>
      </w:r>
      <w:r>
        <w:rPr>
          <w:rFonts w:ascii="Arial" w:hAnsi="Arial" w:cs="Arial"/>
          <w:sz w:val="24"/>
          <w:szCs w:val="24"/>
        </w:rPr>
        <w:br/>
      </w:r>
    </w:p>
    <w:p w14:paraId="481918C8" w14:textId="0CABF14C" w:rsidR="00021A6F" w:rsidRPr="00021A6F" w:rsidRDefault="00021A6F" w:rsidP="00D84C29">
      <w:pPr>
        <w:rPr>
          <w:rFonts w:ascii="Arial" w:hAnsi="Arial" w:cs="Arial"/>
          <w:sz w:val="24"/>
          <w:szCs w:val="24"/>
        </w:rPr>
      </w:pPr>
      <w:r w:rsidRPr="00021A6F">
        <w:rPr>
          <w:rFonts w:ascii="Arial" w:hAnsi="Arial" w:cs="Arial"/>
          <w:sz w:val="24"/>
          <w:szCs w:val="24"/>
        </w:rPr>
        <w:t xml:space="preserve">McGuinness, T. (2021). </w:t>
      </w:r>
      <w:r w:rsidRPr="00021A6F">
        <w:rPr>
          <w:rFonts w:ascii="Arial" w:hAnsi="Arial" w:cs="Arial"/>
          <w:i/>
          <w:iCs/>
          <w:sz w:val="24"/>
          <w:szCs w:val="24"/>
        </w:rPr>
        <w:t>Taser use in England and Wales</w:t>
      </w:r>
      <w:r w:rsidRPr="00021A6F">
        <w:rPr>
          <w:rFonts w:ascii="Arial" w:hAnsi="Arial" w:cs="Arial"/>
          <w:sz w:val="24"/>
          <w:szCs w:val="24"/>
        </w:rPr>
        <w:t xml:space="preserve">. Available at: </w:t>
      </w:r>
      <w:hyperlink r:id="rId35" w:history="1">
        <w:r w:rsidRPr="00021A6F">
          <w:rPr>
            <w:rStyle w:val="Hyperlink"/>
            <w:rFonts w:ascii="Arial" w:hAnsi="Arial" w:cs="Arial"/>
            <w:sz w:val="24"/>
            <w:szCs w:val="24"/>
          </w:rPr>
          <w:t>https://commonslibrary.parliament.uk/research-briefings/cbp-7701/</w:t>
        </w:r>
      </w:hyperlink>
      <w:r w:rsidRPr="00021A6F">
        <w:rPr>
          <w:rFonts w:ascii="Arial" w:hAnsi="Arial" w:cs="Arial"/>
          <w:sz w:val="24"/>
          <w:szCs w:val="24"/>
        </w:rPr>
        <w:t xml:space="preserve"> (Accessed: 25th April 2025).</w:t>
      </w:r>
      <w:r>
        <w:rPr>
          <w:rFonts w:ascii="Arial" w:hAnsi="Arial" w:cs="Arial"/>
          <w:sz w:val="24"/>
          <w:szCs w:val="24"/>
        </w:rPr>
        <w:br/>
      </w:r>
    </w:p>
    <w:p w14:paraId="05D89331" w14:textId="191D07C1" w:rsidR="00021A6F" w:rsidRPr="00021A6F" w:rsidRDefault="00021A6F" w:rsidP="00F06DC7">
      <w:pPr>
        <w:rPr>
          <w:rFonts w:ascii="Arial" w:hAnsi="Arial" w:cs="Arial"/>
          <w:sz w:val="24"/>
          <w:szCs w:val="24"/>
        </w:rPr>
      </w:pPr>
      <w:r w:rsidRPr="00021A6F">
        <w:rPr>
          <w:rFonts w:ascii="Arial" w:hAnsi="Arial" w:cs="Arial"/>
          <w:sz w:val="24"/>
          <w:szCs w:val="24"/>
        </w:rPr>
        <w:t xml:space="preserve">McLeod, S. (2025). </w:t>
      </w:r>
      <w:r w:rsidRPr="00021A6F">
        <w:rPr>
          <w:rFonts w:ascii="Arial" w:hAnsi="Arial" w:cs="Arial"/>
          <w:i/>
          <w:iCs/>
          <w:sz w:val="24"/>
          <w:szCs w:val="24"/>
        </w:rPr>
        <w:t xml:space="preserve">Qualitative vs quantitative research methods &amp; data analysis. </w:t>
      </w:r>
      <w:r w:rsidRPr="00021A6F">
        <w:rPr>
          <w:rFonts w:ascii="Arial" w:hAnsi="Arial" w:cs="Arial"/>
          <w:sz w:val="24"/>
          <w:szCs w:val="24"/>
        </w:rPr>
        <w:t xml:space="preserve">Available at: </w:t>
      </w:r>
      <w:hyperlink r:id="rId36" w:history="1">
        <w:r w:rsidRPr="00B736CB">
          <w:rPr>
            <w:rStyle w:val="Hyperlink"/>
            <w:rFonts w:ascii="Arial" w:hAnsi="Arial" w:cs="Arial"/>
            <w:sz w:val="24"/>
            <w:szCs w:val="24"/>
          </w:rPr>
          <w:t>https://www.simplypsychology.org/qualitative-quantitative.html</w:t>
        </w:r>
      </w:hyperlink>
      <w:r w:rsidRPr="00021A6F">
        <w:rPr>
          <w:rFonts w:ascii="Arial" w:hAnsi="Arial" w:cs="Arial"/>
          <w:sz w:val="24"/>
          <w:szCs w:val="24"/>
        </w:rPr>
        <w:t xml:space="preserve"> (Accessed: 30th June 2025).</w:t>
      </w:r>
      <w:r>
        <w:rPr>
          <w:rFonts w:ascii="Arial" w:hAnsi="Arial" w:cs="Arial"/>
          <w:sz w:val="24"/>
          <w:szCs w:val="24"/>
        </w:rPr>
        <w:br/>
      </w:r>
    </w:p>
    <w:p w14:paraId="60936CCE" w14:textId="304D29BC" w:rsidR="00021A6F" w:rsidRPr="00021A6F" w:rsidRDefault="00021A6F" w:rsidP="00F06DC7">
      <w:pPr>
        <w:rPr>
          <w:rFonts w:ascii="Arial" w:hAnsi="Arial" w:cs="Arial"/>
          <w:sz w:val="24"/>
          <w:szCs w:val="24"/>
        </w:rPr>
      </w:pPr>
      <w:r w:rsidRPr="00021A6F">
        <w:rPr>
          <w:rFonts w:ascii="Arial" w:hAnsi="Arial" w:cs="Arial"/>
          <w:sz w:val="24"/>
          <w:szCs w:val="24"/>
        </w:rPr>
        <w:t xml:space="preserve">Md. </w:t>
      </w:r>
      <w:proofErr w:type="spellStart"/>
      <w:r w:rsidRPr="00021A6F">
        <w:rPr>
          <w:rFonts w:ascii="Arial" w:hAnsi="Arial" w:cs="Arial"/>
          <w:sz w:val="24"/>
          <w:szCs w:val="24"/>
        </w:rPr>
        <w:t>Ashikuzzaman</w:t>
      </w:r>
      <w:proofErr w:type="spellEnd"/>
      <w:r w:rsidRPr="00021A6F">
        <w:rPr>
          <w:rFonts w:ascii="Arial" w:hAnsi="Arial" w:cs="Arial"/>
          <w:sz w:val="24"/>
          <w:szCs w:val="24"/>
        </w:rPr>
        <w:t xml:space="preserve"> (2016). What is Research? - Definition, Objectives &amp; Types of Research. Available at: </w:t>
      </w:r>
      <w:hyperlink r:id="rId37" w:history="1">
        <w:r w:rsidRPr="00B736CB">
          <w:rPr>
            <w:rStyle w:val="Hyperlink"/>
            <w:rFonts w:ascii="Arial" w:hAnsi="Arial" w:cs="Arial"/>
            <w:sz w:val="24"/>
            <w:szCs w:val="24"/>
          </w:rPr>
          <w:t>https://www.lisedunetwork.com/what-is-research/</w:t>
        </w:r>
      </w:hyperlink>
      <w:r>
        <w:rPr>
          <w:rFonts w:ascii="Arial" w:hAnsi="Arial" w:cs="Arial"/>
          <w:sz w:val="24"/>
          <w:szCs w:val="24"/>
        </w:rPr>
        <w:t xml:space="preserve"> </w:t>
      </w:r>
      <w:r w:rsidRPr="00021A6F">
        <w:rPr>
          <w:rFonts w:ascii="Arial" w:hAnsi="Arial" w:cs="Arial"/>
          <w:sz w:val="24"/>
          <w:szCs w:val="24"/>
        </w:rPr>
        <w:t>(Accessed: 30th June 2025).</w:t>
      </w:r>
      <w:r>
        <w:rPr>
          <w:rFonts w:ascii="Arial" w:hAnsi="Arial" w:cs="Arial"/>
          <w:sz w:val="24"/>
          <w:szCs w:val="24"/>
        </w:rPr>
        <w:br/>
      </w:r>
    </w:p>
    <w:p w14:paraId="12C208E9" w14:textId="2BFF979F" w:rsidR="00021A6F" w:rsidRPr="00021A6F" w:rsidRDefault="00021A6F" w:rsidP="00D93B35">
      <w:pPr>
        <w:rPr>
          <w:rFonts w:ascii="Arial" w:hAnsi="Arial" w:cs="Arial"/>
          <w:sz w:val="24"/>
          <w:szCs w:val="24"/>
        </w:rPr>
      </w:pPr>
      <w:r w:rsidRPr="00021A6F">
        <w:rPr>
          <w:rFonts w:ascii="Arial" w:hAnsi="Arial" w:cs="Arial"/>
          <w:sz w:val="24"/>
          <w:szCs w:val="24"/>
        </w:rPr>
        <w:t xml:space="preserve">Newton, L. (2023). </w:t>
      </w:r>
      <w:r w:rsidRPr="00021A6F">
        <w:rPr>
          <w:rFonts w:ascii="Arial" w:hAnsi="Arial" w:cs="Arial"/>
          <w:i/>
          <w:iCs/>
          <w:sz w:val="24"/>
          <w:szCs w:val="24"/>
        </w:rPr>
        <w:t>The Lethal Impact of Police Taser Guns</w:t>
      </w:r>
      <w:r w:rsidRPr="00021A6F">
        <w:rPr>
          <w:rFonts w:ascii="Arial" w:hAnsi="Arial" w:cs="Arial"/>
          <w:sz w:val="24"/>
          <w:szCs w:val="24"/>
        </w:rPr>
        <w:t xml:space="preserve">. [online] Saunders Law. Available at: </w:t>
      </w:r>
      <w:hyperlink r:id="rId38" w:history="1">
        <w:r w:rsidRPr="00021A6F">
          <w:rPr>
            <w:rStyle w:val="Hyperlink"/>
            <w:rFonts w:ascii="Arial" w:hAnsi="Arial" w:cs="Arial"/>
            <w:sz w:val="24"/>
            <w:szCs w:val="24"/>
          </w:rPr>
          <w:t>https://www.saunders.co.uk/news/the-lethal-impact-of-police-taser-</w:t>
        </w:r>
        <w:r w:rsidRPr="00021A6F">
          <w:rPr>
            <w:rStyle w:val="Hyperlink"/>
            <w:rFonts w:ascii="Arial" w:hAnsi="Arial" w:cs="Arial"/>
            <w:sz w:val="24"/>
            <w:szCs w:val="24"/>
          </w:rPr>
          <w:lastRenderedPageBreak/>
          <w:t>guns/</w:t>
        </w:r>
      </w:hyperlink>
      <w:r>
        <w:rPr>
          <w:rFonts w:ascii="Arial" w:hAnsi="Arial" w:cs="Arial"/>
          <w:sz w:val="24"/>
          <w:szCs w:val="24"/>
        </w:rPr>
        <w:t xml:space="preserve"> </w:t>
      </w:r>
      <w:r w:rsidRPr="00021A6F">
        <w:rPr>
          <w:rFonts w:ascii="Arial" w:hAnsi="Arial" w:cs="Arial"/>
          <w:sz w:val="24"/>
          <w:szCs w:val="24"/>
        </w:rPr>
        <w:t>(Accessed: 25th April 2025).</w:t>
      </w:r>
      <w:r>
        <w:rPr>
          <w:rFonts w:ascii="Arial" w:hAnsi="Arial" w:cs="Arial"/>
          <w:sz w:val="24"/>
          <w:szCs w:val="24"/>
        </w:rPr>
        <w:br/>
      </w:r>
    </w:p>
    <w:p w14:paraId="38DC7F9A" w14:textId="507BA2CC" w:rsidR="00021A6F" w:rsidRPr="00021A6F" w:rsidRDefault="00021A6F" w:rsidP="00F06DC7">
      <w:pPr>
        <w:rPr>
          <w:rFonts w:ascii="Arial" w:hAnsi="Arial" w:cs="Arial"/>
          <w:sz w:val="24"/>
          <w:szCs w:val="24"/>
        </w:rPr>
      </w:pPr>
      <w:r w:rsidRPr="00021A6F">
        <w:rPr>
          <w:rFonts w:ascii="Arial" w:hAnsi="Arial" w:cs="Arial"/>
          <w:sz w:val="24"/>
          <w:szCs w:val="24"/>
        </w:rPr>
        <w:t xml:space="preserve">Office for National Statistics (2024). </w:t>
      </w:r>
      <w:r w:rsidRPr="00021A6F">
        <w:rPr>
          <w:rFonts w:ascii="Arial" w:hAnsi="Arial" w:cs="Arial"/>
          <w:i/>
          <w:iCs/>
          <w:sz w:val="24"/>
          <w:szCs w:val="24"/>
        </w:rPr>
        <w:t>The nature of violent crime in England and Wales</w:t>
      </w:r>
      <w:r w:rsidRPr="00021A6F">
        <w:rPr>
          <w:rFonts w:ascii="Arial" w:hAnsi="Arial" w:cs="Arial"/>
          <w:sz w:val="24"/>
          <w:szCs w:val="24"/>
        </w:rPr>
        <w:t xml:space="preserve">. Available at: </w:t>
      </w:r>
      <w:hyperlink r:id="rId39" w:history="1">
        <w:r w:rsidRPr="00B736CB">
          <w:rPr>
            <w:rStyle w:val="Hyperlink"/>
            <w:rFonts w:ascii="Arial" w:hAnsi="Arial" w:cs="Arial"/>
            <w:sz w:val="24"/>
            <w:szCs w:val="24"/>
          </w:rPr>
          <w:t>https://www.ons.gov.uk/peoplepopulationandcommunity/crimeandjustice/articles/thenatureofviolentcrimeinenglandandwales/yearendingmarch2024</w:t>
        </w:r>
      </w:hyperlink>
      <w:r>
        <w:rPr>
          <w:rFonts w:ascii="Arial" w:hAnsi="Arial" w:cs="Arial"/>
          <w:sz w:val="24"/>
          <w:szCs w:val="24"/>
        </w:rPr>
        <w:t xml:space="preserve"> </w:t>
      </w:r>
      <w:r w:rsidRPr="00021A6F">
        <w:rPr>
          <w:rFonts w:ascii="Arial" w:hAnsi="Arial" w:cs="Arial"/>
          <w:sz w:val="24"/>
          <w:szCs w:val="24"/>
        </w:rPr>
        <w:t xml:space="preserve"> (Accessed: 1st February 2025).</w:t>
      </w:r>
      <w:r>
        <w:rPr>
          <w:rFonts w:ascii="Arial" w:hAnsi="Arial" w:cs="Arial"/>
          <w:sz w:val="24"/>
          <w:szCs w:val="24"/>
        </w:rPr>
        <w:br/>
      </w:r>
    </w:p>
    <w:p w14:paraId="7E18102E" w14:textId="5D943556" w:rsidR="00021A6F" w:rsidRPr="00021A6F" w:rsidRDefault="00021A6F" w:rsidP="00D84C29">
      <w:pPr>
        <w:rPr>
          <w:rFonts w:ascii="Arial" w:hAnsi="Arial" w:cs="Arial"/>
          <w:sz w:val="24"/>
          <w:szCs w:val="24"/>
        </w:rPr>
      </w:pPr>
      <w:r w:rsidRPr="00021A6F">
        <w:rPr>
          <w:rFonts w:ascii="Arial" w:hAnsi="Arial" w:cs="Arial"/>
          <w:sz w:val="24"/>
          <w:szCs w:val="24"/>
        </w:rPr>
        <w:t xml:space="preserve">Oscar Kilo (2023). </w:t>
      </w:r>
      <w:r w:rsidRPr="00021A6F">
        <w:rPr>
          <w:rFonts w:ascii="Arial" w:hAnsi="Arial" w:cs="Arial"/>
          <w:i/>
          <w:iCs/>
          <w:sz w:val="24"/>
          <w:szCs w:val="24"/>
        </w:rPr>
        <w:t>Operation Hampshire</w:t>
      </w:r>
      <w:r w:rsidRPr="00021A6F">
        <w:rPr>
          <w:rFonts w:ascii="Arial" w:hAnsi="Arial" w:cs="Arial"/>
          <w:sz w:val="24"/>
          <w:szCs w:val="24"/>
        </w:rPr>
        <w:t xml:space="preserve">. Available at: </w:t>
      </w:r>
      <w:hyperlink r:id="rId40" w:history="1">
        <w:r w:rsidRPr="00B736CB">
          <w:rPr>
            <w:rStyle w:val="Hyperlink"/>
            <w:rFonts w:ascii="Arial" w:hAnsi="Arial" w:cs="Arial"/>
            <w:sz w:val="24"/>
            <w:szCs w:val="24"/>
          </w:rPr>
          <w:t>https://www.oscarkilo.org.uk/services/operation-hampshire</w:t>
        </w:r>
      </w:hyperlink>
      <w:r>
        <w:rPr>
          <w:rFonts w:ascii="Arial" w:hAnsi="Arial" w:cs="Arial"/>
          <w:sz w:val="24"/>
          <w:szCs w:val="24"/>
        </w:rPr>
        <w:t xml:space="preserve"> </w:t>
      </w:r>
      <w:r w:rsidRPr="00021A6F">
        <w:rPr>
          <w:rFonts w:ascii="Arial" w:hAnsi="Arial" w:cs="Arial"/>
          <w:sz w:val="24"/>
          <w:szCs w:val="24"/>
        </w:rPr>
        <w:t>(Accessed: 20th April 2025).</w:t>
      </w:r>
      <w:r>
        <w:rPr>
          <w:rFonts w:ascii="Arial" w:hAnsi="Arial" w:cs="Arial"/>
          <w:sz w:val="24"/>
          <w:szCs w:val="24"/>
        </w:rPr>
        <w:br/>
      </w:r>
    </w:p>
    <w:p w14:paraId="7C31C1B9" w14:textId="34440552" w:rsidR="00021A6F" w:rsidRPr="00021A6F" w:rsidRDefault="00021A6F" w:rsidP="00D84C29">
      <w:pPr>
        <w:rPr>
          <w:rFonts w:ascii="Arial" w:hAnsi="Arial" w:cs="Arial"/>
          <w:sz w:val="24"/>
          <w:szCs w:val="24"/>
        </w:rPr>
      </w:pPr>
      <w:r w:rsidRPr="00021A6F">
        <w:rPr>
          <w:rFonts w:ascii="Arial" w:hAnsi="Arial" w:cs="Arial"/>
          <w:sz w:val="24"/>
          <w:szCs w:val="24"/>
        </w:rPr>
        <w:t xml:space="preserve">Police Federation (2019). </w:t>
      </w:r>
      <w:r w:rsidRPr="00021A6F">
        <w:rPr>
          <w:rFonts w:ascii="Arial" w:hAnsi="Arial" w:cs="Arial"/>
          <w:i/>
          <w:iCs/>
          <w:sz w:val="24"/>
          <w:szCs w:val="24"/>
        </w:rPr>
        <w:t>Police officers and the public support Taser roll out</w:t>
      </w:r>
      <w:r w:rsidRPr="00021A6F">
        <w:rPr>
          <w:rFonts w:ascii="Arial" w:hAnsi="Arial" w:cs="Arial"/>
          <w:sz w:val="24"/>
          <w:szCs w:val="24"/>
        </w:rPr>
        <w:t xml:space="preserve">. [online] www.polfed.org. Available at: </w:t>
      </w:r>
      <w:hyperlink r:id="rId41" w:history="1">
        <w:r w:rsidRPr="00021A6F">
          <w:rPr>
            <w:rStyle w:val="Hyperlink"/>
            <w:rFonts w:ascii="Arial" w:hAnsi="Arial" w:cs="Arial"/>
            <w:sz w:val="24"/>
            <w:szCs w:val="24"/>
          </w:rPr>
          <w:t>https://www.polfed.org/news/latest-news/2019/police-officers-and-the-public-support-taser-roll-out/</w:t>
        </w:r>
      </w:hyperlink>
      <w:r w:rsidRPr="00021A6F">
        <w:rPr>
          <w:rFonts w:ascii="Arial" w:hAnsi="Arial" w:cs="Arial"/>
          <w:sz w:val="24"/>
          <w:szCs w:val="24"/>
        </w:rPr>
        <w:t xml:space="preserve"> (Accessed: 25th April 2025).</w:t>
      </w:r>
      <w:r>
        <w:rPr>
          <w:rFonts w:ascii="Arial" w:hAnsi="Arial" w:cs="Arial"/>
          <w:sz w:val="24"/>
          <w:szCs w:val="24"/>
        </w:rPr>
        <w:br/>
      </w:r>
    </w:p>
    <w:p w14:paraId="1BE1D0B8" w14:textId="288C2D71" w:rsidR="00021A6F" w:rsidRPr="00021A6F" w:rsidRDefault="00021A6F" w:rsidP="00D84C29">
      <w:pPr>
        <w:rPr>
          <w:rFonts w:ascii="Arial" w:hAnsi="Arial" w:cs="Arial"/>
          <w:sz w:val="24"/>
          <w:szCs w:val="24"/>
        </w:rPr>
      </w:pPr>
      <w:r w:rsidRPr="00021A6F">
        <w:rPr>
          <w:rFonts w:ascii="Arial" w:hAnsi="Arial" w:cs="Arial"/>
          <w:sz w:val="24"/>
          <w:szCs w:val="24"/>
        </w:rPr>
        <w:t xml:space="preserve">Police Federation (2023). </w:t>
      </w:r>
      <w:r w:rsidRPr="00021A6F">
        <w:rPr>
          <w:rFonts w:ascii="Arial" w:hAnsi="Arial" w:cs="Arial"/>
          <w:i/>
          <w:iCs/>
          <w:sz w:val="24"/>
          <w:szCs w:val="24"/>
        </w:rPr>
        <w:t>The unacceptable reality of police officer assaults cries for urgent change.</w:t>
      </w:r>
      <w:r w:rsidRPr="00021A6F">
        <w:rPr>
          <w:rFonts w:ascii="Arial" w:hAnsi="Arial" w:cs="Arial"/>
          <w:sz w:val="24"/>
          <w:szCs w:val="24"/>
        </w:rPr>
        <w:t xml:space="preserve"> Available at: </w:t>
      </w:r>
      <w:hyperlink r:id="rId42" w:history="1">
        <w:r w:rsidRPr="00021A6F">
          <w:rPr>
            <w:rStyle w:val="Hyperlink"/>
            <w:rFonts w:ascii="Arial" w:hAnsi="Arial" w:cs="Arial"/>
            <w:sz w:val="24"/>
            <w:szCs w:val="24"/>
          </w:rPr>
          <w:t>https://www.polfed.org/news/blogs/2023/the-unacceptable-reality-of-police-officer-assaults-cries-for-urgent-change/</w:t>
        </w:r>
      </w:hyperlink>
      <w:r w:rsidRPr="00021A6F">
        <w:rPr>
          <w:rFonts w:ascii="Arial" w:hAnsi="Arial" w:cs="Arial"/>
          <w:sz w:val="24"/>
          <w:szCs w:val="24"/>
        </w:rPr>
        <w:t xml:space="preserve"> (Accessed: 20th April 2025). </w:t>
      </w:r>
      <w:r>
        <w:rPr>
          <w:rFonts w:ascii="Arial" w:hAnsi="Arial" w:cs="Arial"/>
          <w:sz w:val="24"/>
          <w:szCs w:val="24"/>
        </w:rPr>
        <w:br/>
      </w:r>
    </w:p>
    <w:p w14:paraId="4110D5B8" w14:textId="04DCF20D" w:rsidR="00021A6F" w:rsidRPr="00021A6F" w:rsidRDefault="00021A6F" w:rsidP="00F06DC7">
      <w:pPr>
        <w:rPr>
          <w:rFonts w:ascii="Arial" w:hAnsi="Arial" w:cs="Arial"/>
          <w:sz w:val="24"/>
          <w:szCs w:val="24"/>
        </w:rPr>
      </w:pPr>
      <w:r w:rsidRPr="00021A6F">
        <w:rPr>
          <w:rFonts w:ascii="Arial" w:hAnsi="Arial" w:cs="Arial"/>
          <w:sz w:val="24"/>
          <w:szCs w:val="24"/>
        </w:rPr>
        <w:t xml:space="preserve">Police Federation (2023). </w:t>
      </w:r>
      <w:r w:rsidRPr="00021A6F">
        <w:rPr>
          <w:rFonts w:ascii="Arial" w:hAnsi="Arial" w:cs="Arial"/>
          <w:i/>
          <w:iCs/>
          <w:sz w:val="24"/>
          <w:szCs w:val="24"/>
        </w:rPr>
        <w:t>The unacceptable reality of police officer assaults cries for urgent change</w:t>
      </w:r>
      <w:r w:rsidRPr="00021A6F">
        <w:rPr>
          <w:rFonts w:ascii="Arial" w:hAnsi="Arial" w:cs="Arial"/>
          <w:sz w:val="24"/>
          <w:szCs w:val="24"/>
        </w:rPr>
        <w:t xml:space="preserve">. Available at: </w:t>
      </w:r>
      <w:hyperlink r:id="rId43" w:history="1">
        <w:r w:rsidRPr="00B736CB">
          <w:rPr>
            <w:rStyle w:val="Hyperlink"/>
            <w:rFonts w:ascii="Arial" w:hAnsi="Arial" w:cs="Arial"/>
            <w:sz w:val="24"/>
            <w:szCs w:val="24"/>
          </w:rPr>
          <w:t>https://www.polfed.org/news/blogs/2023/the-unacceptable-reality-of-police-officer-assaults-cries-for-urgent-change/</w:t>
        </w:r>
      </w:hyperlink>
      <w:r>
        <w:rPr>
          <w:rFonts w:ascii="Arial" w:hAnsi="Arial" w:cs="Arial"/>
          <w:sz w:val="24"/>
          <w:szCs w:val="24"/>
        </w:rPr>
        <w:t xml:space="preserve"> (</w:t>
      </w:r>
      <w:r w:rsidRPr="00021A6F">
        <w:rPr>
          <w:rFonts w:ascii="Arial" w:hAnsi="Arial" w:cs="Arial"/>
          <w:sz w:val="24"/>
          <w:szCs w:val="24"/>
        </w:rPr>
        <w:t>Accessed: 1st February 2025).</w:t>
      </w:r>
      <w:r>
        <w:rPr>
          <w:rFonts w:ascii="Arial" w:hAnsi="Arial" w:cs="Arial"/>
          <w:sz w:val="24"/>
          <w:szCs w:val="24"/>
        </w:rPr>
        <w:br/>
      </w:r>
    </w:p>
    <w:p w14:paraId="3DE3DA7F" w14:textId="1BA75543" w:rsidR="00021A6F" w:rsidRPr="00021A6F" w:rsidRDefault="00021A6F" w:rsidP="00D84C29">
      <w:pPr>
        <w:rPr>
          <w:rFonts w:ascii="Arial" w:hAnsi="Arial" w:cs="Arial"/>
          <w:sz w:val="24"/>
          <w:szCs w:val="24"/>
        </w:rPr>
      </w:pPr>
      <w:r w:rsidRPr="00021A6F">
        <w:rPr>
          <w:rFonts w:ascii="Arial" w:hAnsi="Arial" w:cs="Arial"/>
          <w:sz w:val="24"/>
          <w:szCs w:val="24"/>
        </w:rPr>
        <w:t xml:space="preserve">Politcs.co.uk (2011). </w:t>
      </w:r>
      <w:r w:rsidRPr="00021A6F">
        <w:rPr>
          <w:rFonts w:ascii="Arial" w:hAnsi="Arial" w:cs="Arial"/>
          <w:i/>
          <w:iCs/>
          <w:sz w:val="24"/>
          <w:szCs w:val="24"/>
        </w:rPr>
        <w:t>Policing ‘frontline’ defined - finally</w:t>
      </w:r>
      <w:r w:rsidRPr="00021A6F">
        <w:rPr>
          <w:rFonts w:ascii="Arial" w:hAnsi="Arial" w:cs="Arial"/>
          <w:sz w:val="24"/>
          <w:szCs w:val="24"/>
        </w:rPr>
        <w:t xml:space="preserve">. Available at: </w:t>
      </w:r>
      <w:hyperlink r:id="rId44" w:history="1">
        <w:r w:rsidRPr="00021A6F">
          <w:rPr>
            <w:rStyle w:val="Hyperlink"/>
            <w:rFonts w:ascii="Arial" w:hAnsi="Arial" w:cs="Arial"/>
            <w:sz w:val="24"/>
            <w:szCs w:val="24"/>
          </w:rPr>
          <w:t>https://www.politics.co.uk/news/2011/03/30/policing-frontline-defined-finally/</w:t>
        </w:r>
      </w:hyperlink>
      <w:r w:rsidRPr="00021A6F">
        <w:rPr>
          <w:rFonts w:ascii="Arial" w:hAnsi="Arial" w:cs="Arial"/>
          <w:sz w:val="24"/>
          <w:szCs w:val="24"/>
        </w:rPr>
        <w:t xml:space="preserve"> (Accessed: 20th April 2025).</w:t>
      </w:r>
      <w:r>
        <w:rPr>
          <w:rFonts w:ascii="Arial" w:hAnsi="Arial" w:cs="Arial"/>
          <w:sz w:val="24"/>
          <w:szCs w:val="24"/>
        </w:rPr>
        <w:br/>
      </w:r>
    </w:p>
    <w:p w14:paraId="69420E21" w14:textId="1EC5763B" w:rsidR="00021A6F" w:rsidRPr="00021A6F" w:rsidRDefault="00021A6F" w:rsidP="00F06DC7">
      <w:pPr>
        <w:rPr>
          <w:rFonts w:ascii="Arial" w:hAnsi="Arial" w:cs="Arial"/>
          <w:sz w:val="24"/>
          <w:szCs w:val="24"/>
        </w:rPr>
      </w:pPr>
      <w:r w:rsidRPr="00021A6F">
        <w:rPr>
          <w:rFonts w:ascii="Arial" w:hAnsi="Arial" w:cs="Arial"/>
          <w:sz w:val="24"/>
          <w:szCs w:val="24"/>
        </w:rPr>
        <w:t xml:space="preserve">Rep Data (2025). </w:t>
      </w:r>
      <w:r w:rsidRPr="00021A6F">
        <w:rPr>
          <w:rFonts w:ascii="Arial" w:hAnsi="Arial" w:cs="Arial"/>
          <w:i/>
          <w:iCs/>
          <w:sz w:val="24"/>
          <w:szCs w:val="24"/>
        </w:rPr>
        <w:t>Survey Length: How Long Is Too Long?</w:t>
      </w:r>
      <w:r w:rsidRPr="00021A6F">
        <w:rPr>
          <w:rFonts w:ascii="Arial" w:hAnsi="Arial" w:cs="Arial"/>
          <w:sz w:val="24"/>
          <w:szCs w:val="24"/>
        </w:rPr>
        <w:t xml:space="preserve"> Available at: </w:t>
      </w:r>
      <w:hyperlink r:id="rId45" w:history="1">
        <w:r w:rsidRPr="00B736CB">
          <w:rPr>
            <w:rStyle w:val="Hyperlink"/>
            <w:rFonts w:ascii="Arial" w:hAnsi="Arial" w:cs="Arial"/>
            <w:sz w:val="24"/>
            <w:szCs w:val="24"/>
          </w:rPr>
          <w:t>https://repdata.com/blog/survey-length-how-long-is-too-long/</w:t>
        </w:r>
      </w:hyperlink>
      <w:r>
        <w:rPr>
          <w:rFonts w:ascii="Arial" w:hAnsi="Arial" w:cs="Arial"/>
          <w:sz w:val="24"/>
          <w:szCs w:val="24"/>
        </w:rPr>
        <w:t xml:space="preserve"> </w:t>
      </w:r>
      <w:r w:rsidRPr="00021A6F">
        <w:rPr>
          <w:rFonts w:ascii="Arial" w:hAnsi="Arial" w:cs="Arial"/>
          <w:sz w:val="24"/>
          <w:szCs w:val="24"/>
        </w:rPr>
        <w:t xml:space="preserve">(Accessed: 7th August 2025).  </w:t>
      </w:r>
      <w:r>
        <w:rPr>
          <w:rFonts w:ascii="Arial" w:hAnsi="Arial" w:cs="Arial"/>
          <w:sz w:val="24"/>
          <w:szCs w:val="24"/>
        </w:rPr>
        <w:br/>
      </w:r>
    </w:p>
    <w:p w14:paraId="2624F995" w14:textId="30A2A8A9" w:rsidR="00021A6F" w:rsidRPr="00021A6F" w:rsidRDefault="00021A6F" w:rsidP="00D93B35">
      <w:pPr>
        <w:rPr>
          <w:rFonts w:ascii="Arial" w:hAnsi="Arial" w:cs="Arial"/>
          <w:sz w:val="24"/>
          <w:szCs w:val="24"/>
        </w:rPr>
      </w:pPr>
      <w:r w:rsidRPr="00021A6F">
        <w:rPr>
          <w:rFonts w:ascii="Arial" w:hAnsi="Arial" w:cs="Arial"/>
          <w:sz w:val="24"/>
          <w:szCs w:val="24"/>
        </w:rPr>
        <w:t xml:space="preserve">Sheppard, K.G. and Welsh, B.C. (2022). Can police use of less-than-lethal weapons reduce harm during violent police-citizen encounters? A systematic review and directions for future research. </w:t>
      </w:r>
      <w:r w:rsidRPr="00021A6F">
        <w:rPr>
          <w:rFonts w:ascii="Arial" w:hAnsi="Arial" w:cs="Arial"/>
          <w:i/>
          <w:iCs/>
          <w:sz w:val="24"/>
          <w:szCs w:val="24"/>
        </w:rPr>
        <w:t xml:space="preserve">Aggression and Violent </w:t>
      </w:r>
      <w:proofErr w:type="spellStart"/>
      <w:r w:rsidRPr="00021A6F">
        <w:rPr>
          <w:rFonts w:ascii="Arial" w:hAnsi="Arial" w:cs="Arial"/>
          <w:i/>
          <w:iCs/>
          <w:sz w:val="24"/>
          <w:szCs w:val="24"/>
        </w:rPr>
        <w:t>Behavior</w:t>
      </w:r>
      <w:proofErr w:type="spellEnd"/>
      <w:r w:rsidRPr="00021A6F">
        <w:rPr>
          <w:rFonts w:ascii="Arial" w:hAnsi="Arial" w:cs="Arial"/>
          <w:i/>
          <w:iCs/>
          <w:sz w:val="24"/>
          <w:szCs w:val="24"/>
        </w:rPr>
        <w:t>,</w:t>
      </w:r>
      <w:r w:rsidRPr="00021A6F">
        <w:rPr>
          <w:rFonts w:ascii="Arial" w:hAnsi="Arial" w:cs="Arial"/>
          <w:sz w:val="24"/>
          <w:szCs w:val="24"/>
        </w:rPr>
        <w:t xml:space="preserve"> 64, p.101748. </w:t>
      </w:r>
      <w:proofErr w:type="spellStart"/>
      <w:r w:rsidRPr="00021A6F">
        <w:rPr>
          <w:rFonts w:ascii="Arial" w:hAnsi="Arial" w:cs="Arial"/>
          <w:sz w:val="24"/>
          <w:szCs w:val="24"/>
        </w:rPr>
        <w:t>doi:https</w:t>
      </w:r>
      <w:proofErr w:type="spellEnd"/>
      <w:r w:rsidRPr="00021A6F">
        <w:rPr>
          <w:rFonts w:ascii="Arial" w:hAnsi="Arial" w:cs="Arial"/>
          <w:sz w:val="24"/>
          <w:szCs w:val="24"/>
        </w:rPr>
        <w:t>://doi.org/10.1016/j.avb.2022.101748</w:t>
      </w:r>
      <w:r>
        <w:rPr>
          <w:rFonts w:ascii="Arial" w:hAnsi="Arial" w:cs="Arial"/>
          <w:sz w:val="24"/>
          <w:szCs w:val="24"/>
        </w:rPr>
        <w:t xml:space="preserve"> </w:t>
      </w:r>
      <w:r w:rsidRPr="00021A6F">
        <w:rPr>
          <w:rFonts w:ascii="Arial" w:hAnsi="Arial" w:cs="Arial"/>
          <w:sz w:val="24"/>
          <w:szCs w:val="24"/>
        </w:rPr>
        <w:t xml:space="preserve"> (Accessed: 25th April 2025).</w:t>
      </w:r>
      <w:r>
        <w:rPr>
          <w:rFonts w:ascii="Arial" w:hAnsi="Arial" w:cs="Arial"/>
          <w:sz w:val="24"/>
          <w:szCs w:val="24"/>
        </w:rPr>
        <w:br/>
      </w:r>
    </w:p>
    <w:p w14:paraId="73878AB0" w14:textId="312117E2" w:rsidR="00021A6F" w:rsidRPr="00021A6F" w:rsidRDefault="00021A6F" w:rsidP="00D84C29">
      <w:pPr>
        <w:rPr>
          <w:rFonts w:ascii="Arial" w:hAnsi="Arial" w:cs="Arial"/>
          <w:sz w:val="24"/>
          <w:szCs w:val="24"/>
        </w:rPr>
      </w:pPr>
      <w:proofErr w:type="spellStart"/>
      <w:r w:rsidRPr="00021A6F">
        <w:rPr>
          <w:rFonts w:ascii="Arial" w:hAnsi="Arial" w:cs="Arial"/>
          <w:sz w:val="24"/>
          <w:szCs w:val="24"/>
        </w:rPr>
        <w:t>Skarlatidou</w:t>
      </w:r>
      <w:proofErr w:type="spellEnd"/>
      <w:r w:rsidRPr="00021A6F">
        <w:rPr>
          <w:rFonts w:ascii="Arial" w:hAnsi="Arial" w:cs="Arial"/>
          <w:sz w:val="24"/>
          <w:szCs w:val="24"/>
        </w:rPr>
        <w:t xml:space="preserve">, A., Ludwig, L., Solymosi, R. and Bradford, B. (2021). </w:t>
      </w:r>
      <w:r w:rsidRPr="00021A6F">
        <w:rPr>
          <w:rFonts w:ascii="Arial" w:hAnsi="Arial" w:cs="Arial"/>
          <w:i/>
          <w:iCs/>
          <w:sz w:val="24"/>
          <w:szCs w:val="24"/>
        </w:rPr>
        <w:t>Understanding Knife Crime and Trust in Police with Young People in East London.</w:t>
      </w:r>
      <w:r w:rsidRPr="00021A6F">
        <w:rPr>
          <w:rFonts w:ascii="Arial" w:hAnsi="Arial" w:cs="Arial"/>
          <w:sz w:val="24"/>
          <w:szCs w:val="24"/>
        </w:rPr>
        <w:t xml:space="preserve"> Crime &amp; </w:t>
      </w:r>
      <w:r w:rsidRPr="00021A6F">
        <w:rPr>
          <w:rFonts w:ascii="Arial" w:hAnsi="Arial" w:cs="Arial"/>
          <w:sz w:val="24"/>
          <w:szCs w:val="24"/>
        </w:rPr>
        <w:lastRenderedPageBreak/>
        <w:t xml:space="preserve">Delinquency, 69(5), pp.943–970. </w:t>
      </w:r>
      <w:proofErr w:type="spellStart"/>
      <w:r w:rsidRPr="00021A6F">
        <w:rPr>
          <w:rFonts w:ascii="Arial" w:hAnsi="Arial" w:cs="Arial"/>
          <w:sz w:val="24"/>
          <w:szCs w:val="24"/>
        </w:rPr>
        <w:t>doi:https</w:t>
      </w:r>
      <w:proofErr w:type="spellEnd"/>
      <w:r w:rsidRPr="00021A6F">
        <w:rPr>
          <w:rFonts w:ascii="Arial" w:hAnsi="Arial" w:cs="Arial"/>
          <w:sz w:val="24"/>
          <w:szCs w:val="24"/>
        </w:rPr>
        <w:t>://doi.org/10.1177/00111287211029873</w:t>
      </w:r>
      <w:r>
        <w:rPr>
          <w:rFonts w:ascii="Arial" w:hAnsi="Arial" w:cs="Arial"/>
          <w:sz w:val="24"/>
          <w:szCs w:val="24"/>
        </w:rPr>
        <w:t xml:space="preserve"> </w:t>
      </w:r>
      <w:r w:rsidRPr="00021A6F">
        <w:rPr>
          <w:rFonts w:ascii="Arial" w:hAnsi="Arial" w:cs="Arial"/>
          <w:sz w:val="24"/>
          <w:szCs w:val="24"/>
        </w:rPr>
        <w:t xml:space="preserve"> (Accessed: 20th April 2025).</w:t>
      </w:r>
      <w:r>
        <w:rPr>
          <w:rFonts w:ascii="Arial" w:hAnsi="Arial" w:cs="Arial"/>
          <w:sz w:val="24"/>
          <w:szCs w:val="24"/>
        </w:rPr>
        <w:br/>
      </w:r>
    </w:p>
    <w:p w14:paraId="31E07FAB" w14:textId="1D5DC37B" w:rsidR="00021A6F" w:rsidRPr="00021A6F" w:rsidRDefault="00021A6F" w:rsidP="00D84C29">
      <w:pPr>
        <w:rPr>
          <w:rFonts w:ascii="Arial" w:hAnsi="Arial" w:cs="Arial"/>
          <w:sz w:val="24"/>
          <w:szCs w:val="24"/>
        </w:rPr>
      </w:pPr>
      <w:r w:rsidRPr="00021A6F">
        <w:rPr>
          <w:rFonts w:ascii="Arial" w:hAnsi="Arial" w:cs="Arial"/>
          <w:sz w:val="24"/>
          <w:szCs w:val="24"/>
        </w:rPr>
        <w:t xml:space="preserve">Stevenson, R. and Drummond-Smith, I. (2020). Medical implications of Conducted Energy Devices in law enforcement. </w:t>
      </w:r>
      <w:r w:rsidRPr="00021A6F">
        <w:rPr>
          <w:rFonts w:ascii="Arial" w:hAnsi="Arial" w:cs="Arial"/>
          <w:i/>
          <w:iCs/>
          <w:sz w:val="24"/>
          <w:szCs w:val="24"/>
        </w:rPr>
        <w:t>Journal of Forensic and Legal Medicine</w:t>
      </w:r>
      <w:r w:rsidRPr="00021A6F">
        <w:rPr>
          <w:rFonts w:ascii="Arial" w:hAnsi="Arial" w:cs="Arial"/>
          <w:sz w:val="24"/>
          <w:szCs w:val="24"/>
        </w:rPr>
        <w:t xml:space="preserve">, 73. </w:t>
      </w:r>
      <w:proofErr w:type="spellStart"/>
      <w:r w:rsidRPr="00021A6F">
        <w:rPr>
          <w:rFonts w:ascii="Arial" w:hAnsi="Arial" w:cs="Arial"/>
          <w:sz w:val="24"/>
          <w:szCs w:val="24"/>
        </w:rPr>
        <w:t>doi:https</w:t>
      </w:r>
      <w:proofErr w:type="spellEnd"/>
      <w:r w:rsidRPr="00021A6F">
        <w:rPr>
          <w:rFonts w:ascii="Arial" w:hAnsi="Arial" w:cs="Arial"/>
          <w:sz w:val="24"/>
          <w:szCs w:val="24"/>
        </w:rPr>
        <w:t>://doi.org/10.1016/j.jflm.2020.101948 (Accessed: 25th April 2025).</w:t>
      </w:r>
      <w:r>
        <w:rPr>
          <w:rFonts w:ascii="Arial" w:hAnsi="Arial" w:cs="Arial"/>
          <w:sz w:val="24"/>
          <w:szCs w:val="24"/>
        </w:rPr>
        <w:br/>
      </w:r>
    </w:p>
    <w:p w14:paraId="0C8E952C" w14:textId="5FF46F94" w:rsidR="00021A6F" w:rsidRPr="00021A6F" w:rsidRDefault="00021A6F" w:rsidP="00F06DC7">
      <w:pPr>
        <w:rPr>
          <w:rFonts w:ascii="Arial" w:hAnsi="Arial" w:cs="Arial"/>
          <w:sz w:val="24"/>
          <w:szCs w:val="24"/>
        </w:rPr>
      </w:pPr>
      <w:r w:rsidRPr="00021A6F">
        <w:rPr>
          <w:rFonts w:ascii="Arial" w:hAnsi="Arial" w:cs="Arial"/>
          <w:sz w:val="24"/>
          <w:szCs w:val="24"/>
        </w:rPr>
        <w:t xml:space="preserve">Survey Planet (2025). </w:t>
      </w:r>
      <w:r w:rsidRPr="00021A6F">
        <w:rPr>
          <w:rFonts w:ascii="Arial" w:hAnsi="Arial" w:cs="Arial"/>
          <w:i/>
          <w:iCs/>
          <w:sz w:val="24"/>
          <w:szCs w:val="24"/>
        </w:rPr>
        <w:t>15 Types of Survey Research</w:t>
      </w:r>
      <w:r w:rsidRPr="00021A6F">
        <w:rPr>
          <w:rFonts w:ascii="Arial" w:hAnsi="Arial" w:cs="Arial"/>
          <w:sz w:val="24"/>
          <w:szCs w:val="24"/>
        </w:rPr>
        <w:t xml:space="preserve">. Available at: </w:t>
      </w:r>
      <w:hyperlink r:id="rId46" w:history="1">
        <w:r w:rsidRPr="00B736CB">
          <w:rPr>
            <w:rStyle w:val="Hyperlink"/>
            <w:rFonts w:ascii="Arial" w:hAnsi="Arial" w:cs="Arial"/>
            <w:sz w:val="24"/>
            <w:szCs w:val="24"/>
          </w:rPr>
          <w:t>https://blog.surveyplanet.com/15-types-of-survey-research-and-when-to-use-them</w:t>
        </w:r>
      </w:hyperlink>
      <w:r>
        <w:rPr>
          <w:rFonts w:ascii="Arial" w:hAnsi="Arial" w:cs="Arial"/>
          <w:sz w:val="24"/>
          <w:szCs w:val="24"/>
        </w:rPr>
        <w:t xml:space="preserve"> </w:t>
      </w:r>
      <w:r w:rsidRPr="00021A6F">
        <w:rPr>
          <w:rFonts w:ascii="Arial" w:hAnsi="Arial" w:cs="Arial"/>
          <w:sz w:val="24"/>
          <w:szCs w:val="24"/>
        </w:rPr>
        <w:t xml:space="preserve"> (Accessed: 7th August 2025).  </w:t>
      </w:r>
      <w:r>
        <w:rPr>
          <w:rFonts w:ascii="Arial" w:hAnsi="Arial" w:cs="Arial"/>
          <w:sz w:val="24"/>
          <w:szCs w:val="24"/>
        </w:rPr>
        <w:br/>
      </w:r>
    </w:p>
    <w:p w14:paraId="54FD687D" w14:textId="3F6961CC" w:rsidR="00021A6F" w:rsidRPr="00021A6F" w:rsidRDefault="00021A6F" w:rsidP="00D84C29">
      <w:pPr>
        <w:rPr>
          <w:rFonts w:ascii="Arial" w:hAnsi="Arial" w:cs="Arial"/>
          <w:sz w:val="24"/>
          <w:szCs w:val="24"/>
        </w:rPr>
      </w:pPr>
      <w:r w:rsidRPr="00021A6F">
        <w:rPr>
          <w:rFonts w:ascii="Arial" w:hAnsi="Arial" w:cs="Arial"/>
          <w:sz w:val="24"/>
          <w:szCs w:val="24"/>
        </w:rPr>
        <w:t xml:space="preserve">The Ben Kinsella Trust (2024). </w:t>
      </w:r>
      <w:r w:rsidRPr="00021A6F">
        <w:rPr>
          <w:rFonts w:ascii="Arial" w:hAnsi="Arial" w:cs="Arial"/>
          <w:i/>
          <w:iCs/>
          <w:sz w:val="24"/>
          <w:szCs w:val="24"/>
        </w:rPr>
        <w:t>Knife Crime Statistics</w:t>
      </w:r>
      <w:r w:rsidRPr="00021A6F">
        <w:rPr>
          <w:rFonts w:ascii="Arial" w:hAnsi="Arial" w:cs="Arial"/>
          <w:sz w:val="24"/>
          <w:szCs w:val="24"/>
        </w:rPr>
        <w:t xml:space="preserve">. Available at: </w:t>
      </w:r>
      <w:hyperlink r:id="rId47" w:history="1">
        <w:r w:rsidRPr="00021A6F">
          <w:rPr>
            <w:rStyle w:val="Hyperlink"/>
            <w:rFonts w:ascii="Arial" w:hAnsi="Arial" w:cs="Arial"/>
            <w:sz w:val="24"/>
            <w:szCs w:val="24"/>
          </w:rPr>
          <w:t>https://benkinsella.org.uk/knife-crime-statistics/</w:t>
        </w:r>
      </w:hyperlink>
      <w:r w:rsidRPr="00021A6F">
        <w:rPr>
          <w:rFonts w:ascii="Arial" w:hAnsi="Arial" w:cs="Arial"/>
          <w:sz w:val="24"/>
          <w:szCs w:val="24"/>
        </w:rPr>
        <w:t xml:space="preserve"> (Accessed: 20th April 2025).</w:t>
      </w:r>
      <w:r>
        <w:rPr>
          <w:rFonts w:ascii="Arial" w:hAnsi="Arial" w:cs="Arial"/>
          <w:sz w:val="24"/>
          <w:szCs w:val="24"/>
        </w:rPr>
        <w:br/>
      </w:r>
    </w:p>
    <w:p w14:paraId="189E6365" w14:textId="48D9B191" w:rsidR="00021A6F" w:rsidRPr="00021A6F" w:rsidRDefault="00021A6F" w:rsidP="00F06DC7">
      <w:pPr>
        <w:rPr>
          <w:rFonts w:ascii="Arial" w:hAnsi="Arial" w:cs="Arial"/>
          <w:sz w:val="24"/>
          <w:szCs w:val="24"/>
        </w:rPr>
      </w:pPr>
      <w:r w:rsidRPr="00021A6F">
        <w:rPr>
          <w:rFonts w:ascii="Arial" w:hAnsi="Arial" w:cs="Arial"/>
          <w:sz w:val="24"/>
          <w:szCs w:val="24"/>
        </w:rPr>
        <w:t xml:space="preserve">The Police Foundation (2017). </w:t>
      </w:r>
      <w:r w:rsidRPr="00021A6F">
        <w:rPr>
          <w:rFonts w:ascii="Arial" w:hAnsi="Arial" w:cs="Arial"/>
          <w:i/>
          <w:iCs/>
          <w:sz w:val="24"/>
          <w:szCs w:val="24"/>
        </w:rPr>
        <w:t>Police effectiveness in a changing world.</w:t>
      </w:r>
      <w:r w:rsidRPr="00021A6F">
        <w:rPr>
          <w:rFonts w:ascii="Arial" w:hAnsi="Arial" w:cs="Arial"/>
          <w:sz w:val="24"/>
          <w:szCs w:val="24"/>
        </w:rPr>
        <w:t xml:space="preserve"> Available at: </w:t>
      </w:r>
      <w:hyperlink r:id="rId48" w:history="1">
        <w:r w:rsidRPr="00B736CB">
          <w:rPr>
            <w:rStyle w:val="Hyperlink"/>
            <w:rFonts w:ascii="Arial" w:hAnsi="Arial" w:cs="Arial"/>
            <w:sz w:val="24"/>
            <w:szCs w:val="24"/>
          </w:rPr>
          <w:t>https://www.police-foundation.org.uk/project/police-effectiveness-in-a-changing-world/</w:t>
        </w:r>
      </w:hyperlink>
      <w:r>
        <w:rPr>
          <w:rFonts w:ascii="Arial" w:hAnsi="Arial" w:cs="Arial"/>
          <w:sz w:val="24"/>
          <w:szCs w:val="24"/>
        </w:rPr>
        <w:t xml:space="preserve"> </w:t>
      </w:r>
      <w:r w:rsidRPr="00021A6F">
        <w:rPr>
          <w:rFonts w:ascii="Arial" w:hAnsi="Arial" w:cs="Arial"/>
          <w:sz w:val="24"/>
          <w:szCs w:val="24"/>
        </w:rPr>
        <w:t>(Accessed: 30th June 2025).</w:t>
      </w:r>
      <w:r>
        <w:rPr>
          <w:rFonts w:ascii="Arial" w:hAnsi="Arial" w:cs="Arial"/>
          <w:sz w:val="24"/>
          <w:szCs w:val="24"/>
        </w:rPr>
        <w:br/>
      </w:r>
    </w:p>
    <w:p w14:paraId="0F57E752" w14:textId="10642C19" w:rsidR="00021A6F" w:rsidRPr="00021A6F" w:rsidRDefault="00021A6F" w:rsidP="00D84C29">
      <w:pPr>
        <w:rPr>
          <w:rFonts w:ascii="Arial" w:hAnsi="Arial" w:cs="Arial"/>
          <w:sz w:val="24"/>
          <w:szCs w:val="24"/>
        </w:rPr>
      </w:pPr>
      <w:r w:rsidRPr="00021A6F">
        <w:rPr>
          <w:rFonts w:ascii="Arial" w:hAnsi="Arial" w:cs="Arial"/>
          <w:sz w:val="24"/>
          <w:szCs w:val="24"/>
        </w:rPr>
        <w:t xml:space="preserve">University of Cambridge (2018). </w:t>
      </w:r>
      <w:r w:rsidRPr="00021A6F">
        <w:rPr>
          <w:rFonts w:ascii="Arial" w:hAnsi="Arial" w:cs="Arial"/>
          <w:i/>
          <w:iCs/>
          <w:sz w:val="24"/>
          <w:szCs w:val="24"/>
        </w:rPr>
        <w:t>Carrying Tasers increases police use of force, study finds.</w:t>
      </w:r>
      <w:r w:rsidRPr="00021A6F">
        <w:rPr>
          <w:rFonts w:ascii="Arial" w:hAnsi="Arial" w:cs="Arial"/>
          <w:sz w:val="24"/>
          <w:szCs w:val="24"/>
        </w:rPr>
        <w:t xml:space="preserve"> Available at: </w:t>
      </w:r>
      <w:hyperlink r:id="rId49" w:history="1">
        <w:r w:rsidRPr="00021A6F">
          <w:rPr>
            <w:rStyle w:val="Hyperlink"/>
            <w:rFonts w:ascii="Arial" w:hAnsi="Arial" w:cs="Arial"/>
            <w:sz w:val="24"/>
            <w:szCs w:val="24"/>
          </w:rPr>
          <w:t>https://www.cam.ac.uk/research/news/carrying-tasers-increases-police-use-of-force-study-finds</w:t>
        </w:r>
      </w:hyperlink>
      <w:r w:rsidRPr="00021A6F">
        <w:rPr>
          <w:rFonts w:ascii="Arial" w:hAnsi="Arial" w:cs="Arial"/>
          <w:sz w:val="24"/>
          <w:szCs w:val="24"/>
        </w:rPr>
        <w:t xml:space="preserve"> (Accessed: 25th April 2025).</w:t>
      </w:r>
      <w:r>
        <w:rPr>
          <w:rFonts w:ascii="Arial" w:hAnsi="Arial" w:cs="Arial"/>
          <w:sz w:val="24"/>
          <w:szCs w:val="24"/>
        </w:rPr>
        <w:br/>
      </w:r>
    </w:p>
    <w:p w14:paraId="3A51EF29" w14:textId="0721C186" w:rsidR="00021A6F" w:rsidRPr="00021A6F" w:rsidRDefault="00021A6F" w:rsidP="00D84C29">
      <w:pPr>
        <w:rPr>
          <w:rFonts w:ascii="Arial" w:hAnsi="Arial" w:cs="Arial"/>
          <w:sz w:val="24"/>
          <w:szCs w:val="24"/>
        </w:rPr>
      </w:pPr>
      <w:r w:rsidRPr="00021A6F">
        <w:rPr>
          <w:rFonts w:ascii="Arial" w:hAnsi="Arial" w:cs="Arial"/>
          <w:sz w:val="24"/>
          <w:szCs w:val="24"/>
        </w:rPr>
        <w:t xml:space="preserve">University of South Wales (2024). </w:t>
      </w:r>
      <w:r w:rsidRPr="00021A6F">
        <w:rPr>
          <w:rFonts w:ascii="Arial" w:hAnsi="Arial" w:cs="Arial"/>
          <w:i/>
          <w:iCs/>
          <w:sz w:val="24"/>
          <w:szCs w:val="24"/>
        </w:rPr>
        <w:t>The truth about Tasers: what the statistics and research tell us  - University of South Wales</w:t>
      </w:r>
      <w:r w:rsidRPr="00021A6F">
        <w:rPr>
          <w:rFonts w:ascii="Arial" w:hAnsi="Arial" w:cs="Arial"/>
          <w:sz w:val="24"/>
          <w:szCs w:val="24"/>
        </w:rPr>
        <w:t xml:space="preserve">. Available at: </w:t>
      </w:r>
      <w:hyperlink r:id="rId50" w:history="1">
        <w:r w:rsidRPr="00021A6F">
          <w:rPr>
            <w:rStyle w:val="Hyperlink"/>
            <w:rFonts w:ascii="Arial" w:hAnsi="Arial" w:cs="Arial"/>
            <w:sz w:val="24"/>
            <w:szCs w:val="24"/>
          </w:rPr>
          <w:t>https://www.southwales.ac.uk/news/2024/august/the-truth-about-tasers-what-the-statistics-and-research-tell-us/</w:t>
        </w:r>
      </w:hyperlink>
      <w:r w:rsidRPr="00021A6F">
        <w:rPr>
          <w:rFonts w:ascii="Arial" w:hAnsi="Arial" w:cs="Arial"/>
          <w:sz w:val="24"/>
          <w:szCs w:val="24"/>
        </w:rPr>
        <w:t xml:space="preserve"> (Accessed: 25th April 2025).</w:t>
      </w:r>
      <w:r>
        <w:rPr>
          <w:rFonts w:ascii="Arial" w:hAnsi="Arial" w:cs="Arial"/>
          <w:sz w:val="24"/>
          <w:szCs w:val="24"/>
        </w:rPr>
        <w:br/>
      </w:r>
    </w:p>
    <w:p w14:paraId="7450BE79" w14:textId="275AB0DF" w:rsidR="00021A6F" w:rsidRDefault="00021A6F" w:rsidP="00F06DC7">
      <w:pPr>
        <w:rPr>
          <w:rFonts w:ascii="Arial" w:hAnsi="Arial" w:cs="Arial"/>
          <w:sz w:val="24"/>
          <w:szCs w:val="24"/>
        </w:rPr>
      </w:pPr>
      <w:r w:rsidRPr="00021A6F">
        <w:rPr>
          <w:rFonts w:ascii="Arial" w:hAnsi="Arial" w:cs="Arial"/>
          <w:sz w:val="24"/>
          <w:szCs w:val="24"/>
        </w:rPr>
        <w:t xml:space="preserve">Wolf, C., Joye, D., Smith, T. W., Fu, Y. and Smyth, J. (2016) Designing Questions and Questionnaires. In: </w:t>
      </w:r>
      <w:r w:rsidRPr="00021A6F">
        <w:rPr>
          <w:rFonts w:ascii="Arial" w:hAnsi="Arial" w:cs="Arial"/>
          <w:i/>
          <w:iCs/>
          <w:sz w:val="24"/>
          <w:szCs w:val="24"/>
        </w:rPr>
        <w:t>The SAGE Handbook of Survey Methodology</w:t>
      </w:r>
      <w:r w:rsidRPr="00021A6F">
        <w:rPr>
          <w:rFonts w:ascii="Arial" w:hAnsi="Arial" w:cs="Arial"/>
          <w:sz w:val="24"/>
          <w:szCs w:val="24"/>
        </w:rPr>
        <w:t xml:space="preserve">. pp. 218-235 Available at: </w:t>
      </w:r>
      <w:hyperlink r:id="rId51" w:history="1">
        <w:r w:rsidRPr="00B736CB">
          <w:rPr>
            <w:rStyle w:val="Hyperlink"/>
            <w:rFonts w:ascii="Arial" w:hAnsi="Arial" w:cs="Arial"/>
            <w:sz w:val="24"/>
            <w:szCs w:val="24"/>
          </w:rPr>
          <w:t>https://doi.org/10.4135/9781473957893.n16</w:t>
        </w:r>
      </w:hyperlink>
      <w:r>
        <w:rPr>
          <w:rFonts w:ascii="Arial" w:hAnsi="Arial" w:cs="Arial"/>
          <w:sz w:val="24"/>
          <w:szCs w:val="24"/>
        </w:rPr>
        <w:t xml:space="preserve"> </w:t>
      </w:r>
      <w:r w:rsidRPr="00021A6F">
        <w:rPr>
          <w:rFonts w:ascii="Arial" w:hAnsi="Arial" w:cs="Arial"/>
          <w:sz w:val="24"/>
          <w:szCs w:val="24"/>
        </w:rPr>
        <w:t>(Accessed: 30th June 2025).</w:t>
      </w:r>
    </w:p>
    <w:p w14:paraId="5CB60A61" w14:textId="77777777" w:rsidR="00536698" w:rsidRDefault="00536698" w:rsidP="00F06DC7">
      <w:pPr>
        <w:rPr>
          <w:rFonts w:ascii="Arial" w:hAnsi="Arial" w:cs="Arial"/>
          <w:sz w:val="24"/>
          <w:szCs w:val="24"/>
        </w:rPr>
      </w:pPr>
    </w:p>
    <w:p w14:paraId="2DE760B4" w14:textId="77777777" w:rsidR="00536698" w:rsidRDefault="00536698" w:rsidP="00F06DC7">
      <w:pPr>
        <w:rPr>
          <w:rFonts w:ascii="Arial" w:hAnsi="Arial" w:cs="Arial"/>
          <w:sz w:val="24"/>
          <w:szCs w:val="24"/>
        </w:rPr>
      </w:pPr>
    </w:p>
    <w:p w14:paraId="5ADA791A" w14:textId="77777777" w:rsidR="00536698" w:rsidRDefault="00536698" w:rsidP="00F06DC7">
      <w:pPr>
        <w:rPr>
          <w:rFonts w:ascii="Arial" w:hAnsi="Arial" w:cs="Arial"/>
          <w:sz w:val="24"/>
          <w:szCs w:val="24"/>
        </w:rPr>
      </w:pPr>
    </w:p>
    <w:p w14:paraId="54A18379" w14:textId="77777777" w:rsidR="00536698" w:rsidRDefault="00536698" w:rsidP="00F06DC7">
      <w:pPr>
        <w:rPr>
          <w:rFonts w:ascii="Arial" w:hAnsi="Arial" w:cs="Arial"/>
          <w:sz w:val="24"/>
          <w:szCs w:val="24"/>
        </w:rPr>
      </w:pPr>
    </w:p>
    <w:p w14:paraId="006B5D4A" w14:textId="77777777" w:rsidR="00536698" w:rsidRDefault="00536698" w:rsidP="00F06DC7">
      <w:pPr>
        <w:rPr>
          <w:rFonts w:ascii="Arial" w:hAnsi="Arial" w:cs="Arial"/>
          <w:sz w:val="24"/>
          <w:szCs w:val="24"/>
        </w:rPr>
      </w:pPr>
    </w:p>
    <w:p w14:paraId="73FDF59F" w14:textId="77777777" w:rsidR="00536698" w:rsidRDefault="00536698" w:rsidP="00F06DC7">
      <w:pPr>
        <w:rPr>
          <w:rFonts w:ascii="Arial" w:hAnsi="Arial" w:cs="Arial"/>
          <w:sz w:val="24"/>
          <w:szCs w:val="24"/>
        </w:rPr>
      </w:pPr>
    </w:p>
    <w:p w14:paraId="4757E9F7" w14:textId="77777777" w:rsidR="00536698" w:rsidRDefault="00536698" w:rsidP="00F06DC7">
      <w:pPr>
        <w:rPr>
          <w:rFonts w:ascii="Arial" w:hAnsi="Arial" w:cs="Arial"/>
          <w:sz w:val="24"/>
          <w:szCs w:val="24"/>
        </w:rPr>
      </w:pPr>
    </w:p>
    <w:p w14:paraId="2D028297" w14:textId="7B268EC7" w:rsidR="00536698" w:rsidRDefault="00536698" w:rsidP="00536698">
      <w:pPr>
        <w:jc w:val="center"/>
        <w:rPr>
          <w:rFonts w:ascii="Arial" w:hAnsi="Arial" w:cs="Arial"/>
          <w:b/>
          <w:bCs/>
          <w:sz w:val="32"/>
          <w:szCs w:val="32"/>
          <w:u w:val="single"/>
        </w:rPr>
      </w:pPr>
      <w:r>
        <w:rPr>
          <w:rFonts w:ascii="Arial" w:hAnsi="Arial" w:cs="Arial"/>
          <w:b/>
          <w:bCs/>
          <w:sz w:val="32"/>
          <w:szCs w:val="32"/>
          <w:u w:val="single"/>
        </w:rPr>
        <w:lastRenderedPageBreak/>
        <w:t xml:space="preserve">Appendices </w:t>
      </w:r>
    </w:p>
    <w:p w14:paraId="2C6372E7" w14:textId="66032BFB" w:rsidR="00536698" w:rsidRDefault="00536698" w:rsidP="00536698">
      <w:pPr>
        <w:rPr>
          <w:rFonts w:ascii="Arial" w:hAnsi="Arial" w:cs="Arial"/>
          <w:b/>
          <w:bCs/>
          <w:sz w:val="24"/>
          <w:szCs w:val="24"/>
          <w:u w:val="single"/>
        </w:rPr>
      </w:pPr>
      <w:r w:rsidRPr="00536698">
        <w:rPr>
          <w:rFonts w:ascii="Arial" w:hAnsi="Arial" w:cs="Arial"/>
          <w:b/>
          <w:bCs/>
          <w:sz w:val="24"/>
          <w:szCs w:val="24"/>
          <w:u w:val="single"/>
        </w:rPr>
        <w:t xml:space="preserve">Appendix A </w:t>
      </w:r>
      <w:r>
        <w:rPr>
          <w:rFonts w:ascii="Arial" w:hAnsi="Arial" w:cs="Arial"/>
          <w:b/>
          <w:bCs/>
          <w:sz w:val="24"/>
          <w:szCs w:val="24"/>
          <w:u w:val="single"/>
        </w:rPr>
        <w:t>– Findings</w:t>
      </w:r>
    </w:p>
    <w:p w14:paraId="53810660" w14:textId="57E40BE7" w:rsidR="00536698" w:rsidRDefault="00536698" w:rsidP="00536698">
      <w:pPr>
        <w:rPr>
          <w:rFonts w:ascii="Arial" w:hAnsi="Arial" w:cs="Arial"/>
          <w:b/>
          <w:bCs/>
          <w:sz w:val="24"/>
          <w:szCs w:val="24"/>
          <w:u w:val="single"/>
        </w:rPr>
      </w:pPr>
      <w:r>
        <w:rPr>
          <w:noProof/>
        </w:rPr>
        <w:drawing>
          <wp:inline distT="0" distB="0" distL="0" distR="0" wp14:anchorId="62A991BB" wp14:editId="49D6CECA">
            <wp:extent cx="5731510" cy="2256155"/>
            <wp:effectExtent l="0" t="0" r="2540" b="0"/>
            <wp:docPr id="159430459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304596" name="Picture 1" descr="A screenshot of a computer&#10;&#10;AI-generated content may be incorrect."/>
                    <pic:cNvPicPr/>
                  </pic:nvPicPr>
                  <pic:blipFill>
                    <a:blip r:embed="rId52"/>
                    <a:stretch>
                      <a:fillRect/>
                    </a:stretch>
                  </pic:blipFill>
                  <pic:spPr>
                    <a:xfrm>
                      <a:off x="0" y="0"/>
                      <a:ext cx="5731510" cy="2256155"/>
                    </a:xfrm>
                    <a:prstGeom prst="rect">
                      <a:avLst/>
                    </a:prstGeom>
                  </pic:spPr>
                </pic:pic>
              </a:graphicData>
            </a:graphic>
          </wp:inline>
        </w:drawing>
      </w:r>
    </w:p>
    <w:p w14:paraId="0898795F" w14:textId="59D7C0C2" w:rsidR="00536698" w:rsidRPr="00536698" w:rsidRDefault="00536698" w:rsidP="00536698">
      <w:pPr>
        <w:rPr>
          <w:rFonts w:ascii="Arial" w:hAnsi="Arial" w:cs="Arial"/>
          <w:b/>
          <w:bCs/>
          <w:sz w:val="24"/>
          <w:szCs w:val="24"/>
          <w:u w:val="single"/>
        </w:rPr>
      </w:pPr>
      <w:r>
        <w:rPr>
          <w:noProof/>
        </w:rPr>
        <w:drawing>
          <wp:inline distT="0" distB="0" distL="0" distR="0" wp14:anchorId="450AA7AC" wp14:editId="044D2494">
            <wp:extent cx="5731510" cy="2244090"/>
            <wp:effectExtent l="0" t="0" r="2540" b="3810"/>
            <wp:docPr id="29167949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1679494" name="Picture 1" descr="A screenshot of a computer&#10;&#10;AI-generated content may be incorrect."/>
                    <pic:cNvPicPr/>
                  </pic:nvPicPr>
                  <pic:blipFill>
                    <a:blip r:embed="rId53"/>
                    <a:stretch>
                      <a:fillRect/>
                    </a:stretch>
                  </pic:blipFill>
                  <pic:spPr>
                    <a:xfrm>
                      <a:off x="0" y="0"/>
                      <a:ext cx="5731510" cy="2244090"/>
                    </a:xfrm>
                    <a:prstGeom prst="rect">
                      <a:avLst/>
                    </a:prstGeom>
                  </pic:spPr>
                </pic:pic>
              </a:graphicData>
            </a:graphic>
          </wp:inline>
        </w:drawing>
      </w:r>
    </w:p>
    <w:p w14:paraId="03C7BC5C" w14:textId="5B893B83" w:rsidR="00536698" w:rsidRDefault="00536698" w:rsidP="00536698">
      <w:pPr>
        <w:rPr>
          <w:rFonts w:ascii="Arial" w:hAnsi="Arial" w:cs="Arial"/>
          <w:sz w:val="24"/>
          <w:szCs w:val="24"/>
        </w:rPr>
      </w:pPr>
      <w:r>
        <w:rPr>
          <w:noProof/>
        </w:rPr>
        <w:drawing>
          <wp:inline distT="0" distB="0" distL="0" distR="0" wp14:anchorId="3ABD0242" wp14:editId="561393AC">
            <wp:extent cx="5731510" cy="2353945"/>
            <wp:effectExtent l="0" t="0" r="2540" b="8255"/>
            <wp:docPr id="1585940067"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940067" name="Picture 1" descr="A white background with black text&#10;&#10;AI-generated content may be incorrect."/>
                    <pic:cNvPicPr/>
                  </pic:nvPicPr>
                  <pic:blipFill>
                    <a:blip r:embed="rId54"/>
                    <a:stretch>
                      <a:fillRect/>
                    </a:stretch>
                  </pic:blipFill>
                  <pic:spPr>
                    <a:xfrm>
                      <a:off x="0" y="0"/>
                      <a:ext cx="5731510" cy="2353945"/>
                    </a:xfrm>
                    <a:prstGeom prst="rect">
                      <a:avLst/>
                    </a:prstGeom>
                  </pic:spPr>
                </pic:pic>
              </a:graphicData>
            </a:graphic>
          </wp:inline>
        </w:drawing>
      </w:r>
    </w:p>
    <w:p w14:paraId="27C1AA1F" w14:textId="3FF8737A" w:rsidR="00536698" w:rsidRDefault="00536698" w:rsidP="00536698">
      <w:pPr>
        <w:rPr>
          <w:rFonts w:ascii="Arial" w:hAnsi="Arial" w:cs="Arial"/>
          <w:sz w:val="24"/>
          <w:szCs w:val="24"/>
        </w:rPr>
      </w:pPr>
      <w:r>
        <w:rPr>
          <w:noProof/>
        </w:rPr>
        <w:lastRenderedPageBreak/>
        <w:drawing>
          <wp:inline distT="0" distB="0" distL="0" distR="0" wp14:anchorId="509ED81A" wp14:editId="4815023A">
            <wp:extent cx="5731510" cy="2261870"/>
            <wp:effectExtent l="0" t="0" r="2540" b="5080"/>
            <wp:docPr id="2346308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630851" name="Picture 1" descr="A screenshot of a computer&#10;&#10;AI-generated content may be incorrect."/>
                    <pic:cNvPicPr/>
                  </pic:nvPicPr>
                  <pic:blipFill>
                    <a:blip r:embed="rId55"/>
                    <a:stretch>
                      <a:fillRect/>
                    </a:stretch>
                  </pic:blipFill>
                  <pic:spPr>
                    <a:xfrm>
                      <a:off x="0" y="0"/>
                      <a:ext cx="5731510" cy="2261870"/>
                    </a:xfrm>
                    <a:prstGeom prst="rect">
                      <a:avLst/>
                    </a:prstGeom>
                  </pic:spPr>
                </pic:pic>
              </a:graphicData>
            </a:graphic>
          </wp:inline>
        </w:drawing>
      </w:r>
    </w:p>
    <w:p w14:paraId="773D7C68" w14:textId="77777777" w:rsidR="004A3807" w:rsidRDefault="004A3807" w:rsidP="00536698">
      <w:pPr>
        <w:rPr>
          <w:rFonts w:ascii="Arial" w:hAnsi="Arial" w:cs="Arial"/>
          <w:b/>
          <w:bCs/>
          <w:sz w:val="24"/>
          <w:szCs w:val="24"/>
          <w:u w:val="single"/>
        </w:rPr>
      </w:pPr>
    </w:p>
    <w:p w14:paraId="39ECB939" w14:textId="77777777" w:rsidR="004A3807" w:rsidRDefault="004A3807" w:rsidP="00536698">
      <w:pPr>
        <w:rPr>
          <w:rFonts w:ascii="Arial" w:hAnsi="Arial" w:cs="Arial"/>
          <w:b/>
          <w:bCs/>
          <w:sz w:val="24"/>
          <w:szCs w:val="24"/>
          <w:u w:val="single"/>
        </w:rPr>
      </w:pPr>
    </w:p>
    <w:p w14:paraId="65737E8E" w14:textId="77777777" w:rsidR="004A3807" w:rsidRDefault="004A3807" w:rsidP="00536698">
      <w:pPr>
        <w:rPr>
          <w:rFonts w:ascii="Arial" w:hAnsi="Arial" w:cs="Arial"/>
          <w:b/>
          <w:bCs/>
          <w:sz w:val="24"/>
          <w:szCs w:val="24"/>
          <w:u w:val="single"/>
        </w:rPr>
      </w:pPr>
    </w:p>
    <w:p w14:paraId="7816CFFF" w14:textId="77777777" w:rsidR="004A3807" w:rsidRDefault="004A3807" w:rsidP="00536698">
      <w:pPr>
        <w:rPr>
          <w:rFonts w:ascii="Arial" w:hAnsi="Arial" w:cs="Arial"/>
          <w:b/>
          <w:bCs/>
          <w:sz w:val="24"/>
          <w:szCs w:val="24"/>
          <w:u w:val="single"/>
        </w:rPr>
      </w:pPr>
    </w:p>
    <w:p w14:paraId="25C6EE9D" w14:textId="77777777" w:rsidR="004A3807" w:rsidRDefault="004A3807" w:rsidP="00536698">
      <w:pPr>
        <w:rPr>
          <w:rFonts w:ascii="Arial" w:hAnsi="Arial" w:cs="Arial"/>
          <w:b/>
          <w:bCs/>
          <w:sz w:val="24"/>
          <w:szCs w:val="24"/>
          <w:u w:val="single"/>
        </w:rPr>
      </w:pPr>
    </w:p>
    <w:p w14:paraId="74A656E6" w14:textId="77777777" w:rsidR="004A3807" w:rsidRDefault="004A3807" w:rsidP="00536698">
      <w:pPr>
        <w:rPr>
          <w:rFonts w:ascii="Arial" w:hAnsi="Arial" w:cs="Arial"/>
          <w:b/>
          <w:bCs/>
          <w:sz w:val="24"/>
          <w:szCs w:val="24"/>
          <w:u w:val="single"/>
        </w:rPr>
      </w:pPr>
    </w:p>
    <w:p w14:paraId="15FB7BB6" w14:textId="77777777" w:rsidR="004A3807" w:rsidRDefault="004A3807" w:rsidP="00536698">
      <w:pPr>
        <w:rPr>
          <w:rFonts w:ascii="Arial" w:hAnsi="Arial" w:cs="Arial"/>
          <w:b/>
          <w:bCs/>
          <w:sz w:val="24"/>
          <w:szCs w:val="24"/>
          <w:u w:val="single"/>
        </w:rPr>
      </w:pPr>
    </w:p>
    <w:p w14:paraId="19B93732" w14:textId="77777777" w:rsidR="004A3807" w:rsidRDefault="004A3807" w:rsidP="00536698">
      <w:pPr>
        <w:rPr>
          <w:rFonts w:ascii="Arial" w:hAnsi="Arial" w:cs="Arial"/>
          <w:b/>
          <w:bCs/>
          <w:sz w:val="24"/>
          <w:szCs w:val="24"/>
          <w:u w:val="single"/>
        </w:rPr>
      </w:pPr>
    </w:p>
    <w:p w14:paraId="6966A5A5" w14:textId="77777777" w:rsidR="004A3807" w:rsidRDefault="004A3807" w:rsidP="00536698">
      <w:pPr>
        <w:rPr>
          <w:rFonts w:ascii="Arial" w:hAnsi="Arial" w:cs="Arial"/>
          <w:b/>
          <w:bCs/>
          <w:sz w:val="24"/>
          <w:szCs w:val="24"/>
          <w:u w:val="single"/>
        </w:rPr>
      </w:pPr>
    </w:p>
    <w:p w14:paraId="33BA93E9" w14:textId="77777777" w:rsidR="004A3807" w:rsidRDefault="004A3807" w:rsidP="00536698">
      <w:pPr>
        <w:rPr>
          <w:rFonts w:ascii="Arial" w:hAnsi="Arial" w:cs="Arial"/>
          <w:b/>
          <w:bCs/>
          <w:sz w:val="24"/>
          <w:szCs w:val="24"/>
          <w:u w:val="single"/>
        </w:rPr>
      </w:pPr>
    </w:p>
    <w:p w14:paraId="1A2BD604" w14:textId="77777777" w:rsidR="004A3807" w:rsidRDefault="004A3807" w:rsidP="00536698">
      <w:pPr>
        <w:rPr>
          <w:rFonts w:ascii="Arial" w:hAnsi="Arial" w:cs="Arial"/>
          <w:b/>
          <w:bCs/>
          <w:sz w:val="24"/>
          <w:szCs w:val="24"/>
          <w:u w:val="single"/>
        </w:rPr>
      </w:pPr>
    </w:p>
    <w:p w14:paraId="7EB87B78" w14:textId="77777777" w:rsidR="004A3807" w:rsidRDefault="004A3807" w:rsidP="00536698">
      <w:pPr>
        <w:rPr>
          <w:rFonts w:ascii="Arial" w:hAnsi="Arial" w:cs="Arial"/>
          <w:b/>
          <w:bCs/>
          <w:sz w:val="24"/>
          <w:szCs w:val="24"/>
          <w:u w:val="single"/>
        </w:rPr>
      </w:pPr>
    </w:p>
    <w:p w14:paraId="067B58AB" w14:textId="77777777" w:rsidR="004A3807" w:rsidRDefault="004A3807" w:rsidP="00536698">
      <w:pPr>
        <w:rPr>
          <w:rFonts w:ascii="Arial" w:hAnsi="Arial" w:cs="Arial"/>
          <w:b/>
          <w:bCs/>
          <w:sz w:val="24"/>
          <w:szCs w:val="24"/>
          <w:u w:val="single"/>
        </w:rPr>
      </w:pPr>
    </w:p>
    <w:p w14:paraId="786B5027" w14:textId="77777777" w:rsidR="004A3807" w:rsidRDefault="004A3807" w:rsidP="00536698">
      <w:pPr>
        <w:rPr>
          <w:rFonts w:ascii="Arial" w:hAnsi="Arial" w:cs="Arial"/>
          <w:b/>
          <w:bCs/>
          <w:sz w:val="24"/>
          <w:szCs w:val="24"/>
          <w:u w:val="single"/>
        </w:rPr>
      </w:pPr>
    </w:p>
    <w:p w14:paraId="34F063D7" w14:textId="77777777" w:rsidR="004A3807" w:rsidRDefault="004A3807" w:rsidP="00536698">
      <w:pPr>
        <w:rPr>
          <w:rFonts w:ascii="Arial" w:hAnsi="Arial" w:cs="Arial"/>
          <w:b/>
          <w:bCs/>
          <w:sz w:val="24"/>
          <w:szCs w:val="24"/>
          <w:u w:val="single"/>
        </w:rPr>
      </w:pPr>
    </w:p>
    <w:p w14:paraId="11DC9E3C" w14:textId="77777777" w:rsidR="004A3807" w:rsidRDefault="004A3807" w:rsidP="00536698">
      <w:pPr>
        <w:rPr>
          <w:rFonts w:ascii="Arial" w:hAnsi="Arial" w:cs="Arial"/>
          <w:b/>
          <w:bCs/>
          <w:sz w:val="24"/>
          <w:szCs w:val="24"/>
          <w:u w:val="single"/>
        </w:rPr>
      </w:pPr>
    </w:p>
    <w:p w14:paraId="7621E74F" w14:textId="77777777" w:rsidR="004A3807" w:rsidRDefault="004A3807" w:rsidP="00536698">
      <w:pPr>
        <w:rPr>
          <w:rFonts w:ascii="Arial" w:hAnsi="Arial" w:cs="Arial"/>
          <w:b/>
          <w:bCs/>
          <w:sz w:val="24"/>
          <w:szCs w:val="24"/>
          <w:u w:val="single"/>
        </w:rPr>
      </w:pPr>
    </w:p>
    <w:p w14:paraId="44A9A6A9" w14:textId="77777777" w:rsidR="004A3807" w:rsidRDefault="004A3807" w:rsidP="00536698">
      <w:pPr>
        <w:rPr>
          <w:rFonts w:ascii="Arial" w:hAnsi="Arial" w:cs="Arial"/>
          <w:b/>
          <w:bCs/>
          <w:sz w:val="24"/>
          <w:szCs w:val="24"/>
          <w:u w:val="single"/>
        </w:rPr>
      </w:pPr>
    </w:p>
    <w:p w14:paraId="27210A6D" w14:textId="77777777" w:rsidR="004A3807" w:rsidRDefault="004A3807" w:rsidP="00536698">
      <w:pPr>
        <w:rPr>
          <w:rFonts w:ascii="Arial" w:hAnsi="Arial" w:cs="Arial"/>
          <w:b/>
          <w:bCs/>
          <w:sz w:val="24"/>
          <w:szCs w:val="24"/>
          <w:u w:val="single"/>
        </w:rPr>
      </w:pPr>
    </w:p>
    <w:p w14:paraId="59361333" w14:textId="77777777" w:rsidR="004A3807" w:rsidRDefault="004A3807" w:rsidP="00536698">
      <w:pPr>
        <w:rPr>
          <w:rFonts w:ascii="Arial" w:hAnsi="Arial" w:cs="Arial"/>
          <w:b/>
          <w:bCs/>
          <w:sz w:val="24"/>
          <w:szCs w:val="24"/>
          <w:u w:val="single"/>
        </w:rPr>
      </w:pPr>
    </w:p>
    <w:p w14:paraId="230F9E0D" w14:textId="77777777" w:rsidR="004A3807" w:rsidRDefault="004A3807" w:rsidP="00536698">
      <w:pPr>
        <w:rPr>
          <w:rFonts w:ascii="Arial" w:hAnsi="Arial" w:cs="Arial"/>
          <w:b/>
          <w:bCs/>
          <w:sz w:val="24"/>
          <w:szCs w:val="24"/>
          <w:u w:val="single"/>
        </w:rPr>
      </w:pPr>
    </w:p>
    <w:p w14:paraId="35120516" w14:textId="77777777" w:rsidR="007E1858" w:rsidRDefault="007E1858" w:rsidP="007E1858">
      <w:pPr>
        <w:tabs>
          <w:tab w:val="left" w:pos="6135"/>
        </w:tabs>
        <w:rPr>
          <w:rFonts w:ascii="Arial" w:hAnsi="Arial" w:cs="Arial"/>
          <w:b/>
          <w:bCs/>
          <w:sz w:val="24"/>
          <w:szCs w:val="24"/>
          <w:u w:val="single"/>
        </w:rPr>
      </w:pPr>
    </w:p>
    <w:p w14:paraId="1B7D30C5" w14:textId="4456128A" w:rsidR="004A3807" w:rsidRPr="004A3807" w:rsidRDefault="00536698" w:rsidP="007E1858">
      <w:pPr>
        <w:tabs>
          <w:tab w:val="left" w:pos="6135"/>
        </w:tabs>
        <w:rPr>
          <w:rFonts w:ascii="Arial" w:hAnsi="Arial" w:cs="Arial"/>
          <w:b/>
          <w:bCs/>
          <w:sz w:val="24"/>
          <w:szCs w:val="24"/>
          <w:u w:val="single"/>
        </w:rPr>
      </w:pPr>
      <w:r w:rsidRPr="00536698">
        <w:rPr>
          <w:rFonts w:ascii="Arial" w:hAnsi="Arial" w:cs="Arial"/>
          <w:b/>
          <w:bCs/>
          <w:sz w:val="24"/>
          <w:szCs w:val="24"/>
          <w:u w:val="single"/>
        </w:rPr>
        <w:lastRenderedPageBreak/>
        <w:t xml:space="preserve">Appendix B </w:t>
      </w:r>
      <w:r>
        <w:rPr>
          <w:rFonts w:ascii="Arial" w:hAnsi="Arial" w:cs="Arial"/>
          <w:b/>
          <w:bCs/>
          <w:sz w:val="24"/>
          <w:szCs w:val="24"/>
          <w:u w:val="single"/>
        </w:rPr>
        <w:t>–</w:t>
      </w:r>
      <w:r w:rsidRPr="00536698">
        <w:rPr>
          <w:rFonts w:ascii="Arial" w:hAnsi="Arial" w:cs="Arial"/>
          <w:b/>
          <w:bCs/>
          <w:sz w:val="24"/>
          <w:szCs w:val="24"/>
          <w:u w:val="single"/>
        </w:rPr>
        <w:t xml:space="preserve"> Survey</w:t>
      </w:r>
    </w:p>
    <w:p w14:paraId="4310AD16" w14:textId="1F047F60" w:rsidR="00536698" w:rsidRDefault="004A3807" w:rsidP="00536698">
      <w:pPr>
        <w:rPr>
          <w:noProof/>
        </w:rPr>
      </w:pPr>
      <w:r>
        <w:rPr>
          <w:noProof/>
        </w:rPr>
        <w:drawing>
          <wp:inline distT="0" distB="0" distL="0" distR="0" wp14:anchorId="0A974C63" wp14:editId="375A44C1">
            <wp:extent cx="5731510" cy="8517255"/>
            <wp:effectExtent l="0" t="0" r="2540" b="0"/>
            <wp:docPr id="760905075"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905075" name="Picture 1" descr="A screenshot of a questionnaire&#10;&#10;AI-generated content may be incorrect."/>
                    <pic:cNvPicPr/>
                  </pic:nvPicPr>
                  <pic:blipFill>
                    <a:blip r:embed="rId56"/>
                    <a:stretch>
                      <a:fillRect/>
                    </a:stretch>
                  </pic:blipFill>
                  <pic:spPr>
                    <a:xfrm>
                      <a:off x="0" y="0"/>
                      <a:ext cx="5731510" cy="8517255"/>
                    </a:xfrm>
                    <a:prstGeom prst="rect">
                      <a:avLst/>
                    </a:prstGeom>
                  </pic:spPr>
                </pic:pic>
              </a:graphicData>
            </a:graphic>
          </wp:inline>
        </w:drawing>
      </w:r>
    </w:p>
    <w:p w14:paraId="4DBF24E7" w14:textId="47118B9A" w:rsidR="004A3807" w:rsidRDefault="004A3807" w:rsidP="00536698">
      <w:pPr>
        <w:rPr>
          <w:rFonts w:ascii="Arial" w:hAnsi="Arial" w:cs="Arial"/>
          <w:b/>
          <w:bCs/>
          <w:sz w:val="24"/>
          <w:szCs w:val="24"/>
          <w:u w:val="single"/>
        </w:rPr>
      </w:pPr>
      <w:r>
        <w:rPr>
          <w:noProof/>
        </w:rPr>
        <w:lastRenderedPageBreak/>
        <w:drawing>
          <wp:inline distT="0" distB="0" distL="0" distR="0" wp14:anchorId="07256C7D" wp14:editId="0CF37936">
            <wp:extent cx="5731510" cy="8007985"/>
            <wp:effectExtent l="0" t="0" r="2540" b="0"/>
            <wp:docPr id="117970379" name="Picture 1" descr="A screenshot of a questionnai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970379" name="Picture 1" descr="A screenshot of a questionnaire&#10;&#10;AI-generated content may be incorrect."/>
                    <pic:cNvPicPr/>
                  </pic:nvPicPr>
                  <pic:blipFill>
                    <a:blip r:embed="rId57"/>
                    <a:stretch>
                      <a:fillRect/>
                    </a:stretch>
                  </pic:blipFill>
                  <pic:spPr>
                    <a:xfrm>
                      <a:off x="0" y="0"/>
                      <a:ext cx="5731510" cy="8007985"/>
                    </a:xfrm>
                    <a:prstGeom prst="rect">
                      <a:avLst/>
                    </a:prstGeom>
                  </pic:spPr>
                </pic:pic>
              </a:graphicData>
            </a:graphic>
          </wp:inline>
        </w:drawing>
      </w:r>
    </w:p>
    <w:p w14:paraId="2B728122" w14:textId="140BCCC0" w:rsidR="004A3807" w:rsidRPr="00536698" w:rsidRDefault="004A3807" w:rsidP="00536698">
      <w:pPr>
        <w:rPr>
          <w:rFonts w:ascii="Arial" w:hAnsi="Arial" w:cs="Arial"/>
          <w:b/>
          <w:bCs/>
          <w:sz w:val="24"/>
          <w:szCs w:val="24"/>
          <w:u w:val="single"/>
        </w:rPr>
      </w:pPr>
      <w:r>
        <w:rPr>
          <w:noProof/>
        </w:rPr>
        <w:lastRenderedPageBreak/>
        <w:drawing>
          <wp:inline distT="0" distB="0" distL="0" distR="0" wp14:anchorId="23BAA051" wp14:editId="298386C1">
            <wp:extent cx="5731510" cy="3035300"/>
            <wp:effectExtent l="0" t="0" r="2540" b="0"/>
            <wp:docPr id="20539017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901762" name="Picture 1" descr="A screenshot of a computer&#10;&#10;AI-generated content may be incorrect."/>
                    <pic:cNvPicPr/>
                  </pic:nvPicPr>
                  <pic:blipFill>
                    <a:blip r:embed="rId58"/>
                    <a:stretch>
                      <a:fillRect/>
                    </a:stretch>
                  </pic:blipFill>
                  <pic:spPr>
                    <a:xfrm>
                      <a:off x="0" y="0"/>
                      <a:ext cx="5731510" cy="3035300"/>
                    </a:xfrm>
                    <a:prstGeom prst="rect">
                      <a:avLst/>
                    </a:prstGeom>
                  </pic:spPr>
                </pic:pic>
              </a:graphicData>
            </a:graphic>
          </wp:inline>
        </w:drawing>
      </w:r>
    </w:p>
    <w:sectPr w:rsidR="004A3807" w:rsidRPr="00536698">
      <w:footerReference w:type="default" r:id="rId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36628F" w14:textId="77777777" w:rsidR="00AB6A3B" w:rsidRDefault="00AB6A3B" w:rsidP="00230BA0">
      <w:pPr>
        <w:spacing w:after="0" w:line="240" w:lineRule="auto"/>
      </w:pPr>
      <w:r>
        <w:separator/>
      </w:r>
    </w:p>
  </w:endnote>
  <w:endnote w:type="continuationSeparator" w:id="0">
    <w:p w14:paraId="03816A3F" w14:textId="77777777" w:rsidR="00AB6A3B" w:rsidRDefault="00AB6A3B" w:rsidP="00230B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7381671"/>
      <w:docPartObj>
        <w:docPartGallery w:val="Page Numbers (Bottom of Page)"/>
        <w:docPartUnique/>
      </w:docPartObj>
    </w:sdtPr>
    <w:sdtEndPr>
      <w:rPr>
        <w:noProof/>
      </w:rPr>
    </w:sdtEndPr>
    <w:sdtContent>
      <w:p w14:paraId="299E48B5" w14:textId="27BD1983" w:rsidR="00230BA0" w:rsidRDefault="00230BA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9EEF075" w14:textId="77777777" w:rsidR="00230BA0" w:rsidRDefault="00230B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5A36A8" w14:textId="77777777" w:rsidR="00AB6A3B" w:rsidRDefault="00AB6A3B" w:rsidP="00230BA0">
      <w:pPr>
        <w:spacing w:after="0" w:line="240" w:lineRule="auto"/>
      </w:pPr>
      <w:r>
        <w:separator/>
      </w:r>
    </w:p>
  </w:footnote>
  <w:footnote w:type="continuationSeparator" w:id="0">
    <w:p w14:paraId="782D80D9" w14:textId="77777777" w:rsidR="00AB6A3B" w:rsidRDefault="00AB6A3B" w:rsidP="00230BA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AD4F6C"/>
    <w:multiLevelType w:val="hybridMultilevel"/>
    <w:tmpl w:val="C6763130"/>
    <w:lvl w:ilvl="0" w:tplc="0686A81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462475"/>
    <w:multiLevelType w:val="hybridMultilevel"/>
    <w:tmpl w:val="29AC125C"/>
    <w:lvl w:ilvl="0" w:tplc="FC96B3A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8268F1"/>
    <w:multiLevelType w:val="hybridMultilevel"/>
    <w:tmpl w:val="71A67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2200507">
    <w:abstractNumId w:val="2"/>
  </w:num>
  <w:num w:numId="2" w16cid:durableId="300230921">
    <w:abstractNumId w:val="0"/>
  </w:num>
  <w:num w:numId="3" w16cid:durableId="6340269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BAB"/>
    <w:rsid w:val="00021A6F"/>
    <w:rsid w:val="00026A3D"/>
    <w:rsid w:val="00030E8A"/>
    <w:rsid w:val="00034FBD"/>
    <w:rsid w:val="00041E8B"/>
    <w:rsid w:val="00042F07"/>
    <w:rsid w:val="00051E54"/>
    <w:rsid w:val="00056A98"/>
    <w:rsid w:val="000653F8"/>
    <w:rsid w:val="00067948"/>
    <w:rsid w:val="0007075B"/>
    <w:rsid w:val="00072BC2"/>
    <w:rsid w:val="0007560E"/>
    <w:rsid w:val="00081F80"/>
    <w:rsid w:val="000A1D64"/>
    <w:rsid w:val="000A2BA6"/>
    <w:rsid w:val="000A2EF6"/>
    <w:rsid w:val="000B0DBA"/>
    <w:rsid w:val="000B22AE"/>
    <w:rsid w:val="000B614D"/>
    <w:rsid w:val="000D0645"/>
    <w:rsid w:val="000D0C26"/>
    <w:rsid w:val="000D401E"/>
    <w:rsid w:val="000D5D86"/>
    <w:rsid w:val="000E1CD6"/>
    <w:rsid w:val="000E7850"/>
    <w:rsid w:val="000F4079"/>
    <w:rsid w:val="000F5751"/>
    <w:rsid w:val="000F7C52"/>
    <w:rsid w:val="00102F00"/>
    <w:rsid w:val="001078D1"/>
    <w:rsid w:val="001251C8"/>
    <w:rsid w:val="00127A7E"/>
    <w:rsid w:val="0013171A"/>
    <w:rsid w:val="00131E43"/>
    <w:rsid w:val="00140DE9"/>
    <w:rsid w:val="00140E82"/>
    <w:rsid w:val="00154383"/>
    <w:rsid w:val="00154681"/>
    <w:rsid w:val="00156283"/>
    <w:rsid w:val="00157E7C"/>
    <w:rsid w:val="00174B95"/>
    <w:rsid w:val="00180928"/>
    <w:rsid w:val="001934B4"/>
    <w:rsid w:val="001A2353"/>
    <w:rsid w:val="001C36F7"/>
    <w:rsid w:val="001C6E8C"/>
    <w:rsid w:val="001C7942"/>
    <w:rsid w:val="001D3F7A"/>
    <w:rsid w:val="001E00B0"/>
    <w:rsid w:val="001E0B38"/>
    <w:rsid w:val="001E6901"/>
    <w:rsid w:val="001F0495"/>
    <w:rsid w:val="001F105F"/>
    <w:rsid w:val="00200AB6"/>
    <w:rsid w:val="00211A1A"/>
    <w:rsid w:val="00215D4A"/>
    <w:rsid w:val="00216940"/>
    <w:rsid w:val="0022170E"/>
    <w:rsid w:val="00230BA0"/>
    <w:rsid w:val="00232581"/>
    <w:rsid w:val="00250843"/>
    <w:rsid w:val="002515CC"/>
    <w:rsid w:val="0025396D"/>
    <w:rsid w:val="00255057"/>
    <w:rsid w:val="002762FF"/>
    <w:rsid w:val="0028489D"/>
    <w:rsid w:val="002855BB"/>
    <w:rsid w:val="002903E9"/>
    <w:rsid w:val="00291536"/>
    <w:rsid w:val="002954BB"/>
    <w:rsid w:val="00297E6B"/>
    <w:rsid w:val="002A0A56"/>
    <w:rsid w:val="002A6663"/>
    <w:rsid w:val="002C4CC2"/>
    <w:rsid w:val="002E47E6"/>
    <w:rsid w:val="002F7DEA"/>
    <w:rsid w:val="00300C66"/>
    <w:rsid w:val="0030566A"/>
    <w:rsid w:val="003077E1"/>
    <w:rsid w:val="00310D85"/>
    <w:rsid w:val="00311F9C"/>
    <w:rsid w:val="003155F6"/>
    <w:rsid w:val="00315C6D"/>
    <w:rsid w:val="003458C2"/>
    <w:rsid w:val="00347F90"/>
    <w:rsid w:val="00360F83"/>
    <w:rsid w:val="003655AD"/>
    <w:rsid w:val="003B3224"/>
    <w:rsid w:val="003B4DAB"/>
    <w:rsid w:val="003C460D"/>
    <w:rsid w:val="003D1020"/>
    <w:rsid w:val="003D717E"/>
    <w:rsid w:val="003D7BAB"/>
    <w:rsid w:val="003F63A0"/>
    <w:rsid w:val="00400B07"/>
    <w:rsid w:val="00404828"/>
    <w:rsid w:val="00407817"/>
    <w:rsid w:val="004117A2"/>
    <w:rsid w:val="004171DE"/>
    <w:rsid w:val="00424F34"/>
    <w:rsid w:val="0042517E"/>
    <w:rsid w:val="004277B2"/>
    <w:rsid w:val="00433213"/>
    <w:rsid w:val="0044447A"/>
    <w:rsid w:val="00451E38"/>
    <w:rsid w:val="004562B8"/>
    <w:rsid w:val="0046176F"/>
    <w:rsid w:val="00481461"/>
    <w:rsid w:val="004A3807"/>
    <w:rsid w:val="004A7176"/>
    <w:rsid w:val="004B163B"/>
    <w:rsid w:val="004B4260"/>
    <w:rsid w:val="004D3C88"/>
    <w:rsid w:val="004E1F5D"/>
    <w:rsid w:val="004E343E"/>
    <w:rsid w:val="004E39BB"/>
    <w:rsid w:val="004E4984"/>
    <w:rsid w:val="005061F2"/>
    <w:rsid w:val="00512119"/>
    <w:rsid w:val="0051229E"/>
    <w:rsid w:val="00536698"/>
    <w:rsid w:val="00537869"/>
    <w:rsid w:val="00554873"/>
    <w:rsid w:val="00562143"/>
    <w:rsid w:val="00575D12"/>
    <w:rsid w:val="00591188"/>
    <w:rsid w:val="0059183E"/>
    <w:rsid w:val="005924DB"/>
    <w:rsid w:val="00595AAF"/>
    <w:rsid w:val="005C02BC"/>
    <w:rsid w:val="005C5FB9"/>
    <w:rsid w:val="005E0365"/>
    <w:rsid w:val="005E3BE2"/>
    <w:rsid w:val="00611FE1"/>
    <w:rsid w:val="00615B59"/>
    <w:rsid w:val="006169B2"/>
    <w:rsid w:val="006318D2"/>
    <w:rsid w:val="00631AA7"/>
    <w:rsid w:val="00633912"/>
    <w:rsid w:val="00634011"/>
    <w:rsid w:val="00636728"/>
    <w:rsid w:val="00640F02"/>
    <w:rsid w:val="00650957"/>
    <w:rsid w:val="00653422"/>
    <w:rsid w:val="00655E6E"/>
    <w:rsid w:val="00661E68"/>
    <w:rsid w:val="00687211"/>
    <w:rsid w:val="006A17B6"/>
    <w:rsid w:val="006A1DD5"/>
    <w:rsid w:val="006A22BC"/>
    <w:rsid w:val="006B1D7F"/>
    <w:rsid w:val="006B5184"/>
    <w:rsid w:val="006D5EB6"/>
    <w:rsid w:val="006E306E"/>
    <w:rsid w:val="006E4CC0"/>
    <w:rsid w:val="006F2111"/>
    <w:rsid w:val="006F2290"/>
    <w:rsid w:val="007034B5"/>
    <w:rsid w:val="00705195"/>
    <w:rsid w:val="00713FE7"/>
    <w:rsid w:val="00714631"/>
    <w:rsid w:val="007227F0"/>
    <w:rsid w:val="00723A4C"/>
    <w:rsid w:val="007330B1"/>
    <w:rsid w:val="0076094F"/>
    <w:rsid w:val="00762DBC"/>
    <w:rsid w:val="00766905"/>
    <w:rsid w:val="007856CE"/>
    <w:rsid w:val="007A18E4"/>
    <w:rsid w:val="007A36D1"/>
    <w:rsid w:val="007A40F3"/>
    <w:rsid w:val="007A686E"/>
    <w:rsid w:val="007B185C"/>
    <w:rsid w:val="007B2E17"/>
    <w:rsid w:val="007B727D"/>
    <w:rsid w:val="007C18D7"/>
    <w:rsid w:val="007C451F"/>
    <w:rsid w:val="007D1F4E"/>
    <w:rsid w:val="007D40F2"/>
    <w:rsid w:val="007E1858"/>
    <w:rsid w:val="007E5A55"/>
    <w:rsid w:val="007E7AB4"/>
    <w:rsid w:val="007F2242"/>
    <w:rsid w:val="00804BB6"/>
    <w:rsid w:val="00823424"/>
    <w:rsid w:val="00823EE9"/>
    <w:rsid w:val="00832F4C"/>
    <w:rsid w:val="00837661"/>
    <w:rsid w:val="00842043"/>
    <w:rsid w:val="008475B0"/>
    <w:rsid w:val="008555A0"/>
    <w:rsid w:val="00866F1E"/>
    <w:rsid w:val="00870222"/>
    <w:rsid w:val="00870875"/>
    <w:rsid w:val="0087117E"/>
    <w:rsid w:val="00877301"/>
    <w:rsid w:val="00877A41"/>
    <w:rsid w:val="00885D33"/>
    <w:rsid w:val="00886AFB"/>
    <w:rsid w:val="00894232"/>
    <w:rsid w:val="008A3A2D"/>
    <w:rsid w:val="008B3711"/>
    <w:rsid w:val="008B383E"/>
    <w:rsid w:val="008B4F95"/>
    <w:rsid w:val="008C4C23"/>
    <w:rsid w:val="008D4BEB"/>
    <w:rsid w:val="008D6445"/>
    <w:rsid w:val="008D688A"/>
    <w:rsid w:val="008D7943"/>
    <w:rsid w:val="008E7500"/>
    <w:rsid w:val="008F0225"/>
    <w:rsid w:val="008F7284"/>
    <w:rsid w:val="00912CA0"/>
    <w:rsid w:val="009415DD"/>
    <w:rsid w:val="00950AC0"/>
    <w:rsid w:val="00955B3E"/>
    <w:rsid w:val="009647D2"/>
    <w:rsid w:val="00973C4B"/>
    <w:rsid w:val="00990952"/>
    <w:rsid w:val="00994620"/>
    <w:rsid w:val="009A561A"/>
    <w:rsid w:val="009B64CD"/>
    <w:rsid w:val="009C7035"/>
    <w:rsid w:val="009D050E"/>
    <w:rsid w:val="009D2602"/>
    <w:rsid w:val="009F70B2"/>
    <w:rsid w:val="009F7441"/>
    <w:rsid w:val="00A01CD9"/>
    <w:rsid w:val="00A0761F"/>
    <w:rsid w:val="00A10F78"/>
    <w:rsid w:val="00A13400"/>
    <w:rsid w:val="00A1786E"/>
    <w:rsid w:val="00A22AED"/>
    <w:rsid w:val="00A30476"/>
    <w:rsid w:val="00A32E1C"/>
    <w:rsid w:val="00A35B12"/>
    <w:rsid w:val="00A3665E"/>
    <w:rsid w:val="00A426B7"/>
    <w:rsid w:val="00A46FF6"/>
    <w:rsid w:val="00A51628"/>
    <w:rsid w:val="00A55580"/>
    <w:rsid w:val="00A61F3C"/>
    <w:rsid w:val="00A65B69"/>
    <w:rsid w:val="00A65D52"/>
    <w:rsid w:val="00A701EC"/>
    <w:rsid w:val="00A81A7B"/>
    <w:rsid w:val="00A82B48"/>
    <w:rsid w:val="00A9147B"/>
    <w:rsid w:val="00AA0F62"/>
    <w:rsid w:val="00AA38DD"/>
    <w:rsid w:val="00AA3C68"/>
    <w:rsid w:val="00AB2253"/>
    <w:rsid w:val="00AB6A3B"/>
    <w:rsid w:val="00AC2CDE"/>
    <w:rsid w:val="00AD1465"/>
    <w:rsid w:val="00AD1903"/>
    <w:rsid w:val="00AD4724"/>
    <w:rsid w:val="00AE1CCC"/>
    <w:rsid w:val="00AE436E"/>
    <w:rsid w:val="00AE770C"/>
    <w:rsid w:val="00AF2140"/>
    <w:rsid w:val="00AF3177"/>
    <w:rsid w:val="00AF4843"/>
    <w:rsid w:val="00AF59C1"/>
    <w:rsid w:val="00B04510"/>
    <w:rsid w:val="00B323F7"/>
    <w:rsid w:val="00B3447C"/>
    <w:rsid w:val="00B3545B"/>
    <w:rsid w:val="00B40A5B"/>
    <w:rsid w:val="00B56FE5"/>
    <w:rsid w:val="00B60571"/>
    <w:rsid w:val="00B640D4"/>
    <w:rsid w:val="00B803E6"/>
    <w:rsid w:val="00B929D9"/>
    <w:rsid w:val="00B92AE4"/>
    <w:rsid w:val="00B95BEF"/>
    <w:rsid w:val="00BB30A8"/>
    <w:rsid w:val="00BB3C90"/>
    <w:rsid w:val="00BB604C"/>
    <w:rsid w:val="00BC141D"/>
    <w:rsid w:val="00BC1C6A"/>
    <w:rsid w:val="00BC4C0E"/>
    <w:rsid w:val="00BD31DB"/>
    <w:rsid w:val="00BD7A3B"/>
    <w:rsid w:val="00BE0D7F"/>
    <w:rsid w:val="00C0670A"/>
    <w:rsid w:val="00C15C98"/>
    <w:rsid w:val="00C35361"/>
    <w:rsid w:val="00C45492"/>
    <w:rsid w:val="00C45C67"/>
    <w:rsid w:val="00C623C9"/>
    <w:rsid w:val="00C63C3F"/>
    <w:rsid w:val="00C817D0"/>
    <w:rsid w:val="00C853EF"/>
    <w:rsid w:val="00C87B92"/>
    <w:rsid w:val="00CB26F4"/>
    <w:rsid w:val="00CC111A"/>
    <w:rsid w:val="00CC71ED"/>
    <w:rsid w:val="00CE2463"/>
    <w:rsid w:val="00CE7906"/>
    <w:rsid w:val="00CF1671"/>
    <w:rsid w:val="00D06637"/>
    <w:rsid w:val="00D07AA5"/>
    <w:rsid w:val="00D222CA"/>
    <w:rsid w:val="00D24FB2"/>
    <w:rsid w:val="00D2787B"/>
    <w:rsid w:val="00D31C3F"/>
    <w:rsid w:val="00D340A2"/>
    <w:rsid w:val="00D40636"/>
    <w:rsid w:val="00D42580"/>
    <w:rsid w:val="00D47620"/>
    <w:rsid w:val="00D47A95"/>
    <w:rsid w:val="00D64FAF"/>
    <w:rsid w:val="00D71461"/>
    <w:rsid w:val="00D71A8C"/>
    <w:rsid w:val="00D82A03"/>
    <w:rsid w:val="00D84C29"/>
    <w:rsid w:val="00D93B35"/>
    <w:rsid w:val="00DA034C"/>
    <w:rsid w:val="00DB10A1"/>
    <w:rsid w:val="00DB1F35"/>
    <w:rsid w:val="00DB7B40"/>
    <w:rsid w:val="00DC03DD"/>
    <w:rsid w:val="00DE2348"/>
    <w:rsid w:val="00DE458F"/>
    <w:rsid w:val="00DF1326"/>
    <w:rsid w:val="00E1399D"/>
    <w:rsid w:val="00E1640B"/>
    <w:rsid w:val="00E30513"/>
    <w:rsid w:val="00E42DB8"/>
    <w:rsid w:val="00E43069"/>
    <w:rsid w:val="00E47668"/>
    <w:rsid w:val="00E5084F"/>
    <w:rsid w:val="00E70D7A"/>
    <w:rsid w:val="00E80CED"/>
    <w:rsid w:val="00E82682"/>
    <w:rsid w:val="00E86C35"/>
    <w:rsid w:val="00E90659"/>
    <w:rsid w:val="00E91BE4"/>
    <w:rsid w:val="00E95D20"/>
    <w:rsid w:val="00EA3959"/>
    <w:rsid w:val="00EC1329"/>
    <w:rsid w:val="00ED560C"/>
    <w:rsid w:val="00EF18C9"/>
    <w:rsid w:val="00EF3706"/>
    <w:rsid w:val="00F0624C"/>
    <w:rsid w:val="00F06DC7"/>
    <w:rsid w:val="00F11970"/>
    <w:rsid w:val="00F12BBF"/>
    <w:rsid w:val="00F203B7"/>
    <w:rsid w:val="00F21898"/>
    <w:rsid w:val="00F26884"/>
    <w:rsid w:val="00F40A37"/>
    <w:rsid w:val="00F46DD4"/>
    <w:rsid w:val="00F51764"/>
    <w:rsid w:val="00F53A6C"/>
    <w:rsid w:val="00F65DC6"/>
    <w:rsid w:val="00F8462B"/>
    <w:rsid w:val="00F979C0"/>
    <w:rsid w:val="00FD2DDD"/>
    <w:rsid w:val="00FE25B8"/>
    <w:rsid w:val="00FF2654"/>
    <w:rsid w:val="00FF53B5"/>
    <w:rsid w:val="00FF77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3020D7"/>
  <w15:chartTrackingRefBased/>
  <w15:docId w15:val="{4F98BED5-519C-47BC-A864-EE1B9AAF1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BA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7BA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7BA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7BA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7BA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7BA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7BA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7BA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7BA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BA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7BA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7BA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7BA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7BA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7BA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7BA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7BA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7BAB"/>
    <w:rPr>
      <w:rFonts w:eastAsiaTheme="majorEastAsia" w:cstheme="majorBidi"/>
      <w:color w:val="272727" w:themeColor="text1" w:themeTint="D8"/>
    </w:rPr>
  </w:style>
  <w:style w:type="paragraph" w:styleId="Title">
    <w:name w:val="Title"/>
    <w:basedOn w:val="Normal"/>
    <w:next w:val="Normal"/>
    <w:link w:val="TitleChar"/>
    <w:uiPriority w:val="10"/>
    <w:qFormat/>
    <w:rsid w:val="003D7BA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7BA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7BA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7BA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7BAB"/>
    <w:pPr>
      <w:spacing w:before="160"/>
      <w:jc w:val="center"/>
    </w:pPr>
    <w:rPr>
      <w:i/>
      <w:iCs/>
      <w:color w:val="404040" w:themeColor="text1" w:themeTint="BF"/>
    </w:rPr>
  </w:style>
  <w:style w:type="character" w:customStyle="1" w:styleId="QuoteChar">
    <w:name w:val="Quote Char"/>
    <w:basedOn w:val="DefaultParagraphFont"/>
    <w:link w:val="Quote"/>
    <w:uiPriority w:val="29"/>
    <w:rsid w:val="003D7BAB"/>
    <w:rPr>
      <w:i/>
      <w:iCs/>
      <w:color w:val="404040" w:themeColor="text1" w:themeTint="BF"/>
    </w:rPr>
  </w:style>
  <w:style w:type="paragraph" w:styleId="ListParagraph">
    <w:name w:val="List Paragraph"/>
    <w:basedOn w:val="Normal"/>
    <w:uiPriority w:val="34"/>
    <w:qFormat/>
    <w:rsid w:val="003D7BAB"/>
    <w:pPr>
      <w:ind w:left="720"/>
      <w:contextualSpacing/>
    </w:pPr>
  </w:style>
  <w:style w:type="character" w:styleId="IntenseEmphasis">
    <w:name w:val="Intense Emphasis"/>
    <w:basedOn w:val="DefaultParagraphFont"/>
    <w:uiPriority w:val="21"/>
    <w:qFormat/>
    <w:rsid w:val="003D7BAB"/>
    <w:rPr>
      <w:i/>
      <w:iCs/>
      <w:color w:val="0F4761" w:themeColor="accent1" w:themeShade="BF"/>
    </w:rPr>
  </w:style>
  <w:style w:type="paragraph" w:styleId="IntenseQuote">
    <w:name w:val="Intense Quote"/>
    <w:basedOn w:val="Normal"/>
    <w:next w:val="Normal"/>
    <w:link w:val="IntenseQuoteChar"/>
    <w:uiPriority w:val="30"/>
    <w:qFormat/>
    <w:rsid w:val="003D7BA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7BAB"/>
    <w:rPr>
      <w:i/>
      <w:iCs/>
      <w:color w:val="0F4761" w:themeColor="accent1" w:themeShade="BF"/>
    </w:rPr>
  </w:style>
  <w:style w:type="character" w:styleId="IntenseReference">
    <w:name w:val="Intense Reference"/>
    <w:basedOn w:val="DefaultParagraphFont"/>
    <w:uiPriority w:val="32"/>
    <w:qFormat/>
    <w:rsid w:val="003D7BAB"/>
    <w:rPr>
      <w:b/>
      <w:bCs/>
      <w:smallCaps/>
      <w:color w:val="0F4761" w:themeColor="accent1" w:themeShade="BF"/>
      <w:spacing w:val="5"/>
    </w:rPr>
  </w:style>
  <w:style w:type="character" w:styleId="Hyperlink">
    <w:name w:val="Hyperlink"/>
    <w:basedOn w:val="DefaultParagraphFont"/>
    <w:uiPriority w:val="99"/>
    <w:unhideWhenUsed/>
    <w:rsid w:val="003D1020"/>
    <w:rPr>
      <w:color w:val="467886" w:themeColor="hyperlink"/>
      <w:u w:val="single"/>
    </w:rPr>
  </w:style>
  <w:style w:type="character" w:styleId="UnresolvedMention">
    <w:name w:val="Unresolved Mention"/>
    <w:basedOn w:val="DefaultParagraphFont"/>
    <w:uiPriority w:val="99"/>
    <w:semiHidden/>
    <w:unhideWhenUsed/>
    <w:rsid w:val="003D1020"/>
    <w:rPr>
      <w:color w:val="605E5C"/>
      <w:shd w:val="clear" w:color="auto" w:fill="E1DFDD"/>
    </w:rPr>
  </w:style>
  <w:style w:type="paragraph" w:styleId="TOCHeading">
    <w:name w:val="TOC Heading"/>
    <w:basedOn w:val="Heading1"/>
    <w:next w:val="Normal"/>
    <w:uiPriority w:val="39"/>
    <w:unhideWhenUsed/>
    <w:qFormat/>
    <w:rsid w:val="000653F8"/>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0653F8"/>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230BA0"/>
    <w:pPr>
      <w:spacing w:after="100"/>
    </w:pPr>
    <w:rPr>
      <w:rFonts w:eastAsiaTheme="minorEastAsia" w:cs="Times New Roman"/>
      <w:b/>
      <w:bCs/>
      <w:kern w:val="0"/>
      <w:lang w:val="en-US"/>
      <w14:ligatures w14:val="none"/>
    </w:rPr>
  </w:style>
  <w:style w:type="paragraph" w:styleId="TOC3">
    <w:name w:val="toc 3"/>
    <w:basedOn w:val="Normal"/>
    <w:next w:val="Normal"/>
    <w:autoRedefine/>
    <w:uiPriority w:val="39"/>
    <w:unhideWhenUsed/>
    <w:rsid w:val="000653F8"/>
    <w:pPr>
      <w:spacing w:after="100"/>
      <w:ind w:left="440"/>
    </w:pPr>
    <w:rPr>
      <w:rFonts w:eastAsiaTheme="minorEastAsia" w:cs="Times New Roman"/>
      <w:kern w:val="0"/>
      <w:lang w:val="en-US"/>
      <w14:ligatures w14:val="none"/>
    </w:rPr>
  </w:style>
  <w:style w:type="paragraph" w:styleId="Header">
    <w:name w:val="header"/>
    <w:basedOn w:val="Normal"/>
    <w:link w:val="HeaderChar"/>
    <w:uiPriority w:val="99"/>
    <w:unhideWhenUsed/>
    <w:rsid w:val="00230B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0BA0"/>
  </w:style>
  <w:style w:type="paragraph" w:styleId="Footer">
    <w:name w:val="footer"/>
    <w:basedOn w:val="Normal"/>
    <w:link w:val="FooterChar"/>
    <w:uiPriority w:val="99"/>
    <w:unhideWhenUsed/>
    <w:rsid w:val="00230B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0B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757832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ointhecops.co.uk/what-do-police-carry-on-their-belts/" TargetMode="External"/><Relationship Id="rId18" Type="http://schemas.openxmlformats.org/officeDocument/2006/relationships/hyperlink" Target="https://www.college.police.uk/app/armed-policing/conducted-energy-devices-taser" TargetMode="External"/><Relationship Id="rId26" Type="http://schemas.openxmlformats.org/officeDocument/2006/relationships/hyperlink" Target="https://researchmethod.net/questionnaire/" TargetMode="External"/><Relationship Id="rId39" Type="http://schemas.openxmlformats.org/officeDocument/2006/relationships/hyperlink" Target="https://www.ons.gov.uk/peoplepopulationandcommunity/crimeandjustice/articles/thenatureofviolentcrimeinenglandandwales/yearendingmarch2024" TargetMode="External"/><Relationship Id="rId21" Type="http://schemas.openxmlformats.org/officeDocument/2006/relationships/hyperlink" Target="https://hub.educationalwave.com/pros-and-cons-of-conducting-surveys/" TargetMode="External"/><Relationship Id="rId34" Type="http://schemas.openxmlformats.org/officeDocument/2006/relationships/hyperlink" Target="https://www.college.police.uk/article/assaults-police-culture-legitimacy-and-risk" TargetMode="External"/><Relationship Id="rId42" Type="http://schemas.openxmlformats.org/officeDocument/2006/relationships/hyperlink" Target="https://www.polfed.org/news/blogs/2023/the-unacceptable-reality-of-police-officer-assaults-cries-for-urgent-change/" TargetMode="External"/><Relationship Id="rId47" Type="http://schemas.openxmlformats.org/officeDocument/2006/relationships/hyperlink" Target="https://benkinsella.org.uk/knife-crime-statistics/" TargetMode="External"/><Relationship Id="rId50" Type="http://schemas.openxmlformats.org/officeDocument/2006/relationships/hyperlink" Target="https://www.southwales.ac.uk/news/2024/august/the-truth-about-tasers-what-the-statistics-and-research-tell-us/" TargetMode="External"/><Relationship Id="rId55" Type="http://schemas.openxmlformats.org/officeDocument/2006/relationships/image" Target="media/image5.png"/><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ollege.police.uk/app/stop-and-search/stop-and-search" TargetMode="External"/><Relationship Id="rId20" Type="http://schemas.openxmlformats.org/officeDocument/2006/relationships/hyperlink" Target="https://www.standard.co.uk/news/crime/westminster-attack-inquest-pc-keith-palmers-death-could-possibly-have-been-prevented-say-coroner-as-he-rules-all-five-victims-unlawfully-killed-a3952821.html" TargetMode="External"/><Relationship Id="rId29" Type="http://schemas.openxmlformats.org/officeDocument/2006/relationships/hyperlink" Target="https://assets-hmicfrs.justiceinspectorates.gov.uk/uploads/demanding-times-062011.pdf" TargetMode="External"/><Relationship Id="rId41" Type="http://schemas.openxmlformats.org/officeDocument/2006/relationships/hyperlink" Target="https://www.polfed.org/news/latest-news/2019/police-officers-and-the-public-support-taser-roll-out/" TargetMode="External"/><Relationship Id="rId54"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log.oup.com/2015/03/uk-policing-today-infographic/" TargetMode="External"/><Relationship Id="rId32" Type="http://schemas.openxmlformats.org/officeDocument/2006/relationships/hyperlink" Target="https://www.policeconduct.gov.uk/news/iopc-report-flags-concerns-about-police-use-taser" TargetMode="External"/><Relationship Id="rId37" Type="http://schemas.openxmlformats.org/officeDocument/2006/relationships/hyperlink" Target="https://www.lisedunetwork.com/what-is-research/" TargetMode="External"/><Relationship Id="rId40" Type="http://schemas.openxmlformats.org/officeDocument/2006/relationships/hyperlink" Target="https://www.oscarkilo.org.uk/services/operation-hampshire" TargetMode="External"/><Relationship Id="rId45" Type="http://schemas.openxmlformats.org/officeDocument/2006/relationships/hyperlink" Target="https://repdata.com/blog/survey-length-how-long-is-too-long/" TargetMode="External"/><Relationship Id="rId53" Type="http://schemas.openxmlformats.org/officeDocument/2006/relationships/image" Target="media/image3.png"/><Relationship Id="rId58" Type="http://schemas.openxmlformats.org/officeDocument/2006/relationships/image" Target="media/image8.png"/><Relationship Id="rId5" Type="http://schemas.openxmlformats.org/officeDocument/2006/relationships/numbering" Target="numbering.xml"/><Relationship Id="rId15" Type="http://schemas.openxmlformats.org/officeDocument/2006/relationships/hyperlink" Target="https://www.rusi.org/explore-our-research/publications/commentary/boundless-threat-rise-organised-crime-uk" TargetMode="External"/><Relationship Id="rId23" Type="http://schemas.openxmlformats.org/officeDocument/2006/relationships/hyperlink" Target="https://www.excelr.com/advantages-and-disadvantages-of-pie-charts" TargetMode="External"/><Relationship Id="rId28" Type="http://schemas.openxmlformats.org/officeDocument/2006/relationships/hyperlink" Target="https://researchmethod.net/quantitative-data/" TargetMode="External"/><Relationship Id="rId36" Type="http://schemas.openxmlformats.org/officeDocument/2006/relationships/hyperlink" Target="https://www.simplypsychology.org/qualitative-quantitative.html" TargetMode="External"/><Relationship Id="rId49" Type="http://schemas.openxmlformats.org/officeDocument/2006/relationships/hyperlink" Target="https://www.cam.ac.uk/research/news/carrying-tasers-increases-police-use-of-force-study-finds" TargetMode="External"/><Relationship Id="rId57" Type="http://schemas.openxmlformats.org/officeDocument/2006/relationships/image" Target="media/image7.png"/><Relationship Id="rId61"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profdev.college.police.uk/professional-profile/police-constable/" TargetMode="External"/><Relationship Id="rId31" Type="http://schemas.openxmlformats.org/officeDocument/2006/relationships/hyperlink" Target="https://doi.org/10.4135/9781412963909.n94" TargetMode="External"/><Relationship Id="rId44" Type="http://schemas.openxmlformats.org/officeDocument/2006/relationships/hyperlink" Target="https://www.politics.co.uk/news/2011/03/30/policing-frontline-defined-finally/" TargetMode="External"/><Relationship Id="rId52" Type="http://schemas.openxmlformats.org/officeDocument/2006/relationships/image" Target="media/image2.png"/><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ictionary.cambridge.org/dictionary/english/strategy" TargetMode="External"/><Relationship Id="rId22" Type="http://schemas.openxmlformats.org/officeDocument/2006/relationships/hyperlink" Target="https://doi.org/10.1177/1056492620938139" TargetMode="External"/><Relationship Id="rId27" Type="http://schemas.openxmlformats.org/officeDocument/2006/relationships/hyperlink" Target="https://researchmethod.net/limitations-in-research/" TargetMode="External"/><Relationship Id="rId30" Type="http://schemas.openxmlformats.org/officeDocument/2006/relationships/hyperlink" Target="https://www.gov.uk/government/news/forces-awarded-extra-funding-for-taser" TargetMode="External"/><Relationship Id="rId35" Type="http://schemas.openxmlformats.org/officeDocument/2006/relationships/hyperlink" Target="https://commonslibrary.parliament.uk/research-briefings/cbp-7701/" TargetMode="External"/><Relationship Id="rId43" Type="http://schemas.openxmlformats.org/officeDocument/2006/relationships/hyperlink" Target="https://www.polfed.org/news/blogs/2023/the-unacceptable-reality-of-police-officer-assaults-cries-for-urgent-change/" TargetMode="External"/><Relationship Id="rId48" Type="http://schemas.openxmlformats.org/officeDocument/2006/relationships/hyperlink" Target="https://www.police-foundation.org.uk/project/police-effectiveness-in-a-changing-world/" TargetMode="External"/><Relationship Id="rId56" Type="http://schemas.openxmlformats.org/officeDocument/2006/relationships/image" Target="media/image6.png"/><Relationship Id="rId8" Type="http://schemas.openxmlformats.org/officeDocument/2006/relationships/webSettings" Target="webSettings.xml"/><Relationship Id="rId51" Type="http://schemas.openxmlformats.org/officeDocument/2006/relationships/hyperlink" Target="https://doi.org/10.4135/9781473957893.n16" TargetMode="External"/><Relationship Id="rId3" Type="http://schemas.openxmlformats.org/officeDocument/2006/relationships/customXml" Target="../customXml/item3.xml"/><Relationship Id="rId12" Type="http://schemas.openxmlformats.org/officeDocument/2006/relationships/hyperlink" Target="https://www.axon.com/resources/how-safe-are-taser-weapons" TargetMode="External"/><Relationship Id="rId17" Type="http://schemas.openxmlformats.org/officeDocument/2006/relationships/hyperlink" Target="https://www.college.police.uk/research/projects/violence-against-police-exploration-how-officers-navigate-challenges-posed-violence" TargetMode="External"/><Relationship Id="rId25" Type="http://schemas.openxmlformats.org/officeDocument/2006/relationships/hyperlink" Target="https://sago.com/en/resources/blog/mastering-asynchronous-research-for-insightful-studies/" TargetMode="External"/><Relationship Id="rId33" Type="http://schemas.openxmlformats.org/officeDocument/2006/relationships/hyperlink" Target="https://www.policeconduct.gov.uk/sites/default/files/documents/IOPC_Taser_review_2021.pdf" TargetMode="External"/><Relationship Id="rId38" Type="http://schemas.openxmlformats.org/officeDocument/2006/relationships/hyperlink" Target="https://www.saunders.co.uk/news/the-lethal-impact-of-police-taser-guns/" TargetMode="External"/><Relationship Id="rId46" Type="http://schemas.openxmlformats.org/officeDocument/2006/relationships/hyperlink" Target="https://blog.surveyplanet.com/15-types-of-survey-research-and-when-to-use-them"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fbc0e69-68b7-40e4-91e6-2043f7f352e6"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6110C4EE7AD74C9140DFC9C21A8E4C" ma:contentTypeVersion="14" ma:contentTypeDescription="Create a new document." ma:contentTypeScope="" ma:versionID="eb3eddf4ce04f49908234280a6df6d3a">
  <xsd:schema xmlns:xsd="http://www.w3.org/2001/XMLSchema" xmlns:xs="http://www.w3.org/2001/XMLSchema" xmlns:p="http://schemas.microsoft.com/office/2006/metadata/properties" xmlns:ns3="7fbc0e69-68b7-40e4-91e6-2043f7f352e6" xmlns:ns4="a290e6ce-49b2-49b0-91e1-fa831526e723" targetNamespace="http://schemas.microsoft.com/office/2006/metadata/properties" ma:root="true" ma:fieldsID="8ebecb1035dc8d65351c5f5e3bd1d839" ns3:_="" ns4:_="">
    <xsd:import namespace="7fbc0e69-68b7-40e4-91e6-2043f7f352e6"/>
    <xsd:import namespace="a290e6ce-49b2-49b0-91e1-fa831526e72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_activity" minOccurs="0"/>
                <xsd:element ref="ns3:MediaServiceSystemTags" minOccurs="0"/>
                <xsd:element ref="ns3:MediaServiceDateTaken"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fbc0e69-68b7-40e4-91e6-2043f7f352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290e6ce-49b2-49b0-91e1-fa831526e723"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672CE-6939-48EC-91E2-98DA709D3520}">
  <ds:schemaRefs>
    <ds:schemaRef ds:uri="http://schemas.microsoft.com/office/2006/metadata/properties"/>
    <ds:schemaRef ds:uri="http://schemas.microsoft.com/office/infopath/2007/PartnerControls"/>
    <ds:schemaRef ds:uri="7fbc0e69-68b7-40e4-91e6-2043f7f352e6"/>
  </ds:schemaRefs>
</ds:datastoreItem>
</file>

<file path=customXml/itemProps2.xml><?xml version="1.0" encoding="utf-8"?>
<ds:datastoreItem xmlns:ds="http://schemas.openxmlformats.org/officeDocument/2006/customXml" ds:itemID="{F9D9AA7A-149F-493D-96DB-7E40F965444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fbc0e69-68b7-40e4-91e6-2043f7f352e6"/>
    <ds:schemaRef ds:uri="a290e6ce-49b2-49b0-91e1-fa831526e72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9CF951-EEF8-4F69-B2FA-E80F4D22B8FB}">
  <ds:schemaRefs>
    <ds:schemaRef ds:uri="http://schemas.microsoft.com/sharepoint/v3/contenttype/forms"/>
  </ds:schemaRefs>
</ds:datastoreItem>
</file>

<file path=customXml/itemProps4.xml><?xml version="1.0" encoding="utf-8"?>
<ds:datastoreItem xmlns:ds="http://schemas.openxmlformats.org/officeDocument/2006/customXml" ds:itemID="{BBBF7529-7E08-4363-90C3-2A631735DA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46</Pages>
  <Words>9361</Words>
  <Characters>49428</Characters>
  <Application>Microsoft Office Word</Application>
  <DocSecurity>0</DocSecurity>
  <Lines>1300</Lines>
  <Paragraphs>191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58598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Pullin, Rhys</dc:creator>
  <cp:keywords/>
  <dc:description/>
  <cp:lastModifiedBy>Pullin, Rhys</cp:lastModifiedBy>
  <cp:revision>3</cp:revision>
  <dcterms:created xsi:type="dcterms:W3CDTF">2025-10-06T19:55:00Z</dcterms:created>
  <dcterms:modified xsi:type="dcterms:W3CDTF">2025-10-06T19:57:00Z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2025-04-30T14:33:33Z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4d6a6ff3-d054-4726-b277-13260888644e</vt:lpwstr>
  </property>
  <property fmtid="{D5CDD505-2E9C-101B-9397-08002B2CF9AE}" pid="8" name="MSIP_Label_f2acd28b-79a3-4a0f-b0ff-4b75658b1549_ContentBits">
    <vt:lpwstr>0</vt:lpwstr>
  </property>
  <property fmtid="{D5CDD505-2E9C-101B-9397-08002B2CF9AE}" pid="9" name="ContentTypeId">
    <vt:lpwstr>0x0101008C6110C4EE7AD74C9140DFC9C21A8E4C</vt:lpwstr>
  </property>
</Properties>
</file>